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CB55" w14:textId="42D7817F" w:rsidR="00455E1D" w:rsidRDefault="00455E1D" w:rsidP="00455E1D">
      <w:pPr>
        <w:widowControl w:val="0"/>
        <w:spacing w:line="263" w:lineRule="auto"/>
        <w:jc w:val="center"/>
        <w:rPr>
          <w:b/>
          <w:sz w:val="20"/>
          <w:szCs w:val="20"/>
        </w:rPr>
      </w:pPr>
    </w:p>
    <w:p w14:paraId="608FAF17" w14:textId="77777777" w:rsidR="00547FA8" w:rsidRPr="00AE06A1" w:rsidRDefault="00547FA8" w:rsidP="00455E1D">
      <w:pPr>
        <w:widowControl w:val="0"/>
        <w:spacing w:line="263" w:lineRule="auto"/>
        <w:jc w:val="center"/>
        <w:rPr>
          <w:b/>
          <w:sz w:val="20"/>
          <w:szCs w:val="20"/>
        </w:rPr>
      </w:pPr>
    </w:p>
    <w:p w14:paraId="5D9FAE85" w14:textId="61DA9948" w:rsidR="00BE2CF2" w:rsidRPr="009A5ABB" w:rsidRDefault="009A5ABB" w:rsidP="009A5ABB">
      <w:pPr>
        <w:widowControl w:val="0"/>
        <w:spacing w:line="263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Over 16</w:t>
      </w:r>
      <w:r w:rsidR="00E45BCB">
        <w:rPr>
          <w:rFonts w:ascii="Calibri" w:hAnsi="Calibri" w:cs="Calibri"/>
          <w:b/>
          <w:sz w:val="28"/>
          <w:szCs w:val="28"/>
        </w:rPr>
        <w:t xml:space="preserve"> Combine</w:t>
      </w:r>
      <w:r w:rsidR="00E50ADA">
        <w:rPr>
          <w:rFonts w:ascii="Calibri" w:hAnsi="Calibri" w:cs="Calibri"/>
          <w:b/>
          <w:sz w:val="28"/>
          <w:szCs w:val="28"/>
        </w:rPr>
        <w:t>d</w:t>
      </w:r>
      <w:r w:rsidR="00E45BCB">
        <w:rPr>
          <w:rFonts w:ascii="Calibri" w:hAnsi="Calibri" w:cs="Calibri"/>
          <w:b/>
          <w:sz w:val="28"/>
          <w:szCs w:val="28"/>
        </w:rPr>
        <w:t xml:space="preserve"> </w:t>
      </w:r>
      <w:r w:rsidR="00613178" w:rsidRPr="00B5041F">
        <w:rPr>
          <w:rFonts w:ascii="Calibri" w:hAnsi="Calibri" w:cs="Calibri"/>
          <w:b/>
          <w:sz w:val="28"/>
          <w:szCs w:val="28"/>
        </w:rPr>
        <w:t xml:space="preserve">Participant Information Sheet </w:t>
      </w:r>
      <w:bookmarkStart w:id="0" w:name="_Hlk44059669"/>
      <w:r>
        <w:rPr>
          <w:rFonts w:ascii="Calibri" w:hAnsi="Calibri" w:cs="Calibri"/>
          <w:b/>
          <w:sz w:val="28"/>
          <w:szCs w:val="28"/>
        </w:rPr>
        <w:t>and Consent</w:t>
      </w:r>
      <w:r w:rsidR="00E50ADA">
        <w:rPr>
          <w:rFonts w:ascii="Calibri" w:hAnsi="Calibri" w:cs="Calibri"/>
          <w:b/>
          <w:sz w:val="28"/>
          <w:szCs w:val="28"/>
        </w:rPr>
        <w:t xml:space="preserve"> Form</w:t>
      </w:r>
    </w:p>
    <w:p w14:paraId="0EAE919B" w14:textId="77777777" w:rsidR="00BE2CF2" w:rsidRDefault="00BE2CF2" w:rsidP="00A15D8C">
      <w:pPr>
        <w:rPr>
          <w:rFonts w:ascii="Calibri" w:hAnsi="Calibri" w:cs="Calibri"/>
          <w:b/>
          <w:sz w:val="22"/>
          <w:szCs w:val="22"/>
        </w:rPr>
      </w:pPr>
    </w:p>
    <w:p w14:paraId="66E41BC3" w14:textId="77777777" w:rsidR="00BE2CF2" w:rsidRDefault="00BE2CF2" w:rsidP="00A15D8C">
      <w:pPr>
        <w:rPr>
          <w:rFonts w:ascii="Calibri" w:hAnsi="Calibri" w:cs="Calibri"/>
          <w:b/>
          <w:sz w:val="22"/>
          <w:szCs w:val="22"/>
        </w:rPr>
      </w:pPr>
    </w:p>
    <w:p w14:paraId="3A8BC8F6" w14:textId="5714B6D3" w:rsidR="006E1F5C" w:rsidRPr="002612E9" w:rsidRDefault="006E1F5C" w:rsidP="00A15D8C">
      <w:pPr>
        <w:rPr>
          <w:rFonts w:ascii="Calibri" w:hAnsi="Calibri" w:cs="Calibri"/>
          <w:bCs/>
          <w:sz w:val="22"/>
          <w:szCs w:val="22"/>
        </w:rPr>
      </w:pPr>
      <w:bookmarkStart w:id="1" w:name="_Hlk96953598"/>
      <w:r w:rsidRPr="00B5041F">
        <w:rPr>
          <w:rFonts w:ascii="Calibri" w:hAnsi="Calibri" w:cs="Calibri"/>
          <w:b/>
          <w:sz w:val="22"/>
          <w:szCs w:val="22"/>
        </w:rPr>
        <w:t>Study Title:</w:t>
      </w:r>
      <w:r w:rsidR="002612E9">
        <w:rPr>
          <w:rFonts w:ascii="Calibri" w:hAnsi="Calibri" w:cs="Calibri"/>
          <w:b/>
          <w:sz w:val="22"/>
          <w:szCs w:val="22"/>
        </w:rPr>
        <w:t xml:space="preserve"> </w:t>
      </w:r>
      <w:r w:rsidR="00FE06B7" w:rsidRPr="00FE06B7">
        <w:rPr>
          <w:rFonts w:ascii="Calibri" w:hAnsi="Calibri" w:cs="Calibri"/>
          <w:bCs/>
          <w:sz w:val="22"/>
          <w:szCs w:val="22"/>
        </w:rPr>
        <w:t>Hegemonic</w:t>
      </w:r>
      <w:r w:rsidR="00FE06B7">
        <w:rPr>
          <w:rFonts w:ascii="Calibri" w:hAnsi="Calibri" w:cs="Calibri"/>
          <w:b/>
          <w:sz w:val="22"/>
          <w:szCs w:val="22"/>
        </w:rPr>
        <w:t xml:space="preserve"> </w:t>
      </w:r>
      <w:r w:rsidR="002612E9">
        <w:rPr>
          <w:rFonts w:ascii="Calibri" w:hAnsi="Calibri" w:cs="Calibri"/>
          <w:bCs/>
          <w:sz w:val="22"/>
          <w:szCs w:val="22"/>
        </w:rPr>
        <w:t>Masculinity and Homophobic Aggression in Young People</w:t>
      </w:r>
    </w:p>
    <w:p w14:paraId="5B8C3DB8" w14:textId="7D81F07B" w:rsidR="006E1F5C" w:rsidRPr="009A5ABB" w:rsidRDefault="006E1F5C" w:rsidP="00A15D8C">
      <w:pPr>
        <w:rPr>
          <w:rFonts w:ascii="Calibri" w:hAnsi="Calibri" w:cs="Calibri"/>
          <w:bCs/>
          <w:i/>
          <w:color w:val="0070C0"/>
          <w:sz w:val="22"/>
          <w:szCs w:val="22"/>
        </w:rPr>
      </w:pPr>
      <w:r w:rsidRPr="00B5041F">
        <w:rPr>
          <w:rFonts w:ascii="Calibri" w:hAnsi="Calibri" w:cs="Calibri"/>
          <w:b/>
          <w:sz w:val="22"/>
          <w:szCs w:val="22"/>
        </w:rPr>
        <w:t>Researcher</w:t>
      </w:r>
      <w:r w:rsidR="00732AF4" w:rsidRPr="00B5041F">
        <w:rPr>
          <w:rFonts w:ascii="Calibri" w:hAnsi="Calibri" w:cs="Calibri"/>
          <w:b/>
          <w:sz w:val="22"/>
          <w:szCs w:val="22"/>
        </w:rPr>
        <w:t>(s)</w:t>
      </w:r>
      <w:r w:rsidRPr="00B5041F">
        <w:rPr>
          <w:rFonts w:ascii="Calibri" w:hAnsi="Calibri" w:cs="Calibri"/>
          <w:b/>
          <w:sz w:val="22"/>
          <w:szCs w:val="22"/>
        </w:rPr>
        <w:t>:</w:t>
      </w:r>
      <w:r w:rsidR="00732AF4" w:rsidRPr="00B5041F">
        <w:rPr>
          <w:rFonts w:ascii="Calibri" w:hAnsi="Calibri" w:cs="Calibri"/>
          <w:b/>
          <w:sz w:val="22"/>
          <w:szCs w:val="22"/>
        </w:rPr>
        <w:t xml:space="preserve"> </w:t>
      </w:r>
      <w:r w:rsidR="009A5ABB">
        <w:rPr>
          <w:rFonts w:ascii="Calibri" w:hAnsi="Calibri" w:cs="Calibri"/>
          <w:bCs/>
          <w:sz w:val="22"/>
          <w:szCs w:val="22"/>
        </w:rPr>
        <w:t>Ffion Davies</w:t>
      </w:r>
    </w:p>
    <w:p w14:paraId="699008C3" w14:textId="13DBD17C" w:rsidR="006518EE" w:rsidRPr="009A5ABB" w:rsidRDefault="006518EE" w:rsidP="00A15D8C">
      <w:pPr>
        <w:rPr>
          <w:rFonts w:ascii="Calibri" w:hAnsi="Calibri" w:cs="Calibri"/>
          <w:bCs/>
          <w:iCs/>
          <w:sz w:val="22"/>
          <w:szCs w:val="22"/>
        </w:rPr>
      </w:pPr>
      <w:r w:rsidRPr="00B5041F">
        <w:rPr>
          <w:rFonts w:ascii="Calibri" w:hAnsi="Calibri" w:cs="Calibri"/>
          <w:b/>
          <w:iCs/>
          <w:sz w:val="22"/>
          <w:szCs w:val="22"/>
        </w:rPr>
        <w:t xml:space="preserve">University email: </w:t>
      </w:r>
      <w:r w:rsidR="009A5ABB">
        <w:rPr>
          <w:rFonts w:ascii="Calibri" w:hAnsi="Calibri" w:cs="Calibri"/>
          <w:bCs/>
          <w:iCs/>
          <w:sz w:val="22"/>
          <w:szCs w:val="22"/>
        </w:rPr>
        <w:t>fhd1g14@soton.ac.uk</w:t>
      </w:r>
    </w:p>
    <w:p w14:paraId="74A7C97A" w14:textId="605028FC" w:rsidR="006E1F5C" w:rsidRPr="00B5041F" w:rsidRDefault="006E1F5C" w:rsidP="00A15D8C">
      <w:pPr>
        <w:rPr>
          <w:rFonts w:ascii="Calibri" w:hAnsi="Calibri" w:cs="Calibri"/>
          <w:b/>
          <w:sz w:val="22"/>
          <w:szCs w:val="22"/>
        </w:rPr>
      </w:pPr>
      <w:r w:rsidRPr="00B5041F">
        <w:rPr>
          <w:rFonts w:ascii="Calibri" w:hAnsi="Calibri" w:cs="Calibri"/>
          <w:b/>
          <w:sz w:val="22"/>
          <w:szCs w:val="22"/>
        </w:rPr>
        <w:t xml:space="preserve">Ethics/ERGO </w:t>
      </w:r>
      <w:r w:rsidR="00732AF4" w:rsidRPr="00B5041F">
        <w:rPr>
          <w:rFonts w:ascii="Calibri" w:hAnsi="Calibri" w:cs="Calibri"/>
          <w:b/>
          <w:sz w:val="22"/>
          <w:szCs w:val="22"/>
        </w:rPr>
        <w:t>no</w:t>
      </w:r>
      <w:r w:rsidRPr="00B5041F">
        <w:rPr>
          <w:rFonts w:ascii="Calibri" w:hAnsi="Calibri" w:cs="Calibri"/>
          <w:b/>
          <w:sz w:val="22"/>
          <w:szCs w:val="22"/>
        </w:rPr>
        <w:t xml:space="preserve">: </w:t>
      </w:r>
      <w:r w:rsidR="008A73C9" w:rsidRPr="008A73C9">
        <w:rPr>
          <w:rFonts w:ascii="Calibri" w:hAnsi="Calibri" w:cs="Calibri"/>
          <w:bCs/>
          <w:sz w:val="22"/>
          <w:szCs w:val="22"/>
        </w:rPr>
        <w:t>71517</w:t>
      </w:r>
    </w:p>
    <w:p w14:paraId="175CFE11" w14:textId="4DB23052" w:rsidR="009D3B72" w:rsidRPr="009A5ABB" w:rsidRDefault="00B043FE" w:rsidP="009D3B72">
      <w:pPr>
        <w:widowControl w:val="0"/>
        <w:spacing w:line="360" w:lineRule="auto"/>
        <w:rPr>
          <w:rFonts w:ascii="Calibri" w:hAnsi="Calibri" w:cs="Calibri"/>
          <w:bCs/>
          <w:iCs/>
          <w:sz w:val="22"/>
          <w:szCs w:val="22"/>
        </w:rPr>
      </w:pPr>
      <w:r w:rsidRPr="00B043FE">
        <w:rPr>
          <w:rFonts w:ascii="Calibri" w:hAnsi="Calibri" w:cs="Calibri"/>
          <w:b/>
          <w:iCs/>
          <w:sz w:val="22"/>
          <w:szCs w:val="22"/>
        </w:rPr>
        <w:t xml:space="preserve">Version and date: </w:t>
      </w:r>
      <w:r w:rsidR="009A5ABB">
        <w:rPr>
          <w:rFonts w:ascii="Calibri" w:hAnsi="Calibri" w:cs="Calibri"/>
          <w:bCs/>
          <w:iCs/>
          <w:sz w:val="22"/>
          <w:szCs w:val="22"/>
        </w:rPr>
        <w:t>Version 1 2</w:t>
      </w:r>
      <w:r w:rsidR="0084268D">
        <w:rPr>
          <w:rFonts w:ascii="Calibri" w:hAnsi="Calibri" w:cs="Calibri"/>
          <w:bCs/>
          <w:iCs/>
          <w:sz w:val="22"/>
          <w:szCs w:val="22"/>
        </w:rPr>
        <w:t>9</w:t>
      </w:r>
      <w:r w:rsidR="009A5ABB">
        <w:rPr>
          <w:rFonts w:ascii="Calibri" w:hAnsi="Calibri" w:cs="Calibri"/>
          <w:bCs/>
          <w:iCs/>
          <w:sz w:val="22"/>
          <w:szCs w:val="22"/>
        </w:rPr>
        <w:t>/0</w:t>
      </w:r>
      <w:r w:rsidR="0084268D">
        <w:rPr>
          <w:rFonts w:ascii="Calibri" w:hAnsi="Calibri" w:cs="Calibri"/>
          <w:bCs/>
          <w:iCs/>
          <w:sz w:val="22"/>
          <w:szCs w:val="22"/>
        </w:rPr>
        <w:t>4</w:t>
      </w:r>
      <w:r w:rsidR="009A5ABB">
        <w:rPr>
          <w:rFonts w:ascii="Calibri" w:hAnsi="Calibri" w:cs="Calibri"/>
          <w:bCs/>
          <w:iCs/>
          <w:sz w:val="22"/>
          <w:szCs w:val="22"/>
        </w:rPr>
        <w:t>/2022</w:t>
      </w:r>
    </w:p>
    <w:bookmarkEnd w:id="1"/>
    <w:p w14:paraId="12F1C2BD" w14:textId="77777777" w:rsidR="00B043FE" w:rsidRPr="00B043FE" w:rsidRDefault="00B043FE" w:rsidP="00B5041F">
      <w:pPr>
        <w:widowControl w:val="0"/>
        <w:rPr>
          <w:rFonts w:ascii="Calibri" w:hAnsi="Calibri" w:cs="Calibri"/>
          <w:b/>
          <w:bCs/>
          <w:sz w:val="8"/>
          <w:szCs w:val="8"/>
        </w:rPr>
      </w:pPr>
    </w:p>
    <w:p w14:paraId="0D6B4170" w14:textId="242AA467" w:rsidR="00B5041F" w:rsidRPr="00B5041F" w:rsidRDefault="00B5041F" w:rsidP="00B5041F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B5041F">
        <w:rPr>
          <w:rFonts w:ascii="Calibri" w:hAnsi="Calibri" w:cs="Calibri"/>
          <w:b/>
          <w:bCs/>
          <w:sz w:val="22"/>
          <w:szCs w:val="22"/>
        </w:rPr>
        <w:t xml:space="preserve">What is the research about? </w:t>
      </w:r>
    </w:p>
    <w:p w14:paraId="0625FC3F" w14:textId="77777777" w:rsidR="00B5041F" w:rsidRPr="00B5041F" w:rsidRDefault="00B5041F" w:rsidP="00A15D8C">
      <w:pPr>
        <w:widowControl w:val="0"/>
        <w:jc w:val="both"/>
        <w:rPr>
          <w:rFonts w:ascii="Calibri" w:hAnsi="Calibri" w:cs="Calibri"/>
          <w:sz w:val="6"/>
          <w:szCs w:val="6"/>
        </w:rPr>
      </w:pPr>
    </w:p>
    <w:p w14:paraId="5947A27C" w14:textId="54C13040" w:rsidR="00AE642C" w:rsidRDefault="003605A9" w:rsidP="00A15D8C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B5041F">
        <w:rPr>
          <w:rFonts w:ascii="Calibri" w:hAnsi="Calibri" w:cs="Calibri"/>
          <w:sz w:val="22"/>
          <w:szCs w:val="22"/>
        </w:rPr>
        <w:t>My name is</w:t>
      </w:r>
      <w:r w:rsidR="00F729E1">
        <w:rPr>
          <w:rFonts w:ascii="Calibri" w:hAnsi="Calibri" w:cs="Calibri"/>
          <w:sz w:val="22"/>
          <w:szCs w:val="22"/>
        </w:rPr>
        <w:t xml:space="preserve"> Ffion </w:t>
      </w:r>
      <w:proofErr w:type="gramStart"/>
      <w:r w:rsidR="00F729E1">
        <w:rPr>
          <w:rFonts w:ascii="Calibri" w:hAnsi="Calibri" w:cs="Calibri"/>
          <w:sz w:val="22"/>
          <w:szCs w:val="22"/>
        </w:rPr>
        <w:t>Davies</w:t>
      </w:r>
      <w:proofErr w:type="gramEnd"/>
      <w:r w:rsidR="00F729E1">
        <w:rPr>
          <w:rFonts w:ascii="Calibri" w:hAnsi="Calibri" w:cs="Calibri"/>
          <w:sz w:val="22"/>
          <w:szCs w:val="22"/>
        </w:rPr>
        <w:t xml:space="preserve"> </w:t>
      </w:r>
      <w:r w:rsidR="009D3B72" w:rsidRPr="00B5041F">
        <w:rPr>
          <w:rFonts w:ascii="Calibri" w:hAnsi="Calibri" w:cs="Calibri"/>
          <w:sz w:val="22"/>
          <w:szCs w:val="22"/>
        </w:rPr>
        <w:t>a</w:t>
      </w:r>
      <w:r w:rsidR="005F186C" w:rsidRPr="00B5041F">
        <w:rPr>
          <w:rFonts w:ascii="Calibri" w:hAnsi="Calibri" w:cs="Calibri"/>
          <w:sz w:val="22"/>
          <w:szCs w:val="22"/>
        </w:rPr>
        <w:t>nd I am a</w:t>
      </w:r>
      <w:r w:rsidR="00F729E1">
        <w:rPr>
          <w:rFonts w:ascii="Calibri" w:hAnsi="Calibri" w:cs="Calibri"/>
          <w:sz w:val="22"/>
          <w:szCs w:val="22"/>
        </w:rPr>
        <w:t xml:space="preserve"> Trainee Educational Psychologist</w:t>
      </w:r>
      <w:r w:rsidR="00EE4C7C" w:rsidRPr="00B5041F">
        <w:rPr>
          <w:rFonts w:ascii="Calibri" w:hAnsi="Calibri" w:cs="Calibri"/>
          <w:sz w:val="22"/>
          <w:szCs w:val="22"/>
        </w:rPr>
        <w:t xml:space="preserve"> </w:t>
      </w:r>
      <w:r w:rsidR="004803A8" w:rsidRPr="00B5041F">
        <w:rPr>
          <w:rFonts w:ascii="Calibri" w:hAnsi="Calibri" w:cs="Calibri"/>
          <w:sz w:val="22"/>
          <w:szCs w:val="22"/>
        </w:rPr>
        <w:t>at the University of Southampton</w:t>
      </w:r>
      <w:r w:rsidR="002A296D" w:rsidRPr="00B5041F">
        <w:rPr>
          <w:rFonts w:ascii="Calibri" w:hAnsi="Calibri" w:cs="Calibri"/>
          <w:sz w:val="22"/>
          <w:szCs w:val="22"/>
        </w:rPr>
        <w:t xml:space="preserve"> </w:t>
      </w:r>
      <w:r w:rsidR="006B65AA" w:rsidRPr="00B5041F">
        <w:rPr>
          <w:rFonts w:ascii="Calibri" w:hAnsi="Calibri" w:cs="Calibri"/>
          <w:sz w:val="22"/>
          <w:szCs w:val="22"/>
        </w:rPr>
        <w:t xml:space="preserve">in the </w:t>
      </w:r>
      <w:r w:rsidR="005F186C" w:rsidRPr="00B5041F">
        <w:rPr>
          <w:rFonts w:ascii="Calibri" w:hAnsi="Calibri" w:cs="Calibri"/>
          <w:sz w:val="22"/>
          <w:szCs w:val="22"/>
        </w:rPr>
        <w:t>United Kingdom</w:t>
      </w:r>
      <w:r w:rsidR="009D3B72" w:rsidRPr="00B5041F">
        <w:rPr>
          <w:rFonts w:ascii="Calibri" w:hAnsi="Calibri" w:cs="Calibri"/>
          <w:sz w:val="22"/>
          <w:szCs w:val="22"/>
        </w:rPr>
        <w:t xml:space="preserve">. </w:t>
      </w:r>
    </w:p>
    <w:p w14:paraId="1264DE2C" w14:textId="77777777" w:rsidR="00D01F23" w:rsidRPr="00B5041F" w:rsidRDefault="00D01F23" w:rsidP="00A15D8C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4AF373F" w14:textId="51BAFE48" w:rsidR="004C2223" w:rsidRDefault="009D3B72" w:rsidP="00A15D8C">
      <w:pPr>
        <w:widowControl w:val="0"/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B5041F">
        <w:rPr>
          <w:rFonts w:ascii="Calibri" w:hAnsi="Calibri" w:cs="Calibri"/>
          <w:sz w:val="22"/>
          <w:szCs w:val="22"/>
        </w:rPr>
        <w:t xml:space="preserve">I am </w:t>
      </w:r>
      <w:r w:rsidR="00EE4C7C" w:rsidRPr="00B5041F">
        <w:rPr>
          <w:rFonts w:ascii="Calibri" w:hAnsi="Calibri" w:cs="Calibri"/>
          <w:sz w:val="22"/>
          <w:szCs w:val="22"/>
        </w:rPr>
        <w:t xml:space="preserve">inviting </w:t>
      </w:r>
      <w:r w:rsidRPr="00B5041F">
        <w:rPr>
          <w:rFonts w:ascii="Calibri" w:hAnsi="Calibri" w:cs="Calibri"/>
          <w:sz w:val="22"/>
          <w:szCs w:val="22"/>
        </w:rPr>
        <w:t xml:space="preserve">you </w:t>
      </w:r>
      <w:r w:rsidR="005F186C" w:rsidRPr="00B5041F">
        <w:rPr>
          <w:rFonts w:ascii="Calibri" w:hAnsi="Calibri" w:cs="Calibri"/>
          <w:sz w:val="22"/>
          <w:szCs w:val="22"/>
        </w:rPr>
        <w:t xml:space="preserve">to </w:t>
      </w:r>
      <w:r w:rsidRPr="00B5041F">
        <w:rPr>
          <w:rFonts w:ascii="Calibri" w:hAnsi="Calibri" w:cs="Calibri"/>
          <w:sz w:val="22"/>
          <w:szCs w:val="22"/>
        </w:rPr>
        <w:t>participat</w:t>
      </w:r>
      <w:r w:rsidR="005F186C" w:rsidRPr="00B5041F">
        <w:rPr>
          <w:rFonts w:ascii="Calibri" w:hAnsi="Calibri" w:cs="Calibri"/>
          <w:sz w:val="22"/>
          <w:szCs w:val="22"/>
        </w:rPr>
        <w:t>e</w:t>
      </w:r>
      <w:r w:rsidRPr="00B5041F">
        <w:rPr>
          <w:rFonts w:ascii="Calibri" w:hAnsi="Calibri" w:cs="Calibri"/>
          <w:sz w:val="22"/>
          <w:szCs w:val="22"/>
        </w:rPr>
        <w:t xml:space="preserve"> in a study regarding </w:t>
      </w:r>
      <w:r w:rsidR="00F729E1">
        <w:rPr>
          <w:rFonts w:ascii="Calibri" w:hAnsi="Calibri" w:cs="Calibri"/>
          <w:sz w:val="22"/>
          <w:szCs w:val="22"/>
        </w:rPr>
        <w:t xml:space="preserve">masculinity and homophobic aggression in young people. </w:t>
      </w:r>
      <w:r w:rsidR="0036630E" w:rsidRPr="0036630E">
        <w:rPr>
          <w:rFonts w:ascii="Calibri" w:hAnsi="Calibri" w:cs="Calibri"/>
          <w:sz w:val="22"/>
          <w:szCs w:val="22"/>
        </w:rPr>
        <w:t>My aim is to better understand factors which may lead to homophobic aggression including beliefs about masculinity, gender norms and levels of empathy. I hope that this research will contribute to the understanding of how to reduce homophobic aggression and bullying amongst young people in secondary schools.</w:t>
      </w:r>
    </w:p>
    <w:p w14:paraId="678A75B4" w14:textId="77777777" w:rsidR="002612E9" w:rsidRPr="006231FD" w:rsidRDefault="002612E9" w:rsidP="00A15D8C">
      <w:pPr>
        <w:widowControl w:val="0"/>
        <w:jc w:val="both"/>
        <w:rPr>
          <w:rFonts w:ascii="Calibri" w:hAnsi="Calibri" w:cs="Calibri"/>
          <w:sz w:val="16"/>
          <w:szCs w:val="16"/>
        </w:rPr>
      </w:pPr>
    </w:p>
    <w:p w14:paraId="0A2B22C0" w14:textId="441B10C2" w:rsidR="004C2223" w:rsidRPr="00B5041F" w:rsidRDefault="004C2223" w:rsidP="00A15D8C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B5041F">
        <w:rPr>
          <w:rFonts w:ascii="Calibri" w:hAnsi="Calibri" w:cs="Calibri"/>
          <w:sz w:val="22"/>
          <w:szCs w:val="22"/>
        </w:rPr>
        <w:t>This study was approved by the Faculty Research Ethics Committee (FREC) at the University of Southampton</w:t>
      </w:r>
      <w:r w:rsidR="00E95B9E" w:rsidRPr="00B5041F">
        <w:rPr>
          <w:rFonts w:ascii="Calibri" w:hAnsi="Calibri" w:cs="Calibri"/>
          <w:sz w:val="22"/>
          <w:szCs w:val="22"/>
        </w:rPr>
        <w:t xml:space="preserve"> (Ethics/ERGO Number: </w:t>
      </w:r>
      <w:r w:rsidR="008A73C9" w:rsidRPr="008A73C9">
        <w:rPr>
          <w:rFonts w:ascii="Calibri" w:hAnsi="Calibri" w:cs="Calibri"/>
          <w:bCs/>
          <w:sz w:val="22"/>
          <w:szCs w:val="22"/>
        </w:rPr>
        <w:t>71517</w:t>
      </w:r>
      <w:r w:rsidR="003A23D1" w:rsidRPr="00B5041F">
        <w:rPr>
          <w:rFonts w:ascii="Calibri" w:hAnsi="Calibri" w:cs="Calibri"/>
          <w:sz w:val="22"/>
          <w:szCs w:val="22"/>
        </w:rPr>
        <w:t>)</w:t>
      </w:r>
      <w:r w:rsidRPr="00B5041F">
        <w:rPr>
          <w:rFonts w:ascii="Calibri" w:hAnsi="Calibri" w:cs="Calibri"/>
          <w:sz w:val="22"/>
          <w:szCs w:val="22"/>
        </w:rPr>
        <w:t xml:space="preserve">. </w:t>
      </w:r>
    </w:p>
    <w:p w14:paraId="4DB60965" w14:textId="5B935768" w:rsidR="00AD1851" w:rsidRPr="006231FD" w:rsidRDefault="00AD1851" w:rsidP="00C66E41">
      <w:pPr>
        <w:widowControl w:val="0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3E8D2A51" w14:textId="6B694E33" w:rsidR="00AD1851" w:rsidRPr="00B5041F" w:rsidRDefault="00AD1851" w:rsidP="00C66E41">
      <w:pPr>
        <w:widowControl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041F">
        <w:rPr>
          <w:rFonts w:ascii="Calibri" w:hAnsi="Calibri" w:cs="Calibri"/>
          <w:b/>
          <w:bCs/>
          <w:sz w:val="22"/>
          <w:szCs w:val="22"/>
        </w:rPr>
        <w:t>What w</w:t>
      </w:r>
      <w:r w:rsidR="004F4F8C" w:rsidRPr="00B5041F">
        <w:rPr>
          <w:rFonts w:ascii="Calibri" w:hAnsi="Calibri" w:cs="Calibri"/>
          <w:b/>
          <w:bCs/>
          <w:sz w:val="22"/>
          <w:szCs w:val="22"/>
        </w:rPr>
        <w:t xml:space="preserve">ill happen to me if I take part? </w:t>
      </w:r>
    </w:p>
    <w:p w14:paraId="41E9E659" w14:textId="77777777" w:rsidR="004F4F8C" w:rsidRPr="00B5041F" w:rsidRDefault="004F4F8C" w:rsidP="00C66E41">
      <w:pPr>
        <w:widowControl w:val="0"/>
        <w:spacing w:line="276" w:lineRule="auto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384A50C2" w14:textId="1188F0A0" w:rsidR="002612E9" w:rsidRPr="00B5041F" w:rsidRDefault="004F4F8C" w:rsidP="002612E9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B5041F">
        <w:rPr>
          <w:rFonts w:ascii="Calibri" w:hAnsi="Calibri" w:cs="Calibri"/>
          <w:sz w:val="22"/>
          <w:szCs w:val="22"/>
        </w:rPr>
        <w:t xml:space="preserve">This study involves completing an </w:t>
      </w:r>
      <w:r w:rsidR="00613178" w:rsidRPr="00B5041F">
        <w:rPr>
          <w:rFonts w:ascii="Calibri" w:hAnsi="Calibri" w:cs="Calibri"/>
          <w:sz w:val="22"/>
          <w:szCs w:val="22"/>
        </w:rPr>
        <w:t xml:space="preserve">anonymous questionnaire </w:t>
      </w:r>
      <w:r w:rsidRPr="00B5041F">
        <w:rPr>
          <w:rFonts w:ascii="Calibri" w:hAnsi="Calibri" w:cs="Calibri"/>
          <w:sz w:val="22"/>
          <w:szCs w:val="22"/>
        </w:rPr>
        <w:t xml:space="preserve">which </w:t>
      </w:r>
      <w:r w:rsidR="00613178" w:rsidRPr="00B5041F">
        <w:rPr>
          <w:rFonts w:ascii="Calibri" w:hAnsi="Calibri" w:cs="Calibri"/>
          <w:sz w:val="22"/>
          <w:szCs w:val="22"/>
        </w:rPr>
        <w:t xml:space="preserve">should </w:t>
      </w:r>
      <w:r w:rsidR="00AE642C" w:rsidRPr="00B5041F">
        <w:rPr>
          <w:rFonts w:ascii="Calibri" w:hAnsi="Calibri" w:cs="Calibri"/>
          <w:sz w:val="22"/>
          <w:szCs w:val="22"/>
        </w:rPr>
        <w:t xml:space="preserve">take </w:t>
      </w:r>
      <w:r w:rsidR="009D3B72" w:rsidRPr="00B5041F">
        <w:rPr>
          <w:rFonts w:ascii="Calibri" w:hAnsi="Calibri" w:cs="Calibri"/>
          <w:sz w:val="22"/>
          <w:szCs w:val="22"/>
        </w:rPr>
        <w:t xml:space="preserve">approximately </w:t>
      </w:r>
      <w:r w:rsidR="00E55870" w:rsidRPr="00E55870">
        <w:rPr>
          <w:rFonts w:ascii="Calibri" w:hAnsi="Calibri" w:cs="Calibri"/>
          <w:sz w:val="22"/>
          <w:szCs w:val="22"/>
        </w:rPr>
        <w:t>30</w:t>
      </w:r>
      <w:r w:rsidR="00E5587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D3B72" w:rsidRPr="00B5041F">
        <w:rPr>
          <w:rFonts w:ascii="Calibri" w:hAnsi="Calibri" w:cs="Calibri"/>
          <w:sz w:val="22"/>
          <w:szCs w:val="22"/>
        </w:rPr>
        <w:t>minutes</w:t>
      </w:r>
      <w:r w:rsidR="00B2326C" w:rsidRPr="00B5041F">
        <w:rPr>
          <w:rFonts w:ascii="Calibri" w:hAnsi="Calibri" w:cs="Calibri"/>
          <w:sz w:val="22"/>
          <w:szCs w:val="22"/>
        </w:rPr>
        <w:t xml:space="preserve"> of your time</w:t>
      </w:r>
      <w:r w:rsidR="009D3B72" w:rsidRPr="00B5041F">
        <w:rPr>
          <w:rFonts w:ascii="Calibri" w:hAnsi="Calibri" w:cs="Calibri"/>
          <w:sz w:val="22"/>
          <w:szCs w:val="22"/>
        </w:rPr>
        <w:t xml:space="preserve">. </w:t>
      </w:r>
      <w:r w:rsidR="00F960D5" w:rsidRPr="008164A3">
        <w:rPr>
          <w:rFonts w:ascii="Calibri" w:hAnsi="Calibri" w:cs="Calibri"/>
          <w:iCs/>
          <w:sz w:val="22"/>
          <w:szCs w:val="22"/>
        </w:rPr>
        <w:t xml:space="preserve">If </w:t>
      </w:r>
      <w:r w:rsidRPr="008164A3">
        <w:rPr>
          <w:rFonts w:ascii="Calibri" w:hAnsi="Calibri" w:cs="Calibri"/>
          <w:sz w:val="22"/>
          <w:szCs w:val="22"/>
        </w:rPr>
        <w:t>you are happy to complete this survey, you will need to tick (check) the box</w:t>
      </w:r>
      <w:r w:rsidR="00876581" w:rsidRPr="008164A3">
        <w:rPr>
          <w:rFonts w:ascii="Calibri" w:hAnsi="Calibri" w:cs="Calibri"/>
          <w:sz w:val="22"/>
          <w:szCs w:val="22"/>
        </w:rPr>
        <w:t>es</w:t>
      </w:r>
      <w:r w:rsidRPr="008164A3">
        <w:rPr>
          <w:rFonts w:ascii="Calibri" w:hAnsi="Calibri" w:cs="Calibri"/>
          <w:sz w:val="22"/>
          <w:szCs w:val="22"/>
        </w:rPr>
        <w:t xml:space="preserve"> below to show your consent. </w:t>
      </w:r>
      <w:r w:rsidR="004B7B6B" w:rsidRPr="008164A3">
        <w:rPr>
          <w:rFonts w:ascii="Calibri" w:hAnsi="Calibri" w:cs="Calibri"/>
          <w:sz w:val="22"/>
          <w:szCs w:val="22"/>
        </w:rPr>
        <w:t xml:space="preserve">You can decline to consent to taking part in this research at any point. </w:t>
      </w:r>
      <w:r w:rsidR="004C2223" w:rsidRPr="008164A3">
        <w:rPr>
          <w:rFonts w:ascii="Calibri" w:hAnsi="Calibri" w:cs="Calibri"/>
          <w:sz w:val="22"/>
          <w:szCs w:val="22"/>
        </w:rPr>
        <w:t>As this survey is anonymous, the researcher</w:t>
      </w:r>
      <w:r w:rsidR="00F960D5" w:rsidRPr="008164A3">
        <w:rPr>
          <w:rFonts w:ascii="Calibri" w:hAnsi="Calibri" w:cs="Calibri"/>
          <w:sz w:val="22"/>
          <w:szCs w:val="22"/>
        </w:rPr>
        <w:t xml:space="preserve"> </w:t>
      </w:r>
      <w:r w:rsidR="002612E9" w:rsidRPr="008164A3">
        <w:rPr>
          <w:rFonts w:ascii="Calibri" w:hAnsi="Calibri" w:cs="Calibri"/>
          <w:sz w:val="22"/>
          <w:szCs w:val="22"/>
        </w:rPr>
        <w:t xml:space="preserve">will not be able to know </w:t>
      </w:r>
      <w:r w:rsidR="004F57B8" w:rsidRPr="008164A3">
        <w:rPr>
          <w:rFonts w:ascii="Calibri" w:hAnsi="Calibri" w:cs="Calibri"/>
          <w:sz w:val="22"/>
          <w:szCs w:val="22"/>
        </w:rPr>
        <w:t>who provided which answers</w:t>
      </w:r>
      <w:r w:rsidR="0056070B" w:rsidRPr="008164A3">
        <w:rPr>
          <w:rFonts w:ascii="Calibri" w:hAnsi="Calibri" w:cs="Calibri"/>
          <w:sz w:val="22"/>
          <w:szCs w:val="22"/>
        </w:rPr>
        <w:t xml:space="preserve"> therefore after you have completed the survey it will not be possible to withdraw your responses.</w:t>
      </w:r>
      <w:r w:rsidR="0056070B">
        <w:rPr>
          <w:rFonts w:ascii="Calibri" w:hAnsi="Calibri" w:cs="Calibri"/>
          <w:sz w:val="22"/>
          <w:szCs w:val="22"/>
        </w:rPr>
        <w:t xml:space="preserve"> </w:t>
      </w:r>
    </w:p>
    <w:p w14:paraId="055AC20E" w14:textId="1608F56D" w:rsidR="004F4F8C" w:rsidRPr="006231FD" w:rsidRDefault="004F4F8C" w:rsidP="002612E9">
      <w:pPr>
        <w:widowControl w:val="0"/>
        <w:jc w:val="both"/>
        <w:rPr>
          <w:rFonts w:ascii="Calibri" w:hAnsi="Calibri" w:cs="Calibri"/>
          <w:sz w:val="16"/>
          <w:szCs w:val="16"/>
        </w:rPr>
      </w:pPr>
    </w:p>
    <w:p w14:paraId="14162D31" w14:textId="126A4119" w:rsidR="004F4F8C" w:rsidRPr="00B5041F" w:rsidRDefault="004F4F8C" w:rsidP="00C66E41">
      <w:pPr>
        <w:widowControl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041F">
        <w:rPr>
          <w:rFonts w:ascii="Calibri" w:hAnsi="Calibri" w:cs="Calibri"/>
          <w:b/>
          <w:bCs/>
          <w:sz w:val="22"/>
          <w:szCs w:val="22"/>
        </w:rPr>
        <w:t xml:space="preserve">Why have I been asked to participate? </w:t>
      </w:r>
    </w:p>
    <w:p w14:paraId="115006CB" w14:textId="77777777" w:rsidR="00876B06" w:rsidRPr="00B5041F" w:rsidRDefault="00876B06" w:rsidP="00C66E41">
      <w:pPr>
        <w:widowControl w:val="0"/>
        <w:spacing w:line="276" w:lineRule="auto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30E55F69" w14:textId="5FCC7215" w:rsidR="00F729E1" w:rsidRDefault="00876B06" w:rsidP="00A15D8C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B5041F">
        <w:rPr>
          <w:rFonts w:ascii="Calibri" w:hAnsi="Calibri" w:cs="Calibri"/>
          <w:sz w:val="22"/>
          <w:szCs w:val="22"/>
        </w:rPr>
        <w:t>You have been asked to take part because</w:t>
      </w:r>
      <w:r w:rsidR="00F729E1">
        <w:rPr>
          <w:rFonts w:ascii="Calibri" w:hAnsi="Calibri" w:cs="Calibri"/>
          <w:sz w:val="22"/>
          <w:szCs w:val="22"/>
        </w:rPr>
        <w:t xml:space="preserve"> you are between the ages of 11 and 19</w:t>
      </w:r>
      <w:r w:rsidR="002612E9">
        <w:rPr>
          <w:rFonts w:ascii="Calibri" w:hAnsi="Calibri" w:cs="Calibri"/>
          <w:sz w:val="22"/>
          <w:szCs w:val="22"/>
        </w:rPr>
        <w:t xml:space="preserve">. </w:t>
      </w:r>
    </w:p>
    <w:p w14:paraId="4E85D1E0" w14:textId="77777777" w:rsidR="00F729E1" w:rsidRDefault="00F729E1" w:rsidP="00A15D8C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56F46F5" w14:textId="0831318D" w:rsidR="002612E9" w:rsidRPr="002612E9" w:rsidRDefault="002612E9" w:rsidP="007675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am aiming to recruit around</w:t>
      </w:r>
      <w:r w:rsidR="00976EF5">
        <w:rPr>
          <w:rFonts w:ascii="Calibri" w:hAnsi="Calibri" w:cs="Calibri"/>
          <w:sz w:val="22"/>
          <w:szCs w:val="22"/>
        </w:rPr>
        <w:t xml:space="preserve"> 200</w:t>
      </w:r>
      <w:r>
        <w:rPr>
          <w:rFonts w:ascii="Calibri" w:hAnsi="Calibri" w:cs="Calibri"/>
          <w:sz w:val="22"/>
          <w:szCs w:val="22"/>
        </w:rPr>
        <w:t xml:space="preserve"> Participants for this study. </w:t>
      </w:r>
    </w:p>
    <w:p w14:paraId="40D21981" w14:textId="5059E3C8" w:rsidR="00C73051" w:rsidRPr="006231FD" w:rsidRDefault="00C73051" w:rsidP="00C66E41">
      <w:pPr>
        <w:widowControl w:val="0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23845DCE" w14:textId="2EA97FC3" w:rsidR="00D910B7" w:rsidRPr="00B5041F" w:rsidRDefault="00D910B7" w:rsidP="00C66E41">
      <w:pPr>
        <w:widowControl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Hlk96953679"/>
      <w:r w:rsidRPr="00B5041F">
        <w:rPr>
          <w:rFonts w:ascii="Calibri" w:hAnsi="Calibri" w:cs="Calibri"/>
          <w:b/>
          <w:bCs/>
          <w:sz w:val="22"/>
          <w:szCs w:val="22"/>
        </w:rPr>
        <w:t xml:space="preserve">What </w:t>
      </w:r>
      <w:r w:rsidR="00D40130">
        <w:rPr>
          <w:rFonts w:ascii="Calibri" w:hAnsi="Calibri" w:cs="Calibri"/>
          <w:b/>
          <w:bCs/>
          <w:sz w:val="22"/>
          <w:szCs w:val="22"/>
        </w:rPr>
        <w:t>information</w:t>
      </w:r>
      <w:r w:rsidRPr="00B5041F">
        <w:rPr>
          <w:rFonts w:ascii="Calibri" w:hAnsi="Calibri" w:cs="Calibri"/>
          <w:b/>
          <w:bCs/>
          <w:sz w:val="22"/>
          <w:szCs w:val="22"/>
        </w:rPr>
        <w:t xml:space="preserve"> will be collected? </w:t>
      </w:r>
    </w:p>
    <w:p w14:paraId="2B84ABBA" w14:textId="77777777" w:rsidR="00D910B7" w:rsidRPr="00B5041F" w:rsidRDefault="00D910B7" w:rsidP="00C66E41">
      <w:pPr>
        <w:widowControl w:val="0"/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1E726221" w14:textId="7EA4F038" w:rsidR="00A209C2" w:rsidRPr="004C30B3" w:rsidRDefault="00A209C2" w:rsidP="00A15D8C">
      <w:pPr>
        <w:widowControl w:val="0"/>
        <w:jc w:val="both"/>
        <w:rPr>
          <w:rFonts w:ascii="Calibri" w:eastAsia="Times New Roman" w:hAnsi="Calibri" w:cs="Calibri"/>
          <w:sz w:val="22"/>
          <w:szCs w:val="22"/>
          <w:lang w:val="en-US"/>
        </w:rPr>
      </w:pPr>
      <w:bookmarkStart w:id="3" w:name="_Hlk96953653"/>
      <w:r w:rsidRPr="00B5041F">
        <w:rPr>
          <w:rFonts w:ascii="Calibri" w:eastAsia="Times New Roman" w:hAnsi="Calibri" w:cs="Calibri"/>
          <w:sz w:val="22"/>
          <w:szCs w:val="22"/>
          <w:lang w:val="en-US"/>
        </w:rPr>
        <w:t xml:space="preserve">The questions in this survey ask for information in relation to </w:t>
      </w:r>
      <w:r w:rsidR="002612E9">
        <w:rPr>
          <w:rFonts w:ascii="Calibri" w:eastAsia="Times New Roman" w:hAnsi="Calibri" w:cs="Calibri"/>
          <w:sz w:val="22"/>
          <w:szCs w:val="22"/>
          <w:lang w:val="en-US"/>
        </w:rPr>
        <w:t xml:space="preserve">your attitudes towards masculinity and gender roles. It will also ask about homophobic attitudes and aggression. Lastly, it will ask things about your personality such as empathy and self-esteem. The survey will also ask for your age and gender identity. </w:t>
      </w:r>
      <w:r w:rsidR="004C30B3">
        <w:rPr>
          <w:rFonts w:ascii="Calibri" w:eastAsia="Times New Roman" w:hAnsi="Calibri" w:cs="Calibri"/>
          <w:sz w:val="22"/>
          <w:szCs w:val="22"/>
          <w:lang w:val="en-US"/>
        </w:rPr>
        <w:t xml:space="preserve">This survey is anonymous and therefore will not ask for your name or other details which could identify you. </w:t>
      </w:r>
    </w:p>
    <w:p w14:paraId="436E0131" w14:textId="78E36A8D" w:rsidR="00552DB5" w:rsidRPr="00B5041F" w:rsidRDefault="00552DB5" w:rsidP="00A15D8C">
      <w:pPr>
        <w:jc w:val="both"/>
        <w:rPr>
          <w:rFonts w:ascii="Calibri" w:hAnsi="Calibri" w:cs="Calibri"/>
          <w:i/>
          <w:color w:val="0070C0"/>
          <w:sz w:val="22"/>
          <w:szCs w:val="22"/>
        </w:rPr>
      </w:pPr>
    </w:p>
    <w:p w14:paraId="0DB2A108" w14:textId="18D86303" w:rsidR="004D42A1" w:rsidRPr="006231FD" w:rsidRDefault="004D42A1" w:rsidP="00A15D8C">
      <w:pPr>
        <w:jc w:val="both"/>
        <w:rPr>
          <w:rFonts w:ascii="Calibri" w:hAnsi="Calibri" w:cs="Calibri"/>
          <w:i/>
          <w:color w:val="0070C0"/>
          <w:sz w:val="16"/>
          <w:szCs w:val="16"/>
        </w:rPr>
      </w:pPr>
    </w:p>
    <w:p w14:paraId="405B18EC" w14:textId="46135DC7" w:rsidR="004D42A1" w:rsidRPr="00B5041F" w:rsidRDefault="004D42A1" w:rsidP="006231FD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val="en-US"/>
        </w:rPr>
      </w:pPr>
      <w:r w:rsidRPr="00B5041F">
        <w:rPr>
          <w:rFonts w:ascii="Calibri" w:eastAsia="Times New Roman" w:hAnsi="Calibri" w:cs="Calibri"/>
          <w:b/>
          <w:bCs/>
          <w:sz w:val="22"/>
          <w:szCs w:val="22"/>
          <w:lang w:val="en-US"/>
        </w:rPr>
        <w:t xml:space="preserve">What are the possible benefits of taking part? </w:t>
      </w:r>
    </w:p>
    <w:p w14:paraId="547E2E43" w14:textId="67C528D4" w:rsidR="004D42A1" w:rsidRPr="00B5041F" w:rsidRDefault="004D42A1" w:rsidP="006231FD">
      <w:pPr>
        <w:jc w:val="both"/>
        <w:rPr>
          <w:rFonts w:ascii="Calibri" w:hAnsi="Calibri" w:cs="Calibri"/>
          <w:iCs/>
          <w:color w:val="0070C0"/>
          <w:sz w:val="6"/>
          <w:szCs w:val="6"/>
        </w:rPr>
      </w:pPr>
    </w:p>
    <w:p w14:paraId="11BC2FED" w14:textId="1960663B" w:rsidR="004D42A1" w:rsidRDefault="004D42A1" w:rsidP="006231FD">
      <w:pPr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B5041F">
        <w:rPr>
          <w:rFonts w:ascii="Calibri" w:hAnsi="Calibri" w:cs="Calibri"/>
          <w:iCs/>
          <w:sz w:val="22"/>
          <w:szCs w:val="22"/>
        </w:rPr>
        <w:t xml:space="preserve">If you decide to take part in this study your participation will contribute to knowledge in this area of research. </w:t>
      </w:r>
    </w:p>
    <w:p w14:paraId="223E9D2F" w14:textId="77777777" w:rsidR="00CB2BD3" w:rsidRDefault="00CB2BD3" w:rsidP="006231FD">
      <w:pPr>
        <w:jc w:val="both"/>
        <w:rPr>
          <w:rFonts w:ascii="Calibri" w:hAnsi="Calibri" w:cs="Calibri"/>
          <w:i/>
          <w:color w:val="0070C0"/>
          <w:sz w:val="22"/>
          <w:szCs w:val="22"/>
        </w:rPr>
      </w:pPr>
    </w:p>
    <w:p w14:paraId="7B4F44C0" w14:textId="0265B79C" w:rsidR="006231FD" w:rsidRDefault="00CE211D" w:rsidP="006231FD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Upon completion of the </w:t>
      </w:r>
      <w:proofErr w:type="gramStart"/>
      <w:r>
        <w:rPr>
          <w:rFonts w:ascii="Calibri" w:hAnsi="Calibri" w:cs="Calibri"/>
          <w:iCs/>
          <w:sz w:val="22"/>
          <w:szCs w:val="22"/>
        </w:rPr>
        <w:t>survey</w:t>
      </w:r>
      <w:proofErr w:type="gramEnd"/>
      <w:r>
        <w:rPr>
          <w:rFonts w:ascii="Calibri" w:hAnsi="Calibri" w:cs="Calibri"/>
          <w:iCs/>
          <w:sz w:val="22"/>
          <w:szCs w:val="22"/>
        </w:rPr>
        <w:t xml:space="preserve"> you will also have the opportunity to vote for a charity. Whichever charity has the most votes by the end of the </w:t>
      </w:r>
      <w:r w:rsidRPr="00ED7CB1">
        <w:rPr>
          <w:rFonts w:ascii="Calibri" w:hAnsi="Calibri" w:cs="Calibri"/>
          <w:iCs/>
          <w:sz w:val="22"/>
          <w:szCs w:val="22"/>
        </w:rPr>
        <w:t>research will receive a donation of £</w:t>
      </w:r>
      <w:r w:rsidR="002A4419" w:rsidRPr="00ED7CB1">
        <w:rPr>
          <w:rFonts w:ascii="Calibri" w:hAnsi="Calibri" w:cs="Calibri"/>
          <w:iCs/>
          <w:sz w:val="22"/>
          <w:szCs w:val="22"/>
        </w:rPr>
        <w:t>50</w:t>
      </w:r>
      <w:r w:rsidRPr="00ED7CB1">
        <w:rPr>
          <w:rFonts w:ascii="Calibri" w:hAnsi="Calibri" w:cs="Calibri"/>
          <w:iCs/>
          <w:sz w:val="22"/>
          <w:szCs w:val="22"/>
        </w:rPr>
        <w:t xml:space="preserve"> </w:t>
      </w:r>
      <w:r w:rsidR="00E50ADA">
        <w:rPr>
          <w:rFonts w:ascii="Calibri" w:hAnsi="Calibri" w:cs="Calibri"/>
          <w:iCs/>
          <w:sz w:val="22"/>
          <w:szCs w:val="22"/>
        </w:rPr>
        <w:t>f</w:t>
      </w:r>
      <w:r w:rsidRPr="00ED7CB1">
        <w:rPr>
          <w:rFonts w:ascii="Calibri" w:hAnsi="Calibri" w:cs="Calibri"/>
          <w:iCs/>
          <w:sz w:val="22"/>
          <w:szCs w:val="22"/>
        </w:rPr>
        <w:t>rom the researcher</w:t>
      </w:r>
      <w:r w:rsidR="00CB2BD3" w:rsidRPr="00ED7CB1">
        <w:rPr>
          <w:rFonts w:ascii="Calibri" w:hAnsi="Calibri" w:cs="Calibri"/>
          <w:iCs/>
          <w:sz w:val="22"/>
          <w:szCs w:val="22"/>
        </w:rPr>
        <w:t xml:space="preserve"> on behalf of all the participants. </w:t>
      </w:r>
      <w:r w:rsidR="00160974" w:rsidRPr="00ED7CB1">
        <w:rPr>
          <w:rFonts w:ascii="Calibri" w:hAnsi="Calibri" w:cs="Calibri"/>
          <w:iCs/>
          <w:sz w:val="22"/>
          <w:szCs w:val="22"/>
        </w:rPr>
        <w:t>This</w:t>
      </w:r>
      <w:r w:rsidR="00160974">
        <w:rPr>
          <w:rFonts w:ascii="Calibri" w:hAnsi="Calibri" w:cs="Calibri"/>
          <w:iCs/>
          <w:sz w:val="22"/>
          <w:szCs w:val="22"/>
        </w:rPr>
        <w:t xml:space="preserve"> is optional and your choice will not be recorded as part of the study. </w:t>
      </w:r>
    </w:p>
    <w:p w14:paraId="47D7043E" w14:textId="77777777" w:rsidR="00E55870" w:rsidRDefault="00E55870" w:rsidP="006231FD">
      <w:pPr>
        <w:jc w:val="both"/>
        <w:rPr>
          <w:rFonts w:ascii="Calibri" w:hAnsi="Calibri" w:cs="Calibri"/>
          <w:iCs/>
          <w:sz w:val="22"/>
          <w:szCs w:val="22"/>
        </w:rPr>
      </w:pPr>
    </w:p>
    <w:p w14:paraId="27412E17" w14:textId="5661988E" w:rsidR="00CE211D" w:rsidRDefault="00E55870" w:rsidP="006231FD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The charities you will be able to vote for are: </w:t>
      </w:r>
    </w:p>
    <w:p w14:paraId="79265BBF" w14:textId="77777777" w:rsidR="00E55870" w:rsidRDefault="00E55870" w:rsidP="006231FD">
      <w:pPr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118"/>
        <w:gridCol w:w="2407"/>
      </w:tblGrid>
      <w:tr w:rsidR="00E55870" w14:paraId="61F0405C" w14:textId="77777777" w:rsidTr="002115F8">
        <w:tc>
          <w:tcPr>
            <w:tcW w:w="2552" w:type="dxa"/>
          </w:tcPr>
          <w:p w14:paraId="5640F3C6" w14:textId="39A987A8" w:rsidR="00E55870" w:rsidRDefault="00E55870" w:rsidP="006231FD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The Proud Trust</w:t>
            </w:r>
          </w:p>
          <w:p w14:paraId="342ECBA2" w14:textId="7CE9D51E" w:rsidR="00E55870" w:rsidRPr="00E55870" w:rsidRDefault="00E55870" w:rsidP="002115F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E55870">
              <w:rPr>
                <w:rFonts w:ascii="Calibri" w:hAnsi="Calibri" w:cs="Calibri"/>
                <w:i/>
                <w:sz w:val="22"/>
                <w:szCs w:val="22"/>
              </w:rPr>
              <w:t>A charity which supports LGBTQIA+ young people</w:t>
            </w:r>
          </w:p>
        </w:tc>
        <w:tc>
          <w:tcPr>
            <w:tcW w:w="2551" w:type="dxa"/>
          </w:tcPr>
          <w:p w14:paraId="775E9D9C" w14:textId="37367717" w:rsidR="00E55870" w:rsidRDefault="00E55870" w:rsidP="00E55870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Friends of the Earth</w:t>
            </w:r>
          </w:p>
          <w:p w14:paraId="3F838DB7" w14:textId="36CD96F9" w:rsidR="00E55870" w:rsidRPr="00E55870" w:rsidRDefault="002115F8" w:rsidP="00E55870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 charity dedicated to sustainability  </w:t>
            </w:r>
          </w:p>
          <w:p w14:paraId="0246E264" w14:textId="7277C21C" w:rsidR="00E55870" w:rsidRPr="00E55870" w:rsidRDefault="00E55870" w:rsidP="00E55870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118" w:type="dxa"/>
          </w:tcPr>
          <w:p w14:paraId="550E3CAB" w14:textId="77777777" w:rsidR="00E55870" w:rsidRDefault="002115F8" w:rsidP="002115F8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RSPCA</w:t>
            </w:r>
          </w:p>
          <w:p w14:paraId="7467D650" w14:textId="55BA9680" w:rsidR="002115F8" w:rsidRPr="002115F8" w:rsidRDefault="002115F8" w:rsidP="002115F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Protecting pets and wildlife  </w:t>
            </w:r>
          </w:p>
        </w:tc>
        <w:tc>
          <w:tcPr>
            <w:tcW w:w="2407" w:type="dxa"/>
          </w:tcPr>
          <w:p w14:paraId="500B9CCE" w14:textId="77777777" w:rsidR="00E55870" w:rsidRDefault="002115F8" w:rsidP="002115F8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Cancer Research</w:t>
            </w:r>
          </w:p>
          <w:p w14:paraId="4E95BFEA" w14:textId="5DF0AF0F" w:rsidR="002115F8" w:rsidRPr="002115F8" w:rsidRDefault="002115F8" w:rsidP="002115F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2115F8">
              <w:rPr>
                <w:rFonts w:ascii="Calibri" w:hAnsi="Calibri" w:cs="Calibri"/>
                <w:i/>
                <w:sz w:val="22"/>
                <w:szCs w:val="22"/>
              </w:rPr>
              <w:t>Funding research into beating cancer</w:t>
            </w:r>
          </w:p>
        </w:tc>
      </w:tr>
      <w:bookmarkEnd w:id="2"/>
    </w:tbl>
    <w:p w14:paraId="47EBF28F" w14:textId="77777777" w:rsidR="00E55870" w:rsidRDefault="00E55870" w:rsidP="006231FD">
      <w:pPr>
        <w:jc w:val="both"/>
        <w:rPr>
          <w:rFonts w:ascii="Calibri" w:hAnsi="Calibri" w:cs="Calibri"/>
          <w:iCs/>
          <w:sz w:val="22"/>
          <w:szCs w:val="22"/>
        </w:rPr>
      </w:pPr>
    </w:p>
    <w:bookmarkEnd w:id="3"/>
    <w:p w14:paraId="5BC55D7B" w14:textId="7818E59A" w:rsidR="006231FD" w:rsidRPr="00D135EA" w:rsidRDefault="006231FD" w:rsidP="00D135EA">
      <w:pPr>
        <w:pStyle w:val="NormalWeb"/>
        <w:spacing w:before="0" w:beforeAutospacing="0" w:after="0" w:afterAutospacing="0"/>
        <w:jc w:val="both"/>
        <w:rPr>
          <w:rFonts w:ascii="Calibri" w:eastAsia="SimSun" w:hAnsi="Calibri" w:cs="Calibri"/>
          <w:i/>
          <w:color w:val="0070C0"/>
          <w:sz w:val="22"/>
          <w:szCs w:val="22"/>
          <w:lang w:val="en-GB"/>
        </w:rPr>
      </w:pPr>
    </w:p>
    <w:p w14:paraId="37E0F787" w14:textId="734FE9B3" w:rsidR="000E1199" w:rsidRPr="00B5041F" w:rsidRDefault="000E1199" w:rsidP="000E1199">
      <w:pPr>
        <w:widowControl w:val="0"/>
        <w:tabs>
          <w:tab w:val="left" w:pos="3544"/>
        </w:tabs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val="en-US"/>
        </w:rPr>
      </w:pPr>
      <w:r w:rsidRPr="00B5041F"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Are there any risks involved?</w:t>
      </w:r>
    </w:p>
    <w:p w14:paraId="1B33E4CA" w14:textId="77777777" w:rsidR="000E1199" w:rsidRPr="00B5041F" w:rsidRDefault="000E1199" w:rsidP="000E1199">
      <w:pPr>
        <w:widowControl w:val="0"/>
        <w:tabs>
          <w:tab w:val="left" w:pos="3544"/>
        </w:tabs>
        <w:spacing w:line="276" w:lineRule="auto"/>
        <w:jc w:val="both"/>
        <w:rPr>
          <w:rFonts w:ascii="Calibri" w:eastAsia="Times New Roman" w:hAnsi="Calibri" w:cs="Calibri"/>
          <w:b/>
          <w:bCs/>
          <w:sz w:val="6"/>
          <w:szCs w:val="6"/>
          <w:lang w:val="en-US"/>
        </w:rPr>
      </w:pPr>
    </w:p>
    <w:p w14:paraId="4655EFA0" w14:textId="647E0527" w:rsidR="00D93CAF" w:rsidRDefault="00782E46" w:rsidP="00D93CAF">
      <w:pPr>
        <w:widowControl w:val="0"/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bookmarkStart w:id="4" w:name="_Hlk96953732"/>
      <w:r>
        <w:rPr>
          <w:rFonts w:ascii="Calibri" w:hAnsi="Calibri" w:cs="Calibri"/>
          <w:sz w:val="22"/>
          <w:szCs w:val="22"/>
        </w:rPr>
        <w:t>It is expected that t</w:t>
      </w:r>
      <w:r w:rsidR="0044739D" w:rsidRPr="00B5041F">
        <w:rPr>
          <w:rFonts w:ascii="Calibri" w:hAnsi="Calibri" w:cs="Calibri"/>
          <w:sz w:val="22"/>
          <w:szCs w:val="22"/>
        </w:rPr>
        <w:t>aking part</w:t>
      </w:r>
      <w:r w:rsidR="007473ED" w:rsidRPr="00B5041F">
        <w:rPr>
          <w:rFonts w:ascii="Calibri" w:hAnsi="Calibri" w:cs="Calibri"/>
          <w:sz w:val="22"/>
          <w:szCs w:val="22"/>
        </w:rPr>
        <w:t xml:space="preserve"> in</w:t>
      </w:r>
      <w:r w:rsidR="0034116B" w:rsidRPr="00B5041F">
        <w:rPr>
          <w:rFonts w:ascii="Calibri" w:hAnsi="Calibri" w:cs="Calibri"/>
          <w:sz w:val="22"/>
          <w:szCs w:val="22"/>
        </w:rPr>
        <w:t xml:space="preserve"> </w:t>
      </w:r>
      <w:r w:rsidR="007473ED" w:rsidRPr="00B5041F">
        <w:rPr>
          <w:rFonts w:ascii="Calibri" w:hAnsi="Calibri" w:cs="Calibri"/>
          <w:sz w:val="22"/>
          <w:szCs w:val="22"/>
        </w:rPr>
        <w:t xml:space="preserve">this </w:t>
      </w:r>
      <w:r w:rsidR="0034116B" w:rsidRPr="00B5041F">
        <w:rPr>
          <w:rFonts w:ascii="Calibri" w:hAnsi="Calibri" w:cs="Calibri"/>
          <w:sz w:val="22"/>
          <w:szCs w:val="22"/>
        </w:rPr>
        <w:t xml:space="preserve">study </w:t>
      </w:r>
      <w:r>
        <w:rPr>
          <w:rFonts w:ascii="Calibri" w:hAnsi="Calibri" w:cs="Calibri"/>
          <w:sz w:val="22"/>
          <w:szCs w:val="22"/>
        </w:rPr>
        <w:t xml:space="preserve">will not cause you any psychological discomfort and/or </w:t>
      </w:r>
      <w:proofErr w:type="gramStart"/>
      <w:r>
        <w:rPr>
          <w:rFonts w:ascii="Calibri" w:hAnsi="Calibri" w:cs="Calibri"/>
          <w:sz w:val="22"/>
          <w:szCs w:val="22"/>
        </w:rPr>
        <w:t xml:space="preserve">distress, </w:t>
      </w:r>
      <w:r w:rsidR="006B3C98" w:rsidRPr="00B5041F">
        <w:rPr>
          <w:rFonts w:ascii="Calibri" w:hAnsi="Calibri" w:cs="Calibri"/>
          <w:sz w:val="22"/>
          <w:szCs w:val="22"/>
        </w:rPr>
        <w:t xml:space="preserve"> </w:t>
      </w:r>
      <w:r w:rsidR="007473ED" w:rsidRPr="00B5041F">
        <w:rPr>
          <w:rFonts w:ascii="Calibri" w:hAnsi="Calibri" w:cs="Calibri"/>
          <w:sz w:val="22"/>
          <w:szCs w:val="22"/>
        </w:rPr>
        <w:t>however</w:t>
      </w:r>
      <w:proofErr w:type="gramEnd"/>
      <w:r w:rsidR="007473ED" w:rsidRPr="00B5041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should you feel uncomfortable you can leave the survey at any time </w:t>
      </w:r>
      <w:r w:rsidR="004C30B3">
        <w:rPr>
          <w:rFonts w:ascii="Calibri" w:hAnsi="Calibri" w:cs="Calibri"/>
          <w:sz w:val="22"/>
          <w:szCs w:val="22"/>
        </w:rPr>
        <w:t xml:space="preserve">by </w:t>
      </w:r>
      <w:r w:rsidR="00B61207">
        <w:rPr>
          <w:rFonts w:ascii="Calibri" w:hAnsi="Calibri" w:cs="Calibri"/>
          <w:sz w:val="22"/>
          <w:szCs w:val="22"/>
        </w:rPr>
        <w:t>closing</w:t>
      </w:r>
      <w:r w:rsidR="004C30B3">
        <w:rPr>
          <w:rFonts w:ascii="Calibri" w:hAnsi="Calibri" w:cs="Calibri"/>
          <w:sz w:val="22"/>
          <w:szCs w:val="22"/>
        </w:rPr>
        <w:t xml:space="preserve"> the window. If you would like more information or support relating to LGBTQIA+ topics or feel distressed after the </w:t>
      </w:r>
      <w:proofErr w:type="gramStart"/>
      <w:r w:rsidR="004C30B3">
        <w:rPr>
          <w:rFonts w:ascii="Calibri" w:hAnsi="Calibri" w:cs="Calibri"/>
          <w:sz w:val="22"/>
          <w:szCs w:val="22"/>
        </w:rPr>
        <w:t>survey</w:t>
      </w:r>
      <w:proofErr w:type="gramEnd"/>
      <w:r w:rsidR="004C30B3">
        <w:rPr>
          <w:rFonts w:ascii="Calibri" w:hAnsi="Calibri" w:cs="Calibri"/>
          <w:sz w:val="22"/>
          <w:szCs w:val="22"/>
        </w:rPr>
        <w:t xml:space="preserve"> you</w:t>
      </w:r>
      <w:r w:rsidR="007473ED" w:rsidRPr="00B5041F">
        <w:rPr>
          <w:rFonts w:ascii="Calibri" w:hAnsi="Calibri" w:cs="Calibri"/>
          <w:sz w:val="22"/>
          <w:szCs w:val="22"/>
        </w:rPr>
        <w:t xml:space="preserve"> </w:t>
      </w:r>
      <w:r w:rsidR="004C30B3">
        <w:rPr>
          <w:rFonts w:ascii="Calibri" w:hAnsi="Calibri" w:cs="Calibri"/>
          <w:sz w:val="22"/>
          <w:szCs w:val="22"/>
        </w:rPr>
        <w:t>can visit</w:t>
      </w:r>
      <w:r w:rsidR="007473ED" w:rsidRPr="00B5041F">
        <w:rPr>
          <w:rFonts w:ascii="Calibri" w:hAnsi="Calibri" w:cs="Calibri"/>
          <w:sz w:val="22"/>
          <w:szCs w:val="22"/>
        </w:rPr>
        <w:t xml:space="preserve"> the following </w:t>
      </w:r>
      <w:r w:rsidR="004C30B3">
        <w:rPr>
          <w:rFonts w:ascii="Calibri" w:hAnsi="Calibri" w:cs="Calibri"/>
          <w:sz w:val="22"/>
          <w:szCs w:val="22"/>
        </w:rPr>
        <w:t>websites</w:t>
      </w:r>
      <w:r w:rsidR="007473ED" w:rsidRPr="00B5041F">
        <w:rPr>
          <w:rFonts w:ascii="Calibri" w:hAnsi="Calibri" w:cs="Calibri"/>
          <w:sz w:val="22"/>
          <w:szCs w:val="22"/>
        </w:rPr>
        <w:t xml:space="preserve"> for support:</w:t>
      </w:r>
      <w:r w:rsidR="00D61AC5" w:rsidRPr="00B5041F">
        <w:rPr>
          <w:rFonts w:ascii="Calibri" w:hAnsi="Calibri" w:cs="Calibri"/>
          <w:sz w:val="22"/>
          <w:szCs w:val="22"/>
        </w:rPr>
        <w:t xml:space="preserve"> </w:t>
      </w:r>
    </w:p>
    <w:bookmarkEnd w:id="4"/>
    <w:p w14:paraId="7B6CB170" w14:textId="77777777" w:rsidR="00CB2BD3" w:rsidRDefault="00CB2BD3" w:rsidP="00D93CAF">
      <w:pPr>
        <w:widowControl w:val="0"/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3964"/>
      </w:tblGrid>
      <w:tr w:rsidR="00CB2BD3" w14:paraId="79D22C38" w14:textId="77777777" w:rsidTr="00CB2BD3">
        <w:tc>
          <w:tcPr>
            <w:tcW w:w="1843" w:type="dxa"/>
            <w:shd w:val="clear" w:color="auto" w:fill="auto"/>
          </w:tcPr>
          <w:p w14:paraId="4ABA5A8F" w14:textId="77777777" w:rsidR="00CB2BD3" w:rsidRDefault="00CB2BD3" w:rsidP="00CB2BD3">
            <w:pPr>
              <w:widowControl w:val="0"/>
              <w:tabs>
                <w:tab w:val="left" w:pos="354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Proud Trust </w:t>
            </w:r>
          </w:p>
          <w:p w14:paraId="6A30FC2F" w14:textId="77777777" w:rsidR="00CB2BD3" w:rsidRDefault="00CB2BD3" w:rsidP="00CB2BD3">
            <w:pPr>
              <w:widowControl w:val="0"/>
              <w:tabs>
                <w:tab w:val="left" w:pos="354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E211D">
              <w:rPr>
                <w:rFonts w:ascii="Calibri" w:hAnsi="Calibri" w:cs="Calibri"/>
                <w:sz w:val="22"/>
                <w:szCs w:val="22"/>
              </w:rPr>
              <w:t>theproudtrust.org</w:t>
            </w:r>
            <w:proofErr w:type="spellEnd"/>
          </w:p>
          <w:p w14:paraId="47344A55" w14:textId="77777777" w:rsidR="00CB2BD3" w:rsidRDefault="00CB2BD3" w:rsidP="00D93CAF">
            <w:pPr>
              <w:widowControl w:val="0"/>
              <w:tabs>
                <w:tab w:val="left" w:pos="354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BA0054" w14:textId="77777777" w:rsidR="00CB2BD3" w:rsidRDefault="00CB2BD3" w:rsidP="00CB2BD3">
            <w:pPr>
              <w:widowControl w:val="0"/>
              <w:tabs>
                <w:tab w:val="left" w:pos="354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175A75F" w14:textId="37A136A4" w:rsidR="00CB2BD3" w:rsidRDefault="00CB2BD3" w:rsidP="00CB2BD3">
            <w:pPr>
              <w:widowControl w:val="0"/>
              <w:tabs>
                <w:tab w:val="left" w:pos="354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</w:t>
            </w:r>
          </w:p>
        </w:tc>
        <w:tc>
          <w:tcPr>
            <w:tcW w:w="3964" w:type="dxa"/>
            <w:shd w:val="clear" w:color="auto" w:fill="auto"/>
          </w:tcPr>
          <w:p w14:paraId="6F4FF31B" w14:textId="0841DADB" w:rsidR="00CB2BD3" w:rsidRDefault="00CB2BD3" w:rsidP="00CB2BD3">
            <w:pPr>
              <w:widowControl w:val="0"/>
              <w:tabs>
                <w:tab w:val="left" w:pos="354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Young Minds </w:t>
            </w:r>
          </w:p>
          <w:p w14:paraId="692E4E5D" w14:textId="77777777" w:rsidR="00CB2BD3" w:rsidRPr="00CE211D" w:rsidRDefault="00CB2BD3" w:rsidP="00CB2BD3">
            <w:pPr>
              <w:widowControl w:val="0"/>
              <w:tabs>
                <w:tab w:val="left" w:pos="354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E211D">
              <w:rPr>
                <w:rFonts w:ascii="Calibri" w:hAnsi="Calibri" w:cs="Calibri"/>
                <w:sz w:val="22"/>
                <w:szCs w:val="22"/>
              </w:rPr>
              <w:t>youngminds.org.uk</w:t>
            </w:r>
            <w:proofErr w:type="spellEnd"/>
          </w:p>
          <w:p w14:paraId="3C148229" w14:textId="77777777" w:rsidR="00CB2BD3" w:rsidRDefault="00CB2BD3" w:rsidP="00D93CAF">
            <w:pPr>
              <w:widowControl w:val="0"/>
              <w:tabs>
                <w:tab w:val="left" w:pos="354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4C2090" w14:textId="77777777" w:rsidR="006B3C98" w:rsidRPr="00B5041F" w:rsidRDefault="006B3C98" w:rsidP="000E1199">
      <w:pPr>
        <w:widowControl w:val="0"/>
        <w:tabs>
          <w:tab w:val="left" w:pos="3544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1B31F2AF" w14:textId="33DA7B54" w:rsidR="000E1199" w:rsidRPr="00B5041F" w:rsidRDefault="000E1199" w:rsidP="000E1199">
      <w:pPr>
        <w:widowControl w:val="0"/>
        <w:tabs>
          <w:tab w:val="left" w:pos="3544"/>
        </w:tabs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val="en-US"/>
        </w:rPr>
      </w:pPr>
      <w:bookmarkStart w:id="5" w:name="_Hlk44070807"/>
      <w:r w:rsidRPr="00B5041F">
        <w:rPr>
          <w:rFonts w:ascii="Calibri" w:eastAsia="Times New Roman" w:hAnsi="Calibri" w:cs="Calibri"/>
          <w:b/>
          <w:bCs/>
          <w:sz w:val="22"/>
          <w:szCs w:val="22"/>
          <w:lang w:val="en-US"/>
        </w:rPr>
        <w:t xml:space="preserve">What will happen to the </w:t>
      </w:r>
      <w:r w:rsidR="00782E46"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information</w:t>
      </w:r>
      <w:r w:rsidRPr="00B5041F">
        <w:rPr>
          <w:rFonts w:ascii="Calibri" w:eastAsia="Times New Roman" w:hAnsi="Calibri" w:cs="Calibri"/>
          <w:b/>
          <w:bCs/>
          <w:sz w:val="22"/>
          <w:szCs w:val="22"/>
          <w:lang w:val="en-US"/>
        </w:rPr>
        <w:t xml:space="preserve"> collected?</w:t>
      </w:r>
    </w:p>
    <w:bookmarkEnd w:id="5"/>
    <w:p w14:paraId="07A39B00" w14:textId="77777777" w:rsidR="000E1199" w:rsidRPr="00B5041F" w:rsidRDefault="000E1199" w:rsidP="000E1199">
      <w:pPr>
        <w:widowControl w:val="0"/>
        <w:tabs>
          <w:tab w:val="left" w:pos="3544"/>
        </w:tabs>
        <w:spacing w:line="276" w:lineRule="auto"/>
        <w:jc w:val="both"/>
        <w:rPr>
          <w:rFonts w:ascii="Calibri" w:eastAsia="Times New Roman" w:hAnsi="Calibri" w:cs="Calibri"/>
          <w:b/>
          <w:bCs/>
          <w:sz w:val="6"/>
          <w:szCs w:val="6"/>
          <w:lang w:val="en-US"/>
        </w:rPr>
      </w:pPr>
    </w:p>
    <w:p w14:paraId="6C45CF7E" w14:textId="0E0378D3" w:rsidR="00A15D8C" w:rsidRPr="00B5041F" w:rsidRDefault="00E47E41" w:rsidP="00071D51">
      <w:pPr>
        <w:widowControl w:val="0"/>
        <w:tabs>
          <w:tab w:val="left" w:pos="3544"/>
        </w:tabs>
        <w:jc w:val="both"/>
        <w:rPr>
          <w:rFonts w:ascii="Calibri" w:eastAsia="Times New Roman" w:hAnsi="Calibri" w:cs="Calibri"/>
          <w:b/>
          <w:bCs/>
          <w:sz w:val="22"/>
          <w:szCs w:val="22"/>
          <w:lang w:val="en-US"/>
        </w:rPr>
      </w:pPr>
      <w:bookmarkStart w:id="6" w:name="_Hlk96953743"/>
      <w:r w:rsidRPr="00B5041F">
        <w:rPr>
          <w:rFonts w:ascii="Calibri" w:hAnsi="Calibri" w:cs="Calibri"/>
          <w:sz w:val="22"/>
          <w:szCs w:val="22"/>
        </w:rPr>
        <w:t xml:space="preserve">All </w:t>
      </w:r>
      <w:r w:rsidR="00782E46">
        <w:rPr>
          <w:rFonts w:ascii="Calibri" w:hAnsi="Calibri" w:cs="Calibri"/>
          <w:sz w:val="22"/>
          <w:szCs w:val="22"/>
        </w:rPr>
        <w:t>information</w:t>
      </w:r>
      <w:r w:rsidR="006B0FC1" w:rsidRPr="00B5041F">
        <w:rPr>
          <w:rFonts w:ascii="Calibri" w:hAnsi="Calibri" w:cs="Calibri"/>
          <w:sz w:val="22"/>
          <w:szCs w:val="22"/>
        </w:rPr>
        <w:t xml:space="preserve"> </w:t>
      </w:r>
      <w:r w:rsidRPr="00B5041F">
        <w:rPr>
          <w:rFonts w:ascii="Calibri" w:hAnsi="Calibri" w:cs="Calibri"/>
          <w:sz w:val="22"/>
          <w:szCs w:val="22"/>
        </w:rPr>
        <w:t xml:space="preserve">collected </w:t>
      </w:r>
      <w:r w:rsidR="004C2223" w:rsidRPr="00B5041F">
        <w:rPr>
          <w:rFonts w:ascii="Calibri" w:hAnsi="Calibri" w:cs="Calibri"/>
          <w:sz w:val="22"/>
          <w:szCs w:val="22"/>
        </w:rPr>
        <w:t xml:space="preserve">for this study </w:t>
      </w:r>
      <w:r w:rsidR="006B0FC1" w:rsidRPr="00B5041F">
        <w:rPr>
          <w:rFonts w:ascii="Calibri" w:hAnsi="Calibri" w:cs="Calibri"/>
          <w:sz w:val="22"/>
          <w:szCs w:val="22"/>
        </w:rPr>
        <w:t xml:space="preserve">will be stored on a secure server. </w:t>
      </w:r>
      <w:r w:rsidR="00A15D8C" w:rsidRPr="00B5041F">
        <w:rPr>
          <w:rFonts w:ascii="Calibri" w:hAnsi="Calibri" w:cs="Calibri"/>
          <w:sz w:val="22"/>
          <w:szCs w:val="22"/>
        </w:rPr>
        <w:t xml:space="preserve">In addition, all data will be pooled and </w:t>
      </w:r>
      <w:r w:rsidR="005539DD" w:rsidRPr="00B5041F">
        <w:rPr>
          <w:rFonts w:ascii="Calibri" w:hAnsi="Calibri" w:cs="Calibri"/>
          <w:sz w:val="22"/>
          <w:szCs w:val="22"/>
        </w:rPr>
        <w:t>only com</w:t>
      </w:r>
      <w:r w:rsidR="00A77BE5" w:rsidRPr="00B5041F">
        <w:rPr>
          <w:rFonts w:ascii="Calibri" w:hAnsi="Calibri" w:cs="Calibri"/>
          <w:sz w:val="22"/>
          <w:szCs w:val="22"/>
        </w:rPr>
        <w:t>piled</w:t>
      </w:r>
      <w:r w:rsidR="005539DD" w:rsidRPr="00B5041F">
        <w:rPr>
          <w:rFonts w:ascii="Calibri" w:hAnsi="Calibri" w:cs="Calibri"/>
          <w:sz w:val="22"/>
          <w:szCs w:val="22"/>
        </w:rPr>
        <w:t xml:space="preserve"> into data summaries or summary reports.</w:t>
      </w:r>
      <w:r w:rsidR="00A15D8C" w:rsidRPr="00B5041F">
        <w:rPr>
          <w:rFonts w:ascii="Calibri" w:hAnsi="Calibri" w:cs="Calibri"/>
          <w:sz w:val="22"/>
          <w:szCs w:val="22"/>
        </w:rPr>
        <w:t xml:space="preserve"> </w:t>
      </w:r>
      <w:r w:rsidR="001D73AD" w:rsidRPr="00B5041F">
        <w:rPr>
          <w:rFonts w:ascii="Calibri" w:hAnsi="Calibri" w:cs="Calibri"/>
          <w:sz w:val="22"/>
          <w:szCs w:val="22"/>
        </w:rPr>
        <w:t>Only the researcher and their supervisor</w:t>
      </w:r>
      <w:r w:rsidR="00E50ADA">
        <w:rPr>
          <w:rFonts w:ascii="Calibri" w:hAnsi="Calibri" w:cs="Calibri"/>
          <w:sz w:val="22"/>
          <w:szCs w:val="22"/>
        </w:rPr>
        <w:t>s</w:t>
      </w:r>
      <w:r w:rsidR="001D73AD" w:rsidRPr="00B5041F">
        <w:rPr>
          <w:rFonts w:ascii="Calibri" w:hAnsi="Calibri" w:cs="Calibri"/>
          <w:sz w:val="22"/>
          <w:szCs w:val="22"/>
        </w:rPr>
        <w:t xml:space="preserve"> will have access to th</w:t>
      </w:r>
      <w:r w:rsidR="005F2254">
        <w:rPr>
          <w:rFonts w:ascii="Calibri" w:hAnsi="Calibri" w:cs="Calibri"/>
          <w:sz w:val="22"/>
          <w:szCs w:val="22"/>
        </w:rPr>
        <w:t>is</w:t>
      </w:r>
      <w:r w:rsidR="001D73AD" w:rsidRPr="00B5041F">
        <w:rPr>
          <w:rFonts w:ascii="Calibri" w:hAnsi="Calibri" w:cs="Calibri"/>
          <w:sz w:val="22"/>
          <w:szCs w:val="22"/>
        </w:rPr>
        <w:t xml:space="preserve"> </w:t>
      </w:r>
      <w:r w:rsidR="005F2254">
        <w:rPr>
          <w:rFonts w:ascii="Calibri" w:hAnsi="Calibri" w:cs="Calibri"/>
          <w:sz w:val="22"/>
          <w:szCs w:val="22"/>
        </w:rPr>
        <w:t>information</w:t>
      </w:r>
      <w:r w:rsidR="001D73AD" w:rsidRPr="00B5041F">
        <w:rPr>
          <w:rFonts w:ascii="Calibri" w:hAnsi="Calibri" w:cs="Calibri"/>
          <w:sz w:val="22"/>
          <w:szCs w:val="22"/>
        </w:rPr>
        <w:t xml:space="preserve">. </w:t>
      </w:r>
    </w:p>
    <w:p w14:paraId="408C2536" w14:textId="77777777" w:rsidR="00071D51" w:rsidRPr="006231FD" w:rsidRDefault="00071D51" w:rsidP="00071D5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</w:p>
    <w:p w14:paraId="1CFC270F" w14:textId="40D8A74C" w:rsidR="00A77BE5" w:rsidRPr="00202A8E" w:rsidRDefault="00A77BE5" w:rsidP="00AF77D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02A8E">
        <w:rPr>
          <w:rFonts w:ascii="Calibri" w:hAnsi="Calibri" w:cs="Calibri"/>
          <w:sz w:val="22"/>
          <w:szCs w:val="22"/>
        </w:rPr>
        <w:t xml:space="preserve">The information collected will be </w:t>
      </w:r>
      <w:proofErr w:type="spellStart"/>
      <w:r w:rsidR="00202A8E" w:rsidRPr="00202A8E">
        <w:rPr>
          <w:rFonts w:ascii="Calibri" w:hAnsi="Calibri" w:cs="Calibri"/>
          <w:sz w:val="22"/>
          <w:szCs w:val="22"/>
        </w:rPr>
        <w:t>analysed</w:t>
      </w:r>
      <w:proofErr w:type="spellEnd"/>
      <w:r w:rsidR="00202A8E" w:rsidRPr="00202A8E">
        <w:rPr>
          <w:rFonts w:ascii="Calibri" w:hAnsi="Calibri" w:cs="Calibri"/>
          <w:sz w:val="22"/>
          <w:szCs w:val="22"/>
        </w:rPr>
        <w:t xml:space="preserve"> </w:t>
      </w:r>
      <w:r w:rsidRPr="00202A8E">
        <w:rPr>
          <w:rFonts w:ascii="Calibri" w:hAnsi="Calibri" w:cs="Calibri"/>
          <w:sz w:val="22"/>
          <w:szCs w:val="22"/>
        </w:rPr>
        <w:t xml:space="preserve">and written up as part of the researcher’s </w:t>
      </w:r>
      <w:r w:rsidR="00202A8E" w:rsidRPr="00202A8E">
        <w:rPr>
          <w:rFonts w:ascii="Calibri" w:hAnsi="Calibri" w:cs="Calibri"/>
          <w:sz w:val="22"/>
          <w:szCs w:val="22"/>
        </w:rPr>
        <w:t xml:space="preserve">thesis and </w:t>
      </w:r>
      <w:r w:rsidRPr="00202A8E">
        <w:rPr>
          <w:rFonts w:ascii="Calibri" w:hAnsi="Calibri" w:cs="Calibri"/>
          <w:sz w:val="22"/>
          <w:szCs w:val="22"/>
        </w:rPr>
        <w:t>published in a journa</w:t>
      </w:r>
      <w:r w:rsidR="00202A8E" w:rsidRPr="00202A8E">
        <w:rPr>
          <w:rFonts w:ascii="Calibri" w:hAnsi="Calibri" w:cs="Calibri"/>
          <w:sz w:val="22"/>
          <w:szCs w:val="22"/>
        </w:rPr>
        <w:t>l.</w:t>
      </w:r>
      <w:r w:rsidR="009E44E3">
        <w:rPr>
          <w:rFonts w:ascii="Calibri" w:hAnsi="Calibri" w:cs="Calibri"/>
          <w:sz w:val="22"/>
          <w:szCs w:val="22"/>
        </w:rPr>
        <w:t xml:space="preserve"> Anonymous data will be</w:t>
      </w:r>
      <w:r w:rsidR="005676D5">
        <w:rPr>
          <w:rFonts w:ascii="Calibri" w:hAnsi="Calibri" w:cs="Calibri"/>
          <w:sz w:val="22"/>
          <w:szCs w:val="22"/>
        </w:rPr>
        <w:t xml:space="preserve"> kept on the University data repository (</w:t>
      </w:r>
      <w:proofErr w:type="spellStart"/>
      <w:r w:rsidR="005676D5">
        <w:rPr>
          <w:rFonts w:ascii="Calibri" w:hAnsi="Calibri" w:cs="Calibri"/>
          <w:sz w:val="22"/>
          <w:szCs w:val="22"/>
        </w:rPr>
        <w:t>ePrints</w:t>
      </w:r>
      <w:proofErr w:type="spellEnd"/>
      <w:r w:rsidR="005676D5">
        <w:rPr>
          <w:rFonts w:ascii="Calibri" w:hAnsi="Calibri" w:cs="Calibri"/>
          <w:sz w:val="22"/>
          <w:szCs w:val="22"/>
        </w:rPr>
        <w:t xml:space="preserve"> Soton)</w:t>
      </w:r>
      <w:r w:rsidR="00497C66">
        <w:rPr>
          <w:rFonts w:ascii="Calibri" w:hAnsi="Calibri" w:cs="Calibri"/>
          <w:sz w:val="22"/>
          <w:szCs w:val="22"/>
        </w:rPr>
        <w:t xml:space="preserve"> for use in future research and for people to check the validity of this research. </w:t>
      </w:r>
    </w:p>
    <w:p w14:paraId="2FC41B72" w14:textId="77777777" w:rsidR="00071D51" w:rsidRPr="006231FD" w:rsidRDefault="00071D51" w:rsidP="00071D5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</w:p>
    <w:p w14:paraId="61DEEC69" w14:textId="21B9ABEB" w:rsidR="00B749F0" w:rsidRDefault="00137504" w:rsidP="00202A8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B5041F">
        <w:rPr>
          <w:rFonts w:ascii="Calibri" w:hAnsi="Calibri" w:cs="Calibri"/>
          <w:sz w:val="22"/>
          <w:szCs w:val="22"/>
        </w:rPr>
        <w:t xml:space="preserve">The University of Southampton conducts research to the highest standards of ethics and research integrity. </w:t>
      </w:r>
      <w:r w:rsidR="006B0FC1" w:rsidRPr="00B5041F">
        <w:rPr>
          <w:rFonts w:ascii="Calibri" w:hAnsi="Calibri" w:cs="Calibri"/>
          <w:sz w:val="22"/>
          <w:szCs w:val="22"/>
        </w:rPr>
        <w:t>In accord</w:t>
      </w:r>
      <w:r w:rsidR="00E36CC8" w:rsidRPr="00B5041F">
        <w:rPr>
          <w:rFonts w:ascii="Calibri" w:hAnsi="Calibri" w:cs="Calibri"/>
          <w:sz w:val="22"/>
          <w:szCs w:val="22"/>
        </w:rPr>
        <w:t xml:space="preserve">ance </w:t>
      </w:r>
      <w:r w:rsidR="006B0FC1" w:rsidRPr="00B5041F">
        <w:rPr>
          <w:rFonts w:ascii="Calibri" w:hAnsi="Calibri" w:cs="Calibri"/>
          <w:sz w:val="22"/>
          <w:szCs w:val="22"/>
        </w:rPr>
        <w:t xml:space="preserve">with </w:t>
      </w:r>
      <w:r w:rsidRPr="00B5041F">
        <w:rPr>
          <w:rFonts w:ascii="Calibri" w:hAnsi="Calibri" w:cs="Calibri"/>
          <w:sz w:val="22"/>
          <w:szCs w:val="22"/>
        </w:rPr>
        <w:t xml:space="preserve">our </w:t>
      </w:r>
      <w:r w:rsidR="00E36CC8" w:rsidRPr="00B5041F">
        <w:rPr>
          <w:rFonts w:ascii="Calibri" w:hAnsi="Calibri" w:cs="Calibri"/>
          <w:sz w:val="22"/>
          <w:szCs w:val="22"/>
        </w:rPr>
        <w:t>Research D</w:t>
      </w:r>
      <w:r w:rsidR="006B0FC1" w:rsidRPr="00B5041F">
        <w:rPr>
          <w:rFonts w:ascii="Calibri" w:hAnsi="Calibri" w:cs="Calibri"/>
          <w:sz w:val="22"/>
          <w:szCs w:val="22"/>
        </w:rPr>
        <w:t xml:space="preserve">ata </w:t>
      </w:r>
      <w:r w:rsidR="00E36CC8" w:rsidRPr="00B5041F">
        <w:rPr>
          <w:rFonts w:ascii="Calibri" w:hAnsi="Calibri" w:cs="Calibri"/>
          <w:sz w:val="22"/>
          <w:szCs w:val="22"/>
        </w:rPr>
        <w:t>Management P</w:t>
      </w:r>
      <w:r w:rsidR="006B0FC1" w:rsidRPr="00B5041F">
        <w:rPr>
          <w:rFonts w:ascii="Calibri" w:hAnsi="Calibri" w:cs="Calibri"/>
          <w:sz w:val="22"/>
          <w:szCs w:val="22"/>
        </w:rPr>
        <w:t xml:space="preserve">olicy, data will be held for 10 years </w:t>
      </w:r>
      <w:r w:rsidR="00E36CC8" w:rsidRPr="00B5041F">
        <w:rPr>
          <w:rFonts w:ascii="Calibri" w:hAnsi="Calibri" w:cs="Calibri"/>
          <w:sz w:val="22"/>
          <w:szCs w:val="22"/>
        </w:rPr>
        <w:t>after the study has finished</w:t>
      </w:r>
      <w:r w:rsidR="00CB42CD">
        <w:rPr>
          <w:rFonts w:ascii="Calibri" w:hAnsi="Calibri" w:cs="Calibri"/>
          <w:sz w:val="22"/>
          <w:szCs w:val="22"/>
        </w:rPr>
        <w:t xml:space="preserve"> when it will be securely destroyed</w:t>
      </w:r>
      <w:r w:rsidR="006B3C98" w:rsidRPr="00B5041F">
        <w:rPr>
          <w:rFonts w:ascii="Calibri" w:hAnsi="Calibri" w:cs="Calibri"/>
          <w:sz w:val="22"/>
          <w:szCs w:val="22"/>
        </w:rPr>
        <w:t>.</w:t>
      </w:r>
      <w:r w:rsidR="00E36CC8" w:rsidRPr="00B5041F">
        <w:rPr>
          <w:rFonts w:ascii="Calibri" w:hAnsi="Calibri" w:cs="Calibri"/>
          <w:sz w:val="22"/>
          <w:szCs w:val="22"/>
        </w:rPr>
        <w:t xml:space="preserve"> </w:t>
      </w:r>
    </w:p>
    <w:p w14:paraId="46738270" w14:textId="585FEA03" w:rsidR="00630601" w:rsidRDefault="00630601" w:rsidP="00A544E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bookmarkEnd w:id="6"/>
    <w:p w14:paraId="7DCBF833" w14:textId="77777777" w:rsidR="00630601" w:rsidRPr="00253DD6" w:rsidRDefault="00630601" w:rsidP="00630601">
      <w:pPr>
        <w:rPr>
          <w:rFonts w:ascii="Calibri" w:eastAsia="Times New Roman" w:hAnsi="Calibri" w:cs="Calibri"/>
          <w:b/>
          <w:bCs/>
          <w:sz w:val="22"/>
          <w:szCs w:val="22"/>
          <w:lang w:val="en-US"/>
        </w:rPr>
      </w:pPr>
      <w:r w:rsidRPr="00253DD6"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What happens if there is a problem?</w:t>
      </w:r>
    </w:p>
    <w:p w14:paraId="14FDB70A" w14:textId="77777777" w:rsidR="00630601" w:rsidRPr="00253DD6" w:rsidRDefault="00630601" w:rsidP="00630601">
      <w:pPr>
        <w:widowControl w:val="0"/>
        <w:jc w:val="both"/>
        <w:rPr>
          <w:rFonts w:ascii="Calibri" w:hAnsi="Calibri" w:cs="Calibri"/>
          <w:color w:val="0070C0"/>
          <w:sz w:val="6"/>
          <w:szCs w:val="6"/>
        </w:rPr>
      </w:pPr>
    </w:p>
    <w:p w14:paraId="5EDE71B0" w14:textId="290E9CBE" w:rsidR="009B6CF3" w:rsidRDefault="00630601" w:rsidP="00630601">
      <w:pPr>
        <w:widowControl w:val="0"/>
        <w:jc w:val="both"/>
        <w:rPr>
          <w:rFonts w:ascii="Calibri" w:hAnsi="Calibri" w:cs="Calibri"/>
          <w:iCs/>
          <w:sz w:val="22"/>
          <w:szCs w:val="22"/>
        </w:rPr>
      </w:pPr>
      <w:r w:rsidRPr="00253DD6">
        <w:rPr>
          <w:rFonts w:ascii="Calibri" w:hAnsi="Calibri" w:cs="Calibri"/>
          <w:sz w:val="22"/>
          <w:szCs w:val="22"/>
        </w:rPr>
        <w:t xml:space="preserve">If you are unhappy about any aspect of this study and </w:t>
      </w:r>
      <w:r w:rsidR="005926E4" w:rsidRPr="00253DD6">
        <w:rPr>
          <w:rFonts w:ascii="Calibri" w:hAnsi="Calibri" w:cs="Calibri"/>
          <w:sz w:val="22"/>
          <w:szCs w:val="22"/>
        </w:rPr>
        <w:t xml:space="preserve"> </w:t>
      </w:r>
      <w:r w:rsidRPr="00253DD6">
        <w:rPr>
          <w:rFonts w:ascii="Calibri" w:hAnsi="Calibri" w:cs="Calibri"/>
          <w:sz w:val="22"/>
          <w:szCs w:val="22"/>
        </w:rPr>
        <w:t xml:space="preserve">would like to make a formal complaint, you can contact the </w:t>
      </w:r>
      <w:r w:rsidRPr="00253DD6">
        <w:rPr>
          <w:rFonts w:ascii="Calibri" w:hAnsi="Calibri" w:cs="Calibri"/>
          <w:bCs/>
          <w:iCs/>
          <w:sz w:val="22"/>
          <w:szCs w:val="22"/>
        </w:rPr>
        <w:t xml:space="preserve">Head of Research Governance, University of Southampton, on the following contact details: </w:t>
      </w:r>
      <w:r w:rsidRPr="00253DD6">
        <w:rPr>
          <w:rFonts w:ascii="Calibri" w:hAnsi="Calibri" w:cs="Calibri"/>
          <w:iCs/>
          <w:sz w:val="22"/>
          <w:szCs w:val="22"/>
        </w:rPr>
        <w:t xml:space="preserve">Email: </w:t>
      </w:r>
      <w:hyperlink r:id="rId10" w:history="1">
        <w:proofErr w:type="spellStart"/>
        <w:r w:rsidRPr="00253DD6">
          <w:rPr>
            <w:rStyle w:val="Hyperlink"/>
            <w:rFonts w:ascii="Calibri" w:hAnsi="Calibri" w:cs="Calibri"/>
            <w:iCs/>
            <w:sz w:val="22"/>
            <w:szCs w:val="22"/>
          </w:rPr>
          <w:t>rgoinfo@soton.ac.uk</w:t>
        </w:r>
        <w:proofErr w:type="spellEnd"/>
      </w:hyperlink>
      <w:r w:rsidRPr="00253DD6">
        <w:rPr>
          <w:rFonts w:ascii="Calibri" w:hAnsi="Calibri" w:cs="Calibri"/>
          <w:iCs/>
          <w:sz w:val="22"/>
          <w:szCs w:val="22"/>
        </w:rPr>
        <w:t xml:space="preserve">, phone: + 44 2380 595058. </w:t>
      </w:r>
    </w:p>
    <w:p w14:paraId="62D70086" w14:textId="2CA8302F" w:rsidR="00630601" w:rsidRPr="00B46D48" w:rsidRDefault="00D40130" w:rsidP="00630601">
      <w:pPr>
        <w:widowControl w:val="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Please quote the Ethics/ERGO number above. </w:t>
      </w:r>
      <w:r w:rsidR="00630601" w:rsidRPr="00253DD6">
        <w:rPr>
          <w:rFonts w:ascii="Calibri" w:hAnsi="Calibri" w:cs="Calibri"/>
          <w:iCs/>
          <w:sz w:val="22"/>
          <w:szCs w:val="22"/>
        </w:rPr>
        <w:t xml:space="preserve">Please note that by making a complaint you </w:t>
      </w:r>
      <w:r w:rsidR="00242E37">
        <w:rPr>
          <w:rFonts w:ascii="Calibri" w:hAnsi="Calibri" w:cs="Calibri"/>
          <w:iCs/>
          <w:sz w:val="22"/>
          <w:szCs w:val="22"/>
        </w:rPr>
        <w:t>might be</w:t>
      </w:r>
      <w:r w:rsidR="003172B7">
        <w:rPr>
          <w:rFonts w:ascii="Calibri" w:hAnsi="Calibri" w:cs="Calibri"/>
          <w:iCs/>
          <w:sz w:val="22"/>
          <w:szCs w:val="22"/>
        </w:rPr>
        <w:t xml:space="preserve"> no longer anonymous</w:t>
      </w:r>
      <w:r w:rsidR="00B043FE">
        <w:rPr>
          <w:rFonts w:ascii="Calibri" w:hAnsi="Calibri" w:cs="Calibri"/>
          <w:iCs/>
          <w:sz w:val="22"/>
          <w:szCs w:val="22"/>
        </w:rPr>
        <w:t>.</w:t>
      </w:r>
      <w:r w:rsidR="00630601" w:rsidRPr="00253DD6">
        <w:rPr>
          <w:rFonts w:ascii="Calibri" w:hAnsi="Calibri" w:cs="Calibri"/>
          <w:iCs/>
          <w:sz w:val="22"/>
          <w:szCs w:val="22"/>
        </w:rPr>
        <w:t xml:space="preserve"> </w:t>
      </w:r>
    </w:p>
    <w:p w14:paraId="72A1616F" w14:textId="77777777" w:rsidR="00630601" w:rsidRPr="00B5041F" w:rsidRDefault="00630601" w:rsidP="00A544E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</w:p>
    <w:p w14:paraId="3142A952" w14:textId="3398A64E" w:rsidR="006C1597" w:rsidRDefault="006C1597" w:rsidP="00C03C14">
      <w:pPr>
        <w:pStyle w:val="NormalWeb"/>
        <w:spacing w:before="0" w:beforeAutospacing="0" w:after="0" w:afterAutospacing="0"/>
      </w:pPr>
      <w:r w:rsidRPr="00B5041F">
        <w:rPr>
          <w:rFonts w:ascii="Calibri" w:hAnsi="Calibri" w:cs="Calibri"/>
          <w:sz w:val="22"/>
          <w:szCs w:val="22"/>
        </w:rPr>
        <w:t>More information on your rights as a study participant is available via this link</w:t>
      </w:r>
      <w:r w:rsidR="00C03C14">
        <w:rPr>
          <w:rFonts w:ascii="Calibri" w:hAnsi="Calibri" w:cs="Calibri"/>
          <w:sz w:val="22"/>
          <w:szCs w:val="22"/>
        </w:rPr>
        <w:t xml:space="preserve">: </w:t>
      </w:r>
    </w:p>
    <w:p w14:paraId="0230C333" w14:textId="0451F54D" w:rsidR="00013E6F" w:rsidRPr="00B5041F" w:rsidRDefault="00000000" w:rsidP="00C03C1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1" w:history="1">
        <w:r w:rsidR="00013E6F" w:rsidRPr="0039456C">
          <w:rPr>
            <w:rStyle w:val="Hyperlink"/>
            <w:rFonts w:ascii="Calibri" w:hAnsi="Calibri" w:cs="Calibri"/>
            <w:sz w:val="22"/>
            <w:szCs w:val="22"/>
          </w:rPr>
          <w:t>https://www.southampton.ac.uk/about/governance/participant-information.page</w:t>
        </w:r>
      </w:hyperlink>
      <w:r w:rsidR="00013E6F">
        <w:rPr>
          <w:rFonts w:ascii="Calibri" w:hAnsi="Calibri" w:cs="Calibri"/>
          <w:sz w:val="22"/>
          <w:szCs w:val="22"/>
        </w:rPr>
        <w:t xml:space="preserve"> </w:t>
      </w:r>
    </w:p>
    <w:p w14:paraId="1433591B" w14:textId="77DC7134" w:rsidR="00092127" w:rsidRPr="00B5041F" w:rsidRDefault="009856C7" w:rsidP="00453DB9">
      <w:pPr>
        <w:pStyle w:val="NormalWeb"/>
        <w:jc w:val="both"/>
        <w:rPr>
          <w:rFonts w:ascii="Calibri" w:hAnsi="Calibri" w:cs="Calibri"/>
          <w:b/>
          <w:bCs/>
          <w:sz w:val="22"/>
          <w:szCs w:val="22"/>
        </w:rPr>
      </w:pPr>
      <w:r w:rsidRPr="00B5041F">
        <w:rPr>
          <w:rFonts w:ascii="Calibri" w:hAnsi="Calibri" w:cs="Calibri"/>
          <w:b/>
          <w:bCs/>
          <w:sz w:val="22"/>
          <w:szCs w:val="22"/>
        </w:rPr>
        <w:t xml:space="preserve">Thank you for reading this information sheet and considering taking part in this research.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1"/>
        <w:gridCol w:w="1167"/>
      </w:tblGrid>
      <w:tr w:rsidR="00E50ADA" w14:paraId="4BFE69D5" w14:textId="77777777" w:rsidTr="00535BA0">
        <w:trPr>
          <w:trHeight w:val="944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EFB1" w14:textId="543FF89F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  <w:bookmarkStart w:id="7" w:name="_Hlk38895672"/>
            <w:r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="00655427">
              <w:rPr>
                <w:rFonts w:ascii="Lucida Sans" w:hAnsi="Lucida Sans"/>
                <w:sz w:val="20"/>
                <w:szCs w:val="20"/>
              </w:rPr>
              <w:t xml:space="preserve">above </w:t>
            </w:r>
            <w:r w:rsidR="00655427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="00655427">
              <w:rPr>
                <w:rFonts w:ascii="Lucida Sans" w:hAnsi="Lucida Sans"/>
                <w:i/>
                <w:color w:val="767171"/>
                <w:sz w:val="20"/>
                <w:szCs w:val="20"/>
              </w:rPr>
              <w:t>29.04.2022 /version no.1</w:t>
            </w:r>
            <w:r w:rsidR="00655427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="00655427">
              <w:rPr>
                <w:rFonts w:ascii="Lucida Sans" w:hAnsi="Lucida Sans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sz w:val="20"/>
                <w:szCs w:val="20"/>
              </w:rPr>
              <w:t>and have had the opportunity to ask questions about the study.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EAF" w14:textId="77777777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50ADA" w14:paraId="27AD9247" w14:textId="77777777" w:rsidTr="00535BA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FB4C" w14:textId="77777777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</w:p>
          <w:p w14:paraId="7B65158D" w14:textId="5B800E47" w:rsidR="0059578F" w:rsidRDefault="00E50ADA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agree to take part in this research project and agree for my anonymous data to be used for the purpose of this study and kept on the University data repository (</w:t>
            </w:r>
            <w:proofErr w:type="spellStart"/>
            <w:r>
              <w:rPr>
                <w:rFonts w:ascii="Lucida Sans" w:hAnsi="Lucida Sans"/>
                <w:sz w:val="20"/>
                <w:szCs w:val="20"/>
              </w:rPr>
              <w:t>ePrints</w:t>
            </w:r>
            <w:proofErr w:type="spellEnd"/>
            <w:r>
              <w:rPr>
                <w:rFonts w:ascii="Lucida Sans" w:hAnsi="Lucida Sans"/>
                <w:sz w:val="20"/>
                <w:szCs w:val="20"/>
              </w:rPr>
              <w:t xml:space="preserve"> Soton) for use in future research</w:t>
            </w:r>
            <w:r w:rsidR="0059578F">
              <w:rPr>
                <w:rFonts w:ascii="Lucida Sans" w:hAnsi="Lucida Sans"/>
                <w:sz w:val="20"/>
                <w:szCs w:val="20"/>
              </w:rPr>
              <w:t xml:space="preserve"> and for people to check the validity of this research.</w:t>
            </w:r>
          </w:p>
          <w:p w14:paraId="76141A10" w14:textId="77777777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CBD" w14:textId="77777777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50ADA" w14:paraId="347D42B1" w14:textId="77777777" w:rsidTr="005F31BA">
        <w:trPr>
          <w:trHeight w:val="743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6BC2" w14:textId="77777777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</w:p>
          <w:p w14:paraId="251FD3A2" w14:textId="76A44B51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="00975E32">
              <w:rPr>
                <w:rFonts w:ascii="Lucida Sans" w:hAnsi="Lucida Sans"/>
                <w:sz w:val="20"/>
                <w:szCs w:val="20"/>
              </w:rPr>
              <w:t>(</w:t>
            </w:r>
            <w:r w:rsidR="00975E32" w:rsidRPr="00975E32">
              <w:rPr>
                <w:rFonts w:ascii="Lucida Sans" w:hAnsi="Lucida Sans"/>
                <w:sz w:val="20"/>
                <w:szCs w:val="20"/>
              </w:rPr>
              <w:t xml:space="preserve">up until the point of </w:t>
            </w:r>
            <w:r w:rsidR="00975E32">
              <w:rPr>
                <w:rFonts w:ascii="Lucida Sans" w:hAnsi="Lucida Sans"/>
                <w:sz w:val="20"/>
                <w:szCs w:val="20"/>
              </w:rPr>
              <w:t xml:space="preserve">survey </w:t>
            </w:r>
            <w:r w:rsidR="00975E32" w:rsidRPr="00975E32">
              <w:rPr>
                <w:rFonts w:ascii="Lucida Sans" w:hAnsi="Lucida Sans"/>
                <w:sz w:val="20"/>
                <w:szCs w:val="20"/>
              </w:rPr>
              <w:t>completion</w:t>
            </w:r>
            <w:r w:rsidR="00975E32">
              <w:rPr>
                <w:rFonts w:ascii="Lucida Sans" w:hAnsi="Lucida Sans"/>
                <w:sz w:val="20"/>
                <w:szCs w:val="20"/>
              </w:rPr>
              <w:t>)</w:t>
            </w:r>
            <w:r w:rsidR="00975E32" w:rsidRPr="00975E32">
              <w:rPr>
                <w:rFonts w:ascii="Lucida Sans" w:hAnsi="Lucida Sans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sz w:val="20"/>
                <w:szCs w:val="20"/>
              </w:rPr>
              <w:t>for any reason without my participation rights being affected.</w:t>
            </w:r>
          </w:p>
          <w:p w14:paraId="5106C5BE" w14:textId="77777777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657" w14:textId="77777777" w:rsidR="00E50ADA" w:rsidRDefault="00E50AD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35BA0" w14:paraId="50269AFF" w14:textId="77777777" w:rsidTr="00535BA0"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C3F1" w14:textId="77777777" w:rsidR="00535BA0" w:rsidRDefault="00535BA0" w:rsidP="00535BA0">
            <w:pPr>
              <w:rPr>
                <w:rFonts w:ascii="Lucida Sans" w:hAnsi="Lucida Sans"/>
                <w:sz w:val="20"/>
                <w:szCs w:val="20"/>
              </w:rPr>
            </w:pPr>
          </w:p>
          <w:p w14:paraId="7A2DC9F8" w14:textId="77777777" w:rsidR="00535BA0" w:rsidRDefault="00535BA0" w:rsidP="00535BA0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I understand that after I have completed the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survey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I will not be able to withdraw as data is anonymous and it will not be possible to identify my responses. </w:t>
            </w:r>
          </w:p>
          <w:p w14:paraId="0AE4BF88" w14:textId="77777777" w:rsidR="00535BA0" w:rsidRDefault="00535BA0" w:rsidP="00535BA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107" w14:textId="77777777" w:rsidR="00535BA0" w:rsidRDefault="00535BA0" w:rsidP="00535BA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bookmarkEnd w:id="0"/>
      <w:bookmarkEnd w:id="7"/>
    </w:tbl>
    <w:p w14:paraId="21BC57E4" w14:textId="77777777" w:rsidR="00660A2E" w:rsidRPr="00660A2E" w:rsidRDefault="00660A2E" w:rsidP="00660A2E">
      <w:pPr>
        <w:rPr>
          <w:rFonts w:ascii="Lucida Sans" w:hAnsi="Lucida Sans"/>
          <w:b/>
          <w:sz w:val="20"/>
          <w:szCs w:val="20"/>
        </w:rPr>
      </w:pPr>
    </w:p>
    <w:sectPr w:rsidR="00660A2E" w:rsidRPr="00660A2E" w:rsidSect="006E1F5C">
      <w:headerReference w:type="default" r:id="rId12"/>
      <w:pgSz w:w="11906" w:h="16838" w:code="9"/>
      <w:pgMar w:top="1440" w:right="1134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FD35" w14:textId="77777777" w:rsidR="00323E1C" w:rsidRDefault="00323E1C">
      <w:r>
        <w:separator/>
      </w:r>
    </w:p>
  </w:endnote>
  <w:endnote w:type="continuationSeparator" w:id="0">
    <w:p w14:paraId="05A3066F" w14:textId="77777777" w:rsidR="00323E1C" w:rsidRDefault="0032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BC37" w14:textId="77777777" w:rsidR="00323E1C" w:rsidRDefault="00323E1C">
      <w:r>
        <w:separator/>
      </w:r>
    </w:p>
  </w:footnote>
  <w:footnote w:type="continuationSeparator" w:id="0">
    <w:p w14:paraId="168CDA7B" w14:textId="77777777" w:rsidR="00323E1C" w:rsidRDefault="0032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A6B9" w14:textId="21460D36" w:rsidR="00BE2CF2" w:rsidRDefault="00BE2CF2" w:rsidP="00F773E8">
    <w:pPr>
      <w:pStyle w:val="Header"/>
      <w:jc w:val="right"/>
    </w:pPr>
    <w:r>
      <w:rPr>
        <w:noProof/>
        <w:lang w:eastAsia="en-GB"/>
      </w:rPr>
      <w:drawing>
        <wp:inline distT="0" distB="0" distL="0" distR="0" wp14:anchorId="54AA958C" wp14:editId="649E2032">
          <wp:extent cx="2420620" cy="528320"/>
          <wp:effectExtent l="0" t="0" r="0" b="0"/>
          <wp:docPr id="3" name="Picture 3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D7B"/>
    <w:multiLevelType w:val="hybridMultilevel"/>
    <w:tmpl w:val="D52A25EE"/>
    <w:lvl w:ilvl="0" w:tplc="99CE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4315"/>
    <w:multiLevelType w:val="multilevel"/>
    <w:tmpl w:val="8606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83810"/>
    <w:multiLevelType w:val="hybridMultilevel"/>
    <w:tmpl w:val="31E8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41A2B"/>
    <w:multiLevelType w:val="hybridMultilevel"/>
    <w:tmpl w:val="1D907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72F5E"/>
    <w:multiLevelType w:val="hybridMultilevel"/>
    <w:tmpl w:val="891ED2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87681">
    <w:abstractNumId w:val="1"/>
  </w:num>
  <w:num w:numId="2" w16cid:durableId="1169103315">
    <w:abstractNumId w:val="3"/>
  </w:num>
  <w:num w:numId="3" w16cid:durableId="1261378731">
    <w:abstractNumId w:val="2"/>
  </w:num>
  <w:num w:numId="4" w16cid:durableId="899249674">
    <w:abstractNumId w:val="0"/>
  </w:num>
  <w:num w:numId="5" w16cid:durableId="1522549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E1"/>
    <w:rsid w:val="0000337D"/>
    <w:rsid w:val="00005F73"/>
    <w:rsid w:val="00006F99"/>
    <w:rsid w:val="00013E6F"/>
    <w:rsid w:val="00020F18"/>
    <w:rsid w:val="0002397B"/>
    <w:rsid w:val="00043A4B"/>
    <w:rsid w:val="000460C8"/>
    <w:rsid w:val="00056725"/>
    <w:rsid w:val="00071D51"/>
    <w:rsid w:val="000772D8"/>
    <w:rsid w:val="00083A66"/>
    <w:rsid w:val="0008663E"/>
    <w:rsid w:val="0008756C"/>
    <w:rsid w:val="00092127"/>
    <w:rsid w:val="000929DD"/>
    <w:rsid w:val="000B05FC"/>
    <w:rsid w:val="000B092F"/>
    <w:rsid w:val="000C3757"/>
    <w:rsid w:val="000C6EBC"/>
    <w:rsid w:val="000D1257"/>
    <w:rsid w:val="000E1199"/>
    <w:rsid w:val="000E4BA7"/>
    <w:rsid w:val="00124B96"/>
    <w:rsid w:val="00131D18"/>
    <w:rsid w:val="00137047"/>
    <w:rsid w:val="00137504"/>
    <w:rsid w:val="0014506E"/>
    <w:rsid w:val="00145AED"/>
    <w:rsid w:val="00146462"/>
    <w:rsid w:val="00151336"/>
    <w:rsid w:val="00160974"/>
    <w:rsid w:val="001626A8"/>
    <w:rsid w:val="00174F5C"/>
    <w:rsid w:val="00194831"/>
    <w:rsid w:val="001A079A"/>
    <w:rsid w:val="001A552F"/>
    <w:rsid w:val="001D3116"/>
    <w:rsid w:val="001D73AD"/>
    <w:rsid w:val="001E0865"/>
    <w:rsid w:val="001E14B5"/>
    <w:rsid w:val="001E1946"/>
    <w:rsid w:val="001E7100"/>
    <w:rsid w:val="001F08D3"/>
    <w:rsid w:val="001F0BFD"/>
    <w:rsid w:val="002016EA"/>
    <w:rsid w:val="00202A8E"/>
    <w:rsid w:val="00206230"/>
    <w:rsid w:val="002115F8"/>
    <w:rsid w:val="0022617A"/>
    <w:rsid w:val="00230E0B"/>
    <w:rsid w:val="00230F9B"/>
    <w:rsid w:val="00237E7E"/>
    <w:rsid w:val="002416BE"/>
    <w:rsid w:val="00241773"/>
    <w:rsid w:val="00242E37"/>
    <w:rsid w:val="00247FE9"/>
    <w:rsid w:val="00253DD6"/>
    <w:rsid w:val="002612E9"/>
    <w:rsid w:val="002662CE"/>
    <w:rsid w:val="00271282"/>
    <w:rsid w:val="002728EA"/>
    <w:rsid w:val="002858B8"/>
    <w:rsid w:val="00293FE6"/>
    <w:rsid w:val="002A1EF0"/>
    <w:rsid w:val="002A296D"/>
    <w:rsid w:val="002A3F79"/>
    <w:rsid w:val="002A4419"/>
    <w:rsid w:val="002B19B0"/>
    <w:rsid w:val="002C6713"/>
    <w:rsid w:val="002D0DA8"/>
    <w:rsid w:val="002F5A91"/>
    <w:rsid w:val="00313669"/>
    <w:rsid w:val="003137E7"/>
    <w:rsid w:val="003172B7"/>
    <w:rsid w:val="003215FA"/>
    <w:rsid w:val="00323E1C"/>
    <w:rsid w:val="00332CCD"/>
    <w:rsid w:val="00335B91"/>
    <w:rsid w:val="00340207"/>
    <w:rsid w:val="0034116B"/>
    <w:rsid w:val="00351382"/>
    <w:rsid w:val="00353C59"/>
    <w:rsid w:val="00353D56"/>
    <w:rsid w:val="00356276"/>
    <w:rsid w:val="003604B8"/>
    <w:rsid w:val="003605A9"/>
    <w:rsid w:val="00366083"/>
    <w:rsid w:val="0036630E"/>
    <w:rsid w:val="0036674B"/>
    <w:rsid w:val="00367882"/>
    <w:rsid w:val="003A23D1"/>
    <w:rsid w:val="003A38DC"/>
    <w:rsid w:val="003B5E00"/>
    <w:rsid w:val="003C543D"/>
    <w:rsid w:val="003E3D7B"/>
    <w:rsid w:val="003F63FF"/>
    <w:rsid w:val="00400242"/>
    <w:rsid w:val="00402C46"/>
    <w:rsid w:val="00417A1A"/>
    <w:rsid w:val="004301C5"/>
    <w:rsid w:val="004449DA"/>
    <w:rsid w:val="0044739D"/>
    <w:rsid w:val="00453DB9"/>
    <w:rsid w:val="00454C6C"/>
    <w:rsid w:val="00455E1D"/>
    <w:rsid w:val="004569B0"/>
    <w:rsid w:val="004803A8"/>
    <w:rsid w:val="00484C8C"/>
    <w:rsid w:val="00487F09"/>
    <w:rsid w:val="00495F65"/>
    <w:rsid w:val="00496CE6"/>
    <w:rsid w:val="00497C66"/>
    <w:rsid w:val="004A01E6"/>
    <w:rsid w:val="004A6198"/>
    <w:rsid w:val="004B0E66"/>
    <w:rsid w:val="004B538E"/>
    <w:rsid w:val="004B7B6B"/>
    <w:rsid w:val="004C2223"/>
    <w:rsid w:val="004C30B3"/>
    <w:rsid w:val="004D42A1"/>
    <w:rsid w:val="004D54B3"/>
    <w:rsid w:val="004D73D4"/>
    <w:rsid w:val="004F4F8C"/>
    <w:rsid w:val="004F57B8"/>
    <w:rsid w:val="00513926"/>
    <w:rsid w:val="00520EC2"/>
    <w:rsid w:val="00532F1D"/>
    <w:rsid w:val="00535BA0"/>
    <w:rsid w:val="0053659C"/>
    <w:rsid w:val="005425F7"/>
    <w:rsid w:val="00547FA8"/>
    <w:rsid w:val="00552DB5"/>
    <w:rsid w:val="005539DD"/>
    <w:rsid w:val="00557344"/>
    <w:rsid w:val="0056070B"/>
    <w:rsid w:val="0056321D"/>
    <w:rsid w:val="005676D5"/>
    <w:rsid w:val="00585860"/>
    <w:rsid w:val="005909BB"/>
    <w:rsid w:val="00591810"/>
    <w:rsid w:val="005926E4"/>
    <w:rsid w:val="0059578F"/>
    <w:rsid w:val="005A4B0B"/>
    <w:rsid w:val="005B4B74"/>
    <w:rsid w:val="005B4C08"/>
    <w:rsid w:val="005C185F"/>
    <w:rsid w:val="005C50C9"/>
    <w:rsid w:val="005C5862"/>
    <w:rsid w:val="005D7BDF"/>
    <w:rsid w:val="005E2B3F"/>
    <w:rsid w:val="005F186C"/>
    <w:rsid w:val="005F2254"/>
    <w:rsid w:val="005F31BA"/>
    <w:rsid w:val="005F5383"/>
    <w:rsid w:val="00612183"/>
    <w:rsid w:val="00613178"/>
    <w:rsid w:val="006231FD"/>
    <w:rsid w:val="00623AA1"/>
    <w:rsid w:val="00624601"/>
    <w:rsid w:val="00625980"/>
    <w:rsid w:val="00630601"/>
    <w:rsid w:val="006325CD"/>
    <w:rsid w:val="006518EE"/>
    <w:rsid w:val="00655427"/>
    <w:rsid w:val="00660A2E"/>
    <w:rsid w:val="0067132C"/>
    <w:rsid w:val="006740A3"/>
    <w:rsid w:val="006777E0"/>
    <w:rsid w:val="006B0FC1"/>
    <w:rsid w:val="006B1592"/>
    <w:rsid w:val="006B3C98"/>
    <w:rsid w:val="006B65AA"/>
    <w:rsid w:val="006B6EBB"/>
    <w:rsid w:val="006C1597"/>
    <w:rsid w:val="006D0A7F"/>
    <w:rsid w:val="006D5E08"/>
    <w:rsid w:val="006E1F5C"/>
    <w:rsid w:val="006E77FE"/>
    <w:rsid w:val="006F0431"/>
    <w:rsid w:val="006F4193"/>
    <w:rsid w:val="007160E1"/>
    <w:rsid w:val="007171B0"/>
    <w:rsid w:val="00722B95"/>
    <w:rsid w:val="00726903"/>
    <w:rsid w:val="00730B8B"/>
    <w:rsid w:val="00732AF4"/>
    <w:rsid w:val="00745F65"/>
    <w:rsid w:val="007473ED"/>
    <w:rsid w:val="0075725D"/>
    <w:rsid w:val="00757D58"/>
    <w:rsid w:val="007675E0"/>
    <w:rsid w:val="00782E46"/>
    <w:rsid w:val="00786AB8"/>
    <w:rsid w:val="007A10F1"/>
    <w:rsid w:val="007F22D6"/>
    <w:rsid w:val="007F3B75"/>
    <w:rsid w:val="00814D47"/>
    <w:rsid w:val="008164A3"/>
    <w:rsid w:val="0084146A"/>
    <w:rsid w:val="0084268D"/>
    <w:rsid w:val="00846379"/>
    <w:rsid w:val="00850916"/>
    <w:rsid w:val="00863A66"/>
    <w:rsid w:val="00876581"/>
    <w:rsid w:val="00876B06"/>
    <w:rsid w:val="008A0C13"/>
    <w:rsid w:val="008A73C9"/>
    <w:rsid w:val="008B3BCE"/>
    <w:rsid w:val="008C306C"/>
    <w:rsid w:val="008C390C"/>
    <w:rsid w:val="008C48DF"/>
    <w:rsid w:val="008C65BB"/>
    <w:rsid w:val="008C76B0"/>
    <w:rsid w:val="008D2388"/>
    <w:rsid w:val="008F038F"/>
    <w:rsid w:val="008F27A2"/>
    <w:rsid w:val="008F306D"/>
    <w:rsid w:val="008F318F"/>
    <w:rsid w:val="0090032A"/>
    <w:rsid w:val="00910895"/>
    <w:rsid w:val="00914802"/>
    <w:rsid w:val="0094305E"/>
    <w:rsid w:val="009441B4"/>
    <w:rsid w:val="009578D3"/>
    <w:rsid w:val="00964755"/>
    <w:rsid w:val="00966CCA"/>
    <w:rsid w:val="00975E32"/>
    <w:rsid w:val="00976EF5"/>
    <w:rsid w:val="009856C7"/>
    <w:rsid w:val="009A5ABB"/>
    <w:rsid w:val="009B168C"/>
    <w:rsid w:val="009B6CF3"/>
    <w:rsid w:val="009C074E"/>
    <w:rsid w:val="009D3B72"/>
    <w:rsid w:val="009E0571"/>
    <w:rsid w:val="009E35A8"/>
    <w:rsid w:val="009E44E3"/>
    <w:rsid w:val="009F45C3"/>
    <w:rsid w:val="00A131D4"/>
    <w:rsid w:val="00A15D8C"/>
    <w:rsid w:val="00A207A3"/>
    <w:rsid w:val="00A209C2"/>
    <w:rsid w:val="00A21D9D"/>
    <w:rsid w:val="00A2579A"/>
    <w:rsid w:val="00A544E4"/>
    <w:rsid w:val="00A64A73"/>
    <w:rsid w:val="00A66377"/>
    <w:rsid w:val="00A66605"/>
    <w:rsid w:val="00A71AED"/>
    <w:rsid w:val="00A741F7"/>
    <w:rsid w:val="00A77BE5"/>
    <w:rsid w:val="00A8369D"/>
    <w:rsid w:val="00A92353"/>
    <w:rsid w:val="00AA5168"/>
    <w:rsid w:val="00AD1851"/>
    <w:rsid w:val="00AD6DE9"/>
    <w:rsid w:val="00AE642C"/>
    <w:rsid w:val="00AF77D2"/>
    <w:rsid w:val="00B03FBC"/>
    <w:rsid w:val="00B043FE"/>
    <w:rsid w:val="00B10C2D"/>
    <w:rsid w:val="00B148E4"/>
    <w:rsid w:val="00B2073E"/>
    <w:rsid w:val="00B2326C"/>
    <w:rsid w:val="00B322E1"/>
    <w:rsid w:val="00B33C4D"/>
    <w:rsid w:val="00B46ABF"/>
    <w:rsid w:val="00B46D48"/>
    <w:rsid w:val="00B5041F"/>
    <w:rsid w:val="00B5637F"/>
    <w:rsid w:val="00B61207"/>
    <w:rsid w:val="00B643EE"/>
    <w:rsid w:val="00B664FB"/>
    <w:rsid w:val="00B67AD0"/>
    <w:rsid w:val="00B72CE2"/>
    <w:rsid w:val="00B749F0"/>
    <w:rsid w:val="00B96A12"/>
    <w:rsid w:val="00BB1D8B"/>
    <w:rsid w:val="00BC100F"/>
    <w:rsid w:val="00BC44B8"/>
    <w:rsid w:val="00BC5F0D"/>
    <w:rsid w:val="00BC7C61"/>
    <w:rsid w:val="00BD5A56"/>
    <w:rsid w:val="00BE2CF2"/>
    <w:rsid w:val="00BF3E72"/>
    <w:rsid w:val="00BF5CC3"/>
    <w:rsid w:val="00C02937"/>
    <w:rsid w:val="00C03C14"/>
    <w:rsid w:val="00C0636C"/>
    <w:rsid w:val="00C06725"/>
    <w:rsid w:val="00C13176"/>
    <w:rsid w:val="00C13425"/>
    <w:rsid w:val="00C13CF3"/>
    <w:rsid w:val="00C25214"/>
    <w:rsid w:val="00C32F8E"/>
    <w:rsid w:val="00C512E1"/>
    <w:rsid w:val="00C516D4"/>
    <w:rsid w:val="00C568B4"/>
    <w:rsid w:val="00C6252F"/>
    <w:rsid w:val="00C64009"/>
    <w:rsid w:val="00C66E41"/>
    <w:rsid w:val="00C73051"/>
    <w:rsid w:val="00C73651"/>
    <w:rsid w:val="00C80D8A"/>
    <w:rsid w:val="00C83A33"/>
    <w:rsid w:val="00CB1F02"/>
    <w:rsid w:val="00CB2BD3"/>
    <w:rsid w:val="00CB42CD"/>
    <w:rsid w:val="00CE211D"/>
    <w:rsid w:val="00CE2555"/>
    <w:rsid w:val="00CE419A"/>
    <w:rsid w:val="00CE443D"/>
    <w:rsid w:val="00CE5BB9"/>
    <w:rsid w:val="00CF11C2"/>
    <w:rsid w:val="00CF7FD4"/>
    <w:rsid w:val="00D01F23"/>
    <w:rsid w:val="00D03503"/>
    <w:rsid w:val="00D135EA"/>
    <w:rsid w:val="00D15614"/>
    <w:rsid w:val="00D17331"/>
    <w:rsid w:val="00D31C76"/>
    <w:rsid w:val="00D32B45"/>
    <w:rsid w:val="00D40130"/>
    <w:rsid w:val="00D61AC5"/>
    <w:rsid w:val="00D77DD0"/>
    <w:rsid w:val="00D910B7"/>
    <w:rsid w:val="00D93CAF"/>
    <w:rsid w:val="00D964DF"/>
    <w:rsid w:val="00DA3995"/>
    <w:rsid w:val="00DA53E4"/>
    <w:rsid w:val="00DB5881"/>
    <w:rsid w:val="00DB7166"/>
    <w:rsid w:val="00DD6064"/>
    <w:rsid w:val="00DD69E8"/>
    <w:rsid w:val="00DF5D54"/>
    <w:rsid w:val="00E05950"/>
    <w:rsid w:val="00E14A15"/>
    <w:rsid w:val="00E2673F"/>
    <w:rsid w:val="00E36CC8"/>
    <w:rsid w:val="00E374D4"/>
    <w:rsid w:val="00E4134D"/>
    <w:rsid w:val="00E44669"/>
    <w:rsid w:val="00E45BCB"/>
    <w:rsid w:val="00E47E41"/>
    <w:rsid w:val="00E50ADA"/>
    <w:rsid w:val="00E55870"/>
    <w:rsid w:val="00E60AB7"/>
    <w:rsid w:val="00E7684E"/>
    <w:rsid w:val="00E82909"/>
    <w:rsid w:val="00E83225"/>
    <w:rsid w:val="00E95B9E"/>
    <w:rsid w:val="00EA78FD"/>
    <w:rsid w:val="00EB05C7"/>
    <w:rsid w:val="00EB401B"/>
    <w:rsid w:val="00EB6FE3"/>
    <w:rsid w:val="00ED1666"/>
    <w:rsid w:val="00ED3F8F"/>
    <w:rsid w:val="00ED5412"/>
    <w:rsid w:val="00ED7CB1"/>
    <w:rsid w:val="00EE0803"/>
    <w:rsid w:val="00EE2E31"/>
    <w:rsid w:val="00EE4C7C"/>
    <w:rsid w:val="00F00CD2"/>
    <w:rsid w:val="00F12D28"/>
    <w:rsid w:val="00F17CE1"/>
    <w:rsid w:val="00F17EAC"/>
    <w:rsid w:val="00F210BE"/>
    <w:rsid w:val="00F2248B"/>
    <w:rsid w:val="00F224C9"/>
    <w:rsid w:val="00F24E60"/>
    <w:rsid w:val="00F52804"/>
    <w:rsid w:val="00F54A9B"/>
    <w:rsid w:val="00F600EE"/>
    <w:rsid w:val="00F729E1"/>
    <w:rsid w:val="00F73FE0"/>
    <w:rsid w:val="00F760A5"/>
    <w:rsid w:val="00F773E8"/>
    <w:rsid w:val="00F960D5"/>
    <w:rsid w:val="00FA48F9"/>
    <w:rsid w:val="00FB3B24"/>
    <w:rsid w:val="00FB4D02"/>
    <w:rsid w:val="00FC3B4C"/>
    <w:rsid w:val="00FC6152"/>
    <w:rsid w:val="00FD2774"/>
    <w:rsid w:val="00FD6278"/>
    <w:rsid w:val="00FE06B7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B9833"/>
  <w15:chartTrackingRefBased/>
  <w15:docId w15:val="{25C59682-DB8D-49A3-B01B-0147C1A7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45C3"/>
    <w:rPr>
      <w:color w:val="0000FF"/>
      <w:u w:val="single"/>
    </w:rPr>
  </w:style>
  <w:style w:type="paragraph" w:styleId="Header">
    <w:name w:val="header"/>
    <w:basedOn w:val="Normal"/>
    <w:rsid w:val="002C67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671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3A6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F7FD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C65BB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Address">
    <w:name w:val="Address"/>
    <w:basedOn w:val="Normal"/>
    <w:rsid w:val="009D3B72"/>
    <w:pPr>
      <w:spacing w:line="288" w:lineRule="auto"/>
    </w:pPr>
    <w:rPr>
      <w:rFonts w:ascii="Lucida Sans" w:eastAsia="Times New Roman" w:hAnsi="Lucida Sans"/>
      <w:sz w:val="18"/>
      <w:lang w:eastAsia="en-GB"/>
    </w:rPr>
  </w:style>
  <w:style w:type="character" w:customStyle="1" w:styleId="FooterChar">
    <w:name w:val="Footer Char"/>
    <w:link w:val="Footer"/>
    <w:uiPriority w:val="99"/>
    <w:rsid w:val="00332CC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E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62CE"/>
    <w:pPr>
      <w:ind w:left="720"/>
      <w:contextualSpacing/>
    </w:pPr>
  </w:style>
  <w:style w:type="character" w:styleId="CommentReference">
    <w:name w:val="annotation reference"/>
    <w:basedOn w:val="DefaultParagraphFont"/>
    <w:rsid w:val="005F18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1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186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F1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186C"/>
    <w:rPr>
      <w:b/>
      <w:bCs/>
      <w:lang w:eastAsia="zh-CN"/>
    </w:rPr>
  </w:style>
  <w:style w:type="character" w:styleId="Strong">
    <w:name w:val="Strong"/>
    <w:basedOn w:val="DefaultParagraphFont"/>
    <w:uiPriority w:val="22"/>
    <w:qFormat/>
    <w:rsid w:val="009E35A8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07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11D"/>
    <w:rPr>
      <w:color w:val="605E5C"/>
      <w:shd w:val="clear" w:color="auto" w:fill="E1DFDD"/>
    </w:rPr>
  </w:style>
  <w:style w:type="table" w:styleId="TableGrid">
    <w:name w:val="Table Grid"/>
    <w:basedOn w:val="TableNormal"/>
    <w:rsid w:val="00CB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uthampton.ac.uk/about/governance/participant-information.page" TargetMode="External"/><Relationship Id="rId5" Type="http://schemas.openxmlformats.org/officeDocument/2006/relationships/styles" Target="styles.xml"/><Relationship Id="rId10" Type="http://schemas.openxmlformats.org/officeDocument/2006/relationships/hyperlink" Target="mailto:rgoinfo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F95AE9F2DDC48AA79B423EDF7FC03" ma:contentTypeVersion="11" ma:contentTypeDescription="Create a new document." ma:contentTypeScope="" ma:versionID="0aed888eaa78080b3eaaac748cac4867">
  <xsd:schema xmlns:xsd="http://www.w3.org/2001/XMLSchema" xmlns:xs="http://www.w3.org/2001/XMLSchema" xmlns:p="http://schemas.microsoft.com/office/2006/metadata/properties" xmlns:ns3="ee1e461a-53ef-4d26-8b2c-0e1e3ebc4590" xmlns:ns4="ba9ce889-e7ef-4543-9838-fc68ab9e06ed" targetNamespace="http://schemas.microsoft.com/office/2006/metadata/properties" ma:root="true" ma:fieldsID="d4c65c65aef7b2e5709c2719ddbc6515" ns3:_="" ns4:_="">
    <xsd:import namespace="ee1e461a-53ef-4d26-8b2c-0e1e3ebc4590"/>
    <xsd:import namespace="ba9ce889-e7ef-4543-9838-fc68ab9e06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461a-53ef-4d26-8b2c-0e1e3ebc45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e889-e7ef-4543-9838-fc68ab9e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2E195-F0B8-4838-A15A-598FDCAB9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9E32E-E46F-41BB-A289-529A160B1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DE58CF-11EF-4D8C-9BAA-81089D288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e461a-53ef-4d26-8b2c-0e1e3ebc4590"/>
    <ds:schemaRef ds:uri="ba9ce889-e7ef-4543-9838-fc68ab9e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cp:lastModifiedBy>Ffion Davies</cp:lastModifiedBy>
  <cp:revision>28</cp:revision>
  <cp:lastPrinted>2008-02-05T12:37:00Z</cp:lastPrinted>
  <dcterms:created xsi:type="dcterms:W3CDTF">2022-05-03T15:19:00Z</dcterms:created>
  <dcterms:modified xsi:type="dcterms:W3CDTF">2023-05-23T13:08:00Z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0x0101000F6F95AE9F2DDC48AA79B423EDF7FC03</vt:lpwstr>
  </property>
</Properties>
</file>