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4C31E" w14:textId="6F1AEFA2" w:rsidR="000B6E90" w:rsidRDefault="00827700" w:rsidP="002D774B">
      <w:pPr>
        <w:spacing w:line="480" w:lineRule="auto"/>
        <w:rPr>
          <w:b/>
          <w:bCs/>
        </w:rPr>
      </w:pPr>
      <w:r w:rsidRPr="00827700">
        <w:rPr>
          <w:b/>
          <w:bCs/>
        </w:rPr>
        <w:t xml:space="preserve">Variation in access and prescription of </w:t>
      </w:r>
      <w:r w:rsidR="00F665DA">
        <w:rPr>
          <w:b/>
          <w:bCs/>
        </w:rPr>
        <w:t>vedolizumab and ustekinumab</w:t>
      </w:r>
      <w:r w:rsidRPr="00827700">
        <w:rPr>
          <w:b/>
          <w:bCs/>
        </w:rPr>
        <w:t xml:space="preserve"> in paediatric inflammatory bowel disease patients: a UK-wide study</w:t>
      </w:r>
    </w:p>
    <w:p w14:paraId="18E1DBC1" w14:textId="387437F9" w:rsidR="0057409C" w:rsidRDefault="0057409C" w:rsidP="0057409C">
      <w:pPr>
        <w:spacing w:line="480" w:lineRule="auto"/>
        <w:rPr>
          <w:rFonts w:cstheme="minorHAnsi"/>
        </w:rPr>
      </w:pPr>
      <w:r>
        <w:rPr>
          <w:rFonts w:cstheme="minorHAnsi"/>
        </w:rPr>
        <w:t>Marcus KH Auth*</w:t>
      </w:r>
      <w:r w:rsidRPr="00003382">
        <w:rPr>
          <w:rFonts w:cstheme="minorHAnsi"/>
          <w:vertAlign w:val="superscript"/>
        </w:rPr>
        <w:t>1</w:t>
      </w:r>
      <w:r>
        <w:rPr>
          <w:rFonts w:cstheme="minorHAnsi"/>
        </w:rPr>
        <w:t>, Ja</w:t>
      </w:r>
      <w:r w:rsidRPr="00003382">
        <w:rPr>
          <w:rFonts w:cstheme="minorHAnsi"/>
        </w:rPr>
        <w:t>mes J Ashton</w:t>
      </w:r>
      <w:r>
        <w:rPr>
          <w:rFonts w:cstheme="minorHAnsi"/>
        </w:rPr>
        <w:t>*</w:t>
      </w:r>
      <w:r w:rsidRPr="00003382">
        <w:rPr>
          <w:rFonts w:cstheme="minorHAnsi"/>
          <w:vertAlign w:val="superscript"/>
        </w:rPr>
        <w:t>2</w:t>
      </w:r>
      <w:r>
        <w:rPr>
          <w:rFonts w:cstheme="minorHAnsi"/>
          <w:vertAlign w:val="superscript"/>
        </w:rPr>
        <w:t>,3</w:t>
      </w:r>
      <w:r w:rsidR="004F4115">
        <w:rPr>
          <w:rFonts w:cstheme="minorHAnsi"/>
        </w:rPr>
        <w:t>, K</w:t>
      </w:r>
      <w:r w:rsidRPr="00BE2132">
        <w:rPr>
          <w:rFonts w:cstheme="minorHAnsi"/>
        </w:rPr>
        <w:t>elsey DJ Jones</w:t>
      </w:r>
      <w:r w:rsidRPr="00BE2132">
        <w:rPr>
          <w:rFonts w:cstheme="minorHAnsi"/>
          <w:vertAlign w:val="superscript"/>
        </w:rPr>
        <w:t>4</w:t>
      </w:r>
      <w:r w:rsidR="0050080F">
        <w:rPr>
          <w:rFonts w:cstheme="minorHAnsi"/>
          <w:vertAlign w:val="superscript"/>
        </w:rPr>
        <w:t>,5</w:t>
      </w:r>
      <w:r w:rsidRPr="00BE2132">
        <w:rPr>
          <w:rFonts w:cstheme="minorHAnsi"/>
        </w:rPr>
        <w:t xml:space="preserve">, Astor </w:t>
      </w:r>
      <w:r w:rsidR="00AB59ED" w:rsidRPr="00BE2132">
        <w:rPr>
          <w:rFonts w:cstheme="minorHAnsi"/>
        </w:rPr>
        <w:t>Rodrigues</w:t>
      </w:r>
      <w:r w:rsidR="00AB59ED">
        <w:rPr>
          <w:rFonts w:cstheme="minorHAnsi"/>
          <w:vertAlign w:val="superscript"/>
        </w:rPr>
        <w:t>s6</w:t>
      </w:r>
      <w:r w:rsidRPr="00BE2132">
        <w:rPr>
          <w:rFonts w:cstheme="minorHAnsi"/>
        </w:rPr>
        <w:t xml:space="preserve">, </w:t>
      </w:r>
      <w:r w:rsidR="00456141" w:rsidRPr="006B2B70">
        <w:rPr>
          <w:rFonts w:eastAsia="Times New Roman" w:cstheme="minorHAnsi"/>
          <w:lang w:eastAsia="en-GB"/>
        </w:rPr>
        <w:t xml:space="preserve">Dhamyanthi </w:t>
      </w:r>
      <w:r w:rsidR="00AB59ED" w:rsidRPr="006B2B70">
        <w:rPr>
          <w:rFonts w:eastAsia="Times New Roman" w:cstheme="minorHAnsi"/>
          <w:lang w:eastAsia="en-GB"/>
        </w:rPr>
        <w:t>Thangarajah</w:t>
      </w:r>
      <w:r w:rsidR="00AB59ED">
        <w:rPr>
          <w:rFonts w:cstheme="minorHAnsi"/>
          <w:vertAlign w:val="superscript"/>
        </w:rPr>
        <w:t>7</w:t>
      </w:r>
      <w:r w:rsidRPr="00BE2132">
        <w:rPr>
          <w:rFonts w:cstheme="minorHAnsi"/>
        </w:rPr>
        <w:t xml:space="preserve">, David </w:t>
      </w:r>
      <w:r w:rsidR="00AB59ED" w:rsidRPr="00BE2132">
        <w:rPr>
          <w:rFonts w:cstheme="minorHAnsi"/>
        </w:rPr>
        <w:t>Devadason</w:t>
      </w:r>
      <w:r w:rsidR="00AB59ED">
        <w:rPr>
          <w:rFonts w:cstheme="minorHAnsi"/>
          <w:vertAlign w:val="superscript"/>
        </w:rPr>
        <w:t>8</w:t>
      </w:r>
      <w:r w:rsidRPr="00BE2132">
        <w:rPr>
          <w:rFonts w:cstheme="minorHAnsi"/>
        </w:rPr>
        <w:t xml:space="preserve">, </w:t>
      </w:r>
      <w:r w:rsidR="002D0BDB" w:rsidRPr="00BE2132">
        <w:rPr>
          <w:rFonts w:cstheme="minorHAnsi"/>
        </w:rPr>
        <w:t xml:space="preserve">Gemma </w:t>
      </w:r>
      <w:r w:rsidR="00AB59ED" w:rsidRPr="00BE2132">
        <w:rPr>
          <w:rFonts w:cstheme="minorHAnsi"/>
        </w:rPr>
        <w:t>Lee</w:t>
      </w:r>
      <w:r w:rsidR="00AB59ED">
        <w:rPr>
          <w:rFonts w:cstheme="minorHAnsi"/>
          <w:vertAlign w:val="superscript"/>
        </w:rPr>
        <w:t>9</w:t>
      </w:r>
      <w:r w:rsidR="002D0BDB" w:rsidRPr="00BE2132">
        <w:rPr>
          <w:rFonts w:cstheme="minorHAnsi"/>
        </w:rPr>
        <w:t xml:space="preserve">, Mashhood </w:t>
      </w:r>
      <w:r w:rsidR="00AB59ED" w:rsidRPr="00BE2132">
        <w:rPr>
          <w:rFonts w:cstheme="minorHAnsi"/>
        </w:rPr>
        <w:t>Ayaz</w:t>
      </w:r>
      <w:r w:rsidR="00AB59ED">
        <w:rPr>
          <w:rFonts w:cstheme="minorHAnsi"/>
          <w:vertAlign w:val="superscript"/>
        </w:rPr>
        <w:t>10</w:t>
      </w:r>
      <w:r w:rsidR="00E65686" w:rsidRPr="00BE2132">
        <w:rPr>
          <w:rFonts w:cstheme="minorHAnsi"/>
        </w:rPr>
        <w:t xml:space="preserve">, Huey Miin </w:t>
      </w:r>
      <w:r w:rsidR="00AB59ED" w:rsidRPr="00BE2132">
        <w:rPr>
          <w:rFonts w:cstheme="minorHAnsi"/>
        </w:rPr>
        <w:t>Lee</w:t>
      </w:r>
      <w:r w:rsidR="00AB59ED">
        <w:rPr>
          <w:rFonts w:cstheme="minorHAnsi"/>
          <w:vertAlign w:val="superscript"/>
        </w:rPr>
        <w:t>11</w:t>
      </w:r>
      <w:r w:rsidR="00AB59ED">
        <w:rPr>
          <w:rFonts w:cstheme="minorHAnsi"/>
        </w:rPr>
        <w:t xml:space="preserve">, </w:t>
      </w:r>
      <w:r w:rsidRPr="00003382">
        <w:rPr>
          <w:rFonts w:cstheme="minorHAnsi"/>
        </w:rPr>
        <w:t>Jochen Kammermeier</w:t>
      </w:r>
      <w:r w:rsidR="00AB59ED">
        <w:rPr>
          <w:rFonts w:cstheme="minorHAnsi"/>
          <w:vertAlign w:val="superscript"/>
        </w:rPr>
        <w:t>9</w:t>
      </w:r>
      <w:r w:rsidR="00AB59ED">
        <w:rPr>
          <w:rFonts w:cstheme="minorHAnsi"/>
        </w:rPr>
        <w:t xml:space="preserve">, </w:t>
      </w:r>
      <w:r w:rsidR="00AB59ED" w:rsidRPr="0081552D">
        <w:rPr>
          <w:b/>
          <w:bCs/>
          <w:u w:val="single"/>
        </w:rPr>
        <w:t>BSPGHAN IBD Biologics Survey Contributors</w:t>
      </w:r>
    </w:p>
    <w:p w14:paraId="75013215" w14:textId="16BD9170" w:rsidR="00AB59ED" w:rsidRDefault="00AB59ED" w:rsidP="0057409C">
      <w:pPr>
        <w:spacing w:line="480" w:lineRule="auto"/>
        <w:rPr>
          <w:rFonts w:cstheme="minorHAnsi"/>
        </w:rPr>
      </w:pPr>
      <w:r>
        <w:rPr>
          <w:u w:val="single"/>
        </w:rPr>
        <w:t xml:space="preserve">BSPGHAN IBD Biologics Survey Contributors </w:t>
      </w:r>
      <w:r w:rsidRPr="00AB59ED">
        <w:rPr>
          <w:rFonts w:cstheme="minorHAnsi"/>
        </w:rPr>
        <w:t xml:space="preserve"> </w:t>
      </w:r>
      <w:r>
        <w:rPr>
          <w:rFonts w:cstheme="minorHAnsi"/>
        </w:rPr>
        <w:t>Group authors-</w:t>
      </w:r>
    </w:p>
    <w:p w14:paraId="3E9D74DF" w14:textId="469370F3" w:rsidR="00AB59ED" w:rsidRPr="00AB59ED" w:rsidRDefault="00AB59ED" w:rsidP="0057409C">
      <w:pPr>
        <w:spacing w:line="480" w:lineRule="auto"/>
        <w:rPr>
          <w:rFonts w:cstheme="minorHAnsi"/>
        </w:rPr>
      </w:pPr>
      <w:r w:rsidRPr="0081552D">
        <w:rPr>
          <w:rFonts w:cstheme="minorHAnsi"/>
        </w:rPr>
        <w:t>Kwang Yang Lee, Ewan Swann, Vikki Garrick</w:t>
      </w:r>
      <w:r w:rsidRPr="00AB59ED">
        <w:rPr>
          <w:rFonts w:cstheme="minorHAnsi"/>
        </w:rPr>
        <w:t xml:space="preserve">, </w:t>
      </w:r>
      <w:r w:rsidRPr="0081552D">
        <w:rPr>
          <w:rFonts w:cstheme="minorHAnsi"/>
        </w:rPr>
        <w:t>Franco Torrente, Protima Deb, Helen Doble, , Thankam Paul, Tracy Coelho</w:t>
      </w:r>
      <w:r w:rsidRPr="00AB59ED">
        <w:rPr>
          <w:rFonts w:cstheme="minorHAnsi"/>
        </w:rPr>
        <w:t xml:space="preserve">, </w:t>
      </w:r>
      <w:r w:rsidRPr="0081552D">
        <w:rPr>
          <w:rFonts w:cstheme="minorHAnsi"/>
        </w:rPr>
        <w:t>Veena Zamvar, Priya Narula, Andrew Fagbemi</w:t>
      </w:r>
      <w:r w:rsidRPr="00AB59ED">
        <w:rPr>
          <w:rFonts w:cstheme="minorHAnsi"/>
        </w:rPr>
        <w:t xml:space="preserve">, </w:t>
      </w:r>
      <w:r w:rsidRPr="0081552D">
        <w:rPr>
          <w:rFonts w:cstheme="minorHAnsi"/>
        </w:rPr>
        <w:t>Hemant S Bhavsar</w:t>
      </w:r>
    </w:p>
    <w:p w14:paraId="2BB84332" w14:textId="3D2C03E7" w:rsidR="0057409C" w:rsidRPr="00003382" w:rsidRDefault="0057409C" w:rsidP="00BE2132">
      <w:pPr>
        <w:spacing w:line="480" w:lineRule="auto"/>
        <w:rPr>
          <w:rFonts w:cstheme="minorHAnsi"/>
        </w:rPr>
      </w:pPr>
      <w:r w:rsidRPr="00003382">
        <w:rPr>
          <w:rFonts w:cstheme="minorHAnsi"/>
        </w:rPr>
        <w:t>*</w:t>
      </w:r>
      <w:r>
        <w:rPr>
          <w:rFonts w:cstheme="minorHAnsi"/>
        </w:rPr>
        <w:t xml:space="preserve"> </w:t>
      </w:r>
      <w:r w:rsidRPr="00003382">
        <w:rPr>
          <w:rFonts w:cstheme="minorHAnsi"/>
        </w:rPr>
        <w:t xml:space="preserve">Joint </w:t>
      </w:r>
      <w:r>
        <w:rPr>
          <w:rFonts w:cstheme="minorHAnsi"/>
        </w:rPr>
        <w:t>first authors</w:t>
      </w:r>
    </w:p>
    <w:p w14:paraId="303509DB" w14:textId="4F22C595" w:rsidR="0057409C" w:rsidRPr="00003382" w:rsidRDefault="0057409C" w:rsidP="00BE2132">
      <w:pPr>
        <w:pStyle w:val="ListParagraph"/>
        <w:numPr>
          <w:ilvl w:val="0"/>
          <w:numId w:val="1"/>
        </w:numPr>
        <w:spacing w:line="480" w:lineRule="auto"/>
        <w:rPr>
          <w:rFonts w:cstheme="minorHAnsi"/>
        </w:rPr>
      </w:pPr>
      <w:r w:rsidRPr="00003382">
        <w:rPr>
          <w:rFonts w:cstheme="minorHAnsi"/>
        </w:rPr>
        <w:t>Department of Paediatric Gastroenterology, Alder</w:t>
      </w:r>
      <w:r w:rsidR="00860DAE">
        <w:rPr>
          <w:rFonts w:cstheme="minorHAnsi"/>
        </w:rPr>
        <w:t xml:space="preserve"> H</w:t>
      </w:r>
      <w:r w:rsidRPr="00003382">
        <w:rPr>
          <w:rFonts w:cstheme="minorHAnsi"/>
        </w:rPr>
        <w:t xml:space="preserve">ey Children’s NHS Foundation Trust, Eaton </w:t>
      </w:r>
      <w:r w:rsidR="00E00815">
        <w:rPr>
          <w:rFonts w:cstheme="minorHAnsi"/>
        </w:rPr>
        <w:t>R</w:t>
      </w:r>
      <w:r w:rsidRPr="00003382">
        <w:rPr>
          <w:rFonts w:cstheme="minorHAnsi"/>
        </w:rPr>
        <w:t>oad, Liverpool,</w:t>
      </w:r>
      <w:r>
        <w:rPr>
          <w:rFonts w:cstheme="minorHAnsi"/>
        </w:rPr>
        <w:t xml:space="preserve"> </w:t>
      </w:r>
      <w:r w:rsidRPr="00003382">
        <w:rPr>
          <w:rFonts w:cstheme="minorHAnsi"/>
        </w:rPr>
        <w:t>UK</w:t>
      </w:r>
      <w:r w:rsidR="00860DAE">
        <w:rPr>
          <w:rFonts w:cstheme="minorHAnsi"/>
        </w:rPr>
        <w:t xml:space="preserve"> and University of Liverpool, UK</w:t>
      </w:r>
    </w:p>
    <w:p w14:paraId="4F235C5D" w14:textId="77777777" w:rsidR="0057409C" w:rsidRPr="00003382" w:rsidRDefault="0057409C" w:rsidP="00BE2132">
      <w:pPr>
        <w:pStyle w:val="ListParagraph"/>
        <w:numPr>
          <w:ilvl w:val="0"/>
          <w:numId w:val="1"/>
        </w:numPr>
        <w:spacing w:line="480" w:lineRule="auto"/>
        <w:rPr>
          <w:rFonts w:cstheme="minorHAnsi"/>
        </w:rPr>
      </w:pPr>
      <w:r w:rsidRPr="00003382">
        <w:rPr>
          <w:rFonts w:cstheme="minorHAnsi"/>
        </w:rPr>
        <w:t>Department of Paediatric Gastroenterology, Southampton Children’s Hospital, Southampton, UK</w:t>
      </w:r>
    </w:p>
    <w:p w14:paraId="1A9B4450" w14:textId="77777777" w:rsidR="0057409C" w:rsidRPr="00003382" w:rsidRDefault="0057409C" w:rsidP="00BE2132">
      <w:pPr>
        <w:pStyle w:val="ListParagraph"/>
        <w:numPr>
          <w:ilvl w:val="0"/>
          <w:numId w:val="1"/>
        </w:numPr>
        <w:spacing w:line="480" w:lineRule="auto"/>
        <w:rPr>
          <w:rFonts w:cstheme="minorHAnsi"/>
        </w:rPr>
      </w:pPr>
      <w:r w:rsidRPr="00003382">
        <w:rPr>
          <w:rFonts w:cstheme="minorHAnsi"/>
        </w:rPr>
        <w:t>Human Genetics and Genomic Medicine, University of Southampton, Southampton, UK</w:t>
      </w:r>
    </w:p>
    <w:p w14:paraId="55495205" w14:textId="610B6105" w:rsidR="0057409C" w:rsidRDefault="0057409C" w:rsidP="00BE2132">
      <w:pPr>
        <w:pStyle w:val="ListParagraph"/>
        <w:numPr>
          <w:ilvl w:val="0"/>
          <w:numId w:val="1"/>
        </w:numPr>
        <w:spacing w:line="480" w:lineRule="auto"/>
        <w:rPr>
          <w:rFonts w:cstheme="minorHAnsi"/>
        </w:rPr>
      </w:pPr>
      <w:r w:rsidRPr="00003382">
        <w:rPr>
          <w:rFonts w:cstheme="minorHAnsi"/>
        </w:rPr>
        <w:t>Department of Paediatric Gastroenterology, Great Ormond Street Hospital, London, UK</w:t>
      </w:r>
    </w:p>
    <w:p w14:paraId="0C95F1A2" w14:textId="51056A55" w:rsidR="0050080F" w:rsidRPr="00003382" w:rsidRDefault="0050080F" w:rsidP="00BE2132">
      <w:pPr>
        <w:pStyle w:val="ListParagraph"/>
        <w:numPr>
          <w:ilvl w:val="0"/>
          <w:numId w:val="1"/>
        </w:numPr>
        <w:spacing w:line="480" w:lineRule="auto"/>
        <w:rPr>
          <w:rFonts w:cstheme="minorHAnsi"/>
        </w:rPr>
      </w:pPr>
      <w:r>
        <w:t>Kennedy Institute of Rheumatology, NDORMS, University of Oxford, UK</w:t>
      </w:r>
    </w:p>
    <w:p w14:paraId="78906324" w14:textId="77777777" w:rsidR="0057409C" w:rsidRPr="00003382" w:rsidRDefault="0057409C" w:rsidP="00BE2132">
      <w:pPr>
        <w:pStyle w:val="ListParagraph"/>
        <w:numPr>
          <w:ilvl w:val="0"/>
          <w:numId w:val="1"/>
        </w:numPr>
        <w:spacing w:line="480" w:lineRule="auto"/>
        <w:rPr>
          <w:rFonts w:cstheme="minorHAnsi"/>
        </w:rPr>
      </w:pPr>
      <w:r w:rsidRPr="00003382">
        <w:rPr>
          <w:rFonts w:cstheme="minorHAnsi"/>
        </w:rPr>
        <w:t>Department of Paediatric Gastroenterology, Oxford University Hospitals, Oxford, UK</w:t>
      </w:r>
    </w:p>
    <w:p w14:paraId="76E609B4" w14:textId="77777777" w:rsidR="0057409C" w:rsidRPr="00003382" w:rsidRDefault="0057409C" w:rsidP="00BE2132">
      <w:pPr>
        <w:pStyle w:val="ListParagraph"/>
        <w:numPr>
          <w:ilvl w:val="0"/>
          <w:numId w:val="1"/>
        </w:numPr>
        <w:spacing w:line="480" w:lineRule="auto"/>
        <w:rPr>
          <w:rFonts w:cstheme="minorHAnsi"/>
        </w:rPr>
      </w:pPr>
      <w:r w:rsidRPr="00003382">
        <w:rPr>
          <w:rFonts w:cstheme="minorHAnsi"/>
        </w:rPr>
        <w:t>Department of Paediatric Gastroenterology, Chelsea and Westminster Hospital, 369 Fulham Road, London, UK</w:t>
      </w:r>
    </w:p>
    <w:p w14:paraId="2FE7B690" w14:textId="77777777" w:rsidR="0057409C" w:rsidRPr="00003382" w:rsidRDefault="0057409C" w:rsidP="00BE2132">
      <w:pPr>
        <w:pStyle w:val="ListParagraph"/>
        <w:numPr>
          <w:ilvl w:val="0"/>
          <w:numId w:val="1"/>
        </w:numPr>
        <w:spacing w:line="480" w:lineRule="auto"/>
        <w:rPr>
          <w:rFonts w:cstheme="minorHAnsi"/>
        </w:rPr>
      </w:pPr>
      <w:r w:rsidRPr="00003382">
        <w:rPr>
          <w:rFonts w:cstheme="minorHAnsi"/>
        </w:rPr>
        <w:t>Department of Paediatric Gastroenterology, Nottingham Children’s Hospital, Queens Medical Centre, Nottingham, UK</w:t>
      </w:r>
    </w:p>
    <w:p w14:paraId="59474CAD" w14:textId="4CEBC24B" w:rsidR="0057409C" w:rsidRDefault="0057409C" w:rsidP="00BE2132">
      <w:pPr>
        <w:pStyle w:val="ListParagraph"/>
        <w:numPr>
          <w:ilvl w:val="0"/>
          <w:numId w:val="1"/>
        </w:numPr>
        <w:spacing w:line="480" w:lineRule="auto"/>
      </w:pPr>
      <w:r w:rsidRPr="472A4E1C">
        <w:t>Department of Paediatric Gastroenterology, Evelina London Children’s Hospital, UK</w:t>
      </w:r>
    </w:p>
    <w:p w14:paraId="0B89A804" w14:textId="252389F1" w:rsidR="002D0BDB" w:rsidRDefault="002D0BDB" w:rsidP="00BE2132">
      <w:pPr>
        <w:pStyle w:val="ListParagraph"/>
        <w:numPr>
          <w:ilvl w:val="0"/>
          <w:numId w:val="1"/>
        </w:numPr>
        <w:spacing w:line="480" w:lineRule="auto"/>
      </w:pPr>
      <w:r w:rsidRPr="472A4E1C">
        <w:t>Department of Paediatric</w:t>
      </w:r>
      <w:r>
        <w:t xml:space="preserve">s, </w:t>
      </w:r>
      <w:r w:rsidRPr="472A4E1C">
        <w:t xml:space="preserve"> </w:t>
      </w:r>
      <w:r>
        <w:t>Epsom and St Helier University Hospitals, UK</w:t>
      </w:r>
    </w:p>
    <w:p w14:paraId="5F6FB891" w14:textId="17FA995A" w:rsidR="00E65686" w:rsidRPr="00E65686" w:rsidRDefault="00E65686" w:rsidP="00BE2132">
      <w:pPr>
        <w:pStyle w:val="ListParagraph"/>
        <w:numPr>
          <w:ilvl w:val="0"/>
          <w:numId w:val="1"/>
        </w:numPr>
        <w:spacing w:line="480" w:lineRule="auto"/>
        <w:rPr>
          <w:rFonts w:cstheme="minorHAnsi"/>
        </w:rPr>
      </w:pPr>
      <w:r w:rsidRPr="00003382">
        <w:rPr>
          <w:rFonts w:cstheme="minorHAnsi"/>
        </w:rPr>
        <w:t>Department of Paediatric Gastroenterology</w:t>
      </w:r>
      <w:r>
        <w:rPr>
          <w:rFonts w:cstheme="minorHAnsi"/>
        </w:rPr>
        <w:t>, King’s College Hospital, London, UK</w:t>
      </w:r>
      <w:r w:rsidRPr="00003382">
        <w:rPr>
          <w:rFonts w:cstheme="minorHAnsi"/>
        </w:rPr>
        <w:t xml:space="preserve"> </w:t>
      </w:r>
    </w:p>
    <w:p w14:paraId="67DD6330" w14:textId="22C7A297" w:rsidR="00827700" w:rsidRPr="002D0BDB" w:rsidRDefault="00D75EFA" w:rsidP="002D774B">
      <w:pPr>
        <w:spacing w:line="480" w:lineRule="auto"/>
      </w:pPr>
      <w:r w:rsidRPr="002D0BDB">
        <w:lastRenderedPageBreak/>
        <w:t>Correspondence to-</w:t>
      </w:r>
    </w:p>
    <w:p w14:paraId="5FB530E1" w14:textId="6321DA8E" w:rsidR="00D75EFA" w:rsidRPr="002D0BDB" w:rsidRDefault="00D75EFA" w:rsidP="00D75EFA">
      <w:pPr>
        <w:spacing w:line="240" w:lineRule="auto"/>
      </w:pPr>
      <w:r w:rsidRPr="002D0BDB">
        <w:t>Marcus KH Auth</w:t>
      </w:r>
      <w:r w:rsidR="00C6696D" w:rsidRPr="002D0BDB">
        <w:t>, MD PD FRCPCH</w:t>
      </w:r>
    </w:p>
    <w:p w14:paraId="41CB7463" w14:textId="3A537258" w:rsidR="00D75EFA" w:rsidRPr="002D0BDB" w:rsidRDefault="00D75EFA" w:rsidP="00D75EFA">
      <w:pPr>
        <w:spacing w:line="240" w:lineRule="auto"/>
      </w:pPr>
      <w:r w:rsidRPr="002D0BDB">
        <w:t xml:space="preserve">Department of Paediatric Gastroenterology, </w:t>
      </w:r>
      <w:r w:rsidR="00C6696D" w:rsidRPr="002D0BDB">
        <w:t>Hepatology and Nutrition</w:t>
      </w:r>
    </w:p>
    <w:p w14:paraId="76F895A3" w14:textId="468E29C0" w:rsidR="00D75EFA" w:rsidRPr="002D0BDB" w:rsidRDefault="00D75EFA" w:rsidP="00D75EFA">
      <w:pPr>
        <w:spacing w:line="240" w:lineRule="auto"/>
      </w:pPr>
      <w:r w:rsidRPr="002D0BDB">
        <w:t>Alder</w:t>
      </w:r>
      <w:r w:rsidR="00C6696D" w:rsidRPr="002D0BDB">
        <w:t xml:space="preserve"> H</w:t>
      </w:r>
      <w:r w:rsidRPr="002D0BDB">
        <w:t xml:space="preserve">ey </w:t>
      </w:r>
      <w:r w:rsidR="00C6696D" w:rsidRPr="002D0BDB">
        <w:t xml:space="preserve">Children’s </w:t>
      </w:r>
      <w:r w:rsidRPr="002D0BDB">
        <w:t xml:space="preserve">NHS Foundation Trust, </w:t>
      </w:r>
    </w:p>
    <w:p w14:paraId="31286D84" w14:textId="77777777" w:rsidR="00D75EFA" w:rsidRPr="002D0BDB" w:rsidRDefault="00D75EFA" w:rsidP="00D75EFA">
      <w:pPr>
        <w:spacing w:line="240" w:lineRule="auto"/>
      </w:pPr>
      <w:r w:rsidRPr="002D0BDB">
        <w:t xml:space="preserve">Eaton Road, </w:t>
      </w:r>
    </w:p>
    <w:p w14:paraId="1105BC39" w14:textId="1E51366D" w:rsidR="00D75EFA" w:rsidRPr="002D0BDB" w:rsidRDefault="00D75EFA" w:rsidP="00D75EFA">
      <w:pPr>
        <w:spacing w:line="240" w:lineRule="auto"/>
      </w:pPr>
      <w:r w:rsidRPr="002D0BDB">
        <w:t xml:space="preserve">Liverpool, </w:t>
      </w:r>
      <w:r w:rsidR="00C6696D" w:rsidRPr="002D0BDB">
        <w:t>L12 2AP</w:t>
      </w:r>
    </w:p>
    <w:p w14:paraId="7F132F8D" w14:textId="2412A229" w:rsidR="00D75EFA" w:rsidRPr="002D0BDB" w:rsidRDefault="00D75EFA" w:rsidP="00D75EFA">
      <w:pPr>
        <w:spacing w:line="240" w:lineRule="auto"/>
      </w:pPr>
      <w:r w:rsidRPr="002D0BDB">
        <w:t>UK</w:t>
      </w:r>
    </w:p>
    <w:p w14:paraId="79E3D55C" w14:textId="6A30110D" w:rsidR="00D75EFA" w:rsidRDefault="00000000" w:rsidP="00D75EFA">
      <w:pPr>
        <w:spacing w:line="240" w:lineRule="auto"/>
      </w:pPr>
      <w:hyperlink r:id="rId8" w:history="1">
        <w:r w:rsidR="00D75EFA" w:rsidRPr="002D0BDB">
          <w:rPr>
            <w:rStyle w:val="Hyperlink"/>
          </w:rPr>
          <w:t>Marcus.auth@alderhey.nhs.uk</w:t>
        </w:r>
      </w:hyperlink>
      <w:r w:rsidR="00D75EFA">
        <w:t xml:space="preserve"> </w:t>
      </w:r>
    </w:p>
    <w:p w14:paraId="510B06F9" w14:textId="2F1763D6" w:rsidR="0050080F" w:rsidRDefault="0050080F" w:rsidP="00D75EFA">
      <w:pPr>
        <w:spacing w:line="240" w:lineRule="auto"/>
      </w:pPr>
    </w:p>
    <w:p w14:paraId="2F5DD95E" w14:textId="3E68AFB5" w:rsidR="0050080F" w:rsidRDefault="0050080F" w:rsidP="00D75EFA">
      <w:pPr>
        <w:spacing w:line="240" w:lineRule="auto"/>
      </w:pPr>
    </w:p>
    <w:p w14:paraId="5129944F" w14:textId="432B8792" w:rsidR="0050080F" w:rsidRDefault="0050080F" w:rsidP="00D75EFA">
      <w:pPr>
        <w:spacing w:line="240" w:lineRule="auto"/>
      </w:pPr>
    </w:p>
    <w:p w14:paraId="77FCC2F4" w14:textId="36CFFF74" w:rsidR="0050080F" w:rsidRDefault="0050080F" w:rsidP="00D75EFA">
      <w:pPr>
        <w:spacing w:line="240" w:lineRule="auto"/>
      </w:pPr>
    </w:p>
    <w:p w14:paraId="6487E5DF" w14:textId="4C8A88F5" w:rsidR="0050080F" w:rsidRDefault="0050080F" w:rsidP="00D75EFA">
      <w:pPr>
        <w:spacing w:line="240" w:lineRule="auto"/>
      </w:pPr>
    </w:p>
    <w:p w14:paraId="79B4FCE3" w14:textId="2F568129" w:rsidR="0050080F" w:rsidRDefault="0050080F" w:rsidP="00D75EFA">
      <w:pPr>
        <w:spacing w:line="240" w:lineRule="auto"/>
      </w:pPr>
    </w:p>
    <w:p w14:paraId="24A5BC91" w14:textId="053FC2C6" w:rsidR="0050080F" w:rsidRDefault="0050080F" w:rsidP="00D75EFA">
      <w:pPr>
        <w:spacing w:line="240" w:lineRule="auto"/>
      </w:pPr>
    </w:p>
    <w:p w14:paraId="7A1FCCF7" w14:textId="310711EC" w:rsidR="0050080F" w:rsidRDefault="0050080F" w:rsidP="00D75EFA">
      <w:pPr>
        <w:spacing w:line="240" w:lineRule="auto"/>
      </w:pPr>
    </w:p>
    <w:p w14:paraId="77475DAD" w14:textId="07E1B8FA" w:rsidR="0050080F" w:rsidRDefault="0050080F" w:rsidP="00D75EFA">
      <w:pPr>
        <w:spacing w:line="240" w:lineRule="auto"/>
      </w:pPr>
    </w:p>
    <w:p w14:paraId="7981FD7F" w14:textId="0AE6F790" w:rsidR="0050080F" w:rsidRDefault="0050080F" w:rsidP="00D75EFA">
      <w:pPr>
        <w:spacing w:line="240" w:lineRule="auto"/>
      </w:pPr>
    </w:p>
    <w:p w14:paraId="59B3FDB1" w14:textId="691859D9" w:rsidR="0050080F" w:rsidRDefault="0050080F" w:rsidP="00D75EFA">
      <w:pPr>
        <w:spacing w:line="240" w:lineRule="auto"/>
      </w:pPr>
    </w:p>
    <w:p w14:paraId="663BBEE9" w14:textId="1D17CBC3" w:rsidR="0050080F" w:rsidRDefault="0050080F" w:rsidP="00D75EFA">
      <w:pPr>
        <w:spacing w:line="240" w:lineRule="auto"/>
      </w:pPr>
    </w:p>
    <w:p w14:paraId="34F0A685" w14:textId="0F311C61" w:rsidR="0050080F" w:rsidRDefault="0050080F" w:rsidP="00D75EFA">
      <w:pPr>
        <w:spacing w:line="240" w:lineRule="auto"/>
      </w:pPr>
    </w:p>
    <w:p w14:paraId="6A1A6378" w14:textId="1166CF35" w:rsidR="0050080F" w:rsidRDefault="0050080F" w:rsidP="00D75EFA">
      <w:pPr>
        <w:spacing w:line="240" w:lineRule="auto"/>
      </w:pPr>
    </w:p>
    <w:p w14:paraId="3027EB36" w14:textId="067750FC" w:rsidR="0050080F" w:rsidRDefault="0050080F" w:rsidP="00D75EFA">
      <w:pPr>
        <w:spacing w:line="240" w:lineRule="auto"/>
      </w:pPr>
    </w:p>
    <w:p w14:paraId="2A6A8946" w14:textId="5420FEF9" w:rsidR="0050080F" w:rsidRDefault="0050080F" w:rsidP="00D75EFA">
      <w:pPr>
        <w:spacing w:line="240" w:lineRule="auto"/>
      </w:pPr>
    </w:p>
    <w:p w14:paraId="10E2674F" w14:textId="58A1F4CD" w:rsidR="0050080F" w:rsidRDefault="0050080F" w:rsidP="00D75EFA">
      <w:pPr>
        <w:spacing w:line="240" w:lineRule="auto"/>
      </w:pPr>
    </w:p>
    <w:p w14:paraId="583931AA" w14:textId="253334C1" w:rsidR="0050080F" w:rsidRDefault="0050080F" w:rsidP="00D75EFA">
      <w:pPr>
        <w:spacing w:line="240" w:lineRule="auto"/>
      </w:pPr>
    </w:p>
    <w:p w14:paraId="387B9C77" w14:textId="792E5E97" w:rsidR="0050080F" w:rsidRDefault="0050080F" w:rsidP="00D75EFA">
      <w:pPr>
        <w:spacing w:line="240" w:lineRule="auto"/>
      </w:pPr>
    </w:p>
    <w:p w14:paraId="02EFAD23" w14:textId="3FD1C8F1" w:rsidR="0050080F" w:rsidRDefault="0050080F" w:rsidP="00D75EFA">
      <w:pPr>
        <w:spacing w:line="240" w:lineRule="auto"/>
      </w:pPr>
    </w:p>
    <w:p w14:paraId="6E16AC5A" w14:textId="76DEF1A0" w:rsidR="0050080F" w:rsidRDefault="0050080F" w:rsidP="00D75EFA">
      <w:pPr>
        <w:spacing w:line="240" w:lineRule="auto"/>
      </w:pPr>
    </w:p>
    <w:p w14:paraId="61E88DEB" w14:textId="319967E2" w:rsidR="0050080F" w:rsidRDefault="0050080F" w:rsidP="00D75EFA">
      <w:pPr>
        <w:spacing w:line="240" w:lineRule="auto"/>
      </w:pPr>
    </w:p>
    <w:p w14:paraId="65331813" w14:textId="742F7BF9" w:rsidR="0050080F" w:rsidRDefault="0050080F" w:rsidP="00D75EFA">
      <w:pPr>
        <w:spacing w:line="240" w:lineRule="auto"/>
      </w:pPr>
    </w:p>
    <w:p w14:paraId="5CB3EEF3" w14:textId="7DE2C4E7" w:rsidR="0050080F" w:rsidRDefault="0050080F" w:rsidP="00D75EFA">
      <w:pPr>
        <w:spacing w:line="240" w:lineRule="auto"/>
      </w:pPr>
    </w:p>
    <w:p w14:paraId="0867586A" w14:textId="1F9E020C" w:rsidR="00366AFE" w:rsidRPr="00366AFE" w:rsidRDefault="00366AFE" w:rsidP="00D75EFA">
      <w:pPr>
        <w:spacing w:line="480" w:lineRule="auto"/>
        <w:rPr>
          <w:u w:val="single"/>
        </w:rPr>
      </w:pPr>
      <w:r w:rsidRPr="00366AFE">
        <w:rPr>
          <w:u w:val="single"/>
        </w:rPr>
        <w:lastRenderedPageBreak/>
        <w:t>Acknowledgements</w:t>
      </w:r>
    </w:p>
    <w:p w14:paraId="054DCCA2" w14:textId="727FB81E" w:rsidR="00366AFE" w:rsidRPr="006C2594" w:rsidRDefault="00366AFE" w:rsidP="00406BF9">
      <w:pPr>
        <w:spacing w:line="480" w:lineRule="auto"/>
        <w:jc w:val="both"/>
        <w:rPr>
          <w:rFonts w:cstheme="minorHAnsi"/>
        </w:rPr>
      </w:pPr>
      <w:r w:rsidRPr="005F65FA">
        <w:rPr>
          <w:rFonts w:cstheme="minorHAnsi"/>
        </w:rPr>
        <w:t xml:space="preserve">The authors and BSPGHAN IBD working group are very grateful to the valuable contributions to the study and would like to acknowledge </w:t>
      </w:r>
      <w:r w:rsidRPr="005F65FA">
        <w:rPr>
          <w:rFonts w:cstheme="minorHAnsi"/>
          <w:color w:val="000000"/>
          <w:shd w:val="clear" w:color="auto" w:fill="FFFFFF"/>
        </w:rPr>
        <w:t xml:space="preserve">Loveday Jago, Maureen Lawson, Adnaan Kala, Chai Lee, </w:t>
      </w:r>
      <w:r w:rsidRPr="005F65FA">
        <w:rPr>
          <w:rFonts w:cstheme="minorHAnsi"/>
        </w:rPr>
        <w:t xml:space="preserve">Elizabeth Renji, </w:t>
      </w:r>
      <w:r w:rsidR="0069465C" w:rsidRPr="005F65FA">
        <w:rPr>
          <w:rFonts w:cstheme="minorHAnsi"/>
        </w:rPr>
        <w:t xml:space="preserve">Fiona Cameron, </w:t>
      </w:r>
      <w:r w:rsidRPr="005F65FA">
        <w:rPr>
          <w:rFonts w:cstheme="minorHAnsi"/>
          <w:color w:val="000000"/>
          <w:shd w:val="clear" w:color="auto" w:fill="FFFFFF"/>
        </w:rPr>
        <w:t xml:space="preserve">Lucy Howarth, Holm Uhlig, Kim Gordon, Georgina Skinner, Nancy Mew, </w:t>
      </w:r>
      <w:r w:rsidR="00733901" w:rsidRPr="005F65FA">
        <w:rPr>
          <w:rFonts w:cstheme="minorHAnsi"/>
          <w:color w:val="000000"/>
          <w:shd w:val="clear" w:color="auto" w:fill="FFFFFF"/>
        </w:rPr>
        <w:t xml:space="preserve">Mark Beattie, </w:t>
      </w:r>
      <w:r w:rsidRPr="005F65FA">
        <w:rPr>
          <w:rFonts w:cstheme="minorHAnsi"/>
        </w:rPr>
        <w:t xml:space="preserve">Claire Barnes, Emma Williams, </w:t>
      </w:r>
      <w:r w:rsidRPr="005F65FA">
        <w:rPr>
          <w:rFonts w:cstheme="minorHAnsi"/>
          <w:color w:val="000000"/>
          <w:shd w:val="clear" w:color="auto" w:fill="FFFFFF"/>
        </w:rPr>
        <w:t xml:space="preserve">Richard Russell, David Wilson, Paul Henderson, </w:t>
      </w:r>
      <w:r w:rsidRPr="005F65FA">
        <w:rPr>
          <w:rFonts w:cstheme="minorHAnsi"/>
        </w:rPr>
        <w:t>Susan George, Christine Spray, Bukunola Kukoy</w:t>
      </w:r>
      <w:r w:rsidR="006B2B70">
        <w:rPr>
          <w:rFonts w:cstheme="minorHAnsi"/>
        </w:rPr>
        <w:t>i</w:t>
      </w:r>
      <w:r w:rsidRPr="005F65FA">
        <w:rPr>
          <w:rFonts w:cstheme="minorHAnsi"/>
        </w:rPr>
        <w:t>, Jaini Shah, Natasha Burgess, Sabrina Barr, Sandhia Naik, Marco Gasparetto, Ahmed Kadir, Nicholas Croft, Nicholas Reps</w:t>
      </w:r>
      <w:r w:rsidR="00733901" w:rsidRPr="005F65FA">
        <w:rPr>
          <w:rFonts w:cstheme="minorHAnsi"/>
        </w:rPr>
        <w:t>,</w:t>
      </w:r>
      <w:r w:rsidRPr="005F65FA">
        <w:rPr>
          <w:rFonts w:cstheme="minorHAnsi"/>
        </w:rPr>
        <w:t xml:space="preserve"> Nkem Onyeador</w:t>
      </w:r>
      <w:r w:rsidR="00733901" w:rsidRPr="005F65FA">
        <w:rPr>
          <w:rFonts w:cstheme="minorHAnsi"/>
        </w:rPr>
        <w:t>,</w:t>
      </w:r>
      <w:r w:rsidRPr="005F65FA">
        <w:rPr>
          <w:rFonts w:cstheme="minorHAnsi"/>
        </w:rPr>
        <w:t xml:space="preserve"> Attah Ocholi</w:t>
      </w:r>
      <w:r w:rsidR="00733901" w:rsidRPr="005F65FA">
        <w:rPr>
          <w:rFonts w:cstheme="minorHAnsi"/>
        </w:rPr>
        <w:t>,</w:t>
      </w:r>
      <w:r w:rsidRPr="005F65FA">
        <w:rPr>
          <w:rFonts w:cstheme="minorHAnsi"/>
        </w:rPr>
        <w:t xml:space="preserve"> Rajat Kapoor, Richard Hansen, Lee Curtis, Lisa Gervais, Lorraine Casey, Vani Suri, Ashleigh Bean, Rachael Buckingham, Sibongile Chadokufa, Sara El-Khouly, Bonita Huggett, Edward Gaynor, Fevronia Kiparissi, </w:t>
      </w:r>
      <w:r w:rsidR="002D0BDB" w:rsidRPr="005F65FA">
        <w:rPr>
          <w:rFonts w:cstheme="minorHAnsi"/>
        </w:rPr>
        <w:t xml:space="preserve">and </w:t>
      </w:r>
      <w:r w:rsidRPr="005F65FA">
        <w:rPr>
          <w:rFonts w:cstheme="minorHAnsi"/>
        </w:rPr>
        <w:t>Darshan Nagaria</w:t>
      </w:r>
      <w:r w:rsidRPr="006C2594">
        <w:rPr>
          <w:rFonts w:cstheme="minorHAnsi"/>
        </w:rPr>
        <w:t xml:space="preserve"> </w:t>
      </w:r>
    </w:p>
    <w:p w14:paraId="7E68E505" w14:textId="5A4C4F56" w:rsidR="00366AFE" w:rsidRDefault="00366AFE" w:rsidP="00406BF9">
      <w:pPr>
        <w:spacing w:line="480" w:lineRule="auto"/>
        <w:jc w:val="both"/>
        <w:rPr>
          <w:u w:val="single"/>
        </w:rPr>
      </w:pPr>
      <w:bookmarkStart w:id="0" w:name="_Hlk127271869"/>
      <w:r>
        <w:rPr>
          <w:u w:val="single"/>
        </w:rPr>
        <w:t>Contributorship</w:t>
      </w:r>
    </w:p>
    <w:p w14:paraId="3C8C739A" w14:textId="7B449ED0" w:rsidR="00366AFE" w:rsidRDefault="00366AFE" w:rsidP="00406BF9">
      <w:pPr>
        <w:spacing w:line="480" w:lineRule="auto"/>
        <w:jc w:val="both"/>
      </w:pPr>
      <w:r w:rsidRPr="00366AFE">
        <w:t>MA, JA and JK</w:t>
      </w:r>
      <w:r>
        <w:t xml:space="preserve"> conceived the idea for the study and formulated the survey. The survey was distributed by JA. All </w:t>
      </w:r>
      <w:r w:rsidR="00A0599B">
        <w:t>contributors</w:t>
      </w:r>
      <w:r w:rsidR="00A0599B" w:rsidRPr="00542906">
        <w:t xml:space="preserve"> </w:t>
      </w:r>
      <w:r w:rsidR="00542906">
        <w:t xml:space="preserve">contributed </w:t>
      </w:r>
      <w:r>
        <w:t xml:space="preserve">data to the study by completing the online survey. Data were collated and analysed by JA and MA. </w:t>
      </w:r>
      <w:r w:rsidR="001F1BB6">
        <w:t xml:space="preserve">Interpretation of data were led by JA, MA and JK with specific input from the IBD WG members (KJ, AR, GL, MA, DD, HML, DT). </w:t>
      </w:r>
      <w:r>
        <w:t>JA and MA wrote the manuscript with help from JK. All authors comment</w:t>
      </w:r>
      <w:r w:rsidR="001F1BB6">
        <w:t>ed on, and approved,</w:t>
      </w:r>
      <w:r>
        <w:t xml:space="preserve"> the article prior to submission. </w:t>
      </w:r>
    </w:p>
    <w:bookmarkEnd w:id="0"/>
    <w:p w14:paraId="362854D7" w14:textId="2ECC6274" w:rsidR="00C439FB" w:rsidRDefault="00D27611" w:rsidP="00406BF9">
      <w:pPr>
        <w:spacing w:line="480" w:lineRule="auto"/>
        <w:jc w:val="both"/>
        <w:rPr>
          <w:u w:val="single"/>
        </w:rPr>
      </w:pPr>
      <w:r w:rsidRPr="00D27611">
        <w:rPr>
          <w:u w:val="single"/>
        </w:rPr>
        <w:t>Funding</w:t>
      </w:r>
    </w:p>
    <w:p w14:paraId="71E9CC16" w14:textId="16813AE0" w:rsidR="00D27611" w:rsidRDefault="00D27611" w:rsidP="00406BF9">
      <w:pPr>
        <w:spacing w:line="480" w:lineRule="auto"/>
        <w:jc w:val="both"/>
      </w:pPr>
      <w:r w:rsidRPr="00D27611">
        <w:t>JJA is funded by an NIHR clinical lectureship</w:t>
      </w:r>
      <w:r>
        <w:t>.</w:t>
      </w:r>
      <w:r w:rsidR="00143F9D">
        <w:t xml:space="preserve"> This </w:t>
      </w:r>
      <w:r w:rsidR="00143F9D" w:rsidRPr="00143F9D">
        <w:t>research received no specific grant from any funding agency in the public, commercial or not-for-profit sectors</w:t>
      </w:r>
      <w:r w:rsidR="00143F9D">
        <w:t>.</w:t>
      </w:r>
    </w:p>
    <w:p w14:paraId="2DF06300" w14:textId="14D66522" w:rsidR="00BE2132" w:rsidRDefault="00C439FB" w:rsidP="00406BF9">
      <w:pPr>
        <w:spacing w:line="480" w:lineRule="auto"/>
        <w:jc w:val="both"/>
      </w:pPr>
      <w:r>
        <w:t xml:space="preserve">Word count- </w:t>
      </w:r>
      <w:r w:rsidR="002A1126">
        <w:t>2500</w:t>
      </w:r>
    </w:p>
    <w:p w14:paraId="3EFC789D" w14:textId="5D942705" w:rsidR="00BE2132" w:rsidRDefault="00BE2132" w:rsidP="00406BF9">
      <w:pPr>
        <w:spacing w:line="480" w:lineRule="auto"/>
        <w:jc w:val="both"/>
      </w:pPr>
    </w:p>
    <w:p w14:paraId="17A9C34F" w14:textId="66B67507" w:rsidR="0081552D" w:rsidRDefault="0081552D" w:rsidP="00406BF9">
      <w:pPr>
        <w:spacing w:line="480" w:lineRule="auto"/>
        <w:jc w:val="both"/>
      </w:pPr>
    </w:p>
    <w:p w14:paraId="00B48AC1" w14:textId="77777777" w:rsidR="0081552D" w:rsidRDefault="0081552D" w:rsidP="00406BF9">
      <w:pPr>
        <w:spacing w:line="480" w:lineRule="auto"/>
        <w:jc w:val="both"/>
      </w:pPr>
    </w:p>
    <w:p w14:paraId="33AAF729" w14:textId="464674E9" w:rsidR="00D75EFA" w:rsidRDefault="00D75EFA" w:rsidP="00D75EFA">
      <w:pPr>
        <w:spacing w:line="480" w:lineRule="auto"/>
        <w:rPr>
          <w:u w:val="single"/>
        </w:rPr>
      </w:pPr>
      <w:r w:rsidRPr="00D75EFA">
        <w:rPr>
          <w:u w:val="single"/>
        </w:rPr>
        <w:lastRenderedPageBreak/>
        <w:t>Abstract</w:t>
      </w:r>
    </w:p>
    <w:p w14:paraId="74AEE714" w14:textId="700F7265" w:rsidR="00D75EFA" w:rsidRPr="00E11848" w:rsidRDefault="00E11848" w:rsidP="00DB72ED">
      <w:pPr>
        <w:spacing w:line="480" w:lineRule="auto"/>
        <w:jc w:val="both"/>
      </w:pPr>
      <w:r w:rsidRPr="00C85A27">
        <w:rPr>
          <w:u w:val="single"/>
        </w:rPr>
        <w:t>Background</w:t>
      </w:r>
      <w:r w:rsidR="00E767DD">
        <w:rPr>
          <w:u w:val="single"/>
        </w:rPr>
        <w:t>–</w:t>
      </w:r>
      <w:r w:rsidR="00351F45">
        <w:rPr>
          <w:u w:val="single"/>
        </w:rPr>
        <w:t xml:space="preserve"> </w:t>
      </w:r>
      <w:r w:rsidR="001F1E92">
        <w:t>T</w:t>
      </w:r>
      <w:r w:rsidR="00DB72ED">
        <w:t xml:space="preserve">herapeutic </w:t>
      </w:r>
      <w:r w:rsidR="00DB72ED" w:rsidRPr="00BE2132">
        <w:t xml:space="preserve">options for paediatric </w:t>
      </w:r>
      <w:r w:rsidR="00E95EBD">
        <w:t>IBD</w:t>
      </w:r>
      <w:r w:rsidR="00DB72ED" w:rsidRPr="00BE2132">
        <w:t xml:space="preserve"> are limited</w:t>
      </w:r>
      <w:r w:rsidR="006C2594" w:rsidRPr="00BE2132">
        <w:t>, especially for younger children</w:t>
      </w:r>
      <w:r w:rsidR="00E95EBD">
        <w:t xml:space="preserve">. </w:t>
      </w:r>
      <w:r w:rsidR="00135B69">
        <w:t xml:space="preserve">Unlike in adults, </w:t>
      </w:r>
      <w:r w:rsidR="001F1E92">
        <w:t>vedolizumab and ustekinumab</w:t>
      </w:r>
      <w:r w:rsidR="00E767DD">
        <w:t xml:space="preserve"> </w:t>
      </w:r>
      <w:r w:rsidR="00135B69">
        <w:t>are not</w:t>
      </w:r>
      <w:r w:rsidR="00E767DD">
        <w:t xml:space="preserve"> </w:t>
      </w:r>
      <w:r w:rsidR="00C91C52">
        <w:t xml:space="preserve">licensed </w:t>
      </w:r>
      <w:r w:rsidR="00E767DD">
        <w:t xml:space="preserve">for paediatric use in the UK. </w:t>
      </w:r>
      <w:r w:rsidR="001F1E92">
        <w:t>We</w:t>
      </w:r>
      <w:r w:rsidR="00E767DD">
        <w:t xml:space="preserve"> </w:t>
      </w:r>
      <w:r w:rsidR="001F1E92">
        <w:t xml:space="preserve">aimed to understand the real-world </w:t>
      </w:r>
      <w:r w:rsidR="004F4115">
        <w:t xml:space="preserve">access to, and use of, </w:t>
      </w:r>
      <w:r w:rsidR="001F1E92">
        <w:t>these therapies in the paediatric population</w:t>
      </w:r>
    </w:p>
    <w:p w14:paraId="3B92144B" w14:textId="31CE158D" w:rsidR="00E11848" w:rsidRPr="00DB72ED" w:rsidRDefault="00E11848" w:rsidP="00DB72ED">
      <w:pPr>
        <w:spacing w:line="480" w:lineRule="auto"/>
        <w:jc w:val="both"/>
        <w:rPr>
          <w:u w:val="single"/>
        </w:rPr>
      </w:pPr>
      <w:r w:rsidRPr="00C85A27">
        <w:rPr>
          <w:u w:val="single"/>
        </w:rPr>
        <w:t>Methods</w:t>
      </w:r>
      <w:r w:rsidR="00C44EFB" w:rsidRPr="00C85A27">
        <w:rPr>
          <w:u w:val="single"/>
        </w:rPr>
        <w:t>-</w:t>
      </w:r>
      <w:r w:rsidR="00DB72ED">
        <w:rPr>
          <w:u w:val="single"/>
        </w:rPr>
        <w:t xml:space="preserve"> </w:t>
      </w:r>
      <w:r w:rsidR="00C85A27">
        <w:t xml:space="preserve">We </w:t>
      </w:r>
      <w:r w:rsidR="001F1E92">
        <w:t>surveyed</w:t>
      </w:r>
      <w:r w:rsidR="00B43717">
        <w:t xml:space="preserve"> UK IBD centres </w:t>
      </w:r>
      <w:r w:rsidR="00C85A27">
        <w:t xml:space="preserve">to assess the incident use of </w:t>
      </w:r>
      <w:r w:rsidR="007A634A">
        <w:t>v</w:t>
      </w:r>
      <w:r w:rsidR="00C85A27">
        <w:t xml:space="preserve">edolizumab and </w:t>
      </w:r>
      <w:r w:rsidR="007A634A">
        <w:t>u</w:t>
      </w:r>
      <w:r w:rsidR="00C85A27">
        <w:t xml:space="preserve">stekinumab </w:t>
      </w:r>
      <w:r w:rsidR="0012036A">
        <w:t xml:space="preserve">from </w:t>
      </w:r>
      <w:r w:rsidR="00C85A27">
        <w:t xml:space="preserve">1/1/2021-31/12/2021. </w:t>
      </w:r>
      <w:r w:rsidR="00B43717">
        <w:t>W</w:t>
      </w:r>
      <w:r w:rsidR="00C85A27">
        <w:t xml:space="preserve">e collected information on </w:t>
      </w:r>
      <w:r w:rsidR="004F4115">
        <w:t>funding, dose</w:t>
      </w:r>
      <w:r w:rsidR="00C85A27">
        <w:t xml:space="preserve"> escalations and therapeutic drug monitoring</w:t>
      </w:r>
      <w:r w:rsidR="007A634A">
        <w:t xml:space="preserve"> (TDM)</w:t>
      </w:r>
      <w:r w:rsidR="00C85A27">
        <w:t xml:space="preserve">. </w:t>
      </w:r>
    </w:p>
    <w:p w14:paraId="615FDCCD" w14:textId="47C456D9" w:rsidR="004F4115" w:rsidRDefault="00E11848" w:rsidP="004F4115">
      <w:pPr>
        <w:spacing w:line="480" w:lineRule="auto"/>
        <w:jc w:val="both"/>
      </w:pPr>
      <w:r w:rsidRPr="00C85A27">
        <w:rPr>
          <w:u w:val="single"/>
        </w:rPr>
        <w:t>Results</w:t>
      </w:r>
      <w:r w:rsidR="00C44EFB" w:rsidRPr="00C85A27">
        <w:rPr>
          <w:u w:val="single"/>
        </w:rPr>
        <w:t>-</w:t>
      </w:r>
      <w:r w:rsidR="00DB72ED">
        <w:rPr>
          <w:u w:val="single"/>
        </w:rPr>
        <w:t xml:space="preserve"> </w:t>
      </w:r>
      <w:r w:rsidR="00C85A27">
        <w:t>1</w:t>
      </w:r>
      <w:r w:rsidR="00A0599B">
        <w:t>8</w:t>
      </w:r>
      <w:r w:rsidR="00C85A27">
        <w:t>/2</w:t>
      </w:r>
      <w:r w:rsidR="00A0599B">
        <w:t>1</w:t>
      </w:r>
      <w:r w:rsidR="00C85A27">
        <w:t xml:space="preserve"> centres responded</w:t>
      </w:r>
      <w:r w:rsidR="007A634A">
        <w:t>,</w:t>
      </w:r>
      <w:r w:rsidR="00C85A27">
        <w:t xml:space="preserve"> covering an estimated </w:t>
      </w:r>
      <w:r w:rsidR="00A0599B">
        <w:t xml:space="preserve">5260 </w:t>
      </w:r>
      <w:r w:rsidR="00C85A27">
        <w:t xml:space="preserve">patients. </w:t>
      </w:r>
      <w:r w:rsidR="00351F45">
        <w:t>One</w:t>
      </w:r>
      <w:r w:rsidR="00334485">
        <w:t xml:space="preserve"> </w:t>
      </w:r>
      <w:r w:rsidR="00351F45">
        <w:t>hundred</w:t>
      </w:r>
      <w:r w:rsidR="00334485">
        <w:t xml:space="preserve"> </w:t>
      </w:r>
      <w:r w:rsidR="00351F45">
        <w:t>and</w:t>
      </w:r>
      <w:r w:rsidR="00334485">
        <w:t xml:space="preserve"> </w:t>
      </w:r>
      <w:r w:rsidR="00351F45">
        <w:t>Thirteen</w:t>
      </w:r>
      <w:r w:rsidR="00C85A27">
        <w:t xml:space="preserve"> were started on vedo</w:t>
      </w:r>
      <w:r w:rsidR="00511855">
        <w:t xml:space="preserve">lizumab, prescription incidence </w:t>
      </w:r>
      <w:r w:rsidR="00C85A27">
        <w:t>2</w:t>
      </w:r>
      <w:r w:rsidR="00A0599B">
        <w:t>.2</w:t>
      </w:r>
      <w:r w:rsidR="001F1E92">
        <w:t>%</w:t>
      </w:r>
      <w:r w:rsidR="00351F45">
        <w:t>, m</w:t>
      </w:r>
      <w:r w:rsidR="001F1E92">
        <w:t xml:space="preserve">edian </w:t>
      </w:r>
      <w:r w:rsidR="00135B69">
        <w:t>prescription</w:t>
      </w:r>
      <w:r w:rsidR="001F1E92">
        <w:t xml:space="preserve">s per centre was </w:t>
      </w:r>
      <w:r w:rsidR="00A0599B">
        <w:t xml:space="preserve">4 </w:t>
      </w:r>
      <w:r w:rsidR="001F1E92">
        <w:t xml:space="preserve">(range </w:t>
      </w:r>
      <w:r w:rsidR="00A0599B">
        <w:t>1</w:t>
      </w:r>
      <w:r w:rsidR="00C85A27">
        <w:t>-20</w:t>
      </w:r>
      <w:r w:rsidR="001F1E92">
        <w:t>)</w:t>
      </w:r>
      <w:r w:rsidR="00511855">
        <w:t>.</w:t>
      </w:r>
      <w:r w:rsidR="004F4115">
        <w:t xml:space="preserve"> </w:t>
      </w:r>
      <w:r w:rsidR="00C85A27">
        <w:t xml:space="preserve">Considering </w:t>
      </w:r>
      <w:r w:rsidR="007A634A">
        <w:t>u</w:t>
      </w:r>
      <w:r w:rsidR="00C85A27">
        <w:t>stekinumab, 7</w:t>
      </w:r>
      <w:r w:rsidR="00A0599B">
        <w:t>3</w:t>
      </w:r>
      <w:r w:rsidR="00C85A27">
        <w:t xml:space="preserve"> patients were </w:t>
      </w:r>
      <w:r w:rsidR="00351F45">
        <w:t>commenced</w:t>
      </w:r>
      <w:r w:rsidR="00C85A27">
        <w:t>, prescription incidence 1.</w:t>
      </w:r>
      <w:r w:rsidR="00A0599B">
        <w:t>4</w:t>
      </w:r>
      <w:r w:rsidR="00C85A27">
        <w:t>%.</w:t>
      </w:r>
      <w:r w:rsidR="007A634A">
        <w:t xml:space="preserve"> </w:t>
      </w:r>
      <w:r w:rsidR="001F1E92">
        <w:t>Median prescriptions per centre was 3</w:t>
      </w:r>
      <w:r w:rsidR="00A0599B">
        <w:t>.5</w:t>
      </w:r>
      <w:r w:rsidR="001F1E92">
        <w:t xml:space="preserve"> (range 1-13).</w:t>
      </w:r>
      <w:r w:rsidR="004F4115" w:rsidRPr="004F4115">
        <w:t xml:space="preserve"> </w:t>
      </w:r>
      <w:r w:rsidR="004F4115">
        <w:t xml:space="preserve">Prescription rates at each centre were not predicted by </w:t>
      </w:r>
      <w:r w:rsidR="00351F45">
        <w:t>patient number</w:t>
      </w:r>
      <w:r w:rsidR="004F4115">
        <w:t xml:space="preserve"> cared for </w:t>
      </w:r>
      <w:r w:rsidR="00351F45">
        <w:t>at</w:t>
      </w:r>
      <w:r w:rsidR="004F4115">
        <w:t xml:space="preserve"> that centre</w:t>
      </w:r>
      <w:r w:rsidR="00351F45">
        <w:t xml:space="preserve"> (p=0.</w:t>
      </w:r>
      <w:r w:rsidR="000438F8">
        <w:t>2</w:t>
      </w:r>
      <w:r w:rsidR="00351F45">
        <w:t>)</w:t>
      </w:r>
      <w:r w:rsidR="004F4115">
        <w:t>. Dose escalation was common in vedolizumab (66.7% centres) and ustekinumab (5</w:t>
      </w:r>
      <w:r w:rsidR="00C74A8E">
        <w:t>5.5</w:t>
      </w:r>
      <w:r w:rsidR="004F4115">
        <w:t xml:space="preserve">%). </w:t>
      </w:r>
    </w:p>
    <w:p w14:paraId="7FBEC8AB" w14:textId="63FEE082" w:rsidR="00C85A27" w:rsidRPr="000E16A5" w:rsidRDefault="004F4115" w:rsidP="00511855">
      <w:pPr>
        <w:spacing w:line="480" w:lineRule="auto"/>
        <w:jc w:val="both"/>
      </w:pPr>
      <w:r>
        <w:t>F</w:t>
      </w:r>
      <w:r w:rsidR="00C85A27">
        <w:t>unding strategies varied</w:t>
      </w:r>
      <w:r w:rsidR="00372DE9">
        <w:t xml:space="preserve"> </w:t>
      </w:r>
      <w:r>
        <w:t>substantially, and multiple funding sources were used;</w:t>
      </w:r>
      <w:r w:rsidR="00C85A27">
        <w:t xml:space="preserve"> 1</w:t>
      </w:r>
      <w:r w:rsidR="00C74A8E">
        <w:t>2</w:t>
      </w:r>
      <w:r w:rsidR="00C85A27">
        <w:t>/1</w:t>
      </w:r>
      <w:r w:rsidR="00C74A8E">
        <w:t>8</w:t>
      </w:r>
      <w:r w:rsidR="00C85A27">
        <w:t xml:space="preserve"> centres (6</w:t>
      </w:r>
      <w:r w:rsidR="00C74A8E">
        <w:t>6.7</w:t>
      </w:r>
      <w:r w:rsidR="00C85A27">
        <w:t xml:space="preserve">%) reported funding through </w:t>
      </w:r>
      <w:r>
        <w:t xml:space="preserve">routine </w:t>
      </w:r>
      <w:r w:rsidR="00C85A27">
        <w:t>NHS England</w:t>
      </w:r>
      <w:r w:rsidR="007A634A">
        <w:t>/</w:t>
      </w:r>
      <w:r w:rsidR="00C85A27">
        <w:t>Scottish arrangements</w:t>
      </w:r>
      <w:r>
        <w:t xml:space="preserve">. There was </w:t>
      </w:r>
      <w:r w:rsidR="00372DE9">
        <w:t>l</w:t>
      </w:r>
      <w:r w:rsidR="00C85A27">
        <w:t xml:space="preserve">ocal NHS trust funding </w:t>
      </w:r>
      <w:r w:rsidR="00372DE9">
        <w:t xml:space="preserve">in </w:t>
      </w:r>
      <w:r w:rsidR="00C85A27">
        <w:t>8/1</w:t>
      </w:r>
      <w:r w:rsidR="00C74A8E">
        <w:t>8</w:t>
      </w:r>
      <w:r w:rsidR="00C85A27">
        <w:t xml:space="preserve"> centres (4</w:t>
      </w:r>
      <w:r w:rsidR="00C74A8E">
        <w:t>4.4</w:t>
      </w:r>
      <w:r w:rsidR="00C85A27">
        <w:t>%)</w:t>
      </w:r>
      <w:r>
        <w:t>. I</w:t>
      </w:r>
      <w:r w:rsidR="00C85A27">
        <w:t>ndividual funding requests</w:t>
      </w:r>
      <w:r>
        <w:t xml:space="preserve"> (IFRs)</w:t>
      </w:r>
      <w:r w:rsidR="00C85A27">
        <w:t xml:space="preserve"> </w:t>
      </w:r>
      <w:r>
        <w:t xml:space="preserve">were used </w:t>
      </w:r>
      <w:r w:rsidR="00372DE9">
        <w:t>in 5/1</w:t>
      </w:r>
      <w:r w:rsidR="00C74A8E">
        <w:t>8</w:t>
      </w:r>
      <w:r w:rsidR="00C85A27">
        <w:t xml:space="preserve"> (2</w:t>
      </w:r>
      <w:r w:rsidR="00C74A8E">
        <w:t>7</w:t>
      </w:r>
      <w:r w:rsidR="00C85A27">
        <w:t>.</w:t>
      </w:r>
      <w:r w:rsidR="00C74A8E">
        <w:t>8</w:t>
      </w:r>
      <w:r w:rsidR="00C85A27">
        <w:t>%</w:t>
      </w:r>
      <w:r>
        <w:t>), although IFRs are reserved for patients with unique additional characteristics. Four</w:t>
      </w:r>
      <w:r w:rsidR="00C85A27">
        <w:t xml:space="preserve"> centres unable to achieve funding </w:t>
      </w:r>
      <w:r w:rsidR="00B43717">
        <w:t>in</w:t>
      </w:r>
      <w:r w:rsidR="00C85A27">
        <w:t xml:space="preserve"> pre-pubescent</w:t>
      </w:r>
      <w:r w:rsidR="00B43717">
        <w:t xml:space="preserve"> children</w:t>
      </w:r>
      <w:r w:rsidR="00C85A27">
        <w:t xml:space="preserve">. </w:t>
      </w:r>
    </w:p>
    <w:p w14:paraId="640B811E" w14:textId="5ADEB2FF" w:rsidR="00E11848" w:rsidRPr="00C85A27" w:rsidRDefault="00E11848" w:rsidP="00511855">
      <w:pPr>
        <w:spacing w:line="480" w:lineRule="auto"/>
        <w:jc w:val="both"/>
        <w:rPr>
          <w:u w:val="single"/>
        </w:rPr>
      </w:pPr>
      <w:r w:rsidRPr="00C85A27">
        <w:rPr>
          <w:u w:val="single"/>
        </w:rPr>
        <w:t>Conclusions</w:t>
      </w:r>
      <w:r w:rsidR="00C44EFB" w:rsidRPr="00C85A27">
        <w:rPr>
          <w:u w:val="single"/>
        </w:rPr>
        <w:t>-</w:t>
      </w:r>
      <w:r w:rsidR="00351F45">
        <w:rPr>
          <w:u w:val="single"/>
        </w:rPr>
        <w:t xml:space="preserve"> </w:t>
      </w:r>
      <w:r w:rsidR="001F1E92">
        <w:t>T</w:t>
      </w:r>
      <w:r w:rsidR="007A634A" w:rsidRPr="00BE2132">
        <w:t>here is widespread us</w:t>
      </w:r>
      <w:r w:rsidR="00E95EBD">
        <w:t>e</w:t>
      </w:r>
      <w:r w:rsidR="007A634A" w:rsidRPr="00BE2132">
        <w:t xml:space="preserve"> of </w:t>
      </w:r>
      <w:r w:rsidR="001F1E92">
        <w:t>vedolizumab and ustekinumab</w:t>
      </w:r>
      <w:r w:rsidR="00B43717" w:rsidRPr="00BE2132">
        <w:t xml:space="preserve"> </w:t>
      </w:r>
      <w:r w:rsidR="007A634A" w:rsidRPr="00BE2132">
        <w:t xml:space="preserve">across the UK, </w:t>
      </w:r>
      <w:r w:rsidR="00414FC3">
        <w:t xml:space="preserve">although </w:t>
      </w:r>
      <w:r w:rsidR="007A634A" w:rsidRPr="00BE2132">
        <w:t>practice is highly variable.</w:t>
      </w:r>
      <w:r w:rsidR="00F8111C" w:rsidRPr="00BE2132">
        <w:t xml:space="preserve"> </w:t>
      </w:r>
      <w:r w:rsidR="00414FC3">
        <w:t>A</w:t>
      </w:r>
      <w:r w:rsidR="00414FC3" w:rsidRPr="00BE2132">
        <w:t xml:space="preserve">ccess to therapy </w:t>
      </w:r>
      <w:r w:rsidR="00414FC3">
        <w:t xml:space="preserve">appeared to </w:t>
      </w:r>
      <w:r w:rsidR="004F4115">
        <w:t>differ</w:t>
      </w:r>
      <w:r w:rsidR="00414FC3">
        <w:t xml:space="preserve"> substantially.</w:t>
      </w:r>
      <w:r w:rsidR="004F4115">
        <w:t xml:space="preserve"> </w:t>
      </w:r>
      <w:r w:rsidR="00414FC3">
        <w:t>There is a growing disparity between international guidelines and real-world practice. Establishing early and effective therapy in all patients remains a priority.</w:t>
      </w:r>
    </w:p>
    <w:p w14:paraId="5537ACAE" w14:textId="25889CDD" w:rsidR="00D75EFA" w:rsidRDefault="00D75EFA" w:rsidP="00D75EFA">
      <w:pPr>
        <w:spacing w:line="480" w:lineRule="auto"/>
        <w:rPr>
          <w:u w:val="single"/>
        </w:rPr>
      </w:pPr>
    </w:p>
    <w:p w14:paraId="04F69EF5" w14:textId="77777777" w:rsidR="004F4115" w:rsidRDefault="004F4115" w:rsidP="00D75EFA">
      <w:pPr>
        <w:spacing w:line="480" w:lineRule="auto"/>
        <w:rPr>
          <w:u w:val="single"/>
        </w:rPr>
      </w:pPr>
    </w:p>
    <w:p w14:paraId="2BD1EA2E" w14:textId="59B6D089" w:rsidR="00D75EFA" w:rsidRDefault="004F2CE0" w:rsidP="00D87433">
      <w:pPr>
        <w:spacing w:line="480" w:lineRule="auto"/>
        <w:jc w:val="both"/>
        <w:rPr>
          <w:u w:val="single"/>
        </w:rPr>
      </w:pPr>
      <w:r>
        <w:rPr>
          <w:u w:val="single"/>
        </w:rPr>
        <w:lastRenderedPageBreak/>
        <w:t>In</w:t>
      </w:r>
      <w:r w:rsidR="00D75EFA" w:rsidRPr="00D75EFA">
        <w:rPr>
          <w:u w:val="single"/>
        </w:rPr>
        <w:t>troduction</w:t>
      </w:r>
    </w:p>
    <w:p w14:paraId="2929BFD8" w14:textId="0EF654DA" w:rsidR="00F8111C" w:rsidRDefault="00D30834" w:rsidP="00D87433">
      <w:pPr>
        <w:spacing w:line="480" w:lineRule="auto"/>
        <w:jc w:val="both"/>
      </w:pPr>
      <w:r>
        <w:t>Inflammatory bowel disease</w:t>
      </w:r>
      <w:r w:rsidR="00717D1F">
        <w:t>s</w:t>
      </w:r>
      <w:r>
        <w:t xml:space="preserve"> (IBD)</w:t>
      </w:r>
      <w:r w:rsidR="00717D1F">
        <w:t>, comprising Crohn’s disease (CD), ulcerative colitis (UC) and IBD unclassified (IBDU),</w:t>
      </w:r>
      <w:r>
        <w:t xml:space="preserve"> </w:t>
      </w:r>
      <w:r w:rsidR="00717D1F">
        <w:t>are</w:t>
      </w:r>
      <w:r>
        <w:t xml:space="preserve"> chronic inflammatory condition</w:t>
      </w:r>
      <w:r w:rsidR="00717D1F">
        <w:t>s</w:t>
      </w:r>
      <w:r>
        <w:t xml:space="preserve"> </w:t>
      </w:r>
      <w:r w:rsidR="00A40D43">
        <w:t xml:space="preserve">resulting from a dysregulated immune system in the context of genetic predisposition and environmental triggers. Long-term treatment for paediatric-onset patients </w:t>
      </w:r>
      <w:r w:rsidR="00406BF9">
        <w:t xml:space="preserve">is limited to </w:t>
      </w:r>
      <w:r w:rsidR="00A40D43">
        <w:t>immune suppression through immunomodulators and anti-TNF monoclonal antibodies</w:t>
      </w:r>
      <w:r w:rsidR="0004167C">
        <w:t xml:space="preserve"> such as infliximab and adalimumab</w:t>
      </w:r>
      <w:r w:rsidR="00A40D43">
        <w:t xml:space="preserve">. Whilst these therapies are effective for </w:t>
      </w:r>
      <w:r w:rsidR="0004167C">
        <w:t>many</w:t>
      </w:r>
      <w:r w:rsidR="00A40D43">
        <w:t xml:space="preserve">, up to 40% of patients will be primary non-responders to anti-TNF biologics and large numbers will have secondary loss of response to treatment </w:t>
      </w:r>
      <w:sdt>
        <w:sdtPr>
          <w:rPr>
            <w:color w:val="000000"/>
          </w:rPr>
          <w:tag w:val="MENDELEY_CITATION_v3_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"/>
          <w:id w:val="1803572504"/>
          <w:placeholder>
            <w:docPart w:val="DefaultPlaceholder_-1854013440"/>
          </w:placeholder>
        </w:sdtPr>
        <w:sdtContent>
          <w:r w:rsidR="0069487F" w:rsidRPr="0069487F">
            <w:rPr>
              <w:color w:val="000000"/>
            </w:rPr>
            <w:t>[1]</w:t>
          </w:r>
        </w:sdtContent>
      </w:sdt>
      <w:r w:rsidR="00406BF9">
        <w:t xml:space="preserve">. </w:t>
      </w:r>
      <w:r w:rsidR="000E16A5">
        <w:t xml:space="preserve">Currently, funding for anti-TNF biologics is </w:t>
      </w:r>
      <w:r w:rsidR="00406BF9">
        <w:t xml:space="preserve">accessible via NHS England or </w:t>
      </w:r>
      <w:r w:rsidR="000E16A5" w:rsidRPr="00BE2132">
        <w:rPr>
          <w:rFonts w:cstheme="minorHAnsi"/>
        </w:rPr>
        <w:t>alternative centralised funding process</w:t>
      </w:r>
      <w:r w:rsidR="00406BF9" w:rsidRPr="00BE2132">
        <w:rPr>
          <w:rFonts w:cstheme="minorHAnsi"/>
        </w:rPr>
        <w:t>es</w:t>
      </w:r>
      <w:r w:rsidR="000E16A5" w:rsidRPr="00BE2132">
        <w:rPr>
          <w:rFonts w:cstheme="minorHAnsi"/>
        </w:rPr>
        <w:t xml:space="preserve"> in </w:t>
      </w:r>
      <w:r w:rsidR="00406BF9" w:rsidRPr="00BE2132">
        <w:rPr>
          <w:rFonts w:cstheme="minorHAnsi"/>
        </w:rPr>
        <w:t xml:space="preserve">the </w:t>
      </w:r>
      <w:r w:rsidR="000E16A5" w:rsidRPr="00BE2132">
        <w:rPr>
          <w:rFonts w:cstheme="minorHAnsi"/>
        </w:rPr>
        <w:t xml:space="preserve">devolved nations, such as the Scottish medicine consortium. </w:t>
      </w:r>
      <w:r w:rsidR="00F8111C" w:rsidRPr="00BE2132">
        <w:rPr>
          <w:rFonts w:cstheme="minorHAnsi"/>
        </w:rPr>
        <w:t>In 2017, NHS England reviewed the evidence to treat patients aged under 18 years with</w:t>
      </w:r>
      <w:r w:rsidR="005709F8">
        <w:rPr>
          <w:rFonts w:cstheme="minorHAnsi"/>
        </w:rPr>
        <w:t xml:space="preserve"> additional</w:t>
      </w:r>
      <w:r w:rsidR="00F8111C" w:rsidRPr="00BE2132">
        <w:rPr>
          <w:rFonts w:cstheme="minorHAnsi"/>
        </w:rPr>
        <w:t xml:space="preserve"> medicines available for adults and concluded that there was enough evidence to consider making these treatments routinely available to patients aged less than 18 years in certain situations</w:t>
      </w:r>
      <w:r w:rsidR="00F73E09">
        <w:rPr>
          <w:rFonts w:cstheme="minorHAnsi"/>
        </w:rPr>
        <w:t xml:space="preserve"> </w:t>
      </w:r>
      <w:sdt>
        <w:sdtPr>
          <w:rPr>
            <w:rFonts w:cstheme="minorHAnsi"/>
            <w:color w:val="000000"/>
          </w:rPr>
          <w:tag w:val="MENDELEY_CITATION_v3_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"/>
          <w:id w:val="-258610515"/>
          <w:placeholder>
            <w:docPart w:val="DefaultPlaceholder_-1854013440"/>
          </w:placeholder>
        </w:sdtPr>
        <w:sdtContent>
          <w:r w:rsidR="0069487F" w:rsidRPr="0069487F">
            <w:rPr>
              <w:rFonts w:cstheme="minorHAnsi"/>
              <w:color w:val="000000"/>
            </w:rPr>
            <w:t>[2–4]</w:t>
          </w:r>
        </w:sdtContent>
      </w:sdt>
      <w:r w:rsidR="00F8111C" w:rsidRPr="00BE2132">
        <w:rPr>
          <w:rFonts w:cstheme="minorHAnsi"/>
        </w:rPr>
        <w:t xml:space="preserve">. They concluded that safe and effective pharmacotherapy in paediatric patients required information on the proper use of products in various age ranges. NHS England followed a process introduced by the </w:t>
      </w:r>
      <w:r w:rsidR="00AB59ED">
        <w:rPr>
          <w:rFonts w:cstheme="minorHAnsi"/>
        </w:rPr>
        <w:t>F</w:t>
      </w:r>
      <w:r w:rsidR="00C91C52">
        <w:rPr>
          <w:rFonts w:cstheme="minorHAnsi"/>
        </w:rPr>
        <w:t xml:space="preserve">ederal </w:t>
      </w:r>
      <w:r w:rsidR="00AB59ED">
        <w:rPr>
          <w:rFonts w:cstheme="minorHAnsi"/>
        </w:rPr>
        <w:t>D</w:t>
      </w:r>
      <w:r w:rsidR="00C91C52">
        <w:rPr>
          <w:rFonts w:cstheme="minorHAnsi"/>
        </w:rPr>
        <w:t xml:space="preserve">rug </w:t>
      </w:r>
      <w:r w:rsidR="00AB59ED">
        <w:rPr>
          <w:rFonts w:cstheme="minorHAnsi"/>
        </w:rPr>
        <w:t>A</w:t>
      </w:r>
      <w:r w:rsidR="00C91C52">
        <w:rPr>
          <w:rFonts w:cstheme="minorHAnsi"/>
        </w:rPr>
        <w:t>dministration (</w:t>
      </w:r>
      <w:r w:rsidR="00F8111C" w:rsidRPr="00BE2132">
        <w:rPr>
          <w:rFonts w:cstheme="minorHAnsi"/>
        </w:rPr>
        <w:t>FDA</w:t>
      </w:r>
      <w:r w:rsidR="00C91C52">
        <w:rPr>
          <w:rFonts w:cstheme="minorHAnsi"/>
        </w:rPr>
        <w:t>)</w:t>
      </w:r>
      <w:r w:rsidR="00F8111C" w:rsidRPr="00BE2132">
        <w:rPr>
          <w:rFonts w:cstheme="minorHAnsi"/>
        </w:rPr>
        <w:t xml:space="preserve"> in 1994, in which data from adults were reviewed for extrapolation </w:t>
      </w:r>
      <w:r w:rsidR="00B557B4">
        <w:rPr>
          <w:rFonts w:cstheme="minorHAnsi"/>
        </w:rPr>
        <w:t>to</w:t>
      </w:r>
      <w:r w:rsidR="00B557B4" w:rsidRPr="00BE2132">
        <w:rPr>
          <w:rFonts w:cstheme="minorHAnsi"/>
        </w:rPr>
        <w:t xml:space="preserve"> </w:t>
      </w:r>
      <w:r w:rsidR="00F8111C" w:rsidRPr="00BE2132">
        <w:rPr>
          <w:rFonts w:cstheme="minorHAnsi"/>
        </w:rPr>
        <w:t xml:space="preserve">children of </w:t>
      </w:r>
      <w:r w:rsidR="00B557B4">
        <w:rPr>
          <w:rFonts w:cstheme="minorHAnsi"/>
        </w:rPr>
        <w:t>five</w:t>
      </w:r>
      <w:r w:rsidR="00F8111C" w:rsidRPr="00BE2132">
        <w:rPr>
          <w:rFonts w:cstheme="minorHAnsi"/>
        </w:rPr>
        <w:t xml:space="preserve"> different age groups, with the last two age groups ranging from 2-11 years (children) and 12-18 years (adolescents). The NHS documents quoted FDA opinion that pharmacokinetic processes in adolescent patients were often similar to the pharmacokinetic processes in adults and monitoring the onset of puberty could be considered as a relevant threshold for determining whether an adult commissioning position could be extrapolated to a paediatric patient</w:t>
      </w:r>
      <w:r w:rsidR="00F73E09">
        <w:rPr>
          <w:rFonts w:cstheme="minorHAnsi"/>
        </w:rPr>
        <w:t xml:space="preserve"> </w:t>
      </w:r>
      <w:sdt>
        <w:sdtPr>
          <w:rPr>
            <w:rFonts w:cstheme="minorHAnsi"/>
            <w:color w:val="000000"/>
          </w:rPr>
          <w:tag w:val="MENDELEY_CITATION_v3_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"/>
          <w:id w:val="-875238418"/>
          <w:placeholder>
            <w:docPart w:val="DefaultPlaceholder_-1854013440"/>
          </w:placeholder>
        </w:sdtPr>
        <w:sdtContent>
          <w:r w:rsidR="0069487F" w:rsidRPr="0069487F">
            <w:rPr>
              <w:rFonts w:cstheme="minorHAnsi"/>
              <w:color w:val="000000"/>
            </w:rPr>
            <w:t>[3,4]</w:t>
          </w:r>
        </w:sdtContent>
      </w:sdt>
      <w:r w:rsidR="00F8111C" w:rsidRPr="00BE2132">
        <w:rPr>
          <w:rFonts w:cstheme="minorHAnsi"/>
        </w:rPr>
        <w:t>.</w:t>
      </w:r>
    </w:p>
    <w:p w14:paraId="4E11B618" w14:textId="6B2DB16B" w:rsidR="00466284" w:rsidRPr="00D87433" w:rsidRDefault="00A40D43" w:rsidP="00D87433">
      <w:pPr>
        <w:spacing w:line="480" w:lineRule="auto"/>
        <w:jc w:val="both"/>
      </w:pPr>
      <w:r>
        <w:t>Vedolizumab, an anti-</w:t>
      </w:r>
      <w:r w:rsidRPr="00A40D43">
        <w:t xml:space="preserve"> α₄β₇</w:t>
      </w:r>
      <w:r>
        <w:t xml:space="preserve"> </w:t>
      </w:r>
      <w:r w:rsidRPr="00A40D43">
        <w:t>integrin</w:t>
      </w:r>
      <w:r w:rsidR="00406BF9">
        <w:t xml:space="preserve"> antibody</w:t>
      </w:r>
      <w:r>
        <w:t>, and Ustekinumab, an anti-IL12/23</w:t>
      </w:r>
      <w:r w:rsidR="00406BF9">
        <w:t xml:space="preserve"> antibody, </w:t>
      </w:r>
      <w:r>
        <w:t xml:space="preserve">appear to be effective and offer an alternative for paediatric patients not responding to first line treatment </w:t>
      </w:r>
      <w:sdt>
        <w:sdtPr>
          <w:rPr>
            <w:color w:val="000000"/>
          </w:rPr>
          <w:tag w:val="MENDELEY_CITATION_v3_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"/>
          <w:id w:val="1237437499"/>
          <w:placeholder>
            <w:docPart w:val="DefaultPlaceholder_-1854013440"/>
          </w:placeholder>
        </w:sdtPr>
        <w:sdtContent>
          <w:r w:rsidR="0069487F" w:rsidRPr="0069487F">
            <w:rPr>
              <w:color w:val="000000"/>
            </w:rPr>
            <w:t>[5,6]</w:t>
          </w:r>
        </w:sdtContent>
      </w:sdt>
      <w:r w:rsidR="00D87433">
        <w:t xml:space="preserve">. </w:t>
      </w:r>
      <w:r w:rsidRPr="00D87433">
        <w:t>Whilst</w:t>
      </w:r>
      <w:r w:rsidR="00406BF9" w:rsidRPr="00D87433">
        <w:t xml:space="preserve"> Vedolizumab and Ustekinumab </w:t>
      </w:r>
      <w:r w:rsidR="00973E33" w:rsidRPr="00D87433">
        <w:t xml:space="preserve">appear to be effective </w:t>
      </w:r>
      <w:r w:rsidR="00406BF9" w:rsidRPr="00D87433">
        <w:t xml:space="preserve">in multiple paediatric cohort studies they </w:t>
      </w:r>
      <w:r w:rsidR="00D87433" w:rsidRPr="00D87433">
        <w:t xml:space="preserve">are not </w:t>
      </w:r>
      <w:r w:rsidR="00AB59ED" w:rsidRPr="00D87433">
        <w:t>licen</w:t>
      </w:r>
      <w:r w:rsidR="00AB59ED">
        <w:t>s</w:t>
      </w:r>
      <w:r w:rsidR="00AB59ED" w:rsidRPr="00D87433">
        <w:t xml:space="preserve">ed </w:t>
      </w:r>
      <w:r w:rsidR="00D87433" w:rsidRPr="00D87433">
        <w:t>for children</w:t>
      </w:r>
      <w:r w:rsidR="009F188A">
        <w:t xml:space="preserve"> </w:t>
      </w:r>
      <w:sdt>
        <w:sdtPr>
          <w:rPr>
            <w:color w:val="000000"/>
          </w:rPr>
          <w:tag w:val="MENDELEY_CITATION_v3_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"/>
          <w:id w:val="1747838570"/>
          <w:placeholder>
            <w:docPart w:val="DefaultPlaceholder_-1854013440"/>
          </w:placeholder>
        </w:sdtPr>
        <w:sdtContent>
          <w:r w:rsidR="0069487F" w:rsidRPr="0069487F">
            <w:rPr>
              <w:color w:val="000000"/>
            </w:rPr>
            <w:t>[7]</w:t>
          </w:r>
        </w:sdtContent>
      </w:sdt>
      <w:r w:rsidR="00D87433" w:rsidRPr="00D87433">
        <w:t xml:space="preserve">, and therefore </w:t>
      </w:r>
      <w:r w:rsidR="00973E33" w:rsidRPr="00D87433">
        <w:t xml:space="preserve">funding for </w:t>
      </w:r>
      <w:r w:rsidR="00D87433">
        <w:t xml:space="preserve">pre-pubertal patients will generally not be </w:t>
      </w:r>
      <w:r w:rsidR="00D87433">
        <w:lastRenderedPageBreak/>
        <w:t>approved</w:t>
      </w:r>
      <w:r w:rsidR="001B17F2" w:rsidRPr="00D87433">
        <w:t xml:space="preserve"> </w:t>
      </w:r>
      <w:sdt>
        <w:sdtPr>
          <w:rPr>
            <w:color w:val="000000"/>
          </w:rPr>
          <w:tag w:val="MENDELEY_CITATION_v3_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"/>
          <w:id w:val="402717584"/>
          <w:placeholder>
            <w:docPart w:val="DefaultPlaceholder_-1854013440"/>
          </w:placeholder>
        </w:sdtPr>
        <w:sdtContent>
          <w:r w:rsidR="0069487F" w:rsidRPr="0069487F">
            <w:rPr>
              <w:color w:val="000000"/>
            </w:rPr>
            <w:t>[8,9]</w:t>
          </w:r>
        </w:sdtContent>
      </w:sdt>
      <w:r w:rsidR="00973E33" w:rsidRPr="00D87433">
        <w:t xml:space="preserve">. </w:t>
      </w:r>
      <w:r w:rsidR="001B17F2" w:rsidRPr="00D87433">
        <w:t xml:space="preserve">It remains comparatively difficult </w:t>
      </w:r>
      <w:r w:rsidR="00973E33" w:rsidRPr="00D87433">
        <w:t xml:space="preserve">for paediatric </w:t>
      </w:r>
      <w:r w:rsidR="001B17F2" w:rsidRPr="00D87433">
        <w:t>data</w:t>
      </w:r>
      <w:r w:rsidR="00973E33" w:rsidRPr="00D87433">
        <w:t xml:space="preserve"> to meet </w:t>
      </w:r>
      <w:r w:rsidR="00466284" w:rsidRPr="00D87433">
        <w:t>standards fo</w:t>
      </w:r>
      <w:r w:rsidR="001B17F2" w:rsidRPr="00D87433">
        <w:t xml:space="preserve">r drug approval, specifically due to a </w:t>
      </w:r>
      <w:r w:rsidR="00466284" w:rsidRPr="00D87433">
        <w:t>lack of Phase III paediatric trials</w:t>
      </w:r>
      <w:r w:rsidR="001B17F2" w:rsidRPr="00D87433">
        <w:t xml:space="preserve"> performed contemporaneously with adult studies </w:t>
      </w:r>
      <w:sdt>
        <w:sdtPr>
          <w:rPr>
            <w:color w:val="000000"/>
          </w:rPr>
          <w:tag w:val="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"/>
          <w:id w:val="-2097704410"/>
          <w:placeholder>
            <w:docPart w:val="DefaultPlaceholder_-1854013440"/>
          </w:placeholder>
        </w:sdtPr>
        <w:sdtContent>
          <w:r w:rsidR="0069487F" w:rsidRPr="0069487F">
            <w:rPr>
              <w:color w:val="000000"/>
            </w:rPr>
            <w:t>[10,11]</w:t>
          </w:r>
        </w:sdtContent>
      </w:sdt>
      <w:r w:rsidR="00466284" w:rsidRPr="00D87433">
        <w:t>.</w:t>
      </w:r>
      <w:r w:rsidR="001B17F2" w:rsidRPr="00D87433">
        <w:t xml:space="preserve"> </w:t>
      </w:r>
      <w:r w:rsidR="00D87433">
        <w:t>In the case of Ustekinumab</w:t>
      </w:r>
      <w:r w:rsidR="00CD437D">
        <w:t xml:space="preserve"> and Vedolizumab</w:t>
      </w:r>
      <w:r w:rsidR="00D87433">
        <w:t>, phase II</w:t>
      </w:r>
      <w:r w:rsidR="00CD437D">
        <w:t xml:space="preserve">I trials have </w:t>
      </w:r>
      <w:r w:rsidR="005709F8">
        <w:t xml:space="preserve">only </w:t>
      </w:r>
      <w:r w:rsidR="00D87433">
        <w:t>commenced in 2021 (UNIFI</w:t>
      </w:r>
      <w:r w:rsidR="002A1126">
        <w:t>-</w:t>
      </w:r>
      <w:r w:rsidR="00D87433">
        <w:t>jr and UNITI</w:t>
      </w:r>
      <w:r w:rsidR="002A1126">
        <w:t>-</w:t>
      </w:r>
      <w:r w:rsidR="00D87433">
        <w:t xml:space="preserve">jr) </w:t>
      </w:r>
      <w:r w:rsidR="00CD437D">
        <w:t>and 2021/2022</w:t>
      </w:r>
      <w:r w:rsidR="005709F8">
        <w:t>, respectively.</w:t>
      </w:r>
    </w:p>
    <w:p w14:paraId="70F8C466" w14:textId="553333C7" w:rsidR="001B17F2" w:rsidRDefault="001B17F2" w:rsidP="0084435B">
      <w:pPr>
        <w:spacing w:line="480" w:lineRule="auto"/>
        <w:jc w:val="both"/>
      </w:pPr>
      <w:r>
        <w:t>Access to these medicines in an e</w:t>
      </w:r>
      <w:r w:rsidR="00CD437D">
        <w:t>quitable and structured way is likely to</w:t>
      </w:r>
      <w:r>
        <w:t xml:space="preserve"> provide improved outcomes for children and young people with IBD. </w:t>
      </w:r>
      <w:r w:rsidR="002442F0">
        <w:t>Within nationally commissioned paediatric gastroenterology</w:t>
      </w:r>
      <w:r w:rsidR="008047E9">
        <w:t xml:space="preserve"> service</w:t>
      </w:r>
      <w:r w:rsidR="002442F0">
        <w:t xml:space="preserve"> there are quality standards aiming to reduce variation in care and ensure parity of access to services </w:t>
      </w:r>
      <w:sdt>
        <w:sdtPr>
          <w:rPr>
            <w:color w:val="000000"/>
          </w:rPr>
          <w:tag w:val="MENDELEY_CITATION_v3_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"/>
          <w:id w:val="477729291"/>
          <w:placeholder>
            <w:docPart w:val="DefaultPlaceholder_-1854013440"/>
          </w:placeholder>
        </w:sdtPr>
        <w:sdtContent>
          <w:r w:rsidR="0069487F" w:rsidRPr="0069487F">
            <w:rPr>
              <w:color w:val="000000"/>
            </w:rPr>
            <w:t>[12]</w:t>
          </w:r>
        </w:sdtContent>
      </w:sdt>
      <w:r w:rsidR="00CD437D">
        <w:t xml:space="preserve">. </w:t>
      </w:r>
      <w:r w:rsidR="002A1126">
        <w:t>W</w:t>
      </w:r>
      <w:r w:rsidR="00351F45">
        <w:t xml:space="preserve">e aimed to </w:t>
      </w:r>
      <w:r w:rsidR="00F8111C" w:rsidRPr="00BE2132">
        <w:t xml:space="preserve">gather </w:t>
      </w:r>
      <w:r w:rsidR="00351F45" w:rsidRPr="00BE2132">
        <w:t xml:space="preserve">real-world experience </w:t>
      </w:r>
      <w:r w:rsidR="00351F45">
        <w:t>and</w:t>
      </w:r>
      <w:r w:rsidRPr="00BE2132">
        <w:t xml:space="preserve"> collect </w:t>
      </w:r>
      <w:r w:rsidR="00351F45">
        <w:t xml:space="preserve">evidence </w:t>
      </w:r>
      <w:r w:rsidRPr="00BE2132">
        <w:t xml:space="preserve">of </w:t>
      </w:r>
      <w:r w:rsidR="002442F0" w:rsidRPr="00BE2132">
        <w:t xml:space="preserve">access to vedolizumab and ustekinumab in </w:t>
      </w:r>
      <w:r w:rsidRPr="00BE2132">
        <w:t xml:space="preserve">paediatric IBD centres in the </w:t>
      </w:r>
      <w:r w:rsidR="002442F0" w:rsidRPr="00BE2132">
        <w:t>UK</w:t>
      </w:r>
      <w:r w:rsidR="00351F45">
        <w:t xml:space="preserve"> </w:t>
      </w:r>
      <w:r w:rsidR="00F8111C" w:rsidRPr="00BE2132">
        <w:t xml:space="preserve">. Secondly, we </w:t>
      </w:r>
      <w:r w:rsidRPr="00BE2132">
        <w:t>assess</w:t>
      </w:r>
      <w:r w:rsidR="00F8111C" w:rsidRPr="00BE2132">
        <w:t>ed</w:t>
      </w:r>
      <w:r w:rsidRPr="00BE2132">
        <w:t xml:space="preserve"> the ability of sites to prescribe and monitor these therapies</w:t>
      </w:r>
      <w:r w:rsidR="002442F0" w:rsidRPr="00BE2132">
        <w:t xml:space="preserve"> for different age groups</w:t>
      </w:r>
      <w:r w:rsidR="002A1126">
        <w:t>.</w:t>
      </w:r>
    </w:p>
    <w:p w14:paraId="22102437" w14:textId="05740136" w:rsidR="00466284" w:rsidRDefault="00466284" w:rsidP="0084435B">
      <w:pPr>
        <w:spacing w:line="480" w:lineRule="auto"/>
        <w:jc w:val="both"/>
      </w:pPr>
    </w:p>
    <w:p w14:paraId="4E5F39ED" w14:textId="363E139D" w:rsidR="005709F8" w:rsidRDefault="005709F8" w:rsidP="0084435B">
      <w:pPr>
        <w:spacing w:line="480" w:lineRule="auto"/>
        <w:jc w:val="both"/>
      </w:pPr>
    </w:p>
    <w:p w14:paraId="068331B3" w14:textId="7CC11D9B" w:rsidR="005709F8" w:rsidRDefault="005709F8" w:rsidP="0084435B">
      <w:pPr>
        <w:spacing w:line="480" w:lineRule="auto"/>
        <w:jc w:val="both"/>
      </w:pPr>
    </w:p>
    <w:p w14:paraId="1799C623" w14:textId="1D2F43DE" w:rsidR="005709F8" w:rsidRDefault="005709F8" w:rsidP="0084435B">
      <w:pPr>
        <w:spacing w:line="480" w:lineRule="auto"/>
        <w:jc w:val="both"/>
      </w:pPr>
    </w:p>
    <w:p w14:paraId="394B5EDC" w14:textId="77777777" w:rsidR="005709F8" w:rsidRDefault="005709F8" w:rsidP="0084435B">
      <w:pPr>
        <w:spacing w:line="480" w:lineRule="auto"/>
        <w:jc w:val="both"/>
      </w:pPr>
    </w:p>
    <w:p w14:paraId="6449FFA4" w14:textId="77777777" w:rsidR="005709F8" w:rsidRDefault="005709F8" w:rsidP="0084435B">
      <w:pPr>
        <w:spacing w:line="480" w:lineRule="auto"/>
        <w:jc w:val="both"/>
      </w:pPr>
    </w:p>
    <w:p w14:paraId="5DADEC1C" w14:textId="7447E707" w:rsidR="005709F8" w:rsidRDefault="005709F8" w:rsidP="0084435B">
      <w:pPr>
        <w:spacing w:line="480" w:lineRule="auto"/>
        <w:jc w:val="both"/>
      </w:pPr>
    </w:p>
    <w:p w14:paraId="0576F73A" w14:textId="3FF70CF7" w:rsidR="005709F8" w:rsidRDefault="005709F8" w:rsidP="0084435B">
      <w:pPr>
        <w:spacing w:line="480" w:lineRule="auto"/>
        <w:jc w:val="both"/>
      </w:pPr>
    </w:p>
    <w:p w14:paraId="03B92F9C" w14:textId="17A20565" w:rsidR="005709F8" w:rsidRDefault="005709F8" w:rsidP="0084435B">
      <w:pPr>
        <w:spacing w:line="480" w:lineRule="auto"/>
        <w:jc w:val="both"/>
      </w:pPr>
    </w:p>
    <w:p w14:paraId="3DB5B375" w14:textId="7EB25914" w:rsidR="0081552D" w:rsidRDefault="0081552D" w:rsidP="0084435B">
      <w:pPr>
        <w:spacing w:line="480" w:lineRule="auto"/>
        <w:jc w:val="both"/>
      </w:pPr>
    </w:p>
    <w:p w14:paraId="1B1062B5" w14:textId="5EA778C4" w:rsidR="0081552D" w:rsidRDefault="0081552D" w:rsidP="0084435B">
      <w:pPr>
        <w:spacing w:line="480" w:lineRule="auto"/>
        <w:jc w:val="both"/>
      </w:pPr>
    </w:p>
    <w:p w14:paraId="59D0EE30" w14:textId="77777777" w:rsidR="0081552D" w:rsidRDefault="0081552D" w:rsidP="0084435B">
      <w:pPr>
        <w:spacing w:line="480" w:lineRule="auto"/>
        <w:jc w:val="both"/>
      </w:pPr>
    </w:p>
    <w:p w14:paraId="249CE74C" w14:textId="2E871334" w:rsidR="00D75EFA" w:rsidRDefault="00D75EFA" w:rsidP="00D75EFA">
      <w:pPr>
        <w:spacing w:line="480" w:lineRule="auto"/>
        <w:rPr>
          <w:u w:val="single"/>
        </w:rPr>
      </w:pPr>
      <w:r w:rsidRPr="00D75EFA">
        <w:rPr>
          <w:u w:val="single"/>
        </w:rPr>
        <w:lastRenderedPageBreak/>
        <w:t>Methods</w:t>
      </w:r>
    </w:p>
    <w:p w14:paraId="08BBAAEB" w14:textId="2AFCBF6F" w:rsidR="00D75EFA" w:rsidRDefault="00D75EFA" w:rsidP="0084435B">
      <w:pPr>
        <w:spacing w:line="480" w:lineRule="auto"/>
        <w:jc w:val="both"/>
      </w:pPr>
      <w:r>
        <w:t xml:space="preserve">This study was conducted by of the British Society of Paediatric Gastroenterology, Hepatology and Nutrition </w:t>
      </w:r>
      <w:r w:rsidR="0084435B">
        <w:t>(BSPGHAN) IBD working group</w:t>
      </w:r>
      <w:r>
        <w:t xml:space="preserve">. </w:t>
      </w:r>
      <w:r w:rsidR="00C702DD">
        <w:t>D</w:t>
      </w:r>
      <w:r>
        <w:t xml:space="preserve">ata were collected from sites across the United Kingdom.  </w:t>
      </w:r>
    </w:p>
    <w:p w14:paraId="2298B40B" w14:textId="77777777" w:rsidR="00D75EFA" w:rsidRPr="003A25EE" w:rsidRDefault="00D75EFA" w:rsidP="00D75EFA">
      <w:pPr>
        <w:spacing w:line="480" w:lineRule="auto"/>
        <w:rPr>
          <w:u w:val="single"/>
        </w:rPr>
      </w:pPr>
      <w:r>
        <w:rPr>
          <w:u w:val="single"/>
        </w:rPr>
        <w:t>Site selection</w:t>
      </w:r>
    </w:p>
    <w:p w14:paraId="573FC616" w14:textId="16DE5402" w:rsidR="00D75EFA" w:rsidRDefault="00D75EFA" w:rsidP="00D75EFA">
      <w:pPr>
        <w:spacing w:line="480" w:lineRule="auto"/>
      </w:pPr>
      <w:r>
        <w:t>Twenty-one paediatric gastroenterology centres</w:t>
      </w:r>
      <w:r w:rsidR="0084435B">
        <w:t xml:space="preserve"> </w:t>
      </w:r>
      <w:r>
        <w:t xml:space="preserve">were identified across </w:t>
      </w:r>
      <w:r w:rsidR="0084435B">
        <w:t>England, Wales, Scotland and Northern Ireland representing</w:t>
      </w:r>
      <w:r>
        <w:t xml:space="preserve"> specialist centres for paediatric IBD </w:t>
      </w:r>
      <w:r w:rsidR="002E4684">
        <w:t xml:space="preserve">(PIBD) </w:t>
      </w:r>
      <w:r>
        <w:t>as previously described</w:t>
      </w:r>
      <w:r w:rsidR="000D7DD3">
        <w:t xml:space="preserve"> </w:t>
      </w:r>
      <w:sdt>
        <w:sdtPr>
          <w:rPr>
            <w:color w:val="000000"/>
          </w:rPr>
          <w:tag w:val="MENDELEY_CITATION_v3_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"/>
          <w:id w:val="-1923245951"/>
          <w:placeholder>
            <w:docPart w:val="DefaultPlaceholder_-1854013440"/>
          </w:placeholder>
        </w:sdtPr>
        <w:sdtContent>
          <w:r w:rsidR="0069487F" w:rsidRPr="0069487F">
            <w:rPr>
              <w:color w:val="000000"/>
            </w:rPr>
            <w:t>[13]</w:t>
          </w:r>
        </w:sdtContent>
      </w:sdt>
      <w:r w:rsidR="0084435B">
        <w:t xml:space="preserve">. </w:t>
      </w:r>
      <w:r w:rsidR="002A1126">
        <w:t>A</w:t>
      </w:r>
      <w:r w:rsidR="000D7DD3">
        <w:t xml:space="preserve">n electronic survey </w:t>
      </w:r>
      <w:r w:rsidR="002A1126">
        <w:t xml:space="preserve">was used </w:t>
      </w:r>
      <w:r w:rsidR="000D7DD3">
        <w:t xml:space="preserve">to report experience. Each centre completed the survey only once. </w:t>
      </w:r>
      <w:bookmarkStart w:id="1" w:name="_Hlk127276267"/>
      <w:r w:rsidR="0069487F">
        <w:t xml:space="preserve">Patient numbers under the care of each site were derived from previously published data and were used to estimate prevalence of biologic prescription </w:t>
      </w:r>
      <w:bookmarkEnd w:id="1"/>
      <w:sdt>
        <w:sdtPr>
          <w:rPr>
            <w:color w:val="000000"/>
          </w:rPr>
          <w:tag w:val="MENDELEY_CITATION_v3_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"/>
          <w:id w:val="566308835"/>
          <w:placeholder>
            <w:docPart w:val="DefaultPlaceholder_-1854013440"/>
          </w:placeholder>
        </w:sdtPr>
        <w:sdtContent>
          <w:r w:rsidR="0069487F" w:rsidRPr="0069487F">
            <w:rPr>
              <w:color w:val="000000"/>
            </w:rPr>
            <w:t>[13]</w:t>
          </w:r>
        </w:sdtContent>
      </w:sdt>
      <w:r w:rsidR="0069487F">
        <w:t>.</w:t>
      </w:r>
    </w:p>
    <w:p w14:paraId="29AB374E" w14:textId="1E4682B8" w:rsidR="00D75EFA" w:rsidRDefault="00A02580" w:rsidP="00D75EFA">
      <w:pPr>
        <w:spacing w:line="480" w:lineRule="auto"/>
        <w:rPr>
          <w:u w:val="single"/>
        </w:rPr>
      </w:pPr>
      <w:r>
        <w:rPr>
          <w:u w:val="single"/>
        </w:rPr>
        <w:t xml:space="preserve">Survey questions </w:t>
      </w:r>
    </w:p>
    <w:p w14:paraId="21C395A5" w14:textId="4592A2CC" w:rsidR="0084435B" w:rsidRDefault="00D75EFA" w:rsidP="0084435B">
      <w:pPr>
        <w:spacing w:line="480" w:lineRule="auto"/>
        <w:jc w:val="both"/>
      </w:pPr>
      <w:bookmarkStart w:id="2" w:name="_Hlk127274452"/>
      <w:r>
        <w:t xml:space="preserve">This survey was developed </w:t>
      </w:r>
      <w:r w:rsidR="00466284">
        <w:t>by the BSPGHAN IBD working group with a focus on reporting data on real</w:t>
      </w:r>
      <w:r w:rsidR="00C702DD">
        <w:t>-</w:t>
      </w:r>
      <w:r w:rsidR="00466284">
        <w:t xml:space="preserve">world practice and access to </w:t>
      </w:r>
      <w:r w:rsidR="00A02580">
        <w:t>vedolizumab and ustekinumab</w:t>
      </w:r>
      <w:r w:rsidR="00466284">
        <w:t>, at a UK-wide level, for patients aged &lt;18 years</w:t>
      </w:r>
      <w:r w:rsidR="0084435B">
        <w:t xml:space="preserve"> during the time</w:t>
      </w:r>
      <w:r w:rsidR="002A1126">
        <w:t>-</w:t>
      </w:r>
      <w:r w:rsidR="0084435B">
        <w:t>period 01/01/2021 to 31/12/2021</w:t>
      </w:r>
      <w:r>
        <w:t xml:space="preserve">. </w:t>
      </w:r>
      <w:r w:rsidR="0011644B">
        <w:t>The questions were initially formulated by three member (JA, MA, JK) and iteratively discussed and refined with input from the IB</w:t>
      </w:r>
      <w:r w:rsidR="007159C0" w:rsidRPr="0081552D">
        <w:t>D</w:t>
      </w:r>
      <w:r w:rsidR="0011644B">
        <w:t xml:space="preserve"> working group membership. The questions were informed through specialist pharmacy input and after discussion with representatives of the devolved nations within the UK.</w:t>
      </w:r>
    </w:p>
    <w:bookmarkEnd w:id="2"/>
    <w:p w14:paraId="085D1764" w14:textId="675091F0" w:rsidR="00466284" w:rsidRDefault="00466284" w:rsidP="0084435B">
      <w:pPr>
        <w:spacing w:line="480" w:lineRule="auto"/>
        <w:jc w:val="both"/>
      </w:pPr>
      <w:r>
        <w:t>Specifically, the survey aimed to gather information on:</w:t>
      </w:r>
    </w:p>
    <w:p w14:paraId="029725E9" w14:textId="5C96E9B3" w:rsidR="00466284" w:rsidRDefault="00466284" w:rsidP="0084435B">
      <w:pPr>
        <w:pStyle w:val="ListParagraph"/>
        <w:numPr>
          <w:ilvl w:val="0"/>
          <w:numId w:val="3"/>
        </w:numPr>
        <w:spacing w:line="480" w:lineRule="auto"/>
        <w:jc w:val="both"/>
      </w:pPr>
      <w:r>
        <w:t xml:space="preserve">How many patients </w:t>
      </w:r>
      <w:r w:rsidR="00A02580">
        <w:t xml:space="preserve">were started on </w:t>
      </w:r>
      <w:r>
        <w:t>these medications</w:t>
      </w:r>
      <w:r w:rsidR="00A02580">
        <w:t xml:space="preserve"> and what age group did they fall into</w:t>
      </w:r>
      <w:r>
        <w:t>?</w:t>
      </w:r>
    </w:p>
    <w:p w14:paraId="7B961303" w14:textId="1DFDF37D" w:rsidR="00466284" w:rsidRDefault="00C702DD" w:rsidP="0084435B">
      <w:pPr>
        <w:pStyle w:val="ListParagraph"/>
        <w:numPr>
          <w:ilvl w:val="0"/>
          <w:numId w:val="3"/>
        </w:numPr>
        <w:spacing w:line="480" w:lineRule="auto"/>
        <w:jc w:val="both"/>
      </w:pPr>
      <w:r>
        <w:t>H</w:t>
      </w:r>
      <w:r w:rsidR="00466284">
        <w:t>ow has funding been obtained</w:t>
      </w:r>
      <w:r w:rsidR="00A02580">
        <w:t xml:space="preserve"> for different aged patients</w:t>
      </w:r>
      <w:r w:rsidR="00466284">
        <w:t>?</w:t>
      </w:r>
    </w:p>
    <w:p w14:paraId="47646336" w14:textId="08462C19" w:rsidR="00466284" w:rsidRDefault="00C702DD" w:rsidP="0084435B">
      <w:pPr>
        <w:pStyle w:val="ListParagraph"/>
        <w:numPr>
          <w:ilvl w:val="0"/>
          <w:numId w:val="3"/>
        </w:numPr>
        <w:spacing w:line="480" w:lineRule="auto"/>
        <w:jc w:val="both"/>
      </w:pPr>
      <w:r>
        <w:t>W</w:t>
      </w:r>
      <w:r w:rsidR="00466284">
        <w:t>hat dosage was used and which adjustments have been required?</w:t>
      </w:r>
    </w:p>
    <w:p w14:paraId="654AC09F" w14:textId="01CD3EF0" w:rsidR="00A02580" w:rsidRDefault="00A02580" w:rsidP="0084435B">
      <w:pPr>
        <w:pStyle w:val="ListParagraph"/>
        <w:numPr>
          <w:ilvl w:val="0"/>
          <w:numId w:val="3"/>
        </w:numPr>
        <w:spacing w:line="480" w:lineRule="auto"/>
        <w:jc w:val="both"/>
      </w:pPr>
      <w:r>
        <w:t xml:space="preserve">Were any additional new generation biologics or small molecule therapies started in the </w:t>
      </w:r>
      <w:r w:rsidR="00C702DD">
        <w:t>12-month</w:t>
      </w:r>
      <w:r>
        <w:t xml:space="preserve"> period?</w:t>
      </w:r>
    </w:p>
    <w:p w14:paraId="0CCB4047" w14:textId="656E86F0" w:rsidR="00D75EFA" w:rsidRPr="00711884" w:rsidRDefault="00D75EFA" w:rsidP="000D7DD3">
      <w:pPr>
        <w:spacing w:line="480" w:lineRule="auto"/>
      </w:pPr>
      <w:r>
        <w:t xml:space="preserve">The full questionnaire is included as supplementary data 1. </w:t>
      </w:r>
    </w:p>
    <w:p w14:paraId="6C6D8B6E" w14:textId="43B4444D" w:rsidR="00D75EFA" w:rsidRDefault="00D75EFA" w:rsidP="00D75EFA">
      <w:pPr>
        <w:spacing w:line="480" w:lineRule="auto"/>
        <w:rPr>
          <w:u w:val="single"/>
        </w:rPr>
      </w:pPr>
      <w:r>
        <w:rPr>
          <w:u w:val="single"/>
        </w:rPr>
        <w:lastRenderedPageBreak/>
        <w:t xml:space="preserve">Distribution of survey </w:t>
      </w:r>
    </w:p>
    <w:p w14:paraId="08B9E706" w14:textId="09FEFE91" w:rsidR="006240B3" w:rsidRDefault="00A02580" w:rsidP="000510CE">
      <w:pPr>
        <w:spacing w:line="480" w:lineRule="auto"/>
        <w:jc w:val="both"/>
      </w:pPr>
      <w:r>
        <w:t>Q</w:t>
      </w:r>
      <w:r w:rsidR="00D75EFA">
        <w:t xml:space="preserve">uestions were </w:t>
      </w:r>
      <w:r>
        <w:t>entered into an online tool (Google Forms)</w:t>
      </w:r>
      <w:r w:rsidR="00D75EFA">
        <w:t xml:space="preserve"> and </w:t>
      </w:r>
      <w:r>
        <w:t>distributed to the</w:t>
      </w:r>
      <w:r w:rsidR="00D75EFA">
        <w:t xml:space="preserve"> lead </w:t>
      </w:r>
      <w:r w:rsidR="002E4684">
        <w:t>P</w:t>
      </w:r>
      <w:r>
        <w:t>IBD contact</w:t>
      </w:r>
      <w:r w:rsidR="00D75EFA">
        <w:t xml:space="preserve"> at </w:t>
      </w:r>
      <w:r>
        <w:t>the</w:t>
      </w:r>
      <w:r w:rsidR="00D75EFA">
        <w:t xml:space="preserve"> 21 centres. </w:t>
      </w:r>
      <w:r w:rsidR="00466284">
        <w:t>We asked participants to report da</w:t>
      </w:r>
      <w:r w:rsidR="000510CE">
        <w:t xml:space="preserve">ta on their </w:t>
      </w:r>
      <w:r w:rsidR="002E4684">
        <w:t>P</w:t>
      </w:r>
      <w:r w:rsidR="000510CE">
        <w:t xml:space="preserve">IBD centre (and their affiliated </w:t>
      </w:r>
      <w:r w:rsidR="00466284">
        <w:t xml:space="preserve">regional </w:t>
      </w:r>
      <w:r w:rsidR="000510CE">
        <w:t xml:space="preserve">network </w:t>
      </w:r>
      <w:r w:rsidR="00466284">
        <w:t xml:space="preserve">hospitals) for the 12 months from </w:t>
      </w:r>
      <w:r w:rsidR="000510CE">
        <w:t>the 1</w:t>
      </w:r>
      <w:r w:rsidR="000510CE" w:rsidRPr="000510CE">
        <w:rPr>
          <w:vertAlign w:val="superscript"/>
        </w:rPr>
        <w:t>st</w:t>
      </w:r>
      <w:r w:rsidR="000510CE">
        <w:t xml:space="preserve"> of January 2021 to the 31</w:t>
      </w:r>
      <w:r w:rsidR="000510CE" w:rsidRPr="000510CE">
        <w:rPr>
          <w:vertAlign w:val="superscript"/>
        </w:rPr>
        <w:t>st</w:t>
      </w:r>
      <w:r w:rsidR="000510CE">
        <w:t xml:space="preserve"> of </w:t>
      </w:r>
      <w:r w:rsidR="00466284">
        <w:t>December 2021. Participating centres were asked to consult with specialist pharmacists/nurse specialists to ensure d</w:t>
      </w:r>
      <w:r w:rsidR="000510CE">
        <w:t xml:space="preserve">ata were accurate and complete. </w:t>
      </w:r>
      <w:r w:rsidR="006240B3">
        <w:t xml:space="preserve">Responses were automatically stored and downloaded for analyses once all responses were </w:t>
      </w:r>
      <w:r w:rsidR="00C702DD">
        <w:t>collected</w:t>
      </w:r>
      <w:r w:rsidR="006240B3">
        <w:t xml:space="preserve">. </w:t>
      </w:r>
    </w:p>
    <w:p w14:paraId="0A0604B0" w14:textId="77777777" w:rsidR="00D75EFA" w:rsidRPr="00113D39" w:rsidRDefault="00D75EFA" w:rsidP="00E12C74">
      <w:pPr>
        <w:spacing w:line="480" w:lineRule="auto"/>
        <w:jc w:val="both"/>
        <w:rPr>
          <w:u w:val="single"/>
        </w:rPr>
      </w:pPr>
      <w:r>
        <w:rPr>
          <w:u w:val="single"/>
        </w:rPr>
        <w:t xml:space="preserve">Statistical and data analysis </w:t>
      </w:r>
    </w:p>
    <w:p w14:paraId="23EE9307" w14:textId="5FFBA414" w:rsidR="00D75EFA" w:rsidRDefault="0028519B" w:rsidP="00E12C74">
      <w:pPr>
        <w:spacing w:line="480" w:lineRule="auto"/>
        <w:jc w:val="both"/>
      </w:pPr>
      <w:r>
        <w:t xml:space="preserve">Descriptive statistics were reported for all data. Factors associated with increased use of </w:t>
      </w:r>
      <w:r w:rsidR="00C439FB">
        <w:t>vedolizumab or ustekinumab</w:t>
      </w:r>
      <w:r>
        <w:t xml:space="preserve"> were identified with multivariable regression analysis</w:t>
      </w:r>
      <w:r w:rsidR="006A4593">
        <w:t xml:space="preserve"> (SPSS v27, IBM)</w:t>
      </w:r>
      <w:r>
        <w:t xml:space="preserve">. </w:t>
      </w:r>
    </w:p>
    <w:p w14:paraId="128B4B23" w14:textId="0034CED0" w:rsidR="00D75EFA" w:rsidRDefault="00D75EFA" w:rsidP="00E12C74">
      <w:pPr>
        <w:spacing w:line="480" w:lineRule="auto"/>
        <w:jc w:val="both"/>
        <w:rPr>
          <w:u w:val="single"/>
        </w:rPr>
      </w:pPr>
      <w:r>
        <w:rPr>
          <w:u w:val="single"/>
        </w:rPr>
        <w:t>E</w:t>
      </w:r>
      <w:r w:rsidRPr="00C10E9E">
        <w:rPr>
          <w:u w:val="single"/>
        </w:rPr>
        <w:t xml:space="preserve">thical </w:t>
      </w:r>
      <w:r w:rsidR="00A02580">
        <w:rPr>
          <w:u w:val="single"/>
        </w:rPr>
        <w:t>approval</w:t>
      </w:r>
    </w:p>
    <w:p w14:paraId="04CE3E28" w14:textId="2B4CB7CB" w:rsidR="00D75EFA" w:rsidRPr="00C10E9E" w:rsidRDefault="00CA4371" w:rsidP="00E12C74">
      <w:pPr>
        <w:spacing w:line="480" w:lineRule="auto"/>
        <w:jc w:val="both"/>
      </w:pPr>
      <w:r>
        <w:t xml:space="preserve">No patient identifiable data were collected. </w:t>
      </w:r>
      <w:r w:rsidR="00A02580">
        <w:t>Consent was gathered from participation through the online survey and the</w:t>
      </w:r>
      <w:r w:rsidR="00D75EFA">
        <w:t xml:space="preserve"> </w:t>
      </w:r>
      <w:r>
        <w:t>study</w:t>
      </w:r>
      <w:r w:rsidR="00D75EFA">
        <w:t xml:space="preserve"> was not classified as research according to the Health Research Authority </w:t>
      </w:r>
      <w:r>
        <w:t xml:space="preserve">online </w:t>
      </w:r>
      <w:r w:rsidR="00D75EFA">
        <w:t xml:space="preserve">decision tool. </w:t>
      </w:r>
    </w:p>
    <w:p w14:paraId="517B2471" w14:textId="300194B7" w:rsidR="00D75EFA" w:rsidRDefault="00D75EFA" w:rsidP="00D75EFA">
      <w:pPr>
        <w:spacing w:line="480" w:lineRule="auto"/>
        <w:rPr>
          <w:u w:val="single"/>
        </w:rPr>
      </w:pPr>
    </w:p>
    <w:p w14:paraId="47B3036D" w14:textId="3997495C" w:rsidR="0028519B" w:rsidRDefault="0028519B" w:rsidP="00D75EFA">
      <w:pPr>
        <w:spacing w:line="480" w:lineRule="auto"/>
        <w:rPr>
          <w:u w:val="single"/>
        </w:rPr>
      </w:pPr>
    </w:p>
    <w:p w14:paraId="7BE62350" w14:textId="46E5AC8C" w:rsidR="0028519B" w:rsidRDefault="0028519B" w:rsidP="00D75EFA">
      <w:pPr>
        <w:spacing w:line="480" w:lineRule="auto"/>
        <w:rPr>
          <w:u w:val="single"/>
        </w:rPr>
      </w:pPr>
    </w:p>
    <w:p w14:paraId="741953B1" w14:textId="0AACAF88" w:rsidR="0028519B" w:rsidRDefault="0028519B" w:rsidP="00D75EFA">
      <w:pPr>
        <w:spacing w:line="480" w:lineRule="auto"/>
        <w:rPr>
          <w:u w:val="single"/>
        </w:rPr>
      </w:pPr>
    </w:p>
    <w:p w14:paraId="1DD69C32" w14:textId="3D48C9F6" w:rsidR="0028519B" w:rsidRDefault="0028519B" w:rsidP="00D75EFA">
      <w:pPr>
        <w:spacing w:line="480" w:lineRule="auto"/>
        <w:rPr>
          <w:u w:val="single"/>
        </w:rPr>
      </w:pPr>
    </w:p>
    <w:p w14:paraId="2C78A488" w14:textId="77777777" w:rsidR="005709F8" w:rsidRDefault="005709F8" w:rsidP="00D75EFA">
      <w:pPr>
        <w:spacing w:line="480" w:lineRule="auto"/>
        <w:rPr>
          <w:u w:val="single"/>
        </w:rPr>
      </w:pPr>
    </w:p>
    <w:p w14:paraId="3605B060" w14:textId="576E41EC" w:rsidR="0028519B" w:rsidRDefault="0028519B" w:rsidP="00D75EFA">
      <w:pPr>
        <w:spacing w:line="480" w:lineRule="auto"/>
        <w:rPr>
          <w:u w:val="single"/>
        </w:rPr>
      </w:pPr>
    </w:p>
    <w:p w14:paraId="3BE3D76C" w14:textId="2ECC1829" w:rsidR="00F73E09" w:rsidRDefault="00F73E09" w:rsidP="00D75EFA">
      <w:pPr>
        <w:spacing w:line="480" w:lineRule="auto"/>
        <w:rPr>
          <w:u w:val="single"/>
        </w:rPr>
      </w:pPr>
    </w:p>
    <w:p w14:paraId="3FAA671C" w14:textId="7C31D9BE" w:rsidR="00D75EFA" w:rsidRDefault="00D75EFA" w:rsidP="00D75EFA">
      <w:pPr>
        <w:spacing w:line="480" w:lineRule="auto"/>
        <w:rPr>
          <w:u w:val="single"/>
        </w:rPr>
      </w:pPr>
      <w:r w:rsidRPr="00D75EFA">
        <w:rPr>
          <w:u w:val="single"/>
        </w:rPr>
        <w:lastRenderedPageBreak/>
        <w:t xml:space="preserve">Results </w:t>
      </w:r>
    </w:p>
    <w:p w14:paraId="1F7B3966" w14:textId="6BB013ED" w:rsidR="00D75EFA" w:rsidRDefault="00C702DD" w:rsidP="002E4684">
      <w:pPr>
        <w:spacing w:line="480" w:lineRule="auto"/>
        <w:jc w:val="both"/>
      </w:pPr>
      <w:r>
        <w:t xml:space="preserve">The survey was distributed to all centres and </w:t>
      </w:r>
      <w:r w:rsidR="00A0599B">
        <w:t xml:space="preserve">18 </w:t>
      </w:r>
      <w:r>
        <w:t>of the 21 sites responded</w:t>
      </w:r>
      <w:r w:rsidR="000E16A5">
        <w:t xml:space="preserve"> across England and Scotland</w:t>
      </w:r>
      <w:r>
        <w:t xml:space="preserve">. </w:t>
      </w:r>
      <w:r w:rsidR="00DF5B6B">
        <w:t xml:space="preserve">The </w:t>
      </w:r>
      <w:r w:rsidR="002E4684">
        <w:t xml:space="preserve">PIBD </w:t>
      </w:r>
      <w:r w:rsidR="00DF5B6B">
        <w:t xml:space="preserve">population reported on </w:t>
      </w:r>
      <w:r w:rsidR="002E4684">
        <w:t>has an approximate size of</w:t>
      </w:r>
      <w:r w:rsidR="00DF5B6B">
        <w:t xml:space="preserve"> </w:t>
      </w:r>
      <w:r w:rsidR="00A0599B">
        <w:t xml:space="preserve">5260 </w:t>
      </w:r>
      <w:r w:rsidR="00DF5B6B">
        <w:t xml:space="preserve">patients, with a mean </w:t>
      </w:r>
      <w:r w:rsidR="002E4684">
        <w:t xml:space="preserve">PIBD </w:t>
      </w:r>
      <w:r w:rsidR="00DF5B6B">
        <w:t>cohort</w:t>
      </w:r>
      <w:r w:rsidR="002E4684">
        <w:t xml:space="preserve"> size</w:t>
      </w:r>
      <w:r w:rsidR="00DF5B6B">
        <w:t xml:space="preserve"> of </w:t>
      </w:r>
      <w:r w:rsidR="00A0599B">
        <w:t xml:space="preserve">290 </w:t>
      </w:r>
      <w:r w:rsidR="00DF5B6B">
        <w:t xml:space="preserve">patients per centre. </w:t>
      </w:r>
    </w:p>
    <w:p w14:paraId="6713C175" w14:textId="09D2C275" w:rsidR="00C702DD" w:rsidRPr="00C702DD" w:rsidRDefault="00C702DD" w:rsidP="00D75EFA">
      <w:pPr>
        <w:spacing w:line="480" w:lineRule="auto"/>
        <w:rPr>
          <w:i/>
          <w:iCs/>
          <w:u w:val="single"/>
        </w:rPr>
      </w:pPr>
      <w:r w:rsidRPr="00C702DD">
        <w:rPr>
          <w:i/>
          <w:iCs/>
          <w:u w:val="single"/>
        </w:rPr>
        <w:t>Patients started on Vedolizumab</w:t>
      </w:r>
    </w:p>
    <w:p w14:paraId="6EB46ADC" w14:textId="63072F39" w:rsidR="00030ACB" w:rsidRDefault="00DF5B6B" w:rsidP="00907AE2">
      <w:pPr>
        <w:spacing w:line="480" w:lineRule="auto"/>
        <w:jc w:val="both"/>
      </w:pPr>
      <w:r>
        <w:t xml:space="preserve">A total of </w:t>
      </w:r>
      <w:r w:rsidR="0097516C">
        <w:t>113</w:t>
      </w:r>
      <w:r>
        <w:t xml:space="preserve"> patients were started on vedolizumab during the study period</w:t>
      </w:r>
      <w:r w:rsidR="00717D1F">
        <w:t xml:space="preserve">, representing an estimated prescription incidence of </w:t>
      </w:r>
      <w:r w:rsidR="0097516C">
        <w:t>2</w:t>
      </w:r>
      <w:r w:rsidR="00A0599B">
        <w:t>.2</w:t>
      </w:r>
      <w:r w:rsidR="00717D1F">
        <w:t xml:space="preserve">% of the total </w:t>
      </w:r>
      <w:r w:rsidR="002E4684">
        <w:t>P</w:t>
      </w:r>
      <w:r w:rsidR="00717D1F">
        <w:t>IBD population</w:t>
      </w:r>
      <w:r>
        <w:t xml:space="preserve">. There was </w:t>
      </w:r>
      <w:r w:rsidR="00E42716">
        <w:t xml:space="preserve">substantial </w:t>
      </w:r>
      <w:r>
        <w:t xml:space="preserve">variation between sites with </w:t>
      </w:r>
      <w:r w:rsidR="00717D1F">
        <w:t xml:space="preserve">the number of </w:t>
      </w:r>
      <w:r>
        <w:t xml:space="preserve">patients started </w:t>
      </w:r>
      <w:r w:rsidR="00717D1F">
        <w:t xml:space="preserve">on vedolizumab </w:t>
      </w:r>
      <w:r w:rsidR="00907AE2">
        <w:t xml:space="preserve">ranging from </w:t>
      </w:r>
      <w:r w:rsidR="00A0599B">
        <w:t>1</w:t>
      </w:r>
      <w:r w:rsidR="00907AE2">
        <w:t xml:space="preserve">-20 [median: </w:t>
      </w:r>
      <w:r w:rsidR="00A0599B">
        <w:t>4</w:t>
      </w:r>
      <w:r w:rsidR="00907AE2">
        <w:t>]</w:t>
      </w:r>
      <w:r>
        <w:t xml:space="preserve"> patients per centre. </w:t>
      </w:r>
      <w:r w:rsidR="004F0C1D">
        <w:t>New vedolizumab prescription rates at each centre varied from 0</w:t>
      </w:r>
      <w:r w:rsidR="00A0599B">
        <w:t>.3</w:t>
      </w:r>
      <w:r w:rsidR="004F0C1D">
        <w:t>-4.4/100 patients</w:t>
      </w:r>
      <w:r w:rsidR="006A7B94">
        <w:t xml:space="preserve"> per year</w:t>
      </w:r>
      <w:r w:rsidR="004F0C1D">
        <w:t xml:space="preserve">. Figure 1A. </w:t>
      </w:r>
      <w:r>
        <w:t>Of those started</w:t>
      </w:r>
      <w:r w:rsidR="004F0C1D">
        <w:t xml:space="preserve"> on vedolizumab</w:t>
      </w:r>
      <w:r w:rsidR="001D41DE">
        <w:t>,</w:t>
      </w:r>
      <w:r>
        <w:t xml:space="preserve"> </w:t>
      </w:r>
      <w:r w:rsidR="00842644">
        <w:t xml:space="preserve">14 were biologic-naïve and </w:t>
      </w:r>
      <w:r w:rsidR="0097516C">
        <w:t>99</w:t>
      </w:r>
      <w:r>
        <w:t xml:space="preserve"> were switches from other monoclonals</w:t>
      </w:r>
      <w:r w:rsidR="00842644">
        <w:t>, all patient switches had previously had anti-TNF therapy and five of these patients were switched from ustekinumab.</w:t>
      </w:r>
      <w:r>
        <w:t xml:space="preserve"> </w:t>
      </w:r>
    </w:p>
    <w:p w14:paraId="0F5FC13A" w14:textId="14584679" w:rsidR="00717D1F" w:rsidRPr="00DF5B6B" w:rsidRDefault="00DF5B6B" w:rsidP="00907AE2">
      <w:pPr>
        <w:spacing w:line="480" w:lineRule="auto"/>
        <w:jc w:val="both"/>
      </w:pPr>
      <w:r>
        <w:t>Consider</w:t>
      </w:r>
      <w:r w:rsidR="00717D1F">
        <w:t>ing</w:t>
      </w:r>
      <w:r>
        <w:t xml:space="preserve"> IBD diagnosis, </w:t>
      </w:r>
      <w:r w:rsidR="0097516C">
        <w:t>63.7</w:t>
      </w:r>
      <w:r>
        <w:t>% (n=</w:t>
      </w:r>
      <w:r w:rsidR="0097516C">
        <w:t>72</w:t>
      </w:r>
      <w:r>
        <w:t xml:space="preserve">) of patients started on vedolizumab had a diagnosis of </w:t>
      </w:r>
      <w:r w:rsidR="00717D1F">
        <w:t>UC or IBDU</w:t>
      </w:r>
      <w:r>
        <w:t xml:space="preserve">, compared to </w:t>
      </w:r>
      <w:r w:rsidR="00717D1F">
        <w:t>CD who comprised 3</w:t>
      </w:r>
      <w:r w:rsidR="0097516C">
        <w:t>6</w:t>
      </w:r>
      <w:r w:rsidR="00717D1F">
        <w:t>.</w:t>
      </w:r>
      <w:r w:rsidR="0097516C">
        <w:t>3</w:t>
      </w:r>
      <w:r w:rsidR="00717D1F">
        <w:t>% (n=</w:t>
      </w:r>
      <w:r w:rsidR="0097516C">
        <w:t>41</w:t>
      </w:r>
      <w:r w:rsidR="00717D1F">
        <w:t xml:space="preserve">) of the starters. </w:t>
      </w:r>
      <w:r w:rsidR="0097516C">
        <w:t xml:space="preserve">Ten </w:t>
      </w:r>
      <w:r w:rsidR="00717D1F">
        <w:t>of the 1</w:t>
      </w:r>
      <w:r w:rsidR="0097516C">
        <w:t>4</w:t>
      </w:r>
      <w:r w:rsidR="00717D1F">
        <w:t xml:space="preserve"> biologic-naïve patients had a diagnosis of UC. A total of 2</w:t>
      </w:r>
      <w:r w:rsidR="0097516C">
        <w:t>4</w:t>
      </w:r>
      <w:r w:rsidR="00717D1F">
        <w:t xml:space="preserve"> patients aged &lt;13 years were started on vedolizumab, of which 1</w:t>
      </w:r>
      <w:r w:rsidR="0097516C">
        <w:t>8</w:t>
      </w:r>
      <w:r w:rsidR="00717D1F">
        <w:t xml:space="preserve"> </w:t>
      </w:r>
      <w:r w:rsidR="004F0C1D">
        <w:t xml:space="preserve">(75%) </w:t>
      </w:r>
      <w:r w:rsidR="00717D1F">
        <w:t>had a diagnosis of UC or IBDU.</w:t>
      </w:r>
    </w:p>
    <w:p w14:paraId="054C0597" w14:textId="7D6DE954" w:rsidR="00C702DD" w:rsidRDefault="00C702DD" w:rsidP="00D75EFA">
      <w:pPr>
        <w:spacing w:line="480" w:lineRule="auto"/>
        <w:rPr>
          <w:i/>
          <w:iCs/>
          <w:u w:val="single"/>
        </w:rPr>
      </w:pPr>
      <w:r w:rsidRPr="00C702DD">
        <w:rPr>
          <w:i/>
          <w:iCs/>
          <w:u w:val="single"/>
        </w:rPr>
        <w:t xml:space="preserve">Patients started on Ustekinumab </w:t>
      </w:r>
    </w:p>
    <w:p w14:paraId="5DE767BB" w14:textId="2A77A3F4" w:rsidR="00907AE2" w:rsidRDefault="00374F00" w:rsidP="00907AE2">
      <w:pPr>
        <w:spacing w:line="480" w:lineRule="auto"/>
        <w:jc w:val="both"/>
      </w:pPr>
      <w:r>
        <w:t>A total of 7</w:t>
      </w:r>
      <w:r w:rsidR="00C74A8E">
        <w:t>3</w:t>
      </w:r>
      <w:r>
        <w:t xml:space="preserve"> patients were started on ustekinumab, equating to </w:t>
      </w:r>
      <w:r w:rsidR="004F0C1D">
        <w:t>a prescription inci</w:t>
      </w:r>
      <w:r w:rsidR="00907AE2">
        <w:t>dence of 1.</w:t>
      </w:r>
      <w:r w:rsidR="00C74A8E">
        <w:t>4</w:t>
      </w:r>
      <w:r w:rsidR="00907AE2">
        <w:t>% of the P</w:t>
      </w:r>
      <w:r w:rsidR="004F0C1D">
        <w:t xml:space="preserve">IBD population. Again, there was </w:t>
      </w:r>
      <w:r w:rsidR="006A7B94">
        <w:t xml:space="preserve">substantial </w:t>
      </w:r>
      <w:r w:rsidR="004F0C1D">
        <w:t>variation in the number of prescriptions per cent</w:t>
      </w:r>
      <w:r w:rsidR="00907AE2">
        <w:t>re, ranging from 1-13 patients [median: 3]</w:t>
      </w:r>
      <w:r w:rsidR="004F0C1D">
        <w:t>. New prescription rates varied from 0.2</w:t>
      </w:r>
      <w:r w:rsidR="00C74A8E">
        <w:t>5</w:t>
      </w:r>
      <w:r w:rsidR="004F0C1D">
        <w:t>-5.4/100</w:t>
      </w:r>
      <w:r w:rsidR="00351F45">
        <w:t xml:space="preserve"> </w:t>
      </w:r>
      <w:r w:rsidR="004F0C1D">
        <w:t>patients</w:t>
      </w:r>
      <w:r w:rsidR="006A7B94">
        <w:t xml:space="preserve"> per year</w:t>
      </w:r>
      <w:r w:rsidR="007C59D9">
        <w:t>, figure 1B</w:t>
      </w:r>
      <w:r w:rsidR="004F0C1D">
        <w:t xml:space="preserve">. Only 3 patients were previously biologic-naïve </w:t>
      </w:r>
      <w:r w:rsidR="00907AE2">
        <w:t xml:space="preserve">and all had a diagnosis of CD. </w:t>
      </w:r>
      <w:r w:rsidR="00842644">
        <w:t xml:space="preserve">All switches had previously had anti-TNF therapy, 11 patients had also had vedolizumab. </w:t>
      </w:r>
    </w:p>
    <w:p w14:paraId="5DC916A5" w14:textId="5E3B3F18" w:rsidR="004F0C1D" w:rsidRDefault="004F0C1D" w:rsidP="00907AE2">
      <w:pPr>
        <w:spacing w:line="480" w:lineRule="auto"/>
        <w:jc w:val="both"/>
      </w:pPr>
      <w:r>
        <w:t>The majority of patients had a diagnosis of CD, 6</w:t>
      </w:r>
      <w:r w:rsidR="00C74A8E">
        <w:t>3</w:t>
      </w:r>
      <w:r>
        <w:t>/7</w:t>
      </w:r>
      <w:r w:rsidR="00C74A8E">
        <w:t>3</w:t>
      </w:r>
      <w:r>
        <w:t>, 86.</w:t>
      </w:r>
      <w:r w:rsidR="00C74A8E">
        <w:t>3</w:t>
      </w:r>
      <w:r>
        <w:t xml:space="preserve">%. A total of 21 patients aged &lt;13 years were started on ustekinumab during the study period of which 17 (81%) had a diagnosis of CD. </w:t>
      </w:r>
    </w:p>
    <w:p w14:paraId="6B443512" w14:textId="63AE97D4" w:rsidR="00C702DD" w:rsidRDefault="00C702DD" w:rsidP="00D75EFA">
      <w:pPr>
        <w:spacing w:line="480" w:lineRule="auto"/>
        <w:rPr>
          <w:i/>
          <w:iCs/>
          <w:u w:val="single"/>
        </w:rPr>
      </w:pPr>
      <w:r>
        <w:rPr>
          <w:i/>
          <w:iCs/>
          <w:u w:val="single"/>
        </w:rPr>
        <w:lastRenderedPageBreak/>
        <w:t xml:space="preserve">Funding for therapies </w:t>
      </w:r>
    </w:p>
    <w:p w14:paraId="0011B852" w14:textId="1412797F" w:rsidR="000E16A5" w:rsidRDefault="000E16A5" w:rsidP="00907AE2">
      <w:pPr>
        <w:spacing w:line="480" w:lineRule="auto"/>
        <w:jc w:val="both"/>
      </w:pPr>
      <w:r>
        <w:t xml:space="preserve">Funding strategies </w:t>
      </w:r>
      <w:r w:rsidR="00A47EF9">
        <w:t xml:space="preserve">employed </w:t>
      </w:r>
      <w:r>
        <w:t xml:space="preserve">varied across the responding centres. </w:t>
      </w:r>
      <w:r w:rsidR="0087574D">
        <w:t xml:space="preserve">All centres were able to get funding for at least one patient. </w:t>
      </w:r>
      <w:r>
        <w:t>Centres often had multiple funding methods for different patient groups. A total of 1</w:t>
      </w:r>
      <w:r w:rsidR="00C74A8E">
        <w:t>2</w:t>
      </w:r>
      <w:r>
        <w:t>/1</w:t>
      </w:r>
      <w:r w:rsidR="00C74A8E">
        <w:t>8</w:t>
      </w:r>
      <w:r>
        <w:t xml:space="preserve"> centres (6</w:t>
      </w:r>
      <w:r w:rsidR="00C74A8E">
        <w:t>6</w:t>
      </w:r>
      <w:r>
        <w:t>.</w:t>
      </w:r>
      <w:r w:rsidR="00C74A8E">
        <w:t>7</w:t>
      </w:r>
      <w:r>
        <w:t xml:space="preserve">%) reporting they could get </w:t>
      </w:r>
      <w:r w:rsidR="0087574D">
        <w:t xml:space="preserve">routine </w:t>
      </w:r>
      <w:r>
        <w:t xml:space="preserve">funding </w:t>
      </w:r>
      <w:r w:rsidR="0087574D">
        <w:t>in</w:t>
      </w:r>
      <w:r>
        <w:t xml:space="preserve"> </w:t>
      </w:r>
      <w:r w:rsidR="0087574D">
        <w:t xml:space="preserve">post-pubescent patients for </w:t>
      </w:r>
      <w:r>
        <w:t>vedolizumab and ustekinumab through NHS England</w:t>
      </w:r>
      <w:r w:rsidR="00907AE2">
        <w:t xml:space="preserve"> (blueteq)</w:t>
      </w:r>
      <w:r>
        <w:t xml:space="preserve"> or similar central </w:t>
      </w:r>
      <w:r w:rsidRPr="009F188A">
        <w:t>arrangements applicable for Scotland</w:t>
      </w:r>
      <w:r w:rsidR="009F188A" w:rsidRPr="009F188A">
        <w:t>, through the Scottish Medicine Consortium</w:t>
      </w:r>
      <w:r w:rsidRPr="009F188A">
        <w:t>.</w:t>
      </w:r>
      <w:r>
        <w:t xml:space="preserve"> Local NHS trust funding was used</w:t>
      </w:r>
      <w:r w:rsidR="00907AE2">
        <w:t xml:space="preserve"> in</w:t>
      </w:r>
      <w:r>
        <w:t xml:space="preserve"> 8/1</w:t>
      </w:r>
      <w:r w:rsidR="00C74A8E">
        <w:t>8</w:t>
      </w:r>
      <w:r>
        <w:t xml:space="preserve"> centres (4</w:t>
      </w:r>
      <w:r w:rsidR="00C74A8E">
        <w:t>4.4</w:t>
      </w:r>
      <w:r>
        <w:t>%). Interestingly</w:t>
      </w:r>
      <w:r w:rsidR="0087574D">
        <w:t>,</w:t>
      </w:r>
      <w:r>
        <w:t xml:space="preserve"> NHS England individual fu</w:t>
      </w:r>
      <w:r w:rsidRPr="009F188A">
        <w:t xml:space="preserve">nding requests </w:t>
      </w:r>
      <w:r w:rsidR="00907AE2" w:rsidRPr="009F188A">
        <w:t>(IFR</w:t>
      </w:r>
      <w:r w:rsidR="009F7327">
        <w:t>s</w:t>
      </w:r>
      <w:r w:rsidR="00907AE2" w:rsidRPr="009F188A">
        <w:t xml:space="preserve">) </w:t>
      </w:r>
      <w:r w:rsidRPr="009F188A">
        <w:t xml:space="preserve">had been used </w:t>
      </w:r>
      <w:r w:rsidR="0087574D" w:rsidRPr="009F188A">
        <w:t>in five centres (</w:t>
      </w:r>
      <w:r w:rsidR="00C74A8E">
        <w:t>27.8</w:t>
      </w:r>
      <w:r w:rsidR="0087574D" w:rsidRPr="009F188A">
        <w:t>%)</w:t>
      </w:r>
      <w:r w:rsidR="009F7327">
        <w:t>. IFRs are reserved for patients with unique additional characteristics</w:t>
      </w:r>
      <w:r w:rsidR="0087574D" w:rsidRPr="009F188A">
        <w:t xml:space="preserve">. </w:t>
      </w:r>
      <w:r w:rsidRPr="009F188A">
        <w:t>A</w:t>
      </w:r>
      <w:r>
        <w:t xml:space="preserve"> single centre was only able to use adult care arrangements and was therefore only able to use these medicines for patients aged &gt;16 years of age. </w:t>
      </w:r>
    </w:p>
    <w:p w14:paraId="2E28BC6C" w14:textId="23CBC046" w:rsidR="0087574D" w:rsidRPr="000E16A5" w:rsidRDefault="0087574D" w:rsidP="00907AE2">
      <w:pPr>
        <w:spacing w:line="480" w:lineRule="auto"/>
        <w:jc w:val="both"/>
      </w:pPr>
      <w:r>
        <w:t xml:space="preserve">Four centres </w:t>
      </w:r>
      <w:r w:rsidR="001A73E4">
        <w:t>(2</w:t>
      </w:r>
      <w:r w:rsidR="00C74A8E">
        <w:t>2.2</w:t>
      </w:r>
      <w:r w:rsidR="001A73E4">
        <w:t xml:space="preserve">%) </w:t>
      </w:r>
      <w:r>
        <w:t xml:space="preserve">reported being unable to achieve funding for ustekinumab or vedolizumab in children aged &lt;13 years. Two centres reported NHS England funding for standard dosing of ustekinumab </w:t>
      </w:r>
      <w:r w:rsidR="002D14ED">
        <w:t xml:space="preserve">and vedolizumab, but for accelerated or increased dosing the cost was covered by the local NHS trust. </w:t>
      </w:r>
    </w:p>
    <w:p w14:paraId="021E6BC4" w14:textId="24A3A487" w:rsidR="00C702DD" w:rsidRDefault="0087574D" w:rsidP="00D75EFA">
      <w:pPr>
        <w:spacing w:line="480" w:lineRule="auto"/>
        <w:rPr>
          <w:i/>
          <w:iCs/>
          <w:u w:val="single"/>
        </w:rPr>
      </w:pPr>
      <w:r>
        <w:rPr>
          <w:i/>
          <w:iCs/>
          <w:u w:val="single"/>
        </w:rPr>
        <w:t>Dosing and t</w:t>
      </w:r>
      <w:r w:rsidR="00C702DD">
        <w:rPr>
          <w:i/>
          <w:iCs/>
          <w:u w:val="single"/>
        </w:rPr>
        <w:t>herapeutic drug monitoring</w:t>
      </w:r>
      <w:r w:rsidR="000A4EDF">
        <w:rPr>
          <w:i/>
          <w:iCs/>
          <w:u w:val="single"/>
        </w:rPr>
        <w:t xml:space="preserve"> (TDM)</w:t>
      </w:r>
    </w:p>
    <w:p w14:paraId="2BCEA1A9" w14:textId="19D461CD" w:rsidR="00C702DD" w:rsidRDefault="00C74A8E" w:rsidP="00907AE2">
      <w:pPr>
        <w:spacing w:line="480" w:lineRule="auto"/>
        <w:jc w:val="both"/>
      </w:pPr>
      <w:r>
        <w:t xml:space="preserve">Considering </w:t>
      </w:r>
      <w:r w:rsidR="00A952B7">
        <w:t>vedolizumab in the study period, 12</w:t>
      </w:r>
      <w:r>
        <w:t xml:space="preserve"> centres</w:t>
      </w:r>
      <w:r w:rsidR="00544005">
        <w:t xml:space="preserve"> (66.7%)</w:t>
      </w:r>
      <w:r w:rsidR="00A952B7">
        <w:t xml:space="preserve"> had increased the dose or reduced t</w:t>
      </w:r>
      <w:r w:rsidR="00907AE2">
        <w:t>he dosing interval in at least one</w:t>
      </w:r>
      <w:r w:rsidR="00A952B7">
        <w:t xml:space="preserve"> patient</w:t>
      </w:r>
      <w:r w:rsidR="00907AE2">
        <w:t xml:space="preserve">. </w:t>
      </w:r>
      <w:r w:rsidR="00544005">
        <w:t>Considering ustekinumab, 10 of the 1</w:t>
      </w:r>
      <w:r>
        <w:t>8</w:t>
      </w:r>
      <w:r w:rsidR="00544005">
        <w:t xml:space="preserve"> centres (5</w:t>
      </w:r>
      <w:r>
        <w:t>5</w:t>
      </w:r>
      <w:r w:rsidR="00544005">
        <w:t>.</w:t>
      </w:r>
      <w:r>
        <w:t>5</w:t>
      </w:r>
      <w:r w:rsidR="00544005">
        <w:t>%) had increased or reduced dosing interval.</w:t>
      </w:r>
    </w:p>
    <w:p w14:paraId="73BB14F9" w14:textId="60724A36" w:rsidR="000A4EDF" w:rsidRDefault="000A4EDF" w:rsidP="00907AE2">
      <w:pPr>
        <w:spacing w:line="480" w:lineRule="auto"/>
        <w:jc w:val="both"/>
      </w:pPr>
      <w:r>
        <w:t xml:space="preserve">Eight centres </w:t>
      </w:r>
      <w:r w:rsidR="00170A9F">
        <w:t>(4</w:t>
      </w:r>
      <w:r w:rsidR="00C74A8E">
        <w:t>4.4</w:t>
      </w:r>
      <w:r w:rsidR="00170A9F">
        <w:t xml:space="preserve">%) </w:t>
      </w:r>
      <w:r>
        <w:t>were performing TDM for vedolizumab and four centres</w:t>
      </w:r>
      <w:r w:rsidR="00170A9F">
        <w:t xml:space="preserve"> (2</w:t>
      </w:r>
      <w:r w:rsidR="00C74A8E">
        <w:t>2.2</w:t>
      </w:r>
      <w:r w:rsidR="00170A9F">
        <w:t>%)</w:t>
      </w:r>
      <w:r>
        <w:t xml:space="preserve"> were performing TDM for Ustekinumab. </w:t>
      </w:r>
    </w:p>
    <w:p w14:paraId="1DABDF28" w14:textId="77777777" w:rsidR="003605BE" w:rsidRDefault="003605BE" w:rsidP="003605BE">
      <w:pPr>
        <w:spacing w:line="480" w:lineRule="auto"/>
        <w:rPr>
          <w:i/>
          <w:iCs/>
          <w:u w:val="single"/>
        </w:rPr>
      </w:pPr>
      <w:r>
        <w:rPr>
          <w:i/>
          <w:iCs/>
          <w:u w:val="single"/>
        </w:rPr>
        <w:t xml:space="preserve">Factors associated with increased prescriptions </w:t>
      </w:r>
    </w:p>
    <w:p w14:paraId="659CCE1B" w14:textId="298156CA" w:rsidR="003605BE" w:rsidRPr="001D41DE" w:rsidRDefault="00154F6B" w:rsidP="00154F6B">
      <w:pPr>
        <w:spacing w:line="480" w:lineRule="auto"/>
        <w:jc w:val="both"/>
      </w:pPr>
      <w:r>
        <w:t xml:space="preserve">We performed </w:t>
      </w:r>
      <w:r w:rsidR="003605BE">
        <w:t>multivariable regression analysis to identify factors associated with increased new generation monoclonal prescriptions. The number of vedolizumab and ustekinumab prescriptions were combined and assessed against each centre</w:t>
      </w:r>
      <w:r w:rsidR="00B55A27">
        <w:t>’</w:t>
      </w:r>
      <w:r w:rsidR="003605BE">
        <w:t xml:space="preserve">s </w:t>
      </w:r>
      <w:r w:rsidR="00B55A27">
        <w:t>IBD</w:t>
      </w:r>
      <w:r w:rsidR="003605BE">
        <w:t xml:space="preserve"> population, funding sources available for that </w:t>
      </w:r>
      <w:r w:rsidR="003605BE">
        <w:lastRenderedPageBreak/>
        <w:t>centre and ability to perform TDM.</w:t>
      </w:r>
      <w:r w:rsidR="00A11F08">
        <w:t xml:space="preserve"> No factors significantly predicted number of new prescriptions- cohort size (p=0</w:t>
      </w:r>
      <w:r w:rsidR="000438F8">
        <w:t>.2</w:t>
      </w:r>
      <w:r w:rsidR="00A11F08">
        <w:t>), local trust funding (0.</w:t>
      </w:r>
      <w:r w:rsidR="000438F8">
        <w:t>36</w:t>
      </w:r>
      <w:r w:rsidR="00A11F08">
        <w:t>), NHS England or Scottish equivalent funding (p=0.</w:t>
      </w:r>
      <w:r w:rsidR="000438F8">
        <w:t>91</w:t>
      </w:r>
      <w:r w:rsidR="00A11F08">
        <w:t>)</w:t>
      </w:r>
      <w:r w:rsidR="000438F8">
        <w:t>, or</w:t>
      </w:r>
      <w:r w:rsidR="00A11F08">
        <w:t xml:space="preserve"> TDM (p=0.</w:t>
      </w:r>
      <w:r w:rsidR="000438F8">
        <w:t>86</w:t>
      </w:r>
      <w:r w:rsidR="00A11F08">
        <w:t>).</w:t>
      </w:r>
    </w:p>
    <w:p w14:paraId="325870B9" w14:textId="42DACB43" w:rsidR="001D41DE" w:rsidRDefault="001D41DE" w:rsidP="00D75EFA">
      <w:pPr>
        <w:spacing w:line="480" w:lineRule="auto"/>
      </w:pPr>
    </w:p>
    <w:p w14:paraId="5EB49D7C" w14:textId="520A7736" w:rsidR="003D1DD6" w:rsidRDefault="003D1DD6" w:rsidP="00D75EFA">
      <w:pPr>
        <w:spacing w:line="480" w:lineRule="auto"/>
      </w:pPr>
    </w:p>
    <w:p w14:paraId="768C324C" w14:textId="7B728C16" w:rsidR="003D1DD6" w:rsidRDefault="003D1DD6" w:rsidP="00D75EFA">
      <w:pPr>
        <w:spacing w:line="480" w:lineRule="auto"/>
      </w:pPr>
    </w:p>
    <w:p w14:paraId="74751935" w14:textId="2D7BA38A" w:rsidR="003D1DD6" w:rsidRDefault="003D1DD6" w:rsidP="00D75EFA">
      <w:pPr>
        <w:spacing w:line="480" w:lineRule="auto"/>
      </w:pPr>
    </w:p>
    <w:p w14:paraId="7B3DC078" w14:textId="0B0DA58C" w:rsidR="00F73E09" w:rsidRDefault="00F73E09" w:rsidP="00D75EFA">
      <w:pPr>
        <w:spacing w:line="480" w:lineRule="auto"/>
      </w:pPr>
    </w:p>
    <w:p w14:paraId="25949958" w14:textId="50CB8242" w:rsidR="00F73E09" w:rsidRDefault="00F73E09" w:rsidP="00D75EFA">
      <w:pPr>
        <w:spacing w:line="480" w:lineRule="auto"/>
      </w:pPr>
    </w:p>
    <w:p w14:paraId="2A510E25" w14:textId="02987810" w:rsidR="00F73E09" w:rsidRDefault="00F73E09" w:rsidP="00D75EFA">
      <w:pPr>
        <w:spacing w:line="480" w:lineRule="auto"/>
      </w:pPr>
    </w:p>
    <w:p w14:paraId="2E42B064" w14:textId="4F75B71C" w:rsidR="00F73E09" w:rsidRDefault="00F73E09" w:rsidP="00D75EFA">
      <w:pPr>
        <w:spacing w:line="480" w:lineRule="auto"/>
      </w:pPr>
    </w:p>
    <w:p w14:paraId="71FE824A" w14:textId="4BD937E9" w:rsidR="00F73E09" w:rsidRDefault="00F73E09" w:rsidP="00D75EFA">
      <w:pPr>
        <w:spacing w:line="480" w:lineRule="auto"/>
      </w:pPr>
    </w:p>
    <w:p w14:paraId="6742B631" w14:textId="055459C2" w:rsidR="00F73E09" w:rsidRDefault="00F73E09" w:rsidP="00D75EFA">
      <w:pPr>
        <w:spacing w:line="480" w:lineRule="auto"/>
      </w:pPr>
    </w:p>
    <w:p w14:paraId="100426CB" w14:textId="0A50FFE2" w:rsidR="00F73E09" w:rsidRDefault="00F73E09" w:rsidP="00D75EFA">
      <w:pPr>
        <w:spacing w:line="480" w:lineRule="auto"/>
      </w:pPr>
    </w:p>
    <w:p w14:paraId="6075352D" w14:textId="0B85E268" w:rsidR="00F73E09" w:rsidRDefault="00F73E09" w:rsidP="00D75EFA">
      <w:pPr>
        <w:spacing w:line="480" w:lineRule="auto"/>
      </w:pPr>
    </w:p>
    <w:p w14:paraId="2A4B6834" w14:textId="29E9641D" w:rsidR="00F73E09" w:rsidRDefault="00F73E09" w:rsidP="00D75EFA">
      <w:pPr>
        <w:spacing w:line="480" w:lineRule="auto"/>
      </w:pPr>
    </w:p>
    <w:p w14:paraId="79B2827A" w14:textId="50446945" w:rsidR="00F73E09" w:rsidRDefault="00F73E09" w:rsidP="00D75EFA">
      <w:pPr>
        <w:spacing w:line="480" w:lineRule="auto"/>
      </w:pPr>
    </w:p>
    <w:p w14:paraId="6B876C15" w14:textId="6FF2000C" w:rsidR="00F73E09" w:rsidRDefault="00F73E09" w:rsidP="00D75EFA">
      <w:pPr>
        <w:spacing w:line="480" w:lineRule="auto"/>
      </w:pPr>
    </w:p>
    <w:p w14:paraId="31F8AEF7" w14:textId="2C5D1512" w:rsidR="009F7327" w:rsidRDefault="009F7327" w:rsidP="00D75EFA">
      <w:pPr>
        <w:spacing w:line="480" w:lineRule="auto"/>
      </w:pPr>
    </w:p>
    <w:p w14:paraId="09FE1721" w14:textId="73C9FA51" w:rsidR="009F7327" w:rsidRDefault="009F7327" w:rsidP="00D75EFA">
      <w:pPr>
        <w:spacing w:line="480" w:lineRule="auto"/>
      </w:pPr>
    </w:p>
    <w:p w14:paraId="2694F182" w14:textId="77777777" w:rsidR="009F7327" w:rsidRDefault="009F7327" w:rsidP="00D75EFA">
      <w:pPr>
        <w:spacing w:line="480" w:lineRule="auto"/>
      </w:pPr>
    </w:p>
    <w:p w14:paraId="2EC68842" w14:textId="3F2682F3" w:rsidR="00D75EFA" w:rsidRDefault="00D75EFA" w:rsidP="00D75EFA">
      <w:pPr>
        <w:spacing w:line="480" w:lineRule="auto"/>
        <w:rPr>
          <w:u w:val="single"/>
        </w:rPr>
      </w:pPr>
      <w:r w:rsidRPr="00D75EFA">
        <w:rPr>
          <w:u w:val="single"/>
        </w:rPr>
        <w:lastRenderedPageBreak/>
        <w:t>Discussion</w:t>
      </w:r>
    </w:p>
    <w:p w14:paraId="1F7E7902" w14:textId="1A9A5B04" w:rsidR="00F8111C" w:rsidRPr="00F73E09" w:rsidRDefault="00F8111C" w:rsidP="00F8111C">
      <w:pPr>
        <w:spacing w:line="480" w:lineRule="auto"/>
        <w:jc w:val="both"/>
      </w:pPr>
      <w:r w:rsidRPr="00F73E09">
        <w:t xml:space="preserve">This study provides important evidence that </w:t>
      </w:r>
      <w:r w:rsidR="00BE2132" w:rsidRPr="00F73E09">
        <w:t>specialist</w:t>
      </w:r>
      <w:r w:rsidRPr="00F73E09">
        <w:t xml:space="preserve"> centres in the UK prescribe </w:t>
      </w:r>
      <w:r w:rsidR="009F7327">
        <w:t>vedolizumab and ustekinumab</w:t>
      </w:r>
      <w:r w:rsidRPr="00F73E09">
        <w:t xml:space="preserve"> in children and adolescents. Our national working group </w:t>
      </w:r>
      <w:r w:rsidR="001D41DE" w:rsidRPr="00F73E09">
        <w:t>repor</w:t>
      </w:r>
      <w:r w:rsidR="00154F6B" w:rsidRPr="00F73E09">
        <w:t xml:space="preserve">ts </w:t>
      </w:r>
      <w:r w:rsidR="006C475E">
        <w:t>substantial</w:t>
      </w:r>
      <w:r w:rsidR="006C475E" w:rsidRPr="00F73E09">
        <w:t xml:space="preserve"> </w:t>
      </w:r>
      <w:r w:rsidR="00154F6B" w:rsidRPr="00F73E09">
        <w:t xml:space="preserve">variation in </w:t>
      </w:r>
      <w:r w:rsidR="001D41DE" w:rsidRPr="00F73E09">
        <w:t xml:space="preserve">prescriptions of </w:t>
      </w:r>
      <w:r w:rsidR="003D1DD6" w:rsidRPr="00F73E09">
        <w:t xml:space="preserve">vedolizumab and ustekinumab across England and Scotland, with differing funding arrangements and access to </w:t>
      </w:r>
      <w:r w:rsidR="00154F6B" w:rsidRPr="00F73E09">
        <w:t xml:space="preserve">those </w:t>
      </w:r>
      <w:r w:rsidR="003D1DD6" w:rsidRPr="00F73E09">
        <w:t>medicines</w:t>
      </w:r>
      <w:r w:rsidR="00154F6B" w:rsidRPr="00F73E09">
        <w:t>.</w:t>
      </w:r>
      <w:r w:rsidR="00AE2AD6" w:rsidRPr="00F73E09">
        <w:t xml:space="preserve"> </w:t>
      </w:r>
      <w:r w:rsidR="00DD0722">
        <w:t>These</w:t>
      </w:r>
      <w:r w:rsidRPr="00F73E09">
        <w:t xml:space="preserve"> variations do not meet equality principles as set out by NHS England and may affect health equalities and patient outcomes</w:t>
      </w:r>
      <w:r w:rsidR="00B71E9E" w:rsidRPr="00F73E09">
        <w:t xml:space="preserve"> </w:t>
      </w:r>
      <w:sdt>
        <w:sdtPr>
          <w:rPr>
            <w:color w:val="000000"/>
          </w:rPr>
          <w:tag w:val="MENDELEY_CITATION_v3_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"/>
          <w:id w:val="-443161413"/>
          <w:placeholder>
            <w:docPart w:val="DefaultPlaceholder_-1854013440"/>
          </w:placeholder>
        </w:sdtPr>
        <w:sdtContent>
          <w:r w:rsidR="0069487F" w:rsidRPr="0069487F">
            <w:rPr>
              <w:color w:val="000000"/>
            </w:rPr>
            <w:t>[2]</w:t>
          </w:r>
        </w:sdtContent>
      </w:sdt>
      <w:r w:rsidRPr="00F73E09">
        <w:t xml:space="preserve">. Moreover, some centres reported that they would have prescribed more patients these newer biologics if funding had been available. </w:t>
      </w:r>
      <w:r w:rsidR="005709F8">
        <w:t>W</w:t>
      </w:r>
      <w:r w:rsidRPr="00F73E09">
        <w:t xml:space="preserve">e provide the first </w:t>
      </w:r>
      <w:r w:rsidR="00E95EBD">
        <w:t xml:space="preserve">evidence of the widespread </w:t>
      </w:r>
      <w:r w:rsidRPr="00F73E09">
        <w:t>use of these medicines in children</w:t>
      </w:r>
      <w:r w:rsidR="009764D8">
        <w:t xml:space="preserve"> f</w:t>
      </w:r>
      <w:r w:rsidR="00E669C8">
        <w:t>ro</w:t>
      </w:r>
      <w:r w:rsidR="009764D8">
        <w:t>m the UK</w:t>
      </w:r>
      <w:r w:rsidRPr="00F73E09">
        <w:t xml:space="preserve">, </w:t>
      </w:r>
      <w:r w:rsidR="00E669C8">
        <w:t>alongside</w:t>
      </w:r>
      <w:r w:rsidR="00E669C8" w:rsidRPr="00F73E09">
        <w:t xml:space="preserve"> </w:t>
      </w:r>
      <w:r w:rsidRPr="00F73E09">
        <w:t>dose escalation.</w:t>
      </w:r>
    </w:p>
    <w:p w14:paraId="2232C692" w14:textId="765B8C80" w:rsidR="00F8111C" w:rsidRPr="00F73E09" w:rsidRDefault="00E7368E" w:rsidP="00B818E2">
      <w:pPr>
        <w:spacing w:line="480" w:lineRule="auto"/>
        <w:jc w:val="both"/>
      </w:pPr>
      <w:r w:rsidRPr="00F73E09">
        <w:t>Although we have not collected further information on centre-specific patient phenotypes and disease severity, our data suggest significant variation in standard clinical practice</w:t>
      </w:r>
      <w:r w:rsidR="00AE2AD6" w:rsidRPr="00F73E09">
        <w:t xml:space="preserve"> given that the number of incident prescriptions was not predicted by the total number of PIBD patients cared for</w:t>
      </w:r>
      <w:r w:rsidR="00F067D2" w:rsidRPr="00F73E09">
        <w:t>, although there may be a variation in case load severity between sites</w:t>
      </w:r>
      <w:r w:rsidR="00AE2AD6" w:rsidRPr="00F73E09">
        <w:t xml:space="preserve">. Equally, funding opportunities </w:t>
      </w:r>
      <w:r w:rsidR="001439E8" w:rsidRPr="00F73E09">
        <w:t xml:space="preserve">varied </w:t>
      </w:r>
      <w:r w:rsidR="00AE2AD6" w:rsidRPr="00F73E09">
        <w:t xml:space="preserve">widely across the surveyed centres. </w:t>
      </w:r>
      <w:r w:rsidR="00E669C8">
        <w:t>The</w:t>
      </w:r>
      <w:r w:rsidR="00F8111C" w:rsidRPr="00F73E09">
        <w:t xml:space="preserve"> decision from NHS England to grant </w:t>
      </w:r>
      <w:r w:rsidR="001439E8">
        <w:t>funding</w:t>
      </w:r>
      <w:r w:rsidR="001439E8" w:rsidRPr="00F73E09">
        <w:t xml:space="preserve"> </w:t>
      </w:r>
      <w:r w:rsidR="00F8111C" w:rsidRPr="00F73E09">
        <w:t xml:space="preserve">for these medicines only </w:t>
      </w:r>
      <w:r w:rsidR="00B71E9E" w:rsidRPr="00F73E09">
        <w:t>to</w:t>
      </w:r>
      <w:r w:rsidR="00F8111C" w:rsidRPr="00F73E09">
        <w:t xml:space="preserve"> post-pubescent children may have contributed to variations in decision making.  </w:t>
      </w:r>
    </w:p>
    <w:p w14:paraId="5588E909" w14:textId="7B474AA3" w:rsidR="00C42248" w:rsidRDefault="007A673C" w:rsidP="00B818E2">
      <w:pPr>
        <w:spacing w:line="480" w:lineRule="auto"/>
        <w:jc w:val="both"/>
      </w:pPr>
      <w:bookmarkStart w:id="3" w:name="_Hlk127277165"/>
      <w:r w:rsidRPr="00F73E09">
        <w:t xml:space="preserve">Whilst there is a lack of clinical trial </w:t>
      </w:r>
      <w:r w:rsidR="00F922B1" w:rsidRPr="00F73E09">
        <w:t>evidence</w:t>
      </w:r>
      <w:r w:rsidRPr="00F73E09">
        <w:t>, data from as far back as 2017 from the IBD PORTO group reported favourable outcomes in IBD patients</w:t>
      </w:r>
      <w:r w:rsidR="00731FDC">
        <w:t xml:space="preserve"> from across different European countries, with different funding systems</w:t>
      </w:r>
      <w:bookmarkEnd w:id="3"/>
      <w:r w:rsidR="00731FDC">
        <w:t>,</w:t>
      </w:r>
      <w:r w:rsidRPr="00F73E09">
        <w:t xml:space="preserve"> although remission rates were relatively low at 37% in ulcerative colitis and 24% for Crohn’s disease </w:t>
      </w:r>
      <w:sdt>
        <w:sdtPr>
          <w:rPr>
            <w:color w:val="000000"/>
          </w:rPr>
          <w:tag w:val="MENDELEY_CITATION_v3_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"/>
          <w:id w:val="-280345016"/>
          <w:placeholder>
            <w:docPart w:val="DefaultPlaceholder_-1854013440"/>
          </w:placeholder>
        </w:sdtPr>
        <w:sdtContent>
          <w:r w:rsidR="0069487F" w:rsidRPr="0069487F">
            <w:rPr>
              <w:color w:val="000000"/>
            </w:rPr>
            <w:t>[14]</w:t>
          </w:r>
        </w:sdtContent>
      </w:sdt>
      <w:r w:rsidRPr="00F73E09">
        <w:t>. Similarly, more recent observational data</w:t>
      </w:r>
      <w:r w:rsidR="00F922B1" w:rsidRPr="00F73E09">
        <w:t xml:space="preserve"> on 159 patients</w:t>
      </w:r>
      <w:r w:rsidR="00B71E9E" w:rsidRPr="00F73E09">
        <w:t xml:space="preserve"> in an age range from 4-17 years</w:t>
      </w:r>
      <w:r w:rsidRPr="00F73E09">
        <w:t>, reported</w:t>
      </w:r>
      <w:r>
        <w:t xml:space="preserve"> comparable remission rates </w:t>
      </w:r>
      <w:r w:rsidR="00F922B1">
        <w:t xml:space="preserve">of 43% at 1-year, with 86% of patients previously exposed to anti-TNF therapy </w:t>
      </w:r>
      <w:sdt>
        <w:sdtPr>
          <w:rPr>
            <w:color w:val="000000"/>
          </w:rPr>
          <w:tag w:val="MENDELEY_CITATION_v3_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"/>
          <w:id w:val="1048494675"/>
          <w:placeholder>
            <w:docPart w:val="DefaultPlaceholder_-1854013440"/>
          </w:placeholder>
        </w:sdtPr>
        <w:sdtContent>
          <w:r w:rsidR="0069487F" w:rsidRPr="0069487F">
            <w:rPr>
              <w:color w:val="000000"/>
            </w:rPr>
            <w:t>[15]</w:t>
          </w:r>
        </w:sdtContent>
      </w:sdt>
      <w:r w:rsidR="00F922B1">
        <w:t>. A prospective study</w:t>
      </w:r>
      <w:r w:rsidR="00C42248">
        <w:t>,</w:t>
      </w:r>
      <w:r w:rsidR="00F922B1">
        <w:t xml:space="preserve"> ‘VEDOKIDS’, </w:t>
      </w:r>
      <w:r w:rsidR="009F7327">
        <w:t xml:space="preserve">has recently reported and </w:t>
      </w:r>
      <w:r w:rsidR="00F922B1">
        <w:t xml:space="preserve">continues to indicate the usefulness of vedolizumab, especially in patients with ulcerative colitis </w:t>
      </w:r>
      <w:sdt>
        <w:sdtPr>
          <w:rPr>
            <w:color w:val="000000"/>
          </w:rPr>
          <w:tag w:val="MENDELEY_CITATION_v3_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"/>
          <w:id w:val="-2013754887"/>
          <w:placeholder>
            <w:docPart w:val="DefaultPlaceholder_-1854013440"/>
          </w:placeholder>
        </w:sdtPr>
        <w:sdtContent>
          <w:r w:rsidR="0069487F" w:rsidRPr="0069487F">
            <w:rPr>
              <w:color w:val="000000"/>
            </w:rPr>
            <w:t>[16]</w:t>
          </w:r>
        </w:sdtContent>
      </w:sdt>
      <w:r w:rsidR="00F922B1">
        <w:t xml:space="preserve">. A similar pattern is observed for ustekinumab, with </w:t>
      </w:r>
      <w:r w:rsidR="00E6049B">
        <w:t>2019</w:t>
      </w:r>
      <w:r w:rsidR="00F922B1">
        <w:t xml:space="preserve"> data reporting on 44 children with Crohn’s disease refractory to conventional therapy with 38.6% reaching remission at 12 months </w:t>
      </w:r>
      <w:sdt>
        <w:sdtPr>
          <w:rPr>
            <w:color w:val="000000"/>
          </w:rPr>
          <w:tag w:val="MENDELEY_CITATION_v3_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"/>
          <w:id w:val="-2027084370"/>
          <w:placeholder>
            <w:docPart w:val="DefaultPlaceholder_-1854013440"/>
          </w:placeholder>
        </w:sdtPr>
        <w:sdtContent>
          <w:r w:rsidR="0069487F" w:rsidRPr="0069487F">
            <w:rPr>
              <w:color w:val="000000"/>
            </w:rPr>
            <w:t>[17]</w:t>
          </w:r>
        </w:sdtContent>
      </w:sdt>
      <w:r w:rsidR="00F922B1">
        <w:t xml:space="preserve">. </w:t>
      </w:r>
      <w:r w:rsidR="00E6049B">
        <w:t xml:space="preserve">Steroid-free remission was observed in 44% of ulcerative colitis patients treated with ustekinumab in a </w:t>
      </w:r>
      <w:r w:rsidR="00E6049B">
        <w:lastRenderedPageBreak/>
        <w:t xml:space="preserve">retrospective cases series of patients with previous biologic failures </w:t>
      </w:r>
      <w:sdt>
        <w:sdtPr>
          <w:rPr>
            <w:color w:val="000000"/>
          </w:rPr>
          <w:tag w:val="MENDELEY_CITATION_v3_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"/>
          <w:id w:val="-910920869"/>
          <w:placeholder>
            <w:docPart w:val="DefaultPlaceholder_-1854013440"/>
          </w:placeholder>
        </w:sdtPr>
        <w:sdtContent>
          <w:r w:rsidR="0069487F" w:rsidRPr="0069487F">
            <w:rPr>
              <w:color w:val="000000"/>
            </w:rPr>
            <w:t>[18]</w:t>
          </w:r>
        </w:sdtContent>
      </w:sdt>
      <w:r w:rsidR="00E6049B">
        <w:t xml:space="preserve">. </w:t>
      </w:r>
      <w:r w:rsidR="00B818E2" w:rsidRPr="00B818E2">
        <w:t xml:space="preserve"> </w:t>
      </w:r>
      <w:r w:rsidR="00B818E2">
        <w:t xml:space="preserve">Significant delay in approving drugs for children with IBD, after therapies have already been approved for adult use, is well documented: Between 2005 and 2021, the EMA/FDA jointly approved </w:t>
      </w:r>
      <w:r w:rsidR="00C439FB">
        <w:t>two</w:t>
      </w:r>
      <w:r w:rsidR="00B818E2">
        <w:t xml:space="preserve"> biologics for children with IBD compared to </w:t>
      </w:r>
      <w:r w:rsidR="00C439FB">
        <w:t>seven</w:t>
      </w:r>
      <w:r w:rsidR="00B818E2">
        <w:t xml:space="preserve"> biologic drugs for adult patients</w:t>
      </w:r>
      <w:r w:rsidR="00F73E09">
        <w:t xml:space="preserve"> </w:t>
      </w:r>
      <w:sdt>
        <w:sdtPr>
          <w:rPr>
            <w:color w:val="000000"/>
          </w:rPr>
          <w:tag w:val="MENDELEY_CITATION_v3_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"/>
          <w:id w:val="-151913341"/>
          <w:placeholder>
            <w:docPart w:val="DefaultPlaceholder_-1854013440"/>
          </w:placeholder>
        </w:sdtPr>
        <w:sdtContent>
          <w:r w:rsidR="0069487F" w:rsidRPr="0069487F">
            <w:rPr>
              <w:color w:val="000000"/>
            </w:rPr>
            <w:t>[19]</w:t>
          </w:r>
        </w:sdtContent>
      </w:sdt>
      <w:r w:rsidR="00B818E2">
        <w:t xml:space="preserve">. </w:t>
      </w:r>
      <w:r w:rsidR="00C42248">
        <w:t xml:space="preserve">The use of </w:t>
      </w:r>
      <w:r w:rsidR="00C71A4E">
        <w:t>these biologics</w:t>
      </w:r>
      <w:r w:rsidR="00C42248">
        <w:t xml:space="preserve"> </w:t>
      </w:r>
      <w:r w:rsidR="009F7327">
        <w:t>demonstrates similarities</w:t>
      </w:r>
      <w:r w:rsidR="00C42248">
        <w:t xml:space="preserve"> to the introduction of anti-TNF agents, with slower adoption prior to regulatory approval, followed by rapid expansion of prescription </w:t>
      </w:r>
      <w:sdt>
        <w:sdtPr>
          <w:rPr>
            <w:color w:val="000000"/>
          </w:rPr>
          <w:tag w:val="MENDELEY_CITATION_v3_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"/>
          <w:id w:val="-1937890885"/>
          <w:placeholder>
            <w:docPart w:val="DefaultPlaceholder_-1854013440"/>
          </w:placeholder>
        </w:sdtPr>
        <w:sdtContent>
          <w:r w:rsidR="0069487F" w:rsidRPr="0069487F">
            <w:rPr>
              <w:color w:val="000000"/>
            </w:rPr>
            <w:t>[20,21]</w:t>
          </w:r>
        </w:sdtContent>
      </w:sdt>
      <w:r w:rsidR="00B818E2">
        <w:t xml:space="preserve">. </w:t>
      </w:r>
      <w:r w:rsidR="009B23C6">
        <w:t xml:space="preserve">More recently, data appears to suggest that the more widespread adoption of anti-TNF therapy may be reducing the surgical resection rate during childhood, pointing towards the usefulness of standardised adoption of medication from </w:t>
      </w:r>
      <w:r w:rsidR="0091241E">
        <w:t xml:space="preserve">both </w:t>
      </w:r>
      <w:r w:rsidR="009B23C6">
        <w:t xml:space="preserve">a patient and healthcare economic perspective </w:t>
      </w:r>
      <w:sdt>
        <w:sdtPr>
          <w:rPr>
            <w:color w:val="000000"/>
          </w:rPr>
          <w:tag w:val="MENDELEY_CITATION_v3_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"/>
          <w:id w:val="1808116572"/>
          <w:placeholder>
            <w:docPart w:val="DefaultPlaceholder_-1854013440"/>
          </w:placeholder>
        </w:sdtPr>
        <w:sdtContent>
          <w:r w:rsidR="0069487F" w:rsidRPr="0069487F">
            <w:rPr>
              <w:color w:val="000000"/>
            </w:rPr>
            <w:t>[22]</w:t>
          </w:r>
        </w:sdtContent>
      </w:sdt>
      <w:r w:rsidR="009B23C6">
        <w:t>.</w:t>
      </w:r>
    </w:p>
    <w:p w14:paraId="64ECC286" w14:textId="2B9FC355" w:rsidR="00DE0317" w:rsidRDefault="00F922B1" w:rsidP="00B818E2">
      <w:pPr>
        <w:spacing w:line="480" w:lineRule="auto"/>
        <w:jc w:val="both"/>
      </w:pPr>
      <w:r>
        <w:t>When considering</w:t>
      </w:r>
      <w:r w:rsidR="00E6049B">
        <w:t xml:space="preserve"> how</w:t>
      </w:r>
      <w:r>
        <w:t xml:space="preserve"> best</w:t>
      </w:r>
      <w:r w:rsidR="00E6049B">
        <w:t xml:space="preserve"> to</w:t>
      </w:r>
      <w:r>
        <w:t xml:space="preserve"> use </w:t>
      </w:r>
      <w:r w:rsidR="00E6049B">
        <w:t>medications,</w:t>
      </w:r>
      <w:r>
        <w:t xml:space="preserve"> adult studies continue to report the best outcomes for both vedolizumab and ustekinumab in patients who are biologic-naïve </w:t>
      </w:r>
      <w:sdt>
        <w:sdtPr>
          <w:rPr>
            <w:color w:val="000000"/>
          </w:rPr>
          <w:tag w:val="MENDELEY_CITATION_v3_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"/>
          <w:id w:val="-544909271"/>
          <w:placeholder>
            <w:docPart w:val="DefaultPlaceholder_-1854013440"/>
          </w:placeholder>
        </w:sdtPr>
        <w:sdtContent>
          <w:r w:rsidR="0069487F" w:rsidRPr="0069487F">
            <w:rPr>
              <w:color w:val="000000"/>
            </w:rPr>
            <w:t>[23]</w:t>
          </w:r>
        </w:sdtContent>
      </w:sdt>
      <w:r>
        <w:t>. This poses further questions for standardisation of use in paediatric patients, where being able to select from any of the available biologic agents as first-line is not currently</w:t>
      </w:r>
      <w:r w:rsidR="00E6049B">
        <w:t xml:space="preserve"> routinely</w:t>
      </w:r>
      <w:r>
        <w:t xml:space="preserve"> possible</w:t>
      </w:r>
      <w:r w:rsidR="00E6049B">
        <w:t xml:space="preserve"> in the UK</w:t>
      </w:r>
      <w:r>
        <w:t>.</w:t>
      </w:r>
      <w:r w:rsidR="00E6049B" w:rsidRPr="00E6049B">
        <w:t xml:space="preserve"> </w:t>
      </w:r>
      <w:r w:rsidR="00E6049B">
        <w:t xml:space="preserve">Further studies looking at optimal dosing strategies for different patient ages and disease subtypes are now starting to highlight some of the complexity in utilising these therapies to their maximal efficacy </w:t>
      </w:r>
      <w:sdt>
        <w:sdtPr>
          <w:rPr>
            <w:color w:val="000000"/>
          </w:rPr>
          <w:tag w:val="MENDELEY_CITATION_v3_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"/>
          <w:id w:val="-857890402"/>
          <w:placeholder>
            <w:docPart w:val="DefaultPlaceholder_-1854013440"/>
          </w:placeholder>
        </w:sdtPr>
        <w:sdtContent>
          <w:r w:rsidR="0069487F" w:rsidRPr="0069487F">
            <w:rPr>
              <w:color w:val="000000"/>
            </w:rPr>
            <w:t>[24]</w:t>
          </w:r>
        </w:sdtContent>
      </w:sdt>
      <w:r w:rsidR="00E6049B">
        <w:t>.</w:t>
      </w:r>
    </w:p>
    <w:p w14:paraId="0C389D71" w14:textId="024B4969" w:rsidR="001E38DA" w:rsidRPr="00F73E09" w:rsidRDefault="001E38DA" w:rsidP="00B818E2">
      <w:pPr>
        <w:spacing w:line="480" w:lineRule="auto"/>
        <w:jc w:val="both"/>
      </w:pPr>
      <w:r>
        <w:t xml:space="preserve">This study highlights different approaches to patients with IBD across the UK. Current international guidance for treatment of Crohn’s disease and ulcerative colitis reaches no firm conclusions for standardising when to use new generation therapies, with the use being ‘considered’ </w:t>
      </w:r>
      <w:sdt>
        <w:sdtPr>
          <w:rPr>
            <w:color w:val="000000"/>
          </w:rPr>
          <w:tag w:val="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"/>
          <w:id w:val="714166199"/>
          <w:placeholder>
            <w:docPart w:val="DefaultPlaceholder_-1854013440"/>
          </w:placeholder>
        </w:sdtPr>
        <w:sdtContent>
          <w:r w:rsidR="0069487F" w:rsidRPr="0069487F">
            <w:rPr>
              <w:color w:val="000000"/>
            </w:rPr>
            <w:t>[25,26]</w:t>
          </w:r>
        </w:sdtContent>
      </w:sdt>
      <w:r>
        <w:t>. This study provides clear evidence of relatively widespread use with</w:t>
      </w:r>
      <w:r w:rsidR="00FF6EA2">
        <w:t xml:space="preserve"> an estimated</w:t>
      </w:r>
      <w:r>
        <w:t xml:space="preserve"> 3.</w:t>
      </w:r>
      <w:r w:rsidR="00C74A8E">
        <w:t>6</w:t>
      </w:r>
      <w:r>
        <w:t xml:space="preserve">% of the </w:t>
      </w:r>
      <w:r w:rsidR="00FF6EA2" w:rsidRPr="00542906">
        <w:t>preval</w:t>
      </w:r>
      <w:r w:rsidR="009B23C6" w:rsidRPr="00542906">
        <w:t>ent paediatric IBD population</w:t>
      </w:r>
      <w:r w:rsidR="00542906">
        <w:t xml:space="preserve"> surveyed</w:t>
      </w:r>
      <w:r w:rsidR="009B23C6">
        <w:t xml:space="preserve"> being prescribed either vedolizumab or ustekinumab during the 12-month study period. </w:t>
      </w:r>
      <w:r w:rsidR="0091241E">
        <w:t xml:space="preserve">Whilst caution should be exercised in the introduction of new medications, there is precedent for safe use of ustekinumab </w:t>
      </w:r>
      <w:r w:rsidR="0091241E" w:rsidRPr="00F73E09">
        <w:t xml:space="preserve">in younger children with psoriasis, where it is approved for use in those aged &gt;6 years old. </w:t>
      </w:r>
    </w:p>
    <w:p w14:paraId="3513D0A1" w14:textId="74A0E8A6" w:rsidR="00A64F60" w:rsidRDefault="00A64F60" w:rsidP="00B818E2">
      <w:pPr>
        <w:spacing w:line="480" w:lineRule="auto"/>
        <w:jc w:val="both"/>
      </w:pPr>
      <w:r w:rsidRPr="00F73E09">
        <w:t xml:space="preserve">The lack of equality in access to vedolizumab and ustekinumab was anecdotally known and is now evidenced. Funding strategies vary from centre to centre, and our data indicate </w:t>
      </w:r>
      <w:r w:rsidR="005709F8">
        <w:t xml:space="preserve">some </w:t>
      </w:r>
      <w:r>
        <w:t xml:space="preserve">patients are </w:t>
      </w:r>
      <w:r>
        <w:lastRenderedPageBreak/>
        <w:t xml:space="preserve">unable to be escalated to </w:t>
      </w:r>
      <w:r w:rsidR="00C439FB">
        <w:t>vedolizumab or ustekinumab</w:t>
      </w:r>
      <w:r>
        <w:t xml:space="preserve">. </w:t>
      </w:r>
      <w:r w:rsidR="00EF2A25">
        <w:t xml:space="preserve">Difficulty in funding therapy is established in insurance-driven </w:t>
      </w:r>
      <w:r w:rsidR="002A1126">
        <w:t>healthcare but</w:t>
      </w:r>
      <w:r w:rsidR="00EF2A25">
        <w:t xml:space="preserve"> is relatively uncommon within the NHS</w:t>
      </w:r>
      <w:r w:rsidR="008047E9">
        <w:t xml:space="preserve"> </w:t>
      </w:r>
      <w:sdt>
        <w:sdtPr>
          <w:rPr>
            <w:color w:val="000000"/>
          </w:rPr>
          <w:tag w:val="MENDELEY_CITATION_v3_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"/>
          <w:id w:val="-673193825"/>
          <w:placeholder>
            <w:docPart w:val="DefaultPlaceholder_-1854013440"/>
          </w:placeholder>
        </w:sdtPr>
        <w:sdtContent>
          <w:r w:rsidR="0069487F" w:rsidRPr="0069487F">
            <w:rPr>
              <w:color w:val="000000"/>
            </w:rPr>
            <w:t>[27]</w:t>
          </w:r>
        </w:sdtContent>
      </w:sdt>
      <w:r w:rsidR="00EF2A25">
        <w:t xml:space="preserve">. </w:t>
      </w:r>
      <w:bookmarkStart w:id="4" w:name="_Hlk127274942"/>
      <w:r w:rsidR="0011644B">
        <w:t xml:space="preserve">IFR use was </w:t>
      </w:r>
      <w:r w:rsidR="00A10D30">
        <w:t xml:space="preserve">very limited and reflects patients with additional specific diseases or complications and is not a viable funding strategy for </w:t>
      </w:r>
      <w:r w:rsidR="002A1126">
        <w:t>most</w:t>
      </w:r>
      <w:r w:rsidR="00A10D30">
        <w:t xml:space="preserve"> patients with IBD. </w:t>
      </w:r>
      <w:bookmarkEnd w:id="4"/>
      <w:r w:rsidR="00EF2A25">
        <w:t>Undertreated IBD during childhood</w:t>
      </w:r>
      <w:r w:rsidR="00585C69">
        <w:t>, especially in younger children,</w:t>
      </w:r>
      <w:r w:rsidR="00EF2A25">
        <w:t xml:space="preserve"> has significant health and economic consequences, which may be avoided with timely access to medication </w:t>
      </w:r>
      <w:sdt>
        <w:sdtPr>
          <w:rPr>
            <w:color w:val="000000"/>
          </w:rPr>
          <w:tag w:val="MENDELEY_CITATION_v3_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"/>
          <w:id w:val="-626696529"/>
          <w:placeholder>
            <w:docPart w:val="DefaultPlaceholder_-1854013440"/>
          </w:placeholder>
        </w:sdtPr>
        <w:sdtContent>
          <w:r w:rsidR="0069487F" w:rsidRPr="0069487F">
            <w:rPr>
              <w:color w:val="000000"/>
            </w:rPr>
            <w:t>[28,29]</w:t>
          </w:r>
        </w:sdtContent>
      </w:sdt>
      <w:r w:rsidR="00EF2A25">
        <w:t>.</w:t>
      </w:r>
      <w:r w:rsidR="00585C69">
        <w:t xml:space="preserve"> Timely and effective treatment in those children who are currently excluded from funding is extremely desirable. </w:t>
      </w:r>
    </w:p>
    <w:p w14:paraId="6702CE83" w14:textId="0D58C633" w:rsidR="003D1DD6" w:rsidRDefault="00BF4286" w:rsidP="00B818E2">
      <w:pPr>
        <w:spacing w:line="480" w:lineRule="auto"/>
        <w:jc w:val="both"/>
      </w:pPr>
      <w:r>
        <w:t>This study has several strengths</w:t>
      </w:r>
      <w:r w:rsidR="00A47EF9">
        <w:t xml:space="preserve"> including wide coverage of patients across the UK and specific questions related to access and funding of medications</w:t>
      </w:r>
      <w:r>
        <w:t xml:space="preserve">, but we also acknowledge limitations. </w:t>
      </w:r>
      <w:r w:rsidR="003D1DD6">
        <w:t>The purpose of this study was to provide real-world data on availability and prescribing practice for vedolizumab and ustekinumab monoclonal therapy in the UK and we specifically did not collect patient level data regarding prescriptions or reasons for prescriptions</w:t>
      </w:r>
      <w:r w:rsidR="00B818E2">
        <w:t xml:space="preserve"> (including disease phenotype)</w:t>
      </w:r>
      <w:r w:rsidR="003D1DD6">
        <w:t>.</w:t>
      </w:r>
    </w:p>
    <w:p w14:paraId="09E6ECF9" w14:textId="6300EAC6" w:rsidR="00A47EF9" w:rsidRPr="00A47EF9" w:rsidRDefault="00A47EF9" w:rsidP="00D75EFA">
      <w:pPr>
        <w:spacing w:line="480" w:lineRule="auto"/>
        <w:rPr>
          <w:i/>
          <w:iCs/>
          <w:u w:val="single"/>
        </w:rPr>
      </w:pPr>
      <w:r w:rsidRPr="00A47EF9">
        <w:rPr>
          <w:i/>
          <w:iCs/>
          <w:u w:val="single"/>
        </w:rPr>
        <w:t>Conclusions</w:t>
      </w:r>
    </w:p>
    <w:p w14:paraId="2D0F3F91" w14:textId="006394AC" w:rsidR="00F8111C" w:rsidRDefault="00A47EF9" w:rsidP="00B818E2">
      <w:pPr>
        <w:spacing w:line="480" w:lineRule="auto"/>
        <w:jc w:val="both"/>
      </w:pPr>
      <w:r w:rsidRPr="005F65FA">
        <w:t>There is widespread us</w:t>
      </w:r>
      <w:r w:rsidR="00334485">
        <w:t>e</w:t>
      </w:r>
      <w:r w:rsidRPr="005F65FA">
        <w:t xml:space="preserve"> of new generation biologic therapy in paediatric IBD across the UK, but practice and access to therapy is highly variable. </w:t>
      </w:r>
      <w:r w:rsidR="00FF20E2" w:rsidRPr="005F65FA">
        <w:t xml:space="preserve">This has implications for individual patients and </w:t>
      </w:r>
      <w:r w:rsidR="00653906" w:rsidRPr="005F65FA">
        <w:t>as our survey suggests</w:t>
      </w:r>
      <w:r w:rsidR="00FF20E2" w:rsidRPr="005F65FA">
        <w:t xml:space="preserve"> </w:t>
      </w:r>
      <w:r w:rsidR="00653906" w:rsidRPr="005F65FA">
        <w:t xml:space="preserve">at times </w:t>
      </w:r>
      <w:r w:rsidR="00FF20E2" w:rsidRPr="005F65FA">
        <w:t xml:space="preserve">for </w:t>
      </w:r>
      <w:r w:rsidR="00653906" w:rsidRPr="005F65FA">
        <w:t xml:space="preserve">regional </w:t>
      </w:r>
      <w:r w:rsidR="00FF20E2" w:rsidRPr="005F65FA">
        <w:t>cohorts of patients</w:t>
      </w:r>
      <w:r w:rsidR="00653906" w:rsidRPr="005F65FA">
        <w:t xml:space="preserve"> within a national health service.</w:t>
      </w:r>
      <w:r w:rsidR="002A1126">
        <w:t xml:space="preserve"> T</w:t>
      </w:r>
      <w:r w:rsidR="00653906" w:rsidRPr="005F65FA">
        <w:t>here are age restrictions f</w:t>
      </w:r>
      <w:r w:rsidR="00EF2A25" w:rsidRPr="005F65FA">
        <w:t>or some centres there is no ability to provide vedolizumab or ustekinumab to pre-pubescent patients, whereas other</w:t>
      </w:r>
      <w:r w:rsidR="00653906" w:rsidRPr="005F65FA">
        <w:t xml:space="preserve"> centres</w:t>
      </w:r>
      <w:r w:rsidR="00EF2A25" w:rsidRPr="005F65FA">
        <w:t xml:space="preserve"> have </w:t>
      </w:r>
      <w:r w:rsidR="00653906" w:rsidRPr="005F65FA">
        <w:t xml:space="preserve">been able to apply </w:t>
      </w:r>
      <w:r w:rsidR="00EF2A25" w:rsidRPr="00F73E09">
        <w:rPr>
          <w:rFonts w:cstheme="minorHAnsi"/>
        </w:rPr>
        <w:t xml:space="preserve">locally derived </w:t>
      </w:r>
      <w:r w:rsidR="00653906" w:rsidRPr="00F73E09">
        <w:rPr>
          <w:rFonts w:cstheme="minorHAnsi"/>
        </w:rPr>
        <w:t>solutions</w:t>
      </w:r>
      <w:r w:rsidR="00EF2A25" w:rsidRPr="00F73E09">
        <w:rPr>
          <w:rFonts w:cstheme="minorHAnsi"/>
        </w:rPr>
        <w:t xml:space="preserve">. These data set out </w:t>
      </w:r>
      <w:r w:rsidR="00653906" w:rsidRPr="00F73E09">
        <w:rPr>
          <w:rFonts w:cstheme="minorHAnsi"/>
        </w:rPr>
        <w:t xml:space="preserve">a </w:t>
      </w:r>
      <w:r w:rsidR="00EF2A25" w:rsidRPr="00F73E09">
        <w:rPr>
          <w:rFonts w:cstheme="minorHAnsi"/>
        </w:rPr>
        <w:t xml:space="preserve">current problem </w:t>
      </w:r>
      <w:r w:rsidR="00653906" w:rsidRPr="00F73E09">
        <w:rPr>
          <w:rFonts w:cstheme="minorHAnsi"/>
        </w:rPr>
        <w:t xml:space="preserve">about equal access for biological treatments in children and young people </w:t>
      </w:r>
      <w:sdt>
        <w:sdtPr>
          <w:rPr>
            <w:rFonts w:cstheme="minorHAnsi"/>
            <w:color w:val="000000"/>
          </w:rPr>
          <w:tag w:val="MENDELEY_CITATION_v3_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"/>
          <w:id w:val="902485196"/>
          <w:placeholder>
            <w:docPart w:val="DefaultPlaceholder_-1854013440"/>
          </w:placeholder>
        </w:sdtPr>
        <w:sdtContent>
          <w:r w:rsidR="0069487F" w:rsidRPr="0069487F">
            <w:rPr>
              <w:rFonts w:cstheme="minorHAnsi"/>
              <w:color w:val="000000"/>
            </w:rPr>
            <w:t>[2]</w:t>
          </w:r>
        </w:sdtContent>
      </w:sdt>
      <w:r w:rsidR="00F8111C" w:rsidRPr="00F73E09">
        <w:rPr>
          <w:rFonts w:cstheme="minorHAnsi"/>
        </w:rPr>
        <w:t>.</w:t>
      </w:r>
    </w:p>
    <w:p w14:paraId="353B9DB9" w14:textId="5E399C8F" w:rsidR="00A47EF9" w:rsidRPr="00B71E9E" w:rsidRDefault="00F8111C" w:rsidP="00F8111C">
      <w:pPr>
        <w:spacing w:line="480" w:lineRule="auto"/>
        <w:jc w:val="both"/>
      </w:pPr>
      <w:r w:rsidRPr="00F73E09">
        <w:t xml:space="preserve">We hope that </w:t>
      </w:r>
      <w:r w:rsidR="00F73E09">
        <w:t xml:space="preserve">these data </w:t>
      </w:r>
      <w:r w:rsidRPr="00F73E09">
        <w:t>will trigger discussions among decision-making bodies</w:t>
      </w:r>
      <w:r w:rsidR="005709F8">
        <w:t xml:space="preserve">. </w:t>
      </w:r>
      <w:r w:rsidRPr="00F73E09">
        <w:t xml:space="preserve">Given the chronicity of </w:t>
      </w:r>
      <w:r w:rsidR="009F7327">
        <w:t>IBD</w:t>
      </w:r>
      <w:r w:rsidRPr="00F73E09">
        <w:t xml:space="preserve"> and risk of complications in this cohort</w:t>
      </w:r>
      <w:r w:rsidR="005709F8">
        <w:t xml:space="preserve"> </w:t>
      </w:r>
      <w:r w:rsidR="000358DC" w:rsidRPr="00F73E09">
        <w:t xml:space="preserve">acceptable and feasible </w:t>
      </w:r>
      <w:r w:rsidR="00EF2A25" w:rsidRPr="00F73E09">
        <w:t>solution</w:t>
      </w:r>
      <w:r w:rsidR="000358DC" w:rsidRPr="00F73E09">
        <w:t>s</w:t>
      </w:r>
      <w:r w:rsidRPr="00F73E09">
        <w:t xml:space="preserve"> for funding</w:t>
      </w:r>
      <w:r w:rsidR="00FF3DF4">
        <w:t xml:space="preserve"> and</w:t>
      </w:r>
      <w:r w:rsidRPr="00F73E09">
        <w:t xml:space="preserve"> monitoring </w:t>
      </w:r>
      <w:r w:rsidR="00B71E9E" w:rsidRPr="00F73E09">
        <w:t xml:space="preserve">the use of </w:t>
      </w:r>
      <w:r w:rsidR="009F7327">
        <w:t>vedolizumab and ustekinumab</w:t>
      </w:r>
      <w:r w:rsidR="005709F8">
        <w:t xml:space="preserve"> needs to be provided</w:t>
      </w:r>
      <w:r w:rsidR="00B71E9E" w:rsidRPr="00F73E09">
        <w:t xml:space="preserve"> in children of </w:t>
      </w:r>
      <w:r w:rsidR="009F7327">
        <w:t>all ages</w:t>
      </w:r>
      <w:r w:rsidR="00B71E9E" w:rsidRPr="00F73E09">
        <w:t xml:space="preserve"> with IBD.</w:t>
      </w:r>
    </w:p>
    <w:p w14:paraId="5CCB247A" w14:textId="03749554" w:rsidR="007A673C" w:rsidRDefault="00FF3DF4" w:rsidP="00D75EFA">
      <w:pPr>
        <w:spacing w:line="480" w:lineRule="auto"/>
        <w:rPr>
          <w:u w:val="single"/>
        </w:rPr>
      </w:pPr>
      <w:r>
        <w:rPr>
          <w:u w:val="single"/>
        </w:rPr>
        <w:lastRenderedPageBreak/>
        <w:t>F</w:t>
      </w:r>
      <w:r w:rsidR="007A673C">
        <w:rPr>
          <w:u w:val="single"/>
        </w:rPr>
        <w:t>igures</w:t>
      </w:r>
    </w:p>
    <w:p w14:paraId="1A1BD61A" w14:textId="0CC21779" w:rsidR="00A64F60" w:rsidRDefault="00A64F60" w:rsidP="00D75EFA">
      <w:pPr>
        <w:spacing w:line="480" w:lineRule="auto"/>
      </w:pPr>
      <w:r>
        <w:rPr>
          <w:u w:val="single"/>
        </w:rPr>
        <w:t>Figure 1A</w:t>
      </w:r>
      <w:r w:rsidR="00D94C3D" w:rsidRPr="00D94C3D">
        <w:t xml:space="preserve">- </w:t>
      </w:r>
      <w:r w:rsidR="00D94C3D">
        <w:t xml:space="preserve">Number of patients treated with vedolizumab compared to the total number of patients per centre, </w:t>
      </w:r>
      <w:r>
        <w:rPr>
          <w:u w:val="single"/>
        </w:rPr>
        <w:t>1B</w:t>
      </w:r>
      <w:r w:rsidR="00D94C3D">
        <w:t>- Number of patients treated with ustekinumab compared to the total number of patients per centre</w:t>
      </w:r>
    </w:p>
    <w:p w14:paraId="0D0B2592" w14:textId="7FAD16BF" w:rsidR="00D94C3D" w:rsidRDefault="00D94C3D" w:rsidP="00D75EFA">
      <w:pPr>
        <w:spacing w:line="480" w:lineRule="auto"/>
      </w:pPr>
    </w:p>
    <w:p w14:paraId="2E4E8CE2" w14:textId="167F785F" w:rsidR="00D94C3D" w:rsidRDefault="00D94C3D" w:rsidP="00D75EFA">
      <w:pPr>
        <w:spacing w:line="480" w:lineRule="auto"/>
      </w:pPr>
    </w:p>
    <w:p w14:paraId="333985D1" w14:textId="40CF6A55" w:rsidR="00D94C3D" w:rsidRDefault="00D94C3D" w:rsidP="00D75EFA">
      <w:pPr>
        <w:spacing w:line="480" w:lineRule="auto"/>
      </w:pPr>
    </w:p>
    <w:p w14:paraId="702F1CB0" w14:textId="5A6C75A9" w:rsidR="00D94C3D" w:rsidRDefault="00D94C3D" w:rsidP="00D75EFA">
      <w:pPr>
        <w:spacing w:line="480" w:lineRule="auto"/>
      </w:pPr>
    </w:p>
    <w:p w14:paraId="0DEAB9A0" w14:textId="00DFF1D1" w:rsidR="00D94C3D" w:rsidRDefault="00D94C3D" w:rsidP="00D75EFA">
      <w:pPr>
        <w:spacing w:line="480" w:lineRule="auto"/>
      </w:pPr>
    </w:p>
    <w:p w14:paraId="2A4C855E" w14:textId="54A52198" w:rsidR="00D94C3D" w:rsidRDefault="00D94C3D" w:rsidP="00D75EFA">
      <w:pPr>
        <w:spacing w:line="480" w:lineRule="auto"/>
      </w:pPr>
    </w:p>
    <w:p w14:paraId="5E069D45" w14:textId="3ECC4884" w:rsidR="00D94C3D" w:rsidRDefault="00D94C3D" w:rsidP="00D75EFA">
      <w:pPr>
        <w:spacing w:line="480" w:lineRule="auto"/>
      </w:pPr>
    </w:p>
    <w:p w14:paraId="3E06D1BC" w14:textId="26A8F4B6" w:rsidR="00D94C3D" w:rsidRDefault="00D94C3D" w:rsidP="00D75EFA">
      <w:pPr>
        <w:spacing w:line="480" w:lineRule="auto"/>
      </w:pPr>
    </w:p>
    <w:p w14:paraId="3AC0B4AC" w14:textId="0DDFFA10" w:rsidR="00D94C3D" w:rsidRDefault="00D94C3D" w:rsidP="00D75EFA">
      <w:pPr>
        <w:spacing w:line="480" w:lineRule="auto"/>
      </w:pPr>
    </w:p>
    <w:p w14:paraId="6488E78A" w14:textId="73278E05" w:rsidR="00D94C3D" w:rsidRDefault="00D94C3D" w:rsidP="00D75EFA">
      <w:pPr>
        <w:spacing w:line="480" w:lineRule="auto"/>
      </w:pPr>
    </w:p>
    <w:p w14:paraId="4F803D71" w14:textId="05C1F9FC" w:rsidR="00D94C3D" w:rsidRDefault="00D94C3D" w:rsidP="00D75EFA">
      <w:pPr>
        <w:spacing w:line="480" w:lineRule="auto"/>
      </w:pPr>
    </w:p>
    <w:p w14:paraId="7D9FFB88" w14:textId="7D817914" w:rsidR="00D94C3D" w:rsidRDefault="00D94C3D" w:rsidP="00D75EFA">
      <w:pPr>
        <w:spacing w:line="480" w:lineRule="auto"/>
      </w:pPr>
    </w:p>
    <w:p w14:paraId="6B0EEB06" w14:textId="365B41A3" w:rsidR="00D94C3D" w:rsidRDefault="00D94C3D" w:rsidP="00D75EFA">
      <w:pPr>
        <w:spacing w:line="480" w:lineRule="auto"/>
      </w:pPr>
    </w:p>
    <w:p w14:paraId="65F1D8D0" w14:textId="0A179229" w:rsidR="00D94C3D" w:rsidRDefault="00D94C3D" w:rsidP="00D75EFA">
      <w:pPr>
        <w:spacing w:line="480" w:lineRule="auto"/>
      </w:pPr>
    </w:p>
    <w:p w14:paraId="454EE644" w14:textId="7EE4A175" w:rsidR="00D94C3D" w:rsidRDefault="00D94C3D" w:rsidP="00D75EFA">
      <w:pPr>
        <w:spacing w:line="480" w:lineRule="auto"/>
      </w:pPr>
    </w:p>
    <w:p w14:paraId="2412EEC8" w14:textId="055F2A14" w:rsidR="00D94C3D" w:rsidRDefault="00D94C3D" w:rsidP="00D75EFA">
      <w:pPr>
        <w:spacing w:line="480" w:lineRule="auto"/>
      </w:pPr>
    </w:p>
    <w:p w14:paraId="2EDDF651" w14:textId="77777777" w:rsidR="00D94C3D" w:rsidRPr="00D94C3D" w:rsidRDefault="00D94C3D" w:rsidP="00D75EFA">
      <w:pPr>
        <w:spacing w:line="480" w:lineRule="auto"/>
      </w:pPr>
    </w:p>
    <w:p w14:paraId="31A1E346" w14:textId="77777777" w:rsidR="00143F9D" w:rsidRDefault="00143F9D" w:rsidP="00143F9D">
      <w:pPr>
        <w:pStyle w:val="PlainText"/>
        <w:spacing w:line="480" w:lineRule="auto"/>
      </w:pPr>
      <w:r>
        <w:lastRenderedPageBreak/>
        <w:t xml:space="preserve">“What is already known on this topic” – </w:t>
      </w:r>
    </w:p>
    <w:p w14:paraId="14D06856" w14:textId="782F20E4" w:rsidR="00143F9D" w:rsidRDefault="00143F9D" w:rsidP="00143F9D">
      <w:pPr>
        <w:pStyle w:val="PlainText"/>
        <w:numPr>
          <w:ilvl w:val="0"/>
          <w:numId w:val="4"/>
        </w:numPr>
        <w:spacing w:line="480" w:lineRule="auto"/>
      </w:pPr>
      <w:r>
        <w:t xml:space="preserve">Therapeutic </w:t>
      </w:r>
      <w:r w:rsidRPr="00BE2132">
        <w:t xml:space="preserve">options for paediatric </w:t>
      </w:r>
      <w:r>
        <w:t>IBD</w:t>
      </w:r>
      <w:r w:rsidRPr="00BE2132">
        <w:t xml:space="preserve"> are limited, especially for younger children</w:t>
      </w:r>
      <w:r>
        <w:t xml:space="preserve"> </w:t>
      </w:r>
    </w:p>
    <w:p w14:paraId="0AA57500" w14:textId="796F4FF2" w:rsidR="00143F9D" w:rsidRDefault="00143F9D" w:rsidP="00143F9D">
      <w:pPr>
        <w:pStyle w:val="PlainText"/>
        <w:numPr>
          <w:ilvl w:val="0"/>
          <w:numId w:val="4"/>
        </w:numPr>
        <w:spacing w:line="480" w:lineRule="auto"/>
      </w:pPr>
      <w:r>
        <w:t>Unlike in adult practice, newer biological therapies, vedolizumab and ustekinumab, are not licensed for paediatric use in the UK</w:t>
      </w:r>
    </w:p>
    <w:p w14:paraId="0740B8E6" w14:textId="66334B0E" w:rsidR="00143F9D" w:rsidRDefault="00143F9D" w:rsidP="00143F9D">
      <w:pPr>
        <w:pStyle w:val="PlainText"/>
        <w:numPr>
          <w:ilvl w:val="0"/>
          <w:numId w:val="4"/>
        </w:numPr>
        <w:spacing w:line="480" w:lineRule="auto"/>
      </w:pPr>
      <w:r>
        <w:t>These therapies have evidence of benefit for paediatric patients of all ages</w:t>
      </w:r>
    </w:p>
    <w:p w14:paraId="58D341BC" w14:textId="77777777" w:rsidR="00143F9D" w:rsidRDefault="00143F9D" w:rsidP="00143F9D">
      <w:pPr>
        <w:pStyle w:val="PlainText"/>
        <w:spacing w:line="480" w:lineRule="auto"/>
        <w:ind w:left="720"/>
      </w:pPr>
    </w:p>
    <w:p w14:paraId="088640C5" w14:textId="4EB8A794" w:rsidR="00143F9D" w:rsidRDefault="00143F9D" w:rsidP="00143F9D">
      <w:pPr>
        <w:pStyle w:val="PlainText"/>
        <w:spacing w:line="480" w:lineRule="auto"/>
      </w:pPr>
      <w:r>
        <w:t xml:space="preserve">“What this study adds” – </w:t>
      </w:r>
    </w:p>
    <w:p w14:paraId="205DAD0B" w14:textId="3F620EA8" w:rsidR="00143F9D" w:rsidRDefault="00143F9D" w:rsidP="00143F9D">
      <w:pPr>
        <w:pStyle w:val="PlainText"/>
        <w:numPr>
          <w:ilvl w:val="0"/>
          <w:numId w:val="4"/>
        </w:numPr>
        <w:spacing w:line="480" w:lineRule="auto"/>
      </w:pPr>
      <w:r w:rsidRPr="005F65FA">
        <w:t>There is widespread us</w:t>
      </w:r>
      <w:r>
        <w:t>e</w:t>
      </w:r>
      <w:r w:rsidRPr="005F65FA">
        <w:t xml:space="preserve"> of </w:t>
      </w:r>
      <w:r>
        <w:t>vedolizumab and ustekinumab</w:t>
      </w:r>
      <w:r w:rsidRPr="005F65FA">
        <w:t xml:space="preserve"> therapy in paediatric IBD across the UK</w:t>
      </w:r>
    </w:p>
    <w:p w14:paraId="191112F7" w14:textId="37CDD180" w:rsidR="00143F9D" w:rsidRDefault="00143F9D" w:rsidP="009C1452">
      <w:pPr>
        <w:pStyle w:val="PlainText"/>
        <w:numPr>
          <w:ilvl w:val="0"/>
          <w:numId w:val="4"/>
        </w:numPr>
        <w:spacing w:line="480" w:lineRule="auto"/>
      </w:pPr>
      <w:r>
        <w:t>P</w:t>
      </w:r>
      <w:r w:rsidRPr="005F65FA">
        <w:t>ractice and access to therapy is highly variable between centres</w:t>
      </w:r>
      <w:r>
        <w:t>, with some having</w:t>
      </w:r>
      <w:r w:rsidRPr="005F65FA">
        <w:t xml:space="preserve"> no ability to provide vedolizumab or ustekinumab to pre-pubescent patients</w:t>
      </w:r>
    </w:p>
    <w:p w14:paraId="216F68C9" w14:textId="3E5ADE17" w:rsidR="00143F9D" w:rsidRPr="00143F9D" w:rsidRDefault="00143F9D" w:rsidP="009C1452">
      <w:pPr>
        <w:pStyle w:val="PlainText"/>
        <w:numPr>
          <w:ilvl w:val="0"/>
          <w:numId w:val="4"/>
        </w:numPr>
        <w:spacing w:line="480" w:lineRule="auto"/>
      </w:pPr>
      <w:r w:rsidRPr="00143F9D">
        <w:rPr>
          <w:rFonts w:cstheme="minorHAnsi"/>
        </w:rPr>
        <w:t xml:space="preserve">These data set out </w:t>
      </w:r>
      <w:r>
        <w:rPr>
          <w:rFonts w:cstheme="minorHAnsi"/>
        </w:rPr>
        <w:t>the current issue of equitable</w:t>
      </w:r>
      <w:r w:rsidRPr="00143F9D">
        <w:rPr>
          <w:rFonts w:cstheme="minorHAnsi"/>
        </w:rPr>
        <w:t xml:space="preserve"> access for biological treatments in children and young people</w:t>
      </w:r>
    </w:p>
    <w:p w14:paraId="3F06F6D7" w14:textId="77777777" w:rsidR="00143F9D" w:rsidRDefault="00143F9D" w:rsidP="00143F9D">
      <w:pPr>
        <w:pStyle w:val="PlainText"/>
        <w:spacing w:line="480" w:lineRule="auto"/>
      </w:pPr>
    </w:p>
    <w:p w14:paraId="4A13A8BB" w14:textId="6866B0DD" w:rsidR="00143F9D" w:rsidRDefault="00143F9D" w:rsidP="00143F9D">
      <w:pPr>
        <w:pStyle w:val="PlainText"/>
        <w:spacing w:line="480" w:lineRule="auto"/>
      </w:pPr>
      <w:r>
        <w:t xml:space="preserve">“How this study might affect research, practice or policy” – </w:t>
      </w:r>
    </w:p>
    <w:p w14:paraId="77EC9466" w14:textId="77777777" w:rsidR="00143F9D" w:rsidRDefault="00143F9D" w:rsidP="00143F9D">
      <w:pPr>
        <w:pStyle w:val="ListParagraph"/>
        <w:numPr>
          <w:ilvl w:val="0"/>
          <w:numId w:val="4"/>
        </w:numPr>
        <w:spacing w:line="480" w:lineRule="auto"/>
        <w:jc w:val="both"/>
      </w:pPr>
      <w:r w:rsidRPr="00F73E09">
        <w:t xml:space="preserve">We hope that </w:t>
      </w:r>
      <w:r>
        <w:t xml:space="preserve">these data </w:t>
      </w:r>
      <w:r w:rsidRPr="00F73E09">
        <w:t>will trigger discussions among decision-making bodies</w:t>
      </w:r>
      <w:r>
        <w:t xml:space="preserve">. </w:t>
      </w:r>
    </w:p>
    <w:p w14:paraId="612F7D13" w14:textId="77777777" w:rsidR="00143F9D" w:rsidRDefault="00143F9D" w:rsidP="00143F9D">
      <w:pPr>
        <w:pStyle w:val="ListParagraph"/>
        <w:numPr>
          <w:ilvl w:val="0"/>
          <w:numId w:val="4"/>
        </w:numPr>
        <w:spacing w:line="480" w:lineRule="auto"/>
        <w:jc w:val="both"/>
      </w:pPr>
      <w:r>
        <w:t>The importance of early and effective therapy</w:t>
      </w:r>
      <w:r w:rsidRPr="009F7327">
        <w:t xml:space="preserve"> </w:t>
      </w:r>
      <w:r>
        <w:t>in improving long term outcomes, especially in Crohn’s disease, underlines the need for access to contemporary therapy.</w:t>
      </w:r>
      <w:r w:rsidRPr="00F73E09">
        <w:t xml:space="preserve"> </w:t>
      </w:r>
    </w:p>
    <w:p w14:paraId="062C33D6" w14:textId="06570F8E" w:rsidR="00143F9D" w:rsidRDefault="00143F9D" w:rsidP="00143F9D">
      <w:pPr>
        <w:pStyle w:val="ListParagraph"/>
        <w:numPr>
          <w:ilvl w:val="0"/>
          <w:numId w:val="4"/>
        </w:numPr>
        <w:spacing w:line="480" w:lineRule="auto"/>
        <w:jc w:val="both"/>
      </w:pPr>
      <w:r>
        <w:t>We now need to find a</w:t>
      </w:r>
      <w:r w:rsidRPr="00F73E09">
        <w:t>cceptable and feasible solutions for funding</w:t>
      </w:r>
      <w:r>
        <w:t xml:space="preserve"> and</w:t>
      </w:r>
      <w:r w:rsidRPr="00F73E09">
        <w:t xml:space="preserve"> monitoring the use of </w:t>
      </w:r>
      <w:r>
        <w:t>vedolizumab and ustekinumab for paediatric patients</w:t>
      </w:r>
    </w:p>
    <w:p w14:paraId="54FC5C3A" w14:textId="77777777" w:rsidR="00143F9D" w:rsidRPr="00B71E9E" w:rsidRDefault="00143F9D" w:rsidP="00143F9D">
      <w:pPr>
        <w:spacing w:line="480" w:lineRule="auto"/>
        <w:jc w:val="both"/>
      </w:pPr>
    </w:p>
    <w:p w14:paraId="469BEE31" w14:textId="75DE30F1" w:rsidR="00143F9D" w:rsidRDefault="00143F9D" w:rsidP="00143F9D">
      <w:pPr>
        <w:pStyle w:val="PlainText"/>
        <w:spacing w:line="480" w:lineRule="auto"/>
      </w:pPr>
    </w:p>
    <w:p w14:paraId="68089518" w14:textId="77777777" w:rsidR="00143F9D" w:rsidRDefault="00143F9D" w:rsidP="00143F9D">
      <w:pPr>
        <w:pStyle w:val="PlainText"/>
        <w:spacing w:line="480" w:lineRule="auto"/>
      </w:pPr>
    </w:p>
    <w:p w14:paraId="198A0B7C" w14:textId="77777777" w:rsidR="00143F9D" w:rsidRDefault="00143F9D" w:rsidP="005F65FA">
      <w:pPr>
        <w:spacing w:line="480" w:lineRule="auto"/>
        <w:rPr>
          <w:u w:val="single"/>
        </w:rPr>
      </w:pPr>
    </w:p>
    <w:p w14:paraId="4AE2C0FC" w14:textId="77777777" w:rsidR="00143F9D" w:rsidRDefault="00143F9D" w:rsidP="005F65FA">
      <w:pPr>
        <w:spacing w:line="480" w:lineRule="auto"/>
        <w:rPr>
          <w:u w:val="single"/>
        </w:rPr>
      </w:pPr>
    </w:p>
    <w:p w14:paraId="18D38F45" w14:textId="5FE7638B" w:rsidR="000D7DD3" w:rsidRDefault="000D7DD3" w:rsidP="005F65FA">
      <w:pPr>
        <w:spacing w:line="480" w:lineRule="auto"/>
        <w:rPr>
          <w:u w:val="single"/>
        </w:rPr>
      </w:pPr>
      <w:r>
        <w:rPr>
          <w:u w:val="single"/>
        </w:rPr>
        <w:lastRenderedPageBreak/>
        <w:t>References</w:t>
      </w:r>
    </w:p>
    <w:sdt>
      <w:sdtPr>
        <w:rPr>
          <w:u w:val="single"/>
        </w:rPr>
        <w:tag w:val="MENDELEY_BIBLIOGRAPHY"/>
        <w:id w:val="973254793"/>
        <w:placeholder>
          <w:docPart w:val="DefaultPlaceholder_-1854013440"/>
        </w:placeholder>
      </w:sdtPr>
      <w:sdtContent>
        <w:p w14:paraId="0336AC33" w14:textId="77777777" w:rsidR="0069487F" w:rsidRDefault="0069487F">
          <w:pPr>
            <w:autoSpaceDE w:val="0"/>
            <w:autoSpaceDN w:val="0"/>
            <w:ind w:hanging="640"/>
            <w:divId w:val="1103959300"/>
            <w:rPr>
              <w:rFonts w:eastAsia="Times New Roman"/>
              <w:sz w:val="24"/>
              <w:szCs w:val="24"/>
            </w:rPr>
          </w:pPr>
          <w:r>
            <w:rPr>
              <w:rFonts w:eastAsia="Times New Roman"/>
            </w:rPr>
            <w:t xml:space="preserve">1 </w:t>
          </w:r>
          <w:r>
            <w:rPr>
              <w:rFonts w:eastAsia="Times New Roman"/>
            </w:rPr>
            <w:tab/>
            <w:t xml:space="preserve">Roda G, Jharap B, Neeraj N, </w:t>
          </w:r>
          <w:r>
            <w:rPr>
              <w:rFonts w:eastAsia="Times New Roman"/>
              <w:i/>
              <w:iCs/>
            </w:rPr>
            <w:t>et al.</w:t>
          </w:r>
          <w:r>
            <w:rPr>
              <w:rFonts w:eastAsia="Times New Roman"/>
            </w:rPr>
            <w:t xml:space="preserve"> Loss of Response to Anti-TNFs: Definition, Epidemiology, and Management. </w:t>
          </w:r>
          <w:r>
            <w:rPr>
              <w:rFonts w:eastAsia="Times New Roman"/>
              <w:i/>
              <w:iCs/>
            </w:rPr>
            <w:t>Clin Transl Gastroenterol</w:t>
          </w:r>
          <w:r>
            <w:rPr>
              <w:rFonts w:eastAsia="Times New Roman"/>
            </w:rPr>
            <w:t xml:space="preserve"> 2016;</w:t>
          </w:r>
          <w:r>
            <w:rPr>
              <w:rFonts w:eastAsia="Times New Roman"/>
              <w:b/>
              <w:bCs/>
            </w:rPr>
            <w:t>7</w:t>
          </w:r>
          <w:r>
            <w:rPr>
              <w:rFonts w:eastAsia="Times New Roman"/>
            </w:rPr>
            <w:t>:e135. doi:10.1038/ctg.2015.63</w:t>
          </w:r>
        </w:p>
        <w:p w14:paraId="6378E0F7" w14:textId="77777777" w:rsidR="0069487F" w:rsidRDefault="0069487F">
          <w:pPr>
            <w:autoSpaceDE w:val="0"/>
            <w:autoSpaceDN w:val="0"/>
            <w:ind w:hanging="640"/>
            <w:divId w:val="998196087"/>
            <w:rPr>
              <w:rFonts w:eastAsia="Times New Roman"/>
            </w:rPr>
          </w:pPr>
          <w:r>
            <w:rPr>
              <w:rFonts w:eastAsia="Times New Roman"/>
            </w:rPr>
            <w:t xml:space="preserve">2 </w:t>
          </w:r>
          <w:r>
            <w:rPr>
              <w:rFonts w:eastAsia="Times New Roman"/>
            </w:rPr>
            <w:tab/>
            <w:t>NHS England » Commissioning Medicines for Children in Specialised Services. https://www.england.nhs.uk/publication/commissioning-medicines-for-children-specialised-services/ (accessed 25 Nov 2022).</w:t>
          </w:r>
        </w:p>
        <w:p w14:paraId="2F5B45AA" w14:textId="77777777" w:rsidR="0069487F" w:rsidRDefault="0069487F">
          <w:pPr>
            <w:autoSpaceDE w:val="0"/>
            <w:autoSpaceDN w:val="0"/>
            <w:ind w:hanging="640"/>
            <w:divId w:val="1483960759"/>
            <w:rPr>
              <w:rFonts w:eastAsia="Times New Roman"/>
            </w:rPr>
          </w:pPr>
          <w:r>
            <w:rPr>
              <w:rFonts w:eastAsia="Times New Roman"/>
            </w:rPr>
            <w:t xml:space="preserve">3 </w:t>
          </w:r>
          <w:r>
            <w:rPr>
              <w:rFonts w:eastAsia="Times New Roman"/>
            </w:rPr>
            <w:tab/>
            <w:t>NHS England » Ustekinumab for refractory Crohn’s disease in pre-pubescent children. https://www.england.nhs.uk/publication/ustekinumab-for-refractory-crohns-disease-in-pre-pubescent-children/ (accessed 25 Nov 2022).</w:t>
          </w:r>
        </w:p>
        <w:p w14:paraId="5B8C64BF" w14:textId="77777777" w:rsidR="0069487F" w:rsidRDefault="0069487F">
          <w:pPr>
            <w:autoSpaceDE w:val="0"/>
            <w:autoSpaceDN w:val="0"/>
            <w:ind w:hanging="640"/>
            <w:divId w:val="613951287"/>
            <w:rPr>
              <w:rFonts w:eastAsia="Times New Roman"/>
            </w:rPr>
          </w:pPr>
          <w:r>
            <w:rPr>
              <w:rFonts w:eastAsia="Times New Roman"/>
            </w:rPr>
            <w:t xml:space="preserve">4 </w:t>
          </w:r>
          <w:r>
            <w:rPr>
              <w:rFonts w:eastAsia="Times New Roman"/>
            </w:rPr>
            <w:tab/>
            <w:t>NHS England » Vedolizumab for refractory ulcerative colitis in pre-pubescent children. https://www.england.nhs.uk/publication/vedolizumab-for-refractory-ulcerative-colitis-in-pre-pubescent-children/ (accessed 25 Nov 2022).</w:t>
          </w:r>
        </w:p>
        <w:p w14:paraId="3401D2FF" w14:textId="77777777" w:rsidR="0069487F" w:rsidRDefault="0069487F">
          <w:pPr>
            <w:autoSpaceDE w:val="0"/>
            <w:autoSpaceDN w:val="0"/>
            <w:ind w:hanging="640"/>
            <w:divId w:val="63114638"/>
            <w:rPr>
              <w:rFonts w:eastAsia="Times New Roman"/>
            </w:rPr>
          </w:pPr>
          <w:r>
            <w:rPr>
              <w:rFonts w:eastAsia="Times New Roman"/>
            </w:rPr>
            <w:t xml:space="preserve">5 </w:t>
          </w:r>
          <w:r>
            <w:rPr>
              <w:rFonts w:eastAsia="Times New Roman"/>
            </w:rPr>
            <w:tab/>
            <w:t xml:space="preserve">Conrad MA, Stein RE, Maxwell EC, </w:t>
          </w:r>
          <w:r>
            <w:rPr>
              <w:rFonts w:eastAsia="Times New Roman"/>
              <w:i/>
              <w:iCs/>
            </w:rPr>
            <w:t>et al.</w:t>
          </w:r>
          <w:r>
            <w:rPr>
              <w:rFonts w:eastAsia="Times New Roman"/>
            </w:rPr>
            <w:t xml:space="preserve"> Vedolizumab Therapy in Severe Pediatric Inflammatory Bowel Disease. </w:t>
          </w:r>
          <w:r>
            <w:rPr>
              <w:rFonts w:eastAsia="Times New Roman"/>
              <w:i/>
              <w:iCs/>
            </w:rPr>
            <w:t>Inflamm Bowel Dis</w:t>
          </w:r>
          <w:r>
            <w:rPr>
              <w:rFonts w:eastAsia="Times New Roman"/>
            </w:rPr>
            <w:t xml:space="preserve"> 2016;</w:t>
          </w:r>
          <w:r>
            <w:rPr>
              <w:rFonts w:eastAsia="Times New Roman"/>
              <w:b/>
              <w:bCs/>
            </w:rPr>
            <w:t>22</w:t>
          </w:r>
          <w:r>
            <w:rPr>
              <w:rFonts w:eastAsia="Times New Roman"/>
            </w:rPr>
            <w:t>:2425–31. doi:10.1097/MIB.0000000000000918</w:t>
          </w:r>
        </w:p>
        <w:p w14:paraId="450851C9" w14:textId="77777777" w:rsidR="0069487F" w:rsidRDefault="0069487F">
          <w:pPr>
            <w:autoSpaceDE w:val="0"/>
            <w:autoSpaceDN w:val="0"/>
            <w:ind w:hanging="640"/>
            <w:divId w:val="316955235"/>
            <w:rPr>
              <w:rFonts w:eastAsia="Times New Roman"/>
            </w:rPr>
          </w:pPr>
          <w:r>
            <w:rPr>
              <w:rFonts w:eastAsia="Times New Roman"/>
            </w:rPr>
            <w:t xml:space="preserve">6 </w:t>
          </w:r>
          <w:r>
            <w:rPr>
              <w:rFonts w:eastAsia="Times New Roman"/>
            </w:rPr>
            <w:tab/>
            <w:t xml:space="preserve">Dayan JR, Dolinger M, Benkov K, </w:t>
          </w:r>
          <w:r>
            <w:rPr>
              <w:rFonts w:eastAsia="Times New Roman"/>
              <w:i/>
              <w:iCs/>
            </w:rPr>
            <w:t>et al.</w:t>
          </w:r>
          <w:r>
            <w:rPr>
              <w:rFonts w:eastAsia="Times New Roman"/>
            </w:rPr>
            <w:t xml:space="preserve"> Real World Experience With Ustekinumab in Children and Young Adults at a Tertiary Care Pediatric Inflammatory Bowel Disease Center. </w:t>
          </w:r>
          <w:r>
            <w:rPr>
              <w:rFonts w:eastAsia="Times New Roman"/>
              <w:i/>
              <w:iCs/>
            </w:rPr>
            <w:t>J Pediatr Gastroenterol Nutr</w:t>
          </w:r>
          <w:r>
            <w:rPr>
              <w:rFonts w:eastAsia="Times New Roman"/>
            </w:rPr>
            <w:t xml:space="preserve"> 2019;</w:t>
          </w:r>
          <w:r>
            <w:rPr>
              <w:rFonts w:eastAsia="Times New Roman"/>
              <w:b/>
              <w:bCs/>
            </w:rPr>
            <w:t>69</w:t>
          </w:r>
          <w:r>
            <w:rPr>
              <w:rFonts w:eastAsia="Times New Roman"/>
            </w:rPr>
            <w:t>:61–7. doi:10.1097/MPG.0000000000002362</w:t>
          </w:r>
        </w:p>
        <w:p w14:paraId="6B365AFE" w14:textId="77777777" w:rsidR="0069487F" w:rsidRDefault="0069487F">
          <w:pPr>
            <w:autoSpaceDE w:val="0"/>
            <w:autoSpaceDN w:val="0"/>
            <w:ind w:hanging="640"/>
            <w:divId w:val="599416285"/>
            <w:rPr>
              <w:rFonts w:eastAsia="Times New Roman"/>
            </w:rPr>
          </w:pPr>
          <w:r>
            <w:rPr>
              <w:rFonts w:eastAsia="Times New Roman"/>
            </w:rPr>
            <w:t xml:space="preserve">7 </w:t>
          </w:r>
          <w:r>
            <w:rPr>
              <w:rFonts w:eastAsia="Times New Roman"/>
            </w:rPr>
            <w:tab/>
            <w:t xml:space="preserve">Breton J, Kastl A, Conrad MA, </w:t>
          </w:r>
          <w:r>
            <w:rPr>
              <w:rFonts w:eastAsia="Times New Roman"/>
              <w:i/>
              <w:iCs/>
            </w:rPr>
            <w:t>et al.</w:t>
          </w:r>
          <w:r>
            <w:rPr>
              <w:rFonts w:eastAsia="Times New Roman"/>
            </w:rPr>
            <w:t xml:space="preserve"> Positioning Biologic Therapies in the Management of Pediatric Inflammatory Bowel Disease. </w:t>
          </w:r>
          <w:r>
            <w:rPr>
              <w:rFonts w:eastAsia="Times New Roman"/>
              <w:i/>
              <w:iCs/>
            </w:rPr>
            <w:t>Gastroenterol Hepatol (N Y)</w:t>
          </w:r>
          <w:r>
            <w:rPr>
              <w:rFonts w:eastAsia="Times New Roman"/>
            </w:rPr>
            <w:t xml:space="preserve"> 2020;</w:t>
          </w:r>
          <w:r>
            <w:rPr>
              <w:rFonts w:eastAsia="Times New Roman"/>
              <w:b/>
              <w:bCs/>
            </w:rPr>
            <w:t>16</w:t>
          </w:r>
          <w:r>
            <w:rPr>
              <w:rFonts w:eastAsia="Times New Roman"/>
            </w:rPr>
            <w:t>:400./pmc/articles/PMC8132662/ (accessed 11 Aug 2022).</w:t>
          </w:r>
        </w:p>
        <w:p w14:paraId="1F4DAD59" w14:textId="77777777" w:rsidR="0069487F" w:rsidRDefault="0069487F">
          <w:pPr>
            <w:autoSpaceDE w:val="0"/>
            <w:autoSpaceDN w:val="0"/>
            <w:ind w:hanging="640"/>
            <w:divId w:val="435685192"/>
            <w:rPr>
              <w:rFonts w:eastAsia="Times New Roman"/>
            </w:rPr>
          </w:pPr>
          <w:r>
            <w:rPr>
              <w:rFonts w:eastAsia="Times New Roman"/>
            </w:rPr>
            <w:t xml:space="preserve">8 </w:t>
          </w:r>
          <w:r>
            <w:rPr>
              <w:rFonts w:eastAsia="Times New Roman"/>
            </w:rPr>
            <w:tab/>
            <w:t>NHS England » Ustekinumab for refractory Crohn’s disease in pre-pubescent children. https://www.england.nhs.uk/publication/ustekinumab-for-refractory-crohns-disease-in-pre-pubescent-children/ (accessed 29 Jul 2022).</w:t>
          </w:r>
        </w:p>
        <w:p w14:paraId="01FFF88B" w14:textId="77777777" w:rsidR="0069487F" w:rsidRDefault="0069487F">
          <w:pPr>
            <w:autoSpaceDE w:val="0"/>
            <w:autoSpaceDN w:val="0"/>
            <w:ind w:hanging="640"/>
            <w:divId w:val="1358312513"/>
            <w:rPr>
              <w:rFonts w:eastAsia="Times New Roman"/>
            </w:rPr>
          </w:pPr>
          <w:r>
            <w:rPr>
              <w:rFonts w:eastAsia="Times New Roman"/>
            </w:rPr>
            <w:t xml:space="preserve">9 </w:t>
          </w:r>
          <w:r>
            <w:rPr>
              <w:rFonts w:eastAsia="Times New Roman"/>
            </w:rPr>
            <w:tab/>
            <w:t>NHS England » Vedolizumab for refractory ulcerative colitis in pre-pubescent children. https://www.england.nhs.uk/publication/vedolizumab-for-refractory-ulcerative-colitis-in-pre-pubescent-children/ (accessed 29 Jul 2022).</w:t>
          </w:r>
        </w:p>
        <w:p w14:paraId="53EE8B5E" w14:textId="77777777" w:rsidR="0069487F" w:rsidRDefault="0069487F">
          <w:pPr>
            <w:autoSpaceDE w:val="0"/>
            <w:autoSpaceDN w:val="0"/>
            <w:ind w:hanging="640"/>
            <w:divId w:val="697394437"/>
            <w:rPr>
              <w:rFonts w:eastAsia="Times New Roman"/>
            </w:rPr>
          </w:pPr>
          <w:r>
            <w:rPr>
              <w:rFonts w:eastAsia="Times New Roman"/>
            </w:rPr>
            <w:t xml:space="preserve">10 </w:t>
          </w:r>
          <w:r>
            <w:rPr>
              <w:rFonts w:eastAsia="Times New Roman"/>
            </w:rPr>
            <w:tab/>
            <w:t xml:space="preserve">Sandborn WJ, Feagan BG, Rutgeerts P, </w:t>
          </w:r>
          <w:r>
            <w:rPr>
              <w:rFonts w:eastAsia="Times New Roman"/>
              <w:i/>
              <w:iCs/>
            </w:rPr>
            <w:t>et al.</w:t>
          </w:r>
          <w:r>
            <w:rPr>
              <w:rFonts w:eastAsia="Times New Roman"/>
            </w:rPr>
            <w:t xml:space="preserve"> Vedolizumab as induction and maintenance therapy for Crohn’s disease. </w:t>
          </w:r>
          <w:r>
            <w:rPr>
              <w:rFonts w:eastAsia="Times New Roman"/>
              <w:i/>
              <w:iCs/>
            </w:rPr>
            <w:t>N Engl J Med</w:t>
          </w:r>
          <w:r>
            <w:rPr>
              <w:rFonts w:eastAsia="Times New Roman"/>
            </w:rPr>
            <w:t xml:space="preserve"> 2013;</w:t>
          </w:r>
          <w:r>
            <w:rPr>
              <w:rFonts w:eastAsia="Times New Roman"/>
              <w:b/>
              <w:bCs/>
            </w:rPr>
            <w:t>369</w:t>
          </w:r>
          <w:r>
            <w:rPr>
              <w:rFonts w:eastAsia="Times New Roman"/>
            </w:rPr>
            <w:t>:711–21. doi:10.1056/NEJMoa1215739</w:t>
          </w:r>
        </w:p>
        <w:p w14:paraId="016568B3" w14:textId="77777777" w:rsidR="0069487F" w:rsidRDefault="0069487F">
          <w:pPr>
            <w:autoSpaceDE w:val="0"/>
            <w:autoSpaceDN w:val="0"/>
            <w:ind w:hanging="640"/>
            <w:divId w:val="505485080"/>
            <w:rPr>
              <w:rFonts w:eastAsia="Times New Roman"/>
            </w:rPr>
          </w:pPr>
          <w:r>
            <w:rPr>
              <w:rFonts w:eastAsia="Times New Roman"/>
            </w:rPr>
            <w:t xml:space="preserve">11 </w:t>
          </w:r>
          <w:r>
            <w:rPr>
              <w:rFonts w:eastAsia="Times New Roman"/>
            </w:rPr>
            <w:tab/>
            <w:t xml:space="preserve">Feagan BG, Sandborn WJ, Gasink C, </w:t>
          </w:r>
          <w:r>
            <w:rPr>
              <w:rFonts w:eastAsia="Times New Roman"/>
              <w:i/>
              <w:iCs/>
            </w:rPr>
            <w:t>et al.</w:t>
          </w:r>
          <w:r>
            <w:rPr>
              <w:rFonts w:eastAsia="Times New Roman"/>
            </w:rPr>
            <w:t xml:space="preserve"> Ustekinumab as Induction and Maintenance Therapy for Crohn’s Disease. </w:t>
          </w:r>
          <w:r>
            <w:rPr>
              <w:rFonts w:eastAsia="Times New Roman"/>
              <w:i/>
              <w:iCs/>
            </w:rPr>
            <w:t>New England Journal of Medicine</w:t>
          </w:r>
          <w:r>
            <w:rPr>
              <w:rFonts w:eastAsia="Times New Roman"/>
            </w:rPr>
            <w:t xml:space="preserve"> 2016;</w:t>
          </w:r>
          <w:r>
            <w:rPr>
              <w:rFonts w:eastAsia="Times New Roman"/>
              <w:b/>
              <w:bCs/>
            </w:rPr>
            <w:t>375</w:t>
          </w:r>
          <w:r>
            <w:rPr>
              <w:rFonts w:eastAsia="Times New Roman"/>
            </w:rPr>
            <w:t>:1946–60. doi:10.1056/NEJMoa1602773</w:t>
          </w:r>
        </w:p>
        <w:p w14:paraId="2A6E5373" w14:textId="77777777" w:rsidR="0069487F" w:rsidRDefault="0069487F">
          <w:pPr>
            <w:autoSpaceDE w:val="0"/>
            <w:autoSpaceDN w:val="0"/>
            <w:ind w:hanging="640"/>
            <w:divId w:val="304166084"/>
            <w:rPr>
              <w:rFonts w:eastAsia="Times New Roman"/>
            </w:rPr>
          </w:pPr>
          <w:r>
            <w:rPr>
              <w:rFonts w:eastAsia="Times New Roman"/>
            </w:rPr>
            <w:t xml:space="preserve">12 </w:t>
          </w:r>
          <w:r>
            <w:rPr>
              <w:rFonts w:eastAsia="Times New Roman"/>
            </w:rPr>
            <w:tab/>
            <w:t>Quality standards for specialist paediatric gastroenterology, hepatology and nutrition | RCPCH. https://www.rcpch.ac.uk/resources/quality-standards-specialist-paediatric-gastroenterology-hepatology-nutrition (accessed 29 Jul 2022).</w:t>
          </w:r>
        </w:p>
        <w:p w14:paraId="65843400" w14:textId="77777777" w:rsidR="0069487F" w:rsidRDefault="0069487F">
          <w:pPr>
            <w:autoSpaceDE w:val="0"/>
            <w:autoSpaceDN w:val="0"/>
            <w:ind w:hanging="640"/>
            <w:divId w:val="1449007886"/>
            <w:rPr>
              <w:rFonts w:eastAsia="Times New Roman"/>
            </w:rPr>
          </w:pPr>
          <w:r>
            <w:rPr>
              <w:rFonts w:eastAsia="Times New Roman"/>
            </w:rPr>
            <w:t xml:space="preserve">13 </w:t>
          </w:r>
          <w:r>
            <w:rPr>
              <w:rFonts w:eastAsia="Times New Roman"/>
            </w:rPr>
            <w:tab/>
            <w:t xml:space="preserve">Ashton JJ, Narula P, Kiparissi F, </w:t>
          </w:r>
          <w:r>
            <w:rPr>
              <w:rFonts w:eastAsia="Times New Roman"/>
              <w:i/>
              <w:iCs/>
            </w:rPr>
            <w:t>et al.</w:t>
          </w:r>
          <w:r>
            <w:rPr>
              <w:rFonts w:eastAsia="Times New Roman"/>
            </w:rPr>
            <w:t xml:space="preserve"> Transition Services for Paediatric Inflammatory Bowel Disease; A Multicentre Study of Practice in the United Kingdom. </w:t>
          </w:r>
          <w:r>
            <w:rPr>
              <w:rFonts w:eastAsia="Times New Roman"/>
              <w:i/>
              <w:iCs/>
            </w:rPr>
            <w:t>J Pediatr Gastroenterol Nutr</w:t>
          </w:r>
          <w:r>
            <w:rPr>
              <w:rFonts w:eastAsia="Times New Roman"/>
            </w:rPr>
            <w:t xml:space="preserve"> 2021;</w:t>
          </w:r>
          <w:r>
            <w:rPr>
              <w:rFonts w:eastAsia="Times New Roman"/>
              <w:b/>
              <w:bCs/>
            </w:rPr>
            <w:t>Publish Ahead</w:t>
          </w:r>
          <w:r>
            <w:rPr>
              <w:rFonts w:eastAsia="Times New Roman"/>
            </w:rPr>
            <w:t>. doi:10.1097/mpg.0000000000003148</w:t>
          </w:r>
        </w:p>
        <w:p w14:paraId="1BCBC572" w14:textId="77777777" w:rsidR="0069487F" w:rsidRDefault="0069487F">
          <w:pPr>
            <w:autoSpaceDE w:val="0"/>
            <w:autoSpaceDN w:val="0"/>
            <w:ind w:hanging="640"/>
            <w:divId w:val="84348125"/>
            <w:rPr>
              <w:rFonts w:eastAsia="Times New Roman"/>
            </w:rPr>
          </w:pPr>
          <w:r>
            <w:rPr>
              <w:rFonts w:eastAsia="Times New Roman"/>
            </w:rPr>
            <w:lastRenderedPageBreak/>
            <w:t xml:space="preserve">14 </w:t>
          </w:r>
          <w:r>
            <w:rPr>
              <w:rFonts w:eastAsia="Times New Roman"/>
            </w:rPr>
            <w:tab/>
            <w:t xml:space="preserve">Ledder O, Assa A, Levine A, </w:t>
          </w:r>
          <w:r>
            <w:rPr>
              <w:rFonts w:eastAsia="Times New Roman"/>
              <w:i/>
              <w:iCs/>
            </w:rPr>
            <w:t>et al.</w:t>
          </w:r>
          <w:r>
            <w:rPr>
              <w:rFonts w:eastAsia="Times New Roman"/>
            </w:rPr>
            <w:t xml:space="preserve"> Vedolizumab in Paediatric Inflammatory Bowel Disease: A Retrospective Multi-Centre Experience From the Paediatric IBD Porto Group of ESPGHAN. </w:t>
          </w:r>
          <w:r>
            <w:rPr>
              <w:rFonts w:eastAsia="Times New Roman"/>
              <w:i/>
              <w:iCs/>
            </w:rPr>
            <w:t>J Crohns Colitis</w:t>
          </w:r>
          <w:r>
            <w:rPr>
              <w:rFonts w:eastAsia="Times New Roman"/>
            </w:rPr>
            <w:t xml:space="preserve"> 2017;</w:t>
          </w:r>
          <w:r>
            <w:rPr>
              <w:rFonts w:eastAsia="Times New Roman"/>
              <w:b/>
              <w:bCs/>
            </w:rPr>
            <w:t>11</w:t>
          </w:r>
          <w:r>
            <w:rPr>
              <w:rFonts w:eastAsia="Times New Roman"/>
            </w:rPr>
            <w:t>:1230–7. doi:10.1093/ecco-jcc/jjx082</w:t>
          </w:r>
        </w:p>
        <w:p w14:paraId="736275AF" w14:textId="77777777" w:rsidR="0069487F" w:rsidRDefault="0069487F">
          <w:pPr>
            <w:autoSpaceDE w:val="0"/>
            <w:autoSpaceDN w:val="0"/>
            <w:ind w:hanging="640"/>
            <w:divId w:val="161164200"/>
            <w:rPr>
              <w:rFonts w:eastAsia="Times New Roman"/>
            </w:rPr>
          </w:pPr>
          <w:r>
            <w:rPr>
              <w:rFonts w:eastAsia="Times New Roman"/>
            </w:rPr>
            <w:t xml:space="preserve">15 </w:t>
          </w:r>
          <w:r>
            <w:rPr>
              <w:rFonts w:eastAsia="Times New Roman"/>
            </w:rPr>
            <w:tab/>
            <w:t xml:space="preserve">Hajjat TM, Mosha M, Whaley KG, </w:t>
          </w:r>
          <w:r>
            <w:rPr>
              <w:rFonts w:eastAsia="Times New Roman"/>
              <w:i/>
              <w:iCs/>
            </w:rPr>
            <w:t>et al.</w:t>
          </w:r>
          <w:r>
            <w:rPr>
              <w:rFonts w:eastAsia="Times New Roman"/>
            </w:rPr>
            <w:t xml:space="preserve"> Vedolizumab Experience in Children and Adolescents With Inflammatory Bowel Disease: A Multicenter Observational Study. </w:t>
          </w:r>
          <w:r>
            <w:rPr>
              <w:rFonts w:eastAsia="Times New Roman"/>
              <w:i/>
              <w:iCs/>
            </w:rPr>
            <w:t>Crohns Colitis 360</w:t>
          </w:r>
          <w:r>
            <w:rPr>
              <w:rFonts w:eastAsia="Times New Roman"/>
            </w:rPr>
            <w:t xml:space="preserve"> 2021;</w:t>
          </w:r>
          <w:r>
            <w:rPr>
              <w:rFonts w:eastAsia="Times New Roman"/>
              <w:b/>
              <w:bCs/>
            </w:rPr>
            <w:t>3</w:t>
          </w:r>
          <w:r>
            <w:rPr>
              <w:rFonts w:eastAsia="Times New Roman"/>
            </w:rPr>
            <w:t>:1–8. doi:10.1093/CROCOL/OTAB039</w:t>
          </w:r>
        </w:p>
        <w:p w14:paraId="2349C186" w14:textId="77777777" w:rsidR="0069487F" w:rsidRDefault="0069487F">
          <w:pPr>
            <w:autoSpaceDE w:val="0"/>
            <w:autoSpaceDN w:val="0"/>
            <w:ind w:hanging="640"/>
            <w:divId w:val="1808930430"/>
            <w:rPr>
              <w:rFonts w:eastAsia="Times New Roman"/>
            </w:rPr>
          </w:pPr>
          <w:r>
            <w:rPr>
              <w:rFonts w:eastAsia="Times New Roman"/>
            </w:rPr>
            <w:t xml:space="preserve">16 </w:t>
          </w:r>
          <w:r>
            <w:rPr>
              <w:rFonts w:eastAsia="Times New Roman"/>
            </w:rPr>
            <w:tab/>
            <w:t xml:space="preserve">Atia O, Shavit-Brunschwig Z, Mould DR, </w:t>
          </w:r>
          <w:r>
            <w:rPr>
              <w:rFonts w:eastAsia="Times New Roman"/>
              <w:i/>
              <w:iCs/>
            </w:rPr>
            <w:t>et al.</w:t>
          </w:r>
          <w:r>
            <w:rPr>
              <w:rFonts w:eastAsia="Times New Roman"/>
            </w:rPr>
            <w:t xml:space="preserve"> Outcomes, dosing, and predictors of vedolizumab treatment in children with inflammatory bowel disease (VEDOKIDS): a prospective, multicentre cohort study. </w:t>
          </w:r>
          <w:r>
            <w:rPr>
              <w:rFonts w:eastAsia="Times New Roman"/>
              <w:i/>
              <w:iCs/>
            </w:rPr>
            <w:t>Lancet Gastroenterol Hepatol</w:t>
          </w:r>
          <w:r>
            <w:rPr>
              <w:rFonts w:eastAsia="Times New Roman"/>
            </w:rPr>
            <w:t xml:space="preserve"> 2022;</w:t>
          </w:r>
          <w:r>
            <w:rPr>
              <w:rFonts w:eastAsia="Times New Roman"/>
              <w:b/>
              <w:bCs/>
            </w:rPr>
            <w:t>0</w:t>
          </w:r>
          <w:r>
            <w:rPr>
              <w:rFonts w:eastAsia="Times New Roman"/>
            </w:rPr>
            <w:t>. doi:10.1016/s2468-1253(22)00307-7</w:t>
          </w:r>
        </w:p>
        <w:p w14:paraId="5F91EA66" w14:textId="77777777" w:rsidR="0069487F" w:rsidRDefault="0069487F">
          <w:pPr>
            <w:autoSpaceDE w:val="0"/>
            <w:autoSpaceDN w:val="0"/>
            <w:ind w:hanging="640"/>
            <w:divId w:val="1564482605"/>
            <w:rPr>
              <w:rFonts w:eastAsia="Times New Roman"/>
            </w:rPr>
          </w:pPr>
          <w:r>
            <w:rPr>
              <w:rFonts w:eastAsia="Times New Roman"/>
            </w:rPr>
            <w:t xml:space="preserve">17 </w:t>
          </w:r>
          <w:r>
            <w:rPr>
              <w:rFonts w:eastAsia="Times New Roman"/>
            </w:rPr>
            <w:tab/>
            <w:t xml:space="preserve">Chavannes M, Martinez-Vinson C, Hart L, </w:t>
          </w:r>
          <w:r>
            <w:rPr>
              <w:rFonts w:eastAsia="Times New Roman"/>
              <w:i/>
              <w:iCs/>
            </w:rPr>
            <w:t>et al.</w:t>
          </w:r>
          <w:r>
            <w:rPr>
              <w:rFonts w:eastAsia="Times New Roman"/>
            </w:rPr>
            <w:t xml:space="preserve"> Management of Paediatric Patients With Medically Refractory Crohn’s Disease Using Ustekinumab: A Multi-Centred Cohort Study. </w:t>
          </w:r>
          <w:r>
            <w:rPr>
              <w:rFonts w:eastAsia="Times New Roman"/>
              <w:i/>
              <w:iCs/>
            </w:rPr>
            <w:t>J Crohns Colitis</w:t>
          </w:r>
          <w:r>
            <w:rPr>
              <w:rFonts w:eastAsia="Times New Roman"/>
            </w:rPr>
            <w:t xml:space="preserve"> 2019;</w:t>
          </w:r>
          <w:r>
            <w:rPr>
              <w:rFonts w:eastAsia="Times New Roman"/>
              <w:b/>
              <w:bCs/>
            </w:rPr>
            <w:t>13</w:t>
          </w:r>
          <w:r>
            <w:rPr>
              <w:rFonts w:eastAsia="Times New Roman"/>
            </w:rPr>
            <w:t>:578–84. doi:10.1093/ECCO-JCC/JJY206</w:t>
          </w:r>
        </w:p>
        <w:p w14:paraId="7BDA3826" w14:textId="77777777" w:rsidR="0069487F" w:rsidRDefault="0069487F">
          <w:pPr>
            <w:autoSpaceDE w:val="0"/>
            <w:autoSpaceDN w:val="0"/>
            <w:ind w:hanging="640"/>
            <w:divId w:val="183443846"/>
            <w:rPr>
              <w:rFonts w:eastAsia="Times New Roman"/>
            </w:rPr>
          </w:pPr>
          <w:r>
            <w:rPr>
              <w:rFonts w:eastAsia="Times New Roman"/>
            </w:rPr>
            <w:t xml:space="preserve">18 </w:t>
          </w:r>
          <w:r>
            <w:rPr>
              <w:rFonts w:eastAsia="Times New Roman"/>
            </w:rPr>
            <w:tab/>
            <w:t xml:space="preserve">Dhaliwal J, McKay HE, Deslandres C, </w:t>
          </w:r>
          <w:r>
            <w:rPr>
              <w:rFonts w:eastAsia="Times New Roman"/>
              <w:i/>
              <w:iCs/>
            </w:rPr>
            <w:t>et al.</w:t>
          </w:r>
          <w:r>
            <w:rPr>
              <w:rFonts w:eastAsia="Times New Roman"/>
            </w:rPr>
            <w:t xml:space="preserve"> One-year outcomes with ustekinumab therapy in infliximab-refractory paediatric ulcerative colitis: a multicentre prospective study. </w:t>
          </w:r>
          <w:r>
            <w:rPr>
              <w:rFonts w:eastAsia="Times New Roman"/>
              <w:i/>
              <w:iCs/>
            </w:rPr>
            <w:t>Aliment Pharmacol Ther</w:t>
          </w:r>
          <w:r>
            <w:rPr>
              <w:rFonts w:eastAsia="Times New Roman"/>
            </w:rPr>
            <w:t xml:space="preserve"> 2021;</w:t>
          </w:r>
          <w:r>
            <w:rPr>
              <w:rFonts w:eastAsia="Times New Roman"/>
              <w:b/>
              <w:bCs/>
            </w:rPr>
            <w:t>53</w:t>
          </w:r>
          <w:r>
            <w:rPr>
              <w:rFonts w:eastAsia="Times New Roman"/>
            </w:rPr>
            <w:t>:1300–8. doi:10.1111/APT.16388</w:t>
          </w:r>
        </w:p>
        <w:p w14:paraId="7DA8F5A0" w14:textId="77777777" w:rsidR="0069487F" w:rsidRDefault="0069487F">
          <w:pPr>
            <w:autoSpaceDE w:val="0"/>
            <w:autoSpaceDN w:val="0"/>
            <w:ind w:hanging="640"/>
            <w:divId w:val="907114375"/>
            <w:rPr>
              <w:rFonts w:eastAsia="Times New Roman"/>
            </w:rPr>
          </w:pPr>
          <w:r>
            <w:rPr>
              <w:rFonts w:eastAsia="Times New Roman"/>
            </w:rPr>
            <w:t xml:space="preserve">19 </w:t>
          </w:r>
          <w:r>
            <w:rPr>
              <w:rFonts w:eastAsia="Times New Roman"/>
            </w:rPr>
            <w:tab/>
            <w:t xml:space="preserve">Crowley E, Ma C, Andic M, </w:t>
          </w:r>
          <w:r>
            <w:rPr>
              <w:rFonts w:eastAsia="Times New Roman"/>
              <w:i/>
              <w:iCs/>
            </w:rPr>
            <w:t>et al.</w:t>
          </w:r>
          <w:r>
            <w:rPr>
              <w:rFonts w:eastAsia="Times New Roman"/>
            </w:rPr>
            <w:t xml:space="preserve"> Impact of Drug Approval Pathways for Paediatric Inflammatory Bowel Disease. </w:t>
          </w:r>
          <w:r>
            <w:rPr>
              <w:rFonts w:eastAsia="Times New Roman"/>
              <w:i/>
              <w:iCs/>
            </w:rPr>
            <w:t>J Crohns Colitis</w:t>
          </w:r>
          <w:r>
            <w:rPr>
              <w:rFonts w:eastAsia="Times New Roman"/>
            </w:rPr>
            <w:t xml:space="preserve"> 2022;</w:t>
          </w:r>
          <w:r>
            <w:rPr>
              <w:rFonts w:eastAsia="Times New Roman"/>
              <w:b/>
              <w:bCs/>
            </w:rPr>
            <w:t>16</w:t>
          </w:r>
          <w:r>
            <w:rPr>
              <w:rFonts w:eastAsia="Times New Roman"/>
            </w:rPr>
            <w:t>:331–5. doi:10.1093/ecco-jcc/jjab140</w:t>
          </w:r>
        </w:p>
        <w:p w14:paraId="55E3E3A6" w14:textId="77777777" w:rsidR="0069487F" w:rsidRDefault="0069487F">
          <w:pPr>
            <w:autoSpaceDE w:val="0"/>
            <w:autoSpaceDN w:val="0"/>
            <w:ind w:hanging="640"/>
            <w:divId w:val="429005141"/>
            <w:rPr>
              <w:rFonts w:eastAsia="Times New Roman"/>
            </w:rPr>
          </w:pPr>
          <w:r>
            <w:rPr>
              <w:rFonts w:eastAsia="Times New Roman"/>
            </w:rPr>
            <w:t xml:space="preserve">20 </w:t>
          </w:r>
          <w:r>
            <w:rPr>
              <w:rFonts w:eastAsia="Times New Roman"/>
            </w:rPr>
            <w:tab/>
            <w:t xml:space="preserve">Bethell GS, Ashton JJ, Adams S, </w:t>
          </w:r>
          <w:r>
            <w:rPr>
              <w:rFonts w:eastAsia="Times New Roman"/>
              <w:i/>
              <w:iCs/>
            </w:rPr>
            <w:t>et al.</w:t>
          </w:r>
          <w:r>
            <w:rPr>
              <w:rFonts w:eastAsia="Times New Roman"/>
            </w:rPr>
            <w:t xml:space="preserve"> THE INFLUENCE OF THE INTRODUCTION OF BIOLOGIC AGENTS ON SURGICAL INTERVENTION IN PAEDIATRIC INFLAMMATORY BOWEL DISEASE. </w:t>
          </w:r>
          <w:r>
            <w:rPr>
              <w:rFonts w:eastAsia="Times New Roman"/>
              <w:i/>
              <w:iCs/>
            </w:rPr>
            <w:t>J Pediatr Gastroenterol Nutr</w:t>
          </w:r>
          <w:r>
            <w:rPr>
              <w:rFonts w:eastAsia="Times New Roman"/>
            </w:rPr>
            <w:t xml:space="preserve"> Published Online First: 2022.https://journals.lww.com/jpgn/Fulltext/9900/THE_INFLUENCE_OF_THE_INTRODUCTION_OF_BIOLOGIC.71.aspx</w:t>
          </w:r>
        </w:p>
        <w:p w14:paraId="22A14022" w14:textId="77777777" w:rsidR="0069487F" w:rsidRDefault="0069487F">
          <w:pPr>
            <w:autoSpaceDE w:val="0"/>
            <w:autoSpaceDN w:val="0"/>
            <w:ind w:hanging="640"/>
            <w:divId w:val="1558852656"/>
            <w:rPr>
              <w:rFonts w:eastAsia="Times New Roman"/>
            </w:rPr>
          </w:pPr>
          <w:r>
            <w:rPr>
              <w:rFonts w:eastAsia="Times New Roman"/>
            </w:rPr>
            <w:t xml:space="preserve">21 </w:t>
          </w:r>
          <w:r>
            <w:rPr>
              <w:rFonts w:eastAsia="Times New Roman"/>
            </w:rPr>
            <w:tab/>
            <w:t xml:space="preserve">Ashton JJ, Barakat FM, Barnes C, </w:t>
          </w:r>
          <w:r>
            <w:rPr>
              <w:rFonts w:eastAsia="Times New Roman"/>
              <w:i/>
              <w:iCs/>
            </w:rPr>
            <w:t>et al.</w:t>
          </w:r>
          <w:r>
            <w:rPr>
              <w:rFonts w:eastAsia="Times New Roman"/>
            </w:rPr>
            <w:t xml:space="preserve"> Incidence and prevalence of paediatric inflammatory bowel disease continues to increase in the south of England. </w:t>
          </w:r>
          <w:r>
            <w:rPr>
              <w:rFonts w:eastAsia="Times New Roman"/>
              <w:i/>
              <w:iCs/>
            </w:rPr>
            <w:t>J Pediatr Gastroenterol Nutr</w:t>
          </w:r>
          <w:r>
            <w:rPr>
              <w:rFonts w:eastAsia="Times New Roman"/>
            </w:rPr>
            <w:t xml:space="preserve"> Published Online First: 2022.https://journals.lww.com/jpgn/Fulltext/9900/Incidence_and_prevalence_of_paediatric.74.aspx</w:t>
          </w:r>
        </w:p>
        <w:p w14:paraId="1F261040" w14:textId="77777777" w:rsidR="0069487F" w:rsidRDefault="0069487F">
          <w:pPr>
            <w:autoSpaceDE w:val="0"/>
            <w:autoSpaceDN w:val="0"/>
            <w:ind w:hanging="640"/>
            <w:divId w:val="686759054"/>
            <w:rPr>
              <w:rFonts w:eastAsia="Times New Roman"/>
            </w:rPr>
          </w:pPr>
          <w:r>
            <w:rPr>
              <w:rFonts w:eastAsia="Times New Roman"/>
            </w:rPr>
            <w:t xml:space="preserve">22 </w:t>
          </w:r>
          <w:r>
            <w:rPr>
              <w:rFonts w:eastAsia="Times New Roman"/>
            </w:rPr>
            <w:tab/>
            <w:t xml:space="preserve">Ashton JJ, Borca F, Mossotto E, </w:t>
          </w:r>
          <w:r>
            <w:rPr>
              <w:rFonts w:eastAsia="Times New Roman"/>
              <w:i/>
              <w:iCs/>
            </w:rPr>
            <w:t>et al.</w:t>
          </w:r>
          <w:r>
            <w:rPr>
              <w:rFonts w:eastAsia="Times New Roman"/>
            </w:rPr>
            <w:t xml:space="preserve"> Increased prevalence of anti-TNF therapy in paediatric inflammatory bowel disease is associated with a decline in surgical resections during childhood. </w:t>
          </w:r>
          <w:r>
            <w:rPr>
              <w:rFonts w:eastAsia="Times New Roman"/>
              <w:i/>
              <w:iCs/>
            </w:rPr>
            <w:t>Aliment Pharmacol Ther</w:t>
          </w:r>
          <w:r>
            <w:rPr>
              <w:rFonts w:eastAsia="Times New Roman"/>
            </w:rPr>
            <w:t xml:space="preserve"> 2019;</w:t>
          </w:r>
          <w:r>
            <w:rPr>
              <w:rFonts w:eastAsia="Times New Roman"/>
              <w:b/>
              <w:bCs/>
            </w:rPr>
            <w:t>49</w:t>
          </w:r>
          <w:r>
            <w:rPr>
              <w:rFonts w:eastAsia="Times New Roman"/>
            </w:rPr>
            <w:t>:398–407. doi:10.1111/apt.15094</w:t>
          </w:r>
        </w:p>
        <w:p w14:paraId="124A2E0F" w14:textId="77777777" w:rsidR="0069487F" w:rsidRDefault="0069487F">
          <w:pPr>
            <w:autoSpaceDE w:val="0"/>
            <w:autoSpaceDN w:val="0"/>
            <w:ind w:hanging="640"/>
            <w:divId w:val="2060013271"/>
            <w:rPr>
              <w:rFonts w:eastAsia="Times New Roman"/>
            </w:rPr>
          </w:pPr>
          <w:r>
            <w:rPr>
              <w:rFonts w:eastAsia="Times New Roman"/>
            </w:rPr>
            <w:t xml:space="preserve">23 </w:t>
          </w:r>
          <w:r>
            <w:rPr>
              <w:rFonts w:eastAsia="Times New Roman"/>
            </w:rPr>
            <w:tab/>
            <w:t xml:space="preserve">Shim HH, Chan PW, Chuah SW, </w:t>
          </w:r>
          <w:r>
            <w:rPr>
              <w:rFonts w:eastAsia="Times New Roman"/>
              <w:i/>
              <w:iCs/>
            </w:rPr>
            <w:t>et al.</w:t>
          </w:r>
          <w:r>
            <w:rPr>
              <w:rFonts w:eastAsia="Times New Roman"/>
            </w:rPr>
            <w:t xml:space="preserve"> A review of vedolizumab and ustekinumab for the treatment of inflammatory bowel diseases. </w:t>
          </w:r>
          <w:r>
            <w:rPr>
              <w:rFonts w:eastAsia="Times New Roman"/>
              <w:i/>
              <w:iCs/>
            </w:rPr>
            <w:t>JGH Open</w:t>
          </w:r>
          <w:r>
            <w:rPr>
              <w:rFonts w:eastAsia="Times New Roman"/>
            </w:rPr>
            <w:t xml:space="preserve"> Published Online First: 2018. doi:10.1002/jgh3.12065</w:t>
          </w:r>
        </w:p>
        <w:p w14:paraId="42D5C1E0" w14:textId="77777777" w:rsidR="0069487F" w:rsidRDefault="0069487F">
          <w:pPr>
            <w:autoSpaceDE w:val="0"/>
            <w:autoSpaceDN w:val="0"/>
            <w:ind w:hanging="640"/>
            <w:divId w:val="1007096649"/>
            <w:rPr>
              <w:rFonts w:eastAsia="Times New Roman"/>
            </w:rPr>
          </w:pPr>
          <w:r>
            <w:rPr>
              <w:rFonts w:eastAsia="Times New Roman"/>
            </w:rPr>
            <w:t xml:space="preserve">24 </w:t>
          </w:r>
          <w:r>
            <w:rPr>
              <w:rFonts w:eastAsia="Times New Roman"/>
            </w:rPr>
            <w:tab/>
            <w:t xml:space="preserve">Rosh JR, Turner D, Griffiths A, </w:t>
          </w:r>
          <w:r>
            <w:rPr>
              <w:rFonts w:eastAsia="Times New Roman"/>
              <w:i/>
              <w:iCs/>
            </w:rPr>
            <w:t>et al.</w:t>
          </w:r>
          <w:r>
            <w:rPr>
              <w:rFonts w:eastAsia="Times New Roman"/>
            </w:rPr>
            <w:t xml:space="preserve"> Ustekinumab in Paediatric Patients with Moderately to Severely Active Crohn’s Disease: Pharmacokinetics, Safety, and Efficacy Results from UniStar, a Phase 1 Study. </w:t>
          </w:r>
          <w:r>
            <w:rPr>
              <w:rFonts w:eastAsia="Times New Roman"/>
              <w:i/>
              <w:iCs/>
            </w:rPr>
            <w:t>J Crohns Colitis</w:t>
          </w:r>
          <w:r>
            <w:rPr>
              <w:rFonts w:eastAsia="Times New Roman"/>
            </w:rPr>
            <w:t xml:space="preserve"> 2021;</w:t>
          </w:r>
          <w:r>
            <w:rPr>
              <w:rFonts w:eastAsia="Times New Roman"/>
              <w:b/>
              <w:bCs/>
            </w:rPr>
            <w:t>15</w:t>
          </w:r>
          <w:r>
            <w:rPr>
              <w:rFonts w:eastAsia="Times New Roman"/>
            </w:rPr>
            <w:t>:1931–42. doi:10.1093/ECCO-JCC/JJAB089</w:t>
          </w:r>
        </w:p>
        <w:p w14:paraId="1D7B92B5" w14:textId="77777777" w:rsidR="0069487F" w:rsidRDefault="0069487F">
          <w:pPr>
            <w:autoSpaceDE w:val="0"/>
            <w:autoSpaceDN w:val="0"/>
            <w:ind w:hanging="640"/>
            <w:divId w:val="1860121070"/>
            <w:rPr>
              <w:rFonts w:eastAsia="Times New Roman"/>
            </w:rPr>
          </w:pPr>
          <w:r>
            <w:rPr>
              <w:rFonts w:eastAsia="Times New Roman"/>
            </w:rPr>
            <w:t xml:space="preserve">25 </w:t>
          </w:r>
          <w:r>
            <w:rPr>
              <w:rFonts w:eastAsia="Times New Roman"/>
            </w:rPr>
            <w:tab/>
            <w:t xml:space="preserve">van Rheenen PF, Aloi M, Assa A, </w:t>
          </w:r>
          <w:r>
            <w:rPr>
              <w:rFonts w:eastAsia="Times New Roman"/>
              <w:i/>
              <w:iCs/>
            </w:rPr>
            <w:t>et al.</w:t>
          </w:r>
          <w:r>
            <w:rPr>
              <w:rFonts w:eastAsia="Times New Roman"/>
            </w:rPr>
            <w:t xml:space="preserve"> The Medical Management of Paediatric Crohn’s Disease: an ECCO-ESPGHAN Guideline Update. </w:t>
          </w:r>
          <w:r>
            <w:rPr>
              <w:rFonts w:eastAsia="Times New Roman"/>
              <w:i/>
              <w:iCs/>
            </w:rPr>
            <w:t>J Crohns Colitis</w:t>
          </w:r>
          <w:r>
            <w:rPr>
              <w:rFonts w:eastAsia="Times New Roman"/>
            </w:rPr>
            <w:t xml:space="preserve"> 2020;</w:t>
          </w:r>
          <w:r>
            <w:rPr>
              <w:rFonts w:eastAsia="Times New Roman"/>
              <w:b/>
              <w:bCs/>
            </w:rPr>
            <w:t>2020</w:t>
          </w:r>
          <w:r>
            <w:rPr>
              <w:rFonts w:eastAsia="Times New Roman"/>
            </w:rPr>
            <w:t>:1–24. doi:10.1093/ecco-jcc/jjaa161</w:t>
          </w:r>
        </w:p>
        <w:p w14:paraId="28B7E58C" w14:textId="77777777" w:rsidR="0069487F" w:rsidRDefault="0069487F">
          <w:pPr>
            <w:autoSpaceDE w:val="0"/>
            <w:autoSpaceDN w:val="0"/>
            <w:ind w:hanging="640"/>
            <w:divId w:val="2108500099"/>
            <w:rPr>
              <w:rFonts w:eastAsia="Times New Roman"/>
            </w:rPr>
          </w:pPr>
          <w:r>
            <w:rPr>
              <w:rFonts w:eastAsia="Times New Roman"/>
            </w:rPr>
            <w:lastRenderedPageBreak/>
            <w:t xml:space="preserve">26 </w:t>
          </w:r>
          <w:r>
            <w:rPr>
              <w:rFonts w:eastAsia="Times New Roman"/>
            </w:rPr>
            <w:tab/>
            <w:t xml:space="preserve">Turner D, Levine A, Escher JC, </w:t>
          </w:r>
          <w:r>
            <w:rPr>
              <w:rFonts w:eastAsia="Times New Roman"/>
              <w:i/>
              <w:iCs/>
            </w:rPr>
            <w:t>et al.</w:t>
          </w:r>
          <w:r>
            <w:rPr>
              <w:rFonts w:eastAsia="Times New Roman"/>
            </w:rPr>
            <w:t xml:space="preserve"> Management of pediatric ulcerative colitis: joint ECCO and ESPGHAN evidence-based consensus guidelines. </w:t>
          </w:r>
          <w:r>
            <w:rPr>
              <w:rFonts w:eastAsia="Times New Roman"/>
              <w:i/>
              <w:iCs/>
            </w:rPr>
            <w:t>J Pediatr Gastroenterol Nutr</w:t>
          </w:r>
          <w:r>
            <w:rPr>
              <w:rFonts w:eastAsia="Times New Roman"/>
            </w:rPr>
            <w:t xml:space="preserve"> 2012;</w:t>
          </w:r>
          <w:r>
            <w:rPr>
              <w:rFonts w:eastAsia="Times New Roman"/>
              <w:b/>
              <w:bCs/>
            </w:rPr>
            <w:t>55</w:t>
          </w:r>
          <w:r>
            <w:rPr>
              <w:rFonts w:eastAsia="Times New Roman"/>
            </w:rPr>
            <w:t>:340–61. doi:10.1097/MPG.0b013e3182662233</w:t>
          </w:r>
        </w:p>
        <w:p w14:paraId="31EE03C0" w14:textId="77777777" w:rsidR="0069487F" w:rsidRDefault="0069487F">
          <w:pPr>
            <w:autoSpaceDE w:val="0"/>
            <w:autoSpaceDN w:val="0"/>
            <w:ind w:hanging="640"/>
            <w:divId w:val="1196499293"/>
            <w:rPr>
              <w:rFonts w:eastAsia="Times New Roman"/>
            </w:rPr>
          </w:pPr>
          <w:r>
            <w:rPr>
              <w:rFonts w:eastAsia="Times New Roman"/>
            </w:rPr>
            <w:t xml:space="preserve">27 </w:t>
          </w:r>
          <w:r>
            <w:rPr>
              <w:rFonts w:eastAsia="Times New Roman"/>
            </w:rPr>
            <w:tab/>
            <w:t xml:space="preserve">Yadav A, Foromera J, Feuerstein I, </w:t>
          </w:r>
          <w:r>
            <w:rPr>
              <w:rFonts w:eastAsia="Times New Roman"/>
              <w:i/>
              <w:iCs/>
            </w:rPr>
            <w:t>et al.</w:t>
          </w:r>
          <w:r>
            <w:rPr>
              <w:rFonts w:eastAsia="Times New Roman"/>
            </w:rPr>
            <w:t xml:space="preserve"> Variations in Health Insurance Policies Regarding Biologic Therapy Use in Inflammatory Bowel Disease. </w:t>
          </w:r>
          <w:r>
            <w:rPr>
              <w:rFonts w:eastAsia="Times New Roman"/>
              <w:i/>
              <w:iCs/>
            </w:rPr>
            <w:t>Inflamm Bowel Dis</w:t>
          </w:r>
          <w:r>
            <w:rPr>
              <w:rFonts w:eastAsia="Times New Roman"/>
            </w:rPr>
            <w:t xml:space="preserve"> 2017;</w:t>
          </w:r>
          <w:r>
            <w:rPr>
              <w:rFonts w:eastAsia="Times New Roman"/>
              <w:b/>
              <w:bCs/>
            </w:rPr>
            <w:t>23</w:t>
          </w:r>
          <w:r>
            <w:rPr>
              <w:rFonts w:eastAsia="Times New Roman"/>
            </w:rPr>
            <w:t>:853–7. doi:10.1097/MIB.0000000000001153</w:t>
          </w:r>
        </w:p>
        <w:p w14:paraId="1312B911" w14:textId="77777777" w:rsidR="0069487F" w:rsidRDefault="0069487F">
          <w:pPr>
            <w:autoSpaceDE w:val="0"/>
            <w:autoSpaceDN w:val="0"/>
            <w:ind w:hanging="640"/>
            <w:divId w:val="280379299"/>
            <w:rPr>
              <w:rFonts w:eastAsia="Times New Roman"/>
            </w:rPr>
          </w:pPr>
          <w:r>
            <w:rPr>
              <w:rFonts w:eastAsia="Times New Roman"/>
            </w:rPr>
            <w:t xml:space="preserve">28 </w:t>
          </w:r>
          <w:r>
            <w:rPr>
              <w:rFonts w:eastAsia="Times New Roman"/>
            </w:rPr>
            <w:tab/>
            <w:t xml:space="preserve">Malmborg P, Everhov ÅH, Söderling J, </w:t>
          </w:r>
          <w:r>
            <w:rPr>
              <w:rFonts w:eastAsia="Times New Roman"/>
              <w:i/>
              <w:iCs/>
            </w:rPr>
            <w:t>et al.</w:t>
          </w:r>
          <w:r>
            <w:rPr>
              <w:rFonts w:eastAsia="Times New Roman"/>
            </w:rPr>
            <w:t xml:space="preserve"> Earnings during adulthood in patients with childhood-onset inflammatory bowel disease: A nationwide population-based cohort study. </w:t>
          </w:r>
          <w:r>
            <w:rPr>
              <w:rFonts w:eastAsia="Times New Roman"/>
              <w:i/>
              <w:iCs/>
            </w:rPr>
            <w:t>Aliment Pharmacol Ther</w:t>
          </w:r>
          <w:r>
            <w:rPr>
              <w:rFonts w:eastAsia="Times New Roman"/>
            </w:rPr>
            <w:t xml:space="preserve"> 2022;</w:t>
          </w:r>
          <w:r>
            <w:rPr>
              <w:rFonts w:eastAsia="Times New Roman"/>
              <w:b/>
              <w:bCs/>
            </w:rPr>
            <w:t>00</w:t>
          </w:r>
          <w:r>
            <w:rPr>
              <w:rFonts w:eastAsia="Times New Roman"/>
            </w:rPr>
            <w:t>:1–11. doi:10.1111/APT.17148</w:t>
          </w:r>
        </w:p>
        <w:p w14:paraId="50526C42" w14:textId="77777777" w:rsidR="0069487F" w:rsidRDefault="0069487F">
          <w:pPr>
            <w:autoSpaceDE w:val="0"/>
            <w:autoSpaceDN w:val="0"/>
            <w:ind w:hanging="640"/>
            <w:divId w:val="1960796777"/>
            <w:rPr>
              <w:rFonts w:eastAsia="Times New Roman"/>
            </w:rPr>
          </w:pPr>
          <w:r>
            <w:rPr>
              <w:rFonts w:eastAsia="Times New Roman"/>
            </w:rPr>
            <w:t xml:space="preserve">29 </w:t>
          </w:r>
          <w:r>
            <w:rPr>
              <w:rFonts w:eastAsia="Times New Roman"/>
            </w:rPr>
            <w:tab/>
            <w:t xml:space="preserve">Kim HJ, Oh SH, Kim DY, </w:t>
          </w:r>
          <w:r>
            <w:rPr>
              <w:rFonts w:eastAsia="Times New Roman"/>
              <w:i/>
              <w:iCs/>
            </w:rPr>
            <w:t>et al.</w:t>
          </w:r>
          <w:r>
            <w:rPr>
              <w:rFonts w:eastAsia="Times New Roman"/>
            </w:rPr>
            <w:t xml:space="preserve"> Clinical Characteristics and Long-Term Outcomes of Paediatric Crohn’s Disease: A Single-Centre Experience. </w:t>
          </w:r>
          <w:r>
            <w:rPr>
              <w:rFonts w:eastAsia="Times New Roman"/>
              <w:i/>
              <w:iCs/>
            </w:rPr>
            <w:t>J Crohns Colitis</w:t>
          </w:r>
          <w:r>
            <w:rPr>
              <w:rFonts w:eastAsia="Times New Roman"/>
            </w:rPr>
            <w:t xml:space="preserve"> Published Online First: 2017. doi:10.1093/ecco-jcc/jjw146</w:t>
          </w:r>
        </w:p>
        <w:p w14:paraId="69D6AD6F" w14:textId="05100AD4" w:rsidR="000D7DD3" w:rsidRPr="00D75EFA" w:rsidRDefault="0069487F" w:rsidP="005F65FA">
          <w:pPr>
            <w:spacing w:line="480" w:lineRule="auto"/>
            <w:rPr>
              <w:u w:val="single"/>
            </w:rPr>
          </w:pPr>
          <w:r>
            <w:rPr>
              <w:rFonts w:eastAsia="Times New Roman"/>
            </w:rPr>
            <w:t> </w:t>
          </w:r>
        </w:p>
      </w:sdtContent>
    </w:sdt>
    <w:sectPr w:rsidR="000D7DD3" w:rsidRPr="00D75E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186C2" w14:textId="77777777" w:rsidR="00AF12FE" w:rsidRDefault="00AF12FE" w:rsidP="00D75EFA">
      <w:pPr>
        <w:spacing w:after="0" w:line="240" w:lineRule="auto"/>
      </w:pPr>
      <w:r>
        <w:separator/>
      </w:r>
    </w:p>
  </w:endnote>
  <w:endnote w:type="continuationSeparator" w:id="0">
    <w:p w14:paraId="3C8D432E" w14:textId="77777777" w:rsidR="00AF12FE" w:rsidRDefault="00AF12FE" w:rsidP="00D75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68FCD" w14:textId="77777777" w:rsidR="00AF12FE" w:rsidRDefault="00AF12FE" w:rsidP="00D75EFA">
      <w:pPr>
        <w:spacing w:after="0" w:line="240" w:lineRule="auto"/>
      </w:pPr>
      <w:r>
        <w:separator/>
      </w:r>
    </w:p>
  </w:footnote>
  <w:footnote w:type="continuationSeparator" w:id="0">
    <w:p w14:paraId="3E07A990" w14:textId="77777777" w:rsidR="00AF12FE" w:rsidRDefault="00AF12FE" w:rsidP="00D75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E3E72"/>
    <w:multiLevelType w:val="hybridMultilevel"/>
    <w:tmpl w:val="DF821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1B0FCB"/>
    <w:multiLevelType w:val="hybridMultilevel"/>
    <w:tmpl w:val="47A886B2"/>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2A1016"/>
    <w:multiLevelType w:val="hybridMultilevel"/>
    <w:tmpl w:val="2678196C"/>
    <w:lvl w:ilvl="0" w:tplc="E43083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D8067A"/>
    <w:multiLevelType w:val="hybridMultilevel"/>
    <w:tmpl w:val="2988C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4929074">
    <w:abstractNumId w:val="1"/>
  </w:num>
  <w:num w:numId="2" w16cid:durableId="2056732921">
    <w:abstractNumId w:val="3"/>
  </w:num>
  <w:num w:numId="3" w16cid:durableId="561646559">
    <w:abstractNumId w:val="0"/>
  </w:num>
  <w:num w:numId="4" w16cid:durableId="969631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81B"/>
    <w:rsid w:val="00030ACB"/>
    <w:rsid w:val="000358DC"/>
    <w:rsid w:val="00036A7F"/>
    <w:rsid w:val="00037ED9"/>
    <w:rsid w:val="0004167C"/>
    <w:rsid w:val="000438F8"/>
    <w:rsid w:val="000510CE"/>
    <w:rsid w:val="0007389D"/>
    <w:rsid w:val="00093DD3"/>
    <w:rsid w:val="0009630B"/>
    <w:rsid w:val="000A4EDF"/>
    <w:rsid w:val="000B6E90"/>
    <w:rsid w:val="000D07B0"/>
    <w:rsid w:val="000D2FFE"/>
    <w:rsid w:val="000D7DD3"/>
    <w:rsid w:val="000E16A5"/>
    <w:rsid w:val="001003B3"/>
    <w:rsid w:val="001009C5"/>
    <w:rsid w:val="00113CA1"/>
    <w:rsid w:val="0011644B"/>
    <w:rsid w:val="0012036A"/>
    <w:rsid w:val="00121E73"/>
    <w:rsid w:val="00135B69"/>
    <w:rsid w:val="001439E8"/>
    <w:rsid w:val="00143F9D"/>
    <w:rsid w:val="00150AC2"/>
    <w:rsid w:val="00154F6B"/>
    <w:rsid w:val="001665D2"/>
    <w:rsid w:val="00170A9F"/>
    <w:rsid w:val="001A73E4"/>
    <w:rsid w:val="001B17F2"/>
    <w:rsid w:val="001D41DE"/>
    <w:rsid w:val="001D781B"/>
    <w:rsid w:val="001E38DA"/>
    <w:rsid w:val="001F1BB6"/>
    <w:rsid w:val="001F1E92"/>
    <w:rsid w:val="00213939"/>
    <w:rsid w:val="002442F0"/>
    <w:rsid w:val="00273271"/>
    <w:rsid w:val="0028519B"/>
    <w:rsid w:val="002951DB"/>
    <w:rsid w:val="002A1126"/>
    <w:rsid w:val="002A2280"/>
    <w:rsid w:val="002D0BDB"/>
    <w:rsid w:val="002D14ED"/>
    <w:rsid w:val="002D774B"/>
    <w:rsid w:val="002E058E"/>
    <w:rsid w:val="002E247C"/>
    <w:rsid w:val="002E4684"/>
    <w:rsid w:val="00334485"/>
    <w:rsid w:val="00351F45"/>
    <w:rsid w:val="003605BE"/>
    <w:rsid w:val="00366AFE"/>
    <w:rsid w:val="00372DE9"/>
    <w:rsid w:val="00374F00"/>
    <w:rsid w:val="003A4779"/>
    <w:rsid w:val="003D1DD6"/>
    <w:rsid w:val="003E7C56"/>
    <w:rsid w:val="00406BF9"/>
    <w:rsid w:val="00414FC3"/>
    <w:rsid w:val="00456114"/>
    <w:rsid w:val="00456141"/>
    <w:rsid w:val="00466284"/>
    <w:rsid w:val="0048504F"/>
    <w:rsid w:val="004C0AD9"/>
    <w:rsid w:val="004C5608"/>
    <w:rsid w:val="004F0C1D"/>
    <w:rsid w:val="004F2CE0"/>
    <w:rsid w:val="004F4115"/>
    <w:rsid w:val="0050080F"/>
    <w:rsid w:val="00511855"/>
    <w:rsid w:val="00536E30"/>
    <w:rsid w:val="00542906"/>
    <w:rsid w:val="00544005"/>
    <w:rsid w:val="00566CB9"/>
    <w:rsid w:val="005709F8"/>
    <w:rsid w:val="0057409C"/>
    <w:rsid w:val="00585C69"/>
    <w:rsid w:val="00596AED"/>
    <w:rsid w:val="005D4982"/>
    <w:rsid w:val="005F65FA"/>
    <w:rsid w:val="006240B3"/>
    <w:rsid w:val="00653906"/>
    <w:rsid w:val="00664DB6"/>
    <w:rsid w:val="00682B36"/>
    <w:rsid w:val="0069465C"/>
    <w:rsid w:val="0069487F"/>
    <w:rsid w:val="006A4593"/>
    <w:rsid w:val="006A7B94"/>
    <w:rsid w:val="006B2B70"/>
    <w:rsid w:val="006C2594"/>
    <w:rsid w:val="006C475E"/>
    <w:rsid w:val="006E5984"/>
    <w:rsid w:val="006F754E"/>
    <w:rsid w:val="007159C0"/>
    <w:rsid w:val="00717D1F"/>
    <w:rsid w:val="00717F4E"/>
    <w:rsid w:val="00731FDC"/>
    <w:rsid w:val="00733901"/>
    <w:rsid w:val="007557C8"/>
    <w:rsid w:val="0076435A"/>
    <w:rsid w:val="007A634A"/>
    <w:rsid w:val="007A673C"/>
    <w:rsid w:val="007B2235"/>
    <w:rsid w:val="007C4A85"/>
    <w:rsid w:val="007C59D9"/>
    <w:rsid w:val="008047E9"/>
    <w:rsid w:val="0081552D"/>
    <w:rsid w:val="00827700"/>
    <w:rsid w:val="00842644"/>
    <w:rsid w:val="0084435B"/>
    <w:rsid w:val="00845F65"/>
    <w:rsid w:val="00860DAE"/>
    <w:rsid w:val="0087574D"/>
    <w:rsid w:val="00875FAC"/>
    <w:rsid w:val="0087698C"/>
    <w:rsid w:val="008C2B5F"/>
    <w:rsid w:val="008E01D1"/>
    <w:rsid w:val="00907AE2"/>
    <w:rsid w:val="0091241E"/>
    <w:rsid w:val="0092195C"/>
    <w:rsid w:val="009336D7"/>
    <w:rsid w:val="00935F9E"/>
    <w:rsid w:val="0095519E"/>
    <w:rsid w:val="00973E33"/>
    <w:rsid w:val="0097516C"/>
    <w:rsid w:val="00975987"/>
    <w:rsid w:val="009764D8"/>
    <w:rsid w:val="009A2128"/>
    <w:rsid w:val="009B23C6"/>
    <w:rsid w:val="009C1F25"/>
    <w:rsid w:val="009D4DD1"/>
    <w:rsid w:val="009F188A"/>
    <w:rsid w:val="009F7327"/>
    <w:rsid w:val="00A02580"/>
    <w:rsid w:val="00A0599B"/>
    <w:rsid w:val="00A10D30"/>
    <w:rsid w:val="00A11F08"/>
    <w:rsid w:val="00A17578"/>
    <w:rsid w:val="00A40D43"/>
    <w:rsid w:val="00A46D85"/>
    <w:rsid w:val="00A47EF9"/>
    <w:rsid w:val="00A64967"/>
    <w:rsid w:val="00A64F60"/>
    <w:rsid w:val="00A85CF3"/>
    <w:rsid w:val="00A92A1A"/>
    <w:rsid w:val="00A9438B"/>
    <w:rsid w:val="00A952B7"/>
    <w:rsid w:val="00AB59ED"/>
    <w:rsid w:val="00AC2667"/>
    <w:rsid w:val="00AE0C2C"/>
    <w:rsid w:val="00AE2AD6"/>
    <w:rsid w:val="00AF12FE"/>
    <w:rsid w:val="00B24AD6"/>
    <w:rsid w:val="00B26CDD"/>
    <w:rsid w:val="00B33EE5"/>
    <w:rsid w:val="00B43717"/>
    <w:rsid w:val="00B535D8"/>
    <w:rsid w:val="00B557B4"/>
    <w:rsid w:val="00B55A27"/>
    <w:rsid w:val="00B71E9E"/>
    <w:rsid w:val="00B76B6E"/>
    <w:rsid w:val="00B80F3D"/>
    <w:rsid w:val="00B818E2"/>
    <w:rsid w:val="00B8415B"/>
    <w:rsid w:val="00BC4795"/>
    <w:rsid w:val="00BC7FCF"/>
    <w:rsid w:val="00BE2132"/>
    <w:rsid w:val="00BF1A36"/>
    <w:rsid w:val="00BF4286"/>
    <w:rsid w:val="00C42248"/>
    <w:rsid w:val="00C439FB"/>
    <w:rsid w:val="00C44EFB"/>
    <w:rsid w:val="00C46D56"/>
    <w:rsid w:val="00C6696D"/>
    <w:rsid w:val="00C702DD"/>
    <w:rsid w:val="00C71A4E"/>
    <w:rsid w:val="00C74A8E"/>
    <w:rsid w:val="00C83ADA"/>
    <w:rsid w:val="00C85A27"/>
    <w:rsid w:val="00C91C52"/>
    <w:rsid w:val="00CA4371"/>
    <w:rsid w:val="00CA75A1"/>
    <w:rsid w:val="00CD437D"/>
    <w:rsid w:val="00CF41D2"/>
    <w:rsid w:val="00CF43DE"/>
    <w:rsid w:val="00CF723F"/>
    <w:rsid w:val="00D27611"/>
    <w:rsid w:val="00D30834"/>
    <w:rsid w:val="00D460C3"/>
    <w:rsid w:val="00D67160"/>
    <w:rsid w:val="00D75EFA"/>
    <w:rsid w:val="00D87433"/>
    <w:rsid w:val="00D87902"/>
    <w:rsid w:val="00D928FC"/>
    <w:rsid w:val="00D94C3D"/>
    <w:rsid w:val="00DB72ED"/>
    <w:rsid w:val="00DD0722"/>
    <w:rsid w:val="00DE0317"/>
    <w:rsid w:val="00DF5B6B"/>
    <w:rsid w:val="00E00815"/>
    <w:rsid w:val="00E11848"/>
    <w:rsid w:val="00E12C74"/>
    <w:rsid w:val="00E42716"/>
    <w:rsid w:val="00E6049B"/>
    <w:rsid w:val="00E65686"/>
    <w:rsid w:val="00E669C8"/>
    <w:rsid w:val="00E725E1"/>
    <w:rsid w:val="00E7368E"/>
    <w:rsid w:val="00E767DD"/>
    <w:rsid w:val="00E95EBD"/>
    <w:rsid w:val="00EA33A1"/>
    <w:rsid w:val="00EF2A25"/>
    <w:rsid w:val="00F067D2"/>
    <w:rsid w:val="00F23B00"/>
    <w:rsid w:val="00F332FA"/>
    <w:rsid w:val="00F36C89"/>
    <w:rsid w:val="00F665DA"/>
    <w:rsid w:val="00F70D3A"/>
    <w:rsid w:val="00F73E09"/>
    <w:rsid w:val="00F8111C"/>
    <w:rsid w:val="00F922B1"/>
    <w:rsid w:val="00FF20E2"/>
    <w:rsid w:val="00FF3DF4"/>
    <w:rsid w:val="00FF6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07A9F"/>
  <w15:chartTrackingRefBased/>
  <w15:docId w15:val="{1473E2A8-EB1A-4CF5-8F72-6A4BAAC1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09C"/>
    <w:pPr>
      <w:ind w:left="720"/>
      <w:contextualSpacing/>
    </w:pPr>
  </w:style>
  <w:style w:type="character" w:styleId="Hyperlink">
    <w:name w:val="Hyperlink"/>
    <w:basedOn w:val="DefaultParagraphFont"/>
    <w:uiPriority w:val="99"/>
    <w:unhideWhenUsed/>
    <w:rsid w:val="00D75EFA"/>
    <w:rPr>
      <w:color w:val="0563C1" w:themeColor="hyperlink"/>
      <w:u w:val="single"/>
    </w:rPr>
  </w:style>
  <w:style w:type="character" w:customStyle="1" w:styleId="UnresolvedMention1">
    <w:name w:val="Unresolved Mention1"/>
    <w:basedOn w:val="DefaultParagraphFont"/>
    <w:uiPriority w:val="99"/>
    <w:semiHidden/>
    <w:unhideWhenUsed/>
    <w:rsid w:val="00D75EFA"/>
    <w:rPr>
      <w:color w:val="605E5C"/>
      <w:shd w:val="clear" w:color="auto" w:fill="E1DFDD"/>
    </w:rPr>
  </w:style>
  <w:style w:type="paragraph" w:styleId="Header">
    <w:name w:val="header"/>
    <w:basedOn w:val="Normal"/>
    <w:link w:val="HeaderChar"/>
    <w:uiPriority w:val="99"/>
    <w:unhideWhenUsed/>
    <w:rsid w:val="00D75E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EFA"/>
  </w:style>
  <w:style w:type="paragraph" w:styleId="Footer">
    <w:name w:val="footer"/>
    <w:basedOn w:val="Normal"/>
    <w:link w:val="FooterChar"/>
    <w:uiPriority w:val="99"/>
    <w:unhideWhenUsed/>
    <w:rsid w:val="00D75E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EFA"/>
  </w:style>
  <w:style w:type="character" w:styleId="PlaceholderText">
    <w:name w:val="Placeholder Text"/>
    <w:basedOn w:val="DefaultParagraphFont"/>
    <w:uiPriority w:val="99"/>
    <w:semiHidden/>
    <w:rsid w:val="000D7DD3"/>
    <w:rPr>
      <w:color w:val="808080"/>
    </w:rPr>
  </w:style>
  <w:style w:type="character" w:styleId="CommentReference">
    <w:name w:val="annotation reference"/>
    <w:basedOn w:val="DefaultParagraphFont"/>
    <w:uiPriority w:val="99"/>
    <w:semiHidden/>
    <w:unhideWhenUsed/>
    <w:rsid w:val="008E01D1"/>
    <w:rPr>
      <w:sz w:val="16"/>
      <w:szCs w:val="16"/>
    </w:rPr>
  </w:style>
  <w:style w:type="paragraph" w:styleId="CommentText">
    <w:name w:val="annotation text"/>
    <w:basedOn w:val="Normal"/>
    <w:link w:val="CommentTextChar"/>
    <w:uiPriority w:val="99"/>
    <w:semiHidden/>
    <w:unhideWhenUsed/>
    <w:rsid w:val="008E01D1"/>
    <w:pPr>
      <w:spacing w:line="240" w:lineRule="auto"/>
    </w:pPr>
    <w:rPr>
      <w:sz w:val="20"/>
      <w:szCs w:val="20"/>
    </w:rPr>
  </w:style>
  <w:style w:type="character" w:customStyle="1" w:styleId="CommentTextChar">
    <w:name w:val="Comment Text Char"/>
    <w:basedOn w:val="DefaultParagraphFont"/>
    <w:link w:val="CommentText"/>
    <w:uiPriority w:val="99"/>
    <w:semiHidden/>
    <w:rsid w:val="008E01D1"/>
    <w:rPr>
      <w:sz w:val="20"/>
      <w:szCs w:val="20"/>
    </w:rPr>
  </w:style>
  <w:style w:type="paragraph" w:styleId="CommentSubject">
    <w:name w:val="annotation subject"/>
    <w:basedOn w:val="CommentText"/>
    <w:next w:val="CommentText"/>
    <w:link w:val="CommentSubjectChar"/>
    <w:uiPriority w:val="99"/>
    <w:semiHidden/>
    <w:unhideWhenUsed/>
    <w:rsid w:val="008E01D1"/>
    <w:rPr>
      <w:b/>
      <w:bCs/>
    </w:rPr>
  </w:style>
  <w:style w:type="character" w:customStyle="1" w:styleId="CommentSubjectChar">
    <w:name w:val="Comment Subject Char"/>
    <w:basedOn w:val="CommentTextChar"/>
    <w:link w:val="CommentSubject"/>
    <w:uiPriority w:val="99"/>
    <w:semiHidden/>
    <w:rsid w:val="008E01D1"/>
    <w:rPr>
      <w:b/>
      <w:bCs/>
      <w:sz w:val="20"/>
      <w:szCs w:val="20"/>
    </w:rPr>
  </w:style>
  <w:style w:type="paragraph" w:styleId="BalloonText">
    <w:name w:val="Balloon Text"/>
    <w:basedOn w:val="Normal"/>
    <w:link w:val="BalloonTextChar"/>
    <w:uiPriority w:val="99"/>
    <w:semiHidden/>
    <w:unhideWhenUsed/>
    <w:rsid w:val="008E01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1D1"/>
    <w:rPr>
      <w:rFonts w:ascii="Segoe UI" w:hAnsi="Segoe UI" w:cs="Segoe UI"/>
      <w:sz w:val="18"/>
      <w:szCs w:val="18"/>
    </w:rPr>
  </w:style>
  <w:style w:type="paragraph" w:styleId="NormalWeb">
    <w:name w:val="Normal (Web)"/>
    <w:basedOn w:val="Normal"/>
    <w:uiPriority w:val="99"/>
    <w:unhideWhenUsed/>
    <w:rsid w:val="00D874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1F1BB6"/>
    <w:pPr>
      <w:spacing w:after="0" w:line="240" w:lineRule="auto"/>
    </w:pPr>
  </w:style>
  <w:style w:type="paragraph" w:styleId="PlainText">
    <w:name w:val="Plain Text"/>
    <w:basedOn w:val="Normal"/>
    <w:link w:val="PlainTextChar"/>
    <w:uiPriority w:val="99"/>
    <w:semiHidden/>
    <w:unhideWhenUsed/>
    <w:rsid w:val="00143F9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43F9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6104">
      <w:bodyDiv w:val="1"/>
      <w:marLeft w:val="0"/>
      <w:marRight w:val="0"/>
      <w:marTop w:val="0"/>
      <w:marBottom w:val="0"/>
      <w:divBdr>
        <w:top w:val="none" w:sz="0" w:space="0" w:color="auto"/>
        <w:left w:val="none" w:sz="0" w:space="0" w:color="auto"/>
        <w:bottom w:val="none" w:sz="0" w:space="0" w:color="auto"/>
        <w:right w:val="none" w:sz="0" w:space="0" w:color="auto"/>
      </w:divBdr>
    </w:div>
    <w:div w:id="13656879">
      <w:bodyDiv w:val="1"/>
      <w:marLeft w:val="0"/>
      <w:marRight w:val="0"/>
      <w:marTop w:val="0"/>
      <w:marBottom w:val="0"/>
      <w:divBdr>
        <w:top w:val="none" w:sz="0" w:space="0" w:color="auto"/>
        <w:left w:val="none" w:sz="0" w:space="0" w:color="auto"/>
        <w:bottom w:val="none" w:sz="0" w:space="0" w:color="auto"/>
        <w:right w:val="none" w:sz="0" w:space="0" w:color="auto"/>
      </w:divBdr>
      <w:divsChild>
        <w:div w:id="743602101">
          <w:marLeft w:val="640"/>
          <w:marRight w:val="0"/>
          <w:marTop w:val="0"/>
          <w:marBottom w:val="0"/>
          <w:divBdr>
            <w:top w:val="none" w:sz="0" w:space="0" w:color="auto"/>
            <w:left w:val="none" w:sz="0" w:space="0" w:color="auto"/>
            <w:bottom w:val="none" w:sz="0" w:space="0" w:color="auto"/>
            <w:right w:val="none" w:sz="0" w:space="0" w:color="auto"/>
          </w:divBdr>
        </w:div>
        <w:div w:id="51465762">
          <w:marLeft w:val="640"/>
          <w:marRight w:val="0"/>
          <w:marTop w:val="0"/>
          <w:marBottom w:val="0"/>
          <w:divBdr>
            <w:top w:val="none" w:sz="0" w:space="0" w:color="auto"/>
            <w:left w:val="none" w:sz="0" w:space="0" w:color="auto"/>
            <w:bottom w:val="none" w:sz="0" w:space="0" w:color="auto"/>
            <w:right w:val="none" w:sz="0" w:space="0" w:color="auto"/>
          </w:divBdr>
        </w:div>
        <w:div w:id="2075732140">
          <w:marLeft w:val="640"/>
          <w:marRight w:val="0"/>
          <w:marTop w:val="0"/>
          <w:marBottom w:val="0"/>
          <w:divBdr>
            <w:top w:val="none" w:sz="0" w:space="0" w:color="auto"/>
            <w:left w:val="none" w:sz="0" w:space="0" w:color="auto"/>
            <w:bottom w:val="none" w:sz="0" w:space="0" w:color="auto"/>
            <w:right w:val="none" w:sz="0" w:space="0" w:color="auto"/>
          </w:divBdr>
        </w:div>
        <w:div w:id="1822038934">
          <w:marLeft w:val="640"/>
          <w:marRight w:val="0"/>
          <w:marTop w:val="0"/>
          <w:marBottom w:val="0"/>
          <w:divBdr>
            <w:top w:val="none" w:sz="0" w:space="0" w:color="auto"/>
            <w:left w:val="none" w:sz="0" w:space="0" w:color="auto"/>
            <w:bottom w:val="none" w:sz="0" w:space="0" w:color="auto"/>
            <w:right w:val="none" w:sz="0" w:space="0" w:color="auto"/>
          </w:divBdr>
        </w:div>
        <w:div w:id="1699964002">
          <w:marLeft w:val="640"/>
          <w:marRight w:val="0"/>
          <w:marTop w:val="0"/>
          <w:marBottom w:val="0"/>
          <w:divBdr>
            <w:top w:val="none" w:sz="0" w:space="0" w:color="auto"/>
            <w:left w:val="none" w:sz="0" w:space="0" w:color="auto"/>
            <w:bottom w:val="none" w:sz="0" w:space="0" w:color="auto"/>
            <w:right w:val="none" w:sz="0" w:space="0" w:color="auto"/>
          </w:divBdr>
        </w:div>
        <w:div w:id="904293064">
          <w:marLeft w:val="640"/>
          <w:marRight w:val="0"/>
          <w:marTop w:val="0"/>
          <w:marBottom w:val="0"/>
          <w:divBdr>
            <w:top w:val="none" w:sz="0" w:space="0" w:color="auto"/>
            <w:left w:val="none" w:sz="0" w:space="0" w:color="auto"/>
            <w:bottom w:val="none" w:sz="0" w:space="0" w:color="auto"/>
            <w:right w:val="none" w:sz="0" w:space="0" w:color="auto"/>
          </w:divBdr>
        </w:div>
        <w:div w:id="313995244">
          <w:marLeft w:val="640"/>
          <w:marRight w:val="0"/>
          <w:marTop w:val="0"/>
          <w:marBottom w:val="0"/>
          <w:divBdr>
            <w:top w:val="none" w:sz="0" w:space="0" w:color="auto"/>
            <w:left w:val="none" w:sz="0" w:space="0" w:color="auto"/>
            <w:bottom w:val="none" w:sz="0" w:space="0" w:color="auto"/>
            <w:right w:val="none" w:sz="0" w:space="0" w:color="auto"/>
          </w:divBdr>
        </w:div>
        <w:div w:id="106510063">
          <w:marLeft w:val="640"/>
          <w:marRight w:val="0"/>
          <w:marTop w:val="0"/>
          <w:marBottom w:val="0"/>
          <w:divBdr>
            <w:top w:val="none" w:sz="0" w:space="0" w:color="auto"/>
            <w:left w:val="none" w:sz="0" w:space="0" w:color="auto"/>
            <w:bottom w:val="none" w:sz="0" w:space="0" w:color="auto"/>
            <w:right w:val="none" w:sz="0" w:space="0" w:color="auto"/>
          </w:divBdr>
        </w:div>
      </w:divsChild>
    </w:div>
    <w:div w:id="19360452">
      <w:bodyDiv w:val="1"/>
      <w:marLeft w:val="0"/>
      <w:marRight w:val="0"/>
      <w:marTop w:val="0"/>
      <w:marBottom w:val="0"/>
      <w:divBdr>
        <w:top w:val="none" w:sz="0" w:space="0" w:color="auto"/>
        <w:left w:val="none" w:sz="0" w:space="0" w:color="auto"/>
        <w:bottom w:val="none" w:sz="0" w:space="0" w:color="auto"/>
        <w:right w:val="none" w:sz="0" w:space="0" w:color="auto"/>
      </w:divBdr>
      <w:divsChild>
        <w:div w:id="1198858090">
          <w:marLeft w:val="640"/>
          <w:marRight w:val="0"/>
          <w:marTop w:val="0"/>
          <w:marBottom w:val="0"/>
          <w:divBdr>
            <w:top w:val="none" w:sz="0" w:space="0" w:color="auto"/>
            <w:left w:val="none" w:sz="0" w:space="0" w:color="auto"/>
            <w:bottom w:val="none" w:sz="0" w:space="0" w:color="auto"/>
            <w:right w:val="none" w:sz="0" w:space="0" w:color="auto"/>
          </w:divBdr>
        </w:div>
        <w:div w:id="1196578591">
          <w:marLeft w:val="640"/>
          <w:marRight w:val="0"/>
          <w:marTop w:val="0"/>
          <w:marBottom w:val="0"/>
          <w:divBdr>
            <w:top w:val="none" w:sz="0" w:space="0" w:color="auto"/>
            <w:left w:val="none" w:sz="0" w:space="0" w:color="auto"/>
            <w:bottom w:val="none" w:sz="0" w:space="0" w:color="auto"/>
            <w:right w:val="none" w:sz="0" w:space="0" w:color="auto"/>
          </w:divBdr>
        </w:div>
        <w:div w:id="1707372459">
          <w:marLeft w:val="640"/>
          <w:marRight w:val="0"/>
          <w:marTop w:val="0"/>
          <w:marBottom w:val="0"/>
          <w:divBdr>
            <w:top w:val="none" w:sz="0" w:space="0" w:color="auto"/>
            <w:left w:val="none" w:sz="0" w:space="0" w:color="auto"/>
            <w:bottom w:val="none" w:sz="0" w:space="0" w:color="auto"/>
            <w:right w:val="none" w:sz="0" w:space="0" w:color="auto"/>
          </w:divBdr>
        </w:div>
        <w:div w:id="653753527">
          <w:marLeft w:val="640"/>
          <w:marRight w:val="0"/>
          <w:marTop w:val="0"/>
          <w:marBottom w:val="0"/>
          <w:divBdr>
            <w:top w:val="none" w:sz="0" w:space="0" w:color="auto"/>
            <w:left w:val="none" w:sz="0" w:space="0" w:color="auto"/>
            <w:bottom w:val="none" w:sz="0" w:space="0" w:color="auto"/>
            <w:right w:val="none" w:sz="0" w:space="0" w:color="auto"/>
          </w:divBdr>
        </w:div>
        <w:div w:id="732656823">
          <w:marLeft w:val="640"/>
          <w:marRight w:val="0"/>
          <w:marTop w:val="0"/>
          <w:marBottom w:val="0"/>
          <w:divBdr>
            <w:top w:val="none" w:sz="0" w:space="0" w:color="auto"/>
            <w:left w:val="none" w:sz="0" w:space="0" w:color="auto"/>
            <w:bottom w:val="none" w:sz="0" w:space="0" w:color="auto"/>
            <w:right w:val="none" w:sz="0" w:space="0" w:color="auto"/>
          </w:divBdr>
        </w:div>
        <w:div w:id="1128745929">
          <w:marLeft w:val="640"/>
          <w:marRight w:val="0"/>
          <w:marTop w:val="0"/>
          <w:marBottom w:val="0"/>
          <w:divBdr>
            <w:top w:val="none" w:sz="0" w:space="0" w:color="auto"/>
            <w:left w:val="none" w:sz="0" w:space="0" w:color="auto"/>
            <w:bottom w:val="none" w:sz="0" w:space="0" w:color="auto"/>
            <w:right w:val="none" w:sz="0" w:space="0" w:color="auto"/>
          </w:divBdr>
        </w:div>
        <w:div w:id="196478647">
          <w:marLeft w:val="640"/>
          <w:marRight w:val="0"/>
          <w:marTop w:val="0"/>
          <w:marBottom w:val="0"/>
          <w:divBdr>
            <w:top w:val="none" w:sz="0" w:space="0" w:color="auto"/>
            <w:left w:val="none" w:sz="0" w:space="0" w:color="auto"/>
            <w:bottom w:val="none" w:sz="0" w:space="0" w:color="auto"/>
            <w:right w:val="none" w:sz="0" w:space="0" w:color="auto"/>
          </w:divBdr>
        </w:div>
        <w:div w:id="611086817">
          <w:marLeft w:val="640"/>
          <w:marRight w:val="0"/>
          <w:marTop w:val="0"/>
          <w:marBottom w:val="0"/>
          <w:divBdr>
            <w:top w:val="none" w:sz="0" w:space="0" w:color="auto"/>
            <w:left w:val="none" w:sz="0" w:space="0" w:color="auto"/>
            <w:bottom w:val="none" w:sz="0" w:space="0" w:color="auto"/>
            <w:right w:val="none" w:sz="0" w:space="0" w:color="auto"/>
          </w:divBdr>
        </w:div>
        <w:div w:id="1906793827">
          <w:marLeft w:val="640"/>
          <w:marRight w:val="0"/>
          <w:marTop w:val="0"/>
          <w:marBottom w:val="0"/>
          <w:divBdr>
            <w:top w:val="none" w:sz="0" w:space="0" w:color="auto"/>
            <w:left w:val="none" w:sz="0" w:space="0" w:color="auto"/>
            <w:bottom w:val="none" w:sz="0" w:space="0" w:color="auto"/>
            <w:right w:val="none" w:sz="0" w:space="0" w:color="auto"/>
          </w:divBdr>
        </w:div>
        <w:div w:id="1077677388">
          <w:marLeft w:val="640"/>
          <w:marRight w:val="0"/>
          <w:marTop w:val="0"/>
          <w:marBottom w:val="0"/>
          <w:divBdr>
            <w:top w:val="none" w:sz="0" w:space="0" w:color="auto"/>
            <w:left w:val="none" w:sz="0" w:space="0" w:color="auto"/>
            <w:bottom w:val="none" w:sz="0" w:space="0" w:color="auto"/>
            <w:right w:val="none" w:sz="0" w:space="0" w:color="auto"/>
          </w:divBdr>
        </w:div>
        <w:div w:id="591822367">
          <w:marLeft w:val="640"/>
          <w:marRight w:val="0"/>
          <w:marTop w:val="0"/>
          <w:marBottom w:val="0"/>
          <w:divBdr>
            <w:top w:val="none" w:sz="0" w:space="0" w:color="auto"/>
            <w:left w:val="none" w:sz="0" w:space="0" w:color="auto"/>
            <w:bottom w:val="none" w:sz="0" w:space="0" w:color="auto"/>
            <w:right w:val="none" w:sz="0" w:space="0" w:color="auto"/>
          </w:divBdr>
        </w:div>
        <w:div w:id="256519323">
          <w:marLeft w:val="640"/>
          <w:marRight w:val="0"/>
          <w:marTop w:val="0"/>
          <w:marBottom w:val="0"/>
          <w:divBdr>
            <w:top w:val="none" w:sz="0" w:space="0" w:color="auto"/>
            <w:left w:val="none" w:sz="0" w:space="0" w:color="auto"/>
            <w:bottom w:val="none" w:sz="0" w:space="0" w:color="auto"/>
            <w:right w:val="none" w:sz="0" w:space="0" w:color="auto"/>
          </w:divBdr>
        </w:div>
        <w:div w:id="998652706">
          <w:marLeft w:val="640"/>
          <w:marRight w:val="0"/>
          <w:marTop w:val="0"/>
          <w:marBottom w:val="0"/>
          <w:divBdr>
            <w:top w:val="none" w:sz="0" w:space="0" w:color="auto"/>
            <w:left w:val="none" w:sz="0" w:space="0" w:color="auto"/>
            <w:bottom w:val="none" w:sz="0" w:space="0" w:color="auto"/>
            <w:right w:val="none" w:sz="0" w:space="0" w:color="auto"/>
          </w:divBdr>
        </w:div>
        <w:div w:id="753361452">
          <w:marLeft w:val="640"/>
          <w:marRight w:val="0"/>
          <w:marTop w:val="0"/>
          <w:marBottom w:val="0"/>
          <w:divBdr>
            <w:top w:val="none" w:sz="0" w:space="0" w:color="auto"/>
            <w:left w:val="none" w:sz="0" w:space="0" w:color="auto"/>
            <w:bottom w:val="none" w:sz="0" w:space="0" w:color="auto"/>
            <w:right w:val="none" w:sz="0" w:space="0" w:color="auto"/>
          </w:divBdr>
        </w:div>
        <w:div w:id="1600481727">
          <w:marLeft w:val="640"/>
          <w:marRight w:val="0"/>
          <w:marTop w:val="0"/>
          <w:marBottom w:val="0"/>
          <w:divBdr>
            <w:top w:val="none" w:sz="0" w:space="0" w:color="auto"/>
            <w:left w:val="none" w:sz="0" w:space="0" w:color="auto"/>
            <w:bottom w:val="none" w:sz="0" w:space="0" w:color="auto"/>
            <w:right w:val="none" w:sz="0" w:space="0" w:color="auto"/>
          </w:divBdr>
        </w:div>
        <w:div w:id="2061249581">
          <w:marLeft w:val="640"/>
          <w:marRight w:val="0"/>
          <w:marTop w:val="0"/>
          <w:marBottom w:val="0"/>
          <w:divBdr>
            <w:top w:val="none" w:sz="0" w:space="0" w:color="auto"/>
            <w:left w:val="none" w:sz="0" w:space="0" w:color="auto"/>
            <w:bottom w:val="none" w:sz="0" w:space="0" w:color="auto"/>
            <w:right w:val="none" w:sz="0" w:space="0" w:color="auto"/>
          </w:divBdr>
        </w:div>
        <w:div w:id="1302232006">
          <w:marLeft w:val="640"/>
          <w:marRight w:val="0"/>
          <w:marTop w:val="0"/>
          <w:marBottom w:val="0"/>
          <w:divBdr>
            <w:top w:val="none" w:sz="0" w:space="0" w:color="auto"/>
            <w:left w:val="none" w:sz="0" w:space="0" w:color="auto"/>
            <w:bottom w:val="none" w:sz="0" w:space="0" w:color="auto"/>
            <w:right w:val="none" w:sz="0" w:space="0" w:color="auto"/>
          </w:divBdr>
        </w:div>
        <w:div w:id="264001242">
          <w:marLeft w:val="640"/>
          <w:marRight w:val="0"/>
          <w:marTop w:val="0"/>
          <w:marBottom w:val="0"/>
          <w:divBdr>
            <w:top w:val="none" w:sz="0" w:space="0" w:color="auto"/>
            <w:left w:val="none" w:sz="0" w:space="0" w:color="auto"/>
            <w:bottom w:val="none" w:sz="0" w:space="0" w:color="auto"/>
            <w:right w:val="none" w:sz="0" w:space="0" w:color="auto"/>
          </w:divBdr>
        </w:div>
        <w:div w:id="131485524">
          <w:marLeft w:val="640"/>
          <w:marRight w:val="0"/>
          <w:marTop w:val="0"/>
          <w:marBottom w:val="0"/>
          <w:divBdr>
            <w:top w:val="none" w:sz="0" w:space="0" w:color="auto"/>
            <w:left w:val="none" w:sz="0" w:space="0" w:color="auto"/>
            <w:bottom w:val="none" w:sz="0" w:space="0" w:color="auto"/>
            <w:right w:val="none" w:sz="0" w:space="0" w:color="auto"/>
          </w:divBdr>
        </w:div>
        <w:div w:id="1519392933">
          <w:marLeft w:val="640"/>
          <w:marRight w:val="0"/>
          <w:marTop w:val="0"/>
          <w:marBottom w:val="0"/>
          <w:divBdr>
            <w:top w:val="none" w:sz="0" w:space="0" w:color="auto"/>
            <w:left w:val="none" w:sz="0" w:space="0" w:color="auto"/>
            <w:bottom w:val="none" w:sz="0" w:space="0" w:color="auto"/>
            <w:right w:val="none" w:sz="0" w:space="0" w:color="auto"/>
          </w:divBdr>
        </w:div>
        <w:div w:id="2059547938">
          <w:marLeft w:val="640"/>
          <w:marRight w:val="0"/>
          <w:marTop w:val="0"/>
          <w:marBottom w:val="0"/>
          <w:divBdr>
            <w:top w:val="none" w:sz="0" w:space="0" w:color="auto"/>
            <w:left w:val="none" w:sz="0" w:space="0" w:color="auto"/>
            <w:bottom w:val="none" w:sz="0" w:space="0" w:color="auto"/>
            <w:right w:val="none" w:sz="0" w:space="0" w:color="auto"/>
          </w:divBdr>
        </w:div>
        <w:div w:id="1967158807">
          <w:marLeft w:val="640"/>
          <w:marRight w:val="0"/>
          <w:marTop w:val="0"/>
          <w:marBottom w:val="0"/>
          <w:divBdr>
            <w:top w:val="none" w:sz="0" w:space="0" w:color="auto"/>
            <w:left w:val="none" w:sz="0" w:space="0" w:color="auto"/>
            <w:bottom w:val="none" w:sz="0" w:space="0" w:color="auto"/>
            <w:right w:val="none" w:sz="0" w:space="0" w:color="auto"/>
          </w:divBdr>
        </w:div>
      </w:divsChild>
    </w:div>
    <w:div w:id="32929099">
      <w:bodyDiv w:val="1"/>
      <w:marLeft w:val="0"/>
      <w:marRight w:val="0"/>
      <w:marTop w:val="0"/>
      <w:marBottom w:val="0"/>
      <w:divBdr>
        <w:top w:val="none" w:sz="0" w:space="0" w:color="auto"/>
        <w:left w:val="none" w:sz="0" w:space="0" w:color="auto"/>
        <w:bottom w:val="none" w:sz="0" w:space="0" w:color="auto"/>
        <w:right w:val="none" w:sz="0" w:space="0" w:color="auto"/>
      </w:divBdr>
      <w:divsChild>
        <w:div w:id="1905137119">
          <w:marLeft w:val="640"/>
          <w:marRight w:val="0"/>
          <w:marTop w:val="0"/>
          <w:marBottom w:val="0"/>
          <w:divBdr>
            <w:top w:val="none" w:sz="0" w:space="0" w:color="auto"/>
            <w:left w:val="none" w:sz="0" w:space="0" w:color="auto"/>
            <w:bottom w:val="none" w:sz="0" w:space="0" w:color="auto"/>
            <w:right w:val="none" w:sz="0" w:space="0" w:color="auto"/>
          </w:divBdr>
        </w:div>
        <w:div w:id="551233643">
          <w:marLeft w:val="640"/>
          <w:marRight w:val="0"/>
          <w:marTop w:val="0"/>
          <w:marBottom w:val="0"/>
          <w:divBdr>
            <w:top w:val="none" w:sz="0" w:space="0" w:color="auto"/>
            <w:left w:val="none" w:sz="0" w:space="0" w:color="auto"/>
            <w:bottom w:val="none" w:sz="0" w:space="0" w:color="auto"/>
            <w:right w:val="none" w:sz="0" w:space="0" w:color="auto"/>
          </w:divBdr>
        </w:div>
        <w:div w:id="716470833">
          <w:marLeft w:val="640"/>
          <w:marRight w:val="0"/>
          <w:marTop w:val="0"/>
          <w:marBottom w:val="0"/>
          <w:divBdr>
            <w:top w:val="none" w:sz="0" w:space="0" w:color="auto"/>
            <w:left w:val="none" w:sz="0" w:space="0" w:color="auto"/>
            <w:bottom w:val="none" w:sz="0" w:space="0" w:color="auto"/>
            <w:right w:val="none" w:sz="0" w:space="0" w:color="auto"/>
          </w:divBdr>
        </w:div>
        <w:div w:id="1325625343">
          <w:marLeft w:val="640"/>
          <w:marRight w:val="0"/>
          <w:marTop w:val="0"/>
          <w:marBottom w:val="0"/>
          <w:divBdr>
            <w:top w:val="none" w:sz="0" w:space="0" w:color="auto"/>
            <w:left w:val="none" w:sz="0" w:space="0" w:color="auto"/>
            <w:bottom w:val="none" w:sz="0" w:space="0" w:color="auto"/>
            <w:right w:val="none" w:sz="0" w:space="0" w:color="auto"/>
          </w:divBdr>
        </w:div>
        <w:div w:id="1060326659">
          <w:marLeft w:val="640"/>
          <w:marRight w:val="0"/>
          <w:marTop w:val="0"/>
          <w:marBottom w:val="0"/>
          <w:divBdr>
            <w:top w:val="none" w:sz="0" w:space="0" w:color="auto"/>
            <w:left w:val="none" w:sz="0" w:space="0" w:color="auto"/>
            <w:bottom w:val="none" w:sz="0" w:space="0" w:color="auto"/>
            <w:right w:val="none" w:sz="0" w:space="0" w:color="auto"/>
          </w:divBdr>
        </w:div>
        <w:div w:id="119228908">
          <w:marLeft w:val="640"/>
          <w:marRight w:val="0"/>
          <w:marTop w:val="0"/>
          <w:marBottom w:val="0"/>
          <w:divBdr>
            <w:top w:val="none" w:sz="0" w:space="0" w:color="auto"/>
            <w:left w:val="none" w:sz="0" w:space="0" w:color="auto"/>
            <w:bottom w:val="none" w:sz="0" w:space="0" w:color="auto"/>
            <w:right w:val="none" w:sz="0" w:space="0" w:color="auto"/>
          </w:divBdr>
        </w:div>
        <w:div w:id="84615575">
          <w:marLeft w:val="640"/>
          <w:marRight w:val="0"/>
          <w:marTop w:val="0"/>
          <w:marBottom w:val="0"/>
          <w:divBdr>
            <w:top w:val="none" w:sz="0" w:space="0" w:color="auto"/>
            <w:left w:val="none" w:sz="0" w:space="0" w:color="auto"/>
            <w:bottom w:val="none" w:sz="0" w:space="0" w:color="auto"/>
            <w:right w:val="none" w:sz="0" w:space="0" w:color="auto"/>
          </w:divBdr>
        </w:div>
        <w:div w:id="883447059">
          <w:marLeft w:val="640"/>
          <w:marRight w:val="0"/>
          <w:marTop w:val="0"/>
          <w:marBottom w:val="0"/>
          <w:divBdr>
            <w:top w:val="none" w:sz="0" w:space="0" w:color="auto"/>
            <w:left w:val="none" w:sz="0" w:space="0" w:color="auto"/>
            <w:bottom w:val="none" w:sz="0" w:space="0" w:color="auto"/>
            <w:right w:val="none" w:sz="0" w:space="0" w:color="auto"/>
          </w:divBdr>
        </w:div>
        <w:div w:id="1603147561">
          <w:marLeft w:val="640"/>
          <w:marRight w:val="0"/>
          <w:marTop w:val="0"/>
          <w:marBottom w:val="0"/>
          <w:divBdr>
            <w:top w:val="none" w:sz="0" w:space="0" w:color="auto"/>
            <w:left w:val="none" w:sz="0" w:space="0" w:color="auto"/>
            <w:bottom w:val="none" w:sz="0" w:space="0" w:color="auto"/>
            <w:right w:val="none" w:sz="0" w:space="0" w:color="auto"/>
          </w:divBdr>
        </w:div>
        <w:div w:id="71397807">
          <w:marLeft w:val="640"/>
          <w:marRight w:val="0"/>
          <w:marTop w:val="0"/>
          <w:marBottom w:val="0"/>
          <w:divBdr>
            <w:top w:val="none" w:sz="0" w:space="0" w:color="auto"/>
            <w:left w:val="none" w:sz="0" w:space="0" w:color="auto"/>
            <w:bottom w:val="none" w:sz="0" w:space="0" w:color="auto"/>
            <w:right w:val="none" w:sz="0" w:space="0" w:color="auto"/>
          </w:divBdr>
        </w:div>
        <w:div w:id="1881815755">
          <w:marLeft w:val="640"/>
          <w:marRight w:val="0"/>
          <w:marTop w:val="0"/>
          <w:marBottom w:val="0"/>
          <w:divBdr>
            <w:top w:val="none" w:sz="0" w:space="0" w:color="auto"/>
            <w:left w:val="none" w:sz="0" w:space="0" w:color="auto"/>
            <w:bottom w:val="none" w:sz="0" w:space="0" w:color="auto"/>
            <w:right w:val="none" w:sz="0" w:space="0" w:color="auto"/>
          </w:divBdr>
        </w:div>
        <w:div w:id="217742143">
          <w:marLeft w:val="640"/>
          <w:marRight w:val="0"/>
          <w:marTop w:val="0"/>
          <w:marBottom w:val="0"/>
          <w:divBdr>
            <w:top w:val="none" w:sz="0" w:space="0" w:color="auto"/>
            <w:left w:val="none" w:sz="0" w:space="0" w:color="auto"/>
            <w:bottom w:val="none" w:sz="0" w:space="0" w:color="auto"/>
            <w:right w:val="none" w:sz="0" w:space="0" w:color="auto"/>
          </w:divBdr>
        </w:div>
        <w:div w:id="1228764558">
          <w:marLeft w:val="640"/>
          <w:marRight w:val="0"/>
          <w:marTop w:val="0"/>
          <w:marBottom w:val="0"/>
          <w:divBdr>
            <w:top w:val="none" w:sz="0" w:space="0" w:color="auto"/>
            <w:left w:val="none" w:sz="0" w:space="0" w:color="auto"/>
            <w:bottom w:val="none" w:sz="0" w:space="0" w:color="auto"/>
            <w:right w:val="none" w:sz="0" w:space="0" w:color="auto"/>
          </w:divBdr>
        </w:div>
        <w:div w:id="22439176">
          <w:marLeft w:val="640"/>
          <w:marRight w:val="0"/>
          <w:marTop w:val="0"/>
          <w:marBottom w:val="0"/>
          <w:divBdr>
            <w:top w:val="none" w:sz="0" w:space="0" w:color="auto"/>
            <w:left w:val="none" w:sz="0" w:space="0" w:color="auto"/>
            <w:bottom w:val="none" w:sz="0" w:space="0" w:color="auto"/>
            <w:right w:val="none" w:sz="0" w:space="0" w:color="auto"/>
          </w:divBdr>
        </w:div>
        <w:div w:id="2005935464">
          <w:marLeft w:val="640"/>
          <w:marRight w:val="0"/>
          <w:marTop w:val="0"/>
          <w:marBottom w:val="0"/>
          <w:divBdr>
            <w:top w:val="none" w:sz="0" w:space="0" w:color="auto"/>
            <w:left w:val="none" w:sz="0" w:space="0" w:color="auto"/>
            <w:bottom w:val="none" w:sz="0" w:space="0" w:color="auto"/>
            <w:right w:val="none" w:sz="0" w:space="0" w:color="auto"/>
          </w:divBdr>
        </w:div>
        <w:div w:id="204292265">
          <w:marLeft w:val="640"/>
          <w:marRight w:val="0"/>
          <w:marTop w:val="0"/>
          <w:marBottom w:val="0"/>
          <w:divBdr>
            <w:top w:val="none" w:sz="0" w:space="0" w:color="auto"/>
            <w:left w:val="none" w:sz="0" w:space="0" w:color="auto"/>
            <w:bottom w:val="none" w:sz="0" w:space="0" w:color="auto"/>
            <w:right w:val="none" w:sz="0" w:space="0" w:color="auto"/>
          </w:divBdr>
        </w:div>
        <w:div w:id="794760894">
          <w:marLeft w:val="640"/>
          <w:marRight w:val="0"/>
          <w:marTop w:val="0"/>
          <w:marBottom w:val="0"/>
          <w:divBdr>
            <w:top w:val="none" w:sz="0" w:space="0" w:color="auto"/>
            <w:left w:val="none" w:sz="0" w:space="0" w:color="auto"/>
            <w:bottom w:val="none" w:sz="0" w:space="0" w:color="auto"/>
            <w:right w:val="none" w:sz="0" w:space="0" w:color="auto"/>
          </w:divBdr>
        </w:div>
        <w:div w:id="2009401415">
          <w:marLeft w:val="640"/>
          <w:marRight w:val="0"/>
          <w:marTop w:val="0"/>
          <w:marBottom w:val="0"/>
          <w:divBdr>
            <w:top w:val="none" w:sz="0" w:space="0" w:color="auto"/>
            <w:left w:val="none" w:sz="0" w:space="0" w:color="auto"/>
            <w:bottom w:val="none" w:sz="0" w:space="0" w:color="auto"/>
            <w:right w:val="none" w:sz="0" w:space="0" w:color="auto"/>
          </w:divBdr>
        </w:div>
        <w:div w:id="623386149">
          <w:marLeft w:val="640"/>
          <w:marRight w:val="0"/>
          <w:marTop w:val="0"/>
          <w:marBottom w:val="0"/>
          <w:divBdr>
            <w:top w:val="none" w:sz="0" w:space="0" w:color="auto"/>
            <w:left w:val="none" w:sz="0" w:space="0" w:color="auto"/>
            <w:bottom w:val="none" w:sz="0" w:space="0" w:color="auto"/>
            <w:right w:val="none" w:sz="0" w:space="0" w:color="auto"/>
          </w:divBdr>
        </w:div>
        <w:div w:id="1946886305">
          <w:marLeft w:val="640"/>
          <w:marRight w:val="0"/>
          <w:marTop w:val="0"/>
          <w:marBottom w:val="0"/>
          <w:divBdr>
            <w:top w:val="none" w:sz="0" w:space="0" w:color="auto"/>
            <w:left w:val="none" w:sz="0" w:space="0" w:color="auto"/>
            <w:bottom w:val="none" w:sz="0" w:space="0" w:color="auto"/>
            <w:right w:val="none" w:sz="0" w:space="0" w:color="auto"/>
          </w:divBdr>
        </w:div>
        <w:div w:id="1334258803">
          <w:marLeft w:val="640"/>
          <w:marRight w:val="0"/>
          <w:marTop w:val="0"/>
          <w:marBottom w:val="0"/>
          <w:divBdr>
            <w:top w:val="none" w:sz="0" w:space="0" w:color="auto"/>
            <w:left w:val="none" w:sz="0" w:space="0" w:color="auto"/>
            <w:bottom w:val="none" w:sz="0" w:space="0" w:color="auto"/>
            <w:right w:val="none" w:sz="0" w:space="0" w:color="auto"/>
          </w:divBdr>
        </w:div>
        <w:div w:id="1362434313">
          <w:marLeft w:val="640"/>
          <w:marRight w:val="0"/>
          <w:marTop w:val="0"/>
          <w:marBottom w:val="0"/>
          <w:divBdr>
            <w:top w:val="none" w:sz="0" w:space="0" w:color="auto"/>
            <w:left w:val="none" w:sz="0" w:space="0" w:color="auto"/>
            <w:bottom w:val="none" w:sz="0" w:space="0" w:color="auto"/>
            <w:right w:val="none" w:sz="0" w:space="0" w:color="auto"/>
          </w:divBdr>
        </w:div>
        <w:div w:id="2125732829">
          <w:marLeft w:val="640"/>
          <w:marRight w:val="0"/>
          <w:marTop w:val="0"/>
          <w:marBottom w:val="0"/>
          <w:divBdr>
            <w:top w:val="none" w:sz="0" w:space="0" w:color="auto"/>
            <w:left w:val="none" w:sz="0" w:space="0" w:color="auto"/>
            <w:bottom w:val="none" w:sz="0" w:space="0" w:color="auto"/>
            <w:right w:val="none" w:sz="0" w:space="0" w:color="auto"/>
          </w:divBdr>
        </w:div>
        <w:div w:id="91436832">
          <w:marLeft w:val="640"/>
          <w:marRight w:val="0"/>
          <w:marTop w:val="0"/>
          <w:marBottom w:val="0"/>
          <w:divBdr>
            <w:top w:val="none" w:sz="0" w:space="0" w:color="auto"/>
            <w:left w:val="none" w:sz="0" w:space="0" w:color="auto"/>
            <w:bottom w:val="none" w:sz="0" w:space="0" w:color="auto"/>
            <w:right w:val="none" w:sz="0" w:space="0" w:color="auto"/>
          </w:divBdr>
        </w:div>
        <w:div w:id="1597009964">
          <w:marLeft w:val="640"/>
          <w:marRight w:val="0"/>
          <w:marTop w:val="0"/>
          <w:marBottom w:val="0"/>
          <w:divBdr>
            <w:top w:val="none" w:sz="0" w:space="0" w:color="auto"/>
            <w:left w:val="none" w:sz="0" w:space="0" w:color="auto"/>
            <w:bottom w:val="none" w:sz="0" w:space="0" w:color="auto"/>
            <w:right w:val="none" w:sz="0" w:space="0" w:color="auto"/>
          </w:divBdr>
        </w:div>
        <w:div w:id="61951993">
          <w:marLeft w:val="640"/>
          <w:marRight w:val="0"/>
          <w:marTop w:val="0"/>
          <w:marBottom w:val="0"/>
          <w:divBdr>
            <w:top w:val="none" w:sz="0" w:space="0" w:color="auto"/>
            <w:left w:val="none" w:sz="0" w:space="0" w:color="auto"/>
            <w:bottom w:val="none" w:sz="0" w:space="0" w:color="auto"/>
            <w:right w:val="none" w:sz="0" w:space="0" w:color="auto"/>
          </w:divBdr>
        </w:div>
        <w:div w:id="659577603">
          <w:marLeft w:val="640"/>
          <w:marRight w:val="0"/>
          <w:marTop w:val="0"/>
          <w:marBottom w:val="0"/>
          <w:divBdr>
            <w:top w:val="none" w:sz="0" w:space="0" w:color="auto"/>
            <w:left w:val="none" w:sz="0" w:space="0" w:color="auto"/>
            <w:bottom w:val="none" w:sz="0" w:space="0" w:color="auto"/>
            <w:right w:val="none" w:sz="0" w:space="0" w:color="auto"/>
          </w:divBdr>
        </w:div>
        <w:div w:id="662124645">
          <w:marLeft w:val="640"/>
          <w:marRight w:val="0"/>
          <w:marTop w:val="0"/>
          <w:marBottom w:val="0"/>
          <w:divBdr>
            <w:top w:val="none" w:sz="0" w:space="0" w:color="auto"/>
            <w:left w:val="none" w:sz="0" w:space="0" w:color="auto"/>
            <w:bottom w:val="none" w:sz="0" w:space="0" w:color="auto"/>
            <w:right w:val="none" w:sz="0" w:space="0" w:color="auto"/>
          </w:divBdr>
        </w:div>
        <w:div w:id="604389496">
          <w:marLeft w:val="640"/>
          <w:marRight w:val="0"/>
          <w:marTop w:val="0"/>
          <w:marBottom w:val="0"/>
          <w:divBdr>
            <w:top w:val="none" w:sz="0" w:space="0" w:color="auto"/>
            <w:left w:val="none" w:sz="0" w:space="0" w:color="auto"/>
            <w:bottom w:val="none" w:sz="0" w:space="0" w:color="auto"/>
            <w:right w:val="none" w:sz="0" w:space="0" w:color="auto"/>
          </w:divBdr>
        </w:div>
        <w:div w:id="1488131377">
          <w:marLeft w:val="640"/>
          <w:marRight w:val="0"/>
          <w:marTop w:val="0"/>
          <w:marBottom w:val="0"/>
          <w:divBdr>
            <w:top w:val="none" w:sz="0" w:space="0" w:color="auto"/>
            <w:left w:val="none" w:sz="0" w:space="0" w:color="auto"/>
            <w:bottom w:val="none" w:sz="0" w:space="0" w:color="auto"/>
            <w:right w:val="none" w:sz="0" w:space="0" w:color="auto"/>
          </w:divBdr>
        </w:div>
        <w:div w:id="329604667">
          <w:marLeft w:val="640"/>
          <w:marRight w:val="0"/>
          <w:marTop w:val="0"/>
          <w:marBottom w:val="0"/>
          <w:divBdr>
            <w:top w:val="none" w:sz="0" w:space="0" w:color="auto"/>
            <w:left w:val="none" w:sz="0" w:space="0" w:color="auto"/>
            <w:bottom w:val="none" w:sz="0" w:space="0" w:color="auto"/>
            <w:right w:val="none" w:sz="0" w:space="0" w:color="auto"/>
          </w:divBdr>
        </w:div>
        <w:div w:id="845218312">
          <w:marLeft w:val="640"/>
          <w:marRight w:val="0"/>
          <w:marTop w:val="0"/>
          <w:marBottom w:val="0"/>
          <w:divBdr>
            <w:top w:val="none" w:sz="0" w:space="0" w:color="auto"/>
            <w:left w:val="none" w:sz="0" w:space="0" w:color="auto"/>
            <w:bottom w:val="none" w:sz="0" w:space="0" w:color="auto"/>
            <w:right w:val="none" w:sz="0" w:space="0" w:color="auto"/>
          </w:divBdr>
        </w:div>
        <w:div w:id="1982929125">
          <w:marLeft w:val="640"/>
          <w:marRight w:val="0"/>
          <w:marTop w:val="0"/>
          <w:marBottom w:val="0"/>
          <w:divBdr>
            <w:top w:val="none" w:sz="0" w:space="0" w:color="auto"/>
            <w:left w:val="none" w:sz="0" w:space="0" w:color="auto"/>
            <w:bottom w:val="none" w:sz="0" w:space="0" w:color="auto"/>
            <w:right w:val="none" w:sz="0" w:space="0" w:color="auto"/>
          </w:divBdr>
        </w:div>
        <w:div w:id="494273012">
          <w:marLeft w:val="640"/>
          <w:marRight w:val="0"/>
          <w:marTop w:val="0"/>
          <w:marBottom w:val="0"/>
          <w:divBdr>
            <w:top w:val="none" w:sz="0" w:space="0" w:color="auto"/>
            <w:left w:val="none" w:sz="0" w:space="0" w:color="auto"/>
            <w:bottom w:val="none" w:sz="0" w:space="0" w:color="auto"/>
            <w:right w:val="none" w:sz="0" w:space="0" w:color="auto"/>
          </w:divBdr>
        </w:div>
      </w:divsChild>
    </w:div>
    <w:div w:id="36514856">
      <w:bodyDiv w:val="1"/>
      <w:marLeft w:val="0"/>
      <w:marRight w:val="0"/>
      <w:marTop w:val="0"/>
      <w:marBottom w:val="0"/>
      <w:divBdr>
        <w:top w:val="none" w:sz="0" w:space="0" w:color="auto"/>
        <w:left w:val="none" w:sz="0" w:space="0" w:color="auto"/>
        <w:bottom w:val="none" w:sz="0" w:space="0" w:color="auto"/>
        <w:right w:val="none" w:sz="0" w:space="0" w:color="auto"/>
      </w:divBdr>
      <w:divsChild>
        <w:div w:id="1978997395">
          <w:marLeft w:val="640"/>
          <w:marRight w:val="0"/>
          <w:marTop w:val="0"/>
          <w:marBottom w:val="0"/>
          <w:divBdr>
            <w:top w:val="none" w:sz="0" w:space="0" w:color="auto"/>
            <w:left w:val="none" w:sz="0" w:space="0" w:color="auto"/>
            <w:bottom w:val="none" w:sz="0" w:space="0" w:color="auto"/>
            <w:right w:val="none" w:sz="0" w:space="0" w:color="auto"/>
          </w:divBdr>
        </w:div>
        <w:div w:id="135337430">
          <w:marLeft w:val="640"/>
          <w:marRight w:val="0"/>
          <w:marTop w:val="0"/>
          <w:marBottom w:val="0"/>
          <w:divBdr>
            <w:top w:val="none" w:sz="0" w:space="0" w:color="auto"/>
            <w:left w:val="none" w:sz="0" w:space="0" w:color="auto"/>
            <w:bottom w:val="none" w:sz="0" w:space="0" w:color="auto"/>
            <w:right w:val="none" w:sz="0" w:space="0" w:color="auto"/>
          </w:divBdr>
        </w:div>
        <w:div w:id="788164058">
          <w:marLeft w:val="640"/>
          <w:marRight w:val="0"/>
          <w:marTop w:val="0"/>
          <w:marBottom w:val="0"/>
          <w:divBdr>
            <w:top w:val="none" w:sz="0" w:space="0" w:color="auto"/>
            <w:left w:val="none" w:sz="0" w:space="0" w:color="auto"/>
            <w:bottom w:val="none" w:sz="0" w:space="0" w:color="auto"/>
            <w:right w:val="none" w:sz="0" w:space="0" w:color="auto"/>
          </w:divBdr>
        </w:div>
        <w:div w:id="2100562412">
          <w:marLeft w:val="640"/>
          <w:marRight w:val="0"/>
          <w:marTop w:val="0"/>
          <w:marBottom w:val="0"/>
          <w:divBdr>
            <w:top w:val="none" w:sz="0" w:space="0" w:color="auto"/>
            <w:left w:val="none" w:sz="0" w:space="0" w:color="auto"/>
            <w:bottom w:val="none" w:sz="0" w:space="0" w:color="auto"/>
            <w:right w:val="none" w:sz="0" w:space="0" w:color="auto"/>
          </w:divBdr>
        </w:div>
        <w:div w:id="747927548">
          <w:marLeft w:val="640"/>
          <w:marRight w:val="0"/>
          <w:marTop w:val="0"/>
          <w:marBottom w:val="0"/>
          <w:divBdr>
            <w:top w:val="none" w:sz="0" w:space="0" w:color="auto"/>
            <w:left w:val="none" w:sz="0" w:space="0" w:color="auto"/>
            <w:bottom w:val="none" w:sz="0" w:space="0" w:color="auto"/>
            <w:right w:val="none" w:sz="0" w:space="0" w:color="auto"/>
          </w:divBdr>
        </w:div>
        <w:div w:id="796335566">
          <w:marLeft w:val="640"/>
          <w:marRight w:val="0"/>
          <w:marTop w:val="0"/>
          <w:marBottom w:val="0"/>
          <w:divBdr>
            <w:top w:val="none" w:sz="0" w:space="0" w:color="auto"/>
            <w:left w:val="none" w:sz="0" w:space="0" w:color="auto"/>
            <w:bottom w:val="none" w:sz="0" w:space="0" w:color="auto"/>
            <w:right w:val="none" w:sz="0" w:space="0" w:color="auto"/>
          </w:divBdr>
        </w:div>
        <w:div w:id="1744175801">
          <w:marLeft w:val="640"/>
          <w:marRight w:val="0"/>
          <w:marTop w:val="0"/>
          <w:marBottom w:val="0"/>
          <w:divBdr>
            <w:top w:val="none" w:sz="0" w:space="0" w:color="auto"/>
            <w:left w:val="none" w:sz="0" w:space="0" w:color="auto"/>
            <w:bottom w:val="none" w:sz="0" w:space="0" w:color="auto"/>
            <w:right w:val="none" w:sz="0" w:space="0" w:color="auto"/>
          </w:divBdr>
        </w:div>
        <w:div w:id="2138985869">
          <w:marLeft w:val="640"/>
          <w:marRight w:val="0"/>
          <w:marTop w:val="0"/>
          <w:marBottom w:val="0"/>
          <w:divBdr>
            <w:top w:val="none" w:sz="0" w:space="0" w:color="auto"/>
            <w:left w:val="none" w:sz="0" w:space="0" w:color="auto"/>
            <w:bottom w:val="none" w:sz="0" w:space="0" w:color="auto"/>
            <w:right w:val="none" w:sz="0" w:space="0" w:color="auto"/>
          </w:divBdr>
        </w:div>
        <w:div w:id="705372492">
          <w:marLeft w:val="640"/>
          <w:marRight w:val="0"/>
          <w:marTop w:val="0"/>
          <w:marBottom w:val="0"/>
          <w:divBdr>
            <w:top w:val="none" w:sz="0" w:space="0" w:color="auto"/>
            <w:left w:val="none" w:sz="0" w:space="0" w:color="auto"/>
            <w:bottom w:val="none" w:sz="0" w:space="0" w:color="auto"/>
            <w:right w:val="none" w:sz="0" w:space="0" w:color="auto"/>
          </w:divBdr>
        </w:div>
        <w:div w:id="70785425">
          <w:marLeft w:val="640"/>
          <w:marRight w:val="0"/>
          <w:marTop w:val="0"/>
          <w:marBottom w:val="0"/>
          <w:divBdr>
            <w:top w:val="none" w:sz="0" w:space="0" w:color="auto"/>
            <w:left w:val="none" w:sz="0" w:space="0" w:color="auto"/>
            <w:bottom w:val="none" w:sz="0" w:space="0" w:color="auto"/>
            <w:right w:val="none" w:sz="0" w:space="0" w:color="auto"/>
          </w:divBdr>
        </w:div>
        <w:div w:id="1301304184">
          <w:marLeft w:val="640"/>
          <w:marRight w:val="0"/>
          <w:marTop w:val="0"/>
          <w:marBottom w:val="0"/>
          <w:divBdr>
            <w:top w:val="none" w:sz="0" w:space="0" w:color="auto"/>
            <w:left w:val="none" w:sz="0" w:space="0" w:color="auto"/>
            <w:bottom w:val="none" w:sz="0" w:space="0" w:color="auto"/>
            <w:right w:val="none" w:sz="0" w:space="0" w:color="auto"/>
          </w:divBdr>
        </w:div>
        <w:div w:id="844056438">
          <w:marLeft w:val="640"/>
          <w:marRight w:val="0"/>
          <w:marTop w:val="0"/>
          <w:marBottom w:val="0"/>
          <w:divBdr>
            <w:top w:val="none" w:sz="0" w:space="0" w:color="auto"/>
            <w:left w:val="none" w:sz="0" w:space="0" w:color="auto"/>
            <w:bottom w:val="none" w:sz="0" w:space="0" w:color="auto"/>
            <w:right w:val="none" w:sz="0" w:space="0" w:color="auto"/>
          </w:divBdr>
        </w:div>
        <w:div w:id="341055283">
          <w:marLeft w:val="640"/>
          <w:marRight w:val="0"/>
          <w:marTop w:val="0"/>
          <w:marBottom w:val="0"/>
          <w:divBdr>
            <w:top w:val="none" w:sz="0" w:space="0" w:color="auto"/>
            <w:left w:val="none" w:sz="0" w:space="0" w:color="auto"/>
            <w:bottom w:val="none" w:sz="0" w:space="0" w:color="auto"/>
            <w:right w:val="none" w:sz="0" w:space="0" w:color="auto"/>
          </w:divBdr>
        </w:div>
        <w:div w:id="429815997">
          <w:marLeft w:val="640"/>
          <w:marRight w:val="0"/>
          <w:marTop w:val="0"/>
          <w:marBottom w:val="0"/>
          <w:divBdr>
            <w:top w:val="none" w:sz="0" w:space="0" w:color="auto"/>
            <w:left w:val="none" w:sz="0" w:space="0" w:color="auto"/>
            <w:bottom w:val="none" w:sz="0" w:space="0" w:color="auto"/>
            <w:right w:val="none" w:sz="0" w:space="0" w:color="auto"/>
          </w:divBdr>
        </w:div>
        <w:div w:id="82919066">
          <w:marLeft w:val="640"/>
          <w:marRight w:val="0"/>
          <w:marTop w:val="0"/>
          <w:marBottom w:val="0"/>
          <w:divBdr>
            <w:top w:val="none" w:sz="0" w:space="0" w:color="auto"/>
            <w:left w:val="none" w:sz="0" w:space="0" w:color="auto"/>
            <w:bottom w:val="none" w:sz="0" w:space="0" w:color="auto"/>
            <w:right w:val="none" w:sz="0" w:space="0" w:color="auto"/>
          </w:divBdr>
        </w:div>
        <w:div w:id="615218592">
          <w:marLeft w:val="640"/>
          <w:marRight w:val="0"/>
          <w:marTop w:val="0"/>
          <w:marBottom w:val="0"/>
          <w:divBdr>
            <w:top w:val="none" w:sz="0" w:space="0" w:color="auto"/>
            <w:left w:val="none" w:sz="0" w:space="0" w:color="auto"/>
            <w:bottom w:val="none" w:sz="0" w:space="0" w:color="auto"/>
            <w:right w:val="none" w:sz="0" w:space="0" w:color="auto"/>
          </w:divBdr>
        </w:div>
        <w:div w:id="6913186">
          <w:marLeft w:val="640"/>
          <w:marRight w:val="0"/>
          <w:marTop w:val="0"/>
          <w:marBottom w:val="0"/>
          <w:divBdr>
            <w:top w:val="none" w:sz="0" w:space="0" w:color="auto"/>
            <w:left w:val="none" w:sz="0" w:space="0" w:color="auto"/>
            <w:bottom w:val="none" w:sz="0" w:space="0" w:color="auto"/>
            <w:right w:val="none" w:sz="0" w:space="0" w:color="auto"/>
          </w:divBdr>
        </w:div>
        <w:div w:id="2027056096">
          <w:marLeft w:val="640"/>
          <w:marRight w:val="0"/>
          <w:marTop w:val="0"/>
          <w:marBottom w:val="0"/>
          <w:divBdr>
            <w:top w:val="none" w:sz="0" w:space="0" w:color="auto"/>
            <w:left w:val="none" w:sz="0" w:space="0" w:color="auto"/>
            <w:bottom w:val="none" w:sz="0" w:space="0" w:color="auto"/>
            <w:right w:val="none" w:sz="0" w:space="0" w:color="auto"/>
          </w:divBdr>
        </w:div>
        <w:div w:id="663818538">
          <w:marLeft w:val="640"/>
          <w:marRight w:val="0"/>
          <w:marTop w:val="0"/>
          <w:marBottom w:val="0"/>
          <w:divBdr>
            <w:top w:val="none" w:sz="0" w:space="0" w:color="auto"/>
            <w:left w:val="none" w:sz="0" w:space="0" w:color="auto"/>
            <w:bottom w:val="none" w:sz="0" w:space="0" w:color="auto"/>
            <w:right w:val="none" w:sz="0" w:space="0" w:color="auto"/>
          </w:divBdr>
        </w:div>
      </w:divsChild>
    </w:div>
    <w:div w:id="64764105">
      <w:bodyDiv w:val="1"/>
      <w:marLeft w:val="0"/>
      <w:marRight w:val="0"/>
      <w:marTop w:val="0"/>
      <w:marBottom w:val="0"/>
      <w:divBdr>
        <w:top w:val="none" w:sz="0" w:space="0" w:color="auto"/>
        <w:left w:val="none" w:sz="0" w:space="0" w:color="auto"/>
        <w:bottom w:val="none" w:sz="0" w:space="0" w:color="auto"/>
        <w:right w:val="none" w:sz="0" w:space="0" w:color="auto"/>
      </w:divBdr>
      <w:divsChild>
        <w:div w:id="1812552994">
          <w:marLeft w:val="640"/>
          <w:marRight w:val="0"/>
          <w:marTop w:val="0"/>
          <w:marBottom w:val="0"/>
          <w:divBdr>
            <w:top w:val="none" w:sz="0" w:space="0" w:color="auto"/>
            <w:left w:val="none" w:sz="0" w:space="0" w:color="auto"/>
            <w:bottom w:val="none" w:sz="0" w:space="0" w:color="auto"/>
            <w:right w:val="none" w:sz="0" w:space="0" w:color="auto"/>
          </w:divBdr>
        </w:div>
        <w:div w:id="2032876490">
          <w:marLeft w:val="640"/>
          <w:marRight w:val="0"/>
          <w:marTop w:val="0"/>
          <w:marBottom w:val="0"/>
          <w:divBdr>
            <w:top w:val="none" w:sz="0" w:space="0" w:color="auto"/>
            <w:left w:val="none" w:sz="0" w:space="0" w:color="auto"/>
            <w:bottom w:val="none" w:sz="0" w:space="0" w:color="auto"/>
            <w:right w:val="none" w:sz="0" w:space="0" w:color="auto"/>
          </w:divBdr>
        </w:div>
        <w:div w:id="1089544242">
          <w:marLeft w:val="640"/>
          <w:marRight w:val="0"/>
          <w:marTop w:val="0"/>
          <w:marBottom w:val="0"/>
          <w:divBdr>
            <w:top w:val="none" w:sz="0" w:space="0" w:color="auto"/>
            <w:left w:val="none" w:sz="0" w:space="0" w:color="auto"/>
            <w:bottom w:val="none" w:sz="0" w:space="0" w:color="auto"/>
            <w:right w:val="none" w:sz="0" w:space="0" w:color="auto"/>
          </w:divBdr>
        </w:div>
        <w:div w:id="492797779">
          <w:marLeft w:val="640"/>
          <w:marRight w:val="0"/>
          <w:marTop w:val="0"/>
          <w:marBottom w:val="0"/>
          <w:divBdr>
            <w:top w:val="none" w:sz="0" w:space="0" w:color="auto"/>
            <w:left w:val="none" w:sz="0" w:space="0" w:color="auto"/>
            <w:bottom w:val="none" w:sz="0" w:space="0" w:color="auto"/>
            <w:right w:val="none" w:sz="0" w:space="0" w:color="auto"/>
          </w:divBdr>
        </w:div>
        <w:div w:id="1337227279">
          <w:marLeft w:val="640"/>
          <w:marRight w:val="0"/>
          <w:marTop w:val="0"/>
          <w:marBottom w:val="0"/>
          <w:divBdr>
            <w:top w:val="none" w:sz="0" w:space="0" w:color="auto"/>
            <w:left w:val="none" w:sz="0" w:space="0" w:color="auto"/>
            <w:bottom w:val="none" w:sz="0" w:space="0" w:color="auto"/>
            <w:right w:val="none" w:sz="0" w:space="0" w:color="auto"/>
          </w:divBdr>
        </w:div>
        <w:div w:id="281884457">
          <w:marLeft w:val="640"/>
          <w:marRight w:val="0"/>
          <w:marTop w:val="0"/>
          <w:marBottom w:val="0"/>
          <w:divBdr>
            <w:top w:val="none" w:sz="0" w:space="0" w:color="auto"/>
            <w:left w:val="none" w:sz="0" w:space="0" w:color="auto"/>
            <w:bottom w:val="none" w:sz="0" w:space="0" w:color="auto"/>
            <w:right w:val="none" w:sz="0" w:space="0" w:color="auto"/>
          </w:divBdr>
        </w:div>
        <w:div w:id="866214826">
          <w:marLeft w:val="640"/>
          <w:marRight w:val="0"/>
          <w:marTop w:val="0"/>
          <w:marBottom w:val="0"/>
          <w:divBdr>
            <w:top w:val="none" w:sz="0" w:space="0" w:color="auto"/>
            <w:left w:val="none" w:sz="0" w:space="0" w:color="auto"/>
            <w:bottom w:val="none" w:sz="0" w:space="0" w:color="auto"/>
            <w:right w:val="none" w:sz="0" w:space="0" w:color="auto"/>
          </w:divBdr>
        </w:div>
        <w:div w:id="221791788">
          <w:marLeft w:val="640"/>
          <w:marRight w:val="0"/>
          <w:marTop w:val="0"/>
          <w:marBottom w:val="0"/>
          <w:divBdr>
            <w:top w:val="none" w:sz="0" w:space="0" w:color="auto"/>
            <w:left w:val="none" w:sz="0" w:space="0" w:color="auto"/>
            <w:bottom w:val="none" w:sz="0" w:space="0" w:color="auto"/>
            <w:right w:val="none" w:sz="0" w:space="0" w:color="auto"/>
          </w:divBdr>
        </w:div>
        <w:div w:id="415053077">
          <w:marLeft w:val="640"/>
          <w:marRight w:val="0"/>
          <w:marTop w:val="0"/>
          <w:marBottom w:val="0"/>
          <w:divBdr>
            <w:top w:val="none" w:sz="0" w:space="0" w:color="auto"/>
            <w:left w:val="none" w:sz="0" w:space="0" w:color="auto"/>
            <w:bottom w:val="none" w:sz="0" w:space="0" w:color="auto"/>
            <w:right w:val="none" w:sz="0" w:space="0" w:color="auto"/>
          </w:divBdr>
        </w:div>
        <w:div w:id="1892690339">
          <w:marLeft w:val="640"/>
          <w:marRight w:val="0"/>
          <w:marTop w:val="0"/>
          <w:marBottom w:val="0"/>
          <w:divBdr>
            <w:top w:val="none" w:sz="0" w:space="0" w:color="auto"/>
            <w:left w:val="none" w:sz="0" w:space="0" w:color="auto"/>
            <w:bottom w:val="none" w:sz="0" w:space="0" w:color="auto"/>
            <w:right w:val="none" w:sz="0" w:space="0" w:color="auto"/>
          </w:divBdr>
        </w:div>
        <w:div w:id="1537155710">
          <w:marLeft w:val="640"/>
          <w:marRight w:val="0"/>
          <w:marTop w:val="0"/>
          <w:marBottom w:val="0"/>
          <w:divBdr>
            <w:top w:val="none" w:sz="0" w:space="0" w:color="auto"/>
            <w:left w:val="none" w:sz="0" w:space="0" w:color="auto"/>
            <w:bottom w:val="none" w:sz="0" w:space="0" w:color="auto"/>
            <w:right w:val="none" w:sz="0" w:space="0" w:color="auto"/>
          </w:divBdr>
        </w:div>
        <w:div w:id="995500588">
          <w:marLeft w:val="640"/>
          <w:marRight w:val="0"/>
          <w:marTop w:val="0"/>
          <w:marBottom w:val="0"/>
          <w:divBdr>
            <w:top w:val="none" w:sz="0" w:space="0" w:color="auto"/>
            <w:left w:val="none" w:sz="0" w:space="0" w:color="auto"/>
            <w:bottom w:val="none" w:sz="0" w:space="0" w:color="auto"/>
            <w:right w:val="none" w:sz="0" w:space="0" w:color="auto"/>
          </w:divBdr>
        </w:div>
        <w:div w:id="98259266">
          <w:marLeft w:val="640"/>
          <w:marRight w:val="0"/>
          <w:marTop w:val="0"/>
          <w:marBottom w:val="0"/>
          <w:divBdr>
            <w:top w:val="none" w:sz="0" w:space="0" w:color="auto"/>
            <w:left w:val="none" w:sz="0" w:space="0" w:color="auto"/>
            <w:bottom w:val="none" w:sz="0" w:space="0" w:color="auto"/>
            <w:right w:val="none" w:sz="0" w:space="0" w:color="auto"/>
          </w:divBdr>
        </w:div>
        <w:div w:id="56326362">
          <w:marLeft w:val="640"/>
          <w:marRight w:val="0"/>
          <w:marTop w:val="0"/>
          <w:marBottom w:val="0"/>
          <w:divBdr>
            <w:top w:val="none" w:sz="0" w:space="0" w:color="auto"/>
            <w:left w:val="none" w:sz="0" w:space="0" w:color="auto"/>
            <w:bottom w:val="none" w:sz="0" w:space="0" w:color="auto"/>
            <w:right w:val="none" w:sz="0" w:space="0" w:color="auto"/>
          </w:divBdr>
        </w:div>
        <w:div w:id="1974171816">
          <w:marLeft w:val="640"/>
          <w:marRight w:val="0"/>
          <w:marTop w:val="0"/>
          <w:marBottom w:val="0"/>
          <w:divBdr>
            <w:top w:val="none" w:sz="0" w:space="0" w:color="auto"/>
            <w:left w:val="none" w:sz="0" w:space="0" w:color="auto"/>
            <w:bottom w:val="none" w:sz="0" w:space="0" w:color="auto"/>
            <w:right w:val="none" w:sz="0" w:space="0" w:color="auto"/>
          </w:divBdr>
        </w:div>
        <w:div w:id="2142186638">
          <w:marLeft w:val="640"/>
          <w:marRight w:val="0"/>
          <w:marTop w:val="0"/>
          <w:marBottom w:val="0"/>
          <w:divBdr>
            <w:top w:val="none" w:sz="0" w:space="0" w:color="auto"/>
            <w:left w:val="none" w:sz="0" w:space="0" w:color="auto"/>
            <w:bottom w:val="none" w:sz="0" w:space="0" w:color="auto"/>
            <w:right w:val="none" w:sz="0" w:space="0" w:color="auto"/>
          </w:divBdr>
        </w:div>
        <w:div w:id="1542473605">
          <w:marLeft w:val="640"/>
          <w:marRight w:val="0"/>
          <w:marTop w:val="0"/>
          <w:marBottom w:val="0"/>
          <w:divBdr>
            <w:top w:val="none" w:sz="0" w:space="0" w:color="auto"/>
            <w:left w:val="none" w:sz="0" w:space="0" w:color="auto"/>
            <w:bottom w:val="none" w:sz="0" w:space="0" w:color="auto"/>
            <w:right w:val="none" w:sz="0" w:space="0" w:color="auto"/>
          </w:divBdr>
        </w:div>
        <w:div w:id="1771468082">
          <w:marLeft w:val="640"/>
          <w:marRight w:val="0"/>
          <w:marTop w:val="0"/>
          <w:marBottom w:val="0"/>
          <w:divBdr>
            <w:top w:val="none" w:sz="0" w:space="0" w:color="auto"/>
            <w:left w:val="none" w:sz="0" w:space="0" w:color="auto"/>
            <w:bottom w:val="none" w:sz="0" w:space="0" w:color="auto"/>
            <w:right w:val="none" w:sz="0" w:space="0" w:color="auto"/>
          </w:divBdr>
        </w:div>
        <w:div w:id="515389678">
          <w:marLeft w:val="640"/>
          <w:marRight w:val="0"/>
          <w:marTop w:val="0"/>
          <w:marBottom w:val="0"/>
          <w:divBdr>
            <w:top w:val="none" w:sz="0" w:space="0" w:color="auto"/>
            <w:left w:val="none" w:sz="0" w:space="0" w:color="auto"/>
            <w:bottom w:val="none" w:sz="0" w:space="0" w:color="auto"/>
            <w:right w:val="none" w:sz="0" w:space="0" w:color="auto"/>
          </w:divBdr>
        </w:div>
        <w:div w:id="735976856">
          <w:marLeft w:val="640"/>
          <w:marRight w:val="0"/>
          <w:marTop w:val="0"/>
          <w:marBottom w:val="0"/>
          <w:divBdr>
            <w:top w:val="none" w:sz="0" w:space="0" w:color="auto"/>
            <w:left w:val="none" w:sz="0" w:space="0" w:color="auto"/>
            <w:bottom w:val="none" w:sz="0" w:space="0" w:color="auto"/>
            <w:right w:val="none" w:sz="0" w:space="0" w:color="auto"/>
          </w:divBdr>
        </w:div>
        <w:div w:id="1680690051">
          <w:marLeft w:val="640"/>
          <w:marRight w:val="0"/>
          <w:marTop w:val="0"/>
          <w:marBottom w:val="0"/>
          <w:divBdr>
            <w:top w:val="none" w:sz="0" w:space="0" w:color="auto"/>
            <w:left w:val="none" w:sz="0" w:space="0" w:color="auto"/>
            <w:bottom w:val="none" w:sz="0" w:space="0" w:color="auto"/>
            <w:right w:val="none" w:sz="0" w:space="0" w:color="auto"/>
          </w:divBdr>
        </w:div>
        <w:div w:id="2100367220">
          <w:marLeft w:val="640"/>
          <w:marRight w:val="0"/>
          <w:marTop w:val="0"/>
          <w:marBottom w:val="0"/>
          <w:divBdr>
            <w:top w:val="none" w:sz="0" w:space="0" w:color="auto"/>
            <w:left w:val="none" w:sz="0" w:space="0" w:color="auto"/>
            <w:bottom w:val="none" w:sz="0" w:space="0" w:color="auto"/>
            <w:right w:val="none" w:sz="0" w:space="0" w:color="auto"/>
          </w:divBdr>
        </w:div>
        <w:div w:id="1364937678">
          <w:marLeft w:val="640"/>
          <w:marRight w:val="0"/>
          <w:marTop w:val="0"/>
          <w:marBottom w:val="0"/>
          <w:divBdr>
            <w:top w:val="none" w:sz="0" w:space="0" w:color="auto"/>
            <w:left w:val="none" w:sz="0" w:space="0" w:color="auto"/>
            <w:bottom w:val="none" w:sz="0" w:space="0" w:color="auto"/>
            <w:right w:val="none" w:sz="0" w:space="0" w:color="auto"/>
          </w:divBdr>
        </w:div>
        <w:div w:id="889339670">
          <w:marLeft w:val="640"/>
          <w:marRight w:val="0"/>
          <w:marTop w:val="0"/>
          <w:marBottom w:val="0"/>
          <w:divBdr>
            <w:top w:val="none" w:sz="0" w:space="0" w:color="auto"/>
            <w:left w:val="none" w:sz="0" w:space="0" w:color="auto"/>
            <w:bottom w:val="none" w:sz="0" w:space="0" w:color="auto"/>
            <w:right w:val="none" w:sz="0" w:space="0" w:color="auto"/>
          </w:divBdr>
        </w:div>
        <w:div w:id="1256674825">
          <w:marLeft w:val="640"/>
          <w:marRight w:val="0"/>
          <w:marTop w:val="0"/>
          <w:marBottom w:val="0"/>
          <w:divBdr>
            <w:top w:val="none" w:sz="0" w:space="0" w:color="auto"/>
            <w:left w:val="none" w:sz="0" w:space="0" w:color="auto"/>
            <w:bottom w:val="none" w:sz="0" w:space="0" w:color="auto"/>
            <w:right w:val="none" w:sz="0" w:space="0" w:color="auto"/>
          </w:divBdr>
        </w:div>
        <w:div w:id="1157261150">
          <w:marLeft w:val="640"/>
          <w:marRight w:val="0"/>
          <w:marTop w:val="0"/>
          <w:marBottom w:val="0"/>
          <w:divBdr>
            <w:top w:val="none" w:sz="0" w:space="0" w:color="auto"/>
            <w:left w:val="none" w:sz="0" w:space="0" w:color="auto"/>
            <w:bottom w:val="none" w:sz="0" w:space="0" w:color="auto"/>
            <w:right w:val="none" w:sz="0" w:space="0" w:color="auto"/>
          </w:divBdr>
        </w:div>
        <w:div w:id="957175578">
          <w:marLeft w:val="640"/>
          <w:marRight w:val="0"/>
          <w:marTop w:val="0"/>
          <w:marBottom w:val="0"/>
          <w:divBdr>
            <w:top w:val="none" w:sz="0" w:space="0" w:color="auto"/>
            <w:left w:val="none" w:sz="0" w:space="0" w:color="auto"/>
            <w:bottom w:val="none" w:sz="0" w:space="0" w:color="auto"/>
            <w:right w:val="none" w:sz="0" w:space="0" w:color="auto"/>
          </w:divBdr>
        </w:div>
        <w:div w:id="620184903">
          <w:marLeft w:val="640"/>
          <w:marRight w:val="0"/>
          <w:marTop w:val="0"/>
          <w:marBottom w:val="0"/>
          <w:divBdr>
            <w:top w:val="none" w:sz="0" w:space="0" w:color="auto"/>
            <w:left w:val="none" w:sz="0" w:space="0" w:color="auto"/>
            <w:bottom w:val="none" w:sz="0" w:space="0" w:color="auto"/>
            <w:right w:val="none" w:sz="0" w:space="0" w:color="auto"/>
          </w:divBdr>
        </w:div>
        <w:div w:id="1640724298">
          <w:marLeft w:val="640"/>
          <w:marRight w:val="0"/>
          <w:marTop w:val="0"/>
          <w:marBottom w:val="0"/>
          <w:divBdr>
            <w:top w:val="none" w:sz="0" w:space="0" w:color="auto"/>
            <w:left w:val="none" w:sz="0" w:space="0" w:color="auto"/>
            <w:bottom w:val="none" w:sz="0" w:space="0" w:color="auto"/>
            <w:right w:val="none" w:sz="0" w:space="0" w:color="auto"/>
          </w:divBdr>
        </w:div>
      </w:divsChild>
    </w:div>
    <w:div w:id="84420443">
      <w:bodyDiv w:val="1"/>
      <w:marLeft w:val="0"/>
      <w:marRight w:val="0"/>
      <w:marTop w:val="0"/>
      <w:marBottom w:val="0"/>
      <w:divBdr>
        <w:top w:val="none" w:sz="0" w:space="0" w:color="auto"/>
        <w:left w:val="none" w:sz="0" w:space="0" w:color="auto"/>
        <w:bottom w:val="none" w:sz="0" w:space="0" w:color="auto"/>
        <w:right w:val="none" w:sz="0" w:space="0" w:color="auto"/>
      </w:divBdr>
      <w:divsChild>
        <w:div w:id="677736139">
          <w:marLeft w:val="640"/>
          <w:marRight w:val="0"/>
          <w:marTop w:val="0"/>
          <w:marBottom w:val="0"/>
          <w:divBdr>
            <w:top w:val="none" w:sz="0" w:space="0" w:color="auto"/>
            <w:left w:val="none" w:sz="0" w:space="0" w:color="auto"/>
            <w:bottom w:val="none" w:sz="0" w:space="0" w:color="auto"/>
            <w:right w:val="none" w:sz="0" w:space="0" w:color="auto"/>
          </w:divBdr>
        </w:div>
        <w:div w:id="310519317">
          <w:marLeft w:val="640"/>
          <w:marRight w:val="0"/>
          <w:marTop w:val="0"/>
          <w:marBottom w:val="0"/>
          <w:divBdr>
            <w:top w:val="none" w:sz="0" w:space="0" w:color="auto"/>
            <w:left w:val="none" w:sz="0" w:space="0" w:color="auto"/>
            <w:bottom w:val="none" w:sz="0" w:space="0" w:color="auto"/>
            <w:right w:val="none" w:sz="0" w:space="0" w:color="auto"/>
          </w:divBdr>
        </w:div>
        <w:div w:id="178931872">
          <w:marLeft w:val="640"/>
          <w:marRight w:val="0"/>
          <w:marTop w:val="0"/>
          <w:marBottom w:val="0"/>
          <w:divBdr>
            <w:top w:val="none" w:sz="0" w:space="0" w:color="auto"/>
            <w:left w:val="none" w:sz="0" w:space="0" w:color="auto"/>
            <w:bottom w:val="none" w:sz="0" w:space="0" w:color="auto"/>
            <w:right w:val="none" w:sz="0" w:space="0" w:color="auto"/>
          </w:divBdr>
        </w:div>
        <w:div w:id="1193303503">
          <w:marLeft w:val="640"/>
          <w:marRight w:val="0"/>
          <w:marTop w:val="0"/>
          <w:marBottom w:val="0"/>
          <w:divBdr>
            <w:top w:val="none" w:sz="0" w:space="0" w:color="auto"/>
            <w:left w:val="none" w:sz="0" w:space="0" w:color="auto"/>
            <w:bottom w:val="none" w:sz="0" w:space="0" w:color="auto"/>
            <w:right w:val="none" w:sz="0" w:space="0" w:color="auto"/>
          </w:divBdr>
        </w:div>
        <w:div w:id="2018117859">
          <w:marLeft w:val="640"/>
          <w:marRight w:val="0"/>
          <w:marTop w:val="0"/>
          <w:marBottom w:val="0"/>
          <w:divBdr>
            <w:top w:val="none" w:sz="0" w:space="0" w:color="auto"/>
            <w:left w:val="none" w:sz="0" w:space="0" w:color="auto"/>
            <w:bottom w:val="none" w:sz="0" w:space="0" w:color="auto"/>
            <w:right w:val="none" w:sz="0" w:space="0" w:color="auto"/>
          </w:divBdr>
        </w:div>
        <w:div w:id="1838228492">
          <w:marLeft w:val="640"/>
          <w:marRight w:val="0"/>
          <w:marTop w:val="0"/>
          <w:marBottom w:val="0"/>
          <w:divBdr>
            <w:top w:val="none" w:sz="0" w:space="0" w:color="auto"/>
            <w:left w:val="none" w:sz="0" w:space="0" w:color="auto"/>
            <w:bottom w:val="none" w:sz="0" w:space="0" w:color="auto"/>
            <w:right w:val="none" w:sz="0" w:space="0" w:color="auto"/>
          </w:divBdr>
        </w:div>
      </w:divsChild>
    </w:div>
    <w:div w:id="98768179">
      <w:bodyDiv w:val="1"/>
      <w:marLeft w:val="0"/>
      <w:marRight w:val="0"/>
      <w:marTop w:val="0"/>
      <w:marBottom w:val="0"/>
      <w:divBdr>
        <w:top w:val="none" w:sz="0" w:space="0" w:color="auto"/>
        <w:left w:val="none" w:sz="0" w:space="0" w:color="auto"/>
        <w:bottom w:val="none" w:sz="0" w:space="0" w:color="auto"/>
        <w:right w:val="none" w:sz="0" w:space="0" w:color="auto"/>
      </w:divBdr>
      <w:divsChild>
        <w:div w:id="1653749593">
          <w:marLeft w:val="640"/>
          <w:marRight w:val="0"/>
          <w:marTop w:val="0"/>
          <w:marBottom w:val="0"/>
          <w:divBdr>
            <w:top w:val="none" w:sz="0" w:space="0" w:color="auto"/>
            <w:left w:val="none" w:sz="0" w:space="0" w:color="auto"/>
            <w:bottom w:val="none" w:sz="0" w:space="0" w:color="auto"/>
            <w:right w:val="none" w:sz="0" w:space="0" w:color="auto"/>
          </w:divBdr>
        </w:div>
        <w:div w:id="1855456249">
          <w:marLeft w:val="640"/>
          <w:marRight w:val="0"/>
          <w:marTop w:val="0"/>
          <w:marBottom w:val="0"/>
          <w:divBdr>
            <w:top w:val="none" w:sz="0" w:space="0" w:color="auto"/>
            <w:left w:val="none" w:sz="0" w:space="0" w:color="auto"/>
            <w:bottom w:val="none" w:sz="0" w:space="0" w:color="auto"/>
            <w:right w:val="none" w:sz="0" w:space="0" w:color="auto"/>
          </w:divBdr>
        </w:div>
        <w:div w:id="1615672240">
          <w:marLeft w:val="640"/>
          <w:marRight w:val="0"/>
          <w:marTop w:val="0"/>
          <w:marBottom w:val="0"/>
          <w:divBdr>
            <w:top w:val="none" w:sz="0" w:space="0" w:color="auto"/>
            <w:left w:val="none" w:sz="0" w:space="0" w:color="auto"/>
            <w:bottom w:val="none" w:sz="0" w:space="0" w:color="auto"/>
            <w:right w:val="none" w:sz="0" w:space="0" w:color="auto"/>
          </w:divBdr>
        </w:div>
        <w:div w:id="68384627">
          <w:marLeft w:val="640"/>
          <w:marRight w:val="0"/>
          <w:marTop w:val="0"/>
          <w:marBottom w:val="0"/>
          <w:divBdr>
            <w:top w:val="none" w:sz="0" w:space="0" w:color="auto"/>
            <w:left w:val="none" w:sz="0" w:space="0" w:color="auto"/>
            <w:bottom w:val="none" w:sz="0" w:space="0" w:color="auto"/>
            <w:right w:val="none" w:sz="0" w:space="0" w:color="auto"/>
          </w:divBdr>
        </w:div>
        <w:div w:id="288903793">
          <w:marLeft w:val="640"/>
          <w:marRight w:val="0"/>
          <w:marTop w:val="0"/>
          <w:marBottom w:val="0"/>
          <w:divBdr>
            <w:top w:val="none" w:sz="0" w:space="0" w:color="auto"/>
            <w:left w:val="none" w:sz="0" w:space="0" w:color="auto"/>
            <w:bottom w:val="none" w:sz="0" w:space="0" w:color="auto"/>
            <w:right w:val="none" w:sz="0" w:space="0" w:color="auto"/>
          </w:divBdr>
        </w:div>
        <w:div w:id="1190025803">
          <w:marLeft w:val="640"/>
          <w:marRight w:val="0"/>
          <w:marTop w:val="0"/>
          <w:marBottom w:val="0"/>
          <w:divBdr>
            <w:top w:val="none" w:sz="0" w:space="0" w:color="auto"/>
            <w:left w:val="none" w:sz="0" w:space="0" w:color="auto"/>
            <w:bottom w:val="none" w:sz="0" w:space="0" w:color="auto"/>
            <w:right w:val="none" w:sz="0" w:space="0" w:color="auto"/>
          </w:divBdr>
        </w:div>
        <w:div w:id="526215673">
          <w:marLeft w:val="640"/>
          <w:marRight w:val="0"/>
          <w:marTop w:val="0"/>
          <w:marBottom w:val="0"/>
          <w:divBdr>
            <w:top w:val="none" w:sz="0" w:space="0" w:color="auto"/>
            <w:left w:val="none" w:sz="0" w:space="0" w:color="auto"/>
            <w:bottom w:val="none" w:sz="0" w:space="0" w:color="auto"/>
            <w:right w:val="none" w:sz="0" w:space="0" w:color="auto"/>
          </w:divBdr>
        </w:div>
        <w:div w:id="553127060">
          <w:marLeft w:val="640"/>
          <w:marRight w:val="0"/>
          <w:marTop w:val="0"/>
          <w:marBottom w:val="0"/>
          <w:divBdr>
            <w:top w:val="none" w:sz="0" w:space="0" w:color="auto"/>
            <w:left w:val="none" w:sz="0" w:space="0" w:color="auto"/>
            <w:bottom w:val="none" w:sz="0" w:space="0" w:color="auto"/>
            <w:right w:val="none" w:sz="0" w:space="0" w:color="auto"/>
          </w:divBdr>
        </w:div>
        <w:div w:id="372773963">
          <w:marLeft w:val="640"/>
          <w:marRight w:val="0"/>
          <w:marTop w:val="0"/>
          <w:marBottom w:val="0"/>
          <w:divBdr>
            <w:top w:val="none" w:sz="0" w:space="0" w:color="auto"/>
            <w:left w:val="none" w:sz="0" w:space="0" w:color="auto"/>
            <w:bottom w:val="none" w:sz="0" w:space="0" w:color="auto"/>
            <w:right w:val="none" w:sz="0" w:space="0" w:color="auto"/>
          </w:divBdr>
        </w:div>
        <w:div w:id="154345204">
          <w:marLeft w:val="640"/>
          <w:marRight w:val="0"/>
          <w:marTop w:val="0"/>
          <w:marBottom w:val="0"/>
          <w:divBdr>
            <w:top w:val="none" w:sz="0" w:space="0" w:color="auto"/>
            <w:left w:val="none" w:sz="0" w:space="0" w:color="auto"/>
            <w:bottom w:val="none" w:sz="0" w:space="0" w:color="auto"/>
            <w:right w:val="none" w:sz="0" w:space="0" w:color="auto"/>
          </w:divBdr>
        </w:div>
        <w:div w:id="2085372046">
          <w:marLeft w:val="640"/>
          <w:marRight w:val="0"/>
          <w:marTop w:val="0"/>
          <w:marBottom w:val="0"/>
          <w:divBdr>
            <w:top w:val="none" w:sz="0" w:space="0" w:color="auto"/>
            <w:left w:val="none" w:sz="0" w:space="0" w:color="auto"/>
            <w:bottom w:val="none" w:sz="0" w:space="0" w:color="auto"/>
            <w:right w:val="none" w:sz="0" w:space="0" w:color="auto"/>
          </w:divBdr>
        </w:div>
        <w:div w:id="477769554">
          <w:marLeft w:val="640"/>
          <w:marRight w:val="0"/>
          <w:marTop w:val="0"/>
          <w:marBottom w:val="0"/>
          <w:divBdr>
            <w:top w:val="none" w:sz="0" w:space="0" w:color="auto"/>
            <w:left w:val="none" w:sz="0" w:space="0" w:color="auto"/>
            <w:bottom w:val="none" w:sz="0" w:space="0" w:color="auto"/>
            <w:right w:val="none" w:sz="0" w:space="0" w:color="auto"/>
          </w:divBdr>
        </w:div>
        <w:div w:id="2055614417">
          <w:marLeft w:val="640"/>
          <w:marRight w:val="0"/>
          <w:marTop w:val="0"/>
          <w:marBottom w:val="0"/>
          <w:divBdr>
            <w:top w:val="none" w:sz="0" w:space="0" w:color="auto"/>
            <w:left w:val="none" w:sz="0" w:space="0" w:color="auto"/>
            <w:bottom w:val="none" w:sz="0" w:space="0" w:color="auto"/>
            <w:right w:val="none" w:sz="0" w:space="0" w:color="auto"/>
          </w:divBdr>
        </w:div>
        <w:div w:id="1844975587">
          <w:marLeft w:val="640"/>
          <w:marRight w:val="0"/>
          <w:marTop w:val="0"/>
          <w:marBottom w:val="0"/>
          <w:divBdr>
            <w:top w:val="none" w:sz="0" w:space="0" w:color="auto"/>
            <w:left w:val="none" w:sz="0" w:space="0" w:color="auto"/>
            <w:bottom w:val="none" w:sz="0" w:space="0" w:color="auto"/>
            <w:right w:val="none" w:sz="0" w:space="0" w:color="auto"/>
          </w:divBdr>
        </w:div>
        <w:div w:id="1639336929">
          <w:marLeft w:val="640"/>
          <w:marRight w:val="0"/>
          <w:marTop w:val="0"/>
          <w:marBottom w:val="0"/>
          <w:divBdr>
            <w:top w:val="none" w:sz="0" w:space="0" w:color="auto"/>
            <w:left w:val="none" w:sz="0" w:space="0" w:color="auto"/>
            <w:bottom w:val="none" w:sz="0" w:space="0" w:color="auto"/>
            <w:right w:val="none" w:sz="0" w:space="0" w:color="auto"/>
          </w:divBdr>
        </w:div>
        <w:div w:id="58135096">
          <w:marLeft w:val="640"/>
          <w:marRight w:val="0"/>
          <w:marTop w:val="0"/>
          <w:marBottom w:val="0"/>
          <w:divBdr>
            <w:top w:val="none" w:sz="0" w:space="0" w:color="auto"/>
            <w:left w:val="none" w:sz="0" w:space="0" w:color="auto"/>
            <w:bottom w:val="none" w:sz="0" w:space="0" w:color="auto"/>
            <w:right w:val="none" w:sz="0" w:space="0" w:color="auto"/>
          </w:divBdr>
        </w:div>
        <w:div w:id="219102014">
          <w:marLeft w:val="640"/>
          <w:marRight w:val="0"/>
          <w:marTop w:val="0"/>
          <w:marBottom w:val="0"/>
          <w:divBdr>
            <w:top w:val="none" w:sz="0" w:space="0" w:color="auto"/>
            <w:left w:val="none" w:sz="0" w:space="0" w:color="auto"/>
            <w:bottom w:val="none" w:sz="0" w:space="0" w:color="auto"/>
            <w:right w:val="none" w:sz="0" w:space="0" w:color="auto"/>
          </w:divBdr>
        </w:div>
        <w:div w:id="1638485228">
          <w:marLeft w:val="640"/>
          <w:marRight w:val="0"/>
          <w:marTop w:val="0"/>
          <w:marBottom w:val="0"/>
          <w:divBdr>
            <w:top w:val="none" w:sz="0" w:space="0" w:color="auto"/>
            <w:left w:val="none" w:sz="0" w:space="0" w:color="auto"/>
            <w:bottom w:val="none" w:sz="0" w:space="0" w:color="auto"/>
            <w:right w:val="none" w:sz="0" w:space="0" w:color="auto"/>
          </w:divBdr>
        </w:div>
        <w:div w:id="523986169">
          <w:marLeft w:val="640"/>
          <w:marRight w:val="0"/>
          <w:marTop w:val="0"/>
          <w:marBottom w:val="0"/>
          <w:divBdr>
            <w:top w:val="none" w:sz="0" w:space="0" w:color="auto"/>
            <w:left w:val="none" w:sz="0" w:space="0" w:color="auto"/>
            <w:bottom w:val="none" w:sz="0" w:space="0" w:color="auto"/>
            <w:right w:val="none" w:sz="0" w:space="0" w:color="auto"/>
          </w:divBdr>
        </w:div>
        <w:div w:id="1171527812">
          <w:marLeft w:val="640"/>
          <w:marRight w:val="0"/>
          <w:marTop w:val="0"/>
          <w:marBottom w:val="0"/>
          <w:divBdr>
            <w:top w:val="none" w:sz="0" w:space="0" w:color="auto"/>
            <w:left w:val="none" w:sz="0" w:space="0" w:color="auto"/>
            <w:bottom w:val="none" w:sz="0" w:space="0" w:color="auto"/>
            <w:right w:val="none" w:sz="0" w:space="0" w:color="auto"/>
          </w:divBdr>
        </w:div>
        <w:div w:id="406458137">
          <w:marLeft w:val="640"/>
          <w:marRight w:val="0"/>
          <w:marTop w:val="0"/>
          <w:marBottom w:val="0"/>
          <w:divBdr>
            <w:top w:val="none" w:sz="0" w:space="0" w:color="auto"/>
            <w:left w:val="none" w:sz="0" w:space="0" w:color="auto"/>
            <w:bottom w:val="none" w:sz="0" w:space="0" w:color="auto"/>
            <w:right w:val="none" w:sz="0" w:space="0" w:color="auto"/>
          </w:divBdr>
        </w:div>
        <w:div w:id="1166436446">
          <w:marLeft w:val="640"/>
          <w:marRight w:val="0"/>
          <w:marTop w:val="0"/>
          <w:marBottom w:val="0"/>
          <w:divBdr>
            <w:top w:val="none" w:sz="0" w:space="0" w:color="auto"/>
            <w:left w:val="none" w:sz="0" w:space="0" w:color="auto"/>
            <w:bottom w:val="none" w:sz="0" w:space="0" w:color="auto"/>
            <w:right w:val="none" w:sz="0" w:space="0" w:color="auto"/>
          </w:divBdr>
        </w:div>
        <w:div w:id="90855598">
          <w:marLeft w:val="640"/>
          <w:marRight w:val="0"/>
          <w:marTop w:val="0"/>
          <w:marBottom w:val="0"/>
          <w:divBdr>
            <w:top w:val="none" w:sz="0" w:space="0" w:color="auto"/>
            <w:left w:val="none" w:sz="0" w:space="0" w:color="auto"/>
            <w:bottom w:val="none" w:sz="0" w:space="0" w:color="auto"/>
            <w:right w:val="none" w:sz="0" w:space="0" w:color="auto"/>
          </w:divBdr>
        </w:div>
        <w:div w:id="622662652">
          <w:marLeft w:val="640"/>
          <w:marRight w:val="0"/>
          <w:marTop w:val="0"/>
          <w:marBottom w:val="0"/>
          <w:divBdr>
            <w:top w:val="none" w:sz="0" w:space="0" w:color="auto"/>
            <w:left w:val="none" w:sz="0" w:space="0" w:color="auto"/>
            <w:bottom w:val="none" w:sz="0" w:space="0" w:color="auto"/>
            <w:right w:val="none" w:sz="0" w:space="0" w:color="auto"/>
          </w:divBdr>
        </w:div>
        <w:div w:id="957183386">
          <w:marLeft w:val="640"/>
          <w:marRight w:val="0"/>
          <w:marTop w:val="0"/>
          <w:marBottom w:val="0"/>
          <w:divBdr>
            <w:top w:val="none" w:sz="0" w:space="0" w:color="auto"/>
            <w:left w:val="none" w:sz="0" w:space="0" w:color="auto"/>
            <w:bottom w:val="none" w:sz="0" w:space="0" w:color="auto"/>
            <w:right w:val="none" w:sz="0" w:space="0" w:color="auto"/>
          </w:divBdr>
        </w:div>
        <w:div w:id="1270503887">
          <w:marLeft w:val="640"/>
          <w:marRight w:val="0"/>
          <w:marTop w:val="0"/>
          <w:marBottom w:val="0"/>
          <w:divBdr>
            <w:top w:val="none" w:sz="0" w:space="0" w:color="auto"/>
            <w:left w:val="none" w:sz="0" w:space="0" w:color="auto"/>
            <w:bottom w:val="none" w:sz="0" w:space="0" w:color="auto"/>
            <w:right w:val="none" w:sz="0" w:space="0" w:color="auto"/>
          </w:divBdr>
        </w:div>
        <w:div w:id="189219938">
          <w:marLeft w:val="640"/>
          <w:marRight w:val="0"/>
          <w:marTop w:val="0"/>
          <w:marBottom w:val="0"/>
          <w:divBdr>
            <w:top w:val="none" w:sz="0" w:space="0" w:color="auto"/>
            <w:left w:val="none" w:sz="0" w:space="0" w:color="auto"/>
            <w:bottom w:val="none" w:sz="0" w:space="0" w:color="auto"/>
            <w:right w:val="none" w:sz="0" w:space="0" w:color="auto"/>
          </w:divBdr>
        </w:div>
        <w:div w:id="2000034066">
          <w:marLeft w:val="640"/>
          <w:marRight w:val="0"/>
          <w:marTop w:val="0"/>
          <w:marBottom w:val="0"/>
          <w:divBdr>
            <w:top w:val="none" w:sz="0" w:space="0" w:color="auto"/>
            <w:left w:val="none" w:sz="0" w:space="0" w:color="auto"/>
            <w:bottom w:val="none" w:sz="0" w:space="0" w:color="auto"/>
            <w:right w:val="none" w:sz="0" w:space="0" w:color="auto"/>
          </w:divBdr>
        </w:div>
        <w:div w:id="1529299466">
          <w:marLeft w:val="640"/>
          <w:marRight w:val="0"/>
          <w:marTop w:val="0"/>
          <w:marBottom w:val="0"/>
          <w:divBdr>
            <w:top w:val="none" w:sz="0" w:space="0" w:color="auto"/>
            <w:left w:val="none" w:sz="0" w:space="0" w:color="auto"/>
            <w:bottom w:val="none" w:sz="0" w:space="0" w:color="auto"/>
            <w:right w:val="none" w:sz="0" w:space="0" w:color="auto"/>
          </w:divBdr>
        </w:div>
        <w:div w:id="209659715">
          <w:marLeft w:val="640"/>
          <w:marRight w:val="0"/>
          <w:marTop w:val="0"/>
          <w:marBottom w:val="0"/>
          <w:divBdr>
            <w:top w:val="none" w:sz="0" w:space="0" w:color="auto"/>
            <w:left w:val="none" w:sz="0" w:space="0" w:color="auto"/>
            <w:bottom w:val="none" w:sz="0" w:space="0" w:color="auto"/>
            <w:right w:val="none" w:sz="0" w:space="0" w:color="auto"/>
          </w:divBdr>
        </w:div>
        <w:div w:id="1346202705">
          <w:marLeft w:val="640"/>
          <w:marRight w:val="0"/>
          <w:marTop w:val="0"/>
          <w:marBottom w:val="0"/>
          <w:divBdr>
            <w:top w:val="none" w:sz="0" w:space="0" w:color="auto"/>
            <w:left w:val="none" w:sz="0" w:space="0" w:color="auto"/>
            <w:bottom w:val="none" w:sz="0" w:space="0" w:color="auto"/>
            <w:right w:val="none" w:sz="0" w:space="0" w:color="auto"/>
          </w:divBdr>
        </w:div>
        <w:div w:id="1969313832">
          <w:marLeft w:val="640"/>
          <w:marRight w:val="0"/>
          <w:marTop w:val="0"/>
          <w:marBottom w:val="0"/>
          <w:divBdr>
            <w:top w:val="none" w:sz="0" w:space="0" w:color="auto"/>
            <w:left w:val="none" w:sz="0" w:space="0" w:color="auto"/>
            <w:bottom w:val="none" w:sz="0" w:space="0" w:color="auto"/>
            <w:right w:val="none" w:sz="0" w:space="0" w:color="auto"/>
          </w:divBdr>
        </w:div>
        <w:div w:id="133107528">
          <w:marLeft w:val="640"/>
          <w:marRight w:val="0"/>
          <w:marTop w:val="0"/>
          <w:marBottom w:val="0"/>
          <w:divBdr>
            <w:top w:val="none" w:sz="0" w:space="0" w:color="auto"/>
            <w:left w:val="none" w:sz="0" w:space="0" w:color="auto"/>
            <w:bottom w:val="none" w:sz="0" w:space="0" w:color="auto"/>
            <w:right w:val="none" w:sz="0" w:space="0" w:color="auto"/>
          </w:divBdr>
        </w:div>
        <w:div w:id="1301761954">
          <w:marLeft w:val="640"/>
          <w:marRight w:val="0"/>
          <w:marTop w:val="0"/>
          <w:marBottom w:val="0"/>
          <w:divBdr>
            <w:top w:val="none" w:sz="0" w:space="0" w:color="auto"/>
            <w:left w:val="none" w:sz="0" w:space="0" w:color="auto"/>
            <w:bottom w:val="none" w:sz="0" w:space="0" w:color="auto"/>
            <w:right w:val="none" w:sz="0" w:space="0" w:color="auto"/>
          </w:divBdr>
        </w:div>
        <w:div w:id="618148938">
          <w:marLeft w:val="640"/>
          <w:marRight w:val="0"/>
          <w:marTop w:val="0"/>
          <w:marBottom w:val="0"/>
          <w:divBdr>
            <w:top w:val="none" w:sz="0" w:space="0" w:color="auto"/>
            <w:left w:val="none" w:sz="0" w:space="0" w:color="auto"/>
            <w:bottom w:val="none" w:sz="0" w:space="0" w:color="auto"/>
            <w:right w:val="none" w:sz="0" w:space="0" w:color="auto"/>
          </w:divBdr>
        </w:div>
      </w:divsChild>
    </w:div>
    <w:div w:id="104617852">
      <w:bodyDiv w:val="1"/>
      <w:marLeft w:val="0"/>
      <w:marRight w:val="0"/>
      <w:marTop w:val="0"/>
      <w:marBottom w:val="0"/>
      <w:divBdr>
        <w:top w:val="none" w:sz="0" w:space="0" w:color="auto"/>
        <w:left w:val="none" w:sz="0" w:space="0" w:color="auto"/>
        <w:bottom w:val="none" w:sz="0" w:space="0" w:color="auto"/>
        <w:right w:val="none" w:sz="0" w:space="0" w:color="auto"/>
      </w:divBdr>
      <w:divsChild>
        <w:div w:id="1029254382">
          <w:marLeft w:val="640"/>
          <w:marRight w:val="0"/>
          <w:marTop w:val="0"/>
          <w:marBottom w:val="0"/>
          <w:divBdr>
            <w:top w:val="none" w:sz="0" w:space="0" w:color="auto"/>
            <w:left w:val="none" w:sz="0" w:space="0" w:color="auto"/>
            <w:bottom w:val="none" w:sz="0" w:space="0" w:color="auto"/>
            <w:right w:val="none" w:sz="0" w:space="0" w:color="auto"/>
          </w:divBdr>
        </w:div>
        <w:div w:id="1033921790">
          <w:marLeft w:val="640"/>
          <w:marRight w:val="0"/>
          <w:marTop w:val="0"/>
          <w:marBottom w:val="0"/>
          <w:divBdr>
            <w:top w:val="none" w:sz="0" w:space="0" w:color="auto"/>
            <w:left w:val="none" w:sz="0" w:space="0" w:color="auto"/>
            <w:bottom w:val="none" w:sz="0" w:space="0" w:color="auto"/>
            <w:right w:val="none" w:sz="0" w:space="0" w:color="auto"/>
          </w:divBdr>
        </w:div>
        <w:div w:id="57436533">
          <w:marLeft w:val="640"/>
          <w:marRight w:val="0"/>
          <w:marTop w:val="0"/>
          <w:marBottom w:val="0"/>
          <w:divBdr>
            <w:top w:val="none" w:sz="0" w:space="0" w:color="auto"/>
            <w:left w:val="none" w:sz="0" w:space="0" w:color="auto"/>
            <w:bottom w:val="none" w:sz="0" w:space="0" w:color="auto"/>
            <w:right w:val="none" w:sz="0" w:space="0" w:color="auto"/>
          </w:divBdr>
        </w:div>
        <w:div w:id="1411001651">
          <w:marLeft w:val="640"/>
          <w:marRight w:val="0"/>
          <w:marTop w:val="0"/>
          <w:marBottom w:val="0"/>
          <w:divBdr>
            <w:top w:val="none" w:sz="0" w:space="0" w:color="auto"/>
            <w:left w:val="none" w:sz="0" w:space="0" w:color="auto"/>
            <w:bottom w:val="none" w:sz="0" w:space="0" w:color="auto"/>
            <w:right w:val="none" w:sz="0" w:space="0" w:color="auto"/>
          </w:divBdr>
        </w:div>
        <w:div w:id="485978838">
          <w:marLeft w:val="640"/>
          <w:marRight w:val="0"/>
          <w:marTop w:val="0"/>
          <w:marBottom w:val="0"/>
          <w:divBdr>
            <w:top w:val="none" w:sz="0" w:space="0" w:color="auto"/>
            <w:left w:val="none" w:sz="0" w:space="0" w:color="auto"/>
            <w:bottom w:val="none" w:sz="0" w:space="0" w:color="auto"/>
            <w:right w:val="none" w:sz="0" w:space="0" w:color="auto"/>
          </w:divBdr>
        </w:div>
        <w:div w:id="796214731">
          <w:marLeft w:val="640"/>
          <w:marRight w:val="0"/>
          <w:marTop w:val="0"/>
          <w:marBottom w:val="0"/>
          <w:divBdr>
            <w:top w:val="none" w:sz="0" w:space="0" w:color="auto"/>
            <w:left w:val="none" w:sz="0" w:space="0" w:color="auto"/>
            <w:bottom w:val="none" w:sz="0" w:space="0" w:color="auto"/>
            <w:right w:val="none" w:sz="0" w:space="0" w:color="auto"/>
          </w:divBdr>
        </w:div>
        <w:div w:id="314187968">
          <w:marLeft w:val="640"/>
          <w:marRight w:val="0"/>
          <w:marTop w:val="0"/>
          <w:marBottom w:val="0"/>
          <w:divBdr>
            <w:top w:val="none" w:sz="0" w:space="0" w:color="auto"/>
            <w:left w:val="none" w:sz="0" w:space="0" w:color="auto"/>
            <w:bottom w:val="none" w:sz="0" w:space="0" w:color="auto"/>
            <w:right w:val="none" w:sz="0" w:space="0" w:color="auto"/>
          </w:divBdr>
        </w:div>
        <w:div w:id="1719552583">
          <w:marLeft w:val="640"/>
          <w:marRight w:val="0"/>
          <w:marTop w:val="0"/>
          <w:marBottom w:val="0"/>
          <w:divBdr>
            <w:top w:val="none" w:sz="0" w:space="0" w:color="auto"/>
            <w:left w:val="none" w:sz="0" w:space="0" w:color="auto"/>
            <w:bottom w:val="none" w:sz="0" w:space="0" w:color="auto"/>
            <w:right w:val="none" w:sz="0" w:space="0" w:color="auto"/>
          </w:divBdr>
        </w:div>
        <w:div w:id="365372203">
          <w:marLeft w:val="640"/>
          <w:marRight w:val="0"/>
          <w:marTop w:val="0"/>
          <w:marBottom w:val="0"/>
          <w:divBdr>
            <w:top w:val="none" w:sz="0" w:space="0" w:color="auto"/>
            <w:left w:val="none" w:sz="0" w:space="0" w:color="auto"/>
            <w:bottom w:val="none" w:sz="0" w:space="0" w:color="auto"/>
            <w:right w:val="none" w:sz="0" w:space="0" w:color="auto"/>
          </w:divBdr>
        </w:div>
        <w:div w:id="842941432">
          <w:marLeft w:val="640"/>
          <w:marRight w:val="0"/>
          <w:marTop w:val="0"/>
          <w:marBottom w:val="0"/>
          <w:divBdr>
            <w:top w:val="none" w:sz="0" w:space="0" w:color="auto"/>
            <w:left w:val="none" w:sz="0" w:space="0" w:color="auto"/>
            <w:bottom w:val="none" w:sz="0" w:space="0" w:color="auto"/>
            <w:right w:val="none" w:sz="0" w:space="0" w:color="auto"/>
          </w:divBdr>
        </w:div>
        <w:div w:id="807864111">
          <w:marLeft w:val="640"/>
          <w:marRight w:val="0"/>
          <w:marTop w:val="0"/>
          <w:marBottom w:val="0"/>
          <w:divBdr>
            <w:top w:val="none" w:sz="0" w:space="0" w:color="auto"/>
            <w:left w:val="none" w:sz="0" w:space="0" w:color="auto"/>
            <w:bottom w:val="none" w:sz="0" w:space="0" w:color="auto"/>
            <w:right w:val="none" w:sz="0" w:space="0" w:color="auto"/>
          </w:divBdr>
        </w:div>
        <w:div w:id="226844214">
          <w:marLeft w:val="640"/>
          <w:marRight w:val="0"/>
          <w:marTop w:val="0"/>
          <w:marBottom w:val="0"/>
          <w:divBdr>
            <w:top w:val="none" w:sz="0" w:space="0" w:color="auto"/>
            <w:left w:val="none" w:sz="0" w:space="0" w:color="auto"/>
            <w:bottom w:val="none" w:sz="0" w:space="0" w:color="auto"/>
            <w:right w:val="none" w:sz="0" w:space="0" w:color="auto"/>
          </w:divBdr>
        </w:div>
        <w:div w:id="1604991607">
          <w:marLeft w:val="640"/>
          <w:marRight w:val="0"/>
          <w:marTop w:val="0"/>
          <w:marBottom w:val="0"/>
          <w:divBdr>
            <w:top w:val="none" w:sz="0" w:space="0" w:color="auto"/>
            <w:left w:val="none" w:sz="0" w:space="0" w:color="auto"/>
            <w:bottom w:val="none" w:sz="0" w:space="0" w:color="auto"/>
            <w:right w:val="none" w:sz="0" w:space="0" w:color="auto"/>
          </w:divBdr>
        </w:div>
        <w:div w:id="2134866550">
          <w:marLeft w:val="640"/>
          <w:marRight w:val="0"/>
          <w:marTop w:val="0"/>
          <w:marBottom w:val="0"/>
          <w:divBdr>
            <w:top w:val="none" w:sz="0" w:space="0" w:color="auto"/>
            <w:left w:val="none" w:sz="0" w:space="0" w:color="auto"/>
            <w:bottom w:val="none" w:sz="0" w:space="0" w:color="auto"/>
            <w:right w:val="none" w:sz="0" w:space="0" w:color="auto"/>
          </w:divBdr>
        </w:div>
        <w:div w:id="589584755">
          <w:marLeft w:val="640"/>
          <w:marRight w:val="0"/>
          <w:marTop w:val="0"/>
          <w:marBottom w:val="0"/>
          <w:divBdr>
            <w:top w:val="none" w:sz="0" w:space="0" w:color="auto"/>
            <w:left w:val="none" w:sz="0" w:space="0" w:color="auto"/>
            <w:bottom w:val="none" w:sz="0" w:space="0" w:color="auto"/>
            <w:right w:val="none" w:sz="0" w:space="0" w:color="auto"/>
          </w:divBdr>
        </w:div>
        <w:div w:id="866406194">
          <w:marLeft w:val="640"/>
          <w:marRight w:val="0"/>
          <w:marTop w:val="0"/>
          <w:marBottom w:val="0"/>
          <w:divBdr>
            <w:top w:val="none" w:sz="0" w:space="0" w:color="auto"/>
            <w:left w:val="none" w:sz="0" w:space="0" w:color="auto"/>
            <w:bottom w:val="none" w:sz="0" w:space="0" w:color="auto"/>
            <w:right w:val="none" w:sz="0" w:space="0" w:color="auto"/>
          </w:divBdr>
        </w:div>
        <w:div w:id="1341010998">
          <w:marLeft w:val="640"/>
          <w:marRight w:val="0"/>
          <w:marTop w:val="0"/>
          <w:marBottom w:val="0"/>
          <w:divBdr>
            <w:top w:val="none" w:sz="0" w:space="0" w:color="auto"/>
            <w:left w:val="none" w:sz="0" w:space="0" w:color="auto"/>
            <w:bottom w:val="none" w:sz="0" w:space="0" w:color="auto"/>
            <w:right w:val="none" w:sz="0" w:space="0" w:color="auto"/>
          </w:divBdr>
        </w:div>
        <w:div w:id="303319066">
          <w:marLeft w:val="640"/>
          <w:marRight w:val="0"/>
          <w:marTop w:val="0"/>
          <w:marBottom w:val="0"/>
          <w:divBdr>
            <w:top w:val="none" w:sz="0" w:space="0" w:color="auto"/>
            <w:left w:val="none" w:sz="0" w:space="0" w:color="auto"/>
            <w:bottom w:val="none" w:sz="0" w:space="0" w:color="auto"/>
            <w:right w:val="none" w:sz="0" w:space="0" w:color="auto"/>
          </w:divBdr>
        </w:div>
        <w:div w:id="790320530">
          <w:marLeft w:val="640"/>
          <w:marRight w:val="0"/>
          <w:marTop w:val="0"/>
          <w:marBottom w:val="0"/>
          <w:divBdr>
            <w:top w:val="none" w:sz="0" w:space="0" w:color="auto"/>
            <w:left w:val="none" w:sz="0" w:space="0" w:color="auto"/>
            <w:bottom w:val="none" w:sz="0" w:space="0" w:color="auto"/>
            <w:right w:val="none" w:sz="0" w:space="0" w:color="auto"/>
          </w:divBdr>
        </w:div>
        <w:div w:id="1469712704">
          <w:marLeft w:val="640"/>
          <w:marRight w:val="0"/>
          <w:marTop w:val="0"/>
          <w:marBottom w:val="0"/>
          <w:divBdr>
            <w:top w:val="none" w:sz="0" w:space="0" w:color="auto"/>
            <w:left w:val="none" w:sz="0" w:space="0" w:color="auto"/>
            <w:bottom w:val="none" w:sz="0" w:space="0" w:color="auto"/>
            <w:right w:val="none" w:sz="0" w:space="0" w:color="auto"/>
          </w:divBdr>
        </w:div>
        <w:div w:id="1625309038">
          <w:marLeft w:val="640"/>
          <w:marRight w:val="0"/>
          <w:marTop w:val="0"/>
          <w:marBottom w:val="0"/>
          <w:divBdr>
            <w:top w:val="none" w:sz="0" w:space="0" w:color="auto"/>
            <w:left w:val="none" w:sz="0" w:space="0" w:color="auto"/>
            <w:bottom w:val="none" w:sz="0" w:space="0" w:color="auto"/>
            <w:right w:val="none" w:sz="0" w:space="0" w:color="auto"/>
          </w:divBdr>
        </w:div>
        <w:div w:id="1810321074">
          <w:marLeft w:val="640"/>
          <w:marRight w:val="0"/>
          <w:marTop w:val="0"/>
          <w:marBottom w:val="0"/>
          <w:divBdr>
            <w:top w:val="none" w:sz="0" w:space="0" w:color="auto"/>
            <w:left w:val="none" w:sz="0" w:space="0" w:color="auto"/>
            <w:bottom w:val="none" w:sz="0" w:space="0" w:color="auto"/>
            <w:right w:val="none" w:sz="0" w:space="0" w:color="auto"/>
          </w:divBdr>
        </w:div>
        <w:div w:id="865826455">
          <w:marLeft w:val="640"/>
          <w:marRight w:val="0"/>
          <w:marTop w:val="0"/>
          <w:marBottom w:val="0"/>
          <w:divBdr>
            <w:top w:val="none" w:sz="0" w:space="0" w:color="auto"/>
            <w:left w:val="none" w:sz="0" w:space="0" w:color="auto"/>
            <w:bottom w:val="none" w:sz="0" w:space="0" w:color="auto"/>
            <w:right w:val="none" w:sz="0" w:space="0" w:color="auto"/>
          </w:divBdr>
        </w:div>
        <w:div w:id="888299086">
          <w:marLeft w:val="640"/>
          <w:marRight w:val="0"/>
          <w:marTop w:val="0"/>
          <w:marBottom w:val="0"/>
          <w:divBdr>
            <w:top w:val="none" w:sz="0" w:space="0" w:color="auto"/>
            <w:left w:val="none" w:sz="0" w:space="0" w:color="auto"/>
            <w:bottom w:val="none" w:sz="0" w:space="0" w:color="auto"/>
            <w:right w:val="none" w:sz="0" w:space="0" w:color="auto"/>
          </w:divBdr>
        </w:div>
      </w:divsChild>
    </w:div>
    <w:div w:id="135881600">
      <w:bodyDiv w:val="1"/>
      <w:marLeft w:val="0"/>
      <w:marRight w:val="0"/>
      <w:marTop w:val="0"/>
      <w:marBottom w:val="0"/>
      <w:divBdr>
        <w:top w:val="none" w:sz="0" w:space="0" w:color="auto"/>
        <w:left w:val="none" w:sz="0" w:space="0" w:color="auto"/>
        <w:bottom w:val="none" w:sz="0" w:space="0" w:color="auto"/>
        <w:right w:val="none" w:sz="0" w:space="0" w:color="auto"/>
      </w:divBdr>
    </w:div>
    <w:div w:id="169373325">
      <w:bodyDiv w:val="1"/>
      <w:marLeft w:val="0"/>
      <w:marRight w:val="0"/>
      <w:marTop w:val="0"/>
      <w:marBottom w:val="0"/>
      <w:divBdr>
        <w:top w:val="none" w:sz="0" w:space="0" w:color="auto"/>
        <w:left w:val="none" w:sz="0" w:space="0" w:color="auto"/>
        <w:bottom w:val="none" w:sz="0" w:space="0" w:color="auto"/>
        <w:right w:val="none" w:sz="0" w:space="0" w:color="auto"/>
      </w:divBdr>
      <w:divsChild>
        <w:div w:id="1473862158">
          <w:marLeft w:val="640"/>
          <w:marRight w:val="0"/>
          <w:marTop w:val="0"/>
          <w:marBottom w:val="0"/>
          <w:divBdr>
            <w:top w:val="none" w:sz="0" w:space="0" w:color="auto"/>
            <w:left w:val="none" w:sz="0" w:space="0" w:color="auto"/>
            <w:bottom w:val="none" w:sz="0" w:space="0" w:color="auto"/>
            <w:right w:val="none" w:sz="0" w:space="0" w:color="auto"/>
          </w:divBdr>
        </w:div>
        <w:div w:id="1713462929">
          <w:marLeft w:val="640"/>
          <w:marRight w:val="0"/>
          <w:marTop w:val="0"/>
          <w:marBottom w:val="0"/>
          <w:divBdr>
            <w:top w:val="none" w:sz="0" w:space="0" w:color="auto"/>
            <w:left w:val="none" w:sz="0" w:space="0" w:color="auto"/>
            <w:bottom w:val="none" w:sz="0" w:space="0" w:color="auto"/>
            <w:right w:val="none" w:sz="0" w:space="0" w:color="auto"/>
          </w:divBdr>
        </w:div>
        <w:div w:id="1932079319">
          <w:marLeft w:val="640"/>
          <w:marRight w:val="0"/>
          <w:marTop w:val="0"/>
          <w:marBottom w:val="0"/>
          <w:divBdr>
            <w:top w:val="none" w:sz="0" w:space="0" w:color="auto"/>
            <w:left w:val="none" w:sz="0" w:space="0" w:color="auto"/>
            <w:bottom w:val="none" w:sz="0" w:space="0" w:color="auto"/>
            <w:right w:val="none" w:sz="0" w:space="0" w:color="auto"/>
          </w:divBdr>
        </w:div>
        <w:div w:id="1342734060">
          <w:marLeft w:val="640"/>
          <w:marRight w:val="0"/>
          <w:marTop w:val="0"/>
          <w:marBottom w:val="0"/>
          <w:divBdr>
            <w:top w:val="none" w:sz="0" w:space="0" w:color="auto"/>
            <w:left w:val="none" w:sz="0" w:space="0" w:color="auto"/>
            <w:bottom w:val="none" w:sz="0" w:space="0" w:color="auto"/>
            <w:right w:val="none" w:sz="0" w:space="0" w:color="auto"/>
          </w:divBdr>
        </w:div>
        <w:div w:id="1213691938">
          <w:marLeft w:val="640"/>
          <w:marRight w:val="0"/>
          <w:marTop w:val="0"/>
          <w:marBottom w:val="0"/>
          <w:divBdr>
            <w:top w:val="none" w:sz="0" w:space="0" w:color="auto"/>
            <w:left w:val="none" w:sz="0" w:space="0" w:color="auto"/>
            <w:bottom w:val="none" w:sz="0" w:space="0" w:color="auto"/>
            <w:right w:val="none" w:sz="0" w:space="0" w:color="auto"/>
          </w:divBdr>
        </w:div>
        <w:div w:id="1665625568">
          <w:marLeft w:val="640"/>
          <w:marRight w:val="0"/>
          <w:marTop w:val="0"/>
          <w:marBottom w:val="0"/>
          <w:divBdr>
            <w:top w:val="none" w:sz="0" w:space="0" w:color="auto"/>
            <w:left w:val="none" w:sz="0" w:space="0" w:color="auto"/>
            <w:bottom w:val="none" w:sz="0" w:space="0" w:color="auto"/>
            <w:right w:val="none" w:sz="0" w:space="0" w:color="auto"/>
          </w:divBdr>
        </w:div>
        <w:div w:id="1604678914">
          <w:marLeft w:val="640"/>
          <w:marRight w:val="0"/>
          <w:marTop w:val="0"/>
          <w:marBottom w:val="0"/>
          <w:divBdr>
            <w:top w:val="none" w:sz="0" w:space="0" w:color="auto"/>
            <w:left w:val="none" w:sz="0" w:space="0" w:color="auto"/>
            <w:bottom w:val="none" w:sz="0" w:space="0" w:color="auto"/>
            <w:right w:val="none" w:sz="0" w:space="0" w:color="auto"/>
          </w:divBdr>
        </w:div>
        <w:div w:id="1791586063">
          <w:marLeft w:val="640"/>
          <w:marRight w:val="0"/>
          <w:marTop w:val="0"/>
          <w:marBottom w:val="0"/>
          <w:divBdr>
            <w:top w:val="none" w:sz="0" w:space="0" w:color="auto"/>
            <w:left w:val="none" w:sz="0" w:space="0" w:color="auto"/>
            <w:bottom w:val="none" w:sz="0" w:space="0" w:color="auto"/>
            <w:right w:val="none" w:sz="0" w:space="0" w:color="auto"/>
          </w:divBdr>
        </w:div>
        <w:div w:id="945382541">
          <w:marLeft w:val="640"/>
          <w:marRight w:val="0"/>
          <w:marTop w:val="0"/>
          <w:marBottom w:val="0"/>
          <w:divBdr>
            <w:top w:val="none" w:sz="0" w:space="0" w:color="auto"/>
            <w:left w:val="none" w:sz="0" w:space="0" w:color="auto"/>
            <w:bottom w:val="none" w:sz="0" w:space="0" w:color="auto"/>
            <w:right w:val="none" w:sz="0" w:space="0" w:color="auto"/>
          </w:divBdr>
        </w:div>
        <w:div w:id="145515201">
          <w:marLeft w:val="640"/>
          <w:marRight w:val="0"/>
          <w:marTop w:val="0"/>
          <w:marBottom w:val="0"/>
          <w:divBdr>
            <w:top w:val="none" w:sz="0" w:space="0" w:color="auto"/>
            <w:left w:val="none" w:sz="0" w:space="0" w:color="auto"/>
            <w:bottom w:val="none" w:sz="0" w:space="0" w:color="auto"/>
            <w:right w:val="none" w:sz="0" w:space="0" w:color="auto"/>
          </w:divBdr>
        </w:div>
        <w:div w:id="485705096">
          <w:marLeft w:val="640"/>
          <w:marRight w:val="0"/>
          <w:marTop w:val="0"/>
          <w:marBottom w:val="0"/>
          <w:divBdr>
            <w:top w:val="none" w:sz="0" w:space="0" w:color="auto"/>
            <w:left w:val="none" w:sz="0" w:space="0" w:color="auto"/>
            <w:bottom w:val="none" w:sz="0" w:space="0" w:color="auto"/>
            <w:right w:val="none" w:sz="0" w:space="0" w:color="auto"/>
          </w:divBdr>
        </w:div>
        <w:div w:id="501120231">
          <w:marLeft w:val="640"/>
          <w:marRight w:val="0"/>
          <w:marTop w:val="0"/>
          <w:marBottom w:val="0"/>
          <w:divBdr>
            <w:top w:val="none" w:sz="0" w:space="0" w:color="auto"/>
            <w:left w:val="none" w:sz="0" w:space="0" w:color="auto"/>
            <w:bottom w:val="none" w:sz="0" w:space="0" w:color="auto"/>
            <w:right w:val="none" w:sz="0" w:space="0" w:color="auto"/>
          </w:divBdr>
        </w:div>
        <w:div w:id="1750734422">
          <w:marLeft w:val="640"/>
          <w:marRight w:val="0"/>
          <w:marTop w:val="0"/>
          <w:marBottom w:val="0"/>
          <w:divBdr>
            <w:top w:val="none" w:sz="0" w:space="0" w:color="auto"/>
            <w:left w:val="none" w:sz="0" w:space="0" w:color="auto"/>
            <w:bottom w:val="none" w:sz="0" w:space="0" w:color="auto"/>
            <w:right w:val="none" w:sz="0" w:space="0" w:color="auto"/>
          </w:divBdr>
        </w:div>
        <w:div w:id="2063484339">
          <w:marLeft w:val="640"/>
          <w:marRight w:val="0"/>
          <w:marTop w:val="0"/>
          <w:marBottom w:val="0"/>
          <w:divBdr>
            <w:top w:val="none" w:sz="0" w:space="0" w:color="auto"/>
            <w:left w:val="none" w:sz="0" w:space="0" w:color="auto"/>
            <w:bottom w:val="none" w:sz="0" w:space="0" w:color="auto"/>
            <w:right w:val="none" w:sz="0" w:space="0" w:color="auto"/>
          </w:divBdr>
        </w:div>
        <w:div w:id="1963418873">
          <w:marLeft w:val="640"/>
          <w:marRight w:val="0"/>
          <w:marTop w:val="0"/>
          <w:marBottom w:val="0"/>
          <w:divBdr>
            <w:top w:val="none" w:sz="0" w:space="0" w:color="auto"/>
            <w:left w:val="none" w:sz="0" w:space="0" w:color="auto"/>
            <w:bottom w:val="none" w:sz="0" w:space="0" w:color="auto"/>
            <w:right w:val="none" w:sz="0" w:space="0" w:color="auto"/>
          </w:divBdr>
        </w:div>
        <w:div w:id="1150629959">
          <w:marLeft w:val="640"/>
          <w:marRight w:val="0"/>
          <w:marTop w:val="0"/>
          <w:marBottom w:val="0"/>
          <w:divBdr>
            <w:top w:val="none" w:sz="0" w:space="0" w:color="auto"/>
            <w:left w:val="none" w:sz="0" w:space="0" w:color="auto"/>
            <w:bottom w:val="none" w:sz="0" w:space="0" w:color="auto"/>
            <w:right w:val="none" w:sz="0" w:space="0" w:color="auto"/>
          </w:divBdr>
        </w:div>
        <w:div w:id="123087185">
          <w:marLeft w:val="640"/>
          <w:marRight w:val="0"/>
          <w:marTop w:val="0"/>
          <w:marBottom w:val="0"/>
          <w:divBdr>
            <w:top w:val="none" w:sz="0" w:space="0" w:color="auto"/>
            <w:left w:val="none" w:sz="0" w:space="0" w:color="auto"/>
            <w:bottom w:val="none" w:sz="0" w:space="0" w:color="auto"/>
            <w:right w:val="none" w:sz="0" w:space="0" w:color="auto"/>
          </w:divBdr>
        </w:div>
        <w:div w:id="674653063">
          <w:marLeft w:val="640"/>
          <w:marRight w:val="0"/>
          <w:marTop w:val="0"/>
          <w:marBottom w:val="0"/>
          <w:divBdr>
            <w:top w:val="none" w:sz="0" w:space="0" w:color="auto"/>
            <w:left w:val="none" w:sz="0" w:space="0" w:color="auto"/>
            <w:bottom w:val="none" w:sz="0" w:space="0" w:color="auto"/>
            <w:right w:val="none" w:sz="0" w:space="0" w:color="auto"/>
          </w:divBdr>
        </w:div>
        <w:div w:id="1530336701">
          <w:marLeft w:val="640"/>
          <w:marRight w:val="0"/>
          <w:marTop w:val="0"/>
          <w:marBottom w:val="0"/>
          <w:divBdr>
            <w:top w:val="none" w:sz="0" w:space="0" w:color="auto"/>
            <w:left w:val="none" w:sz="0" w:space="0" w:color="auto"/>
            <w:bottom w:val="none" w:sz="0" w:space="0" w:color="auto"/>
            <w:right w:val="none" w:sz="0" w:space="0" w:color="auto"/>
          </w:divBdr>
        </w:div>
        <w:div w:id="1965235854">
          <w:marLeft w:val="640"/>
          <w:marRight w:val="0"/>
          <w:marTop w:val="0"/>
          <w:marBottom w:val="0"/>
          <w:divBdr>
            <w:top w:val="none" w:sz="0" w:space="0" w:color="auto"/>
            <w:left w:val="none" w:sz="0" w:space="0" w:color="auto"/>
            <w:bottom w:val="none" w:sz="0" w:space="0" w:color="auto"/>
            <w:right w:val="none" w:sz="0" w:space="0" w:color="auto"/>
          </w:divBdr>
        </w:div>
        <w:div w:id="996151277">
          <w:marLeft w:val="640"/>
          <w:marRight w:val="0"/>
          <w:marTop w:val="0"/>
          <w:marBottom w:val="0"/>
          <w:divBdr>
            <w:top w:val="none" w:sz="0" w:space="0" w:color="auto"/>
            <w:left w:val="none" w:sz="0" w:space="0" w:color="auto"/>
            <w:bottom w:val="none" w:sz="0" w:space="0" w:color="auto"/>
            <w:right w:val="none" w:sz="0" w:space="0" w:color="auto"/>
          </w:divBdr>
        </w:div>
        <w:div w:id="1996520957">
          <w:marLeft w:val="640"/>
          <w:marRight w:val="0"/>
          <w:marTop w:val="0"/>
          <w:marBottom w:val="0"/>
          <w:divBdr>
            <w:top w:val="none" w:sz="0" w:space="0" w:color="auto"/>
            <w:left w:val="none" w:sz="0" w:space="0" w:color="auto"/>
            <w:bottom w:val="none" w:sz="0" w:space="0" w:color="auto"/>
            <w:right w:val="none" w:sz="0" w:space="0" w:color="auto"/>
          </w:divBdr>
        </w:div>
      </w:divsChild>
    </w:div>
    <w:div w:id="177619128">
      <w:bodyDiv w:val="1"/>
      <w:marLeft w:val="0"/>
      <w:marRight w:val="0"/>
      <w:marTop w:val="0"/>
      <w:marBottom w:val="0"/>
      <w:divBdr>
        <w:top w:val="none" w:sz="0" w:space="0" w:color="auto"/>
        <w:left w:val="none" w:sz="0" w:space="0" w:color="auto"/>
        <w:bottom w:val="none" w:sz="0" w:space="0" w:color="auto"/>
        <w:right w:val="none" w:sz="0" w:space="0" w:color="auto"/>
      </w:divBdr>
      <w:divsChild>
        <w:div w:id="649216628">
          <w:marLeft w:val="640"/>
          <w:marRight w:val="0"/>
          <w:marTop w:val="0"/>
          <w:marBottom w:val="0"/>
          <w:divBdr>
            <w:top w:val="none" w:sz="0" w:space="0" w:color="auto"/>
            <w:left w:val="none" w:sz="0" w:space="0" w:color="auto"/>
            <w:bottom w:val="none" w:sz="0" w:space="0" w:color="auto"/>
            <w:right w:val="none" w:sz="0" w:space="0" w:color="auto"/>
          </w:divBdr>
        </w:div>
        <w:div w:id="1958684483">
          <w:marLeft w:val="640"/>
          <w:marRight w:val="0"/>
          <w:marTop w:val="0"/>
          <w:marBottom w:val="0"/>
          <w:divBdr>
            <w:top w:val="none" w:sz="0" w:space="0" w:color="auto"/>
            <w:left w:val="none" w:sz="0" w:space="0" w:color="auto"/>
            <w:bottom w:val="none" w:sz="0" w:space="0" w:color="auto"/>
            <w:right w:val="none" w:sz="0" w:space="0" w:color="auto"/>
          </w:divBdr>
        </w:div>
        <w:div w:id="984815467">
          <w:marLeft w:val="640"/>
          <w:marRight w:val="0"/>
          <w:marTop w:val="0"/>
          <w:marBottom w:val="0"/>
          <w:divBdr>
            <w:top w:val="none" w:sz="0" w:space="0" w:color="auto"/>
            <w:left w:val="none" w:sz="0" w:space="0" w:color="auto"/>
            <w:bottom w:val="none" w:sz="0" w:space="0" w:color="auto"/>
            <w:right w:val="none" w:sz="0" w:space="0" w:color="auto"/>
          </w:divBdr>
        </w:div>
        <w:div w:id="1656253375">
          <w:marLeft w:val="640"/>
          <w:marRight w:val="0"/>
          <w:marTop w:val="0"/>
          <w:marBottom w:val="0"/>
          <w:divBdr>
            <w:top w:val="none" w:sz="0" w:space="0" w:color="auto"/>
            <w:left w:val="none" w:sz="0" w:space="0" w:color="auto"/>
            <w:bottom w:val="none" w:sz="0" w:space="0" w:color="auto"/>
            <w:right w:val="none" w:sz="0" w:space="0" w:color="auto"/>
          </w:divBdr>
        </w:div>
        <w:div w:id="868223267">
          <w:marLeft w:val="640"/>
          <w:marRight w:val="0"/>
          <w:marTop w:val="0"/>
          <w:marBottom w:val="0"/>
          <w:divBdr>
            <w:top w:val="none" w:sz="0" w:space="0" w:color="auto"/>
            <w:left w:val="none" w:sz="0" w:space="0" w:color="auto"/>
            <w:bottom w:val="none" w:sz="0" w:space="0" w:color="auto"/>
            <w:right w:val="none" w:sz="0" w:space="0" w:color="auto"/>
          </w:divBdr>
        </w:div>
        <w:div w:id="232282142">
          <w:marLeft w:val="640"/>
          <w:marRight w:val="0"/>
          <w:marTop w:val="0"/>
          <w:marBottom w:val="0"/>
          <w:divBdr>
            <w:top w:val="none" w:sz="0" w:space="0" w:color="auto"/>
            <w:left w:val="none" w:sz="0" w:space="0" w:color="auto"/>
            <w:bottom w:val="none" w:sz="0" w:space="0" w:color="auto"/>
            <w:right w:val="none" w:sz="0" w:space="0" w:color="auto"/>
          </w:divBdr>
        </w:div>
      </w:divsChild>
    </w:div>
    <w:div w:id="179466501">
      <w:bodyDiv w:val="1"/>
      <w:marLeft w:val="0"/>
      <w:marRight w:val="0"/>
      <w:marTop w:val="0"/>
      <w:marBottom w:val="0"/>
      <w:divBdr>
        <w:top w:val="none" w:sz="0" w:space="0" w:color="auto"/>
        <w:left w:val="none" w:sz="0" w:space="0" w:color="auto"/>
        <w:bottom w:val="none" w:sz="0" w:space="0" w:color="auto"/>
        <w:right w:val="none" w:sz="0" w:space="0" w:color="auto"/>
      </w:divBdr>
      <w:divsChild>
        <w:div w:id="362706260">
          <w:marLeft w:val="640"/>
          <w:marRight w:val="0"/>
          <w:marTop w:val="0"/>
          <w:marBottom w:val="0"/>
          <w:divBdr>
            <w:top w:val="none" w:sz="0" w:space="0" w:color="auto"/>
            <w:left w:val="none" w:sz="0" w:space="0" w:color="auto"/>
            <w:bottom w:val="none" w:sz="0" w:space="0" w:color="auto"/>
            <w:right w:val="none" w:sz="0" w:space="0" w:color="auto"/>
          </w:divBdr>
        </w:div>
        <w:div w:id="1036154732">
          <w:marLeft w:val="640"/>
          <w:marRight w:val="0"/>
          <w:marTop w:val="0"/>
          <w:marBottom w:val="0"/>
          <w:divBdr>
            <w:top w:val="none" w:sz="0" w:space="0" w:color="auto"/>
            <w:left w:val="none" w:sz="0" w:space="0" w:color="auto"/>
            <w:bottom w:val="none" w:sz="0" w:space="0" w:color="auto"/>
            <w:right w:val="none" w:sz="0" w:space="0" w:color="auto"/>
          </w:divBdr>
        </w:div>
        <w:div w:id="270089747">
          <w:marLeft w:val="640"/>
          <w:marRight w:val="0"/>
          <w:marTop w:val="0"/>
          <w:marBottom w:val="0"/>
          <w:divBdr>
            <w:top w:val="none" w:sz="0" w:space="0" w:color="auto"/>
            <w:left w:val="none" w:sz="0" w:space="0" w:color="auto"/>
            <w:bottom w:val="none" w:sz="0" w:space="0" w:color="auto"/>
            <w:right w:val="none" w:sz="0" w:space="0" w:color="auto"/>
          </w:divBdr>
        </w:div>
        <w:div w:id="1908416189">
          <w:marLeft w:val="640"/>
          <w:marRight w:val="0"/>
          <w:marTop w:val="0"/>
          <w:marBottom w:val="0"/>
          <w:divBdr>
            <w:top w:val="none" w:sz="0" w:space="0" w:color="auto"/>
            <w:left w:val="none" w:sz="0" w:space="0" w:color="auto"/>
            <w:bottom w:val="none" w:sz="0" w:space="0" w:color="auto"/>
            <w:right w:val="none" w:sz="0" w:space="0" w:color="auto"/>
          </w:divBdr>
        </w:div>
        <w:div w:id="1485662478">
          <w:marLeft w:val="640"/>
          <w:marRight w:val="0"/>
          <w:marTop w:val="0"/>
          <w:marBottom w:val="0"/>
          <w:divBdr>
            <w:top w:val="none" w:sz="0" w:space="0" w:color="auto"/>
            <w:left w:val="none" w:sz="0" w:space="0" w:color="auto"/>
            <w:bottom w:val="none" w:sz="0" w:space="0" w:color="auto"/>
            <w:right w:val="none" w:sz="0" w:space="0" w:color="auto"/>
          </w:divBdr>
        </w:div>
        <w:div w:id="1804273794">
          <w:marLeft w:val="640"/>
          <w:marRight w:val="0"/>
          <w:marTop w:val="0"/>
          <w:marBottom w:val="0"/>
          <w:divBdr>
            <w:top w:val="none" w:sz="0" w:space="0" w:color="auto"/>
            <w:left w:val="none" w:sz="0" w:space="0" w:color="auto"/>
            <w:bottom w:val="none" w:sz="0" w:space="0" w:color="auto"/>
            <w:right w:val="none" w:sz="0" w:space="0" w:color="auto"/>
          </w:divBdr>
        </w:div>
        <w:div w:id="1870946198">
          <w:marLeft w:val="640"/>
          <w:marRight w:val="0"/>
          <w:marTop w:val="0"/>
          <w:marBottom w:val="0"/>
          <w:divBdr>
            <w:top w:val="none" w:sz="0" w:space="0" w:color="auto"/>
            <w:left w:val="none" w:sz="0" w:space="0" w:color="auto"/>
            <w:bottom w:val="none" w:sz="0" w:space="0" w:color="auto"/>
            <w:right w:val="none" w:sz="0" w:space="0" w:color="auto"/>
          </w:divBdr>
        </w:div>
        <w:div w:id="590891784">
          <w:marLeft w:val="640"/>
          <w:marRight w:val="0"/>
          <w:marTop w:val="0"/>
          <w:marBottom w:val="0"/>
          <w:divBdr>
            <w:top w:val="none" w:sz="0" w:space="0" w:color="auto"/>
            <w:left w:val="none" w:sz="0" w:space="0" w:color="auto"/>
            <w:bottom w:val="none" w:sz="0" w:space="0" w:color="auto"/>
            <w:right w:val="none" w:sz="0" w:space="0" w:color="auto"/>
          </w:divBdr>
        </w:div>
        <w:div w:id="242641154">
          <w:marLeft w:val="640"/>
          <w:marRight w:val="0"/>
          <w:marTop w:val="0"/>
          <w:marBottom w:val="0"/>
          <w:divBdr>
            <w:top w:val="none" w:sz="0" w:space="0" w:color="auto"/>
            <w:left w:val="none" w:sz="0" w:space="0" w:color="auto"/>
            <w:bottom w:val="none" w:sz="0" w:space="0" w:color="auto"/>
            <w:right w:val="none" w:sz="0" w:space="0" w:color="auto"/>
          </w:divBdr>
        </w:div>
      </w:divsChild>
    </w:div>
    <w:div w:id="196703259">
      <w:bodyDiv w:val="1"/>
      <w:marLeft w:val="0"/>
      <w:marRight w:val="0"/>
      <w:marTop w:val="0"/>
      <w:marBottom w:val="0"/>
      <w:divBdr>
        <w:top w:val="none" w:sz="0" w:space="0" w:color="auto"/>
        <w:left w:val="none" w:sz="0" w:space="0" w:color="auto"/>
        <w:bottom w:val="none" w:sz="0" w:space="0" w:color="auto"/>
        <w:right w:val="none" w:sz="0" w:space="0" w:color="auto"/>
      </w:divBdr>
      <w:divsChild>
        <w:div w:id="797529417">
          <w:marLeft w:val="640"/>
          <w:marRight w:val="0"/>
          <w:marTop w:val="0"/>
          <w:marBottom w:val="0"/>
          <w:divBdr>
            <w:top w:val="none" w:sz="0" w:space="0" w:color="auto"/>
            <w:left w:val="none" w:sz="0" w:space="0" w:color="auto"/>
            <w:bottom w:val="none" w:sz="0" w:space="0" w:color="auto"/>
            <w:right w:val="none" w:sz="0" w:space="0" w:color="auto"/>
          </w:divBdr>
        </w:div>
        <w:div w:id="2065526028">
          <w:marLeft w:val="640"/>
          <w:marRight w:val="0"/>
          <w:marTop w:val="0"/>
          <w:marBottom w:val="0"/>
          <w:divBdr>
            <w:top w:val="none" w:sz="0" w:space="0" w:color="auto"/>
            <w:left w:val="none" w:sz="0" w:space="0" w:color="auto"/>
            <w:bottom w:val="none" w:sz="0" w:space="0" w:color="auto"/>
            <w:right w:val="none" w:sz="0" w:space="0" w:color="auto"/>
          </w:divBdr>
        </w:div>
        <w:div w:id="252860866">
          <w:marLeft w:val="640"/>
          <w:marRight w:val="0"/>
          <w:marTop w:val="0"/>
          <w:marBottom w:val="0"/>
          <w:divBdr>
            <w:top w:val="none" w:sz="0" w:space="0" w:color="auto"/>
            <w:left w:val="none" w:sz="0" w:space="0" w:color="auto"/>
            <w:bottom w:val="none" w:sz="0" w:space="0" w:color="auto"/>
            <w:right w:val="none" w:sz="0" w:space="0" w:color="auto"/>
          </w:divBdr>
        </w:div>
        <w:div w:id="248583447">
          <w:marLeft w:val="640"/>
          <w:marRight w:val="0"/>
          <w:marTop w:val="0"/>
          <w:marBottom w:val="0"/>
          <w:divBdr>
            <w:top w:val="none" w:sz="0" w:space="0" w:color="auto"/>
            <w:left w:val="none" w:sz="0" w:space="0" w:color="auto"/>
            <w:bottom w:val="none" w:sz="0" w:space="0" w:color="auto"/>
            <w:right w:val="none" w:sz="0" w:space="0" w:color="auto"/>
          </w:divBdr>
        </w:div>
        <w:div w:id="419258100">
          <w:marLeft w:val="640"/>
          <w:marRight w:val="0"/>
          <w:marTop w:val="0"/>
          <w:marBottom w:val="0"/>
          <w:divBdr>
            <w:top w:val="none" w:sz="0" w:space="0" w:color="auto"/>
            <w:left w:val="none" w:sz="0" w:space="0" w:color="auto"/>
            <w:bottom w:val="none" w:sz="0" w:space="0" w:color="auto"/>
            <w:right w:val="none" w:sz="0" w:space="0" w:color="auto"/>
          </w:divBdr>
        </w:div>
        <w:div w:id="1428965280">
          <w:marLeft w:val="640"/>
          <w:marRight w:val="0"/>
          <w:marTop w:val="0"/>
          <w:marBottom w:val="0"/>
          <w:divBdr>
            <w:top w:val="none" w:sz="0" w:space="0" w:color="auto"/>
            <w:left w:val="none" w:sz="0" w:space="0" w:color="auto"/>
            <w:bottom w:val="none" w:sz="0" w:space="0" w:color="auto"/>
            <w:right w:val="none" w:sz="0" w:space="0" w:color="auto"/>
          </w:divBdr>
        </w:div>
        <w:div w:id="1970627890">
          <w:marLeft w:val="640"/>
          <w:marRight w:val="0"/>
          <w:marTop w:val="0"/>
          <w:marBottom w:val="0"/>
          <w:divBdr>
            <w:top w:val="none" w:sz="0" w:space="0" w:color="auto"/>
            <w:left w:val="none" w:sz="0" w:space="0" w:color="auto"/>
            <w:bottom w:val="none" w:sz="0" w:space="0" w:color="auto"/>
            <w:right w:val="none" w:sz="0" w:space="0" w:color="auto"/>
          </w:divBdr>
        </w:div>
        <w:div w:id="1474908094">
          <w:marLeft w:val="640"/>
          <w:marRight w:val="0"/>
          <w:marTop w:val="0"/>
          <w:marBottom w:val="0"/>
          <w:divBdr>
            <w:top w:val="none" w:sz="0" w:space="0" w:color="auto"/>
            <w:left w:val="none" w:sz="0" w:space="0" w:color="auto"/>
            <w:bottom w:val="none" w:sz="0" w:space="0" w:color="auto"/>
            <w:right w:val="none" w:sz="0" w:space="0" w:color="auto"/>
          </w:divBdr>
        </w:div>
        <w:div w:id="971407093">
          <w:marLeft w:val="640"/>
          <w:marRight w:val="0"/>
          <w:marTop w:val="0"/>
          <w:marBottom w:val="0"/>
          <w:divBdr>
            <w:top w:val="none" w:sz="0" w:space="0" w:color="auto"/>
            <w:left w:val="none" w:sz="0" w:space="0" w:color="auto"/>
            <w:bottom w:val="none" w:sz="0" w:space="0" w:color="auto"/>
            <w:right w:val="none" w:sz="0" w:space="0" w:color="auto"/>
          </w:divBdr>
        </w:div>
        <w:div w:id="503131962">
          <w:marLeft w:val="640"/>
          <w:marRight w:val="0"/>
          <w:marTop w:val="0"/>
          <w:marBottom w:val="0"/>
          <w:divBdr>
            <w:top w:val="none" w:sz="0" w:space="0" w:color="auto"/>
            <w:left w:val="none" w:sz="0" w:space="0" w:color="auto"/>
            <w:bottom w:val="none" w:sz="0" w:space="0" w:color="auto"/>
            <w:right w:val="none" w:sz="0" w:space="0" w:color="auto"/>
          </w:divBdr>
        </w:div>
        <w:div w:id="1807964166">
          <w:marLeft w:val="640"/>
          <w:marRight w:val="0"/>
          <w:marTop w:val="0"/>
          <w:marBottom w:val="0"/>
          <w:divBdr>
            <w:top w:val="none" w:sz="0" w:space="0" w:color="auto"/>
            <w:left w:val="none" w:sz="0" w:space="0" w:color="auto"/>
            <w:bottom w:val="none" w:sz="0" w:space="0" w:color="auto"/>
            <w:right w:val="none" w:sz="0" w:space="0" w:color="auto"/>
          </w:divBdr>
        </w:div>
        <w:div w:id="1870676609">
          <w:marLeft w:val="640"/>
          <w:marRight w:val="0"/>
          <w:marTop w:val="0"/>
          <w:marBottom w:val="0"/>
          <w:divBdr>
            <w:top w:val="none" w:sz="0" w:space="0" w:color="auto"/>
            <w:left w:val="none" w:sz="0" w:space="0" w:color="auto"/>
            <w:bottom w:val="none" w:sz="0" w:space="0" w:color="auto"/>
            <w:right w:val="none" w:sz="0" w:space="0" w:color="auto"/>
          </w:divBdr>
        </w:div>
        <w:div w:id="1847474020">
          <w:marLeft w:val="640"/>
          <w:marRight w:val="0"/>
          <w:marTop w:val="0"/>
          <w:marBottom w:val="0"/>
          <w:divBdr>
            <w:top w:val="none" w:sz="0" w:space="0" w:color="auto"/>
            <w:left w:val="none" w:sz="0" w:space="0" w:color="auto"/>
            <w:bottom w:val="none" w:sz="0" w:space="0" w:color="auto"/>
            <w:right w:val="none" w:sz="0" w:space="0" w:color="auto"/>
          </w:divBdr>
        </w:div>
        <w:div w:id="416026213">
          <w:marLeft w:val="640"/>
          <w:marRight w:val="0"/>
          <w:marTop w:val="0"/>
          <w:marBottom w:val="0"/>
          <w:divBdr>
            <w:top w:val="none" w:sz="0" w:space="0" w:color="auto"/>
            <w:left w:val="none" w:sz="0" w:space="0" w:color="auto"/>
            <w:bottom w:val="none" w:sz="0" w:space="0" w:color="auto"/>
            <w:right w:val="none" w:sz="0" w:space="0" w:color="auto"/>
          </w:divBdr>
        </w:div>
        <w:div w:id="1371102453">
          <w:marLeft w:val="640"/>
          <w:marRight w:val="0"/>
          <w:marTop w:val="0"/>
          <w:marBottom w:val="0"/>
          <w:divBdr>
            <w:top w:val="none" w:sz="0" w:space="0" w:color="auto"/>
            <w:left w:val="none" w:sz="0" w:space="0" w:color="auto"/>
            <w:bottom w:val="none" w:sz="0" w:space="0" w:color="auto"/>
            <w:right w:val="none" w:sz="0" w:space="0" w:color="auto"/>
          </w:divBdr>
        </w:div>
        <w:div w:id="1334647827">
          <w:marLeft w:val="640"/>
          <w:marRight w:val="0"/>
          <w:marTop w:val="0"/>
          <w:marBottom w:val="0"/>
          <w:divBdr>
            <w:top w:val="none" w:sz="0" w:space="0" w:color="auto"/>
            <w:left w:val="none" w:sz="0" w:space="0" w:color="auto"/>
            <w:bottom w:val="none" w:sz="0" w:space="0" w:color="auto"/>
            <w:right w:val="none" w:sz="0" w:space="0" w:color="auto"/>
          </w:divBdr>
        </w:div>
        <w:div w:id="126971870">
          <w:marLeft w:val="640"/>
          <w:marRight w:val="0"/>
          <w:marTop w:val="0"/>
          <w:marBottom w:val="0"/>
          <w:divBdr>
            <w:top w:val="none" w:sz="0" w:space="0" w:color="auto"/>
            <w:left w:val="none" w:sz="0" w:space="0" w:color="auto"/>
            <w:bottom w:val="none" w:sz="0" w:space="0" w:color="auto"/>
            <w:right w:val="none" w:sz="0" w:space="0" w:color="auto"/>
          </w:divBdr>
        </w:div>
        <w:div w:id="1217594816">
          <w:marLeft w:val="640"/>
          <w:marRight w:val="0"/>
          <w:marTop w:val="0"/>
          <w:marBottom w:val="0"/>
          <w:divBdr>
            <w:top w:val="none" w:sz="0" w:space="0" w:color="auto"/>
            <w:left w:val="none" w:sz="0" w:space="0" w:color="auto"/>
            <w:bottom w:val="none" w:sz="0" w:space="0" w:color="auto"/>
            <w:right w:val="none" w:sz="0" w:space="0" w:color="auto"/>
          </w:divBdr>
        </w:div>
        <w:div w:id="431125321">
          <w:marLeft w:val="640"/>
          <w:marRight w:val="0"/>
          <w:marTop w:val="0"/>
          <w:marBottom w:val="0"/>
          <w:divBdr>
            <w:top w:val="none" w:sz="0" w:space="0" w:color="auto"/>
            <w:left w:val="none" w:sz="0" w:space="0" w:color="auto"/>
            <w:bottom w:val="none" w:sz="0" w:space="0" w:color="auto"/>
            <w:right w:val="none" w:sz="0" w:space="0" w:color="auto"/>
          </w:divBdr>
        </w:div>
        <w:div w:id="1925456420">
          <w:marLeft w:val="640"/>
          <w:marRight w:val="0"/>
          <w:marTop w:val="0"/>
          <w:marBottom w:val="0"/>
          <w:divBdr>
            <w:top w:val="none" w:sz="0" w:space="0" w:color="auto"/>
            <w:left w:val="none" w:sz="0" w:space="0" w:color="auto"/>
            <w:bottom w:val="none" w:sz="0" w:space="0" w:color="auto"/>
            <w:right w:val="none" w:sz="0" w:space="0" w:color="auto"/>
          </w:divBdr>
        </w:div>
        <w:div w:id="1544294434">
          <w:marLeft w:val="640"/>
          <w:marRight w:val="0"/>
          <w:marTop w:val="0"/>
          <w:marBottom w:val="0"/>
          <w:divBdr>
            <w:top w:val="none" w:sz="0" w:space="0" w:color="auto"/>
            <w:left w:val="none" w:sz="0" w:space="0" w:color="auto"/>
            <w:bottom w:val="none" w:sz="0" w:space="0" w:color="auto"/>
            <w:right w:val="none" w:sz="0" w:space="0" w:color="auto"/>
          </w:divBdr>
        </w:div>
        <w:div w:id="3823359">
          <w:marLeft w:val="640"/>
          <w:marRight w:val="0"/>
          <w:marTop w:val="0"/>
          <w:marBottom w:val="0"/>
          <w:divBdr>
            <w:top w:val="none" w:sz="0" w:space="0" w:color="auto"/>
            <w:left w:val="none" w:sz="0" w:space="0" w:color="auto"/>
            <w:bottom w:val="none" w:sz="0" w:space="0" w:color="auto"/>
            <w:right w:val="none" w:sz="0" w:space="0" w:color="auto"/>
          </w:divBdr>
        </w:div>
        <w:div w:id="654266453">
          <w:marLeft w:val="640"/>
          <w:marRight w:val="0"/>
          <w:marTop w:val="0"/>
          <w:marBottom w:val="0"/>
          <w:divBdr>
            <w:top w:val="none" w:sz="0" w:space="0" w:color="auto"/>
            <w:left w:val="none" w:sz="0" w:space="0" w:color="auto"/>
            <w:bottom w:val="none" w:sz="0" w:space="0" w:color="auto"/>
            <w:right w:val="none" w:sz="0" w:space="0" w:color="auto"/>
          </w:divBdr>
        </w:div>
        <w:div w:id="2043748317">
          <w:marLeft w:val="640"/>
          <w:marRight w:val="0"/>
          <w:marTop w:val="0"/>
          <w:marBottom w:val="0"/>
          <w:divBdr>
            <w:top w:val="none" w:sz="0" w:space="0" w:color="auto"/>
            <w:left w:val="none" w:sz="0" w:space="0" w:color="auto"/>
            <w:bottom w:val="none" w:sz="0" w:space="0" w:color="auto"/>
            <w:right w:val="none" w:sz="0" w:space="0" w:color="auto"/>
          </w:divBdr>
        </w:div>
        <w:div w:id="96799075">
          <w:marLeft w:val="640"/>
          <w:marRight w:val="0"/>
          <w:marTop w:val="0"/>
          <w:marBottom w:val="0"/>
          <w:divBdr>
            <w:top w:val="none" w:sz="0" w:space="0" w:color="auto"/>
            <w:left w:val="none" w:sz="0" w:space="0" w:color="auto"/>
            <w:bottom w:val="none" w:sz="0" w:space="0" w:color="auto"/>
            <w:right w:val="none" w:sz="0" w:space="0" w:color="auto"/>
          </w:divBdr>
        </w:div>
        <w:div w:id="754858255">
          <w:marLeft w:val="640"/>
          <w:marRight w:val="0"/>
          <w:marTop w:val="0"/>
          <w:marBottom w:val="0"/>
          <w:divBdr>
            <w:top w:val="none" w:sz="0" w:space="0" w:color="auto"/>
            <w:left w:val="none" w:sz="0" w:space="0" w:color="auto"/>
            <w:bottom w:val="none" w:sz="0" w:space="0" w:color="auto"/>
            <w:right w:val="none" w:sz="0" w:space="0" w:color="auto"/>
          </w:divBdr>
        </w:div>
        <w:div w:id="333530170">
          <w:marLeft w:val="640"/>
          <w:marRight w:val="0"/>
          <w:marTop w:val="0"/>
          <w:marBottom w:val="0"/>
          <w:divBdr>
            <w:top w:val="none" w:sz="0" w:space="0" w:color="auto"/>
            <w:left w:val="none" w:sz="0" w:space="0" w:color="auto"/>
            <w:bottom w:val="none" w:sz="0" w:space="0" w:color="auto"/>
            <w:right w:val="none" w:sz="0" w:space="0" w:color="auto"/>
          </w:divBdr>
        </w:div>
      </w:divsChild>
    </w:div>
    <w:div w:id="209072656">
      <w:bodyDiv w:val="1"/>
      <w:marLeft w:val="0"/>
      <w:marRight w:val="0"/>
      <w:marTop w:val="0"/>
      <w:marBottom w:val="0"/>
      <w:divBdr>
        <w:top w:val="none" w:sz="0" w:space="0" w:color="auto"/>
        <w:left w:val="none" w:sz="0" w:space="0" w:color="auto"/>
        <w:bottom w:val="none" w:sz="0" w:space="0" w:color="auto"/>
        <w:right w:val="none" w:sz="0" w:space="0" w:color="auto"/>
      </w:divBdr>
      <w:divsChild>
        <w:div w:id="1168324802">
          <w:marLeft w:val="640"/>
          <w:marRight w:val="0"/>
          <w:marTop w:val="0"/>
          <w:marBottom w:val="0"/>
          <w:divBdr>
            <w:top w:val="none" w:sz="0" w:space="0" w:color="auto"/>
            <w:left w:val="none" w:sz="0" w:space="0" w:color="auto"/>
            <w:bottom w:val="none" w:sz="0" w:space="0" w:color="auto"/>
            <w:right w:val="none" w:sz="0" w:space="0" w:color="auto"/>
          </w:divBdr>
        </w:div>
        <w:div w:id="142359008">
          <w:marLeft w:val="640"/>
          <w:marRight w:val="0"/>
          <w:marTop w:val="0"/>
          <w:marBottom w:val="0"/>
          <w:divBdr>
            <w:top w:val="none" w:sz="0" w:space="0" w:color="auto"/>
            <w:left w:val="none" w:sz="0" w:space="0" w:color="auto"/>
            <w:bottom w:val="none" w:sz="0" w:space="0" w:color="auto"/>
            <w:right w:val="none" w:sz="0" w:space="0" w:color="auto"/>
          </w:divBdr>
        </w:div>
        <w:div w:id="1643997570">
          <w:marLeft w:val="640"/>
          <w:marRight w:val="0"/>
          <w:marTop w:val="0"/>
          <w:marBottom w:val="0"/>
          <w:divBdr>
            <w:top w:val="none" w:sz="0" w:space="0" w:color="auto"/>
            <w:left w:val="none" w:sz="0" w:space="0" w:color="auto"/>
            <w:bottom w:val="none" w:sz="0" w:space="0" w:color="auto"/>
            <w:right w:val="none" w:sz="0" w:space="0" w:color="auto"/>
          </w:divBdr>
        </w:div>
        <w:div w:id="1342128450">
          <w:marLeft w:val="640"/>
          <w:marRight w:val="0"/>
          <w:marTop w:val="0"/>
          <w:marBottom w:val="0"/>
          <w:divBdr>
            <w:top w:val="none" w:sz="0" w:space="0" w:color="auto"/>
            <w:left w:val="none" w:sz="0" w:space="0" w:color="auto"/>
            <w:bottom w:val="none" w:sz="0" w:space="0" w:color="auto"/>
            <w:right w:val="none" w:sz="0" w:space="0" w:color="auto"/>
          </w:divBdr>
        </w:div>
        <w:div w:id="604459622">
          <w:marLeft w:val="640"/>
          <w:marRight w:val="0"/>
          <w:marTop w:val="0"/>
          <w:marBottom w:val="0"/>
          <w:divBdr>
            <w:top w:val="none" w:sz="0" w:space="0" w:color="auto"/>
            <w:left w:val="none" w:sz="0" w:space="0" w:color="auto"/>
            <w:bottom w:val="none" w:sz="0" w:space="0" w:color="auto"/>
            <w:right w:val="none" w:sz="0" w:space="0" w:color="auto"/>
          </w:divBdr>
        </w:div>
        <w:div w:id="1094279215">
          <w:marLeft w:val="640"/>
          <w:marRight w:val="0"/>
          <w:marTop w:val="0"/>
          <w:marBottom w:val="0"/>
          <w:divBdr>
            <w:top w:val="none" w:sz="0" w:space="0" w:color="auto"/>
            <w:left w:val="none" w:sz="0" w:space="0" w:color="auto"/>
            <w:bottom w:val="none" w:sz="0" w:space="0" w:color="auto"/>
            <w:right w:val="none" w:sz="0" w:space="0" w:color="auto"/>
          </w:divBdr>
        </w:div>
        <w:div w:id="2100827912">
          <w:marLeft w:val="640"/>
          <w:marRight w:val="0"/>
          <w:marTop w:val="0"/>
          <w:marBottom w:val="0"/>
          <w:divBdr>
            <w:top w:val="none" w:sz="0" w:space="0" w:color="auto"/>
            <w:left w:val="none" w:sz="0" w:space="0" w:color="auto"/>
            <w:bottom w:val="none" w:sz="0" w:space="0" w:color="auto"/>
            <w:right w:val="none" w:sz="0" w:space="0" w:color="auto"/>
          </w:divBdr>
        </w:div>
        <w:div w:id="708992668">
          <w:marLeft w:val="640"/>
          <w:marRight w:val="0"/>
          <w:marTop w:val="0"/>
          <w:marBottom w:val="0"/>
          <w:divBdr>
            <w:top w:val="none" w:sz="0" w:space="0" w:color="auto"/>
            <w:left w:val="none" w:sz="0" w:space="0" w:color="auto"/>
            <w:bottom w:val="none" w:sz="0" w:space="0" w:color="auto"/>
            <w:right w:val="none" w:sz="0" w:space="0" w:color="auto"/>
          </w:divBdr>
        </w:div>
        <w:div w:id="903881197">
          <w:marLeft w:val="640"/>
          <w:marRight w:val="0"/>
          <w:marTop w:val="0"/>
          <w:marBottom w:val="0"/>
          <w:divBdr>
            <w:top w:val="none" w:sz="0" w:space="0" w:color="auto"/>
            <w:left w:val="none" w:sz="0" w:space="0" w:color="auto"/>
            <w:bottom w:val="none" w:sz="0" w:space="0" w:color="auto"/>
            <w:right w:val="none" w:sz="0" w:space="0" w:color="auto"/>
          </w:divBdr>
        </w:div>
      </w:divsChild>
    </w:div>
    <w:div w:id="262345310">
      <w:bodyDiv w:val="1"/>
      <w:marLeft w:val="0"/>
      <w:marRight w:val="0"/>
      <w:marTop w:val="0"/>
      <w:marBottom w:val="0"/>
      <w:divBdr>
        <w:top w:val="none" w:sz="0" w:space="0" w:color="auto"/>
        <w:left w:val="none" w:sz="0" w:space="0" w:color="auto"/>
        <w:bottom w:val="none" w:sz="0" w:space="0" w:color="auto"/>
        <w:right w:val="none" w:sz="0" w:space="0" w:color="auto"/>
      </w:divBdr>
      <w:divsChild>
        <w:div w:id="1871532780">
          <w:marLeft w:val="640"/>
          <w:marRight w:val="0"/>
          <w:marTop w:val="0"/>
          <w:marBottom w:val="0"/>
          <w:divBdr>
            <w:top w:val="none" w:sz="0" w:space="0" w:color="auto"/>
            <w:left w:val="none" w:sz="0" w:space="0" w:color="auto"/>
            <w:bottom w:val="none" w:sz="0" w:space="0" w:color="auto"/>
            <w:right w:val="none" w:sz="0" w:space="0" w:color="auto"/>
          </w:divBdr>
        </w:div>
        <w:div w:id="1131290566">
          <w:marLeft w:val="640"/>
          <w:marRight w:val="0"/>
          <w:marTop w:val="0"/>
          <w:marBottom w:val="0"/>
          <w:divBdr>
            <w:top w:val="none" w:sz="0" w:space="0" w:color="auto"/>
            <w:left w:val="none" w:sz="0" w:space="0" w:color="auto"/>
            <w:bottom w:val="none" w:sz="0" w:space="0" w:color="auto"/>
            <w:right w:val="none" w:sz="0" w:space="0" w:color="auto"/>
          </w:divBdr>
        </w:div>
        <w:div w:id="2047678802">
          <w:marLeft w:val="640"/>
          <w:marRight w:val="0"/>
          <w:marTop w:val="0"/>
          <w:marBottom w:val="0"/>
          <w:divBdr>
            <w:top w:val="none" w:sz="0" w:space="0" w:color="auto"/>
            <w:left w:val="none" w:sz="0" w:space="0" w:color="auto"/>
            <w:bottom w:val="none" w:sz="0" w:space="0" w:color="auto"/>
            <w:right w:val="none" w:sz="0" w:space="0" w:color="auto"/>
          </w:divBdr>
        </w:div>
        <w:div w:id="1646818411">
          <w:marLeft w:val="640"/>
          <w:marRight w:val="0"/>
          <w:marTop w:val="0"/>
          <w:marBottom w:val="0"/>
          <w:divBdr>
            <w:top w:val="none" w:sz="0" w:space="0" w:color="auto"/>
            <w:left w:val="none" w:sz="0" w:space="0" w:color="auto"/>
            <w:bottom w:val="none" w:sz="0" w:space="0" w:color="auto"/>
            <w:right w:val="none" w:sz="0" w:space="0" w:color="auto"/>
          </w:divBdr>
        </w:div>
        <w:div w:id="1789274048">
          <w:marLeft w:val="640"/>
          <w:marRight w:val="0"/>
          <w:marTop w:val="0"/>
          <w:marBottom w:val="0"/>
          <w:divBdr>
            <w:top w:val="none" w:sz="0" w:space="0" w:color="auto"/>
            <w:left w:val="none" w:sz="0" w:space="0" w:color="auto"/>
            <w:bottom w:val="none" w:sz="0" w:space="0" w:color="auto"/>
            <w:right w:val="none" w:sz="0" w:space="0" w:color="auto"/>
          </w:divBdr>
        </w:div>
        <w:div w:id="106239123">
          <w:marLeft w:val="640"/>
          <w:marRight w:val="0"/>
          <w:marTop w:val="0"/>
          <w:marBottom w:val="0"/>
          <w:divBdr>
            <w:top w:val="none" w:sz="0" w:space="0" w:color="auto"/>
            <w:left w:val="none" w:sz="0" w:space="0" w:color="auto"/>
            <w:bottom w:val="none" w:sz="0" w:space="0" w:color="auto"/>
            <w:right w:val="none" w:sz="0" w:space="0" w:color="auto"/>
          </w:divBdr>
        </w:div>
        <w:div w:id="1540237552">
          <w:marLeft w:val="640"/>
          <w:marRight w:val="0"/>
          <w:marTop w:val="0"/>
          <w:marBottom w:val="0"/>
          <w:divBdr>
            <w:top w:val="none" w:sz="0" w:space="0" w:color="auto"/>
            <w:left w:val="none" w:sz="0" w:space="0" w:color="auto"/>
            <w:bottom w:val="none" w:sz="0" w:space="0" w:color="auto"/>
            <w:right w:val="none" w:sz="0" w:space="0" w:color="auto"/>
          </w:divBdr>
        </w:div>
        <w:div w:id="27798498">
          <w:marLeft w:val="640"/>
          <w:marRight w:val="0"/>
          <w:marTop w:val="0"/>
          <w:marBottom w:val="0"/>
          <w:divBdr>
            <w:top w:val="none" w:sz="0" w:space="0" w:color="auto"/>
            <w:left w:val="none" w:sz="0" w:space="0" w:color="auto"/>
            <w:bottom w:val="none" w:sz="0" w:space="0" w:color="auto"/>
            <w:right w:val="none" w:sz="0" w:space="0" w:color="auto"/>
          </w:divBdr>
        </w:div>
        <w:div w:id="321783928">
          <w:marLeft w:val="640"/>
          <w:marRight w:val="0"/>
          <w:marTop w:val="0"/>
          <w:marBottom w:val="0"/>
          <w:divBdr>
            <w:top w:val="none" w:sz="0" w:space="0" w:color="auto"/>
            <w:left w:val="none" w:sz="0" w:space="0" w:color="auto"/>
            <w:bottom w:val="none" w:sz="0" w:space="0" w:color="auto"/>
            <w:right w:val="none" w:sz="0" w:space="0" w:color="auto"/>
          </w:divBdr>
        </w:div>
        <w:div w:id="2097894794">
          <w:marLeft w:val="640"/>
          <w:marRight w:val="0"/>
          <w:marTop w:val="0"/>
          <w:marBottom w:val="0"/>
          <w:divBdr>
            <w:top w:val="none" w:sz="0" w:space="0" w:color="auto"/>
            <w:left w:val="none" w:sz="0" w:space="0" w:color="auto"/>
            <w:bottom w:val="none" w:sz="0" w:space="0" w:color="auto"/>
            <w:right w:val="none" w:sz="0" w:space="0" w:color="auto"/>
          </w:divBdr>
        </w:div>
        <w:div w:id="547885861">
          <w:marLeft w:val="640"/>
          <w:marRight w:val="0"/>
          <w:marTop w:val="0"/>
          <w:marBottom w:val="0"/>
          <w:divBdr>
            <w:top w:val="none" w:sz="0" w:space="0" w:color="auto"/>
            <w:left w:val="none" w:sz="0" w:space="0" w:color="auto"/>
            <w:bottom w:val="none" w:sz="0" w:space="0" w:color="auto"/>
            <w:right w:val="none" w:sz="0" w:space="0" w:color="auto"/>
          </w:divBdr>
        </w:div>
        <w:div w:id="1973552876">
          <w:marLeft w:val="640"/>
          <w:marRight w:val="0"/>
          <w:marTop w:val="0"/>
          <w:marBottom w:val="0"/>
          <w:divBdr>
            <w:top w:val="none" w:sz="0" w:space="0" w:color="auto"/>
            <w:left w:val="none" w:sz="0" w:space="0" w:color="auto"/>
            <w:bottom w:val="none" w:sz="0" w:space="0" w:color="auto"/>
            <w:right w:val="none" w:sz="0" w:space="0" w:color="auto"/>
          </w:divBdr>
        </w:div>
        <w:div w:id="85536511">
          <w:marLeft w:val="640"/>
          <w:marRight w:val="0"/>
          <w:marTop w:val="0"/>
          <w:marBottom w:val="0"/>
          <w:divBdr>
            <w:top w:val="none" w:sz="0" w:space="0" w:color="auto"/>
            <w:left w:val="none" w:sz="0" w:space="0" w:color="auto"/>
            <w:bottom w:val="none" w:sz="0" w:space="0" w:color="auto"/>
            <w:right w:val="none" w:sz="0" w:space="0" w:color="auto"/>
          </w:divBdr>
        </w:div>
        <w:div w:id="79184630">
          <w:marLeft w:val="640"/>
          <w:marRight w:val="0"/>
          <w:marTop w:val="0"/>
          <w:marBottom w:val="0"/>
          <w:divBdr>
            <w:top w:val="none" w:sz="0" w:space="0" w:color="auto"/>
            <w:left w:val="none" w:sz="0" w:space="0" w:color="auto"/>
            <w:bottom w:val="none" w:sz="0" w:space="0" w:color="auto"/>
            <w:right w:val="none" w:sz="0" w:space="0" w:color="auto"/>
          </w:divBdr>
        </w:div>
        <w:div w:id="2004240008">
          <w:marLeft w:val="640"/>
          <w:marRight w:val="0"/>
          <w:marTop w:val="0"/>
          <w:marBottom w:val="0"/>
          <w:divBdr>
            <w:top w:val="none" w:sz="0" w:space="0" w:color="auto"/>
            <w:left w:val="none" w:sz="0" w:space="0" w:color="auto"/>
            <w:bottom w:val="none" w:sz="0" w:space="0" w:color="auto"/>
            <w:right w:val="none" w:sz="0" w:space="0" w:color="auto"/>
          </w:divBdr>
        </w:div>
        <w:div w:id="2044010987">
          <w:marLeft w:val="640"/>
          <w:marRight w:val="0"/>
          <w:marTop w:val="0"/>
          <w:marBottom w:val="0"/>
          <w:divBdr>
            <w:top w:val="none" w:sz="0" w:space="0" w:color="auto"/>
            <w:left w:val="none" w:sz="0" w:space="0" w:color="auto"/>
            <w:bottom w:val="none" w:sz="0" w:space="0" w:color="auto"/>
            <w:right w:val="none" w:sz="0" w:space="0" w:color="auto"/>
          </w:divBdr>
        </w:div>
        <w:div w:id="1244754255">
          <w:marLeft w:val="640"/>
          <w:marRight w:val="0"/>
          <w:marTop w:val="0"/>
          <w:marBottom w:val="0"/>
          <w:divBdr>
            <w:top w:val="none" w:sz="0" w:space="0" w:color="auto"/>
            <w:left w:val="none" w:sz="0" w:space="0" w:color="auto"/>
            <w:bottom w:val="none" w:sz="0" w:space="0" w:color="auto"/>
            <w:right w:val="none" w:sz="0" w:space="0" w:color="auto"/>
          </w:divBdr>
        </w:div>
      </w:divsChild>
    </w:div>
    <w:div w:id="265890477">
      <w:bodyDiv w:val="1"/>
      <w:marLeft w:val="0"/>
      <w:marRight w:val="0"/>
      <w:marTop w:val="0"/>
      <w:marBottom w:val="0"/>
      <w:divBdr>
        <w:top w:val="none" w:sz="0" w:space="0" w:color="auto"/>
        <w:left w:val="none" w:sz="0" w:space="0" w:color="auto"/>
        <w:bottom w:val="none" w:sz="0" w:space="0" w:color="auto"/>
        <w:right w:val="none" w:sz="0" w:space="0" w:color="auto"/>
      </w:divBdr>
    </w:div>
    <w:div w:id="350299027">
      <w:bodyDiv w:val="1"/>
      <w:marLeft w:val="0"/>
      <w:marRight w:val="0"/>
      <w:marTop w:val="0"/>
      <w:marBottom w:val="0"/>
      <w:divBdr>
        <w:top w:val="none" w:sz="0" w:space="0" w:color="auto"/>
        <w:left w:val="none" w:sz="0" w:space="0" w:color="auto"/>
        <w:bottom w:val="none" w:sz="0" w:space="0" w:color="auto"/>
        <w:right w:val="none" w:sz="0" w:space="0" w:color="auto"/>
      </w:divBdr>
      <w:divsChild>
        <w:div w:id="1080326736">
          <w:marLeft w:val="640"/>
          <w:marRight w:val="0"/>
          <w:marTop w:val="0"/>
          <w:marBottom w:val="0"/>
          <w:divBdr>
            <w:top w:val="none" w:sz="0" w:space="0" w:color="auto"/>
            <w:left w:val="none" w:sz="0" w:space="0" w:color="auto"/>
            <w:bottom w:val="none" w:sz="0" w:space="0" w:color="auto"/>
            <w:right w:val="none" w:sz="0" w:space="0" w:color="auto"/>
          </w:divBdr>
        </w:div>
        <w:div w:id="1764497767">
          <w:marLeft w:val="640"/>
          <w:marRight w:val="0"/>
          <w:marTop w:val="0"/>
          <w:marBottom w:val="0"/>
          <w:divBdr>
            <w:top w:val="none" w:sz="0" w:space="0" w:color="auto"/>
            <w:left w:val="none" w:sz="0" w:space="0" w:color="auto"/>
            <w:bottom w:val="none" w:sz="0" w:space="0" w:color="auto"/>
            <w:right w:val="none" w:sz="0" w:space="0" w:color="auto"/>
          </w:divBdr>
        </w:div>
        <w:div w:id="133564372">
          <w:marLeft w:val="640"/>
          <w:marRight w:val="0"/>
          <w:marTop w:val="0"/>
          <w:marBottom w:val="0"/>
          <w:divBdr>
            <w:top w:val="none" w:sz="0" w:space="0" w:color="auto"/>
            <w:left w:val="none" w:sz="0" w:space="0" w:color="auto"/>
            <w:bottom w:val="none" w:sz="0" w:space="0" w:color="auto"/>
            <w:right w:val="none" w:sz="0" w:space="0" w:color="auto"/>
          </w:divBdr>
        </w:div>
        <w:div w:id="1364596307">
          <w:marLeft w:val="640"/>
          <w:marRight w:val="0"/>
          <w:marTop w:val="0"/>
          <w:marBottom w:val="0"/>
          <w:divBdr>
            <w:top w:val="none" w:sz="0" w:space="0" w:color="auto"/>
            <w:left w:val="none" w:sz="0" w:space="0" w:color="auto"/>
            <w:bottom w:val="none" w:sz="0" w:space="0" w:color="auto"/>
            <w:right w:val="none" w:sz="0" w:space="0" w:color="auto"/>
          </w:divBdr>
        </w:div>
        <w:div w:id="1936941567">
          <w:marLeft w:val="640"/>
          <w:marRight w:val="0"/>
          <w:marTop w:val="0"/>
          <w:marBottom w:val="0"/>
          <w:divBdr>
            <w:top w:val="none" w:sz="0" w:space="0" w:color="auto"/>
            <w:left w:val="none" w:sz="0" w:space="0" w:color="auto"/>
            <w:bottom w:val="none" w:sz="0" w:space="0" w:color="auto"/>
            <w:right w:val="none" w:sz="0" w:space="0" w:color="auto"/>
          </w:divBdr>
        </w:div>
        <w:div w:id="239219523">
          <w:marLeft w:val="640"/>
          <w:marRight w:val="0"/>
          <w:marTop w:val="0"/>
          <w:marBottom w:val="0"/>
          <w:divBdr>
            <w:top w:val="none" w:sz="0" w:space="0" w:color="auto"/>
            <w:left w:val="none" w:sz="0" w:space="0" w:color="auto"/>
            <w:bottom w:val="none" w:sz="0" w:space="0" w:color="auto"/>
            <w:right w:val="none" w:sz="0" w:space="0" w:color="auto"/>
          </w:divBdr>
        </w:div>
        <w:div w:id="816843582">
          <w:marLeft w:val="640"/>
          <w:marRight w:val="0"/>
          <w:marTop w:val="0"/>
          <w:marBottom w:val="0"/>
          <w:divBdr>
            <w:top w:val="none" w:sz="0" w:space="0" w:color="auto"/>
            <w:left w:val="none" w:sz="0" w:space="0" w:color="auto"/>
            <w:bottom w:val="none" w:sz="0" w:space="0" w:color="auto"/>
            <w:right w:val="none" w:sz="0" w:space="0" w:color="auto"/>
          </w:divBdr>
        </w:div>
        <w:div w:id="1247760762">
          <w:marLeft w:val="640"/>
          <w:marRight w:val="0"/>
          <w:marTop w:val="0"/>
          <w:marBottom w:val="0"/>
          <w:divBdr>
            <w:top w:val="none" w:sz="0" w:space="0" w:color="auto"/>
            <w:left w:val="none" w:sz="0" w:space="0" w:color="auto"/>
            <w:bottom w:val="none" w:sz="0" w:space="0" w:color="auto"/>
            <w:right w:val="none" w:sz="0" w:space="0" w:color="auto"/>
          </w:divBdr>
        </w:div>
        <w:div w:id="1357077618">
          <w:marLeft w:val="640"/>
          <w:marRight w:val="0"/>
          <w:marTop w:val="0"/>
          <w:marBottom w:val="0"/>
          <w:divBdr>
            <w:top w:val="none" w:sz="0" w:space="0" w:color="auto"/>
            <w:left w:val="none" w:sz="0" w:space="0" w:color="auto"/>
            <w:bottom w:val="none" w:sz="0" w:space="0" w:color="auto"/>
            <w:right w:val="none" w:sz="0" w:space="0" w:color="auto"/>
          </w:divBdr>
        </w:div>
        <w:div w:id="484013317">
          <w:marLeft w:val="640"/>
          <w:marRight w:val="0"/>
          <w:marTop w:val="0"/>
          <w:marBottom w:val="0"/>
          <w:divBdr>
            <w:top w:val="none" w:sz="0" w:space="0" w:color="auto"/>
            <w:left w:val="none" w:sz="0" w:space="0" w:color="auto"/>
            <w:bottom w:val="none" w:sz="0" w:space="0" w:color="auto"/>
            <w:right w:val="none" w:sz="0" w:space="0" w:color="auto"/>
          </w:divBdr>
        </w:div>
        <w:div w:id="1936672354">
          <w:marLeft w:val="640"/>
          <w:marRight w:val="0"/>
          <w:marTop w:val="0"/>
          <w:marBottom w:val="0"/>
          <w:divBdr>
            <w:top w:val="none" w:sz="0" w:space="0" w:color="auto"/>
            <w:left w:val="none" w:sz="0" w:space="0" w:color="auto"/>
            <w:bottom w:val="none" w:sz="0" w:space="0" w:color="auto"/>
            <w:right w:val="none" w:sz="0" w:space="0" w:color="auto"/>
          </w:divBdr>
        </w:div>
        <w:div w:id="1248808239">
          <w:marLeft w:val="640"/>
          <w:marRight w:val="0"/>
          <w:marTop w:val="0"/>
          <w:marBottom w:val="0"/>
          <w:divBdr>
            <w:top w:val="none" w:sz="0" w:space="0" w:color="auto"/>
            <w:left w:val="none" w:sz="0" w:space="0" w:color="auto"/>
            <w:bottom w:val="none" w:sz="0" w:space="0" w:color="auto"/>
            <w:right w:val="none" w:sz="0" w:space="0" w:color="auto"/>
          </w:divBdr>
        </w:div>
        <w:div w:id="889732891">
          <w:marLeft w:val="640"/>
          <w:marRight w:val="0"/>
          <w:marTop w:val="0"/>
          <w:marBottom w:val="0"/>
          <w:divBdr>
            <w:top w:val="none" w:sz="0" w:space="0" w:color="auto"/>
            <w:left w:val="none" w:sz="0" w:space="0" w:color="auto"/>
            <w:bottom w:val="none" w:sz="0" w:space="0" w:color="auto"/>
            <w:right w:val="none" w:sz="0" w:space="0" w:color="auto"/>
          </w:divBdr>
        </w:div>
        <w:div w:id="2032804625">
          <w:marLeft w:val="640"/>
          <w:marRight w:val="0"/>
          <w:marTop w:val="0"/>
          <w:marBottom w:val="0"/>
          <w:divBdr>
            <w:top w:val="none" w:sz="0" w:space="0" w:color="auto"/>
            <w:left w:val="none" w:sz="0" w:space="0" w:color="auto"/>
            <w:bottom w:val="none" w:sz="0" w:space="0" w:color="auto"/>
            <w:right w:val="none" w:sz="0" w:space="0" w:color="auto"/>
          </w:divBdr>
        </w:div>
        <w:div w:id="1283801640">
          <w:marLeft w:val="640"/>
          <w:marRight w:val="0"/>
          <w:marTop w:val="0"/>
          <w:marBottom w:val="0"/>
          <w:divBdr>
            <w:top w:val="none" w:sz="0" w:space="0" w:color="auto"/>
            <w:left w:val="none" w:sz="0" w:space="0" w:color="auto"/>
            <w:bottom w:val="none" w:sz="0" w:space="0" w:color="auto"/>
            <w:right w:val="none" w:sz="0" w:space="0" w:color="auto"/>
          </w:divBdr>
        </w:div>
        <w:div w:id="492189144">
          <w:marLeft w:val="640"/>
          <w:marRight w:val="0"/>
          <w:marTop w:val="0"/>
          <w:marBottom w:val="0"/>
          <w:divBdr>
            <w:top w:val="none" w:sz="0" w:space="0" w:color="auto"/>
            <w:left w:val="none" w:sz="0" w:space="0" w:color="auto"/>
            <w:bottom w:val="none" w:sz="0" w:space="0" w:color="auto"/>
            <w:right w:val="none" w:sz="0" w:space="0" w:color="auto"/>
          </w:divBdr>
        </w:div>
        <w:div w:id="633104330">
          <w:marLeft w:val="640"/>
          <w:marRight w:val="0"/>
          <w:marTop w:val="0"/>
          <w:marBottom w:val="0"/>
          <w:divBdr>
            <w:top w:val="none" w:sz="0" w:space="0" w:color="auto"/>
            <w:left w:val="none" w:sz="0" w:space="0" w:color="auto"/>
            <w:bottom w:val="none" w:sz="0" w:space="0" w:color="auto"/>
            <w:right w:val="none" w:sz="0" w:space="0" w:color="auto"/>
          </w:divBdr>
        </w:div>
        <w:div w:id="1265193144">
          <w:marLeft w:val="640"/>
          <w:marRight w:val="0"/>
          <w:marTop w:val="0"/>
          <w:marBottom w:val="0"/>
          <w:divBdr>
            <w:top w:val="none" w:sz="0" w:space="0" w:color="auto"/>
            <w:left w:val="none" w:sz="0" w:space="0" w:color="auto"/>
            <w:bottom w:val="none" w:sz="0" w:space="0" w:color="auto"/>
            <w:right w:val="none" w:sz="0" w:space="0" w:color="auto"/>
          </w:divBdr>
        </w:div>
        <w:div w:id="1415325295">
          <w:marLeft w:val="640"/>
          <w:marRight w:val="0"/>
          <w:marTop w:val="0"/>
          <w:marBottom w:val="0"/>
          <w:divBdr>
            <w:top w:val="none" w:sz="0" w:space="0" w:color="auto"/>
            <w:left w:val="none" w:sz="0" w:space="0" w:color="auto"/>
            <w:bottom w:val="none" w:sz="0" w:space="0" w:color="auto"/>
            <w:right w:val="none" w:sz="0" w:space="0" w:color="auto"/>
          </w:divBdr>
        </w:div>
        <w:div w:id="2097701605">
          <w:marLeft w:val="640"/>
          <w:marRight w:val="0"/>
          <w:marTop w:val="0"/>
          <w:marBottom w:val="0"/>
          <w:divBdr>
            <w:top w:val="none" w:sz="0" w:space="0" w:color="auto"/>
            <w:left w:val="none" w:sz="0" w:space="0" w:color="auto"/>
            <w:bottom w:val="none" w:sz="0" w:space="0" w:color="auto"/>
            <w:right w:val="none" w:sz="0" w:space="0" w:color="auto"/>
          </w:divBdr>
        </w:div>
        <w:div w:id="259723997">
          <w:marLeft w:val="640"/>
          <w:marRight w:val="0"/>
          <w:marTop w:val="0"/>
          <w:marBottom w:val="0"/>
          <w:divBdr>
            <w:top w:val="none" w:sz="0" w:space="0" w:color="auto"/>
            <w:left w:val="none" w:sz="0" w:space="0" w:color="auto"/>
            <w:bottom w:val="none" w:sz="0" w:space="0" w:color="auto"/>
            <w:right w:val="none" w:sz="0" w:space="0" w:color="auto"/>
          </w:divBdr>
        </w:div>
        <w:div w:id="1218736857">
          <w:marLeft w:val="640"/>
          <w:marRight w:val="0"/>
          <w:marTop w:val="0"/>
          <w:marBottom w:val="0"/>
          <w:divBdr>
            <w:top w:val="none" w:sz="0" w:space="0" w:color="auto"/>
            <w:left w:val="none" w:sz="0" w:space="0" w:color="auto"/>
            <w:bottom w:val="none" w:sz="0" w:space="0" w:color="auto"/>
            <w:right w:val="none" w:sz="0" w:space="0" w:color="auto"/>
          </w:divBdr>
        </w:div>
        <w:div w:id="610862646">
          <w:marLeft w:val="640"/>
          <w:marRight w:val="0"/>
          <w:marTop w:val="0"/>
          <w:marBottom w:val="0"/>
          <w:divBdr>
            <w:top w:val="none" w:sz="0" w:space="0" w:color="auto"/>
            <w:left w:val="none" w:sz="0" w:space="0" w:color="auto"/>
            <w:bottom w:val="none" w:sz="0" w:space="0" w:color="auto"/>
            <w:right w:val="none" w:sz="0" w:space="0" w:color="auto"/>
          </w:divBdr>
        </w:div>
        <w:div w:id="1083524391">
          <w:marLeft w:val="640"/>
          <w:marRight w:val="0"/>
          <w:marTop w:val="0"/>
          <w:marBottom w:val="0"/>
          <w:divBdr>
            <w:top w:val="none" w:sz="0" w:space="0" w:color="auto"/>
            <w:left w:val="none" w:sz="0" w:space="0" w:color="auto"/>
            <w:bottom w:val="none" w:sz="0" w:space="0" w:color="auto"/>
            <w:right w:val="none" w:sz="0" w:space="0" w:color="auto"/>
          </w:divBdr>
        </w:div>
        <w:div w:id="118888651">
          <w:marLeft w:val="640"/>
          <w:marRight w:val="0"/>
          <w:marTop w:val="0"/>
          <w:marBottom w:val="0"/>
          <w:divBdr>
            <w:top w:val="none" w:sz="0" w:space="0" w:color="auto"/>
            <w:left w:val="none" w:sz="0" w:space="0" w:color="auto"/>
            <w:bottom w:val="none" w:sz="0" w:space="0" w:color="auto"/>
            <w:right w:val="none" w:sz="0" w:space="0" w:color="auto"/>
          </w:divBdr>
        </w:div>
        <w:div w:id="965967059">
          <w:marLeft w:val="640"/>
          <w:marRight w:val="0"/>
          <w:marTop w:val="0"/>
          <w:marBottom w:val="0"/>
          <w:divBdr>
            <w:top w:val="none" w:sz="0" w:space="0" w:color="auto"/>
            <w:left w:val="none" w:sz="0" w:space="0" w:color="auto"/>
            <w:bottom w:val="none" w:sz="0" w:space="0" w:color="auto"/>
            <w:right w:val="none" w:sz="0" w:space="0" w:color="auto"/>
          </w:divBdr>
        </w:div>
        <w:div w:id="1305936344">
          <w:marLeft w:val="640"/>
          <w:marRight w:val="0"/>
          <w:marTop w:val="0"/>
          <w:marBottom w:val="0"/>
          <w:divBdr>
            <w:top w:val="none" w:sz="0" w:space="0" w:color="auto"/>
            <w:left w:val="none" w:sz="0" w:space="0" w:color="auto"/>
            <w:bottom w:val="none" w:sz="0" w:space="0" w:color="auto"/>
            <w:right w:val="none" w:sz="0" w:space="0" w:color="auto"/>
          </w:divBdr>
        </w:div>
        <w:div w:id="1016618057">
          <w:marLeft w:val="640"/>
          <w:marRight w:val="0"/>
          <w:marTop w:val="0"/>
          <w:marBottom w:val="0"/>
          <w:divBdr>
            <w:top w:val="none" w:sz="0" w:space="0" w:color="auto"/>
            <w:left w:val="none" w:sz="0" w:space="0" w:color="auto"/>
            <w:bottom w:val="none" w:sz="0" w:space="0" w:color="auto"/>
            <w:right w:val="none" w:sz="0" w:space="0" w:color="auto"/>
          </w:divBdr>
        </w:div>
        <w:div w:id="2069378505">
          <w:marLeft w:val="640"/>
          <w:marRight w:val="0"/>
          <w:marTop w:val="0"/>
          <w:marBottom w:val="0"/>
          <w:divBdr>
            <w:top w:val="none" w:sz="0" w:space="0" w:color="auto"/>
            <w:left w:val="none" w:sz="0" w:space="0" w:color="auto"/>
            <w:bottom w:val="none" w:sz="0" w:space="0" w:color="auto"/>
            <w:right w:val="none" w:sz="0" w:space="0" w:color="auto"/>
          </w:divBdr>
        </w:div>
        <w:div w:id="2137066741">
          <w:marLeft w:val="640"/>
          <w:marRight w:val="0"/>
          <w:marTop w:val="0"/>
          <w:marBottom w:val="0"/>
          <w:divBdr>
            <w:top w:val="none" w:sz="0" w:space="0" w:color="auto"/>
            <w:left w:val="none" w:sz="0" w:space="0" w:color="auto"/>
            <w:bottom w:val="none" w:sz="0" w:space="0" w:color="auto"/>
            <w:right w:val="none" w:sz="0" w:space="0" w:color="auto"/>
          </w:divBdr>
        </w:div>
        <w:div w:id="583222701">
          <w:marLeft w:val="640"/>
          <w:marRight w:val="0"/>
          <w:marTop w:val="0"/>
          <w:marBottom w:val="0"/>
          <w:divBdr>
            <w:top w:val="none" w:sz="0" w:space="0" w:color="auto"/>
            <w:left w:val="none" w:sz="0" w:space="0" w:color="auto"/>
            <w:bottom w:val="none" w:sz="0" w:space="0" w:color="auto"/>
            <w:right w:val="none" w:sz="0" w:space="0" w:color="auto"/>
          </w:divBdr>
        </w:div>
      </w:divsChild>
    </w:div>
    <w:div w:id="356929297">
      <w:bodyDiv w:val="1"/>
      <w:marLeft w:val="0"/>
      <w:marRight w:val="0"/>
      <w:marTop w:val="0"/>
      <w:marBottom w:val="0"/>
      <w:divBdr>
        <w:top w:val="none" w:sz="0" w:space="0" w:color="auto"/>
        <w:left w:val="none" w:sz="0" w:space="0" w:color="auto"/>
        <w:bottom w:val="none" w:sz="0" w:space="0" w:color="auto"/>
        <w:right w:val="none" w:sz="0" w:space="0" w:color="auto"/>
      </w:divBdr>
      <w:divsChild>
        <w:div w:id="743183413">
          <w:marLeft w:val="640"/>
          <w:marRight w:val="0"/>
          <w:marTop w:val="0"/>
          <w:marBottom w:val="0"/>
          <w:divBdr>
            <w:top w:val="none" w:sz="0" w:space="0" w:color="auto"/>
            <w:left w:val="none" w:sz="0" w:space="0" w:color="auto"/>
            <w:bottom w:val="none" w:sz="0" w:space="0" w:color="auto"/>
            <w:right w:val="none" w:sz="0" w:space="0" w:color="auto"/>
          </w:divBdr>
        </w:div>
        <w:div w:id="819464823">
          <w:marLeft w:val="640"/>
          <w:marRight w:val="0"/>
          <w:marTop w:val="0"/>
          <w:marBottom w:val="0"/>
          <w:divBdr>
            <w:top w:val="none" w:sz="0" w:space="0" w:color="auto"/>
            <w:left w:val="none" w:sz="0" w:space="0" w:color="auto"/>
            <w:bottom w:val="none" w:sz="0" w:space="0" w:color="auto"/>
            <w:right w:val="none" w:sz="0" w:space="0" w:color="auto"/>
          </w:divBdr>
        </w:div>
        <w:div w:id="2001691319">
          <w:marLeft w:val="640"/>
          <w:marRight w:val="0"/>
          <w:marTop w:val="0"/>
          <w:marBottom w:val="0"/>
          <w:divBdr>
            <w:top w:val="none" w:sz="0" w:space="0" w:color="auto"/>
            <w:left w:val="none" w:sz="0" w:space="0" w:color="auto"/>
            <w:bottom w:val="none" w:sz="0" w:space="0" w:color="auto"/>
            <w:right w:val="none" w:sz="0" w:space="0" w:color="auto"/>
          </w:divBdr>
        </w:div>
        <w:div w:id="519198550">
          <w:marLeft w:val="640"/>
          <w:marRight w:val="0"/>
          <w:marTop w:val="0"/>
          <w:marBottom w:val="0"/>
          <w:divBdr>
            <w:top w:val="none" w:sz="0" w:space="0" w:color="auto"/>
            <w:left w:val="none" w:sz="0" w:space="0" w:color="auto"/>
            <w:bottom w:val="none" w:sz="0" w:space="0" w:color="auto"/>
            <w:right w:val="none" w:sz="0" w:space="0" w:color="auto"/>
          </w:divBdr>
        </w:div>
      </w:divsChild>
    </w:div>
    <w:div w:id="357433531">
      <w:bodyDiv w:val="1"/>
      <w:marLeft w:val="0"/>
      <w:marRight w:val="0"/>
      <w:marTop w:val="0"/>
      <w:marBottom w:val="0"/>
      <w:divBdr>
        <w:top w:val="none" w:sz="0" w:space="0" w:color="auto"/>
        <w:left w:val="none" w:sz="0" w:space="0" w:color="auto"/>
        <w:bottom w:val="none" w:sz="0" w:space="0" w:color="auto"/>
        <w:right w:val="none" w:sz="0" w:space="0" w:color="auto"/>
      </w:divBdr>
    </w:div>
    <w:div w:id="372074871">
      <w:bodyDiv w:val="1"/>
      <w:marLeft w:val="0"/>
      <w:marRight w:val="0"/>
      <w:marTop w:val="0"/>
      <w:marBottom w:val="0"/>
      <w:divBdr>
        <w:top w:val="none" w:sz="0" w:space="0" w:color="auto"/>
        <w:left w:val="none" w:sz="0" w:space="0" w:color="auto"/>
        <w:bottom w:val="none" w:sz="0" w:space="0" w:color="auto"/>
        <w:right w:val="none" w:sz="0" w:space="0" w:color="auto"/>
      </w:divBdr>
      <w:divsChild>
        <w:div w:id="1242761260">
          <w:marLeft w:val="640"/>
          <w:marRight w:val="0"/>
          <w:marTop w:val="0"/>
          <w:marBottom w:val="0"/>
          <w:divBdr>
            <w:top w:val="none" w:sz="0" w:space="0" w:color="auto"/>
            <w:left w:val="none" w:sz="0" w:space="0" w:color="auto"/>
            <w:bottom w:val="none" w:sz="0" w:space="0" w:color="auto"/>
            <w:right w:val="none" w:sz="0" w:space="0" w:color="auto"/>
          </w:divBdr>
        </w:div>
        <w:div w:id="2128044166">
          <w:marLeft w:val="640"/>
          <w:marRight w:val="0"/>
          <w:marTop w:val="0"/>
          <w:marBottom w:val="0"/>
          <w:divBdr>
            <w:top w:val="none" w:sz="0" w:space="0" w:color="auto"/>
            <w:left w:val="none" w:sz="0" w:space="0" w:color="auto"/>
            <w:bottom w:val="none" w:sz="0" w:space="0" w:color="auto"/>
            <w:right w:val="none" w:sz="0" w:space="0" w:color="auto"/>
          </w:divBdr>
        </w:div>
        <w:div w:id="351536517">
          <w:marLeft w:val="640"/>
          <w:marRight w:val="0"/>
          <w:marTop w:val="0"/>
          <w:marBottom w:val="0"/>
          <w:divBdr>
            <w:top w:val="none" w:sz="0" w:space="0" w:color="auto"/>
            <w:left w:val="none" w:sz="0" w:space="0" w:color="auto"/>
            <w:bottom w:val="none" w:sz="0" w:space="0" w:color="auto"/>
            <w:right w:val="none" w:sz="0" w:space="0" w:color="auto"/>
          </w:divBdr>
        </w:div>
        <w:div w:id="1500003398">
          <w:marLeft w:val="640"/>
          <w:marRight w:val="0"/>
          <w:marTop w:val="0"/>
          <w:marBottom w:val="0"/>
          <w:divBdr>
            <w:top w:val="none" w:sz="0" w:space="0" w:color="auto"/>
            <w:left w:val="none" w:sz="0" w:space="0" w:color="auto"/>
            <w:bottom w:val="none" w:sz="0" w:space="0" w:color="auto"/>
            <w:right w:val="none" w:sz="0" w:space="0" w:color="auto"/>
          </w:divBdr>
        </w:div>
        <w:div w:id="1369404505">
          <w:marLeft w:val="640"/>
          <w:marRight w:val="0"/>
          <w:marTop w:val="0"/>
          <w:marBottom w:val="0"/>
          <w:divBdr>
            <w:top w:val="none" w:sz="0" w:space="0" w:color="auto"/>
            <w:left w:val="none" w:sz="0" w:space="0" w:color="auto"/>
            <w:bottom w:val="none" w:sz="0" w:space="0" w:color="auto"/>
            <w:right w:val="none" w:sz="0" w:space="0" w:color="auto"/>
          </w:divBdr>
        </w:div>
        <w:div w:id="432360256">
          <w:marLeft w:val="640"/>
          <w:marRight w:val="0"/>
          <w:marTop w:val="0"/>
          <w:marBottom w:val="0"/>
          <w:divBdr>
            <w:top w:val="none" w:sz="0" w:space="0" w:color="auto"/>
            <w:left w:val="none" w:sz="0" w:space="0" w:color="auto"/>
            <w:bottom w:val="none" w:sz="0" w:space="0" w:color="auto"/>
            <w:right w:val="none" w:sz="0" w:space="0" w:color="auto"/>
          </w:divBdr>
        </w:div>
        <w:div w:id="1641574377">
          <w:marLeft w:val="640"/>
          <w:marRight w:val="0"/>
          <w:marTop w:val="0"/>
          <w:marBottom w:val="0"/>
          <w:divBdr>
            <w:top w:val="none" w:sz="0" w:space="0" w:color="auto"/>
            <w:left w:val="none" w:sz="0" w:space="0" w:color="auto"/>
            <w:bottom w:val="none" w:sz="0" w:space="0" w:color="auto"/>
            <w:right w:val="none" w:sz="0" w:space="0" w:color="auto"/>
          </w:divBdr>
        </w:div>
        <w:div w:id="1596940947">
          <w:marLeft w:val="640"/>
          <w:marRight w:val="0"/>
          <w:marTop w:val="0"/>
          <w:marBottom w:val="0"/>
          <w:divBdr>
            <w:top w:val="none" w:sz="0" w:space="0" w:color="auto"/>
            <w:left w:val="none" w:sz="0" w:space="0" w:color="auto"/>
            <w:bottom w:val="none" w:sz="0" w:space="0" w:color="auto"/>
            <w:right w:val="none" w:sz="0" w:space="0" w:color="auto"/>
          </w:divBdr>
        </w:div>
        <w:div w:id="1191528787">
          <w:marLeft w:val="640"/>
          <w:marRight w:val="0"/>
          <w:marTop w:val="0"/>
          <w:marBottom w:val="0"/>
          <w:divBdr>
            <w:top w:val="none" w:sz="0" w:space="0" w:color="auto"/>
            <w:left w:val="none" w:sz="0" w:space="0" w:color="auto"/>
            <w:bottom w:val="none" w:sz="0" w:space="0" w:color="auto"/>
            <w:right w:val="none" w:sz="0" w:space="0" w:color="auto"/>
          </w:divBdr>
        </w:div>
        <w:div w:id="159395182">
          <w:marLeft w:val="640"/>
          <w:marRight w:val="0"/>
          <w:marTop w:val="0"/>
          <w:marBottom w:val="0"/>
          <w:divBdr>
            <w:top w:val="none" w:sz="0" w:space="0" w:color="auto"/>
            <w:left w:val="none" w:sz="0" w:space="0" w:color="auto"/>
            <w:bottom w:val="none" w:sz="0" w:space="0" w:color="auto"/>
            <w:right w:val="none" w:sz="0" w:space="0" w:color="auto"/>
          </w:divBdr>
        </w:div>
        <w:div w:id="1497304275">
          <w:marLeft w:val="640"/>
          <w:marRight w:val="0"/>
          <w:marTop w:val="0"/>
          <w:marBottom w:val="0"/>
          <w:divBdr>
            <w:top w:val="none" w:sz="0" w:space="0" w:color="auto"/>
            <w:left w:val="none" w:sz="0" w:space="0" w:color="auto"/>
            <w:bottom w:val="none" w:sz="0" w:space="0" w:color="auto"/>
            <w:right w:val="none" w:sz="0" w:space="0" w:color="auto"/>
          </w:divBdr>
        </w:div>
        <w:div w:id="276642606">
          <w:marLeft w:val="640"/>
          <w:marRight w:val="0"/>
          <w:marTop w:val="0"/>
          <w:marBottom w:val="0"/>
          <w:divBdr>
            <w:top w:val="none" w:sz="0" w:space="0" w:color="auto"/>
            <w:left w:val="none" w:sz="0" w:space="0" w:color="auto"/>
            <w:bottom w:val="none" w:sz="0" w:space="0" w:color="auto"/>
            <w:right w:val="none" w:sz="0" w:space="0" w:color="auto"/>
          </w:divBdr>
        </w:div>
        <w:div w:id="1703436595">
          <w:marLeft w:val="640"/>
          <w:marRight w:val="0"/>
          <w:marTop w:val="0"/>
          <w:marBottom w:val="0"/>
          <w:divBdr>
            <w:top w:val="none" w:sz="0" w:space="0" w:color="auto"/>
            <w:left w:val="none" w:sz="0" w:space="0" w:color="auto"/>
            <w:bottom w:val="none" w:sz="0" w:space="0" w:color="auto"/>
            <w:right w:val="none" w:sz="0" w:space="0" w:color="auto"/>
          </w:divBdr>
        </w:div>
        <w:div w:id="223689259">
          <w:marLeft w:val="640"/>
          <w:marRight w:val="0"/>
          <w:marTop w:val="0"/>
          <w:marBottom w:val="0"/>
          <w:divBdr>
            <w:top w:val="none" w:sz="0" w:space="0" w:color="auto"/>
            <w:left w:val="none" w:sz="0" w:space="0" w:color="auto"/>
            <w:bottom w:val="none" w:sz="0" w:space="0" w:color="auto"/>
            <w:right w:val="none" w:sz="0" w:space="0" w:color="auto"/>
          </w:divBdr>
        </w:div>
        <w:div w:id="732435703">
          <w:marLeft w:val="640"/>
          <w:marRight w:val="0"/>
          <w:marTop w:val="0"/>
          <w:marBottom w:val="0"/>
          <w:divBdr>
            <w:top w:val="none" w:sz="0" w:space="0" w:color="auto"/>
            <w:left w:val="none" w:sz="0" w:space="0" w:color="auto"/>
            <w:bottom w:val="none" w:sz="0" w:space="0" w:color="auto"/>
            <w:right w:val="none" w:sz="0" w:space="0" w:color="auto"/>
          </w:divBdr>
        </w:div>
        <w:div w:id="1313024806">
          <w:marLeft w:val="640"/>
          <w:marRight w:val="0"/>
          <w:marTop w:val="0"/>
          <w:marBottom w:val="0"/>
          <w:divBdr>
            <w:top w:val="none" w:sz="0" w:space="0" w:color="auto"/>
            <w:left w:val="none" w:sz="0" w:space="0" w:color="auto"/>
            <w:bottom w:val="none" w:sz="0" w:space="0" w:color="auto"/>
            <w:right w:val="none" w:sz="0" w:space="0" w:color="auto"/>
          </w:divBdr>
        </w:div>
        <w:div w:id="1804694111">
          <w:marLeft w:val="640"/>
          <w:marRight w:val="0"/>
          <w:marTop w:val="0"/>
          <w:marBottom w:val="0"/>
          <w:divBdr>
            <w:top w:val="none" w:sz="0" w:space="0" w:color="auto"/>
            <w:left w:val="none" w:sz="0" w:space="0" w:color="auto"/>
            <w:bottom w:val="none" w:sz="0" w:space="0" w:color="auto"/>
            <w:right w:val="none" w:sz="0" w:space="0" w:color="auto"/>
          </w:divBdr>
        </w:div>
        <w:div w:id="1220942190">
          <w:marLeft w:val="640"/>
          <w:marRight w:val="0"/>
          <w:marTop w:val="0"/>
          <w:marBottom w:val="0"/>
          <w:divBdr>
            <w:top w:val="none" w:sz="0" w:space="0" w:color="auto"/>
            <w:left w:val="none" w:sz="0" w:space="0" w:color="auto"/>
            <w:bottom w:val="none" w:sz="0" w:space="0" w:color="auto"/>
            <w:right w:val="none" w:sz="0" w:space="0" w:color="auto"/>
          </w:divBdr>
        </w:div>
        <w:div w:id="587807163">
          <w:marLeft w:val="640"/>
          <w:marRight w:val="0"/>
          <w:marTop w:val="0"/>
          <w:marBottom w:val="0"/>
          <w:divBdr>
            <w:top w:val="none" w:sz="0" w:space="0" w:color="auto"/>
            <w:left w:val="none" w:sz="0" w:space="0" w:color="auto"/>
            <w:bottom w:val="none" w:sz="0" w:space="0" w:color="auto"/>
            <w:right w:val="none" w:sz="0" w:space="0" w:color="auto"/>
          </w:divBdr>
        </w:div>
        <w:div w:id="1234513081">
          <w:marLeft w:val="640"/>
          <w:marRight w:val="0"/>
          <w:marTop w:val="0"/>
          <w:marBottom w:val="0"/>
          <w:divBdr>
            <w:top w:val="none" w:sz="0" w:space="0" w:color="auto"/>
            <w:left w:val="none" w:sz="0" w:space="0" w:color="auto"/>
            <w:bottom w:val="none" w:sz="0" w:space="0" w:color="auto"/>
            <w:right w:val="none" w:sz="0" w:space="0" w:color="auto"/>
          </w:divBdr>
        </w:div>
        <w:div w:id="1493839959">
          <w:marLeft w:val="640"/>
          <w:marRight w:val="0"/>
          <w:marTop w:val="0"/>
          <w:marBottom w:val="0"/>
          <w:divBdr>
            <w:top w:val="none" w:sz="0" w:space="0" w:color="auto"/>
            <w:left w:val="none" w:sz="0" w:space="0" w:color="auto"/>
            <w:bottom w:val="none" w:sz="0" w:space="0" w:color="auto"/>
            <w:right w:val="none" w:sz="0" w:space="0" w:color="auto"/>
          </w:divBdr>
        </w:div>
        <w:div w:id="51468856">
          <w:marLeft w:val="640"/>
          <w:marRight w:val="0"/>
          <w:marTop w:val="0"/>
          <w:marBottom w:val="0"/>
          <w:divBdr>
            <w:top w:val="none" w:sz="0" w:space="0" w:color="auto"/>
            <w:left w:val="none" w:sz="0" w:space="0" w:color="auto"/>
            <w:bottom w:val="none" w:sz="0" w:space="0" w:color="auto"/>
            <w:right w:val="none" w:sz="0" w:space="0" w:color="auto"/>
          </w:divBdr>
        </w:div>
        <w:div w:id="915819611">
          <w:marLeft w:val="640"/>
          <w:marRight w:val="0"/>
          <w:marTop w:val="0"/>
          <w:marBottom w:val="0"/>
          <w:divBdr>
            <w:top w:val="none" w:sz="0" w:space="0" w:color="auto"/>
            <w:left w:val="none" w:sz="0" w:space="0" w:color="auto"/>
            <w:bottom w:val="none" w:sz="0" w:space="0" w:color="auto"/>
            <w:right w:val="none" w:sz="0" w:space="0" w:color="auto"/>
          </w:divBdr>
        </w:div>
        <w:div w:id="1584872805">
          <w:marLeft w:val="640"/>
          <w:marRight w:val="0"/>
          <w:marTop w:val="0"/>
          <w:marBottom w:val="0"/>
          <w:divBdr>
            <w:top w:val="none" w:sz="0" w:space="0" w:color="auto"/>
            <w:left w:val="none" w:sz="0" w:space="0" w:color="auto"/>
            <w:bottom w:val="none" w:sz="0" w:space="0" w:color="auto"/>
            <w:right w:val="none" w:sz="0" w:space="0" w:color="auto"/>
          </w:divBdr>
        </w:div>
        <w:div w:id="1478104442">
          <w:marLeft w:val="640"/>
          <w:marRight w:val="0"/>
          <w:marTop w:val="0"/>
          <w:marBottom w:val="0"/>
          <w:divBdr>
            <w:top w:val="none" w:sz="0" w:space="0" w:color="auto"/>
            <w:left w:val="none" w:sz="0" w:space="0" w:color="auto"/>
            <w:bottom w:val="none" w:sz="0" w:space="0" w:color="auto"/>
            <w:right w:val="none" w:sz="0" w:space="0" w:color="auto"/>
          </w:divBdr>
        </w:div>
        <w:div w:id="1795709876">
          <w:marLeft w:val="640"/>
          <w:marRight w:val="0"/>
          <w:marTop w:val="0"/>
          <w:marBottom w:val="0"/>
          <w:divBdr>
            <w:top w:val="none" w:sz="0" w:space="0" w:color="auto"/>
            <w:left w:val="none" w:sz="0" w:space="0" w:color="auto"/>
            <w:bottom w:val="none" w:sz="0" w:space="0" w:color="auto"/>
            <w:right w:val="none" w:sz="0" w:space="0" w:color="auto"/>
          </w:divBdr>
        </w:div>
        <w:div w:id="460341408">
          <w:marLeft w:val="640"/>
          <w:marRight w:val="0"/>
          <w:marTop w:val="0"/>
          <w:marBottom w:val="0"/>
          <w:divBdr>
            <w:top w:val="none" w:sz="0" w:space="0" w:color="auto"/>
            <w:left w:val="none" w:sz="0" w:space="0" w:color="auto"/>
            <w:bottom w:val="none" w:sz="0" w:space="0" w:color="auto"/>
            <w:right w:val="none" w:sz="0" w:space="0" w:color="auto"/>
          </w:divBdr>
        </w:div>
        <w:div w:id="1462764453">
          <w:marLeft w:val="640"/>
          <w:marRight w:val="0"/>
          <w:marTop w:val="0"/>
          <w:marBottom w:val="0"/>
          <w:divBdr>
            <w:top w:val="none" w:sz="0" w:space="0" w:color="auto"/>
            <w:left w:val="none" w:sz="0" w:space="0" w:color="auto"/>
            <w:bottom w:val="none" w:sz="0" w:space="0" w:color="auto"/>
            <w:right w:val="none" w:sz="0" w:space="0" w:color="auto"/>
          </w:divBdr>
        </w:div>
        <w:div w:id="1624188737">
          <w:marLeft w:val="640"/>
          <w:marRight w:val="0"/>
          <w:marTop w:val="0"/>
          <w:marBottom w:val="0"/>
          <w:divBdr>
            <w:top w:val="none" w:sz="0" w:space="0" w:color="auto"/>
            <w:left w:val="none" w:sz="0" w:space="0" w:color="auto"/>
            <w:bottom w:val="none" w:sz="0" w:space="0" w:color="auto"/>
            <w:right w:val="none" w:sz="0" w:space="0" w:color="auto"/>
          </w:divBdr>
        </w:div>
        <w:div w:id="1811629774">
          <w:marLeft w:val="640"/>
          <w:marRight w:val="0"/>
          <w:marTop w:val="0"/>
          <w:marBottom w:val="0"/>
          <w:divBdr>
            <w:top w:val="none" w:sz="0" w:space="0" w:color="auto"/>
            <w:left w:val="none" w:sz="0" w:space="0" w:color="auto"/>
            <w:bottom w:val="none" w:sz="0" w:space="0" w:color="auto"/>
            <w:right w:val="none" w:sz="0" w:space="0" w:color="auto"/>
          </w:divBdr>
        </w:div>
        <w:div w:id="1699307621">
          <w:marLeft w:val="640"/>
          <w:marRight w:val="0"/>
          <w:marTop w:val="0"/>
          <w:marBottom w:val="0"/>
          <w:divBdr>
            <w:top w:val="none" w:sz="0" w:space="0" w:color="auto"/>
            <w:left w:val="none" w:sz="0" w:space="0" w:color="auto"/>
            <w:bottom w:val="none" w:sz="0" w:space="0" w:color="auto"/>
            <w:right w:val="none" w:sz="0" w:space="0" w:color="auto"/>
          </w:divBdr>
        </w:div>
        <w:div w:id="507984965">
          <w:marLeft w:val="640"/>
          <w:marRight w:val="0"/>
          <w:marTop w:val="0"/>
          <w:marBottom w:val="0"/>
          <w:divBdr>
            <w:top w:val="none" w:sz="0" w:space="0" w:color="auto"/>
            <w:left w:val="none" w:sz="0" w:space="0" w:color="auto"/>
            <w:bottom w:val="none" w:sz="0" w:space="0" w:color="auto"/>
            <w:right w:val="none" w:sz="0" w:space="0" w:color="auto"/>
          </w:divBdr>
        </w:div>
        <w:div w:id="1265768817">
          <w:marLeft w:val="640"/>
          <w:marRight w:val="0"/>
          <w:marTop w:val="0"/>
          <w:marBottom w:val="0"/>
          <w:divBdr>
            <w:top w:val="none" w:sz="0" w:space="0" w:color="auto"/>
            <w:left w:val="none" w:sz="0" w:space="0" w:color="auto"/>
            <w:bottom w:val="none" w:sz="0" w:space="0" w:color="auto"/>
            <w:right w:val="none" w:sz="0" w:space="0" w:color="auto"/>
          </w:divBdr>
        </w:div>
        <w:div w:id="282613329">
          <w:marLeft w:val="640"/>
          <w:marRight w:val="0"/>
          <w:marTop w:val="0"/>
          <w:marBottom w:val="0"/>
          <w:divBdr>
            <w:top w:val="none" w:sz="0" w:space="0" w:color="auto"/>
            <w:left w:val="none" w:sz="0" w:space="0" w:color="auto"/>
            <w:bottom w:val="none" w:sz="0" w:space="0" w:color="auto"/>
            <w:right w:val="none" w:sz="0" w:space="0" w:color="auto"/>
          </w:divBdr>
        </w:div>
      </w:divsChild>
    </w:div>
    <w:div w:id="384137810">
      <w:bodyDiv w:val="1"/>
      <w:marLeft w:val="0"/>
      <w:marRight w:val="0"/>
      <w:marTop w:val="0"/>
      <w:marBottom w:val="0"/>
      <w:divBdr>
        <w:top w:val="none" w:sz="0" w:space="0" w:color="auto"/>
        <w:left w:val="none" w:sz="0" w:space="0" w:color="auto"/>
        <w:bottom w:val="none" w:sz="0" w:space="0" w:color="auto"/>
        <w:right w:val="none" w:sz="0" w:space="0" w:color="auto"/>
      </w:divBdr>
      <w:divsChild>
        <w:div w:id="502430963">
          <w:marLeft w:val="640"/>
          <w:marRight w:val="0"/>
          <w:marTop w:val="0"/>
          <w:marBottom w:val="0"/>
          <w:divBdr>
            <w:top w:val="none" w:sz="0" w:space="0" w:color="auto"/>
            <w:left w:val="none" w:sz="0" w:space="0" w:color="auto"/>
            <w:bottom w:val="none" w:sz="0" w:space="0" w:color="auto"/>
            <w:right w:val="none" w:sz="0" w:space="0" w:color="auto"/>
          </w:divBdr>
        </w:div>
        <w:div w:id="675621725">
          <w:marLeft w:val="640"/>
          <w:marRight w:val="0"/>
          <w:marTop w:val="0"/>
          <w:marBottom w:val="0"/>
          <w:divBdr>
            <w:top w:val="none" w:sz="0" w:space="0" w:color="auto"/>
            <w:left w:val="none" w:sz="0" w:space="0" w:color="auto"/>
            <w:bottom w:val="none" w:sz="0" w:space="0" w:color="auto"/>
            <w:right w:val="none" w:sz="0" w:space="0" w:color="auto"/>
          </w:divBdr>
        </w:div>
        <w:div w:id="703017126">
          <w:marLeft w:val="640"/>
          <w:marRight w:val="0"/>
          <w:marTop w:val="0"/>
          <w:marBottom w:val="0"/>
          <w:divBdr>
            <w:top w:val="none" w:sz="0" w:space="0" w:color="auto"/>
            <w:left w:val="none" w:sz="0" w:space="0" w:color="auto"/>
            <w:bottom w:val="none" w:sz="0" w:space="0" w:color="auto"/>
            <w:right w:val="none" w:sz="0" w:space="0" w:color="auto"/>
          </w:divBdr>
        </w:div>
        <w:div w:id="1515069617">
          <w:marLeft w:val="640"/>
          <w:marRight w:val="0"/>
          <w:marTop w:val="0"/>
          <w:marBottom w:val="0"/>
          <w:divBdr>
            <w:top w:val="none" w:sz="0" w:space="0" w:color="auto"/>
            <w:left w:val="none" w:sz="0" w:space="0" w:color="auto"/>
            <w:bottom w:val="none" w:sz="0" w:space="0" w:color="auto"/>
            <w:right w:val="none" w:sz="0" w:space="0" w:color="auto"/>
          </w:divBdr>
        </w:div>
        <w:div w:id="1012074705">
          <w:marLeft w:val="640"/>
          <w:marRight w:val="0"/>
          <w:marTop w:val="0"/>
          <w:marBottom w:val="0"/>
          <w:divBdr>
            <w:top w:val="none" w:sz="0" w:space="0" w:color="auto"/>
            <w:left w:val="none" w:sz="0" w:space="0" w:color="auto"/>
            <w:bottom w:val="none" w:sz="0" w:space="0" w:color="auto"/>
            <w:right w:val="none" w:sz="0" w:space="0" w:color="auto"/>
          </w:divBdr>
        </w:div>
        <w:div w:id="1014915010">
          <w:marLeft w:val="640"/>
          <w:marRight w:val="0"/>
          <w:marTop w:val="0"/>
          <w:marBottom w:val="0"/>
          <w:divBdr>
            <w:top w:val="none" w:sz="0" w:space="0" w:color="auto"/>
            <w:left w:val="none" w:sz="0" w:space="0" w:color="auto"/>
            <w:bottom w:val="none" w:sz="0" w:space="0" w:color="auto"/>
            <w:right w:val="none" w:sz="0" w:space="0" w:color="auto"/>
          </w:divBdr>
        </w:div>
        <w:div w:id="1132479651">
          <w:marLeft w:val="640"/>
          <w:marRight w:val="0"/>
          <w:marTop w:val="0"/>
          <w:marBottom w:val="0"/>
          <w:divBdr>
            <w:top w:val="none" w:sz="0" w:space="0" w:color="auto"/>
            <w:left w:val="none" w:sz="0" w:space="0" w:color="auto"/>
            <w:bottom w:val="none" w:sz="0" w:space="0" w:color="auto"/>
            <w:right w:val="none" w:sz="0" w:space="0" w:color="auto"/>
          </w:divBdr>
        </w:div>
        <w:div w:id="982124814">
          <w:marLeft w:val="640"/>
          <w:marRight w:val="0"/>
          <w:marTop w:val="0"/>
          <w:marBottom w:val="0"/>
          <w:divBdr>
            <w:top w:val="none" w:sz="0" w:space="0" w:color="auto"/>
            <w:left w:val="none" w:sz="0" w:space="0" w:color="auto"/>
            <w:bottom w:val="none" w:sz="0" w:space="0" w:color="auto"/>
            <w:right w:val="none" w:sz="0" w:space="0" w:color="auto"/>
          </w:divBdr>
        </w:div>
        <w:div w:id="1590849622">
          <w:marLeft w:val="640"/>
          <w:marRight w:val="0"/>
          <w:marTop w:val="0"/>
          <w:marBottom w:val="0"/>
          <w:divBdr>
            <w:top w:val="none" w:sz="0" w:space="0" w:color="auto"/>
            <w:left w:val="none" w:sz="0" w:space="0" w:color="auto"/>
            <w:bottom w:val="none" w:sz="0" w:space="0" w:color="auto"/>
            <w:right w:val="none" w:sz="0" w:space="0" w:color="auto"/>
          </w:divBdr>
        </w:div>
        <w:div w:id="1287614840">
          <w:marLeft w:val="640"/>
          <w:marRight w:val="0"/>
          <w:marTop w:val="0"/>
          <w:marBottom w:val="0"/>
          <w:divBdr>
            <w:top w:val="none" w:sz="0" w:space="0" w:color="auto"/>
            <w:left w:val="none" w:sz="0" w:space="0" w:color="auto"/>
            <w:bottom w:val="none" w:sz="0" w:space="0" w:color="auto"/>
            <w:right w:val="none" w:sz="0" w:space="0" w:color="auto"/>
          </w:divBdr>
        </w:div>
        <w:div w:id="541551948">
          <w:marLeft w:val="640"/>
          <w:marRight w:val="0"/>
          <w:marTop w:val="0"/>
          <w:marBottom w:val="0"/>
          <w:divBdr>
            <w:top w:val="none" w:sz="0" w:space="0" w:color="auto"/>
            <w:left w:val="none" w:sz="0" w:space="0" w:color="auto"/>
            <w:bottom w:val="none" w:sz="0" w:space="0" w:color="auto"/>
            <w:right w:val="none" w:sz="0" w:space="0" w:color="auto"/>
          </w:divBdr>
        </w:div>
        <w:div w:id="330106439">
          <w:marLeft w:val="640"/>
          <w:marRight w:val="0"/>
          <w:marTop w:val="0"/>
          <w:marBottom w:val="0"/>
          <w:divBdr>
            <w:top w:val="none" w:sz="0" w:space="0" w:color="auto"/>
            <w:left w:val="none" w:sz="0" w:space="0" w:color="auto"/>
            <w:bottom w:val="none" w:sz="0" w:space="0" w:color="auto"/>
            <w:right w:val="none" w:sz="0" w:space="0" w:color="auto"/>
          </w:divBdr>
        </w:div>
        <w:div w:id="1634140866">
          <w:marLeft w:val="640"/>
          <w:marRight w:val="0"/>
          <w:marTop w:val="0"/>
          <w:marBottom w:val="0"/>
          <w:divBdr>
            <w:top w:val="none" w:sz="0" w:space="0" w:color="auto"/>
            <w:left w:val="none" w:sz="0" w:space="0" w:color="auto"/>
            <w:bottom w:val="none" w:sz="0" w:space="0" w:color="auto"/>
            <w:right w:val="none" w:sz="0" w:space="0" w:color="auto"/>
          </w:divBdr>
        </w:div>
        <w:div w:id="1421952676">
          <w:marLeft w:val="640"/>
          <w:marRight w:val="0"/>
          <w:marTop w:val="0"/>
          <w:marBottom w:val="0"/>
          <w:divBdr>
            <w:top w:val="none" w:sz="0" w:space="0" w:color="auto"/>
            <w:left w:val="none" w:sz="0" w:space="0" w:color="auto"/>
            <w:bottom w:val="none" w:sz="0" w:space="0" w:color="auto"/>
            <w:right w:val="none" w:sz="0" w:space="0" w:color="auto"/>
          </w:divBdr>
        </w:div>
        <w:div w:id="445199158">
          <w:marLeft w:val="640"/>
          <w:marRight w:val="0"/>
          <w:marTop w:val="0"/>
          <w:marBottom w:val="0"/>
          <w:divBdr>
            <w:top w:val="none" w:sz="0" w:space="0" w:color="auto"/>
            <w:left w:val="none" w:sz="0" w:space="0" w:color="auto"/>
            <w:bottom w:val="none" w:sz="0" w:space="0" w:color="auto"/>
            <w:right w:val="none" w:sz="0" w:space="0" w:color="auto"/>
          </w:divBdr>
        </w:div>
        <w:div w:id="728769707">
          <w:marLeft w:val="640"/>
          <w:marRight w:val="0"/>
          <w:marTop w:val="0"/>
          <w:marBottom w:val="0"/>
          <w:divBdr>
            <w:top w:val="none" w:sz="0" w:space="0" w:color="auto"/>
            <w:left w:val="none" w:sz="0" w:space="0" w:color="auto"/>
            <w:bottom w:val="none" w:sz="0" w:space="0" w:color="auto"/>
            <w:right w:val="none" w:sz="0" w:space="0" w:color="auto"/>
          </w:divBdr>
        </w:div>
        <w:div w:id="1255674535">
          <w:marLeft w:val="640"/>
          <w:marRight w:val="0"/>
          <w:marTop w:val="0"/>
          <w:marBottom w:val="0"/>
          <w:divBdr>
            <w:top w:val="none" w:sz="0" w:space="0" w:color="auto"/>
            <w:left w:val="none" w:sz="0" w:space="0" w:color="auto"/>
            <w:bottom w:val="none" w:sz="0" w:space="0" w:color="auto"/>
            <w:right w:val="none" w:sz="0" w:space="0" w:color="auto"/>
          </w:divBdr>
        </w:div>
        <w:div w:id="273484059">
          <w:marLeft w:val="640"/>
          <w:marRight w:val="0"/>
          <w:marTop w:val="0"/>
          <w:marBottom w:val="0"/>
          <w:divBdr>
            <w:top w:val="none" w:sz="0" w:space="0" w:color="auto"/>
            <w:left w:val="none" w:sz="0" w:space="0" w:color="auto"/>
            <w:bottom w:val="none" w:sz="0" w:space="0" w:color="auto"/>
            <w:right w:val="none" w:sz="0" w:space="0" w:color="auto"/>
          </w:divBdr>
        </w:div>
        <w:div w:id="1790512580">
          <w:marLeft w:val="640"/>
          <w:marRight w:val="0"/>
          <w:marTop w:val="0"/>
          <w:marBottom w:val="0"/>
          <w:divBdr>
            <w:top w:val="none" w:sz="0" w:space="0" w:color="auto"/>
            <w:left w:val="none" w:sz="0" w:space="0" w:color="auto"/>
            <w:bottom w:val="none" w:sz="0" w:space="0" w:color="auto"/>
            <w:right w:val="none" w:sz="0" w:space="0" w:color="auto"/>
          </w:divBdr>
        </w:div>
        <w:div w:id="621884501">
          <w:marLeft w:val="640"/>
          <w:marRight w:val="0"/>
          <w:marTop w:val="0"/>
          <w:marBottom w:val="0"/>
          <w:divBdr>
            <w:top w:val="none" w:sz="0" w:space="0" w:color="auto"/>
            <w:left w:val="none" w:sz="0" w:space="0" w:color="auto"/>
            <w:bottom w:val="none" w:sz="0" w:space="0" w:color="auto"/>
            <w:right w:val="none" w:sz="0" w:space="0" w:color="auto"/>
          </w:divBdr>
        </w:div>
        <w:div w:id="1110516560">
          <w:marLeft w:val="640"/>
          <w:marRight w:val="0"/>
          <w:marTop w:val="0"/>
          <w:marBottom w:val="0"/>
          <w:divBdr>
            <w:top w:val="none" w:sz="0" w:space="0" w:color="auto"/>
            <w:left w:val="none" w:sz="0" w:space="0" w:color="auto"/>
            <w:bottom w:val="none" w:sz="0" w:space="0" w:color="auto"/>
            <w:right w:val="none" w:sz="0" w:space="0" w:color="auto"/>
          </w:divBdr>
        </w:div>
        <w:div w:id="1418745472">
          <w:marLeft w:val="640"/>
          <w:marRight w:val="0"/>
          <w:marTop w:val="0"/>
          <w:marBottom w:val="0"/>
          <w:divBdr>
            <w:top w:val="none" w:sz="0" w:space="0" w:color="auto"/>
            <w:left w:val="none" w:sz="0" w:space="0" w:color="auto"/>
            <w:bottom w:val="none" w:sz="0" w:space="0" w:color="auto"/>
            <w:right w:val="none" w:sz="0" w:space="0" w:color="auto"/>
          </w:divBdr>
        </w:div>
        <w:div w:id="2125153942">
          <w:marLeft w:val="640"/>
          <w:marRight w:val="0"/>
          <w:marTop w:val="0"/>
          <w:marBottom w:val="0"/>
          <w:divBdr>
            <w:top w:val="none" w:sz="0" w:space="0" w:color="auto"/>
            <w:left w:val="none" w:sz="0" w:space="0" w:color="auto"/>
            <w:bottom w:val="none" w:sz="0" w:space="0" w:color="auto"/>
            <w:right w:val="none" w:sz="0" w:space="0" w:color="auto"/>
          </w:divBdr>
        </w:div>
        <w:div w:id="1983727951">
          <w:marLeft w:val="640"/>
          <w:marRight w:val="0"/>
          <w:marTop w:val="0"/>
          <w:marBottom w:val="0"/>
          <w:divBdr>
            <w:top w:val="none" w:sz="0" w:space="0" w:color="auto"/>
            <w:left w:val="none" w:sz="0" w:space="0" w:color="auto"/>
            <w:bottom w:val="none" w:sz="0" w:space="0" w:color="auto"/>
            <w:right w:val="none" w:sz="0" w:space="0" w:color="auto"/>
          </w:divBdr>
        </w:div>
        <w:div w:id="82192091">
          <w:marLeft w:val="640"/>
          <w:marRight w:val="0"/>
          <w:marTop w:val="0"/>
          <w:marBottom w:val="0"/>
          <w:divBdr>
            <w:top w:val="none" w:sz="0" w:space="0" w:color="auto"/>
            <w:left w:val="none" w:sz="0" w:space="0" w:color="auto"/>
            <w:bottom w:val="none" w:sz="0" w:space="0" w:color="auto"/>
            <w:right w:val="none" w:sz="0" w:space="0" w:color="auto"/>
          </w:divBdr>
        </w:div>
        <w:div w:id="1052073227">
          <w:marLeft w:val="640"/>
          <w:marRight w:val="0"/>
          <w:marTop w:val="0"/>
          <w:marBottom w:val="0"/>
          <w:divBdr>
            <w:top w:val="none" w:sz="0" w:space="0" w:color="auto"/>
            <w:left w:val="none" w:sz="0" w:space="0" w:color="auto"/>
            <w:bottom w:val="none" w:sz="0" w:space="0" w:color="auto"/>
            <w:right w:val="none" w:sz="0" w:space="0" w:color="auto"/>
          </w:divBdr>
        </w:div>
        <w:div w:id="183591764">
          <w:marLeft w:val="640"/>
          <w:marRight w:val="0"/>
          <w:marTop w:val="0"/>
          <w:marBottom w:val="0"/>
          <w:divBdr>
            <w:top w:val="none" w:sz="0" w:space="0" w:color="auto"/>
            <w:left w:val="none" w:sz="0" w:space="0" w:color="auto"/>
            <w:bottom w:val="none" w:sz="0" w:space="0" w:color="auto"/>
            <w:right w:val="none" w:sz="0" w:space="0" w:color="auto"/>
          </w:divBdr>
        </w:div>
        <w:div w:id="659575617">
          <w:marLeft w:val="640"/>
          <w:marRight w:val="0"/>
          <w:marTop w:val="0"/>
          <w:marBottom w:val="0"/>
          <w:divBdr>
            <w:top w:val="none" w:sz="0" w:space="0" w:color="auto"/>
            <w:left w:val="none" w:sz="0" w:space="0" w:color="auto"/>
            <w:bottom w:val="none" w:sz="0" w:space="0" w:color="auto"/>
            <w:right w:val="none" w:sz="0" w:space="0" w:color="auto"/>
          </w:divBdr>
        </w:div>
        <w:div w:id="1936597044">
          <w:marLeft w:val="640"/>
          <w:marRight w:val="0"/>
          <w:marTop w:val="0"/>
          <w:marBottom w:val="0"/>
          <w:divBdr>
            <w:top w:val="none" w:sz="0" w:space="0" w:color="auto"/>
            <w:left w:val="none" w:sz="0" w:space="0" w:color="auto"/>
            <w:bottom w:val="none" w:sz="0" w:space="0" w:color="auto"/>
            <w:right w:val="none" w:sz="0" w:space="0" w:color="auto"/>
          </w:divBdr>
        </w:div>
        <w:div w:id="68893366">
          <w:marLeft w:val="640"/>
          <w:marRight w:val="0"/>
          <w:marTop w:val="0"/>
          <w:marBottom w:val="0"/>
          <w:divBdr>
            <w:top w:val="none" w:sz="0" w:space="0" w:color="auto"/>
            <w:left w:val="none" w:sz="0" w:space="0" w:color="auto"/>
            <w:bottom w:val="none" w:sz="0" w:space="0" w:color="auto"/>
            <w:right w:val="none" w:sz="0" w:space="0" w:color="auto"/>
          </w:divBdr>
        </w:div>
        <w:div w:id="40598545">
          <w:marLeft w:val="640"/>
          <w:marRight w:val="0"/>
          <w:marTop w:val="0"/>
          <w:marBottom w:val="0"/>
          <w:divBdr>
            <w:top w:val="none" w:sz="0" w:space="0" w:color="auto"/>
            <w:left w:val="none" w:sz="0" w:space="0" w:color="auto"/>
            <w:bottom w:val="none" w:sz="0" w:space="0" w:color="auto"/>
            <w:right w:val="none" w:sz="0" w:space="0" w:color="auto"/>
          </w:divBdr>
        </w:div>
        <w:div w:id="1323315691">
          <w:marLeft w:val="640"/>
          <w:marRight w:val="0"/>
          <w:marTop w:val="0"/>
          <w:marBottom w:val="0"/>
          <w:divBdr>
            <w:top w:val="none" w:sz="0" w:space="0" w:color="auto"/>
            <w:left w:val="none" w:sz="0" w:space="0" w:color="auto"/>
            <w:bottom w:val="none" w:sz="0" w:space="0" w:color="auto"/>
            <w:right w:val="none" w:sz="0" w:space="0" w:color="auto"/>
          </w:divBdr>
        </w:div>
        <w:div w:id="186871992">
          <w:marLeft w:val="640"/>
          <w:marRight w:val="0"/>
          <w:marTop w:val="0"/>
          <w:marBottom w:val="0"/>
          <w:divBdr>
            <w:top w:val="none" w:sz="0" w:space="0" w:color="auto"/>
            <w:left w:val="none" w:sz="0" w:space="0" w:color="auto"/>
            <w:bottom w:val="none" w:sz="0" w:space="0" w:color="auto"/>
            <w:right w:val="none" w:sz="0" w:space="0" w:color="auto"/>
          </w:divBdr>
        </w:div>
        <w:div w:id="1577743018">
          <w:marLeft w:val="640"/>
          <w:marRight w:val="0"/>
          <w:marTop w:val="0"/>
          <w:marBottom w:val="0"/>
          <w:divBdr>
            <w:top w:val="none" w:sz="0" w:space="0" w:color="auto"/>
            <w:left w:val="none" w:sz="0" w:space="0" w:color="auto"/>
            <w:bottom w:val="none" w:sz="0" w:space="0" w:color="auto"/>
            <w:right w:val="none" w:sz="0" w:space="0" w:color="auto"/>
          </w:divBdr>
        </w:div>
      </w:divsChild>
    </w:div>
    <w:div w:id="420952349">
      <w:bodyDiv w:val="1"/>
      <w:marLeft w:val="0"/>
      <w:marRight w:val="0"/>
      <w:marTop w:val="0"/>
      <w:marBottom w:val="0"/>
      <w:divBdr>
        <w:top w:val="none" w:sz="0" w:space="0" w:color="auto"/>
        <w:left w:val="none" w:sz="0" w:space="0" w:color="auto"/>
        <w:bottom w:val="none" w:sz="0" w:space="0" w:color="auto"/>
        <w:right w:val="none" w:sz="0" w:space="0" w:color="auto"/>
      </w:divBdr>
      <w:divsChild>
        <w:div w:id="611977220">
          <w:marLeft w:val="640"/>
          <w:marRight w:val="0"/>
          <w:marTop w:val="0"/>
          <w:marBottom w:val="0"/>
          <w:divBdr>
            <w:top w:val="none" w:sz="0" w:space="0" w:color="auto"/>
            <w:left w:val="none" w:sz="0" w:space="0" w:color="auto"/>
            <w:bottom w:val="none" w:sz="0" w:space="0" w:color="auto"/>
            <w:right w:val="none" w:sz="0" w:space="0" w:color="auto"/>
          </w:divBdr>
        </w:div>
        <w:div w:id="391848661">
          <w:marLeft w:val="640"/>
          <w:marRight w:val="0"/>
          <w:marTop w:val="0"/>
          <w:marBottom w:val="0"/>
          <w:divBdr>
            <w:top w:val="none" w:sz="0" w:space="0" w:color="auto"/>
            <w:left w:val="none" w:sz="0" w:space="0" w:color="auto"/>
            <w:bottom w:val="none" w:sz="0" w:space="0" w:color="auto"/>
            <w:right w:val="none" w:sz="0" w:space="0" w:color="auto"/>
          </w:divBdr>
        </w:div>
        <w:div w:id="1641764490">
          <w:marLeft w:val="640"/>
          <w:marRight w:val="0"/>
          <w:marTop w:val="0"/>
          <w:marBottom w:val="0"/>
          <w:divBdr>
            <w:top w:val="none" w:sz="0" w:space="0" w:color="auto"/>
            <w:left w:val="none" w:sz="0" w:space="0" w:color="auto"/>
            <w:bottom w:val="none" w:sz="0" w:space="0" w:color="auto"/>
            <w:right w:val="none" w:sz="0" w:space="0" w:color="auto"/>
          </w:divBdr>
        </w:div>
        <w:div w:id="347759674">
          <w:marLeft w:val="640"/>
          <w:marRight w:val="0"/>
          <w:marTop w:val="0"/>
          <w:marBottom w:val="0"/>
          <w:divBdr>
            <w:top w:val="none" w:sz="0" w:space="0" w:color="auto"/>
            <w:left w:val="none" w:sz="0" w:space="0" w:color="auto"/>
            <w:bottom w:val="none" w:sz="0" w:space="0" w:color="auto"/>
            <w:right w:val="none" w:sz="0" w:space="0" w:color="auto"/>
          </w:divBdr>
        </w:div>
        <w:div w:id="793211988">
          <w:marLeft w:val="640"/>
          <w:marRight w:val="0"/>
          <w:marTop w:val="0"/>
          <w:marBottom w:val="0"/>
          <w:divBdr>
            <w:top w:val="none" w:sz="0" w:space="0" w:color="auto"/>
            <w:left w:val="none" w:sz="0" w:space="0" w:color="auto"/>
            <w:bottom w:val="none" w:sz="0" w:space="0" w:color="auto"/>
            <w:right w:val="none" w:sz="0" w:space="0" w:color="auto"/>
          </w:divBdr>
        </w:div>
        <w:div w:id="1724794430">
          <w:marLeft w:val="640"/>
          <w:marRight w:val="0"/>
          <w:marTop w:val="0"/>
          <w:marBottom w:val="0"/>
          <w:divBdr>
            <w:top w:val="none" w:sz="0" w:space="0" w:color="auto"/>
            <w:left w:val="none" w:sz="0" w:space="0" w:color="auto"/>
            <w:bottom w:val="none" w:sz="0" w:space="0" w:color="auto"/>
            <w:right w:val="none" w:sz="0" w:space="0" w:color="auto"/>
          </w:divBdr>
        </w:div>
        <w:div w:id="1395930584">
          <w:marLeft w:val="640"/>
          <w:marRight w:val="0"/>
          <w:marTop w:val="0"/>
          <w:marBottom w:val="0"/>
          <w:divBdr>
            <w:top w:val="none" w:sz="0" w:space="0" w:color="auto"/>
            <w:left w:val="none" w:sz="0" w:space="0" w:color="auto"/>
            <w:bottom w:val="none" w:sz="0" w:space="0" w:color="auto"/>
            <w:right w:val="none" w:sz="0" w:space="0" w:color="auto"/>
          </w:divBdr>
        </w:div>
        <w:div w:id="896284962">
          <w:marLeft w:val="640"/>
          <w:marRight w:val="0"/>
          <w:marTop w:val="0"/>
          <w:marBottom w:val="0"/>
          <w:divBdr>
            <w:top w:val="none" w:sz="0" w:space="0" w:color="auto"/>
            <w:left w:val="none" w:sz="0" w:space="0" w:color="auto"/>
            <w:bottom w:val="none" w:sz="0" w:space="0" w:color="auto"/>
            <w:right w:val="none" w:sz="0" w:space="0" w:color="auto"/>
          </w:divBdr>
        </w:div>
        <w:div w:id="1654404853">
          <w:marLeft w:val="640"/>
          <w:marRight w:val="0"/>
          <w:marTop w:val="0"/>
          <w:marBottom w:val="0"/>
          <w:divBdr>
            <w:top w:val="none" w:sz="0" w:space="0" w:color="auto"/>
            <w:left w:val="none" w:sz="0" w:space="0" w:color="auto"/>
            <w:bottom w:val="none" w:sz="0" w:space="0" w:color="auto"/>
            <w:right w:val="none" w:sz="0" w:space="0" w:color="auto"/>
          </w:divBdr>
        </w:div>
        <w:div w:id="2133211477">
          <w:marLeft w:val="640"/>
          <w:marRight w:val="0"/>
          <w:marTop w:val="0"/>
          <w:marBottom w:val="0"/>
          <w:divBdr>
            <w:top w:val="none" w:sz="0" w:space="0" w:color="auto"/>
            <w:left w:val="none" w:sz="0" w:space="0" w:color="auto"/>
            <w:bottom w:val="none" w:sz="0" w:space="0" w:color="auto"/>
            <w:right w:val="none" w:sz="0" w:space="0" w:color="auto"/>
          </w:divBdr>
        </w:div>
        <w:div w:id="497616474">
          <w:marLeft w:val="640"/>
          <w:marRight w:val="0"/>
          <w:marTop w:val="0"/>
          <w:marBottom w:val="0"/>
          <w:divBdr>
            <w:top w:val="none" w:sz="0" w:space="0" w:color="auto"/>
            <w:left w:val="none" w:sz="0" w:space="0" w:color="auto"/>
            <w:bottom w:val="none" w:sz="0" w:space="0" w:color="auto"/>
            <w:right w:val="none" w:sz="0" w:space="0" w:color="auto"/>
          </w:divBdr>
        </w:div>
        <w:div w:id="851142055">
          <w:marLeft w:val="640"/>
          <w:marRight w:val="0"/>
          <w:marTop w:val="0"/>
          <w:marBottom w:val="0"/>
          <w:divBdr>
            <w:top w:val="none" w:sz="0" w:space="0" w:color="auto"/>
            <w:left w:val="none" w:sz="0" w:space="0" w:color="auto"/>
            <w:bottom w:val="none" w:sz="0" w:space="0" w:color="auto"/>
            <w:right w:val="none" w:sz="0" w:space="0" w:color="auto"/>
          </w:divBdr>
        </w:div>
        <w:div w:id="1586108632">
          <w:marLeft w:val="640"/>
          <w:marRight w:val="0"/>
          <w:marTop w:val="0"/>
          <w:marBottom w:val="0"/>
          <w:divBdr>
            <w:top w:val="none" w:sz="0" w:space="0" w:color="auto"/>
            <w:left w:val="none" w:sz="0" w:space="0" w:color="auto"/>
            <w:bottom w:val="none" w:sz="0" w:space="0" w:color="auto"/>
            <w:right w:val="none" w:sz="0" w:space="0" w:color="auto"/>
          </w:divBdr>
        </w:div>
        <w:div w:id="429668839">
          <w:marLeft w:val="640"/>
          <w:marRight w:val="0"/>
          <w:marTop w:val="0"/>
          <w:marBottom w:val="0"/>
          <w:divBdr>
            <w:top w:val="none" w:sz="0" w:space="0" w:color="auto"/>
            <w:left w:val="none" w:sz="0" w:space="0" w:color="auto"/>
            <w:bottom w:val="none" w:sz="0" w:space="0" w:color="auto"/>
            <w:right w:val="none" w:sz="0" w:space="0" w:color="auto"/>
          </w:divBdr>
        </w:div>
        <w:div w:id="1733890023">
          <w:marLeft w:val="640"/>
          <w:marRight w:val="0"/>
          <w:marTop w:val="0"/>
          <w:marBottom w:val="0"/>
          <w:divBdr>
            <w:top w:val="none" w:sz="0" w:space="0" w:color="auto"/>
            <w:left w:val="none" w:sz="0" w:space="0" w:color="auto"/>
            <w:bottom w:val="none" w:sz="0" w:space="0" w:color="auto"/>
            <w:right w:val="none" w:sz="0" w:space="0" w:color="auto"/>
          </w:divBdr>
        </w:div>
        <w:div w:id="645663450">
          <w:marLeft w:val="640"/>
          <w:marRight w:val="0"/>
          <w:marTop w:val="0"/>
          <w:marBottom w:val="0"/>
          <w:divBdr>
            <w:top w:val="none" w:sz="0" w:space="0" w:color="auto"/>
            <w:left w:val="none" w:sz="0" w:space="0" w:color="auto"/>
            <w:bottom w:val="none" w:sz="0" w:space="0" w:color="auto"/>
            <w:right w:val="none" w:sz="0" w:space="0" w:color="auto"/>
          </w:divBdr>
        </w:div>
        <w:div w:id="1161045140">
          <w:marLeft w:val="640"/>
          <w:marRight w:val="0"/>
          <w:marTop w:val="0"/>
          <w:marBottom w:val="0"/>
          <w:divBdr>
            <w:top w:val="none" w:sz="0" w:space="0" w:color="auto"/>
            <w:left w:val="none" w:sz="0" w:space="0" w:color="auto"/>
            <w:bottom w:val="none" w:sz="0" w:space="0" w:color="auto"/>
            <w:right w:val="none" w:sz="0" w:space="0" w:color="auto"/>
          </w:divBdr>
        </w:div>
        <w:div w:id="1533761839">
          <w:marLeft w:val="640"/>
          <w:marRight w:val="0"/>
          <w:marTop w:val="0"/>
          <w:marBottom w:val="0"/>
          <w:divBdr>
            <w:top w:val="none" w:sz="0" w:space="0" w:color="auto"/>
            <w:left w:val="none" w:sz="0" w:space="0" w:color="auto"/>
            <w:bottom w:val="none" w:sz="0" w:space="0" w:color="auto"/>
            <w:right w:val="none" w:sz="0" w:space="0" w:color="auto"/>
          </w:divBdr>
        </w:div>
        <w:div w:id="2096392408">
          <w:marLeft w:val="640"/>
          <w:marRight w:val="0"/>
          <w:marTop w:val="0"/>
          <w:marBottom w:val="0"/>
          <w:divBdr>
            <w:top w:val="none" w:sz="0" w:space="0" w:color="auto"/>
            <w:left w:val="none" w:sz="0" w:space="0" w:color="auto"/>
            <w:bottom w:val="none" w:sz="0" w:space="0" w:color="auto"/>
            <w:right w:val="none" w:sz="0" w:space="0" w:color="auto"/>
          </w:divBdr>
        </w:div>
        <w:div w:id="1508248515">
          <w:marLeft w:val="640"/>
          <w:marRight w:val="0"/>
          <w:marTop w:val="0"/>
          <w:marBottom w:val="0"/>
          <w:divBdr>
            <w:top w:val="none" w:sz="0" w:space="0" w:color="auto"/>
            <w:left w:val="none" w:sz="0" w:space="0" w:color="auto"/>
            <w:bottom w:val="none" w:sz="0" w:space="0" w:color="auto"/>
            <w:right w:val="none" w:sz="0" w:space="0" w:color="auto"/>
          </w:divBdr>
        </w:div>
        <w:div w:id="1100680531">
          <w:marLeft w:val="640"/>
          <w:marRight w:val="0"/>
          <w:marTop w:val="0"/>
          <w:marBottom w:val="0"/>
          <w:divBdr>
            <w:top w:val="none" w:sz="0" w:space="0" w:color="auto"/>
            <w:left w:val="none" w:sz="0" w:space="0" w:color="auto"/>
            <w:bottom w:val="none" w:sz="0" w:space="0" w:color="auto"/>
            <w:right w:val="none" w:sz="0" w:space="0" w:color="auto"/>
          </w:divBdr>
        </w:div>
        <w:div w:id="615908081">
          <w:marLeft w:val="640"/>
          <w:marRight w:val="0"/>
          <w:marTop w:val="0"/>
          <w:marBottom w:val="0"/>
          <w:divBdr>
            <w:top w:val="none" w:sz="0" w:space="0" w:color="auto"/>
            <w:left w:val="none" w:sz="0" w:space="0" w:color="auto"/>
            <w:bottom w:val="none" w:sz="0" w:space="0" w:color="auto"/>
            <w:right w:val="none" w:sz="0" w:space="0" w:color="auto"/>
          </w:divBdr>
        </w:div>
        <w:div w:id="1901671787">
          <w:marLeft w:val="640"/>
          <w:marRight w:val="0"/>
          <w:marTop w:val="0"/>
          <w:marBottom w:val="0"/>
          <w:divBdr>
            <w:top w:val="none" w:sz="0" w:space="0" w:color="auto"/>
            <w:left w:val="none" w:sz="0" w:space="0" w:color="auto"/>
            <w:bottom w:val="none" w:sz="0" w:space="0" w:color="auto"/>
            <w:right w:val="none" w:sz="0" w:space="0" w:color="auto"/>
          </w:divBdr>
        </w:div>
        <w:div w:id="1648901748">
          <w:marLeft w:val="640"/>
          <w:marRight w:val="0"/>
          <w:marTop w:val="0"/>
          <w:marBottom w:val="0"/>
          <w:divBdr>
            <w:top w:val="none" w:sz="0" w:space="0" w:color="auto"/>
            <w:left w:val="none" w:sz="0" w:space="0" w:color="auto"/>
            <w:bottom w:val="none" w:sz="0" w:space="0" w:color="auto"/>
            <w:right w:val="none" w:sz="0" w:space="0" w:color="auto"/>
          </w:divBdr>
        </w:div>
        <w:div w:id="1905066128">
          <w:marLeft w:val="640"/>
          <w:marRight w:val="0"/>
          <w:marTop w:val="0"/>
          <w:marBottom w:val="0"/>
          <w:divBdr>
            <w:top w:val="none" w:sz="0" w:space="0" w:color="auto"/>
            <w:left w:val="none" w:sz="0" w:space="0" w:color="auto"/>
            <w:bottom w:val="none" w:sz="0" w:space="0" w:color="auto"/>
            <w:right w:val="none" w:sz="0" w:space="0" w:color="auto"/>
          </w:divBdr>
        </w:div>
        <w:div w:id="453645915">
          <w:marLeft w:val="640"/>
          <w:marRight w:val="0"/>
          <w:marTop w:val="0"/>
          <w:marBottom w:val="0"/>
          <w:divBdr>
            <w:top w:val="none" w:sz="0" w:space="0" w:color="auto"/>
            <w:left w:val="none" w:sz="0" w:space="0" w:color="auto"/>
            <w:bottom w:val="none" w:sz="0" w:space="0" w:color="auto"/>
            <w:right w:val="none" w:sz="0" w:space="0" w:color="auto"/>
          </w:divBdr>
        </w:div>
        <w:div w:id="658777663">
          <w:marLeft w:val="640"/>
          <w:marRight w:val="0"/>
          <w:marTop w:val="0"/>
          <w:marBottom w:val="0"/>
          <w:divBdr>
            <w:top w:val="none" w:sz="0" w:space="0" w:color="auto"/>
            <w:left w:val="none" w:sz="0" w:space="0" w:color="auto"/>
            <w:bottom w:val="none" w:sz="0" w:space="0" w:color="auto"/>
            <w:right w:val="none" w:sz="0" w:space="0" w:color="auto"/>
          </w:divBdr>
        </w:div>
        <w:div w:id="1476484927">
          <w:marLeft w:val="640"/>
          <w:marRight w:val="0"/>
          <w:marTop w:val="0"/>
          <w:marBottom w:val="0"/>
          <w:divBdr>
            <w:top w:val="none" w:sz="0" w:space="0" w:color="auto"/>
            <w:left w:val="none" w:sz="0" w:space="0" w:color="auto"/>
            <w:bottom w:val="none" w:sz="0" w:space="0" w:color="auto"/>
            <w:right w:val="none" w:sz="0" w:space="0" w:color="auto"/>
          </w:divBdr>
        </w:div>
        <w:div w:id="309135661">
          <w:marLeft w:val="640"/>
          <w:marRight w:val="0"/>
          <w:marTop w:val="0"/>
          <w:marBottom w:val="0"/>
          <w:divBdr>
            <w:top w:val="none" w:sz="0" w:space="0" w:color="auto"/>
            <w:left w:val="none" w:sz="0" w:space="0" w:color="auto"/>
            <w:bottom w:val="none" w:sz="0" w:space="0" w:color="auto"/>
            <w:right w:val="none" w:sz="0" w:space="0" w:color="auto"/>
          </w:divBdr>
        </w:div>
        <w:div w:id="40521808">
          <w:marLeft w:val="640"/>
          <w:marRight w:val="0"/>
          <w:marTop w:val="0"/>
          <w:marBottom w:val="0"/>
          <w:divBdr>
            <w:top w:val="none" w:sz="0" w:space="0" w:color="auto"/>
            <w:left w:val="none" w:sz="0" w:space="0" w:color="auto"/>
            <w:bottom w:val="none" w:sz="0" w:space="0" w:color="auto"/>
            <w:right w:val="none" w:sz="0" w:space="0" w:color="auto"/>
          </w:divBdr>
        </w:div>
        <w:div w:id="611592689">
          <w:marLeft w:val="640"/>
          <w:marRight w:val="0"/>
          <w:marTop w:val="0"/>
          <w:marBottom w:val="0"/>
          <w:divBdr>
            <w:top w:val="none" w:sz="0" w:space="0" w:color="auto"/>
            <w:left w:val="none" w:sz="0" w:space="0" w:color="auto"/>
            <w:bottom w:val="none" w:sz="0" w:space="0" w:color="auto"/>
            <w:right w:val="none" w:sz="0" w:space="0" w:color="auto"/>
          </w:divBdr>
        </w:div>
        <w:div w:id="478498187">
          <w:marLeft w:val="640"/>
          <w:marRight w:val="0"/>
          <w:marTop w:val="0"/>
          <w:marBottom w:val="0"/>
          <w:divBdr>
            <w:top w:val="none" w:sz="0" w:space="0" w:color="auto"/>
            <w:left w:val="none" w:sz="0" w:space="0" w:color="auto"/>
            <w:bottom w:val="none" w:sz="0" w:space="0" w:color="auto"/>
            <w:right w:val="none" w:sz="0" w:space="0" w:color="auto"/>
          </w:divBdr>
        </w:div>
        <w:div w:id="1513186818">
          <w:marLeft w:val="640"/>
          <w:marRight w:val="0"/>
          <w:marTop w:val="0"/>
          <w:marBottom w:val="0"/>
          <w:divBdr>
            <w:top w:val="none" w:sz="0" w:space="0" w:color="auto"/>
            <w:left w:val="none" w:sz="0" w:space="0" w:color="auto"/>
            <w:bottom w:val="none" w:sz="0" w:space="0" w:color="auto"/>
            <w:right w:val="none" w:sz="0" w:space="0" w:color="auto"/>
          </w:divBdr>
        </w:div>
        <w:div w:id="127209630">
          <w:marLeft w:val="640"/>
          <w:marRight w:val="0"/>
          <w:marTop w:val="0"/>
          <w:marBottom w:val="0"/>
          <w:divBdr>
            <w:top w:val="none" w:sz="0" w:space="0" w:color="auto"/>
            <w:left w:val="none" w:sz="0" w:space="0" w:color="auto"/>
            <w:bottom w:val="none" w:sz="0" w:space="0" w:color="auto"/>
            <w:right w:val="none" w:sz="0" w:space="0" w:color="auto"/>
          </w:divBdr>
        </w:div>
      </w:divsChild>
    </w:div>
    <w:div w:id="460464562">
      <w:bodyDiv w:val="1"/>
      <w:marLeft w:val="0"/>
      <w:marRight w:val="0"/>
      <w:marTop w:val="0"/>
      <w:marBottom w:val="0"/>
      <w:divBdr>
        <w:top w:val="none" w:sz="0" w:space="0" w:color="auto"/>
        <w:left w:val="none" w:sz="0" w:space="0" w:color="auto"/>
        <w:bottom w:val="none" w:sz="0" w:space="0" w:color="auto"/>
        <w:right w:val="none" w:sz="0" w:space="0" w:color="auto"/>
      </w:divBdr>
      <w:divsChild>
        <w:div w:id="439956735">
          <w:marLeft w:val="640"/>
          <w:marRight w:val="0"/>
          <w:marTop w:val="0"/>
          <w:marBottom w:val="0"/>
          <w:divBdr>
            <w:top w:val="none" w:sz="0" w:space="0" w:color="auto"/>
            <w:left w:val="none" w:sz="0" w:space="0" w:color="auto"/>
            <w:bottom w:val="none" w:sz="0" w:space="0" w:color="auto"/>
            <w:right w:val="none" w:sz="0" w:space="0" w:color="auto"/>
          </w:divBdr>
        </w:div>
        <w:div w:id="1071192362">
          <w:marLeft w:val="640"/>
          <w:marRight w:val="0"/>
          <w:marTop w:val="0"/>
          <w:marBottom w:val="0"/>
          <w:divBdr>
            <w:top w:val="none" w:sz="0" w:space="0" w:color="auto"/>
            <w:left w:val="none" w:sz="0" w:space="0" w:color="auto"/>
            <w:bottom w:val="none" w:sz="0" w:space="0" w:color="auto"/>
            <w:right w:val="none" w:sz="0" w:space="0" w:color="auto"/>
          </w:divBdr>
        </w:div>
        <w:div w:id="1696468833">
          <w:marLeft w:val="640"/>
          <w:marRight w:val="0"/>
          <w:marTop w:val="0"/>
          <w:marBottom w:val="0"/>
          <w:divBdr>
            <w:top w:val="none" w:sz="0" w:space="0" w:color="auto"/>
            <w:left w:val="none" w:sz="0" w:space="0" w:color="auto"/>
            <w:bottom w:val="none" w:sz="0" w:space="0" w:color="auto"/>
            <w:right w:val="none" w:sz="0" w:space="0" w:color="auto"/>
          </w:divBdr>
        </w:div>
        <w:div w:id="254636658">
          <w:marLeft w:val="640"/>
          <w:marRight w:val="0"/>
          <w:marTop w:val="0"/>
          <w:marBottom w:val="0"/>
          <w:divBdr>
            <w:top w:val="none" w:sz="0" w:space="0" w:color="auto"/>
            <w:left w:val="none" w:sz="0" w:space="0" w:color="auto"/>
            <w:bottom w:val="none" w:sz="0" w:space="0" w:color="auto"/>
            <w:right w:val="none" w:sz="0" w:space="0" w:color="auto"/>
          </w:divBdr>
        </w:div>
        <w:div w:id="713232325">
          <w:marLeft w:val="640"/>
          <w:marRight w:val="0"/>
          <w:marTop w:val="0"/>
          <w:marBottom w:val="0"/>
          <w:divBdr>
            <w:top w:val="none" w:sz="0" w:space="0" w:color="auto"/>
            <w:left w:val="none" w:sz="0" w:space="0" w:color="auto"/>
            <w:bottom w:val="none" w:sz="0" w:space="0" w:color="auto"/>
            <w:right w:val="none" w:sz="0" w:space="0" w:color="auto"/>
          </w:divBdr>
        </w:div>
        <w:div w:id="218714263">
          <w:marLeft w:val="640"/>
          <w:marRight w:val="0"/>
          <w:marTop w:val="0"/>
          <w:marBottom w:val="0"/>
          <w:divBdr>
            <w:top w:val="none" w:sz="0" w:space="0" w:color="auto"/>
            <w:left w:val="none" w:sz="0" w:space="0" w:color="auto"/>
            <w:bottom w:val="none" w:sz="0" w:space="0" w:color="auto"/>
            <w:right w:val="none" w:sz="0" w:space="0" w:color="auto"/>
          </w:divBdr>
        </w:div>
        <w:div w:id="1565097365">
          <w:marLeft w:val="640"/>
          <w:marRight w:val="0"/>
          <w:marTop w:val="0"/>
          <w:marBottom w:val="0"/>
          <w:divBdr>
            <w:top w:val="none" w:sz="0" w:space="0" w:color="auto"/>
            <w:left w:val="none" w:sz="0" w:space="0" w:color="auto"/>
            <w:bottom w:val="none" w:sz="0" w:space="0" w:color="auto"/>
            <w:right w:val="none" w:sz="0" w:space="0" w:color="auto"/>
          </w:divBdr>
        </w:div>
        <w:div w:id="1923099939">
          <w:marLeft w:val="640"/>
          <w:marRight w:val="0"/>
          <w:marTop w:val="0"/>
          <w:marBottom w:val="0"/>
          <w:divBdr>
            <w:top w:val="none" w:sz="0" w:space="0" w:color="auto"/>
            <w:left w:val="none" w:sz="0" w:space="0" w:color="auto"/>
            <w:bottom w:val="none" w:sz="0" w:space="0" w:color="auto"/>
            <w:right w:val="none" w:sz="0" w:space="0" w:color="auto"/>
          </w:divBdr>
        </w:div>
        <w:div w:id="969047762">
          <w:marLeft w:val="640"/>
          <w:marRight w:val="0"/>
          <w:marTop w:val="0"/>
          <w:marBottom w:val="0"/>
          <w:divBdr>
            <w:top w:val="none" w:sz="0" w:space="0" w:color="auto"/>
            <w:left w:val="none" w:sz="0" w:space="0" w:color="auto"/>
            <w:bottom w:val="none" w:sz="0" w:space="0" w:color="auto"/>
            <w:right w:val="none" w:sz="0" w:space="0" w:color="auto"/>
          </w:divBdr>
        </w:div>
        <w:div w:id="2018997407">
          <w:marLeft w:val="640"/>
          <w:marRight w:val="0"/>
          <w:marTop w:val="0"/>
          <w:marBottom w:val="0"/>
          <w:divBdr>
            <w:top w:val="none" w:sz="0" w:space="0" w:color="auto"/>
            <w:left w:val="none" w:sz="0" w:space="0" w:color="auto"/>
            <w:bottom w:val="none" w:sz="0" w:space="0" w:color="auto"/>
            <w:right w:val="none" w:sz="0" w:space="0" w:color="auto"/>
          </w:divBdr>
        </w:div>
        <w:div w:id="538516948">
          <w:marLeft w:val="640"/>
          <w:marRight w:val="0"/>
          <w:marTop w:val="0"/>
          <w:marBottom w:val="0"/>
          <w:divBdr>
            <w:top w:val="none" w:sz="0" w:space="0" w:color="auto"/>
            <w:left w:val="none" w:sz="0" w:space="0" w:color="auto"/>
            <w:bottom w:val="none" w:sz="0" w:space="0" w:color="auto"/>
            <w:right w:val="none" w:sz="0" w:space="0" w:color="auto"/>
          </w:divBdr>
        </w:div>
        <w:div w:id="1535580157">
          <w:marLeft w:val="640"/>
          <w:marRight w:val="0"/>
          <w:marTop w:val="0"/>
          <w:marBottom w:val="0"/>
          <w:divBdr>
            <w:top w:val="none" w:sz="0" w:space="0" w:color="auto"/>
            <w:left w:val="none" w:sz="0" w:space="0" w:color="auto"/>
            <w:bottom w:val="none" w:sz="0" w:space="0" w:color="auto"/>
            <w:right w:val="none" w:sz="0" w:space="0" w:color="auto"/>
          </w:divBdr>
        </w:div>
        <w:div w:id="1286741182">
          <w:marLeft w:val="640"/>
          <w:marRight w:val="0"/>
          <w:marTop w:val="0"/>
          <w:marBottom w:val="0"/>
          <w:divBdr>
            <w:top w:val="none" w:sz="0" w:space="0" w:color="auto"/>
            <w:left w:val="none" w:sz="0" w:space="0" w:color="auto"/>
            <w:bottom w:val="none" w:sz="0" w:space="0" w:color="auto"/>
            <w:right w:val="none" w:sz="0" w:space="0" w:color="auto"/>
          </w:divBdr>
        </w:div>
        <w:div w:id="612324812">
          <w:marLeft w:val="640"/>
          <w:marRight w:val="0"/>
          <w:marTop w:val="0"/>
          <w:marBottom w:val="0"/>
          <w:divBdr>
            <w:top w:val="none" w:sz="0" w:space="0" w:color="auto"/>
            <w:left w:val="none" w:sz="0" w:space="0" w:color="auto"/>
            <w:bottom w:val="none" w:sz="0" w:space="0" w:color="auto"/>
            <w:right w:val="none" w:sz="0" w:space="0" w:color="auto"/>
          </w:divBdr>
        </w:div>
        <w:div w:id="326135854">
          <w:marLeft w:val="640"/>
          <w:marRight w:val="0"/>
          <w:marTop w:val="0"/>
          <w:marBottom w:val="0"/>
          <w:divBdr>
            <w:top w:val="none" w:sz="0" w:space="0" w:color="auto"/>
            <w:left w:val="none" w:sz="0" w:space="0" w:color="auto"/>
            <w:bottom w:val="none" w:sz="0" w:space="0" w:color="auto"/>
            <w:right w:val="none" w:sz="0" w:space="0" w:color="auto"/>
          </w:divBdr>
        </w:div>
        <w:div w:id="951667389">
          <w:marLeft w:val="640"/>
          <w:marRight w:val="0"/>
          <w:marTop w:val="0"/>
          <w:marBottom w:val="0"/>
          <w:divBdr>
            <w:top w:val="none" w:sz="0" w:space="0" w:color="auto"/>
            <w:left w:val="none" w:sz="0" w:space="0" w:color="auto"/>
            <w:bottom w:val="none" w:sz="0" w:space="0" w:color="auto"/>
            <w:right w:val="none" w:sz="0" w:space="0" w:color="auto"/>
          </w:divBdr>
        </w:div>
        <w:div w:id="1133448890">
          <w:marLeft w:val="640"/>
          <w:marRight w:val="0"/>
          <w:marTop w:val="0"/>
          <w:marBottom w:val="0"/>
          <w:divBdr>
            <w:top w:val="none" w:sz="0" w:space="0" w:color="auto"/>
            <w:left w:val="none" w:sz="0" w:space="0" w:color="auto"/>
            <w:bottom w:val="none" w:sz="0" w:space="0" w:color="auto"/>
            <w:right w:val="none" w:sz="0" w:space="0" w:color="auto"/>
          </w:divBdr>
        </w:div>
        <w:div w:id="90320720">
          <w:marLeft w:val="640"/>
          <w:marRight w:val="0"/>
          <w:marTop w:val="0"/>
          <w:marBottom w:val="0"/>
          <w:divBdr>
            <w:top w:val="none" w:sz="0" w:space="0" w:color="auto"/>
            <w:left w:val="none" w:sz="0" w:space="0" w:color="auto"/>
            <w:bottom w:val="none" w:sz="0" w:space="0" w:color="auto"/>
            <w:right w:val="none" w:sz="0" w:space="0" w:color="auto"/>
          </w:divBdr>
        </w:div>
        <w:div w:id="589387946">
          <w:marLeft w:val="640"/>
          <w:marRight w:val="0"/>
          <w:marTop w:val="0"/>
          <w:marBottom w:val="0"/>
          <w:divBdr>
            <w:top w:val="none" w:sz="0" w:space="0" w:color="auto"/>
            <w:left w:val="none" w:sz="0" w:space="0" w:color="auto"/>
            <w:bottom w:val="none" w:sz="0" w:space="0" w:color="auto"/>
            <w:right w:val="none" w:sz="0" w:space="0" w:color="auto"/>
          </w:divBdr>
        </w:div>
        <w:div w:id="50420296">
          <w:marLeft w:val="640"/>
          <w:marRight w:val="0"/>
          <w:marTop w:val="0"/>
          <w:marBottom w:val="0"/>
          <w:divBdr>
            <w:top w:val="none" w:sz="0" w:space="0" w:color="auto"/>
            <w:left w:val="none" w:sz="0" w:space="0" w:color="auto"/>
            <w:bottom w:val="none" w:sz="0" w:space="0" w:color="auto"/>
            <w:right w:val="none" w:sz="0" w:space="0" w:color="auto"/>
          </w:divBdr>
        </w:div>
        <w:div w:id="808976668">
          <w:marLeft w:val="640"/>
          <w:marRight w:val="0"/>
          <w:marTop w:val="0"/>
          <w:marBottom w:val="0"/>
          <w:divBdr>
            <w:top w:val="none" w:sz="0" w:space="0" w:color="auto"/>
            <w:left w:val="none" w:sz="0" w:space="0" w:color="auto"/>
            <w:bottom w:val="none" w:sz="0" w:space="0" w:color="auto"/>
            <w:right w:val="none" w:sz="0" w:space="0" w:color="auto"/>
          </w:divBdr>
        </w:div>
        <w:div w:id="697239073">
          <w:marLeft w:val="640"/>
          <w:marRight w:val="0"/>
          <w:marTop w:val="0"/>
          <w:marBottom w:val="0"/>
          <w:divBdr>
            <w:top w:val="none" w:sz="0" w:space="0" w:color="auto"/>
            <w:left w:val="none" w:sz="0" w:space="0" w:color="auto"/>
            <w:bottom w:val="none" w:sz="0" w:space="0" w:color="auto"/>
            <w:right w:val="none" w:sz="0" w:space="0" w:color="auto"/>
          </w:divBdr>
        </w:div>
        <w:div w:id="634264426">
          <w:marLeft w:val="640"/>
          <w:marRight w:val="0"/>
          <w:marTop w:val="0"/>
          <w:marBottom w:val="0"/>
          <w:divBdr>
            <w:top w:val="none" w:sz="0" w:space="0" w:color="auto"/>
            <w:left w:val="none" w:sz="0" w:space="0" w:color="auto"/>
            <w:bottom w:val="none" w:sz="0" w:space="0" w:color="auto"/>
            <w:right w:val="none" w:sz="0" w:space="0" w:color="auto"/>
          </w:divBdr>
        </w:div>
        <w:div w:id="964316386">
          <w:marLeft w:val="640"/>
          <w:marRight w:val="0"/>
          <w:marTop w:val="0"/>
          <w:marBottom w:val="0"/>
          <w:divBdr>
            <w:top w:val="none" w:sz="0" w:space="0" w:color="auto"/>
            <w:left w:val="none" w:sz="0" w:space="0" w:color="auto"/>
            <w:bottom w:val="none" w:sz="0" w:space="0" w:color="auto"/>
            <w:right w:val="none" w:sz="0" w:space="0" w:color="auto"/>
          </w:divBdr>
        </w:div>
        <w:div w:id="708729164">
          <w:marLeft w:val="640"/>
          <w:marRight w:val="0"/>
          <w:marTop w:val="0"/>
          <w:marBottom w:val="0"/>
          <w:divBdr>
            <w:top w:val="none" w:sz="0" w:space="0" w:color="auto"/>
            <w:left w:val="none" w:sz="0" w:space="0" w:color="auto"/>
            <w:bottom w:val="none" w:sz="0" w:space="0" w:color="auto"/>
            <w:right w:val="none" w:sz="0" w:space="0" w:color="auto"/>
          </w:divBdr>
        </w:div>
        <w:div w:id="1630091475">
          <w:marLeft w:val="640"/>
          <w:marRight w:val="0"/>
          <w:marTop w:val="0"/>
          <w:marBottom w:val="0"/>
          <w:divBdr>
            <w:top w:val="none" w:sz="0" w:space="0" w:color="auto"/>
            <w:left w:val="none" w:sz="0" w:space="0" w:color="auto"/>
            <w:bottom w:val="none" w:sz="0" w:space="0" w:color="auto"/>
            <w:right w:val="none" w:sz="0" w:space="0" w:color="auto"/>
          </w:divBdr>
        </w:div>
      </w:divsChild>
    </w:div>
    <w:div w:id="515313505">
      <w:bodyDiv w:val="1"/>
      <w:marLeft w:val="0"/>
      <w:marRight w:val="0"/>
      <w:marTop w:val="0"/>
      <w:marBottom w:val="0"/>
      <w:divBdr>
        <w:top w:val="none" w:sz="0" w:space="0" w:color="auto"/>
        <w:left w:val="none" w:sz="0" w:space="0" w:color="auto"/>
        <w:bottom w:val="none" w:sz="0" w:space="0" w:color="auto"/>
        <w:right w:val="none" w:sz="0" w:space="0" w:color="auto"/>
      </w:divBdr>
      <w:divsChild>
        <w:div w:id="1289818251">
          <w:marLeft w:val="640"/>
          <w:marRight w:val="0"/>
          <w:marTop w:val="0"/>
          <w:marBottom w:val="0"/>
          <w:divBdr>
            <w:top w:val="none" w:sz="0" w:space="0" w:color="auto"/>
            <w:left w:val="none" w:sz="0" w:space="0" w:color="auto"/>
            <w:bottom w:val="none" w:sz="0" w:space="0" w:color="auto"/>
            <w:right w:val="none" w:sz="0" w:space="0" w:color="auto"/>
          </w:divBdr>
        </w:div>
        <w:div w:id="692922434">
          <w:marLeft w:val="640"/>
          <w:marRight w:val="0"/>
          <w:marTop w:val="0"/>
          <w:marBottom w:val="0"/>
          <w:divBdr>
            <w:top w:val="none" w:sz="0" w:space="0" w:color="auto"/>
            <w:left w:val="none" w:sz="0" w:space="0" w:color="auto"/>
            <w:bottom w:val="none" w:sz="0" w:space="0" w:color="auto"/>
            <w:right w:val="none" w:sz="0" w:space="0" w:color="auto"/>
          </w:divBdr>
        </w:div>
        <w:div w:id="67002584">
          <w:marLeft w:val="640"/>
          <w:marRight w:val="0"/>
          <w:marTop w:val="0"/>
          <w:marBottom w:val="0"/>
          <w:divBdr>
            <w:top w:val="none" w:sz="0" w:space="0" w:color="auto"/>
            <w:left w:val="none" w:sz="0" w:space="0" w:color="auto"/>
            <w:bottom w:val="none" w:sz="0" w:space="0" w:color="auto"/>
            <w:right w:val="none" w:sz="0" w:space="0" w:color="auto"/>
          </w:divBdr>
        </w:div>
        <w:div w:id="1638991460">
          <w:marLeft w:val="640"/>
          <w:marRight w:val="0"/>
          <w:marTop w:val="0"/>
          <w:marBottom w:val="0"/>
          <w:divBdr>
            <w:top w:val="none" w:sz="0" w:space="0" w:color="auto"/>
            <w:left w:val="none" w:sz="0" w:space="0" w:color="auto"/>
            <w:bottom w:val="none" w:sz="0" w:space="0" w:color="auto"/>
            <w:right w:val="none" w:sz="0" w:space="0" w:color="auto"/>
          </w:divBdr>
        </w:div>
        <w:div w:id="941491563">
          <w:marLeft w:val="640"/>
          <w:marRight w:val="0"/>
          <w:marTop w:val="0"/>
          <w:marBottom w:val="0"/>
          <w:divBdr>
            <w:top w:val="none" w:sz="0" w:space="0" w:color="auto"/>
            <w:left w:val="none" w:sz="0" w:space="0" w:color="auto"/>
            <w:bottom w:val="none" w:sz="0" w:space="0" w:color="auto"/>
            <w:right w:val="none" w:sz="0" w:space="0" w:color="auto"/>
          </w:divBdr>
        </w:div>
        <w:div w:id="1875381359">
          <w:marLeft w:val="640"/>
          <w:marRight w:val="0"/>
          <w:marTop w:val="0"/>
          <w:marBottom w:val="0"/>
          <w:divBdr>
            <w:top w:val="none" w:sz="0" w:space="0" w:color="auto"/>
            <w:left w:val="none" w:sz="0" w:space="0" w:color="auto"/>
            <w:bottom w:val="none" w:sz="0" w:space="0" w:color="auto"/>
            <w:right w:val="none" w:sz="0" w:space="0" w:color="auto"/>
          </w:divBdr>
        </w:div>
        <w:div w:id="72045058">
          <w:marLeft w:val="640"/>
          <w:marRight w:val="0"/>
          <w:marTop w:val="0"/>
          <w:marBottom w:val="0"/>
          <w:divBdr>
            <w:top w:val="none" w:sz="0" w:space="0" w:color="auto"/>
            <w:left w:val="none" w:sz="0" w:space="0" w:color="auto"/>
            <w:bottom w:val="none" w:sz="0" w:space="0" w:color="auto"/>
            <w:right w:val="none" w:sz="0" w:space="0" w:color="auto"/>
          </w:divBdr>
        </w:div>
        <w:div w:id="1029839958">
          <w:marLeft w:val="640"/>
          <w:marRight w:val="0"/>
          <w:marTop w:val="0"/>
          <w:marBottom w:val="0"/>
          <w:divBdr>
            <w:top w:val="none" w:sz="0" w:space="0" w:color="auto"/>
            <w:left w:val="none" w:sz="0" w:space="0" w:color="auto"/>
            <w:bottom w:val="none" w:sz="0" w:space="0" w:color="auto"/>
            <w:right w:val="none" w:sz="0" w:space="0" w:color="auto"/>
          </w:divBdr>
        </w:div>
        <w:div w:id="291521183">
          <w:marLeft w:val="640"/>
          <w:marRight w:val="0"/>
          <w:marTop w:val="0"/>
          <w:marBottom w:val="0"/>
          <w:divBdr>
            <w:top w:val="none" w:sz="0" w:space="0" w:color="auto"/>
            <w:left w:val="none" w:sz="0" w:space="0" w:color="auto"/>
            <w:bottom w:val="none" w:sz="0" w:space="0" w:color="auto"/>
            <w:right w:val="none" w:sz="0" w:space="0" w:color="auto"/>
          </w:divBdr>
        </w:div>
        <w:div w:id="1707489947">
          <w:marLeft w:val="640"/>
          <w:marRight w:val="0"/>
          <w:marTop w:val="0"/>
          <w:marBottom w:val="0"/>
          <w:divBdr>
            <w:top w:val="none" w:sz="0" w:space="0" w:color="auto"/>
            <w:left w:val="none" w:sz="0" w:space="0" w:color="auto"/>
            <w:bottom w:val="none" w:sz="0" w:space="0" w:color="auto"/>
            <w:right w:val="none" w:sz="0" w:space="0" w:color="auto"/>
          </w:divBdr>
        </w:div>
        <w:div w:id="2016960613">
          <w:marLeft w:val="640"/>
          <w:marRight w:val="0"/>
          <w:marTop w:val="0"/>
          <w:marBottom w:val="0"/>
          <w:divBdr>
            <w:top w:val="none" w:sz="0" w:space="0" w:color="auto"/>
            <w:left w:val="none" w:sz="0" w:space="0" w:color="auto"/>
            <w:bottom w:val="none" w:sz="0" w:space="0" w:color="auto"/>
            <w:right w:val="none" w:sz="0" w:space="0" w:color="auto"/>
          </w:divBdr>
        </w:div>
        <w:div w:id="938299445">
          <w:marLeft w:val="640"/>
          <w:marRight w:val="0"/>
          <w:marTop w:val="0"/>
          <w:marBottom w:val="0"/>
          <w:divBdr>
            <w:top w:val="none" w:sz="0" w:space="0" w:color="auto"/>
            <w:left w:val="none" w:sz="0" w:space="0" w:color="auto"/>
            <w:bottom w:val="none" w:sz="0" w:space="0" w:color="auto"/>
            <w:right w:val="none" w:sz="0" w:space="0" w:color="auto"/>
          </w:divBdr>
        </w:div>
        <w:div w:id="689842589">
          <w:marLeft w:val="640"/>
          <w:marRight w:val="0"/>
          <w:marTop w:val="0"/>
          <w:marBottom w:val="0"/>
          <w:divBdr>
            <w:top w:val="none" w:sz="0" w:space="0" w:color="auto"/>
            <w:left w:val="none" w:sz="0" w:space="0" w:color="auto"/>
            <w:bottom w:val="none" w:sz="0" w:space="0" w:color="auto"/>
            <w:right w:val="none" w:sz="0" w:space="0" w:color="auto"/>
          </w:divBdr>
        </w:div>
        <w:div w:id="2059551121">
          <w:marLeft w:val="640"/>
          <w:marRight w:val="0"/>
          <w:marTop w:val="0"/>
          <w:marBottom w:val="0"/>
          <w:divBdr>
            <w:top w:val="none" w:sz="0" w:space="0" w:color="auto"/>
            <w:left w:val="none" w:sz="0" w:space="0" w:color="auto"/>
            <w:bottom w:val="none" w:sz="0" w:space="0" w:color="auto"/>
            <w:right w:val="none" w:sz="0" w:space="0" w:color="auto"/>
          </w:divBdr>
        </w:div>
        <w:div w:id="1849371685">
          <w:marLeft w:val="640"/>
          <w:marRight w:val="0"/>
          <w:marTop w:val="0"/>
          <w:marBottom w:val="0"/>
          <w:divBdr>
            <w:top w:val="none" w:sz="0" w:space="0" w:color="auto"/>
            <w:left w:val="none" w:sz="0" w:space="0" w:color="auto"/>
            <w:bottom w:val="none" w:sz="0" w:space="0" w:color="auto"/>
            <w:right w:val="none" w:sz="0" w:space="0" w:color="auto"/>
          </w:divBdr>
        </w:div>
        <w:div w:id="378819249">
          <w:marLeft w:val="640"/>
          <w:marRight w:val="0"/>
          <w:marTop w:val="0"/>
          <w:marBottom w:val="0"/>
          <w:divBdr>
            <w:top w:val="none" w:sz="0" w:space="0" w:color="auto"/>
            <w:left w:val="none" w:sz="0" w:space="0" w:color="auto"/>
            <w:bottom w:val="none" w:sz="0" w:space="0" w:color="auto"/>
            <w:right w:val="none" w:sz="0" w:space="0" w:color="auto"/>
          </w:divBdr>
        </w:div>
        <w:div w:id="2035422870">
          <w:marLeft w:val="640"/>
          <w:marRight w:val="0"/>
          <w:marTop w:val="0"/>
          <w:marBottom w:val="0"/>
          <w:divBdr>
            <w:top w:val="none" w:sz="0" w:space="0" w:color="auto"/>
            <w:left w:val="none" w:sz="0" w:space="0" w:color="auto"/>
            <w:bottom w:val="none" w:sz="0" w:space="0" w:color="auto"/>
            <w:right w:val="none" w:sz="0" w:space="0" w:color="auto"/>
          </w:divBdr>
        </w:div>
        <w:div w:id="2134597690">
          <w:marLeft w:val="640"/>
          <w:marRight w:val="0"/>
          <w:marTop w:val="0"/>
          <w:marBottom w:val="0"/>
          <w:divBdr>
            <w:top w:val="none" w:sz="0" w:space="0" w:color="auto"/>
            <w:left w:val="none" w:sz="0" w:space="0" w:color="auto"/>
            <w:bottom w:val="none" w:sz="0" w:space="0" w:color="auto"/>
            <w:right w:val="none" w:sz="0" w:space="0" w:color="auto"/>
          </w:divBdr>
        </w:div>
        <w:div w:id="692459332">
          <w:marLeft w:val="640"/>
          <w:marRight w:val="0"/>
          <w:marTop w:val="0"/>
          <w:marBottom w:val="0"/>
          <w:divBdr>
            <w:top w:val="none" w:sz="0" w:space="0" w:color="auto"/>
            <w:left w:val="none" w:sz="0" w:space="0" w:color="auto"/>
            <w:bottom w:val="none" w:sz="0" w:space="0" w:color="auto"/>
            <w:right w:val="none" w:sz="0" w:space="0" w:color="auto"/>
          </w:divBdr>
        </w:div>
        <w:div w:id="459300446">
          <w:marLeft w:val="640"/>
          <w:marRight w:val="0"/>
          <w:marTop w:val="0"/>
          <w:marBottom w:val="0"/>
          <w:divBdr>
            <w:top w:val="none" w:sz="0" w:space="0" w:color="auto"/>
            <w:left w:val="none" w:sz="0" w:space="0" w:color="auto"/>
            <w:bottom w:val="none" w:sz="0" w:space="0" w:color="auto"/>
            <w:right w:val="none" w:sz="0" w:space="0" w:color="auto"/>
          </w:divBdr>
        </w:div>
        <w:div w:id="1721905676">
          <w:marLeft w:val="640"/>
          <w:marRight w:val="0"/>
          <w:marTop w:val="0"/>
          <w:marBottom w:val="0"/>
          <w:divBdr>
            <w:top w:val="none" w:sz="0" w:space="0" w:color="auto"/>
            <w:left w:val="none" w:sz="0" w:space="0" w:color="auto"/>
            <w:bottom w:val="none" w:sz="0" w:space="0" w:color="auto"/>
            <w:right w:val="none" w:sz="0" w:space="0" w:color="auto"/>
          </w:divBdr>
        </w:div>
        <w:div w:id="117996667">
          <w:marLeft w:val="640"/>
          <w:marRight w:val="0"/>
          <w:marTop w:val="0"/>
          <w:marBottom w:val="0"/>
          <w:divBdr>
            <w:top w:val="none" w:sz="0" w:space="0" w:color="auto"/>
            <w:left w:val="none" w:sz="0" w:space="0" w:color="auto"/>
            <w:bottom w:val="none" w:sz="0" w:space="0" w:color="auto"/>
            <w:right w:val="none" w:sz="0" w:space="0" w:color="auto"/>
          </w:divBdr>
        </w:div>
      </w:divsChild>
    </w:div>
    <w:div w:id="523976861">
      <w:bodyDiv w:val="1"/>
      <w:marLeft w:val="0"/>
      <w:marRight w:val="0"/>
      <w:marTop w:val="0"/>
      <w:marBottom w:val="0"/>
      <w:divBdr>
        <w:top w:val="none" w:sz="0" w:space="0" w:color="auto"/>
        <w:left w:val="none" w:sz="0" w:space="0" w:color="auto"/>
        <w:bottom w:val="none" w:sz="0" w:space="0" w:color="auto"/>
        <w:right w:val="none" w:sz="0" w:space="0" w:color="auto"/>
      </w:divBdr>
      <w:divsChild>
        <w:div w:id="787745523">
          <w:marLeft w:val="640"/>
          <w:marRight w:val="0"/>
          <w:marTop w:val="0"/>
          <w:marBottom w:val="0"/>
          <w:divBdr>
            <w:top w:val="none" w:sz="0" w:space="0" w:color="auto"/>
            <w:left w:val="none" w:sz="0" w:space="0" w:color="auto"/>
            <w:bottom w:val="none" w:sz="0" w:space="0" w:color="auto"/>
            <w:right w:val="none" w:sz="0" w:space="0" w:color="auto"/>
          </w:divBdr>
        </w:div>
        <w:div w:id="422380288">
          <w:marLeft w:val="640"/>
          <w:marRight w:val="0"/>
          <w:marTop w:val="0"/>
          <w:marBottom w:val="0"/>
          <w:divBdr>
            <w:top w:val="none" w:sz="0" w:space="0" w:color="auto"/>
            <w:left w:val="none" w:sz="0" w:space="0" w:color="auto"/>
            <w:bottom w:val="none" w:sz="0" w:space="0" w:color="auto"/>
            <w:right w:val="none" w:sz="0" w:space="0" w:color="auto"/>
          </w:divBdr>
        </w:div>
        <w:div w:id="738019787">
          <w:marLeft w:val="640"/>
          <w:marRight w:val="0"/>
          <w:marTop w:val="0"/>
          <w:marBottom w:val="0"/>
          <w:divBdr>
            <w:top w:val="none" w:sz="0" w:space="0" w:color="auto"/>
            <w:left w:val="none" w:sz="0" w:space="0" w:color="auto"/>
            <w:bottom w:val="none" w:sz="0" w:space="0" w:color="auto"/>
            <w:right w:val="none" w:sz="0" w:space="0" w:color="auto"/>
          </w:divBdr>
        </w:div>
        <w:div w:id="378436517">
          <w:marLeft w:val="640"/>
          <w:marRight w:val="0"/>
          <w:marTop w:val="0"/>
          <w:marBottom w:val="0"/>
          <w:divBdr>
            <w:top w:val="none" w:sz="0" w:space="0" w:color="auto"/>
            <w:left w:val="none" w:sz="0" w:space="0" w:color="auto"/>
            <w:bottom w:val="none" w:sz="0" w:space="0" w:color="auto"/>
            <w:right w:val="none" w:sz="0" w:space="0" w:color="auto"/>
          </w:divBdr>
        </w:div>
        <w:div w:id="71244439">
          <w:marLeft w:val="640"/>
          <w:marRight w:val="0"/>
          <w:marTop w:val="0"/>
          <w:marBottom w:val="0"/>
          <w:divBdr>
            <w:top w:val="none" w:sz="0" w:space="0" w:color="auto"/>
            <w:left w:val="none" w:sz="0" w:space="0" w:color="auto"/>
            <w:bottom w:val="none" w:sz="0" w:space="0" w:color="auto"/>
            <w:right w:val="none" w:sz="0" w:space="0" w:color="auto"/>
          </w:divBdr>
        </w:div>
        <w:div w:id="753665461">
          <w:marLeft w:val="640"/>
          <w:marRight w:val="0"/>
          <w:marTop w:val="0"/>
          <w:marBottom w:val="0"/>
          <w:divBdr>
            <w:top w:val="none" w:sz="0" w:space="0" w:color="auto"/>
            <w:left w:val="none" w:sz="0" w:space="0" w:color="auto"/>
            <w:bottom w:val="none" w:sz="0" w:space="0" w:color="auto"/>
            <w:right w:val="none" w:sz="0" w:space="0" w:color="auto"/>
          </w:divBdr>
        </w:div>
        <w:div w:id="2137866258">
          <w:marLeft w:val="640"/>
          <w:marRight w:val="0"/>
          <w:marTop w:val="0"/>
          <w:marBottom w:val="0"/>
          <w:divBdr>
            <w:top w:val="none" w:sz="0" w:space="0" w:color="auto"/>
            <w:left w:val="none" w:sz="0" w:space="0" w:color="auto"/>
            <w:bottom w:val="none" w:sz="0" w:space="0" w:color="auto"/>
            <w:right w:val="none" w:sz="0" w:space="0" w:color="auto"/>
          </w:divBdr>
        </w:div>
        <w:div w:id="175537799">
          <w:marLeft w:val="640"/>
          <w:marRight w:val="0"/>
          <w:marTop w:val="0"/>
          <w:marBottom w:val="0"/>
          <w:divBdr>
            <w:top w:val="none" w:sz="0" w:space="0" w:color="auto"/>
            <w:left w:val="none" w:sz="0" w:space="0" w:color="auto"/>
            <w:bottom w:val="none" w:sz="0" w:space="0" w:color="auto"/>
            <w:right w:val="none" w:sz="0" w:space="0" w:color="auto"/>
          </w:divBdr>
        </w:div>
        <w:div w:id="823858794">
          <w:marLeft w:val="640"/>
          <w:marRight w:val="0"/>
          <w:marTop w:val="0"/>
          <w:marBottom w:val="0"/>
          <w:divBdr>
            <w:top w:val="none" w:sz="0" w:space="0" w:color="auto"/>
            <w:left w:val="none" w:sz="0" w:space="0" w:color="auto"/>
            <w:bottom w:val="none" w:sz="0" w:space="0" w:color="auto"/>
            <w:right w:val="none" w:sz="0" w:space="0" w:color="auto"/>
          </w:divBdr>
        </w:div>
        <w:div w:id="2027705443">
          <w:marLeft w:val="640"/>
          <w:marRight w:val="0"/>
          <w:marTop w:val="0"/>
          <w:marBottom w:val="0"/>
          <w:divBdr>
            <w:top w:val="none" w:sz="0" w:space="0" w:color="auto"/>
            <w:left w:val="none" w:sz="0" w:space="0" w:color="auto"/>
            <w:bottom w:val="none" w:sz="0" w:space="0" w:color="auto"/>
            <w:right w:val="none" w:sz="0" w:space="0" w:color="auto"/>
          </w:divBdr>
        </w:div>
        <w:div w:id="161512956">
          <w:marLeft w:val="640"/>
          <w:marRight w:val="0"/>
          <w:marTop w:val="0"/>
          <w:marBottom w:val="0"/>
          <w:divBdr>
            <w:top w:val="none" w:sz="0" w:space="0" w:color="auto"/>
            <w:left w:val="none" w:sz="0" w:space="0" w:color="auto"/>
            <w:bottom w:val="none" w:sz="0" w:space="0" w:color="auto"/>
            <w:right w:val="none" w:sz="0" w:space="0" w:color="auto"/>
          </w:divBdr>
        </w:div>
        <w:div w:id="1458911786">
          <w:marLeft w:val="640"/>
          <w:marRight w:val="0"/>
          <w:marTop w:val="0"/>
          <w:marBottom w:val="0"/>
          <w:divBdr>
            <w:top w:val="none" w:sz="0" w:space="0" w:color="auto"/>
            <w:left w:val="none" w:sz="0" w:space="0" w:color="auto"/>
            <w:bottom w:val="none" w:sz="0" w:space="0" w:color="auto"/>
            <w:right w:val="none" w:sz="0" w:space="0" w:color="auto"/>
          </w:divBdr>
        </w:div>
        <w:div w:id="1764255599">
          <w:marLeft w:val="640"/>
          <w:marRight w:val="0"/>
          <w:marTop w:val="0"/>
          <w:marBottom w:val="0"/>
          <w:divBdr>
            <w:top w:val="none" w:sz="0" w:space="0" w:color="auto"/>
            <w:left w:val="none" w:sz="0" w:space="0" w:color="auto"/>
            <w:bottom w:val="none" w:sz="0" w:space="0" w:color="auto"/>
            <w:right w:val="none" w:sz="0" w:space="0" w:color="auto"/>
          </w:divBdr>
        </w:div>
        <w:div w:id="1022126682">
          <w:marLeft w:val="640"/>
          <w:marRight w:val="0"/>
          <w:marTop w:val="0"/>
          <w:marBottom w:val="0"/>
          <w:divBdr>
            <w:top w:val="none" w:sz="0" w:space="0" w:color="auto"/>
            <w:left w:val="none" w:sz="0" w:space="0" w:color="auto"/>
            <w:bottom w:val="none" w:sz="0" w:space="0" w:color="auto"/>
            <w:right w:val="none" w:sz="0" w:space="0" w:color="auto"/>
          </w:divBdr>
        </w:div>
        <w:div w:id="793795300">
          <w:marLeft w:val="640"/>
          <w:marRight w:val="0"/>
          <w:marTop w:val="0"/>
          <w:marBottom w:val="0"/>
          <w:divBdr>
            <w:top w:val="none" w:sz="0" w:space="0" w:color="auto"/>
            <w:left w:val="none" w:sz="0" w:space="0" w:color="auto"/>
            <w:bottom w:val="none" w:sz="0" w:space="0" w:color="auto"/>
            <w:right w:val="none" w:sz="0" w:space="0" w:color="auto"/>
          </w:divBdr>
        </w:div>
        <w:div w:id="100687681">
          <w:marLeft w:val="640"/>
          <w:marRight w:val="0"/>
          <w:marTop w:val="0"/>
          <w:marBottom w:val="0"/>
          <w:divBdr>
            <w:top w:val="none" w:sz="0" w:space="0" w:color="auto"/>
            <w:left w:val="none" w:sz="0" w:space="0" w:color="auto"/>
            <w:bottom w:val="none" w:sz="0" w:space="0" w:color="auto"/>
            <w:right w:val="none" w:sz="0" w:space="0" w:color="auto"/>
          </w:divBdr>
        </w:div>
        <w:div w:id="1548027279">
          <w:marLeft w:val="640"/>
          <w:marRight w:val="0"/>
          <w:marTop w:val="0"/>
          <w:marBottom w:val="0"/>
          <w:divBdr>
            <w:top w:val="none" w:sz="0" w:space="0" w:color="auto"/>
            <w:left w:val="none" w:sz="0" w:space="0" w:color="auto"/>
            <w:bottom w:val="none" w:sz="0" w:space="0" w:color="auto"/>
            <w:right w:val="none" w:sz="0" w:space="0" w:color="auto"/>
          </w:divBdr>
        </w:div>
        <w:div w:id="1467505642">
          <w:marLeft w:val="640"/>
          <w:marRight w:val="0"/>
          <w:marTop w:val="0"/>
          <w:marBottom w:val="0"/>
          <w:divBdr>
            <w:top w:val="none" w:sz="0" w:space="0" w:color="auto"/>
            <w:left w:val="none" w:sz="0" w:space="0" w:color="auto"/>
            <w:bottom w:val="none" w:sz="0" w:space="0" w:color="auto"/>
            <w:right w:val="none" w:sz="0" w:space="0" w:color="auto"/>
          </w:divBdr>
        </w:div>
        <w:div w:id="1332564409">
          <w:marLeft w:val="640"/>
          <w:marRight w:val="0"/>
          <w:marTop w:val="0"/>
          <w:marBottom w:val="0"/>
          <w:divBdr>
            <w:top w:val="none" w:sz="0" w:space="0" w:color="auto"/>
            <w:left w:val="none" w:sz="0" w:space="0" w:color="auto"/>
            <w:bottom w:val="none" w:sz="0" w:space="0" w:color="auto"/>
            <w:right w:val="none" w:sz="0" w:space="0" w:color="auto"/>
          </w:divBdr>
        </w:div>
        <w:div w:id="1304194526">
          <w:marLeft w:val="640"/>
          <w:marRight w:val="0"/>
          <w:marTop w:val="0"/>
          <w:marBottom w:val="0"/>
          <w:divBdr>
            <w:top w:val="none" w:sz="0" w:space="0" w:color="auto"/>
            <w:left w:val="none" w:sz="0" w:space="0" w:color="auto"/>
            <w:bottom w:val="none" w:sz="0" w:space="0" w:color="auto"/>
            <w:right w:val="none" w:sz="0" w:space="0" w:color="auto"/>
          </w:divBdr>
        </w:div>
        <w:div w:id="270627218">
          <w:marLeft w:val="640"/>
          <w:marRight w:val="0"/>
          <w:marTop w:val="0"/>
          <w:marBottom w:val="0"/>
          <w:divBdr>
            <w:top w:val="none" w:sz="0" w:space="0" w:color="auto"/>
            <w:left w:val="none" w:sz="0" w:space="0" w:color="auto"/>
            <w:bottom w:val="none" w:sz="0" w:space="0" w:color="auto"/>
            <w:right w:val="none" w:sz="0" w:space="0" w:color="auto"/>
          </w:divBdr>
        </w:div>
        <w:div w:id="663973979">
          <w:marLeft w:val="640"/>
          <w:marRight w:val="0"/>
          <w:marTop w:val="0"/>
          <w:marBottom w:val="0"/>
          <w:divBdr>
            <w:top w:val="none" w:sz="0" w:space="0" w:color="auto"/>
            <w:left w:val="none" w:sz="0" w:space="0" w:color="auto"/>
            <w:bottom w:val="none" w:sz="0" w:space="0" w:color="auto"/>
            <w:right w:val="none" w:sz="0" w:space="0" w:color="auto"/>
          </w:divBdr>
        </w:div>
        <w:div w:id="22026940">
          <w:marLeft w:val="640"/>
          <w:marRight w:val="0"/>
          <w:marTop w:val="0"/>
          <w:marBottom w:val="0"/>
          <w:divBdr>
            <w:top w:val="none" w:sz="0" w:space="0" w:color="auto"/>
            <w:left w:val="none" w:sz="0" w:space="0" w:color="auto"/>
            <w:bottom w:val="none" w:sz="0" w:space="0" w:color="auto"/>
            <w:right w:val="none" w:sz="0" w:space="0" w:color="auto"/>
          </w:divBdr>
        </w:div>
        <w:div w:id="674382031">
          <w:marLeft w:val="640"/>
          <w:marRight w:val="0"/>
          <w:marTop w:val="0"/>
          <w:marBottom w:val="0"/>
          <w:divBdr>
            <w:top w:val="none" w:sz="0" w:space="0" w:color="auto"/>
            <w:left w:val="none" w:sz="0" w:space="0" w:color="auto"/>
            <w:bottom w:val="none" w:sz="0" w:space="0" w:color="auto"/>
            <w:right w:val="none" w:sz="0" w:space="0" w:color="auto"/>
          </w:divBdr>
        </w:div>
        <w:div w:id="1747873001">
          <w:marLeft w:val="640"/>
          <w:marRight w:val="0"/>
          <w:marTop w:val="0"/>
          <w:marBottom w:val="0"/>
          <w:divBdr>
            <w:top w:val="none" w:sz="0" w:space="0" w:color="auto"/>
            <w:left w:val="none" w:sz="0" w:space="0" w:color="auto"/>
            <w:bottom w:val="none" w:sz="0" w:space="0" w:color="auto"/>
            <w:right w:val="none" w:sz="0" w:space="0" w:color="auto"/>
          </w:divBdr>
        </w:div>
        <w:div w:id="1171942835">
          <w:marLeft w:val="640"/>
          <w:marRight w:val="0"/>
          <w:marTop w:val="0"/>
          <w:marBottom w:val="0"/>
          <w:divBdr>
            <w:top w:val="none" w:sz="0" w:space="0" w:color="auto"/>
            <w:left w:val="none" w:sz="0" w:space="0" w:color="auto"/>
            <w:bottom w:val="none" w:sz="0" w:space="0" w:color="auto"/>
            <w:right w:val="none" w:sz="0" w:space="0" w:color="auto"/>
          </w:divBdr>
        </w:div>
        <w:div w:id="533152455">
          <w:marLeft w:val="640"/>
          <w:marRight w:val="0"/>
          <w:marTop w:val="0"/>
          <w:marBottom w:val="0"/>
          <w:divBdr>
            <w:top w:val="none" w:sz="0" w:space="0" w:color="auto"/>
            <w:left w:val="none" w:sz="0" w:space="0" w:color="auto"/>
            <w:bottom w:val="none" w:sz="0" w:space="0" w:color="auto"/>
            <w:right w:val="none" w:sz="0" w:space="0" w:color="auto"/>
          </w:divBdr>
        </w:div>
        <w:div w:id="1695614956">
          <w:marLeft w:val="640"/>
          <w:marRight w:val="0"/>
          <w:marTop w:val="0"/>
          <w:marBottom w:val="0"/>
          <w:divBdr>
            <w:top w:val="none" w:sz="0" w:space="0" w:color="auto"/>
            <w:left w:val="none" w:sz="0" w:space="0" w:color="auto"/>
            <w:bottom w:val="none" w:sz="0" w:space="0" w:color="auto"/>
            <w:right w:val="none" w:sz="0" w:space="0" w:color="auto"/>
          </w:divBdr>
        </w:div>
        <w:div w:id="2112627688">
          <w:marLeft w:val="640"/>
          <w:marRight w:val="0"/>
          <w:marTop w:val="0"/>
          <w:marBottom w:val="0"/>
          <w:divBdr>
            <w:top w:val="none" w:sz="0" w:space="0" w:color="auto"/>
            <w:left w:val="none" w:sz="0" w:space="0" w:color="auto"/>
            <w:bottom w:val="none" w:sz="0" w:space="0" w:color="auto"/>
            <w:right w:val="none" w:sz="0" w:space="0" w:color="auto"/>
          </w:divBdr>
        </w:div>
      </w:divsChild>
    </w:div>
    <w:div w:id="564530117">
      <w:bodyDiv w:val="1"/>
      <w:marLeft w:val="0"/>
      <w:marRight w:val="0"/>
      <w:marTop w:val="0"/>
      <w:marBottom w:val="0"/>
      <w:divBdr>
        <w:top w:val="none" w:sz="0" w:space="0" w:color="auto"/>
        <w:left w:val="none" w:sz="0" w:space="0" w:color="auto"/>
        <w:bottom w:val="none" w:sz="0" w:space="0" w:color="auto"/>
        <w:right w:val="none" w:sz="0" w:space="0" w:color="auto"/>
      </w:divBdr>
    </w:div>
    <w:div w:id="594939183">
      <w:bodyDiv w:val="1"/>
      <w:marLeft w:val="0"/>
      <w:marRight w:val="0"/>
      <w:marTop w:val="0"/>
      <w:marBottom w:val="0"/>
      <w:divBdr>
        <w:top w:val="none" w:sz="0" w:space="0" w:color="auto"/>
        <w:left w:val="none" w:sz="0" w:space="0" w:color="auto"/>
        <w:bottom w:val="none" w:sz="0" w:space="0" w:color="auto"/>
        <w:right w:val="none" w:sz="0" w:space="0" w:color="auto"/>
      </w:divBdr>
      <w:divsChild>
        <w:div w:id="1387796215">
          <w:marLeft w:val="640"/>
          <w:marRight w:val="0"/>
          <w:marTop w:val="0"/>
          <w:marBottom w:val="0"/>
          <w:divBdr>
            <w:top w:val="none" w:sz="0" w:space="0" w:color="auto"/>
            <w:left w:val="none" w:sz="0" w:space="0" w:color="auto"/>
            <w:bottom w:val="none" w:sz="0" w:space="0" w:color="auto"/>
            <w:right w:val="none" w:sz="0" w:space="0" w:color="auto"/>
          </w:divBdr>
        </w:div>
        <w:div w:id="425656986">
          <w:marLeft w:val="640"/>
          <w:marRight w:val="0"/>
          <w:marTop w:val="0"/>
          <w:marBottom w:val="0"/>
          <w:divBdr>
            <w:top w:val="none" w:sz="0" w:space="0" w:color="auto"/>
            <w:left w:val="none" w:sz="0" w:space="0" w:color="auto"/>
            <w:bottom w:val="none" w:sz="0" w:space="0" w:color="auto"/>
            <w:right w:val="none" w:sz="0" w:space="0" w:color="auto"/>
          </w:divBdr>
        </w:div>
        <w:div w:id="1706976378">
          <w:marLeft w:val="640"/>
          <w:marRight w:val="0"/>
          <w:marTop w:val="0"/>
          <w:marBottom w:val="0"/>
          <w:divBdr>
            <w:top w:val="none" w:sz="0" w:space="0" w:color="auto"/>
            <w:left w:val="none" w:sz="0" w:space="0" w:color="auto"/>
            <w:bottom w:val="none" w:sz="0" w:space="0" w:color="auto"/>
            <w:right w:val="none" w:sz="0" w:space="0" w:color="auto"/>
          </w:divBdr>
        </w:div>
        <w:div w:id="1060325117">
          <w:marLeft w:val="640"/>
          <w:marRight w:val="0"/>
          <w:marTop w:val="0"/>
          <w:marBottom w:val="0"/>
          <w:divBdr>
            <w:top w:val="none" w:sz="0" w:space="0" w:color="auto"/>
            <w:left w:val="none" w:sz="0" w:space="0" w:color="auto"/>
            <w:bottom w:val="none" w:sz="0" w:space="0" w:color="auto"/>
            <w:right w:val="none" w:sz="0" w:space="0" w:color="auto"/>
          </w:divBdr>
        </w:div>
        <w:div w:id="1738934197">
          <w:marLeft w:val="640"/>
          <w:marRight w:val="0"/>
          <w:marTop w:val="0"/>
          <w:marBottom w:val="0"/>
          <w:divBdr>
            <w:top w:val="none" w:sz="0" w:space="0" w:color="auto"/>
            <w:left w:val="none" w:sz="0" w:space="0" w:color="auto"/>
            <w:bottom w:val="none" w:sz="0" w:space="0" w:color="auto"/>
            <w:right w:val="none" w:sz="0" w:space="0" w:color="auto"/>
          </w:divBdr>
        </w:div>
        <w:div w:id="1151672490">
          <w:marLeft w:val="640"/>
          <w:marRight w:val="0"/>
          <w:marTop w:val="0"/>
          <w:marBottom w:val="0"/>
          <w:divBdr>
            <w:top w:val="none" w:sz="0" w:space="0" w:color="auto"/>
            <w:left w:val="none" w:sz="0" w:space="0" w:color="auto"/>
            <w:bottom w:val="none" w:sz="0" w:space="0" w:color="auto"/>
            <w:right w:val="none" w:sz="0" w:space="0" w:color="auto"/>
          </w:divBdr>
        </w:div>
        <w:div w:id="431318252">
          <w:marLeft w:val="640"/>
          <w:marRight w:val="0"/>
          <w:marTop w:val="0"/>
          <w:marBottom w:val="0"/>
          <w:divBdr>
            <w:top w:val="none" w:sz="0" w:space="0" w:color="auto"/>
            <w:left w:val="none" w:sz="0" w:space="0" w:color="auto"/>
            <w:bottom w:val="none" w:sz="0" w:space="0" w:color="auto"/>
            <w:right w:val="none" w:sz="0" w:space="0" w:color="auto"/>
          </w:divBdr>
        </w:div>
        <w:div w:id="1605648125">
          <w:marLeft w:val="640"/>
          <w:marRight w:val="0"/>
          <w:marTop w:val="0"/>
          <w:marBottom w:val="0"/>
          <w:divBdr>
            <w:top w:val="none" w:sz="0" w:space="0" w:color="auto"/>
            <w:left w:val="none" w:sz="0" w:space="0" w:color="auto"/>
            <w:bottom w:val="none" w:sz="0" w:space="0" w:color="auto"/>
            <w:right w:val="none" w:sz="0" w:space="0" w:color="auto"/>
          </w:divBdr>
        </w:div>
        <w:div w:id="482042750">
          <w:marLeft w:val="640"/>
          <w:marRight w:val="0"/>
          <w:marTop w:val="0"/>
          <w:marBottom w:val="0"/>
          <w:divBdr>
            <w:top w:val="none" w:sz="0" w:space="0" w:color="auto"/>
            <w:left w:val="none" w:sz="0" w:space="0" w:color="auto"/>
            <w:bottom w:val="none" w:sz="0" w:space="0" w:color="auto"/>
            <w:right w:val="none" w:sz="0" w:space="0" w:color="auto"/>
          </w:divBdr>
        </w:div>
        <w:div w:id="67651988">
          <w:marLeft w:val="640"/>
          <w:marRight w:val="0"/>
          <w:marTop w:val="0"/>
          <w:marBottom w:val="0"/>
          <w:divBdr>
            <w:top w:val="none" w:sz="0" w:space="0" w:color="auto"/>
            <w:left w:val="none" w:sz="0" w:space="0" w:color="auto"/>
            <w:bottom w:val="none" w:sz="0" w:space="0" w:color="auto"/>
            <w:right w:val="none" w:sz="0" w:space="0" w:color="auto"/>
          </w:divBdr>
        </w:div>
        <w:div w:id="1460221664">
          <w:marLeft w:val="640"/>
          <w:marRight w:val="0"/>
          <w:marTop w:val="0"/>
          <w:marBottom w:val="0"/>
          <w:divBdr>
            <w:top w:val="none" w:sz="0" w:space="0" w:color="auto"/>
            <w:left w:val="none" w:sz="0" w:space="0" w:color="auto"/>
            <w:bottom w:val="none" w:sz="0" w:space="0" w:color="auto"/>
            <w:right w:val="none" w:sz="0" w:space="0" w:color="auto"/>
          </w:divBdr>
        </w:div>
        <w:div w:id="1479809523">
          <w:marLeft w:val="640"/>
          <w:marRight w:val="0"/>
          <w:marTop w:val="0"/>
          <w:marBottom w:val="0"/>
          <w:divBdr>
            <w:top w:val="none" w:sz="0" w:space="0" w:color="auto"/>
            <w:left w:val="none" w:sz="0" w:space="0" w:color="auto"/>
            <w:bottom w:val="none" w:sz="0" w:space="0" w:color="auto"/>
            <w:right w:val="none" w:sz="0" w:space="0" w:color="auto"/>
          </w:divBdr>
        </w:div>
        <w:div w:id="411199823">
          <w:marLeft w:val="640"/>
          <w:marRight w:val="0"/>
          <w:marTop w:val="0"/>
          <w:marBottom w:val="0"/>
          <w:divBdr>
            <w:top w:val="none" w:sz="0" w:space="0" w:color="auto"/>
            <w:left w:val="none" w:sz="0" w:space="0" w:color="auto"/>
            <w:bottom w:val="none" w:sz="0" w:space="0" w:color="auto"/>
            <w:right w:val="none" w:sz="0" w:space="0" w:color="auto"/>
          </w:divBdr>
        </w:div>
        <w:div w:id="436683504">
          <w:marLeft w:val="640"/>
          <w:marRight w:val="0"/>
          <w:marTop w:val="0"/>
          <w:marBottom w:val="0"/>
          <w:divBdr>
            <w:top w:val="none" w:sz="0" w:space="0" w:color="auto"/>
            <w:left w:val="none" w:sz="0" w:space="0" w:color="auto"/>
            <w:bottom w:val="none" w:sz="0" w:space="0" w:color="auto"/>
            <w:right w:val="none" w:sz="0" w:space="0" w:color="auto"/>
          </w:divBdr>
        </w:div>
        <w:div w:id="55858483">
          <w:marLeft w:val="640"/>
          <w:marRight w:val="0"/>
          <w:marTop w:val="0"/>
          <w:marBottom w:val="0"/>
          <w:divBdr>
            <w:top w:val="none" w:sz="0" w:space="0" w:color="auto"/>
            <w:left w:val="none" w:sz="0" w:space="0" w:color="auto"/>
            <w:bottom w:val="none" w:sz="0" w:space="0" w:color="auto"/>
            <w:right w:val="none" w:sz="0" w:space="0" w:color="auto"/>
          </w:divBdr>
        </w:div>
        <w:div w:id="491724015">
          <w:marLeft w:val="640"/>
          <w:marRight w:val="0"/>
          <w:marTop w:val="0"/>
          <w:marBottom w:val="0"/>
          <w:divBdr>
            <w:top w:val="none" w:sz="0" w:space="0" w:color="auto"/>
            <w:left w:val="none" w:sz="0" w:space="0" w:color="auto"/>
            <w:bottom w:val="none" w:sz="0" w:space="0" w:color="auto"/>
            <w:right w:val="none" w:sz="0" w:space="0" w:color="auto"/>
          </w:divBdr>
        </w:div>
        <w:div w:id="45227700">
          <w:marLeft w:val="640"/>
          <w:marRight w:val="0"/>
          <w:marTop w:val="0"/>
          <w:marBottom w:val="0"/>
          <w:divBdr>
            <w:top w:val="none" w:sz="0" w:space="0" w:color="auto"/>
            <w:left w:val="none" w:sz="0" w:space="0" w:color="auto"/>
            <w:bottom w:val="none" w:sz="0" w:space="0" w:color="auto"/>
            <w:right w:val="none" w:sz="0" w:space="0" w:color="auto"/>
          </w:divBdr>
        </w:div>
        <w:div w:id="6643375">
          <w:marLeft w:val="640"/>
          <w:marRight w:val="0"/>
          <w:marTop w:val="0"/>
          <w:marBottom w:val="0"/>
          <w:divBdr>
            <w:top w:val="none" w:sz="0" w:space="0" w:color="auto"/>
            <w:left w:val="none" w:sz="0" w:space="0" w:color="auto"/>
            <w:bottom w:val="none" w:sz="0" w:space="0" w:color="auto"/>
            <w:right w:val="none" w:sz="0" w:space="0" w:color="auto"/>
          </w:divBdr>
        </w:div>
        <w:div w:id="2091852262">
          <w:marLeft w:val="640"/>
          <w:marRight w:val="0"/>
          <w:marTop w:val="0"/>
          <w:marBottom w:val="0"/>
          <w:divBdr>
            <w:top w:val="none" w:sz="0" w:space="0" w:color="auto"/>
            <w:left w:val="none" w:sz="0" w:space="0" w:color="auto"/>
            <w:bottom w:val="none" w:sz="0" w:space="0" w:color="auto"/>
            <w:right w:val="none" w:sz="0" w:space="0" w:color="auto"/>
          </w:divBdr>
        </w:div>
        <w:div w:id="427702678">
          <w:marLeft w:val="640"/>
          <w:marRight w:val="0"/>
          <w:marTop w:val="0"/>
          <w:marBottom w:val="0"/>
          <w:divBdr>
            <w:top w:val="none" w:sz="0" w:space="0" w:color="auto"/>
            <w:left w:val="none" w:sz="0" w:space="0" w:color="auto"/>
            <w:bottom w:val="none" w:sz="0" w:space="0" w:color="auto"/>
            <w:right w:val="none" w:sz="0" w:space="0" w:color="auto"/>
          </w:divBdr>
        </w:div>
        <w:div w:id="1301957684">
          <w:marLeft w:val="640"/>
          <w:marRight w:val="0"/>
          <w:marTop w:val="0"/>
          <w:marBottom w:val="0"/>
          <w:divBdr>
            <w:top w:val="none" w:sz="0" w:space="0" w:color="auto"/>
            <w:left w:val="none" w:sz="0" w:space="0" w:color="auto"/>
            <w:bottom w:val="none" w:sz="0" w:space="0" w:color="auto"/>
            <w:right w:val="none" w:sz="0" w:space="0" w:color="auto"/>
          </w:divBdr>
        </w:div>
        <w:div w:id="51583921">
          <w:marLeft w:val="640"/>
          <w:marRight w:val="0"/>
          <w:marTop w:val="0"/>
          <w:marBottom w:val="0"/>
          <w:divBdr>
            <w:top w:val="none" w:sz="0" w:space="0" w:color="auto"/>
            <w:left w:val="none" w:sz="0" w:space="0" w:color="auto"/>
            <w:bottom w:val="none" w:sz="0" w:space="0" w:color="auto"/>
            <w:right w:val="none" w:sz="0" w:space="0" w:color="auto"/>
          </w:divBdr>
        </w:div>
        <w:div w:id="1608927471">
          <w:marLeft w:val="640"/>
          <w:marRight w:val="0"/>
          <w:marTop w:val="0"/>
          <w:marBottom w:val="0"/>
          <w:divBdr>
            <w:top w:val="none" w:sz="0" w:space="0" w:color="auto"/>
            <w:left w:val="none" w:sz="0" w:space="0" w:color="auto"/>
            <w:bottom w:val="none" w:sz="0" w:space="0" w:color="auto"/>
            <w:right w:val="none" w:sz="0" w:space="0" w:color="auto"/>
          </w:divBdr>
        </w:div>
        <w:div w:id="517278410">
          <w:marLeft w:val="640"/>
          <w:marRight w:val="0"/>
          <w:marTop w:val="0"/>
          <w:marBottom w:val="0"/>
          <w:divBdr>
            <w:top w:val="none" w:sz="0" w:space="0" w:color="auto"/>
            <w:left w:val="none" w:sz="0" w:space="0" w:color="auto"/>
            <w:bottom w:val="none" w:sz="0" w:space="0" w:color="auto"/>
            <w:right w:val="none" w:sz="0" w:space="0" w:color="auto"/>
          </w:divBdr>
        </w:div>
        <w:div w:id="1998460323">
          <w:marLeft w:val="640"/>
          <w:marRight w:val="0"/>
          <w:marTop w:val="0"/>
          <w:marBottom w:val="0"/>
          <w:divBdr>
            <w:top w:val="none" w:sz="0" w:space="0" w:color="auto"/>
            <w:left w:val="none" w:sz="0" w:space="0" w:color="auto"/>
            <w:bottom w:val="none" w:sz="0" w:space="0" w:color="auto"/>
            <w:right w:val="none" w:sz="0" w:space="0" w:color="auto"/>
          </w:divBdr>
        </w:div>
        <w:div w:id="393700717">
          <w:marLeft w:val="640"/>
          <w:marRight w:val="0"/>
          <w:marTop w:val="0"/>
          <w:marBottom w:val="0"/>
          <w:divBdr>
            <w:top w:val="none" w:sz="0" w:space="0" w:color="auto"/>
            <w:left w:val="none" w:sz="0" w:space="0" w:color="auto"/>
            <w:bottom w:val="none" w:sz="0" w:space="0" w:color="auto"/>
            <w:right w:val="none" w:sz="0" w:space="0" w:color="auto"/>
          </w:divBdr>
        </w:div>
      </w:divsChild>
    </w:div>
    <w:div w:id="599996274">
      <w:bodyDiv w:val="1"/>
      <w:marLeft w:val="0"/>
      <w:marRight w:val="0"/>
      <w:marTop w:val="0"/>
      <w:marBottom w:val="0"/>
      <w:divBdr>
        <w:top w:val="none" w:sz="0" w:space="0" w:color="auto"/>
        <w:left w:val="none" w:sz="0" w:space="0" w:color="auto"/>
        <w:bottom w:val="none" w:sz="0" w:space="0" w:color="auto"/>
        <w:right w:val="none" w:sz="0" w:space="0" w:color="auto"/>
      </w:divBdr>
    </w:div>
    <w:div w:id="601378849">
      <w:bodyDiv w:val="1"/>
      <w:marLeft w:val="0"/>
      <w:marRight w:val="0"/>
      <w:marTop w:val="0"/>
      <w:marBottom w:val="0"/>
      <w:divBdr>
        <w:top w:val="none" w:sz="0" w:space="0" w:color="auto"/>
        <w:left w:val="none" w:sz="0" w:space="0" w:color="auto"/>
        <w:bottom w:val="none" w:sz="0" w:space="0" w:color="auto"/>
        <w:right w:val="none" w:sz="0" w:space="0" w:color="auto"/>
      </w:divBdr>
      <w:divsChild>
        <w:div w:id="995651007">
          <w:marLeft w:val="640"/>
          <w:marRight w:val="0"/>
          <w:marTop w:val="0"/>
          <w:marBottom w:val="0"/>
          <w:divBdr>
            <w:top w:val="none" w:sz="0" w:space="0" w:color="auto"/>
            <w:left w:val="none" w:sz="0" w:space="0" w:color="auto"/>
            <w:bottom w:val="none" w:sz="0" w:space="0" w:color="auto"/>
            <w:right w:val="none" w:sz="0" w:space="0" w:color="auto"/>
          </w:divBdr>
        </w:div>
        <w:div w:id="1607732060">
          <w:marLeft w:val="640"/>
          <w:marRight w:val="0"/>
          <w:marTop w:val="0"/>
          <w:marBottom w:val="0"/>
          <w:divBdr>
            <w:top w:val="none" w:sz="0" w:space="0" w:color="auto"/>
            <w:left w:val="none" w:sz="0" w:space="0" w:color="auto"/>
            <w:bottom w:val="none" w:sz="0" w:space="0" w:color="auto"/>
            <w:right w:val="none" w:sz="0" w:space="0" w:color="auto"/>
          </w:divBdr>
        </w:div>
        <w:div w:id="1471433789">
          <w:marLeft w:val="640"/>
          <w:marRight w:val="0"/>
          <w:marTop w:val="0"/>
          <w:marBottom w:val="0"/>
          <w:divBdr>
            <w:top w:val="none" w:sz="0" w:space="0" w:color="auto"/>
            <w:left w:val="none" w:sz="0" w:space="0" w:color="auto"/>
            <w:bottom w:val="none" w:sz="0" w:space="0" w:color="auto"/>
            <w:right w:val="none" w:sz="0" w:space="0" w:color="auto"/>
          </w:divBdr>
        </w:div>
        <w:div w:id="1283226517">
          <w:marLeft w:val="640"/>
          <w:marRight w:val="0"/>
          <w:marTop w:val="0"/>
          <w:marBottom w:val="0"/>
          <w:divBdr>
            <w:top w:val="none" w:sz="0" w:space="0" w:color="auto"/>
            <w:left w:val="none" w:sz="0" w:space="0" w:color="auto"/>
            <w:bottom w:val="none" w:sz="0" w:space="0" w:color="auto"/>
            <w:right w:val="none" w:sz="0" w:space="0" w:color="auto"/>
          </w:divBdr>
        </w:div>
        <w:div w:id="573128632">
          <w:marLeft w:val="640"/>
          <w:marRight w:val="0"/>
          <w:marTop w:val="0"/>
          <w:marBottom w:val="0"/>
          <w:divBdr>
            <w:top w:val="none" w:sz="0" w:space="0" w:color="auto"/>
            <w:left w:val="none" w:sz="0" w:space="0" w:color="auto"/>
            <w:bottom w:val="none" w:sz="0" w:space="0" w:color="auto"/>
            <w:right w:val="none" w:sz="0" w:space="0" w:color="auto"/>
          </w:divBdr>
        </w:div>
        <w:div w:id="2108576956">
          <w:marLeft w:val="640"/>
          <w:marRight w:val="0"/>
          <w:marTop w:val="0"/>
          <w:marBottom w:val="0"/>
          <w:divBdr>
            <w:top w:val="none" w:sz="0" w:space="0" w:color="auto"/>
            <w:left w:val="none" w:sz="0" w:space="0" w:color="auto"/>
            <w:bottom w:val="none" w:sz="0" w:space="0" w:color="auto"/>
            <w:right w:val="none" w:sz="0" w:space="0" w:color="auto"/>
          </w:divBdr>
        </w:div>
        <w:div w:id="1356158177">
          <w:marLeft w:val="640"/>
          <w:marRight w:val="0"/>
          <w:marTop w:val="0"/>
          <w:marBottom w:val="0"/>
          <w:divBdr>
            <w:top w:val="none" w:sz="0" w:space="0" w:color="auto"/>
            <w:left w:val="none" w:sz="0" w:space="0" w:color="auto"/>
            <w:bottom w:val="none" w:sz="0" w:space="0" w:color="auto"/>
            <w:right w:val="none" w:sz="0" w:space="0" w:color="auto"/>
          </w:divBdr>
        </w:div>
        <w:div w:id="1620644166">
          <w:marLeft w:val="640"/>
          <w:marRight w:val="0"/>
          <w:marTop w:val="0"/>
          <w:marBottom w:val="0"/>
          <w:divBdr>
            <w:top w:val="none" w:sz="0" w:space="0" w:color="auto"/>
            <w:left w:val="none" w:sz="0" w:space="0" w:color="auto"/>
            <w:bottom w:val="none" w:sz="0" w:space="0" w:color="auto"/>
            <w:right w:val="none" w:sz="0" w:space="0" w:color="auto"/>
          </w:divBdr>
        </w:div>
        <w:div w:id="721753008">
          <w:marLeft w:val="640"/>
          <w:marRight w:val="0"/>
          <w:marTop w:val="0"/>
          <w:marBottom w:val="0"/>
          <w:divBdr>
            <w:top w:val="none" w:sz="0" w:space="0" w:color="auto"/>
            <w:left w:val="none" w:sz="0" w:space="0" w:color="auto"/>
            <w:bottom w:val="none" w:sz="0" w:space="0" w:color="auto"/>
            <w:right w:val="none" w:sz="0" w:space="0" w:color="auto"/>
          </w:divBdr>
        </w:div>
        <w:div w:id="1382290833">
          <w:marLeft w:val="640"/>
          <w:marRight w:val="0"/>
          <w:marTop w:val="0"/>
          <w:marBottom w:val="0"/>
          <w:divBdr>
            <w:top w:val="none" w:sz="0" w:space="0" w:color="auto"/>
            <w:left w:val="none" w:sz="0" w:space="0" w:color="auto"/>
            <w:bottom w:val="none" w:sz="0" w:space="0" w:color="auto"/>
            <w:right w:val="none" w:sz="0" w:space="0" w:color="auto"/>
          </w:divBdr>
        </w:div>
        <w:div w:id="2097480560">
          <w:marLeft w:val="640"/>
          <w:marRight w:val="0"/>
          <w:marTop w:val="0"/>
          <w:marBottom w:val="0"/>
          <w:divBdr>
            <w:top w:val="none" w:sz="0" w:space="0" w:color="auto"/>
            <w:left w:val="none" w:sz="0" w:space="0" w:color="auto"/>
            <w:bottom w:val="none" w:sz="0" w:space="0" w:color="auto"/>
            <w:right w:val="none" w:sz="0" w:space="0" w:color="auto"/>
          </w:divBdr>
        </w:div>
        <w:div w:id="2010477101">
          <w:marLeft w:val="640"/>
          <w:marRight w:val="0"/>
          <w:marTop w:val="0"/>
          <w:marBottom w:val="0"/>
          <w:divBdr>
            <w:top w:val="none" w:sz="0" w:space="0" w:color="auto"/>
            <w:left w:val="none" w:sz="0" w:space="0" w:color="auto"/>
            <w:bottom w:val="none" w:sz="0" w:space="0" w:color="auto"/>
            <w:right w:val="none" w:sz="0" w:space="0" w:color="auto"/>
          </w:divBdr>
        </w:div>
        <w:div w:id="1169518547">
          <w:marLeft w:val="640"/>
          <w:marRight w:val="0"/>
          <w:marTop w:val="0"/>
          <w:marBottom w:val="0"/>
          <w:divBdr>
            <w:top w:val="none" w:sz="0" w:space="0" w:color="auto"/>
            <w:left w:val="none" w:sz="0" w:space="0" w:color="auto"/>
            <w:bottom w:val="none" w:sz="0" w:space="0" w:color="auto"/>
            <w:right w:val="none" w:sz="0" w:space="0" w:color="auto"/>
          </w:divBdr>
        </w:div>
        <w:div w:id="167645246">
          <w:marLeft w:val="640"/>
          <w:marRight w:val="0"/>
          <w:marTop w:val="0"/>
          <w:marBottom w:val="0"/>
          <w:divBdr>
            <w:top w:val="none" w:sz="0" w:space="0" w:color="auto"/>
            <w:left w:val="none" w:sz="0" w:space="0" w:color="auto"/>
            <w:bottom w:val="none" w:sz="0" w:space="0" w:color="auto"/>
            <w:right w:val="none" w:sz="0" w:space="0" w:color="auto"/>
          </w:divBdr>
        </w:div>
        <w:div w:id="347415691">
          <w:marLeft w:val="640"/>
          <w:marRight w:val="0"/>
          <w:marTop w:val="0"/>
          <w:marBottom w:val="0"/>
          <w:divBdr>
            <w:top w:val="none" w:sz="0" w:space="0" w:color="auto"/>
            <w:left w:val="none" w:sz="0" w:space="0" w:color="auto"/>
            <w:bottom w:val="none" w:sz="0" w:space="0" w:color="auto"/>
            <w:right w:val="none" w:sz="0" w:space="0" w:color="auto"/>
          </w:divBdr>
        </w:div>
        <w:div w:id="101072636">
          <w:marLeft w:val="640"/>
          <w:marRight w:val="0"/>
          <w:marTop w:val="0"/>
          <w:marBottom w:val="0"/>
          <w:divBdr>
            <w:top w:val="none" w:sz="0" w:space="0" w:color="auto"/>
            <w:left w:val="none" w:sz="0" w:space="0" w:color="auto"/>
            <w:bottom w:val="none" w:sz="0" w:space="0" w:color="auto"/>
            <w:right w:val="none" w:sz="0" w:space="0" w:color="auto"/>
          </w:divBdr>
        </w:div>
        <w:div w:id="1686440583">
          <w:marLeft w:val="640"/>
          <w:marRight w:val="0"/>
          <w:marTop w:val="0"/>
          <w:marBottom w:val="0"/>
          <w:divBdr>
            <w:top w:val="none" w:sz="0" w:space="0" w:color="auto"/>
            <w:left w:val="none" w:sz="0" w:space="0" w:color="auto"/>
            <w:bottom w:val="none" w:sz="0" w:space="0" w:color="auto"/>
            <w:right w:val="none" w:sz="0" w:space="0" w:color="auto"/>
          </w:divBdr>
        </w:div>
        <w:div w:id="1516724622">
          <w:marLeft w:val="640"/>
          <w:marRight w:val="0"/>
          <w:marTop w:val="0"/>
          <w:marBottom w:val="0"/>
          <w:divBdr>
            <w:top w:val="none" w:sz="0" w:space="0" w:color="auto"/>
            <w:left w:val="none" w:sz="0" w:space="0" w:color="auto"/>
            <w:bottom w:val="none" w:sz="0" w:space="0" w:color="auto"/>
            <w:right w:val="none" w:sz="0" w:space="0" w:color="auto"/>
          </w:divBdr>
        </w:div>
      </w:divsChild>
    </w:div>
    <w:div w:id="658728177">
      <w:bodyDiv w:val="1"/>
      <w:marLeft w:val="0"/>
      <w:marRight w:val="0"/>
      <w:marTop w:val="0"/>
      <w:marBottom w:val="0"/>
      <w:divBdr>
        <w:top w:val="none" w:sz="0" w:space="0" w:color="auto"/>
        <w:left w:val="none" w:sz="0" w:space="0" w:color="auto"/>
        <w:bottom w:val="none" w:sz="0" w:space="0" w:color="auto"/>
        <w:right w:val="none" w:sz="0" w:space="0" w:color="auto"/>
      </w:divBdr>
      <w:divsChild>
        <w:div w:id="887642978">
          <w:marLeft w:val="640"/>
          <w:marRight w:val="0"/>
          <w:marTop w:val="0"/>
          <w:marBottom w:val="0"/>
          <w:divBdr>
            <w:top w:val="none" w:sz="0" w:space="0" w:color="auto"/>
            <w:left w:val="none" w:sz="0" w:space="0" w:color="auto"/>
            <w:bottom w:val="none" w:sz="0" w:space="0" w:color="auto"/>
            <w:right w:val="none" w:sz="0" w:space="0" w:color="auto"/>
          </w:divBdr>
        </w:div>
        <w:div w:id="1926037948">
          <w:marLeft w:val="640"/>
          <w:marRight w:val="0"/>
          <w:marTop w:val="0"/>
          <w:marBottom w:val="0"/>
          <w:divBdr>
            <w:top w:val="none" w:sz="0" w:space="0" w:color="auto"/>
            <w:left w:val="none" w:sz="0" w:space="0" w:color="auto"/>
            <w:bottom w:val="none" w:sz="0" w:space="0" w:color="auto"/>
            <w:right w:val="none" w:sz="0" w:space="0" w:color="auto"/>
          </w:divBdr>
        </w:div>
        <w:div w:id="263072109">
          <w:marLeft w:val="640"/>
          <w:marRight w:val="0"/>
          <w:marTop w:val="0"/>
          <w:marBottom w:val="0"/>
          <w:divBdr>
            <w:top w:val="none" w:sz="0" w:space="0" w:color="auto"/>
            <w:left w:val="none" w:sz="0" w:space="0" w:color="auto"/>
            <w:bottom w:val="none" w:sz="0" w:space="0" w:color="auto"/>
            <w:right w:val="none" w:sz="0" w:space="0" w:color="auto"/>
          </w:divBdr>
        </w:div>
        <w:div w:id="1428387095">
          <w:marLeft w:val="640"/>
          <w:marRight w:val="0"/>
          <w:marTop w:val="0"/>
          <w:marBottom w:val="0"/>
          <w:divBdr>
            <w:top w:val="none" w:sz="0" w:space="0" w:color="auto"/>
            <w:left w:val="none" w:sz="0" w:space="0" w:color="auto"/>
            <w:bottom w:val="none" w:sz="0" w:space="0" w:color="auto"/>
            <w:right w:val="none" w:sz="0" w:space="0" w:color="auto"/>
          </w:divBdr>
        </w:div>
        <w:div w:id="221871768">
          <w:marLeft w:val="640"/>
          <w:marRight w:val="0"/>
          <w:marTop w:val="0"/>
          <w:marBottom w:val="0"/>
          <w:divBdr>
            <w:top w:val="none" w:sz="0" w:space="0" w:color="auto"/>
            <w:left w:val="none" w:sz="0" w:space="0" w:color="auto"/>
            <w:bottom w:val="none" w:sz="0" w:space="0" w:color="auto"/>
            <w:right w:val="none" w:sz="0" w:space="0" w:color="auto"/>
          </w:divBdr>
        </w:div>
        <w:div w:id="1179271801">
          <w:marLeft w:val="640"/>
          <w:marRight w:val="0"/>
          <w:marTop w:val="0"/>
          <w:marBottom w:val="0"/>
          <w:divBdr>
            <w:top w:val="none" w:sz="0" w:space="0" w:color="auto"/>
            <w:left w:val="none" w:sz="0" w:space="0" w:color="auto"/>
            <w:bottom w:val="none" w:sz="0" w:space="0" w:color="auto"/>
            <w:right w:val="none" w:sz="0" w:space="0" w:color="auto"/>
          </w:divBdr>
        </w:div>
        <w:div w:id="865287495">
          <w:marLeft w:val="640"/>
          <w:marRight w:val="0"/>
          <w:marTop w:val="0"/>
          <w:marBottom w:val="0"/>
          <w:divBdr>
            <w:top w:val="none" w:sz="0" w:space="0" w:color="auto"/>
            <w:left w:val="none" w:sz="0" w:space="0" w:color="auto"/>
            <w:bottom w:val="none" w:sz="0" w:space="0" w:color="auto"/>
            <w:right w:val="none" w:sz="0" w:space="0" w:color="auto"/>
          </w:divBdr>
        </w:div>
        <w:div w:id="1417745116">
          <w:marLeft w:val="640"/>
          <w:marRight w:val="0"/>
          <w:marTop w:val="0"/>
          <w:marBottom w:val="0"/>
          <w:divBdr>
            <w:top w:val="none" w:sz="0" w:space="0" w:color="auto"/>
            <w:left w:val="none" w:sz="0" w:space="0" w:color="auto"/>
            <w:bottom w:val="none" w:sz="0" w:space="0" w:color="auto"/>
            <w:right w:val="none" w:sz="0" w:space="0" w:color="auto"/>
          </w:divBdr>
        </w:div>
        <w:div w:id="485052325">
          <w:marLeft w:val="640"/>
          <w:marRight w:val="0"/>
          <w:marTop w:val="0"/>
          <w:marBottom w:val="0"/>
          <w:divBdr>
            <w:top w:val="none" w:sz="0" w:space="0" w:color="auto"/>
            <w:left w:val="none" w:sz="0" w:space="0" w:color="auto"/>
            <w:bottom w:val="none" w:sz="0" w:space="0" w:color="auto"/>
            <w:right w:val="none" w:sz="0" w:space="0" w:color="auto"/>
          </w:divBdr>
        </w:div>
        <w:div w:id="138156448">
          <w:marLeft w:val="640"/>
          <w:marRight w:val="0"/>
          <w:marTop w:val="0"/>
          <w:marBottom w:val="0"/>
          <w:divBdr>
            <w:top w:val="none" w:sz="0" w:space="0" w:color="auto"/>
            <w:left w:val="none" w:sz="0" w:space="0" w:color="auto"/>
            <w:bottom w:val="none" w:sz="0" w:space="0" w:color="auto"/>
            <w:right w:val="none" w:sz="0" w:space="0" w:color="auto"/>
          </w:divBdr>
        </w:div>
        <w:div w:id="296646434">
          <w:marLeft w:val="640"/>
          <w:marRight w:val="0"/>
          <w:marTop w:val="0"/>
          <w:marBottom w:val="0"/>
          <w:divBdr>
            <w:top w:val="none" w:sz="0" w:space="0" w:color="auto"/>
            <w:left w:val="none" w:sz="0" w:space="0" w:color="auto"/>
            <w:bottom w:val="none" w:sz="0" w:space="0" w:color="auto"/>
            <w:right w:val="none" w:sz="0" w:space="0" w:color="auto"/>
          </w:divBdr>
        </w:div>
        <w:div w:id="155608136">
          <w:marLeft w:val="640"/>
          <w:marRight w:val="0"/>
          <w:marTop w:val="0"/>
          <w:marBottom w:val="0"/>
          <w:divBdr>
            <w:top w:val="none" w:sz="0" w:space="0" w:color="auto"/>
            <w:left w:val="none" w:sz="0" w:space="0" w:color="auto"/>
            <w:bottom w:val="none" w:sz="0" w:space="0" w:color="auto"/>
            <w:right w:val="none" w:sz="0" w:space="0" w:color="auto"/>
          </w:divBdr>
        </w:div>
        <w:div w:id="1320189588">
          <w:marLeft w:val="640"/>
          <w:marRight w:val="0"/>
          <w:marTop w:val="0"/>
          <w:marBottom w:val="0"/>
          <w:divBdr>
            <w:top w:val="none" w:sz="0" w:space="0" w:color="auto"/>
            <w:left w:val="none" w:sz="0" w:space="0" w:color="auto"/>
            <w:bottom w:val="none" w:sz="0" w:space="0" w:color="auto"/>
            <w:right w:val="none" w:sz="0" w:space="0" w:color="auto"/>
          </w:divBdr>
        </w:div>
        <w:div w:id="530729941">
          <w:marLeft w:val="640"/>
          <w:marRight w:val="0"/>
          <w:marTop w:val="0"/>
          <w:marBottom w:val="0"/>
          <w:divBdr>
            <w:top w:val="none" w:sz="0" w:space="0" w:color="auto"/>
            <w:left w:val="none" w:sz="0" w:space="0" w:color="auto"/>
            <w:bottom w:val="none" w:sz="0" w:space="0" w:color="auto"/>
            <w:right w:val="none" w:sz="0" w:space="0" w:color="auto"/>
          </w:divBdr>
        </w:div>
        <w:div w:id="1374959261">
          <w:marLeft w:val="640"/>
          <w:marRight w:val="0"/>
          <w:marTop w:val="0"/>
          <w:marBottom w:val="0"/>
          <w:divBdr>
            <w:top w:val="none" w:sz="0" w:space="0" w:color="auto"/>
            <w:left w:val="none" w:sz="0" w:space="0" w:color="auto"/>
            <w:bottom w:val="none" w:sz="0" w:space="0" w:color="auto"/>
            <w:right w:val="none" w:sz="0" w:space="0" w:color="auto"/>
          </w:divBdr>
        </w:div>
        <w:div w:id="1300837408">
          <w:marLeft w:val="640"/>
          <w:marRight w:val="0"/>
          <w:marTop w:val="0"/>
          <w:marBottom w:val="0"/>
          <w:divBdr>
            <w:top w:val="none" w:sz="0" w:space="0" w:color="auto"/>
            <w:left w:val="none" w:sz="0" w:space="0" w:color="auto"/>
            <w:bottom w:val="none" w:sz="0" w:space="0" w:color="auto"/>
            <w:right w:val="none" w:sz="0" w:space="0" w:color="auto"/>
          </w:divBdr>
        </w:div>
        <w:div w:id="1441029911">
          <w:marLeft w:val="640"/>
          <w:marRight w:val="0"/>
          <w:marTop w:val="0"/>
          <w:marBottom w:val="0"/>
          <w:divBdr>
            <w:top w:val="none" w:sz="0" w:space="0" w:color="auto"/>
            <w:left w:val="none" w:sz="0" w:space="0" w:color="auto"/>
            <w:bottom w:val="none" w:sz="0" w:space="0" w:color="auto"/>
            <w:right w:val="none" w:sz="0" w:space="0" w:color="auto"/>
          </w:divBdr>
        </w:div>
        <w:div w:id="195630067">
          <w:marLeft w:val="640"/>
          <w:marRight w:val="0"/>
          <w:marTop w:val="0"/>
          <w:marBottom w:val="0"/>
          <w:divBdr>
            <w:top w:val="none" w:sz="0" w:space="0" w:color="auto"/>
            <w:left w:val="none" w:sz="0" w:space="0" w:color="auto"/>
            <w:bottom w:val="none" w:sz="0" w:space="0" w:color="auto"/>
            <w:right w:val="none" w:sz="0" w:space="0" w:color="auto"/>
          </w:divBdr>
        </w:div>
        <w:div w:id="1714311431">
          <w:marLeft w:val="640"/>
          <w:marRight w:val="0"/>
          <w:marTop w:val="0"/>
          <w:marBottom w:val="0"/>
          <w:divBdr>
            <w:top w:val="none" w:sz="0" w:space="0" w:color="auto"/>
            <w:left w:val="none" w:sz="0" w:space="0" w:color="auto"/>
            <w:bottom w:val="none" w:sz="0" w:space="0" w:color="auto"/>
            <w:right w:val="none" w:sz="0" w:space="0" w:color="auto"/>
          </w:divBdr>
        </w:div>
        <w:div w:id="299268686">
          <w:marLeft w:val="640"/>
          <w:marRight w:val="0"/>
          <w:marTop w:val="0"/>
          <w:marBottom w:val="0"/>
          <w:divBdr>
            <w:top w:val="none" w:sz="0" w:space="0" w:color="auto"/>
            <w:left w:val="none" w:sz="0" w:space="0" w:color="auto"/>
            <w:bottom w:val="none" w:sz="0" w:space="0" w:color="auto"/>
            <w:right w:val="none" w:sz="0" w:space="0" w:color="auto"/>
          </w:divBdr>
        </w:div>
        <w:div w:id="543099775">
          <w:marLeft w:val="640"/>
          <w:marRight w:val="0"/>
          <w:marTop w:val="0"/>
          <w:marBottom w:val="0"/>
          <w:divBdr>
            <w:top w:val="none" w:sz="0" w:space="0" w:color="auto"/>
            <w:left w:val="none" w:sz="0" w:space="0" w:color="auto"/>
            <w:bottom w:val="none" w:sz="0" w:space="0" w:color="auto"/>
            <w:right w:val="none" w:sz="0" w:space="0" w:color="auto"/>
          </w:divBdr>
        </w:div>
        <w:div w:id="46684194">
          <w:marLeft w:val="640"/>
          <w:marRight w:val="0"/>
          <w:marTop w:val="0"/>
          <w:marBottom w:val="0"/>
          <w:divBdr>
            <w:top w:val="none" w:sz="0" w:space="0" w:color="auto"/>
            <w:left w:val="none" w:sz="0" w:space="0" w:color="auto"/>
            <w:bottom w:val="none" w:sz="0" w:space="0" w:color="auto"/>
            <w:right w:val="none" w:sz="0" w:space="0" w:color="auto"/>
          </w:divBdr>
        </w:div>
        <w:div w:id="580874778">
          <w:marLeft w:val="640"/>
          <w:marRight w:val="0"/>
          <w:marTop w:val="0"/>
          <w:marBottom w:val="0"/>
          <w:divBdr>
            <w:top w:val="none" w:sz="0" w:space="0" w:color="auto"/>
            <w:left w:val="none" w:sz="0" w:space="0" w:color="auto"/>
            <w:bottom w:val="none" w:sz="0" w:space="0" w:color="auto"/>
            <w:right w:val="none" w:sz="0" w:space="0" w:color="auto"/>
          </w:divBdr>
        </w:div>
        <w:div w:id="1952396796">
          <w:marLeft w:val="640"/>
          <w:marRight w:val="0"/>
          <w:marTop w:val="0"/>
          <w:marBottom w:val="0"/>
          <w:divBdr>
            <w:top w:val="none" w:sz="0" w:space="0" w:color="auto"/>
            <w:left w:val="none" w:sz="0" w:space="0" w:color="auto"/>
            <w:bottom w:val="none" w:sz="0" w:space="0" w:color="auto"/>
            <w:right w:val="none" w:sz="0" w:space="0" w:color="auto"/>
          </w:divBdr>
        </w:div>
        <w:div w:id="477723870">
          <w:marLeft w:val="640"/>
          <w:marRight w:val="0"/>
          <w:marTop w:val="0"/>
          <w:marBottom w:val="0"/>
          <w:divBdr>
            <w:top w:val="none" w:sz="0" w:space="0" w:color="auto"/>
            <w:left w:val="none" w:sz="0" w:space="0" w:color="auto"/>
            <w:bottom w:val="none" w:sz="0" w:space="0" w:color="auto"/>
            <w:right w:val="none" w:sz="0" w:space="0" w:color="auto"/>
          </w:divBdr>
        </w:div>
        <w:div w:id="152138789">
          <w:marLeft w:val="640"/>
          <w:marRight w:val="0"/>
          <w:marTop w:val="0"/>
          <w:marBottom w:val="0"/>
          <w:divBdr>
            <w:top w:val="none" w:sz="0" w:space="0" w:color="auto"/>
            <w:left w:val="none" w:sz="0" w:space="0" w:color="auto"/>
            <w:bottom w:val="none" w:sz="0" w:space="0" w:color="auto"/>
            <w:right w:val="none" w:sz="0" w:space="0" w:color="auto"/>
          </w:divBdr>
        </w:div>
        <w:div w:id="1393965448">
          <w:marLeft w:val="640"/>
          <w:marRight w:val="0"/>
          <w:marTop w:val="0"/>
          <w:marBottom w:val="0"/>
          <w:divBdr>
            <w:top w:val="none" w:sz="0" w:space="0" w:color="auto"/>
            <w:left w:val="none" w:sz="0" w:space="0" w:color="auto"/>
            <w:bottom w:val="none" w:sz="0" w:space="0" w:color="auto"/>
            <w:right w:val="none" w:sz="0" w:space="0" w:color="auto"/>
          </w:divBdr>
        </w:div>
        <w:div w:id="567304887">
          <w:marLeft w:val="640"/>
          <w:marRight w:val="0"/>
          <w:marTop w:val="0"/>
          <w:marBottom w:val="0"/>
          <w:divBdr>
            <w:top w:val="none" w:sz="0" w:space="0" w:color="auto"/>
            <w:left w:val="none" w:sz="0" w:space="0" w:color="auto"/>
            <w:bottom w:val="none" w:sz="0" w:space="0" w:color="auto"/>
            <w:right w:val="none" w:sz="0" w:space="0" w:color="auto"/>
          </w:divBdr>
        </w:div>
        <w:div w:id="851995699">
          <w:marLeft w:val="640"/>
          <w:marRight w:val="0"/>
          <w:marTop w:val="0"/>
          <w:marBottom w:val="0"/>
          <w:divBdr>
            <w:top w:val="none" w:sz="0" w:space="0" w:color="auto"/>
            <w:left w:val="none" w:sz="0" w:space="0" w:color="auto"/>
            <w:bottom w:val="none" w:sz="0" w:space="0" w:color="auto"/>
            <w:right w:val="none" w:sz="0" w:space="0" w:color="auto"/>
          </w:divBdr>
        </w:div>
        <w:div w:id="2009404593">
          <w:marLeft w:val="640"/>
          <w:marRight w:val="0"/>
          <w:marTop w:val="0"/>
          <w:marBottom w:val="0"/>
          <w:divBdr>
            <w:top w:val="none" w:sz="0" w:space="0" w:color="auto"/>
            <w:left w:val="none" w:sz="0" w:space="0" w:color="auto"/>
            <w:bottom w:val="none" w:sz="0" w:space="0" w:color="auto"/>
            <w:right w:val="none" w:sz="0" w:space="0" w:color="auto"/>
          </w:divBdr>
        </w:div>
        <w:div w:id="1710717119">
          <w:marLeft w:val="640"/>
          <w:marRight w:val="0"/>
          <w:marTop w:val="0"/>
          <w:marBottom w:val="0"/>
          <w:divBdr>
            <w:top w:val="none" w:sz="0" w:space="0" w:color="auto"/>
            <w:left w:val="none" w:sz="0" w:space="0" w:color="auto"/>
            <w:bottom w:val="none" w:sz="0" w:space="0" w:color="auto"/>
            <w:right w:val="none" w:sz="0" w:space="0" w:color="auto"/>
          </w:divBdr>
        </w:div>
        <w:div w:id="1568691406">
          <w:marLeft w:val="640"/>
          <w:marRight w:val="0"/>
          <w:marTop w:val="0"/>
          <w:marBottom w:val="0"/>
          <w:divBdr>
            <w:top w:val="none" w:sz="0" w:space="0" w:color="auto"/>
            <w:left w:val="none" w:sz="0" w:space="0" w:color="auto"/>
            <w:bottom w:val="none" w:sz="0" w:space="0" w:color="auto"/>
            <w:right w:val="none" w:sz="0" w:space="0" w:color="auto"/>
          </w:divBdr>
        </w:div>
        <w:div w:id="2024234947">
          <w:marLeft w:val="640"/>
          <w:marRight w:val="0"/>
          <w:marTop w:val="0"/>
          <w:marBottom w:val="0"/>
          <w:divBdr>
            <w:top w:val="none" w:sz="0" w:space="0" w:color="auto"/>
            <w:left w:val="none" w:sz="0" w:space="0" w:color="auto"/>
            <w:bottom w:val="none" w:sz="0" w:space="0" w:color="auto"/>
            <w:right w:val="none" w:sz="0" w:space="0" w:color="auto"/>
          </w:divBdr>
        </w:div>
        <w:div w:id="1528524204">
          <w:marLeft w:val="640"/>
          <w:marRight w:val="0"/>
          <w:marTop w:val="0"/>
          <w:marBottom w:val="0"/>
          <w:divBdr>
            <w:top w:val="none" w:sz="0" w:space="0" w:color="auto"/>
            <w:left w:val="none" w:sz="0" w:space="0" w:color="auto"/>
            <w:bottom w:val="none" w:sz="0" w:space="0" w:color="auto"/>
            <w:right w:val="none" w:sz="0" w:space="0" w:color="auto"/>
          </w:divBdr>
        </w:div>
        <w:div w:id="392779109">
          <w:marLeft w:val="640"/>
          <w:marRight w:val="0"/>
          <w:marTop w:val="0"/>
          <w:marBottom w:val="0"/>
          <w:divBdr>
            <w:top w:val="none" w:sz="0" w:space="0" w:color="auto"/>
            <w:left w:val="none" w:sz="0" w:space="0" w:color="auto"/>
            <w:bottom w:val="none" w:sz="0" w:space="0" w:color="auto"/>
            <w:right w:val="none" w:sz="0" w:space="0" w:color="auto"/>
          </w:divBdr>
        </w:div>
      </w:divsChild>
    </w:div>
    <w:div w:id="669797748">
      <w:bodyDiv w:val="1"/>
      <w:marLeft w:val="0"/>
      <w:marRight w:val="0"/>
      <w:marTop w:val="0"/>
      <w:marBottom w:val="0"/>
      <w:divBdr>
        <w:top w:val="none" w:sz="0" w:space="0" w:color="auto"/>
        <w:left w:val="none" w:sz="0" w:space="0" w:color="auto"/>
        <w:bottom w:val="none" w:sz="0" w:space="0" w:color="auto"/>
        <w:right w:val="none" w:sz="0" w:space="0" w:color="auto"/>
      </w:divBdr>
      <w:divsChild>
        <w:div w:id="440612151">
          <w:marLeft w:val="640"/>
          <w:marRight w:val="0"/>
          <w:marTop w:val="0"/>
          <w:marBottom w:val="0"/>
          <w:divBdr>
            <w:top w:val="none" w:sz="0" w:space="0" w:color="auto"/>
            <w:left w:val="none" w:sz="0" w:space="0" w:color="auto"/>
            <w:bottom w:val="none" w:sz="0" w:space="0" w:color="auto"/>
            <w:right w:val="none" w:sz="0" w:space="0" w:color="auto"/>
          </w:divBdr>
        </w:div>
        <w:div w:id="310453298">
          <w:marLeft w:val="640"/>
          <w:marRight w:val="0"/>
          <w:marTop w:val="0"/>
          <w:marBottom w:val="0"/>
          <w:divBdr>
            <w:top w:val="none" w:sz="0" w:space="0" w:color="auto"/>
            <w:left w:val="none" w:sz="0" w:space="0" w:color="auto"/>
            <w:bottom w:val="none" w:sz="0" w:space="0" w:color="auto"/>
            <w:right w:val="none" w:sz="0" w:space="0" w:color="auto"/>
          </w:divBdr>
        </w:div>
        <w:div w:id="728722308">
          <w:marLeft w:val="640"/>
          <w:marRight w:val="0"/>
          <w:marTop w:val="0"/>
          <w:marBottom w:val="0"/>
          <w:divBdr>
            <w:top w:val="none" w:sz="0" w:space="0" w:color="auto"/>
            <w:left w:val="none" w:sz="0" w:space="0" w:color="auto"/>
            <w:bottom w:val="none" w:sz="0" w:space="0" w:color="auto"/>
            <w:right w:val="none" w:sz="0" w:space="0" w:color="auto"/>
          </w:divBdr>
        </w:div>
        <w:div w:id="1098022790">
          <w:marLeft w:val="640"/>
          <w:marRight w:val="0"/>
          <w:marTop w:val="0"/>
          <w:marBottom w:val="0"/>
          <w:divBdr>
            <w:top w:val="none" w:sz="0" w:space="0" w:color="auto"/>
            <w:left w:val="none" w:sz="0" w:space="0" w:color="auto"/>
            <w:bottom w:val="none" w:sz="0" w:space="0" w:color="auto"/>
            <w:right w:val="none" w:sz="0" w:space="0" w:color="auto"/>
          </w:divBdr>
        </w:div>
        <w:div w:id="1985311871">
          <w:marLeft w:val="640"/>
          <w:marRight w:val="0"/>
          <w:marTop w:val="0"/>
          <w:marBottom w:val="0"/>
          <w:divBdr>
            <w:top w:val="none" w:sz="0" w:space="0" w:color="auto"/>
            <w:left w:val="none" w:sz="0" w:space="0" w:color="auto"/>
            <w:bottom w:val="none" w:sz="0" w:space="0" w:color="auto"/>
            <w:right w:val="none" w:sz="0" w:space="0" w:color="auto"/>
          </w:divBdr>
        </w:div>
        <w:div w:id="1163164009">
          <w:marLeft w:val="640"/>
          <w:marRight w:val="0"/>
          <w:marTop w:val="0"/>
          <w:marBottom w:val="0"/>
          <w:divBdr>
            <w:top w:val="none" w:sz="0" w:space="0" w:color="auto"/>
            <w:left w:val="none" w:sz="0" w:space="0" w:color="auto"/>
            <w:bottom w:val="none" w:sz="0" w:space="0" w:color="auto"/>
            <w:right w:val="none" w:sz="0" w:space="0" w:color="auto"/>
          </w:divBdr>
        </w:div>
        <w:div w:id="1419522062">
          <w:marLeft w:val="640"/>
          <w:marRight w:val="0"/>
          <w:marTop w:val="0"/>
          <w:marBottom w:val="0"/>
          <w:divBdr>
            <w:top w:val="none" w:sz="0" w:space="0" w:color="auto"/>
            <w:left w:val="none" w:sz="0" w:space="0" w:color="auto"/>
            <w:bottom w:val="none" w:sz="0" w:space="0" w:color="auto"/>
            <w:right w:val="none" w:sz="0" w:space="0" w:color="auto"/>
          </w:divBdr>
        </w:div>
        <w:div w:id="780031388">
          <w:marLeft w:val="640"/>
          <w:marRight w:val="0"/>
          <w:marTop w:val="0"/>
          <w:marBottom w:val="0"/>
          <w:divBdr>
            <w:top w:val="none" w:sz="0" w:space="0" w:color="auto"/>
            <w:left w:val="none" w:sz="0" w:space="0" w:color="auto"/>
            <w:bottom w:val="none" w:sz="0" w:space="0" w:color="auto"/>
            <w:right w:val="none" w:sz="0" w:space="0" w:color="auto"/>
          </w:divBdr>
        </w:div>
        <w:div w:id="1915502572">
          <w:marLeft w:val="640"/>
          <w:marRight w:val="0"/>
          <w:marTop w:val="0"/>
          <w:marBottom w:val="0"/>
          <w:divBdr>
            <w:top w:val="none" w:sz="0" w:space="0" w:color="auto"/>
            <w:left w:val="none" w:sz="0" w:space="0" w:color="auto"/>
            <w:bottom w:val="none" w:sz="0" w:space="0" w:color="auto"/>
            <w:right w:val="none" w:sz="0" w:space="0" w:color="auto"/>
          </w:divBdr>
        </w:div>
        <w:div w:id="1847472999">
          <w:marLeft w:val="640"/>
          <w:marRight w:val="0"/>
          <w:marTop w:val="0"/>
          <w:marBottom w:val="0"/>
          <w:divBdr>
            <w:top w:val="none" w:sz="0" w:space="0" w:color="auto"/>
            <w:left w:val="none" w:sz="0" w:space="0" w:color="auto"/>
            <w:bottom w:val="none" w:sz="0" w:space="0" w:color="auto"/>
            <w:right w:val="none" w:sz="0" w:space="0" w:color="auto"/>
          </w:divBdr>
        </w:div>
        <w:div w:id="2068412430">
          <w:marLeft w:val="640"/>
          <w:marRight w:val="0"/>
          <w:marTop w:val="0"/>
          <w:marBottom w:val="0"/>
          <w:divBdr>
            <w:top w:val="none" w:sz="0" w:space="0" w:color="auto"/>
            <w:left w:val="none" w:sz="0" w:space="0" w:color="auto"/>
            <w:bottom w:val="none" w:sz="0" w:space="0" w:color="auto"/>
            <w:right w:val="none" w:sz="0" w:space="0" w:color="auto"/>
          </w:divBdr>
        </w:div>
        <w:div w:id="1775401716">
          <w:marLeft w:val="640"/>
          <w:marRight w:val="0"/>
          <w:marTop w:val="0"/>
          <w:marBottom w:val="0"/>
          <w:divBdr>
            <w:top w:val="none" w:sz="0" w:space="0" w:color="auto"/>
            <w:left w:val="none" w:sz="0" w:space="0" w:color="auto"/>
            <w:bottom w:val="none" w:sz="0" w:space="0" w:color="auto"/>
            <w:right w:val="none" w:sz="0" w:space="0" w:color="auto"/>
          </w:divBdr>
        </w:div>
        <w:div w:id="140005179">
          <w:marLeft w:val="640"/>
          <w:marRight w:val="0"/>
          <w:marTop w:val="0"/>
          <w:marBottom w:val="0"/>
          <w:divBdr>
            <w:top w:val="none" w:sz="0" w:space="0" w:color="auto"/>
            <w:left w:val="none" w:sz="0" w:space="0" w:color="auto"/>
            <w:bottom w:val="none" w:sz="0" w:space="0" w:color="auto"/>
            <w:right w:val="none" w:sz="0" w:space="0" w:color="auto"/>
          </w:divBdr>
        </w:div>
        <w:div w:id="744687230">
          <w:marLeft w:val="640"/>
          <w:marRight w:val="0"/>
          <w:marTop w:val="0"/>
          <w:marBottom w:val="0"/>
          <w:divBdr>
            <w:top w:val="none" w:sz="0" w:space="0" w:color="auto"/>
            <w:left w:val="none" w:sz="0" w:space="0" w:color="auto"/>
            <w:bottom w:val="none" w:sz="0" w:space="0" w:color="auto"/>
            <w:right w:val="none" w:sz="0" w:space="0" w:color="auto"/>
          </w:divBdr>
        </w:div>
        <w:div w:id="562713393">
          <w:marLeft w:val="640"/>
          <w:marRight w:val="0"/>
          <w:marTop w:val="0"/>
          <w:marBottom w:val="0"/>
          <w:divBdr>
            <w:top w:val="none" w:sz="0" w:space="0" w:color="auto"/>
            <w:left w:val="none" w:sz="0" w:space="0" w:color="auto"/>
            <w:bottom w:val="none" w:sz="0" w:space="0" w:color="auto"/>
            <w:right w:val="none" w:sz="0" w:space="0" w:color="auto"/>
          </w:divBdr>
        </w:div>
        <w:div w:id="815610209">
          <w:marLeft w:val="640"/>
          <w:marRight w:val="0"/>
          <w:marTop w:val="0"/>
          <w:marBottom w:val="0"/>
          <w:divBdr>
            <w:top w:val="none" w:sz="0" w:space="0" w:color="auto"/>
            <w:left w:val="none" w:sz="0" w:space="0" w:color="auto"/>
            <w:bottom w:val="none" w:sz="0" w:space="0" w:color="auto"/>
            <w:right w:val="none" w:sz="0" w:space="0" w:color="auto"/>
          </w:divBdr>
        </w:div>
        <w:div w:id="1559321280">
          <w:marLeft w:val="640"/>
          <w:marRight w:val="0"/>
          <w:marTop w:val="0"/>
          <w:marBottom w:val="0"/>
          <w:divBdr>
            <w:top w:val="none" w:sz="0" w:space="0" w:color="auto"/>
            <w:left w:val="none" w:sz="0" w:space="0" w:color="auto"/>
            <w:bottom w:val="none" w:sz="0" w:space="0" w:color="auto"/>
            <w:right w:val="none" w:sz="0" w:space="0" w:color="auto"/>
          </w:divBdr>
        </w:div>
        <w:div w:id="151993944">
          <w:marLeft w:val="640"/>
          <w:marRight w:val="0"/>
          <w:marTop w:val="0"/>
          <w:marBottom w:val="0"/>
          <w:divBdr>
            <w:top w:val="none" w:sz="0" w:space="0" w:color="auto"/>
            <w:left w:val="none" w:sz="0" w:space="0" w:color="auto"/>
            <w:bottom w:val="none" w:sz="0" w:space="0" w:color="auto"/>
            <w:right w:val="none" w:sz="0" w:space="0" w:color="auto"/>
          </w:divBdr>
        </w:div>
        <w:div w:id="1347949065">
          <w:marLeft w:val="640"/>
          <w:marRight w:val="0"/>
          <w:marTop w:val="0"/>
          <w:marBottom w:val="0"/>
          <w:divBdr>
            <w:top w:val="none" w:sz="0" w:space="0" w:color="auto"/>
            <w:left w:val="none" w:sz="0" w:space="0" w:color="auto"/>
            <w:bottom w:val="none" w:sz="0" w:space="0" w:color="auto"/>
            <w:right w:val="none" w:sz="0" w:space="0" w:color="auto"/>
          </w:divBdr>
        </w:div>
        <w:div w:id="1868177211">
          <w:marLeft w:val="640"/>
          <w:marRight w:val="0"/>
          <w:marTop w:val="0"/>
          <w:marBottom w:val="0"/>
          <w:divBdr>
            <w:top w:val="none" w:sz="0" w:space="0" w:color="auto"/>
            <w:left w:val="none" w:sz="0" w:space="0" w:color="auto"/>
            <w:bottom w:val="none" w:sz="0" w:space="0" w:color="auto"/>
            <w:right w:val="none" w:sz="0" w:space="0" w:color="auto"/>
          </w:divBdr>
        </w:div>
        <w:div w:id="826868214">
          <w:marLeft w:val="640"/>
          <w:marRight w:val="0"/>
          <w:marTop w:val="0"/>
          <w:marBottom w:val="0"/>
          <w:divBdr>
            <w:top w:val="none" w:sz="0" w:space="0" w:color="auto"/>
            <w:left w:val="none" w:sz="0" w:space="0" w:color="auto"/>
            <w:bottom w:val="none" w:sz="0" w:space="0" w:color="auto"/>
            <w:right w:val="none" w:sz="0" w:space="0" w:color="auto"/>
          </w:divBdr>
        </w:div>
        <w:div w:id="1076318678">
          <w:marLeft w:val="640"/>
          <w:marRight w:val="0"/>
          <w:marTop w:val="0"/>
          <w:marBottom w:val="0"/>
          <w:divBdr>
            <w:top w:val="none" w:sz="0" w:space="0" w:color="auto"/>
            <w:left w:val="none" w:sz="0" w:space="0" w:color="auto"/>
            <w:bottom w:val="none" w:sz="0" w:space="0" w:color="auto"/>
            <w:right w:val="none" w:sz="0" w:space="0" w:color="auto"/>
          </w:divBdr>
        </w:div>
        <w:div w:id="789130873">
          <w:marLeft w:val="640"/>
          <w:marRight w:val="0"/>
          <w:marTop w:val="0"/>
          <w:marBottom w:val="0"/>
          <w:divBdr>
            <w:top w:val="none" w:sz="0" w:space="0" w:color="auto"/>
            <w:left w:val="none" w:sz="0" w:space="0" w:color="auto"/>
            <w:bottom w:val="none" w:sz="0" w:space="0" w:color="auto"/>
            <w:right w:val="none" w:sz="0" w:space="0" w:color="auto"/>
          </w:divBdr>
        </w:div>
        <w:div w:id="2099279433">
          <w:marLeft w:val="640"/>
          <w:marRight w:val="0"/>
          <w:marTop w:val="0"/>
          <w:marBottom w:val="0"/>
          <w:divBdr>
            <w:top w:val="none" w:sz="0" w:space="0" w:color="auto"/>
            <w:left w:val="none" w:sz="0" w:space="0" w:color="auto"/>
            <w:bottom w:val="none" w:sz="0" w:space="0" w:color="auto"/>
            <w:right w:val="none" w:sz="0" w:space="0" w:color="auto"/>
          </w:divBdr>
        </w:div>
        <w:div w:id="56713287">
          <w:marLeft w:val="640"/>
          <w:marRight w:val="0"/>
          <w:marTop w:val="0"/>
          <w:marBottom w:val="0"/>
          <w:divBdr>
            <w:top w:val="none" w:sz="0" w:space="0" w:color="auto"/>
            <w:left w:val="none" w:sz="0" w:space="0" w:color="auto"/>
            <w:bottom w:val="none" w:sz="0" w:space="0" w:color="auto"/>
            <w:right w:val="none" w:sz="0" w:space="0" w:color="auto"/>
          </w:divBdr>
        </w:div>
        <w:div w:id="548340045">
          <w:marLeft w:val="640"/>
          <w:marRight w:val="0"/>
          <w:marTop w:val="0"/>
          <w:marBottom w:val="0"/>
          <w:divBdr>
            <w:top w:val="none" w:sz="0" w:space="0" w:color="auto"/>
            <w:left w:val="none" w:sz="0" w:space="0" w:color="auto"/>
            <w:bottom w:val="none" w:sz="0" w:space="0" w:color="auto"/>
            <w:right w:val="none" w:sz="0" w:space="0" w:color="auto"/>
          </w:divBdr>
        </w:div>
        <w:div w:id="17051730">
          <w:marLeft w:val="640"/>
          <w:marRight w:val="0"/>
          <w:marTop w:val="0"/>
          <w:marBottom w:val="0"/>
          <w:divBdr>
            <w:top w:val="none" w:sz="0" w:space="0" w:color="auto"/>
            <w:left w:val="none" w:sz="0" w:space="0" w:color="auto"/>
            <w:bottom w:val="none" w:sz="0" w:space="0" w:color="auto"/>
            <w:right w:val="none" w:sz="0" w:space="0" w:color="auto"/>
          </w:divBdr>
        </w:div>
        <w:div w:id="1525165671">
          <w:marLeft w:val="640"/>
          <w:marRight w:val="0"/>
          <w:marTop w:val="0"/>
          <w:marBottom w:val="0"/>
          <w:divBdr>
            <w:top w:val="none" w:sz="0" w:space="0" w:color="auto"/>
            <w:left w:val="none" w:sz="0" w:space="0" w:color="auto"/>
            <w:bottom w:val="none" w:sz="0" w:space="0" w:color="auto"/>
            <w:right w:val="none" w:sz="0" w:space="0" w:color="auto"/>
          </w:divBdr>
        </w:div>
        <w:div w:id="716006332">
          <w:marLeft w:val="640"/>
          <w:marRight w:val="0"/>
          <w:marTop w:val="0"/>
          <w:marBottom w:val="0"/>
          <w:divBdr>
            <w:top w:val="none" w:sz="0" w:space="0" w:color="auto"/>
            <w:left w:val="none" w:sz="0" w:space="0" w:color="auto"/>
            <w:bottom w:val="none" w:sz="0" w:space="0" w:color="auto"/>
            <w:right w:val="none" w:sz="0" w:space="0" w:color="auto"/>
          </w:divBdr>
        </w:div>
        <w:div w:id="1144662759">
          <w:marLeft w:val="640"/>
          <w:marRight w:val="0"/>
          <w:marTop w:val="0"/>
          <w:marBottom w:val="0"/>
          <w:divBdr>
            <w:top w:val="none" w:sz="0" w:space="0" w:color="auto"/>
            <w:left w:val="none" w:sz="0" w:space="0" w:color="auto"/>
            <w:bottom w:val="none" w:sz="0" w:space="0" w:color="auto"/>
            <w:right w:val="none" w:sz="0" w:space="0" w:color="auto"/>
          </w:divBdr>
        </w:div>
        <w:div w:id="37974026">
          <w:marLeft w:val="640"/>
          <w:marRight w:val="0"/>
          <w:marTop w:val="0"/>
          <w:marBottom w:val="0"/>
          <w:divBdr>
            <w:top w:val="none" w:sz="0" w:space="0" w:color="auto"/>
            <w:left w:val="none" w:sz="0" w:space="0" w:color="auto"/>
            <w:bottom w:val="none" w:sz="0" w:space="0" w:color="auto"/>
            <w:right w:val="none" w:sz="0" w:space="0" w:color="auto"/>
          </w:divBdr>
        </w:div>
        <w:div w:id="1449618110">
          <w:marLeft w:val="640"/>
          <w:marRight w:val="0"/>
          <w:marTop w:val="0"/>
          <w:marBottom w:val="0"/>
          <w:divBdr>
            <w:top w:val="none" w:sz="0" w:space="0" w:color="auto"/>
            <w:left w:val="none" w:sz="0" w:space="0" w:color="auto"/>
            <w:bottom w:val="none" w:sz="0" w:space="0" w:color="auto"/>
            <w:right w:val="none" w:sz="0" w:space="0" w:color="auto"/>
          </w:divBdr>
        </w:div>
        <w:div w:id="885214945">
          <w:marLeft w:val="640"/>
          <w:marRight w:val="0"/>
          <w:marTop w:val="0"/>
          <w:marBottom w:val="0"/>
          <w:divBdr>
            <w:top w:val="none" w:sz="0" w:space="0" w:color="auto"/>
            <w:left w:val="none" w:sz="0" w:space="0" w:color="auto"/>
            <w:bottom w:val="none" w:sz="0" w:space="0" w:color="auto"/>
            <w:right w:val="none" w:sz="0" w:space="0" w:color="auto"/>
          </w:divBdr>
        </w:div>
        <w:div w:id="706417139">
          <w:marLeft w:val="640"/>
          <w:marRight w:val="0"/>
          <w:marTop w:val="0"/>
          <w:marBottom w:val="0"/>
          <w:divBdr>
            <w:top w:val="none" w:sz="0" w:space="0" w:color="auto"/>
            <w:left w:val="none" w:sz="0" w:space="0" w:color="auto"/>
            <w:bottom w:val="none" w:sz="0" w:space="0" w:color="auto"/>
            <w:right w:val="none" w:sz="0" w:space="0" w:color="auto"/>
          </w:divBdr>
        </w:div>
      </w:divsChild>
    </w:div>
    <w:div w:id="704019599">
      <w:bodyDiv w:val="1"/>
      <w:marLeft w:val="0"/>
      <w:marRight w:val="0"/>
      <w:marTop w:val="0"/>
      <w:marBottom w:val="0"/>
      <w:divBdr>
        <w:top w:val="none" w:sz="0" w:space="0" w:color="auto"/>
        <w:left w:val="none" w:sz="0" w:space="0" w:color="auto"/>
        <w:bottom w:val="none" w:sz="0" w:space="0" w:color="auto"/>
        <w:right w:val="none" w:sz="0" w:space="0" w:color="auto"/>
      </w:divBdr>
      <w:divsChild>
        <w:div w:id="640160324">
          <w:marLeft w:val="640"/>
          <w:marRight w:val="0"/>
          <w:marTop w:val="0"/>
          <w:marBottom w:val="0"/>
          <w:divBdr>
            <w:top w:val="none" w:sz="0" w:space="0" w:color="auto"/>
            <w:left w:val="none" w:sz="0" w:space="0" w:color="auto"/>
            <w:bottom w:val="none" w:sz="0" w:space="0" w:color="auto"/>
            <w:right w:val="none" w:sz="0" w:space="0" w:color="auto"/>
          </w:divBdr>
        </w:div>
        <w:div w:id="917011355">
          <w:marLeft w:val="640"/>
          <w:marRight w:val="0"/>
          <w:marTop w:val="0"/>
          <w:marBottom w:val="0"/>
          <w:divBdr>
            <w:top w:val="none" w:sz="0" w:space="0" w:color="auto"/>
            <w:left w:val="none" w:sz="0" w:space="0" w:color="auto"/>
            <w:bottom w:val="none" w:sz="0" w:space="0" w:color="auto"/>
            <w:right w:val="none" w:sz="0" w:space="0" w:color="auto"/>
          </w:divBdr>
        </w:div>
        <w:div w:id="342248166">
          <w:marLeft w:val="640"/>
          <w:marRight w:val="0"/>
          <w:marTop w:val="0"/>
          <w:marBottom w:val="0"/>
          <w:divBdr>
            <w:top w:val="none" w:sz="0" w:space="0" w:color="auto"/>
            <w:left w:val="none" w:sz="0" w:space="0" w:color="auto"/>
            <w:bottom w:val="none" w:sz="0" w:space="0" w:color="auto"/>
            <w:right w:val="none" w:sz="0" w:space="0" w:color="auto"/>
          </w:divBdr>
        </w:div>
        <w:div w:id="1947076113">
          <w:marLeft w:val="640"/>
          <w:marRight w:val="0"/>
          <w:marTop w:val="0"/>
          <w:marBottom w:val="0"/>
          <w:divBdr>
            <w:top w:val="none" w:sz="0" w:space="0" w:color="auto"/>
            <w:left w:val="none" w:sz="0" w:space="0" w:color="auto"/>
            <w:bottom w:val="none" w:sz="0" w:space="0" w:color="auto"/>
            <w:right w:val="none" w:sz="0" w:space="0" w:color="auto"/>
          </w:divBdr>
        </w:div>
        <w:div w:id="1131748723">
          <w:marLeft w:val="640"/>
          <w:marRight w:val="0"/>
          <w:marTop w:val="0"/>
          <w:marBottom w:val="0"/>
          <w:divBdr>
            <w:top w:val="none" w:sz="0" w:space="0" w:color="auto"/>
            <w:left w:val="none" w:sz="0" w:space="0" w:color="auto"/>
            <w:bottom w:val="none" w:sz="0" w:space="0" w:color="auto"/>
            <w:right w:val="none" w:sz="0" w:space="0" w:color="auto"/>
          </w:divBdr>
        </w:div>
        <w:div w:id="1508328739">
          <w:marLeft w:val="640"/>
          <w:marRight w:val="0"/>
          <w:marTop w:val="0"/>
          <w:marBottom w:val="0"/>
          <w:divBdr>
            <w:top w:val="none" w:sz="0" w:space="0" w:color="auto"/>
            <w:left w:val="none" w:sz="0" w:space="0" w:color="auto"/>
            <w:bottom w:val="none" w:sz="0" w:space="0" w:color="auto"/>
            <w:right w:val="none" w:sz="0" w:space="0" w:color="auto"/>
          </w:divBdr>
        </w:div>
        <w:div w:id="2090880845">
          <w:marLeft w:val="640"/>
          <w:marRight w:val="0"/>
          <w:marTop w:val="0"/>
          <w:marBottom w:val="0"/>
          <w:divBdr>
            <w:top w:val="none" w:sz="0" w:space="0" w:color="auto"/>
            <w:left w:val="none" w:sz="0" w:space="0" w:color="auto"/>
            <w:bottom w:val="none" w:sz="0" w:space="0" w:color="auto"/>
            <w:right w:val="none" w:sz="0" w:space="0" w:color="auto"/>
          </w:divBdr>
        </w:div>
        <w:div w:id="1500582837">
          <w:marLeft w:val="640"/>
          <w:marRight w:val="0"/>
          <w:marTop w:val="0"/>
          <w:marBottom w:val="0"/>
          <w:divBdr>
            <w:top w:val="none" w:sz="0" w:space="0" w:color="auto"/>
            <w:left w:val="none" w:sz="0" w:space="0" w:color="auto"/>
            <w:bottom w:val="none" w:sz="0" w:space="0" w:color="auto"/>
            <w:right w:val="none" w:sz="0" w:space="0" w:color="auto"/>
          </w:divBdr>
        </w:div>
        <w:div w:id="58670820">
          <w:marLeft w:val="640"/>
          <w:marRight w:val="0"/>
          <w:marTop w:val="0"/>
          <w:marBottom w:val="0"/>
          <w:divBdr>
            <w:top w:val="none" w:sz="0" w:space="0" w:color="auto"/>
            <w:left w:val="none" w:sz="0" w:space="0" w:color="auto"/>
            <w:bottom w:val="none" w:sz="0" w:space="0" w:color="auto"/>
            <w:right w:val="none" w:sz="0" w:space="0" w:color="auto"/>
          </w:divBdr>
        </w:div>
        <w:div w:id="1047069538">
          <w:marLeft w:val="640"/>
          <w:marRight w:val="0"/>
          <w:marTop w:val="0"/>
          <w:marBottom w:val="0"/>
          <w:divBdr>
            <w:top w:val="none" w:sz="0" w:space="0" w:color="auto"/>
            <w:left w:val="none" w:sz="0" w:space="0" w:color="auto"/>
            <w:bottom w:val="none" w:sz="0" w:space="0" w:color="auto"/>
            <w:right w:val="none" w:sz="0" w:space="0" w:color="auto"/>
          </w:divBdr>
        </w:div>
        <w:div w:id="1076249378">
          <w:marLeft w:val="640"/>
          <w:marRight w:val="0"/>
          <w:marTop w:val="0"/>
          <w:marBottom w:val="0"/>
          <w:divBdr>
            <w:top w:val="none" w:sz="0" w:space="0" w:color="auto"/>
            <w:left w:val="none" w:sz="0" w:space="0" w:color="auto"/>
            <w:bottom w:val="none" w:sz="0" w:space="0" w:color="auto"/>
            <w:right w:val="none" w:sz="0" w:space="0" w:color="auto"/>
          </w:divBdr>
        </w:div>
        <w:div w:id="34699895">
          <w:marLeft w:val="640"/>
          <w:marRight w:val="0"/>
          <w:marTop w:val="0"/>
          <w:marBottom w:val="0"/>
          <w:divBdr>
            <w:top w:val="none" w:sz="0" w:space="0" w:color="auto"/>
            <w:left w:val="none" w:sz="0" w:space="0" w:color="auto"/>
            <w:bottom w:val="none" w:sz="0" w:space="0" w:color="auto"/>
            <w:right w:val="none" w:sz="0" w:space="0" w:color="auto"/>
          </w:divBdr>
        </w:div>
        <w:div w:id="1273778344">
          <w:marLeft w:val="640"/>
          <w:marRight w:val="0"/>
          <w:marTop w:val="0"/>
          <w:marBottom w:val="0"/>
          <w:divBdr>
            <w:top w:val="none" w:sz="0" w:space="0" w:color="auto"/>
            <w:left w:val="none" w:sz="0" w:space="0" w:color="auto"/>
            <w:bottom w:val="none" w:sz="0" w:space="0" w:color="auto"/>
            <w:right w:val="none" w:sz="0" w:space="0" w:color="auto"/>
          </w:divBdr>
        </w:div>
        <w:div w:id="1527450668">
          <w:marLeft w:val="640"/>
          <w:marRight w:val="0"/>
          <w:marTop w:val="0"/>
          <w:marBottom w:val="0"/>
          <w:divBdr>
            <w:top w:val="none" w:sz="0" w:space="0" w:color="auto"/>
            <w:left w:val="none" w:sz="0" w:space="0" w:color="auto"/>
            <w:bottom w:val="none" w:sz="0" w:space="0" w:color="auto"/>
            <w:right w:val="none" w:sz="0" w:space="0" w:color="auto"/>
          </w:divBdr>
        </w:div>
        <w:div w:id="77411642">
          <w:marLeft w:val="640"/>
          <w:marRight w:val="0"/>
          <w:marTop w:val="0"/>
          <w:marBottom w:val="0"/>
          <w:divBdr>
            <w:top w:val="none" w:sz="0" w:space="0" w:color="auto"/>
            <w:left w:val="none" w:sz="0" w:space="0" w:color="auto"/>
            <w:bottom w:val="none" w:sz="0" w:space="0" w:color="auto"/>
            <w:right w:val="none" w:sz="0" w:space="0" w:color="auto"/>
          </w:divBdr>
        </w:div>
        <w:div w:id="247352524">
          <w:marLeft w:val="640"/>
          <w:marRight w:val="0"/>
          <w:marTop w:val="0"/>
          <w:marBottom w:val="0"/>
          <w:divBdr>
            <w:top w:val="none" w:sz="0" w:space="0" w:color="auto"/>
            <w:left w:val="none" w:sz="0" w:space="0" w:color="auto"/>
            <w:bottom w:val="none" w:sz="0" w:space="0" w:color="auto"/>
            <w:right w:val="none" w:sz="0" w:space="0" w:color="auto"/>
          </w:divBdr>
        </w:div>
        <w:div w:id="1476799470">
          <w:marLeft w:val="640"/>
          <w:marRight w:val="0"/>
          <w:marTop w:val="0"/>
          <w:marBottom w:val="0"/>
          <w:divBdr>
            <w:top w:val="none" w:sz="0" w:space="0" w:color="auto"/>
            <w:left w:val="none" w:sz="0" w:space="0" w:color="auto"/>
            <w:bottom w:val="none" w:sz="0" w:space="0" w:color="auto"/>
            <w:right w:val="none" w:sz="0" w:space="0" w:color="auto"/>
          </w:divBdr>
        </w:div>
        <w:div w:id="1875917969">
          <w:marLeft w:val="640"/>
          <w:marRight w:val="0"/>
          <w:marTop w:val="0"/>
          <w:marBottom w:val="0"/>
          <w:divBdr>
            <w:top w:val="none" w:sz="0" w:space="0" w:color="auto"/>
            <w:left w:val="none" w:sz="0" w:space="0" w:color="auto"/>
            <w:bottom w:val="none" w:sz="0" w:space="0" w:color="auto"/>
            <w:right w:val="none" w:sz="0" w:space="0" w:color="auto"/>
          </w:divBdr>
        </w:div>
        <w:div w:id="476266351">
          <w:marLeft w:val="640"/>
          <w:marRight w:val="0"/>
          <w:marTop w:val="0"/>
          <w:marBottom w:val="0"/>
          <w:divBdr>
            <w:top w:val="none" w:sz="0" w:space="0" w:color="auto"/>
            <w:left w:val="none" w:sz="0" w:space="0" w:color="auto"/>
            <w:bottom w:val="none" w:sz="0" w:space="0" w:color="auto"/>
            <w:right w:val="none" w:sz="0" w:space="0" w:color="auto"/>
          </w:divBdr>
        </w:div>
      </w:divsChild>
    </w:div>
    <w:div w:id="713584018">
      <w:bodyDiv w:val="1"/>
      <w:marLeft w:val="0"/>
      <w:marRight w:val="0"/>
      <w:marTop w:val="0"/>
      <w:marBottom w:val="0"/>
      <w:divBdr>
        <w:top w:val="none" w:sz="0" w:space="0" w:color="auto"/>
        <w:left w:val="none" w:sz="0" w:space="0" w:color="auto"/>
        <w:bottom w:val="none" w:sz="0" w:space="0" w:color="auto"/>
        <w:right w:val="none" w:sz="0" w:space="0" w:color="auto"/>
      </w:divBdr>
      <w:divsChild>
        <w:div w:id="1173104302">
          <w:marLeft w:val="640"/>
          <w:marRight w:val="0"/>
          <w:marTop w:val="0"/>
          <w:marBottom w:val="0"/>
          <w:divBdr>
            <w:top w:val="none" w:sz="0" w:space="0" w:color="auto"/>
            <w:left w:val="none" w:sz="0" w:space="0" w:color="auto"/>
            <w:bottom w:val="none" w:sz="0" w:space="0" w:color="auto"/>
            <w:right w:val="none" w:sz="0" w:space="0" w:color="auto"/>
          </w:divBdr>
        </w:div>
        <w:div w:id="2015914637">
          <w:marLeft w:val="640"/>
          <w:marRight w:val="0"/>
          <w:marTop w:val="0"/>
          <w:marBottom w:val="0"/>
          <w:divBdr>
            <w:top w:val="none" w:sz="0" w:space="0" w:color="auto"/>
            <w:left w:val="none" w:sz="0" w:space="0" w:color="auto"/>
            <w:bottom w:val="none" w:sz="0" w:space="0" w:color="auto"/>
            <w:right w:val="none" w:sz="0" w:space="0" w:color="auto"/>
          </w:divBdr>
        </w:div>
        <w:div w:id="1090351875">
          <w:marLeft w:val="640"/>
          <w:marRight w:val="0"/>
          <w:marTop w:val="0"/>
          <w:marBottom w:val="0"/>
          <w:divBdr>
            <w:top w:val="none" w:sz="0" w:space="0" w:color="auto"/>
            <w:left w:val="none" w:sz="0" w:space="0" w:color="auto"/>
            <w:bottom w:val="none" w:sz="0" w:space="0" w:color="auto"/>
            <w:right w:val="none" w:sz="0" w:space="0" w:color="auto"/>
          </w:divBdr>
        </w:div>
        <w:div w:id="1733576984">
          <w:marLeft w:val="640"/>
          <w:marRight w:val="0"/>
          <w:marTop w:val="0"/>
          <w:marBottom w:val="0"/>
          <w:divBdr>
            <w:top w:val="none" w:sz="0" w:space="0" w:color="auto"/>
            <w:left w:val="none" w:sz="0" w:space="0" w:color="auto"/>
            <w:bottom w:val="none" w:sz="0" w:space="0" w:color="auto"/>
            <w:right w:val="none" w:sz="0" w:space="0" w:color="auto"/>
          </w:divBdr>
        </w:div>
        <w:div w:id="711534615">
          <w:marLeft w:val="640"/>
          <w:marRight w:val="0"/>
          <w:marTop w:val="0"/>
          <w:marBottom w:val="0"/>
          <w:divBdr>
            <w:top w:val="none" w:sz="0" w:space="0" w:color="auto"/>
            <w:left w:val="none" w:sz="0" w:space="0" w:color="auto"/>
            <w:bottom w:val="none" w:sz="0" w:space="0" w:color="auto"/>
            <w:right w:val="none" w:sz="0" w:space="0" w:color="auto"/>
          </w:divBdr>
        </w:div>
        <w:div w:id="408386006">
          <w:marLeft w:val="640"/>
          <w:marRight w:val="0"/>
          <w:marTop w:val="0"/>
          <w:marBottom w:val="0"/>
          <w:divBdr>
            <w:top w:val="none" w:sz="0" w:space="0" w:color="auto"/>
            <w:left w:val="none" w:sz="0" w:space="0" w:color="auto"/>
            <w:bottom w:val="none" w:sz="0" w:space="0" w:color="auto"/>
            <w:right w:val="none" w:sz="0" w:space="0" w:color="auto"/>
          </w:divBdr>
        </w:div>
        <w:div w:id="697311477">
          <w:marLeft w:val="640"/>
          <w:marRight w:val="0"/>
          <w:marTop w:val="0"/>
          <w:marBottom w:val="0"/>
          <w:divBdr>
            <w:top w:val="none" w:sz="0" w:space="0" w:color="auto"/>
            <w:left w:val="none" w:sz="0" w:space="0" w:color="auto"/>
            <w:bottom w:val="none" w:sz="0" w:space="0" w:color="auto"/>
            <w:right w:val="none" w:sz="0" w:space="0" w:color="auto"/>
          </w:divBdr>
        </w:div>
        <w:div w:id="1859807304">
          <w:marLeft w:val="640"/>
          <w:marRight w:val="0"/>
          <w:marTop w:val="0"/>
          <w:marBottom w:val="0"/>
          <w:divBdr>
            <w:top w:val="none" w:sz="0" w:space="0" w:color="auto"/>
            <w:left w:val="none" w:sz="0" w:space="0" w:color="auto"/>
            <w:bottom w:val="none" w:sz="0" w:space="0" w:color="auto"/>
            <w:right w:val="none" w:sz="0" w:space="0" w:color="auto"/>
          </w:divBdr>
        </w:div>
        <w:div w:id="1127047055">
          <w:marLeft w:val="640"/>
          <w:marRight w:val="0"/>
          <w:marTop w:val="0"/>
          <w:marBottom w:val="0"/>
          <w:divBdr>
            <w:top w:val="none" w:sz="0" w:space="0" w:color="auto"/>
            <w:left w:val="none" w:sz="0" w:space="0" w:color="auto"/>
            <w:bottom w:val="none" w:sz="0" w:space="0" w:color="auto"/>
            <w:right w:val="none" w:sz="0" w:space="0" w:color="auto"/>
          </w:divBdr>
        </w:div>
        <w:div w:id="679703836">
          <w:marLeft w:val="640"/>
          <w:marRight w:val="0"/>
          <w:marTop w:val="0"/>
          <w:marBottom w:val="0"/>
          <w:divBdr>
            <w:top w:val="none" w:sz="0" w:space="0" w:color="auto"/>
            <w:left w:val="none" w:sz="0" w:space="0" w:color="auto"/>
            <w:bottom w:val="none" w:sz="0" w:space="0" w:color="auto"/>
            <w:right w:val="none" w:sz="0" w:space="0" w:color="auto"/>
          </w:divBdr>
        </w:div>
        <w:div w:id="1564832061">
          <w:marLeft w:val="640"/>
          <w:marRight w:val="0"/>
          <w:marTop w:val="0"/>
          <w:marBottom w:val="0"/>
          <w:divBdr>
            <w:top w:val="none" w:sz="0" w:space="0" w:color="auto"/>
            <w:left w:val="none" w:sz="0" w:space="0" w:color="auto"/>
            <w:bottom w:val="none" w:sz="0" w:space="0" w:color="auto"/>
            <w:right w:val="none" w:sz="0" w:space="0" w:color="auto"/>
          </w:divBdr>
        </w:div>
        <w:div w:id="1532263111">
          <w:marLeft w:val="640"/>
          <w:marRight w:val="0"/>
          <w:marTop w:val="0"/>
          <w:marBottom w:val="0"/>
          <w:divBdr>
            <w:top w:val="none" w:sz="0" w:space="0" w:color="auto"/>
            <w:left w:val="none" w:sz="0" w:space="0" w:color="auto"/>
            <w:bottom w:val="none" w:sz="0" w:space="0" w:color="auto"/>
            <w:right w:val="none" w:sz="0" w:space="0" w:color="auto"/>
          </w:divBdr>
        </w:div>
        <w:div w:id="1234512059">
          <w:marLeft w:val="640"/>
          <w:marRight w:val="0"/>
          <w:marTop w:val="0"/>
          <w:marBottom w:val="0"/>
          <w:divBdr>
            <w:top w:val="none" w:sz="0" w:space="0" w:color="auto"/>
            <w:left w:val="none" w:sz="0" w:space="0" w:color="auto"/>
            <w:bottom w:val="none" w:sz="0" w:space="0" w:color="auto"/>
            <w:right w:val="none" w:sz="0" w:space="0" w:color="auto"/>
          </w:divBdr>
        </w:div>
      </w:divsChild>
    </w:div>
    <w:div w:id="723795983">
      <w:bodyDiv w:val="1"/>
      <w:marLeft w:val="0"/>
      <w:marRight w:val="0"/>
      <w:marTop w:val="0"/>
      <w:marBottom w:val="0"/>
      <w:divBdr>
        <w:top w:val="none" w:sz="0" w:space="0" w:color="auto"/>
        <w:left w:val="none" w:sz="0" w:space="0" w:color="auto"/>
        <w:bottom w:val="none" w:sz="0" w:space="0" w:color="auto"/>
        <w:right w:val="none" w:sz="0" w:space="0" w:color="auto"/>
      </w:divBdr>
      <w:divsChild>
        <w:div w:id="1599480137">
          <w:marLeft w:val="640"/>
          <w:marRight w:val="0"/>
          <w:marTop w:val="0"/>
          <w:marBottom w:val="0"/>
          <w:divBdr>
            <w:top w:val="none" w:sz="0" w:space="0" w:color="auto"/>
            <w:left w:val="none" w:sz="0" w:space="0" w:color="auto"/>
            <w:bottom w:val="none" w:sz="0" w:space="0" w:color="auto"/>
            <w:right w:val="none" w:sz="0" w:space="0" w:color="auto"/>
          </w:divBdr>
        </w:div>
        <w:div w:id="190648810">
          <w:marLeft w:val="640"/>
          <w:marRight w:val="0"/>
          <w:marTop w:val="0"/>
          <w:marBottom w:val="0"/>
          <w:divBdr>
            <w:top w:val="none" w:sz="0" w:space="0" w:color="auto"/>
            <w:left w:val="none" w:sz="0" w:space="0" w:color="auto"/>
            <w:bottom w:val="none" w:sz="0" w:space="0" w:color="auto"/>
            <w:right w:val="none" w:sz="0" w:space="0" w:color="auto"/>
          </w:divBdr>
        </w:div>
        <w:div w:id="1438015512">
          <w:marLeft w:val="640"/>
          <w:marRight w:val="0"/>
          <w:marTop w:val="0"/>
          <w:marBottom w:val="0"/>
          <w:divBdr>
            <w:top w:val="none" w:sz="0" w:space="0" w:color="auto"/>
            <w:left w:val="none" w:sz="0" w:space="0" w:color="auto"/>
            <w:bottom w:val="none" w:sz="0" w:space="0" w:color="auto"/>
            <w:right w:val="none" w:sz="0" w:space="0" w:color="auto"/>
          </w:divBdr>
        </w:div>
        <w:div w:id="295918335">
          <w:marLeft w:val="640"/>
          <w:marRight w:val="0"/>
          <w:marTop w:val="0"/>
          <w:marBottom w:val="0"/>
          <w:divBdr>
            <w:top w:val="none" w:sz="0" w:space="0" w:color="auto"/>
            <w:left w:val="none" w:sz="0" w:space="0" w:color="auto"/>
            <w:bottom w:val="none" w:sz="0" w:space="0" w:color="auto"/>
            <w:right w:val="none" w:sz="0" w:space="0" w:color="auto"/>
          </w:divBdr>
        </w:div>
        <w:div w:id="421419644">
          <w:marLeft w:val="640"/>
          <w:marRight w:val="0"/>
          <w:marTop w:val="0"/>
          <w:marBottom w:val="0"/>
          <w:divBdr>
            <w:top w:val="none" w:sz="0" w:space="0" w:color="auto"/>
            <w:left w:val="none" w:sz="0" w:space="0" w:color="auto"/>
            <w:bottom w:val="none" w:sz="0" w:space="0" w:color="auto"/>
            <w:right w:val="none" w:sz="0" w:space="0" w:color="auto"/>
          </w:divBdr>
        </w:div>
        <w:div w:id="1545290836">
          <w:marLeft w:val="640"/>
          <w:marRight w:val="0"/>
          <w:marTop w:val="0"/>
          <w:marBottom w:val="0"/>
          <w:divBdr>
            <w:top w:val="none" w:sz="0" w:space="0" w:color="auto"/>
            <w:left w:val="none" w:sz="0" w:space="0" w:color="auto"/>
            <w:bottom w:val="none" w:sz="0" w:space="0" w:color="auto"/>
            <w:right w:val="none" w:sz="0" w:space="0" w:color="auto"/>
          </w:divBdr>
        </w:div>
        <w:div w:id="1584295690">
          <w:marLeft w:val="640"/>
          <w:marRight w:val="0"/>
          <w:marTop w:val="0"/>
          <w:marBottom w:val="0"/>
          <w:divBdr>
            <w:top w:val="none" w:sz="0" w:space="0" w:color="auto"/>
            <w:left w:val="none" w:sz="0" w:space="0" w:color="auto"/>
            <w:bottom w:val="none" w:sz="0" w:space="0" w:color="auto"/>
            <w:right w:val="none" w:sz="0" w:space="0" w:color="auto"/>
          </w:divBdr>
        </w:div>
        <w:div w:id="2004581712">
          <w:marLeft w:val="640"/>
          <w:marRight w:val="0"/>
          <w:marTop w:val="0"/>
          <w:marBottom w:val="0"/>
          <w:divBdr>
            <w:top w:val="none" w:sz="0" w:space="0" w:color="auto"/>
            <w:left w:val="none" w:sz="0" w:space="0" w:color="auto"/>
            <w:bottom w:val="none" w:sz="0" w:space="0" w:color="auto"/>
            <w:right w:val="none" w:sz="0" w:space="0" w:color="auto"/>
          </w:divBdr>
        </w:div>
        <w:div w:id="354163260">
          <w:marLeft w:val="640"/>
          <w:marRight w:val="0"/>
          <w:marTop w:val="0"/>
          <w:marBottom w:val="0"/>
          <w:divBdr>
            <w:top w:val="none" w:sz="0" w:space="0" w:color="auto"/>
            <w:left w:val="none" w:sz="0" w:space="0" w:color="auto"/>
            <w:bottom w:val="none" w:sz="0" w:space="0" w:color="auto"/>
            <w:right w:val="none" w:sz="0" w:space="0" w:color="auto"/>
          </w:divBdr>
        </w:div>
        <w:div w:id="2016031886">
          <w:marLeft w:val="640"/>
          <w:marRight w:val="0"/>
          <w:marTop w:val="0"/>
          <w:marBottom w:val="0"/>
          <w:divBdr>
            <w:top w:val="none" w:sz="0" w:space="0" w:color="auto"/>
            <w:left w:val="none" w:sz="0" w:space="0" w:color="auto"/>
            <w:bottom w:val="none" w:sz="0" w:space="0" w:color="auto"/>
            <w:right w:val="none" w:sz="0" w:space="0" w:color="auto"/>
          </w:divBdr>
        </w:div>
        <w:div w:id="1174033065">
          <w:marLeft w:val="640"/>
          <w:marRight w:val="0"/>
          <w:marTop w:val="0"/>
          <w:marBottom w:val="0"/>
          <w:divBdr>
            <w:top w:val="none" w:sz="0" w:space="0" w:color="auto"/>
            <w:left w:val="none" w:sz="0" w:space="0" w:color="auto"/>
            <w:bottom w:val="none" w:sz="0" w:space="0" w:color="auto"/>
            <w:right w:val="none" w:sz="0" w:space="0" w:color="auto"/>
          </w:divBdr>
        </w:div>
        <w:div w:id="1047339637">
          <w:marLeft w:val="640"/>
          <w:marRight w:val="0"/>
          <w:marTop w:val="0"/>
          <w:marBottom w:val="0"/>
          <w:divBdr>
            <w:top w:val="none" w:sz="0" w:space="0" w:color="auto"/>
            <w:left w:val="none" w:sz="0" w:space="0" w:color="auto"/>
            <w:bottom w:val="none" w:sz="0" w:space="0" w:color="auto"/>
            <w:right w:val="none" w:sz="0" w:space="0" w:color="auto"/>
          </w:divBdr>
        </w:div>
        <w:div w:id="2037610334">
          <w:marLeft w:val="640"/>
          <w:marRight w:val="0"/>
          <w:marTop w:val="0"/>
          <w:marBottom w:val="0"/>
          <w:divBdr>
            <w:top w:val="none" w:sz="0" w:space="0" w:color="auto"/>
            <w:left w:val="none" w:sz="0" w:space="0" w:color="auto"/>
            <w:bottom w:val="none" w:sz="0" w:space="0" w:color="auto"/>
            <w:right w:val="none" w:sz="0" w:space="0" w:color="auto"/>
          </w:divBdr>
        </w:div>
        <w:div w:id="1927882996">
          <w:marLeft w:val="640"/>
          <w:marRight w:val="0"/>
          <w:marTop w:val="0"/>
          <w:marBottom w:val="0"/>
          <w:divBdr>
            <w:top w:val="none" w:sz="0" w:space="0" w:color="auto"/>
            <w:left w:val="none" w:sz="0" w:space="0" w:color="auto"/>
            <w:bottom w:val="none" w:sz="0" w:space="0" w:color="auto"/>
            <w:right w:val="none" w:sz="0" w:space="0" w:color="auto"/>
          </w:divBdr>
        </w:div>
      </w:divsChild>
    </w:div>
    <w:div w:id="790131250">
      <w:bodyDiv w:val="1"/>
      <w:marLeft w:val="0"/>
      <w:marRight w:val="0"/>
      <w:marTop w:val="0"/>
      <w:marBottom w:val="0"/>
      <w:divBdr>
        <w:top w:val="none" w:sz="0" w:space="0" w:color="auto"/>
        <w:left w:val="none" w:sz="0" w:space="0" w:color="auto"/>
        <w:bottom w:val="none" w:sz="0" w:space="0" w:color="auto"/>
        <w:right w:val="none" w:sz="0" w:space="0" w:color="auto"/>
      </w:divBdr>
      <w:divsChild>
        <w:div w:id="1868517478">
          <w:marLeft w:val="640"/>
          <w:marRight w:val="0"/>
          <w:marTop w:val="0"/>
          <w:marBottom w:val="0"/>
          <w:divBdr>
            <w:top w:val="none" w:sz="0" w:space="0" w:color="auto"/>
            <w:left w:val="none" w:sz="0" w:space="0" w:color="auto"/>
            <w:bottom w:val="none" w:sz="0" w:space="0" w:color="auto"/>
            <w:right w:val="none" w:sz="0" w:space="0" w:color="auto"/>
          </w:divBdr>
        </w:div>
        <w:div w:id="1989434362">
          <w:marLeft w:val="640"/>
          <w:marRight w:val="0"/>
          <w:marTop w:val="0"/>
          <w:marBottom w:val="0"/>
          <w:divBdr>
            <w:top w:val="none" w:sz="0" w:space="0" w:color="auto"/>
            <w:left w:val="none" w:sz="0" w:space="0" w:color="auto"/>
            <w:bottom w:val="none" w:sz="0" w:space="0" w:color="auto"/>
            <w:right w:val="none" w:sz="0" w:space="0" w:color="auto"/>
          </w:divBdr>
        </w:div>
        <w:div w:id="980114688">
          <w:marLeft w:val="640"/>
          <w:marRight w:val="0"/>
          <w:marTop w:val="0"/>
          <w:marBottom w:val="0"/>
          <w:divBdr>
            <w:top w:val="none" w:sz="0" w:space="0" w:color="auto"/>
            <w:left w:val="none" w:sz="0" w:space="0" w:color="auto"/>
            <w:bottom w:val="none" w:sz="0" w:space="0" w:color="auto"/>
            <w:right w:val="none" w:sz="0" w:space="0" w:color="auto"/>
          </w:divBdr>
        </w:div>
        <w:div w:id="1900746390">
          <w:marLeft w:val="640"/>
          <w:marRight w:val="0"/>
          <w:marTop w:val="0"/>
          <w:marBottom w:val="0"/>
          <w:divBdr>
            <w:top w:val="none" w:sz="0" w:space="0" w:color="auto"/>
            <w:left w:val="none" w:sz="0" w:space="0" w:color="auto"/>
            <w:bottom w:val="none" w:sz="0" w:space="0" w:color="auto"/>
            <w:right w:val="none" w:sz="0" w:space="0" w:color="auto"/>
          </w:divBdr>
        </w:div>
        <w:div w:id="19747188">
          <w:marLeft w:val="640"/>
          <w:marRight w:val="0"/>
          <w:marTop w:val="0"/>
          <w:marBottom w:val="0"/>
          <w:divBdr>
            <w:top w:val="none" w:sz="0" w:space="0" w:color="auto"/>
            <w:left w:val="none" w:sz="0" w:space="0" w:color="auto"/>
            <w:bottom w:val="none" w:sz="0" w:space="0" w:color="auto"/>
            <w:right w:val="none" w:sz="0" w:space="0" w:color="auto"/>
          </w:divBdr>
        </w:div>
        <w:div w:id="1798059644">
          <w:marLeft w:val="640"/>
          <w:marRight w:val="0"/>
          <w:marTop w:val="0"/>
          <w:marBottom w:val="0"/>
          <w:divBdr>
            <w:top w:val="none" w:sz="0" w:space="0" w:color="auto"/>
            <w:left w:val="none" w:sz="0" w:space="0" w:color="auto"/>
            <w:bottom w:val="none" w:sz="0" w:space="0" w:color="auto"/>
            <w:right w:val="none" w:sz="0" w:space="0" w:color="auto"/>
          </w:divBdr>
        </w:div>
        <w:div w:id="1016082604">
          <w:marLeft w:val="640"/>
          <w:marRight w:val="0"/>
          <w:marTop w:val="0"/>
          <w:marBottom w:val="0"/>
          <w:divBdr>
            <w:top w:val="none" w:sz="0" w:space="0" w:color="auto"/>
            <w:left w:val="none" w:sz="0" w:space="0" w:color="auto"/>
            <w:bottom w:val="none" w:sz="0" w:space="0" w:color="auto"/>
            <w:right w:val="none" w:sz="0" w:space="0" w:color="auto"/>
          </w:divBdr>
        </w:div>
        <w:div w:id="1340504943">
          <w:marLeft w:val="640"/>
          <w:marRight w:val="0"/>
          <w:marTop w:val="0"/>
          <w:marBottom w:val="0"/>
          <w:divBdr>
            <w:top w:val="none" w:sz="0" w:space="0" w:color="auto"/>
            <w:left w:val="none" w:sz="0" w:space="0" w:color="auto"/>
            <w:bottom w:val="none" w:sz="0" w:space="0" w:color="auto"/>
            <w:right w:val="none" w:sz="0" w:space="0" w:color="auto"/>
          </w:divBdr>
        </w:div>
        <w:div w:id="239028285">
          <w:marLeft w:val="640"/>
          <w:marRight w:val="0"/>
          <w:marTop w:val="0"/>
          <w:marBottom w:val="0"/>
          <w:divBdr>
            <w:top w:val="none" w:sz="0" w:space="0" w:color="auto"/>
            <w:left w:val="none" w:sz="0" w:space="0" w:color="auto"/>
            <w:bottom w:val="none" w:sz="0" w:space="0" w:color="auto"/>
            <w:right w:val="none" w:sz="0" w:space="0" w:color="auto"/>
          </w:divBdr>
        </w:div>
        <w:div w:id="1753812501">
          <w:marLeft w:val="640"/>
          <w:marRight w:val="0"/>
          <w:marTop w:val="0"/>
          <w:marBottom w:val="0"/>
          <w:divBdr>
            <w:top w:val="none" w:sz="0" w:space="0" w:color="auto"/>
            <w:left w:val="none" w:sz="0" w:space="0" w:color="auto"/>
            <w:bottom w:val="none" w:sz="0" w:space="0" w:color="auto"/>
            <w:right w:val="none" w:sz="0" w:space="0" w:color="auto"/>
          </w:divBdr>
        </w:div>
        <w:div w:id="996687298">
          <w:marLeft w:val="640"/>
          <w:marRight w:val="0"/>
          <w:marTop w:val="0"/>
          <w:marBottom w:val="0"/>
          <w:divBdr>
            <w:top w:val="none" w:sz="0" w:space="0" w:color="auto"/>
            <w:left w:val="none" w:sz="0" w:space="0" w:color="auto"/>
            <w:bottom w:val="none" w:sz="0" w:space="0" w:color="auto"/>
            <w:right w:val="none" w:sz="0" w:space="0" w:color="auto"/>
          </w:divBdr>
        </w:div>
        <w:div w:id="1638760156">
          <w:marLeft w:val="640"/>
          <w:marRight w:val="0"/>
          <w:marTop w:val="0"/>
          <w:marBottom w:val="0"/>
          <w:divBdr>
            <w:top w:val="none" w:sz="0" w:space="0" w:color="auto"/>
            <w:left w:val="none" w:sz="0" w:space="0" w:color="auto"/>
            <w:bottom w:val="none" w:sz="0" w:space="0" w:color="auto"/>
            <w:right w:val="none" w:sz="0" w:space="0" w:color="auto"/>
          </w:divBdr>
        </w:div>
        <w:div w:id="2065062281">
          <w:marLeft w:val="640"/>
          <w:marRight w:val="0"/>
          <w:marTop w:val="0"/>
          <w:marBottom w:val="0"/>
          <w:divBdr>
            <w:top w:val="none" w:sz="0" w:space="0" w:color="auto"/>
            <w:left w:val="none" w:sz="0" w:space="0" w:color="auto"/>
            <w:bottom w:val="none" w:sz="0" w:space="0" w:color="auto"/>
            <w:right w:val="none" w:sz="0" w:space="0" w:color="auto"/>
          </w:divBdr>
        </w:div>
        <w:div w:id="2064788322">
          <w:marLeft w:val="640"/>
          <w:marRight w:val="0"/>
          <w:marTop w:val="0"/>
          <w:marBottom w:val="0"/>
          <w:divBdr>
            <w:top w:val="none" w:sz="0" w:space="0" w:color="auto"/>
            <w:left w:val="none" w:sz="0" w:space="0" w:color="auto"/>
            <w:bottom w:val="none" w:sz="0" w:space="0" w:color="auto"/>
            <w:right w:val="none" w:sz="0" w:space="0" w:color="auto"/>
          </w:divBdr>
        </w:div>
        <w:div w:id="1437560018">
          <w:marLeft w:val="640"/>
          <w:marRight w:val="0"/>
          <w:marTop w:val="0"/>
          <w:marBottom w:val="0"/>
          <w:divBdr>
            <w:top w:val="none" w:sz="0" w:space="0" w:color="auto"/>
            <w:left w:val="none" w:sz="0" w:space="0" w:color="auto"/>
            <w:bottom w:val="none" w:sz="0" w:space="0" w:color="auto"/>
            <w:right w:val="none" w:sz="0" w:space="0" w:color="auto"/>
          </w:divBdr>
        </w:div>
        <w:div w:id="1278030203">
          <w:marLeft w:val="640"/>
          <w:marRight w:val="0"/>
          <w:marTop w:val="0"/>
          <w:marBottom w:val="0"/>
          <w:divBdr>
            <w:top w:val="none" w:sz="0" w:space="0" w:color="auto"/>
            <w:left w:val="none" w:sz="0" w:space="0" w:color="auto"/>
            <w:bottom w:val="none" w:sz="0" w:space="0" w:color="auto"/>
            <w:right w:val="none" w:sz="0" w:space="0" w:color="auto"/>
          </w:divBdr>
        </w:div>
        <w:div w:id="1594244116">
          <w:marLeft w:val="640"/>
          <w:marRight w:val="0"/>
          <w:marTop w:val="0"/>
          <w:marBottom w:val="0"/>
          <w:divBdr>
            <w:top w:val="none" w:sz="0" w:space="0" w:color="auto"/>
            <w:left w:val="none" w:sz="0" w:space="0" w:color="auto"/>
            <w:bottom w:val="none" w:sz="0" w:space="0" w:color="auto"/>
            <w:right w:val="none" w:sz="0" w:space="0" w:color="auto"/>
          </w:divBdr>
        </w:div>
        <w:div w:id="1660621759">
          <w:marLeft w:val="640"/>
          <w:marRight w:val="0"/>
          <w:marTop w:val="0"/>
          <w:marBottom w:val="0"/>
          <w:divBdr>
            <w:top w:val="none" w:sz="0" w:space="0" w:color="auto"/>
            <w:left w:val="none" w:sz="0" w:space="0" w:color="auto"/>
            <w:bottom w:val="none" w:sz="0" w:space="0" w:color="auto"/>
            <w:right w:val="none" w:sz="0" w:space="0" w:color="auto"/>
          </w:divBdr>
        </w:div>
        <w:div w:id="426118778">
          <w:marLeft w:val="640"/>
          <w:marRight w:val="0"/>
          <w:marTop w:val="0"/>
          <w:marBottom w:val="0"/>
          <w:divBdr>
            <w:top w:val="none" w:sz="0" w:space="0" w:color="auto"/>
            <w:left w:val="none" w:sz="0" w:space="0" w:color="auto"/>
            <w:bottom w:val="none" w:sz="0" w:space="0" w:color="auto"/>
            <w:right w:val="none" w:sz="0" w:space="0" w:color="auto"/>
          </w:divBdr>
        </w:div>
        <w:div w:id="1794711787">
          <w:marLeft w:val="640"/>
          <w:marRight w:val="0"/>
          <w:marTop w:val="0"/>
          <w:marBottom w:val="0"/>
          <w:divBdr>
            <w:top w:val="none" w:sz="0" w:space="0" w:color="auto"/>
            <w:left w:val="none" w:sz="0" w:space="0" w:color="auto"/>
            <w:bottom w:val="none" w:sz="0" w:space="0" w:color="auto"/>
            <w:right w:val="none" w:sz="0" w:space="0" w:color="auto"/>
          </w:divBdr>
        </w:div>
        <w:div w:id="1883326318">
          <w:marLeft w:val="640"/>
          <w:marRight w:val="0"/>
          <w:marTop w:val="0"/>
          <w:marBottom w:val="0"/>
          <w:divBdr>
            <w:top w:val="none" w:sz="0" w:space="0" w:color="auto"/>
            <w:left w:val="none" w:sz="0" w:space="0" w:color="auto"/>
            <w:bottom w:val="none" w:sz="0" w:space="0" w:color="auto"/>
            <w:right w:val="none" w:sz="0" w:space="0" w:color="auto"/>
          </w:divBdr>
        </w:div>
        <w:div w:id="1622687224">
          <w:marLeft w:val="640"/>
          <w:marRight w:val="0"/>
          <w:marTop w:val="0"/>
          <w:marBottom w:val="0"/>
          <w:divBdr>
            <w:top w:val="none" w:sz="0" w:space="0" w:color="auto"/>
            <w:left w:val="none" w:sz="0" w:space="0" w:color="auto"/>
            <w:bottom w:val="none" w:sz="0" w:space="0" w:color="auto"/>
            <w:right w:val="none" w:sz="0" w:space="0" w:color="auto"/>
          </w:divBdr>
        </w:div>
        <w:div w:id="1689864289">
          <w:marLeft w:val="640"/>
          <w:marRight w:val="0"/>
          <w:marTop w:val="0"/>
          <w:marBottom w:val="0"/>
          <w:divBdr>
            <w:top w:val="none" w:sz="0" w:space="0" w:color="auto"/>
            <w:left w:val="none" w:sz="0" w:space="0" w:color="auto"/>
            <w:bottom w:val="none" w:sz="0" w:space="0" w:color="auto"/>
            <w:right w:val="none" w:sz="0" w:space="0" w:color="auto"/>
          </w:divBdr>
        </w:div>
        <w:div w:id="1291743588">
          <w:marLeft w:val="640"/>
          <w:marRight w:val="0"/>
          <w:marTop w:val="0"/>
          <w:marBottom w:val="0"/>
          <w:divBdr>
            <w:top w:val="none" w:sz="0" w:space="0" w:color="auto"/>
            <w:left w:val="none" w:sz="0" w:space="0" w:color="auto"/>
            <w:bottom w:val="none" w:sz="0" w:space="0" w:color="auto"/>
            <w:right w:val="none" w:sz="0" w:space="0" w:color="auto"/>
          </w:divBdr>
        </w:div>
        <w:div w:id="958561767">
          <w:marLeft w:val="640"/>
          <w:marRight w:val="0"/>
          <w:marTop w:val="0"/>
          <w:marBottom w:val="0"/>
          <w:divBdr>
            <w:top w:val="none" w:sz="0" w:space="0" w:color="auto"/>
            <w:left w:val="none" w:sz="0" w:space="0" w:color="auto"/>
            <w:bottom w:val="none" w:sz="0" w:space="0" w:color="auto"/>
            <w:right w:val="none" w:sz="0" w:space="0" w:color="auto"/>
          </w:divBdr>
        </w:div>
        <w:div w:id="1009217878">
          <w:marLeft w:val="640"/>
          <w:marRight w:val="0"/>
          <w:marTop w:val="0"/>
          <w:marBottom w:val="0"/>
          <w:divBdr>
            <w:top w:val="none" w:sz="0" w:space="0" w:color="auto"/>
            <w:left w:val="none" w:sz="0" w:space="0" w:color="auto"/>
            <w:bottom w:val="none" w:sz="0" w:space="0" w:color="auto"/>
            <w:right w:val="none" w:sz="0" w:space="0" w:color="auto"/>
          </w:divBdr>
        </w:div>
        <w:div w:id="438110493">
          <w:marLeft w:val="640"/>
          <w:marRight w:val="0"/>
          <w:marTop w:val="0"/>
          <w:marBottom w:val="0"/>
          <w:divBdr>
            <w:top w:val="none" w:sz="0" w:space="0" w:color="auto"/>
            <w:left w:val="none" w:sz="0" w:space="0" w:color="auto"/>
            <w:bottom w:val="none" w:sz="0" w:space="0" w:color="auto"/>
            <w:right w:val="none" w:sz="0" w:space="0" w:color="auto"/>
          </w:divBdr>
        </w:div>
        <w:div w:id="765156250">
          <w:marLeft w:val="640"/>
          <w:marRight w:val="0"/>
          <w:marTop w:val="0"/>
          <w:marBottom w:val="0"/>
          <w:divBdr>
            <w:top w:val="none" w:sz="0" w:space="0" w:color="auto"/>
            <w:left w:val="none" w:sz="0" w:space="0" w:color="auto"/>
            <w:bottom w:val="none" w:sz="0" w:space="0" w:color="auto"/>
            <w:right w:val="none" w:sz="0" w:space="0" w:color="auto"/>
          </w:divBdr>
        </w:div>
        <w:div w:id="1024134565">
          <w:marLeft w:val="640"/>
          <w:marRight w:val="0"/>
          <w:marTop w:val="0"/>
          <w:marBottom w:val="0"/>
          <w:divBdr>
            <w:top w:val="none" w:sz="0" w:space="0" w:color="auto"/>
            <w:left w:val="none" w:sz="0" w:space="0" w:color="auto"/>
            <w:bottom w:val="none" w:sz="0" w:space="0" w:color="auto"/>
            <w:right w:val="none" w:sz="0" w:space="0" w:color="auto"/>
          </w:divBdr>
        </w:div>
        <w:div w:id="2079135793">
          <w:marLeft w:val="640"/>
          <w:marRight w:val="0"/>
          <w:marTop w:val="0"/>
          <w:marBottom w:val="0"/>
          <w:divBdr>
            <w:top w:val="none" w:sz="0" w:space="0" w:color="auto"/>
            <w:left w:val="none" w:sz="0" w:space="0" w:color="auto"/>
            <w:bottom w:val="none" w:sz="0" w:space="0" w:color="auto"/>
            <w:right w:val="none" w:sz="0" w:space="0" w:color="auto"/>
          </w:divBdr>
        </w:div>
        <w:div w:id="805774981">
          <w:marLeft w:val="640"/>
          <w:marRight w:val="0"/>
          <w:marTop w:val="0"/>
          <w:marBottom w:val="0"/>
          <w:divBdr>
            <w:top w:val="none" w:sz="0" w:space="0" w:color="auto"/>
            <w:left w:val="none" w:sz="0" w:space="0" w:color="auto"/>
            <w:bottom w:val="none" w:sz="0" w:space="0" w:color="auto"/>
            <w:right w:val="none" w:sz="0" w:space="0" w:color="auto"/>
          </w:divBdr>
        </w:div>
        <w:div w:id="1303272651">
          <w:marLeft w:val="640"/>
          <w:marRight w:val="0"/>
          <w:marTop w:val="0"/>
          <w:marBottom w:val="0"/>
          <w:divBdr>
            <w:top w:val="none" w:sz="0" w:space="0" w:color="auto"/>
            <w:left w:val="none" w:sz="0" w:space="0" w:color="auto"/>
            <w:bottom w:val="none" w:sz="0" w:space="0" w:color="auto"/>
            <w:right w:val="none" w:sz="0" w:space="0" w:color="auto"/>
          </w:divBdr>
        </w:div>
        <w:div w:id="2037150972">
          <w:marLeft w:val="640"/>
          <w:marRight w:val="0"/>
          <w:marTop w:val="0"/>
          <w:marBottom w:val="0"/>
          <w:divBdr>
            <w:top w:val="none" w:sz="0" w:space="0" w:color="auto"/>
            <w:left w:val="none" w:sz="0" w:space="0" w:color="auto"/>
            <w:bottom w:val="none" w:sz="0" w:space="0" w:color="auto"/>
            <w:right w:val="none" w:sz="0" w:space="0" w:color="auto"/>
          </w:divBdr>
        </w:div>
        <w:div w:id="145754028">
          <w:marLeft w:val="640"/>
          <w:marRight w:val="0"/>
          <w:marTop w:val="0"/>
          <w:marBottom w:val="0"/>
          <w:divBdr>
            <w:top w:val="none" w:sz="0" w:space="0" w:color="auto"/>
            <w:left w:val="none" w:sz="0" w:space="0" w:color="auto"/>
            <w:bottom w:val="none" w:sz="0" w:space="0" w:color="auto"/>
            <w:right w:val="none" w:sz="0" w:space="0" w:color="auto"/>
          </w:divBdr>
        </w:div>
        <w:div w:id="1264917180">
          <w:marLeft w:val="640"/>
          <w:marRight w:val="0"/>
          <w:marTop w:val="0"/>
          <w:marBottom w:val="0"/>
          <w:divBdr>
            <w:top w:val="none" w:sz="0" w:space="0" w:color="auto"/>
            <w:left w:val="none" w:sz="0" w:space="0" w:color="auto"/>
            <w:bottom w:val="none" w:sz="0" w:space="0" w:color="auto"/>
            <w:right w:val="none" w:sz="0" w:space="0" w:color="auto"/>
          </w:divBdr>
        </w:div>
      </w:divsChild>
    </w:div>
    <w:div w:id="793207899">
      <w:bodyDiv w:val="1"/>
      <w:marLeft w:val="0"/>
      <w:marRight w:val="0"/>
      <w:marTop w:val="0"/>
      <w:marBottom w:val="0"/>
      <w:divBdr>
        <w:top w:val="none" w:sz="0" w:space="0" w:color="auto"/>
        <w:left w:val="none" w:sz="0" w:space="0" w:color="auto"/>
        <w:bottom w:val="none" w:sz="0" w:space="0" w:color="auto"/>
        <w:right w:val="none" w:sz="0" w:space="0" w:color="auto"/>
      </w:divBdr>
      <w:divsChild>
        <w:div w:id="195894612">
          <w:marLeft w:val="640"/>
          <w:marRight w:val="0"/>
          <w:marTop w:val="0"/>
          <w:marBottom w:val="0"/>
          <w:divBdr>
            <w:top w:val="none" w:sz="0" w:space="0" w:color="auto"/>
            <w:left w:val="none" w:sz="0" w:space="0" w:color="auto"/>
            <w:bottom w:val="none" w:sz="0" w:space="0" w:color="auto"/>
            <w:right w:val="none" w:sz="0" w:space="0" w:color="auto"/>
          </w:divBdr>
        </w:div>
        <w:div w:id="693461570">
          <w:marLeft w:val="640"/>
          <w:marRight w:val="0"/>
          <w:marTop w:val="0"/>
          <w:marBottom w:val="0"/>
          <w:divBdr>
            <w:top w:val="none" w:sz="0" w:space="0" w:color="auto"/>
            <w:left w:val="none" w:sz="0" w:space="0" w:color="auto"/>
            <w:bottom w:val="none" w:sz="0" w:space="0" w:color="auto"/>
            <w:right w:val="none" w:sz="0" w:space="0" w:color="auto"/>
          </w:divBdr>
        </w:div>
        <w:div w:id="355421650">
          <w:marLeft w:val="640"/>
          <w:marRight w:val="0"/>
          <w:marTop w:val="0"/>
          <w:marBottom w:val="0"/>
          <w:divBdr>
            <w:top w:val="none" w:sz="0" w:space="0" w:color="auto"/>
            <w:left w:val="none" w:sz="0" w:space="0" w:color="auto"/>
            <w:bottom w:val="none" w:sz="0" w:space="0" w:color="auto"/>
            <w:right w:val="none" w:sz="0" w:space="0" w:color="auto"/>
          </w:divBdr>
        </w:div>
        <w:div w:id="410391456">
          <w:marLeft w:val="640"/>
          <w:marRight w:val="0"/>
          <w:marTop w:val="0"/>
          <w:marBottom w:val="0"/>
          <w:divBdr>
            <w:top w:val="none" w:sz="0" w:space="0" w:color="auto"/>
            <w:left w:val="none" w:sz="0" w:space="0" w:color="auto"/>
            <w:bottom w:val="none" w:sz="0" w:space="0" w:color="auto"/>
            <w:right w:val="none" w:sz="0" w:space="0" w:color="auto"/>
          </w:divBdr>
        </w:div>
        <w:div w:id="1715036262">
          <w:marLeft w:val="640"/>
          <w:marRight w:val="0"/>
          <w:marTop w:val="0"/>
          <w:marBottom w:val="0"/>
          <w:divBdr>
            <w:top w:val="none" w:sz="0" w:space="0" w:color="auto"/>
            <w:left w:val="none" w:sz="0" w:space="0" w:color="auto"/>
            <w:bottom w:val="none" w:sz="0" w:space="0" w:color="auto"/>
            <w:right w:val="none" w:sz="0" w:space="0" w:color="auto"/>
          </w:divBdr>
        </w:div>
        <w:div w:id="1028792519">
          <w:marLeft w:val="640"/>
          <w:marRight w:val="0"/>
          <w:marTop w:val="0"/>
          <w:marBottom w:val="0"/>
          <w:divBdr>
            <w:top w:val="none" w:sz="0" w:space="0" w:color="auto"/>
            <w:left w:val="none" w:sz="0" w:space="0" w:color="auto"/>
            <w:bottom w:val="none" w:sz="0" w:space="0" w:color="auto"/>
            <w:right w:val="none" w:sz="0" w:space="0" w:color="auto"/>
          </w:divBdr>
        </w:div>
        <w:div w:id="24214314">
          <w:marLeft w:val="640"/>
          <w:marRight w:val="0"/>
          <w:marTop w:val="0"/>
          <w:marBottom w:val="0"/>
          <w:divBdr>
            <w:top w:val="none" w:sz="0" w:space="0" w:color="auto"/>
            <w:left w:val="none" w:sz="0" w:space="0" w:color="auto"/>
            <w:bottom w:val="none" w:sz="0" w:space="0" w:color="auto"/>
            <w:right w:val="none" w:sz="0" w:space="0" w:color="auto"/>
          </w:divBdr>
        </w:div>
        <w:div w:id="642543275">
          <w:marLeft w:val="640"/>
          <w:marRight w:val="0"/>
          <w:marTop w:val="0"/>
          <w:marBottom w:val="0"/>
          <w:divBdr>
            <w:top w:val="none" w:sz="0" w:space="0" w:color="auto"/>
            <w:left w:val="none" w:sz="0" w:space="0" w:color="auto"/>
            <w:bottom w:val="none" w:sz="0" w:space="0" w:color="auto"/>
            <w:right w:val="none" w:sz="0" w:space="0" w:color="auto"/>
          </w:divBdr>
        </w:div>
        <w:div w:id="920990735">
          <w:marLeft w:val="640"/>
          <w:marRight w:val="0"/>
          <w:marTop w:val="0"/>
          <w:marBottom w:val="0"/>
          <w:divBdr>
            <w:top w:val="none" w:sz="0" w:space="0" w:color="auto"/>
            <w:left w:val="none" w:sz="0" w:space="0" w:color="auto"/>
            <w:bottom w:val="none" w:sz="0" w:space="0" w:color="auto"/>
            <w:right w:val="none" w:sz="0" w:space="0" w:color="auto"/>
          </w:divBdr>
        </w:div>
        <w:div w:id="1063599911">
          <w:marLeft w:val="640"/>
          <w:marRight w:val="0"/>
          <w:marTop w:val="0"/>
          <w:marBottom w:val="0"/>
          <w:divBdr>
            <w:top w:val="none" w:sz="0" w:space="0" w:color="auto"/>
            <w:left w:val="none" w:sz="0" w:space="0" w:color="auto"/>
            <w:bottom w:val="none" w:sz="0" w:space="0" w:color="auto"/>
            <w:right w:val="none" w:sz="0" w:space="0" w:color="auto"/>
          </w:divBdr>
        </w:div>
        <w:div w:id="1199856165">
          <w:marLeft w:val="640"/>
          <w:marRight w:val="0"/>
          <w:marTop w:val="0"/>
          <w:marBottom w:val="0"/>
          <w:divBdr>
            <w:top w:val="none" w:sz="0" w:space="0" w:color="auto"/>
            <w:left w:val="none" w:sz="0" w:space="0" w:color="auto"/>
            <w:bottom w:val="none" w:sz="0" w:space="0" w:color="auto"/>
            <w:right w:val="none" w:sz="0" w:space="0" w:color="auto"/>
          </w:divBdr>
        </w:div>
        <w:div w:id="1901820658">
          <w:marLeft w:val="640"/>
          <w:marRight w:val="0"/>
          <w:marTop w:val="0"/>
          <w:marBottom w:val="0"/>
          <w:divBdr>
            <w:top w:val="none" w:sz="0" w:space="0" w:color="auto"/>
            <w:left w:val="none" w:sz="0" w:space="0" w:color="auto"/>
            <w:bottom w:val="none" w:sz="0" w:space="0" w:color="auto"/>
            <w:right w:val="none" w:sz="0" w:space="0" w:color="auto"/>
          </w:divBdr>
        </w:div>
        <w:div w:id="1223951221">
          <w:marLeft w:val="640"/>
          <w:marRight w:val="0"/>
          <w:marTop w:val="0"/>
          <w:marBottom w:val="0"/>
          <w:divBdr>
            <w:top w:val="none" w:sz="0" w:space="0" w:color="auto"/>
            <w:left w:val="none" w:sz="0" w:space="0" w:color="auto"/>
            <w:bottom w:val="none" w:sz="0" w:space="0" w:color="auto"/>
            <w:right w:val="none" w:sz="0" w:space="0" w:color="auto"/>
          </w:divBdr>
        </w:div>
        <w:div w:id="903175839">
          <w:marLeft w:val="640"/>
          <w:marRight w:val="0"/>
          <w:marTop w:val="0"/>
          <w:marBottom w:val="0"/>
          <w:divBdr>
            <w:top w:val="none" w:sz="0" w:space="0" w:color="auto"/>
            <w:left w:val="none" w:sz="0" w:space="0" w:color="auto"/>
            <w:bottom w:val="none" w:sz="0" w:space="0" w:color="auto"/>
            <w:right w:val="none" w:sz="0" w:space="0" w:color="auto"/>
          </w:divBdr>
        </w:div>
        <w:div w:id="460348464">
          <w:marLeft w:val="640"/>
          <w:marRight w:val="0"/>
          <w:marTop w:val="0"/>
          <w:marBottom w:val="0"/>
          <w:divBdr>
            <w:top w:val="none" w:sz="0" w:space="0" w:color="auto"/>
            <w:left w:val="none" w:sz="0" w:space="0" w:color="auto"/>
            <w:bottom w:val="none" w:sz="0" w:space="0" w:color="auto"/>
            <w:right w:val="none" w:sz="0" w:space="0" w:color="auto"/>
          </w:divBdr>
        </w:div>
        <w:div w:id="1002390405">
          <w:marLeft w:val="640"/>
          <w:marRight w:val="0"/>
          <w:marTop w:val="0"/>
          <w:marBottom w:val="0"/>
          <w:divBdr>
            <w:top w:val="none" w:sz="0" w:space="0" w:color="auto"/>
            <w:left w:val="none" w:sz="0" w:space="0" w:color="auto"/>
            <w:bottom w:val="none" w:sz="0" w:space="0" w:color="auto"/>
            <w:right w:val="none" w:sz="0" w:space="0" w:color="auto"/>
          </w:divBdr>
        </w:div>
        <w:div w:id="1831865947">
          <w:marLeft w:val="640"/>
          <w:marRight w:val="0"/>
          <w:marTop w:val="0"/>
          <w:marBottom w:val="0"/>
          <w:divBdr>
            <w:top w:val="none" w:sz="0" w:space="0" w:color="auto"/>
            <w:left w:val="none" w:sz="0" w:space="0" w:color="auto"/>
            <w:bottom w:val="none" w:sz="0" w:space="0" w:color="auto"/>
            <w:right w:val="none" w:sz="0" w:space="0" w:color="auto"/>
          </w:divBdr>
        </w:div>
        <w:div w:id="885067291">
          <w:marLeft w:val="640"/>
          <w:marRight w:val="0"/>
          <w:marTop w:val="0"/>
          <w:marBottom w:val="0"/>
          <w:divBdr>
            <w:top w:val="none" w:sz="0" w:space="0" w:color="auto"/>
            <w:left w:val="none" w:sz="0" w:space="0" w:color="auto"/>
            <w:bottom w:val="none" w:sz="0" w:space="0" w:color="auto"/>
            <w:right w:val="none" w:sz="0" w:space="0" w:color="auto"/>
          </w:divBdr>
        </w:div>
        <w:div w:id="606086097">
          <w:marLeft w:val="640"/>
          <w:marRight w:val="0"/>
          <w:marTop w:val="0"/>
          <w:marBottom w:val="0"/>
          <w:divBdr>
            <w:top w:val="none" w:sz="0" w:space="0" w:color="auto"/>
            <w:left w:val="none" w:sz="0" w:space="0" w:color="auto"/>
            <w:bottom w:val="none" w:sz="0" w:space="0" w:color="auto"/>
            <w:right w:val="none" w:sz="0" w:space="0" w:color="auto"/>
          </w:divBdr>
        </w:div>
        <w:div w:id="773598564">
          <w:marLeft w:val="640"/>
          <w:marRight w:val="0"/>
          <w:marTop w:val="0"/>
          <w:marBottom w:val="0"/>
          <w:divBdr>
            <w:top w:val="none" w:sz="0" w:space="0" w:color="auto"/>
            <w:left w:val="none" w:sz="0" w:space="0" w:color="auto"/>
            <w:bottom w:val="none" w:sz="0" w:space="0" w:color="auto"/>
            <w:right w:val="none" w:sz="0" w:space="0" w:color="auto"/>
          </w:divBdr>
        </w:div>
        <w:div w:id="1714109037">
          <w:marLeft w:val="640"/>
          <w:marRight w:val="0"/>
          <w:marTop w:val="0"/>
          <w:marBottom w:val="0"/>
          <w:divBdr>
            <w:top w:val="none" w:sz="0" w:space="0" w:color="auto"/>
            <w:left w:val="none" w:sz="0" w:space="0" w:color="auto"/>
            <w:bottom w:val="none" w:sz="0" w:space="0" w:color="auto"/>
            <w:right w:val="none" w:sz="0" w:space="0" w:color="auto"/>
          </w:divBdr>
        </w:div>
        <w:div w:id="3215091">
          <w:marLeft w:val="640"/>
          <w:marRight w:val="0"/>
          <w:marTop w:val="0"/>
          <w:marBottom w:val="0"/>
          <w:divBdr>
            <w:top w:val="none" w:sz="0" w:space="0" w:color="auto"/>
            <w:left w:val="none" w:sz="0" w:space="0" w:color="auto"/>
            <w:bottom w:val="none" w:sz="0" w:space="0" w:color="auto"/>
            <w:right w:val="none" w:sz="0" w:space="0" w:color="auto"/>
          </w:divBdr>
        </w:div>
        <w:div w:id="297491161">
          <w:marLeft w:val="640"/>
          <w:marRight w:val="0"/>
          <w:marTop w:val="0"/>
          <w:marBottom w:val="0"/>
          <w:divBdr>
            <w:top w:val="none" w:sz="0" w:space="0" w:color="auto"/>
            <w:left w:val="none" w:sz="0" w:space="0" w:color="auto"/>
            <w:bottom w:val="none" w:sz="0" w:space="0" w:color="auto"/>
            <w:right w:val="none" w:sz="0" w:space="0" w:color="auto"/>
          </w:divBdr>
        </w:div>
        <w:div w:id="1605847940">
          <w:marLeft w:val="640"/>
          <w:marRight w:val="0"/>
          <w:marTop w:val="0"/>
          <w:marBottom w:val="0"/>
          <w:divBdr>
            <w:top w:val="none" w:sz="0" w:space="0" w:color="auto"/>
            <w:left w:val="none" w:sz="0" w:space="0" w:color="auto"/>
            <w:bottom w:val="none" w:sz="0" w:space="0" w:color="auto"/>
            <w:right w:val="none" w:sz="0" w:space="0" w:color="auto"/>
          </w:divBdr>
        </w:div>
      </w:divsChild>
    </w:div>
    <w:div w:id="799300665">
      <w:bodyDiv w:val="1"/>
      <w:marLeft w:val="0"/>
      <w:marRight w:val="0"/>
      <w:marTop w:val="0"/>
      <w:marBottom w:val="0"/>
      <w:divBdr>
        <w:top w:val="none" w:sz="0" w:space="0" w:color="auto"/>
        <w:left w:val="none" w:sz="0" w:space="0" w:color="auto"/>
        <w:bottom w:val="none" w:sz="0" w:space="0" w:color="auto"/>
        <w:right w:val="none" w:sz="0" w:space="0" w:color="auto"/>
      </w:divBdr>
      <w:divsChild>
        <w:div w:id="358357407">
          <w:marLeft w:val="640"/>
          <w:marRight w:val="0"/>
          <w:marTop w:val="0"/>
          <w:marBottom w:val="0"/>
          <w:divBdr>
            <w:top w:val="none" w:sz="0" w:space="0" w:color="auto"/>
            <w:left w:val="none" w:sz="0" w:space="0" w:color="auto"/>
            <w:bottom w:val="none" w:sz="0" w:space="0" w:color="auto"/>
            <w:right w:val="none" w:sz="0" w:space="0" w:color="auto"/>
          </w:divBdr>
        </w:div>
        <w:div w:id="1789810921">
          <w:marLeft w:val="640"/>
          <w:marRight w:val="0"/>
          <w:marTop w:val="0"/>
          <w:marBottom w:val="0"/>
          <w:divBdr>
            <w:top w:val="none" w:sz="0" w:space="0" w:color="auto"/>
            <w:left w:val="none" w:sz="0" w:space="0" w:color="auto"/>
            <w:bottom w:val="none" w:sz="0" w:space="0" w:color="auto"/>
            <w:right w:val="none" w:sz="0" w:space="0" w:color="auto"/>
          </w:divBdr>
        </w:div>
        <w:div w:id="259222194">
          <w:marLeft w:val="640"/>
          <w:marRight w:val="0"/>
          <w:marTop w:val="0"/>
          <w:marBottom w:val="0"/>
          <w:divBdr>
            <w:top w:val="none" w:sz="0" w:space="0" w:color="auto"/>
            <w:left w:val="none" w:sz="0" w:space="0" w:color="auto"/>
            <w:bottom w:val="none" w:sz="0" w:space="0" w:color="auto"/>
            <w:right w:val="none" w:sz="0" w:space="0" w:color="auto"/>
          </w:divBdr>
        </w:div>
        <w:div w:id="1146894408">
          <w:marLeft w:val="640"/>
          <w:marRight w:val="0"/>
          <w:marTop w:val="0"/>
          <w:marBottom w:val="0"/>
          <w:divBdr>
            <w:top w:val="none" w:sz="0" w:space="0" w:color="auto"/>
            <w:left w:val="none" w:sz="0" w:space="0" w:color="auto"/>
            <w:bottom w:val="none" w:sz="0" w:space="0" w:color="auto"/>
            <w:right w:val="none" w:sz="0" w:space="0" w:color="auto"/>
          </w:divBdr>
        </w:div>
      </w:divsChild>
    </w:div>
    <w:div w:id="866531254">
      <w:bodyDiv w:val="1"/>
      <w:marLeft w:val="0"/>
      <w:marRight w:val="0"/>
      <w:marTop w:val="0"/>
      <w:marBottom w:val="0"/>
      <w:divBdr>
        <w:top w:val="none" w:sz="0" w:space="0" w:color="auto"/>
        <w:left w:val="none" w:sz="0" w:space="0" w:color="auto"/>
        <w:bottom w:val="none" w:sz="0" w:space="0" w:color="auto"/>
        <w:right w:val="none" w:sz="0" w:space="0" w:color="auto"/>
      </w:divBdr>
      <w:divsChild>
        <w:div w:id="1324357922">
          <w:marLeft w:val="640"/>
          <w:marRight w:val="0"/>
          <w:marTop w:val="0"/>
          <w:marBottom w:val="0"/>
          <w:divBdr>
            <w:top w:val="none" w:sz="0" w:space="0" w:color="auto"/>
            <w:left w:val="none" w:sz="0" w:space="0" w:color="auto"/>
            <w:bottom w:val="none" w:sz="0" w:space="0" w:color="auto"/>
            <w:right w:val="none" w:sz="0" w:space="0" w:color="auto"/>
          </w:divBdr>
        </w:div>
        <w:div w:id="745996999">
          <w:marLeft w:val="640"/>
          <w:marRight w:val="0"/>
          <w:marTop w:val="0"/>
          <w:marBottom w:val="0"/>
          <w:divBdr>
            <w:top w:val="none" w:sz="0" w:space="0" w:color="auto"/>
            <w:left w:val="none" w:sz="0" w:space="0" w:color="auto"/>
            <w:bottom w:val="none" w:sz="0" w:space="0" w:color="auto"/>
            <w:right w:val="none" w:sz="0" w:space="0" w:color="auto"/>
          </w:divBdr>
        </w:div>
        <w:div w:id="366763979">
          <w:marLeft w:val="640"/>
          <w:marRight w:val="0"/>
          <w:marTop w:val="0"/>
          <w:marBottom w:val="0"/>
          <w:divBdr>
            <w:top w:val="none" w:sz="0" w:space="0" w:color="auto"/>
            <w:left w:val="none" w:sz="0" w:space="0" w:color="auto"/>
            <w:bottom w:val="none" w:sz="0" w:space="0" w:color="auto"/>
            <w:right w:val="none" w:sz="0" w:space="0" w:color="auto"/>
          </w:divBdr>
        </w:div>
        <w:div w:id="532040340">
          <w:marLeft w:val="640"/>
          <w:marRight w:val="0"/>
          <w:marTop w:val="0"/>
          <w:marBottom w:val="0"/>
          <w:divBdr>
            <w:top w:val="none" w:sz="0" w:space="0" w:color="auto"/>
            <w:left w:val="none" w:sz="0" w:space="0" w:color="auto"/>
            <w:bottom w:val="none" w:sz="0" w:space="0" w:color="auto"/>
            <w:right w:val="none" w:sz="0" w:space="0" w:color="auto"/>
          </w:divBdr>
        </w:div>
        <w:div w:id="590312673">
          <w:marLeft w:val="640"/>
          <w:marRight w:val="0"/>
          <w:marTop w:val="0"/>
          <w:marBottom w:val="0"/>
          <w:divBdr>
            <w:top w:val="none" w:sz="0" w:space="0" w:color="auto"/>
            <w:left w:val="none" w:sz="0" w:space="0" w:color="auto"/>
            <w:bottom w:val="none" w:sz="0" w:space="0" w:color="auto"/>
            <w:right w:val="none" w:sz="0" w:space="0" w:color="auto"/>
          </w:divBdr>
        </w:div>
        <w:div w:id="256643728">
          <w:marLeft w:val="640"/>
          <w:marRight w:val="0"/>
          <w:marTop w:val="0"/>
          <w:marBottom w:val="0"/>
          <w:divBdr>
            <w:top w:val="none" w:sz="0" w:space="0" w:color="auto"/>
            <w:left w:val="none" w:sz="0" w:space="0" w:color="auto"/>
            <w:bottom w:val="none" w:sz="0" w:space="0" w:color="auto"/>
            <w:right w:val="none" w:sz="0" w:space="0" w:color="auto"/>
          </w:divBdr>
        </w:div>
        <w:div w:id="633028490">
          <w:marLeft w:val="640"/>
          <w:marRight w:val="0"/>
          <w:marTop w:val="0"/>
          <w:marBottom w:val="0"/>
          <w:divBdr>
            <w:top w:val="none" w:sz="0" w:space="0" w:color="auto"/>
            <w:left w:val="none" w:sz="0" w:space="0" w:color="auto"/>
            <w:bottom w:val="none" w:sz="0" w:space="0" w:color="auto"/>
            <w:right w:val="none" w:sz="0" w:space="0" w:color="auto"/>
          </w:divBdr>
        </w:div>
        <w:div w:id="606621886">
          <w:marLeft w:val="640"/>
          <w:marRight w:val="0"/>
          <w:marTop w:val="0"/>
          <w:marBottom w:val="0"/>
          <w:divBdr>
            <w:top w:val="none" w:sz="0" w:space="0" w:color="auto"/>
            <w:left w:val="none" w:sz="0" w:space="0" w:color="auto"/>
            <w:bottom w:val="none" w:sz="0" w:space="0" w:color="auto"/>
            <w:right w:val="none" w:sz="0" w:space="0" w:color="auto"/>
          </w:divBdr>
        </w:div>
        <w:div w:id="654339642">
          <w:marLeft w:val="640"/>
          <w:marRight w:val="0"/>
          <w:marTop w:val="0"/>
          <w:marBottom w:val="0"/>
          <w:divBdr>
            <w:top w:val="none" w:sz="0" w:space="0" w:color="auto"/>
            <w:left w:val="none" w:sz="0" w:space="0" w:color="auto"/>
            <w:bottom w:val="none" w:sz="0" w:space="0" w:color="auto"/>
            <w:right w:val="none" w:sz="0" w:space="0" w:color="auto"/>
          </w:divBdr>
        </w:div>
        <w:div w:id="1051268922">
          <w:marLeft w:val="640"/>
          <w:marRight w:val="0"/>
          <w:marTop w:val="0"/>
          <w:marBottom w:val="0"/>
          <w:divBdr>
            <w:top w:val="none" w:sz="0" w:space="0" w:color="auto"/>
            <w:left w:val="none" w:sz="0" w:space="0" w:color="auto"/>
            <w:bottom w:val="none" w:sz="0" w:space="0" w:color="auto"/>
            <w:right w:val="none" w:sz="0" w:space="0" w:color="auto"/>
          </w:divBdr>
        </w:div>
        <w:div w:id="595483318">
          <w:marLeft w:val="640"/>
          <w:marRight w:val="0"/>
          <w:marTop w:val="0"/>
          <w:marBottom w:val="0"/>
          <w:divBdr>
            <w:top w:val="none" w:sz="0" w:space="0" w:color="auto"/>
            <w:left w:val="none" w:sz="0" w:space="0" w:color="auto"/>
            <w:bottom w:val="none" w:sz="0" w:space="0" w:color="auto"/>
            <w:right w:val="none" w:sz="0" w:space="0" w:color="auto"/>
          </w:divBdr>
        </w:div>
        <w:div w:id="603420001">
          <w:marLeft w:val="640"/>
          <w:marRight w:val="0"/>
          <w:marTop w:val="0"/>
          <w:marBottom w:val="0"/>
          <w:divBdr>
            <w:top w:val="none" w:sz="0" w:space="0" w:color="auto"/>
            <w:left w:val="none" w:sz="0" w:space="0" w:color="auto"/>
            <w:bottom w:val="none" w:sz="0" w:space="0" w:color="auto"/>
            <w:right w:val="none" w:sz="0" w:space="0" w:color="auto"/>
          </w:divBdr>
        </w:div>
        <w:div w:id="809901387">
          <w:marLeft w:val="640"/>
          <w:marRight w:val="0"/>
          <w:marTop w:val="0"/>
          <w:marBottom w:val="0"/>
          <w:divBdr>
            <w:top w:val="none" w:sz="0" w:space="0" w:color="auto"/>
            <w:left w:val="none" w:sz="0" w:space="0" w:color="auto"/>
            <w:bottom w:val="none" w:sz="0" w:space="0" w:color="auto"/>
            <w:right w:val="none" w:sz="0" w:space="0" w:color="auto"/>
          </w:divBdr>
        </w:div>
        <w:div w:id="1505706804">
          <w:marLeft w:val="640"/>
          <w:marRight w:val="0"/>
          <w:marTop w:val="0"/>
          <w:marBottom w:val="0"/>
          <w:divBdr>
            <w:top w:val="none" w:sz="0" w:space="0" w:color="auto"/>
            <w:left w:val="none" w:sz="0" w:space="0" w:color="auto"/>
            <w:bottom w:val="none" w:sz="0" w:space="0" w:color="auto"/>
            <w:right w:val="none" w:sz="0" w:space="0" w:color="auto"/>
          </w:divBdr>
        </w:div>
      </w:divsChild>
    </w:div>
    <w:div w:id="923536858">
      <w:bodyDiv w:val="1"/>
      <w:marLeft w:val="0"/>
      <w:marRight w:val="0"/>
      <w:marTop w:val="0"/>
      <w:marBottom w:val="0"/>
      <w:divBdr>
        <w:top w:val="none" w:sz="0" w:space="0" w:color="auto"/>
        <w:left w:val="none" w:sz="0" w:space="0" w:color="auto"/>
        <w:bottom w:val="none" w:sz="0" w:space="0" w:color="auto"/>
        <w:right w:val="none" w:sz="0" w:space="0" w:color="auto"/>
      </w:divBdr>
      <w:divsChild>
        <w:div w:id="936714586">
          <w:marLeft w:val="640"/>
          <w:marRight w:val="0"/>
          <w:marTop w:val="0"/>
          <w:marBottom w:val="0"/>
          <w:divBdr>
            <w:top w:val="none" w:sz="0" w:space="0" w:color="auto"/>
            <w:left w:val="none" w:sz="0" w:space="0" w:color="auto"/>
            <w:bottom w:val="none" w:sz="0" w:space="0" w:color="auto"/>
            <w:right w:val="none" w:sz="0" w:space="0" w:color="auto"/>
          </w:divBdr>
        </w:div>
        <w:div w:id="305621124">
          <w:marLeft w:val="640"/>
          <w:marRight w:val="0"/>
          <w:marTop w:val="0"/>
          <w:marBottom w:val="0"/>
          <w:divBdr>
            <w:top w:val="none" w:sz="0" w:space="0" w:color="auto"/>
            <w:left w:val="none" w:sz="0" w:space="0" w:color="auto"/>
            <w:bottom w:val="none" w:sz="0" w:space="0" w:color="auto"/>
            <w:right w:val="none" w:sz="0" w:space="0" w:color="auto"/>
          </w:divBdr>
        </w:div>
        <w:div w:id="1162967778">
          <w:marLeft w:val="640"/>
          <w:marRight w:val="0"/>
          <w:marTop w:val="0"/>
          <w:marBottom w:val="0"/>
          <w:divBdr>
            <w:top w:val="none" w:sz="0" w:space="0" w:color="auto"/>
            <w:left w:val="none" w:sz="0" w:space="0" w:color="auto"/>
            <w:bottom w:val="none" w:sz="0" w:space="0" w:color="auto"/>
            <w:right w:val="none" w:sz="0" w:space="0" w:color="auto"/>
          </w:divBdr>
        </w:div>
        <w:div w:id="1248270354">
          <w:marLeft w:val="640"/>
          <w:marRight w:val="0"/>
          <w:marTop w:val="0"/>
          <w:marBottom w:val="0"/>
          <w:divBdr>
            <w:top w:val="none" w:sz="0" w:space="0" w:color="auto"/>
            <w:left w:val="none" w:sz="0" w:space="0" w:color="auto"/>
            <w:bottom w:val="none" w:sz="0" w:space="0" w:color="auto"/>
            <w:right w:val="none" w:sz="0" w:space="0" w:color="auto"/>
          </w:divBdr>
        </w:div>
        <w:div w:id="1866213285">
          <w:marLeft w:val="640"/>
          <w:marRight w:val="0"/>
          <w:marTop w:val="0"/>
          <w:marBottom w:val="0"/>
          <w:divBdr>
            <w:top w:val="none" w:sz="0" w:space="0" w:color="auto"/>
            <w:left w:val="none" w:sz="0" w:space="0" w:color="auto"/>
            <w:bottom w:val="none" w:sz="0" w:space="0" w:color="auto"/>
            <w:right w:val="none" w:sz="0" w:space="0" w:color="auto"/>
          </w:divBdr>
        </w:div>
        <w:div w:id="2095008344">
          <w:marLeft w:val="640"/>
          <w:marRight w:val="0"/>
          <w:marTop w:val="0"/>
          <w:marBottom w:val="0"/>
          <w:divBdr>
            <w:top w:val="none" w:sz="0" w:space="0" w:color="auto"/>
            <w:left w:val="none" w:sz="0" w:space="0" w:color="auto"/>
            <w:bottom w:val="none" w:sz="0" w:space="0" w:color="auto"/>
            <w:right w:val="none" w:sz="0" w:space="0" w:color="auto"/>
          </w:divBdr>
        </w:div>
        <w:div w:id="691538805">
          <w:marLeft w:val="640"/>
          <w:marRight w:val="0"/>
          <w:marTop w:val="0"/>
          <w:marBottom w:val="0"/>
          <w:divBdr>
            <w:top w:val="none" w:sz="0" w:space="0" w:color="auto"/>
            <w:left w:val="none" w:sz="0" w:space="0" w:color="auto"/>
            <w:bottom w:val="none" w:sz="0" w:space="0" w:color="auto"/>
            <w:right w:val="none" w:sz="0" w:space="0" w:color="auto"/>
          </w:divBdr>
        </w:div>
        <w:div w:id="418134311">
          <w:marLeft w:val="640"/>
          <w:marRight w:val="0"/>
          <w:marTop w:val="0"/>
          <w:marBottom w:val="0"/>
          <w:divBdr>
            <w:top w:val="none" w:sz="0" w:space="0" w:color="auto"/>
            <w:left w:val="none" w:sz="0" w:space="0" w:color="auto"/>
            <w:bottom w:val="none" w:sz="0" w:space="0" w:color="auto"/>
            <w:right w:val="none" w:sz="0" w:space="0" w:color="auto"/>
          </w:divBdr>
        </w:div>
        <w:div w:id="540169889">
          <w:marLeft w:val="640"/>
          <w:marRight w:val="0"/>
          <w:marTop w:val="0"/>
          <w:marBottom w:val="0"/>
          <w:divBdr>
            <w:top w:val="none" w:sz="0" w:space="0" w:color="auto"/>
            <w:left w:val="none" w:sz="0" w:space="0" w:color="auto"/>
            <w:bottom w:val="none" w:sz="0" w:space="0" w:color="auto"/>
            <w:right w:val="none" w:sz="0" w:space="0" w:color="auto"/>
          </w:divBdr>
        </w:div>
        <w:div w:id="202985313">
          <w:marLeft w:val="640"/>
          <w:marRight w:val="0"/>
          <w:marTop w:val="0"/>
          <w:marBottom w:val="0"/>
          <w:divBdr>
            <w:top w:val="none" w:sz="0" w:space="0" w:color="auto"/>
            <w:left w:val="none" w:sz="0" w:space="0" w:color="auto"/>
            <w:bottom w:val="none" w:sz="0" w:space="0" w:color="auto"/>
            <w:right w:val="none" w:sz="0" w:space="0" w:color="auto"/>
          </w:divBdr>
        </w:div>
        <w:div w:id="1479415804">
          <w:marLeft w:val="640"/>
          <w:marRight w:val="0"/>
          <w:marTop w:val="0"/>
          <w:marBottom w:val="0"/>
          <w:divBdr>
            <w:top w:val="none" w:sz="0" w:space="0" w:color="auto"/>
            <w:left w:val="none" w:sz="0" w:space="0" w:color="auto"/>
            <w:bottom w:val="none" w:sz="0" w:space="0" w:color="auto"/>
            <w:right w:val="none" w:sz="0" w:space="0" w:color="auto"/>
          </w:divBdr>
        </w:div>
        <w:div w:id="1053963976">
          <w:marLeft w:val="640"/>
          <w:marRight w:val="0"/>
          <w:marTop w:val="0"/>
          <w:marBottom w:val="0"/>
          <w:divBdr>
            <w:top w:val="none" w:sz="0" w:space="0" w:color="auto"/>
            <w:left w:val="none" w:sz="0" w:space="0" w:color="auto"/>
            <w:bottom w:val="none" w:sz="0" w:space="0" w:color="auto"/>
            <w:right w:val="none" w:sz="0" w:space="0" w:color="auto"/>
          </w:divBdr>
        </w:div>
        <w:div w:id="758331832">
          <w:marLeft w:val="640"/>
          <w:marRight w:val="0"/>
          <w:marTop w:val="0"/>
          <w:marBottom w:val="0"/>
          <w:divBdr>
            <w:top w:val="none" w:sz="0" w:space="0" w:color="auto"/>
            <w:left w:val="none" w:sz="0" w:space="0" w:color="auto"/>
            <w:bottom w:val="none" w:sz="0" w:space="0" w:color="auto"/>
            <w:right w:val="none" w:sz="0" w:space="0" w:color="auto"/>
          </w:divBdr>
        </w:div>
        <w:div w:id="1607957940">
          <w:marLeft w:val="640"/>
          <w:marRight w:val="0"/>
          <w:marTop w:val="0"/>
          <w:marBottom w:val="0"/>
          <w:divBdr>
            <w:top w:val="none" w:sz="0" w:space="0" w:color="auto"/>
            <w:left w:val="none" w:sz="0" w:space="0" w:color="auto"/>
            <w:bottom w:val="none" w:sz="0" w:space="0" w:color="auto"/>
            <w:right w:val="none" w:sz="0" w:space="0" w:color="auto"/>
          </w:divBdr>
        </w:div>
        <w:div w:id="157812730">
          <w:marLeft w:val="640"/>
          <w:marRight w:val="0"/>
          <w:marTop w:val="0"/>
          <w:marBottom w:val="0"/>
          <w:divBdr>
            <w:top w:val="none" w:sz="0" w:space="0" w:color="auto"/>
            <w:left w:val="none" w:sz="0" w:space="0" w:color="auto"/>
            <w:bottom w:val="none" w:sz="0" w:space="0" w:color="auto"/>
            <w:right w:val="none" w:sz="0" w:space="0" w:color="auto"/>
          </w:divBdr>
        </w:div>
        <w:div w:id="209725807">
          <w:marLeft w:val="640"/>
          <w:marRight w:val="0"/>
          <w:marTop w:val="0"/>
          <w:marBottom w:val="0"/>
          <w:divBdr>
            <w:top w:val="none" w:sz="0" w:space="0" w:color="auto"/>
            <w:left w:val="none" w:sz="0" w:space="0" w:color="auto"/>
            <w:bottom w:val="none" w:sz="0" w:space="0" w:color="auto"/>
            <w:right w:val="none" w:sz="0" w:space="0" w:color="auto"/>
          </w:divBdr>
        </w:div>
        <w:div w:id="389839992">
          <w:marLeft w:val="640"/>
          <w:marRight w:val="0"/>
          <w:marTop w:val="0"/>
          <w:marBottom w:val="0"/>
          <w:divBdr>
            <w:top w:val="none" w:sz="0" w:space="0" w:color="auto"/>
            <w:left w:val="none" w:sz="0" w:space="0" w:color="auto"/>
            <w:bottom w:val="none" w:sz="0" w:space="0" w:color="auto"/>
            <w:right w:val="none" w:sz="0" w:space="0" w:color="auto"/>
          </w:divBdr>
        </w:div>
        <w:div w:id="670448259">
          <w:marLeft w:val="640"/>
          <w:marRight w:val="0"/>
          <w:marTop w:val="0"/>
          <w:marBottom w:val="0"/>
          <w:divBdr>
            <w:top w:val="none" w:sz="0" w:space="0" w:color="auto"/>
            <w:left w:val="none" w:sz="0" w:space="0" w:color="auto"/>
            <w:bottom w:val="none" w:sz="0" w:space="0" w:color="auto"/>
            <w:right w:val="none" w:sz="0" w:space="0" w:color="auto"/>
          </w:divBdr>
        </w:div>
        <w:div w:id="1074667925">
          <w:marLeft w:val="640"/>
          <w:marRight w:val="0"/>
          <w:marTop w:val="0"/>
          <w:marBottom w:val="0"/>
          <w:divBdr>
            <w:top w:val="none" w:sz="0" w:space="0" w:color="auto"/>
            <w:left w:val="none" w:sz="0" w:space="0" w:color="auto"/>
            <w:bottom w:val="none" w:sz="0" w:space="0" w:color="auto"/>
            <w:right w:val="none" w:sz="0" w:space="0" w:color="auto"/>
          </w:divBdr>
        </w:div>
        <w:div w:id="1853371435">
          <w:marLeft w:val="640"/>
          <w:marRight w:val="0"/>
          <w:marTop w:val="0"/>
          <w:marBottom w:val="0"/>
          <w:divBdr>
            <w:top w:val="none" w:sz="0" w:space="0" w:color="auto"/>
            <w:left w:val="none" w:sz="0" w:space="0" w:color="auto"/>
            <w:bottom w:val="none" w:sz="0" w:space="0" w:color="auto"/>
            <w:right w:val="none" w:sz="0" w:space="0" w:color="auto"/>
          </w:divBdr>
        </w:div>
        <w:div w:id="1746410872">
          <w:marLeft w:val="640"/>
          <w:marRight w:val="0"/>
          <w:marTop w:val="0"/>
          <w:marBottom w:val="0"/>
          <w:divBdr>
            <w:top w:val="none" w:sz="0" w:space="0" w:color="auto"/>
            <w:left w:val="none" w:sz="0" w:space="0" w:color="auto"/>
            <w:bottom w:val="none" w:sz="0" w:space="0" w:color="auto"/>
            <w:right w:val="none" w:sz="0" w:space="0" w:color="auto"/>
          </w:divBdr>
        </w:div>
        <w:div w:id="133522048">
          <w:marLeft w:val="640"/>
          <w:marRight w:val="0"/>
          <w:marTop w:val="0"/>
          <w:marBottom w:val="0"/>
          <w:divBdr>
            <w:top w:val="none" w:sz="0" w:space="0" w:color="auto"/>
            <w:left w:val="none" w:sz="0" w:space="0" w:color="auto"/>
            <w:bottom w:val="none" w:sz="0" w:space="0" w:color="auto"/>
            <w:right w:val="none" w:sz="0" w:space="0" w:color="auto"/>
          </w:divBdr>
        </w:div>
        <w:div w:id="2026318726">
          <w:marLeft w:val="640"/>
          <w:marRight w:val="0"/>
          <w:marTop w:val="0"/>
          <w:marBottom w:val="0"/>
          <w:divBdr>
            <w:top w:val="none" w:sz="0" w:space="0" w:color="auto"/>
            <w:left w:val="none" w:sz="0" w:space="0" w:color="auto"/>
            <w:bottom w:val="none" w:sz="0" w:space="0" w:color="auto"/>
            <w:right w:val="none" w:sz="0" w:space="0" w:color="auto"/>
          </w:divBdr>
        </w:div>
        <w:div w:id="1537427545">
          <w:marLeft w:val="640"/>
          <w:marRight w:val="0"/>
          <w:marTop w:val="0"/>
          <w:marBottom w:val="0"/>
          <w:divBdr>
            <w:top w:val="none" w:sz="0" w:space="0" w:color="auto"/>
            <w:left w:val="none" w:sz="0" w:space="0" w:color="auto"/>
            <w:bottom w:val="none" w:sz="0" w:space="0" w:color="auto"/>
            <w:right w:val="none" w:sz="0" w:space="0" w:color="auto"/>
          </w:divBdr>
        </w:div>
        <w:div w:id="243149239">
          <w:marLeft w:val="640"/>
          <w:marRight w:val="0"/>
          <w:marTop w:val="0"/>
          <w:marBottom w:val="0"/>
          <w:divBdr>
            <w:top w:val="none" w:sz="0" w:space="0" w:color="auto"/>
            <w:left w:val="none" w:sz="0" w:space="0" w:color="auto"/>
            <w:bottom w:val="none" w:sz="0" w:space="0" w:color="auto"/>
            <w:right w:val="none" w:sz="0" w:space="0" w:color="auto"/>
          </w:divBdr>
        </w:div>
        <w:div w:id="1439829584">
          <w:marLeft w:val="640"/>
          <w:marRight w:val="0"/>
          <w:marTop w:val="0"/>
          <w:marBottom w:val="0"/>
          <w:divBdr>
            <w:top w:val="none" w:sz="0" w:space="0" w:color="auto"/>
            <w:left w:val="none" w:sz="0" w:space="0" w:color="auto"/>
            <w:bottom w:val="none" w:sz="0" w:space="0" w:color="auto"/>
            <w:right w:val="none" w:sz="0" w:space="0" w:color="auto"/>
          </w:divBdr>
        </w:div>
        <w:div w:id="697122808">
          <w:marLeft w:val="640"/>
          <w:marRight w:val="0"/>
          <w:marTop w:val="0"/>
          <w:marBottom w:val="0"/>
          <w:divBdr>
            <w:top w:val="none" w:sz="0" w:space="0" w:color="auto"/>
            <w:left w:val="none" w:sz="0" w:space="0" w:color="auto"/>
            <w:bottom w:val="none" w:sz="0" w:space="0" w:color="auto"/>
            <w:right w:val="none" w:sz="0" w:space="0" w:color="auto"/>
          </w:divBdr>
        </w:div>
        <w:div w:id="959455767">
          <w:marLeft w:val="640"/>
          <w:marRight w:val="0"/>
          <w:marTop w:val="0"/>
          <w:marBottom w:val="0"/>
          <w:divBdr>
            <w:top w:val="none" w:sz="0" w:space="0" w:color="auto"/>
            <w:left w:val="none" w:sz="0" w:space="0" w:color="auto"/>
            <w:bottom w:val="none" w:sz="0" w:space="0" w:color="auto"/>
            <w:right w:val="none" w:sz="0" w:space="0" w:color="auto"/>
          </w:divBdr>
        </w:div>
        <w:div w:id="1495796296">
          <w:marLeft w:val="640"/>
          <w:marRight w:val="0"/>
          <w:marTop w:val="0"/>
          <w:marBottom w:val="0"/>
          <w:divBdr>
            <w:top w:val="none" w:sz="0" w:space="0" w:color="auto"/>
            <w:left w:val="none" w:sz="0" w:space="0" w:color="auto"/>
            <w:bottom w:val="none" w:sz="0" w:space="0" w:color="auto"/>
            <w:right w:val="none" w:sz="0" w:space="0" w:color="auto"/>
          </w:divBdr>
        </w:div>
        <w:div w:id="1977181049">
          <w:marLeft w:val="640"/>
          <w:marRight w:val="0"/>
          <w:marTop w:val="0"/>
          <w:marBottom w:val="0"/>
          <w:divBdr>
            <w:top w:val="none" w:sz="0" w:space="0" w:color="auto"/>
            <w:left w:val="none" w:sz="0" w:space="0" w:color="auto"/>
            <w:bottom w:val="none" w:sz="0" w:space="0" w:color="auto"/>
            <w:right w:val="none" w:sz="0" w:space="0" w:color="auto"/>
          </w:divBdr>
        </w:div>
        <w:div w:id="1155757940">
          <w:marLeft w:val="640"/>
          <w:marRight w:val="0"/>
          <w:marTop w:val="0"/>
          <w:marBottom w:val="0"/>
          <w:divBdr>
            <w:top w:val="none" w:sz="0" w:space="0" w:color="auto"/>
            <w:left w:val="none" w:sz="0" w:space="0" w:color="auto"/>
            <w:bottom w:val="none" w:sz="0" w:space="0" w:color="auto"/>
            <w:right w:val="none" w:sz="0" w:space="0" w:color="auto"/>
          </w:divBdr>
        </w:div>
      </w:divsChild>
    </w:div>
    <w:div w:id="928539776">
      <w:bodyDiv w:val="1"/>
      <w:marLeft w:val="0"/>
      <w:marRight w:val="0"/>
      <w:marTop w:val="0"/>
      <w:marBottom w:val="0"/>
      <w:divBdr>
        <w:top w:val="none" w:sz="0" w:space="0" w:color="auto"/>
        <w:left w:val="none" w:sz="0" w:space="0" w:color="auto"/>
        <w:bottom w:val="none" w:sz="0" w:space="0" w:color="auto"/>
        <w:right w:val="none" w:sz="0" w:space="0" w:color="auto"/>
      </w:divBdr>
      <w:divsChild>
        <w:div w:id="1598707209">
          <w:marLeft w:val="640"/>
          <w:marRight w:val="0"/>
          <w:marTop w:val="0"/>
          <w:marBottom w:val="0"/>
          <w:divBdr>
            <w:top w:val="none" w:sz="0" w:space="0" w:color="auto"/>
            <w:left w:val="none" w:sz="0" w:space="0" w:color="auto"/>
            <w:bottom w:val="none" w:sz="0" w:space="0" w:color="auto"/>
            <w:right w:val="none" w:sz="0" w:space="0" w:color="auto"/>
          </w:divBdr>
        </w:div>
        <w:div w:id="1243028937">
          <w:marLeft w:val="640"/>
          <w:marRight w:val="0"/>
          <w:marTop w:val="0"/>
          <w:marBottom w:val="0"/>
          <w:divBdr>
            <w:top w:val="none" w:sz="0" w:space="0" w:color="auto"/>
            <w:left w:val="none" w:sz="0" w:space="0" w:color="auto"/>
            <w:bottom w:val="none" w:sz="0" w:space="0" w:color="auto"/>
            <w:right w:val="none" w:sz="0" w:space="0" w:color="auto"/>
          </w:divBdr>
        </w:div>
        <w:div w:id="1266616375">
          <w:marLeft w:val="640"/>
          <w:marRight w:val="0"/>
          <w:marTop w:val="0"/>
          <w:marBottom w:val="0"/>
          <w:divBdr>
            <w:top w:val="none" w:sz="0" w:space="0" w:color="auto"/>
            <w:left w:val="none" w:sz="0" w:space="0" w:color="auto"/>
            <w:bottom w:val="none" w:sz="0" w:space="0" w:color="auto"/>
            <w:right w:val="none" w:sz="0" w:space="0" w:color="auto"/>
          </w:divBdr>
        </w:div>
        <w:div w:id="1126434124">
          <w:marLeft w:val="640"/>
          <w:marRight w:val="0"/>
          <w:marTop w:val="0"/>
          <w:marBottom w:val="0"/>
          <w:divBdr>
            <w:top w:val="none" w:sz="0" w:space="0" w:color="auto"/>
            <w:left w:val="none" w:sz="0" w:space="0" w:color="auto"/>
            <w:bottom w:val="none" w:sz="0" w:space="0" w:color="auto"/>
            <w:right w:val="none" w:sz="0" w:space="0" w:color="auto"/>
          </w:divBdr>
        </w:div>
        <w:div w:id="933130185">
          <w:marLeft w:val="640"/>
          <w:marRight w:val="0"/>
          <w:marTop w:val="0"/>
          <w:marBottom w:val="0"/>
          <w:divBdr>
            <w:top w:val="none" w:sz="0" w:space="0" w:color="auto"/>
            <w:left w:val="none" w:sz="0" w:space="0" w:color="auto"/>
            <w:bottom w:val="none" w:sz="0" w:space="0" w:color="auto"/>
            <w:right w:val="none" w:sz="0" w:space="0" w:color="auto"/>
          </w:divBdr>
        </w:div>
        <w:div w:id="698242309">
          <w:marLeft w:val="640"/>
          <w:marRight w:val="0"/>
          <w:marTop w:val="0"/>
          <w:marBottom w:val="0"/>
          <w:divBdr>
            <w:top w:val="none" w:sz="0" w:space="0" w:color="auto"/>
            <w:left w:val="none" w:sz="0" w:space="0" w:color="auto"/>
            <w:bottom w:val="none" w:sz="0" w:space="0" w:color="auto"/>
            <w:right w:val="none" w:sz="0" w:space="0" w:color="auto"/>
          </w:divBdr>
        </w:div>
        <w:div w:id="1412265916">
          <w:marLeft w:val="640"/>
          <w:marRight w:val="0"/>
          <w:marTop w:val="0"/>
          <w:marBottom w:val="0"/>
          <w:divBdr>
            <w:top w:val="none" w:sz="0" w:space="0" w:color="auto"/>
            <w:left w:val="none" w:sz="0" w:space="0" w:color="auto"/>
            <w:bottom w:val="none" w:sz="0" w:space="0" w:color="auto"/>
            <w:right w:val="none" w:sz="0" w:space="0" w:color="auto"/>
          </w:divBdr>
        </w:div>
        <w:div w:id="479619262">
          <w:marLeft w:val="640"/>
          <w:marRight w:val="0"/>
          <w:marTop w:val="0"/>
          <w:marBottom w:val="0"/>
          <w:divBdr>
            <w:top w:val="none" w:sz="0" w:space="0" w:color="auto"/>
            <w:left w:val="none" w:sz="0" w:space="0" w:color="auto"/>
            <w:bottom w:val="none" w:sz="0" w:space="0" w:color="auto"/>
            <w:right w:val="none" w:sz="0" w:space="0" w:color="auto"/>
          </w:divBdr>
        </w:div>
        <w:div w:id="1682270186">
          <w:marLeft w:val="640"/>
          <w:marRight w:val="0"/>
          <w:marTop w:val="0"/>
          <w:marBottom w:val="0"/>
          <w:divBdr>
            <w:top w:val="none" w:sz="0" w:space="0" w:color="auto"/>
            <w:left w:val="none" w:sz="0" w:space="0" w:color="auto"/>
            <w:bottom w:val="none" w:sz="0" w:space="0" w:color="auto"/>
            <w:right w:val="none" w:sz="0" w:space="0" w:color="auto"/>
          </w:divBdr>
        </w:div>
        <w:div w:id="759526265">
          <w:marLeft w:val="640"/>
          <w:marRight w:val="0"/>
          <w:marTop w:val="0"/>
          <w:marBottom w:val="0"/>
          <w:divBdr>
            <w:top w:val="none" w:sz="0" w:space="0" w:color="auto"/>
            <w:left w:val="none" w:sz="0" w:space="0" w:color="auto"/>
            <w:bottom w:val="none" w:sz="0" w:space="0" w:color="auto"/>
            <w:right w:val="none" w:sz="0" w:space="0" w:color="auto"/>
          </w:divBdr>
        </w:div>
        <w:div w:id="172036273">
          <w:marLeft w:val="640"/>
          <w:marRight w:val="0"/>
          <w:marTop w:val="0"/>
          <w:marBottom w:val="0"/>
          <w:divBdr>
            <w:top w:val="none" w:sz="0" w:space="0" w:color="auto"/>
            <w:left w:val="none" w:sz="0" w:space="0" w:color="auto"/>
            <w:bottom w:val="none" w:sz="0" w:space="0" w:color="auto"/>
            <w:right w:val="none" w:sz="0" w:space="0" w:color="auto"/>
          </w:divBdr>
        </w:div>
        <w:div w:id="1825076074">
          <w:marLeft w:val="640"/>
          <w:marRight w:val="0"/>
          <w:marTop w:val="0"/>
          <w:marBottom w:val="0"/>
          <w:divBdr>
            <w:top w:val="none" w:sz="0" w:space="0" w:color="auto"/>
            <w:left w:val="none" w:sz="0" w:space="0" w:color="auto"/>
            <w:bottom w:val="none" w:sz="0" w:space="0" w:color="auto"/>
            <w:right w:val="none" w:sz="0" w:space="0" w:color="auto"/>
          </w:divBdr>
        </w:div>
        <w:div w:id="1179734357">
          <w:marLeft w:val="640"/>
          <w:marRight w:val="0"/>
          <w:marTop w:val="0"/>
          <w:marBottom w:val="0"/>
          <w:divBdr>
            <w:top w:val="none" w:sz="0" w:space="0" w:color="auto"/>
            <w:left w:val="none" w:sz="0" w:space="0" w:color="auto"/>
            <w:bottom w:val="none" w:sz="0" w:space="0" w:color="auto"/>
            <w:right w:val="none" w:sz="0" w:space="0" w:color="auto"/>
          </w:divBdr>
        </w:div>
        <w:div w:id="1482766332">
          <w:marLeft w:val="640"/>
          <w:marRight w:val="0"/>
          <w:marTop w:val="0"/>
          <w:marBottom w:val="0"/>
          <w:divBdr>
            <w:top w:val="none" w:sz="0" w:space="0" w:color="auto"/>
            <w:left w:val="none" w:sz="0" w:space="0" w:color="auto"/>
            <w:bottom w:val="none" w:sz="0" w:space="0" w:color="auto"/>
            <w:right w:val="none" w:sz="0" w:space="0" w:color="auto"/>
          </w:divBdr>
        </w:div>
        <w:div w:id="1510363498">
          <w:marLeft w:val="640"/>
          <w:marRight w:val="0"/>
          <w:marTop w:val="0"/>
          <w:marBottom w:val="0"/>
          <w:divBdr>
            <w:top w:val="none" w:sz="0" w:space="0" w:color="auto"/>
            <w:left w:val="none" w:sz="0" w:space="0" w:color="auto"/>
            <w:bottom w:val="none" w:sz="0" w:space="0" w:color="auto"/>
            <w:right w:val="none" w:sz="0" w:space="0" w:color="auto"/>
          </w:divBdr>
        </w:div>
        <w:div w:id="1946232205">
          <w:marLeft w:val="640"/>
          <w:marRight w:val="0"/>
          <w:marTop w:val="0"/>
          <w:marBottom w:val="0"/>
          <w:divBdr>
            <w:top w:val="none" w:sz="0" w:space="0" w:color="auto"/>
            <w:left w:val="none" w:sz="0" w:space="0" w:color="auto"/>
            <w:bottom w:val="none" w:sz="0" w:space="0" w:color="auto"/>
            <w:right w:val="none" w:sz="0" w:space="0" w:color="auto"/>
          </w:divBdr>
        </w:div>
        <w:div w:id="853231196">
          <w:marLeft w:val="640"/>
          <w:marRight w:val="0"/>
          <w:marTop w:val="0"/>
          <w:marBottom w:val="0"/>
          <w:divBdr>
            <w:top w:val="none" w:sz="0" w:space="0" w:color="auto"/>
            <w:left w:val="none" w:sz="0" w:space="0" w:color="auto"/>
            <w:bottom w:val="none" w:sz="0" w:space="0" w:color="auto"/>
            <w:right w:val="none" w:sz="0" w:space="0" w:color="auto"/>
          </w:divBdr>
        </w:div>
        <w:div w:id="1716465868">
          <w:marLeft w:val="640"/>
          <w:marRight w:val="0"/>
          <w:marTop w:val="0"/>
          <w:marBottom w:val="0"/>
          <w:divBdr>
            <w:top w:val="none" w:sz="0" w:space="0" w:color="auto"/>
            <w:left w:val="none" w:sz="0" w:space="0" w:color="auto"/>
            <w:bottom w:val="none" w:sz="0" w:space="0" w:color="auto"/>
            <w:right w:val="none" w:sz="0" w:space="0" w:color="auto"/>
          </w:divBdr>
        </w:div>
        <w:div w:id="522671346">
          <w:marLeft w:val="640"/>
          <w:marRight w:val="0"/>
          <w:marTop w:val="0"/>
          <w:marBottom w:val="0"/>
          <w:divBdr>
            <w:top w:val="none" w:sz="0" w:space="0" w:color="auto"/>
            <w:left w:val="none" w:sz="0" w:space="0" w:color="auto"/>
            <w:bottom w:val="none" w:sz="0" w:space="0" w:color="auto"/>
            <w:right w:val="none" w:sz="0" w:space="0" w:color="auto"/>
          </w:divBdr>
        </w:div>
        <w:div w:id="1642810628">
          <w:marLeft w:val="640"/>
          <w:marRight w:val="0"/>
          <w:marTop w:val="0"/>
          <w:marBottom w:val="0"/>
          <w:divBdr>
            <w:top w:val="none" w:sz="0" w:space="0" w:color="auto"/>
            <w:left w:val="none" w:sz="0" w:space="0" w:color="auto"/>
            <w:bottom w:val="none" w:sz="0" w:space="0" w:color="auto"/>
            <w:right w:val="none" w:sz="0" w:space="0" w:color="auto"/>
          </w:divBdr>
        </w:div>
        <w:div w:id="865369761">
          <w:marLeft w:val="640"/>
          <w:marRight w:val="0"/>
          <w:marTop w:val="0"/>
          <w:marBottom w:val="0"/>
          <w:divBdr>
            <w:top w:val="none" w:sz="0" w:space="0" w:color="auto"/>
            <w:left w:val="none" w:sz="0" w:space="0" w:color="auto"/>
            <w:bottom w:val="none" w:sz="0" w:space="0" w:color="auto"/>
            <w:right w:val="none" w:sz="0" w:space="0" w:color="auto"/>
          </w:divBdr>
        </w:div>
        <w:div w:id="79909390">
          <w:marLeft w:val="640"/>
          <w:marRight w:val="0"/>
          <w:marTop w:val="0"/>
          <w:marBottom w:val="0"/>
          <w:divBdr>
            <w:top w:val="none" w:sz="0" w:space="0" w:color="auto"/>
            <w:left w:val="none" w:sz="0" w:space="0" w:color="auto"/>
            <w:bottom w:val="none" w:sz="0" w:space="0" w:color="auto"/>
            <w:right w:val="none" w:sz="0" w:space="0" w:color="auto"/>
          </w:divBdr>
        </w:div>
        <w:div w:id="264579056">
          <w:marLeft w:val="640"/>
          <w:marRight w:val="0"/>
          <w:marTop w:val="0"/>
          <w:marBottom w:val="0"/>
          <w:divBdr>
            <w:top w:val="none" w:sz="0" w:space="0" w:color="auto"/>
            <w:left w:val="none" w:sz="0" w:space="0" w:color="auto"/>
            <w:bottom w:val="none" w:sz="0" w:space="0" w:color="auto"/>
            <w:right w:val="none" w:sz="0" w:space="0" w:color="auto"/>
          </w:divBdr>
        </w:div>
        <w:div w:id="982849633">
          <w:marLeft w:val="640"/>
          <w:marRight w:val="0"/>
          <w:marTop w:val="0"/>
          <w:marBottom w:val="0"/>
          <w:divBdr>
            <w:top w:val="none" w:sz="0" w:space="0" w:color="auto"/>
            <w:left w:val="none" w:sz="0" w:space="0" w:color="auto"/>
            <w:bottom w:val="none" w:sz="0" w:space="0" w:color="auto"/>
            <w:right w:val="none" w:sz="0" w:space="0" w:color="auto"/>
          </w:divBdr>
        </w:div>
        <w:div w:id="1143504385">
          <w:marLeft w:val="640"/>
          <w:marRight w:val="0"/>
          <w:marTop w:val="0"/>
          <w:marBottom w:val="0"/>
          <w:divBdr>
            <w:top w:val="none" w:sz="0" w:space="0" w:color="auto"/>
            <w:left w:val="none" w:sz="0" w:space="0" w:color="auto"/>
            <w:bottom w:val="none" w:sz="0" w:space="0" w:color="auto"/>
            <w:right w:val="none" w:sz="0" w:space="0" w:color="auto"/>
          </w:divBdr>
        </w:div>
        <w:div w:id="451553658">
          <w:marLeft w:val="640"/>
          <w:marRight w:val="0"/>
          <w:marTop w:val="0"/>
          <w:marBottom w:val="0"/>
          <w:divBdr>
            <w:top w:val="none" w:sz="0" w:space="0" w:color="auto"/>
            <w:left w:val="none" w:sz="0" w:space="0" w:color="auto"/>
            <w:bottom w:val="none" w:sz="0" w:space="0" w:color="auto"/>
            <w:right w:val="none" w:sz="0" w:space="0" w:color="auto"/>
          </w:divBdr>
        </w:div>
      </w:divsChild>
    </w:div>
    <w:div w:id="1019552755">
      <w:bodyDiv w:val="1"/>
      <w:marLeft w:val="0"/>
      <w:marRight w:val="0"/>
      <w:marTop w:val="0"/>
      <w:marBottom w:val="0"/>
      <w:divBdr>
        <w:top w:val="none" w:sz="0" w:space="0" w:color="auto"/>
        <w:left w:val="none" w:sz="0" w:space="0" w:color="auto"/>
        <w:bottom w:val="none" w:sz="0" w:space="0" w:color="auto"/>
        <w:right w:val="none" w:sz="0" w:space="0" w:color="auto"/>
      </w:divBdr>
      <w:divsChild>
        <w:div w:id="1290892830">
          <w:marLeft w:val="640"/>
          <w:marRight w:val="0"/>
          <w:marTop w:val="0"/>
          <w:marBottom w:val="0"/>
          <w:divBdr>
            <w:top w:val="none" w:sz="0" w:space="0" w:color="auto"/>
            <w:left w:val="none" w:sz="0" w:space="0" w:color="auto"/>
            <w:bottom w:val="none" w:sz="0" w:space="0" w:color="auto"/>
            <w:right w:val="none" w:sz="0" w:space="0" w:color="auto"/>
          </w:divBdr>
        </w:div>
        <w:div w:id="319041006">
          <w:marLeft w:val="640"/>
          <w:marRight w:val="0"/>
          <w:marTop w:val="0"/>
          <w:marBottom w:val="0"/>
          <w:divBdr>
            <w:top w:val="none" w:sz="0" w:space="0" w:color="auto"/>
            <w:left w:val="none" w:sz="0" w:space="0" w:color="auto"/>
            <w:bottom w:val="none" w:sz="0" w:space="0" w:color="auto"/>
            <w:right w:val="none" w:sz="0" w:space="0" w:color="auto"/>
          </w:divBdr>
        </w:div>
        <w:div w:id="262613079">
          <w:marLeft w:val="640"/>
          <w:marRight w:val="0"/>
          <w:marTop w:val="0"/>
          <w:marBottom w:val="0"/>
          <w:divBdr>
            <w:top w:val="none" w:sz="0" w:space="0" w:color="auto"/>
            <w:left w:val="none" w:sz="0" w:space="0" w:color="auto"/>
            <w:bottom w:val="none" w:sz="0" w:space="0" w:color="auto"/>
            <w:right w:val="none" w:sz="0" w:space="0" w:color="auto"/>
          </w:divBdr>
        </w:div>
        <w:div w:id="614870526">
          <w:marLeft w:val="640"/>
          <w:marRight w:val="0"/>
          <w:marTop w:val="0"/>
          <w:marBottom w:val="0"/>
          <w:divBdr>
            <w:top w:val="none" w:sz="0" w:space="0" w:color="auto"/>
            <w:left w:val="none" w:sz="0" w:space="0" w:color="auto"/>
            <w:bottom w:val="none" w:sz="0" w:space="0" w:color="auto"/>
            <w:right w:val="none" w:sz="0" w:space="0" w:color="auto"/>
          </w:divBdr>
        </w:div>
        <w:div w:id="1994677472">
          <w:marLeft w:val="640"/>
          <w:marRight w:val="0"/>
          <w:marTop w:val="0"/>
          <w:marBottom w:val="0"/>
          <w:divBdr>
            <w:top w:val="none" w:sz="0" w:space="0" w:color="auto"/>
            <w:left w:val="none" w:sz="0" w:space="0" w:color="auto"/>
            <w:bottom w:val="none" w:sz="0" w:space="0" w:color="auto"/>
            <w:right w:val="none" w:sz="0" w:space="0" w:color="auto"/>
          </w:divBdr>
        </w:div>
        <w:div w:id="809708089">
          <w:marLeft w:val="640"/>
          <w:marRight w:val="0"/>
          <w:marTop w:val="0"/>
          <w:marBottom w:val="0"/>
          <w:divBdr>
            <w:top w:val="none" w:sz="0" w:space="0" w:color="auto"/>
            <w:left w:val="none" w:sz="0" w:space="0" w:color="auto"/>
            <w:bottom w:val="none" w:sz="0" w:space="0" w:color="auto"/>
            <w:right w:val="none" w:sz="0" w:space="0" w:color="auto"/>
          </w:divBdr>
        </w:div>
        <w:div w:id="1838618558">
          <w:marLeft w:val="640"/>
          <w:marRight w:val="0"/>
          <w:marTop w:val="0"/>
          <w:marBottom w:val="0"/>
          <w:divBdr>
            <w:top w:val="none" w:sz="0" w:space="0" w:color="auto"/>
            <w:left w:val="none" w:sz="0" w:space="0" w:color="auto"/>
            <w:bottom w:val="none" w:sz="0" w:space="0" w:color="auto"/>
            <w:right w:val="none" w:sz="0" w:space="0" w:color="auto"/>
          </w:divBdr>
        </w:div>
        <w:div w:id="1827941598">
          <w:marLeft w:val="640"/>
          <w:marRight w:val="0"/>
          <w:marTop w:val="0"/>
          <w:marBottom w:val="0"/>
          <w:divBdr>
            <w:top w:val="none" w:sz="0" w:space="0" w:color="auto"/>
            <w:left w:val="none" w:sz="0" w:space="0" w:color="auto"/>
            <w:bottom w:val="none" w:sz="0" w:space="0" w:color="auto"/>
            <w:right w:val="none" w:sz="0" w:space="0" w:color="auto"/>
          </w:divBdr>
        </w:div>
        <w:div w:id="1355690808">
          <w:marLeft w:val="640"/>
          <w:marRight w:val="0"/>
          <w:marTop w:val="0"/>
          <w:marBottom w:val="0"/>
          <w:divBdr>
            <w:top w:val="none" w:sz="0" w:space="0" w:color="auto"/>
            <w:left w:val="none" w:sz="0" w:space="0" w:color="auto"/>
            <w:bottom w:val="none" w:sz="0" w:space="0" w:color="auto"/>
            <w:right w:val="none" w:sz="0" w:space="0" w:color="auto"/>
          </w:divBdr>
        </w:div>
        <w:div w:id="142165777">
          <w:marLeft w:val="640"/>
          <w:marRight w:val="0"/>
          <w:marTop w:val="0"/>
          <w:marBottom w:val="0"/>
          <w:divBdr>
            <w:top w:val="none" w:sz="0" w:space="0" w:color="auto"/>
            <w:left w:val="none" w:sz="0" w:space="0" w:color="auto"/>
            <w:bottom w:val="none" w:sz="0" w:space="0" w:color="auto"/>
            <w:right w:val="none" w:sz="0" w:space="0" w:color="auto"/>
          </w:divBdr>
        </w:div>
        <w:div w:id="1981377617">
          <w:marLeft w:val="640"/>
          <w:marRight w:val="0"/>
          <w:marTop w:val="0"/>
          <w:marBottom w:val="0"/>
          <w:divBdr>
            <w:top w:val="none" w:sz="0" w:space="0" w:color="auto"/>
            <w:left w:val="none" w:sz="0" w:space="0" w:color="auto"/>
            <w:bottom w:val="none" w:sz="0" w:space="0" w:color="auto"/>
            <w:right w:val="none" w:sz="0" w:space="0" w:color="auto"/>
          </w:divBdr>
        </w:div>
        <w:div w:id="424569633">
          <w:marLeft w:val="640"/>
          <w:marRight w:val="0"/>
          <w:marTop w:val="0"/>
          <w:marBottom w:val="0"/>
          <w:divBdr>
            <w:top w:val="none" w:sz="0" w:space="0" w:color="auto"/>
            <w:left w:val="none" w:sz="0" w:space="0" w:color="auto"/>
            <w:bottom w:val="none" w:sz="0" w:space="0" w:color="auto"/>
            <w:right w:val="none" w:sz="0" w:space="0" w:color="auto"/>
          </w:divBdr>
        </w:div>
        <w:div w:id="1860729744">
          <w:marLeft w:val="640"/>
          <w:marRight w:val="0"/>
          <w:marTop w:val="0"/>
          <w:marBottom w:val="0"/>
          <w:divBdr>
            <w:top w:val="none" w:sz="0" w:space="0" w:color="auto"/>
            <w:left w:val="none" w:sz="0" w:space="0" w:color="auto"/>
            <w:bottom w:val="none" w:sz="0" w:space="0" w:color="auto"/>
            <w:right w:val="none" w:sz="0" w:space="0" w:color="auto"/>
          </w:divBdr>
        </w:div>
        <w:div w:id="1993562310">
          <w:marLeft w:val="640"/>
          <w:marRight w:val="0"/>
          <w:marTop w:val="0"/>
          <w:marBottom w:val="0"/>
          <w:divBdr>
            <w:top w:val="none" w:sz="0" w:space="0" w:color="auto"/>
            <w:left w:val="none" w:sz="0" w:space="0" w:color="auto"/>
            <w:bottom w:val="none" w:sz="0" w:space="0" w:color="auto"/>
            <w:right w:val="none" w:sz="0" w:space="0" w:color="auto"/>
          </w:divBdr>
        </w:div>
        <w:div w:id="1380209592">
          <w:marLeft w:val="640"/>
          <w:marRight w:val="0"/>
          <w:marTop w:val="0"/>
          <w:marBottom w:val="0"/>
          <w:divBdr>
            <w:top w:val="none" w:sz="0" w:space="0" w:color="auto"/>
            <w:left w:val="none" w:sz="0" w:space="0" w:color="auto"/>
            <w:bottom w:val="none" w:sz="0" w:space="0" w:color="auto"/>
            <w:right w:val="none" w:sz="0" w:space="0" w:color="auto"/>
          </w:divBdr>
        </w:div>
        <w:div w:id="1801419310">
          <w:marLeft w:val="640"/>
          <w:marRight w:val="0"/>
          <w:marTop w:val="0"/>
          <w:marBottom w:val="0"/>
          <w:divBdr>
            <w:top w:val="none" w:sz="0" w:space="0" w:color="auto"/>
            <w:left w:val="none" w:sz="0" w:space="0" w:color="auto"/>
            <w:bottom w:val="none" w:sz="0" w:space="0" w:color="auto"/>
            <w:right w:val="none" w:sz="0" w:space="0" w:color="auto"/>
          </w:divBdr>
        </w:div>
        <w:div w:id="1978950054">
          <w:marLeft w:val="640"/>
          <w:marRight w:val="0"/>
          <w:marTop w:val="0"/>
          <w:marBottom w:val="0"/>
          <w:divBdr>
            <w:top w:val="none" w:sz="0" w:space="0" w:color="auto"/>
            <w:left w:val="none" w:sz="0" w:space="0" w:color="auto"/>
            <w:bottom w:val="none" w:sz="0" w:space="0" w:color="auto"/>
            <w:right w:val="none" w:sz="0" w:space="0" w:color="auto"/>
          </w:divBdr>
        </w:div>
        <w:div w:id="1192567789">
          <w:marLeft w:val="640"/>
          <w:marRight w:val="0"/>
          <w:marTop w:val="0"/>
          <w:marBottom w:val="0"/>
          <w:divBdr>
            <w:top w:val="none" w:sz="0" w:space="0" w:color="auto"/>
            <w:left w:val="none" w:sz="0" w:space="0" w:color="auto"/>
            <w:bottom w:val="none" w:sz="0" w:space="0" w:color="auto"/>
            <w:right w:val="none" w:sz="0" w:space="0" w:color="auto"/>
          </w:divBdr>
        </w:div>
        <w:div w:id="1457915973">
          <w:marLeft w:val="640"/>
          <w:marRight w:val="0"/>
          <w:marTop w:val="0"/>
          <w:marBottom w:val="0"/>
          <w:divBdr>
            <w:top w:val="none" w:sz="0" w:space="0" w:color="auto"/>
            <w:left w:val="none" w:sz="0" w:space="0" w:color="auto"/>
            <w:bottom w:val="none" w:sz="0" w:space="0" w:color="auto"/>
            <w:right w:val="none" w:sz="0" w:space="0" w:color="auto"/>
          </w:divBdr>
        </w:div>
        <w:div w:id="1490902004">
          <w:marLeft w:val="640"/>
          <w:marRight w:val="0"/>
          <w:marTop w:val="0"/>
          <w:marBottom w:val="0"/>
          <w:divBdr>
            <w:top w:val="none" w:sz="0" w:space="0" w:color="auto"/>
            <w:left w:val="none" w:sz="0" w:space="0" w:color="auto"/>
            <w:bottom w:val="none" w:sz="0" w:space="0" w:color="auto"/>
            <w:right w:val="none" w:sz="0" w:space="0" w:color="auto"/>
          </w:divBdr>
        </w:div>
        <w:div w:id="817307872">
          <w:marLeft w:val="640"/>
          <w:marRight w:val="0"/>
          <w:marTop w:val="0"/>
          <w:marBottom w:val="0"/>
          <w:divBdr>
            <w:top w:val="none" w:sz="0" w:space="0" w:color="auto"/>
            <w:left w:val="none" w:sz="0" w:space="0" w:color="auto"/>
            <w:bottom w:val="none" w:sz="0" w:space="0" w:color="auto"/>
            <w:right w:val="none" w:sz="0" w:space="0" w:color="auto"/>
          </w:divBdr>
        </w:div>
        <w:div w:id="1085801510">
          <w:marLeft w:val="640"/>
          <w:marRight w:val="0"/>
          <w:marTop w:val="0"/>
          <w:marBottom w:val="0"/>
          <w:divBdr>
            <w:top w:val="none" w:sz="0" w:space="0" w:color="auto"/>
            <w:left w:val="none" w:sz="0" w:space="0" w:color="auto"/>
            <w:bottom w:val="none" w:sz="0" w:space="0" w:color="auto"/>
            <w:right w:val="none" w:sz="0" w:space="0" w:color="auto"/>
          </w:divBdr>
        </w:div>
        <w:div w:id="1036348269">
          <w:marLeft w:val="640"/>
          <w:marRight w:val="0"/>
          <w:marTop w:val="0"/>
          <w:marBottom w:val="0"/>
          <w:divBdr>
            <w:top w:val="none" w:sz="0" w:space="0" w:color="auto"/>
            <w:left w:val="none" w:sz="0" w:space="0" w:color="auto"/>
            <w:bottom w:val="none" w:sz="0" w:space="0" w:color="auto"/>
            <w:right w:val="none" w:sz="0" w:space="0" w:color="auto"/>
          </w:divBdr>
        </w:div>
        <w:div w:id="1257788804">
          <w:marLeft w:val="640"/>
          <w:marRight w:val="0"/>
          <w:marTop w:val="0"/>
          <w:marBottom w:val="0"/>
          <w:divBdr>
            <w:top w:val="none" w:sz="0" w:space="0" w:color="auto"/>
            <w:left w:val="none" w:sz="0" w:space="0" w:color="auto"/>
            <w:bottom w:val="none" w:sz="0" w:space="0" w:color="auto"/>
            <w:right w:val="none" w:sz="0" w:space="0" w:color="auto"/>
          </w:divBdr>
        </w:div>
        <w:div w:id="1314143144">
          <w:marLeft w:val="640"/>
          <w:marRight w:val="0"/>
          <w:marTop w:val="0"/>
          <w:marBottom w:val="0"/>
          <w:divBdr>
            <w:top w:val="none" w:sz="0" w:space="0" w:color="auto"/>
            <w:left w:val="none" w:sz="0" w:space="0" w:color="auto"/>
            <w:bottom w:val="none" w:sz="0" w:space="0" w:color="auto"/>
            <w:right w:val="none" w:sz="0" w:space="0" w:color="auto"/>
          </w:divBdr>
        </w:div>
        <w:div w:id="659424946">
          <w:marLeft w:val="640"/>
          <w:marRight w:val="0"/>
          <w:marTop w:val="0"/>
          <w:marBottom w:val="0"/>
          <w:divBdr>
            <w:top w:val="none" w:sz="0" w:space="0" w:color="auto"/>
            <w:left w:val="none" w:sz="0" w:space="0" w:color="auto"/>
            <w:bottom w:val="none" w:sz="0" w:space="0" w:color="auto"/>
            <w:right w:val="none" w:sz="0" w:space="0" w:color="auto"/>
          </w:divBdr>
        </w:div>
        <w:div w:id="2006547732">
          <w:marLeft w:val="640"/>
          <w:marRight w:val="0"/>
          <w:marTop w:val="0"/>
          <w:marBottom w:val="0"/>
          <w:divBdr>
            <w:top w:val="none" w:sz="0" w:space="0" w:color="auto"/>
            <w:left w:val="none" w:sz="0" w:space="0" w:color="auto"/>
            <w:bottom w:val="none" w:sz="0" w:space="0" w:color="auto"/>
            <w:right w:val="none" w:sz="0" w:space="0" w:color="auto"/>
          </w:divBdr>
        </w:div>
        <w:div w:id="521283752">
          <w:marLeft w:val="640"/>
          <w:marRight w:val="0"/>
          <w:marTop w:val="0"/>
          <w:marBottom w:val="0"/>
          <w:divBdr>
            <w:top w:val="none" w:sz="0" w:space="0" w:color="auto"/>
            <w:left w:val="none" w:sz="0" w:space="0" w:color="auto"/>
            <w:bottom w:val="none" w:sz="0" w:space="0" w:color="auto"/>
            <w:right w:val="none" w:sz="0" w:space="0" w:color="auto"/>
          </w:divBdr>
        </w:div>
        <w:div w:id="1075592239">
          <w:marLeft w:val="640"/>
          <w:marRight w:val="0"/>
          <w:marTop w:val="0"/>
          <w:marBottom w:val="0"/>
          <w:divBdr>
            <w:top w:val="none" w:sz="0" w:space="0" w:color="auto"/>
            <w:left w:val="none" w:sz="0" w:space="0" w:color="auto"/>
            <w:bottom w:val="none" w:sz="0" w:space="0" w:color="auto"/>
            <w:right w:val="none" w:sz="0" w:space="0" w:color="auto"/>
          </w:divBdr>
        </w:div>
        <w:div w:id="69619628">
          <w:marLeft w:val="640"/>
          <w:marRight w:val="0"/>
          <w:marTop w:val="0"/>
          <w:marBottom w:val="0"/>
          <w:divBdr>
            <w:top w:val="none" w:sz="0" w:space="0" w:color="auto"/>
            <w:left w:val="none" w:sz="0" w:space="0" w:color="auto"/>
            <w:bottom w:val="none" w:sz="0" w:space="0" w:color="auto"/>
            <w:right w:val="none" w:sz="0" w:space="0" w:color="auto"/>
          </w:divBdr>
        </w:div>
        <w:div w:id="556163247">
          <w:marLeft w:val="640"/>
          <w:marRight w:val="0"/>
          <w:marTop w:val="0"/>
          <w:marBottom w:val="0"/>
          <w:divBdr>
            <w:top w:val="none" w:sz="0" w:space="0" w:color="auto"/>
            <w:left w:val="none" w:sz="0" w:space="0" w:color="auto"/>
            <w:bottom w:val="none" w:sz="0" w:space="0" w:color="auto"/>
            <w:right w:val="none" w:sz="0" w:space="0" w:color="auto"/>
          </w:divBdr>
        </w:div>
        <w:div w:id="1025709685">
          <w:marLeft w:val="640"/>
          <w:marRight w:val="0"/>
          <w:marTop w:val="0"/>
          <w:marBottom w:val="0"/>
          <w:divBdr>
            <w:top w:val="none" w:sz="0" w:space="0" w:color="auto"/>
            <w:left w:val="none" w:sz="0" w:space="0" w:color="auto"/>
            <w:bottom w:val="none" w:sz="0" w:space="0" w:color="auto"/>
            <w:right w:val="none" w:sz="0" w:space="0" w:color="auto"/>
          </w:divBdr>
        </w:div>
        <w:div w:id="182059231">
          <w:marLeft w:val="640"/>
          <w:marRight w:val="0"/>
          <w:marTop w:val="0"/>
          <w:marBottom w:val="0"/>
          <w:divBdr>
            <w:top w:val="none" w:sz="0" w:space="0" w:color="auto"/>
            <w:left w:val="none" w:sz="0" w:space="0" w:color="auto"/>
            <w:bottom w:val="none" w:sz="0" w:space="0" w:color="auto"/>
            <w:right w:val="none" w:sz="0" w:space="0" w:color="auto"/>
          </w:divBdr>
        </w:div>
        <w:div w:id="1840346425">
          <w:marLeft w:val="640"/>
          <w:marRight w:val="0"/>
          <w:marTop w:val="0"/>
          <w:marBottom w:val="0"/>
          <w:divBdr>
            <w:top w:val="none" w:sz="0" w:space="0" w:color="auto"/>
            <w:left w:val="none" w:sz="0" w:space="0" w:color="auto"/>
            <w:bottom w:val="none" w:sz="0" w:space="0" w:color="auto"/>
            <w:right w:val="none" w:sz="0" w:space="0" w:color="auto"/>
          </w:divBdr>
        </w:div>
      </w:divsChild>
    </w:div>
    <w:div w:id="1022315360">
      <w:bodyDiv w:val="1"/>
      <w:marLeft w:val="0"/>
      <w:marRight w:val="0"/>
      <w:marTop w:val="0"/>
      <w:marBottom w:val="0"/>
      <w:divBdr>
        <w:top w:val="none" w:sz="0" w:space="0" w:color="auto"/>
        <w:left w:val="none" w:sz="0" w:space="0" w:color="auto"/>
        <w:bottom w:val="none" w:sz="0" w:space="0" w:color="auto"/>
        <w:right w:val="none" w:sz="0" w:space="0" w:color="auto"/>
      </w:divBdr>
      <w:divsChild>
        <w:div w:id="373119331">
          <w:marLeft w:val="640"/>
          <w:marRight w:val="0"/>
          <w:marTop w:val="0"/>
          <w:marBottom w:val="0"/>
          <w:divBdr>
            <w:top w:val="none" w:sz="0" w:space="0" w:color="auto"/>
            <w:left w:val="none" w:sz="0" w:space="0" w:color="auto"/>
            <w:bottom w:val="none" w:sz="0" w:space="0" w:color="auto"/>
            <w:right w:val="none" w:sz="0" w:space="0" w:color="auto"/>
          </w:divBdr>
        </w:div>
        <w:div w:id="1001421860">
          <w:marLeft w:val="640"/>
          <w:marRight w:val="0"/>
          <w:marTop w:val="0"/>
          <w:marBottom w:val="0"/>
          <w:divBdr>
            <w:top w:val="none" w:sz="0" w:space="0" w:color="auto"/>
            <w:left w:val="none" w:sz="0" w:space="0" w:color="auto"/>
            <w:bottom w:val="none" w:sz="0" w:space="0" w:color="auto"/>
            <w:right w:val="none" w:sz="0" w:space="0" w:color="auto"/>
          </w:divBdr>
        </w:div>
        <w:div w:id="816609434">
          <w:marLeft w:val="640"/>
          <w:marRight w:val="0"/>
          <w:marTop w:val="0"/>
          <w:marBottom w:val="0"/>
          <w:divBdr>
            <w:top w:val="none" w:sz="0" w:space="0" w:color="auto"/>
            <w:left w:val="none" w:sz="0" w:space="0" w:color="auto"/>
            <w:bottom w:val="none" w:sz="0" w:space="0" w:color="auto"/>
            <w:right w:val="none" w:sz="0" w:space="0" w:color="auto"/>
          </w:divBdr>
        </w:div>
        <w:div w:id="1541167953">
          <w:marLeft w:val="640"/>
          <w:marRight w:val="0"/>
          <w:marTop w:val="0"/>
          <w:marBottom w:val="0"/>
          <w:divBdr>
            <w:top w:val="none" w:sz="0" w:space="0" w:color="auto"/>
            <w:left w:val="none" w:sz="0" w:space="0" w:color="auto"/>
            <w:bottom w:val="none" w:sz="0" w:space="0" w:color="auto"/>
            <w:right w:val="none" w:sz="0" w:space="0" w:color="auto"/>
          </w:divBdr>
        </w:div>
        <w:div w:id="1697191130">
          <w:marLeft w:val="640"/>
          <w:marRight w:val="0"/>
          <w:marTop w:val="0"/>
          <w:marBottom w:val="0"/>
          <w:divBdr>
            <w:top w:val="none" w:sz="0" w:space="0" w:color="auto"/>
            <w:left w:val="none" w:sz="0" w:space="0" w:color="auto"/>
            <w:bottom w:val="none" w:sz="0" w:space="0" w:color="auto"/>
            <w:right w:val="none" w:sz="0" w:space="0" w:color="auto"/>
          </w:divBdr>
        </w:div>
        <w:div w:id="115830086">
          <w:marLeft w:val="640"/>
          <w:marRight w:val="0"/>
          <w:marTop w:val="0"/>
          <w:marBottom w:val="0"/>
          <w:divBdr>
            <w:top w:val="none" w:sz="0" w:space="0" w:color="auto"/>
            <w:left w:val="none" w:sz="0" w:space="0" w:color="auto"/>
            <w:bottom w:val="none" w:sz="0" w:space="0" w:color="auto"/>
            <w:right w:val="none" w:sz="0" w:space="0" w:color="auto"/>
          </w:divBdr>
        </w:div>
        <w:div w:id="930626391">
          <w:marLeft w:val="640"/>
          <w:marRight w:val="0"/>
          <w:marTop w:val="0"/>
          <w:marBottom w:val="0"/>
          <w:divBdr>
            <w:top w:val="none" w:sz="0" w:space="0" w:color="auto"/>
            <w:left w:val="none" w:sz="0" w:space="0" w:color="auto"/>
            <w:bottom w:val="none" w:sz="0" w:space="0" w:color="auto"/>
            <w:right w:val="none" w:sz="0" w:space="0" w:color="auto"/>
          </w:divBdr>
        </w:div>
        <w:div w:id="272979190">
          <w:marLeft w:val="640"/>
          <w:marRight w:val="0"/>
          <w:marTop w:val="0"/>
          <w:marBottom w:val="0"/>
          <w:divBdr>
            <w:top w:val="none" w:sz="0" w:space="0" w:color="auto"/>
            <w:left w:val="none" w:sz="0" w:space="0" w:color="auto"/>
            <w:bottom w:val="none" w:sz="0" w:space="0" w:color="auto"/>
            <w:right w:val="none" w:sz="0" w:space="0" w:color="auto"/>
          </w:divBdr>
        </w:div>
        <w:div w:id="1976641004">
          <w:marLeft w:val="640"/>
          <w:marRight w:val="0"/>
          <w:marTop w:val="0"/>
          <w:marBottom w:val="0"/>
          <w:divBdr>
            <w:top w:val="none" w:sz="0" w:space="0" w:color="auto"/>
            <w:left w:val="none" w:sz="0" w:space="0" w:color="auto"/>
            <w:bottom w:val="none" w:sz="0" w:space="0" w:color="auto"/>
            <w:right w:val="none" w:sz="0" w:space="0" w:color="auto"/>
          </w:divBdr>
        </w:div>
        <w:div w:id="1390498810">
          <w:marLeft w:val="640"/>
          <w:marRight w:val="0"/>
          <w:marTop w:val="0"/>
          <w:marBottom w:val="0"/>
          <w:divBdr>
            <w:top w:val="none" w:sz="0" w:space="0" w:color="auto"/>
            <w:left w:val="none" w:sz="0" w:space="0" w:color="auto"/>
            <w:bottom w:val="none" w:sz="0" w:space="0" w:color="auto"/>
            <w:right w:val="none" w:sz="0" w:space="0" w:color="auto"/>
          </w:divBdr>
        </w:div>
        <w:div w:id="1189947821">
          <w:marLeft w:val="640"/>
          <w:marRight w:val="0"/>
          <w:marTop w:val="0"/>
          <w:marBottom w:val="0"/>
          <w:divBdr>
            <w:top w:val="none" w:sz="0" w:space="0" w:color="auto"/>
            <w:left w:val="none" w:sz="0" w:space="0" w:color="auto"/>
            <w:bottom w:val="none" w:sz="0" w:space="0" w:color="auto"/>
            <w:right w:val="none" w:sz="0" w:space="0" w:color="auto"/>
          </w:divBdr>
        </w:div>
        <w:div w:id="1793667885">
          <w:marLeft w:val="640"/>
          <w:marRight w:val="0"/>
          <w:marTop w:val="0"/>
          <w:marBottom w:val="0"/>
          <w:divBdr>
            <w:top w:val="none" w:sz="0" w:space="0" w:color="auto"/>
            <w:left w:val="none" w:sz="0" w:space="0" w:color="auto"/>
            <w:bottom w:val="none" w:sz="0" w:space="0" w:color="auto"/>
            <w:right w:val="none" w:sz="0" w:space="0" w:color="auto"/>
          </w:divBdr>
        </w:div>
        <w:div w:id="1416631972">
          <w:marLeft w:val="640"/>
          <w:marRight w:val="0"/>
          <w:marTop w:val="0"/>
          <w:marBottom w:val="0"/>
          <w:divBdr>
            <w:top w:val="none" w:sz="0" w:space="0" w:color="auto"/>
            <w:left w:val="none" w:sz="0" w:space="0" w:color="auto"/>
            <w:bottom w:val="none" w:sz="0" w:space="0" w:color="auto"/>
            <w:right w:val="none" w:sz="0" w:space="0" w:color="auto"/>
          </w:divBdr>
        </w:div>
        <w:div w:id="427165730">
          <w:marLeft w:val="640"/>
          <w:marRight w:val="0"/>
          <w:marTop w:val="0"/>
          <w:marBottom w:val="0"/>
          <w:divBdr>
            <w:top w:val="none" w:sz="0" w:space="0" w:color="auto"/>
            <w:left w:val="none" w:sz="0" w:space="0" w:color="auto"/>
            <w:bottom w:val="none" w:sz="0" w:space="0" w:color="auto"/>
            <w:right w:val="none" w:sz="0" w:space="0" w:color="auto"/>
          </w:divBdr>
        </w:div>
        <w:div w:id="438842502">
          <w:marLeft w:val="640"/>
          <w:marRight w:val="0"/>
          <w:marTop w:val="0"/>
          <w:marBottom w:val="0"/>
          <w:divBdr>
            <w:top w:val="none" w:sz="0" w:space="0" w:color="auto"/>
            <w:left w:val="none" w:sz="0" w:space="0" w:color="auto"/>
            <w:bottom w:val="none" w:sz="0" w:space="0" w:color="auto"/>
            <w:right w:val="none" w:sz="0" w:space="0" w:color="auto"/>
          </w:divBdr>
        </w:div>
        <w:div w:id="243076043">
          <w:marLeft w:val="640"/>
          <w:marRight w:val="0"/>
          <w:marTop w:val="0"/>
          <w:marBottom w:val="0"/>
          <w:divBdr>
            <w:top w:val="none" w:sz="0" w:space="0" w:color="auto"/>
            <w:left w:val="none" w:sz="0" w:space="0" w:color="auto"/>
            <w:bottom w:val="none" w:sz="0" w:space="0" w:color="auto"/>
            <w:right w:val="none" w:sz="0" w:space="0" w:color="auto"/>
          </w:divBdr>
        </w:div>
        <w:div w:id="2076663478">
          <w:marLeft w:val="640"/>
          <w:marRight w:val="0"/>
          <w:marTop w:val="0"/>
          <w:marBottom w:val="0"/>
          <w:divBdr>
            <w:top w:val="none" w:sz="0" w:space="0" w:color="auto"/>
            <w:left w:val="none" w:sz="0" w:space="0" w:color="auto"/>
            <w:bottom w:val="none" w:sz="0" w:space="0" w:color="auto"/>
            <w:right w:val="none" w:sz="0" w:space="0" w:color="auto"/>
          </w:divBdr>
        </w:div>
        <w:div w:id="2142116535">
          <w:marLeft w:val="640"/>
          <w:marRight w:val="0"/>
          <w:marTop w:val="0"/>
          <w:marBottom w:val="0"/>
          <w:divBdr>
            <w:top w:val="none" w:sz="0" w:space="0" w:color="auto"/>
            <w:left w:val="none" w:sz="0" w:space="0" w:color="auto"/>
            <w:bottom w:val="none" w:sz="0" w:space="0" w:color="auto"/>
            <w:right w:val="none" w:sz="0" w:space="0" w:color="auto"/>
          </w:divBdr>
        </w:div>
        <w:div w:id="1743672214">
          <w:marLeft w:val="640"/>
          <w:marRight w:val="0"/>
          <w:marTop w:val="0"/>
          <w:marBottom w:val="0"/>
          <w:divBdr>
            <w:top w:val="none" w:sz="0" w:space="0" w:color="auto"/>
            <w:left w:val="none" w:sz="0" w:space="0" w:color="auto"/>
            <w:bottom w:val="none" w:sz="0" w:space="0" w:color="auto"/>
            <w:right w:val="none" w:sz="0" w:space="0" w:color="auto"/>
          </w:divBdr>
        </w:div>
        <w:div w:id="1253660753">
          <w:marLeft w:val="640"/>
          <w:marRight w:val="0"/>
          <w:marTop w:val="0"/>
          <w:marBottom w:val="0"/>
          <w:divBdr>
            <w:top w:val="none" w:sz="0" w:space="0" w:color="auto"/>
            <w:left w:val="none" w:sz="0" w:space="0" w:color="auto"/>
            <w:bottom w:val="none" w:sz="0" w:space="0" w:color="auto"/>
            <w:right w:val="none" w:sz="0" w:space="0" w:color="auto"/>
          </w:divBdr>
        </w:div>
        <w:div w:id="1214777328">
          <w:marLeft w:val="640"/>
          <w:marRight w:val="0"/>
          <w:marTop w:val="0"/>
          <w:marBottom w:val="0"/>
          <w:divBdr>
            <w:top w:val="none" w:sz="0" w:space="0" w:color="auto"/>
            <w:left w:val="none" w:sz="0" w:space="0" w:color="auto"/>
            <w:bottom w:val="none" w:sz="0" w:space="0" w:color="auto"/>
            <w:right w:val="none" w:sz="0" w:space="0" w:color="auto"/>
          </w:divBdr>
        </w:div>
        <w:div w:id="281422585">
          <w:marLeft w:val="640"/>
          <w:marRight w:val="0"/>
          <w:marTop w:val="0"/>
          <w:marBottom w:val="0"/>
          <w:divBdr>
            <w:top w:val="none" w:sz="0" w:space="0" w:color="auto"/>
            <w:left w:val="none" w:sz="0" w:space="0" w:color="auto"/>
            <w:bottom w:val="none" w:sz="0" w:space="0" w:color="auto"/>
            <w:right w:val="none" w:sz="0" w:space="0" w:color="auto"/>
          </w:divBdr>
        </w:div>
        <w:div w:id="515385198">
          <w:marLeft w:val="640"/>
          <w:marRight w:val="0"/>
          <w:marTop w:val="0"/>
          <w:marBottom w:val="0"/>
          <w:divBdr>
            <w:top w:val="none" w:sz="0" w:space="0" w:color="auto"/>
            <w:left w:val="none" w:sz="0" w:space="0" w:color="auto"/>
            <w:bottom w:val="none" w:sz="0" w:space="0" w:color="auto"/>
            <w:right w:val="none" w:sz="0" w:space="0" w:color="auto"/>
          </w:divBdr>
        </w:div>
        <w:div w:id="690644061">
          <w:marLeft w:val="640"/>
          <w:marRight w:val="0"/>
          <w:marTop w:val="0"/>
          <w:marBottom w:val="0"/>
          <w:divBdr>
            <w:top w:val="none" w:sz="0" w:space="0" w:color="auto"/>
            <w:left w:val="none" w:sz="0" w:space="0" w:color="auto"/>
            <w:bottom w:val="none" w:sz="0" w:space="0" w:color="auto"/>
            <w:right w:val="none" w:sz="0" w:space="0" w:color="auto"/>
          </w:divBdr>
        </w:div>
        <w:div w:id="1778863628">
          <w:marLeft w:val="640"/>
          <w:marRight w:val="0"/>
          <w:marTop w:val="0"/>
          <w:marBottom w:val="0"/>
          <w:divBdr>
            <w:top w:val="none" w:sz="0" w:space="0" w:color="auto"/>
            <w:left w:val="none" w:sz="0" w:space="0" w:color="auto"/>
            <w:bottom w:val="none" w:sz="0" w:space="0" w:color="auto"/>
            <w:right w:val="none" w:sz="0" w:space="0" w:color="auto"/>
          </w:divBdr>
        </w:div>
        <w:div w:id="1349598302">
          <w:marLeft w:val="640"/>
          <w:marRight w:val="0"/>
          <w:marTop w:val="0"/>
          <w:marBottom w:val="0"/>
          <w:divBdr>
            <w:top w:val="none" w:sz="0" w:space="0" w:color="auto"/>
            <w:left w:val="none" w:sz="0" w:space="0" w:color="auto"/>
            <w:bottom w:val="none" w:sz="0" w:space="0" w:color="auto"/>
            <w:right w:val="none" w:sz="0" w:space="0" w:color="auto"/>
          </w:divBdr>
        </w:div>
        <w:div w:id="128058225">
          <w:marLeft w:val="640"/>
          <w:marRight w:val="0"/>
          <w:marTop w:val="0"/>
          <w:marBottom w:val="0"/>
          <w:divBdr>
            <w:top w:val="none" w:sz="0" w:space="0" w:color="auto"/>
            <w:left w:val="none" w:sz="0" w:space="0" w:color="auto"/>
            <w:bottom w:val="none" w:sz="0" w:space="0" w:color="auto"/>
            <w:right w:val="none" w:sz="0" w:space="0" w:color="auto"/>
          </w:divBdr>
        </w:div>
        <w:div w:id="211305651">
          <w:marLeft w:val="640"/>
          <w:marRight w:val="0"/>
          <w:marTop w:val="0"/>
          <w:marBottom w:val="0"/>
          <w:divBdr>
            <w:top w:val="none" w:sz="0" w:space="0" w:color="auto"/>
            <w:left w:val="none" w:sz="0" w:space="0" w:color="auto"/>
            <w:bottom w:val="none" w:sz="0" w:space="0" w:color="auto"/>
            <w:right w:val="none" w:sz="0" w:space="0" w:color="auto"/>
          </w:divBdr>
        </w:div>
        <w:div w:id="281500463">
          <w:marLeft w:val="640"/>
          <w:marRight w:val="0"/>
          <w:marTop w:val="0"/>
          <w:marBottom w:val="0"/>
          <w:divBdr>
            <w:top w:val="none" w:sz="0" w:space="0" w:color="auto"/>
            <w:left w:val="none" w:sz="0" w:space="0" w:color="auto"/>
            <w:bottom w:val="none" w:sz="0" w:space="0" w:color="auto"/>
            <w:right w:val="none" w:sz="0" w:space="0" w:color="auto"/>
          </w:divBdr>
        </w:div>
      </w:divsChild>
    </w:div>
    <w:div w:id="1025793740">
      <w:bodyDiv w:val="1"/>
      <w:marLeft w:val="0"/>
      <w:marRight w:val="0"/>
      <w:marTop w:val="0"/>
      <w:marBottom w:val="0"/>
      <w:divBdr>
        <w:top w:val="none" w:sz="0" w:space="0" w:color="auto"/>
        <w:left w:val="none" w:sz="0" w:space="0" w:color="auto"/>
        <w:bottom w:val="none" w:sz="0" w:space="0" w:color="auto"/>
        <w:right w:val="none" w:sz="0" w:space="0" w:color="auto"/>
      </w:divBdr>
      <w:divsChild>
        <w:div w:id="872108565">
          <w:marLeft w:val="640"/>
          <w:marRight w:val="0"/>
          <w:marTop w:val="0"/>
          <w:marBottom w:val="0"/>
          <w:divBdr>
            <w:top w:val="none" w:sz="0" w:space="0" w:color="auto"/>
            <w:left w:val="none" w:sz="0" w:space="0" w:color="auto"/>
            <w:bottom w:val="none" w:sz="0" w:space="0" w:color="auto"/>
            <w:right w:val="none" w:sz="0" w:space="0" w:color="auto"/>
          </w:divBdr>
        </w:div>
        <w:div w:id="459106948">
          <w:marLeft w:val="640"/>
          <w:marRight w:val="0"/>
          <w:marTop w:val="0"/>
          <w:marBottom w:val="0"/>
          <w:divBdr>
            <w:top w:val="none" w:sz="0" w:space="0" w:color="auto"/>
            <w:left w:val="none" w:sz="0" w:space="0" w:color="auto"/>
            <w:bottom w:val="none" w:sz="0" w:space="0" w:color="auto"/>
            <w:right w:val="none" w:sz="0" w:space="0" w:color="auto"/>
          </w:divBdr>
        </w:div>
        <w:div w:id="1862742208">
          <w:marLeft w:val="640"/>
          <w:marRight w:val="0"/>
          <w:marTop w:val="0"/>
          <w:marBottom w:val="0"/>
          <w:divBdr>
            <w:top w:val="none" w:sz="0" w:space="0" w:color="auto"/>
            <w:left w:val="none" w:sz="0" w:space="0" w:color="auto"/>
            <w:bottom w:val="none" w:sz="0" w:space="0" w:color="auto"/>
            <w:right w:val="none" w:sz="0" w:space="0" w:color="auto"/>
          </w:divBdr>
        </w:div>
        <w:div w:id="1450393938">
          <w:marLeft w:val="640"/>
          <w:marRight w:val="0"/>
          <w:marTop w:val="0"/>
          <w:marBottom w:val="0"/>
          <w:divBdr>
            <w:top w:val="none" w:sz="0" w:space="0" w:color="auto"/>
            <w:left w:val="none" w:sz="0" w:space="0" w:color="auto"/>
            <w:bottom w:val="none" w:sz="0" w:space="0" w:color="auto"/>
            <w:right w:val="none" w:sz="0" w:space="0" w:color="auto"/>
          </w:divBdr>
        </w:div>
        <w:div w:id="237987369">
          <w:marLeft w:val="640"/>
          <w:marRight w:val="0"/>
          <w:marTop w:val="0"/>
          <w:marBottom w:val="0"/>
          <w:divBdr>
            <w:top w:val="none" w:sz="0" w:space="0" w:color="auto"/>
            <w:left w:val="none" w:sz="0" w:space="0" w:color="auto"/>
            <w:bottom w:val="none" w:sz="0" w:space="0" w:color="auto"/>
            <w:right w:val="none" w:sz="0" w:space="0" w:color="auto"/>
          </w:divBdr>
        </w:div>
        <w:div w:id="1195969134">
          <w:marLeft w:val="640"/>
          <w:marRight w:val="0"/>
          <w:marTop w:val="0"/>
          <w:marBottom w:val="0"/>
          <w:divBdr>
            <w:top w:val="none" w:sz="0" w:space="0" w:color="auto"/>
            <w:left w:val="none" w:sz="0" w:space="0" w:color="auto"/>
            <w:bottom w:val="none" w:sz="0" w:space="0" w:color="auto"/>
            <w:right w:val="none" w:sz="0" w:space="0" w:color="auto"/>
          </w:divBdr>
        </w:div>
        <w:div w:id="378434260">
          <w:marLeft w:val="640"/>
          <w:marRight w:val="0"/>
          <w:marTop w:val="0"/>
          <w:marBottom w:val="0"/>
          <w:divBdr>
            <w:top w:val="none" w:sz="0" w:space="0" w:color="auto"/>
            <w:left w:val="none" w:sz="0" w:space="0" w:color="auto"/>
            <w:bottom w:val="none" w:sz="0" w:space="0" w:color="auto"/>
            <w:right w:val="none" w:sz="0" w:space="0" w:color="auto"/>
          </w:divBdr>
        </w:div>
        <w:div w:id="1595937565">
          <w:marLeft w:val="640"/>
          <w:marRight w:val="0"/>
          <w:marTop w:val="0"/>
          <w:marBottom w:val="0"/>
          <w:divBdr>
            <w:top w:val="none" w:sz="0" w:space="0" w:color="auto"/>
            <w:left w:val="none" w:sz="0" w:space="0" w:color="auto"/>
            <w:bottom w:val="none" w:sz="0" w:space="0" w:color="auto"/>
            <w:right w:val="none" w:sz="0" w:space="0" w:color="auto"/>
          </w:divBdr>
        </w:div>
        <w:div w:id="1138842301">
          <w:marLeft w:val="640"/>
          <w:marRight w:val="0"/>
          <w:marTop w:val="0"/>
          <w:marBottom w:val="0"/>
          <w:divBdr>
            <w:top w:val="none" w:sz="0" w:space="0" w:color="auto"/>
            <w:left w:val="none" w:sz="0" w:space="0" w:color="auto"/>
            <w:bottom w:val="none" w:sz="0" w:space="0" w:color="auto"/>
            <w:right w:val="none" w:sz="0" w:space="0" w:color="auto"/>
          </w:divBdr>
        </w:div>
        <w:div w:id="690567106">
          <w:marLeft w:val="640"/>
          <w:marRight w:val="0"/>
          <w:marTop w:val="0"/>
          <w:marBottom w:val="0"/>
          <w:divBdr>
            <w:top w:val="none" w:sz="0" w:space="0" w:color="auto"/>
            <w:left w:val="none" w:sz="0" w:space="0" w:color="auto"/>
            <w:bottom w:val="none" w:sz="0" w:space="0" w:color="auto"/>
            <w:right w:val="none" w:sz="0" w:space="0" w:color="auto"/>
          </w:divBdr>
        </w:div>
        <w:div w:id="653413194">
          <w:marLeft w:val="640"/>
          <w:marRight w:val="0"/>
          <w:marTop w:val="0"/>
          <w:marBottom w:val="0"/>
          <w:divBdr>
            <w:top w:val="none" w:sz="0" w:space="0" w:color="auto"/>
            <w:left w:val="none" w:sz="0" w:space="0" w:color="auto"/>
            <w:bottom w:val="none" w:sz="0" w:space="0" w:color="auto"/>
            <w:right w:val="none" w:sz="0" w:space="0" w:color="auto"/>
          </w:divBdr>
        </w:div>
        <w:div w:id="5713649">
          <w:marLeft w:val="640"/>
          <w:marRight w:val="0"/>
          <w:marTop w:val="0"/>
          <w:marBottom w:val="0"/>
          <w:divBdr>
            <w:top w:val="none" w:sz="0" w:space="0" w:color="auto"/>
            <w:left w:val="none" w:sz="0" w:space="0" w:color="auto"/>
            <w:bottom w:val="none" w:sz="0" w:space="0" w:color="auto"/>
            <w:right w:val="none" w:sz="0" w:space="0" w:color="auto"/>
          </w:divBdr>
        </w:div>
        <w:div w:id="1662199752">
          <w:marLeft w:val="640"/>
          <w:marRight w:val="0"/>
          <w:marTop w:val="0"/>
          <w:marBottom w:val="0"/>
          <w:divBdr>
            <w:top w:val="none" w:sz="0" w:space="0" w:color="auto"/>
            <w:left w:val="none" w:sz="0" w:space="0" w:color="auto"/>
            <w:bottom w:val="none" w:sz="0" w:space="0" w:color="auto"/>
            <w:right w:val="none" w:sz="0" w:space="0" w:color="auto"/>
          </w:divBdr>
        </w:div>
        <w:div w:id="1032419963">
          <w:marLeft w:val="640"/>
          <w:marRight w:val="0"/>
          <w:marTop w:val="0"/>
          <w:marBottom w:val="0"/>
          <w:divBdr>
            <w:top w:val="none" w:sz="0" w:space="0" w:color="auto"/>
            <w:left w:val="none" w:sz="0" w:space="0" w:color="auto"/>
            <w:bottom w:val="none" w:sz="0" w:space="0" w:color="auto"/>
            <w:right w:val="none" w:sz="0" w:space="0" w:color="auto"/>
          </w:divBdr>
        </w:div>
        <w:div w:id="1981156974">
          <w:marLeft w:val="640"/>
          <w:marRight w:val="0"/>
          <w:marTop w:val="0"/>
          <w:marBottom w:val="0"/>
          <w:divBdr>
            <w:top w:val="none" w:sz="0" w:space="0" w:color="auto"/>
            <w:left w:val="none" w:sz="0" w:space="0" w:color="auto"/>
            <w:bottom w:val="none" w:sz="0" w:space="0" w:color="auto"/>
            <w:right w:val="none" w:sz="0" w:space="0" w:color="auto"/>
          </w:divBdr>
        </w:div>
        <w:div w:id="672993549">
          <w:marLeft w:val="640"/>
          <w:marRight w:val="0"/>
          <w:marTop w:val="0"/>
          <w:marBottom w:val="0"/>
          <w:divBdr>
            <w:top w:val="none" w:sz="0" w:space="0" w:color="auto"/>
            <w:left w:val="none" w:sz="0" w:space="0" w:color="auto"/>
            <w:bottom w:val="none" w:sz="0" w:space="0" w:color="auto"/>
            <w:right w:val="none" w:sz="0" w:space="0" w:color="auto"/>
          </w:divBdr>
        </w:div>
        <w:div w:id="693388229">
          <w:marLeft w:val="640"/>
          <w:marRight w:val="0"/>
          <w:marTop w:val="0"/>
          <w:marBottom w:val="0"/>
          <w:divBdr>
            <w:top w:val="none" w:sz="0" w:space="0" w:color="auto"/>
            <w:left w:val="none" w:sz="0" w:space="0" w:color="auto"/>
            <w:bottom w:val="none" w:sz="0" w:space="0" w:color="auto"/>
            <w:right w:val="none" w:sz="0" w:space="0" w:color="auto"/>
          </w:divBdr>
        </w:div>
        <w:div w:id="2086754506">
          <w:marLeft w:val="640"/>
          <w:marRight w:val="0"/>
          <w:marTop w:val="0"/>
          <w:marBottom w:val="0"/>
          <w:divBdr>
            <w:top w:val="none" w:sz="0" w:space="0" w:color="auto"/>
            <w:left w:val="none" w:sz="0" w:space="0" w:color="auto"/>
            <w:bottom w:val="none" w:sz="0" w:space="0" w:color="auto"/>
            <w:right w:val="none" w:sz="0" w:space="0" w:color="auto"/>
          </w:divBdr>
        </w:div>
        <w:div w:id="1356467777">
          <w:marLeft w:val="640"/>
          <w:marRight w:val="0"/>
          <w:marTop w:val="0"/>
          <w:marBottom w:val="0"/>
          <w:divBdr>
            <w:top w:val="none" w:sz="0" w:space="0" w:color="auto"/>
            <w:left w:val="none" w:sz="0" w:space="0" w:color="auto"/>
            <w:bottom w:val="none" w:sz="0" w:space="0" w:color="auto"/>
            <w:right w:val="none" w:sz="0" w:space="0" w:color="auto"/>
          </w:divBdr>
        </w:div>
        <w:div w:id="1695686437">
          <w:marLeft w:val="640"/>
          <w:marRight w:val="0"/>
          <w:marTop w:val="0"/>
          <w:marBottom w:val="0"/>
          <w:divBdr>
            <w:top w:val="none" w:sz="0" w:space="0" w:color="auto"/>
            <w:left w:val="none" w:sz="0" w:space="0" w:color="auto"/>
            <w:bottom w:val="none" w:sz="0" w:space="0" w:color="auto"/>
            <w:right w:val="none" w:sz="0" w:space="0" w:color="auto"/>
          </w:divBdr>
        </w:div>
        <w:div w:id="1411194401">
          <w:marLeft w:val="640"/>
          <w:marRight w:val="0"/>
          <w:marTop w:val="0"/>
          <w:marBottom w:val="0"/>
          <w:divBdr>
            <w:top w:val="none" w:sz="0" w:space="0" w:color="auto"/>
            <w:left w:val="none" w:sz="0" w:space="0" w:color="auto"/>
            <w:bottom w:val="none" w:sz="0" w:space="0" w:color="auto"/>
            <w:right w:val="none" w:sz="0" w:space="0" w:color="auto"/>
          </w:divBdr>
        </w:div>
        <w:div w:id="1448083874">
          <w:marLeft w:val="640"/>
          <w:marRight w:val="0"/>
          <w:marTop w:val="0"/>
          <w:marBottom w:val="0"/>
          <w:divBdr>
            <w:top w:val="none" w:sz="0" w:space="0" w:color="auto"/>
            <w:left w:val="none" w:sz="0" w:space="0" w:color="auto"/>
            <w:bottom w:val="none" w:sz="0" w:space="0" w:color="auto"/>
            <w:right w:val="none" w:sz="0" w:space="0" w:color="auto"/>
          </w:divBdr>
        </w:div>
        <w:div w:id="652757566">
          <w:marLeft w:val="640"/>
          <w:marRight w:val="0"/>
          <w:marTop w:val="0"/>
          <w:marBottom w:val="0"/>
          <w:divBdr>
            <w:top w:val="none" w:sz="0" w:space="0" w:color="auto"/>
            <w:left w:val="none" w:sz="0" w:space="0" w:color="auto"/>
            <w:bottom w:val="none" w:sz="0" w:space="0" w:color="auto"/>
            <w:right w:val="none" w:sz="0" w:space="0" w:color="auto"/>
          </w:divBdr>
        </w:div>
        <w:div w:id="944271903">
          <w:marLeft w:val="640"/>
          <w:marRight w:val="0"/>
          <w:marTop w:val="0"/>
          <w:marBottom w:val="0"/>
          <w:divBdr>
            <w:top w:val="none" w:sz="0" w:space="0" w:color="auto"/>
            <w:left w:val="none" w:sz="0" w:space="0" w:color="auto"/>
            <w:bottom w:val="none" w:sz="0" w:space="0" w:color="auto"/>
            <w:right w:val="none" w:sz="0" w:space="0" w:color="auto"/>
          </w:divBdr>
        </w:div>
        <w:div w:id="752699922">
          <w:marLeft w:val="640"/>
          <w:marRight w:val="0"/>
          <w:marTop w:val="0"/>
          <w:marBottom w:val="0"/>
          <w:divBdr>
            <w:top w:val="none" w:sz="0" w:space="0" w:color="auto"/>
            <w:left w:val="none" w:sz="0" w:space="0" w:color="auto"/>
            <w:bottom w:val="none" w:sz="0" w:space="0" w:color="auto"/>
            <w:right w:val="none" w:sz="0" w:space="0" w:color="auto"/>
          </w:divBdr>
        </w:div>
        <w:div w:id="866214673">
          <w:marLeft w:val="640"/>
          <w:marRight w:val="0"/>
          <w:marTop w:val="0"/>
          <w:marBottom w:val="0"/>
          <w:divBdr>
            <w:top w:val="none" w:sz="0" w:space="0" w:color="auto"/>
            <w:left w:val="none" w:sz="0" w:space="0" w:color="auto"/>
            <w:bottom w:val="none" w:sz="0" w:space="0" w:color="auto"/>
            <w:right w:val="none" w:sz="0" w:space="0" w:color="auto"/>
          </w:divBdr>
        </w:div>
        <w:div w:id="568422358">
          <w:marLeft w:val="640"/>
          <w:marRight w:val="0"/>
          <w:marTop w:val="0"/>
          <w:marBottom w:val="0"/>
          <w:divBdr>
            <w:top w:val="none" w:sz="0" w:space="0" w:color="auto"/>
            <w:left w:val="none" w:sz="0" w:space="0" w:color="auto"/>
            <w:bottom w:val="none" w:sz="0" w:space="0" w:color="auto"/>
            <w:right w:val="none" w:sz="0" w:space="0" w:color="auto"/>
          </w:divBdr>
        </w:div>
        <w:div w:id="472988767">
          <w:marLeft w:val="640"/>
          <w:marRight w:val="0"/>
          <w:marTop w:val="0"/>
          <w:marBottom w:val="0"/>
          <w:divBdr>
            <w:top w:val="none" w:sz="0" w:space="0" w:color="auto"/>
            <w:left w:val="none" w:sz="0" w:space="0" w:color="auto"/>
            <w:bottom w:val="none" w:sz="0" w:space="0" w:color="auto"/>
            <w:right w:val="none" w:sz="0" w:space="0" w:color="auto"/>
          </w:divBdr>
        </w:div>
        <w:div w:id="869756579">
          <w:marLeft w:val="640"/>
          <w:marRight w:val="0"/>
          <w:marTop w:val="0"/>
          <w:marBottom w:val="0"/>
          <w:divBdr>
            <w:top w:val="none" w:sz="0" w:space="0" w:color="auto"/>
            <w:left w:val="none" w:sz="0" w:space="0" w:color="auto"/>
            <w:bottom w:val="none" w:sz="0" w:space="0" w:color="auto"/>
            <w:right w:val="none" w:sz="0" w:space="0" w:color="auto"/>
          </w:divBdr>
        </w:div>
        <w:div w:id="31349675">
          <w:marLeft w:val="640"/>
          <w:marRight w:val="0"/>
          <w:marTop w:val="0"/>
          <w:marBottom w:val="0"/>
          <w:divBdr>
            <w:top w:val="none" w:sz="0" w:space="0" w:color="auto"/>
            <w:left w:val="none" w:sz="0" w:space="0" w:color="auto"/>
            <w:bottom w:val="none" w:sz="0" w:space="0" w:color="auto"/>
            <w:right w:val="none" w:sz="0" w:space="0" w:color="auto"/>
          </w:divBdr>
        </w:div>
        <w:div w:id="1390376856">
          <w:marLeft w:val="640"/>
          <w:marRight w:val="0"/>
          <w:marTop w:val="0"/>
          <w:marBottom w:val="0"/>
          <w:divBdr>
            <w:top w:val="none" w:sz="0" w:space="0" w:color="auto"/>
            <w:left w:val="none" w:sz="0" w:space="0" w:color="auto"/>
            <w:bottom w:val="none" w:sz="0" w:space="0" w:color="auto"/>
            <w:right w:val="none" w:sz="0" w:space="0" w:color="auto"/>
          </w:divBdr>
        </w:div>
        <w:div w:id="656809240">
          <w:marLeft w:val="640"/>
          <w:marRight w:val="0"/>
          <w:marTop w:val="0"/>
          <w:marBottom w:val="0"/>
          <w:divBdr>
            <w:top w:val="none" w:sz="0" w:space="0" w:color="auto"/>
            <w:left w:val="none" w:sz="0" w:space="0" w:color="auto"/>
            <w:bottom w:val="none" w:sz="0" w:space="0" w:color="auto"/>
            <w:right w:val="none" w:sz="0" w:space="0" w:color="auto"/>
          </w:divBdr>
        </w:div>
        <w:div w:id="952328401">
          <w:marLeft w:val="640"/>
          <w:marRight w:val="0"/>
          <w:marTop w:val="0"/>
          <w:marBottom w:val="0"/>
          <w:divBdr>
            <w:top w:val="none" w:sz="0" w:space="0" w:color="auto"/>
            <w:left w:val="none" w:sz="0" w:space="0" w:color="auto"/>
            <w:bottom w:val="none" w:sz="0" w:space="0" w:color="auto"/>
            <w:right w:val="none" w:sz="0" w:space="0" w:color="auto"/>
          </w:divBdr>
        </w:div>
        <w:div w:id="1438059859">
          <w:marLeft w:val="640"/>
          <w:marRight w:val="0"/>
          <w:marTop w:val="0"/>
          <w:marBottom w:val="0"/>
          <w:divBdr>
            <w:top w:val="none" w:sz="0" w:space="0" w:color="auto"/>
            <w:left w:val="none" w:sz="0" w:space="0" w:color="auto"/>
            <w:bottom w:val="none" w:sz="0" w:space="0" w:color="auto"/>
            <w:right w:val="none" w:sz="0" w:space="0" w:color="auto"/>
          </w:divBdr>
        </w:div>
        <w:div w:id="1003315912">
          <w:marLeft w:val="640"/>
          <w:marRight w:val="0"/>
          <w:marTop w:val="0"/>
          <w:marBottom w:val="0"/>
          <w:divBdr>
            <w:top w:val="none" w:sz="0" w:space="0" w:color="auto"/>
            <w:left w:val="none" w:sz="0" w:space="0" w:color="auto"/>
            <w:bottom w:val="none" w:sz="0" w:space="0" w:color="auto"/>
            <w:right w:val="none" w:sz="0" w:space="0" w:color="auto"/>
          </w:divBdr>
        </w:div>
      </w:divsChild>
    </w:div>
    <w:div w:id="1053850721">
      <w:bodyDiv w:val="1"/>
      <w:marLeft w:val="0"/>
      <w:marRight w:val="0"/>
      <w:marTop w:val="0"/>
      <w:marBottom w:val="0"/>
      <w:divBdr>
        <w:top w:val="none" w:sz="0" w:space="0" w:color="auto"/>
        <w:left w:val="none" w:sz="0" w:space="0" w:color="auto"/>
        <w:bottom w:val="none" w:sz="0" w:space="0" w:color="auto"/>
        <w:right w:val="none" w:sz="0" w:space="0" w:color="auto"/>
      </w:divBdr>
    </w:div>
    <w:div w:id="1066608860">
      <w:bodyDiv w:val="1"/>
      <w:marLeft w:val="0"/>
      <w:marRight w:val="0"/>
      <w:marTop w:val="0"/>
      <w:marBottom w:val="0"/>
      <w:divBdr>
        <w:top w:val="none" w:sz="0" w:space="0" w:color="auto"/>
        <w:left w:val="none" w:sz="0" w:space="0" w:color="auto"/>
        <w:bottom w:val="none" w:sz="0" w:space="0" w:color="auto"/>
        <w:right w:val="none" w:sz="0" w:space="0" w:color="auto"/>
      </w:divBdr>
      <w:divsChild>
        <w:div w:id="122579460">
          <w:marLeft w:val="640"/>
          <w:marRight w:val="0"/>
          <w:marTop w:val="0"/>
          <w:marBottom w:val="0"/>
          <w:divBdr>
            <w:top w:val="none" w:sz="0" w:space="0" w:color="auto"/>
            <w:left w:val="none" w:sz="0" w:space="0" w:color="auto"/>
            <w:bottom w:val="none" w:sz="0" w:space="0" w:color="auto"/>
            <w:right w:val="none" w:sz="0" w:space="0" w:color="auto"/>
          </w:divBdr>
        </w:div>
        <w:div w:id="1180896002">
          <w:marLeft w:val="640"/>
          <w:marRight w:val="0"/>
          <w:marTop w:val="0"/>
          <w:marBottom w:val="0"/>
          <w:divBdr>
            <w:top w:val="none" w:sz="0" w:space="0" w:color="auto"/>
            <w:left w:val="none" w:sz="0" w:space="0" w:color="auto"/>
            <w:bottom w:val="none" w:sz="0" w:space="0" w:color="auto"/>
            <w:right w:val="none" w:sz="0" w:space="0" w:color="auto"/>
          </w:divBdr>
        </w:div>
        <w:div w:id="1233078926">
          <w:marLeft w:val="640"/>
          <w:marRight w:val="0"/>
          <w:marTop w:val="0"/>
          <w:marBottom w:val="0"/>
          <w:divBdr>
            <w:top w:val="none" w:sz="0" w:space="0" w:color="auto"/>
            <w:left w:val="none" w:sz="0" w:space="0" w:color="auto"/>
            <w:bottom w:val="none" w:sz="0" w:space="0" w:color="auto"/>
            <w:right w:val="none" w:sz="0" w:space="0" w:color="auto"/>
          </w:divBdr>
        </w:div>
        <w:div w:id="1394431299">
          <w:marLeft w:val="640"/>
          <w:marRight w:val="0"/>
          <w:marTop w:val="0"/>
          <w:marBottom w:val="0"/>
          <w:divBdr>
            <w:top w:val="none" w:sz="0" w:space="0" w:color="auto"/>
            <w:left w:val="none" w:sz="0" w:space="0" w:color="auto"/>
            <w:bottom w:val="none" w:sz="0" w:space="0" w:color="auto"/>
            <w:right w:val="none" w:sz="0" w:space="0" w:color="auto"/>
          </w:divBdr>
        </w:div>
        <w:div w:id="386757828">
          <w:marLeft w:val="640"/>
          <w:marRight w:val="0"/>
          <w:marTop w:val="0"/>
          <w:marBottom w:val="0"/>
          <w:divBdr>
            <w:top w:val="none" w:sz="0" w:space="0" w:color="auto"/>
            <w:left w:val="none" w:sz="0" w:space="0" w:color="auto"/>
            <w:bottom w:val="none" w:sz="0" w:space="0" w:color="auto"/>
            <w:right w:val="none" w:sz="0" w:space="0" w:color="auto"/>
          </w:divBdr>
        </w:div>
        <w:div w:id="799297785">
          <w:marLeft w:val="640"/>
          <w:marRight w:val="0"/>
          <w:marTop w:val="0"/>
          <w:marBottom w:val="0"/>
          <w:divBdr>
            <w:top w:val="none" w:sz="0" w:space="0" w:color="auto"/>
            <w:left w:val="none" w:sz="0" w:space="0" w:color="auto"/>
            <w:bottom w:val="none" w:sz="0" w:space="0" w:color="auto"/>
            <w:right w:val="none" w:sz="0" w:space="0" w:color="auto"/>
          </w:divBdr>
        </w:div>
        <w:div w:id="2083410843">
          <w:marLeft w:val="640"/>
          <w:marRight w:val="0"/>
          <w:marTop w:val="0"/>
          <w:marBottom w:val="0"/>
          <w:divBdr>
            <w:top w:val="none" w:sz="0" w:space="0" w:color="auto"/>
            <w:left w:val="none" w:sz="0" w:space="0" w:color="auto"/>
            <w:bottom w:val="none" w:sz="0" w:space="0" w:color="auto"/>
            <w:right w:val="none" w:sz="0" w:space="0" w:color="auto"/>
          </w:divBdr>
        </w:div>
        <w:div w:id="25375138">
          <w:marLeft w:val="640"/>
          <w:marRight w:val="0"/>
          <w:marTop w:val="0"/>
          <w:marBottom w:val="0"/>
          <w:divBdr>
            <w:top w:val="none" w:sz="0" w:space="0" w:color="auto"/>
            <w:left w:val="none" w:sz="0" w:space="0" w:color="auto"/>
            <w:bottom w:val="none" w:sz="0" w:space="0" w:color="auto"/>
            <w:right w:val="none" w:sz="0" w:space="0" w:color="auto"/>
          </w:divBdr>
        </w:div>
        <w:div w:id="912740908">
          <w:marLeft w:val="640"/>
          <w:marRight w:val="0"/>
          <w:marTop w:val="0"/>
          <w:marBottom w:val="0"/>
          <w:divBdr>
            <w:top w:val="none" w:sz="0" w:space="0" w:color="auto"/>
            <w:left w:val="none" w:sz="0" w:space="0" w:color="auto"/>
            <w:bottom w:val="none" w:sz="0" w:space="0" w:color="auto"/>
            <w:right w:val="none" w:sz="0" w:space="0" w:color="auto"/>
          </w:divBdr>
        </w:div>
        <w:div w:id="2014406506">
          <w:marLeft w:val="640"/>
          <w:marRight w:val="0"/>
          <w:marTop w:val="0"/>
          <w:marBottom w:val="0"/>
          <w:divBdr>
            <w:top w:val="none" w:sz="0" w:space="0" w:color="auto"/>
            <w:left w:val="none" w:sz="0" w:space="0" w:color="auto"/>
            <w:bottom w:val="none" w:sz="0" w:space="0" w:color="auto"/>
            <w:right w:val="none" w:sz="0" w:space="0" w:color="auto"/>
          </w:divBdr>
        </w:div>
        <w:div w:id="22295386">
          <w:marLeft w:val="640"/>
          <w:marRight w:val="0"/>
          <w:marTop w:val="0"/>
          <w:marBottom w:val="0"/>
          <w:divBdr>
            <w:top w:val="none" w:sz="0" w:space="0" w:color="auto"/>
            <w:left w:val="none" w:sz="0" w:space="0" w:color="auto"/>
            <w:bottom w:val="none" w:sz="0" w:space="0" w:color="auto"/>
            <w:right w:val="none" w:sz="0" w:space="0" w:color="auto"/>
          </w:divBdr>
        </w:div>
        <w:div w:id="143590822">
          <w:marLeft w:val="640"/>
          <w:marRight w:val="0"/>
          <w:marTop w:val="0"/>
          <w:marBottom w:val="0"/>
          <w:divBdr>
            <w:top w:val="none" w:sz="0" w:space="0" w:color="auto"/>
            <w:left w:val="none" w:sz="0" w:space="0" w:color="auto"/>
            <w:bottom w:val="none" w:sz="0" w:space="0" w:color="auto"/>
            <w:right w:val="none" w:sz="0" w:space="0" w:color="auto"/>
          </w:divBdr>
        </w:div>
        <w:div w:id="722564032">
          <w:marLeft w:val="640"/>
          <w:marRight w:val="0"/>
          <w:marTop w:val="0"/>
          <w:marBottom w:val="0"/>
          <w:divBdr>
            <w:top w:val="none" w:sz="0" w:space="0" w:color="auto"/>
            <w:left w:val="none" w:sz="0" w:space="0" w:color="auto"/>
            <w:bottom w:val="none" w:sz="0" w:space="0" w:color="auto"/>
            <w:right w:val="none" w:sz="0" w:space="0" w:color="auto"/>
          </w:divBdr>
        </w:div>
        <w:div w:id="705908929">
          <w:marLeft w:val="640"/>
          <w:marRight w:val="0"/>
          <w:marTop w:val="0"/>
          <w:marBottom w:val="0"/>
          <w:divBdr>
            <w:top w:val="none" w:sz="0" w:space="0" w:color="auto"/>
            <w:left w:val="none" w:sz="0" w:space="0" w:color="auto"/>
            <w:bottom w:val="none" w:sz="0" w:space="0" w:color="auto"/>
            <w:right w:val="none" w:sz="0" w:space="0" w:color="auto"/>
          </w:divBdr>
        </w:div>
        <w:div w:id="189610691">
          <w:marLeft w:val="640"/>
          <w:marRight w:val="0"/>
          <w:marTop w:val="0"/>
          <w:marBottom w:val="0"/>
          <w:divBdr>
            <w:top w:val="none" w:sz="0" w:space="0" w:color="auto"/>
            <w:left w:val="none" w:sz="0" w:space="0" w:color="auto"/>
            <w:bottom w:val="none" w:sz="0" w:space="0" w:color="auto"/>
            <w:right w:val="none" w:sz="0" w:space="0" w:color="auto"/>
          </w:divBdr>
        </w:div>
        <w:div w:id="1427925903">
          <w:marLeft w:val="640"/>
          <w:marRight w:val="0"/>
          <w:marTop w:val="0"/>
          <w:marBottom w:val="0"/>
          <w:divBdr>
            <w:top w:val="none" w:sz="0" w:space="0" w:color="auto"/>
            <w:left w:val="none" w:sz="0" w:space="0" w:color="auto"/>
            <w:bottom w:val="none" w:sz="0" w:space="0" w:color="auto"/>
            <w:right w:val="none" w:sz="0" w:space="0" w:color="auto"/>
          </w:divBdr>
        </w:div>
        <w:div w:id="2133556244">
          <w:marLeft w:val="640"/>
          <w:marRight w:val="0"/>
          <w:marTop w:val="0"/>
          <w:marBottom w:val="0"/>
          <w:divBdr>
            <w:top w:val="none" w:sz="0" w:space="0" w:color="auto"/>
            <w:left w:val="none" w:sz="0" w:space="0" w:color="auto"/>
            <w:bottom w:val="none" w:sz="0" w:space="0" w:color="auto"/>
            <w:right w:val="none" w:sz="0" w:space="0" w:color="auto"/>
          </w:divBdr>
        </w:div>
        <w:div w:id="1236550098">
          <w:marLeft w:val="640"/>
          <w:marRight w:val="0"/>
          <w:marTop w:val="0"/>
          <w:marBottom w:val="0"/>
          <w:divBdr>
            <w:top w:val="none" w:sz="0" w:space="0" w:color="auto"/>
            <w:left w:val="none" w:sz="0" w:space="0" w:color="auto"/>
            <w:bottom w:val="none" w:sz="0" w:space="0" w:color="auto"/>
            <w:right w:val="none" w:sz="0" w:space="0" w:color="auto"/>
          </w:divBdr>
        </w:div>
        <w:div w:id="814176492">
          <w:marLeft w:val="640"/>
          <w:marRight w:val="0"/>
          <w:marTop w:val="0"/>
          <w:marBottom w:val="0"/>
          <w:divBdr>
            <w:top w:val="none" w:sz="0" w:space="0" w:color="auto"/>
            <w:left w:val="none" w:sz="0" w:space="0" w:color="auto"/>
            <w:bottom w:val="none" w:sz="0" w:space="0" w:color="auto"/>
            <w:right w:val="none" w:sz="0" w:space="0" w:color="auto"/>
          </w:divBdr>
        </w:div>
        <w:div w:id="1919826488">
          <w:marLeft w:val="640"/>
          <w:marRight w:val="0"/>
          <w:marTop w:val="0"/>
          <w:marBottom w:val="0"/>
          <w:divBdr>
            <w:top w:val="none" w:sz="0" w:space="0" w:color="auto"/>
            <w:left w:val="none" w:sz="0" w:space="0" w:color="auto"/>
            <w:bottom w:val="none" w:sz="0" w:space="0" w:color="auto"/>
            <w:right w:val="none" w:sz="0" w:space="0" w:color="auto"/>
          </w:divBdr>
        </w:div>
        <w:div w:id="465589269">
          <w:marLeft w:val="640"/>
          <w:marRight w:val="0"/>
          <w:marTop w:val="0"/>
          <w:marBottom w:val="0"/>
          <w:divBdr>
            <w:top w:val="none" w:sz="0" w:space="0" w:color="auto"/>
            <w:left w:val="none" w:sz="0" w:space="0" w:color="auto"/>
            <w:bottom w:val="none" w:sz="0" w:space="0" w:color="auto"/>
            <w:right w:val="none" w:sz="0" w:space="0" w:color="auto"/>
          </w:divBdr>
        </w:div>
      </w:divsChild>
    </w:div>
    <w:div w:id="1110390586">
      <w:bodyDiv w:val="1"/>
      <w:marLeft w:val="0"/>
      <w:marRight w:val="0"/>
      <w:marTop w:val="0"/>
      <w:marBottom w:val="0"/>
      <w:divBdr>
        <w:top w:val="none" w:sz="0" w:space="0" w:color="auto"/>
        <w:left w:val="none" w:sz="0" w:space="0" w:color="auto"/>
        <w:bottom w:val="none" w:sz="0" w:space="0" w:color="auto"/>
        <w:right w:val="none" w:sz="0" w:space="0" w:color="auto"/>
      </w:divBdr>
      <w:divsChild>
        <w:div w:id="141192910">
          <w:marLeft w:val="640"/>
          <w:marRight w:val="0"/>
          <w:marTop w:val="0"/>
          <w:marBottom w:val="0"/>
          <w:divBdr>
            <w:top w:val="none" w:sz="0" w:space="0" w:color="auto"/>
            <w:left w:val="none" w:sz="0" w:space="0" w:color="auto"/>
            <w:bottom w:val="none" w:sz="0" w:space="0" w:color="auto"/>
            <w:right w:val="none" w:sz="0" w:space="0" w:color="auto"/>
          </w:divBdr>
        </w:div>
        <w:div w:id="72514888">
          <w:marLeft w:val="640"/>
          <w:marRight w:val="0"/>
          <w:marTop w:val="0"/>
          <w:marBottom w:val="0"/>
          <w:divBdr>
            <w:top w:val="none" w:sz="0" w:space="0" w:color="auto"/>
            <w:left w:val="none" w:sz="0" w:space="0" w:color="auto"/>
            <w:bottom w:val="none" w:sz="0" w:space="0" w:color="auto"/>
            <w:right w:val="none" w:sz="0" w:space="0" w:color="auto"/>
          </w:divBdr>
        </w:div>
        <w:div w:id="1862088570">
          <w:marLeft w:val="640"/>
          <w:marRight w:val="0"/>
          <w:marTop w:val="0"/>
          <w:marBottom w:val="0"/>
          <w:divBdr>
            <w:top w:val="none" w:sz="0" w:space="0" w:color="auto"/>
            <w:left w:val="none" w:sz="0" w:space="0" w:color="auto"/>
            <w:bottom w:val="none" w:sz="0" w:space="0" w:color="auto"/>
            <w:right w:val="none" w:sz="0" w:space="0" w:color="auto"/>
          </w:divBdr>
        </w:div>
        <w:div w:id="1720009370">
          <w:marLeft w:val="640"/>
          <w:marRight w:val="0"/>
          <w:marTop w:val="0"/>
          <w:marBottom w:val="0"/>
          <w:divBdr>
            <w:top w:val="none" w:sz="0" w:space="0" w:color="auto"/>
            <w:left w:val="none" w:sz="0" w:space="0" w:color="auto"/>
            <w:bottom w:val="none" w:sz="0" w:space="0" w:color="auto"/>
            <w:right w:val="none" w:sz="0" w:space="0" w:color="auto"/>
          </w:divBdr>
        </w:div>
        <w:div w:id="521436827">
          <w:marLeft w:val="640"/>
          <w:marRight w:val="0"/>
          <w:marTop w:val="0"/>
          <w:marBottom w:val="0"/>
          <w:divBdr>
            <w:top w:val="none" w:sz="0" w:space="0" w:color="auto"/>
            <w:left w:val="none" w:sz="0" w:space="0" w:color="auto"/>
            <w:bottom w:val="none" w:sz="0" w:space="0" w:color="auto"/>
            <w:right w:val="none" w:sz="0" w:space="0" w:color="auto"/>
          </w:divBdr>
        </w:div>
        <w:div w:id="888348467">
          <w:marLeft w:val="640"/>
          <w:marRight w:val="0"/>
          <w:marTop w:val="0"/>
          <w:marBottom w:val="0"/>
          <w:divBdr>
            <w:top w:val="none" w:sz="0" w:space="0" w:color="auto"/>
            <w:left w:val="none" w:sz="0" w:space="0" w:color="auto"/>
            <w:bottom w:val="none" w:sz="0" w:space="0" w:color="auto"/>
            <w:right w:val="none" w:sz="0" w:space="0" w:color="auto"/>
          </w:divBdr>
        </w:div>
        <w:div w:id="168180056">
          <w:marLeft w:val="640"/>
          <w:marRight w:val="0"/>
          <w:marTop w:val="0"/>
          <w:marBottom w:val="0"/>
          <w:divBdr>
            <w:top w:val="none" w:sz="0" w:space="0" w:color="auto"/>
            <w:left w:val="none" w:sz="0" w:space="0" w:color="auto"/>
            <w:bottom w:val="none" w:sz="0" w:space="0" w:color="auto"/>
            <w:right w:val="none" w:sz="0" w:space="0" w:color="auto"/>
          </w:divBdr>
        </w:div>
        <w:div w:id="2145148092">
          <w:marLeft w:val="640"/>
          <w:marRight w:val="0"/>
          <w:marTop w:val="0"/>
          <w:marBottom w:val="0"/>
          <w:divBdr>
            <w:top w:val="none" w:sz="0" w:space="0" w:color="auto"/>
            <w:left w:val="none" w:sz="0" w:space="0" w:color="auto"/>
            <w:bottom w:val="none" w:sz="0" w:space="0" w:color="auto"/>
            <w:right w:val="none" w:sz="0" w:space="0" w:color="auto"/>
          </w:divBdr>
        </w:div>
        <w:div w:id="1189485253">
          <w:marLeft w:val="640"/>
          <w:marRight w:val="0"/>
          <w:marTop w:val="0"/>
          <w:marBottom w:val="0"/>
          <w:divBdr>
            <w:top w:val="none" w:sz="0" w:space="0" w:color="auto"/>
            <w:left w:val="none" w:sz="0" w:space="0" w:color="auto"/>
            <w:bottom w:val="none" w:sz="0" w:space="0" w:color="auto"/>
            <w:right w:val="none" w:sz="0" w:space="0" w:color="auto"/>
          </w:divBdr>
        </w:div>
        <w:div w:id="2028093025">
          <w:marLeft w:val="640"/>
          <w:marRight w:val="0"/>
          <w:marTop w:val="0"/>
          <w:marBottom w:val="0"/>
          <w:divBdr>
            <w:top w:val="none" w:sz="0" w:space="0" w:color="auto"/>
            <w:left w:val="none" w:sz="0" w:space="0" w:color="auto"/>
            <w:bottom w:val="none" w:sz="0" w:space="0" w:color="auto"/>
            <w:right w:val="none" w:sz="0" w:space="0" w:color="auto"/>
          </w:divBdr>
        </w:div>
        <w:div w:id="506941587">
          <w:marLeft w:val="640"/>
          <w:marRight w:val="0"/>
          <w:marTop w:val="0"/>
          <w:marBottom w:val="0"/>
          <w:divBdr>
            <w:top w:val="none" w:sz="0" w:space="0" w:color="auto"/>
            <w:left w:val="none" w:sz="0" w:space="0" w:color="auto"/>
            <w:bottom w:val="none" w:sz="0" w:space="0" w:color="auto"/>
            <w:right w:val="none" w:sz="0" w:space="0" w:color="auto"/>
          </w:divBdr>
        </w:div>
        <w:div w:id="766078497">
          <w:marLeft w:val="640"/>
          <w:marRight w:val="0"/>
          <w:marTop w:val="0"/>
          <w:marBottom w:val="0"/>
          <w:divBdr>
            <w:top w:val="none" w:sz="0" w:space="0" w:color="auto"/>
            <w:left w:val="none" w:sz="0" w:space="0" w:color="auto"/>
            <w:bottom w:val="none" w:sz="0" w:space="0" w:color="auto"/>
            <w:right w:val="none" w:sz="0" w:space="0" w:color="auto"/>
          </w:divBdr>
        </w:div>
        <w:div w:id="320429383">
          <w:marLeft w:val="640"/>
          <w:marRight w:val="0"/>
          <w:marTop w:val="0"/>
          <w:marBottom w:val="0"/>
          <w:divBdr>
            <w:top w:val="none" w:sz="0" w:space="0" w:color="auto"/>
            <w:left w:val="none" w:sz="0" w:space="0" w:color="auto"/>
            <w:bottom w:val="none" w:sz="0" w:space="0" w:color="auto"/>
            <w:right w:val="none" w:sz="0" w:space="0" w:color="auto"/>
          </w:divBdr>
        </w:div>
        <w:div w:id="311906991">
          <w:marLeft w:val="640"/>
          <w:marRight w:val="0"/>
          <w:marTop w:val="0"/>
          <w:marBottom w:val="0"/>
          <w:divBdr>
            <w:top w:val="none" w:sz="0" w:space="0" w:color="auto"/>
            <w:left w:val="none" w:sz="0" w:space="0" w:color="auto"/>
            <w:bottom w:val="none" w:sz="0" w:space="0" w:color="auto"/>
            <w:right w:val="none" w:sz="0" w:space="0" w:color="auto"/>
          </w:divBdr>
        </w:div>
        <w:div w:id="803276447">
          <w:marLeft w:val="640"/>
          <w:marRight w:val="0"/>
          <w:marTop w:val="0"/>
          <w:marBottom w:val="0"/>
          <w:divBdr>
            <w:top w:val="none" w:sz="0" w:space="0" w:color="auto"/>
            <w:left w:val="none" w:sz="0" w:space="0" w:color="auto"/>
            <w:bottom w:val="none" w:sz="0" w:space="0" w:color="auto"/>
            <w:right w:val="none" w:sz="0" w:space="0" w:color="auto"/>
          </w:divBdr>
        </w:div>
        <w:div w:id="347872763">
          <w:marLeft w:val="640"/>
          <w:marRight w:val="0"/>
          <w:marTop w:val="0"/>
          <w:marBottom w:val="0"/>
          <w:divBdr>
            <w:top w:val="none" w:sz="0" w:space="0" w:color="auto"/>
            <w:left w:val="none" w:sz="0" w:space="0" w:color="auto"/>
            <w:bottom w:val="none" w:sz="0" w:space="0" w:color="auto"/>
            <w:right w:val="none" w:sz="0" w:space="0" w:color="auto"/>
          </w:divBdr>
        </w:div>
        <w:div w:id="616839735">
          <w:marLeft w:val="640"/>
          <w:marRight w:val="0"/>
          <w:marTop w:val="0"/>
          <w:marBottom w:val="0"/>
          <w:divBdr>
            <w:top w:val="none" w:sz="0" w:space="0" w:color="auto"/>
            <w:left w:val="none" w:sz="0" w:space="0" w:color="auto"/>
            <w:bottom w:val="none" w:sz="0" w:space="0" w:color="auto"/>
            <w:right w:val="none" w:sz="0" w:space="0" w:color="auto"/>
          </w:divBdr>
        </w:div>
        <w:div w:id="1515027949">
          <w:marLeft w:val="640"/>
          <w:marRight w:val="0"/>
          <w:marTop w:val="0"/>
          <w:marBottom w:val="0"/>
          <w:divBdr>
            <w:top w:val="none" w:sz="0" w:space="0" w:color="auto"/>
            <w:left w:val="none" w:sz="0" w:space="0" w:color="auto"/>
            <w:bottom w:val="none" w:sz="0" w:space="0" w:color="auto"/>
            <w:right w:val="none" w:sz="0" w:space="0" w:color="auto"/>
          </w:divBdr>
        </w:div>
        <w:div w:id="732311690">
          <w:marLeft w:val="640"/>
          <w:marRight w:val="0"/>
          <w:marTop w:val="0"/>
          <w:marBottom w:val="0"/>
          <w:divBdr>
            <w:top w:val="none" w:sz="0" w:space="0" w:color="auto"/>
            <w:left w:val="none" w:sz="0" w:space="0" w:color="auto"/>
            <w:bottom w:val="none" w:sz="0" w:space="0" w:color="auto"/>
            <w:right w:val="none" w:sz="0" w:space="0" w:color="auto"/>
          </w:divBdr>
        </w:div>
        <w:div w:id="1052268496">
          <w:marLeft w:val="640"/>
          <w:marRight w:val="0"/>
          <w:marTop w:val="0"/>
          <w:marBottom w:val="0"/>
          <w:divBdr>
            <w:top w:val="none" w:sz="0" w:space="0" w:color="auto"/>
            <w:left w:val="none" w:sz="0" w:space="0" w:color="auto"/>
            <w:bottom w:val="none" w:sz="0" w:space="0" w:color="auto"/>
            <w:right w:val="none" w:sz="0" w:space="0" w:color="auto"/>
          </w:divBdr>
        </w:div>
        <w:div w:id="1886334310">
          <w:marLeft w:val="640"/>
          <w:marRight w:val="0"/>
          <w:marTop w:val="0"/>
          <w:marBottom w:val="0"/>
          <w:divBdr>
            <w:top w:val="none" w:sz="0" w:space="0" w:color="auto"/>
            <w:left w:val="none" w:sz="0" w:space="0" w:color="auto"/>
            <w:bottom w:val="none" w:sz="0" w:space="0" w:color="auto"/>
            <w:right w:val="none" w:sz="0" w:space="0" w:color="auto"/>
          </w:divBdr>
        </w:div>
        <w:div w:id="1141731645">
          <w:marLeft w:val="640"/>
          <w:marRight w:val="0"/>
          <w:marTop w:val="0"/>
          <w:marBottom w:val="0"/>
          <w:divBdr>
            <w:top w:val="none" w:sz="0" w:space="0" w:color="auto"/>
            <w:left w:val="none" w:sz="0" w:space="0" w:color="auto"/>
            <w:bottom w:val="none" w:sz="0" w:space="0" w:color="auto"/>
            <w:right w:val="none" w:sz="0" w:space="0" w:color="auto"/>
          </w:divBdr>
        </w:div>
        <w:div w:id="1380084588">
          <w:marLeft w:val="640"/>
          <w:marRight w:val="0"/>
          <w:marTop w:val="0"/>
          <w:marBottom w:val="0"/>
          <w:divBdr>
            <w:top w:val="none" w:sz="0" w:space="0" w:color="auto"/>
            <w:left w:val="none" w:sz="0" w:space="0" w:color="auto"/>
            <w:bottom w:val="none" w:sz="0" w:space="0" w:color="auto"/>
            <w:right w:val="none" w:sz="0" w:space="0" w:color="auto"/>
          </w:divBdr>
        </w:div>
        <w:div w:id="998270166">
          <w:marLeft w:val="640"/>
          <w:marRight w:val="0"/>
          <w:marTop w:val="0"/>
          <w:marBottom w:val="0"/>
          <w:divBdr>
            <w:top w:val="none" w:sz="0" w:space="0" w:color="auto"/>
            <w:left w:val="none" w:sz="0" w:space="0" w:color="auto"/>
            <w:bottom w:val="none" w:sz="0" w:space="0" w:color="auto"/>
            <w:right w:val="none" w:sz="0" w:space="0" w:color="auto"/>
          </w:divBdr>
        </w:div>
        <w:div w:id="450436764">
          <w:marLeft w:val="640"/>
          <w:marRight w:val="0"/>
          <w:marTop w:val="0"/>
          <w:marBottom w:val="0"/>
          <w:divBdr>
            <w:top w:val="none" w:sz="0" w:space="0" w:color="auto"/>
            <w:left w:val="none" w:sz="0" w:space="0" w:color="auto"/>
            <w:bottom w:val="none" w:sz="0" w:space="0" w:color="auto"/>
            <w:right w:val="none" w:sz="0" w:space="0" w:color="auto"/>
          </w:divBdr>
        </w:div>
        <w:div w:id="1495680645">
          <w:marLeft w:val="640"/>
          <w:marRight w:val="0"/>
          <w:marTop w:val="0"/>
          <w:marBottom w:val="0"/>
          <w:divBdr>
            <w:top w:val="none" w:sz="0" w:space="0" w:color="auto"/>
            <w:left w:val="none" w:sz="0" w:space="0" w:color="auto"/>
            <w:bottom w:val="none" w:sz="0" w:space="0" w:color="auto"/>
            <w:right w:val="none" w:sz="0" w:space="0" w:color="auto"/>
          </w:divBdr>
        </w:div>
        <w:div w:id="111291407">
          <w:marLeft w:val="640"/>
          <w:marRight w:val="0"/>
          <w:marTop w:val="0"/>
          <w:marBottom w:val="0"/>
          <w:divBdr>
            <w:top w:val="none" w:sz="0" w:space="0" w:color="auto"/>
            <w:left w:val="none" w:sz="0" w:space="0" w:color="auto"/>
            <w:bottom w:val="none" w:sz="0" w:space="0" w:color="auto"/>
            <w:right w:val="none" w:sz="0" w:space="0" w:color="auto"/>
          </w:divBdr>
        </w:div>
        <w:div w:id="1310549751">
          <w:marLeft w:val="640"/>
          <w:marRight w:val="0"/>
          <w:marTop w:val="0"/>
          <w:marBottom w:val="0"/>
          <w:divBdr>
            <w:top w:val="none" w:sz="0" w:space="0" w:color="auto"/>
            <w:left w:val="none" w:sz="0" w:space="0" w:color="auto"/>
            <w:bottom w:val="none" w:sz="0" w:space="0" w:color="auto"/>
            <w:right w:val="none" w:sz="0" w:space="0" w:color="auto"/>
          </w:divBdr>
        </w:div>
        <w:div w:id="994532809">
          <w:marLeft w:val="640"/>
          <w:marRight w:val="0"/>
          <w:marTop w:val="0"/>
          <w:marBottom w:val="0"/>
          <w:divBdr>
            <w:top w:val="none" w:sz="0" w:space="0" w:color="auto"/>
            <w:left w:val="none" w:sz="0" w:space="0" w:color="auto"/>
            <w:bottom w:val="none" w:sz="0" w:space="0" w:color="auto"/>
            <w:right w:val="none" w:sz="0" w:space="0" w:color="auto"/>
          </w:divBdr>
        </w:div>
        <w:div w:id="316811758">
          <w:marLeft w:val="640"/>
          <w:marRight w:val="0"/>
          <w:marTop w:val="0"/>
          <w:marBottom w:val="0"/>
          <w:divBdr>
            <w:top w:val="none" w:sz="0" w:space="0" w:color="auto"/>
            <w:left w:val="none" w:sz="0" w:space="0" w:color="auto"/>
            <w:bottom w:val="none" w:sz="0" w:space="0" w:color="auto"/>
            <w:right w:val="none" w:sz="0" w:space="0" w:color="auto"/>
          </w:divBdr>
        </w:div>
        <w:div w:id="658000203">
          <w:marLeft w:val="640"/>
          <w:marRight w:val="0"/>
          <w:marTop w:val="0"/>
          <w:marBottom w:val="0"/>
          <w:divBdr>
            <w:top w:val="none" w:sz="0" w:space="0" w:color="auto"/>
            <w:left w:val="none" w:sz="0" w:space="0" w:color="auto"/>
            <w:bottom w:val="none" w:sz="0" w:space="0" w:color="auto"/>
            <w:right w:val="none" w:sz="0" w:space="0" w:color="auto"/>
          </w:divBdr>
        </w:div>
        <w:div w:id="1476291548">
          <w:marLeft w:val="640"/>
          <w:marRight w:val="0"/>
          <w:marTop w:val="0"/>
          <w:marBottom w:val="0"/>
          <w:divBdr>
            <w:top w:val="none" w:sz="0" w:space="0" w:color="auto"/>
            <w:left w:val="none" w:sz="0" w:space="0" w:color="auto"/>
            <w:bottom w:val="none" w:sz="0" w:space="0" w:color="auto"/>
            <w:right w:val="none" w:sz="0" w:space="0" w:color="auto"/>
          </w:divBdr>
        </w:div>
        <w:div w:id="2041278597">
          <w:marLeft w:val="640"/>
          <w:marRight w:val="0"/>
          <w:marTop w:val="0"/>
          <w:marBottom w:val="0"/>
          <w:divBdr>
            <w:top w:val="none" w:sz="0" w:space="0" w:color="auto"/>
            <w:left w:val="none" w:sz="0" w:space="0" w:color="auto"/>
            <w:bottom w:val="none" w:sz="0" w:space="0" w:color="auto"/>
            <w:right w:val="none" w:sz="0" w:space="0" w:color="auto"/>
          </w:divBdr>
        </w:div>
        <w:div w:id="1369527961">
          <w:marLeft w:val="640"/>
          <w:marRight w:val="0"/>
          <w:marTop w:val="0"/>
          <w:marBottom w:val="0"/>
          <w:divBdr>
            <w:top w:val="none" w:sz="0" w:space="0" w:color="auto"/>
            <w:left w:val="none" w:sz="0" w:space="0" w:color="auto"/>
            <w:bottom w:val="none" w:sz="0" w:space="0" w:color="auto"/>
            <w:right w:val="none" w:sz="0" w:space="0" w:color="auto"/>
          </w:divBdr>
        </w:div>
      </w:divsChild>
    </w:div>
    <w:div w:id="1192691900">
      <w:bodyDiv w:val="1"/>
      <w:marLeft w:val="0"/>
      <w:marRight w:val="0"/>
      <w:marTop w:val="0"/>
      <w:marBottom w:val="0"/>
      <w:divBdr>
        <w:top w:val="none" w:sz="0" w:space="0" w:color="auto"/>
        <w:left w:val="none" w:sz="0" w:space="0" w:color="auto"/>
        <w:bottom w:val="none" w:sz="0" w:space="0" w:color="auto"/>
        <w:right w:val="none" w:sz="0" w:space="0" w:color="auto"/>
      </w:divBdr>
      <w:divsChild>
        <w:div w:id="1008479794">
          <w:marLeft w:val="640"/>
          <w:marRight w:val="0"/>
          <w:marTop w:val="0"/>
          <w:marBottom w:val="0"/>
          <w:divBdr>
            <w:top w:val="none" w:sz="0" w:space="0" w:color="auto"/>
            <w:left w:val="none" w:sz="0" w:space="0" w:color="auto"/>
            <w:bottom w:val="none" w:sz="0" w:space="0" w:color="auto"/>
            <w:right w:val="none" w:sz="0" w:space="0" w:color="auto"/>
          </w:divBdr>
        </w:div>
        <w:div w:id="1253121564">
          <w:marLeft w:val="640"/>
          <w:marRight w:val="0"/>
          <w:marTop w:val="0"/>
          <w:marBottom w:val="0"/>
          <w:divBdr>
            <w:top w:val="none" w:sz="0" w:space="0" w:color="auto"/>
            <w:left w:val="none" w:sz="0" w:space="0" w:color="auto"/>
            <w:bottom w:val="none" w:sz="0" w:space="0" w:color="auto"/>
            <w:right w:val="none" w:sz="0" w:space="0" w:color="auto"/>
          </w:divBdr>
        </w:div>
        <w:div w:id="528956623">
          <w:marLeft w:val="640"/>
          <w:marRight w:val="0"/>
          <w:marTop w:val="0"/>
          <w:marBottom w:val="0"/>
          <w:divBdr>
            <w:top w:val="none" w:sz="0" w:space="0" w:color="auto"/>
            <w:left w:val="none" w:sz="0" w:space="0" w:color="auto"/>
            <w:bottom w:val="none" w:sz="0" w:space="0" w:color="auto"/>
            <w:right w:val="none" w:sz="0" w:space="0" w:color="auto"/>
          </w:divBdr>
        </w:div>
        <w:div w:id="1558315786">
          <w:marLeft w:val="640"/>
          <w:marRight w:val="0"/>
          <w:marTop w:val="0"/>
          <w:marBottom w:val="0"/>
          <w:divBdr>
            <w:top w:val="none" w:sz="0" w:space="0" w:color="auto"/>
            <w:left w:val="none" w:sz="0" w:space="0" w:color="auto"/>
            <w:bottom w:val="none" w:sz="0" w:space="0" w:color="auto"/>
            <w:right w:val="none" w:sz="0" w:space="0" w:color="auto"/>
          </w:divBdr>
        </w:div>
        <w:div w:id="324432941">
          <w:marLeft w:val="640"/>
          <w:marRight w:val="0"/>
          <w:marTop w:val="0"/>
          <w:marBottom w:val="0"/>
          <w:divBdr>
            <w:top w:val="none" w:sz="0" w:space="0" w:color="auto"/>
            <w:left w:val="none" w:sz="0" w:space="0" w:color="auto"/>
            <w:bottom w:val="none" w:sz="0" w:space="0" w:color="auto"/>
            <w:right w:val="none" w:sz="0" w:space="0" w:color="auto"/>
          </w:divBdr>
        </w:div>
        <w:div w:id="487793345">
          <w:marLeft w:val="640"/>
          <w:marRight w:val="0"/>
          <w:marTop w:val="0"/>
          <w:marBottom w:val="0"/>
          <w:divBdr>
            <w:top w:val="none" w:sz="0" w:space="0" w:color="auto"/>
            <w:left w:val="none" w:sz="0" w:space="0" w:color="auto"/>
            <w:bottom w:val="none" w:sz="0" w:space="0" w:color="auto"/>
            <w:right w:val="none" w:sz="0" w:space="0" w:color="auto"/>
          </w:divBdr>
        </w:div>
        <w:div w:id="1511987107">
          <w:marLeft w:val="640"/>
          <w:marRight w:val="0"/>
          <w:marTop w:val="0"/>
          <w:marBottom w:val="0"/>
          <w:divBdr>
            <w:top w:val="none" w:sz="0" w:space="0" w:color="auto"/>
            <w:left w:val="none" w:sz="0" w:space="0" w:color="auto"/>
            <w:bottom w:val="none" w:sz="0" w:space="0" w:color="auto"/>
            <w:right w:val="none" w:sz="0" w:space="0" w:color="auto"/>
          </w:divBdr>
        </w:div>
        <w:div w:id="1683505832">
          <w:marLeft w:val="640"/>
          <w:marRight w:val="0"/>
          <w:marTop w:val="0"/>
          <w:marBottom w:val="0"/>
          <w:divBdr>
            <w:top w:val="none" w:sz="0" w:space="0" w:color="auto"/>
            <w:left w:val="none" w:sz="0" w:space="0" w:color="auto"/>
            <w:bottom w:val="none" w:sz="0" w:space="0" w:color="auto"/>
            <w:right w:val="none" w:sz="0" w:space="0" w:color="auto"/>
          </w:divBdr>
        </w:div>
        <w:div w:id="1436711832">
          <w:marLeft w:val="640"/>
          <w:marRight w:val="0"/>
          <w:marTop w:val="0"/>
          <w:marBottom w:val="0"/>
          <w:divBdr>
            <w:top w:val="none" w:sz="0" w:space="0" w:color="auto"/>
            <w:left w:val="none" w:sz="0" w:space="0" w:color="auto"/>
            <w:bottom w:val="none" w:sz="0" w:space="0" w:color="auto"/>
            <w:right w:val="none" w:sz="0" w:space="0" w:color="auto"/>
          </w:divBdr>
        </w:div>
        <w:div w:id="341667732">
          <w:marLeft w:val="640"/>
          <w:marRight w:val="0"/>
          <w:marTop w:val="0"/>
          <w:marBottom w:val="0"/>
          <w:divBdr>
            <w:top w:val="none" w:sz="0" w:space="0" w:color="auto"/>
            <w:left w:val="none" w:sz="0" w:space="0" w:color="auto"/>
            <w:bottom w:val="none" w:sz="0" w:space="0" w:color="auto"/>
            <w:right w:val="none" w:sz="0" w:space="0" w:color="auto"/>
          </w:divBdr>
        </w:div>
        <w:div w:id="805468863">
          <w:marLeft w:val="640"/>
          <w:marRight w:val="0"/>
          <w:marTop w:val="0"/>
          <w:marBottom w:val="0"/>
          <w:divBdr>
            <w:top w:val="none" w:sz="0" w:space="0" w:color="auto"/>
            <w:left w:val="none" w:sz="0" w:space="0" w:color="auto"/>
            <w:bottom w:val="none" w:sz="0" w:space="0" w:color="auto"/>
            <w:right w:val="none" w:sz="0" w:space="0" w:color="auto"/>
          </w:divBdr>
        </w:div>
        <w:div w:id="527450008">
          <w:marLeft w:val="640"/>
          <w:marRight w:val="0"/>
          <w:marTop w:val="0"/>
          <w:marBottom w:val="0"/>
          <w:divBdr>
            <w:top w:val="none" w:sz="0" w:space="0" w:color="auto"/>
            <w:left w:val="none" w:sz="0" w:space="0" w:color="auto"/>
            <w:bottom w:val="none" w:sz="0" w:space="0" w:color="auto"/>
            <w:right w:val="none" w:sz="0" w:space="0" w:color="auto"/>
          </w:divBdr>
        </w:div>
        <w:div w:id="1084257378">
          <w:marLeft w:val="640"/>
          <w:marRight w:val="0"/>
          <w:marTop w:val="0"/>
          <w:marBottom w:val="0"/>
          <w:divBdr>
            <w:top w:val="none" w:sz="0" w:space="0" w:color="auto"/>
            <w:left w:val="none" w:sz="0" w:space="0" w:color="auto"/>
            <w:bottom w:val="none" w:sz="0" w:space="0" w:color="auto"/>
            <w:right w:val="none" w:sz="0" w:space="0" w:color="auto"/>
          </w:divBdr>
        </w:div>
        <w:div w:id="57872971">
          <w:marLeft w:val="640"/>
          <w:marRight w:val="0"/>
          <w:marTop w:val="0"/>
          <w:marBottom w:val="0"/>
          <w:divBdr>
            <w:top w:val="none" w:sz="0" w:space="0" w:color="auto"/>
            <w:left w:val="none" w:sz="0" w:space="0" w:color="auto"/>
            <w:bottom w:val="none" w:sz="0" w:space="0" w:color="auto"/>
            <w:right w:val="none" w:sz="0" w:space="0" w:color="auto"/>
          </w:divBdr>
        </w:div>
        <w:div w:id="1422753777">
          <w:marLeft w:val="640"/>
          <w:marRight w:val="0"/>
          <w:marTop w:val="0"/>
          <w:marBottom w:val="0"/>
          <w:divBdr>
            <w:top w:val="none" w:sz="0" w:space="0" w:color="auto"/>
            <w:left w:val="none" w:sz="0" w:space="0" w:color="auto"/>
            <w:bottom w:val="none" w:sz="0" w:space="0" w:color="auto"/>
            <w:right w:val="none" w:sz="0" w:space="0" w:color="auto"/>
          </w:divBdr>
        </w:div>
        <w:div w:id="2008628790">
          <w:marLeft w:val="640"/>
          <w:marRight w:val="0"/>
          <w:marTop w:val="0"/>
          <w:marBottom w:val="0"/>
          <w:divBdr>
            <w:top w:val="none" w:sz="0" w:space="0" w:color="auto"/>
            <w:left w:val="none" w:sz="0" w:space="0" w:color="auto"/>
            <w:bottom w:val="none" w:sz="0" w:space="0" w:color="auto"/>
            <w:right w:val="none" w:sz="0" w:space="0" w:color="auto"/>
          </w:divBdr>
        </w:div>
        <w:div w:id="1230726548">
          <w:marLeft w:val="640"/>
          <w:marRight w:val="0"/>
          <w:marTop w:val="0"/>
          <w:marBottom w:val="0"/>
          <w:divBdr>
            <w:top w:val="none" w:sz="0" w:space="0" w:color="auto"/>
            <w:left w:val="none" w:sz="0" w:space="0" w:color="auto"/>
            <w:bottom w:val="none" w:sz="0" w:space="0" w:color="auto"/>
            <w:right w:val="none" w:sz="0" w:space="0" w:color="auto"/>
          </w:divBdr>
        </w:div>
        <w:div w:id="288828540">
          <w:marLeft w:val="640"/>
          <w:marRight w:val="0"/>
          <w:marTop w:val="0"/>
          <w:marBottom w:val="0"/>
          <w:divBdr>
            <w:top w:val="none" w:sz="0" w:space="0" w:color="auto"/>
            <w:left w:val="none" w:sz="0" w:space="0" w:color="auto"/>
            <w:bottom w:val="none" w:sz="0" w:space="0" w:color="auto"/>
            <w:right w:val="none" w:sz="0" w:space="0" w:color="auto"/>
          </w:divBdr>
        </w:div>
        <w:div w:id="688944697">
          <w:marLeft w:val="640"/>
          <w:marRight w:val="0"/>
          <w:marTop w:val="0"/>
          <w:marBottom w:val="0"/>
          <w:divBdr>
            <w:top w:val="none" w:sz="0" w:space="0" w:color="auto"/>
            <w:left w:val="none" w:sz="0" w:space="0" w:color="auto"/>
            <w:bottom w:val="none" w:sz="0" w:space="0" w:color="auto"/>
            <w:right w:val="none" w:sz="0" w:space="0" w:color="auto"/>
          </w:divBdr>
        </w:div>
        <w:div w:id="368840919">
          <w:marLeft w:val="640"/>
          <w:marRight w:val="0"/>
          <w:marTop w:val="0"/>
          <w:marBottom w:val="0"/>
          <w:divBdr>
            <w:top w:val="none" w:sz="0" w:space="0" w:color="auto"/>
            <w:left w:val="none" w:sz="0" w:space="0" w:color="auto"/>
            <w:bottom w:val="none" w:sz="0" w:space="0" w:color="auto"/>
            <w:right w:val="none" w:sz="0" w:space="0" w:color="auto"/>
          </w:divBdr>
        </w:div>
        <w:div w:id="328097187">
          <w:marLeft w:val="640"/>
          <w:marRight w:val="0"/>
          <w:marTop w:val="0"/>
          <w:marBottom w:val="0"/>
          <w:divBdr>
            <w:top w:val="none" w:sz="0" w:space="0" w:color="auto"/>
            <w:left w:val="none" w:sz="0" w:space="0" w:color="auto"/>
            <w:bottom w:val="none" w:sz="0" w:space="0" w:color="auto"/>
            <w:right w:val="none" w:sz="0" w:space="0" w:color="auto"/>
          </w:divBdr>
        </w:div>
        <w:div w:id="1822388050">
          <w:marLeft w:val="640"/>
          <w:marRight w:val="0"/>
          <w:marTop w:val="0"/>
          <w:marBottom w:val="0"/>
          <w:divBdr>
            <w:top w:val="none" w:sz="0" w:space="0" w:color="auto"/>
            <w:left w:val="none" w:sz="0" w:space="0" w:color="auto"/>
            <w:bottom w:val="none" w:sz="0" w:space="0" w:color="auto"/>
            <w:right w:val="none" w:sz="0" w:space="0" w:color="auto"/>
          </w:divBdr>
        </w:div>
        <w:div w:id="1265268018">
          <w:marLeft w:val="640"/>
          <w:marRight w:val="0"/>
          <w:marTop w:val="0"/>
          <w:marBottom w:val="0"/>
          <w:divBdr>
            <w:top w:val="none" w:sz="0" w:space="0" w:color="auto"/>
            <w:left w:val="none" w:sz="0" w:space="0" w:color="auto"/>
            <w:bottom w:val="none" w:sz="0" w:space="0" w:color="auto"/>
            <w:right w:val="none" w:sz="0" w:space="0" w:color="auto"/>
          </w:divBdr>
        </w:div>
        <w:div w:id="988366126">
          <w:marLeft w:val="640"/>
          <w:marRight w:val="0"/>
          <w:marTop w:val="0"/>
          <w:marBottom w:val="0"/>
          <w:divBdr>
            <w:top w:val="none" w:sz="0" w:space="0" w:color="auto"/>
            <w:left w:val="none" w:sz="0" w:space="0" w:color="auto"/>
            <w:bottom w:val="none" w:sz="0" w:space="0" w:color="auto"/>
            <w:right w:val="none" w:sz="0" w:space="0" w:color="auto"/>
          </w:divBdr>
        </w:div>
        <w:div w:id="191574241">
          <w:marLeft w:val="640"/>
          <w:marRight w:val="0"/>
          <w:marTop w:val="0"/>
          <w:marBottom w:val="0"/>
          <w:divBdr>
            <w:top w:val="none" w:sz="0" w:space="0" w:color="auto"/>
            <w:left w:val="none" w:sz="0" w:space="0" w:color="auto"/>
            <w:bottom w:val="none" w:sz="0" w:space="0" w:color="auto"/>
            <w:right w:val="none" w:sz="0" w:space="0" w:color="auto"/>
          </w:divBdr>
        </w:div>
        <w:div w:id="973484287">
          <w:marLeft w:val="640"/>
          <w:marRight w:val="0"/>
          <w:marTop w:val="0"/>
          <w:marBottom w:val="0"/>
          <w:divBdr>
            <w:top w:val="none" w:sz="0" w:space="0" w:color="auto"/>
            <w:left w:val="none" w:sz="0" w:space="0" w:color="auto"/>
            <w:bottom w:val="none" w:sz="0" w:space="0" w:color="auto"/>
            <w:right w:val="none" w:sz="0" w:space="0" w:color="auto"/>
          </w:divBdr>
        </w:div>
        <w:div w:id="961813618">
          <w:marLeft w:val="640"/>
          <w:marRight w:val="0"/>
          <w:marTop w:val="0"/>
          <w:marBottom w:val="0"/>
          <w:divBdr>
            <w:top w:val="none" w:sz="0" w:space="0" w:color="auto"/>
            <w:left w:val="none" w:sz="0" w:space="0" w:color="auto"/>
            <w:bottom w:val="none" w:sz="0" w:space="0" w:color="auto"/>
            <w:right w:val="none" w:sz="0" w:space="0" w:color="auto"/>
          </w:divBdr>
        </w:div>
        <w:div w:id="1515073410">
          <w:marLeft w:val="640"/>
          <w:marRight w:val="0"/>
          <w:marTop w:val="0"/>
          <w:marBottom w:val="0"/>
          <w:divBdr>
            <w:top w:val="none" w:sz="0" w:space="0" w:color="auto"/>
            <w:left w:val="none" w:sz="0" w:space="0" w:color="auto"/>
            <w:bottom w:val="none" w:sz="0" w:space="0" w:color="auto"/>
            <w:right w:val="none" w:sz="0" w:space="0" w:color="auto"/>
          </w:divBdr>
        </w:div>
        <w:div w:id="504786542">
          <w:marLeft w:val="640"/>
          <w:marRight w:val="0"/>
          <w:marTop w:val="0"/>
          <w:marBottom w:val="0"/>
          <w:divBdr>
            <w:top w:val="none" w:sz="0" w:space="0" w:color="auto"/>
            <w:left w:val="none" w:sz="0" w:space="0" w:color="auto"/>
            <w:bottom w:val="none" w:sz="0" w:space="0" w:color="auto"/>
            <w:right w:val="none" w:sz="0" w:space="0" w:color="auto"/>
          </w:divBdr>
        </w:div>
        <w:div w:id="676661318">
          <w:marLeft w:val="640"/>
          <w:marRight w:val="0"/>
          <w:marTop w:val="0"/>
          <w:marBottom w:val="0"/>
          <w:divBdr>
            <w:top w:val="none" w:sz="0" w:space="0" w:color="auto"/>
            <w:left w:val="none" w:sz="0" w:space="0" w:color="auto"/>
            <w:bottom w:val="none" w:sz="0" w:space="0" w:color="auto"/>
            <w:right w:val="none" w:sz="0" w:space="0" w:color="auto"/>
          </w:divBdr>
        </w:div>
        <w:div w:id="1873305535">
          <w:marLeft w:val="640"/>
          <w:marRight w:val="0"/>
          <w:marTop w:val="0"/>
          <w:marBottom w:val="0"/>
          <w:divBdr>
            <w:top w:val="none" w:sz="0" w:space="0" w:color="auto"/>
            <w:left w:val="none" w:sz="0" w:space="0" w:color="auto"/>
            <w:bottom w:val="none" w:sz="0" w:space="0" w:color="auto"/>
            <w:right w:val="none" w:sz="0" w:space="0" w:color="auto"/>
          </w:divBdr>
        </w:div>
        <w:div w:id="1359163969">
          <w:marLeft w:val="640"/>
          <w:marRight w:val="0"/>
          <w:marTop w:val="0"/>
          <w:marBottom w:val="0"/>
          <w:divBdr>
            <w:top w:val="none" w:sz="0" w:space="0" w:color="auto"/>
            <w:left w:val="none" w:sz="0" w:space="0" w:color="auto"/>
            <w:bottom w:val="none" w:sz="0" w:space="0" w:color="auto"/>
            <w:right w:val="none" w:sz="0" w:space="0" w:color="auto"/>
          </w:divBdr>
        </w:div>
        <w:div w:id="2141141594">
          <w:marLeft w:val="640"/>
          <w:marRight w:val="0"/>
          <w:marTop w:val="0"/>
          <w:marBottom w:val="0"/>
          <w:divBdr>
            <w:top w:val="none" w:sz="0" w:space="0" w:color="auto"/>
            <w:left w:val="none" w:sz="0" w:space="0" w:color="auto"/>
            <w:bottom w:val="none" w:sz="0" w:space="0" w:color="auto"/>
            <w:right w:val="none" w:sz="0" w:space="0" w:color="auto"/>
          </w:divBdr>
        </w:div>
        <w:div w:id="596983447">
          <w:marLeft w:val="640"/>
          <w:marRight w:val="0"/>
          <w:marTop w:val="0"/>
          <w:marBottom w:val="0"/>
          <w:divBdr>
            <w:top w:val="none" w:sz="0" w:space="0" w:color="auto"/>
            <w:left w:val="none" w:sz="0" w:space="0" w:color="auto"/>
            <w:bottom w:val="none" w:sz="0" w:space="0" w:color="auto"/>
            <w:right w:val="none" w:sz="0" w:space="0" w:color="auto"/>
          </w:divBdr>
        </w:div>
      </w:divsChild>
    </w:div>
    <w:div w:id="1214316980">
      <w:bodyDiv w:val="1"/>
      <w:marLeft w:val="0"/>
      <w:marRight w:val="0"/>
      <w:marTop w:val="0"/>
      <w:marBottom w:val="0"/>
      <w:divBdr>
        <w:top w:val="none" w:sz="0" w:space="0" w:color="auto"/>
        <w:left w:val="none" w:sz="0" w:space="0" w:color="auto"/>
        <w:bottom w:val="none" w:sz="0" w:space="0" w:color="auto"/>
        <w:right w:val="none" w:sz="0" w:space="0" w:color="auto"/>
      </w:divBdr>
      <w:divsChild>
        <w:div w:id="1015349901">
          <w:marLeft w:val="640"/>
          <w:marRight w:val="0"/>
          <w:marTop w:val="0"/>
          <w:marBottom w:val="0"/>
          <w:divBdr>
            <w:top w:val="none" w:sz="0" w:space="0" w:color="auto"/>
            <w:left w:val="none" w:sz="0" w:space="0" w:color="auto"/>
            <w:bottom w:val="none" w:sz="0" w:space="0" w:color="auto"/>
            <w:right w:val="none" w:sz="0" w:space="0" w:color="auto"/>
          </w:divBdr>
        </w:div>
        <w:div w:id="1943032103">
          <w:marLeft w:val="640"/>
          <w:marRight w:val="0"/>
          <w:marTop w:val="0"/>
          <w:marBottom w:val="0"/>
          <w:divBdr>
            <w:top w:val="none" w:sz="0" w:space="0" w:color="auto"/>
            <w:left w:val="none" w:sz="0" w:space="0" w:color="auto"/>
            <w:bottom w:val="none" w:sz="0" w:space="0" w:color="auto"/>
            <w:right w:val="none" w:sz="0" w:space="0" w:color="auto"/>
          </w:divBdr>
        </w:div>
        <w:div w:id="1422023948">
          <w:marLeft w:val="640"/>
          <w:marRight w:val="0"/>
          <w:marTop w:val="0"/>
          <w:marBottom w:val="0"/>
          <w:divBdr>
            <w:top w:val="none" w:sz="0" w:space="0" w:color="auto"/>
            <w:left w:val="none" w:sz="0" w:space="0" w:color="auto"/>
            <w:bottom w:val="none" w:sz="0" w:space="0" w:color="auto"/>
            <w:right w:val="none" w:sz="0" w:space="0" w:color="auto"/>
          </w:divBdr>
        </w:div>
        <w:div w:id="1278827408">
          <w:marLeft w:val="640"/>
          <w:marRight w:val="0"/>
          <w:marTop w:val="0"/>
          <w:marBottom w:val="0"/>
          <w:divBdr>
            <w:top w:val="none" w:sz="0" w:space="0" w:color="auto"/>
            <w:left w:val="none" w:sz="0" w:space="0" w:color="auto"/>
            <w:bottom w:val="none" w:sz="0" w:space="0" w:color="auto"/>
            <w:right w:val="none" w:sz="0" w:space="0" w:color="auto"/>
          </w:divBdr>
        </w:div>
        <w:div w:id="1120415450">
          <w:marLeft w:val="640"/>
          <w:marRight w:val="0"/>
          <w:marTop w:val="0"/>
          <w:marBottom w:val="0"/>
          <w:divBdr>
            <w:top w:val="none" w:sz="0" w:space="0" w:color="auto"/>
            <w:left w:val="none" w:sz="0" w:space="0" w:color="auto"/>
            <w:bottom w:val="none" w:sz="0" w:space="0" w:color="auto"/>
            <w:right w:val="none" w:sz="0" w:space="0" w:color="auto"/>
          </w:divBdr>
        </w:div>
        <w:div w:id="1776172550">
          <w:marLeft w:val="640"/>
          <w:marRight w:val="0"/>
          <w:marTop w:val="0"/>
          <w:marBottom w:val="0"/>
          <w:divBdr>
            <w:top w:val="none" w:sz="0" w:space="0" w:color="auto"/>
            <w:left w:val="none" w:sz="0" w:space="0" w:color="auto"/>
            <w:bottom w:val="none" w:sz="0" w:space="0" w:color="auto"/>
            <w:right w:val="none" w:sz="0" w:space="0" w:color="auto"/>
          </w:divBdr>
        </w:div>
        <w:div w:id="180359209">
          <w:marLeft w:val="640"/>
          <w:marRight w:val="0"/>
          <w:marTop w:val="0"/>
          <w:marBottom w:val="0"/>
          <w:divBdr>
            <w:top w:val="none" w:sz="0" w:space="0" w:color="auto"/>
            <w:left w:val="none" w:sz="0" w:space="0" w:color="auto"/>
            <w:bottom w:val="none" w:sz="0" w:space="0" w:color="auto"/>
            <w:right w:val="none" w:sz="0" w:space="0" w:color="auto"/>
          </w:divBdr>
        </w:div>
        <w:div w:id="196742582">
          <w:marLeft w:val="640"/>
          <w:marRight w:val="0"/>
          <w:marTop w:val="0"/>
          <w:marBottom w:val="0"/>
          <w:divBdr>
            <w:top w:val="none" w:sz="0" w:space="0" w:color="auto"/>
            <w:left w:val="none" w:sz="0" w:space="0" w:color="auto"/>
            <w:bottom w:val="none" w:sz="0" w:space="0" w:color="auto"/>
            <w:right w:val="none" w:sz="0" w:space="0" w:color="auto"/>
          </w:divBdr>
        </w:div>
        <w:div w:id="139083834">
          <w:marLeft w:val="640"/>
          <w:marRight w:val="0"/>
          <w:marTop w:val="0"/>
          <w:marBottom w:val="0"/>
          <w:divBdr>
            <w:top w:val="none" w:sz="0" w:space="0" w:color="auto"/>
            <w:left w:val="none" w:sz="0" w:space="0" w:color="auto"/>
            <w:bottom w:val="none" w:sz="0" w:space="0" w:color="auto"/>
            <w:right w:val="none" w:sz="0" w:space="0" w:color="auto"/>
          </w:divBdr>
        </w:div>
        <w:div w:id="377509004">
          <w:marLeft w:val="640"/>
          <w:marRight w:val="0"/>
          <w:marTop w:val="0"/>
          <w:marBottom w:val="0"/>
          <w:divBdr>
            <w:top w:val="none" w:sz="0" w:space="0" w:color="auto"/>
            <w:left w:val="none" w:sz="0" w:space="0" w:color="auto"/>
            <w:bottom w:val="none" w:sz="0" w:space="0" w:color="auto"/>
            <w:right w:val="none" w:sz="0" w:space="0" w:color="auto"/>
          </w:divBdr>
        </w:div>
        <w:div w:id="633291075">
          <w:marLeft w:val="640"/>
          <w:marRight w:val="0"/>
          <w:marTop w:val="0"/>
          <w:marBottom w:val="0"/>
          <w:divBdr>
            <w:top w:val="none" w:sz="0" w:space="0" w:color="auto"/>
            <w:left w:val="none" w:sz="0" w:space="0" w:color="auto"/>
            <w:bottom w:val="none" w:sz="0" w:space="0" w:color="auto"/>
            <w:right w:val="none" w:sz="0" w:space="0" w:color="auto"/>
          </w:divBdr>
        </w:div>
        <w:div w:id="1027028284">
          <w:marLeft w:val="640"/>
          <w:marRight w:val="0"/>
          <w:marTop w:val="0"/>
          <w:marBottom w:val="0"/>
          <w:divBdr>
            <w:top w:val="none" w:sz="0" w:space="0" w:color="auto"/>
            <w:left w:val="none" w:sz="0" w:space="0" w:color="auto"/>
            <w:bottom w:val="none" w:sz="0" w:space="0" w:color="auto"/>
            <w:right w:val="none" w:sz="0" w:space="0" w:color="auto"/>
          </w:divBdr>
        </w:div>
        <w:div w:id="1509254610">
          <w:marLeft w:val="640"/>
          <w:marRight w:val="0"/>
          <w:marTop w:val="0"/>
          <w:marBottom w:val="0"/>
          <w:divBdr>
            <w:top w:val="none" w:sz="0" w:space="0" w:color="auto"/>
            <w:left w:val="none" w:sz="0" w:space="0" w:color="auto"/>
            <w:bottom w:val="none" w:sz="0" w:space="0" w:color="auto"/>
            <w:right w:val="none" w:sz="0" w:space="0" w:color="auto"/>
          </w:divBdr>
        </w:div>
        <w:div w:id="1121463688">
          <w:marLeft w:val="640"/>
          <w:marRight w:val="0"/>
          <w:marTop w:val="0"/>
          <w:marBottom w:val="0"/>
          <w:divBdr>
            <w:top w:val="none" w:sz="0" w:space="0" w:color="auto"/>
            <w:left w:val="none" w:sz="0" w:space="0" w:color="auto"/>
            <w:bottom w:val="none" w:sz="0" w:space="0" w:color="auto"/>
            <w:right w:val="none" w:sz="0" w:space="0" w:color="auto"/>
          </w:divBdr>
        </w:div>
        <w:div w:id="1632591030">
          <w:marLeft w:val="640"/>
          <w:marRight w:val="0"/>
          <w:marTop w:val="0"/>
          <w:marBottom w:val="0"/>
          <w:divBdr>
            <w:top w:val="none" w:sz="0" w:space="0" w:color="auto"/>
            <w:left w:val="none" w:sz="0" w:space="0" w:color="auto"/>
            <w:bottom w:val="none" w:sz="0" w:space="0" w:color="auto"/>
            <w:right w:val="none" w:sz="0" w:space="0" w:color="auto"/>
          </w:divBdr>
        </w:div>
      </w:divsChild>
    </w:div>
    <w:div w:id="1215774211">
      <w:bodyDiv w:val="1"/>
      <w:marLeft w:val="0"/>
      <w:marRight w:val="0"/>
      <w:marTop w:val="0"/>
      <w:marBottom w:val="0"/>
      <w:divBdr>
        <w:top w:val="none" w:sz="0" w:space="0" w:color="auto"/>
        <w:left w:val="none" w:sz="0" w:space="0" w:color="auto"/>
        <w:bottom w:val="none" w:sz="0" w:space="0" w:color="auto"/>
        <w:right w:val="none" w:sz="0" w:space="0" w:color="auto"/>
      </w:divBdr>
      <w:divsChild>
        <w:div w:id="93406361">
          <w:marLeft w:val="640"/>
          <w:marRight w:val="0"/>
          <w:marTop w:val="0"/>
          <w:marBottom w:val="0"/>
          <w:divBdr>
            <w:top w:val="none" w:sz="0" w:space="0" w:color="auto"/>
            <w:left w:val="none" w:sz="0" w:space="0" w:color="auto"/>
            <w:bottom w:val="none" w:sz="0" w:space="0" w:color="auto"/>
            <w:right w:val="none" w:sz="0" w:space="0" w:color="auto"/>
          </w:divBdr>
        </w:div>
        <w:div w:id="914318780">
          <w:marLeft w:val="640"/>
          <w:marRight w:val="0"/>
          <w:marTop w:val="0"/>
          <w:marBottom w:val="0"/>
          <w:divBdr>
            <w:top w:val="none" w:sz="0" w:space="0" w:color="auto"/>
            <w:left w:val="none" w:sz="0" w:space="0" w:color="auto"/>
            <w:bottom w:val="none" w:sz="0" w:space="0" w:color="auto"/>
            <w:right w:val="none" w:sz="0" w:space="0" w:color="auto"/>
          </w:divBdr>
        </w:div>
        <w:div w:id="1943226814">
          <w:marLeft w:val="640"/>
          <w:marRight w:val="0"/>
          <w:marTop w:val="0"/>
          <w:marBottom w:val="0"/>
          <w:divBdr>
            <w:top w:val="none" w:sz="0" w:space="0" w:color="auto"/>
            <w:left w:val="none" w:sz="0" w:space="0" w:color="auto"/>
            <w:bottom w:val="none" w:sz="0" w:space="0" w:color="auto"/>
            <w:right w:val="none" w:sz="0" w:space="0" w:color="auto"/>
          </w:divBdr>
        </w:div>
        <w:div w:id="519976255">
          <w:marLeft w:val="640"/>
          <w:marRight w:val="0"/>
          <w:marTop w:val="0"/>
          <w:marBottom w:val="0"/>
          <w:divBdr>
            <w:top w:val="none" w:sz="0" w:space="0" w:color="auto"/>
            <w:left w:val="none" w:sz="0" w:space="0" w:color="auto"/>
            <w:bottom w:val="none" w:sz="0" w:space="0" w:color="auto"/>
            <w:right w:val="none" w:sz="0" w:space="0" w:color="auto"/>
          </w:divBdr>
        </w:div>
        <w:div w:id="1203130721">
          <w:marLeft w:val="640"/>
          <w:marRight w:val="0"/>
          <w:marTop w:val="0"/>
          <w:marBottom w:val="0"/>
          <w:divBdr>
            <w:top w:val="none" w:sz="0" w:space="0" w:color="auto"/>
            <w:left w:val="none" w:sz="0" w:space="0" w:color="auto"/>
            <w:bottom w:val="none" w:sz="0" w:space="0" w:color="auto"/>
            <w:right w:val="none" w:sz="0" w:space="0" w:color="auto"/>
          </w:divBdr>
        </w:div>
        <w:div w:id="174535877">
          <w:marLeft w:val="640"/>
          <w:marRight w:val="0"/>
          <w:marTop w:val="0"/>
          <w:marBottom w:val="0"/>
          <w:divBdr>
            <w:top w:val="none" w:sz="0" w:space="0" w:color="auto"/>
            <w:left w:val="none" w:sz="0" w:space="0" w:color="auto"/>
            <w:bottom w:val="none" w:sz="0" w:space="0" w:color="auto"/>
            <w:right w:val="none" w:sz="0" w:space="0" w:color="auto"/>
          </w:divBdr>
        </w:div>
        <w:div w:id="1851068691">
          <w:marLeft w:val="640"/>
          <w:marRight w:val="0"/>
          <w:marTop w:val="0"/>
          <w:marBottom w:val="0"/>
          <w:divBdr>
            <w:top w:val="none" w:sz="0" w:space="0" w:color="auto"/>
            <w:left w:val="none" w:sz="0" w:space="0" w:color="auto"/>
            <w:bottom w:val="none" w:sz="0" w:space="0" w:color="auto"/>
            <w:right w:val="none" w:sz="0" w:space="0" w:color="auto"/>
          </w:divBdr>
        </w:div>
        <w:div w:id="163739705">
          <w:marLeft w:val="640"/>
          <w:marRight w:val="0"/>
          <w:marTop w:val="0"/>
          <w:marBottom w:val="0"/>
          <w:divBdr>
            <w:top w:val="none" w:sz="0" w:space="0" w:color="auto"/>
            <w:left w:val="none" w:sz="0" w:space="0" w:color="auto"/>
            <w:bottom w:val="none" w:sz="0" w:space="0" w:color="auto"/>
            <w:right w:val="none" w:sz="0" w:space="0" w:color="auto"/>
          </w:divBdr>
        </w:div>
        <w:div w:id="1561743302">
          <w:marLeft w:val="640"/>
          <w:marRight w:val="0"/>
          <w:marTop w:val="0"/>
          <w:marBottom w:val="0"/>
          <w:divBdr>
            <w:top w:val="none" w:sz="0" w:space="0" w:color="auto"/>
            <w:left w:val="none" w:sz="0" w:space="0" w:color="auto"/>
            <w:bottom w:val="none" w:sz="0" w:space="0" w:color="auto"/>
            <w:right w:val="none" w:sz="0" w:space="0" w:color="auto"/>
          </w:divBdr>
        </w:div>
        <w:div w:id="2016298285">
          <w:marLeft w:val="640"/>
          <w:marRight w:val="0"/>
          <w:marTop w:val="0"/>
          <w:marBottom w:val="0"/>
          <w:divBdr>
            <w:top w:val="none" w:sz="0" w:space="0" w:color="auto"/>
            <w:left w:val="none" w:sz="0" w:space="0" w:color="auto"/>
            <w:bottom w:val="none" w:sz="0" w:space="0" w:color="auto"/>
            <w:right w:val="none" w:sz="0" w:space="0" w:color="auto"/>
          </w:divBdr>
        </w:div>
        <w:div w:id="1545946526">
          <w:marLeft w:val="640"/>
          <w:marRight w:val="0"/>
          <w:marTop w:val="0"/>
          <w:marBottom w:val="0"/>
          <w:divBdr>
            <w:top w:val="none" w:sz="0" w:space="0" w:color="auto"/>
            <w:left w:val="none" w:sz="0" w:space="0" w:color="auto"/>
            <w:bottom w:val="none" w:sz="0" w:space="0" w:color="auto"/>
            <w:right w:val="none" w:sz="0" w:space="0" w:color="auto"/>
          </w:divBdr>
        </w:div>
        <w:div w:id="1802846199">
          <w:marLeft w:val="640"/>
          <w:marRight w:val="0"/>
          <w:marTop w:val="0"/>
          <w:marBottom w:val="0"/>
          <w:divBdr>
            <w:top w:val="none" w:sz="0" w:space="0" w:color="auto"/>
            <w:left w:val="none" w:sz="0" w:space="0" w:color="auto"/>
            <w:bottom w:val="none" w:sz="0" w:space="0" w:color="auto"/>
            <w:right w:val="none" w:sz="0" w:space="0" w:color="auto"/>
          </w:divBdr>
        </w:div>
        <w:div w:id="2023891277">
          <w:marLeft w:val="640"/>
          <w:marRight w:val="0"/>
          <w:marTop w:val="0"/>
          <w:marBottom w:val="0"/>
          <w:divBdr>
            <w:top w:val="none" w:sz="0" w:space="0" w:color="auto"/>
            <w:left w:val="none" w:sz="0" w:space="0" w:color="auto"/>
            <w:bottom w:val="none" w:sz="0" w:space="0" w:color="auto"/>
            <w:right w:val="none" w:sz="0" w:space="0" w:color="auto"/>
          </w:divBdr>
        </w:div>
        <w:div w:id="327102636">
          <w:marLeft w:val="640"/>
          <w:marRight w:val="0"/>
          <w:marTop w:val="0"/>
          <w:marBottom w:val="0"/>
          <w:divBdr>
            <w:top w:val="none" w:sz="0" w:space="0" w:color="auto"/>
            <w:left w:val="none" w:sz="0" w:space="0" w:color="auto"/>
            <w:bottom w:val="none" w:sz="0" w:space="0" w:color="auto"/>
            <w:right w:val="none" w:sz="0" w:space="0" w:color="auto"/>
          </w:divBdr>
        </w:div>
        <w:div w:id="1276520583">
          <w:marLeft w:val="640"/>
          <w:marRight w:val="0"/>
          <w:marTop w:val="0"/>
          <w:marBottom w:val="0"/>
          <w:divBdr>
            <w:top w:val="none" w:sz="0" w:space="0" w:color="auto"/>
            <w:left w:val="none" w:sz="0" w:space="0" w:color="auto"/>
            <w:bottom w:val="none" w:sz="0" w:space="0" w:color="auto"/>
            <w:right w:val="none" w:sz="0" w:space="0" w:color="auto"/>
          </w:divBdr>
        </w:div>
        <w:div w:id="1218129757">
          <w:marLeft w:val="640"/>
          <w:marRight w:val="0"/>
          <w:marTop w:val="0"/>
          <w:marBottom w:val="0"/>
          <w:divBdr>
            <w:top w:val="none" w:sz="0" w:space="0" w:color="auto"/>
            <w:left w:val="none" w:sz="0" w:space="0" w:color="auto"/>
            <w:bottom w:val="none" w:sz="0" w:space="0" w:color="auto"/>
            <w:right w:val="none" w:sz="0" w:space="0" w:color="auto"/>
          </w:divBdr>
        </w:div>
        <w:div w:id="219563872">
          <w:marLeft w:val="640"/>
          <w:marRight w:val="0"/>
          <w:marTop w:val="0"/>
          <w:marBottom w:val="0"/>
          <w:divBdr>
            <w:top w:val="none" w:sz="0" w:space="0" w:color="auto"/>
            <w:left w:val="none" w:sz="0" w:space="0" w:color="auto"/>
            <w:bottom w:val="none" w:sz="0" w:space="0" w:color="auto"/>
            <w:right w:val="none" w:sz="0" w:space="0" w:color="auto"/>
          </w:divBdr>
        </w:div>
        <w:div w:id="1327171193">
          <w:marLeft w:val="640"/>
          <w:marRight w:val="0"/>
          <w:marTop w:val="0"/>
          <w:marBottom w:val="0"/>
          <w:divBdr>
            <w:top w:val="none" w:sz="0" w:space="0" w:color="auto"/>
            <w:left w:val="none" w:sz="0" w:space="0" w:color="auto"/>
            <w:bottom w:val="none" w:sz="0" w:space="0" w:color="auto"/>
            <w:right w:val="none" w:sz="0" w:space="0" w:color="auto"/>
          </w:divBdr>
        </w:div>
        <w:div w:id="1203906498">
          <w:marLeft w:val="640"/>
          <w:marRight w:val="0"/>
          <w:marTop w:val="0"/>
          <w:marBottom w:val="0"/>
          <w:divBdr>
            <w:top w:val="none" w:sz="0" w:space="0" w:color="auto"/>
            <w:left w:val="none" w:sz="0" w:space="0" w:color="auto"/>
            <w:bottom w:val="none" w:sz="0" w:space="0" w:color="auto"/>
            <w:right w:val="none" w:sz="0" w:space="0" w:color="auto"/>
          </w:divBdr>
        </w:div>
        <w:div w:id="1240477592">
          <w:marLeft w:val="640"/>
          <w:marRight w:val="0"/>
          <w:marTop w:val="0"/>
          <w:marBottom w:val="0"/>
          <w:divBdr>
            <w:top w:val="none" w:sz="0" w:space="0" w:color="auto"/>
            <w:left w:val="none" w:sz="0" w:space="0" w:color="auto"/>
            <w:bottom w:val="none" w:sz="0" w:space="0" w:color="auto"/>
            <w:right w:val="none" w:sz="0" w:space="0" w:color="auto"/>
          </w:divBdr>
        </w:div>
        <w:div w:id="1716192811">
          <w:marLeft w:val="640"/>
          <w:marRight w:val="0"/>
          <w:marTop w:val="0"/>
          <w:marBottom w:val="0"/>
          <w:divBdr>
            <w:top w:val="none" w:sz="0" w:space="0" w:color="auto"/>
            <w:left w:val="none" w:sz="0" w:space="0" w:color="auto"/>
            <w:bottom w:val="none" w:sz="0" w:space="0" w:color="auto"/>
            <w:right w:val="none" w:sz="0" w:space="0" w:color="auto"/>
          </w:divBdr>
        </w:div>
        <w:div w:id="916749689">
          <w:marLeft w:val="640"/>
          <w:marRight w:val="0"/>
          <w:marTop w:val="0"/>
          <w:marBottom w:val="0"/>
          <w:divBdr>
            <w:top w:val="none" w:sz="0" w:space="0" w:color="auto"/>
            <w:left w:val="none" w:sz="0" w:space="0" w:color="auto"/>
            <w:bottom w:val="none" w:sz="0" w:space="0" w:color="auto"/>
            <w:right w:val="none" w:sz="0" w:space="0" w:color="auto"/>
          </w:divBdr>
        </w:div>
        <w:div w:id="1051079322">
          <w:marLeft w:val="640"/>
          <w:marRight w:val="0"/>
          <w:marTop w:val="0"/>
          <w:marBottom w:val="0"/>
          <w:divBdr>
            <w:top w:val="none" w:sz="0" w:space="0" w:color="auto"/>
            <w:left w:val="none" w:sz="0" w:space="0" w:color="auto"/>
            <w:bottom w:val="none" w:sz="0" w:space="0" w:color="auto"/>
            <w:right w:val="none" w:sz="0" w:space="0" w:color="auto"/>
          </w:divBdr>
        </w:div>
      </w:divsChild>
    </w:div>
    <w:div w:id="1250196318">
      <w:bodyDiv w:val="1"/>
      <w:marLeft w:val="0"/>
      <w:marRight w:val="0"/>
      <w:marTop w:val="0"/>
      <w:marBottom w:val="0"/>
      <w:divBdr>
        <w:top w:val="none" w:sz="0" w:space="0" w:color="auto"/>
        <w:left w:val="none" w:sz="0" w:space="0" w:color="auto"/>
        <w:bottom w:val="none" w:sz="0" w:space="0" w:color="auto"/>
        <w:right w:val="none" w:sz="0" w:space="0" w:color="auto"/>
      </w:divBdr>
      <w:divsChild>
        <w:div w:id="376201301">
          <w:marLeft w:val="640"/>
          <w:marRight w:val="0"/>
          <w:marTop w:val="0"/>
          <w:marBottom w:val="0"/>
          <w:divBdr>
            <w:top w:val="none" w:sz="0" w:space="0" w:color="auto"/>
            <w:left w:val="none" w:sz="0" w:space="0" w:color="auto"/>
            <w:bottom w:val="none" w:sz="0" w:space="0" w:color="auto"/>
            <w:right w:val="none" w:sz="0" w:space="0" w:color="auto"/>
          </w:divBdr>
        </w:div>
        <w:div w:id="1057162981">
          <w:marLeft w:val="640"/>
          <w:marRight w:val="0"/>
          <w:marTop w:val="0"/>
          <w:marBottom w:val="0"/>
          <w:divBdr>
            <w:top w:val="none" w:sz="0" w:space="0" w:color="auto"/>
            <w:left w:val="none" w:sz="0" w:space="0" w:color="auto"/>
            <w:bottom w:val="none" w:sz="0" w:space="0" w:color="auto"/>
            <w:right w:val="none" w:sz="0" w:space="0" w:color="auto"/>
          </w:divBdr>
        </w:div>
        <w:div w:id="137576154">
          <w:marLeft w:val="640"/>
          <w:marRight w:val="0"/>
          <w:marTop w:val="0"/>
          <w:marBottom w:val="0"/>
          <w:divBdr>
            <w:top w:val="none" w:sz="0" w:space="0" w:color="auto"/>
            <w:left w:val="none" w:sz="0" w:space="0" w:color="auto"/>
            <w:bottom w:val="none" w:sz="0" w:space="0" w:color="auto"/>
            <w:right w:val="none" w:sz="0" w:space="0" w:color="auto"/>
          </w:divBdr>
        </w:div>
        <w:div w:id="1158888648">
          <w:marLeft w:val="640"/>
          <w:marRight w:val="0"/>
          <w:marTop w:val="0"/>
          <w:marBottom w:val="0"/>
          <w:divBdr>
            <w:top w:val="none" w:sz="0" w:space="0" w:color="auto"/>
            <w:left w:val="none" w:sz="0" w:space="0" w:color="auto"/>
            <w:bottom w:val="none" w:sz="0" w:space="0" w:color="auto"/>
            <w:right w:val="none" w:sz="0" w:space="0" w:color="auto"/>
          </w:divBdr>
        </w:div>
        <w:div w:id="1382707018">
          <w:marLeft w:val="640"/>
          <w:marRight w:val="0"/>
          <w:marTop w:val="0"/>
          <w:marBottom w:val="0"/>
          <w:divBdr>
            <w:top w:val="none" w:sz="0" w:space="0" w:color="auto"/>
            <w:left w:val="none" w:sz="0" w:space="0" w:color="auto"/>
            <w:bottom w:val="none" w:sz="0" w:space="0" w:color="auto"/>
            <w:right w:val="none" w:sz="0" w:space="0" w:color="auto"/>
          </w:divBdr>
        </w:div>
        <w:div w:id="573394485">
          <w:marLeft w:val="640"/>
          <w:marRight w:val="0"/>
          <w:marTop w:val="0"/>
          <w:marBottom w:val="0"/>
          <w:divBdr>
            <w:top w:val="none" w:sz="0" w:space="0" w:color="auto"/>
            <w:left w:val="none" w:sz="0" w:space="0" w:color="auto"/>
            <w:bottom w:val="none" w:sz="0" w:space="0" w:color="auto"/>
            <w:right w:val="none" w:sz="0" w:space="0" w:color="auto"/>
          </w:divBdr>
        </w:div>
        <w:div w:id="1476339953">
          <w:marLeft w:val="640"/>
          <w:marRight w:val="0"/>
          <w:marTop w:val="0"/>
          <w:marBottom w:val="0"/>
          <w:divBdr>
            <w:top w:val="none" w:sz="0" w:space="0" w:color="auto"/>
            <w:left w:val="none" w:sz="0" w:space="0" w:color="auto"/>
            <w:bottom w:val="none" w:sz="0" w:space="0" w:color="auto"/>
            <w:right w:val="none" w:sz="0" w:space="0" w:color="auto"/>
          </w:divBdr>
        </w:div>
        <w:div w:id="716126219">
          <w:marLeft w:val="640"/>
          <w:marRight w:val="0"/>
          <w:marTop w:val="0"/>
          <w:marBottom w:val="0"/>
          <w:divBdr>
            <w:top w:val="none" w:sz="0" w:space="0" w:color="auto"/>
            <w:left w:val="none" w:sz="0" w:space="0" w:color="auto"/>
            <w:bottom w:val="none" w:sz="0" w:space="0" w:color="auto"/>
            <w:right w:val="none" w:sz="0" w:space="0" w:color="auto"/>
          </w:divBdr>
        </w:div>
        <w:div w:id="448554328">
          <w:marLeft w:val="640"/>
          <w:marRight w:val="0"/>
          <w:marTop w:val="0"/>
          <w:marBottom w:val="0"/>
          <w:divBdr>
            <w:top w:val="none" w:sz="0" w:space="0" w:color="auto"/>
            <w:left w:val="none" w:sz="0" w:space="0" w:color="auto"/>
            <w:bottom w:val="none" w:sz="0" w:space="0" w:color="auto"/>
            <w:right w:val="none" w:sz="0" w:space="0" w:color="auto"/>
          </w:divBdr>
        </w:div>
        <w:div w:id="15891446">
          <w:marLeft w:val="640"/>
          <w:marRight w:val="0"/>
          <w:marTop w:val="0"/>
          <w:marBottom w:val="0"/>
          <w:divBdr>
            <w:top w:val="none" w:sz="0" w:space="0" w:color="auto"/>
            <w:left w:val="none" w:sz="0" w:space="0" w:color="auto"/>
            <w:bottom w:val="none" w:sz="0" w:space="0" w:color="auto"/>
            <w:right w:val="none" w:sz="0" w:space="0" w:color="auto"/>
          </w:divBdr>
        </w:div>
        <w:div w:id="1113792070">
          <w:marLeft w:val="640"/>
          <w:marRight w:val="0"/>
          <w:marTop w:val="0"/>
          <w:marBottom w:val="0"/>
          <w:divBdr>
            <w:top w:val="none" w:sz="0" w:space="0" w:color="auto"/>
            <w:left w:val="none" w:sz="0" w:space="0" w:color="auto"/>
            <w:bottom w:val="none" w:sz="0" w:space="0" w:color="auto"/>
            <w:right w:val="none" w:sz="0" w:space="0" w:color="auto"/>
          </w:divBdr>
        </w:div>
        <w:div w:id="1932230220">
          <w:marLeft w:val="640"/>
          <w:marRight w:val="0"/>
          <w:marTop w:val="0"/>
          <w:marBottom w:val="0"/>
          <w:divBdr>
            <w:top w:val="none" w:sz="0" w:space="0" w:color="auto"/>
            <w:left w:val="none" w:sz="0" w:space="0" w:color="auto"/>
            <w:bottom w:val="none" w:sz="0" w:space="0" w:color="auto"/>
            <w:right w:val="none" w:sz="0" w:space="0" w:color="auto"/>
          </w:divBdr>
        </w:div>
        <w:div w:id="1346594432">
          <w:marLeft w:val="640"/>
          <w:marRight w:val="0"/>
          <w:marTop w:val="0"/>
          <w:marBottom w:val="0"/>
          <w:divBdr>
            <w:top w:val="none" w:sz="0" w:space="0" w:color="auto"/>
            <w:left w:val="none" w:sz="0" w:space="0" w:color="auto"/>
            <w:bottom w:val="none" w:sz="0" w:space="0" w:color="auto"/>
            <w:right w:val="none" w:sz="0" w:space="0" w:color="auto"/>
          </w:divBdr>
        </w:div>
        <w:div w:id="1435125396">
          <w:marLeft w:val="640"/>
          <w:marRight w:val="0"/>
          <w:marTop w:val="0"/>
          <w:marBottom w:val="0"/>
          <w:divBdr>
            <w:top w:val="none" w:sz="0" w:space="0" w:color="auto"/>
            <w:left w:val="none" w:sz="0" w:space="0" w:color="auto"/>
            <w:bottom w:val="none" w:sz="0" w:space="0" w:color="auto"/>
            <w:right w:val="none" w:sz="0" w:space="0" w:color="auto"/>
          </w:divBdr>
        </w:div>
        <w:div w:id="982662018">
          <w:marLeft w:val="640"/>
          <w:marRight w:val="0"/>
          <w:marTop w:val="0"/>
          <w:marBottom w:val="0"/>
          <w:divBdr>
            <w:top w:val="none" w:sz="0" w:space="0" w:color="auto"/>
            <w:left w:val="none" w:sz="0" w:space="0" w:color="auto"/>
            <w:bottom w:val="none" w:sz="0" w:space="0" w:color="auto"/>
            <w:right w:val="none" w:sz="0" w:space="0" w:color="auto"/>
          </w:divBdr>
        </w:div>
        <w:div w:id="1922593989">
          <w:marLeft w:val="640"/>
          <w:marRight w:val="0"/>
          <w:marTop w:val="0"/>
          <w:marBottom w:val="0"/>
          <w:divBdr>
            <w:top w:val="none" w:sz="0" w:space="0" w:color="auto"/>
            <w:left w:val="none" w:sz="0" w:space="0" w:color="auto"/>
            <w:bottom w:val="none" w:sz="0" w:space="0" w:color="auto"/>
            <w:right w:val="none" w:sz="0" w:space="0" w:color="auto"/>
          </w:divBdr>
        </w:div>
        <w:div w:id="1538154991">
          <w:marLeft w:val="640"/>
          <w:marRight w:val="0"/>
          <w:marTop w:val="0"/>
          <w:marBottom w:val="0"/>
          <w:divBdr>
            <w:top w:val="none" w:sz="0" w:space="0" w:color="auto"/>
            <w:left w:val="none" w:sz="0" w:space="0" w:color="auto"/>
            <w:bottom w:val="none" w:sz="0" w:space="0" w:color="auto"/>
            <w:right w:val="none" w:sz="0" w:space="0" w:color="auto"/>
          </w:divBdr>
        </w:div>
        <w:div w:id="1127745442">
          <w:marLeft w:val="640"/>
          <w:marRight w:val="0"/>
          <w:marTop w:val="0"/>
          <w:marBottom w:val="0"/>
          <w:divBdr>
            <w:top w:val="none" w:sz="0" w:space="0" w:color="auto"/>
            <w:left w:val="none" w:sz="0" w:space="0" w:color="auto"/>
            <w:bottom w:val="none" w:sz="0" w:space="0" w:color="auto"/>
            <w:right w:val="none" w:sz="0" w:space="0" w:color="auto"/>
          </w:divBdr>
        </w:div>
        <w:div w:id="1447499795">
          <w:marLeft w:val="640"/>
          <w:marRight w:val="0"/>
          <w:marTop w:val="0"/>
          <w:marBottom w:val="0"/>
          <w:divBdr>
            <w:top w:val="none" w:sz="0" w:space="0" w:color="auto"/>
            <w:left w:val="none" w:sz="0" w:space="0" w:color="auto"/>
            <w:bottom w:val="none" w:sz="0" w:space="0" w:color="auto"/>
            <w:right w:val="none" w:sz="0" w:space="0" w:color="auto"/>
          </w:divBdr>
        </w:div>
        <w:div w:id="240339151">
          <w:marLeft w:val="640"/>
          <w:marRight w:val="0"/>
          <w:marTop w:val="0"/>
          <w:marBottom w:val="0"/>
          <w:divBdr>
            <w:top w:val="none" w:sz="0" w:space="0" w:color="auto"/>
            <w:left w:val="none" w:sz="0" w:space="0" w:color="auto"/>
            <w:bottom w:val="none" w:sz="0" w:space="0" w:color="auto"/>
            <w:right w:val="none" w:sz="0" w:space="0" w:color="auto"/>
          </w:divBdr>
        </w:div>
        <w:div w:id="1296063505">
          <w:marLeft w:val="640"/>
          <w:marRight w:val="0"/>
          <w:marTop w:val="0"/>
          <w:marBottom w:val="0"/>
          <w:divBdr>
            <w:top w:val="none" w:sz="0" w:space="0" w:color="auto"/>
            <w:left w:val="none" w:sz="0" w:space="0" w:color="auto"/>
            <w:bottom w:val="none" w:sz="0" w:space="0" w:color="auto"/>
            <w:right w:val="none" w:sz="0" w:space="0" w:color="auto"/>
          </w:divBdr>
        </w:div>
        <w:div w:id="657077110">
          <w:marLeft w:val="640"/>
          <w:marRight w:val="0"/>
          <w:marTop w:val="0"/>
          <w:marBottom w:val="0"/>
          <w:divBdr>
            <w:top w:val="none" w:sz="0" w:space="0" w:color="auto"/>
            <w:left w:val="none" w:sz="0" w:space="0" w:color="auto"/>
            <w:bottom w:val="none" w:sz="0" w:space="0" w:color="auto"/>
            <w:right w:val="none" w:sz="0" w:space="0" w:color="auto"/>
          </w:divBdr>
        </w:div>
        <w:div w:id="1178155226">
          <w:marLeft w:val="640"/>
          <w:marRight w:val="0"/>
          <w:marTop w:val="0"/>
          <w:marBottom w:val="0"/>
          <w:divBdr>
            <w:top w:val="none" w:sz="0" w:space="0" w:color="auto"/>
            <w:left w:val="none" w:sz="0" w:space="0" w:color="auto"/>
            <w:bottom w:val="none" w:sz="0" w:space="0" w:color="auto"/>
            <w:right w:val="none" w:sz="0" w:space="0" w:color="auto"/>
          </w:divBdr>
        </w:div>
        <w:div w:id="246304333">
          <w:marLeft w:val="640"/>
          <w:marRight w:val="0"/>
          <w:marTop w:val="0"/>
          <w:marBottom w:val="0"/>
          <w:divBdr>
            <w:top w:val="none" w:sz="0" w:space="0" w:color="auto"/>
            <w:left w:val="none" w:sz="0" w:space="0" w:color="auto"/>
            <w:bottom w:val="none" w:sz="0" w:space="0" w:color="auto"/>
            <w:right w:val="none" w:sz="0" w:space="0" w:color="auto"/>
          </w:divBdr>
        </w:div>
        <w:div w:id="1985087129">
          <w:marLeft w:val="640"/>
          <w:marRight w:val="0"/>
          <w:marTop w:val="0"/>
          <w:marBottom w:val="0"/>
          <w:divBdr>
            <w:top w:val="none" w:sz="0" w:space="0" w:color="auto"/>
            <w:left w:val="none" w:sz="0" w:space="0" w:color="auto"/>
            <w:bottom w:val="none" w:sz="0" w:space="0" w:color="auto"/>
            <w:right w:val="none" w:sz="0" w:space="0" w:color="auto"/>
          </w:divBdr>
        </w:div>
        <w:div w:id="940840479">
          <w:marLeft w:val="640"/>
          <w:marRight w:val="0"/>
          <w:marTop w:val="0"/>
          <w:marBottom w:val="0"/>
          <w:divBdr>
            <w:top w:val="none" w:sz="0" w:space="0" w:color="auto"/>
            <w:left w:val="none" w:sz="0" w:space="0" w:color="auto"/>
            <w:bottom w:val="none" w:sz="0" w:space="0" w:color="auto"/>
            <w:right w:val="none" w:sz="0" w:space="0" w:color="auto"/>
          </w:divBdr>
        </w:div>
        <w:div w:id="648826704">
          <w:marLeft w:val="640"/>
          <w:marRight w:val="0"/>
          <w:marTop w:val="0"/>
          <w:marBottom w:val="0"/>
          <w:divBdr>
            <w:top w:val="none" w:sz="0" w:space="0" w:color="auto"/>
            <w:left w:val="none" w:sz="0" w:space="0" w:color="auto"/>
            <w:bottom w:val="none" w:sz="0" w:space="0" w:color="auto"/>
            <w:right w:val="none" w:sz="0" w:space="0" w:color="auto"/>
          </w:divBdr>
        </w:div>
        <w:div w:id="1039353257">
          <w:marLeft w:val="640"/>
          <w:marRight w:val="0"/>
          <w:marTop w:val="0"/>
          <w:marBottom w:val="0"/>
          <w:divBdr>
            <w:top w:val="none" w:sz="0" w:space="0" w:color="auto"/>
            <w:left w:val="none" w:sz="0" w:space="0" w:color="auto"/>
            <w:bottom w:val="none" w:sz="0" w:space="0" w:color="auto"/>
            <w:right w:val="none" w:sz="0" w:space="0" w:color="auto"/>
          </w:divBdr>
        </w:div>
        <w:div w:id="1924096706">
          <w:marLeft w:val="640"/>
          <w:marRight w:val="0"/>
          <w:marTop w:val="0"/>
          <w:marBottom w:val="0"/>
          <w:divBdr>
            <w:top w:val="none" w:sz="0" w:space="0" w:color="auto"/>
            <w:left w:val="none" w:sz="0" w:space="0" w:color="auto"/>
            <w:bottom w:val="none" w:sz="0" w:space="0" w:color="auto"/>
            <w:right w:val="none" w:sz="0" w:space="0" w:color="auto"/>
          </w:divBdr>
        </w:div>
        <w:div w:id="1241135667">
          <w:marLeft w:val="640"/>
          <w:marRight w:val="0"/>
          <w:marTop w:val="0"/>
          <w:marBottom w:val="0"/>
          <w:divBdr>
            <w:top w:val="none" w:sz="0" w:space="0" w:color="auto"/>
            <w:left w:val="none" w:sz="0" w:space="0" w:color="auto"/>
            <w:bottom w:val="none" w:sz="0" w:space="0" w:color="auto"/>
            <w:right w:val="none" w:sz="0" w:space="0" w:color="auto"/>
          </w:divBdr>
        </w:div>
        <w:div w:id="1255624110">
          <w:marLeft w:val="640"/>
          <w:marRight w:val="0"/>
          <w:marTop w:val="0"/>
          <w:marBottom w:val="0"/>
          <w:divBdr>
            <w:top w:val="none" w:sz="0" w:space="0" w:color="auto"/>
            <w:left w:val="none" w:sz="0" w:space="0" w:color="auto"/>
            <w:bottom w:val="none" w:sz="0" w:space="0" w:color="auto"/>
            <w:right w:val="none" w:sz="0" w:space="0" w:color="auto"/>
          </w:divBdr>
        </w:div>
        <w:div w:id="1045717948">
          <w:marLeft w:val="640"/>
          <w:marRight w:val="0"/>
          <w:marTop w:val="0"/>
          <w:marBottom w:val="0"/>
          <w:divBdr>
            <w:top w:val="none" w:sz="0" w:space="0" w:color="auto"/>
            <w:left w:val="none" w:sz="0" w:space="0" w:color="auto"/>
            <w:bottom w:val="none" w:sz="0" w:space="0" w:color="auto"/>
            <w:right w:val="none" w:sz="0" w:space="0" w:color="auto"/>
          </w:divBdr>
        </w:div>
        <w:div w:id="1125387268">
          <w:marLeft w:val="640"/>
          <w:marRight w:val="0"/>
          <w:marTop w:val="0"/>
          <w:marBottom w:val="0"/>
          <w:divBdr>
            <w:top w:val="none" w:sz="0" w:space="0" w:color="auto"/>
            <w:left w:val="none" w:sz="0" w:space="0" w:color="auto"/>
            <w:bottom w:val="none" w:sz="0" w:space="0" w:color="auto"/>
            <w:right w:val="none" w:sz="0" w:space="0" w:color="auto"/>
          </w:divBdr>
        </w:div>
        <w:div w:id="2090536854">
          <w:marLeft w:val="640"/>
          <w:marRight w:val="0"/>
          <w:marTop w:val="0"/>
          <w:marBottom w:val="0"/>
          <w:divBdr>
            <w:top w:val="none" w:sz="0" w:space="0" w:color="auto"/>
            <w:left w:val="none" w:sz="0" w:space="0" w:color="auto"/>
            <w:bottom w:val="none" w:sz="0" w:space="0" w:color="auto"/>
            <w:right w:val="none" w:sz="0" w:space="0" w:color="auto"/>
          </w:divBdr>
        </w:div>
        <w:div w:id="2131969628">
          <w:marLeft w:val="640"/>
          <w:marRight w:val="0"/>
          <w:marTop w:val="0"/>
          <w:marBottom w:val="0"/>
          <w:divBdr>
            <w:top w:val="none" w:sz="0" w:space="0" w:color="auto"/>
            <w:left w:val="none" w:sz="0" w:space="0" w:color="auto"/>
            <w:bottom w:val="none" w:sz="0" w:space="0" w:color="auto"/>
            <w:right w:val="none" w:sz="0" w:space="0" w:color="auto"/>
          </w:divBdr>
        </w:div>
      </w:divsChild>
    </w:div>
    <w:div w:id="1258103476">
      <w:bodyDiv w:val="1"/>
      <w:marLeft w:val="0"/>
      <w:marRight w:val="0"/>
      <w:marTop w:val="0"/>
      <w:marBottom w:val="0"/>
      <w:divBdr>
        <w:top w:val="none" w:sz="0" w:space="0" w:color="auto"/>
        <w:left w:val="none" w:sz="0" w:space="0" w:color="auto"/>
        <w:bottom w:val="none" w:sz="0" w:space="0" w:color="auto"/>
        <w:right w:val="none" w:sz="0" w:space="0" w:color="auto"/>
      </w:divBdr>
      <w:divsChild>
        <w:div w:id="15428904">
          <w:marLeft w:val="640"/>
          <w:marRight w:val="0"/>
          <w:marTop w:val="0"/>
          <w:marBottom w:val="0"/>
          <w:divBdr>
            <w:top w:val="none" w:sz="0" w:space="0" w:color="auto"/>
            <w:left w:val="none" w:sz="0" w:space="0" w:color="auto"/>
            <w:bottom w:val="none" w:sz="0" w:space="0" w:color="auto"/>
            <w:right w:val="none" w:sz="0" w:space="0" w:color="auto"/>
          </w:divBdr>
        </w:div>
        <w:div w:id="1017315902">
          <w:marLeft w:val="640"/>
          <w:marRight w:val="0"/>
          <w:marTop w:val="0"/>
          <w:marBottom w:val="0"/>
          <w:divBdr>
            <w:top w:val="none" w:sz="0" w:space="0" w:color="auto"/>
            <w:left w:val="none" w:sz="0" w:space="0" w:color="auto"/>
            <w:bottom w:val="none" w:sz="0" w:space="0" w:color="auto"/>
            <w:right w:val="none" w:sz="0" w:space="0" w:color="auto"/>
          </w:divBdr>
        </w:div>
        <w:div w:id="48724526">
          <w:marLeft w:val="640"/>
          <w:marRight w:val="0"/>
          <w:marTop w:val="0"/>
          <w:marBottom w:val="0"/>
          <w:divBdr>
            <w:top w:val="none" w:sz="0" w:space="0" w:color="auto"/>
            <w:left w:val="none" w:sz="0" w:space="0" w:color="auto"/>
            <w:bottom w:val="none" w:sz="0" w:space="0" w:color="auto"/>
            <w:right w:val="none" w:sz="0" w:space="0" w:color="auto"/>
          </w:divBdr>
        </w:div>
        <w:div w:id="1351764037">
          <w:marLeft w:val="640"/>
          <w:marRight w:val="0"/>
          <w:marTop w:val="0"/>
          <w:marBottom w:val="0"/>
          <w:divBdr>
            <w:top w:val="none" w:sz="0" w:space="0" w:color="auto"/>
            <w:left w:val="none" w:sz="0" w:space="0" w:color="auto"/>
            <w:bottom w:val="none" w:sz="0" w:space="0" w:color="auto"/>
            <w:right w:val="none" w:sz="0" w:space="0" w:color="auto"/>
          </w:divBdr>
        </w:div>
        <w:div w:id="698432662">
          <w:marLeft w:val="640"/>
          <w:marRight w:val="0"/>
          <w:marTop w:val="0"/>
          <w:marBottom w:val="0"/>
          <w:divBdr>
            <w:top w:val="none" w:sz="0" w:space="0" w:color="auto"/>
            <w:left w:val="none" w:sz="0" w:space="0" w:color="auto"/>
            <w:bottom w:val="none" w:sz="0" w:space="0" w:color="auto"/>
            <w:right w:val="none" w:sz="0" w:space="0" w:color="auto"/>
          </w:divBdr>
        </w:div>
        <w:div w:id="1345978960">
          <w:marLeft w:val="640"/>
          <w:marRight w:val="0"/>
          <w:marTop w:val="0"/>
          <w:marBottom w:val="0"/>
          <w:divBdr>
            <w:top w:val="none" w:sz="0" w:space="0" w:color="auto"/>
            <w:left w:val="none" w:sz="0" w:space="0" w:color="auto"/>
            <w:bottom w:val="none" w:sz="0" w:space="0" w:color="auto"/>
            <w:right w:val="none" w:sz="0" w:space="0" w:color="auto"/>
          </w:divBdr>
        </w:div>
        <w:div w:id="802816863">
          <w:marLeft w:val="640"/>
          <w:marRight w:val="0"/>
          <w:marTop w:val="0"/>
          <w:marBottom w:val="0"/>
          <w:divBdr>
            <w:top w:val="none" w:sz="0" w:space="0" w:color="auto"/>
            <w:left w:val="none" w:sz="0" w:space="0" w:color="auto"/>
            <w:bottom w:val="none" w:sz="0" w:space="0" w:color="auto"/>
            <w:right w:val="none" w:sz="0" w:space="0" w:color="auto"/>
          </w:divBdr>
        </w:div>
        <w:div w:id="1241984648">
          <w:marLeft w:val="640"/>
          <w:marRight w:val="0"/>
          <w:marTop w:val="0"/>
          <w:marBottom w:val="0"/>
          <w:divBdr>
            <w:top w:val="none" w:sz="0" w:space="0" w:color="auto"/>
            <w:left w:val="none" w:sz="0" w:space="0" w:color="auto"/>
            <w:bottom w:val="none" w:sz="0" w:space="0" w:color="auto"/>
            <w:right w:val="none" w:sz="0" w:space="0" w:color="auto"/>
          </w:divBdr>
        </w:div>
        <w:div w:id="965697735">
          <w:marLeft w:val="640"/>
          <w:marRight w:val="0"/>
          <w:marTop w:val="0"/>
          <w:marBottom w:val="0"/>
          <w:divBdr>
            <w:top w:val="none" w:sz="0" w:space="0" w:color="auto"/>
            <w:left w:val="none" w:sz="0" w:space="0" w:color="auto"/>
            <w:bottom w:val="none" w:sz="0" w:space="0" w:color="auto"/>
            <w:right w:val="none" w:sz="0" w:space="0" w:color="auto"/>
          </w:divBdr>
        </w:div>
      </w:divsChild>
    </w:div>
    <w:div w:id="1274897054">
      <w:bodyDiv w:val="1"/>
      <w:marLeft w:val="0"/>
      <w:marRight w:val="0"/>
      <w:marTop w:val="0"/>
      <w:marBottom w:val="0"/>
      <w:divBdr>
        <w:top w:val="none" w:sz="0" w:space="0" w:color="auto"/>
        <w:left w:val="none" w:sz="0" w:space="0" w:color="auto"/>
        <w:bottom w:val="none" w:sz="0" w:space="0" w:color="auto"/>
        <w:right w:val="none" w:sz="0" w:space="0" w:color="auto"/>
      </w:divBdr>
      <w:divsChild>
        <w:div w:id="2026205631">
          <w:marLeft w:val="640"/>
          <w:marRight w:val="0"/>
          <w:marTop w:val="0"/>
          <w:marBottom w:val="0"/>
          <w:divBdr>
            <w:top w:val="none" w:sz="0" w:space="0" w:color="auto"/>
            <w:left w:val="none" w:sz="0" w:space="0" w:color="auto"/>
            <w:bottom w:val="none" w:sz="0" w:space="0" w:color="auto"/>
            <w:right w:val="none" w:sz="0" w:space="0" w:color="auto"/>
          </w:divBdr>
        </w:div>
        <w:div w:id="1402214038">
          <w:marLeft w:val="640"/>
          <w:marRight w:val="0"/>
          <w:marTop w:val="0"/>
          <w:marBottom w:val="0"/>
          <w:divBdr>
            <w:top w:val="none" w:sz="0" w:space="0" w:color="auto"/>
            <w:left w:val="none" w:sz="0" w:space="0" w:color="auto"/>
            <w:bottom w:val="none" w:sz="0" w:space="0" w:color="auto"/>
            <w:right w:val="none" w:sz="0" w:space="0" w:color="auto"/>
          </w:divBdr>
        </w:div>
        <w:div w:id="312098513">
          <w:marLeft w:val="640"/>
          <w:marRight w:val="0"/>
          <w:marTop w:val="0"/>
          <w:marBottom w:val="0"/>
          <w:divBdr>
            <w:top w:val="none" w:sz="0" w:space="0" w:color="auto"/>
            <w:left w:val="none" w:sz="0" w:space="0" w:color="auto"/>
            <w:bottom w:val="none" w:sz="0" w:space="0" w:color="auto"/>
            <w:right w:val="none" w:sz="0" w:space="0" w:color="auto"/>
          </w:divBdr>
        </w:div>
        <w:div w:id="1890846434">
          <w:marLeft w:val="640"/>
          <w:marRight w:val="0"/>
          <w:marTop w:val="0"/>
          <w:marBottom w:val="0"/>
          <w:divBdr>
            <w:top w:val="none" w:sz="0" w:space="0" w:color="auto"/>
            <w:left w:val="none" w:sz="0" w:space="0" w:color="auto"/>
            <w:bottom w:val="none" w:sz="0" w:space="0" w:color="auto"/>
            <w:right w:val="none" w:sz="0" w:space="0" w:color="auto"/>
          </w:divBdr>
        </w:div>
        <w:div w:id="353072182">
          <w:marLeft w:val="640"/>
          <w:marRight w:val="0"/>
          <w:marTop w:val="0"/>
          <w:marBottom w:val="0"/>
          <w:divBdr>
            <w:top w:val="none" w:sz="0" w:space="0" w:color="auto"/>
            <w:left w:val="none" w:sz="0" w:space="0" w:color="auto"/>
            <w:bottom w:val="none" w:sz="0" w:space="0" w:color="auto"/>
            <w:right w:val="none" w:sz="0" w:space="0" w:color="auto"/>
          </w:divBdr>
        </w:div>
        <w:div w:id="1782145157">
          <w:marLeft w:val="640"/>
          <w:marRight w:val="0"/>
          <w:marTop w:val="0"/>
          <w:marBottom w:val="0"/>
          <w:divBdr>
            <w:top w:val="none" w:sz="0" w:space="0" w:color="auto"/>
            <w:left w:val="none" w:sz="0" w:space="0" w:color="auto"/>
            <w:bottom w:val="none" w:sz="0" w:space="0" w:color="auto"/>
            <w:right w:val="none" w:sz="0" w:space="0" w:color="auto"/>
          </w:divBdr>
        </w:div>
        <w:div w:id="2074545710">
          <w:marLeft w:val="640"/>
          <w:marRight w:val="0"/>
          <w:marTop w:val="0"/>
          <w:marBottom w:val="0"/>
          <w:divBdr>
            <w:top w:val="none" w:sz="0" w:space="0" w:color="auto"/>
            <w:left w:val="none" w:sz="0" w:space="0" w:color="auto"/>
            <w:bottom w:val="none" w:sz="0" w:space="0" w:color="auto"/>
            <w:right w:val="none" w:sz="0" w:space="0" w:color="auto"/>
          </w:divBdr>
        </w:div>
        <w:div w:id="2086881178">
          <w:marLeft w:val="640"/>
          <w:marRight w:val="0"/>
          <w:marTop w:val="0"/>
          <w:marBottom w:val="0"/>
          <w:divBdr>
            <w:top w:val="none" w:sz="0" w:space="0" w:color="auto"/>
            <w:left w:val="none" w:sz="0" w:space="0" w:color="auto"/>
            <w:bottom w:val="none" w:sz="0" w:space="0" w:color="auto"/>
            <w:right w:val="none" w:sz="0" w:space="0" w:color="auto"/>
          </w:divBdr>
        </w:div>
        <w:div w:id="1932591706">
          <w:marLeft w:val="640"/>
          <w:marRight w:val="0"/>
          <w:marTop w:val="0"/>
          <w:marBottom w:val="0"/>
          <w:divBdr>
            <w:top w:val="none" w:sz="0" w:space="0" w:color="auto"/>
            <w:left w:val="none" w:sz="0" w:space="0" w:color="auto"/>
            <w:bottom w:val="none" w:sz="0" w:space="0" w:color="auto"/>
            <w:right w:val="none" w:sz="0" w:space="0" w:color="auto"/>
          </w:divBdr>
        </w:div>
        <w:div w:id="750389031">
          <w:marLeft w:val="640"/>
          <w:marRight w:val="0"/>
          <w:marTop w:val="0"/>
          <w:marBottom w:val="0"/>
          <w:divBdr>
            <w:top w:val="none" w:sz="0" w:space="0" w:color="auto"/>
            <w:left w:val="none" w:sz="0" w:space="0" w:color="auto"/>
            <w:bottom w:val="none" w:sz="0" w:space="0" w:color="auto"/>
            <w:right w:val="none" w:sz="0" w:space="0" w:color="auto"/>
          </w:divBdr>
        </w:div>
        <w:div w:id="1877347907">
          <w:marLeft w:val="640"/>
          <w:marRight w:val="0"/>
          <w:marTop w:val="0"/>
          <w:marBottom w:val="0"/>
          <w:divBdr>
            <w:top w:val="none" w:sz="0" w:space="0" w:color="auto"/>
            <w:left w:val="none" w:sz="0" w:space="0" w:color="auto"/>
            <w:bottom w:val="none" w:sz="0" w:space="0" w:color="auto"/>
            <w:right w:val="none" w:sz="0" w:space="0" w:color="auto"/>
          </w:divBdr>
        </w:div>
        <w:div w:id="454256070">
          <w:marLeft w:val="640"/>
          <w:marRight w:val="0"/>
          <w:marTop w:val="0"/>
          <w:marBottom w:val="0"/>
          <w:divBdr>
            <w:top w:val="none" w:sz="0" w:space="0" w:color="auto"/>
            <w:left w:val="none" w:sz="0" w:space="0" w:color="auto"/>
            <w:bottom w:val="none" w:sz="0" w:space="0" w:color="auto"/>
            <w:right w:val="none" w:sz="0" w:space="0" w:color="auto"/>
          </w:divBdr>
        </w:div>
        <w:div w:id="319432697">
          <w:marLeft w:val="640"/>
          <w:marRight w:val="0"/>
          <w:marTop w:val="0"/>
          <w:marBottom w:val="0"/>
          <w:divBdr>
            <w:top w:val="none" w:sz="0" w:space="0" w:color="auto"/>
            <w:left w:val="none" w:sz="0" w:space="0" w:color="auto"/>
            <w:bottom w:val="none" w:sz="0" w:space="0" w:color="auto"/>
            <w:right w:val="none" w:sz="0" w:space="0" w:color="auto"/>
          </w:divBdr>
        </w:div>
        <w:div w:id="487406758">
          <w:marLeft w:val="640"/>
          <w:marRight w:val="0"/>
          <w:marTop w:val="0"/>
          <w:marBottom w:val="0"/>
          <w:divBdr>
            <w:top w:val="none" w:sz="0" w:space="0" w:color="auto"/>
            <w:left w:val="none" w:sz="0" w:space="0" w:color="auto"/>
            <w:bottom w:val="none" w:sz="0" w:space="0" w:color="auto"/>
            <w:right w:val="none" w:sz="0" w:space="0" w:color="auto"/>
          </w:divBdr>
        </w:div>
        <w:div w:id="1111320553">
          <w:marLeft w:val="640"/>
          <w:marRight w:val="0"/>
          <w:marTop w:val="0"/>
          <w:marBottom w:val="0"/>
          <w:divBdr>
            <w:top w:val="none" w:sz="0" w:space="0" w:color="auto"/>
            <w:left w:val="none" w:sz="0" w:space="0" w:color="auto"/>
            <w:bottom w:val="none" w:sz="0" w:space="0" w:color="auto"/>
            <w:right w:val="none" w:sz="0" w:space="0" w:color="auto"/>
          </w:divBdr>
        </w:div>
        <w:div w:id="2093812832">
          <w:marLeft w:val="640"/>
          <w:marRight w:val="0"/>
          <w:marTop w:val="0"/>
          <w:marBottom w:val="0"/>
          <w:divBdr>
            <w:top w:val="none" w:sz="0" w:space="0" w:color="auto"/>
            <w:left w:val="none" w:sz="0" w:space="0" w:color="auto"/>
            <w:bottom w:val="none" w:sz="0" w:space="0" w:color="auto"/>
            <w:right w:val="none" w:sz="0" w:space="0" w:color="auto"/>
          </w:divBdr>
        </w:div>
        <w:div w:id="1016660451">
          <w:marLeft w:val="640"/>
          <w:marRight w:val="0"/>
          <w:marTop w:val="0"/>
          <w:marBottom w:val="0"/>
          <w:divBdr>
            <w:top w:val="none" w:sz="0" w:space="0" w:color="auto"/>
            <w:left w:val="none" w:sz="0" w:space="0" w:color="auto"/>
            <w:bottom w:val="none" w:sz="0" w:space="0" w:color="auto"/>
            <w:right w:val="none" w:sz="0" w:space="0" w:color="auto"/>
          </w:divBdr>
        </w:div>
        <w:div w:id="1670450717">
          <w:marLeft w:val="640"/>
          <w:marRight w:val="0"/>
          <w:marTop w:val="0"/>
          <w:marBottom w:val="0"/>
          <w:divBdr>
            <w:top w:val="none" w:sz="0" w:space="0" w:color="auto"/>
            <w:left w:val="none" w:sz="0" w:space="0" w:color="auto"/>
            <w:bottom w:val="none" w:sz="0" w:space="0" w:color="auto"/>
            <w:right w:val="none" w:sz="0" w:space="0" w:color="auto"/>
          </w:divBdr>
        </w:div>
        <w:div w:id="1891963923">
          <w:marLeft w:val="640"/>
          <w:marRight w:val="0"/>
          <w:marTop w:val="0"/>
          <w:marBottom w:val="0"/>
          <w:divBdr>
            <w:top w:val="none" w:sz="0" w:space="0" w:color="auto"/>
            <w:left w:val="none" w:sz="0" w:space="0" w:color="auto"/>
            <w:bottom w:val="none" w:sz="0" w:space="0" w:color="auto"/>
            <w:right w:val="none" w:sz="0" w:space="0" w:color="auto"/>
          </w:divBdr>
        </w:div>
        <w:div w:id="907302012">
          <w:marLeft w:val="640"/>
          <w:marRight w:val="0"/>
          <w:marTop w:val="0"/>
          <w:marBottom w:val="0"/>
          <w:divBdr>
            <w:top w:val="none" w:sz="0" w:space="0" w:color="auto"/>
            <w:left w:val="none" w:sz="0" w:space="0" w:color="auto"/>
            <w:bottom w:val="none" w:sz="0" w:space="0" w:color="auto"/>
            <w:right w:val="none" w:sz="0" w:space="0" w:color="auto"/>
          </w:divBdr>
        </w:div>
        <w:div w:id="1242982786">
          <w:marLeft w:val="640"/>
          <w:marRight w:val="0"/>
          <w:marTop w:val="0"/>
          <w:marBottom w:val="0"/>
          <w:divBdr>
            <w:top w:val="none" w:sz="0" w:space="0" w:color="auto"/>
            <w:left w:val="none" w:sz="0" w:space="0" w:color="auto"/>
            <w:bottom w:val="none" w:sz="0" w:space="0" w:color="auto"/>
            <w:right w:val="none" w:sz="0" w:space="0" w:color="auto"/>
          </w:divBdr>
        </w:div>
        <w:div w:id="1010331590">
          <w:marLeft w:val="640"/>
          <w:marRight w:val="0"/>
          <w:marTop w:val="0"/>
          <w:marBottom w:val="0"/>
          <w:divBdr>
            <w:top w:val="none" w:sz="0" w:space="0" w:color="auto"/>
            <w:left w:val="none" w:sz="0" w:space="0" w:color="auto"/>
            <w:bottom w:val="none" w:sz="0" w:space="0" w:color="auto"/>
            <w:right w:val="none" w:sz="0" w:space="0" w:color="auto"/>
          </w:divBdr>
        </w:div>
        <w:div w:id="604000096">
          <w:marLeft w:val="640"/>
          <w:marRight w:val="0"/>
          <w:marTop w:val="0"/>
          <w:marBottom w:val="0"/>
          <w:divBdr>
            <w:top w:val="none" w:sz="0" w:space="0" w:color="auto"/>
            <w:left w:val="none" w:sz="0" w:space="0" w:color="auto"/>
            <w:bottom w:val="none" w:sz="0" w:space="0" w:color="auto"/>
            <w:right w:val="none" w:sz="0" w:space="0" w:color="auto"/>
          </w:divBdr>
        </w:div>
        <w:div w:id="808548188">
          <w:marLeft w:val="640"/>
          <w:marRight w:val="0"/>
          <w:marTop w:val="0"/>
          <w:marBottom w:val="0"/>
          <w:divBdr>
            <w:top w:val="none" w:sz="0" w:space="0" w:color="auto"/>
            <w:left w:val="none" w:sz="0" w:space="0" w:color="auto"/>
            <w:bottom w:val="none" w:sz="0" w:space="0" w:color="auto"/>
            <w:right w:val="none" w:sz="0" w:space="0" w:color="auto"/>
          </w:divBdr>
        </w:div>
        <w:div w:id="722560880">
          <w:marLeft w:val="640"/>
          <w:marRight w:val="0"/>
          <w:marTop w:val="0"/>
          <w:marBottom w:val="0"/>
          <w:divBdr>
            <w:top w:val="none" w:sz="0" w:space="0" w:color="auto"/>
            <w:left w:val="none" w:sz="0" w:space="0" w:color="auto"/>
            <w:bottom w:val="none" w:sz="0" w:space="0" w:color="auto"/>
            <w:right w:val="none" w:sz="0" w:space="0" w:color="auto"/>
          </w:divBdr>
        </w:div>
        <w:div w:id="1475172441">
          <w:marLeft w:val="640"/>
          <w:marRight w:val="0"/>
          <w:marTop w:val="0"/>
          <w:marBottom w:val="0"/>
          <w:divBdr>
            <w:top w:val="none" w:sz="0" w:space="0" w:color="auto"/>
            <w:left w:val="none" w:sz="0" w:space="0" w:color="auto"/>
            <w:bottom w:val="none" w:sz="0" w:space="0" w:color="auto"/>
            <w:right w:val="none" w:sz="0" w:space="0" w:color="auto"/>
          </w:divBdr>
        </w:div>
        <w:div w:id="1985617999">
          <w:marLeft w:val="640"/>
          <w:marRight w:val="0"/>
          <w:marTop w:val="0"/>
          <w:marBottom w:val="0"/>
          <w:divBdr>
            <w:top w:val="none" w:sz="0" w:space="0" w:color="auto"/>
            <w:left w:val="none" w:sz="0" w:space="0" w:color="auto"/>
            <w:bottom w:val="none" w:sz="0" w:space="0" w:color="auto"/>
            <w:right w:val="none" w:sz="0" w:space="0" w:color="auto"/>
          </w:divBdr>
        </w:div>
        <w:div w:id="148795560">
          <w:marLeft w:val="640"/>
          <w:marRight w:val="0"/>
          <w:marTop w:val="0"/>
          <w:marBottom w:val="0"/>
          <w:divBdr>
            <w:top w:val="none" w:sz="0" w:space="0" w:color="auto"/>
            <w:left w:val="none" w:sz="0" w:space="0" w:color="auto"/>
            <w:bottom w:val="none" w:sz="0" w:space="0" w:color="auto"/>
            <w:right w:val="none" w:sz="0" w:space="0" w:color="auto"/>
          </w:divBdr>
        </w:div>
        <w:div w:id="306982637">
          <w:marLeft w:val="640"/>
          <w:marRight w:val="0"/>
          <w:marTop w:val="0"/>
          <w:marBottom w:val="0"/>
          <w:divBdr>
            <w:top w:val="none" w:sz="0" w:space="0" w:color="auto"/>
            <w:left w:val="none" w:sz="0" w:space="0" w:color="auto"/>
            <w:bottom w:val="none" w:sz="0" w:space="0" w:color="auto"/>
            <w:right w:val="none" w:sz="0" w:space="0" w:color="auto"/>
          </w:divBdr>
        </w:div>
        <w:div w:id="1098405400">
          <w:marLeft w:val="640"/>
          <w:marRight w:val="0"/>
          <w:marTop w:val="0"/>
          <w:marBottom w:val="0"/>
          <w:divBdr>
            <w:top w:val="none" w:sz="0" w:space="0" w:color="auto"/>
            <w:left w:val="none" w:sz="0" w:space="0" w:color="auto"/>
            <w:bottom w:val="none" w:sz="0" w:space="0" w:color="auto"/>
            <w:right w:val="none" w:sz="0" w:space="0" w:color="auto"/>
          </w:divBdr>
        </w:div>
        <w:div w:id="84570904">
          <w:marLeft w:val="640"/>
          <w:marRight w:val="0"/>
          <w:marTop w:val="0"/>
          <w:marBottom w:val="0"/>
          <w:divBdr>
            <w:top w:val="none" w:sz="0" w:space="0" w:color="auto"/>
            <w:left w:val="none" w:sz="0" w:space="0" w:color="auto"/>
            <w:bottom w:val="none" w:sz="0" w:space="0" w:color="auto"/>
            <w:right w:val="none" w:sz="0" w:space="0" w:color="auto"/>
          </w:divBdr>
        </w:div>
        <w:div w:id="278798041">
          <w:marLeft w:val="640"/>
          <w:marRight w:val="0"/>
          <w:marTop w:val="0"/>
          <w:marBottom w:val="0"/>
          <w:divBdr>
            <w:top w:val="none" w:sz="0" w:space="0" w:color="auto"/>
            <w:left w:val="none" w:sz="0" w:space="0" w:color="auto"/>
            <w:bottom w:val="none" w:sz="0" w:space="0" w:color="auto"/>
            <w:right w:val="none" w:sz="0" w:space="0" w:color="auto"/>
          </w:divBdr>
        </w:div>
        <w:div w:id="232664753">
          <w:marLeft w:val="640"/>
          <w:marRight w:val="0"/>
          <w:marTop w:val="0"/>
          <w:marBottom w:val="0"/>
          <w:divBdr>
            <w:top w:val="none" w:sz="0" w:space="0" w:color="auto"/>
            <w:left w:val="none" w:sz="0" w:space="0" w:color="auto"/>
            <w:bottom w:val="none" w:sz="0" w:space="0" w:color="auto"/>
            <w:right w:val="none" w:sz="0" w:space="0" w:color="auto"/>
          </w:divBdr>
        </w:div>
        <w:div w:id="1345784034">
          <w:marLeft w:val="640"/>
          <w:marRight w:val="0"/>
          <w:marTop w:val="0"/>
          <w:marBottom w:val="0"/>
          <w:divBdr>
            <w:top w:val="none" w:sz="0" w:space="0" w:color="auto"/>
            <w:left w:val="none" w:sz="0" w:space="0" w:color="auto"/>
            <w:bottom w:val="none" w:sz="0" w:space="0" w:color="auto"/>
            <w:right w:val="none" w:sz="0" w:space="0" w:color="auto"/>
          </w:divBdr>
        </w:div>
      </w:divsChild>
    </w:div>
    <w:div w:id="1280800196">
      <w:bodyDiv w:val="1"/>
      <w:marLeft w:val="0"/>
      <w:marRight w:val="0"/>
      <w:marTop w:val="0"/>
      <w:marBottom w:val="0"/>
      <w:divBdr>
        <w:top w:val="none" w:sz="0" w:space="0" w:color="auto"/>
        <w:left w:val="none" w:sz="0" w:space="0" w:color="auto"/>
        <w:bottom w:val="none" w:sz="0" w:space="0" w:color="auto"/>
        <w:right w:val="none" w:sz="0" w:space="0" w:color="auto"/>
      </w:divBdr>
      <w:divsChild>
        <w:div w:id="1291008230">
          <w:marLeft w:val="640"/>
          <w:marRight w:val="0"/>
          <w:marTop w:val="0"/>
          <w:marBottom w:val="0"/>
          <w:divBdr>
            <w:top w:val="none" w:sz="0" w:space="0" w:color="auto"/>
            <w:left w:val="none" w:sz="0" w:space="0" w:color="auto"/>
            <w:bottom w:val="none" w:sz="0" w:space="0" w:color="auto"/>
            <w:right w:val="none" w:sz="0" w:space="0" w:color="auto"/>
          </w:divBdr>
        </w:div>
        <w:div w:id="1682657872">
          <w:marLeft w:val="640"/>
          <w:marRight w:val="0"/>
          <w:marTop w:val="0"/>
          <w:marBottom w:val="0"/>
          <w:divBdr>
            <w:top w:val="none" w:sz="0" w:space="0" w:color="auto"/>
            <w:left w:val="none" w:sz="0" w:space="0" w:color="auto"/>
            <w:bottom w:val="none" w:sz="0" w:space="0" w:color="auto"/>
            <w:right w:val="none" w:sz="0" w:space="0" w:color="auto"/>
          </w:divBdr>
        </w:div>
        <w:div w:id="1958684381">
          <w:marLeft w:val="640"/>
          <w:marRight w:val="0"/>
          <w:marTop w:val="0"/>
          <w:marBottom w:val="0"/>
          <w:divBdr>
            <w:top w:val="none" w:sz="0" w:space="0" w:color="auto"/>
            <w:left w:val="none" w:sz="0" w:space="0" w:color="auto"/>
            <w:bottom w:val="none" w:sz="0" w:space="0" w:color="auto"/>
            <w:right w:val="none" w:sz="0" w:space="0" w:color="auto"/>
          </w:divBdr>
        </w:div>
        <w:div w:id="1937010063">
          <w:marLeft w:val="640"/>
          <w:marRight w:val="0"/>
          <w:marTop w:val="0"/>
          <w:marBottom w:val="0"/>
          <w:divBdr>
            <w:top w:val="none" w:sz="0" w:space="0" w:color="auto"/>
            <w:left w:val="none" w:sz="0" w:space="0" w:color="auto"/>
            <w:bottom w:val="none" w:sz="0" w:space="0" w:color="auto"/>
            <w:right w:val="none" w:sz="0" w:space="0" w:color="auto"/>
          </w:divBdr>
        </w:div>
        <w:div w:id="1096712073">
          <w:marLeft w:val="640"/>
          <w:marRight w:val="0"/>
          <w:marTop w:val="0"/>
          <w:marBottom w:val="0"/>
          <w:divBdr>
            <w:top w:val="none" w:sz="0" w:space="0" w:color="auto"/>
            <w:left w:val="none" w:sz="0" w:space="0" w:color="auto"/>
            <w:bottom w:val="none" w:sz="0" w:space="0" w:color="auto"/>
            <w:right w:val="none" w:sz="0" w:space="0" w:color="auto"/>
          </w:divBdr>
        </w:div>
        <w:div w:id="1268582566">
          <w:marLeft w:val="640"/>
          <w:marRight w:val="0"/>
          <w:marTop w:val="0"/>
          <w:marBottom w:val="0"/>
          <w:divBdr>
            <w:top w:val="none" w:sz="0" w:space="0" w:color="auto"/>
            <w:left w:val="none" w:sz="0" w:space="0" w:color="auto"/>
            <w:bottom w:val="none" w:sz="0" w:space="0" w:color="auto"/>
            <w:right w:val="none" w:sz="0" w:space="0" w:color="auto"/>
          </w:divBdr>
        </w:div>
        <w:div w:id="1542941133">
          <w:marLeft w:val="640"/>
          <w:marRight w:val="0"/>
          <w:marTop w:val="0"/>
          <w:marBottom w:val="0"/>
          <w:divBdr>
            <w:top w:val="none" w:sz="0" w:space="0" w:color="auto"/>
            <w:left w:val="none" w:sz="0" w:space="0" w:color="auto"/>
            <w:bottom w:val="none" w:sz="0" w:space="0" w:color="auto"/>
            <w:right w:val="none" w:sz="0" w:space="0" w:color="auto"/>
          </w:divBdr>
        </w:div>
        <w:div w:id="273949462">
          <w:marLeft w:val="640"/>
          <w:marRight w:val="0"/>
          <w:marTop w:val="0"/>
          <w:marBottom w:val="0"/>
          <w:divBdr>
            <w:top w:val="none" w:sz="0" w:space="0" w:color="auto"/>
            <w:left w:val="none" w:sz="0" w:space="0" w:color="auto"/>
            <w:bottom w:val="none" w:sz="0" w:space="0" w:color="auto"/>
            <w:right w:val="none" w:sz="0" w:space="0" w:color="auto"/>
          </w:divBdr>
        </w:div>
        <w:div w:id="352414757">
          <w:marLeft w:val="640"/>
          <w:marRight w:val="0"/>
          <w:marTop w:val="0"/>
          <w:marBottom w:val="0"/>
          <w:divBdr>
            <w:top w:val="none" w:sz="0" w:space="0" w:color="auto"/>
            <w:left w:val="none" w:sz="0" w:space="0" w:color="auto"/>
            <w:bottom w:val="none" w:sz="0" w:space="0" w:color="auto"/>
            <w:right w:val="none" w:sz="0" w:space="0" w:color="auto"/>
          </w:divBdr>
        </w:div>
        <w:div w:id="2137064705">
          <w:marLeft w:val="640"/>
          <w:marRight w:val="0"/>
          <w:marTop w:val="0"/>
          <w:marBottom w:val="0"/>
          <w:divBdr>
            <w:top w:val="none" w:sz="0" w:space="0" w:color="auto"/>
            <w:left w:val="none" w:sz="0" w:space="0" w:color="auto"/>
            <w:bottom w:val="none" w:sz="0" w:space="0" w:color="auto"/>
            <w:right w:val="none" w:sz="0" w:space="0" w:color="auto"/>
          </w:divBdr>
        </w:div>
        <w:div w:id="2119130825">
          <w:marLeft w:val="640"/>
          <w:marRight w:val="0"/>
          <w:marTop w:val="0"/>
          <w:marBottom w:val="0"/>
          <w:divBdr>
            <w:top w:val="none" w:sz="0" w:space="0" w:color="auto"/>
            <w:left w:val="none" w:sz="0" w:space="0" w:color="auto"/>
            <w:bottom w:val="none" w:sz="0" w:space="0" w:color="auto"/>
            <w:right w:val="none" w:sz="0" w:space="0" w:color="auto"/>
          </w:divBdr>
        </w:div>
        <w:div w:id="1968584037">
          <w:marLeft w:val="640"/>
          <w:marRight w:val="0"/>
          <w:marTop w:val="0"/>
          <w:marBottom w:val="0"/>
          <w:divBdr>
            <w:top w:val="none" w:sz="0" w:space="0" w:color="auto"/>
            <w:left w:val="none" w:sz="0" w:space="0" w:color="auto"/>
            <w:bottom w:val="none" w:sz="0" w:space="0" w:color="auto"/>
            <w:right w:val="none" w:sz="0" w:space="0" w:color="auto"/>
          </w:divBdr>
        </w:div>
        <w:div w:id="210701950">
          <w:marLeft w:val="640"/>
          <w:marRight w:val="0"/>
          <w:marTop w:val="0"/>
          <w:marBottom w:val="0"/>
          <w:divBdr>
            <w:top w:val="none" w:sz="0" w:space="0" w:color="auto"/>
            <w:left w:val="none" w:sz="0" w:space="0" w:color="auto"/>
            <w:bottom w:val="none" w:sz="0" w:space="0" w:color="auto"/>
            <w:right w:val="none" w:sz="0" w:space="0" w:color="auto"/>
          </w:divBdr>
        </w:div>
        <w:div w:id="251863852">
          <w:marLeft w:val="640"/>
          <w:marRight w:val="0"/>
          <w:marTop w:val="0"/>
          <w:marBottom w:val="0"/>
          <w:divBdr>
            <w:top w:val="none" w:sz="0" w:space="0" w:color="auto"/>
            <w:left w:val="none" w:sz="0" w:space="0" w:color="auto"/>
            <w:bottom w:val="none" w:sz="0" w:space="0" w:color="auto"/>
            <w:right w:val="none" w:sz="0" w:space="0" w:color="auto"/>
          </w:divBdr>
        </w:div>
        <w:div w:id="1394889501">
          <w:marLeft w:val="640"/>
          <w:marRight w:val="0"/>
          <w:marTop w:val="0"/>
          <w:marBottom w:val="0"/>
          <w:divBdr>
            <w:top w:val="none" w:sz="0" w:space="0" w:color="auto"/>
            <w:left w:val="none" w:sz="0" w:space="0" w:color="auto"/>
            <w:bottom w:val="none" w:sz="0" w:space="0" w:color="auto"/>
            <w:right w:val="none" w:sz="0" w:space="0" w:color="auto"/>
          </w:divBdr>
        </w:div>
        <w:div w:id="569924847">
          <w:marLeft w:val="640"/>
          <w:marRight w:val="0"/>
          <w:marTop w:val="0"/>
          <w:marBottom w:val="0"/>
          <w:divBdr>
            <w:top w:val="none" w:sz="0" w:space="0" w:color="auto"/>
            <w:left w:val="none" w:sz="0" w:space="0" w:color="auto"/>
            <w:bottom w:val="none" w:sz="0" w:space="0" w:color="auto"/>
            <w:right w:val="none" w:sz="0" w:space="0" w:color="auto"/>
          </w:divBdr>
        </w:div>
        <w:div w:id="1813020214">
          <w:marLeft w:val="640"/>
          <w:marRight w:val="0"/>
          <w:marTop w:val="0"/>
          <w:marBottom w:val="0"/>
          <w:divBdr>
            <w:top w:val="none" w:sz="0" w:space="0" w:color="auto"/>
            <w:left w:val="none" w:sz="0" w:space="0" w:color="auto"/>
            <w:bottom w:val="none" w:sz="0" w:space="0" w:color="auto"/>
            <w:right w:val="none" w:sz="0" w:space="0" w:color="auto"/>
          </w:divBdr>
        </w:div>
        <w:div w:id="346103401">
          <w:marLeft w:val="640"/>
          <w:marRight w:val="0"/>
          <w:marTop w:val="0"/>
          <w:marBottom w:val="0"/>
          <w:divBdr>
            <w:top w:val="none" w:sz="0" w:space="0" w:color="auto"/>
            <w:left w:val="none" w:sz="0" w:space="0" w:color="auto"/>
            <w:bottom w:val="none" w:sz="0" w:space="0" w:color="auto"/>
            <w:right w:val="none" w:sz="0" w:space="0" w:color="auto"/>
          </w:divBdr>
        </w:div>
        <w:div w:id="1058670931">
          <w:marLeft w:val="640"/>
          <w:marRight w:val="0"/>
          <w:marTop w:val="0"/>
          <w:marBottom w:val="0"/>
          <w:divBdr>
            <w:top w:val="none" w:sz="0" w:space="0" w:color="auto"/>
            <w:left w:val="none" w:sz="0" w:space="0" w:color="auto"/>
            <w:bottom w:val="none" w:sz="0" w:space="0" w:color="auto"/>
            <w:right w:val="none" w:sz="0" w:space="0" w:color="auto"/>
          </w:divBdr>
        </w:div>
        <w:div w:id="863058943">
          <w:marLeft w:val="640"/>
          <w:marRight w:val="0"/>
          <w:marTop w:val="0"/>
          <w:marBottom w:val="0"/>
          <w:divBdr>
            <w:top w:val="none" w:sz="0" w:space="0" w:color="auto"/>
            <w:left w:val="none" w:sz="0" w:space="0" w:color="auto"/>
            <w:bottom w:val="none" w:sz="0" w:space="0" w:color="auto"/>
            <w:right w:val="none" w:sz="0" w:space="0" w:color="auto"/>
          </w:divBdr>
        </w:div>
        <w:div w:id="803081761">
          <w:marLeft w:val="640"/>
          <w:marRight w:val="0"/>
          <w:marTop w:val="0"/>
          <w:marBottom w:val="0"/>
          <w:divBdr>
            <w:top w:val="none" w:sz="0" w:space="0" w:color="auto"/>
            <w:left w:val="none" w:sz="0" w:space="0" w:color="auto"/>
            <w:bottom w:val="none" w:sz="0" w:space="0" w:color="auto"/>
            <w:right w:val="none" w:sz="0" w:space="0" w:color="auto"/>
          </w:divBdr>
        </w:div>
        <w:div w:id="355929847">
          <w:marLeft w:val="640"/>
          <w:marRight w:val="0"/>
          <w:marTop w:val="0"/>
          <w:marBottom w:val="0"/>
          <w:divBdr>
            <w:top w:val="none" w:sz="0" w:space="0" w:color="auto"/>
            <w:left w:val="none" w:sz="0" w:space="0" w:color="auto"/>
            <w:bottom w:val="none" w:sz="0" w:space="0" w:color="auto"/>
            <w:right w:val="none" w:sz="0" w:space="0" w:color="auto"/>
          </w:divBdr>
        </w:div>
        <w:div w:id="784739804">
          <w:marLeft w:val="640"/>
          <w:marRight w:val="0"/>
          <w:marTop w:val="0"/>
          <w:marBottom w:val="0"/>
          <w:divBdr>
            <w:top w:val="none" w:sz="0" w:space="0" w:color="auto"/>
            <w:left w:val="none" w:sz="0" w:space="0" w:color="auto"/>
            <w:bottom w:val="none" w:sz="0" w:space="0" w:color="auto"/>
            <w:right w:val="none" w:sz="0" w:space="0" w:color="auto"/>
          </w:divBdr>
        </w:div>
        <w:div w:id="1566574040">
          <w:marLeft w:val="640"/>
          <w:marRight w:val="0"/>
          <w:marTop w:val="0"/>
          <w:marBottom w:val="0"/>
          <w:divBdr>
            <w:top w:val="none" w:sz="0" w:space="0" w:color="auto"/>
            <w:left w:val="none" w:sz="0" w:space="0" w:color="auto"/>
            <w:bottom w:val="none" w:sz="0" w:space="0" w:color="auto"/>
            <w:right w:val="none" w:sz="0" w:space="0" w:color="auto"/>
          </w:divBdr>
        </w:div>
        <w:div w:id="736439592">
          <w:marLeft w:val="640"/>
          <w:marRight w:val="0"/>
          <w:marTop w:val="0"/>
          <w:marBottom w:val="0"/>
          <w:divBdr>
            <w:top w:val="none" w:sz="0" w:space="0" w:color="auto"/>
            <w:left w:val="none" w:sz="0" w:space="0" w:color="auto"/>
            <w:bottom w:val="none" w:sz="0" w:space="0" w:color="auto"/>
            <w:right w:val="none" w:sz="0" w:space="0" w:color="auto"/>
          </w:divBdr>
        </w:div>
        <w:div w:id="1932161089">
          <w:marLeft w:val="640"/>
          <w:marRight w:val="0"/>
          <w:marTop w:val="0"/>
          <w:marBottom w:val="0"/>
          <w:divBdr>
            <w:top w:val="none" w:sz="0" w:space="0" w:color="auto"/>
            <w:left w:val="none" w:sz="0" w:space="0" w:color="auto"/>
            <w:bottom w:val="none" w:sz="0" w:space="0" w:color="auto"/>
            <w:right w:val="none" w:sz="0" w:space="0" w:color="auto"/>
          </w:divBdr>
        </w:div>
        <w:div w:id="340089813">
          <w:marLeft w:val="640"/>
          <w:marRight w:val="0"/>
          <w:marTop w:val="0"/>
          <w:marBottom w:val="0"/>
          <w:divBdr>
            <w:top w:val="none" w:sz="0" w:space="0" w:color="auto"/>
            <w:left w:val="none" w:sz="0" w:space="0" w:color="auto"/>
            <w:bottom w:val="none" w:sz="0" w:space="0" w:color="auto"/>
            <w:right w:val="none" w:sz="0" w:space="0" w:color="auto"/>
          </w:divBdr>
        </w:div>
        <w:div w:id="671110305">
          <w:marLeft w:val="640"/>
          <w:marRight w:val="0"/>
          <w:marTop w:val="0"/>
          <w:marBottom w:val="0"/>
          <w:divBdr>
            <w:top w:val="none" w:sz="0" w:space="0" w:color="auto"/>
            <w:left w:val="none" w:sz="0" w:space="0" w:color="auto"/>
            <w:bottom w:val="none" w:sz="0" w:space="0" w:color="auto"/>
            <w:right w:val="none" w:sz="0" w:space="0" w:color="auto"/>
          </w:divBdr>
        </w:div>
        <w:div w:id="1468546030">
          <w:marLeft w:val="640"/>
          <w:marRight w:val="0"/>
          <w:marTop w:val="0"/>
          <w:marBottom w:val="0"/>
          <w:divBdr>
            <w:top w:val="none" w:sz="0" w:space="0" w:color="auto"/>
            <w:left w:val="none" w:sz="0" w:space="0" w:color="auto"/>
            <w:bottom w:val="none" w:sz="0" w:space="0" w:color="auto"/>
            <w:right w:val="none" w:sz="0" w:space="0" w:color="auto"/>
          </w:divBdr>
        </w:div>
        <w:div w:id="1063526639">
          <w:marLeft w:val="640"/>
          <w:marRight w:val="0"/>
          <w:marTop w:val="0"/>
          <w:marBottom w:val="0"/>
          <w:divBdr>
            <w:top w:val="none" w:sz="0" w:space="0" w:color="auto"/>
            <w:left w:val="none" w:sz="0" w:space="0" w:color="auto"/>
            <w:bottom w:val="none" w:sz="0" w:space="0" w:color="auto"/>
            <w:right w:val="none" w:sz="0" w:space="0" w:color="auto"/>
          </w:divBdr>
        </w:div>
        <w:div w:id="267592383">
          <w:marLeft w:val="640"/>
          <w:marRight w:val="0"/>
          <w:marTop w:val="0"/>
          <w:marBottom w:val="0"/>
          <w:divBdr>
            <w:top w:val="none" w:sz="0" w:space="0" w:color="auto"/>
            <w:left w:val="none" w:sz="0" w:space="0" w:color="auto"/>
            <w:bottom w:val="none" w:sz="0" w:space="0" w:color="auto"/>
            <w:right w:val="none" w:sz="0" w:space="0" w:color="auto"/>
          </w:divBdr>
        </w:div>
        <w:div w:id="2082554913">
          <w:marLeft w:val="640"/>
          <w:marRight w:val="0"/>
          <w:marTop w:val="0"/>
          <w:marBottom w:val="0"/>
          <w:divBdr>
            <w:top w:val="none" w:sz="0" w:space="0" w:color="auto"/>
            <w:left w:val="none" w:sz="0" w:space="0" w:color="auto"/>
            <w:bottom w:val="none" w:sz="0" w:space="0" w:color="auto"/>
            <w:right w:val="none" w:sz="0" w:space="0" w:color="auto"/>
          </w:divBdr>
        </w:div>
        <w:div w:id="1199313622">
          <w:marLeft w:val="640"/>
          <w:marRight w:val="0"/>
          <w:marTop w:val="0"/>
          <w:marBottom w:val="0"/>
          <w:divBdr>
            <w:top w:val="none" w:sz="0" w:space="0" w:color="auto"/>
            <w:left w:val="none" w:sz="0" w:space="0" w:color="auto"/>
            <w:bottom w:val="none" w:sz="0" w:space="0" w:color="auto"/>
            <w:right w:val="none" w:sz="0" w:space="0" w:color="auto"/>
          </w:divBdr>
        </w:div>
        <w:div w:id="856578343">
          <w:marLeft w:val="640"/>
          <w:marRight w:val="0"/>
          <w:marTop w:val="0"/>
          <w:marBottom w:val="0"/>
          <w:divBdr>
            <w:top w:val="none" w:sz="0" w:space="0" w:color="auto"/>
            <w:left w:val="none" w:sz="0" w:space="0" w:color="auto"/>
            <w:bottom w:val="none" w:sz="0" w:space="0" w:color="auto"/>
            <w:right w:val="none" w:sz="0" w:space="0" w:color="auto"/>
          </w:divBdr>
        </w:div>
        <w:div w:id="1237351838">
          <w:marLeft w:val="640"/>
          <w:marRight w:val="0"/>
          <w:marTop w:val="0"/>
          <w:marBottom w:val="0"/>
          <w:divBdr>
            <w:top w:val="none" w:sz="0" w:space="0" w:color="auto"/>
            <w:left w:val="none" w:sz="0" w:space="0" w:color="auto"/>
            <w:bottom w:val="none" w:sz="0" w:space="0" w:color="auto"/>
            <w:right w:val="none" w:sz="0" w:space="0" w:color="auto"/>
          </w:divBdr>
        </w:div>
      </w:divsChild>
    </w:div>
    <w:div w:id="1289707347">
      <w:bodyDiv w:val="1"/>
      <w:marLeft w:val="0"/>
      <w:marRight w:val="0"/>
      <w:marTop w:val="0"/>
      <w:marBottom w:val="0"/>
      <w:divBdr>
        <w:top w:val="none" w:sz="0" w:space="0" w:color="auto"/>
        <w:left w:val="none" w:sz="0" w:space="0" w:color="auto"/>
        <w:bottom w:val="none" w:sz="0" w:space="0" w:color="auto"/>
        <w:right w:val="none" w:sz="0" w:space="0" w:color="auto"/>
      </w:divBdr>
      <w:divsChild>
        <w:div w:id="1298684466">
          <w:marLeft w:val="640"/>
          <w:marRight w:val="0"/>
          <w:marTop w:val="0"/>
          <w:marBottom w:val="0"/>
          <w:divBdr>
            <w:top w:val="none" w:sz="0" w:space="0" w:color="auto"/>
            <w:left w:val="none" w:sz="0" w:space="0" w:color="auto"/>
            <w:bottom w:val="none" w:sz="0" w:space="0" w:color="auto"/>
            <w:right w:val="none" w:sz="0" w:space="0" w:color="auto"/>
          </w:divBdr>
        </w:div>
        <w:div w:id="1510606618">
          <w:marLeft w:val="640"/>
          <w:marRight w:val="0"/>
          <w:marTop w:val="0"/>
          <w:marBottom w:val="0"/>
          <w:divBdr>
            <w:top w:val="none" w:sz="0" w:space="0" w:color="auto"/>
            <w:left w:val="none" w:sz="0" w:space="0" w:color="auto"/>
            <w:bottom w:val="none" w:sz="0" w:space="0" w:color="auto"/>
            <w:right w:val="none" w:sz="0" w:space="0" w:color="auto"/>
          </w:divBdr>
        </w:div>
        <w:div w:id="1749771722">
          <w:marLeft w:val="640"/>
          <w:marRight w:val="0"/>
          <w:marTop w:val="0"/>
          <w:marBottom w:val="0"/>
          <w:divBdr>
            <w:top w:val="none" w:sz="0" w:space="0" w:color="auto"/>
            <w:left w:val="none" w:sz="0" w:space="0" w:color="auto"/>
            <w:bottom w:val="none" w:sz="0" w:space="0" w:color="auto"/>
            <w:right w:val="none" w:sz="0" w:space="0" w:color="auto"/>
          </w:divBdr>
        </w:div>
        <w:div w:id="392968427">
          <w:marLeft w:val="640"/>
          <w:marRight w:val="0"/>
          <w:marTop w:val="0"/>
          <w:marBottom w:val="0"/>
          <w:divBdr>
            <w:top w:val="none" w:sz="0" w:space="0" w:color="auto"/>
            <w:left w:val="none" w:sz="0" w:space="0" w:color="auto"/>
            <w:bottom w:val="none" w:sz="0" w:space="0" w:color="auto"/>
            <w:right w:val="none" w:sz="0" w:space="0" w:color="auto"/>
          </w:divBdr>
        </w:div>
        <w:div w:id="408430442">
          <w:marLeft w:val="640"/>
          <w:marRight w:val="0"/>
          <w:marTop w:val="0"/>
          <w:marBottom w:val="0"/>
          <w:divBdr>
            <w:top w:val="none" w:sz="0" w:space="0" w:color="auto"/>
            <w:left w:val="none" w:sz="0" w:space="0" w:color="auto"/>
            <w:bottom w:val="none" w:sz="0" w:space="0" w:color="auto"/>
            <w:right w:val="none" w:sz="0" w:space="0" w:color="auto"/>
          </w:divBdr>
        </w:div>
        <w:div w:id="282616990">
          <w:marLeft w:val="640"/>
          <w:marRight w:val="0"/>
          <w:marTop w:val="0"/>
          <w:marBottom w:val="0"/>
          <w:divBdr>
            <w:top w:val="none" w:sz="0" w:space="0" w:color="auto"/>
            <w:left w:val="none" w:sz="0" w:space="0" w:color="auto"/>
            <w:bottom w:val="none" w:sz="0" w:space="0" w:color="auto"/>
            <w:right w:val="none" w:sz="0" w:space="0" w:color="auto"/>
          </w:divBdr>
        </w:div>
        <w:div w:id="581067135">
          <w:marLeft w:val="640"/>
          <w:marRight w:val="0"/>
          <w:marTop w:val="0"/>
          <w:marBottom w:val="0"/>
          <w:divBdr>
            <w:top w:val="none" w:sz="0" w:space="0" w:color="auto"/>
            <w:left w:val="none" w:sz="0" w:space="0" w:color="auto"/>
            <w:bottom w:val="none" w:sz="0" w:space="0" w:color="auto"/>
            <w:right w:val="none" w:sz="0" w:space="0" w:color="auto"/>
          </w:divBdr>
        </w:div>
        <w:div w:id="2045473194">
          <w:marLeft w:val="640"/>
          <w:marRight w:val="0"/>
          <w:marTop w:val="0"/>
          <w:marBottom w:val="0"/>
          <w:divBdr>
            <w:top w:val="none" w:sz="0" w:space="0" w:color="auto"/>
            <w:left w:val="none" w:sz="0" w:space="0" w:color="auto"/>
            <w:bottom w:val="none" w:sz="0" w:space="0" w:color="auto"/>
            <w:right w:val="none" w:sz="0" w:space="0" w:color="auto"/>
          </w:divBdr>
        </w:div>
        <w:div w:id="780338672">
          <w:marLeft w:val="640"/>
          <w:marRight w:val="0"/>
          <w:marTop w:val="0"/>
          <w:marBottom w:val="0"/>
          <w:divBdr>
            <w:top w:val="none" w:sz="0" w:space="0" w:color="auto"/>
            <w:left w:val="none" w:sz="0" w:space="0" w:color="auto"/>
            <w:bottom w:val="none" w:sz="0" w:space="0" w:color="auto"/>
            <w:right w:val="none" w:sz="0" w:space="0" w:color="auto"/>
          </w:divBdr>
        </w:div>
        <w:div w:id="1219709797">
          <w:marLeft w:val="640"/>
          <w:marRight w:val="0"/>
          <w:marTop w:val="0"/>
          <w:marBottom w:val="0"/>
          <w:divBdr>
            <w:top w:val="none" w:sz="0" w:space="0" w:color="auto"/>
            <w:left w:val="none" w:sz="0" w:space="0" w:color="auto"/>
            <w:bottom w:val="none" w:sz="0" w:space="0" w:color="auto"/>
            <w:right w:val="none" w:sz="0" w:space="0" w:color="auto"/>
          </w:divBdr>
        </w:div>
        <w:div w:id="107049398">
          <w:marLeft w:val="640"/>
          <w:marRight w:val="0"/>
          <w:marTop w:val="0"/>
          <w:marBottom w:val="0"/>
          <w:divBdr>
            <w:top w:val="none" w:sz="0" w:space="0" w:color="auto"/>
            <w:left w:val="none" w:sz="0" w:space="0" w:color="auto"/>
            <w:bottom w:val="none" w:sz="0" w:space="0" w:color="auto"/>
            <w:right w:val="none" w:sz="0" w:space="0" w:color="auto"/>
          </w:divBdr>
        </w:div>
        <w:div w:id="50733701">
          <w:marLeft w:val="640"/>
          <w:marRight w:val="0"/>
          <w:marTop w:val="0"/>
          <w:marBottom w:val="0"/>
          <w:divBdr>
            <w:top w:val="none" w:sz="0" w:space="0" w:color="auto"/>
            <w:left w:val="none" w:sz="0" w:space="0" w:color="auto"/>
            <w:bottom w:val="none" w:sz="0" w:space="0" w:color="auto"/>
            <w:right w:val="none" w:sz="0" w:space="0" w:color="auto"/>
          </w:divBdr>
        </w:div>
        <w:div w:id="1787114104">
          <w:marLeft w:val="640"/>
          <w:marRight w:val="0"/>
          <w:marTop w:val="0"/>
          <w:marBottom w:val="0"/>
          <w:divBdr>
            <w:top w:val="none" w:sz="0" w:space="0" w:color="auto"/>
            <w:left w:val="none" w:sz="0" w:space="0" w:color="auto"/>
            <w:bottom w:val="none" w:sz="0" w:space="0" w:color="auto"/>
            <w:right w:val="none" w:sz="0" w:space="0" w:color="auto"/>
          </w:divBdr>
        </w:div>
        <w:div w:id="1258949586">
          <w:marLeft w:val="640"/>
          <w:marRight w:val="0"/>
          <w:marTop w:val="0"/>
          <w:marBottom w:val="0"/>
          <w:divBdr>
            <w:top w:val="none" w:sz="0" w:space="0" w:color="auto"/>
            <w:left w:val="none" w:sz="0" w:space="0" w:color="auto"/>
            <w:bottom w:val="none" w:sz="0" w:space="0" w:color="auto"/>
            <w:right w:val="none" w:sz="0" w:space="0" w:color="auto"/>
          </w:divBdr>
        </w:div>
        <w:div w:id="297149903">
          <w:marLeft w:val="640"/>
          <w:marRight w:val="0"/>
          <w:marTop w:val="0"/>
          <w:marBottom w:val="0"/>
          <w:divBdr>
            <w:top w:val="none" w:sz="0" w:space="0" w:color="auto"/>
            <w:left w:val="none" w:sz="0" w:space="0" w:color="auto"/>
            <w:bottom w:val="none" w:sz="0" w:space="0" w:color="auto"/>
            <w:right w:val="none" w:sz="0" w:space="0" w:color="auto"/>
          </w:divBdr>
        </w:div>
        <w:div w:id="86387122">
          <w:marLeft w:val="640"/>
          <w:marRight w:val="0"/>
          <w:marTop w:val="0"/>
          <w:marBottom w:val="0"/>
          <w:divBdr>
            <w:top w:val="none" w:sz="0" w:space="0" w:color="auto"/>
            <w:left w:val="none" w:sz="0" w:space="0" w:color="auto"/>
            <w:bottom w:val="none" w:sz="0" w:space="0" w:color="auto"/>
            <w:right w:val="none" w:sz="0" w:space="0" w:color="auto"/>
          </w:divBdr>
        </w:div>
        <w:div w:id="887650347">
          <w:marLeft w:val="640"/>
          <w:marRight w:val="0"/>
          <w:marTop w:val="0"/>
          <w:marBottom w:val="0"/>
          <w:divBdr>
            <w:top w:val="none" w:sz="0" w:space="0" w:color="auto"/>
            <w:left w:val="none" w:sz="0" w:space="0" w:color="auto"/>
            <w:bottom w:val="none" w:sz="0" w:space="0" w:color="auto"/>
            <w:right w:val="none" w:sz="0" w:space="0" w:color="auto"/>
          </w:divBdr>
        </w:div>
        <w:div w:id="984316582">
          <w:marLeft w:val="640"/>
          <w:marRight w:val="0"/>
          <w:marTop w:val="0"/>
          <w:marBottom w:val="0"/>
          <w:divBdr>
            <w:top w:val="none" w:sz="0" w:space="0" w:color="auto"/>
            <w:left w:val="none" w:sz="0" w:space="0" w:color="auto"/>
            <w:bottom w:val="none" w:sz="0" w:space="0" w:color="auto"/>
            <w:right w:val="none" w:sz="0" w:space="0" w:color="auto"/>
          </w:divBdr>
        </w:div>
      </w:divsChild>
    </w:div>
    <w:div w:id="1305962207">
      <w:bodyDiv w:val="1"/>
      <w:marLeft w:val="0"/>
      <w:marRight w:val="0"/>
      <w:marTop w:val="0"/>
      <w:marBottom w:val="0"/>
      <w:divBdr>
        <w:top w:val="none" w:sz="0" w:space="0" w:color="auto"/>
        <w:left w:val="none" w:sz="0" w:space="0" w:color="auto"/>
        <w:bottom w:val="none" w:sz="0" w:space="0" w:color="auto"/>
        <w:right w:val="none" w:sz="0" w:space="0" w:color="auto"/>
      </w:divBdr>
      <w:divsChild>
        <w:div w:id="586155413">
          <w:marLeft w:val="640"/>
          <w:marRight w:val="0"/>
          <w:marTop w:val="0"/>
          <w:marBottom w:val="0"/>
          <w:divBdr>
            <w:top w:val="none" w:sz="0" w:space="0" w:color="auto"/>
            <w:left w:val="none" w:sz="0" w:space="0" w:color="auto"/>
            <w:bottom w:val="none" w:sz="0" w:space="0" w:color="auto"/>
            <w:right w:val="none" w:sz="0" w:space="0" w:color="auto"/>
          </w:divBdr>
        </w:div>
        <w:div w:id="578561181">
          <w:marLeft w:val="640"/>
          <w:marRight w:val="0"/>
          <w:marTop w:val="0"/>
          <w:marBottom w:val="0"/>
          <w:divBdr>
            <w:top w:val="none" w:sz="0" w:space="0" w:color="auto"/>
            <w:left w:val="none" w:sz="0" w:space="0" w:color="auto"/>
            <w:bottom w:val="none" w:sz="0" w:space="0" w:color="auto"/>
            <w:right w:val="none" w:sz="0" w:space="0" w:color="auto"/>
          </w:divBdr>
        </w:div>
        <w:div w:id="946815858">
          <w:marLeft w:val="640"/>
          <w:marRight w:val="0"/>
          <w:marTop w:val="0"/>
          <w:marBottom w:val="0"/>
          <w:divBdr>
            <w:top w:val="none" w:sz="0" w:space="0" w:color="auto"/>
            <w:left w:val="none" w:sz="0" w:space="0" w:color="auto"/>
            <w:bottom w:val="none" w:sz="0" w:space="0" w:color="auto"/>
            <w:right w:val="none" w:sz="0" w:space="0" w:color="auto"/>
          </w:divBdr>
        </w:div>
        <w:div w:id="2010059275">
          <w:marLeft w:val="640"/>
          <w:marRight w:val="0"/>
          <w:marTop w:val="0"/>
          <w:marBottom w:val="0"/>
          <w:divBdr>
            <w:top w:val="none" w:sz="0" w:space="0" w:color="auto"/>
            <w:left w:val="none" w:sz="0" w:space="0" w:color="auto"/>
            <w:bottom w:val="none" w:sz="0" w:space="0" w:color="auto"/>
            <w:right w:val="none" w:sz="0" w:space="0" w:color="auto"/>
          </w:divBdr>
        </w:div>
        <w:div w:id="1298877369">
          <w:marLeft w:val="640"/>
          <w:marRight w:val="0"/>
          <w:marTop w:val="0"/>
          <w:marBottom w:val="0"/>
          <w:divBdr>
            <w:top w:val="none" w:sz="0" w:space="0" w:color="auto"/>
            <w:left w:val="none" w:sz="0" w:space="0" w:color="auto"/>
            <w:bottom w:val="none" w:sz="0" w:space="0" w:color="auto"/>
            <w:right w:val="none" w:sz="0" w:space="0" w:color="auto"/>
          </w:divBdr>
        </w:div>
        <w:div w:id="695082048">
          <w:marLeft w:val="640"/>
          <w:marRight w:val="0"/>
          <w:marTop w:val="0"/>
          <w:marBottom w:val="0"/>
          <w:divBdr>
            <w:top w:val="none" w:sz="0" w:space="0" w:color="auto"/>
            <w:left w:val="none" w:sz="0" w:space="0" w:color="auto"/>
            <w:bottom w:val="none" w:sz="0" w:space="0" w:color="auto"/>
            <w:right w:val="none" w:sz="0" w:space="0" w:color="auto"/>
          </w:divBdr>
        </w:div>
        <w:div w:id="1526094417">
          <w:marLeft w:val="640"/>
          <w:marRight w:val="0"/>
          <w:marTop w:val="0"/>
          <w:marBottom w:val="0"/>
          <w:divBdr>
            <w:top w:val="none" w:sz="0" w:space="0" w:color="auto"/>
            <w:left w:val="none" w:sz="0" w:space="0" w:color="auto"/>
            <w:bottom w:val="none" w:sz="0" w:space="0" w:color="auto"/>
            <w:right w:val="none" w:sz="0" w:space="0" w:color="auto"/>
          </w:divBdr>
        </w:div>
        <w:div w:id="18746720">
          <w:marLeft w:val="640"/>
          <w:marRight w:val="0"/>
          <w:marTop w:val="0"/>
          <w:marBottom w:val="0"/>
          <w:divBdr>
            <w:top w:val="none" w:sz="0" w:space="0" w:color="auto"/>
            <w:left w:val="none" w:sz="0" w:space="0" w:color="auto"/>
            <w:bottom w:val="none" w:sz="0" w:space="0" w:color="auto"/>
            <w:right w:val="none" w:sz="0" w:space="0" w:color="auto"/>
          </w:divBdr>
        </w:div>
        <w:div w:id="833910250">
          <w:marLeft w:val="640"/>
          <w:marRight w:val="0"/>
          <w:marTop w:val="0"/>
          <w:marBottom w:val="0"/>
          <w:divBdr>
            <w:top w:val="none" w:sz="0" w:space="0" w:color="auto"/>
            <w:left w:val="none" w:sz="0" w:space="0" w:color="auto"/>
            <w:bottom w:val="none" w:sz="0" w:space="0" w:color="auto"/>
            <w:right w:val="none" w:sz="0" w:space="0" w:color="auto"/>
          </w:divBdr>
        </w:div>
        <w:div w:id="847601169">
          <w:marLeft w:val="640"/>
          <w:marRight w:val="0"/>
          <w:marTop w:val="0"/>
          <w:marBottom w:val="0"/>
          <w:divBdr>
            <w:top w:val="none" w:sz="0" w:space="0" w:color="auto"/>
            <w:left w:val="none" w:sz="0" w:space="0" w:color="auto"/>
            <w:bottom w:val="none" w:sz="0" w:space="0" w:color="auto"/>
            <w:right w:val="none" w:sz="0" w:space="0" w:color="auto"/>
          </w:divBdr>
        </w:div>
        <w:div w:id="1497189505">
          <w:marLeft w:val="640"/>
          <w:marRight w:val="0"/>
          <w:marTop w:val="0"/>
          <w:marBottom w:val="0"/>
          <w:divBdr>
            <w:top w:val="none" w:sz="0" w:space="0" w:color="auto"/>
            <w:left w:val="none" w:sz="0" w:space="0" w:color="auto"/>
            <w:bottom w:val="none" w:sz="0" w:space="0" w:color="auto"/>
            <w:right w:val="none" w:sz="0" w:space="0" w:color="auto"/>
          </w:divBdr>
        </w:div>
        <w:div w:id="534268870">
          <w:marLeft w:val="640"/>
          <w:marRight w:val="0"/>
          <w:marTop w:val="0"/>
          <w:marBottom w:val="0"/>
          <w:divBdr>
            <w:top w:val="none" w:sz="0" w:space="0" w:color="auto"/>
            <w:left w:val="none" w:sz="0" w:space="0" w:color="auto"/>
            <w:bottom w:val="none" w:sz="0" w:space="0" w:color="auto"/>
            <w:right w:val="none" w:sz="0" w:space="0" w:color="auto"/>
          </w:divBdr>
        </w:div>
        <w:div w:id="437214637">
          <w:marLeft w:val="640"/>
          <w:marRight w:val="0"/>
          <w:marTop w:val="0"/>
          <w:marBottom w:val="0"/>
          <w:divBdr>
            <w:top w:val="none" w:sz="0" w:space="0" w:color="auto"/>
            <w:left w:val="none" w:sz="0" w:space="0" w:color="auto"/>
            <w:bottom w:val="none" w:sz="0" w:space="0" w:color="auto"/>
            <w:right w:val="none" w:sz="0" w:space="0" w:color="auto"/>
          </w:divBdr>
        </w:div>
        <w:div w:id="1742823283">
          <w:marLeft w:val="640"/>
          <w:marRight w:val="0"/>
          <w:marTop w:val="0"/>
          <w:marBottom w:val="0"/>
          <w:divBdr>
            <w:top w:val="none" w:sz="0" w:space="0" w:color="auto"/>
            <w:left w:val="none" w:sz="0" w:space="0" w:color="auto"/>
            <w:bottom w:val="none" w:sz="0" w:space="0" w:color="auto"/>
            <w:right w:val="none" w:sz="0" w:space="0" w:color="auto"/>
          </w:divBdr>
        </w:div>
        <w:div w:id="1631209365">
          <w:marLeft w:val="640"/>
          <w:marRight w:val="0"/>
          <w:marTop w:val="0"/>
          <w:marBottom w:val="0"/>
          <w:divBdr>
            <w:top w:val="none" w:sz="0" w:space="0" w:color="auto"/>
            <w:left w:val="none" w:sz="0" w:space="0" w:color="auto"/>
            <w:bottom w:val="none" w:sz="0" w:space="0" w:color="auto"/>
            <w:right w:val="none" w:sz="0" w:space="0" w:color="auto"/>
          </w:divBdr>
        </w:div>
        <w:div w:id="746072142">
          <w:marLeft w:val="640"/>
          <w:marRight w:val="0"/>
          <w:marTop w:val="0"/>
          <w:marBottom w:val="0"/>
          <w:divBdr>
            <w:top w:val="none" w:sz="0" w:space="0" w:color="auto"/>
            <w:left w:val="none" w:sz="0" w:space="0" w:color="auto"/>
            <w:bottom w:val="none" w:sz="0" w:space="0" w:color="auto"/>
            <w:right w:val="none" w:sz="0" w:space="0" w:color="auto"/>
          </w:divBdr>
        </w:div>
        <w:div w:id="1081676510">
          <w:marLeft w:val="640"/>
          <w:marRight w:val="0"/>
          <w:marTop w:val="0"/>
          <w:marBottom w:val="0"/>
          <w:divBdr>
            <w:top w:val="none" w:sz="0" w:space="0" w:color="auto"/>
            <w:left w:val="none" w:sz="0" w:space="0" w:color="auto"/>
            <w:bottom w:val="none" w:sz="0" w:space="0" w:color="auto"/>
            <w:right w:val="none" w:sz="0" w:space="0" w:color="auto"/>
          </w:divBdr>
        </w:div>
      </w:divsChild>
    </w:div>
    <w:div w:id="1311522127">
      <w:bodyDiv w:val="1"/>
      <w:marLeft w:val="0"/>
      <w:marRight w:val="0"/>
      <w:marTop w:val="0"/>
      <w:marBottom w:val="0"/>
      <w:divBdr>
        <w:top w:val="none" w:sz="0" w:space="0" w:color="auto"/>
        <w:left w:val="none" w:sz="0" w:space="0" w:color="auto"/>
        <w:bottom w:val="none" w:sz="0" w:space="0" w:color="auto"/>
        <w:right w:val="none" w:sz="0" w:space="0" w:color="auto"/>
      </w:divBdr>
      <w:divsChild>
        <w:div w:id="2016759568">
          <w:marLeft w:val="640"/>
          <w:marRight w:val="0"/>
          <w:marTop w:val="0"/>
          <w:marBottom w:val="0"/>
          <w:divBdr>
            <w:top w:val="none" w:sz="0" w:space="0" w:color="auto"/>
            <w:left w:val="none" w:sz="0" w:space="0" w:color="auto"/>
            <w:bottom w:val="none" w:sz="0" w:space="0" w:color="auto"/>
            <w:right w:val="none" w:sz="0" w:space="0" w:color="auto"/>
          </w:divBdr>
        </w:div>
        <w:div w:id="960920944">
          <w:marLeft w:val="640"/>
          <w:marRight w:val="0"/>
          <w:marTop w:val="0"/>
          <w:marBottom w:val="0"/>
          <w:divBdr>
            <w:top w:val="none" w:sz="0" w:space="0" w:color="auto"/>
            <w:left w:val="none" w:sz="0" w:space="0" w:color="auto"/>
            <w:bottom w:val="none" w:sz="0" w:space="0" w:color="auto"/>
            <w:right w:val="none" w:sz="0" w:space="0" w:color="auto"/>
          </w:divBdr>
        </w:div>
        <w:div w:id="1578125803">
          <w:marLeft w:val="640"/>
          <w:marRight w:val="0"/>
          <w:marTop w:val="0"/>
          <w:marBottom w:val="0"/>
          <w:divBdr>
            <w:top w:val="none" w:sz="0" w:space="0" w:color="auto"/>
            <w:left w:val="none" w:sz="0" w:space="0" w:color="auto"/>
            <w:bottom w:val="none" w:sz="0" w:space="0" w:color="auto"/>
            <w:right w:val="none" w:sz="0" w:space="0" w:color="auto"/>
          </w:divBdr>
        </w:div>
        <w:div w:id="1786344862">
          <w:marLeft w:val="640"/>
          <w:marRight w:val="0"/>
          <w:marTop w:val="0"/>
          <w:marBottom w:val="0"/>
          <w:divBdr>
            <w:top w:val="none" w:sz="0" w:space="0" w:color="auto"/>
            <w:left w:val="none" w:sz="0" w:space="0" w:color="auto"/>
            <w:bottom w:val="none" w:sz="0" w:space="0" w:color="auto"/>
            <w:right w:val="none" w:sz="0" w:space="0" w:color="auto"/>
          </w:divBdr>
        </w:div>
        <w:div w:id="1780370195">
          <w:marLeft w:val="640"/>
          <w:marRight w:val="0"/>
          <w:marTop w:val="0"/>
          <w:marBottom w:val="0"/>
          <w:divBdr>
            <w:top w:val="none" w:sz="0" w:space="0" w:color="auto"/>
            <w:left w:val="none" w:sz="0" w:space="0" w:color="auto"/>
            <w:bottom w:val="none" w:sz="0" w:space="0" w:color="auto"/>
            <w:right w:val="none" w:sz="0" w:space="0" w:color="auto"/>
          </w:divBdr>
        </w:div>
        <w:div w:id="931667403">
          <w:marLeft w:val="640"/>
          <w:marRight w:val="0"/>
          <w:marTop w:val="0"/>
          <w:marBottom w:val="0"/>
          <w:divBdr>
            <w:top w:val="none" w:sz="0" w:space="0" w:color="auto"/>
            <w:left w:val="none" w:sz="0" w:space="0" w:color="auto"/>
            <w:bottom w:val="none" w:sz="0" w:space="0" w:color="auto"/>
            <w:right w:val="none" w:sz="0" w:space="0" w:color="auto"/>
          </w:divBdr>
        </w:div>
        <w:div w:id="37626284">
          <w:marLeft w:val="640"/>
          <w:marRight w:val="0"/>
          <w:marTop w:val="0"/>
          <w:marBottom w:val="0"/>
          <w:divBdr>
            <w:top w:val="none" w:sz="0" w:space="0" w:color="auto"/>
            <w:left w:val="none" w:sz="0" w:space="0" w:color="auto"/>
            <w:bottom w:val="none" w:sz="0" w:space="0" w:color="auto"/>
            <w:right w:val="none" w:sz="0" w:space="0" w:color="auto"/>
          </w:divBdr>
        </w:div>
        <w:div w:id="1648584969">
          <w:marLeft w:val="640"/>
          <w:marRight w:val="0"/>
          <w:marTop w:val="0"/>
          <w:marBottom w:val="0"/>
          <w:divBdr>
            <w:top w:val="none" w:sz="0" w:space="0" w:color="auto"/>
            <w:left w:val="none" w:sz="0" w:space="0" w:color="auto"/>
            <w:bottom w:val="none" w:sz="0" w:space="0" w:color="auto"/>
            <w:right w:val="none" w:sz="0" w:space="0" w:color="auto"/>
          </w:divBdr>
        </w:div>
        <w:div w:id="652953681">
          <w:marLeft w:val="640"/>
          <w:marRight w:val="0"/>
          <w:marTop w:val="0"/>
          <w:marBottom w:val="0"/>
          <w:divBdr>
            <w:top w:val="none" w:sz="0" w:space="0" w:color="auto"/>
            <w:left w:val="none" w:sz="0" w:space="0" w:color="auto"/>
            <w:bottom w:val="none" w:sz="0" w:space="0" w:color="auto"/>
            <w:right w:val="none" w:sz="0" w:space="0" w:color="auto"/>
          </w:divBdr>
        </w:div>
        <w:div w:id="1480000125">
          <w:marLeft w:val="640"/>
          <w:marRight w:val="0"/>
          <w:marTop w:val="0"/>
          <w:marBottom w:val="0"/>
          <w:divBdr>
            <w:top w:val="none" w:sz="0" w:space="0" w:color="auto"/>
            <w:left w:val="none" w:sz="0" w:space="0" w:color="auto"/>
            <w:bottom w:val="none" w:sz="0" w:space="0" w:color="auto"/>
            <w:right w:val="none" w:sz="0" w:space="0" w:color="auto"/>
          </w:divBdr>
        </w:div>
        <w:div w:id="113137927">
          <w:marLeft w:val="640"/>
          <w:marRight w:val="0"/>
          <w:marTop w:val="0"/>
          <w:marBottom w:val="0"/>
          <w:divBdr>
            <w:top w:val="none" w:sz="0" w:space="0" w:color="auto"/>
            <w:left w:val="none" w:sz="0" w:space="0" w:color="auto"/>
            <w:bottom w:val="none" w:sz="0" w:space="0" w:color="auto"/>
            <w:right w:val="none" w:sz="0" w:space="0" w:color="auto"/>
          </w:divBdr>
        </w:div>
        <w:div w:id="172301886">
          <w:marLeft w:val="640"/>
          <w:marRight w:val="0"/>
          <w:marTop w:val="0"/>
          <w:marBottom w:val="0"/>
          <w:divBdr>
            <w:top w:val="none" w:sz="0" w:space="0" w:color="auto"/>
            <w:left w:val="none" w:sz="0" w:space="0" w:color="auto"/>
            <w:bottom w:val="none" w:sz="0" w:space="0" w:color="auto"/>
            <w:right w:val="none" w:sz="0" w:space="0" w:color="auto"/>
          </w:divBdr>
        </w:div>
        <w:div w:id="1244223364">
          <w:marLeft w:val="640"/>
          <w:marRight w:val="0"/>
          <w:marTop w:val="0"/>
          <w:marBottom w:val="0"/>
          <w:divBdr>
            <w:top w:val="none" w:sz="0" w:space="0" w:color="auto"/>
            <w:left w:val="none" w:sz="0" w:space="0" w:color="auto"/>
            <w:bottom w:val="none" w:sz="0" w:space="0" w:color="auto"/>
            <w:right w:val="none" w:sz="0" w:space="0" w:color="auto"/>
          </w:divBdr>
        </w:div>
        <w:div w:id="55321120">
          <w:marLeft w:val="640"/>
          <w:marRight w:val="0"/>
          <w:marTop w:val="0"/>
          <w:marBottom w:val="0"/>
          <w:divBdr>
            <w:top w:val="none" w:sz="0" w:space="0" w:color="auto"/>
            <w:left w:val="none" w:sz="0" w:space="0" w:color="auto"/>
            <w:bottom w:val="none" w:sz="0" w:space="0" w:color="auto"/>
            <w:right w:val="none" w:sz="0" w:space="0" w:color="auto"/>
          </w:divBdr>
        </w:div>
        <w:div w:id="1215963854">
          <w:marLeft w:val="640"/>
          <w:marRight w:val="0"/>
          <w:marTop w:val="0"/>
          <w:marBottom w:val="0"/>
          <w:divBdr>
            <w:top w:val="none" w:sz="0" w:space="0" w:color="auto"/>
            <w:left w:val="none" w:sz="0" w:space="0" w:color="auto"/>
            <w:bottom w:val="none" w:sz="0" w:space="0" w:color="auto"/>
            <w:right w:val="none" w:sz="0" w:space="0" w:color="auto"/>
          </w:divBdr>
        </w:div>
        <w:div w:id="1060397757">
          <w:marLeft w:val="640"/>
          <w:marRight w:val="0"/>
          <w:marTop w:val="0"/>
          <w:marBottom w:val="0"/>
          <w:divBdr>
            <w:top w:val="none" w:sz="0" w:space="0" w:color="auto"/>
            <w:left w:val="none" w:sz="0" w:space="0" w:color="auto"/>
            <w:bottom w:val="none" w:sz="0" w:space="0" w:color="auto"/>
            <w:right w:val="none" w:sz="0" w:space="0" w:color="auto"/>
          </w:divBdr>
        </w:div>
        <w:div w:id="192108937">
          <w:marLeft w:val="640"/>
          <w:marRight w:val="0"/>
          <w:marTop w:val="0"/>
          <w:marBottom w:val="0"/>
          <w:divBdr>
            <w:top w:val="none" w:sz="0" w:space="0" w:color="auto"/>
            <w:left w:val="none" w:sz="0" w:space="0" w:color="auto"/>
            <w:bottom w:val="none" w:sz="0" w:space="0" w:color="auto"/>
            <w:right w:val="none" w:sz="0" w:space="0" w:color="auto"/>
          </w:divBdr>
        </w:div>
        <w:div w:id="1957758206">
          <w:marLeft w:val="640"/>
          <w:marRight w:val="0"/>
          <w:marTop w:val="0"/>
          <w:marBottom w:val="0"/>
          <w:divBdr>
            <w:top w:val="none" w:sz="0" w:space="0" w:color="auto"/>
            <w:left w:val="none" w:sz="0" w:space="0" w:color="auto"/>
            <w:bottom w:val="none" w:sz="0" w:space="0" w:color="auto"/>
            <w:right w:val="none" w:sz="0" w:space="0" w:color="auto"/>
          </w:divBdr>
        </w:div>
        <w:div w:id="56978167">
          <w:marLeft w:val="640"/>
          <w:marRight w:val="0"/>
          <w:marTop w:val="0"/>
          <w:marBottom w:val="0"/>
          <w:divBdr>
            <w:top w:val="none" w:sz="0" w:space="0" w:color="auto"/>
            <w:left w:val="none" w:sz="0" w:space="0" w:color="auto"/>
            <w:bottom w:val="none" w:sz="0" w:space="0" w:color="auto"/>
            <w:right w:val="none" w:sz="0" w:space="0" w:color="auto"/>
          </w:divBdr>
        </w:div>
        <w:div w:id="536816425">
          <w:marLeft w:val="640"/>
          <w:marRight w:val="0"/>
          <w:marTop w:val="0"/>
          <w:marBottom w:val="0"/>
          <w:divBdr>
            <w:top w:val="none" w:sz="0" w:space="0" w:color="auto"/>
            <w:left w:val="none" w:sz="0" w:space="0" w:color="auto"/>
            <w:bottom w:val="none" w:sz="0" w:space="0" w:color="auto"/>
            <w:right w:val="none" w:sz="0" w:space="0" w:color="auto"/>
          </w:divBdr>
        </w:div>
        <w:div w:id="1449469390">
          <w:marLeft w:val="640"/>
          <w:marRight w:val="0"/>
          <w:marTop w:val="0"/>
          <w:marBottom w:val="0"/>
          <w:divBdr>
            <w:top w:val="none" w:sz="0" w:space="0" w:color="auto"/>
            <w:left w:val="none" w:sz="0" w:space="0" w:color="auto"/>
            <w:bottom w:val="none" w:sz="0" w:space="0" w:color="auto"/>
            <w:right w:val="none" w:sz="0" w:space="0" w:color="auto"/>
          </w:divBdr>
        </w:div>
        <w:div w:id="1342271560">
          <w:marLeft w:val="640"/>
          <w:marRight w:val="0"/>
          <w:marTop w:val="0"/>
          <w:marBottom w:val="0"/>
          <w:divBdr>
            <w:top w:val="none" w:sz="0" w:space="0" w:color="auto"/>
            <w:left w:val="none" w:sz="0" w:space="0" w:color="auto"/>
            <w:bottom w:val="none" w:sz="0" w:space="0" w:color="auto"/>
            <w:right w:val="none" w:sz="0" w:space="0" w:color="auto"/>
          </w:divBdr>
        </w:div>
        <w:div w:id="773328224">
          <w:marLeft w:val="640"/>
          <w:marRight w:val="0"/>
          <w:marTop w:val="0"/>
          <w:marBottom w:val="0"/>
          <w:divBdr>
            <w:top w:val="none" w:sz="0" w:space="0" w:color="auto"/>
            <w:left w:val="none" w:sz="0" w:space="0" w:color="auto"/>
            <w:bottom w:val="none" w:sz="0" w:space="0" w:color="auto"/>
            <w:right w:val="none" w:sz="0" w:space="0" w:color="auto"/>
          </w:divBdr>
        </w:div>
        <w:div w:id="644627230">
          <w:marLeft w:val="640"/>
          <w:marRight w:val="0"/>
          <w:marTop w:val="0"/>
          <w:marBottom w:val="0"/>
          <w:divBdr>
            <w:top w:val="none" w:sz="0" w:space="0" w:color="auto"/>
            <w:left w:val="none" w:sz="0" w:space="0" w:color="auto"/>
            <w:bottom w:val="none" w:sz="0" w:space="0" w:color="auto"/>
            <w:right w:val="none" w:sz="0" w:space="0" w:color="auto"/>
          </w:divBdr>
        </w:div>
        <w:div w:id="150757364">
          <w:marLeft w:val="640"/>
          <w:marRight w:val="0"/>
          <w:marTop w:val="0"/>
          <w:marBottom w:val="0"/>
          <w:divBdr>
            <w:top w:val="none" w:sz="0" w:space="0" w:color="auto"/>
            <w:left w:val="none" w:sz="0" w:space="0" w:color="auto"/>
            <w:bottom w:val="none" w:sz="0" w:space="0" w:color="auto"/>
            <w:right w:val="none" w:sz="0" w:space="0" w:color="auto"/>
          </w:divBdr>
        </w:div>
        <w:div w:id="984820657">
          <w:marLeft w:val="640"/>
          <w:marRight w:val="0"/>
          <w:marTop w:val="0"/>
          <w:marBottom w:val="0"/>
          <w:divBdr>
            <w:top w:val="none" w:sz="0" w:space="0" w:color="auto"/>
            <w:left w:val="none" w:sz="0" w:space="0" w:color="auto"/>
            <w:bottom w:val="none" w:sz="0" w:space="0" w:color="auto"/>
            <w:right w:val="none" w:sz="0" w:space="0" w:color="auto"/>
          </w:divBdr>
        </w:div>
        <w:div w:id="1122114034">
          <w:marLeft w:val="640"/>
          <w:marRight w:val="0"/>
          <w:marTop w:val="0"/>
          <w:marBottom w:val="0"/>
          <w:divBdr>
            <w:top w:val="none" w:sz="0" w:space="0" w:color="auto"/>
            <w:left w:val="none" w:sz="0" w:space="0" w:color="auto"/>
            <w:bottom w:val="none" w:sz="0" w:space="0" w:color="auto"/>
            <w:right w:val="none" w:sz="0" w:space="0" w:color="auto"/>
          </w:divBdr>
        </w:div>
        <w:div w:id="1493521640">
          <w:marLeft w:val="640"/>
          <w:marRight w:val="0"/>
          <w:marTop w:val="0"/>
          <w:marBottom w:val="0"/>
          <w:divBdr>
            <w:top w:val="none" w:sz="0" w:space="0" w:color="auto"/>
            <w:left w:val="none" w:sz="0" w:space="0" w:color="auto"/>
            <w:bottom w:val="none" w:sz="0" w:space="0" w:color="auto"/>
            <w:right w:val="none" w:sz="0" w:space="0" w:color="auto"/>
          </w:divBdr>
        </w:div>
        <w:div w:id="1979919066">
          <w:marLeft w:val="640"/>
          <w:marRight w:val="0"/>
          <w:marTop w:val="0"/>
          <w:marBottom w:val="0"/>
          <w:divBdr>
            <w:top w:val="none" w:sz="0" w:space="0" w:color="auto"/>
            <w:left w:val="none" w:sz="0" w:space="0" w:color="auto"/>
            <w:bottom w:val="none" w:sz="0" w:space="0" w:color="auto"/>
            <w:right w:val="none" w:sz="0" w:space="0" w:color="auto"/>
          </w:divBdr>
        </w:div>
        <w:div w:id="1936277901">
          <w:marLeft w:val="640"/>
          <w:marRight w:val="0"/>
          <w:marTop w:val="0"/>
          <w:marBottom w:val="0"/>
          <w:divBdr>
            <w:top w:val="none" w:sz="0" w:space="0" w:color="auto"/>
            <w:left w:val="none" w:sz="0" w:space="0" w:color="auto"/>
            <w:bottom w:val="none" w:sz="0" w:space="0" w:color="auto"/>
            <w:right w:val="none" w:sz="0" w:space="0" w:color="auto"/>
          </w:divBdr>
        </w:div>
        <w:div w:id="1807355972">
          <w:marLeft w:val="640"/>
          <w:marRight w:val="0"/>
          <w:marTop w:val="0"/>
          <w:marBottom w:val="0"/>
          <w:divBdr>
            <w:top w:val="none" w:sz="0" w:space="0" w:color="auto"/>
            <w:left w:val="none" w:sz="0" w:space="0" w:color="auto"/>
            <w:bottom w:val="none" w:sz="0" w:space="0" w:color="auto"/>
            <w:right w:val="none" w:sz="0" w:space="0" w:color="auto"/>
          </w:divBdr>
        </w:div>
        <w:div w:id="499392022">
          <w:marLeft w:val="640"/>
          <w:marRight w:val="0"/>
          <w:marTop w:val="0"/>
          <w:marBottom w:val="0"/>
          <w:divBdr>
            <w:top w:val="none" w:sz="0" w:space="0" w:color="auto"/>
            <w:left w:val="none" w:sz="0" w:space="0" w:color="auto"/>
            <w:bottom w:val="none" w:sz="0" w:space="0" w:color="auto"/>
            <w:right w:val="none" w:sz="0" w:space="0" w:color="auto"/>
          </w:divBdr>
        </w:div>
        <w:div w:id="982393592">
          <w:marLeft w:val="640"/>
          <w:marRight w:val="0"/>
          <w:marTop w:val="0"/>
          <w:marBottom w:val="0"/>
          <w:divBdr>
            <w:top w:val="none" w:sz="0" w:space="0" w:color="auto"/>
            <w:left w:val="none" w:sz="0" w:space="0" w:color="auto"/>
            <w:bottom w:val="none" w:sz="0" w:space="0" w:color="auto"/>
            <w:right w:val="none" w:sz="0" w:space="0" w:color="auto"/>
          </w:divBdr>
        </w:div>
        <w:div w:id="145518255">
          <w:marLeft w:val="640"/>
          <w:marRight w:val="0"/>
          <w:marTop w:val="0"/>
          <w:marBottom w:val="0"/>
          <w:divBdr>
            <w:top w:val="none" w:sz="0" w:space="0" w:color="auto"/>
            <w:left w:val="none" w:sz="0" w:space="0" w:color="auto"/>
            <w:bottom w:val="none" w:sz="0" w:space="0" w:color="auto"/>
            <w:right w:val="none" w:sz="0" w:space="0" w:color="auto"/>
          </w:divBdr>
        </w:div>
      </w:divsChild>
    </w:div>
    <w:div w:id="1358039667">
      <w:bodyDiv w:val="1"/>
      <w:marLeft w:val="0"/>
      <w:marRight w:val="0"/>
      <w:marTop w:val="0"/>
      <w:marBottom w:val="0"/>
      <w:divBdr>
        <w:top w:val="none" w:sz="0" w:space="0" w:color="auto"/>
        <w:left w:val="none" w:sz="0" w:space="0" w:color="auto"/>
        <w:bottom w:val="none" w:sz="0" w:space="0" w:color="auto"/>
        <w:right w:val="none" w:sz="0" w:space="0" w:color="auto"/>
      </w:divBdr>
    </w:div>
    <w:div w:id="1383555865">
      <w:bodyDiv w:val="1"/>
      <w:marLeft w:val="0"/>
      <w:marRight w:val="0"/>
      <w:marTop w:val="0"/>
      <w:marBottom w:val="0"/>
      <w:divBdr>
        <w:top w:val="none" w:sz="0" w:space="0" w:color="auto"/>
        <w:left w:val="none" w:sz="0" w:space="0" w:color="auto"/>
        <w:bottom w:val="none" w:sz="0" w:space="0" w:color="auto"/>
        <w:right w:val="none" w:sz="0" w:space="0" w:color="auto"/>
      </w:divBdr>
      <w:divsChild>
        <w:div w:id="967204704">
          <w:marLeft w:val="640"/>
          <w:marRight w:val="0"/>
          <w:marTop w:val="0"/>
          <w:marBottom w:val="0"/>
          <w:divBdr>
            <w:top w:val="none" w:sz="0" w:space="0" w:color="auto"/>
            <w:left w:val="none" w:sz="0" w:space="0" w:color="auto"/>
            <w:bottom w:val="none" w:sz="0" w:space="0" w:color="auto"/>
            <w:right w:val="none" w:sz="0" w:space="0" w:color="auto"/>
          </w:divBdr>
        </w:div>
        <w:div w:id="64568736">
          <w:marLeft w:val="640"/>
          <w:marRight w:val="0"/>
          <w:marTop w:val="0"/>
          <w:marBottom w:val="0"/>
          <w:divBdr>
            <w:top w:val="none" w:sz="0" w:space="0" w:color="auto"/>
            <w:left w:val="none" w:sz="0" w:space="0" w:color="auto"/>
            <w:bottom w:val="none" w:sz="0" w:space="0" w:color="auto"/>
            <w:right w:val="none" w:sz="0" w:space="0" w:color="auto"/>
          </w:divBdr>
        </w:div>
        <w:div w:id="1294096241">
          <w:marLeft w:val="640"/>
          <w:marRight w:val="0"/>
          <w:marTop w:val="0"/>
          <w:marBottom w:val="0"/>
          <w:divBdr>
            <w:top w:val="none" w:sz="0" w:space="0" w:color="auto"/>
            <w:left w:val="none" w:sz="0" w:space="0" w:color="auto"/>
            <w:bottom w:val="none" w:sz="0" w:space="0" w:color="auto"/>
            <w:right w:val="none" w:sz="0" w:space="0" w:color="auto"/>
          </w:divBdr>
        </w:div>
        <w:div w:id="439304665">
          <w:marLeft w:val="640"/>
          <w:marRight w:val="0"/>
          <w:marTop w:val="0"/>
          <w:marBottom w:val="0"/>
          <w:divBdr>
            <w:top w:val="none" w:sz="0" w:space="0" w:color="auto"/>
            <w:left w:val="none" w:sz="0" w:space="0" w:color="auto"/>
            <w:bottom w:val="none" w:sz="0" w:space="0" w:color="auto"/>
            <w:right w:val="none" w:sz="0" w:space="0" w:color="auto"/>
          </w:divBdr>
        </w:div>
        <w:div w:id="711001725">
          <w:marLeft w:val="640"/>
          <w:marRight w:val="0"/>
          <w:marTop w:val="0"/>
          <w:marBottom w:val="0"/>
          <w:divBdr>
            <w:top w:val="none" w:sz="0" w:space="0" w:color="auto"/>
            <w:left w:val="none" w:sz="0" w:space="0" w:color="auto"/>
            <w:bottom w:val="none" w:sz="0" w:space="0" w:color="auto"/>
            <w:right w:val="none" w:sz="0" w:space="0" w:color="auto"/>
          </w:divBdr>
        </w:div>
        <w:div w:id="1951354306">
          <w:marLeft w:val="640"/>
          <w:marRight w:val="0"/>
          <w:marTop w:val="0"/>
          <w:marBottom w:val="0"/>
          <w:divBdr>
            <w:top w:val="none" w:sz="0" w:space="0" w:color="auto"/>
            <w:left w:val="none" w:sz="0" w:space="0" w:color="auto"/>
            <w:bottom w:val="none" w:sz="0" w:space="0" w:color="auto"/>
            <w:right w:val="none" w:sz="0" w:space="0" w:color="auto"/>
          </w:divBdr>
        </w:div>
        <w:div w:id="780614003">
          <w:marLeft w:val="640"/>
          <w:marRight w:val="0"/>
          <w:marTop w:val="0"/>
          <w:marBottom w:val="0"/>
          <w:divBdr>
            <w:top w:val="none" w:sz="0" w:space="0" w:color="auto"/>
            <w:left w:val="none" w:sz="0" w:space="0" w:color="auto"/>
            <w:bottom w:val="none" w:sz="0" w:space="0" w:color="auto"/>
            <w:right w:val="none" w:sz="0" w:space="0" w:color="auto"/>
          </w:divBdr>
        </w:div>
        <w:div w:id="2013754179">
          <w:marLeft w:val="640"/>
          <w:marRight w:val="0"/>
          <w:marTop w:val="0"/>
          <w:marBottom w:val="0"/>
          <w:divBdr>
            <w:top w:val="none" w:sz="0" w:space="0" w:color="auto"/>
            <w:left w:val="none" w:sz="0" w:space="0" w:color="auto"/>
            <w:bottom w:val="none" w:sz="0" w:space="0" w:color="auto"/>
            <w:right w:val="none" w:sz="0" w:space="0" w:color="auto"/>
          </w:divBdr>
        </w:div>
        <w:div w:id="223490475">
          <w:marLeft w:val="640"/>
          <w:marRight w:val="0"/>
          <w:marTop w:val="0"/>
          <w:marBottom w:val="0"/>
          <w:divBdr>
            <w:top w:val="none" w:sz="0" w:space="0" w:color="auto"/>
            <w:left w:val="none" w:sz="0" w:space="0" w:color="auto"/>
            <w:bottom w:val="none" w:sz="0" w:space="0" w:color="auto"/>
            <w:right w:val="none" w:sz="0" w:space="0" w:color="auto"/>
          </w:divBdr>
        </w:div>
        <w:div w:id="2014606064">
          <w:marLeft w:val="640"/>
          <w:marRight w:val="0"/>
          <w:marTop w:val="0"/>
          <w:marBottom w:val="0"/>
          <w:divBdr>
            <w:top w:val="none" w:sz="0" w:space="0" w:color="auto"/>
            <w:left w:val="none" w:sz="0" w:space="0" w:color="auto"/>
            <w:bottom w:val="none" w:sz="0" w:space="0" w:color="auto"/>
            <w:right w:val="none" w:sz="0" w:space="0" w:color="auto"/>
          </w:divBdr>
        </w:div>
        <w:div w:id="2040012265">
          <w:marLeft w:val="640"/>
          <w:marRight w:val="0"/>
          <w:marTop w:val="0"/>
          <w:marBottom w:val="0"/>
          <w:divBdr>
            <w:top w:val="none" w:sz="0" w:space="0" w:color="auto"/>
            <w:left w:val="none" w:sz="0" w:space="0" w:color="auto"/>
            <w:bottom w:val="none" w:sz="0" w:space="0" w:color="auto"/>
            <w:right w:val="none" w:sz="0" w:space="0" w:color="auto"/>
          </w:divBdr>
        </w:div>
        <w:div w:id="43066182">
          <w:marLeft w:val="640"/>
          <w:marRight w:val="0"/>
          <w:marTop w:val="0"/>
          <w:marBottom w:val="0"/>
          <w:divBdr>
            <w:top w:val="none" w:sz="0" w:space="0" w:color="auto"/>
            <w:left w:val="none" w:sz="0" w:space="0" w:color="auto"/>
            <w:bottom w:val="none" w:sz="0" w:space="0" w:color="auto"/>
            <w:right w:val="none" w:sz="0" w:space="0" w:color="auto"/>
          </w:divBdr>
        </w:div>
        <w:div w:id="1139684496">
          <w:marLeft w:val="640"/>
          <w:marRight w:val="0"/>
          <w:marTop w:val="0"/>
          <w:marBottom w:val="0"/>
          <w:divBdr>
            <w:top w:val="none" w:sz="0" w:space="0" w:color="auto"/>
            <w:left w:val="none" w:sz="0" w:space="0" w:color="auto"/>
            <w:bottom w:val="none" w:sz="0" w:space="0" w:color="auto"/>
            <w:right w:val="none" w:sz="0" w:space="0" w:color="auto"/>
          </w:divBdr>
        </w:div>
        <w:div w:id="253322293">
          <w:marLeft w:val="640"/>
          <w:marRight w:val="0"/>
          <w:marTop w:val="0"/>
          <w:marBottom w:val="0"/>
          <w:divBdr>
            <w:top w:val="none" w:sz="0" w:space="0" w:color="auto"/>
            <w:left w:val="none" w:sz="0" w:space="0" w:color="auto"/>
            <w:bottom w:val="none" w:sz="0" w:space="0" w:color="auto"/>
            <w:right w:val="none" w:sz="0" w:space="0" w:color="auto"/>
          </w:divBdr>
        </w:div>
        <w:div w:id="2089690076">
          <w:marLeft w:val="640"/>
          <w:marRight w:val="0"/>
          <w:marTop w:val="0"/>
          <w:marBottom w:val="0"/>
          <w:divBdr>
            <w:top w:val="none" w:sz="0" w:space="0" w:color="auto"/>
            <w:left w:val="none" w:sz="0" w:space="0" w:color="auto"/>
            <w:bottom w:val="none" w:sz="0" w:space="0" w:color="auto"/>
            <w:right w:val="none" w:sz="0" w:space="0" w:color="auto"/>
          </w:divBdr>
        </w:div>
        <w:div w:id="1205754746">
          <w:marLeft w:val="640"/>
          <w:marRight w:val="0"/>
          <w:marTop w:val="0"/>
          <w:marBottom w:val="0"/>
          <w:divBdr>
            <w:top w:val="none" w:sz="0" w:space="0" w:color="auto"/>
            <w:left w:val="none" w:sz="0" w:space="0" w:color="auto"/>
            <w:bottom w:val="none" w:sz="0" w:space="0" w:color="auto"/>
            <w:right w:val="none" w:sz="0" w:space="0" w:color="auto"/>
          </w:divBdr>
        </w:div>
        <w:div w:id="80106537">
          <w:marLeft w:val="640"/>
          <w:marRight w:val="0"/>
          <w:marTop w:val="0"/>
          <w:marBottom w:val="0"/>
          <w:divBdr>
            <w:top w:val="none" w:sz="0" w:space="0" w:color="auto"/>
            <w:left w:val="none" w:sz="0" w:space="0" w:color="auto"/>
            <w:bottom w:val="none" w:sz="0" w:space="0" w:color="auto"/>
            <w:right w:val="none" w:sz="0" w:space="0" w:color="auto"/>
          </w:divBdr>
        </w:div>
        <w:div w:id="1021517052">
          <w:marLeft w:val="640"/>
          <w:marRight w:val="0"/>
          <w:marTop w:val="0"/>
          <w:marBottom w:val="0"/>
          <w:divBdr>
            <w:top w:val="none" w:sz="0" w:space="0" w:color="auto"/>
            <w:left w:val="none" w:sz="0" w:space="0" w:color="auto"/>
            <w:bottom w:val="none" w:sz="0" w:space="0" w:color="auto"/>
            <w:right w:val="none" w:sz="0" w:space="0" w:color="auto"/>
          </w:divBdr>
        </w:div>
        <w:div w:id="2010402302">
          <w:marLeft w:val="640"/>
          <w:marRight w:val="0"/>
          <w:marTop w:val="0"/>
          <w:marBottom w:val="0"/>
          <w:divBdr>
            <w:top w:val="none" w:sz="0" w:space="0" w:color="auto"/>
            <w:left w:val="none" w:sz="0" w:space="0" w:color="auto"/>
            <w:bottom w:val="none" w:sz="0" w:space="0" w:color="auto"/>
            <w:right w:val="none" w:sz="0" w:space="0" w:color="auto"/>
          </w:divBdr>
        </w:div>
        <w:div w:id="435102615">
          <w:marLeft w:val="640"/>
          <w:marRight w:val="0"/>
          <w:marTop w:val="0"/>
          <w:marBottom w:val="0"/>
          <w:divBdr>
            <w:top w:val="none" w:sz="0" w:space="0" w:color="auto"/>
            <w:left w:val="none" w:sz="0" w:space="0" w:color="auto"/>
            <w:bottom w:val="none" w:sz="0" w:space="0" w:color="auto"/>
            <w:right w:val="none" w:sz="0" w:space="0" w:color="auto"/>
          </w:divBdr>
        </w:div>
        <w:div w:id="1733772025">
          <w:marLeft w:val="640"/>
          <w:marRight w:val="0"/>
          <w:marTop w:val="0"/>
          <w:marBottom w:val="0"/>
          <w:divBdr>
            <w:top w:val="none" w:sz="0" w:space="0" w:color="auto"/>
            <w:left w:val="none" w:sz="0" w:space="0" w:color="auto"/>
            <w:bottom w:val="none" w:sz="0" w:space="0" w:color="auto"/>
            <w:right w:val="none" w:sz="0" w:space="0" w:color="auto"/>
          </w:divBdr>
        </w:div>
        <w:div w:id="1848522461">
          <w:marLeft w:val="640"/>
          <w:marRight w:val="0"/>
          <w:marTop w:val="0"/>
          <w:marBottom w:val="0"/>
          <w:divBdr>
            <w:top w:val="none" w:sz="0" w:space="0" w:color="auto"/>
            <w:left w:val="none" w:sz="0" w:space="0" w:color="auto"/>
            <w:bottom w:val="none" w:sz="0" w:space="0" w:color="auto"/>
            <w:right w:val="none" w:sz="0" w:space="0" w:color="auto"/>
          </w:divBdr>
        </w:div>
        <w:div w:id="1448693707">
          <w:marLeft w:val="640"/>
          <w:marRight w:val="0"/>
          <w:marTop w:val="0"/>
          <w:marBottom w:val="0"/>
          <w:divBdr>
            <w:top w:val="none" w:sz="0" w:space="0" w:color="auto"/>
            <w:left w:val="none" w:sz="0" w:space="0" w:color="auto"/>
            <w:bottom w:val="none" w:sz="0" w:space="0" w:color="auto"/>
            <w:right w:val="none" w:sz="0" w:space="0" w:color="auto"/>
          </w:divBdr>
        </w:div>
        <w:div w:id="1183006974">
          <w:marLeft w:val="640"/>
          <w:marRight w:val="0"/>
          <w:marTop w:val="0"/>
          <w:marBottom w:val="0"/>
          <w:divBdr>
            <w:top w:val="none" w:sz="0" w:space="0" w:color="auto"/>
            <w:left w:val="none" w:sz="0" w:space="0" w:color="auto"/>
            <w:bottom w:val="none" w:sz="0" w:space="0" w:color="auto"/>
            <w:right w:val="none" w:sz="0" w:space="0" w:color="auto"/>
          </w:divBdr>
        </w:div>
        <w:div w:id="1634864041">
          <w:marLeft w:val="640"/>
          <w:marRight w:val="0"/>
          <w:marTop w:val="0"/>
          <w:marBottom w:val="0"/>
          <w:divBdr>
            <w:top w:val="none" w:sz="0" w:space="0" w:color="auto"/>
            <w:left w:val="none" w:sz="0" w:space="0" w:color="auto"/>
            <w:bottom w:val="none" w:sz="0" w:space="0" w:color="auto"/>
            <w:right w:val="none" w:sz="0" w:space="0" w:color="auto"/>
          </w:divBdr>
        </w:div>
        <w:div w:id="1383409513">
          <w:marLeft w:val="640"/>
          <w:marRight w:val="0"/>
          <w:marTop w:val="0"/>
          <w:marBottom w:val="0"/>
          <w:divBdr>
            <w:top w:val="none" w:sz="0" w:space="0" w:color="auto"/>
            <w:left w:val="none" w:sz="0" w:space="0" w:color="auto"/>
            <w:bottom w:val="none" w:sz="0" w:space="0" w:color="auto"/>
            <w:right w:val="none" w:sz="0" w:space="0" w:color="auto"/>
          </w:divBdr>
        </w:div>
        <w:div w:id="1966429307">
          <w:marLeft w:val="640"/>
          <w:marRight w:val="0"/>
          <w:marTop w:val="0"/>
          <w:marBottom w:val="0"/>
          <w:divBdr>
            <w:top w:val="none" w:sz="0" w:space="0" w:color="auto"/>
            <w:left w:val="none" w:sz="0" w:space="0" w:color="auto"/>
            <w:bottom w:val="none" w:sz="0" w:space="0" w:color="auto"/>
            <w:right w:val="none" w:sz="0" w:space="0" w:color="auto"/>
          </w:divBdr>
        </w:div>
        <w:div w:id="130679856">
          <w:marLeft w:val="640"/>
          <w:marRight w:val="0"/>
          <w:marTop w:val="0"/>
          <w:marBottom w:val="0"/>
          <w:divBdr>
            <w:top w:val="none" w:sz="0" w:space="0" w:color="auto"/>
            <w:left w:val="none" w:sz="0" w:space="0" w:color="auto"/>
            <w:bottom w:val="none" w:sz="0" w:space="0" w:color="auto"/>
            <w:right w:val="none" w:sz="0" w:space="0" w:color="auto"/>
          </w:divBdr>
        </w:div>
        <w:div w:id="737048796">
          <w:marLeft w:val="640"/>
          <w:marRight w:val="0"/>
          <w:marTop w:val="0"/>
          <w:marBottom w:val="0"/>
          <w:divBdr>
            <w:top w:val="none" w:sz="0" w:space="0" w:color="auto"/>
            <w:left w:val="none" w:sz="0" w:space="0" w:color="auto"/>
            <w:bottom w:val="none" w:sz="0" w:space="0" w:color="auto"/>
            <w:right w:val="none" w:sz="0" w:space="0" w:color="auto"/>
          </w:divBdr>
        </w:div>
        <w:div w:id="953094504">
          <w:marLeft w:val="640"/>
          <w:marRight w:val="0"/>
          <w:marTop w:val="0"/>
          <w:marBottom w:val="0"/>
          <w:divBdr>
            <w:top w:val="none" w:sz="0" w:space="0" w:color="auto"/>
            <w:left w:val="none" w:sz="0" w:space="0" w:color="auto"/>
            <w:bottom w:val="none" w:sz="0" w:space="0" w:color="auto"/>
            <w:right w:val="none" w:sz="0" w:space="0" w:color="auto"/>
          </w:divBdr>
        </w:div>
        <w:div w:id="1256283465">
          <w:marLeft w:val="640"/>
          <w:marRight w:val="0"/>
          <w:marTop w:val="0"/>
          <w:marBottom w:val="0"/>
          <w:divBdr>
            <w:top w:val="none" w:sz="0" w:space="0" w:color="auto"/>
            <w:left w:val="none" w:sz="0" w:space="0" w:color="auto"/>
            <w:bottom w:val="none" w:sz="0" w:space="0" w:color="auto"/>
            <w:right w:val="none" w:sz="0" w:space="0" w:color="auto"/>
          </w:divBdr>
        </w:div>
      </w:divsChild>
    </w:div>
    <w:div w:id="1495336787">
      <w:bodyDiv w:val="1"/>
      <w:marLeft w:val="0"/>
      <w:marRight w:val="0"/>
      <w:marTop w:val="0"/>
      <w:marBottom w:val="0"/>
      <w:divBdr>
        <w:top w:val="none" w:sz="0" w:space="0" w:color="auto"/>
        <w:left w:val="none" w:sz="0" w:space="0" w:color="auto"/>
        <w:bottom w:val="none" w:sz="0" w:space="0" w:color="auto"/>
        <w:right w:val="none" w:sz="0" w:space="0" w:color="auto"/>
      </w:divBdr>
    </w:div>
    <w:div w:id="1495804230">
      <w:bodyDiv w:val="1"/>
      <w:marLeft w:val="0"/>
      <w:marRight w:val="0"/>
      <w:marTop w:val="0"/>
      <w:marBottom w:val="0"/>
      <w:divBdr>
        <w:top w:val="none" w:sz="0" w:space="0" w:color="auto"/>
        <w:left w:val="none" w:sz="0" w:space="0" w:color="auto"/>
        <w:bottom w:val="none" w:sz="0" w:space="0" w:color="auto"/>
        <w:right w:val="none" w:sz="0" w:space="0" w:color="auto"/>
      </w:divBdr>
      <w:divsChild>
        <w:div w:id="1967353288">
          <w:marLeft w:val="640"/>
          <w:marRight w:val="0"/>
          <w:marTop w:val="0"/>
          <w:marBottom w:val="0"/>
          <w:divBdr>
            <w:top w:val="none" w:sz="0" w:space="0" w:color="auto"/>
            <w:left w:val="none" w:sz="0" w:space="0" w:color="auto"/>
            <w:bottom w:val="none" w:sz="0" w:space="0" w:color="auto"/>
            <w:right w:val="none" w:sz="0" w:space="0" w:color="auto"/>
          </w:divBdr>
        </w:div>
        <w:div w:id="1111439837">
          <w:marLeft w:val="640"/>
          <w:marRight w:val="0"/>
          <w:marTop w:val="0"/>
          <w:marBottom w:val="0"/>
          <w:divBdr>
            <w:top w:val="none" w:sz="0" w:space="0" w:color="auto"/>
            <w:left w:val="none" w:sz="0" w:space="0" w:color="auto"/>
            <w:bottom w:val="none" w:sz="0" w:space="0" w:color="auto"/>
            <w:right w:val="none" w:sz="0" w:space="0" w:color="auto"/>
          </w:divBdr>
        </w:div>
        <w:div w:id="1618608129">
          <w:marLeft w:val="640"/>
          <w:marRight w:val="0"/>
          <w:marTop w:val="0"/>
          <w:marBottom w:val="0"/>
          <w:divBdr>
            <w:top w:val="none" w:sz="0" w:space="0" w:color="auto"/>
            <w:left w:val="none" w:sz="0" w:space="0" w:color="auto"/>
            <w:bottom w:val="none" w:sz="0" w:space="0" w:color="auto"/>
            <w:right w:val="none" w:sz="0" w:space="0" w:color="auto"/>
          </w:divBdr>
        </w:div>
        <w:div w:id="673606625">
          <w:marLeft w:val="640"/>
          <w:marRight w:val="0"/>
          <w:marTop w:val="0"/>
          <w:marBottom w:val="0"/>
          <w:divBdr>
            <w:top w:val="none" w:sz="0" w:space="0" w:color="auto"/>
            <w:left w:val="none" w:sz="0" w:space="0" w:color="auto"/>
            <w:bottom w:val="none" w:sz="0" w:space="0" w:color="auto"/>
            <w:right w:val="none" w:sz="0" w:space="0" w:color="auto"/>
          </w:divBdr>
        </w:div>
        <w:div w:id="1279141480">
          <w:marLeft w:val="640"/>
          <w:marRight w:val="0"/>
          <w:marTop w:val="0"/>
          <w:marBottom w:val="0"/>
          <w:divBdr>
            <w:top w:val="none" w:sz="0" w:space="0" w:color="auto"/>
            <w:left w:val="none" w:sz="0" w:space="0" w:color="auto"/>
            <w:bottom w:val="none" w:sz="0" w:space="0" w:color="auto"/>
            <w:right w:val="none" w:sz="0" w:space="0" w:color="auto"/>
          </w:divBdr>
        </w:div>
        <w:div w:id="1896820074">
          <w:marLeft w:val="640"/>
          <w:marRight w:val="0"/>
          <w:marTop w:val="0"/>
          <w:marBottom w:val="0"/>
          <w:divBdr>
            <w:top w:val="none" w:sz="0" w:space="0" w:color="auto"/>
            <w:left w:val="none" w:sz="0" w:space="0" w:color="auto"/>
            <w:bottom w:val="none" w:sz="0" w:space="0" w:color="auto"/>
            <w:right w:val="none" w:sz="0" w:space="0" w:color="auto"/>
          </w:divBdr>
        </w:div>
        <w:div w:id="1421179775">
          <w:marLeft w:val="640"/>
          <w:marRight w:val="0"/>
          <w:marTop w:val="0"/>
          <w:marBottom w:val="0"/>
          <w:divBdr>
            <w:top w:val="none" w:sz="0" w:space="0" w:color="auto"/>
            <w:left w:val="none" w:sz="0" w:space="0" w:color="auto"/>
            <w:bottom w:val="none" w:sz="0" w:space="0" w:color="auto"/>
            <w:right w:val="none" w:sz="0" w:space="0" w:color="auto"/>
          </w:divBdr>
        </w:div>
        <w:div w:id="1542325467">
          <w:marLeft w:val="640"/>
          <w:marRight w:val="0"/>
          <w:marTop w:val="0"/>
          <w:marBottom w:val="0"/>
          <w:divBdr>
            <w:top w:val="none" w:sz="0" w:space="0" w:color="auto"/>
            <w:left w:val="none" w:sz="0" w:space="0" w:color="auto"/>
            <w:bottom w:val="none" w:sz="0" w:space="0" w:color="auto"/>
            <w:right w:val="none" w:sz="0" w:space="0" w:color="auto"/>
          </w:divBdr>
        </w:div>
      </w:divsChild>
    </w:div>
    <w:div w:id="1505121048">
      <w:bodyDiv w:val="1"/>
      <w:marLeft w:val="0"/>
      <w:marRight w:val="0"/>
      <w:marTop w:val="0"/>
      <w:marBottom w:val="0"/>
      <w:divBdr>
        <w:top w:val="none" w:sz="0" w:space="0" w:color="auto"/>
        <w:left w:val="none" w:sz="0" w:space="0" w:color="auto"/>
        <w:bottom w:val="none" w:sz="0" w:space="0" w:color="auto"/>
        <w:right w:val="none" w:sz="0" w:space="0" w:color="auto"/>
      </w:divBdr>
      <w:divsChild>
        <w:div w:id="1811556777">
          <w:marLeft w:val="640"/>
          <w:marRight w:val="0"/>
          <w:marTop w:val="0"/>
          <w:marBottom w:val="0"/>
          <w:divBdr>
            <w:top w:val="none" w:sz="0" w:space="0" w:color="auto"/>
            <w:left w:val="none" w:sz="0" w:space="0" w:color="auto"/>
            <w:bottom w:val="none" w:sz="0" w:space="0" w:color="auto"/>
            <w:right w:val="none" w:sz="0" w:space="0" w:color="auto"/>
          </w:divBdr>
        </w:div>
        <w:div w:id="993340804">
          <w:marLeft w:val="640"/>
          <w:marRight w:val="0"/>
          <w:marTop w:val="0"/>
          <w:marBottom w:val="0"/>
          <w:divBdr>
            <w:top w:val="none" w:sz="0" w:space="0" w:color="auto"/>
            <w:left w:val="none" w:sz="0" w:space="0" w:color="auto"/>
            <w:bottom w:val="none" w:sz="0" w:space="0" w:color="auto"/>
            <w:right w:val="none" w:sz="0" w:space="0" w:color="auto"/>
          </w:divBdr>
        </w:div>
        <w:div w:id="1106269859">
          <w:marLeft w:val="640"/>
          <w:marRight w:val="0"/>
          <w:marTop w:val="0"/>
          <w:marBottom w:val="0"/>
          <w:divBdr>
            <w:top w:val="none" w:sz="0" w:space="0" w:color="auto"/>
            <w:left w:val="none" w:sz="0" w:space="0" w:color="auto"/>
            <w:bottom w:val="none" w:sz="0" w:space="0" w:color="auto"/>
            <w:right w:val="none" w:sz="0" w:space="0" w:color="auto"/>
          </w:divBdr>
        </w:div>
        <w:div w:id="1052343873">
          <w:marLeft w:val="640"/>
          <w:marRight w:val="0"/>
          <w:marTop w:val="0"/>
          <w:marBottom w:val="0"/>
          <w:divBdr>
            <w:top w:val="none" w:sz="0" w:space="0" w:color="auto"/>
            <w:left w:val="none" w:sz="0" w:space="0" w:color="auto"/>
            <w:bottom w:val="none" w:sz="0" w:space="0" w:color="auto"/>
            <w:right w:val="none" w:sz="0" w:space="0" w:color="auto"/>
          </w:divBdr>
        </w:div>
        <w:div w:id="765616623">
          <w:marLeft w:val="640"/>
          <w:marRight w:val="0"/>
          <w:marTop w:val="0"/>
          <w:marBottom w:val="0"/>
          <w:divBdr>
            <w:top w:val="none" w:sz="0" w:space="0" w:color="auto"/>
            <w:left w:val="none" w:sz="0" w:space="0" w:color="auto"/>
            <w:bottom w:val="none" w:sz="0" w:space="0" w:color="auto"/>
            <w:right w:val="none" w:sz="0" w:space="0" w:color="auto"/>
          </w:divBdr>
        </w:div>
        <w:div w:id="745615015">
          <w:marLeft w:val="640"/>
          <w:marRight w:val="0"/>
          <w:marTop w:val="0"/>
          <w:marBottom w:val="0"/>
          <w:divBdr>
            <w:top w:val="none" w:sz="0" w:space="0" w:color="auto"/>
            <w:left w:val="none" w:sz="0" w:space="0" w:color="auto"/>
            <w:bottom w:val="none" w:sz="0" w:space="0" w:color="auto"/>
            <w:right w:val="none" w:sz="0" w:space="0" w:color="auto"/>
          </w:divBdr>
        </w:div>
        <w:div w:id="1683817646">
          <w:marLeft w:val="640"/>
          <w:marRight w:val="0"/>
          <w:marTop w:val="0"/>
          <w:marBottom w:val="0"/>
          <w:divBdr>
            <w:top w:val="none" w:sz="0" w:space="0" w:color="auto"/>
            <w:left w:val="none" w:sz="0" w:space="0" w:color="auto"/>
            <w:bottom w:val="none" w:sz="0" w:space="0" w:color="auto"/>
            <w:right w:val="none" w:sz="0" w:space="0" w:color="auto"/>
          </w:divBdr>
        </w:div>
        <w:div w:id="567376605">
          <w:marLeft w:val="640"/>
          <w:marRight w:val="0"/>
          <w:marTop w:val="0"/>
          <w:marBottom w:val="0"/>
          <w:divBdr>
            <w:top w:val="none" w:sz="0" w:space="0" w:color="auto"/>
            <w:left w:val="none" w:sz="0" w:space="0" w:color="auto"/>
            <w:bottom w:val="none" w:sz="0" w:space="0" w:color="auto"/>
            <w:right w:val="none" w:sz="0" w:space="0" w:color="auto"/>
          </w:divBdr>
        </w:div>
        <w:div w:id="506553306">
          <w:marLeft w:val="640"/>
          <w:marRight w:val="0"/>
          <w:marTop w:val="0"/>
          <w:marBottom w:val="0"/>
          <w:divBdr>
            <w:top w:val="none" w:sz="0" w:space="0" w:color="auto"/>
            <w:left w:val="none" w:sz="0" w:space="0" w:color="auto"/>
            <w:bottom w:val="none" w:sz="0" w:space="0" w:color="auto"/>
            <w:right w:val="none" w:sz="0" w:space="0" w:color="auto"/>
          </w:divBdr>
        </w:div>
        <w:div w:id="1261837098">
          <w:marLeft w:val="640"/>
          <w:marRight w:val="0"/>
          <w:marTop w:val="0"/>
          <w:marBottom w:val="0"/>
          <w:divBdr>
            <w:top w:val="none" w:sz="0" w:space="0" w:color="auto"/>
            <w:left w:val="none" w:sz="0" w:space="0" w:color="auto"/>
            <w:bottom w:val="none" w:sz="0" w:space="0" w:color="auto"/>
            <w:right w:val="none" w:sz="0" w:space="0" w:color="auto"/>
          </w:divBdr>
        </w:div>
        <w:div w:id="532498215">
          <w:marLeft w:val="640"/>
          <w:marRight w:val="0"/>
          <w:marTop w:val="0"/>
          <w:marBottom w:val="0"/>
          <w:divBdr>
            <w:top w:val="none" w:sz="0" w:space="0" w:color="auto"/>
            <w:left w:val="none" w:sz="0" w:space="0" w:color="auto"/>
            <w:bottom w:val="none" w:sz="0" w:space="0" w:color="auto"/>
            <w:right w:val="none" w:sz="0" w:space="0" w:color="auto"/>
          </w:divBdr>
        </w:div>
        <w:div w:id="1316911775">
          <w:marLeft w:val="640"/>
          <w:marRight w:val="0"/>
          <w:marTop w:val="0"/>
          <w:marBottom w:val="0"/>
          <w:divBdr>
            <w:top w:val="none" w:sz="0" w:space="0" w:color="auto"/>
            <w:left w:val="none" w:sz="0" w:space="0" w:color="auto"/>
            <w:bottom w:val="none" w:sz="0" w:space="0" w:color="auto"/>
            <w:right w:val="none" w:sz="0" w:space="0" w:color="auto"/>
          </w:divBdr>
        </w:div>
        <w:div w:id="1699235680">
          <w:marLeft w:val="640"/>
          <w:marRight w:val="0"/>
          <w:marTop w:val="0"/>
          <w:marBottom w:val="0"/>
          <w:divBdr>
            <w:top w:val="none" w:sz="0" w:space="0" w:color="auto"/>
            <w:left w:val="none" w:sz="0" w:space="0" w:color="auto"/>
            <w:bottom w:val="none" w:sz="0" w:space="0" w:color="auto"/>
            <w:right w:val="none" w:sz="0" w:space="0" w:color="auto"/>
          </w:divBdr>
        </w:div>
        <w:div w:id="1148477349">
          <w:marLeft w:val="640"/>
          <w:marRight w:val="0"/>
          <w:marTop w:val="0"/>
          <w:marBottom w:val="0"/>
          <w:divBdr>
            <w:top w:val="none" w:sz="0" w:space="0" w:color="auto"/>
            <w:left w:val="none" w:sz="0" w:space="0" w:color="auto"/>
            <w:bottom w:val="none" w:sz="0" w:space="0" w:color="auto"/>
            <w:right w:val="none" w:sz="0" w:space="0" w:color="auto"/>
          </w:divBdr>
        </w:div>
        <w:div w:id="1419910806">
          <w:marLeft w:val="640"/>
          <w:marRight w:val="0"/>
          <w:marTop w:val="0"/>
          <w:marBottom w:val="0"/>
          <w:divBdr>
            <w:top w:val="none" w:sz="0" w:space="0" w:color="auto"/>
            <w:left w:val="none" w:sz="0" w:space="0" w:color="auto"/>
            <w:bottom w:val="none" w:sz="0" w:space="0" w:color="auto"/>
            <w:right w:val="none" w:sz="0" w:space="0" w:color="auto"/>
          </w:divBdr>
        </w:div>
        <w:div w:id="1618097030">
          <w:marLeft w:val="640"/>
          <w:marRight w:val="0"/>
          <w:marTop w:val="0"/>
          <w:marBottom w:val="0"/>
          <w:divBdr>
            <w:top w:val="none" w:sz="0" w:space="0" w:color="auto"/>
            <w:left w:val="none" w:sz="0" w:space="0" w:color="auto"/>
            <w:bottom w:val="none" w:sz="0" w:space="0" w:color="auto"/>
            <w:right w:val="none" w:sz="0" w:space="0" w:color="auto"/>
          </w:divBdr>
        </w:div>
        <w:div w:id="847446837">
          <w:marLeft w:val="640"/>
          <w:marRight w:val="0"/>
          <w:marTop w:val="0"/>
          <w:marBottom w:val="0"/>
          <w:divBdr>
            <w:top w:val="none" w:sz="0" w:space="0" w:color="auto"/>
            <w:left w:val="none" w:sz="0" w:space="0" w:color="auto"/>
            <w:bottom w:val="none" w:sz="0" w:space="0" w:color="auto"/>
            <w:right w:val="none" w:sz="0" w:space="0" w:color="auto"/>
          </w:divBdr>
        </w:div>
        <w:div w:id="449201208">
          <w:marLeft w:val="640"/>
          <w:marRight w:val="0"/>
          <w:marTop w:val="0"/>
          <w:marBottom w:val="0"/>
          <w:divBdr>
            <w:top w:val="none" w:sz="0" w:space="0" w:color="auto"/>
            <w:left w:val="none" w:sz="0" w:space="0" w:color="auto"/>
            <w:bottom w:val="none" w:sz="0" w:space="0" w:color="auto"/>
            <w:right w:val="none" w:sz="0" w:space="0" w:color="auto"/>
          </w:divBdr>
        </w:div>
        <w:div w:id="737436075">
          <w:marLeft w:val="640"/>
          <w:marRight w:val="0"/>
          <w:marTop w:val="0"/>
          <w:marBottom w:val="0"/>
          <w:divBdr>
            <w:top w:val="none" w:sz="0" w:space="0" w:color="auto"/>
            <w:left w:val="none" w:sz="0" w:space="0" w:color="auto"/>
            <w:bottom w:val="none" w:sz="0" w:space="0" w:color="auto"/>
            <w:right w:val="none" w:sz="0" w:space="0" w:color="auto"/>
          </w:divBdr>
        </w:div>
        <w:div w:id="2080590463">
          <w:marLeft w:val="640"/>
          <w:marRight w:val="0"/>
          <w:marTop w:val="0"/>
          <w:marBottom w:val="0"/>
          <w:divBdr>
            <w:top w:val="none" w:sz="0" w:space="0" w:color="auto"/>
            <w:left w:val="none" w:sz="0" w:space="0" w:color="auto"/>
            <w:bottom w:val="none" w:sz="0" w:space="0" w:color="auto"/>
            <w:right w:val="none" w:sz="0" w:space="0" w:color="auto"/>
          </w:divBdr>
        </w:div>
        <w:div w:id="108859712">
          <w:marLeft w:val="640"/>
          <w:marRight w:val="0"/>
          <w:marTop w:val="0"/>
          <w:marBottom w:val="0"/>
          <w:divBdr>
            <w:top w:val="none" w:sz="0" w:space="0" w:color="auto"/>
            <w:left w:val="none" w:sz="0" w:space="0" w:color="auto"/>
            <w:bottom w:val="none" w:sz="0" w:space="0" w:color="auto"/>
            <w:right w:val="none" w:sz="0" w:space="0" w:color="auto"/>
          </w:divBdr>
        </w:div>
        <w:div w:id="1136214303">
          <w:marLeft w:val="640"/>
          <w:marRight w:val="0"/>
          <w:marTop w:val="0"/>
          <w:marBottom w:val="0"/>
          <w:divBdr>
            <w:top w:val="none" w:sz="0" w:space="0" w:color="auto"/>
            <w:left w:val="none" w:sz="0" w:space="0" w:color="auto"/>
            <w:bottom w:val="none" w:sz="0" w:space="0" w:color="auto"/>
            <w:right w:val="none" w:sz="0" w:space="0" w:color="auto"/>
          </w:divBdr>
        </w:div>
      </w:divsChild>
    </w:div>
    <w:div w:id="1528983632">
      <w:bodyDiv w:val="1"/>
      <w:marLeft w:val="0"/>
      <w:marRight w:val="0"/>
      <w:marTop w:val="0"/>
      <w:marBottom w:val="0"/>
      <w:divBdr>
        <w:top w:val="none" w:sz="0" w:space="0" w:color="auto"/>
        <w:left w:val="none" w:sz="0" w:space="0" w:color="auto"/>
        <w:bottom w:val="none" w:sz="0" w:space="0" w:color="auto"/>
        <w:right w:val="none" w:sz="0" w:space="0" w:color="auto"/>
      </w:divBdr>
      <w:divsChild>
        <w:div w:id="1006790981">
          <w:marLeft w:val="640"/>
          <w:marRight w:val="0"/>
          <w:marTop w:val="0"/>
          <w:marBottom w:val="0"/>
          <w:divBdr>
            <w:top w:val="none" w:sz="0" w:space="0" w:color="auto"/>
            <w:left w:val="none" w:sz="0" w:space="0" w:color="auto"/>
            <w:bottom w:val="none" w:sz="0" w:space="0" w:color="auto"/>
            <w:right w:val="none" w:sz="0" w:space="0" w:color="auto"/>
          </w:divBdr>
        </w:div>
        <w:div w:id="437066410">
          <w:marLeft w:val="640"/>
          <w:marRight w:val="0"/>
          <w:marTop w:val="0"/>
          <w:marBottom w:val="0"/>
          <w:divBdr>
            <w:top w:val="none" w:sz="0" w:space="0" w:color="auto"/>
            <w:left w:val="none" w:sz="0" w:space="0" w:color="auto"/>
            <w:bottom w:val="none" w:sz="0" w:space="0" w:color="auto"/>
            <w:right w:val="none" w:sz="0" w:space="0" w:color="auto"/>
          </w:divBdr>
        </w:div>
        <w:div w:id="2136488115">
          <w:marLeft w:val="640"/>
          <w:marRight w:val="0"/>
          <w:marTop w:val="0"/>
          <w:marBottom w:val="0"/>
          <w:divBdr>
            <w:top w:val="none" w:sz="0" w:space="0" w:color="auto"/>
            <w:left w:val="none" w:sz="0" w:space="0" w:color="auto"/>
            <w:bottom w:val="none" w:sz="0" w:space="0" w:color="auto"/>
            <w:right w:val="none" w:sz="0" w:space="0" w:color="auto"/>
          </w:divBdr>
        </w:div>
        <w:div w:id="1178891340">
          <w:marLeft w:val="640"/>
          <w:marRight w:val="0"/>
          <w:marTop w:val="0"/>
          <w:marBottom w:val="0"/>
          <w:divBdr>
            <w:top w:val="none" w:sz="0" w:space="0" w:color="auto"/>
            <w:left w:val="none" w:sz="0" w:space="0" w:color="auto"/>
            <w:bottom w:val="none" w:sz="0" w:space="0" w:color="auto"/>
            <w:right w:val="none" w:sz="0" w:space="0" w:color="auto"/>
          </w:divBdr>
        </w:div>
        <w:div w:id="665935945">
          <w:marLeft w:val="640"/>
          <w:marRight w:val="0"/>
          <w:marTop w:val="0"/>
          <w:marBottom w:val="0"/>
          <w:divBdr>
            <w:top w:val="none" w:sz="0" w:space="0" w:color="auto"/>
            <w:left w:val="none" w:sz="0" w:space="0" w:color="auto"/>
            <w:bottom w:val="none" w:sz="0" w:space="0" w:color="auto"/>
            <w:right w:val="none" w:sz="0" w:space="0" w:color="auto"/>
          </w:divBdr>
        </w:div>
        <w:div w:id="2052029235">
          <w:marLeft w:val="640"/>
          <w:marRight w:val="0"/>
          <w:marTop w:val="0"/>
          <w:marBottom w:val="0"/>
          <w:divBdr>
            <w:top w:val="none" w:sz="0" w:space="0" w:color="auto"/>
            <w:left w:val="none" w:sz="0" w:space="0" w:color="auto"/>
            <w:bottom w:val="none" w:sz="0" w:space="0" w:color="auto"/>
            <w:right w:val="none" w:sz="0" w:space="0" w:color="auto"/>
          </w:divBdr>
        </w:div>
        <w:div w:id="230775625">
          <w:marLeft w:val="640"/>
          <w:marRight w:val="0"/>
          <w:marTop w:val="0"/>
          <w:marBottom w:val="0"/>
          <w:divBdr>
            <w:top w:val="none" w:sz="0" w:space="0" w:color="auto"/>
            <w:left w:val="none" w:sz="0" w:space="0" w:color="auto"/>
            <w:bottom w:val="none" w:sz="0" w:space="0" w:color="auto"/>
            <w:right w:val="none" w:sz="0" w:space="0" w:color="auto"/>
          </w:divBdr>
        </w:div>
        <w:div w:id="268392444">
          <w:marLeft w:val="640"/>
          <w:marRight w:val="0"/>
          <w:marTop w:val="0"/>
          <w:marBottom w:val="0"/>
          <w:divBdr>
            <w:top w:val="none" w:sz="0" w:space="0" w:color="auto"/>
            <w:left w:val="none" w:sz="0" w:space="0" w:color="auto"/>
            <w:bottom w:val="none" w:sz="0" w:space="0" w:color="auto"/>
            <w:right w:val="none" w:sz="0" w:space="0" w:color="auto"/>
          </w:divBdr>
        </w:div>
        <w:div w:id="303780150">
          <w:marLeft w:val="640"/>
          <w:marRight w:val="0"/>
          <w:marTop w:val="0"/>
          <w:marBottom w:val="0"/>
          <w:divBdr>
            <w:top w:val="none" w:sz="0" w:space="0" w:color="auto"/>
            <w:left w:val="none" w:sz="0" w:space="0" w:color="auto"/>
            <w:bottom w:val="none" w:sz="0" w:space="0" w:color="auto"/>
            <w:right w:val="none" w:sz="0" w:space="0" w:color="auto"/>
          </w:divBdr>
        </w:div>
        <w:div w:id="298153395">
          <w:marLeft w:val="640"/>
          <w:marRight w:val="0"/>
          <w:marTop w:val="0"/>
          <w:marBottom w:val="0"/>
          <w:divBdr>
            <w:top w:val="none" w:sz="0" w:space="0" w:color="auto"/>
            <w:left w:val="none" w:sz="0" w:space="0" w:color="auto"/>
            <w:bottom w:val="none" w:sz="0" w:space="0" w:color="auto"/>
            <w:right w:val="none" w:sz="0" w:space="0" w:color="auto"/>
          </w:divBdr>
        </w:div>
        <w:div w:id="1880165422">
          <w:marLeft w:val="640"/>
          <w:marRight w:val="0"/>
          <w:marTop w:val="0"/>
          <w:marBottom w:val="0"/>
          <w:divBdr>
            <w:top w:val="none" w:sz="0" w:space="0" w:color="auto"/>
            <w:left w:val="none" w:sz="0" w:space="0" w:color="auto"/>
            <w:bottom w:val="none" w:sz="0" w:space="0" w:color="auto"/>
            <w:right w:val="none" w:sz="0" w:space="0" w:color="auto"/>
          </w:divBdr>
        </w:div>
        <w:div w:id="1171796259">
          <w:marLeft w:val="640"/>
          <w:marRight w:val="0"/>
          <w:marTop w:val="0"/>
          <w:marBottom w:val="0"/>
          <w:divBdr>
            <w:top w:val="none" w:sz="0" w:space="0" w:color="auto"/>
            <w:left w:val="none" w:sz="0" w:space="0" w:color="auto"/>
            <w:bottom w:val="none" w:sz="0" w:space="0" w:color="auto"/>
            <w:right w:val="none" w:sz="0" w:space="0" w:color="auto"/>
          </w:divBdr>
        </w:div>
        <w:div w:id="608660522">
          <w:marLeft w:val="640"/>
          <w:marRight w:val="0"/>
          <w:marTop w:val="0"/>
          <w:marBottom w:val="0"/>
          <w:divBdr>
            <w:top w:val="none" w:sz="0" w:space="0" w:color="auto"/>
            <w:left w:val="none" w:sz="0" w:space="0" w:color="auto"/>
            <w:bottom w:val="none" w:sz="0" w:space="0" w:color="auto"/>
            <w:right w:val="none" w:sz="0" w:space="0" w:color="auto"/>
          </w:divBdr>
        </w:div>
        <w:div w:id="693120479">
          <w:marLeft w:val="640"/>
          <w:marRight w:val="0"/>
          <w:marTop w:val="0"/>
          <w:marBottom w:val="0"/>
          <w:divBdr>
            <w:top w:val="none" w:sz="0" w:space="0" w:color="auto"/>
            <w:left w:val="none" w:sz="0" w:space="0" w:color="auto"/>
            <w:bottom w:val="none" w:sz="0" w:space="0" w:color="auto"/>
            <w:right w:val="none" w:sz="0" w:space="0" w:color="auto"/>
          </w:divBdr>
        </w:div>
        <w:div w:id="1408184131">
          <w:marLeft w:val="640"/>
          <w:marRight w:val="0"/>
          <w:marTop w:val="0"/>
          <w:marBottom w:val="0"/>
          <w:divBdr>
            <w:top w:val="none" w:sz="0" w:space="0" w:color="auto"/>
            <w:left w:val="none" w:sz="0" w:space="0" w:color="auto"/>
            <w:bottom w:val="none" w:sz="0" w:space="0" w:color="auto"/>
            <w:right w:val="none" w:sz="0" w:space="0" w:color="auto"/>
          </w:divBdr>
        </w:div>
        <w:div w:id="831071261">
          <w:marLeft w:val="640"/>
          <w:marRight w:val="0"/>
          <w:marTop w:val="0"/>
          <w:marBottom w:val="0"/>
          <w:divBdr>
            <w:top w:val="none" w:sz="0" w:space="0" w:color="auto"/>
            <w:left w:val="none" w:sz="0" w:space="0" w:color="auto"/>
            <w:bottom w:val="none" w:sz="0" w:space="0" w:color="auto"/>
            <w:right w:val="none" w:sz="0" w:space="0" w:color="auto"/>
          </w:divBdr>
        </w:div>
        <w:div w:id="292634999">
          <w:marLeft w:val="640"/>
          <w:marRight w:val="0"/>
          <w:marTop w:val="0"/>
          <w:marBottom w:val="0"/>
          <w:divBdr>
            <w:top w:val="none" w:sz="0" w:space="0" w:color="auto"/>
            <w:left w:val="none" w:sz="0" w:space="0" w:color="auto"/>
            <w:bottom w:val="none" w:sz="0" w:space="0" w:color="auto"/>
            <w:right w:val="none" w:sz="0" w:space="0" w:color="auto"/>
          </w:divBdr>
        </w:div>
        <w:div w:id="277831359">
          <w:marLeft w:val="640"/>
          <w:marRight w:val="0"/>
          <w:marTop w:val="0"/>
          <w:marBottom w:val="0"/>
          <w:divBdr>
            <w:top w:val="none" w:sz="0" w:space="0" w:color="auto"/>
            <w:left w:val="none" w:sz="0" w:space="0" w:color="auto"/>
            <w:bottom w:val="none" w:sz="0" w:space="0" w:color="auto"/>
            <w:right w:val="none" w:sz="0" w:space="0" w:color="auto"/>
          </w:divBdr>
        </w:div>
        <w:div w:id="2016415458">
          <w:marLeft w:val="640"/>
          <w:marRight w:val="0"/>
          <w:marTop w:val="0"/>
          <w:marBottom w:val="0"/>
          <w:divBdr>
            <w:top w:val="none" w:sz="0" w:space="0" w:color="auto"/>
            <w:left w:val="none" w:sz="0" w:space="0" w:color="auto"/>
            <w:bottom w:val="none" w:sz="0" w:space="0" w:color="auto"/>
            <w:right w:val="none" w:sz="0" w:space="0" w:color="auto"/>
          </w:divBdr>
        </w:div>
        <w:div w:id="111949457">
          <w:marLeft w:val="640"/>
          <w:marRight w:val="0"/>
          <w:marTop w:val="0"/>
          <w:marBottom w:val="0"/>
          <w:divBdr>
            <w:top w:val="none" w:sz="0" w:space="0" w:color="auto"/>
            <w:left w:val="none" w:sz="0" w:space="0" w:color="auto"/>
            <w:bottom w:val="none" w:sz="0" w:space="0" w:color="auto"/>
            <w:right w:val="none" w:sz="0" w:space="0" w:color="auto"/>
          </w:divBdr>
        </w:div>
        <w:div w:id="1775901852">
          <w:marLeft w:val="640"/>
          <w:marRight w:val="0"/>
          <w:marTop w:val="0"/>
          <w:marBottom w:val="0"/>
          <w:divBdr>
            <w:top w:val="none" w:sz="0" w:space="0" w:color="auto"/>
            <w:left w:val="none" w:sz="0" w:space="0" w:color="auto"/>
            <w:bottom w:val="none" w:sz="0" w:space="0" w:color="auto"/>
            <w:right w:val="none" w:sz="0" w:space="0" w:color="auto"/>
          </w:divBdr>
        </w:div>
        <w:div w:id="800345313">
          <w:marLeft w:val="640"/>
          <w:marRight w:val="0"/>
          <w:marTop w:val="0"/>
          <w:marBottom w:val="0"/>
          <w:divBdr>
            <w:top w:val="none" w:sz="0" w:space="0" w:color="auto"/>
            <w:left w:val="none" w:sz="0" w:space="0" w:color="auto"/>
            <w:bottom w:val="none" w:sz="0" w:space="0" w:color="auto"/>
            <w:right w:val="none" w:sz="0" w:space="0" w:color="auto"/>
          </w:divBdr>
        </w:div>
        <w:div w:id="1839423145">
          <w:marLeft w:val="640"/>
          <w:marRight w:val="0"/>
          <w:marTop w:val="0"/>
          <w:marBottom w:val="0"/>
          <w:divBdr>
            <w:top w:val="none" w:sz="0" w:space="0" w:color="auto"/>
            <w:left w:val="none" w:sz="0" w:space="0" w:color="auto"/>
            <w:bottom w:val="none" w:sz="0" w:space="0" w:color="auto"/>
            <w:right w:val="none" w:sz="0" w:space="0" w:color="auto"/>
          </w:divBdr>
        </w:div>
        <w:div w:id="355427171">
          <w:marLeft w:val="640"/>
          <w:marRight w:val="0"/>
          <w:marTop w:val="0"/>
          <w:marBottom w:val="0"/>
          <w:divBdr>
            <w:top w:val="none" w:sz="0" w:space="0" w:color="auto"/>
            <w:left w:val="none" w:sz="0" w:space="0" w:color="auto"/>
            <w:bottom w:val="none" w:sz="0" w:space="0" w:color="auto"/>
            <w:right w:val="none" w:sz="0" w:space="0" w:color="auto"/>
          </w:divBdr>
        </w:div>
        <w:div w:id="1930896">
          <w:marLeft w:val="640"/>
          <w:marRight w:val="0"/>
          <w:marTop w:val="0"/>
          <w:marBottom w:val="0"/>
          <w:divBdr>
            <w:top w:val="none" w:sz="0" w:space="0" w:color="auto"/>
            <w:left w:val="none" w:sz="0" w:space="0" w:color="auto"/>
            <w:bottom w:val="none" w:sz="0" w:space="0" w:color="auto"/>
            <w:right w:val="none" w:sz="0" w:space="0" w:color="auto"/>
          </w:divBdr>
        </w:div>
        <w:div w:id="265306139">
          <w:marLeft w:val="640"/>
          <w:marRight w:val="0"/>
          <w:marTop w:val="0"/>
          <w:marBottom w:val="0"/>
          <w:divBdr>
            <w:top w:val="none" w:sz="0" w:space="0" w:color="auto"/>
            <w:left w:val="none" w:sz="0" w:space="0" w:color="auto"/>
            <w:bottom w:val="none" w:sz="0" w:space="0" w:color="auto"/>
            <w:right w:val="none" w:sz="0" w:space="0" w:color="auto"/>
          </w:divBdr>
        </w:div>
        <w:div w:id="1840343150">
          <w:marLeft w:val="640"/>
          <w:marRight w:val="0"/>
          <w:marTop w:val="0"/>
          <w:marBottom w:val="0"/>
          <w:divBdr>
            <w:top w:val="none" w:sz="0" w:space="0" w:color="auto"/>
            <w:left w:val="none" w:sz="0" w:space="0" w:color="auto"/>
            <w:bottom w:val="none" w:sz="0" w:space="0" w:color="auto"/>
            <w:right w:val="none" w:sz="0" w:space="0" w:color="auto"/>
          </w:divBdr>
        </w:div>
      </w:divsChild>
    </w:div>
    <w:div w:id="1568805843">
      <w:bodyDiv w:val="1"/>
      <w:marLeft w:val="0"/>
      <w:marRight w:val="0"/>
      <w:marTop w:val="0"/>
      <w:marBottom w:val="0"/>
      <w:divBdr>
        <w:top w:val="none" w:sz="0" w:space="0" w:color="auto"/>
        <w:left w:val="none" w:sz="0" w:space="0" w:color="auto"/>
        <w:bottom w:val="none" w:sz="0" w:space="0" w:color="auto"/>
        <w:right w:val="none" w:sz="0" w:space="0" w:color="auto"/>
      </w:divBdr>
      <w:divsChild>
        <w:div w:id="588734800">
          <w:marLeft w:val="640"/>
          <w:marRight w:val="0"/>
          <w:marTop w:val="0"/>
          <w:marBottom w:val="0"/>
          <w:divBdr>
            <w:top w:val="none" w:sz="0" w:space="0" w:color="auto"/>
            <w:left w:val="none" w:sz="0" w:space="0" w:color="auto"/>
            <w:bottom w:val="none" w:sz="0" w:space="0" w:color="auto"/>
            <w:right w:val="none" w:sz="0" w:space="0" w:color="auto"/>
          </w:divBdr>
        </w:div>
      </w:divsChild>
    </w:div>
    <w:div w:id="1572278284">
      <w:bodyDiv w:val="1"/>
      <w:marLeft w:val="0"/>
      <w:marRight w:val="0"/>
      <w:marTop w:val="0"/>
      <w:marBottom w:val="0"/>
      <w:divBdr>
        <w:top w:val="none" w:sz="0" w:space="0" w:color="auto"/>
        <w:left w:val="none" w:sz="0" w:space="0" w:color="auto"/>
        <w:bottom w:val="none" w:sz="0" w:space="0" w:color="auto"/>
        <w:right w:val="none" w:sz="0" w:space="0" w:color="auto"/>
      </w:divBdr>
      <w:divsChild>
        <w:div w:id="736897521">
          <w:marLeft w:val="640"/>
          <w:marRight w:val="0"/>
          <w:marTop w:val="0"/>
          <w:marBottom w:val="0"/>
          <w:divBdr>
            <w:top w:val="none" w:sz="0" w:space="0" w:color="auto"/>
            <w:left w:val="none" w:sz="0" w:space="0" w:color="auto"/>
            <w:bottom w:val="none" w:sz="0" w:space="0" w:color="auto"/>
            <w:right w:val="none" w:sz="0" w:space="0" w:color="auto"/>
          </w:divBdr>
        </w:div>
        <w:div w:id="302270075">
          <w:marLeft w:val="640"/>
          <w:marRight w:val="0"/>
          <w:marTop w:val="0"/>
          <w:marBottom w:val="0"/>
          <w:divBdr>
            <w:top w:val="none" w:sz="0" w:space="0" w:color="auto"/>
            <w:left w:val="none" w:sz="0" w:space="0" w:color="auto"/>
            <w:bottom w:val="none" w:sz="0" w:space="0" w:color="auto"/>
            <w:right w:val="none" w:sz="0" w:space="0" w:color="auto"/>
          </w:divBdr>
        </w:div>
        <w:div w:id="1803570242">
          <w:marLeft w:val="640"/>
          <w:marRight w:val="0"/>
          <w:marTop w:val="0"/>
          <w:marBottom w:val="0"/>
          <w:divBdr>
            <w:top w:val="none" w:sz="0" w:space="0" w:color="auto"/>
            <w:left w:val="none" w:sz="0" w:space="0" w:color="auto"/>
            <w:bottom w:val="none" w:sz="0" w:space="0" w:color="auto"/>
            <w:right w:val="none" w:sz="0" w:space="0" w:color="auto"/>
          </w:divBdr>
        </w:div>
        <w:div w:id="259532983">
          <w:marLeft w:val="640"/>
          <w:marRight w:val="0"/>
          <w:marTop w:val="0"/>
          <w:marBottom w:val="0"/>
          <w:divBdr>
            <w:top w:val="none" w:sz="0" w:space="0" w:color="auto"/>
            <w:left w:val="none" w:sz="0" w:space="0" w:color="auto"/>
            <w:bottom w:val="none" w:sz="0" w:space="0" w:color="auto"/>
            <w:right w:val="none" w:sz="0" w:space="0" w:color="auto"/>
          </w:divBdr>
        </w:div>
        <w:div w:id="218825960">
          <w:marLeft w:val="640"/>
          <w:marRight w:val="0"/>
          <w:marTop w:val="0"/>
          <w:marBottom w:val="0"/>
          <w:divBdr>
            <w:top w:val="none" w:sz="0" w:space="0" w:color="auto"/>
            <w:left w:val="none" w:sz="0" w:space="0" w:color="auto"/>
            <w:bottom w:val="none" w:sz="0" w:space="0" w:color="auto"/>
            <w:right w:val="none" w:sz="0" w:space="0" w:color="auto"/>
          </w:divBdr>
        </w:div>
        <w:div w:id="1290748351">
          <w:marLeft w:val="640"/>
          <w:marRight w:val="0"/>
          <w:marTop w:val="0"/>
          <w:marBottom w:val="0"/>
          <w:divBdr>
            <w:top w:val="none" w:sz="0" w:space="0" w:color="auto"/>
            <w:left w:val="none" w:sz="0" w:space="0" w:color="auto"/>
            <w:bottom w:val="none" w:sz="0" w:space="0" w:color="auto"/>
            <w:right w:val="none" w:sz="0" w:space="0" w:color="auto"/>
          </w:divBdr>
        </w:div>
        <w:div w:id="1588882415">
          <w:marLeft w:val="640"/>
          <w:marRight w:val="0"/>
          <w:marTop w:val="0"/>
          <w:marBottom w:val="0"/>
          <w:divBdr>
            <w:top w:val="none" w:sz="0" w:space="0" w:color="auto"/>
            <w:left w:val="none" w:sz="0" w:space="0" w:color="auto"/>
            <w:bottom w:val="none" w:sz="0" w:space="0" w:color="auto"/>
            <w:right w:val="none" w:sz="0" w:space="0" w:color="auto"/>
          </w:divBdr>
        </w:div>
        <w:div w:id="1761217203">
          <w:marLeft w:val="640"/>
          <w:marRight w:val="0"/>
          <w:marTop w:val="0"/>
          <w:marBottom w:val="0"/>
          <w:divBdr>
            <w:top w:val="none" w:sz="0" w:space="0" w:color="auto"/>
            <w:left w:val="none" w:sz="0" w:space="0" w:color="auto"/>
            <w:bottom w:val="none" w:sz="0" w:space="0" w:color="auto"/>
            <w:right w:val="none" w:sz="0" w:space="0" w:color="auto"/>
          </w:divBdr>
        </w:div>
        <w:div w:id="2028753536">
          <w:marLeft w:val="640"/>
          <w:marRight w:val="0"/>
          <w:marTop w:val="0"/>
          <w:marBottom w:val="0"/>
          <w:divBdr>
            <w:top w:val="none" w:sz="0" w:space="0" w:color="auto"/>
            <w:left w:val="none" w:sz="0" w:space="0" w:color="auto"/>
            <w:bottom w:val="none" w:sz="0" w:space="0" w:color="auto"/>
            <w:right w:val="none" w:sz="0" w:space="0" w:color="auto"/>
          </w:divBdr>
        </w:div>
        <w:div w:id="316080792">
          <w:marLeft w:val="640"/>
          <w:marRight w:val="0"/>
          <w:marTop w:val="0"/>
          <w:marBottom w:val="0"/>
          <w:divBdr>
            <w:top w:val="none" w:sz="0" w:space="0" w:color="auto"/>
            <w:left w:val="none" w:sz="0" w:space="0" w:color="auto"/>
            <w:bottom w:val="none" w:sz="0" w:space="0" w:color="auto"/>
            <w:right w:val="none" w:sz="0" w:space="0" w:color="auto"/>
          </w:divBdr>
        </w:div>
        <w:div w:id="30038483">
          <w:marLeft w:val="640"/>
          <w:marRight w:val="0"/>
          <w:marTop w:val="0"/>
          <w:marBottom w:val="0"/>
          <w:divBdr>
            <w:top w:val="none" w:sz="0" w:space="0" w:color="auto"/>
            <w:left w:val="none" w:sz="0" w:space="0" w:color="auto"/>
            <w:bottom w:val="none" w:sz="0" w:space="0" w:color="auto"/>
            <w:right w:val="none" w:sz="0" w:space="0" w:color="auto"/>
          </w:divBdr>
        </w:div>
        <w:div w:id="155154637">
          <w:marLeft w:val="640"/>
          <w:marRight w:val="0"/>
          <w:marTop w:val="0"/>
          <w:marBottom w:val="0"/>
          <w:divBdr>
            <w:top w:val="none" w:sz="0" w:space="0" w:color="auto"/>
            <w:left w:val="none" w:sz="0" w:space="0" w:color="auto"/>
            <w:bottom w:val="none" w:sz="0" w:space="0" w:color="auto"/>
            <w:right w:val="none" w:sz="0" w:space="0" w:color="auto"/>
          </w:divBdr>
        </w:div>
        <w:div w:id="1951936411">
          <w:marLeft w:val="640"/>
          <w:marRight w:val="0"/>
          <w:marTop w:val="0"/>
          <w:marBottom w:val="0"/>
          <w:divBdr>
            <w:top w:val="none" w:sz="0" w:space="0" w:color="auto"/>
            <w:left w:val="none" w:sz="0" w:space="0" w:color="auto"/>
            <w:bottom w:val="none" w:sz="0" w:space="0" w:color="auto"/>
            <w:right w:val="none" w:sz="0" w:space="0" w:color="auto"/>
          </w:divBdr>
        </w:div>
        <w:div w:id="1933973917">
          <w:marLeft w:val="640"/>
          <w:marRight w:val="0"/>
          <w:marTop w:val="0"/>
          <w:marBottom w:val="0"/>
          <w:divBdr>
            <w:top w:val="none" w:sz="0" w:space="0" w:color="auto"/>
            <w:left w:val="none" w:sz="0" w:space="0" w:color="auto"/>
            <w:bottom w:val="none" w:sz="0" w:space="0" w:color="auto"/>
            <w:right w:val="none" w:sz="0" w:space="0" w:color="auto"/>
          </w:divBdr>
        </w:div>
        <w:div w:id="966937377">
          <w:marLeft w:val="640"/>
          <w:marRight w:val="0"/>
          <w:marTop w:val="0"/>
          <w:marBottom w:val="0"/>
          <w:divBdr>
            <w:top w:val="none" w:sz="0" w:space="0" w:color="auto"/>
            <w:left w:val="none" w:sz="0" w:space="0" w:color="auto"/>
            <w:bottom w:val="none" w:sz="0" w:space="0" w:color="auto"/>
            <w:right w:val="none" w:sz="0" w:space="0" w:color="auto"/>
          </w:divBdr>
        </w:div>
        <w:div w:id="1220477497">
          <w:marLeft w:val="640"/>
          <w:marRight w:val="0"/>
          <w:marTop w:val="0"/>
          <w:marBottom w:val="0"/>
          <w:divBdr>
            <w:top w:val="none" w:sz="0" w:space="0" w:color="auto"/>
            <w:left w:val="none" w:sz="0" w:space="0" w:color="auto"/>
            <w:bottom w:val="none" w:sz="0" w:space="0" w:color="auto"/>
            <w:right w:val="none" w:sz="0" w:space="0" w:color="auto"/>
          </w:divBdr>
        </w:div>
      </w:divsChild>
    </w:div>
    <w:div w:id="1605067297">
      <w:bodyDiv w:val="1"/>
      <w:marLeft w:val="0"/>
      <w:marRight w:val="0"/>
      <w:marTop w:val="0"/>
      <w:marBottom w:val="0"/>
      <w:divBdr>
        <w:top w:val="none" w:sz="0" w:space="0" w:color="auto"/>
        <w:left w:val="none" w:sz="0" w:space="0" w:color="auto"/>
        <w:bottom w:val="none" w:sz="0" w:space="0" w:color="auto"/>
        <w:right w:val="none" w:sz="0" w:space="0" w:color="auto"/>
      </w:divBdr>
      <w:divsChild>
        <w:div w:id="1799059368">
          <w:marLeft w:val="640"/>
          <w:marRight w:val="0"/>
          <w:marTop w:val="0"/>
          <w:marBottom w:val="0"/>
          <w:divBdr>
            <w:top w:val="none" w:sz="0" w:space="0" w:color="auto"/>
            <w:left w:val="none" w:sz="0" w:space="0" w:color="auto"/>
            <w:bottom w:val="none" w:sz="0" w:space="0" w:color="auto"/>
            <w:right w:val="none" w:sz="0" w:space="0" w:color="auto"/>
          </w:divBdr>
        </w:div>
        <w:div w:id="60178744">
          <w:marLeft w:val="640"/>
          <w:marRight w:val="0"/>
          <w:marTop w:val="0"/>
          <w:marBottom w:val="0"/>
          <w:divBdr>
            <w:top w:val="none" w:sz="0" w:space="0" w:color="auto"/>
            <w:left w:val="none" w:sz="0" w:space="0" w:color="auto"/>
            <w:bottom w:val="none" w:sz="0" w:space="0" w:color="auto"/>
            <w:right w:val="none" w:sz="0" w:space="0" w:color="auto"/>
          </w:divBdr>
        </w:div>
        <w:div w:id="173617010">
          <w:marLeft w:val="640"/>
          <w:marRight w:val="0"/>
          <w:marTop w:val="0"/>
          <w:marBottom w:val="0"/>
          <w:divBdr>
            <w:top w:val="none" w:sz="0" w:space="0" w:color="auto"/>
            <w:left w:val="none" w:sz="0" w:space="0" w:color="auto"/>
            <w:bottom w:val="none" w:sz="0" w:space="0" w:color="auto"/>
            <w:right w:val="none" w:sz="0" w:space="0" w:color="auto"/>
          </w:divBdr>
        </w:div>
        <w:div w:id="1179269690">
          <w:marLeft w:val="640"/>
          <w:marRight w:val="0"/>
          <w:marTop w:val="0"/>
          <w:marBottom w:val="0"/>
          <w:divBdr>
            <w:top w:val="none" w:sz="0" w:space="0" w:color="auto"/>
            <w:left w:val="none" w:sz="0" w:space="0" w:color="auto"/>
            <w:bottom w:val="none" w:sz="0" w:space="0" w:color="auto"/>
            <w:right w:val="none" w:sz="0" w:space="0" w:color="auto"/>
          </w:divBdr>
        </w:div>
        <w:div w:id="1521317636">
          <w:marLeft w:val="640"/>
          <w:marRight w:val="0"/>
          <w:marTop w:val="0"/>
          <w:marBottom w:val="0"/>
          <w:divBdr>
            <w:top w:val="none" w:sz="0" w:space="0" w:color="auto"/>
            <w:left w:val="none" w:sz="0" w:space="0" w:color="auto"/>
            <w:bottom w:val="none" w:sz="0" w:space="0" w:color="auto"/>
            <w:right w:val="none" w:sz="0" w:space="0" w:color="auto"/>
          </w:divBdr>
        </w:div>
        <w:div w:id="2074039122">
          <w:marLeft w:val="640"/>
          <w:marRight w:val="0"/>
          <w:marTop w:val="0"/>
          <w:marBottom w:val="0"/>
          <w:divBdr>
            <w:top w:val="none" w:sz="0" w:space="0" w:color="auto"/>
            <w:left w:val="none" w:sz="0" w:space="0" w:color="auto"/>
            <w:bottom w:val="none" w:sz="0" w:space="0" w:color="auto"/>
            <w:right w:val="none" w:sz="0" w:space="0" w:color="auto"/>
          </w:divBdr>
        </w:div>
        <w:div w:id="226308163">
          <w:marLeft w:val="640"/>
          <w:marRight w:val="0"/>
          <w:marTop w:val="0"/>
          <w:marBottom w:val="0"/>
          <w:divBdr>
            <w:top w:val="none" w:sz="0" w:space="0" w:color="auto"/>
            <w:left w:val="none" w:sz="0" w:space="0" w:color="auto"/>
            <w:bottom w:val="none" w:sz="0" w:space="0" w:color="auto"/>
            <w:right w:val="none" w:sz="0" w:space="0" w:color="auto"/>
          </w:divBdr>
        </w:div>
        <w:div w:id="530730721">
          <w:marLeft w:val="640"/>
          <w:marRight w:val="0"/>
          <w:marTop w:val="0"/>
          <w:marBottom w:val="0"/>
          <w:divBdr>
            <w:top w:val="none" w:sz="0" w:space="0" w:color="auto"/>
            <w:left w:val="none" w:sz="0" w:space="0" w:color="auto"/>
            <w:bottom w:val="none" w:sz="0" w:space="0" w:color="auto"/>
            <w:right w:val="none" w:sz="0" w:space="0" w:color="auto"/>
          </w:divBdr>
        </w:div>
        <w:div w:id="951058957">
          <w:marLeft w:val="640"/>
          <w:marRight w:val="0"/>
          <w:marTop w:val="0"/>
          <w:marBottom w:val="0"/>
          <w:divBdr>
            <w:top w:val="none" w:sz="0" w:space="0" w:color="auto"/>
            <w:left w:val="none" w:sz="0" w:space="0" w:color="auto"/>
            <w:bottom w:val="none" w:sz="0" w:space="0" w:color="auto"/>
            <w:right w:val="none" w:sz="0" w:space="0" w:color="auto"/>
          </w:divBdr>
        </w:div>
        <w:div w:id="1007560059">
          <w:marLeft w:val="640"/>
          <w:marRight w:val="0"/>
          <w:marTop w:val="0"/>
          <w:marBottom w:val="0"/>
          <w:divBdr>
            <w:top w:val="none" w:sz="0" w:space="0" w:color="auto"/>
            <w:left w:val="none" w:sz="0" w:space="0" w:color="auto"/>
            <w:bottom w:val="none" w:sz="0" w:space="0" w:color="auto"/>
            <w:right w:val="none" w:sz="0" w:space="0" w:color="auto"/>
          </w:divBdr>
        </w:div>
        <w:div w:id="1845895870">
          <w:marLeft w:val="640"/>
          <w:marRight w:val="0"/>
          <w:marTop w:val="0"/>
          <w:marBottom w:val="0"/>
          <w:divBdr>
            <w:top w:val="none" w:sz="0" w:space="0" w:color="auto"/>
            <w:left w:val="none" w:sz="0" w:space="0" w:color="auto"/>
            <w:bottom w:val="none" w:sz="0" w:space="0" w:color="auto"/>
            <w:right w:val="none" w:sz="0" w:space="0" w:color="auto"/>
          </w:divBdr>
        </w:div>
        <w:div w:id="1955406301">
          <w:marLeft w:val="640"/>
          <w:marRight w:val="0"/>
          <w:marTop w:val="0"/>
          <w:marBottom w:val="0"/>
          <w:divBdr>
            <w:top w:val="none" w:sz="0" w:space="0" w:color="auto"/>
            <w:left w:val="none" w:sz="0" w:space="0" w:color="auto"/>
            <w:bottom w:val="none" w:sz="0" w:space="0" w:color="auto"/>
            <w:right w:val="none" w:sz="0" w:space="0" w:color="auto"/>
          </w:divBdr>
        </w:div>
        <w:div w:id="726034759">
          <w:marLeft w:val="640"/>
          <w:marRight w:val="0"/>
          <w:marTop w:val="0"/>
          <w:marBottom w:val="0"/>
          <w:divBdr>
            <w:top w:val="none" w:sz="0" w:space="0" w:color="auto"/>
            <w:left w:val="none" w:sz="0" w:space="0" w:color="auto"/>
            <w:bottom w:val="none" w:sz="0" w:space="0" w:color="auto"/>
            <w:right w:val="none" w:sz="0" w:space="0" w:color="auto"/>
          </w:divBdr>
        </w:div>
      </w:divsChild>
    </w:div>
    <w:div w:id="1667440340">
      <w:bodyDiv w:val="1"/>
      <w:marLeft w:val="0"/>
      <w:marRight w:val="0"/>
      <w:marTop w:val="0"/>
      <w:marBottom w:val="0"/>
      <w:divBdr>
        <w:top w:val="none" w:sz="0" w:space="0" w:color="auto"/>
        <w:left w:val="none" w:sz="0" w:space="0" w:color="auto"/>
        <w:bottom w:val="none" w:sz="0" w:space="0" w:color="auto"/>
        <w:right w:val="none" w:sz="0" w:space="0" w:color="auto"/>
      </w:divBdr>
      <w:divsChild>
        <w:div w:id="1304307559">
          <w:marLeft w:val="640"/>
          <w:marRight w:val="0"/>
          <w:marTop w:val="0"/>
          <w:marBottom w:val="0"/>
          <w:divBdr>
            <w:top w:val="none" w:sz="0" w:space="0" w:color="auto"/>
            <w:left w:val="none" w:sz="0" w:space="0" w:color="auto"/>
            <w:bottom w:val="none" w:sz="0" w:space="0" w:color="auto"/>
            <w:right w:val="none" w:sz="0" w:space="0" w:color="auto"/>
          </w:divBdr>
        </w:div>
        <w:div w:id="464323723">
          <w:marLeft w:val="640"/>
          <w:marRight w:val="0"/>
          <w:marTop w:val="0"/>
          <w:marBottom w:val="0"/>
          <w:divBdr>
            <w:top w:val="none" w:sz="0" w:space="0" w:color="auto"/>
            <w:left w:val="none" w:sz="0" w:space="0" w:color="auto"/>
            <w:bottom w:val="none" w:sz="0" w:space="0" w:color="auto"/>
            <w:right w:val="none" w:sz="0" w:space="0" w:color="auto"/>
          </w:divBdr>
        </w:div>
        <w:div w:id="1062799513">
          <w:marLeft w:val="640"/>
          <w:marRight w:val="0"/>
          <w:marTop w:val="0"/>
          <w:marBottom w:val="0"/>
          <w:divBdr>
            <w:top w:val="none" w:sz="0" w:space="0" w:color="auto"/>
            <w:left w:val="none" w:sz="0" w:space="0" w:color="auto"/>
            <w:bottom w:val="none" w:sz="0" w:space="0" w:color="auto"/>
            <w:right w:val="none" w:sz="0" w:space="0" w:color="auto"/>
          </w:divBdr>
        </w:div>
        <w:div w:id="1607925987">
          <w:marLeft w:val="640"/>
          <w:marRight w:val="0"/>
          <w:marTop w:val="0"/>
          <w:marBottom w:val="0"/>
          <w:divBdr>
            <w:top w:val="none" w:sz="0" w:space="0" w:color="auto"/>
            <w:left w:val="none" w:sz="0" w:space="0" w:color="auto"/>
            <w:bottom w:val="none" w:sz="0" w:space="0" w:color="auto"/>
            <w:right w:val="none" w:sz="0" w:space="0" w:color="auto"/>
          </w:divBdr>
        </w:div>
        <w:div w:id="525024085">
          <w:marLeft w:val="640"/>
          <w:marRight w:val="0"/>
          <w:marTop w:val="0"/>
          <w:marBottom w:val="0"/>
          <w:divBdr>
            <w:top w:val="none" w:sz="0" w:space="0" w:color="auto"/>
            <w:left w:val="none" w:sz="0" w:space="0" w:color="auto"/>
            <w:bottom w:val="none" w:sz="0" w:space="0" w:color="auto"/>
            <w:right w:val="none" w:sz="0" w:space="0" w:color="auto"/>
          </w:divBdr>
        </w:div>
        <w:div w:id="902526087">
          <w:marLeft w:val="640"/>
          <w:marRight w:val="0"/>
          <w:marTop w:val="0"/>
          <w:marBottom w:val="0"/>
          <w:divBdr>
            <w:top w:val="none" w:sz="0" w:space="0" w:color="auto"/>
            <w:left w:val="none" w:sz="0" w:space="0" w:color="auto"/>
            <w:bottom w:val="none" w:sz="0" w:space="0" w:color="auto"/>
            <w:right w:val="none" w:sz="0" w:space="0" w:color="auto"/>
          </w:divBdr>
        </w:div>
        <w:div w:id="289871099">
          <w:marLeft w:val="640"/>
          <w:marRight w:val="0"/>
          <w:marTop w:val="0"/>
          <w:marBottom w:val="0"/>
          <w:divBdr>
            <w:top w:val="none" w:sz="0" w:space="0" w:color="auto"/>
            <w:left w:val="none" w:sz="0" w:space="0" w:color="auto"/>
            <w:bottom w:val="none" w:sz="0" w:space="0" w:color="auto"/>
            <w:right w:val="none" w:sz="0" w:space="0" w:color="auto"/>
          </w:divBdr>
        </w:div>
        <w:div w:id="2071463551">
          <w:marLeft w:val="640"/>
          <w:marRight w:val="0"/>
          <w:marTop w:val="0"/>
          <w:marBottom w:val="0"/>
          <w:divBdr>
            <w:top w:val="none" w:sz="0" w:space="0" w:color="auto"/>
            <w:left w:val="none" w:sz="0" w:space="0" w:color="auto"/>
            <w:bottom w:val="none" w:sz="0" w:space="0" w:color="auto"/>
            <w:right w:val="none" w:sz="0" w:space="0" w:color="auto"/>
          </w:divBdr>
        </w:div>
        <w:div w:id="792745280">
          <w:marLeft w:val="640"/>
          <w:marRight w:val="0"/>
          <w:marTop w:val="0"/>
          <w:marBottom w:val="0"/>
          <w:divBdr>
            <w:top w:val="none" w:sz="0" w:space="0" w:color="auto"/>
            <w:left w:val="none" w:sz="0" w:space="0" w:color="auto"/>
            <w:bottom w:val="none" w:sz="0" w:space="0" w:color="auto"/>
            <w:right w:val="none" w:sz="0" w:space="0" w:color="auto"/>
          </w:divBdr>
        </w:div>
        <w:div w:id="383408857">
          <w:marLeft w:val="640"/>
          <w:marRight w:val="0"/>
          <w:marTop w:val="0"/>
          <w:marBottom w:val="0"/>
          <w:divBdr>
            <w:top w:val="none" w:sz="0" w:space="0" w:color="auto"/>
            <w:left w:val="none" w:sz="0" w:space="0" w:color="auto"/>
            <w:bottom w:val="none" w:sz="0" w:space="0" w:color="auto"/>
            <w:right w:val="none" w:sz="0" w:space="0" w:color="auto"/>
          </w:divBdr>
        </w:div>
        <w:div w:id="1480726357">
          <w:marLeft w:val="640"/>
          <w:marRight w:val="0"/>
          <w:marTop w:val="0"/>
          <w:marBottom w:val="0"/>
          <w:divBdr>
            <w:top w:val="none" w:sz="0" w:space="0" w:color="auto"/>
            <w:left w:val="none" w:sz="0" w:space="0" w:color="auto"/>
            <w:bottom w:val="none" w:sz="0" w:space="0" w:color="auto"/>
            <w:right w:val="none" w:sz="0" w:space="0" w:color="auto"/>
          </w:divBdr>
        </w:div>
        <w:div w:id="587428875">
          <w:marLeft w:val="640"/>
          <w:marRight w:val="0"/>
          <w:marTop w:val="0"/>
          <w:marBottom w:val="0"/>
          <w:divBdr>
            <w:top w:val="none" w:sz="0" w:space="0" w:color="auto"/>
            <w:left w:val="none" w:sz="0" w:space="0" w:color="auto"/>
            <w:bottom w:val="none" w:sz="0" w:space="0" w:color="auto"/>
            <w:right w:val="none" w:sz="0" w:space="0" w:color="auto"/>
          </w:divBdr>
        </w:div>
        <w:div w:id="1652518933">
          <w:marLeft w:val="640"/>
          <w:marRight w:val="0"/>
          <w:marTop w:val="0"/>
          <w:marBottom w:val="0"/>
          <w:divBdr>
            <w:top w:val="none" w:sz="0" w:space="0" w:color="auto"/>
            <w:left w:val="none" w:sz="0" w:space="0" w:color="auto"/>
            <w:bottom w:val="none" w:sz="0" w:space="0" w:color="auto"/>
            <w:right w:val="none" w:sz="0" w:space="0" w:color="auto"/>
          </w:divBdr>
        </w:div>
        <w:div w:id="1985816257">
          <w:marLeft w:val="640"/>
          <w:marRight w:val="0"/>
          <w:marTop w:val="0"/>
          <w:marBottom w:val="0"/>
          <w:divBdr>
            <w:top w:val="none" w:sz="0" w:space="0" w:color="auto"/>
            <w:left w:val="none" w:sz="0" w:space="0" w:color="auto"/>
            <w:bottom w:val="none" w:sz="0" w:space="0" w:color="auto"/>
            <w:right w:val="none" w:sz="0" w:space="0" w:color="auto"/>
          </w:divBdr>
        </w:div>
        <w:div w:id="1029140852">
          <w:marLeft w:val="640"/>
          <w:marRight w:val="0"/>
          <w:marTop w:val="0"/>
          <w:marBottom w:val="0"/>
          <w:divBdr>
            <w:top w:val="none" w:sz="0" w:space="0" w:color="auto"/>
            <w:left w:val="none" w:sz="0" w:space="0" w:color="auto"/>
            <w:bottom w:val="none" w:sz="0" w:space="0" w:color="auto"/>
            <w:right w:val="none" w:sz="0" w:space="0" w:color="auto"/>
          </w:divBdr>
        </w:div>
        <w:div w:id="394746862">
          <w:marLeft w:val="640"/>
          <w:marRight w:val="0"/>
          <w:marTop w:val="0"/>
          <w:marBottom w:val="0"/>
          <w:divBdr>
            <w:top w:val="none" w:sz="0" w:space="0" w:color="auto"/>
            <w:left w:val="none" w:sz="0" w:space="0" w:color="auto"/>
            <w:bottom w:val="none" w:sz="0" w:space="0" w:color="auto"/>
            <w:right w:val="none" w:sz="0" w:space="0" w:color="auto"/>
          </w:divBdr>
        </w:div>
      </w:divsChild>
    </w:div>
    <w:div w:id="1671062237">
      <w:bodyDiv w:val="1"/>
      <w:marLeft w:val="0"/>
      <w:marRight w:val="0"/>
      <w:marTop w:val="0"/>
      <w:marBottom w:val="0"/>
      <w:divBdr>
        <w:top w:val="none" w:sz="0" w:space="0" w:color="auto"/>
        <w:left w:val="none" w:sz="0" w:space="0" w:color="auto"/>
        <w:bottom w:val="none" w:sz="0" w:space="0" w:color="auto"/>
        <w:right w:val="none" w:sz="0" w:space="0" w:color="auto"/>
      </w:divBdr>
      <w:divsChild>
        <w:div w:id="1078163878">
          <w:marLeft w:val="640"/>
          <w:marRight w:val="0"/>
          <w:marTop w:val="0"/>
          <w:marBottom w:val="0"/>
          <w:divBdr>
            <w:top w:val="none" w:sz="0" w:space="0" w:color="auto"/>
            <w:left w:val="none" w:sz="0" w:space="0" w:color="auto"/>
            <w:bottom w:val="none" w:sz="0" w:space="0" w:color="auto"/>
            <w:right w:val="none" w:sz="0" w:space="0" w:color="auto"/>
          </w:divBdr>
        </w:div>
        <w:div w:id="1904755928">
          <w:marLeft w:val="640"/>
          <w:marRight w:val="0"/>
          <w:marTop w:val="0"/>
          <w:marBottom w:val="0"/>
          <w:divBdr>
            <w:top w:val="none" w:sz="0" w:space="0" w:color="auto"/>
            <w:left w:val="none" w:sz="0" w:space="0" w:color="auto"/>
            <w:bottom w:val="none" w:sz="0" w:space="0" w:color="auto"/>
            <w:right w:val="none" w:sz="0" w:space="0" w:color="auto"/>
          </w:divBdr>
        </w:div>
        <w:div w:id="790707249">
          <w:marLeft w:val="640"/>
          <w:marRight w:val="0"/>
          <w:marTop w:val="0"/>
          <w:marBottom w:val="0"/>
          <w:divBdr>
            <w:top w:val="none" w:sz="0" w:space="0" w:color="auto"/>
            <w:left w:val="none" w:sz="0" w:space="0" w:color="auto"/>
            <w:bottom w:val="none" w:sz="0" w:space="0" w:color="auto"/>
            <w:right w:val="none" w:sz="0" w:space="0" w:color="auto"/>
          </w:divBdr>
        </w:div>
        <w:div w:id="1206478597">
          <w:marLeft w:val="640"/>
          <w:marRight w:val="0"/>
          <w:marTop w:val="0"/>
          <w:marBottom w:val="0"/>
          <w:divBdr>
            <w:top w:val="none" w:sz="0" w:space="0" w:color="auto"/>
            <w:left w:val="none" w:sz="0" w:space="0" w:color="auto"/>
            <w:bottom w:val="none" w:sz="0" w:space="0" w:color="auto"/>
            <w:right w:val="none" w:sz="0" w:space="0" w:color="auto"/>
          </w:divBdr>
        </w:div>
      </w:divsChild>
    </w:div>
    <w:div w:id="1671250447">
      <w:bodyDiv w:val="1"/>
      <w:marLeft w:val="0"/>
      <w:marRight w:val="0"/>
      <w:marTop w:val="0"/>
      <w:marBottom w:val="0"/>
      <w:divBdr>
        <w:top w:val="none" w:sz="0" w:space="0" w:color="auto"/>
        <w:left w:val="none" w:sz="0" w:space="0" w:color="auto"/>
        <w:bottom w:val="none" w:sz="0" w:space="0" w:color="auto"/>
        <w:right w:val="none" w:sz="0" w:space="0" w:color="auto"/>
      </w:divBdr>
      <w:divsChild>
        <w:div w:id="53553471">
          <w:marLeft w:val="640"/>
          <w:marRight w:val="0"/>
          <w:marTop w:val="0"/>
          <w:marBottom w:val="0"/>
          <w:divBdr>
            <w:top w:val="none" w:sz="0" w:space="0" w:color="auto"/>
            <w:left w:val="none" w:sz="0" w:space="0" w:color="auto"/>
            <w:bottom w:val="none" w:sz="0" w:space="0" w:color="auto"/>
            <w:right w:val="none" w:sz="0" w:space="0" w:color="auto"/>
          </w:divBdr>
        </w:div>
        <w:div w:id="2046832397">
          <w:marLeft w:val="640"/>
          <w:marRight w:val="0"/>
          <w:marTop w:val="0"/>
          <w:marBottom w:val="0"/>
          <w:divBdr>
            <w:top w:val="none" w:sz="0" w:space="0" w:color="auto"/>
            <w:left w:val="none" w:sz="0" w:space="0" w:color="auto"/>
            <w:bottom w:val="none" w:sz="0" w:space="0" w:color="auto"/>
            <w:right w:val="none" w:sz="0" w:space="0" w:color="auto"/>
          </w:divBdr>
        </w:div>
        <w:div w:id="327561298">
          <w:marLeft w:val="640"/>
          <w:marRight w:val="0"/>
          <w:marTop w:val="0"/>
          <w:marBottom w:val="0"/>
          <w:divBdr>
            <w:top w:val="none" w:sz="0" w:space="0" w:color="auto"/>
            <w:left w:val="none" w:sz="0" w:space="0" w:color="auto"/>
            <w:bottom w:val="none" w:sz="0" w:space="0" w:color="auto"/>
            <w:right w:val="none" w:sz="0" w:space="0" w:color="auto"/>
          </w:divBdr>
        </w:div>
        <w:div w:id="1447579745">
          <w:marLeft w:val="640"/>
          <w:marRight w:val="0"/>
          <w:marTop w:val="0"/>
          <w:marBottom w:val="0"/>
          <w:divBdr>
            <w:top w:val="none" w:sz="0" w:space="0" w:color="auto"/>
            <w:left w:val="none" w:sz="0" w:space="0" w:color="auto"/>
            <w:bottom w:val="none" w:sz="0" w:space="0" w:color="auto"/>
            <w:right w:val="none" w:sz="0" w:space="0" w:color="auto"/>
          </w:divBdr>
        </w:div>
        <w:div w:id="1159269032">
          <w:marLeft w:val="640"/>
          <w:marRight w:val="0"/>
          <w:marTop w:val="0"/>
          <w:marBottom w:val="0"/>
          <w:divBdr>
            <w:top w:val="none" w:sz="0" w:space="0" w:color="auto"/>
            <w:left w:val="none" w:sz="0" w:space="0" w:color="auto"/>
            <w:bottom w:val="none" w:sz="0" w:space="0" w:color="auto"/>
            <w:right w:val="none" w:sz="0" w:space="0" w:color="auto"/>
          </w:divBdr>
        </w:div>
        <w:div w:id="1610314066">
          <w:marLeft w:val="640"/>
          <w:marRight w:val="0"/>
          <w:marTop w:val="0"/>
          <w:marBottom w:val="0"/>
          <w:divBdr>
            <w:top w:val="none" w:sz="0" w:space="0" w:color="auto"/>
            <w:left w:val="none" w:sz="0" w:space="0" w:color="auto"/>
            <w:bottom w:val="none" w:sz="0" w:space="0" w:color="auto"/>
            <w:right w:val="none" w:sz="0" w:space="0" w:color="auto"/>
          </w:divBdr>
        </w:div>
        <w:div w:id="311568385">
          <w:marLeft w:val="640"/>
          <w:marRight w:val="0"/>
          <w:marTop w:val="0"/>
          <w:marBottom w:val="0"/>
          <w:divBdr>
            <w:top w:val="none" w:sz="0" w:space="0" w:color="auto"/>
            <w:left w:val="none" w:sz="0" w:space="0" w:color="auto"/>
            <w:bottom w:val="none" w:sz="0" w:space="0" w:color="auto"/>
            <w:right w:val="none" w:sz="0" w:space="0" w:color="auto"/>
          </w:divBdr>
        </w:div>
        <w:div w:id="1214002554">
          <w:marLeft w:val="640"/>
          <w:marRight w:val="0"/>
          <w:marTop w:val="0"/>
          <w:marBottom w:val="0"/>
          <w:divBdr>
            <w:top w:val="none" w:sz="0" w:space="0" w:color="auto"/>
            <w:left w:val="none" w:sz="0" w:space="0" w:color="auto"/>
            <w:bottom w:val="none" w:sz="0" w:space="0" w:color="auto"/>
            <w:right w:val="none" w:sz="0" w:space="0" w:color="auto"/>
          </w:divBdr>
        </w:div>
        <w:div w:id="553397825">
          <w:marLeft w:val="640"/>
          <w:marRight w:val="0"/>
          <w:marTop w:val="0"/>
          <w:marBottom w:val="0"/>
          <w:divBdr>
            <w:top w:val="none" w:sz="0" w:space="0" w:color="auto"/>
            <w:left w:val="none" w:sz="0" w:space="0" w:color="auto"/>
            <w:bottom w:val="none" w:sz="0" w:space="0" w:color="auto"/>
            <w:right w:val="none" w:sz="0" w:space="0" w:color="auto"/>
          </w:divBdr>
        </w:div>
        <w:div w:id="105513067">
          <w:marLeft w:val="640"/>
          <w:marRight w:val="0"/>
          <w:marTop w:val="0"/>
          <w:marBottom w:val="0"/>
          <w:divBdr>
            <w:top w:val="none" w:sz="0" w:space="0" w:color="auto"/>
            <w:left w:val="none" w:sz="0" w:space="0" w:color="auto"/>
            <w:bottom w:val="none" w:sz="0" w:space="0" w:color="auto"/>
            <w:right w:val="none" w:sz="0" w:space="0" w:color="auto"/>
          </w:divBdr>
        </w:div>
        <w:div w:id="158884453">
          <w:marLeft w:val="640"/>
          <w:marRight w:val="0"/>
          <w:marTop w:val="0"/>
          <w:marBottom w:val="0"/>
          <w:divBdr>
            <w:top w:val="none" w:sz="0" w:space="0" w:color="auto"/>
            <w:left w:val="none" w:sz="0" w:space="0" w:color="auto"/>
            <w:bottom w:val="none" w:sz="0" w:space="0" w:color="auto"/>
            <w:right w:val="none" w:sz="0" w:space="0" w:color="auto"/>
          </w:divBdr>
        </w:div>
        <w:div w:id="1552113468">
          <w:marLeft w:val="640"/>
          <w:marRight w:val="0"/>
          <w:marTop w:val="0"/>
          <w:marBottom w:val="0"/>
          <w:divBdr>
            <w:top w:val="none" w:sz="0" w:space="0" w:color="auto"/>
            <w:left w:val="none" w:sz="0" w:space="0" w:color="auto"/>
            <w:bottom w:val="none" w:sz="0" w:space="0" w:color="auto"/>
            <w:right w:val="none" w:sz="0" w:space="0" w:color="auto"/>
          </w:divBdr>
        </w:div>
        <w:div w:id="566111332">
          <w:marLeft w:val="640"/>
          <w:marRight w:val="0"/>
          <w:marTop w:val="0"/>
          <w:marBottom w:val="0"/>
          <w:divBdr>
            <w:top w:val="none" w:sz="0" w:space="0" w:color="auto"/>
            <w:left w:val="none" w:sz="0" w:space="0" w:color="auto"/>
            <w:bottom w:val="none" w:sz="0" w:space="0" w:color="auto"/>
            <w:right w:val="none" w:sz="0" w:space="0" w:color="auto"/>
          </w:divBdr>
        </w:div>
        <w:div w:id="233051617">
          <w:marLeft w:val="640"/>
          <w:marRight w:val="0"/>
          <w:marTop w:val="0"/>
          <w:marBottom w:val="0"/>
          <w:divBdr>
            <w:top w:val="none" w:sz="0" w:space="0" w:color="auto"/>
            <w:left w:val="none" w:sz="0" w:space="0" w:color="auto"/>
            <w:bottom w:val="none" w:sz="0" w:space="0" w:color="auto"/>
            <w:right w:val="none" w:sz="0" w:space="0" w:color="auto"/>
          </w:divBdr>
        </w:div>
        <w:div w:id="1525247792">
          <w:marLeft w:val="640"/>
          <w:marRight w:val="0"/>
          <w:marTop w:val="0"/>
          <w:marBottom w:val="0"/>
          <w:divBdr>
            <w:top w:val="none" w:sz="0" w:space="0" w:color="auto"/>
            <w:left w:val="none" w:sz="0" w:space="0" w:color="auto"/>
            <w:bottom w:val="none" w:sz="0" w:space="0" w:color="auto"/>
            <w:right w:val="none" w:sz="0" w:space="0" w:color="auto"/>
          </w:divBdr>
        </w:div>
        <w:div w:id="837421350">
          <w:marLeft w:val="640"/>
          <w:marRight w:val="0"/>
          <w:marTop w:val="0"/>
          <w:marBottom w:val="0"/>
          <w:divBdr>
            <w:top w:val="none" w:sz="0" w:space="0" w:color="auto"/>
            <w:left w:val="none" w:sz="0" w:space="0" w:color="auto"/>
            <w:bottom w:val="none" w:sz="0" w:space="0" w:color="auto"/>
            <w:right w:val="none" w:sz="0" w:space="0" w:color="auto"/>
          </w:divBdr>
        </w:div>
        <w:div w:id="54593641">
          <w:marLeft w:val="640"/>
          <w:marRight w:val="0"/>
          <w:marTop w:val="0"/>
          <w:marBottom w:val="0"/>
          <w:divBdr>
            <w:top w:val="none" w:sz="0" w:space="0" w:color="auto"/>
            <w:left w:val="none" w:sz="0" w:space="0" w:color="auto"/>
            <w:bottom w:val="none" w:sz="0" w:space="0" w:color="auto"/>
            <w:right w:val="none" w:sz="0" w:space="0" w:color="auto"/>
          </w:divBdr>
        </w:div>
        <w:div w:id="831793851">
          <w:marLeft w:val="640"/>
          <w:marRight w:val="0"/>
          <w:marTop w:val="0"/>
          <w:marBottom w:val="0"/>
          <w:divBdr>
            <w:top w:val="none" w:sz="0" w:space="0" w:color="auto"/>
            <w:left w:val="none" w:sz="0" w:space="0" w:color="auto"/>
            <w:bottom w:val="none" w:sz="0" w:space="0" w:color="auto"/>
            <w:right w:val="none" w:sz="0" w:space="0" w:color="auto"/>
          </w:divBdr>
        </w:div>
        <w:div w:id="1471678575">
          <w:marLeft w:val="640"/>
          <w:marRight w:val="0"/>
          <w:marTop w:val="0"/>
          <w:marBottom w:val="0"/>
          <w:divBdr>
            <w:top w:val="none" w:sz="0" w:space="0" w:color="auto"/>
            <w:left w:val="none" w:sz="0" w:space="0" w:color="auto"/>
            <w:bottom w:val="none" w:sz="0" w:space="0" w:color="auto"/>
            <w:right w:val="none" w:sz="0" w:space="0" w:color="auto"/>
          </w:divBdr>
        </w:div>
        <w:div w:id="280958586">
          <w:marLeft w:val="640"/>
          <w:marRight w:val="0"/>
          <w:marTop w:val="0"/>
          <w:marBottom w:val="0"/>
          <w:divBdr>
            <w:top w:val="none" w:sz="0" w:space="0" w:color="auto"/>
            <w:left w:val="none" w:sz="0" w:space="0" w:color="auto"/>
            <w:bottom w:val="none" w:sz="0" w:space="0" w:color="auto"/>
            <w:right w:val="none" w:sz="0" w:space="0" w:color="auto"/>
          </w:divBdr>
        </w:div>
        <w:div w:id="1426000760">
          <w:marLeft w:val="640"/>
          <w:marRight w:val="0"/>
          <w:marTop w:val="0"/>
          <w:marBottom w:val="0"/>
          <w:divBdr>
            <w:top w:val="none" w:sz="0" w:space="0" w:color="auto"/>
            <w:left w:val="none" w:sz="0" w:space="0" w:color="auto"/>
            <w:bottom w:val="none" w:sz="0" w:space="0" w:color="auto"/>
            <w:right w:val="none" w:sz="0" w:space="0" w:color="auto"/>
          </w:divBdr>
        </w:div>
        <w:div w:id="55128901">
          <w:marLeft w:val="640"/>
          <w:marRight w:val="0"/>
          <w:marTop w:val="0"/>
          <w:marBottom w:val="0"/>
          <w:divBdr>
            <w:top w:val="none" w:sz="0" w:space="0" w:color="auto"/>
            <w:left w:val="none" w:sz="0" w:space="0" w:color="auto"/>
            <w:bottom w:val="none" w:sz="0" w:space="0" w:color="auto"/>
            <w:right w:val="none" w:sz="0" w:space="0" w:color="auto"/>
          </w:divBdr>
        </w:div>
        <w:div w:id="2137798670">
          <w:marLeft w:val="640"/>
          <w:marRight w:val="0"/>
          <w:marTop w:val="0"/>
          <w:marBottom w:val="0"/>
          <w:divBdr>
            <w:top w:val="none" w:sz="0" w:space="0" w:color="auto"/>
            <w:left w:val="none" w:sz="0" w:space="0" w:color="auto"/>
            <w:bottom w:val="none" w:sz="0" w:space="0" w:color="auto"/>
            <w:right w:val="none" w:sz="0" w:space="0" w:color="auto"/>
          </w:divBdr>
        </w:div>
        <w:div w:id="2001814095">
          <w:marLeft w:val="640"/>
          <w:marRight w:val="0"/>
          <w:marTop w:val="0"/>
          <w:marBottom w:val="0"/>
          <w:divBdr>
            <w:top w:val="none" w:sz="0" w:space="0" w:color="auto"/>
            <w:left w:val="none" w:sz="0" w:space="0" w:color="auto"/>
            <w:bottom w:val="none" w:sz="0" w:space="0" w:color="auto"/>
            <w:right w:val="none" w:sz="0" w:space="0" w:color="auto"/>
          </w:divBdr>
        </w:div>
        <w:div w:id="2059359383">
          <w:marLeft w:val="640"/>
          <w:marRight w:val="0"/>
          <w:marTop w:val="0"/>
          <w:marBottom w:val="0"/>
          <w:divBdr>
            <w:top w:val="none" w:sz="0" w:space="0" w:color="auto"/>
            <w:left w:val="none" w:sz="0" w:space="0" w:color="auto"/>
            <w:bottom w:val="none" w:sz="0" w:space="0" w:color="auto"/>
            <w:right w:val="none" w:sz="0" w:space="0" w:color="auto"/>
          </w:divBdr>
        </w:div>
        <w:div w:id="1246302350">
          <w:marLeft w:val="640"/>
          <w:marRight w:val="0"/>
          <w:marTop w:val="0"/>
          <w:marBottom w:val="0"/>
          <w:divBdr>
            <w:top w:val="none" w:sz="0" w:space="0" w:color="auto"/>
            <w:left w:val="none" w:sz="0" w:space="0" w:color="auto"/>
            <w:bottom w:val="none" w:sz="0" w:space="0" w:color="auto"/>
            <w:right w:val="none" w:sz="0" w:space="0" w:color="auto"/>
          </w:divBdr>
        </w:div>
        <w:div w:id="572392926">
          <w:marLeft w:val="640"/>
          <w:marRight w:val="0"/>
          <w:marTop w:val="0"/>
          <w:marBottom w:val="0"/>
          <w:divBdr>
            <w:top w:val="none" w:sz="0" w:space="0" w:color="auto"/>
            <w:left w:val="none" w:sz="0" w:space="0" w:color="auto"/>
            <w:bottom w:val="none" w:sz="0" w:space="0" w:color="auto"/>
            <w:right w:val="none" w:sz="0" w:space="0" w:color="auto"/>
          </w:divBdr>
        </w:div>
        <w:div w:id="360710261">
          <w:marLeft w:val="640"/>
          <w:marRight w:val="0"/>
          <w:marTop w:val="0"/>
          <w:marBottom w:val="0"/>
          <w:divBdr>
            <w:top w:val="none" w:sz="0" w:space="0" w:color="auto"/>
            <w:left w:val="none" w:sz="0" w:space="0" w:color="auto"/>
            <w:bottom w:val="none" w:sz="0" w:space="0" w:color="auto"/>
            <w:right w:val="none" w:sz="0" w:space="0" w:color="auto"/>
          </w:divBdr>
        </w:div>
        <w:div w:id="424494644">
          <w:marLeft w:val="640"/>
          <w:marRight w:val="0"/>
          <w:marTop w:val="0"/>
          <w:marBottom w:val="0"/>
          <w:divBdr>
            <w:top w:val="none" w:sz="0" w:space="0" w:color="auto"/>
            <w:left w:val="none" w:sz="0" w:space="0" w:color="auto"/>
            <w:bottom w:val="none" w:sz="0" w:space="0" w:color="auto"/>
            <w:right w:val="none" w:sz="0" w:space="0" w:color="auto"/>
          </w:divBdr>
        </w:div>
        <w:div w:id="1120342917">
          <w:marLeft w:val="640"/>
          <w:marRight w:val="0"/>
          <w:marTop w:val="0"/>
          <w:marBottom w:val="0"/>
          <w:divBdr>
            <w:top w:val="none" w:sz="0" w:space="0" w:color="auto"/>
            <w:left w:val="none" w:sz="0" w:space="0" w:color="auto"/>
            <w:bottom w:val="none" w:sz="0" w:space="0" w:color="auto"/>
            <w:right w:val="none" w:sz="0" w:space="0" w:color="auto"/>
          </w:divBdr>
        </w:div>
        <w:div w:id="1538616269">
          <w:marLeft w:val="640"/>
          <w:marRight w:val="0"/>
          <w:marTop w:val="0"/>
          <w:marBottom w:val="0"/>
          <w:divBdr>
            <w:top w:val="none" w:sz="0" w:space="0" w:color="auto"/>
            <w:left w:val="none" w:sz="0" w:space="0" w:color="auto"/>
            <w:bottom w:val="none" w:sz="0" w:space="0" w:color="auto"/>
            <w:right w:val="none" w:sz="0" w:space="0" w:color="auto"/>
          </w:divBdr>
        </w:div>
        <w:div w:id="1248199316">
          <w:marLeft w:val="640"/>
          <w:marRight w:val="0"/>
          <w:marTop w:val="0"/>
          <w:marBottom w:val="0"/>
          <w:divBdr>
            <w:top w:val="none" w:sz="0" w:space="0" w:color="auto"/>
            <w:left w:val="none" w:sz="0" w:space="0" w:color="auto"/>
            <w:bottom w:val="none" w:sz="0" w:space="0" w:color="auto"/>
            <w:right w:val="none" w:sz="0" w:space="0" w:color="auto"/>
          </w:divBdr>
        </w:div>
        <w:div w:id="1621374371">
          <w:marLeft w:val="640"/>
          <w:marRight w:val="0"/>
          <w:marTop w:val="0"/>
          <w:marBottom w:val="0"/>
          <w:divBdr>
            <w:top w:val="none" w:sz="0" w:space="0" w:color="auto"/>
            <w:left w:val="none" w:sz="0" w:space="0" w:color="auto"/>
            <w:bottom w:val="none" w:sz="0" w:space="0" w:color="auto"/>
            <w:right w:val="none" w:sz="0" w:space="0" w:color="auto"/>
          </w:divBdr>
        </w:div>
        <w:div w:id="1368067602">
          <w:marLeft w:val="640"/>
          <w:marRight w:val="0"/>
          <w:marTop w:val="0"/>
          <w:marBottom w:val="0"/>
          <w:divBdr>
            <w:top w:val="none" w:sz="0" w:space="0" w:color="auto"/>
            <w:left w:val="none" w:sz="0" w:space="0" w:color="auto"/>
            <w:bottom w:val="none" w:sz="0" w:space="0" w:color="auto"/>
            <w:right w:val="none" w:sz="0" w:space="0" w:color="auto"/>
          </w:divBdr>
        </w:div>
      </w:divsChild>
    </w:div>
    <w:div w:id="1693608148">
      <w:bodyDiv w:val="1"/>
      <w:marLeft w:val="0"/>
      <w:marRight w:val="0"/>
      <w:marTop w:val="0"/>
      <w:marBottom w:val="0"/>
      <w:divBdr>
        <w:top w:val="none" w:sz="0" w:space="0" w:color="auto"/>
        <w:left w:val="none" w:sz="0" w:space="0" w:color="auto"/>
        <w:bottom w:val="none" w:sz="0" w:space="0" w:color="auto"/>
        <w:right w:val="none" w:sz="0" w:space="0" w:color="auto"/>
      </w:divBdr>
      <w:divsChild>
        <w:div w:id="291332906">
          <w:marLeft w:val="640"/>
          <w:marRight w:val="0"/>
          <w:marTop w:val="0"/>
          <w:marBottom w:val="0"/>
          <w:divBdr>
            <w:top w:val="none" w:sz="0" w:space="0" w:color="auto"/>
            <w:left w:val="none" w:sz="0" w:space="0" w:color="auto"/>
            <w:bottom w:val="none" w:sz="0" w:space="0" w:color="auto"/>
            <w:right w:val="none" w:sz="0" w:space="0" w:color="auto"/>
          </w:divBdr>
        </w:div>
      </w:divsChild>
    </w:div>
    <w:div w:id="1710373548">
      <w:bodyDiv w:val="1"/>
      <w:marLeft w:val="0"/>
      <w:marRight w:val="0"/>
      <w:marTop w:val="0"/>
      <w:marBottom w:val="0"/>
      <w:divBdr>
        <w:top w:val="none" w:sz="0" w:space="0" w:color="auto"/>
        <w:left w:val="none" w:sz="0" w:space="0" w:color="auto"/>
        <w:bottom w:val="none" w:sz="0" w:space="0" w:color="auto"/>
        <w:right w:val="none" w:sz="0" w:space="0" w:color="auto"/>
      </w:divBdr>
      <w:divsChild>
        <w:div w:id="1113742036">
          <w:marLeft w:val="640"/>
          <w:marRight w:val="0"/>
          <w:marTop w:val="0"/>
          <w:marBottom w:val="0"/>
          <w:divBdr>
            <w:top w:val="none" w:sz="0" w:space="0" w:color="auto"/>
            <w:left w:val="none" w:sz="0" w:space="0" w:color="auto"/>
            <w:bottom w:val="none" w:sz="0" w:space="0" w:color="auto"/>
            <w:right w:val="none" w:sz="0" w:space="0" w:color="auto"/>
          </w:divBdr>
        </w:div>
        <w:div w:id="152263713">
          <w:marLeft w:val="640"/>
          <w:marRight w:val="0"/>
          <w:marTop w:val="0"/>
          <w:marBottom w:val="0"/>
          <w:divBdr>
            <w:top w:val="none" w:sz="0" w:space="0" w:color="auto"/>
            <w:left w:val="none" w:sz="0" w:space="0" w:color="auto"/>
            <w:bottom w:val="none" w:sz="0" w:space="0" w:color="auto"/>
            <w:right w:val="none" w:sz="0" w:space="0" w:color="auto"/>
          </w:divBdr>
        </w:div>
        <w:div w:id="1883594077">
          <w:marLeft w:val="640"/>
          <w:marRight w:val="0"/>
          <w:marTop w:val="0"/>
          <w:marBottom w:val="0"/>
          <w:divBdr>
            <w:top w:val="none" w:sz="0" w:space="0" w:color="auto"/>
            <w:left w:val="none" w:sz="0" w:space="0" w:color="auto"/>
            <w:bottom w:val="none" w:sz="0" w:space="0" w:color="auto"/>
            <w:right w:val="none" w:sz="0" w:space="0" w:color="auto"/>
          </w:divBdr>
        </w:div>
        <w:div w:id="1443068646">
          <w:marLeft w:val="640"/>
          <w:marRight w:val="0"/>
          <w:marTop w:val="0"/>
          <w:marBottom w:val="0"/>
          <w:divBdr>
            <w:top w:val="none" w:sz="0" w:space="0" w:color="auto"/>
            <w:left w:val="none" w:sz="0" w:space="0" w:color="auto"/>
            <w:bottom w:val="none" w:sz="0" w:space="0" w:color="auto"/>
            <w:right w:val="none" w:sz="0" w:space="0" w:color="auto"/>
          </w:divBdr>
        </w:div>
        <w:div w:id="1771386057">
          <w:marLeft w:val="640"/>
          <w:marRight w:val="0"/>
          <w:marTop w:val="0"/>
          <w:marBottom w:val="0"/>
          <w:divBdr>
            <w:top w:val="none" w:sz="0" w:space="0" w:color="auto"/>
            <w:left w:val="none" w:sz="0" w:space="0" w:color="auto"/>
            <w:bottom w:val="none" w:sz="0" w:space="0" w:color="auto"/>
            <w:right w:val="none" w:sz="0" w:space="0" w:color="auto"/>
          </w:divBdr>
        </w:div>
        <w:div w:id="490414726">
          <w:marLeft w:val="640"/>
          <w:marRight w:val="0"/>
          <w:marTop w:val="0"/>
          <w:marBottom w:val="0"/>
          <w:divBdr>
            <w:top w:val="none" w:sz="0" w:space="0" w:color="auto"/>
            <w:left w:val="none" w:sz="0" w:space="0" w:color="auto"/>
            <w:bottom w:val="none" w:sz="0" w:space="0" w:color="auto"/>
            <w:right w:val="none" w:sz="0" w:space="0" w:color="auto"/>
          </w:divBdr>
        </w:div>
        <w:div w:id="47726594">
          <w:marLeft w:val="640"/>
          <w:marRight w:val="0"/>
          <w:marTop w:val="0"/>
          <w:marBottom w:val="0"/>
          <w:divBdr>
            <w:top w:val="none" w:sz="0" w:space="0" w:color="auto"/>
            <w:left w:val="none" w:sz="0" w:space="0" w:color="auto"/>
            <w:bottom w:val="none" w:sz="0" w:space="0" w:color="auto"/>
            <w:right w:val="none" w:sz="0" w:space="0" w:color="auto"/>
          </w:divBdr>
        </w:div>
        <w:div w:id="413598073">
          <w:marLeft w:val="640"/>
          <w:marRight w:val="0"/>
          <w:marTop w:val="0"/>
          <w:marBottom w:val="0"/>
          <w:divBdr>
            <w:top w:val="none" w:sz="0" w:space="0" w:color="auto"/>
            <w:left w:val="none" w:sz="0" w:space="0" w:color="auto"/>
            <w:bottom w:val="none" w:sz="0" w:space="0" w:color="auto"/>
            <w:right w:val="none" w:sz="0" w:space="0" w:color="auto"/>
          </w:divBdr>
        </w:div>
        <w:div w:id="13578306">
          <w:marLeft w:val="640"/>
          <w:marRight w:val="0"/>
          <w:marTop w:val="0"/>
          <w:marBottom w:val="0"/>
          <w:divBdr>
            <w:top w:val="none" w:sz="0" w:space="0" w:color="auto"/>
            <w:left w:val="none" w:sz="0" w:space="0" w:color="auto"/>
            <w:bottom w:val="none" w:sz="0" w:space="0" w:color="auto"/>
            <w:right w:val="none" w:sz="0" w:space="0" w:color="auto"/>
          </w:divBdr>
        </w:div>
        <w:div w:id="1565678564">
          <w:marLeft w:val="640"/>
          <w:marRight w:val="0"/>
          <w:marTop w:val="0"/>
          <w:marBottom w:val="0"/>
          <w:divBdr>
            <w:top w:val="none" w:sz="0" w:space="0" w:color="auto"/>
            <w:left w:val="none" w:sz="0" w:space="0" w:color="auto"/>
            <w:bottom w:val="none" w:sz="0" w:space="0" w:color="auto"/>
            <w:right w:val="none" w:sz="0" w:space="0" w:color="auto"/>
          </w:divBdr>
        </w:div>
        <w:div w:id="1874657853">
          <w:marLeft w:val="640"/>
          <w:marRight w:val="0"/>
          <w:marTop w:val="0"/>
          <w:marBottom w:val="0"/>
          <w:divBdr>
            <w:top w:val="none" w:sz="0" w:space="0" w:color="auto"/>
            <w:left w:val="none" w:sz="0" w:space="0" w:color="auto"/>
            <w:bottom w:val="none" w:sz="0" w:space="0" w:color="auto"/>
            <w:right w:val="none" w:sz="0" w:space="0" w:color="auto"/>
          </w:divBdr>
        </w:div>
        <w:div w:id="1773478533">
          <w:marLeft w:val="640"/>
          <w:marRight w:val="0"/>
          <w:marTop w:val="0"/>
          <w:marBottom w:val="0"/>
          <w:divBdr>
            <w:top w:val="none" w:sz="0" w:space="0" w:color="auto"/>
            <w:left w:val="none" w:sz="0" w:space="0" w:color="auto"/>
            <w:bottom w:val="none" w:sz="0" w:space="0" w:color="auto"/>
            <w:right w:val="none" w:sz="0" w:space="0" w:color="auto"/>
          </w:divBdr>
        </w:div>
        <w:div w:id="1401099326">
          <w:marLeft w:val="640"/>
          <w:marRight w:val="0"/>
          <w:marTop w:val="0"/>
          <w:marBottom w:val="0"/>
          <w:divBdr>
            <w:top w:val="none" w:sz="0" w:space="0" w:color="auto"/>
            <w:left w:val="none" w:sz="0" w:space="0" w:color="auto"/>
            <w:bottom w:val="none" w:sz="0" w:space="0" w:color="auto"/>
            <w:right w:val="none" w:sz="0" w:space="0" w:color="auto"/>
          </w:divBdr>
        </w:div>
        <w:div w:id="772282919">
          <w:marLeft w:val="640"/>
          <w:marRight w:val="0"/>
          <w:marTop w:val="0"/>
          <w:marBottom w:val="0"/>
          <w:divBdr>
            <w:top w:val="none" w:sz="0" w:space="0" w:color="auto"/>
            <w:left w:val="none" w:sz="0" w:space="0" w:color="auto"/>
            <w:bottom w:val="none" w:sz="0" w:space="0" w:color="auto"/>
            <w:right w:val="none" w:sz="0" w:space="0" w:color="auto"/>
          </w:divBdr>
        </w:div>
        <w:div w:id="1619992903">
          <w:marLeft w:val="640"/>
          <w:marRight w:val="0"/>
          <w:marTop w:val="0"/>
          <w:marBottom w:val="0"/>
          <w:divBdr>
            <w:top w:val="none" w:sz="0" w:space="0" w:color="auto"/>
            <w:left w:val="none" w:sz="0" w:space="0" w:color="auto"/>
            <w:bottom w:val="none" w:sz="0" w:space="0" w:color="auto"/>
            <w:right w:val="none" w:sz="0" w:space="0" w:color="auto"/>
          </w:divBdr>
        </w:div>
        <w:div w:id="726219668">
          <w:marLeft w:val="640"/>
          <w:marRight w:val="0"/>
          <w:marTop w:val="0"/>
          <w:marBottom w:val="0"/>
          <w:divBdr>
            <w:top w:val="none" w:sz="0" w:space="0" w:color="auto"/>
            <w:left w:val="none" w:sz="0" w:space="0" w:color="auto"/>
            <w:bottom w:val="none" w:sz="0" w:space="0" w:color="auto"/>
            <w:right w:val="none" w:sz="0" w:space="0" w:color="auto"/>
          </w:divBdr>
        </w:div>
        <w:div w:id="593322112">
          <w:marLeft w:val="640"/>
          <w:marRight w:val="0"/>
          <w:marTop w:val="0"/>
          <w:marBottom w:val="0"/>
          <w:divBdr>
            <w:top w:val="none" w:sz="0" w:space="0" w:color="auto"/>
            <w:left w:val="none" w:sz="0" w:space="0" w:color="auto"/>
            <w:bottom w:val="none" w:sz="0" w:space="0" w:color="auto"/>
            <w:right w:val="none" w:sz="0" w:space="0" w:color="auto"/>
          </w:divBdr>
        </w:div>
        <w:div w:id="967200772">
          <w:marLeft w:val="640"/>
          <w:marRight w:val="0"/>
          <w:marTop w:val="0"/>
          <w:marBottom w:val="0"/>
          <w:divBdr>
            <w:top w:val="none" w:sz="0" w:space="0" w:color="auto"/>
            <w:left w:val="none" w:sz="0" w:space="0" w:color="auto"/>
            <w:bottom w:val="none" w:sz="0" w:space="0" w:color="auto"/>
            <w:right w:val="none" w:sz="0" w:space="0" w:color="auto"/>
          </w:divBdr>
        </w:div>
        <w:div w:id="1140731934">
          <w:marLeft w:val="640"/>
          <w:marRight w:val="0"/>
          <w:marTop w:val="0"/>
          <w:marBottom w:val="0"/>
          <w:divBdr>
            <w:top w:val="none" w:sz="0" w:space="0" w:color="auto"/>
            <w:left w:val="none" w:sz="0" w:space="0" w:color="auto"/>
            <w:bottom w:val="none" w:sz="0" w:space="0" w:color="auto"/>
            <w:right w:val="none" w:sz="0" w:space="0" w:color="auto"/>
          </w:divBdr>
        </w:div>
        <w:div w:id="188178482">
          <w:marLeft w:val="640"/>
          <w:marRight w:val="0"/>
          <w:marTop w:val="0"/>
          <w:marBottom w:val="0"/>
          <w:divBdr>
            <w:top w:val="none" w:sz="0" w:space="0" w:color="auto"/>
            <w:left w:val="none" w:sz="0" w:space="0" w:color="auto"/>
            <w:bottom w:val="none" w:sz="0" w:space="0" w:color="auto"/>
            <w:right w:val="none" w:sz="0" w:space="0" w:color="auto"/>
          </w:divBdr>
        </w:div>
        <w:div w:id="2128887007">
          <w:marLeft w:val="640"/>
          <w:marRight w:val="0"/>
          <w:marTop w:val="0"/>
          <w:marBottom w:val="0"/>
          <w:divBdr>
            <w:top w:val="none" w:sz="0" w:space="0" w:color="auto"/>
            <w:left w:val="none" w:sz="0" w:space="0" w:color="auto"/>
            <w:bottom w:val="none" w:sz="0" w:space="0" w:color="auto"/>
            <w:right w:val="none" w:sz="0" w:space="0" w:color="auto"/>
          </w:divBdr>
        </w:div>
        <w:div w:id="1642154012">
          <w:marLeft w:val="640"/>
          <w:marRight w:val="0"/>
          <w:marTop w:val="0"/>
          <w:marBottom w:val="0"/>
          <w:divBdr>
            <w:top w:val="none" w:sz="0" w:space="0" w:color="auto"/>
            <w:left w:val="none" w:sz="0" w:space="0" w:color="auto"/>
            <w:bottom w:val="none" w:sz="0" w:space="0" w:color="auto"/>
            <w:right w:val="none" w:sz="0" w:space="0" w:color="auto"/>
          </w:divBdr>
        </w:div>
        <w:div w:id="1982032252">
          <w:marLeft w:val="640"/>
          <w:marRight w:val="0"/>
          <w:marTop w:val="0"/>
          <w:marBottom w:val="0"/>
          <w:divBdr>
            <w:top w:val="none" w:sz="0" w:space="0" w:color="auto"/>
            <w:left w:val="none" w:sz="0" w:space="0" w:color="auto"/>
            <w:bottom w:val="none" w:sz="0" w:space="0" w:color="auto"/>
            <w:right w:val="none" w:sz="0" w:space="0" w:color="auto"/>
          </w:divBdr>
        </w:div>
        <w:div w:id="1905799658">
          <w:marLeft w:val="640"/>
          <w:marRight w:val="0"/>
          <w:marTop w:val="0"/>
          <w:marBottom w:val="0"/>
          <w:divBdr>
            <w:top w:val="none" w:sz="0" w:space="0" w:color="auto"/>
            <w:left w:val="none" w:sz="0" w:space="0" w:color="auto"/>
            <w:bottom w:val="none" w:sz="0" w:space="0" w:color="auto"/>
            <w:right w:val="none" w:sz="0" w:space="0" w:color="auto"/>
          </w:divBdr>
        </w:div>
        <w:div w:id="1695493954">
          <w:marLeft w:val="640"/>
          <w:marRight w:val="0"/>
          <w:marTop w:val="0"/>
          <w:marBottom w:val="0"/>
          <w:divBdr>
            <w:top w:val="none" w:sz="0" w:space="0" w:color="auto"/>
            <w:left w:val="none" w:sz="0" w:space="0" w:color="auto"/>
            <w:bottom w:val="none" w:sz="0" w:space="0" w:color="auto"/>
            <w:right w:val="none" w:sz="0" w:space="0" w:color="auto"/>
          </w:divBdr>
        </w:div>
        <w:div w:id="45108882">
          <w:marLeft w:val="640"/>
          <w:marRight w:val="0"/>
          <w:marTop w:val="0"/>
          <w:marBottom w:val="0"/>
          <w:divBdr>
            <w:top w:val="none" w:sz="0" w:space="0" w:color="auto"/>
            <w:left w:val="none" w:sz="0" w:space="0" w:color="auto"/>
            <w:bottom w:val="none" w:sz="0" w:space="0" w:color="auto"/>
            <w:right w:val="none" w:sz="0" w:space="0" w:color="auto"/>
          </w:divBdr>
        </w:div>
        <w:div w:id="1181243193">
          <w:marLeft w:val="640"/>
          <w:marRight w:val="0"/>
          <w:marTop w:val="0"/>
          <w:marBottom w:val="0"/>
          <w:divBdr>
            <w:top w:val="none" w:sz="0" w:space="0" w:color="auto"/>
            <w:left w:val="none" w:sz="0" w:space="0" w:color="auto"/>
            <w:bottom w:val="none" w:sz="0" w:space="0" w:color="auto"/>
            <w:right w:val="none" w:sz="0" w:space="0" w:color="auto"/>
          </w:divBdr>
        </w:div>
        <w:div w:id="1483889519">
          <w:marLeft w:val="640"/>
          <w:marRight w:val="0"/>
          <w:marTop w:val="0"/>
          <w:marBottom w:val="0"/>
          <w:divBdr>
            <w:top w:val="none" w:sz="0" w:space="0" w:color="auto"/>
            <w:left w:val="none" w:sz="0" w:space="0" w:color="auto"/>
            <w:bottom w:val="none" w:sz="0" w:space="0" w:color="auto"/>
            <w:right w:val="none" w:sz="0" w:space="0" w:color="auto"/>
          </w:divBdr>
        </w:div>
        <w:div w:id="1126316553">
          <w:marLeft w:val="640"/>
          <w:marRight w:val="0"/>
          <w:marTop w:val="0"/>
          <w:marBottom w:val="0"/>
          <w:divBdr>
            <w:top w:val="none" w:sz="0" w:space="0" w:color="auto"/>
            <w:left w:val="none" w:sz="0" w:space="0" w:color="auto"/>
            <w:bottom w:val="none" w:sz="0" w:space="0" w:color="auto"/>
            <w:right w:val="none" w:sz="0" w:space="0" w:color="auto"/>
          </w:divBdr>
        </w:div>
        <w:div w:id="2124575134">
          <w:marLeft w:val="640"/>
          <w:marRight w:val="0"/>
          <w:marTop w:val="0"/>
          <w:marBottom w:val="0"/>
          <w:divBdr>
            <w:top w:val="none" w:sz="0" w:space="0" w:color="auto"/>
            <w:left w:val="none" w:sz="0" w:space="0" w:color="auto"/>
            <w:bottom w:val="none" w:sz="0" w:space="0" w:color="auto"/>
            <w:right w:val="none" w:sz="0" w:space="0" w:color="auto"/>
          </w:divBdr>
        </w:div>
      </w:divsChild>
    </w:div>
    <w:div w:id="1744182579">
      <w:bodyDiv w:val="1"/>
      <w:marLeft w:val="0"/>
      <w:marRight w:val="0"/>
      <w:marTop w:val="0"/>
      <w:marBottom w:val="0"/>
      <w:divBdr>
        <w:top w:val="none" w:sz="0" w:space="0" w:color="auto"/>
        <w:left w:val="none" w:sz="0" w:space="0" w:color="auto"/>
        <w:bottom w:val="none" w:sz="0" w:space="0" w:color="auto"/>
        <w:right w:val="none" w:sz="0" w:space="0" w:color="auto"/>
      </w:divBdr>
      <w:divsChild>
        <w:div w:id="1697273651">
          <w:marLeft w:val="640"/>
          <w:marRight w:val="0"/>
          <w:marTop w:val="0"/>
          <w:marBottom w:val="0"/>
          <w:divBdr>
            <w:top w:val="none" w:sz="0" w:space="0" w:color="auto"/>
            <w:left w:val="none" w:sz="0" w:space="0" w:color="auto"/>
            <w:bottom w:val="none" w:sz="0" w:space="0" w:color="auto"/>
            <w:right w:val="none" w:sz="0" w:space="0" w:color="auto"/>
          </w:divBdr>
        </w:div>
      </w:divsChild>
    </w:div>
    <w:div w:id="1745757377">
      <w:bodyDiv w:val="1"/>
      <w:marLeft w:val="0"/>
      <w:marRight w:val="0"/>
      <w:marTop w:val="0"/>
      <w:marBottom w:val="0"/>
      <w:divBdr>
        <w:top w:val="none" w:sz="0" w:space="0" w:color="auto"/>
        <w:left w:val="none" w:sz="0" w:space="0" w:color="auto"/>
        <w:bottom w:val="none" w:sz="0" w:space="0" w:color="auto"/>
        <w:right w:val="none" w:sz="0" w:space="0" w:color="auto"/>
      </w:divBdr>
      <w:divsChild>
        <w:div w:id="1794442007">
          <w:marLeft w:val="640"/>
          <w:marRight w:val="0"/>
          <w:marTop w:val="0"/>
          <w:marBottom w:val="0"/>
          <w:divBdr>
            <w:top w:val="none" w:sz="0" w:space="0" w:color="auto"/>
            <w:left w:val="none" w:sz="0" w:space="0" w:color="auto"/>
            <w:bottom w:val="none" w:sz="0" w:space="0" w:color="auto"/>
            <w:right w:val="none" w:sz="0" w:space="0" w:color="auto"/>
          </w:divBdr>
        </w:div>
        <w:div w:id="446437299">
          <w:marLeft w:val="640"/>
          <w:marRight w:val="0"/>
          <w:marTop w:val="0"/>
          <w:marBottom w:val="0"/>
          <w:divBdr>
            <w:top w:val="none" w:sz="0" w:space="0" w:color="auto"/>
            <w:left w:val="none" w:sz="0" w:space="0" w:color="auto"/>
            <w:bottom w:val="none" w:sz="0" w:space="0" w:color="auto"/>
            <w:right w:val="none" w:sz="0" w:space="0" w:color="auto"/>
          </w:divBdr>
        </w:div>
        <w:div w:id="1078333252">
          <w:marLeft w:val="640"/>
          <w:marRight w:val="0"/>
          <w:marTop w:val="0"/>
          <w:marBottom w:val="0"/>
          <w:divBdr>
            <w:top w:val="none" w:sz="0" w:space="0" w:color="auto"/>
            <w:left w:val="none" w:sz="0" w:space="0" w:color="auto"/>
            <w:bottom w:val="none" w:sz="0" w:space="0" w:color="auto"/>
            <w:right w:val="none" w:sz="0" w:space="0" w:color="auto"/>
          </w:divBdr>
        </w:div>
        <w:div w:id="516429110">
          <w:marLeft w:val="640"/>
          <w:marRight w:val="0"/>
          <w:marTop w:val="0"/>
          <w:marBottom w:val="0"/>
          <w:divBdr>
            <w:top w:val="none" w:sz="0" w:space="0" w:color="auto"/>
            <w:left w:val="none" w:sz="0" w:space="0" w:color="auto"/>
            <w:bottom w:val="none" w:sz="0" w:space="0" w:color="auto"/>
            <w:right w:val="none" w:sz="0" w:space="0" w:color="auto"/>
          </w:divBdr>
        </w:div>
        <w:div w:id="1417901084">
          <w:marLeft w:val="640"/>
          <w:marRight w:val="0"/>
          <w:marTop w:val="0"/>
          <w:marBottom w:val="0"/>
          <w:divBdr>
            <w:top w:val="none" w:sz="0" w:space="0" w:color="auto"/>
            <w:left w:val="none" w:sz="0" w:space="0" w:color="auto"/>
            <w:bottom w:val="none" w:sz="0" w:space="0" w:color="auto"/>
            <w:right w:val="none" w:sz="0" w:space="0" w:color="auto"/>
          </w:divBdr>
        </w:div>
        <w:div w:id="142888669">
          <w:marLeft w:val="640"/>
          <w:marRight w:val="0"/>
          <w:marTop w:val="0"/>
          <w:marBottom w:val="0"/>
          <w:divBdr>
            <w:top w:val="none" w:sz="0" w:space="0" w:color="auto"/>
            <w:left w:val="none" w:sz="0" w:space="0" w:color="auto"/>
            <w:bottom w:val="none" w:sz="0" w:space="0" w:color="auto"/>
            <w:right w:val="none" w:sz="0" w:space="0" w:color="auto"/>
          </w:divBdr>
        </w:div>
        <w:div w:id="388654795">
          <w:marLeft w:val="640"/>
          <w:marRight w:val="0"/>
          <w:marTop w:val="0"/>
          <w:marBottom w:val="0"/>
          <w:divBdr>
            <w:top w:val="none" w:sz="0" w:space="0" w:color="auto"/>
            <w:left w:val="none" w:sz="0" w:space="0" w:color="auto"/>
            <w:bottom w:val="none" w:sz="0" w:space="0" w:color="auto"/>
            <w:right w:val="none" w:sz="0" w:space="0" w:color="auto"/>
          </w:divBdr>
        </w:div>
        <w:div w:id="771585062">
          <w:marLeft w:val="640"/>
          <w:marRight w:val="0"/>
          <w:marTop w:val="0"/>
          <w:marBottom w:val="0"/>
          <w:divBdr>
            <w:top w:val="none" w:sz="0" w:space="0" w:color="auto"/>
            <w:left w:val="none" w:sz="0" w:space="0" w:color="auto"/>
            <w:bottom w:val="none" w:sz="0" w:space="0" w:color="auto"/>
            <w:right w:val="none" w:sz="0" w:space="0" w:color="auto"/>
          </w:divBdr>
        </w:div>
        <w:div w:id="1922833070">
          <w:marLeft w:val="640"/>
          <w:marRight w:val="0"/>
          <w:marTop w:val="0"/>
          <w:marBottom w:val="0"/>
          <w:divBdr>
            <w:top w:val="none" w:sz="0" w:space="0" w:color="auto"/>
            <w:left w:val="none" w:sz="0" w:space="0" w:color="auto"/>
            <w:bottom w:val="none" w:sz="0" w:space="0" w:color="auto"/>
            <w:right w:val="none" w:sz="0" w:space="0" w:color="auto"/>
          </w:divBdr>
        </w:div>
        <w:div w:id="144856992">
          <w:marLeft w:val="640"/>
          <w:marRight w:val="0"/>
          <w:marTop w:val="0"/>
          <w:marBottom w:val="0"/>
          <w:divBdr>
            <w:top w:val="none" w:sz="0" w:space="0" w:color="auto"/>
            <w:left w:val="none" w:sz="0" w:space="0" w:color="auto"/>
            <w:bottom w:val="none" w:sz="0" w:space="0" w:color="auto"/>
            <w:right w:val="none" w:sz="0" w:space="0" w:color="auto"/>
          </w:divBdr>
        </w:div>
        <w:div w:id="834690451">
          <w:marLeft w:val="640"/>
          <w:marRight w:val="0"/>
          <w:marTop w:val="0"/>
          <w:marBottom w:val="0"/>
          <w:divBdr>
            <w:top w:val="none" w:sz="0" w:space="0" w:color="auto"/>
            <w:left w:val="none" w:sz="0" w:space="0" w:color="auto"/>
            <w:bottom w:val="none" w:sz="0" w:space="0" w:color="auto"/>
            <w:right w:val="none" w:sz="0" w:space="0" w:color="auto"/>
          </w:divBdr>
        </w:div>
        <w:div w:id="1891111128">
          <w:marLeft w:val="640"/>
          <w:marRight w:val="0"/>
          <w:marTop w:val="0"/>
          <w:marBottom w:val="0"/>
          <w:divBdr>
            <w:top w:val="none" w:sz="0" w:space="0" w:color="auto"/>
            <w:left w:val="none" w:sz="0" w:space="0" w:color="auto"/>
            <w:bottom w:val="none" w:sz="0" w:space="0" w:color="auto"/>
            <w:right w:val="none" w:sz="0" w:space="0" w:color="auto"/>
          </w:divBdr>
        </w:div>
        <w:div w:id="1026828115">
          <w:marLeft w:val="640"/>
          <w:marRight w:val="0"/>
          <w:marTop w:val="0"/>
          <w:marBottom w:val="0"/>
          <w:divBdr>
            <w:top w:val="none" w:sz="0" w:space="0" w:color="auto"/>
            <w:left w:val="none" w:sz="0" w:space="0" w:color="auto"/>
            <w:bottom w:val="none" w:sz="0" w:space="0" w:color="auto"/>
            <w:right w:val="none" w:sz="0" w:space="0" w:color="auto"/>
          </w:divBdr>
        </w:div>
        <w:div w:id="960262618">
          <w:marLeft w:val="640"/>
          <w:marRight w:val="0"/>
          <w:marTop w:val="0"/>
          <w:marBottom w:val="0"/>
          <w:divBdr>
            <w:top w:val="none" w:sz="0" w:space="0" w:color="auto"/>
            <w:left w:val="none" w:sz="0" w:space="0" w:color="auto"/>
            <w:bottom w:val="none" w:sz="0" w:space="0" w:color="auto"/>
            <w:right w:val="none" w:sz="0" w:space="0" w:color="auto"/>
          </w:divBdr>
        </w:div>
        <w:div w:id="1956865355">
          <w:marLeft w:val="640"/>
          <w:marRight w:val="0"/>
          <w:marTop w:val="0"/>
          <w:marBottom w:val="0"/>
          <w:divBdr>
            <w:top w:val="none" w:sz="0" w:space="0" w:color="auto"/>
            <w:left w:val="none" w:sz="0" w:space="0" w:color="auto"/>
            <w:bottom w:val="none" w:sz="0" w:space="0" w:color="auto"/>
            <w:right w:val="none" w:sz="0" w:space="0" w:color="auto"/>
          </w:divBdr>
        </w:div>
        <w:div w:id="310064650">
          <w:marLeft w:val="640"/>
          <w:marRight w:val="0"/>
          <w:marTop w:val="0"/>
          <w:marBottom w:val="0"/>
          <w:divBdr>
            <w:top w:val="none" w:sz="0" w:space="0" w:color="auto"/>
            <w:left w:val="none" w:sz="0" w:space="0" w:color="auto"/>
            <w:bottom w:val="none" w:sz="0" w:space="0" w:color="auto"/>
            <w:right w:val="none" w:sz="0" w:space="0" w:color="auto"/>
          </w:divBdr>
        </w:div>
        <w:div w:id="1114713754">
          <w:marLeft w:val="640"/>
          <w:marRight w:val="0"/>
          <w:marTop w:val="0"/>
          <w:marBottom w:val="0"/>
          <w:divBdr>
            <w:top w:val="none" w:sz="0" w:space="0" w:color="auto"/>
            <w:left w:val="none" w:sz="0" w:space="0" w:color="auto"/>
            <w:bottom w:val="none" w:sz="0" w:space="0" w:color="auto"/>
            <w:right w:val="none" w:sz="0" w:space="0" w:color="auto"/>
          </w:divBdr>
        </w:div>
        <w:div w:id="1639338057">
          <w:marLeft w:val="640"/>
          <w:marRight w:val="0"/>
          <w:marTop w:val="0"/>
          <w:marBottom w:val="0"/>
          <w:divBdr>
            <w:top w:val="none" w:sz="0" w:space="0" w:color="auto"/>
            <w:left w:val="none" w:sz="0" w:space="0" w:color="auto"/>
            <w:bottom w:val="none" w:sz="0" w:space="0" w:color="auto"/>
            <w:right w:val="none" w:sz="0" w:space="0" w:color="auto"/>
          </w:divBdr>
        </w:div>
        <w:div w:id="732890762">
          <w:marLeft w:val="640"/>
          <w:marRight w:val="0"/>
          <w:marTop w:val="0"/>
          <w:marBottom w:val="0"/>
          <w:divBdr>
            <w:top w:val="none" w:sz="0" w:space="0" w:color="auto"/>
            <w:left w:val="none" w:sz="0" w:space="0" w:color="auto"/>
            <w:bottom w:val="none" w:sz="0" w:space="0" w:color="auto"/>
            <w:right w:val="none" w:sz="0" w:space="0" w:color="auto"/>
          </w:divBdr>
        </w:div>
        <w:div w:id="1536967345">
          <w:marLeft w:val="640"/>
          <w:marRight w:val="0"/>
          <w:marTop w:val="0"/>
          <w:marBottom w:val="0"/>
          <w:divBdr>
            <w:top w:val="none" w:sz="0" w:space="0" w:color="auto"/>
            <w:left w:val="none" w:sz="0" w:space="0" w:color="auto"/>
            <w:bottom w:val="none" w:sz="0" w:space="0" w:color="auto"/>
            <w:right w:val="none" w:sz="0" w:space="0" w:color="auto"/>
          </w:divBdr>
        </w:div>
        <w:div w:id="391774321">
          <w:marLeft w:val="640"/>
          <w:marRight w:val="0"/>
          <w:marTop w:val="0"/>
          <w:marBottom w:val="0"/>
          <w:divBdr>
            <w:top w:val="none" w:sz="0" w:space="0" w:color="auto"/>
            <w:left w:val="none" w:sz="0" w:space="0" w:color="auto"/>
            <w:bottom w:val="none" w:sz="0" w:space="0" w:color="auto"/>
            <w:right w:val="none" w:sz="0" w:space="0" w:color="auto"/>
          </w:divBdr>
        </w:div>
        <w:div w:id="1780175510">
          <w:marLeft w:val="640"/>
          <w:marRight w:val="0"/>
          <w:marTop w:val="0"/>
          <w:marBottom w:val="0"/>
          <w:divBdr>
            <w:top w:val="none" w:sz="0" w:space="0" w:color="auto"/>
            <w:left w:val="none" w:sz="0" w:space="0" w:color="auto"/>
            <w:bottom w:val="none" w:sz="0" w:space="0" w:color="auto"/>
            <w:right w:val="none" w:sz="0" w:space="0" w:color="auto"/>
          </w:divBdr>
        </w:div>
        <w:div w:id="1514876476">
          <w:marLeft w:val="640"/>
          <w:marRight w:val="0"/>
          <w:marTop w:val="0"/>
          <w:marBottom w:val="0"/>
          <w:divBdr>
            <w:top w:val="none" w:sz="0" w:space="0" w:color="auto"/>
            <w:left w:val="none" w:sz="0" w:space="0" w:color="auto"/>
            <w:bottom w:val="none" w:sz="0" w:space="0" w:color="auto"/>
            <w:right w:val="none" w:sz="0" w:space="0" w:color="auto"/>
          </w:divBdr>
        </w:div>
        <w:div w:id="1231886870">
          <w:marLeft w:val="640"/>
          <w:marRight w:val="0"/>
          <w:marTop w:val="0"/>
          <w:marBottom w:val="0"/>
          <w:divBdr>
            <w:top w:val="none" w:sz="0" w:space="0" w:color="auto"/>
            <w:left w:val="none" w:sz="0" w:space="0" w:color="auto"/>
            <w:bottom w:val="none" w:sz="0" w:space="0" w:color="auto"/>
            <w:right w:val="none" w:sz="0" w:space="0" w:color="auto"/>
          </w:divBdr>
        </w:div>
        <w:div w:id="1191382153">
          <w:marLeft w:val="640"/>
          <w:marRight w:val="0"/>
          <w:marTop w:val="0"/>
          <w:marBottom w:val="0"/>
          <w:divBdr>
            <w:top w:val="none" w:sz="0" w:space="0" w:color="auto"/>
            <w:left w:val="none" w:sz="0" w:space="0" w:color="auto"/>
            <w:bottom w:val="none" w:sz="0" w:space="0" w:color="auto"/>
            <w:right w:val="none" w:sz="0" w:space="0" w:color="auto"/>
          </w:divBdr>
        </w:div>
        <w:div w:id="1561358012">
          <w:marLeft w:val="640"/>
          <w:marRight w:val="0"/>
          <w:marTop w:val="0"/>
          <w:marBottom w:val="0"/>
          <w:divBdr>
            <w:top w:val="none" w:sz="0" w:space="0" w:color="auto"/>
            <w:left w:val="none" w:sz="0" w:space="0" w:color="auto"/>
            <w:bottom w:val="none" w:sz="0" w:space="0" w:color="auto"/>
            <w:right w:val="none" w:sz="0" w:space="0" w:color="auto"/>
          </w:divBdr>
        </w:div>
        <w:div w:id="1274090949">
          <w:marLeft w:val="640"/>
          <w:marRight w:val="0"/>
          <w:marTop w:val="0"/>
          <w:marBottom w:val="0"/>
          <w:divBdr>
            <w:top w:val="none" w:sz="0" w:space="0" w:color="auto"/>
            <w:left w:val="none" w:sz="0" w:space="0" w:color="auto"/>
            <w:bottom w:val="none" w:sz="0" w:space="0" w:color="auto"/>
            <w:right w:val="none" w:sz="0" w:space="0" w:color="auto"/>
          </w:divBdr>
        </w:div>
        <w:div w:id="1141188488">
          <w:marLeft w:val="640"/>
          <w:marRight w:val="0"/>
          <w:marTop w:val="0"/>
          <w:marBottom w:val="0"/>
          <w:divBdr>
            <w:top w:val="none" w:sz="0" w:space="0" w:color="auto"/>
            <w:left w:val="none" w:sz="0" w:space="0" w:color="auto"/>
            <w:bottom w:val="none" w:sz="0" w:space="0" w:color="auto"/>
            <w:right w:val="none" w:sz="0" w:space="0" w:color="auto"/>
          </w:divBdr>
        </w:div>
        <w:div w:id="430979119">
          <w:marLeft w:val="640"/>
          <w:marRight w:val="0"/>
          <w:marTop w:val="0"/>
          <w:marBottom w:val="0"/>
          <w:divBdr>
            <w:top w:val="none" w:sz="0" w:space="0" w:color="auto"/>
            <w:left w:val="none" w:sz="0" w:space="0" w:color="auto"/>
            <w:bottom w:val="none" w:sz="0" w:space="0" w:color="auto"/>
            <w:right w:val="none" w:sz="0" w:space="0" w:color="auto"/>
          </w:divBdr>
        </w:div>
        <w:div w:id="169947686">
          <w:marLeft w:val="640"/>
          <w:marRight w:val="0"/>
          <w:marTop w:val="0"/>
          <w:marBottom w:val="0"/>
          <w:divBdr>
            <w:top w:val="none" w:sz="0" w:space="0" w:color="auto"/>
            <w:left w:val="none" w:sz="0" w:space="0" w:color="auto"/>
            <w:bottom w:val="none" w:sz="0" w:space="0" w:color="auto"/>
            <w:right w:val="none" w:sz="0" w:space="0" w:color="auto"/>
          </w:divBdr>
        </w:div>
        <w:div w:id="1745838403">
          <w:marLeft w:val="640"/>
          <w:marRight w:val="0"/>
          <w:marTop w:val="0"/>
          <w:marBottom w:val="0"/>
          <w:divBdr>
            <w:top w:val="none" w:sz="0" w:space="0" w:color="auto"/>
            <w:left w:val="none" w:sz="0" w:space="0" w:color="auto"/>
            <w:bottom w:val="none" w:sz="0" w:space="0" w:color="auto"/>
            <w:right w:val="none" w:sz="0" w:space="0" w:color="auto"/>
          </w:divBdr>
        </w:div>
        <w:div w:id="2123263199">
          <w:marLeft w:val="640"/>
          <w:marRight w:val="0"/>
          <w:marTop w:val="0"/>
          <w:marBottom w:val="0"/>
          <w:divBdr>
            <w:top w:val="none" w:sz="0" w:space="0" w:color="auto"/>
            <w:left w:val="none" w:sz="0" w:space="0" w:color="auto"/>
            <w:bottom w:val="none" w:sz="0" w:space="0" w:color="auto"/>
            <w:right w:val="none" w:sz="0" w:space="0" w:color="auto"/>
          </w:divBdr>
        </w:div>
        <w:div w:id="1585607134">
          <w:marLeft w:val="640"/>
          <w:marRight w:val="0"/>
          <w:marTop w:val="0"/>
          <w:marBottom w:val="0"/>
          <w:divBdr>
            <w:top w:val="none" w:sz="0" w:space="0" w:color="auto"/>
            <w:left w:val="none" w:sz="0" w:space="0" w:color="auto"/>
            <w:bottom w:val="none" w:sz="0" w:space="0" w:color="auto"/>
            <w:right w:val="none" w:sz="0" w:space="0" w:color="auto"/>
          </w:divBdr>
        </w:div>
        <w:div w:id="161547670">
          <w:marLeft w:val="640"/>
          <w:marRight w:val="0"/>
          <w:marTop w:val="0"/>
          <w:marBottom w:val="0"/>
          <w:divBdr>
            <w:top w:val="none" w:sz="0" w:space="0" w:color="auto"/>
            <w:left w:val="none" w:sz="0" w:space="0" w:color="auto"/>
            <w:bottom w:val="none" w:sz="0" w:space="0" w:color="auto"/>
            <w:right w:val="none" w:sz="0" w:space="0" w:color="auto"/>
          </w:divBdr>
        </w:div>
      </w:divsChild>
    </w:div>
    <w:div w:id="1810635361">
      <w:bodyDiv w:val="1"/>
      <w:marLeft w:val="0"/>
      <w:marRight w:val="0"/>
      <w:marTop w:val="0"/>
      <w:marBottom w:val="0"/>
      <w:divBdr>
        <w:top w:val="none" w:sz="0" w:space="0" w:color="auto"/>
        <w:left w:val="none" w:sz="0" w:space="0" w:color="auto"/>
        <w:bottom w:val="none" w:sz="0" w:space="0" w:color="auto"/>
        <w:right w:val="none" w:sz="0" w:space="0" w:color="auto"/>
      </w:divBdr>
      <w:divsChild>
        <w:div w:id="2128811608">
          <w:marLeft w:val="640"/>
          <w:marRight w:val="0"/>
          <w:marTop w:val="0"/>
          <w:marBottom w:val="0"/>
          <w:divBdr>
            <w:top w:val="none" w:sz="0" w:space="0" w:color="auto"/>
            <w:left w:val="none" w:sz="0" w:space="0" w:color="auto"/>
            <w:bottom w:val="none" w:sz="0" w:space="0" w:color="auto"/>
            <w:right w:val="none" w:sz="0" w:space="0" w:color="auto"/>
          </w:divBdr>
        </w:div>
        <w:div w:id="696278312">
          <w:marLeft w:val="640"/>
          <w:marRight w:val="0"/>
          <w:marTop w:val="0"/>
          <w:marBottom w:val="0"/>
          <w:divBdr>
            <w:top w:val="none" w:sz="0" w:space="0" w:color="auto"/>
            <w:left w:val="none" w:sz="0" w:space="0" w:color="auto"/>
            <w:bottom w:val="none" w:sz="0" w:space="0" w:color="auto"/>
            <w:right w:val="none" w:sz="0" w:space="0" w:color="auto"/>
          </w:divBdr>
        </w:div>
        <w:div w:id="2022122448">
          <w:marLeft w:val="640"/>
          <w:marRight w:val="0"/>
          <w:marTop w:val="0"/>
          <w:marBottom w:val="0"/>
          <w:divBdr>
            <w:top w:val="none" w:sz="0" w:space="0" w:color="auto"/>
            <w:left w:val="none" w:sz="0" w:space="0" w:color="auto"/>
            <w:bottom w:val="none" w:sz="0" w:space="0" w:color="auto"/>
            <w:right w:val="none" w:sz="0" w:space="0" w:color="auto"/>
          </w:divBdr>
        </w:div>
        <w:div w:id="1659726605">
          <w:marLeft w:val="640"/>
          <w:marRight w:val="0"/>
          <w:marTop w:val="0"/>
          <w:marBottom w:val="0"/>
          <w:divBdr>
            <w:top w:val="none" w:sz="0" w:space="0" w:color="auto"/>
            <w:left w:val="none" w:sz="0" w:space="0" w:color="auto"/>
            <w:bottom w:val="none" w:sz="0" w:space="0" w:color="auto"/>
            <w:right w:val="none" w:sz="0" w:space="0" w:color="auto"/>
          </w:divBdr>
        </w:div>
        <w:div w:id="1739745152">
          <w:marLeft w:val="640"/>
          <w:marRight w:val="0"/>
          <w:marTop w:val="0"/>
          <w:marBottom w:val="0"/>
          <w:divBdr>
            <w:top w:val="none" w:sz="0" w:space="0" w:color="auto"/>
            <w:left w:val="none" w:sz="0" w:space="0" w:color="auto"/>
            <w:bottom w:val="none" w:sz="0" w:space="0" w:color="auto"/>
            <w:right w:val="none" w:sz="0" w:space="0" w:color="auto"/>
          </w:divBdr>
        </w:div>
        <w:div w:id="1063285798">
          <w:marLeft w:val="640"/>
          <w:marRight w:val="0"/>
          <w:marTop w:val="0"/>
          <w:marBottom w:val="0"/>
          <w:divBdr>
            <w:top w:val="none" w:sz="0" w:space="0" w:color="auto"/>
            <w:left w:val="none" w:sz="0" w:space="0" w:color="auto"/>
            <w:bottom w:val="none" w:sz="0" w:space="0" w:color="auto"/>
            <w:right w:val="none" w:sz="0" w:space="0" w:color="auto"/>
          </w:divBdr>
        </w:div>
        <w:div w:id="2144274676">
          <w:marLeft w:val="640"/>
          <w:marRight w:val="0"/>
          <w:marTop w:val="0"/>
          <w:marBottom w:val="0"/>
          <w:divBdr>
            <w:top w:val="none" w:sz="0" w:space="0" w:color="auto"/>
            <w:left w:val="none" w:sz="0" w:space="0" w:color="auto"/>
            <w:bottom w:val="none" w:sz="0" w:space="0" w:color="auto"/>
            <w:right w:val="none" w:sz="0" w:space="0" w:color="auto"/>
          </w:divBdr>
        </w:div>
        <w:div w:id="3678000">
          <w:marLeft w:val="640"/>
          <w:marRight w:val="0"/>
          <w:marTop w:val="0"/>
          <w:marBottom w:val="0"/>
          <w:divBdr>
            <w:top w:val="none" w:sz="0" w:space="0" w:color="auto"/>
            <w:left w:val="none" w:sz="0" w:space="0" w:color="auto"/>
            <w:bottom w:val="none" w:sz="0" w:space="0" w:color="auto"/>
            <w:right w:val="none" w:sz="0" w:space="0" w:color="auto"/>
          </w:divBdr>
        </w:div>
        <w:div w:id="111286757">
          <w:marLeft w:val="640"/>
          <w:marRight w:val="0"/>
          <w:marTop w:val="0"/>
          <w:marBottom w:val="0"/>
          <w:divBdr>
            <w:top w:val="none" w:sz="0" w:space="0" w:color="auto"/>
            <w:left w:val="none" w:sz="0" w:space="0" w:color="auto"/>
            <w:bottom w:val="none" w:sz="0" w:space="0" w:color="auto"/>
            <w:right w:val="none" w:sz="0" w:space="0" w:color="auto"/>
          </w:divBdr>
        </w:div>
        <w:div w:id="1718359450">
          <w:marLeft w:val="640"/>
          <w:marRight w:val="0"/>
          <w:marTop w:val="0"/>
          <w:marBottom w:val="0"/>
          <w:divBdr>
            <w:top w:val="none" w:sz="0" w:space="0" w:color="auto"/>
            <w:left w:val="none" w:sz="0" w:space="0" w:color="auto"/>
            <w:bottom w:val="none" w:sz="0" w:space="0" w:color="auto"/>
            <w:right w:val="none" w:sz="0" w:space="0" w:color="auto"/>
          </w:divBdr>
        </w:div>
        <w:div w:id="1044793386">
          <w:marLeft w:val="640"/>
          <w:marRight w:val="0"/>
          <w:marTop w:val="0"/>
          <w:marBottom w:val="0"/>
          <w:divBdr>
            <w:top w:val="none" w:sz="0" w:space="0" w:color="auto"/>
            <w:left w:val="none" w:sz="0" w:space="0" w:color="auto"/>
            <w:bottom w:val="none" w:sz="0" w:space="0" w:color="auto"/>
            <w:right w:val="none" w:sz="0" w:space="0" w:color="auto"/>
          </w:divBdr>
        </w:div>
        <w:div w:id="451285271">
          <w:marLeft w:val="640"/>
          <w:marRight w:val="0"/>
          <w:marTop w:val="0"/>
          <w:marBottom w:val="0"/>
          <w:divBdr>
            <w:top w:val="none" w:sz="0" w:space="0" w:color="auto"/>
            <w:left w:val="none" w:sz="0" w:space="0" w:color="auto"/>
            <w:bottom w:val="none" w:sz="0" w:space="0" w:color="auto"/>
            <w:right w:val="none" w:sz="0" w:space="0" w:color="auto"/>
          </w:divBdr>
        </w:div>
        <w:div w:id="766389952">
          <w:marLeft w:val="640"/>
          <w:marRight w:val="0"/>
          <w:marTop w:val="0"/>
          <w:marBottom w:val="0"/>
          <w:divBdr>
            <w:top w:val="none" w:sz="0" w:space="0" w:color="auto"/>
            <w:left w:val="none" w:sz="0" w:space="0" w:color="auto"/>
            <w:bottom w:val="none" w:sz="0" w:space="0" w:color="auto"/>
            <w:right w:val="none" w:sz="0" w:space="0" w:color="auto"/>
          </w:divBdr>
        </w:div>
        <w:div w:id="2130317408">
          <w:marLeft w:val="640"/>
          <w:marRight w:val="0"/>
          <w:marTop w:val="0"/>
          <w:marBottom w:val="0"/>
          <w:divBdr>
            <w:top w:val="none" w:sz="0" w:space="0" w:color="auto"/>
            <w:left w:val="none" w:sz="0" w:space="0" w:color="auto"/>
            <w:bottom w:val="none" w:sz="0" w:space="0" w:color="auto"/>
            <w:right w:val="none" w:sz="0" w:space="0" w:color="auto"/>
          </w:divBdr>
        </w:div>
        <w:div w:id="1253391829">
          <w:marLeft w:val="640"/>
          <w:marRight w:val="0"/>
          <w:marTop w:val="0"/>
          <w:marBottom w:val="0"/>
          <w:divBdr>
            <w:top w:val="none" w:sz="0" w:space="0" w:color="auto"/>
            <w:left w:val="none" w:sz="0" w:space="0" w:color="auto"/>
            <w:bottom w:val="none" w:sz="0" w:space="0" w:color="auto"/>
            <w:right w:val="none" w:sz="0" w:space="0" w:color="auto"/>
          </w:divBdr>
        </w:div>
        <w:div w:id="697315239">
          <w:marLeft w:val="640"/>
          <w:marRight w:val="0"/>
          <w:marTop w:val="0"/>
          <w:marBottom w:val="0"/>
          <w:divBdr>
            <w:top w:val="none" w:sz="0" w:space="0" w:color="auto"/>
            <w:left w:val="none" w:sz="0" w:space="0" w:color="auto"/>
            <w:bottom w:val="none" w:sz="0" w:space="0" w:color="auto"/>
            <w:right w:val="none" w:sz="0" w:space="0" w:color="auto"/>
          </w:divBdr>
        </w:div>
        <w:div w:id="936013925">
          <w:marLeft w:val="640"/>
          <w:marRight w:val="0"/>
          <w:marTop w:val="0"/>
          <w:marBottom w:val="0"/>
          <w:divBdr>
            <w:top w:val="none" w:sz="0" w:space="0" w:color="auto"/>
            <w:left w:val="none" w:sz="0" w:space="0" w:color="auto"/>
            <w:bottom w:val="none" w:sz="0" w:space="0" w:color="auto"/>
            <w:right w:val="none" w:sz="0" w:space="0" w:color="auto"/>
          </w:divBdr>
        </w:div>
        <w:div w:id="1865246019">
          <w:marLeft w:val="640"/>
          <w:marRight w:val="0"/>
          <w:marTop w:val="0"/>
          <w:marBottom w:val="0"/>
          <w:divBdr>
            <w:top w:val="none" w:sz="0" w:space="0" w:color="auto"/>
            <w:left w:val="none" w:sz="0" w:space="0" w:color="auto"/>
            <w:bottom w:val="none" w:sz="0" w:space="0" w:color="auto"/>
            <w:right w:val="none" w:sz="0" w:space="0" w:color="auto"/>
          </w:divBdr>
        </w:div>
        <w:div w:id="1683967709">
          <w:marLeft w:val="640"/>
          <w:marRight w:val="0"/>
          <w:marTop w:val="0"/>
          <w:marBottom w:val="0"/>
          <w:divBdr>
            <w:top w:val="none" w:sz="0" w:space="0" w:color="auto"/>
            <w:left w:val="none" w:sz="0" w:space="0" w:color="auto"/>
            <w:bottom w:val="none" w:sz="0" w:space="0" w:color="auto"/>
            <w:right w:val="none" w:sz="0" w:space="0" w:color="auto"/>
          </w:divBdr>
        </w:div>
        <w:div w:id="538780529">
          <w:marLeft w:val="640"/>
          <w:marRight w:val="0"/>
          <w:marTop w:val="0"/>
          <w:marBottom w:val="0"/>
          <w:divBdr>
            <w:top w:val="none" w:sz="0" w:space="0" w:color="auto"/>
            <w:left w:val="none" w:sz="0" w:space="0" w:color="auto"/>
            <w:bottom w:val="none" w:sz="0" w:space="0" w:color="auto"/>
            <w:right w:val="none" w:sz="0" w:space="0" w:color="auto"/>
          </w:divBdr>
        </w:div>
        <w:div w:id="1252818118">
          <w:marLeft w:val="640"/>
          <w:marRight w:val="0"/>
          <w:marTop w:val="0"/>
          <w:marBottom w:val="0"/>
          <w:divBdr>
            <w:top w:val="none" w:sz="0" w:space="0" w:color="auto"/>
            <w:left w:val="none" w:sz="0" w:space="0" w:color="auto"/>
            <w:bottom w:val="none" w:sz="0" w:space="0" w:color="auto"/>
            <w:right w:val="none" w:sz="0" w:space="0" w:color="auto"/>
          </w:divBdr>
        </w:div>
        <w:div w:id="1777675897">
          <w:marLeft w:val="640"/>
          <w:marRight w:val="0"/>
          <w:marTop w:val="0"/>
          <w:marBottom w:val="0"/>
          <w:divBdr>
            <w:top w:val="none" w:sz="0" w:space="0" w:color="auto"/>
            <w:left w:val="none" w:sz="0" w:space="0" w:color="auto"/>
            <w:bottom w:val="none" w:sz="0" w:space="0" w:color="auto"/>
            <w:right w:val="none" w:sz="0" w:space="0" w:color="auto"/>
          </w:divBdr>
        </w:div>
      </w:divsChild>
    </w:div>
    <w:div w:id="1811285427">
      <w:bodyDiv w:val="1"/>
      <w:marLeft w:val="0"/>
      <w:marRight w:val="0"/>
      <w:marTop w:val="0"/>
      <w:marBottom w:val="0"/>
      <w:divBdr>
        <w:top w:val="none" w:sz="0" w:space="0" w:color="auto"/>
        <w:left w:val="none" w:sz="0" w:space="0" w:color="auto"/>
        <w:bottom w:val="none" w:sz="0" w:space="0" w:color="auto"/>
        <w:right w:val="none" w:sz="0" w:space="0" w:color="auto"/>
      </w:divBdr>
      <w:divsChild>
        <w:div w:id="1508860228">
          <w:marLeft w:val="640"/>
          <w:marRight w:val="0"/>
          <w:marTop w:val="0"/>
          <w:marBottom w:val="0"/>
          <w:divBdr>
            <w:top w:val="none" w:sz="0" w:space="0" w:color="auto"/>
            <w:left w:val="none" w:sz="0" w:space="0" w:color="auto"/>
            <w:bottom w:val="none" w:sz="0" w:space="0" w:color="auto"/>
            <w:right w:val="none" w:sz="0" w:space="0" w:color="auto"/>
          </w:divBdr>
        </w:div>
        <w:div w:id="304242303">
          <w:marLeft w:val="640"/>
          <w:marRight w:val="0"/>
          <w:marTop w:val="0"/>
          <w:marBottom w:val="0"/>
          <w:divBdr>
            <w:top w:val="none" w:sz="0" w:space="0" w:color="auto"/>
            <w:left w:val="none" w:sz="0" w:space="0" w:color="auto"/>
            <w:bottom w:val="none" w:sz="0" w:space="0" w:color="auto"/>
            <w:right w:val="none" w:sz="0" w:space="0" w:color="auto"/>
          </w:divBdr>
        </w:div>
        <w:div w:id="1072891369">
          <w:marLeft w:val="640"/>
          <w:marRight w:val="0"/>
          <w:marTop w:val="0"/>
          <w:marBottom w:val="0"/>
          <w:divBdr>
            <w:top w:val="none" w:sz="0" w:space="0" w:color="auto"/>
            <w:left w:val="none" w:sz="0" w:space="0" w:color="auto"/>
            <w:bottom w:val="none" w:sz="0" w:space="0" w:color="auto"/>
            <w:right w:val="none" w:sz="0" w:space="0" w:color="auto"/>
          </w:divBdr>
        </w:div>
        <w:div w:id="1300574193">
          <w:marLeft w:val="640"/>
          <w:marRight w:val="0"/>
          <w:marTop w:val="0"/>
          <w:marBottom w:val="0"/>
          <w:divBdr>
            <w:top w:val="none" w:sz="0" w:space="0" w:color="auto"/>
            <w:left w:val="none" w:sz="0" w:space="0" w:color="auto"/>
            <w:bottom w:val="none" w:sz="0" w:space="0" w:color="auto"/>
            <w:right w:val="none" w:sz="0" w:space="0" w:color="auto"/>
          </w:divBdr>
        </w:div>
        <w:div w:id="1381245400">
          <w:marLeft w:val="640"/>
          <w:marRight w:val="0"/>
          <w:marTop w:val="0"/>
          <w:marBottom w:val="0"/>
          <w:divBdr>
            <w:top w:val="none" w:sz="0" w:space="0" w:color="auto"/>
            <w:left w:val="none" w:sz="0" w:space="0" w:color="auto"/>
            <w:bottom w:val="none" w:sz="0" w:space="0" w:color="auto"/>
            <w:right w:val="none" w:sz="0" w:space="0" w:color="auto"/>
          </w:divBdr>
        </w:div>
        <w:div w:id="1812558033">
          <w:marLeft w:val="640"/>
          <w:marRight w:val="0"/>
          <w:marTop w:val="0"/>
          <w:marBottom w:val="0"/>
          <w:divBdr>
            <w:top w:val="none" w:sz="0" w:space="0" w:color="auto"/>
            <w:left w:val="none" w:sz="0" w:space="0" w:color="auto"/>
            <w:bottom w:val="none" w:sz="0" w:space="0" w:color="auto"/>
            <w:right w:val="none" w:sz="0" w:space="0" w:color="auto"/>
          </w:divBdr>
        </w:div>
        <w:div w:id="507065089">
          <w:marLeft w:val="640"/>
          <w:marRight w:val="0"/>
          <w:marTop w:val="0"/>
          <w:marBottom w:val="0"/>
          <w:divBdr>
            <w:top w:val="none" w:sz="0" w:space="0" w:color="auto"/>
            <w:left w:val="none" w:sz="0" w:space="0" w:color="auto"/>
            <w:bottom w:val="none" w:sz="0" w:space="0" w:color="auto"/>
            <w:right w:val="none" w:sz="0" w:space="0" w:color="auto"/>
          </w:divBdr>
        </w:div>
        <w:div w:id="1057166848">
          <w:marLeft w:val="640"/>
          <w:marRight w:val="0"/>
          <w:marTop w:val="0"/>
          <w:marBottom w:val="0"/>
          <w:divBdr>
            <w:top w:val="none" w:sz="0" w:space="0" w:color="auto"/>
            <w:left w:val="none" w:sz="0" w:space="0" w:color="auto"/>
            <w:bottom w:val="none" w:sz="0" w:space="0" w:color="auto"/>
            <w:right w:val="none" w:sz="0" w:space="0" w:color="auto"/>
          </w:divBdr>
        </w:div>
        <w:div w:id="452600310">
          <w:marLeft w:val="640"/>
          <w:marRight w:val="0"/>
          <w:marTop w:val="0"/>
          <w:marBottom w:val="0"/>
          <w:divBdr>
            <w:top w:val="none" w:sz="0" w:space="0" w:color="auto"/>
            <w:left w:val="none" w:sz="0" w:space="0" w:color="auto"/>
            <w:bottom w:val="none" w:sz="0" w:space="0" w:color="auto"/>
            <w:right w:val="none" w:sz="0" w:space="0" w:color="auto"/>
          </w:divBdr>
        </w:div>
        <w:div w:id="1788695630">
          <w:marLeft w:val="640"/>
          <w:marRight w:val="0"/>
          <w:marTop w:val="0"/>
          <w:marBottom w:val="0"/>
          <w:divBdr>
            <w:top w:val="none" w:sz="0" w:space="0" w:color="auto"/>
            <w:left w:val="none" w:sz="0" w:space="0" w:color="auto"/>
            <w:bottom w:val="none" w:sz="0" w:space="0" w:color="auto"/>
            <w:right w:val="none" w:sz="0" w:space="0" w:color="auto"/>
          </w:divBdr>
        </w:div>
        <w:div w:id="1120489624">
          <w:marLeft w:val="640"/>
          <w:marRight w:val="0"/>
          <w:marTop w:val="0"/>
          <w:marBottom w:val="0"/>
          <w:divBdr>
            <w:top w:val="none" w:sz="0" w:space="0" w:color="auto"/>
            <w:left w:val="none" w:sz="0" w:space="0" w:color="auto"/>
            <w:bottom w:val="none" w:sz="0" w:space="0" w:color="auto"/>
            <w:right w:val="none" w:sz="0" w:space="0" w:color="auto"/>
          </w:divBdr>
        </w:div>
        <w:div w:id="2087847622">
          <w:marLeft w:val="640"/>
          <w:marRight w:val="0"/>
          <w:marTop w:val="0"/>
          <w:marBottom w:val="0"/>
          <w:divBdr>
            <w:top w:val="none" w:sz="0" w:space="0" w:color="auto"/>
            <w:left w:val="none" w:sz="0" w:space="0" w:color="auto"/>
            <w:bottom w:val="none" w:sz="0" w:space="0" w:color="auto"/>
            <w:right w:val="none" w:sz="0" w:space="0" w:color="auto"/>
          </w:divBdr>
        </w:div>
        <w:div w:id="1754622338">
          <w:marLeft w:val="640"/>
          <w:marRight w:val="0"/>
          <w:marTop w:val="0"/>
          <w:marBottom w:val="0"/>
          <w:divBdr>
            <w:top w:val="none" w:sz="0" w:space="0" w:color="auto"/>
            <w:left w:val="none" w:sz="0" w:space="0" w:color="auto"/>
            <w:bottom w:val="none" w:sz="0" w:space="0" w:color="auto"/>
            <w:right w:val="none" w:sz="0" w:space="0" w:color="auto"/>
          </w:divBdr>
        </w:div>
        <w:div w:id="935093702">
          <w:marLeft w:val="640"/>
          <w:marRight w:val="0"/>
          <w:marTop w:val="0"/>
          <w:marBottom w:val="0"/>
          <w:divBdr>
            <w:top w:val="none" w:sz="0" w:space="0" w:color="auto"/>
            <w:left w:val="none" w:sz="0" w:space="0" w:color="auto"/>
            <w:bottom w:val="none" w:sz="0" w:space="0" w:color="auto"/>
            <w:right w:val="none" w:sz="0" w:space="0" w:color="auto"/>
          </w:divBdr>
        </w:div>
        <w:div w:id="185171953">
          <w:marLeft w:val="640"/>
          <w:marRight w:val="0"/>
          <w:marTop w:val="0"/>
          <w:marBottom w:val="0"/>
          <w:divBdr>
            <w:top w:val="none" w:sz="0" w:space="0" w:color="auto"/>
            <w:left w:val="none" w:sz="0" w:space="0" w:color="auto"/>
            <w:bottom w:val="none" w:sz="0" w:space="0" w:color="auto"/>
            <w:right w:val="none" w:sz="0" w:space="0" w:color="auto"/>
          </w:divBdr>
        </w:div>
        <w:div w:id="1787657364">
          <w:marLeft w:val="640"/>
          <w:marRight w:val="0"/>
          <w:marTop w:val="0"/>
          <w:marBottom w:val="0"/>
          <w:divBdr>
            <w:top w:val="none" w:sz="0" w:space="0" w:color="auto"/>
            <w:left w:val="none" w:sz="0" w:space="0" w:color="auto"/>
            <w:bottom w:val="none" w:sz="0" w:space="0" w:color="auto"/>
            <w:right w:val="none" w:sz="0" w:space="0" w:color="auto"/>
          </w:divBdr>
        </w:div>
        <w:div w:id="2018803424">
          <w:marLeft w:val="640"/>
          <w:marRight w:val="0"/>
          <w:marTop w:val="0"/>
          <w:marBottom w:val="0"/>
          <w:divBdr>
            <w:top w:val="none" w:sz="0" w:space="0" w:color="auto"/>
            <w:left w:val="none" w:sz="0" w:space="0" w:color="auto"/>
            <w:bottom w:val="none" w:sz="0" w:space="0" w:color="auto"/>
            <w:right w:val="none" w:sz="0" w:space="0" w:color="auto"/>
          </w:divBdr>
        </w:div>
        <w:div w:id="297734031">
          <w:marLeft w:val="640"/>
          <w:marRight w:val="0"/>
          <w:marTop w:val="0"/>
          <w:marBottom w:val="0"/>
          <w:divBdr>
            <w:top w:val="none" w:sz="0" w:space="0" w:color="auto"/>
            <w:left w:val="none" w:sz="0" w:space="0" w:color="auto"/>
            <w:bottom w:val="none" w:sz="0" w:space="0" w:color="auto"/>
            <w:right w:val="none" w:sz="0" w:space="0" w:color="auto"/>
          </w:divBdr>
        </w:div>
        <w:div w:id="1937210440">
          <w:marLeft w:val="640"/>
          <w:marRight w:val="0"/>
          <w:marTop w:val="0"/>
          <w:marBottom w:val="0"/>
          <w:divBdr>
            <w:top w:val="none" w:sz="0" w:space="0" w:color="auto"/>
            <w:left w:val="none" w:sz="0" w:space="0" w:color="auto"/>
            <w:bottom w:val="none" w:sz="0" w:space="0" w:color="auto"/>
            <w:right w:val="none" w:sz="0" w:space="0" w:color="auto"/>
          </w:divBdr>
        </w:div>
        <w:div w:id="352414931">
          <w:marLeft w:val="640"/>
          <w:marRight w:val="0"/>
          <w:marTop w:val="0"/>
          <w:marBottom w:val="0"/>
          <w:divBdr>
            <w:top w:val="none" w:sz="0" w:space="0" w:color="auto"/>
            <w:left w:val="none" w:sz="0" w:space="0" w:color="auto"/>
            <w:bottom w:val="none" w:sz="0" w:space="0" w:color="auto"/>
            <w:right w:val="none" w:sz="0" w:space="0" w:color="auto"/>
          </w:divBdr>
        </w:div>
        <w:div w:id="1893420699">
          <w:marLeft w:val="640"/>
          <w:marRight w:val="0"/>
          <w:marTop w:val="0"/>
          <w:marBottom w:val="0"/>
          <w:divBdr>
            <w:top w:val="none" w:sz="0" w:space="0" w:color="auto"/>
            <w:left w:val="none" w:sz="0" w:space="0" w:color="auto"/>
            <w:bottom w:val="none" w:sz="0" w:space="0" w:color="auto"/>
            <w:right w:val="none" w:sz="0" w:space="0" w:color="auto"/>
          </w:divBdr>
        </w:div>
        <w:div w:id="855272464">
          <w:marLeft w:val="640"/>
          <w:marRight w:val="0"/>
          <w:marTop w:val="0"/>
          <w:marBottom w:val="0"/>
          <w:divBdr>
            <w:top w:val="none" w:sz="0" w:space="0" w:color="auto"/>
            <w:left w:val="none" w:sz="0" w:space="0" w:color="auto"/>
            <w:bottom w:val="none" w:sz="0" w:space="0" w:color="auto"/>
            <w:right w:val="none" w:sz="0" w:space="0" w:color="auto"/>
          </w:divBdr>
        </w:div>
        <w:div w:id="1184436562">
          <w:marLeft w:val="640"/>
          <w:marRight w:val="0"/>
          <w:marTop w:val="0"/>
          <w:marBottom w:val="0"/>
          <w:divBdr>
            <w:top w:val="none" w:sz="0" w:space="0" w:color="auto"/>
            <w:left w:val="none" w:sz="0" w:space="0" w:color="auto"/>
            <w:bottom w:val="none" w:sz="0" w:space="0" w:color="auto"/>
            <w:right w:val="none" w:sz="0" w:space="0" w:color="auto"/>
          </w:divBdr>
        </w:div>
        <w:div w:id="2113471671">
          <w:marLeft w:val="640"/>
          <w:marRight w:val="0"/>
          <w:marTop w:val="0"/>
          <w:marBottom w:val="0"/>
          <w:divBdr>
            <w:top w:val="none" w:sz="0" w:space="0" w:color="auto"/>
            <w:left w:val="none" w:sz="0" w:space="0" w:color="auto"/>
            <w:bottom w:val="none" w:sz="0" w:space="0" w:color="auto"/>
            <w:right w:val="none" w:sz="0" w:space="0" w:color="auto"/>
          </w:divBdr>
        </w:div>
        <w:div w:id="1577739373">
          <w:marLeft w:val="640"/>
          <w:marRight w:val="0"/>
          <w:marTop w:val="0"/>
          <w:marBottom w:val="0"/>
          <w:divBdr>
            <w:top w:val="none" w:sz="0" w:space="0" w:color="auto"/>
            <w:left w:val="none" w:sz="0" w:space="0" w:color="auto"/>
            <w:bottom w:val="none" w:sz="0" w:space="0" w:color="auto"/>
            <w:right w:val="none" w:sz="0" w:space="0" w:color="auto"/>
          </w:divBdr>
        </w:div>
        <w:div w:id="1325085022">
          <w:marLeft w:val="640"/>
          <w:marRight w:val="0"/>
          <w:marTop w:val="0"/>
          <w:marBottom w:val="0"/>
          <w:divBdr>
            <w:top w:val="none" w:sz="0" w:space="0" w:color="auto"/>
            <w:left w:val="none" w:sz="0" w:space="0" w:color="auto"/>
            <w:bottom w:val="none" w:sz="0" w:space="0" w:color="auto"/>
            <w:right w:val="none" w:sz="0" w:space="0" w:color="auto"/>
          </w:divBdr>
        </w:div>
      </w:divsChild>
    </w:div>
    <w:div w:id="1833720965">
      <w:bodyDiv w:val="1"/>
      <w:marLeft w:val="0"/>
      <w:marRight w:val="0"/>
      <w:marTop w:val="0"/>
      <w:marBottom w:val="0"/>
      <w:divBdr>
        <w:top w:val="none" w:sz="0" w:space="0" w:color="auto"/>
        <w:left w:val="none" w:sz="0" w:space="0" w:color="auto"/>
        <w:bottom w:val="none" w:sz="0" w:space="0" w:color="auto"/>
        <w:right w:val="none" w:sz="0" w:space="0" w:color="auto"/>
      </w:divBdr>
      <w:divsChild>
        <w:div w:id="1896350722">
          <w:marLeft w:val="640"/>
          <w:marRight w:val="0"/>
          <w:marTop w:val="0"/>
          <w:marBottom w:val="0"/>
          <w:divBdr>
            <w:top w:val="none" w:sz="0" w:space="0" w:color="auto"/>
            <w:left w:val="none" w:sz="0" w:space="0" w:color="auto"/>
            <w:bottom w:val="none" w:sz="0" w:space="0" w:color="auto"/>
            <w:right w:val="none" w:sz="0" w:space="0" w:color="auto"/>
          </w:divBdr>
        </w:div>
        <w:div w:id="1248929518">
          <w:marLeft w:val="640"/>
          <w:marRight w:val="0"/>
          <w:marTop w:val="0"/>
          <w:marBottom w:val="0"/>
          <w:divBdr>
            <w:top w:val="none" w:sz="0" w:space="0" w:color="auto"/>
            <w:left w:val="none" w:sz="0" w:space="0" w:color="auto"/>
            <w:bottom w:val="none" w:sz="0" w:space="0" w:color="auto"/>
            <w:right w:val="none" w:sz="0" w:space="0" w:color="auto"/>
          </w:divBdr>
        </w:div>
        <w:div w:id="2110152454">
          <w:marLeft w:val="640"/>
          <w:marRight w:val="0"/>
          <w:marTop w:val="0"/>
          <w:marBottom w:val="0"/>
          <w:divBdr>
            <w:top w:val="none" w:sz="0" w:space="0" w:color="auto"/>
            <w:left w:val="none" w:sz="0" w:space="0" w:color="auto"/>
            <w:bottom w:val="none" w:sz="0" w:space="0" w:color="auto"/>
            <w:right w:val="none" w:sz="0" w:space="0" w:color="auto"/>
          </w:divBdr>
        </w:div>
        <w:div w:id="13267683">
          <w:marLeft w:val="640"/>
          <w:marRight w:val="0"/>
          <w:marTop w:val="0"/>
          <w:marBottom w:val="0"/>
          <w:divBdr>
            <w:top w:val="none" w:sz="0" w:space="0" w:color="auto"/>
            <w:left w:val="none" w:sz="0" w:space="0" w:color="auto"/>
            <w:bottom w:val="none" w:sz="0" w:space="0" w:color="auto"/>
            <w:right w:val="none" w:sz="0" w:space="0" w:color="auto"/>
          </w:divBdr>
        </w:div>
        <w:div w:id="407044787">
          <w:marLeft w:val="640"/>
          <w:marRight w:val="0"/>
          <w:marTop w:val="0"/>
          <w:marBottom w:val="0"/>
          <w:divBdr>
            <w:top w:val="none" w:sz="0" w:space="0" w:color="auto"/>
            <w:left w:val="none" w:sz="0" w:space="0" w:color="auto"/>
            <w:bottom w:val="none" w:sz="0" w:space="0" w:color="auto"/>
            <w:right w:val="none" w:sz="0" w:space="0" w:color="auto"/>
          </w:divBdr>
        </w:div>
        <w:div w:id="91585488">
          <w:marLeft w:val="640"/>
          <w:marRight w:val="0"/>
          <w:marTop w:val="0"/>
          <w:marBottom w:val="0"/>
          <w:divBdr>
            <w:top w:val="none" w:sz="0" w:space="0" w:color="auto"/>
            <w:left w:val="none" w:sz="0" w:space="0" w:color="auto"/>
            <w:bottom w:val="none" w:sz="0" w:space="0" w:color="auto"/>
            <w:right w:val="none" w:sz="0" w:space="0" w:color="auto"/>
          </w:divBdr>
        </w:div>
        <w:div w:id="88164930">
          <w:marLeft w:val="640"/>
          <w:marRight w:val="0"/>
          <w:marTop w:val="0"/>
          <w:marBottom w:val="0"/>
          <w:divBdr>
            <w:top w:val="none" w:sz="0" w:space="0" w:color="auto"/>
            <w:left w:val="none" w:sz="0" w:space="0" w:color="auto"/>
            <w:bottom w:val="none" w:sz="0" w:space="0" w:color="auto"/>
            <w:right w:val="none" w:sz="0" w:space="0" w:color="auto"/>
          </w:divBdr>
        </w:div>
        <w:div w:id="1564753427">
          <w:marLeft w:val="640"/>
          <w:marRight w:val="0"/>
          <w:marTop w:val="0"/>
          <w:marBottom w:val="0"/>
          <w:divBdr>
            <w:top w:val="none" w:sz="0" w:space="0" w:color="auto"/>
            <w:left w:val="none" w:sz="0" w:space="0" w:color="auto"/>
            <w:bottom w:val="none" w:sz="0" w:space="0" w:color="auto"/>
            <w:right w:val="none" w:sz="0" w:space="0" w:color="auto"/>
          </w:divBdr>
        </w:div>
        <w:div w:id="1732120308">
          <w:marLeft w:val="640"/>
          <w:marRight w:val="0"/>
          <w:marTop w:val="0"/>
          <w:marBottom w:val="0"/>
          <w:divBdr>
            <w:top w:val="none" w:sz="0" w:space="0" w:color="auto"/>
            <w:left w:val="none" w:sz="0" w:space="0" w:color="auto"/>
            <w:bottom w:val="none" w:sz="0" w:space="0" w:color="auto"/>
            <w:right w:val="none" w:sz="0" w:space="0" w:color="auto"/>
          </w:divBdr>
        </w:div>
        <w:div w:id="908348587">
          <w:marLeft w:val="640"/>
          <w:marRight w:val="0"/>
          <w:marTop w:val="0"/>
          <w:marBottom w:val="0"/>
          <w:divBdr>
            <w:top w:val="none" w:sz="0" w:space="0" w:color="auto"/>
            <w:left w:val="none" w:sz="0" w:space="0" w:color="auto"/>
            <w:bottom w:val="none" w:sz="0" w:space="0" w:color="auto"/>
            <w:right w:val="none" w:sz="0" w:space="0" w:color="auto"/>
          </w:divBdr>
        </w:div>
        <w:div w:id="1727684330">
          <w:marLeft w:val="640"/>
          <w:marRight w:val="0"/>
          <w:marTop w:val="0"/>
          <w:marBottom w:val="0"/>
          <w:divBdr>
            <w:top w:val="none" w:sz="0" w:space="0" w:color="auto"/>
            <w:left w:val="none" w:sz="0" w:space="0" w:color="auto"/>
            <w:bottom w:val="none" w:sz="0" w:space="0" w:color="auto"/>
            <w:right w:val="none" w:sz="0" w:space="0" w:color="auto"/>
          </w:divBdr>
        </w:div>
        <w:div w:id="1553272086">
          <w:marLeft w:val="640"/>
          <w:marRight w:val="0"/>
          <w:marTop w:val="0"/>
          <w:marBottom w:val="0"/>
          <w:divBdr>
            <w:top w:val="none" w:sz="0" w:space="0" w:color="auto"/>
            <w:left w:val="none" w:sz="0" w:space="0" w:color="auto"/>
            <w:bottom w:val="none" w:sz="0" w:space="0" w:color="auto"/>
            <w:right w:val="none" w:sz="0" w:space="0" w:color="auto"/>
          </w:divBdr>
        </w:div>
        <w:div w:id="2145195433">
          <w:marLeft w:val="640"/>
          <w:marRight w:val="0"/>
          <w:marTop w:val="0"/>
          <w:marBottom w:val="0"/>
          <w:divBdr>
            <w:top w:val="none" w:sz="0" w:space="0" w:color="auto"/>
            <w:left w:val="none" w:sz="0" w:space="0" w:color="auto"/>
            <w:bottom w:val="none" w:sz="0" w:space="0" w:color="auto"/>
            <w:right w:val="none" w:sz="0" w:space="0" w:color="auto"/>
          </w:divBdr>
        </w:div>
        <w:div w:id="360939158">
          <w:marLeft w:val="640"/>
          <w:marRight w:val="0"/>
          <w:marTop w:val="0"/>
          <w:marBottom w:val="0"/>
          <w:divBdr>
            <w:top w:val="none" w:sz="0" w:space="0" w:color="auto"/>
            <w:left w:val="none" w:sz="0" w:space="0" w:color="auto"/>
            <w:bottom w:val="none" w:sz="0" w:space="0" w:color="auto"/>
            <w:right w:val="none" w:sz="0" w:space="0" w:color="auto"/>
          </w:divBdr>
        </w:div>
        <w:div w:id="1960448692">
          <w:marLeft w:val="640"/>
          <w:marRight w:val="0"/>
          <w:marTop w:val="0"/>
          <w:marBottom w:val="0"/>
          <w:divBdr>
            <w:top w:val="none" w:sz="0" w:space="0" w:color="auto"/>
            <w:left w:val="none" w:sz="0" w:space="0" w:color="auto"/>
            <w:bottom w:val="none" w:sz="0" w:space="0" w:color="auto"/>
            <w:right w:val="none" w:sz="0" w:space="0" w:color="auto"/>
          </w:divBdr>
        </w:div>
        <w:div w:id="394402108">
          <w:marLeft w:val="640"/>
          <w:marRight w:val="0"/>
          <w:marTop w:val="0"/>
          <w:marBottom w:val="0"/>
          <w:divBdr>
            <w:top w:val="none" w:sz="0" w:space="0" w:color="auto"/>
            <w:left w:val="none" w:sz="0" w:space="0" w:color="auto"/>
            <w:bottom w:val="none" w:sz="0" w:space="0" w:color="auto"/>
            <w:right w:val="none" w:sz="0" w:space="0" w:color="auto"/>
          </w:divBdr>
        </w:div>
        <w:div w:id="258828652">
          <w:marLeft w:val="640"/>
          <w:marRight w:val="0"/>
          <w:marTop w:val="0"/>
          <w:marBottom w:val="0"/>
          <w:divBdr>
            <w:top w:val="none" w:sz="0" w:space="0" w:color="auto"/>
            <w:left w:val="none" w:sz="0" w:space="0" w:color="auto"/>
            <w:bottom w:val="none" w:sz="0" w:space="0" w:color="auto"/>
            <w:right w:val="none" w:sz="0" w:space="0" w:color="auto"/>
          </w:divBdr>
        </w:div>
        <w:div w:id="1805653501">
          <w:marLeft w:val="640"/>
          <w:marRight w:val="0"/>
          <w:marTop w:val="0"/>
          <w:marBottom w:val="0"/>
          <w:divBdr>
            <w:top w:val="none" w:sz="0" w:space="0" w:color="auto"/>
            <w:left w:val="none" w:sz="0" w:space="0" w:color="auto"/>
            <w:bottom w:val="none" w:sz="0" w:space="0" w:color="auto"/>
            <w:right w:val="none" w:sz="0" w:space="0" w:color="auto"/>
          </w:divBdr>
        </w:div>
        <w:div w:id="378943623">
          <w:marLeft w:val="640"/>
          <w:marRight w:val="0"/>
          <w:marTop w:val="0"/>
          <w:marBottom w:val="0"/>
          <w:divBdr>
            <w:top w:val="none" w:sz="0" w:space="0" w:color="auto"/>
            <w:left w:val="none" w:sz="0" w:space="0" w:color="auto"/>
            <w:bottom w:val="none" w:sz="0" w:space="0" w:color="auto"/>
            <w:right w:val="none" w:sz="0" w:space="0" w:color="auto"/>
          </w:divBdr>
        </w:div>
        <w:div w:id="430006585">
          <w:marLeft w:val="640"/>
          <w:marRight w:val="0"/>
          <w:marTop w:val="0"/>
          <w:marBottom w:val="0"/>
          <w:divBdr>
            <w:top w:val="none" w:sz="0" w:space="0" w:color="auto"/>
            <w:left w:val="none" w:sz="0" w:space="0" w:color="auto"/>
            <w:bottom w:val="none" w:sz="0" w:space="0" w:color="auto"/>
            <w:right w:val="none" w:sz="0" w:space="0" w:color="auto"/>
          </w:divBdr>
        </w:div>
        <w:div w:id="1722318785">
          <w:marLeft w:val="640"/>
          <w:marRight w:val="0"/>
          <w:marTop w:val="0"/>
          <w:marBottom w:val="0"/>
          <w:divBdr>
            <w:top w:val="none" w:sz="0" w:space="0" w:color="auto"/>
            <w:left w:val="none" w:sz="0" w:space="0" w:color="auto"/>
            <w:bottom w:val="none" w:sz="0" w:space="0" w:color="auto"/>
            <w:right w:val="none" w:sz="0" w:space="0" w:color="auto"/>
          </w:divBdr>
        </w:div>
        <w:div w:id="1154444306">
          <w:marLeft w:val="640"/>
          <w:marRight w:val="0"/>
          <w:marTop w:val="0"/>
          <w:marBottom w:val="0"/>
          <w:divBdr>
            <w:top w:val="none" w:sz="0" w:space="0" w:color="auto"/>
            <w:left w:val="none" w:sz="0" w:space="0" w:color="auto"/>
            <w:bottom w:val="none" w:sz="0" w:space="0" w:color="auto"/>
            <w:right w:val="none" w:sz="0" w:space="0" w:color="auto"/>
          </w:divBdr>
        </w:div>
        <w:div w:id="661159533">
          <w:marLeft w:val="640"/>
          <w:marRight w:val="0"/>
          <w:marTop w:val="0"/>
          <w:marBottom w:val="0"/>
          <w:divBdr>
            <w:top w:val="none" w:sz="0" w:space="0" w:color="auto"/>
            <w:left w:val="none" w:sz="0" w:space="0" w:color="auto"/>
            <w:bottom w:val="none" w:sz="0" w:space="0" w:color="auto"/>
            <w:right w:val="none" w:sz="0" w:space="0" w:color="auto"/>
          </w:divBdr>
        </w:div>
        <w:div w:id="1501890993">
          <w:marLeft w:val="640"/>
          <w:marRight w:val="0"/>
          <w:marTop w:val="0"/>
          <w:marBottom w:val="0"/>
          <w:divBdr>
            <w:top w:val="none" w:sz="0" w:space="0" w:color="auto"/>
            <w:left w:val="none" w:sz="0" w:space="0" w:color="auto"/>
            <w:bottom w:val="none" w:sz="0" w:space="0" w:color="auto"/>
            <w:right w:val="none" w:sz="0" w:space="0" w:color="auto"/>
          </w:divBdr>
        </w:div>
        <w:div w:id="1607150614">
          <w:marLeft w:val="640"/>
          <w:marRight w:val="0"/>
          <w:marTop w:val="0"/>
          <w:marBottom w:val="0"/>
          <w:divBdr>
            <w:top w:val="none" w:sz="0" w:space="0" w:color="auto"/>
            <w:left w:val="none" w:sz="0" w:space="0" w:color="auto"/>
            <w:bottom w:val="none" w:sz="0" w:space="0" w:color="auto"/>
            <w:right w:val="none" w:sz="0" w:space="0" w:color="auto"/>
          </w:divBdr>
        </w:div>
        <w:div w:id="1430811660">
          <w:marLeft w:val="640"/>
          <w:marRight w:val="0"/>
          <w:marTop w:val="0"/>
          <w:marBottom w:val="0"/>
          <w:divBdr>
            <w:top w:val="none" w:sz="0" w:space="0" w:color="auto"/>
            <w:left w:val="none" w:sz="0" w:space="0" w:color="auto"/>
            <w:bottom w:val="none" w:sz="0" w:space="0" w:color="auto"/>
            <w:right w:val="none" w:sz="0" w:space="0" w:color="auto"/>
          </w:divBdr>
        </w:div>
        <w:div w:id="582029038">
          <w:marLeft w:val="640"/>
          <w:marRight w:val="0"/>
          <w:marTop w:val="0"/>
          <w:marBottom w:val="0"/>
          <w:divBdr>
            <w:top w:val="none" w:sz="0" w:space="0" w:color="auto"/>
            <w:left w:val="none" w:sz="0" w:space="0" w:color="auto"/>
            <w:bottom w:val="none" w:sz="0" w:space="0" w:color="auto"/>
            <w:right w:val="none" w:sz="0" w:space="0" w:color="auto"/>
          </w:divBdr>
        </w:div>
        <w:div w:id="1487356444">
          <w:marLeft w:val="640"/>
          <w:marRight w:val="0"/>
          <w:marTop w:val="0"/>
          <w:marBottom w:val="0"/>
          <w:divBdr>
            <w:top w:val="none" w:sz="0" w:space="0" w:color="auto"/>
            <w:left w:val="none" w:sz="0" w:space="0" w:color="auto"/>
            <w:bottom w:val="none" w:sz="0" w:space="0" w:color="auto"/>
            <w:right w:val="none" w:sz="0" w:space="0" w:color="auto"/>
          </w:divBdr>
        </w:div>
        <w:div w:id="1097867427">
          <w:marLeft w:val="640"/>
          <w:marRight w:val="0"/>
          <w:marTop w:val="0"/>
          <w:marBottom w:val="0"/>
          <w:divBdr>
            <w:top w:val="none" w:sz="0" w:space="0" w:color="auto"/>
            <w:left w:val="none" w:sz="0" w:space="0" w:color="auto"/>
            <w:bottom w:val="none" w:sz="0" w:space="0" w:color="auto"/>
            <w:right w:val="none" w:sz="0" w:space="0" w:color="auto"/>
          </w:divBdr>
        </w:div>
        <w:div w:id="515777247">
          <w:marLeft w:val="640"/>
          <w:marRight w:val="0"/>
          <w:marTop w:val="0"/>
          <w:marBottom w:val="0"/>
          <w:divBdr>
            <w:top w:val="none" w:sz="0" w:space="0" w:color="auto"/>
            <w:left w:val="none" w:sz="0" w:space="0" w:color="auto"/>
            <w:bottom w:val="none" w:sz="0" w:space="0" w:color="auto"/>
            <w:right w:val="none" w:sz="0" w:space="0" w:color="auto"/>
          </w:divBdr>
        </w:div>
        <w:div w:id="1533759671">
          <w:marLeft w:val="640"/>
          <w:marRight w:val="0"/>
          <w:marTop w:val="0"/>
          <w:marBottom w:val="0"/>
          <w:divBdr>
            <w:top w:val="none" w:sz="0" w:space="0" w:color="auto"/>
            <w:left w:val="none" w:sz="0" w:space="0" w:color="auto"/>
            <w:bottom w:val="none" w:sz="0" w:space="0" w:color="auto"/>
            <w:right w:val="none" w:sz="0" w:space="0" w:color="auto"/>
          </w:divBdr>
        </w:div>
        <w:div w:id="623775923">
          <w:marLeft w:val="640"/>
          <w:marRight w:val="0"/>
          <w:marTop w:val="0"/>
          <w:marBottom w:val="0"/>
          <w:divBdr>
            <w:top w:val="none" w:sz="0" w:space="0" w:color="auto"/>
            <w:left w:val="none" w:sz="0" w:space="0" w:color="auto"/>
            <w:bottom w:val="none" w:sz="0" w:space="0" w:color="auto"/>
            <w:right w:val="none" w:sz="0" w:space="0" w:color="auto"/>
          </w:divBdr>
        </w:div>
        <w:div w:id="509493132">
          <w:marLeft w:val="640"/>
          <w:marRight w:val="0"/>
          <w:marTop w:val="0"/>
          <w:marBottom w:val="0"/>
          <w:divBdr>
            <w:top w:val="none" w:sz="0" w:space="0" w:color="auto"/>
            <w:left w:val="none" w:sz="0" w:space="0" w:color="auto"/>
            <w:bottom w:val="none" w:sz="0" w:space="0" w:color="auto"/>
            <w:right w:val="none" w:sz="0" w:space="0" w:color="auto"/>
          </w:divBdr>
        </w:div>
        <w:div w:id="1901405223">
          <w:marLeft w:val="640"/>
          <w:marRight w:val="0"/>
          <w:marTop w:val="0"/>
          <w:marBottom w:val="0"/>
          <w:divBdr>
            <w:top w:val="none" w:sz="0" w:space="0" w:color="auto"/>
            <w:left w:val="none" w:sz="0" w:space="0" w:color="auto"/>
            <w:bottom w:val="none" w:sz="0" w:space="0" w:color="auto"/>
            <w:right w:val="none" w:sz="0" w:space="0" w:color="auto"/>
          </w:divBdr>
        </w:div>
      </w:divsChild>
    </w:div>
    <w:div w:id="1857883490">
      <w:bodyDiv w:val="1"/>
      <w:marLeft w:val="0"/>
      <w:marRight w:val="0"/>
      <w:marTop w:val="0"/>
      <w:marBottom w:val="0"/>
      <w:divBdr>
        <w:top w:val="none" w:sz="0" w:space="0" w:color="auto"/>
        <w:left w:val="none" w:sz="0" w:space="0" w:color="auto"/>
        <w:bottom w:val="none" w:sz="0" w:space="0" w:color="auto"/>
        <w:right w:val="none" w:sz="0" w:space="0" w:color="auto"/>
      </w:divBdr>
      <w:divsChild>
        <w:div w:id="145169167">
          <w:marLeft w:val="640"/>
          <w:marRight w:val="0"/>
          <w:marTop w:val="0"/>
          <w:marBottom w:val="0"/>
          <w:divBdr>
            <w:top w:val="none" w:sz="0" w:space="0" w:color="auto"/>
            <w:left w:val="none" w:sz="0" w:space="0" w:color="auto"/>
            <w:bottom w:val="none" w:sz="0" w:space="0" w:color="auto"/>
            <w:right w:val="none" w:sz="0" w:space="0" w:color="auto"/>
          </w:divBdr>
        </w:div>
        <w:div w:id="547373417">
          <w:marLeft w:val="640"/>
          <w:marRight w:val="0"/>
          <w:marTop w:val="0"/>
          <w:marBottom w:val="0"/>
          <w:divBdr>
            <w:top w:val="none" w:sz="0" w:space="0" w:color="auto"/>
            <w:left w:val="none" w:sz="0" w:space="0" w:color="auto"/>
            <w:bottom w:val="none" w:sz="0" w:space="0" w:color="auto"/>
            <w:right w:val="none" w:sz="0" w:space="0" w:color="auto"/>
          </w:divBdr>
        </w:div>
        <w:div w:id="2045131020">
          <w:marLeft w:val="640"/>
          <w:marRight w:val="0"/>
          <w:marTop w:val="0"/>
          <w:marBottom w:val="0"/>
          <w:divBdr>
            <w:top w:val="none" w:sz="0" w:space="0" w:color="auto"/>
            <w:left w:val="none" w:sz="0" w:space="0" w:color="auto"/>
            <w:bottom w:val="none" w:sz="0" w:space="0" w:color="auto"/>
            <w:right w:val="none" w:sz="0" w:space="0" w:color="auto"/>
          </w:divBdr>
        </w:div>
        <w:div w:id="354576452">
          <w:marLeft w:val="640"/>
          <w:marRight w:val="0"/>
          <w:marTop w:val="0"/>
          <w:marBottom w:val="0"/>
          <w:divBdr>
            <w:top w:val="none" w:sz="0" w:space="0" w:color="auto"/>
            <w:left w:val="none" w:sz="0" w:space="0" w:color="auto"/>
            <w:bottom w:val="none" w:sz="0" w:space="0" w:color="auto"/>
            <w:right w:val="none" w:sz="0" w:space="0" w:color="auto"/>
          </w:divBdr>
        </w:div>
        <w:div w:id="491264329">
          <w:marLeft w:val="640"/>
          <w:marRight w:val="0"/>
          <w:marTop w:val="0"/>
          <w:marBottom w:val="0"/>
          <w:divBdr>
            <w:top w:val="none" w:sz="0" w:space="0" w:color="auto"/>
            <w:left w:val="none" w:sz="0" w:space="0" w:color="auto"/>
            <w:bottom w:val="none" w:sz="0" w:space="0" w:color="auto"/>
            <w:right w:val="none" w:sz="0" w:space="0" w:color="auto"/>
          </w:divBdr>
        </w:div>
        <w:div w:id="367678562">
          <w:marLeft w:val="640"/>
          <w:marRight w:val="0"/>
          <w:marTop w:val="0"/>
          <w:marBottom w:val="0"/>
          <w:divBdr>
            <w:top w:val="none" w:sz="0" w:space="0" w:color="auto"/>
            <w:left w:val="none" w:sz="0" w:space="0" w:color="auto"/>
            <w:bottom w:val="none" w:sz="0" w:space="0" w:color="auto"/>
            <w:right w:val="none" w:sz="0" w:space="0" w:color="auto"/>
          </w:divBdr>
        </w:div>
        <w:div w:id="1511675941">
          <w:marLeft w:val="640"/>
          <w:marRight w:val="0"/>
          <w:marTop w:val="0"/>
          <w:marBottom w:val="0"/>
          <w:divBdr>
            <w:top w:val="none" w:sz="0" w:space="0" w:color="auto"/>
            <w:left w:val="none" w:sz="0" w:space="0" w:color="auto"/>
            <w:bottom w:val="none" w:sz="0" w:space="0" w:color="auto"/>
            <w:right w:val="none" w:sz="0" w:space="0" w:color="auto"/>
          </w:divBdr>
        </w:div>
        <w:div w:id="689646883">
          <w:marLeft w:val="640"/>
          <w:marRight w:val="0"/>
          <w:marTop w:val="0"/>
          <w:marBottom w:val="0"/>
          <w:divBdr>
            <w:top w:val="none" w:sz="0" w:space="0" w:color="auto"/>
            <w:left w:val="none" w:sz="0" w:space="0" w:color="auto"/>
            <w:bottom w:val="none" w:sz="0" w:space="0" w:color="auto"/>
            <w:right w:val="none" w:sz="0" w:space="0" w:color="auto"/>
          </w:divBdr>
        </w:div>
        <w:div w:id="585505420">
          <w:marLeft w:val="640"/>
          <w:marRight w:val="0"/>
          <w:marTop w:val="0"/>
          <w:marBottom w:val="0"/>
          <w:divBdr>
            <w:top w:val="none" w:sz="0" w:space="0" w:color="auto"/>
            <w:left w:val="none" w:sz="0" w:space="0" w:color="auto"/>
            <w:bottom w:val="none" w:sz="0" w:space="0" w:color="auto"/>
            <w:right w:val="none" w:sz="0" w:space="0" w:color="auto"/>
          </w:divBdr>
        </w:div>
        <w:div w:id="1822505979">
          <w:marLeft w:val="640"/>
          <w:marRight w:val="0"/>
          <w:marTop w:val="0"/>
          <w:marBottom w:val="0"/>
          <w:divBdr>
            <w:top w:val="none" w:sz="0" w:space="0" w:color="auto"/>
            <w:left w:val="none" w:sz="0" w:space="0" w:color="auto"/>
            <w:bottom w:val="none" w:sz="0" w:space="0" w:color="auto"/>
            <w:right w:val="none" w:sz="0" w:space="0" w:color="auto"/>
          </w:divBdr>
        </w:div>
        <w:div w:id="905917852">
          <w:marLeft w:val="640"/>
          <w:marRight w:val="0"/>
          <w:marTop w:val="0"/>
          <w:marBottom w:val="0"/>
          <w:divBdr>
            <w:top w:val="none" w:sz="0" w:space="0" w:color="auto"/>
            <w:left w:val="none" w:sz="0" w:space="0" w:color="auto"/>
            <w:bottom w:val="none" w:sz="0" w:space="0" w:color="auto"/>
            <w:right w:val="none" w:sz="0" w:space="0" w:color="auto"/>
          </w:divBdr>
        </w:div>
        <w:div w:id="700473445">
          <w:marLeft w:val="640"/>
          <w:marRight w:val="0"/>
          <w:marTop w:val="0"/>
          <w:marBottom w:val="0"/>
          <w:divBdr>
            <w:top w:val="none" w:sz="0" w:space="0" w:color="auto"/>
            <w:left w:val="none" w:sz="0" w:space="0" w:color="auto"/>
            <w:bottom w:val="none" w:sz="0" w:space="0" w:color="auto"/>
            <w:right w:val="none" w:sz="0" w:space="0" w:color="auto"/>
          </w:divBdr>
        </w:div>
        <w:div w:id="708531477">
          <w:marLeft w:val="640"/>
          <w:marRight w:val="0"/>
          <w:marTop w:val="0"/>
          <w:marBottom w:val="0"/>
          <w:divBdr>
            <w:top w:val="none" w:sz="0" w:space="0" w:color="auto"/>
            <w:left w:val="none" w:sz="0" w:space="0" w:color="auto"/>
            <w:bottom w:val="none" w:sz="0" w:space="0" w:color="auto"/>
            <w:right w:val="none" w:sz="0" w:space="0" w:color="auto"/>
          </w:divBdr>
        </w:div>
        <w:div w:id="976378213">
          <w:marLeft w:val="640"/>
          <w:marRight w:val="0"/>
          <w:marTop w:val="0"/>
          <w:marBottom w:val="0"/>
          <w:divBdr>
            <w:top w:val="none" w:sz="0" w:space="0" w:color="auto"/>
            <w:left w:val="none" w:sz="0" w:space="0" w:color="auto"/>
            <w:bottom w:val="none" w:sz="0" w:space="0" w:color="auto"/>
            <w:right w:val="none" w:sz="0" w:space="0" w:color="auto"/>
          </w:divBdr>
        </w:div>
        <w:div w:id="596643143">
          <w:marLeft w:val="640"/>
          <w:marRight w:val="0"/>
          <w:marTop w:val="0"/>
          <w:marBottom w:val="0"/>
          <w:divBdr>
            <w:top w:val="none" w:sz="0" w:space="0" w:color="auto"/>
            <w:left w:val="none" w:sz="0" w:space="0" w:color="auto"/>
            <w:bottom w:val="none" w:sz="0" w:space="0" w:color="auto"/>
            <w:right w:val="none" w:sz="0" w:space="0" w:color="auto"/>
          </w:divBdr>
        </w:div>
        <w:div w:id="1834447168">
          <w:marLeft w:val="640"/>
          <w:marRight w:val="0"/>
          <w:marTop w:val="0"/>
          <w:marBottom w:val="0"/>
          <w:divBdr>
            <w:top w:val="none" w:sz="0" w:space="0" w:color="auto"/>
            <w:left w:val="none" w:sz="0" w:space="0" w:color="auto"/>
            <w:bottom w:val="none" w:sz="0" w:space="0" w:color="auto"/>
            <w:right w:val="none" w:sz="0" w:space="0" w:color="auto"/>
          </w:divBdr>
        </w:div>
        <w:div w:id="1218391728">
          <w:marLeft w:val="640"/>
          <w:marRight w:val="0"/>
          <w:marTop w:val="0"/>
          <w:marBottom w:val="0"/>
          <w:divBdr>
            <w:top w:val="none" w:sz="0" w:space="0" w:color="auto"/>
            <w:left w:val="none" w:sz="0" w:space="0" w:color="auto"/>
            <w:bottom w:val="none" w:sz="0" w:space="0" w:color="auto"/>
            <w:right w:val="none" w:sz="0" w:space="0" w:color="auto"/>
          </w:divBdr>
        </w:div>
        <w:div w:id="702288106">
          <w:marLeft w:val="640"/>
          <w:marRight w:val="0"/>
          <w:marTop w:val="0"/>
          <w:marBottom w:val="0"/>
          <w:divBdr>
            <w:top w:val="none" w:sz="0" w:space="0" w:color="auto"/>
            <w:left w:val="none" w:sz="0" w:space="0" w:color="auto"/>
            <w:bottom w:val="none" w:sz="0" w:space="0" w:color="auto"/>
            <w:right w:val="none" w:sz="0" w:space="0" w:color="auto"/>
          </w:divBdr>
        </w:div>
        <w:div w:id="2118063714">
          <w:marLeft w:val="640"/>
          <w:marRight w:val="0"/>
          <w:marTop w:val="0"/>
          <w:marBottom w:val="0"/>
          <w:divBdr>
            <w:top w:val="none" w:sz="0" w:space="0" w:color="auto"/>
            <w:left w:val="none" w:sz="0" w:space="0" w:color="auto"/>
            <w:bottom w:val="none" w:sz="0" w:space="0" w:color="auto"/>
            <w:right w:val="none" w:sz="0" w:space="0" w:color="auto"/>
          </w:divBdr>
        </w:div>
        <w:div w:id="801272845">
          <w:marLeft w:val="640"/>
          <w:marRight w:val="0"/>
          <w:marTop w:val="0"/>
          <w:marBottom w:val="0"/>
          <w:divBdr>
            <w:top w:val="none" w:sz="0" w:space="0" w:color="auto"/>
            <w:left w:val="none" w:sz="0" w:space="0" w:color="auto"/>
            <w:bottom w:val="none" w:sz="0" w:space="0" w:color="auto"/>
            <w:right w:val="none" w:sz="0" w:space="0" w:color="auto"/>
          </w:divBdr>
        </w:div>
        <w:div w:id="875510302">
          <w:marLeft w:val="640"/>
          <w:marRight w:val="0"/>
          <w:marTop w:val="0"/>
          <w:marBottom w:val="0"/>
          <w:divBdr>
            <w:top w:val="none" w:sz="0" w:space="0" w:color="auto"/>
            <w:left w:val="none" w:sz="0" w:space="0" w:color="auto"/>
            <w:bottom w:val="none" w:sz="0" w:space="0" w:color="auto"/>
            <w:right w:val="none" w:sz="0" w:space="0" w:color="auto"/>
          </w:divBdr>
        </w:div>
        <w:div w:id="907764889">
          <w:marLeft w:val="640"/>
          <w:marRight w:val="0"/>
          <w:marTop w:val="0"/>
          <w:marBottom w:val="0"/>
          <w:divBdr>
            <w:top w:val="none" w:sz="0" w:space="0" w:color="auto"/>
            <w:left w:val="none" w:sz="0" w:space="0" w:color="auto"/>
            <w:bottom w:val="none" w:sz="0" w:space="0" w:color="auto"/>
            <w:right w:val="none" w:sz="0" w:space="0" w:color="auto"/>
          </w:divBdr>
        </w:div>
      </w:divsChild>
    </w:div>
    <w:div w:id="1860973564">
      <w:bodyDiv w:val="1"/>
      <w:marLeft w:val="0"/>
      <w:marRight w:val="0"/>
      <w:marTop w:val="0"/>
      <w:marBottom w:val="0"/>
      <w:divBdr>
        <w:top w:val="none" w:sz="0" w:space="0" w:color="auto"/>
        <w:left w:val="none" w:sz="0" w:space="0" w:color="auto"/>
        <w:bottom w:val="none" w:sz="0" w:space="0" w:color="auto"/>
        <w:right w:val="none" w:sz="0" w:space="0" w:color="auto"/>
      </w:divBdr>
      <w:divsChild>
        <w:div w:id="439102838">
          <w:marLeft w:val="640"/>
          <w:marRight w:val="0"/>
          <w:marTop w:val="0"/>
          <w:marBottom w:val="0"/>
          <w:divBdr>
            <w:top w:val="none" w:sz="0" w:space="0" w:color="auto"/>
            <w:left w:val="none" w:sz="0" w:space="0" w:color="auto"/>
            <w:bottom w:val="none" w:sz="0" w:space="0" w:color="auto"/>
            <w:right w:val="none" w:sz="0" w:space="0" w:color="auto"/>
          </w:divBdr>
        </w:div>
        <w:div w:id="775443060">
          <w:marLeft w:val="640"/>
          <w:marRight w:val="0"/>
          <w:marTop w:val="0"/>
          <w:marBottom w:val="0"/>
          <w:divBdr>
            <w:top w:val="none" w:sz="0" w:space="0" w:color="auto"/>
            <w:left w:val="none" w:sz="0" w:space="0" w:color="auto"/>
            <w:bottom w:val="none" w:sz="0" w:space="0" w:color="auto"/>
            <w:right w:val="none" w:sz="0" w:space="0" w:color="auto"/>
          </w:divBdr>
        </w:div>
        <w:div w:id="1034187763">
          <w:marLeft w:val="640"/>
          <w:marRight w:val="0"/>
          <w:marTop w:val="0"/>
          <w:marBottom w:val="0"/>
          <w:divBdr>
            <w:top w:val="none" w:sz="0" w:space="0" w:color="auto"/>
            <w:left w:val="none" w:sz="0" w:space="0" w:color="auto"/>
            <w:bottom w:val="none" w:sz="0" w:space="0" w:color="auto"/>
            <w:right w:val="none" w:sz="0" w:space="0" w:color="auto"/>
          </w:divBdr>
        </w:div>
        <w:div w:id="1857889748">
          <w:marLeft w:val="640"/>
          <w:marRight w:val="0"/>
          <w:marTop w:val="0"/>
          <w:marBottom w:val="0"/>
          <w:divBdr>
            <w:top w:val="none" w:sz="0" w:space="0" w:color="auto"/>
            <w:left w:val="none" w:sz="0" w:space="0" w:color="auto"/>
            <w:bottom w:val="none" w:sz="0" w:space="0" w:color="auto"/>
            <w:right w:val="none" w:sz="0" w:space="0" w:color="auto"/>
          </w:divBdr>
        </w:div>
        <w:div w:id="1099908902">
          <w:marLeft w:val="640"/>
          <w:marRight w:val="0"/>
          <w:marTop w:val="0"/>
          <w:marBottom w:val="0"/>
          <w:divBdr>
            <w:top w:val="none" w:sz="0" w:space="0" w:color="auto"/>
            <w:left w:val="none" w:sz="0" w:space="0" w:color="auto"/>
            <w:bottom w:val="none" w:sz="0" w:space="0" w:color="auto"/>
            <w:right w:val="none" w:sz="0" w:space="0" w:color="auto"/>
          </w:divBdr>
        </w:div>
        <w:div w:id="125393012">
          <w:marLeft w:val="640"/>
          <w:marRight w:val="0"/>
          <w:marTop w:val="0"/>
          <w:marBottom w:val="0"/>
          <w:divBdr>
            <w:top w:val="none" w:sz="0" w:space="0" w:color="auto"/>
            <w:left w:val="none" w:sz="0" w:space="0" w:color="auto"/>
            <w:bottom w:val="none" w:sz="0" w:space="0" w:color="auto"/>
            <w:right w:val="none" w:sz="0" w:space="0" w:color="auto"/>
          </w:divBdr>
        </w:div>
        <w:div w:id="1771315316">
          <w:marLeft w:val="640"/>
          <w:marRight w:val="0"/>
          <w:marTop w:val="0"/>
          <w:marBottom w:val="0"/>
          <w:divBdr>
            <w:top w:val="none" w:sz="0" w:space="0" w:color="auto"/>
            <w:left w:val="none" w:sz="0" w:space="0" w:color="auto"/>
            <w:bottom w:val="none" w:sz="0" w:space="0" w:color="auto"/>
            <w:right w:val="none" w:sz="0" w:space="0" w:color="auto"/>
          </w:divBdr>
        </w:div>
        <w:div w:id="147869274">
          <w:marLeft w:val="640"/>
          <w:marRight w:val="0"/>
          <w:marTop w:val="0"/>
          <w:marBottom w:val="0"/>
          <w:divBdr>
            <w:top w:val="none" w:sz="0" w:space="0" w:color="auto"/>
            <w:left w:val="none" w:sz="0" w:space="0" w:color="auto"/>
            <w:bottom w:val="none" w:sz="0" w:space="0" w:color="auto"/>
            <w:right w:val="none" w:sz="0" w:space="0" w:color="auto"/>
          </w:divBdr>
        </w:div>
        <w:div w:id="1971476375">
          <w:marLeft w:val="640"/>
          <w:marRight w:val="0"/>
          <w:marTop w:val="0"/>
          <w:marBottom w:val="0"/>
          <w:divBdr>
            <w:top w:val="none" w:sz="0" w:space="0" w:color="auto"/>
            <w:left w:val="none" w:sz="0" w:space="0" w:color="auto"/>
            <w:bottom w:val="none" w:sz="0" w:space="0" w:color="auto"/>
            <w:right w:val="none" w:sz="0" w:space="0" w:color="auto"/>
          </w:divBdr>
        </w:div>
        <w:div w:id="1726173999">
          <w:marLeft w:val="640"/>
          <w:marRight w:val="0"/>
          <w:marTop w:val="0"/>
          <w:marBottom w:val="0"/>
          <w:divBdr>
            <w:top w:val="none" w:sz="0" w:space="0" w:color="auto"/>
            <w:left w:val="none" w:sz="0" w:space="0" w:color="auto"/>
            <w:bottom w:val="none" w:sz="0" w:space="0" w:color="auto"/>
            <w:right w:val="none" w:sz="0" w:space="0" w:color="auto"/>
          </w:divBdr>
        </w:div>
        <w:div w:id="1211109081">
          <w:marLeft w:val="640"/>
          <w:marRight w:val="0"/>
          <w:marTop w:val="0"/>
          <w:marBottom w:val="0"/>
          <w:divBdr>
            <w:top w:val="none" w:sz="0" w:space="0" w:color="auto"/>
            <w:left w:val="none" w:sz="0" w:space="0" w:color="auto"/>
            <w:bottom w:val="none" w:sz="0" w:space="0" w:color="auto"/>
            <w:right w:val="none" w:sz="0" w:space="0" w:color="auto"/>
          </w:divBdr>
        </w:div>
        <w:div w:id="797802358">
          <w:marLeft w:val="640"/>
          <w:marRight w:val="0"/>
          <w:marTop w:val="0"/>
          <w:marBottom w:val="0"/>
          <w:divBdr>
            <w:top w:val="none" w:sz="0" w:space="0" w:color="auto"/>
            <w:left w:val="none" w:sz="0" w:space="0" w:color="auto"/>
            <w:bottom w:val="none" w:sz="0" w:space="0" w:color="auto"/>
            <w:right w:val="none" w:sz="0" w:space="0" w:color="auto"/>
          </w:divBdr>
        </w:div>
        <w:div w:id="183905767">
          <w:marLeft w:val="640"/>
          <w:marRight w:val="0"/>
          <w:marTop w:val="0"/>
          <w:marBottom w:val="0"/>
          <w:divBdr>
            <w:top w:val="none" w:sz="0" w:space="0" w:color="auto"/>
            <w:left w:val="none" w:sz="0" w:space="0" w:color="auto"/>
            <w:bottom w:val="none" w:sz="0" w:space="0" w:color="auto"/>
            <w:right w:val="none" w:sz="0" w:space="0" w:color="auto"/>
          </w:divBdr>
        </w:div>
        <w:div w:id="530918021">
          <w:marLeft w:val="640"/>
          <w:marRight w:val="0"/>
          <w:marTop w:val="0"/>
          <w:marBottom w:val="0"/>
          <w:divBdr>
            <w:top w:val="none" w:sz="0" w:space="0" w:color="auto"/>
            <w:left w:val="none" w:sz="0" w:space="0" w:color="auto"/>
            <w:bottom w:val="none" w:sz="0" w:space="0" w:color="auto"/>
            <w:right w:val="none" w:sz="0" w:space="0" w:color="auto"/>
          </w:divBdr>
        </w:div>
        <w:div w:id="907108130">
          <w:marLeft w:val="640"/>
          <w:marRight w:val="0"/>
          <w:marTop w:val="0"/>
          <w:marBottom w:val="0"/>
          <w:divBdr>
            <w:top w:val="none" w:sz="0" w:space="0" w:color="auto"/>
            <w:left w:val="none" w:sz="0" w:space="0" w:color="auto"/>
            <w:bottom w:val="none" w:sz="0" w:space="0" w:color="auto"/>
            <w:right w:val="none" w:sz="0" w:space="0" w:color="auto"/>
          </w:divBdr>
        </w:div>
        <w:div w:id="1186021973">
          <w:marLeft w:val="640"/>
          <w:marRight w:val="0"/>
          <w:marTop w:val="0"/>
          <w:marBottom w:val="0"/>
          <w:divBdr>
            <w:top w:val="none" w:sz="0" w:space="0" w:color="auto"/>
            <w:left w:val="none" w:sz="0" w:space="0" w:color="auto"/>
            <w:bottom w:val="none" w:sz="0" w:space="0" w:color="auto"/>
            <w:right w:val="none" w:sz="0" w:space="0" w:color="auto"/>
          </w:divBdr>
        </w:div>
        <w:div w:id="1241791748">
          <w:marLeft w:val="640"/>
          <w:marRight w:val="0"/>
          <w:marTop w:val="0"/>
          <w:marBottom w:val="0"/>
          <w:divBdr>
            <w:top w:val="none" w:sz="0" w:space="0" w:color="auto"/>
            <w:left w:val="none" w:sz="0" w:space="0" w:color="auto"/>
            <w:bottom w:val="none" w:sz="0" w:space="0" w:color="auto"/>
            <w:right w:val="none" w:sz="0" w:space="0" w:color="auto"/>
          </w:divBdr>
        </w:div>
        <w:div w:id="1807890436">
          <w:marLeft w:val="640"/>
          <w:marRight w:val="0"/>
          <w:marTop w:val="0"/>
          <w:marBottom w:val="0"/>
          <w:divBdr>
            <w:top w:val="none" w:sz="0" w:space="0" w:color="auto"/>
            <w:left w:val="none" w:sz="0" w:space="0" w:color="auto"/>
            <w:bottom w:val="none" w:sz="0" w:space="0" w:color="auto"/>
            <w:right w:val="none" w:sz="0" w:space="0" w:color="auto"/>
          </w:divBdr>
        </w:div>
        <w:div w:id="128941885">
          <w:marLeft w:val="640"/>
          <w:marRight w:val="0"/>
          <w:marTop w:val="0"/>
          <w:marBottom w:val="0"/>
          <w:divBdr>
            <w:top w:val="none" w:sz="0" w:space="0" w:color="auto"/>
            <w:left w:val="none" w:sz="0" w:space="0" w:color="auto"/>
            <w:bottom w:val="none" w:sz="0" w:space="0" w:color="auto"/>
            <w:right w:val="none" w:sz="0" w:space="0" w:color="auto"/>
          </w:divBdr>
        </w:div>
        <w:div w:id="1691880551">
          <w:marLeft w:val="640"/>
          <w:marRight w:val="0"/>
          <w:marTop w:val="0"/>
          <w:marBottom w:val="0"/>
          <w:divBdr>
            <w:top w:val="none" w:sz="0" w:space="0" w:color="auto"/>
            <w:left w:val="none" w:sz="0" w:space="0" w:color="auto"/>
            <w:bottom w:val="none" w:sz="0" w:space="0" w:color="auto"/>
            <w:right w:val="none" w:sz="0" w:space="0" w:color="auto"/>
          </w:divBdr>
        </w:div>
        <w:div w:id="1212768157">
          <w:marLeft w:val="640"/>
          <w:marRight w:val="0"/>
          <w:marTop w:val="0"/>
          <w:marBottom w:val="0"/>
          <w:divBdr>
            <w:top w:val="none" w:sz="0" w:space="0" w:color="auto"/>
            <w:left w:val="none" w:sz="0" w:space="0" w:color="auto"/>
            <w:bottom w:val="none" w:sz="0" w:space="0" w:color="auto"/>
            <w:right w:val="none" w:sz="0" w:space="0" w:color="auto"/>
          </w:divBdr>
        </w:div>
        <w:div w:id="797333421">
          <w:marLeft w:val="640"/>
          <w:marRight w:val="0"/>
          <w:marTop w:val="0"/>
          <w:marBottom w:val="0"/>
          <w:divBdr>
            <w:top w:val="none" w:sz="0" w:space="0" w:color="auto"/>
            <w:left w:val="none" w:sz="0" w:space="0" w:color="auto"/>
            <w:bottom w:val="none" w:sz="0" w:space="0" w:color="auto"/>
            <w:right w:val="none" w:sz="0" w:space="0" w:color="auto"/>
          </w:divBdr>
        </w:div>
        <w:div w:id="866063720">
          <w:marLeft w:val="640"/>
          <w:marRight w:val="0"/>
          <w:marTop w:val="0"/>
          <w:marBottom w:val="0"/>
          <w:divBdr>
            <w:top w:val="none" w:sz="0" w:space="0" w:color="auto"/>
            <w:left w:val="none" w:sz="0" w:space="0" w:color="auto"/>
            <w:bottom w:val="none" w:sz="0" w:space="0" w:color="auto"/>
            <w:right w:val="none" w:sz="0" w:space="0" w:color="auto"/>
          </w:divBdr>
        </w:div>
        <w:div w:id="1102917776">
          <w:marLeft w:val="640"/>
          <w:marRight w:val="0"/>
          <w:marTop w:val="0"/>
          <w:marBottom w:val="0"/>
          <w:divBdr>
            <w:top w:val="none" w:sz="0" w:space="0" w:color="auto"/>
            <w:left w:val="none" w:sz="0" w:space="0" w:color="auto"/>
            <w:bottom w:val="none" w:sz="0" w:space="0" w:color="auto"/>
            <w:right w:val="none" w:sz="0" w:space="0" w:color="auto"/>
          </w:divBdr>
        </w:div>
        <w:div w:id="613441416">
          <w:marLeft w:val="640"/>
          <w:marRight w:val="0"/>
          <w:marTop w:val="0"/>
          <w:marBottom w:val="0"/>
          <w:divBdr>
            <w:top w:val="none" w:sz="0" w:space="0" w:color="auto"/>
            <w:left w:val="none" w:sz="0" w:space="0" w:color="auto"/>
            <w:bottom w:val="none" w:sz="0" w:space="0" w:color="auto"/>
            <w:right w:val="none" w:sz="0" w:space="0" w:color="auto"/>
          </w:divBdr>
        </w:div>
        <w:div w:id="2087339734">
          <w:marLeft w:val="640"/>
          <w:marRight w:val="0"/>
          <w:marTop w:val="0"/>
          <w:marBottom w:val="0"/>
          <w:divBdr>
            <w:top w:val="none" w:sz="0" w:space="0" w:color="auto"/>
            <w:left w:val="none" w:sz="0" w:space="0" w:color="auto"/>
            <w:bottom w:val="none" w:sz="0" w:space="0" w:color="auto"/>
            <w:right w:val="none" w:sz="0" w:space="0" w:color="auto"/>
          </w:divBdr>
        </w:div>
        <w:div w:id="469635618">
          <w:marLeft w:val="640"/>
          <w:marRight w:val="0"/>
          <w:marTop w:val="0"/>
          <w:marBottom w:val="0"/>
          <w:divBdr>
            <w:top w:val="none" w:sz="0" w:space="0" w:color="auto"/>
            <w:left w:val="none" w:sz="0" w:space="0" w:color="auto"/>
            <w:bottom w:val="none" w:sz="0" w:space="0" w:color="auto"/>
            <w:right w:val="none" w:sz="0" w:space="0" w:color="auto"/>
          </w:divBdr>
        </w:div>
        <w:div w:id="972978987">
          <w:marLeft w:val="640"/>
          <w:marRight w:val="0"/>
          <w:marTop w:val="0"/>
          <w:marBottom w:val="0"/>
          <w:divBdr>
            <w:top w:val="none" w:sz="0" w:space="0" w:color="auto"/>
            <w:left w:val="none" w:sz="0" w:space="0" w:color="auto"/>
            <w:bottom w:val="none" w:sz="0" w:space="0" w:color="auto"/>
            <w:right w:val="none" w:sz="0" w:space="0" w:color="auto"/>
          </w:divBdr>
        </w:div>
        <w:div w:id="1129202475">
          <w:marLeft w:val="640"/>
          <w:marRight w:val="0"/>
          <w:marTop w:val="0"/>
          <w:marBottom w:val="0"/>
          <w:divBdr>
            <w:top w:val="none" w:sz="0" w:space="0" w:color="auto"/>
            <w:left w:val="none" w:sz="0" w:space="0" w:color="auto"/>
            <w:bottom w:val="none" w:sz="0" w:space="0" w:color="auto"/>
            <w:right w:val="none" w:sz="0" w:space="0" w:color="auto"/>
          </w:divBdr>
        </w:div>
      </w:divsChild>
    </w:div>
    <w:div w:id="1895921796">
      <w:bodyDiv w:val="1"/>
      <w:marLeft w:val="0"/>
      <w:marRight w:val="0"/>
      <w:marTop w:val="0"/>
      <w:marBottom w:val="0"/>
      <w:divBdr>
        <w:top w:val="none" w:sz="0" w:space="0" w:color="auto"/>
        <w:left w:val="none" w:sz="0" w:space="0" w:color="auto"/>
        <w:bottom w:val="none" w:sz="0" w:space="0" w:color="auto"/>
        <w:right w:val="none" w:sz="0" w:space="0" w:color="auto"/>
      </w:divBdr>
      <w:divsChild>
        <w:div w:id="1578859536">
          <w:marLeft w:val="640"/>
          <w:marRight w:val="0"/>
          <w:marTop w:val="0"/>
          <w:marBottom w:val="0"/>
          <w:divBdr>
            <w:top w:val="none" w:sz="0" w:space="0" w:color="auto"/>
            <w:left w:val="none" w:sz="0" w:space="0" w:color="auto"/>
            <w:bottom w:val="none" w:sz="0" w:space="0" w:color="auto"/>
            <w:right w:val="none" w:sz="0" w:space="0" w:color="auto"/>
          </w:divBdr>
        </w:div>
        <w:div w:id="316032711">
          <w:marLeft w:val="640"/>
          <w:marRight w:val="0"/>
          <w:marTop w:val="0"/>
          <w:marBottom w:val="0"/>
          <w:divBdr>
            <w:top w:val="none" w:sz="0" w:space="0" w:color="auto"/>
            <w:left w:val="none" w:sz="0" w:space="0" w:color="auto"/>
            <w:bottom w:val="none" w:sz="0" w:space="0" w:color="auto"/>
            <w:right w:val="none" w:sz="0" w:space="0" w:color="auto"/>
          </w:divBdr>
        </w:div>
        <w:div w:id="1836457321">
          <w:marLeft w:val="640"/>
          <w:marRight w:val="0"/>
          <w:marTop w:val="0"/>
          <w:marBottom w:val="0"/>
          <w:divBdr>
            <w:top w:val="none" w:sz="0" w:space="0" w:color="auto"/>
            <w:left w:val="none" w:sz="0" w:space="0" w:color="auto"/>
            <w:bottom w:val="none" w:sz="0" w:space="0" w:color="auto"/>
            <w:right w:val="none" w:sz="0" w:space="0" w:color="auto"/>
          </w:divBdr>
        </w:div>
        <w:div w:id="1575236070">
          <w:marLeft w:val="640"/>
          <w:marRight w:val="0"/>
          <w:marTop w:val="0"/>
          <w:marBottom w:val="0"/>
          <w:divBdr>
            <w:top w:val="none" w:sz="0" w:space="0" w:color="auto"/>
            <w:left w:val="none" w:sz="0" w:space="0" w:color="auto"/>
            <w:bottom w:val="none" w:sz="0" w:space="0" w:color="auto"/>
            <w:right w:val="none" w:sz="0" w:space="0" w:color="auto"/>
          </w:divBdr>
        </w:div>
        <w:div w:id="1684088648">
          <w:marLeft w:val="640"/>
          <w:marRight w:val="0"/>
          <w:marTop w:val="0"/>
          <w:marBottom w:val="0"/>
          <w:divBdr>
            <w:top w:val="none" w:sz="0" w:space="0" w:color="auto"/>
            <w:left w:val="none" w:sz="0" w:space="0" w:color="auto"/>
            <w:bottom w:val="none" w:sz="0" w:space="0" w:color="auto"/>
            <w:right w:val="none" w:sz="0" w:space="0" w:color="auto"/>
          </w:divBdr>
        </w:div>
        <w:div w:id="164052476">
          <w:marLeft w:val="640"/>
          <w:marRight w:val="0"/>
          <w:marTop w:val="0"/>
          <w:marBottom w:val="0"/>
          <w:divBdr>
            <w:top w:val="none" w:sz="0" w:space="0" w:color="auto"/>
            <w:left w:val="none" w:sz="0" w:space="0" w:color="auto"/>
            <w:bottom w:val="none" w:sz="0" w:space="0" w:color="auto"/>
            <w:right w:val="none" w:sz="0" w:space="0" w:color="auto"/>
          </w:divBdr>
        </w:div>
        <w:div w:id="338194202">
          <w:marLeft w:val="640"/>
          <w:marRight w:val="0"/>
          <w:marTop w:val="0"/>
          <w:marBottom w:val="0"/>
          <w:divBdr>
            <w:top w:val="none" w:sz="0" w:space="0" w:color="auto"/>
            <w:left w:val="none" w:sz="0" w:space="0" w:color="auto"/>
            <w:bottom w:val="none" w:sz="0" w:space="0" w:color="auto"/>
            <w:right w:val="none" w:sz="0" w:space="0" w:color="auto"/>
          </w:divBdr>
        </w:div>
        <w:div w:id="1883177755">
          <w:marLeft w:val="640"/>
          <w:marRight w:val="0"/>
          <w:marTop w:val="0"/>
          <w:marBottom w:val="0"/>
          <w:divBdr>
            <w:top w:val="none" w:sz="0" w:space="0" w:color="auto"/>
            <w:left w:val="none" w:sz="0" w:space="0" w:color="auto"/>
            <w:bottom w:val="none" w:sz="0" w:space="0" w:color="auto"/>
            <w:right w:val="none" w:sz="0" w:space="0" w:color="auto"/>
          </w:divBdr>
        </w:div>
        <w:div w:id="932056353">
          <w:marLeft w:val="640"/>
          <w:marRight w:val="0"/>
          <w:marTop w:val="0"/>
          <w:marBottom w:val="0"/>
          <w:divBdr>
            <w:top w:val="none" w:sz="0" w:space="0" w:color="auto"/>
            <w:left w:val="none" w:sz="0" w:space="0" w:color="auto"/>
            <w:bottom w:val="none" w:sz="0" w:space="0" w:color="auto"/>
            <w:right w:val="none" w:sz="0" w:space="0" w:color="auto"/>
          </w:divBdr>
        </w:div>
        <w:div w:id="1163819541">
          <w:marLeft w:val="640"/>
          <w:marRight w:val="0"/>
          <w:marTop w:val="0"/>
          <w:marBottom w:val="0"/>
          <w:divBdr>
            <w:top w:val="none" w:sz="0" w:space="0" w:color="auto"/>
            <w:left w:val="none" w:sz="0" w:space="0" w:color="auto"/>
            <w:bottom w:val="none" w:sz="0" w:space="0" w:color="auto"/>
            <w:right w:val="none" w:sz="0" w:space="0" w:color="auto"/>
          </w:divBdr>
        </w:div>
        <w:div w:id="374428642">
          <w:marLeft w:val="640"/>
          <w:marRight w:val="0"/>
          <w:marTop w:val="0"/>
          <w:marBottom w:val="0"/>
          <w:divBdr>
            <w:top w:val="none" w:sz="0" w:space="0" w:color="auto"/>
            <w:left w:val="none" w:sz="0" w:space="0" w:color="auto"/>
            <w:bottom w:val="none" w:sz="0" w:space="0" w:color="auto"/>
            <w:right w:val="none" w:sz="0" w:space="0" w:color="auto"/>
          </w:divBdr>
        </w:div>
        <w:div w:id="882517833">
          <w:marLeft w:val="640"/>
          <w:marRight w:val="0"/>
          <w:marTop w:val="0"/>
          <w:marBottom w:val="0"/>
          <w:divBdr>
            <w:top w:val="none" w:sz="0" w:space="0" w:color="auto"/>
            <w:left w:val="none" w:sz="0" w:space="0" w:color="auto"/>
            <w:bottom w:val="none" w:sz="0" w:space="0" w:color="auto"/>
            <w:right w:val="none" w:sz="0" w:space="0" w:color="auto"/>
          </w:divBdr>
        </w:div>
        <w:div w:id="747924197">
          <w:marLeft w:val="640"/>
          <w:marRight w:val="0"/>
          <w:marTop w:val="0"/>
          <w:marBottom w:val="0"/>
          <w:divBdr>
            <w:top w:val="none" w:sz="0" w:space="0" w:color="auto"/>
            <w:left w:val="none" w:sz="0" w:space="0" w:color="auto"/>
            <w:bottom w:val="none" w:sz="0" w:space="0" w:color="auto"/>
            <w:right w:val="none" w:sz="0" w:space="0" w:color="auto"/>
          </w:divBdr>
        </w:div>
        <w:div w:id="2088069114">
          <w:marLeft w:val="640"/>
          <w:marRight w:val="0"/>
          <w:marTop w:val="0"/>
          <w:marBottom w:val="0"/>
          <w:divBdr>
            <w:top w:val="none" w:sz="0" w:space="0" w:color="auto"/>
            <w:left w:val="none" w:sz="0" w:space="0" w:color="auto"/>
            <w:bottom w:val="none" w:sz="0" w:space="0" w:color="auto"/>
            <w:right w:val="none" w:sz="0" w:space="0" w:color="auto"/>
          </w:divBdr>
        </w:div>
        <w:div w:id="142476300">
          <w:marLeft w:val="640"/>
          <w:marRight w:val="0"/>
          <w:marTop w:val="0"/>
          <w:marBottom w:val="0"/>
          <w:divBdr>
            <w:top w:val="none" w:sz="0" w:space="0" w:color="auto"/>
            <w:left w:val="none" w:sz="0" w:space="0" w:color="auto"/>
            <w:bottom w:val="none" w:sz="0" w:space="0" w:color="auto"/>
            <w:right w:val="none" w:sz="0" w:space="0" w:color="auto"/>
          </w:divBdr>
        </w:div>
        <w:div w:id="1451241705">
          <w:marLeft w:val="640"/>
          <w:marRight w:val="0"/>
          <w:marTop w:val="0"/>
          <w:marBottom w:val="0"/>
          <w:divBdr>
            <w:top w:val="none" w:sz="0" w:space="0" w:color="auto"/>
            <w:left w:val="none" w:sz="0" w:space="0" w:color="auto"/>
            <w:bottom w:val="none" w:sz="0" w:space="0" w:color="auto"/>
            <w:right w:val="none" w:sz="0" w:space="0" w:color="auto"/>
          </w:divBdr>
        </w:div>
        <w:div w:id="1703092859">
          <w:marLeft w:val="640"/>
          <w:marRight w:val="0"/>
          <w:marTop w:val="0"/>
          <w:marBottom w:val="0"/>
          <w:divBdr>
            <w:top w:val="none" w:sz="0" w:space="0" w:color="auto"/>
            <w:left w:val="none" w:sz="0" w:space="0" w:color="auto"/>
            <w:bottom w:val="none" w:sz="0" w:space="0" w:color="auto"/>
            <w:right w:val="none" w:sz="0" w:space="0" w:color="auto"/>
          </w:divBdr>
        </w:div>
        <w:div w:id="1695156892">
          <w:marLeft w:val="640"/>
          <w:marRight w:val="0"/>
          <w:marTop w:val="0"/>
          <w:marBottom w:val="0"/>
          <w:divBdr>
            <w:top w:val="none" w:sz="0" w:space="0" w:color="auto"/>
            <w:left w:val="none" w:sz="0" w:space="0" w:color="auto"/>
            <w:bottom w:val="none" w:sz="0" w:space="0" w:color="auto"/>
            <w:right w:val="none" w:sz="0" w:space="0" w:color="auto"/>
          </w:divBdr>
        </w:div>
        <w:div w:id="530384249">
          <w:marLeft w:val="640"/>
          <w:marRight w:val="0"/>
          <w:marTop w:val="0"/>
          <w:marBottom w:val="0"/>
          <w:divBdr>
            <w:top w:val="none" w:sz="0" w:space="0" w:color="auto"/>
            <w:left w:val="none" w:sz="0" w:space="0" w:color="auto"/>
            <w:bottom w:val="none" w:sz="0" w:space="0" w:color="auto"/>
            <w:right w:val="none" w:sz="0" w:space="0" w:color="auto"/>
          </w:divBdr>
        </w:div>
        <w:div w:id="1915242300">
          <w:marLeft w:val="640"/>
          <w:marRight w:val="0"/>
          <w:marTop w:val="0"/>
          <w:marBottom w:val="0"/>
          <w:divBdr>
            <w:top w:val="none" w:sz="0" w:space="0" w:color="auto"/>
            <w:left w:val="none" w:sz="0" w:space="0" w:color="auto"/>
            <w:bottom w:val="none" w:sz="0" w:space="0" w:color="auto"/>
            <w:right w:val="none" w:sz="0" w:space="0" w:color="auto"/>
          </w:divBdr>
        </w:div>
        <w:div w:id="1781727840">
          <w:marLeft w:val="640"/>
          <w:marRight w:val="0"/>
          <w:marTop w:val="0"/>
          <w:marBottom w:val="0"/>
          <w:divBdr>
            <w:top w:val="none" w:sz="0" w:space="0" w:color="auto"/>
            <w:left w:val="none" w:sz="0" w:space="0" w:color="auto"/>
            <w:bottom w:val="none" w:sz="0" w:space="0" w:color="auto"/>
            <w:right w:val="none" w:sz="0" w:space="0" w:color="auto"/>
          </w:divBdr>
        </w:div>
        <w:div w:id="442266506">
          <w:marLeft w:val="640"/>
          <w:marRight w:val="0"/>
          <w:marTop w:val="0"/>
          <w:marBottom w:val="0"/>
          <w:divBdr>
            <w:top w:val="none" w:sz="0" w:space="0" w:color="auto"/>
            <w:left w:val="none" w:sz="0" w:space="0" w:color="auto"/>
            <w:bottom w:val="none" w:sz="0" w:space="0" w:color="auto"/>
            <w:right w:val="none" w:sz="0" w:space="0" w:color="auto"/>
          </w:divBdr>
        </w:div>
        <w:div w:id="344674389">
          <w:marLeft w:val="640"/>
          <w:marRight w:val="0"/>
          <w:marTop w:val="0"/>
          <w:marBottom w:val="0"/>
          <w:divBdr>
            <w:top w:val="none" w:sz="0" w:space="0" w:color="auto"/>
            <w:left w:val="none" w:sz="0" w:space="0" w:color="auto"/>
            <w:bottom w:val="none" w:sz="0" w:space="0" w:color="auto"/>
            <w:right w:val="none" w:sz="0" w:space="0" w:color="auto"/>
          </w:divBdr>
        </w:div>
        <w:div w:id="1893270464">
          <w:marLeft w:val="640"/>
          <w:marRight w:val="0"/>
          <w:marTop w:val="0"/>
          <w:marBottom w:val="0"/>
          <w:divBdr>
            <w:top w:val="none" w:sz="0" w:space="0" w:color="auto"/>
            <w:left w:val="none" w:sz="0" w:space="0" w:color="auto"/>
            <w:bottom w:val="none" w:sz="0" w:space="0" w:color="auto"/>
            <w:right w:val="none" w:sz="0" w:space="0" w:color="auto"/>
          </w:divBdr>
        </w:div>
        <w:div w:id="1660426754">
          <w:marLeft w:val="640"/>
          <w:marRight w:val="0"/>
          <w:marTop w:val="0"/>
          <w:marBottom w:val="0"/>
          <w:divBdr>
            <w:top w:val="none" w:sz="0" w:space="0" w:color="auto"/>
            <w:left w:val="none" w:sz="0" w:space="0" w:color="auto"/>
            <w:bottom w:val="none" w:sz="0" w:space="0" w:color="auto"/>
            <w:right w:val="none" w:sz="0" w:space="0" w:color="auto"/>
          </w:divBdr>
        </w:div>
        <w:div w:id="1472408203">
          <w:marLeft w:val="640"/>
          <w:marRight w:val="0"/>
          <w:marTop w:val="0"/>
          <w:marBottom w:val="0"/>
          <w:divBdr>
            <w:top w:val="none" w:sz="0" w:space="0" w:color="auto"/>
            <w:left w:val="none" w:sz="0" w:space="0" w:color="auto"/>
            <w:bottom w:val="none" w:sz="0" w:space="0" w:color="auto"/>
            <w:right w:val="none" w:sz="0" w:space="0" w:color="auto"/>
          </w:divBdr>
        </w:div>
        <w:div w:id="536964849">
          <w:marLeft w:val="640"/>
          <w:marRight w:val="0"/>
          <w:marTop w:val="0"/>
          <w:marBottom w:val="0"/>
          <w:divBdr>
            <w:top w:val="none" w:sz="0" w:space="0" w:color="auto"/>
            <w:left w:val="none" w:sz="0" w:space="0" w:color="auto"/>
            <w:bottom w:val="none" w:sz="0" w:space="0" w:color="auto"/>
            <w:right w:val="none" w:sz="0" w:space="0" w:color="auto"/>
          </w:divBdr>
        </w:div>
        <w:div w:id="910038940">
          <w:marLeft w:val="640"/>
          <w:marRight w:val="0"/>
          <w:marTop w:val="0"/>
          <w:marBottom w:val="0"/>
          <w:divBdr>
            <w:top w:val="none" w:sz="0" w:space="0" w:color="auto"/>
            <w:left w:val="none" w:sz="0" w:space="0" w:color="auto"/>
            <w:bottom w:val="none" w:sz="0" w:space="0" w:color="auto"/>
            <w:right w:val="none" w:sz="0" w:space="0" w:color="auto"/>
          </w:divBdr>
        </w:div>
        <w:div w:id="1561021235">
          <w:marLeft w:val="640"/>
          <w:marRight w:val="0"/>
          <w:marTop w:val="0"/>
          <w:marBottom w:val="0"/>
          <w:divBdr>
            <w:top w:val="none" w:sz="0" w:space="0" w:color="auto"/>
            <w:left w:val="none" w:sz="0" w:space="0" w:color="auto"/>
            <w:bottom w:val="none" w:sz="0" w:space="0" w:color="auto"/>
            <w:right w:val="none" w:sz="0" w:space="0" w:color="auto"/>
          </w:divBdr>
        </w:div>
      </w:divsChild>
    </w:div>
    <w:div w:id="1915816377">
      <w:bodyDiv w:val="1"/>
      <w:marLeft w:val="0"/>
      <w:marRight w:val="0"/>
      <w:marTop w:val="0"/>
      <w:marBottom w:val="0"/>
      <w:divBdr>
        <w:top w:val="none" w:sz="0" w:space="0" w:color="auto"/>
        <w:left w:val="none" w:sz="0" w:space="0" w:color="auto"/>
        <w:bottom w:val="none" w:sz="0" w:space="0" w:color="auto"/>
        <w:right w:val="none" w:sz="0" w:space="0" w:color="auto"/>
      </w:divBdr>
      <w:divsChild>
        <w:div w:id="285429914">
          <w:marLeft w:val="640"/>
          <w:marRight w:val="0"/>
          <w:marTop w:val="0"/>
          <w:marBottom w:val="0"/>
          <w:divBdr>
            <w:top w:val="none" w:sz="0" w:space="0" w:color="auto"/>
            <w:left w:val="none" w:sz="0" w:space="0" w:color="auto"/>
            <w:bottom w:val="none" w:sz="0" w:space="0" w:color="auto"/>
            <w:right w:val="none" w:sz="0" w:space="0" w:color="auto"/>
          </w:divBdr>
        </w:div>
        <w:div w:id="863059151">
          <w:marLeft w:val="640"/>
          <w:marRight w:val="0"/>
          <w:marTop w:val="0"/>
          <w:marBottom w:val="0"/>
          <w:divBdr>
            <w:top w:val="none" w:sz="0" w:space="0" w:color="auto"/>
            <w:left w:val="none" w:sz="0" w:space="0" w:color="auto"/>
            <w:bottom w:val="none" w:sz="0" w:space="0" w:color="auto"/>
            <w:right w:val="none" w:sz="0" w:space="0" w:color="auto"/>
          </w:divBdr>
        </w:div>
        <w:div w:id="1745714358">
          <w:marLeft w:val="640"/>
          <w:marRight w:val="0"/>
          <w:marTop w:val="0"/>
          <w:marBottom w:val="0"/>
          <w:divBdr>
            <w:top w:val="none" w:sz="0" w:space="0" w:color="auto"/>
            <w:left w:val="none" w:sz="0" w:space="0" w:color="auto"/>
            <w:bottom w:val="none" w:sz="0" w:space="0" w:color="auto"/>
            <w:right w:val="none" w:sz="0" w:space="0" w:color="auto"/>
          </w:divBdr>
        </w:div>
        <w:div w:id="202716334">
          <w:marLeft w:val="640"/>
          <w:marRight w:val="0"/>
          <w:marTop w:val="0"/>
          <w:marBottom w:val="0"/>
          <w:divBdr>
            <w:top w:val="none" w:sz="0" w:space="0" w:color="auto"/>
            <w:left w:val="none" w:sz="0" w:space="0" w:color="auto"/>
            <w:bottom w:val="none" w:sz="0" w:space="0" w:color="auto"/>
            <w:right w:val="none" w:sz="0" w:space="0" w:color="auto"/>
          </w:divBdr>
        </w:div>
        <w:div w:id="471405997">
          <w:marLeft w:val="640"/>
          <w:marRight w:val="0"/>
          <w:marTop w:val="0"/>
          <w:marBottom w:val="0"/>
          <w:divBdr>
            <w:top w:val="none" w:sz="0" w:space="0" w:color="auto"/>
            <w:left w:val="none" w:sz="0" w:space="0" w:color="auto"/>
            <w:bottom w:val="none" w:sz="0" w:space="0" w:color="auto"/>
            <w:right w:val="none" w:sz="0" w:space="0" w:color="auto"/>
          </w:divBdr>
        </w:div>
        <w:div w:id="192157473">
          <w:marLeft w:val="640"/>
          <w:marRight w:val="0"/>
          <w:marTop w:val="0"/>
          <w:marBottom w:val="0"/>
          <w:divBdr>
            <w:top w:val="none" w:sz="0" w:space="0" w:color="auto"/>
            <w:left w:val="none" w:sz="0" w:space="0" w:color="auto"/>
            <w:bottom w:val="none" w:sz="0" w:space="0" w:color="auto"/>
            <w:right w:val="none" w:sz="0" w:space="0" w:color="auto"/>
          </w:divBdr>
        </w:div>
        <w:div w:id="1796021567">
          <w:marLeft w:val="640"/>
          <w:marRight w:val="0"/>
          <w:marTop w:val="0"/>
          <w:marBottom w:val="0"/>
          <w:divBdr>
            <w:top w:val="none" w:sz="0" w:space="0" w:color="auto"/>
            <w:left w:val="none" w:sz="0" w:space="0" w:color="auto"/>
            <w:bottom w:val="none" w:sz="0" w:space="0" w:color="auto"/>
            <w:right w:val="none" w:sz="0" w:space="0" w:color="auto"/>
          </w:divBdr>
        </w:div>
        <w:div w:id="71124468">
          <w:marLeft w:val="640"/>
          <w:marRight w:val="0"/>
          <w:marTop w:val="0"/>
          <w:marBottom w:val="0"/>
          <w:divBdr>
            <w:top w:val="none" w:sz="0" w:space="0" w:color="auto"/>
            <w:left w:val="none" w:sz="0" w:space="0" w:color="auto"/>
            <w:bottom w:val="none" w:sz="0" w:space="0" w:color="auto"/>
            <w:right w:val="none" w:sz="0" w:space="0" w:color="auto"/>
          </w:divBdr>
        </w:div>
        <w:div w:id="953631135">
          <w:marLeft w:val="640"/>
          <w:marRight w:val="0"/>
          <w:marTop w:val="0"/>
          <w:marBottom w:val="0"/>
          <w:divBdr>
            <w:top w:val="none" w:sz="0" w:space="0" w:color="auto"/>
            <w:left w:val="none" w:sz="0" w:space="0" w:color="auto"/>
            <w:bottom w:val="none" w:sz="0" w:space="0" w:color="auto"/>
            <w:right w:val="none" w:sz="0" w:space="0" w:color="auto"/>
          </w:divBdr>
        </w:div>
        <w:div w:id="2141922449">
          <w:marLeft w:val="640"/>
          <w:marRight w:val="0"/>
          <w:marTop w:val="0"/>
          <w:marBottom w:val="0"/>
          <w:divBdr>
            <w:top w:val="none" w:sz="0" w:space="0" w:color="auto"/>
            <w:left w:val="none" w:sz="0" w:space="0" w:color="auto"/>
            <w:bottom w:val="none" w:sz="0" w:space="0" w:color="auto"/>
            <w:right w:val="none" w:sz="0" w:space="0" w:color="auto"/>
          </w:divBdr>
        </w:div>
        <w:div w:id="1493982244">
          <w:marLeft w:val="640"/>
          <w:marRight w:val="0"/>
          <w:marTop w:val="0"/>
          <w:marBottom w:val="0"/>
          <w:divBdr>
            <w:top w:val="none" w:sz="0" w:space="0" w:color="auto"/>
            <w:left w:val="none" w:sz="0" w:space="0" w:color="auto"/>
            <w:bottom w:val="none" w:sz="0" w:space="0" w:color="auto"/>
            <w:right w:val="none" w:sz="0" w:space="0" w:color="auto"/>
          </w:divBdr>
        </w:div>
        <w:div w:id="107624163">
          <w:marLeft w:val="640"/>
          <w:marRight w:val="0"/>
          <w:marTop w:val="0"/>
          <w:marBottom w:val="0"/>
          <w:divBdr>
            <w:top w:val="none" w:sz="0" w:space="0" w:color="auto"/>
            <w:left w:val="none" w:sz="0" w:space="0" w:color="auto"/>
            <w:bottom w:val="none" w:sz="0" w:space="0" w:color="auto"/>
            <w:right w:val="none" w:sz="0" w:space="0" w:color="auto"/>
          </w:divBdr>
        </w:div>
        <w:div w:id="1116172721">
          <w:marLeft w:val="640"/>
          <w:marRight w:val="0"/>
          <w:marTop w:val="0"/>
          <w:marBottom w:val="0"/>
          <w:divBdr>
            <w:top w:val="none" w:sz="0" w:space="0" w:color="auto"/>
            <w:left w:val="none" w:sz="0" w:space="0" w:color="auto"/>
            <w:bottom w:val="none" w:sz="0" w:space="0" w:color="auto"/>
            <w:right w:val="none" w:sz="0" w:space="0" w:color="auto"/>
          </w:divBdr>
        </w:div>
        <w:div w:id="1195459474">
          <w:marLeft w:val="640"/>
          <w:marRight w:val="0"/>
          <w:marTop w:val="0"/>
          <w:marBottom w:val="0"/>
          <w:divBdr>
            <w:top w:val="none" w:sz="0" w:space="0" w:color="auto"/>
            <w:left w:val="none" w:sz="0" w:space="0" w:color="auto"/>
            <w:bottom w:val="none" w:sz="0" w:space="0" w:color="auto"/>
            <w:right w:val="none" w:sz="0" w:space="0" w:color="auto"/>
          </w:divBdr>
        </w:div>
        <w:div w:id="1205756380">
          <w:marLeft w:val="640"/>
          <w:marRight w:val="0"/>
          <w:marTop w:val="0"/>
          <w:marBottom w:val="0"/>
          <w:divBdr>
            <w:top w:val="none" w:sz="0" w:space="0" w:color="auto"/>
            <w:left w:val="none" w:sz="0" w:space="0" w:color="auto"/>
            <w:bottom w:val="none" w:sz="0" w:space="0" w:color="auto"/>
            <w:right w:val="none" w:sz="0" w:space="0" w:color="auto"/>
          </w:divBdr>
        </w:div>
        <w:div w:id="1206989162">
          <w:marLeft w:val="640"/>
          <w:marRight w:val="0"/>
          <w:marTop w:val="0"/>
          <w:marBottom w:val="0"/>
          <w:divBdr>
            <w:top w:val="none" w:sz="0" w:space="0" w:color="auto"/>
            <w:left w:val="none" w:sz="0" w:space="0" w:color="auto"/>
            <w:bottom w:val="none" w:sz="0" w:space="0" w:color="auto"/>
            <w:right w:val="none" w:sz="0" w:space="0" w:color="auto"/>
          </w:divBdr>
        </w:div>
        <w:div w:id="1136993655">
          <w:marLeft w:val="640"/>
          <w:marRight w:val="0"/>
          <w:marTop w:val="0"/>
          <w:marBottom w:val="0"/>
          <w:divBdr>
            <w:top w:val="none" w:sz="0" w:space="0" w:color="auto"/>
            <w:left w:val="none" w:sz="0" w:space="0" w:color="auto"/>
            <w:bottom w:val="none" w:sz="0" w:space="0" w:color="auto"/>
            <w:right w:val="none" w:sz="0" w:space="0" w:color="auto"/>
          </w:divBdr>
        </w:div>
        <w:div w:id="1442191199">
          <w:marLeft w:val="640"/>
          <w:marRight w:val="0"/>
          <w:marTop w:val="0"/>
          <w:marBottom w:val="0"/>
          <w:divBdr>
            <w:top w:val="none" w:sz="0" w:space="0" w:color="auto"/>
            <w:left w:val="none" w:sz="0" w:space="0" w:color="auto"/>
            <w:bottom w:val="none" w:sz="0" w:space="0" w:color="auto"/>
            <w:right w:val="none" w:sz="0" w:space="0" w:color="auto"/>
          </w:divBdr>
        </w:div>
        <w:div w:id="774250653">
          <w:marLeft w:val="640"/>
          <w:marRight w:val="0"/>
          <w:marTop w:val="0"/>
          <w:marBottom w:val="0"/>
          <w:divBdr>
            <w:top w:val="none" w:sz="0" w:space="0" w:color="auto"/>
            <w:left w:val="none" w:sz="0" w:space="0" w:color="auto"/>
            <w:bottom w:val="none" w:sz="0" w:space="0" w:color="auto"/>
            <w:right w:val="none" w:sz="0" w:space="0" w:color="auto"/>
          </w:divBdr>
        </w:div>
        <w:div w:id="802234051">
          <w:marLeft w:val="640"/>
          <w:marRight w:val="0"/>
          <w:marTop w:val="0"/>
          <w:marBottom w:val="0"/>
          <w:divBdr>
            <w:top w:val="none" w:sz="0" w:space="0" w:color="auto"/>
            <w:left w:val="none" w:sz="0" w:space="0" w:color="auto"/>
            <w:bottom w:val="none" w:sz="0" w:space="0" w:color="auto"/>
            <w:right w:val="none" w:sz="0" w:space="0" w:color="auto"/>
          </w:divBdr>
        </w:div>
        <w:div w:id="541944134">
          <w:marLeft w:val="640"/>
          <w:marRight w:val="0"/>
          <w:marTop w:val="0"/>
          <w:marBottom w:val="0"/>
          <w:divBdr>
            <w:top w:val="none" w:sz="0" w:space="0" w:color="auto"/>
            <w:left w:val="none" w:sz="0" w:space="0" w:color="auto"/>
            <w:bottom w:val="none" w:sz="0" w:space="0" w:color="auto"/>
            <w:right w:val="none" w:sz="0" w:space="0" w:color="auto"/>
          </w:divBdr>
        </w:div>
        <w:div w:id="1258100639">
          <w:marLeft w:val="640"/>
          <w:marRight w:val="0"/>
          <w:marTop w:val="0"/>
          <w:marBottom w:val="0"/>
          <w:divBdr>
            <w:top w:val="none" w:sz="0" w:space="0" w:color="auto"/>
            <w:left w:val="none" w:sz="0" w:space="0" w:color="auto"/>
            <w:bottom w:val="none" w:sz="0" w:space="0" w:color="auto"/>
            <w:right w:val="none" w:sz="0" w:space="0" w:color="auto"/>
          </w:divBdr>
        </w:div>
        <w:div w:id="1274899431">
          <w:marLeft w:val="640"/>
          <w:marRight w:val="0"/>
          <w:marTop w:val="0"/>
          <w:marBottom w:val="0"/>
          <w:divBdr>
            <w:top w:val="none" w:sz="0" w:space="0" w:color="auto"/>
            <w:left w:val="none" w:sz="0" w:space="0" w:color="auto"/>
            <w:bottom w:val="none" w:sz="0" w:space="0" w:color="auto"/>
            <w:right w:val="none" w:sz="0" w:space="0" w:color="auto"/>
          </w:divBdr>
        </w:div>
        <w:div w:id="602538169">
          <w:marLeft w:val="640"/>
          <w:marRight w:val="0"/>
          <w:marTop w:val="0"/>
          <w:marBottom w:val="0"/>
          <w:divBdr>
            <w:top w:val="none" w:sz="0" w:space="0" w:color="auto"/>
            <w:left w:val="none" w:sz="0" w:space="0" w:color="auto"/>
            <w:bottom w:val="none" w:sz="0" w:space="0" w:color="auto"/>
            <w:right w:val="none" w:sz="0" w:space="0" w:color="auto"/>
          </w:divBdr>
        </w:div>
        <w:div w:id="1291400902">
          <w:marLeft w:val="640"/>
          <w:marRight w:val="0"/>
          <w:marTop w:val="0"/>
          <w:marBottom w:val="0"/>
          <w:divBdr>
            <w:top w:val="none" w:sz="0" w:space="0" w:color="auto"/>
            <w:left w:val="none" w:sz="0" w:space="0" w:color="auto"/>
            <w:bottom w:val="none" w:sz="0" w:space="0" w:color="auto"/>
            <w:right w:val="none" w:sz="0" w:space="0" w:color="auto"/>
          </w:divBdr>
        </w:div>
        <w:div w:id="1431970225">
          <w:marLeft w:val="640"/>
          <w:marRight w:val="0"/>
          <w:marTop w:val="0"/>
          <w:marBottom w:val="0"/>
          <w:divBdr>
            <w:top w:val="none" w:sz="0" w:space="0" w:color="auto"/>
            <w:left w:val="none" w:sz="0" w:space="0" w:color="auto"/>
            <w:bottom w:val="none" w:sz="0" w:space="0" w:color="auto"/>
            <w:right w:val="none" w:sz="0" w:space="0" w:color="auto"/>
          </w:divBdr>
        </w:div>
        <w:div w:id="655915537">
          <w:marLeft w:val="640"/>
          <w:marRight w:val="0"/>
          <w:marTop w:val="0"/>
          <w:marBottom w:val="0"/>
          <w:divBdr>
            <w:top w:val="none" w:sz="0" w:space="0" w:color="auto"/>
            <w:left w:val="none" w:sz="0" w:space="0" w:color="auto"/>
            <w:bottom w:val="none" w:sz="0" w:space="0" w:color="auto"/>
            <w:right w:val="none" w:sz="0" w:space="0" w:color="auto"/>
          </w:divBdr>
        </w:div>
        <w:div w:id="2102794514">
          <w:marLeft w:val="640"/>
          <w:marRight w:val="0"/>
          <w:marTop w:val="0"/>
          <w:marBottom w:val="0"/>
          <w:divBdr>
            <w:top w:val="none" w:sz="0" w:space="0" w:color="auto"/>
            <w:left w:val="none" w:sz="0" w:space="0" w:color="auto"/>
            <w:bottom w:val="none" w:sz="0" w:space="0" w:color="auto"/>
            <w:right w:val="none" w:sz="0" w:space="0" w:color="auto"/>
          </w:divBdr>
        </w:div>
        <w:div w:id="1574583799">
          <w:marLeft w:val="640"/>
          <w:marRight w:val="0"/>
          <w:marTop w:val="0"/>
          <w:marBottom w:val="0"/>
          <w:divBdr>
            <w:top w:val="none" w:sz="0" w:space="0" w:color="auto"/>
            <w:left w:val="none" w:sz="0" w:space="0" w:color="auto"/>
            <w:bottom w:val="none" w:sz="0" w:space="0" w:color="auto"/>
            <w:right w:val="none" w:sz="0" w:space="0" w:color="auto"/>
          </w:divBdr>
        </w:div>
        <w:div w:id="1457330704">
          <w:marLeft w:val="640"/>
          <w:marRight w:val="0"/>
          <w:marTop w:val="0"/>
          <w:marBottom w:val="0"/>
          <w:divBdr>
            <w:top w:val="none" w:sz="0" w:space="0" w:color="auto"/>
            <w:left w:val="none" w:sz="0" w:space="0" w:color="auto"/>
            <w:bottom w:val="none" w:sz="0" w:space="0" w:color="auto"/>
            <w:right w:val="none" w:sz="0" w:space="0" w:color="auto"/>
          </w:divBdr>
        </w:div>
      </w:divsChild>
    </w:div>
    <w:div w:id="1948728469">
      <w:bodyDiv w:val="1"/>
      <w:marLeft w:val="0"/>
      <w:marRight w:val="0"/>
      <w:marTop w:val="0"/>
      <w:marBottom w:val="0"/>
      <w:divBdr>
        <w:top w:val="none" w:sz="0" w:space="0" w:color="auto"/>
        <w:left w:val="none" w:sz="0" w:space="0" w:color="auto"/>
        <w:bottom w:val="none" w:sz="0" w:space="0" w:color="auto"/>
        <w:right w:val="none" w:sz="0" w:space="0" w:color="auto"/>
      </w:divBdr>
      <w:divsChild>
        <w:div w:id="717751688">
          <w:marLeft w:val="640"/>
          <w:marRight w:val="0"/>
          <w:marTop w:val="0"/>
          <w:marBottom w:val="0"/>
          <w:divBdr>
            <w:top w:val="none" w:sz="0" w:space="0" w:color="auto"/>
            <w:left w:val="none" w:sz="0" w:space="0" w:color="auto"/>
            <w:bottom w:val="none" w:sz="0" w:space="0" w:color="auto"/>
            <w:right w:val="none" w:sz="0" w:space="0" w:color="auto"/>
          </w:divBdr>
        </w:div>
        <w:div w:id="808668922">
          <w:marLeft w:val="640"/>
          <w:marRight w:val="0"/>
          <w:marTop w:val="0"/>
          <w:marBottom w:val="0"/>
          <w:divBdr>
            <w:top w:val="none" w:sz="0" w:space="0" w:color="auto"/>
            <w:left w:val="none" w:sz="0" w:space="0" w:color="auto"/>
            <w:bottom w:val="none" w:sz="0" w:space="0" w:color="auto"/>
            <w:right w:val="none" w:sz="0" w:space="0" w:color="auto"/>
          </w:divBdr>
        </w:div>
        <w:div w:id="1601140656">
          <w:marLeft w:val="640"/>
          <w:marRight w:val="0"/>
          <w:marTop w:val="0"/>
          <w:marBottom w:val="0"/>
          <w:divBdr>
            <w:top w:val="none" w:sz="0" w:space="0" w:color="auto"/>
            <w:left w:val="none" w:sz="0" w:space="0" w:color="auto"/>
            <w:bottom w:val="none" w:sz="0" w:space="0" w:color="auto"/>
            <w:right w:val="none" w:sz="0" w:space="0" w:color="auto"/>
          </w:divBdr>
        </w:div>
        <w:div w:id="1484420837">
          <w:marLeft w:val="640"/>
          <w:marRight w:val="0"/>
          <w:marTop w:val="0"/>
          <w:marBottom w:val="0"/>
          <w:divBdr>
            <w:top w:val="none" w:sz="0" w:space="0" w:color="auto"/>
            <w:left w:val="none" w:sz="0" w:space="0" w:color="auto"/>
            <w:bottom w:val="none" w:sz="0" w:space="0" w:color="auto"/>
            <w:right w:val="none" w:sz="0" w:space="0" w:color="auto"/>
          </w:divBdr>
        </w:div>
        <w:div w:id="1204977480">
          <w:marLeft w:val="640"/>
          <w:marRight w:val="0"/>
          <w:marTop w:val="0"/>
          <w:marBottom w:val="0"/>
          <w:divBdr>
            <w:top w:val="none" w:sz="0" w:space="0" w:color="auto"/>
            <w:left w:val="none" w:sz="0" w:space="0" w:color="auto"/>
            <w:bottom w:val="none" w:sz="0" w:space="0" w:color="auto"/>
            <w:right w:val="none" w:sz="0" w:space="0" w:color="auto"/>
          </w:divBdr>
        </w:div>
        <w:div w:id="378016611">
          <w:marLeft w:val="640"/>
          <w:marRight w:val="0"/>
          <w:marTop w:val="0"/>
          <w:marBottom w:val="0"/>
          <w:divBdr>
            <w:top w:val="none" w:sz="0" w:space="0" w:color="auto"/>
            <w:left w:val="none" w:sz="0" w:space="0" w:color="auto"/>
            <w:bottom w:val="none" w:sz="0" w:space="0" w:color="auto"/>
            <w:right w:val="none" w:sz="0" w:space="0" w:color="auto"/>
          </w:divBdr>
        </w:div>
        <w:div w:id="1407144784">
          <w:marLeft w:val="640"/>
          <w:marRight w:val="0"/>
          <w:marTop w:val="0"/>
          <w:marBottom w:val="0"/>
          <w:divBdr>
            <w:top w:val="none" w:sz="0" w:space="0" w:color="auto"/>
            <w:left w:val="none" w:sz="0" w:space="0" w:color="auto"/>
            <w:bottom w:val="none" w:sz="0" w:space="0" w:color="auto"/>
            <w:right w:val="none" w:sz="0" w:space="0" w:color="auto"/>
          </w:divBdr>
        </w:div>
        <w:div w:id="1250582780">
          <w:marLeft w:val="640"/>
          <w:marRight w:val="0"/>
          <w:marTop w:val="0"/>
          <w:marBottom w:val="0"/>
          <w:divBdr>
            <w:top w:val="none" w:sz="0" w:space="0" w:color="auto"/>
            <w:left w:val="none" w:sz="0" w:space="0" w:color="auto"/>
            <w:bottom w:val="none" w:sz="0" w:space="0" w:color="auto"/>
            <w:right w:val="none" w:sz="0" w:space="0" w:color="auto"/>
          </w:divBdr>
        </w:div>
        <w:div w:id="1391885920">
          <w:marLeft w:val="640"/>
          <w:marRight w:val="0"/>
          <w:marTop w:val="0"/>
          <w:marBottom w:val="0"/>
          <w:divBdr>
            <w:top w:val="none" w:sz="0" w:space="0" w:color="auto"/>
            <w:left w:val="none" w:sz="0" w:space="0" w:color="auto"/>
            <w:bottom w:val="none" w:sz="0" w:space="0" w:color="auto"/>
            <w:right w:val="none" w:sz="0" w:space="0" w:color="auto"/>
          </w:divBdr>
        </w:div>
        <w:div w:id="1735932342">
          <w:marLeft w:val="640"/>
          <w:marRight w:val="0"/>
          <w:marTop w:val="0"/>
          <w:marBottom w:val="0"/>
          <w:divBdr>
            <w:top w:val="none" w:sz="0" w:space="0" w:color="auto"/>
            <w:left w:val="none" w:sz="0" w:space="0" w:color="auto"/>
            <w:bottom w:val="none" w:sz="0" w:space="0" w:color="auto"/>
            <w:right w:val="none" w:sz="0" w:space="0" w:color="auto"/>
          </w:divBdr>
        </w:div>
        <w:div w:id="136382851">
          <w:marLeft w:val="640"/>
          <w:marRight w:val="0"/>
          <w:marTop w:val="0"/>
          <w:marBottom w:val="0"/>
          <w:divBdr>
            <w:top w:val="none" w:sz="0" w:space="0" w:color="auto"/>
            <w:left w:val="none" w:sz="0" w:space="0" w:color="auto"/>
            <w:bottom w:val="none" w:sz="0" w:space="0" w:color="auto"/>
            <w:right w:val="none" w:sz="0" w:space="0" w:color="auto"/>
          </w:divBdr>
        </w:div>
        <w:div w:id="55788196">
          <w:marLeft w:val="640"/>
          <w:marRight w:val="0"/>
          <w:marTop w:val="0"/>
          <w:marBottom w:val="0"/>
          <w:divBdr>
            <w:top w:val="none" w:sz="0" w:space="0" w:color="auto"/>
            <w:left w:val="none" w:sz="0" w:space="0" w:color="auto"/>
            <w:bottom w:val="none" w:sz="0" w:space="0" w:color="auto"/>
            <w:right w:val="none" w:sz="0" w:space="0" w:color="auto"/>
          </w:divBdr>
        </w:div>
        <w:div w:id="761757589">
          <w:marLeft w:val="640"/>
          <w:marRight w:val="0"/>
          <w:marTop w:val="0"/>
          <w:marBottom w:val="0"/>
          <w:divBdr>
            <w:top w:val="none" w:sz="0" w:space="0" w:color="auto"/>
            <w:left w:val="none" w:sz="0" w:space="0" w:color="auto"/>
            <w:bottom w:val="none" w:sz="0" w:space="0" w:color="auto"/>
            <w:right w:val="none" w:sz="0" w:space="0" w:color="auto"/>
          </w:divBdr>
        </w:div>
        <w:div w:id="882012528">
          <w:marLeft w:val="640"/>
          <w:marRight w:val="0"/>
          <w:marTop w:val="0"/>
          <w:marBottom w:val="0"/>
          <w:divBdr>
            <w:top w:val="none" w:sz="0" w:space="0" w:color="auto"/>
            <w:left w:val="none" w:sz="0" w:space="0" w:color="auto"/>
            <w:bottom w:val="none" w:sz="0" w:space="0" w:color="auto"/>
            <w:right w:val="none" w:sz="0" w:space="0" w:color="auto"/>
          </w:divBdr>
        </w:div>
        <w:div w:id="175074132">
          <w:marLeft w:val="640"/>
          <w:marRight w:val="0"/>
          <w:marTop w:val="0"/>
          <w:marBottom w:val="0"/>
          <w:divBdr>
            <w:top w:val="none" w:sz="0" w:space="0" w:color="auto"/>
            <w:left w:val="none" w:sz="0" w:space="0" w:color="auto"/>
            <w:bottom w:val="none" w:sz="0" w:space="0" w:color="auto"/>
            <w:right w:val="none" w:sz="0" w:space="0" w:color="auto"/>
          </w:divBdr>
        </w:div>
        <w:div w:id="344552890">
          <w:marLeft w:val="640"/>
          <w:marRight w:val="0"/>
          <w:marTop w:val="0"/>
          <w:marBottom w:val="0"/>
          <w:divBdr>
            <w:top w:val="none" w:sz="0" w:space="0" w:color="auto"/>
            <w:left w:val="none" w:sz="0" w:space="0" w:color="auto"/>
            <w:bottom w:val="none" w:sz="0" w:space="0" w:color="auto"/>
            <w:right w:val="none" w:sz="0" w:space="0" w:color="auto"/>
          </w:divBdr>
        </w:div>
        <w:div w:id="220363974">
          <w:marLeft w:val="640"/>
          <w:marRight w:val="0"/>
          <w:marTop w:val="0"/>
          <w:marBottom w:val="0"/>
          <w:divBdr>
            <w:top w:val="none" w:sz="0" w:space="0" w:color="auto"/>
            <w:left w:val="none" w:sz="0" w:space="0" w:color="auto"/>
            <w:bottom w:val="none" w:sz="0" w:space="0" w:color="auto"/>
            <w:right w:val="none" w:sz="0" w:space="0" w:color="auto"/>
          </w:divBdr>
        </w:div>
      </w:divsChild>
    </w:div>
    <w:div w:id="1976644668">
      <w:bodyDiv w:val="1"/>
      <w:marLeft w:val="0"/>
      <w:marRight w:val="0"/>
      <w:marTop w:val="0"/>
      <w:marBottom w:val="0"/>
      <w:divBdr>
        <w:top w:val="none" w:sz="0" w:space="0" w:color="auto"/>
        <w:left w:val="none" w:sz="0" w:space="0" w:color="auto"/>
        <w:bottom w:val="none" w:sz="0" w:space="0" w:color="auto"/>
        <w:right w:val="none" w:sz="0" w:space="0" w:color="auto"/>
      </w:divBdr>
      <w:divsChild>
        <w:div w:id="1221867826">
          <w:marLeft w:val="640"/>
          <w:marRight w:val="0"/>
          <w:marTop w:val="0"/>
          <w:marBottom w:val="0"/>
          <w:divBdr>
            <w:top w:val="none" w:sz="0" w:space="0" w:color="auto"/>
            <w:left w:val="none" w:sz="0" w:space="0" w:color="auto"/>
            <w:bottom w:val="none" w:sz="0" w:space="0" w:color="auto"/>
            <w:right w:val="none" w:sz="0" w:space="0" w:color="auto"/>
          </w:divBdr>
        </w:div>
        <w:div w:id="1253589463">
          <w:marLeft w:val="640"/>
          <w:marRight w:val="0"/>
          <w:marTop w:val="0"/>
          <w:marBottom w:val="0"/>
          <w:divBdr>
            <w:top w:val="none" w:sz="0" w:space="0" w:color="auto"/>
            <w:left w:val="none" w:sz="0" w:space="0" w:color="auto"/>
            <w:bottom w:val="none" w:sz="0" w:space="0" w:color="auto"/>
            <w:right w:val="none" w:sz="0" w:space="0" w:color="auto"/>
          </w:divBdr>
        </w:div>
        <w:div w:id="1644575187">
          <w:marLeft w:val="640"/>
          <w:marRight w:val="0"/>
          <w:marTop w:val="0"/>
          <w:marBottom w:val="0"/>
          <w:divBdr>
            <w:top w:val="none" w:sz="0" w:space="0" w:color="auto"/>
            <w:left w:val="none" w:sz="0" w:space="0" w:color="auto"/>
            <w:bottom w:val="none" w:sz="0" w:space="0" w:color="auto"/>
            <w:right w:val="none" w:sz="0" w:space="0" w:color="auto"/>
          </w:divBdr>
        </w:div>
        <w:div w:id="1945723562">
          <w:marLeft w:val="640"/>
          <w:marRight w:val="0"/>
          <w:marTop w:val="0"/>
          <w:marBottom w:val="0"/>
          <w:divBdr>
            <w:top w:val="none" w:sz="0" w:space="0" w:color="auto"/>
            <w:left w:val="none" w:sz="0" w:space="0" w:color="auto"/>
            <w:bottom w:val="none" w:sz="0" w:space="0" w:color="auto"/>
            <w:right w:val="none" w:sz="0" w:space="0" w:color="auto"/>
          </w:divBdr>
        </w:div>
        <w:div w:id="835848180">
          <w:marLeft w:val="640"/>
          <w:marRight w:val="0"/>
          <w:marTop w:val="0"/>
          <w:marBottom w:val="0"/>
          <w:divBdr>
            <w:top w:val="none" w:sz="0" w:space="0" w:color="auto"/>
            <w:left w:val="none" w:sz="0" w:space="0" w:color="auto"/>
            <w:bottom w:val="none" w:sz="0" w:space="0" w:color="auto"/>
            <w:right w:val="none" w:sz="0" w:space="0" w:color="auto"/>
          </w:divBdr>
        </w:div>
        <w:div w:id="652567959">
          <w:marLeft w:val="640"/>
          <w:marRight w:val="0"/>
          <w:marTop w:val="0"/>
          <w:marBottom w:val="0"/>
          <w:divBdr>
            <w:top w:val="none" w:sz="0" w:space="0" w:color="auto"/>
            <w:left w:val="none" w:sz="0" w:space="0" w:color="auto"/>
            <w:bottom w:val="none" w:sz="0" w:space="0" w:color="auto"/>
            <w:right w:val="none" w:sz="0" w:space="0" w:color="auto"/>
          </w:divBdr>
        </w:div>
        <w:div w:id="1722633095">
          <w:marLeft w:val="640"/>
          <w:marRight w:val="0"/>
          <w:marTop w:val="0"/>
          <w:marBottom w:val="0"/>
          <w:divBdr>
            <w:top w:val="none" w:sz="0" w:space="0" w:color="auto"/>
            <w:left w:val="none" w:sz="0" w:space="0" w:color="auto"/>
            <w:bottom w:val="none" w:sz="0" w:space="0" w:color="auto"/>
            <w:right w:val="none" w:sz="0" w:space="0" w:color="auto"/>
          </w:divBdr>
        </w:div>
        <w:div w:id="458497540">
          <w:marLeft w:val="640"/>
          <w:marRight w:val="0"/>
          <w:marTop w:val="0"/>
          <w:marBottom w:val="0"/>
          <w:divBdr>
            <w:top w:val="none" w:sz="0" w:space="0" w:color="auto"/>
            <w:left w:val="none" w:sz="0" w:space="0" w:color="auto"/>
            <w:bottom w:val="none" w:sz="0" w:space="0" w:color="auto"/>
            <w:right w:val="none" w:sz="0" w:space="0" w:color="auto"/>
          </w:divBdr>
        </w:div>
        <w:div w:id="25957075">
          <w:marLeft w:val="640"/>
          <w:marRight w:val="0"/>
          <w:marTop w:val="0"/>
          <w:marBottom w:val="0"/>
          <w:divBdr>
            <w:top w:val="none" w:sz="0" w:space="0" w:color="auto"/>
            <w:left w:val="none" w:sz="0" w:space="0" w:color="auto"/>
            <w:bottom w:val="none" w:sz="0" w:space="0" w:color="auto"/>
            <w:right w:val="none" w:sz="0" w:space="0" w:color="auto"/>
          </w:divBdr>
        </w:div>
        <w:div w:id="1175150343">
          <w:marLeft w:val="640"/>
          <w:marRight w:val="0"/>
          <w:marTop w:val="0"/>
          <w:marBottom w:val="0"/>
          <w:divBdr>
            <w:top w:val="none" w:sz="0" w:space="0" w:color="auto"/>
            <w:left w:val="none" w:sz="0" w:space="0" w:color="auto"/>
            <w:bottom w:val="none" w:sz="0" w:space="0" w:color="auto"/>
            <w:right w:val="none" w:sz="0" w:space="0" w:color="auto"/>
          </w:divBdr>
        </w:div>
        <w:div w:id="636030493">
          <w:marLeft w:val="640"/>
          <w:marRight w:val="0"/>
          <w:marTop w:val="0"/>
          <w:marBottom w:val="0"/>
          <w:divBdr>
            <w:top w:val="none" w:sz="0" w:space="0" w:color="auto"/>
            <w:left w:val="none" w:sz="0" w:space="0" w:color="auto"/>
            <w:bottom w:val="none" w:sz="0" w:space="0" w:color="auto"/>
            <w:right w:val="none" w:sz="0" w:space="0" w:color="auto"/>
          </w:divBdr>
        </w:div>
        <w:div w:id="2084718896">
          <w:marLeft w:val="640"/>
          <w:marRight w:val="0"/>
          <w:marTop w:val="0"/>
          <w:marBottom w:val="0"/>
          <w:divBdr>
            <w:top w:val="none" w:sz="0" w:space="0" w:color="auto"/>
            <w:left w:val="none" w:sz="0" w:space="0" w:color="auto"/>
            <w:bottom w:val="none" w:sz="0" w:space="0" w:color="auto"/>
            <w:right w:val="none" w:sz="0" w:space="0" w:color="auto"/>
          </w:divBdr>
        </w:div>
        <w:div w:id="1551989932">
          <w:marLeft w:val="640"/>
          <w:marRight w:val="0"/>
          <w:marTop w:val="0"/>
          <w:marBottom w:val="0"/>
          <w:divBdr>
            <w:top w:val="none" w:sz="0" w:space="0" w:color="auto"/>
            <w:left w:val="none" w:sz="0" w:space="0" w:color="auto"/>
            <w:bottom w:val="none" w:sz="0" w:space="0" w:color="auto"/>
            <w:right w:val="none" w:sz="0" w:space="0" w:color="auto"/>
          </w:divBdr>
        </w:div>
        <w:div w:id="225801154">
          <w:marLeft w:val="640"/>
          <w:marRight w:val="0"/>
          <w:marTop w:val="0"/>
          <w:marBottom w:val="0"/>
          <w:divBdr>
            <w:top w:val="none" w:sz="0" w:space="0" w:color="auto"/>
            <w:left w:val="none" w:sz="0" w:space="0" w:color="auto"/>
            <w:bottom w:val="none" w:sz="0" w:space="0" w:color="auto"/>
            <w:right w:val="none" w:sz="0" w:space="0" w:color="auto"/>
          </w:divBdr>
        </w:div>
        <w:div w:id="119959389">
          <w:marLeft w:val="640"/>
          <w:marRight w:val="0"/>
          <w:marTop w:val="0"/>
          <w:marBottom w:val="0"/>
          <w:divBdr>
            <w:top w:val="none" w:sz="0" w:space="0" w:color="auto"/>
            <w:left w:val="none" w:sz="0" w:space="0" w:color="auto"/>
            <w:bottom w:val="none" w:sz="0" w:space="0" w:color="auto"/>
            <w:right w:val="none" w:sz="0" w:space="0" w:color="auto"/>
          </w:divBdr>
        </w:div>
        <w:div w:id="1967156631">
          <w:marLeft w:val="640"/>
          <w:marRight w:val="0"/>
          <w:marTop w:val="0"/>
          <w:marBottom w:val="0"/>
          <w:divBdr>
            <w:top w:val="none" w:sz="0" w:space="0" w:color="auto"/>
            <w:left w:val="none" w:sz="0" w:space="0" w:color="auto"/>
            <w:bottom w:val="none" w:sz="0" w:space="0" w:color="auto"/>
            <w:right w:val="none" w:sz="0" w:space="0" w:color="auto"/>
          </w:divBdr>
        </w:div>
        <w:div w:id="1424491122">
          <w:marLeft w:val="640"/>
          <w:marRight w:val="0"/>
          <w:marTop w:val="0"/>
          <w:marBottom w:val="0"/>
          <w:divBdr>
            <w:top w:val="none" w:sz="0" w:space="0" w:color="auto"/>
            <w:left w:val="none" w:sz="0" w:space="0" w:color="auto"/>
            <w:bottom w:val="none" w:sz="0" w:space="0" w:color="auto"/>
            <w:right w:val="none" w:sz="0" w:space="0" w:color="auto"/>
          </w:divBdr>
        </w:div>
        <w:div w:id="1279947043">
          <w:marLeft w:val="640"/>
          <w:marRight w:val="0"/>
          <w:marTop w:val="0"/>
          <w:marBottom w:val="0"/>
          <w:divBdr>
            <w:top w:val="none" w:sz="0" w:space="0" w:color="auto"/>
            <w:left w:val="none" w:sz="0" w:space="0" w:color="auto"/>
            <w:bottom w:val="none" w:sz="0" w:space="0" w:color="auto"/>
            <w:right w:val="none" w:sz="0" w:space="0" w:color="auto"/>
          </w:divBdr>
        </w:div>
        <w:div w:id="2025130857">
          <w:marLeft w:val="640"/>
          <w:marRight w:val="0"/>
          <w:marTop w:val="0"/>
          <w:marBottom w:val="0"/>
          <w:divBdr>
            <w:top w:val="none" w:sz="0" w:space="0" w:color="auto"/>
            <w:left w:val="none" w:sz="0" w:space="0" w:color="auto"/>
            <w:bottom w:val="none" w:sz="0" w:space="0" w:color="auto"/>
            <w:right w:val="none" w:sz="0" w:space="0" w:color="auto"/>
          </w:divBdr>
        </w:div>
        <w:div w:id="1491095144">
          <w:marLeft w:val="640"/>
          <w:marRight w:val="0"/>
          <w:marTop w:val="0"/>
          <w:marBottom w:val="0"/>
          <w:divBdr>
            <w:top w:val="none" w:sz="0" w:space="0" w:color="auto"/>
            <w:left w:val="none" w:sz="0" w:space="0" w:color="auto"/>
            <w:bottom w:val="none" w:sz="0" w:space="0" w:color="auto"/>
            <w:right w:val="none" w:sz="0" w:space="0" w:color="auto"/>
          </w:divBdr>
        </w:div>
        <w:div w:id="237784640">
          <w:marLeft w:val="640"/>
          <w:marRight w:val="0"/>
          <w:marTop w:val="0"/>
          <w:marBottom w:val="0"/>
          <w:divBdr>
            <w:top w:val="none" w:sz="0" w:space="0" w:color="auto"/>
            <w:left w:val="none" w:sz="0" w:space="0" w:color="auto"/>
            <w:bottom w:val="none" w:sz="0" w:space="0" w:color="auto"/>
            <w:right w:val="none" w:sz="0" w:space="0" w:color="auto"/>
          </w:divBdr>
        </w:div>
        <w:div w:id="450126681">
          <w:marLeft w:val="640"/>
          <w:marRight w:val="0"/>
          <w:marTop w:val="0"/>
          <w:marBottom w:val="0"/>
          <w:divBdr>
            <w:top w:val="none" w:sz="0" w:space="0" w:color="auto"/>
            <w:left w:val="none" w:sz="0" w:space="0" w:color="auto"/>
            <w:bottom w:val="none" w:sz="0" w:space="0" w:color="auto"/>
            <w:right w:val="none" w:sz="0" w:space="0" w:color="auto"/>
          </w:divBdr>
        </w:div>
        <w:div w:id="2034070657">
          <w:marLeft w:val="640"/>
          <w:marRight w:val="0"/>
          <w:marTop w:val="0"/>
          <w:marBottom w:val="0"/>
          <w:divBdr>
            <w:top w:val="none" w:sz="0" w:space="0" w:color="auto"/>
            <w:left w:val="none" w:sz="0" w:space="0" w:color="auto"/>
            <w:bottom w:val="none" w:sz="0" w:space="0" w:color="auto"/>
            <w:right w:val="none" w:sz="0" w:space="0" w:color="auto"/>
          </w:divBdr>
        </w:div>
        <w:div w:id="849216434">
          <w:marLeft w:val="640"/>
          <w:marRight w:val="0"/>
          <w:marTop w:val="0"/>
          <w:marBottom w:val="0"/>
          <w:divBdr>
            <w:top w:val="none" w:sz="0" w:space="0" w:color="auto"/>
            <w:left w:val="none" w:sz="0" w:space="0" w:color="auto"/>
            <w:bottom w:val="none" w:sz="0" w:space="0" w:color="auto"/>
            <w:right w:val="none" w:sz="0" w:space="0" w:color="auto"/>
          </w:divBdr>
        </w:div>
        <w:div w:id="1598056425">
          <w:marLeft w:val="640"/>
          <w:marRight w:val="0"/>
          <w:marTop w:val="0"/>
          <w:marBottom w:val="0"/>
          <w:divBdr>
            <w:top w:val="none" w:sz="0" w:space="0" w:color="auto"/>
            <w:left w:val="none" w:sz="0" w:space="0" w:color="auto"/>
            <w:bottom w:val="none" w:sz="0" w:space="0" w:color="auto"/>
            <w:right w:val="none" w:sz="0" w:space="0" w:color="auto"/>
          </w:divBdr>
        </w:div>
        <w:div w:id="64689920">
          <w:marLeft w:val="640"/>
          <w:marRight w:val="0"/>
          <w:marTop w:val="0"/>
          <w:marBottom w:val="0"/>
          <w:divBdr>
            <w:top w:val="none" w:sz="0" w:space="0" w:color="auto"/>
            <w:left w:val="none" w:sz="0" w:space="0" w:color="auto"/>
            <w:bottom w:val="none" w:sz="0" w:space="0" w:color="auto"/>
            <w:right w:val="none" w:sz="0" w:space="0" w:color="auto"/>
          </w:divBdr>
        </w:div>
        <w:div w:id="2050295790">
          <w:marLeft w:val="640"/>
          <w:marRight w:val="0"/>
          <w:marTop w:val="0"/>
          <w:marBottom w:val="0"/>
          <w:divBdr>
            <w:top w:val="none" w:sz="0" w:space="0" w:color="auto"/>
            <w:left w:val="none" w:sz="0" w:space="0" w:color="auto"/>
            <w:bottom w:val="none" w:sz="0" w:space="0" w:color="auto"/>
            <w:right w:val="none" w:sz="0" w:space="0" w:color="auto"/>
          </w:divBdr>
        </w:div>
        <w:div w:id="968585253">
          <w:marLeft w:val="640"/>
          <w:marRight w:val="0"/>
          <w:marTop w:val="0"/>
          <w:marBottom w:val="0"/>
          <w:divBdr>
            <w:top w:val="none" w:sz="0" w:space="0" w:color="auto"/>
            <w:left w:val="none" w:sz="0" w:space="0" w:color="auto"/>
            <w:bottom w:val="none" w:sz="0" w:space="0" w:color="auto"/>
            <w:right w:val="none" w:sz="0" w:space="0" w:color="auto"/>
          </w:divBdr>
        </w:div>
        <w:div w:id="1573664298">
          <w:marLeft w:val="640"/>
          <w:marRight w:val="0"/>
          <w:marTop w:val="0"/>
          <w:marBottom w:val="0"/>
          <w:divBdr>
            <w:top w:val="none" w:sz="0" w:space="0" w:color="auto"/>
            <w:left w:val="none" w:sz="0" w:space="0" w:color="auto"/>
            <w:bottom w:val="none" w:sz="0" w:space="0" w:color="auto"/>
            <w:right w:val="none" w:sz="0" w:space="0" w:color="auto"/>
          </w:divBdr>
        </w:div>
      </w:divsChild>
    </w:div>
    <w:div w:id="2011760302">
      <w:bodyDiv w:val="1"/>
      <w:marLeft w:val="0"/>
      <w:marRight w:val="0"/>
      <w:marTop w:val="0"/>
      <w:marBottom w:val="0"/>
      <w:divBdr>
        <w:top w:val="none" w:sz="0" w:space="0" w:color="auto"/>
        <w:left w:val="none" w:sz="0" w:space="0" w:color="auto"/>
        <w:bottom w:val="none" w:sz="0" w:space="0" w:color="auto"/>
        <w:right w:val="none" w:sz="0" w:space="0" w:color="auto"/>
      </w:divBdr>
      <w:divsChild>
        <w:div w:id="356926307">
          <w:marLeft w:val="640"/>
          <w:marRight w:val="0"/>
          <w:marTop w:val="0"/>
          <w:marBottom w:val="0"/>
          <w:divBdr>
            <w:top w:val="none" w:sz="0" w:space="0" w:color="auto"/>
            <w:left w:val="none" w:sz="0" w:space="0" w:color="auto"/>
            <w:bottom w:val="none" w:sz="0" w:space="0" w:color="auto"/>
            <w:right w:val="none" w:sz="0" w:space="0" w:color="auto"/>
          </w:divBdr>
        </w:div>
        <w:div w:id="1171259736">
          <w:marLeft w:val="640"/>
          <w:marRight w:val="0"/>
          <w:marTop w:val="0"/>
          <w:marBottom w:val="0"/>
          <w:divBdr>
            <w:top w:val="none" w:sz="0" w:space="0" w:color="auto"/>
            <w:left w:val="none" w:sz="0" w:space="0" w:color="auto"/>
            <w:bottom w:val="none" w:sz="0" w:space="0" w:color="auto"/>
            <w:right w:val="none" w:sz="0" w:space="0" w:color="auto"/>
          </w:divBdr>
        </w:div>
        <w:div w:id="234971151">
          <w:marLeft w:val="640"/>
          <w:marRight w:val="0"/>
          <w:marTop w:val="0"/>
          <w:marBottom w:val="0"/>
          <w:divBdr>
            <w:top w:val="none" w:sz="0" w:space="0" w:color="auto"/>
            <w:left w:val="none" w:sz="0" w:space="0" w:color="auto"/>
            <w:bottom w:val="none" w:sz="0" w:space="0" w:color="auto"/>
            <w:right w:val="none" w:sz="0" w:space="0" w:color="auto"/>
          </w:divBdr>
        </w:div>
        <w:div w:id="1128007755">
          <w:marLeft w:val="640"/>
          <w:marRight w:val="0"/>
          <w:marTop w:val="0"/>
          <w:marBottom w:val="0"/>
          <w:divBdr>
            <w:top w:val="none" w:sz="0" w:space="0" w:color="auto"/>
            <w:left w:val="none" w:sz="0" w:space="0" w:color="auto"/>
            <w:bottom w:val="none" w:sz="0" w:space="0" w:color="auto"/>
            <w:right w:val="none" w:sz="0" w:space="0" w:color="auto"/>
          </w:divBdr>
        </w:div>
        <w:div w:id="515510119">
          <w:marLeft w:val="640"/>
          <w:marRight w:val="0"/>
          <w:marTop w:val="0"/>
          <w:marBottom w:val="0"/>
          <w:divBdr>
            <w:top w:val="none" w:sz="0" w:space="0" w:color="auto"/>
            <w:left w:val="none" w:sz="0" w:space="0" w:color="auto"/>
            <w:bottom w:val="none" w:sz="0" w:space="0" w:color="auto"/>
            <w:right w:val="none" w:sz="0" w:space="0" w:color="auto"/>
          </w:divBdr>
        </w:div>
        <w:div w:id="1597790306">
          <w:marLeft w:val="640"/>
          <w:marRight w:val="0"/>
          <w:marTop w:val="0"/>
          <w:marBottom w:val="0"/>
          <w:divBdr>
            <w:top w:val="none" w:sz="0" w:space="0" w:color="auto"/>
            <w:left w:val="none" w:sz="0" w:space="0" w:color="auto"/>
            <w:bottom w:val="none" w:sz="0" w:space="0" w:color="auto"/>
            <w:right w:val="none" w:sz="0" w:space="0" w:color="auto"/>
          </w:divBdr>
        </w:div>
        <w:div w:id="1338998586">
          <w:marLeft w:val="640"/>
          <w:marRight w:val="0"/>
          <w:marTop w:val="0"/>
          <w:marBottom w:val="0"/>
          <w:divBdr>
            <w:top w:val="none" w:sz="0" w:space="0" w:color="auto"/>
            <w:left w:val="none" w:sz="0" w:space="0" w:color="auto"/>
            <w:bottom w:val="none" w:sz="0" w:space="0" w:color="auto"/>
            <w:right w:val="none" w:sz="0" w:space="0" w:color="auto"/>
          </w:divBdr>
        </w:div>
        <w:div w:id="27067614">
          <w:marLeft w:val="640"/>
          <w:marRight w:val="0"/>
          <w:marTop w:val="0"/>
          <w:marBottom w:val="0"/>
          <w:divBdr>
            <w:top w:val="none" w:sz="0" w:space="0" w:color="auto"/>
            <w:left w:val="none" w:sz="0" w:space="0" w:color="auto"/>
            <w:bottom w:val="none" w:sz="0" w:space="0" w:color="auto"/>
            <w:right w:val="none" w:sz="0" w:space="0" w:color="auto"/>
          </w:divBdr>
        </w:div>
        <w:div w:id="915938072">
          <w:marLeft w:val="640"/>
          <w:marRight w:val="0"/>
          <w:marTop w:val="0"/>
          <w:marBottom w:val="0"/>
          <w:divBdr>
            <w:top w:val="none" w:sz="0" w:space="0" w:color="auto"/>
            <w:left w:val="none" w:sz="0" w:space="0" w:color="auto"/>
            <w:bottom w:val="none" w:sz="0" w:space="0" w:color="auto"/>
            <w:right w:val="none" w:sz="0" w:space="0" w:color="auto"/>
          </w:divBdr>
        </w:div>
      </w:divsChild>
    </w:div>
    <w:div w:id="2030794010">
      <w:bodyDiv w:val="1"/>
      <w:marLeft w:val="0"/>
      <w:marRight w:val="0"/>
      <w:marTop w:val="0"/>
      <w:marBottom w:val="0"/>
      <w:divBdr>
        <w:top w:val="none" w:sz="0" w:space="0" w:color="auto"/>
        <w:left w:val="none" w:sz="0" w:space="0" w:color="auto"/>
        <w:bottom w:val="none" w:sz="0" w:space="0" w:color="auto"/>
        <w:right w:val="none" w:sz="0" w:space="0" w:color="auto"/>
      </w:divBdr>
      <w:divsChild>
        <w:div w:id="1309045134">
          <w:marLeft w:val="640"/>
          <w:marRight w:val="0"/>
          <w:marTop w:val="0"/>
          <w:marBottom w:val="0"/>
          <w:divBdr>
            <w:top w:val="none" w:sz="0" w:space="0" w:color="auto"/>
            <w:left w:val="none" w:sz="0" w:space="0" w:color="auto"/>
            <w:bottom w:val="none" w:sz="0" w:space="0" w:color="auto"/>
            <w:right w:val="none" w:sz="0" w:space="0" w:color="auto"/>
          </w:divBdr>
        </w:div>
        <w:div w:id="6297086">
          <w:marLeft w:val="640"/>
          <w:marRight w:val="0"/>
          <w:marTop w:val="0"/>
          <w:marBottom w:val="0"/>
          <w:divBdr>
            <w:top w:val="none" w:sz="0" w:space="0" w:color="auto"/>
            <w:left w:val="none" w:sz="0" w:space="0" w:color="auto"/>
            <w:bottom w:val="none" w:sz="0" w:space="0" w:color="auto"/>
            <w:right w:val="none" w:sz="0" w:space="0" w:color="auto"/>
          </w:divBdr>
        </w:div>
        <w:div w:id="968509017">
          <w:marLeft w:val="640"/>
          <w:marRight w:val="0"/>
          <w:marTop w:val="0"/>
          <w:marBottom w:val="0"/>
          <w:divBdr>
            <w:top w:val="none" w:sz="0" w:space="0" w:color="auto"/>
            <w:left w:val="none" w:sz="0" w:space="0" w:color="auto"/>
            <w:bottom w:val="none" w:sz="0" w:space="0" w:color="auto"/>
            <w:right w:val="none" w:sz="0" w:space="0" w:color="auto"/>
          </w:divBdr>
        </w:div>
        <w:div w:id="1429813020">
          <w:marLeft w:val="640"/>
          <w:marRight w:val="0"/>
          <w:marTop w:val="0"/>
          <w:marBottom w:val="0"/>
          <w:divBdr>
            <w:top w:val="none" w:sz="0" w:space="0" w:color="auto"/>
            <w:left w:val="none" w:sz="0" w:space="0" w:color="auto"/>
            <w:bottom w:val="none" w:sz="0" w:space="0" w:color="auto"/>
            <w:right w:val="none" w:sz="0" w:space="0" w:color="auto"/>
          </w:divBdr>
        </w:div>
        <w:div w:id="1212499178">
          <w:marLeft w:val="640"/>
          <w:marRight w:val="0"/>
          <w:marTop w:val="0"/>
          <w:marBottom w:val="0"/>
          <w:divBdr>
            <w:top w:val="none" w:sz="0" w:space="0" w:color="auto"/>
            <w:left w:val="none" w:sz="0" w:space="0" w:color="auto"/>
            <w:bottom w:val="none" w:sz="0" w:space="0" w:color="auto"/>
            <w:right w:val="none" w:sz="0" w:space="0" w:color="auto"/>
          </w:divBdr>
        </w:div>
        <w:div w:id="1595746181">
          <w:marLeft w:val="640"/>
          <w:marRight w:val="0"/>
          <w:marTop w:val="0"/>
          <w:marBottom w:val="0"/>
          <w:divBdr>
            <w:top w:val="none" w:sz="0" w:space="0" w:color="auto"/>
            <w:left w:val="none" w:sz="0" w:space="0" w:color="auto"/>
            <w:bottom w:val="none" w:sz="0" w:space="0" w:color="auto"/>
            <w:right w:val="none" w:sz="0" w:space="0" w:color="auto"/>
          </w:divBdr>
        </w:div>
        <w:div w:id="783423630">
          <w:marLeft w:val="640"/>
          <w:marRight w:val="0"/>
          <w:marTop w:val="0"/>
          <w:marBottom w:val="0"/>
          <w:divBdr>
            <w:top w:val="none" w:sz="0" w:space="0" w:color="auto"/>
            <w:left w:val="none" w:sz="0" w:space="0" w:color="auto"/>
            <w:bottom w:val="none" w:sz="0" w:space="0" w:color="auto"/>
            <w:right w:val="none" w:sz="0" w:space="0" w:color="auto"/>
          </w:divBdr>
        </w:div>
        <w:div w:id="479419232">
          <w:marLeft w:val="640"/>
          <w:marRight w:val="0"/>
          <w:marTop w:val="0"/>
          <w:marBottom w:val="0"/>
          <w:divBdr>
            <w:top w:val="none" w:sz="0" w:space="0" w:color="auto"/>
            <w:left w:val="none" w:sz="0" w:space="0" w:color="auto"/>
            <w:bottom w:val="none" w:sz="0" w:space="0" w:color="auto"/>
            <w:right w:val="none" w:sz="0" w:space="0" w:color="auto"/>
          </w:divBdr>
        </w:div>
        <w:div w:id="337733364">
          <w:marLeft w:val="640"/>
          <w:marRight w:val="0"/>
          <w:marTop w:val="0"/>
          <w:marBottom w:val="0"/>
          <w:divBdr>
            <w:top w:val="none" w:sz="0" w:space="0" w:color="auto"/>
            <w:left w:val="none" w:sz="0" w:space="0" w:color="auto"/>
            <w:bottom w:val="none" w:sz="0" w:space="0" w:color="auto"/>
            <w:right w:val="none" w:sz="0" w:space="0" w:color="auto"/>
          </w:divBdr>
        </w:div>
        <w:div w:id="898126883">
          <w:marLeft w:val="640"/>
          <w:marRight w:val="0"/>
          <w:marTop w:val="0"/>
          <w:marBottom w:val="0"/>
          <w:divBdr>
            <w:top w:val="none" w:sz="0" w:space="0" w:color="auto"/>
            <w:left w:val="none" w:sz="0" w:space="0" w:color="auto"/>
            <w:bottom w:val="none" w:sz="0" w:space="0" w:color="auto"/>
            <w:right w:val="none" w:sz="0" w:space="0" w:color="auto"/>
          </w:divBdr>
        </w:div>
        <w:div w:id="1912537878">
          <w:marLeft w:val="640"/>
          <w:marRight w:val="0"/>
          <w:marTop w:val="0"/>
          <w:marBottom w:val="0"/>
          <w:divBdr>
            <w:top w:val="none" w:sz="0" w:space="0" w:color="auto"/>
            <w:left w:val="none" w:sz="0" w:space="0" w:color="auto"/>
            <w:bottom w:val="none" w:sz="0" w:space="0" w:color="auto"/>
            <w:right w:val="none" w:sz="0" w:space="0" w:color="auto"/>
          </w:divBdr>
        </w:div>
        <w:div w:id="1822118531">
          <w:marLeft w:val="640"/>
          <w:marRight w:val="0"/>
          <w:marTop w:val="0"/>
          <w:marBottom w:val="0"/>
          <w:divBdr>
            <w:top w:val="none" w:sz="0" w:space="0" w:color="auto"/>
            <w:left w:val="none" w:sz="0" w:space="0" w:color="auto"/>
            <w:bottom w:val="none" w:sz="0" w:space="0" w:color="auto"/>
            <w:right w:val="none" w:sz="0" w:space="0" w:color="auto"/>
          </w:divBdr>
        </w:div>
        <w:div w:id="449052986">
          <w:marLeft w:val="640"/>
          <w:marRight w:val="0"/>
          <w:marTop w:val="0"/>
          <w:marBottom w:val="0"/>
          <w:divBdr>
            <w:top w:val="none" w:sz="0" w:space="0" w:color="auto"/>
            <w:left w:val="none" w:sz="0" w:space="0" w:color="auto"/>
            <w:bottom w:val="none" w:sz="0" w:space="0" w:color="auto"/>
            <w:right w:val="none" w:sz="0" w:space="0" w:color="auto"/>
          </w:divBdr>
        </w:div>
        <w:div w:id="426997826">
          <w:marLeft w:val="640"/>
          <w:marRight w:val="0"/>
          <w:marTop w:val="0"/>
          <w:marBottom w:val="0"/>
          <w:divBdr>
            <w:top w:val="none" w:sz="0" w:space="0" w:color="auto"/>
            <w:left w:val="none" w:sz="0" w:space="0" w:color="auto"/>
            <w:bottom w:val="none" w:sz="0" w:space="0" w:color="auto"/>
            <w:right w:val="none" w:sz="0" w:space="0" w:color="auto"/>
          </w:divBdr>
        </w:div>
        <w:div w:id="866912813">
          <w:marLeft w:val="640"/>
          <w:marRight w:val="0"/>
          <w:marTop w:val="0"/>
          <w:marBottom w:val="0"/>
          <w:divBdr>
            <w:top w:val="none" w:sz="0" w:space="0" w:color="auto"/>
            <w:left w:val="none" w:sz="0" w:space="0" w:color="auto"/>
            <w:bottom w:val="none" w:sz="0" w:space="0" w:color="auto"/>
            <w:right w:val="none" w:sz="0" w:space="0" w:color="auto"/>
          </w:divBdr>
        </w:div>
        <w:div w:id="1708987136">
          <w:marLeft w:val="640"/>
          <w:marRight w:val="0"/>
          <w:marTop w:val="0"/>
          <w:marBottom w:val="0"/>
          <w:divBdr>
            <w:top w:val="none" w:sz="0" w:space="0" w:color="auto"/>
            <w:left w:val="none" w:sz="0" w:space="0" w:color="auto"/>
            <w:bottom w:val="none" w:sz="0" w:space="0" w:color="auto"/>
            <w:right w:val="none" w:sz="0" w:space="0" w:color="auto"/>
          </w:divBdr>
        </w:div>
        <w:div w:id="1905483553">
          <w:marLeft w:val="640"/>
          <w:marRight w:val="0"/>
          <w:marTop w:val="0"/>
          <w:marBottom w:val="0"/>
          <w:divBdr>
            <w:top w:val="none" w:sz="0" w:space="0" w:color="auto"/>
            <w:left w:val="none" w:sz="0" w:space="0" w:color="auto"/>
            <w:bottom w:val="none" w:sz="0" w:space="0" w:color="auto"/>
            <w:right w:val="none" w:sz="0" w:space="0" w:color="auto"/>
          </w:divBdr>
        </w:div>
        <w:div w:id="166867442">
          <w:marLeft w:val="640"/>
          <w:marRight w:val="0"/>
          <w:marTop w:val="0"/>
          <w:marBottom w:val="0"/>
          <w:divBdr>
            <w:top w:val="none" w:sz="0" w:space="0" w:color="auto"/>
            <w:left w:val="none" w:sz="0" w:space="0" w:color="auto"/>
            <w:bottom w:val="none" w:sz="0" w:space="0" w:color="auto"/>
            <w:right w:val="none" w:sz="0" w:space="0" w:color="auto"/>
          </w:divBdr>
        </w:div>
        <w:div w:id="921990666">
          <w:marLeft w:val="640"/>
          <w:marRight w:val="0"/>
          <w:marTop w:val="0"/>
          <w:marBottom w:val="0"/>
          <w:divBdr>
            <w:top w:val="none" w:sz="0" w:space="0" w:color="auto"/>
            <w:left w:val="none" w:sz="0" w:space="0" w:color="auto"/>
            <w:bottom w:val="none" w:sz="0" w:space="0" w:color="auto"/>
            <w:right w:val="none" w:sz="0" w:space="0" w:color="auto"/>
          </w:divBdr>
        </w:div>
        <w:div w:id="451753587">
          <w:marLeft w:val="640"/>
          <w:marRight w:val="0"/>
          <w:marTop w:val="0"/>
          <w:marBottom w:val="0"/>
          <w:divBdr>
            <w:top w:val="none" w:sz="0" w:space="0" w:color="auto"/>
            <w:left w:val="none" w:sz="0" w:space="0" w:color="auto"/>
            <w:bottom w:val="none" w:sz="0" w:space="0" w:color="auto"/>
            <w:right w:val="none" w:sz="0" w:space="0" w:color="auto"/>
          </w:divBdr>
        </w:div>
      </w:divsChild>
    </w:div>
    <w:div w:id="2033071740">
      <w:bodyDiv w:val="1"/>
      <w:marLeft w:val="0"/>
      <w:marRight w:val="0"/>
      <w:marTop w:val="0"/>
      <w:marBottom w:val="0"/>
      <w:divBdr>
        <w:top w:val="none" w:sz="0" w:space="0" w:color="auto"/>
        <w:left w:val="none" w:sz="0" w:space="0" w:color="auto"/>
        <w:bottom w:val="none" w:sz="0" w:space="0" w:color="auto"/>
        <w:right w:val="none" w:sz="0" w:space="0" w:color="auto"/>
      </w:divBdr>
      <w:divsChild>
        <w:div w:id="542988417">
          <w:marLeft w:val="640"/>
          <w:marRight w:val="0"/>
          <w:marTop w:val="0"/>
          <w:marBottom w:val="0"/>
          <w:divBdr>
            <w:top w:val="none" w:sz="0" w:space="0" w:color="auto"/>
            <w:left w:val="none" w:sz="0" w:space="0" w:color="auto"/>
            <w:bottom w:val="none" w:sz="0" w:space="0" w:color="auto"/>
            <w:right w:val="none" w:sz="0" w:space="0" w:color="auto"/>
          </w:divBdr>
        </w:div>
        <w:div w:id="2084451134">
          <w:marLeft w:val="640"/>
          <w:marRight w:val="0"/>
          <w:marTop w:val="0"/>
          <w:marBottom w:val="0"/>
          <w:divBdr>
            <w:top w:val="none" w:sz="0" w:space="0" w:color="auto"/>
            <w:left w:val="none" w:sz="0" w:space="0" w:color="auto"/>
            <w:bottom w:val="none" w:sz="0" w:space="0" w:color="auto"/>
            <w:right w:val="none" w:sz="0" w:space="0" w:color="auto"/>
          </w:divBdr>
        </w:div>
      </w:divsChild>
    </w:div>
    <w:div w:id="2051564449">
      <w:bodyDiv w:val="1"/>
      <w:marLeft w:val="0"/>
      <w:marRight w:val="0"/>
      <w:marTop w:val="0"/>
      <w:marBottom w:val="0"/>
      <w:divBdr>
        <w:top w:val="none" w:sz="0" w:space="0" w:color="auto"/>
        <w:left w:val="none" w:sz="0" w:space="0" w:color="auto"/>
        <w:bottom w:val="none" w:sz="0" w:space="0" w:color="auto"/>
        <w:right w:val="none" w:sz="0" w:space="0" w:color="auto"/>
      </w:divBdr>
      <w:divsChild>
        <w:div w:id="1010984192">
          <w:marLeft w:val="640"/>
          <w:marRight w:val="0"/>
          <w:marTop w:val="0"/>
          <w:marBottom w:val="0"/>
          <w:divBdr>
            <w:top w:val="none" w:sz="0" w:space="0" w:color="auto"/>
            <w:left w:val="none" w:sz="0" w:space="0" w:color="auto"/>
            <w:bottom w:val="none" w:sz="0" w:space="0" w:color="auto"/>
            <w:right w:val="none" w:sz="0" w:space="0" w:color="auto"/>
          </w:divBdr>
        </w:div>
        <w:div w:id="1273784014">
          <w:marLeft w:val="640"/>
          <w:marRight w:val="0"/>
          <w:marTop w:val="0"/>
          <w:marBottom w:val="0"/>
          <w:divBdr>
            <w:top w:val="none" w:sz="0" w:space="0" w:color="auto"/>
            <w:left w:val="none" w:sz="0" w:space="0" w:color="auto"/>
            <w:bottom w:val="none" w:sz="0" w:space="0" w:color="auto"/>
            <w:right w:val="none" w:sz="0" w:space="0" w:color="auto"/>
          </w:divBdr>
        </w:div>
        <w:div w:id="23097843">
          <w:marLeft w:val="640"/>
          <w:marRight w:val="0"/>
          <w:marTop w:val="0"/>
          <w:marBottom w:val="0"/>
          <w:divBdr>
            <w:top w:val="none" w:sz="0" w:space="0" w:color="auto"/>
            <w:left w:val="none" w:sz="0" w:space="0" w:color="auto"/>
            <w:bottom w:val="none" w:sz="0" w:space="0" w:color="auto"/>
            <w:right w:val="none" w:sz="0" w:space="0" w:color="auto"/>
          </w:divBdr>
        </w:div>
        <w:div w:id="266431100">
          <w:marLeft w:val="640"/>
          <w:marRight w:val="0"/>
          <w:marTop w:val="0"/>
          <w:marBottom w:val="0"/>
          <w:divBdr>
            <w:top w:val="none" w:sz="0" w:space="0" w:color="auto"/>
            <w:left w:val="none" w:sz="0" w:space="0" w:color="auto"/>
            <w:bottom w:val="none" w:sz="0" w:space="0" w:color="auto"/>
            <w:right w:val="none" w:sz="0" w:space="0" w:color="auto"/>
          </w:divBdr>
        </w:div>
        <w:div w:id="892622300">
          <w:marLeft w:val="640"/>
          <w:marRight w:val="0"/>
          <w:marTop w:val="0"/>
          <w:marBottom w:val="0"/>
          <w:divBdr>
            <w:top w:val="none" w:sz="0" w:space="0" w:color="auto"/>
            <w:left w:val="none" w:sz="0" w:space="0" w:color="auto"/>
            <w:bottom w:val="none" w:sz="0" w:space="0" w:color="auto"/>
            <w:right w:val="none" w:sz="0" w:space="0" w:color="auto"/>
          </w:divBdr>
        </w:div>
        <w:div w:id="1759448730">
          <w:marLeft w:val="640"/>
          <w:marRight w:val="0"/>
          <w:marTop w:val="0"/>
          <w:marBottom w:val="0"/>
          <w:divBdr>
            <w:top w:val="none" w:sz="0" w:space="0" w:color="auto"/>
            <w:left w:val="none" w:sz="0" w:space="0" w:color="auto"/>
            <w:bottom w:val="none" w:sz="0" w:space="0" w:color="auto"/>
            <w:right w:val="none" w:sz="0" w:space="0" w:color="auto"/>
          </w:divBdr>
        </w:div>
        <w:div w:id="1230188000">
          <w:marLeft w:val="640"/>
          <w:marRight w:val="0"/>
          <w:marTop w:val="0"/>
          <w:marBottom w:val="0"/>
          <w:divBdr>
            <w:top w:val="none" w:sz="0" w:space="0" w:color="auto"/>
            <w:left w:val="none" w:sz="0" w:space="0" w:color="auto"/>
            <w:bottom w:val="none" w:sz="0" w:space="0" w:color="auto"/>
            <w:right w:val="none" w:sz="0" w:space="0" w:color="auto"/>
          </w:divBdr>
        </w:div>
        <w:div w:id="2077626593">
          <w:marLeft w:val="640"/>
          <w:marRight w:val="0"/>
          <w:marTop w:val="0"/>
          <w:marBottom w:val="0"/>
          <w:divBdr>
            <w:top w:val="none" w:sz="0" w:space="0" w:color="auto"/>
            <w:left w:val="none" w:sz="0" w:space="0" w:color="auto"/>
            <w:bottom w:val="none" w:sz="0" w:space="0" w:color="auto"/>
            <w:right w:val="none" w:sz="0" w:space="0" w:color="auto"/>
          </w:divBdr>
        </w:div>
        <w:div w:id="48265849">
          <w:marLeft w:val="640"/>
          <w:marRight w:val="0"/>
          <w:marTop w:val="0"/>
          <w:marBottom w:val="0"/>
          <w:divBdr>
            <w:top w:val="none" w:sz="0" w:space="0" w:color="auto"/>
            <w:left w:val="none" w:sz="0" w:space="0" w:color="auto"/>
            <w:bottom w:val="none" w:sz="0" w:space="0" w:color="auto"/>
            <w:right w:val="none" w:sz="0" w:space="0" w:color="auto"/>
          </w:divBdr>
        </w:div>
        <w:div w:id="472261278">
          <w:marLeft w:val="640"/>
          <w:marRight w:val="0"/>
          <w:marTop w:val="0"/>
          <w:marBottom w:val="0"/>
          <w:divBdr>
            <w:top w:val="none" w:sz="0" w:space="0" w:color="auto"/>
            <w:left w:val="none" w:sz="0" w:space="0" w:color="auto"/>
            <w:bottom w:val="none" w:sz="0" w:space="0" w:color="auto"/>
            <w:right w:val="none" w:sz="0" w:space="0" w:color="auto"/>
          </w:divBdr>
        </w:div>
        <w:div w:id="304823358">
          <w:marLeft w:val="640"/>
          <w:marRight w:val="0"/>
          <w:marTop w:val="0"/>
          <w:marBottom w:val="0"/>
          <w:divBdr>
            <w:top w:val="none" w:sz="0" w:space="0" w:color="auto"/>
            <w:left w:val="none" w:sz="0" w:space="0" w:color="auto"/>
            <w:bottom w:val="none" w:sz="0" w:space="0" w:color="auto"/>
            <w:right w:val="none" w:sz="0" w:space="0" w:color="auto"/>
          </w:divBdr>
        </w:div>
        <w:div w:id="668287451">
          <w:marLeft w:val="640"/>
          <w:marRight w:val="0"/>
          <w:marTop w:val="0"/>
          <w:marBottom w:val="0"/>
          <w:divBdr>
            <w:top w:val="none" w:sz="0" w:space="0" w:color="auto"/>
            <w:left w:val="none" w:sz="0" w:space="0" w:color="auto"/>
            <w:bottom w:val="none" w:sz="0" w:space="0" w:color="auto"/>
            <w:right w:val="none" w:sz="0" w:space="0" w:color="auto"/>
          </w:divBdr>
        </w:div>
        <w:div w:id="245649700">
          <w:marLeft w:val="640"/>
          <w:marRight w:val="0"/>
          <w:marTop w:val="0"/>
          <w:marBottom w:val="0"/>
          <w:divBdr>
            <w:top w:val="none" w:sz="0" w:space="0" w:color="auto"/>
            <w:left w:val="none" w:sz="0" w:space="0" w:color="auto"/>
            <w:bottom w:val="none" w:sz="0" w:space="0" w:color="auto"/>
            <w:right w:val="none" w:sz="0" w:space="0" w:color="auto"/>
          </w:divBdr>
        </w:div>
      </w:divsChild>
    </w:div>
    <w:div w:id="2061710930">
      <w:bodyDiv w:val="1"/>
      <w:marLeft w:val="0"/>
      <w:marRight w:val="0"/>
      <w:marTop w:val="0"/>
      <w:marBottom w:val="0"/>
      <w:divBdr>
        <w:top w:val="none" w:sz="0" w:space="0" w:color="auto"/>
        <w:left w:val="none" w:sz="0" w:space="0" w:color="auto"/>
        <w:bottom w:val="none" w:sz="0" w:space="0" w:color="auto"/>
        <w:right w:val="none" w:sz="0" w:space="0" w:color="auto"/>
      </w:divBdr>
      <w:divsChild>
        <w:div w:id="657000041">
          <w:marLeft w:val="640"/>
          <w:marRight w:val="0"/>
          <w:marTop w:val="0"/>
          <w:marBottom w:val="0"/>
          <w:divBdr>
            <w:top w:val="none" w:sz="0" w:space="0" w:color="auto"/>
            <w:left w:val="none" w:sz="0" w:space="0" w:color="auto"/>
            <w:bottom w:val="none" w:sz="0" w:space="0" w:color="auto"/>
            <w:right w:val="none" w:sz="0" w:space="0" w:color="auto"/>
          </w:divBdr>
        </w:div>
        <w:div w:id="1843428511">
          <w:marLeft w:val="640"/>
          <w:marRight w:val="0"/>
          <w:marTop w:val="0"/>
          <w:marBottom w:val="0"/>
          <w:divBdr>
            <w:top w:val="none" w:sz="0" w:space="0" w:color="auto"/>
            <w:left w:val="none" w:sz="0" w:space="0" w:color="auto"/>
            <w:bottom w:val="none" w:sz="0" w:space="0" w:color="auto"/>
            <w:right w:val="none" w:sz="0" w:space="0" w:color="auto"/>
          </w:divBdr>
        </w:div>
        <w:div w:id="39483027">
          <w:marLeft w:val="640"/>
          <w:marRight w:val="0"/>
          <w:marTop w:val="0"/>
          <w:marBottom w:val="0"/>
          <w:divBdr>
            <w:top w:val="none" w:sz="0" w:space="0" w:color="auto"/>
            <w:left w:val="none" w:sz="0" w:space="0" w:color="auto"/>
            <w:bottom w:val="none" w:sz="0" w:space="0" w:color="auto"/>
            <w:right w:val="none" w:sz="0" w:space="0" w:color="auto"/>
          </w:divBdr>
        </w:div>
        <w:div w:id="191188351">
          <w:marLeft w:val="640"/>
          <w:marRight w:val="0"/>
          <w:marTop w:val="0"/>
          <w:marBottom w:val="0"/>
          <w:divBdr>
            <w:top w:val="none" w:sz="0" w:space="0" w:color="auto"/>
            <w:left w:val="none" w:sz="0" w:space="0" w:color="auto"/>
            <w:bottom w:val="none" w:sz="0" w:space="0" w:color="auto"/>
            <w:right w:val="none" w:sz="0" w:space="0" w:color="auto"/>
          </w:divBdr>
        </w:div>
        <w:div w:id="512381985">
          <w:marLeft w:val="640"/>
          <w:marRight w:val="0"/>
          <w:marTop w:val="0"/>
          <w:marBottom w:val="0"/>
          <w:divBdr>
            <w:top w:val="none" w:sz="0" w:space="0" w:color="auto"/>
            <w:left w:val="none" w:sz="0" w:space="0" w:color="auto"/>
            <w:bottom w:val="none" w:sz="0" w:space="0" w:color="auto"/>
            <w:right w:val="none" w:sz="0" w:space="0" w:color="auto"/>
          </w:divBdr>
        </w:div>
        <w:div w:id="142044365">
          <w:marLeft w:val="640"/>
          <w:marRight w:val="0"/>
          <w:marTop w:val="0"/>
          <w:marBottom w:val="0"/>
          <w:divBdr>
            <w:top w:val="none" w:sz="0" w:space="0" w:color="auto"/>
            <w:left w:val="none" w:sz="0" w:space="0" w:color="auto"/>
            <w:bottom w:val="none" w:sz="0" w:space="0" w:color="auto"/>
            <w:right w:val="none" w:sz="0" w:space="0" w:color="auto"/>
          </w:divBdr>
        </w:div>
        <w:div w:id="179591673">
          <w:marLeft w:val="640"/>
          <w:marRight w:val="0"/>
          <w:marTop w:val="0"/>
          <w:marBottom w:val="0"/>
          <w:divBdr>
            <w:top w:val="none" w:sz="0" w:space="0" w:color="auto"/>
            <w:left w:val="none" w:sz="0" w:space="0" w:color="auto"/>
            <w:bottom w:val="none" w:sz="0" w:space="0" w:color="auto"/>
            <w:right w:val="none" w:sz="0" w:space="0" w:color="auto"/>
          </w:divBdr>
        </w:div>
        <w:div w:id="1254359689">
          <w:marLeft w:val="640"/>
          <w:marRight w:val="0"/>
          <w:marTop w:val="0"/>
          <w:marBottom w:val="0"/>
          <w:divBdr>
            <w:top w:val="none" w:sz="0" w:space="0" w:color="auto"/>
            <w:left w:val="none" w:sz="0" w:space="0" w:color="auto"/>
            <w:bottom w:val="none" w:sz="0" w:space="0" w:color="auto"/>
            <w:right w:val="none" w:sz="0" w:space="0" w:color="auto"/>
          </w:divBdr>
        </w:div>
        <w:div w:id="1268849761">
          <w:marLeft w:val="640"/>
          <w:marRight w:val="0"/>
          <w:marTop w:val="0"/>
          <w:marBottom w:val="0"/>
          <w:divBdr>
            <w:top w:val="none" w:sz="0" w:space="0" w:color="auto"/>
            <w:left w:val="none" w:sz="0" w:space="0" w:color="auto"/>
            <w:bottom w:val="none" w:sz="0" w:space="0" w:color="auto"/>
            <w:right w:val="none" w:sz="0" w:space="0" w:color="auto"/>
          </w:divBdr>
        </w:div>
        <w:div w:id="1392538438">
          <w:marLeft w:val="640"/>
          <w:marRight w:val="0"/>
          <w:marTop w:val="0"/>
          <w:marBottom w:val="0"/>
          <w:divBdr>
            <w:top w:val="none" w:sz="0" w:space="0" w:color="auto"/>
            <w:left w:val="none" w:sz="0" w:space="0" w:color="auto"/>
            <w:bottom w:val="none" w:sz="0" w:space="0" w:color="auto"/>
            <w:right w:val="none" w:sz="0" w:space="0" w:color="auto"/>
          </w:divBdr>
        </w:div>
        <w:div w:id="2121491181">
          <w:marLeft w:val="640"/>
          <w:marRight w:val="0"/>
          <w:marTop w:val="0"/>
          <w:marBottom w:val="0"/>
          <w:divBdr>
            <w:top w:val="none" w:sz="0" w:space="0" w:color="auto"/>
            <w:left w:val="none" w:sz="0" w:space="0" w:color="auto"/>
            <w:bottom w:val="none" w:sz="0" w:space="0" w:color="auto"/>
            <w:right w:val="none" w:sz="0" w:space="0" w:color="auto"/>
          </w:divBdr>
        </w:div>
        <w:div w:id="1453355494">
          <w:marLeft w:val="640"/>
          <w:marRight w:val="0"/>
          <w:marTop w:val="0"/>
          <w:marBottom w:val="0"/>
          <w:divBdr>
            <w:top w:val="none" w:sz="0" w:space="0" w:color="auto"/>
            <w:left w:val="none" w:sz="0" w:space="0" w:color="auto"/>
            <w:bottom w:val="none" w:sz="0" w:space="0" w:color="auto"/>
            <w:right w:val="none" w:sz="0" w:space="0" w:color="auto"/>
          </w:divBdr>
        </w:div>
        <w:div w:id="1090079119">
          <w:marLeft w:val="640"/>
          <w:marRight w:val="0"/>
          <w:marTop w:val="0"/>
          <w:marBottom w:val="0"/>
          <w:divBdr>
            <w:top w:val="none" w:sz="0" w:space="0" w:color="auto"/>
            <w:left w:val="none" w:sz="0" w:space="0" w:color="auto"/>
            <w:bottom w:val="none" w:sz="0" w:space="0" w:color="auto"/>
            <w:right w:val="none" w:sz="0" w:space="0" w:color="auto"/>
          </w:divBdr>
        </w:div>
        <w:div w:id="594675397">
          <w:marLeft w:val="640"/>
          <w:marRight w:val="0"/>
          <w:marTop w:val="0"/>
          <w:marBottom w:val="0"/>
          <w:divBdr>
            <w:top w:val="none" w:sz="0" w:space="0" w:color="auto"/>
            <w:left w:val="none" w:sz="0" w:space="0" w:color="auto"/>
            <w:bottom w:val="none" w:sz="0" w:space="0" w:color="auto"/>
            <w:right w:val="none" w:sz="0" w:space="0" w:color="auto"/>
          </w:divBdr>
        </w:div>
        <w:div w:id="910426133">
          <w:marLeft w:val="640"/>
          <w:marRight w:val="0"/>
          <w:marTop w:val="0"/>
          <w:marBottom w:val="0"/>
          <w:divBdr>
            <w:top w:val="none" w:sz="0" w:space="0" w:color="auto"/>
            <w:left w:val="none" w:sz="0" w:space="0" w:color="auto"/>
            <w:bottom w:val="none" w:sz="0" w:space="0" w:color="auto"/>
            <w:right w:val="none" w:sz="0" w:space="0" w:color="auto"/>
          </w:divBdr>
        </w:div>
        <w:div w:id="498279192">
          <w:marLeft w:val="640"/>
          <w:marRight w:val="0"/>
          <w:marTop w:val="0"/>
          <w:marBottom w:val="0"/>
          <w:divBdr>
            <w:top w:val="none" w:sz="0" w:space="0" w:color="auto"/>
            <w:left w:val="none" w:sz="0" w:space="0" w:color="auto"/>
            <w:bottom w:val="none" w:sz="0" w:space="0" w:color="auto"/>
            <w:right w:val="none" w:sz="0" w:space="0" w:color="auto"/>
          </w:divBdr>
        </w:div>
        <w:div w:id="1337996554">
          <w:marLeft w:val="640"/>
          <w:marRight w:val="0"/>
          <w:marTop w:val="0"/>
          <w:marBottom w:val="0"/>
          <w:divBdr>
            <w:top w:val="none" w:sz="0" w:space="0" w:color="auto"/>
            <w:left w:val="none" w:sz="0" w:space="0" w:color="auto"/>
            <w:bottom w:val="none" w:sz="0" w:space="0" w:color="auto"/>
            <w:right w:val="none" w:sz="0" w:space="0" w:color="auto"/>
          </w:divBdr>
        </w:div>
        <w:div w:id="1668169404">
          <w:marLeft w:val="640"/>
          <w:marRight w:val="0"/>
          <w:marTop w:val="0"/>
          <w:marBottom w:val="0"/>
          <w:divBdr>
            <w:top w:val="none" w:sz="0" w:space="0" w:color="auto"/>
            <w:left w:val="none" w:sz="0" w:space="0" w:color="auto"/>
            <w:bottom w:val="none" w:sz="0" w:space="0" w:color="auto"/>
            <w:right w:val="none" w:sz="0" w:space="0" w:color="auto"/>
          </w:divBdr>
        </w:div>
        <w:div w:id="1231422463">
          <w:marLeft w:val="640"/>
          <w:marRight w:val="0"/>
          <w:marTop w:val="0"/>
          <w:marBottom w:val="0"/>
          <w:divBdr>
            <w:top w:val="none" w:sz="0" w:space="0" w:color="auto"/>
            <w:left w:val="none" w:sz="0" w:space="0" w:color="auto"/>
            <w:bottom w:val="none" w:sz="0" w:space="0" w:color="auto"/>
            <w:right w:val="none" w:sz="0" w:space="0" w:color="auto"/>
          </w:divBdr>
        </w:div>
        <w:div w:id="1279680560">
          <w:marLeft w:val="640"/>
          <w:marRight w:val="0"/>
          <w:marTop w:val="0"/>
          <w:marBottom w:val="0"/>
          <w:divBdr>
            <w:top w:val="none" w:sz="0" w:space="0" w:color="auto"/>
            <w:left w:val="none" w:sz="0" w:space="0" w:color="auto"/>
            <w:bottom w:val="none" w:sz="0" w:space="0" w:color="auto"/>
            <w:right w:val="none" w:sz="0" w:space="0" w:color="auto"/>
          </w:divBdr>
        </w:div>
        <w:div w:id="850220364">
          <w:marLeft w:val="640"/>
          <w:marRight w:val="0"/>
          <w:marTop w:val="0"/>
          <w:marBottom w:val="0"/>
          <w:divBdr>
            <w:top w:val="none" w:sz="0" w:space="0" w:color="auto"/>
            <w:left w:val="none" w:sz="0" w:space="0" w:color="auto"/>
            <w:bottom w:val="none" w:sz="0" w:space="0" w:color="auto"/>
            <w:right w:val="none" w:sz="0" w:space="0" w:color="auto"/>
          </w:divBdr>
        </w:div>
        <w:div w:id="1874268426">
          <w:marLeft w:val="640"/>
          <w:marRight w:val="0"/>
          <w:marTop w:val="0"/>
          <w:marBottom w:val="0"/>
          <w:divBdr>
            <w:top w:val="none" w:sz="0" w:space="0" w:color="auto"/>
            <w:left w:val="none" w:sz="0" w:space="0" w:color="auto"/>
            <w:bottom w:val="none" w:sz="0" w:space="0" w:color="auto"/>
            <w:right w:val="none" w:sz="0" w:space="0" w:color="auto"/>
          </w:divBdr>
        </w:div>
        <w:div w:id="845293020">
          <w:marLeft w:val="640"/>
          <w:marRight w:val="0"/>
          <w:marTop w:val="0"/>
          <w:marBottom w:val="0"/>
          <w:divBdr>
            <w:top w:val="none" w:sz="0" w:space="0" w:color="auto"/>
            <w:left w:val="none" w:sz="0" w:space="0" w:color="auto"/>
            <w:bottom w:val="none" w:sz="0" w:space="0" w:color="auto"/>
            <w:right w:val="none" w:sz="0" w:space="0" w:color="auto"/>
          </w:divBdr>
        </w:div>
        <w:div w:id="67580792">
          <w:marLeft w:val="640"/>
          <w:marRight w:val="0"/>
          <w:marTop w:val="0"/>
          <w:marBottom w:val="0"/>
          <w:divBdr>
            <w:top w:val="none" w:sz="0" w:space="0" w:color="auto"/>
            <w:left w:val="none" w:sz="0" w:space="0" w:color="auto"/>
            <w:bottom w:val="none" w:sz="0" w:space="0" w:color="auto"/>
            <w:right w:val="none" w:sz="0" w:space="0" w:color="auto"/>
          </w:divBdr>
        </w:div>
        <w:div w:id="416752866">
          <w:marLeft w:val="640"/>
          <w:marRight w:val="0"/>
          <w:marTop w:val="0"/>
          <w:marBottom w:val="0"/>
          <w:divBdr>
            <w:top w:val="none" w:sz="0" w:space="0" w:color="auto"/>
            <w:left w:val="none" w:sz="0" w:space="0" w:color="auto"/>
            <w:bottom w:val="none" w:sz="0" w:space="0" w:color="auto"/>
            <w:right w:val="none" w:sz="0" w:space="0" w:color="auto"/>
          </w:divBdr>
        </w:div>
        <w:div w:id="14504375">
          <w:marLeft w:val="640"/>
          <w:marRight w:val="0"/>
          <w:marTop w:val="0"/>
          <w:marBottom w:val="0"/>
          <w:divBdr>
            <w:top w:val="none" w:sz="0" w:space="0" w:color="auto"/>
            <w:left w:val="none" w:sz="0" w:space="0" w:color="auto"/>
            <w:bottom w:val="none" w:sz="0" w:space="0" w:color="auto"/>
            <w:right w:val="none" w:sz="0" w:space="0" w:color="auto"/>
          </w:divBdr>
        </w:div>
        <w:div w:id="127627609">
          <w:marLeft w:val="640"/>
          <w:marRight w:val="0"/>
          <w:marTop w:val="0"/>
          <w:marBottom w:val="0"/>
          <w:divBdr>
            <w:top w:val="none" w:sz="0" w:space="0" w:color="auto"/>
            <w:left w:val="none" w:sz="0" w:space="0" w:color="auto"/>
            <w:bottom w:val="none" w:sz="0" w:space="0" w:color="auto"/>
            <w:right w:val="none" w:sz="0" w:space="0" w:color="auto"/>
          </w:divBdr>
        </w:div>
        <w:div w:id="364254157">
          <w:marLeft w:val="640"/>
          <w:marRight w:val="0"/>
          <w:marTop w:val="0"/>
          <w:marBottom w:val="0"/>
          <w:divBdr>
            <w:top w:val="none" w:sz="0" w:space="0" w:color="auto"/>
            <w:left w:val="none" w:sz="0" w:space="0" w:color="auto"/>
            <w:bottom w:val="none" w:sz="0" w:space="0" w:color="auto"/>
            <w:right w:val="none" w:sz="0" w:space="0" w:color="auto"/>
          </w:divBdr>
        </w:div>
        <w:div w:id="1014310043">
          <w:marLeft w:val="640"/>
          <w:marRight w:val="0"/>
          <w:marTop w:val="0"/>
          <w:marBottom w:val="0"/>
          <w:divBdr>
            <w:top w:val="none" w:sz="0" w:space="0" w:color="auto"/>
            <w:left w:val="none" w:sz="0" w:space="0" w:color="auto"/>
            <w:bottom w:val="none" w:sz="0" w:space="0" w:color="auto"/>
            <w:right w:val="none" w:sz="0" w:space="0" w:color="auto"/>
          </w:divBdr>
        </w:div>
        <w:div w:id="1435132976">
          <w:marLeft w:val="640"/>
          <w:marRight w:val="0"/>
          <w:marTop w:val="0"/>
          <w:marBottom w:val="0"/>
          <w:divBdr>
            <w:top w:val="none" w:sz="0" w:space="0" w:color="auto"/>
            <w:left w:val="none" w:sz="0" w:space="0" w:color="auto"/>
            <w:bottom w:val="none" w:sz="0" w:space="0" w:color="auto"/>
            <w:right w:val="none" w:sz="0" w:space="0" w:color="auto"/>
          </w:divBdr>
        </w:div>
        <w:div w:id="595555329">
          <w:marLeft w:val="640"/>
          <w:marRight w:val="0"/>
          <w:marTop w:val="0"/>
          <w:marBottom w:val="0"/>
          <w:divBdr>
            <w:top w:val="none" w:sz="0" w:space="0" w:color="auto"/>
            <w:left w:val="none" w:sz="0" w:space="0" w:color="auto"/>
            <w:bottom w:val="none" w:sz="0" w:space="0" w:color="auto"/>
            <w:right w:val="none" w:sz="0" w:space="0" w:color="auto"/>
          </w:divBdr>
        </w:div>
      </w:divsChild>
    </w:div>
    <w:div w:id="2086148725">
      <w:bodyDiv w:val="1"/>
      <w:marLeft w:val="0"/>
      <w:marRight w:val="0"/>
      <w:marTop w:val="0"/>
      <w:marBottom w:val="0"/>
      <w:divBdr>
        <w:top w:val="none" w:sz="0" w:space="0" w:color="auto"/>
        <w:left w:val="none" w:sz="0" w:space="0" w:color="auto"/>
        <w:bottom w:val="none" w:sz="0" w:space="0" w:color="auto"/>
        <w:right w:val="none" w:sz="0" w:space="0" w:color="auto"/>
      </w:divBdr>
      <w:divsChild>
        <w:div w:id="603537427">
          <w:marLeft w:val="640"/>
          <w:marRight w:val="0"/>
          <w:marTop w:val="0"/>
          <w:marBottom w:val="0"/>
          <w:divBdr>
            <w:top w:val="none" w:sz="0" w:space="0" w:color="auto"/>
            <w:left w:val="none" w:sz="0" w:space="0" w:color="auto"/>
            <w:bottom w:val="none" w:sz="0" w:space="0" w:color="auto"/>
            <w:right w:val="none" w:sz="0" w:space="0" w:color="auto"/>
          </w:divBdr>
        </w:div>
        <w:div w:id="966787278">
          <w:marLeft w:val="640"/>
          <w:marRight w:val="0"/>
          <w:marTop w:val="0"/>
          <w:marBottom w:val="0"/>
          <w:divBdr>
            <w:top w:val="none" w:sz="0" w:space="0" w:color="auto"/>
            <w:left w:val="none" w:sz="0" w:space="0" w:color="auto"/>
            <w:bottom w:val="none" w:sz="0" w:space="0" w:color="auto"/>
            <w:right w:val="none" w:sz="0" w:space="0" w:color="auto"/>
          </w:divBdr>
        </w:div>
        <w:div w:id="1568540629">
          <w:marLeft w:val="640"/>
          <w:marRight w:val="0"/>
          <w:marTop w:val="0"/>
          <w:marBottom w:val="0"/>
          <w:divBdr>
            <w:top w:val="none" w:sz="0" w:space="0" w:color="auto"/>
            <w:left w:val="none" w:sz="0" w:space="0" w:color="auto"/>
            <w:bottom w:val="none" w:sz="0" w:space="0" w:color="auto"/>
            <w:right w:val="none" w:sz="0" w:space="0" w:color="auto"/>
          </w:divBdr>
        </w:div>
        <w:div w:id="230043766">
          <w:marLeft w:val="640"/>
          <w:marRight w:val="0"/>
          <w:marTop w:val="0"/>
          <w:marBottom w:val="0"/>
          <w:divBdr>
            <w:top w:val="none" w:sz="0" w:space="0" w:color="auto"/>
            <w:left w:val="none" w:sz="0" w:space="0" w:color="auto"/>
            <w:bottom w:val="none" w:sz="0" w:space="0" w:color="auto"/>
            <w:right w:val="none" w:sz="0" w:space="0" w:color="auto"/>
          </w:divBdr>
        </w:div>
        <w:div w:id="574247714">
          <w:marLeft w:val="640"/>
          <w:marRight w:val="0"/>
          <w:marTop w:val="0"/>
          <w:marBottom w:val="0"/>
          <w:divBdr>
            <w:top w:val="none" w:sz="0" w:space="0" w:color="auto"/>
            <w:left w:val="none" w:sz="0" w:space="0" w:color="auto"/>
            <w:bottom w:val="none" w:sz="0" w:space="0" w:color="auto"/>
            <w:right w:val="none" w:sz="0" w:space="0" w:color="auto"/>
          </w:divBdr>
        </w:div>
        <w:div w:id="1596669898">
          <w:marLeft w:val="640"/>
          <w:marRight w:val="0"/>
          <w:marTop w:val="0"/>
          <w:marBottom w:val="0"/>
          <w:divBdr>
            <w:top w:val="none" w:sz="0" w:space="0" w:color="auto"/>
            <w:left w:val="none" w:sz="0" w:space="0" w:color="auto"/>
            <w:bottom w:val="none" w:sz="0" w:space="0" w:color="auto"/>
            <w:right w:val="none" w:sz="0" w:space="0" w:color="auto"/>
          </w:divBdr>
        </w:div>
        <w:div w:id="1040401887">
          <w:marLeft w:val="640"/>
          <w:marRight w:val="0"/>
          <w:marTop w:val="0"/>
          <w:marBottom w:val="0"/>
          <w:divBdr>
            <w:top w:val="none" w:sz="0" w:space="0" w:color="auto"/>
            <w:left w:val="none" w:sz="0" w:space="0" w:color="auto"/>
            <w:bottom w:val="none" w:sz="0" w:space="0" w:color="auto"/>
            <w:right w:val="none" w:sz="0" w:space="0" w:color="auto"/>
          </w:divBdr>
        </w:div>
        <w:div w:id="343098473">
          <w:marLeft w:val="640"/>
          <w:marRight w:val="0"/>
          <w:marTop w:val="0"/>
          <w:marBottom w:val="0"/>
          <w:divBdr>
            <w:top w:val="none" w:sz="0" w:space="0" w:color="auto"/>
            <w:left w:val="none" w:sz="0" w:space="0" w:color="auto"/>
            <w:bottom w:val="none" w:sz="0" w:space="0" w:color="auto"/>
            <w:right w:val="none" w:sz="0" w:space="0" w:color="auto"/>
          </w:divBdr>
        </w:div>
        <w:div w:id="225074832">
          <w:marLeft w:val="640"/>
          <w:marRight w:val="0"/>
          <w:marTop w:val="0"/>
          <w:marBottom w:val="0"/>
          <w:divBdr>
            <w:top w:val="none" w:sz="0" w:space="0" w:color="auto"/>
            <w:left w:val="none" w:sz="0" w:space="0" w:color="auto"/>
            <w:bottom w:val="none" w:sz="0" w:space="0" w:color="auto"/>
            <w:right w:val="none" w:sz="0" w:space="0" w:color="auto"/>
          </w:divBdr>
        </w:div>
        <w:div w:id="1318000787">
          <w:marLeft w:val="640"/>
          <w:marRight w:val="0"/>
          <w:marTop w:val="0"/>
          <w:marBottom w:val="0"/>
          <w:divBdr>
            <w:top w:val="none" w:sz="0" w:space="0" w:color="auto"/>
            <w:left w:val="none" w:sz="0" w:space="0" w:color="auto"/>
            <w:bottom w:val="none" w:sz="0" w:space="0" w:color="auto"/>
            <w:right w:val="none" w:sz="0" w:space="0" w:color="auto"/>
          </w:divBdr>
        </w:div>
        <w:div w:id="1409032395">
          <w:marLeft w:val="640"/>
          <w:marRight w:val="0"/>
          <w:marTop w:val="0"/>
          <w:marBottom w:val="0"/>
          <w:divBdr>
            <w:top w:val="none" w:sz="0" w:space="0" w:color="auto"/>
            <w:left w:val="none" w:sz="0" w:space="0" w:color="auto"/>
            <w:bottom w:val="none" w:sz="0" w:space="0" w:color="auto"/>
            <w:right w:val="none" w:sz="0" w:space="0" w:color="auto"/>
          </w:divBdr>
        </w:div>
        <w:div w:id="337200988">
          <w:marLeft w:val="640"/>
          <w:marRight w:val="0"/>
          <w:marTop w:val="0"/>
          <w:marBottom w:val="0"/>
          <w:divBdr>
            <w:top w:val="none" w:sz="0" w:space="0" w:color="auto"/>
            <w:left w:val="none" w:sz="0" w:space="0" w:color="auto"/>
            <w:bottom w:val="none" w:sz="0" w:space="0" w:color="auto"/>
            <w:right w:val="none" w:sz="0" w:space="0" w:color="auto"/>
          </w:divBdr>
        </w:div>
        <w:div w:id="617952457">
          <w:marLeft w:val="640"/>
          <w:marRight w:val="0"/>
          <w:marTop w:val="0"/>
          <w:marBottom w:val="0"/>
          <w:divBdr>
            <w:top w:val="none" w:sz="0" w:space="0" w:color="auto"/>
            <w:left w:val="none" w:sz="0" w:space="0" w:color="auto"/>
            <w:bottom w:val="none" w:sz="0" w:space="0" w:color="auto"/>
            <w:right w:val="none" w:sz="0" w:space="0" w:color="auto"/>
          </w:divBdr>
        </w:div>
        <w:div w:id="126943425">
          <w:marLeft w:val="640"/>
          <w:marRight w:val="0"/>
          <w:marTop w:val="0"/>
          <w:marBottom w:val="0"/>
          <w:divBdr>
            <w:top w:val="none" w:sz="0" w:space="0" w:color="auto"/>
            <w:left w:val="none" w:sz="0" w:space="0" w:color="auto"/>
            <w:bottom w:val="none" w:sz="0" w:space="0" w:color="auto"/>
            <w:right w:val="none" w:sz="0" w:space="0" w:color="auto"/>
          </w:divBdr>
        </w:div>
        <w:div w:id="2110545170">
          <w:marLeft w:val="640"/>
          <w:marRight w:val="0"/>
          <w:marTop w:val="0"/>
          <w:marBottom w:val="0"/>
          <w:divBdr>
            <w:top w:val="none" w:sz="0" w:space="0" w:color="auto"/>
            <w:left w:val="none" w:sz="0" w:space="0" w:color="auto"/>
            <w:bottom w:val="none" w:sz="0" w:space="0" w:color="auto"/>
            <w:right w:val="none" w:sz="0" w:space="0" w:color="auto"/>
          </w:divBdr>
        </w:div>
        <w:div w:id="529798611">
          <w:marLeft w:val="640"/>
          <w:marRight w:val="0"/>
          <w:marTop w:val="0"/>
          <w:marBottom w:val="0"/>
          <w:divBdr>
            <w:top w:val="none" w:sz="0" w:space="0" w:color="auto"/>
            <w:left w:val="none" w:sz="0" w:space="0" w:color="auto"/>
            <w:bottom w:val="none" w:sz="0" w:space="0" w:color="auto"/>
            <w:right w:val="none" w:sz="0" w:space="0" w:color="auto"/>
          </w:divBdr>
        </w:div>
        <w:div w:id="1455641027">
          <w:marLeft w:val="640"/>
          <w:marRight w:val="0"/>
          <w:marTop w:val="0"/>
          <w:marBottom w:val="0"/>
          <w:divBdr>
            <w:top w:val="none" w:sz="0" w:space="0" w:color="auto"/>
            <w:left w:val="none" w:sz="0" w:space="0" w:color="auto"/>
            <w:bottom w:val="none" w:sz="0" w:space="0" w:color="auto"/>
            <w:right w:val="none" w:sz="0" w:space="0" w:color="auto"/>
          </w:divBdr>
        </w:div>
        <w:div w:id="1261449936">
          <w:marLeft w:val="640"/>
          <w:marRight w:val="0"/>
          <w:marTop w:val="0"/>
          <w:marBottom w:val="0"/>
          <w:divBdr>
            <w:top w:val="none" w:sz="0" w:space="0" w:color="auto"/>
            <w:left w:val="none" w:sz="0" w:space="0" w:color="auto"/>
            <w:bottom w:val="none" w:sz="0" w:space="0" w:color="auto"/>
            <w:right w:val="none" w:sz="0" w:space="0" w:color="auto"/>
          </w:divBdr>
        </w:div>
        <w:div w:id="1805585373">
          <w:marLeft w:val="640"/>
          <w:marRight w:val="0"/>
          <w:marTop w:val="0"/>
          <w:marBottom w:val="0"/>
          <w:divBdr>
            <w:top w:val="none" w:sz="0" w:space="0" w:color="auto"/>
            <w:left w:val="none" w:sz="0" w:space="0" w:color="auto"/>
            <w:bottom w:val="none" w:sz="0" w:space="0" w:color="auto"/>
            <w:right w:val="none" w:sz="0" w:space="0" w:color="auto"/>
          </w:divBdr>
        </w:div>
        <w:div w:id="393744288">
          <w:marLeft w:val="640"/>
          <w:marRight w:val="0"/>
          <w:marTop w:val="0"/>
          <w:marBottom w:val="0"/>
          <w:divBdr>
            <w:top w:val="none" w:sz="0" w:space="0" w:color="auto"/>
            <w:left w:val="none" w:sz="0" w:space="0" w:color="auto"/>
            <w:bottom w:val="none" w:sz="0" w:space="0" w:color="auto"/>
            <w:right w:val="none" w:sz="0" w:space="0" w:color="auto"/>
          </w:divBdr>
        </w:div>
        <w:div w:id="1129935">
          <w:marLeft w:val="640"/>
          <w:marRight w:val="0"/>
          <w:marTop w:val="0"/>
          <w:marBottom w:val="0"/>
          <w:divBdr>
            <w:top w:val="none" w:sz="0" w:space="0" w:color="auto"/>
            <w:left w:val="none" w:sz="0" w:space="0" w:color="auto"/>
            <w:bottom w:val="none" w:sz="0" w:space="0" w:color="auto"/>
            <w:right w:val="none" w:sz="0" w:space="0" w:color="auto"/>
          </w:divBdr>
        </w:div>
        <w:div w:id="915628294">
          <w:marLeft w:val="640"/>
          <w:marRight w:val="0"/>
          <w:marTop w:val="0"/>
          <w:marBottom w:val="0"/>
          <w:divBdr>
            <w:top w:val="none" w:sz="0" w:space="0" w:color="auto"/>
            <w:left w:val="none" w:sz="0" w:space="0" w:color="auto"/>
            <w:bottom w:val="none" w:sz="0" w:space="0" w:color="auto"/>
            <w:right w:val="none" w:sz="0" w:space="0" w:color="auto"/>
          </w:divBdr>
        </w:div>
        <w:div w:id="1484395341">
          <w:marLeft w:val="640"/>
          <w:marRight w:val="0"/>
          <w:marTop w:val="0"/>
          <w:marBottom w:val="0"/>
          <w:divBdr>
            <w:top w:val="none" w:sz="0" w:space="0" w:color="auto"/>
            <w:left w:val="none" w:sz="0" w:space="0" w:color="auto"/>
            <w:bottom w:val="none" w:sz="0" w:space="0" w:color="auto"/>
            <w:right w:val="none" w:sz="0" w:space="0" w:color="auto"/>
          </w:divBdr>
        </w:div>
        <w:div w:id="2113625448">
          <w:marLeft w:val="640"/>
          <w:marRight w:val="0"/>
          <w:marTop w:val="0"/>
          <w:marBottom w:val="0"/>
          <w:divBdr>
            <w:top w:val="none" w:sz="0" w:space="0" w:color="auto"/>
            <w:left w:val="none" w:sz="0" w:space="0" w:color="auto"/>
            <w:bottom w:val="none" w:sz="0" w:space="0" w:color="auto"/>
            <w:right w:val="none" w:sz="0" w:space="0" w:color="auto"/>
          </w:divBdr>
        </w:div>
        <w:div w:id="2114007141">
          <w:marLeft w:val="640"/>
          <w:marRight w:val="0"/>
          <w:marTop w:val="0"/>
          <w:marBottom w:val="0"/>
          <w:divBdr>
            <w:top w:val="none" w:sz="0" w:space="0" w:color="auto"/>
            <w:left w:val="none" w:sz="0" w:space="0" w:color="auto"/>
            <w:bottom w:val="none" w:sz="0" w:space="0" w:color="auto"/>
            <w:right w:val="none" w:sz="0" w:space="0" w:color="auto"/>
          </w:divBdr>
        </w:div>
        <w:div w:id="385226468">
          <w:marLeft w:val="640"/>
          <w:marRight w:val="0"/>
          <w:marTop w:val="0"/>
          <w:marBottom w:val="0"/>
          <w:divBdr>
            <w:top w:val="none" w:sz="0" w:space="0" w:color="auto"/>
            <w:left w:val="none" w:sz="0" w:space="0" w:color="auto"/>
            <w:bottom w:val="none" w:sz="0" w:space="0" w:color="auto"/>
            <w:right w:val="none" w:sz="0" w:space="0" w:color="auto"/>
          </w:divBdr>
        </w:div>
        <w:div w:id="917790168">
          <w:marLeft w:val="640"/>
          <w:marRight w:val="0"/>
          <w:marTop w:val="0"/>
          <w:marBottom w:val="0"/>
          <w:divBdr>
            <w:top w:val="none" w:sz="0" w:space="0" w:color="auto"/>
            <w:left w:val="none" w:sz="0" w:space="0" w:color="auto"/>
            <w:bottom w:val="none" w:sz="0" w:space="0" w:color="auto"/>
            <w:right w:val="none" w:sz="0" w:space="0" w:color="auto"/>
          </w:divBdr>
        </w:div>
        <w:div w:id="1561549331">
          <w:marLeft w:val="640"/>
          <w:marRight w:val="0"/>
          <w:marTop w:val="0"/>
          <w:marBottom w:val="0"/>
          <w:divBdr>
            <w:top w:val="none" w:sz="0" w:space="0" w:color="auto"/>
            <w:left w:val="none" w:sz="0" w:space="0" w:color="auto"/>
            <w:bottom w:val="none" w:sz="0" w:space="0" w:color="auto"/>
            <w:right w:val="none" w:sz="0" w:space="0" w:color="auto"/>
          </w:divBdr>
        </w:div>
        <w:div w:id="628052847">
          <w:marLeft w:val="640"/>
          <w:marRight w:val="0"/>
          <w:marTop w:val="0"/>
          <w:marBottom w:val="0"/>
          <w:divBdr>
            <w:top w:val="none" w:sz="0" w:space="0" w:color="auto"/>
            <w:left w:val="none" w:sz="0" w:space="0" w:color="auto"/>
            <w:bottom w:val="none" w:sz="0" w:space="0" w:color="auto"/>
            <w:right w:val="none" w:sz="0" w:space="0" w:color="auto"/>
          </w:divBdr>
        </w:div>
        <w:div w:id="1846743453">
          <w:marLeft w:val="640"/>
          <w:marRight w:val="0"/>
          <w:marTop w:val="0"/>
          <w:marBottom w:val="0"/>
          <w:divBdr>
            <w:top w:val="none" w:sz="0" w:space="0" w:color="auto"/>
            <w:left w:val="none" w:sz="0" w:space="0" w:color="auto"/>
            <w:bottom w:val="none" w:sz="0" w:space="0" w:color="auto"/>
            <w:right w:val="none" w:sz="0" w:space="0" w:color="auto"/>
          </w:divBdr>
        </w:div>
        <w:div w:id="1122267157">
          <w:marLeft w:val="640"/>
          <w:marRight w:val="0"/>
          <w:marTop w:val="0"/>
          <w:marBottom w:val="0"/>
          <w:divBdr>
            <w:top w:val="none" w:sz="0" w:space="0" w:color="auto"/>
            <w:left w:val="none" w:sz="0" w:space="0" w:color="auto"/>
            <w:bottom w:val="none" w:sz="0" w:space="0" w:color="auto"/>
            <w:right w:val="none" w:sz="0" w:space="0" w:color="auto"/>
          </w:divBdr>
        </w:div>
        <w:div w:id="1891381015">
          <w:marLeft w:val="640"/>
          <w:marRight w:val="0"/>
          <w:marTop w:val="0"/>
          <w:marBottom w:val="0"/>
          <w:divBdr>
            <w:top w:val="none" w:sz="0" w:space="0" w:color="auto"/>
            <w:left w:val="none" w:sz="0" w:space="0" w:color="auto"/>
            <w:bottom w:val="none" w:sz="0" w:space="0" w:color="auto"/>
            <w:right w:val="none" w:sz="0" w:space="0" w:color="auto"/>
          </w:divBdr>
        </w:div>
        <w:div w:id="345057973">
          <w:marLeft w:val="640"/>
          <w:marRight w:val="0"/>
          <w:marTop w:val="0"/>
          <w:marBottom w:val="0"/>
          <w:divBdr>
            <w:top w:val="none" w:sz="0" w:space="0" w:color="auto"/>
            <w:left w:val="none" w:sz="0" w:space="0" w:color="auto"/>
            <w:bottom w:val="none" w:sz="0" w:space="0" w:color="auto"/>
            <w:right w:val="none" w:sz="0" w:space="0" w:color="auto"/>
          </w:divBdr>
        </w:div>
        <w:div w:id="4720864">
          <w:marLeft w:val="640"/>
          <w:marRight w:val="0"/>
          <w:marTop w:val="0"/>
          <w:marBottom w:val="0"/>
          <w:divBdr>
            <w:top w:val="none" w:sz="0" w:space="0" w:color="auto"/>
            <w:left w:val="none" w:sz="0" w:space="0" w:color="auto"/>
            <w:bottom w:val="none" w:sz="0" w:space="0" w:color="auto"/>
            <w:right w:val="none" w:sz="0" w:space="0" w:color="auto"/>
          </w:divBdr>
        </w:div>
      </w:divsChild>
    </w:div>
    <w:div w:id="2089228015">
      <w:bodyDiv w:val="1"/>
      <w:marLeft w:val="0"/>
      <w:marRight w:val="0"/>
      <w:marTop w:val="0"/>
      <w:marBottom w:val="0"/>
      <w:divBdr>
        <w:top w:val="none" w:sz="0" w:space="0" w:color="auto"/>
        <w:left w:val="none" w:sz="0" w:space="0" w:color="auto"/>
        <w:bottom w:val="none" w:sz="0" w:space="0" w:color="auto"/>
        <w:right w:val="none" w:sz="0" w:space="0" w:color="auto"/>
      </w:divBdr>
    </w:div>
    <w:div w:id="2127655425">
      <w:bodyDiv w:val="1"/>
      <w:marLeft w:val="0"/>
      <w:marRight w:val="0"/>
      <w:marTop w:val="0"/>
      <w:marBottom w:val="0"/>
      <w:divBdr>
        <w:top w:val="none" w:sz="0" w:space="0" w:color="auto"/>
        <w:left w:val="none" w:sz="0" w:space="0" w:color="auto"/>
        <w:bottom w:val="none" w:sz="0" w:space="0" w:color="auto"/>
        <w:right w:val="none" w:sz="0" w:space="0" w:color="auto"/>
      </w:divBdr>
      <w:divsChild>
        <w:div w:id="1103959300">
          <w:marLeft w:val="640"/>
          <w:marRight w:val="0"/>
          <w:marTop w:val="0"/>
          <w:marBottom w:val="0"/>
          <w:divBdr>
            <w:top w:val="none" w:sz="0" w:space="0" w:color="auto"/>
            <w:left w:val="none" w:sz="0" w:space="0" w:color="auto"/>
            <w:bottom w:val="none" w:sz="0" w:space="0" w:color="auto"/>
            <w:right w:val="none" w:sz="0" w:space="0" w:color="auto"/>
          </w:divBdr>
        </w:div>
        <w:div w:id="998196087">
          <w:marLeft w:val="640"/>
          <w:marRight w:val="0"/>
          <w:marTop w:val="0"/>
          <w:marBottom w:val="0"/>
          <w:divBdr>
            <w:top w:val="none" w:sz="0" w:space="0" w:color="auto"/>
            <w:left w:val="none" w:sz="0" w:space="0" w:color="auto"/>
            <w:bottom w:val="none" w:sz="0" w:space="0" w:color="auto"/>
            <w:right w:val="none" w:sz="0" w:space="0" w:color="auto"/>
          </w:divBdr>
        </w:div>
        <w:div w:id="1483960759">
          <w:marLeft w:val="640"/>
          <w:marRight w:val="0"/>
          <w:marTop w:val="0"/>
          <w:marBottom w:val="0"/>
          <w:divBdr>
            <w:top w:val="none" w:sz="0" w:space="0" w:color="auto"/>
            <w:left w:val="none" w:sz="0" w:space="0" w:color="auto"/>
            <w:bottom w:val="none" w:sz="0" w:space="0" w:color="auto"/>
            <w:right w:val="none" w:sz="0" w:space="0" w:color="auto"/>
          </w:divBdr>
        </w:div>
        <w:div w:id="613951287">
          <w:marLeft w:val="640"/>
          <w:marRight w:val="0"/>
          <w:marTop w:val="0"/>
          <w:marBottom w:val="0"/>
          <w:divBdr>
            <w:top w:val="none" w:sz="0" w:space="0" w:color="auto"/>
            <w:left w:val="none" w:sz="0" w:space="0" w:color="auto"/>
            <w:bottom w:val="none" w:sz="0" w:space="0" w:color="auto"/>
            <w:right w:val="none" w:sz="0" w:space="0" w:color="auto"/>
          </w:divBdr>
        </w:div>
        <w:div w:id="63114638">
          <w:marLeft w:val="640"/>
          <w:marRight w:val="0"/>
          <w:marTop w:val="0"/>
          <w:marBottom w:val="0"/>
          <w:divBdr>
            <w:top w:val="none" w:sz="0" w:space="0" w:color="auto"/>
            <w:left w:val="none" w:sz="0" w:space="0" w:color="auto"/>
            <w:bottom w:val="none" w:sz="0" w:space="0" w:color="auto"/>
            <w:right w:val="none" w:sz="0" w:space="0" w:color="auto"/>
          </w:divBdr>
        </w:div>
        <w:div w:id="316955235">
          <w:marLeft w:val="640"/>
          <w:marRight w:val="0"/>
          <w:marTop w:val="0"/>
          <w:marBottom w:val="0"/>
          <w:divBdr>
            <w:top w:val="none" w:sz="0" w:space="0" w:color="auto"/>
            <w:left w:val="none" w:sz="0" w:space="0" w:color="auto"/>
            <w:bottom w:val="none" w:sz="0" w:space="0" w:color="auto"/>
            <w:right w:val="none" w:sz="0" w:space="0" w:color="auto"/>
          </w:divBdr>
        </w:div>
        <w:div w:id="599416285">
          <w:marLeft w:val="640"/>
          <w:marRight w:val="0"/>
          <w:marTop w:val="0"/>
          <w:marBottom w:val="0"/>
          <w:divBdr>
            <w:top w:val="none" w:sz="0" w:space="0" w:color="auto"/>
            <w:left w:val="none" w:sz="0" w:space="0" w:color="auto"/>
            <w:bottom w:val="none" w:sz="0" w:space="0" w:color="auto"/>
            <w:right w:val="none" w:sz="0" w:space="0" w:color="auto"/>
          </w:divBdr>
        </w:div>
        <w:div w:id="435685192">
          <w:marLeft w:val="640"/>
          <w:marRight w:val="0"/>
          <w:marTop w:val="0"/>
          <w:marBottom w:val="0"/>
          <w:divBdr>
            <w:top w:val="none" w:sz="0" w:space="0" w:color="auto"/>
            <w:left w:val="none" w:sz="0" w:space="0" w:color="auto"/>
            <w:bottom w:val="none" w:sz="0" w:space="0" w:color="auto"/>
            <w:right w:val="none" w:sz="0" w:space="0" w:color="auto"/>
          </w:divBdr>
        </w:div>
        <w:div w:id="1358312513">
          <w:marLeft w:val="640"/>
          <w:marRight w:val="0"/>
          <w:marTop w:val="0"/>
          <w:marBottom w:val="0"/>
          <w:divBdr>
            <w:top w:val="none" w:sz="0" w:space="0" w:color="auto"/>
            <w:left w:val="none" w:sz="0" w:space="0" w:color="auto"/>
            <w:bottom w:val="none" w:sz="0" w:space="0" w:color="auto"/>
            <w:right w:val="none" w:sz="0" w:space="0" w:color="auto"/>
          </w:divBdr>
        </w:div>
        <w:div w:id="697394437">
          <w:marLeft w:val="640"/>
          <w:marRight w:val="0"/>
          <w:marTop w:val="0"/>
          <w:marBottom w:val="0"/>
          <w:divBdr>
            <w:top w:val="none" w:sz="0" w:space="0" w:color="auto"/>
            <w:left w:val="none" w:sz="0" w:space="0" w:color="auto"/>
            <w:bottom w:val="none" w:sz="0" w:space="0" w:color="auto"/>
            <w:right w:val="none" w:sz="0" w:space="0" w:color="auto"/>
          </w:divBdr>
        </w:div>
        <w:div w:id="505485080">
          <w:marLeft w:val="640"/>
          <w:marRight w:val="0"/>
          <w:marTop w:val="0"/>
          <w:marBottom w:val="0"/>
          <w:divBdr>
            <w:top w:val="none" w:sz="0" w:space="0" w:color="auto"/>
            <w:left w:val="none" w:sz="0" w:space="0" w:color="auto"/>
            <w:bottom w:val="none" w:sz="0" w:space="0" w:color="auto"/>
            <w:right w:val="none" w:sz="0" w:space="0" w:color="auto"/>
          </w:divBdr>
        </w:div>
        <w:div w:id="304166084">
          <w:marLeft w:val="640"/>
          <w:marRight w:val="0"/>
          <w:marTop w:val="0"/>
          <w:marBottom w:val="0"/>
          <w:divBdr>
            <w:top w:val="none" w:sz="0" w:space="0" w:color="auto"/>
            <w:left w:val="none" w:sz="0" w:space="0" w:color="auto"/>
            <w:bottom w:val="none" w:sz="0" w:space="0" w:color="auto"/>
            <w:right w:val="none" w:sz="0" w:space="0" w:color="auto"/>
          </w:divBdr>
        </w:div>
        <w:div w:id="1449007886">
          <w:marLeft w:val="640"/>
          <w:marRight w:val="0"/>
          <w:marTop w:val="0"/>
          <w:marBottom w:val="0"/>
          <w:divBdr>
            <w:top w:val="none" w:sz="0" w:space="0" w:color="auto"/>
            <w:left w:val="none" w:sz="0" w:space="0" w:color="auto"/>
            <w:bottom w:val="none" w:sz="0" w:space="0" w:color="auto"/>
            <w:right w:val="none" w:sz="0" w:space="0" w:color="auto"/>
          </w:divBdr>
        </w:div>
        <w:div w:id="84348125">
          <w:marLeft w:val="640"/>
          <w:marRight w:val="0"/>
          <w:marTop w:val="0"/>
          <w:marBottom w:val="0"/>
          <w:divBdr>
            <w:top w:val="none" w:sz="0" w:space="0" w:color="auto"/>
            <w:left w:val="none" w:sz="0" w:space="0" w:color="auto"/>
            <w:bottom w:val="none" w:sz="0" w:space="0" w:color="auto"/>
            <w:right w:val="none" w:sz="0" w:space="0" w:color="auto"/>
          </w:divBdr>
        </w:div>
        <w:div w:id="161164200">
          <w:marLeft w:val="640"/>
          <w:marRight w:val="0"/>
          <w:marTop w:val="0"/>
          <w:marBottom w:val="0"/>
          <w:divBdr>
            <w:top w:val="none" w:sz="0" w:space="0" w:color="auto"/>
            <w:left w:val="none" w:sz="0" w:space="0" w:color="auto"/>
            <w:bottom w:val="none" w:sz="0" w:space="0" w:color="auto"/>
            <w:right w:val="none" w:sz="0" w:space="0" w:color="auto"/>
          </w:divBdr>
        </w:div>
        <w:div w:id="1808930430">
          <w:marLeft w:val="640"/>
          <w:marRight w:val="0"/>
          <w:marTop w:val="0"/>
          <w:marBottom w:val="0"/>
          <w:divBdr>
            <w:top w:val="none" w:sz="0" w:space="0" w:color="auto"/>
            <w:left w:val="none" w:sz="0" w:space="0" w:color="auto"/>
            <w:bottom w:val="none" w:sz="0" w:space="0" w:color="auto"/>
            <w:right w:val="none" w:sz="0" w:space="0" w:color="auto"/>
          </w:divBdr>
        </w:div>
        <w:div w:id="1564482605">
          <w:marLeft w:val="640"/>
          <w:marRight w:val="0"/>
          <w:marTop w:val="0"/>
          <w:marBottom w:val="0"/>
          <w:divBdr>
            <w:top w:val="none" w:sz="0" w:space="0" w:color="auto"/>
            <w:left w:val="none" w:sz="0" w:space="0" w:color="auto"/>
            <w:bottom w:val="none" w:sz="0" w:space="0" w:color="auto"/>
            <w:right w:val="none" w:sz="0" w:space="0" w:color="auto"/>
          </w:divBdr>
        </w:div>
        <w:div w:id="183443846">
          <w:marLeft w:val="640"/>
          <w:marRight w:val="0"/>
          <w:marTop w:val="0"/>
          <w:marBottom w:val="0"/>
          <w:divBdr>
            <w:top w:val="none" w:sz="0" w:space="0" w:color="auto"/>
            <w:left w:val="none" w:sz="0" w:space="0" w:color="auto"/>
            <w:bottom w:val="none" w:sz="0" w:space="0" w:color="auto"/>
            <w:right w:val="none" w:sz="0" w:space="0" w:color="auto"/>
          </w:divBdr>
        </w:div>
        <w:div w:id="907114375">
          <w:marLeft w:val="640"/>
          <w:marRight w:val="0"/>
          <w:marTop w:val="0"/>
          <w:marBottom w:val="0"/>
          <w:divBdr>
            <w:top w:val="none" w:sz="0" w:space="0" w:color="auto"/>
            <w:left w:val="none" w:sz="0" w:space="0" w:color="auto"/>
            <w:bottom w:val="none" w:sz="0" w:space="0" w:color="auto"/>
            <w:right w:val="none" w:sz="0" w:space="0" w:color="auto"/>
          </w:divBdr>
        </w:div>
        <w:div w:id="429005141">
          <w:marLeft w:val="640"/>
          <w:marRight w:val="0"/>
          <w:marTop w:val="0"/>
          <w:marBottom w:val="0"/>
          <w:divBdr>
            <w:top w:val="none" w:sz="0" w:space="0" w:color="auto"/>
            <w:left w:val="none" w:sz="0" w:space="0" w:color="auto"/>
            <w:bottom w:val="none" w:sz="0" w:space="0" w:color="auto"/>
            <w:right w:val="none" w:sz="0" w:space="0" w:color="auto"/>
          </w:divBdr>
        </w:div>
        <w:div w:id="1558852656">
          <w:marLeft w:val="640"/>
          <w:marRight w:val="0"/>
          <w:marTop w:val="0"/>
          <w:marBottom w:val="0"/>
          <w:divBdr>
            <w:top w:val="none" w:sz="0" w:space="0" w:color="auto"/>
            <w:left w:val="none" w:sz="0" w:space="0" w:color="auto"/>
            <w:bottom w:val="none" w:sz="0" w:space="0" w:color="auto"/>
            <w:right w:val="none" w:sz="0" w:space="0" w:color="auto"/>
          </w:divBdr>
        </w:div>
        <w:div w:id="686759054">
          <w:marLeft w:val="640"/>
          <w:marRight w:val="0"/>
          <w:marTop w:val="0"/>
          <w:marBottom w:val="0"/>
          <w:divBdr>
            <w:top w:val="none" w:sz="0" w:space="0" w:color="auto"/>
            <w:left w:val="none" w:sz="0" w:space="0" w:color="auto"/>
            <w:bottom w:val="none" w:sz="0" w:space="0" w:color="auto"/>
            <w:right w:val="none" w:sz="0" w:space="0" w:color="auto"/>
          </w:divBdr>
        </w:div>
        <w:div w:id="2060013271">
          <w:marLeft w:val="640"/>
          <w:marRight w:val="0"/>
          <w:marTop w:val="0"/>
          <w:marBottom w:val="0"/>
          <w:divBdr>
            <w:top w:val="none" w:sz="0" w:space="0" w:color="auto"/>
            <w:left w:val="none" w:sz="0" w:space="0" w:color="auto"/>
            <w:bottom w:val="none" w:sz="0" w:space="0" w:color="auto"/>
            <w:right w:val="none" w:sz="0" w:space="0" w:color="auto"/>
          </w:divBdr>
        </w:div>
        <w:div w:id="1007096649">
          <w:marLeft w:val="640"/>
          <w:marRight w:val="0"/>
          <w:marTop w:val="0"/>
          <w:marBottom w:val="0"/>
          <w:divBdr>
            <w:top w:val="none" w:sz="0" w:space="0" w:color="auto"/>
            <w:left w:val="none" w:sz="0" w:space="0" w:color="auto"/>
            <w:bottom w:val="none" w:sz="0" w:space="0" w:color="auto"/>
            <w:right w:val="none" w:sz="0" w:space="0" w:color="auto"/>
          </w:divBdr>
        </w:div>
        <w:div w:id="1860121070">
          <w:marLeft w:val="640"/>
          <w:marRight w:val="0"/>
          <w:marTop w:val="0"/>
          <w:marBottom w:val="0"/>
          <w:divBdr>
            <w:top w:val="none" w:sz="0" w:space="0" w:color="auto"/>
            <w:left w:val="none" w:sz="0" w:space="0" w:color="auto"/>
            <w:bottom w:val="none" w:sz="0" w:space="0" w:color="auto"/>
            <w:right w:val="none" w:sz="0" w:space="0" w:color="auto"/>
          </w:divBdr>
        </w:div>
        <w:div w:id="2108500099">
          <w:marLeft w:val="640"/>
          <w:marRight w:val="0"/>
          <w:marTop w:val="0"/>
          <w:marBottom w:val="0"/>
          <w:divBdr>
            <w:top w:val="none" w:sz="0" w:space="0" w:color="auto"/>
            <w:left w:val="none" w:sz="0" w:space="0" w:color="auto"/>
            <w:bottom w:val="none" w:sz="0" w:space="0" w:color="auto"/>
            <w:right w:val="none" w:sz="0" w:space="0" w:color="auto"/>
          </w:divBdr>
        </w:div>
        <w:div w:id="1196499293">
          <w:marLeft w:val="640"/>
          <w:marRight w:val="0"/>
          <w:marTop w:val="0"/>
          <w:marBottom w:val="0"/>
          <w:divBdr>
            <w:top w:val="none" w:sz="0" w:space="0" w:color="auto"/>
            <w:left w:val="none" w:sz="0" w:space="0" w:color="auto"/>
            <w:bottom w:val="none" w:sz="0" w:space="0" w:color="auto"/>
            <w:right w:val="none" w:sz="0" w:space="0" w:color="auto"/>
          </w:divBdr>
        </w:div>
        <w:div w:id="280379299">
          <w:marLeft w:val="640"/>
          <w:marRight w:val="0"/>
          <w:marTop w:val="0"/>
          <w:marBottom w:val="0"/>
          <w:divBdr>
            <w:top w:val="none" w:sz="0" w:space="0" w:color="auto"/>
            <w:left w:val="none" w:sz="0" w:space="0" w:color="auto"/>
            <w:bottom w:val="none" w:sz="0" w:space="0" w:color="auto"/>
            <w:right w:val="none" w:sz="0" w:space="0" w:color="auto"/>
          </w:divBdr>
        </w:div>
        <w:div w:id="1960796777">
          <w:marLeft w:val="640"/>
          <w:marRight w:val="0"/>
          <w:marTop w:val="0"/>
          <w:marBottom w:val="0"/>
          <w:divBdr>
            <w:top w:val="none" w:sz="0" w:space="0" w:color="auto"/>
            <w:left w:val="none" w:sz="0" w:space="0" w:color="auto"/>
            <w:bottom w:val="none" w:sz="0" w:space="0" w:color="auto"/>
            <w:right w:val="none" w:sz="0" w:space="0" w:color="auto"/>
          </w:divBdr>
        </w:div>
      </w:divsChild>
    </w:div>
    <w:div w:id="2134594030">
      <w:bodyDiv w:val="1"/>
      <w:marLeft w:val="0"/>
      <w:marRight w:val="0"/>
      <w:marTop w:val="0"/>
      <w:marBottom w:val="0"/>
      <w:divBdr>
        <w:top w:val="none" w:sz="0" w:space="0" w:color="auto"/>
        <w:left w:val="none" w:sz="0" w:space="0" w:color="auto"/>
        <w:bottom w:val="none" w:sz="0" w:space="0" w:color="auto"/>
        <w:right w:val="none" w:sz="0" w:space="0" w:color="auto"/>
      </w:divBdr>
      <w:divsChild>
        <w:div w:id="566767996">
          <w:marLeft w:val="640"/>
          <w:marRight w:val="0"/>
          <w:marTop w:val="0"/>
          <w:marBottom w:val="0"/>
          <w:divBdr>
            <w:top w:val="none" w:sz="0" w:space="0" w:color="auto"/>
            <w:left w:val="none" w:sz="0" w:space="0" w:color="auto"/>
            <w:bottom w:val="none" w:sz="0" w:space="0" w:color="auto"/>
            <w:right w:val="none" w:sz="0" w:space="0" w:color="auto"/>
          </w:divBdr>
        </w:div>
        <w:div w:id="2060860831">
          <w:marLeft w:val="640"/>
          <w:marRight w:val="0"/>
          <w:marTop w:val="0"/>
          <w:marBottom w:val="0"/>
          <w:divBdr>
            <w:top w:val="none" w:sz="0" w:space="0" w:color="auto"/>
            <w:left w:val="none" w:sz="0" w:space="0" w:color="auto"/>
            <w:bottom w:val="none" w:sz="0" w:space="0" w:color="auto"/>
            <w:right w:val="none" w:sz="0" w:space="0" w:color="auto"/>
          </w:divBdr>
        </w:div>
        <w:div w:id="85804632">
          <w:marLeft w:val="640"/>
          <w:marRight w:val="0"/>
          <w:marTop w:val="0"/>
          <w:marBottom w:val="0"/>
          <w:divBdr>
            <w:top w:val="none" w:sz="0" w:space="0" w:color="auto"/>
            <w:left w:val="none" w:sz="0" w:space="0" w:color="auto"/>
            <w:bottom w:val="none" w:sz="0" w:space="0" w:color="auto"/>
            <w:right w:val="none" w:sz="0" w:space="0" w:color="auto"/>
          </w:divBdr>
        </w:div>
        <w:div w:id="875118859">
          <w:marLeft w:val="640"/>
          <w:marRight w:val="0"/>
          <w:marTop w:val="0"/>
          <w:marBottom w:val="0"/>
          <w:divBdr>
            <w:top w:val="none" w:sz="0" w:space="0" w:color="auto"/>
            <w:left w:val="none" w:sz="0" w:space="0" w:color="auto"/>
            <w:bottom w:val="none" w:sz="0" w:space="0" w:color="auto"/>
            <w:right w:val="none" w:sz="0" w:space="0" w:color="auto"/>
          </w:divBdr>
        </w:div>
        <w:div w:id="1701281116">
          <w:marLeft w:val="640"/>
          <w:marRight w:val="0"/>
          <w:marTop w:val="0"/>
          <w:marBottom w:val="0"/>
          <w:divBdr>
            <w:top w:val="none" w:sz="0" w:space="0" w:color="auto"/>
            <w:left w:val="none" w:sz="0" w:space="0" w:color="auto"/>
            <w:bottom w:val="none" w:sz="0" w:space="0" w:color="auto"/>
            <w:right w:val="none" w:sz="0" w:space="0" w:color="auto"/>
          </w:divBdr>
        </w:div>
        <w:div w:id="1363557931">
          <w:marLeft w:val="640"/>
          <w:marRight w:val="0"/>
          <w:marTop w:val="0"/>
          <w:marBottom w:val="0"/>
          <w:divBdr>
            <w:top w:val="none" w:sz="0" w:space="0" w:color="auto"/>
            <w:left w:val="none" w:sz="0" w:space="0" w:color="auto"/>
            <w:bottom w:val="none" w:sz="0" w:space="0" w:color="auto"/>
            <w:right w:val="none" w:sz="0" w:space="0" w:color="auto"/>
          </w:divBdr>
        </w:div>
        <w:div w:id="261305951">
          <w:marLeft w:val="640"/>
          <w:marRight w:val="0"/>
          <w:marTop w:val="0"/>
          <w:marBottom w:val="0"/>
          <w:divBdr>
            <w:top w:val="none" w:sz="0" w:space="0" w:color="auto"/>
            <w:left w:val="none" w:sz="0" w:space="0" w:color="auto"/>
            <w:bottom w:val="none" w:sz="0" w:space="0" w:color="auto"/>
            <w:right w:val="none" w:sz="0" w:space="0" w:color="auto"/>
          </w:divBdr>
        </w:div>
        <w:div w:id="2114593929">
          <w:marLeft w:val="640"/>
          <w:marRight w:val="0"/>
          <w:marTop w:val="0"/>
          <w:marBottom w:val="0"/>
          <w:divBdr>
            <w:top w:val="none" w:sz="0" w:space="0" w:color="auto"/>
            <w:left w:val="none" w:sz="0" w:space="0" w:color="auto"/>
            <w:bottom w:val="none" w:sz="0" w:space="0" w:color="auto"/>
            <w:right w:val="none" w:sz="0" w:space="0" w:color="auto"/>
          </w:divBdr>
        </w:div>
        <w:div w:id="1096901087">
          <w:marLeft w:val="640"/>
          <w:marRight w:val="0"/>
          <w:marTop w:val="0"/>
          <w:marBottom w:val="0"/>
          <w:divBdr>
            <w:top w:val="none" w:sz="0" w:space="0" w:color="auto"/>
            <w:left w:val="none" w:sz="0" w:space="0" w:color="auto"/>
            <w:bottom w:val="none" w:sz="0" w:space="0" w:color="auto"/>
            <w:right w:val="none" w:sz="0" w:space="0" w:color="auto"/>
          </w:divBdr>
        </w:div>
        <w:div w:id="1467165963">
          <w:marLeft w:val="640"/>
          <w:marRight w:val="0"/>
          <w:marTop w:val="0"/>
          <w:marBottom w:val="0"/>
          <w:divBdr>
            <w:top w:val="none" w:sz="0" w:space="0" w:color="auto"/>
            <w:left w:val="none" w:sz="0" w:space="0" w:color="auto"/>
            <w:bottom w:val="none" w:sz="0" w:space="0" w:color="auto"/>
            <w:right w:val="none" w:sz="0" w:space="0" w:color="auto"/>
          </w:divBdr>
        </w:div>
        <w:div w:id="101844503">
          <w:marLeft w:val="640"/>
          <w:marRight w:val="0"/>
          <w:marTop w:val="0"/>
          <w:marBottom w:val="0"/>
          <w:divBdr>
            <w:top w:val="none" w:sz="0" w:space="0" w:color="auto"/>
            <w:left w:val="none" w:sz="0" w:space="0" w:color="auto"/>
            <w:bottom w:val="none" w:sz="0" w:space="0" w:color="auto"/>
            <w:right w:val="none" w:sz="0" w:space="0" w:color="auto"/>
          </w:divBdr>
        </w:div>
        <w:div w:id="437139920">
          <w:marLeft w:val="640"/>
          <w:marRight w:val="0"/>
          <w:marTop w:val="0"/>
          <w:marBottom w:val="0"/>
          <w:divBdr>
            <w:top w:val="none" w:sz="0" w:space="0" w:color="auto"/>
            <w:left w:val="none" w:sz="0" w:space="0" w:color="auto"/>
            <w:bottom w:val="none" w:sz="0" w:space="0" w:color="auto"/>
            <w:right w:val="none" w:sz="0" w:space="0" w:color="auto"/>
          </w:divBdr>
        </w:div>
        <w:div w:id="103774096">
          <w:marLeft w:val="640"/>
          <w:marRight w:val="0"/>
          <w:marTop w:val="0"/>
          <w:marBottom w:val="0"/>
          <w:divBdr>
            <w:top w:val="none" w:sz="0" w:space="0" w:color="auto"/>
            <w:left w:val="none" w:sz="0" w:space="0" w:color="auto"/>
            <w:bottom w:val="none" w:sz="0" w:space="0" w:color="auto"/>
            <w:right w:val="none" w:sz="0" w:space="0" w:color="auto"/>
          </w:divBdr>
        </w:div>
        <w:div w:id="1929343036">
          <w:marLeft w:val="640"/>
          <w:marRight w:val="0"/>
          <w:marTop w:val="0"/>
          <w:marBottom w:val="0"/>
          <w:divBdr>
            <w:top w:val="none" w:sz="0" w:space="0" w:color="auto"/>
            <w:left w:val="none" w:sz="0" w:space="0" w:color="auto"/>
            <w:bottom w:val="none" w:sz="0" w:space="0" w:color="auto"/>
            <w:right w:val="none" w:sz="0" w:space="0" w:color="auto"/>
          </w:divBdr>
        </w:div>
        <w:div w:id="1414814775">
          <w:marLeft w:val="640"/>
          <w:marRight w:val="0"/>
          <w:marTop w:val="0"/>
          <w:marBottom w:val="0"/>
          <w:divBdr>
            <w:top w:val="none" w:sz="0" w:space="0" w:color="auto"/>
            <w:left w:val="none" w:sz="0" w:space="0" w:color="auto"/>
            <w:bottom w:val="none" w:sz="0" w:space="0" w:color="auto"/>
            <w:right w:val="none" w:sz="0" w:space="0" w:color="auto"/>
          </w:divBdr>
        </w:div>
        <w:div w:id="1591891674">
          <w:marLeft w:val="640"/>
          <w:marRight w:val="0"/>
          <w:marTop w:val="0"/>
          <w:marBottom w:val="0"/>
          <w:divBdr>
            <w:top w:val="none" w:sz="0" w:space="0" w:color="auto"/>
            <w:left w:val="none" w:sz="0" w:space="0" w:color="auto"/>
            <w:bottom w:val="none" w:sz="0" w:space="0" w:color="auto"/>
            <w:right w:val="none" w:sz="0" w:space="0" w:color="auto"/>
          </w:divBdr>
        </w:div>
        <w:div w:id="132330345">
          <w:marLeft w:val="640"/>
          <w:marRight w:val="0"/>
          <w:marTop w:val="0"/>
          <w:marBottom w:val="0"/>
          <w:divBdr>
            <w:top w:val="none" w:sz="0" w:space="0" w:color="auto"/>
            <w:left w:val="none" w:sz="0" w:space="0" w:color="auto"/>
            <w:bottom w:val="none" w:sz="0" w:space="0" w:color="auto"/>
            <w:right w:val="none" w:sz="0" w:space="0" w:color="auto"/>
          </w:divBdr>
        </w:div>
        <w:div w:id="1554580552">
          <w:marLeft w:val="640"/>
          <w:marRight w:val="0"/>
          <w:marTop w:val="0"/>
          <w:marBottom w:val="0"/>
          <w:divBdr>
            <w:top w:val="none" w:sz="0" w:space="0" w:color="auto"/>
            <w:left w:val="none" w:sz="0" w:space="0" w:color="auto"/>
            <w:bottom w:val="none" w:sz="0" w:space="0" w:color="auto"/>
            <w:right w:val="none" w:sz="0" w:space="0" w:color="auto"/>
          </w:divBdr>
        </w:div>
        <w:div w:id="963656342">
          <w:marLeft w:val="640"/>
          <w:marRight w:val="0"/>
          <w:marTop w:val="0"/>
          <w:marBottom w:val="0"/>
          <w:divBdr>
            <w:top w:val="none" w:sz="0" w:space="0" w:color="auto"/>
            <w:left w:val="none" w:sz="0" w:space="0" w:color="auto"/>
            <w:bottom w:val="none" w:sz="0" w:space="0" w:color="auto"/>
            <w:right w:val="none" w:sz="0" w:space="0" w:color="auto"/>
          </w:divBdr>
        </w:div>
        <w:div w:id="331955694">
          <w:marLeft w:val="640"/>
          <w:marRight w:val="0"/>
          <w:marTop w:val="0"/>
          <w:marBottom w:val="0"/>
          <w:divBdr>
            <w:top w:val="none" w:sz="0" w:space="0" w:color="auto"/>
            <w:left w:val="none" w:sz="0" w:space="0" w:color="auto"/>
            <w:bottom w:val="none" w:sz="0" w:space="0" w:color="auto"/>
            <w:right w:val="none" w:sz="0" w:space="0" w:color="auto"/>
          </w:divBdr>
        </w:div>
        <w:div w:id="1869297390">
          <w:marLeft w:val="640"/>
          <w:marRight w:val="0"/>
          <w:marTop w:val="0"/>
          <w:marBottom w:val="0"/>
          <w:divBdr>
            <w:top w:val="none" w:sz="0" w:space="0" w:color="auto"/>
            <w:left w:val="none" w:sz="0" w:space="0" w:color="auto"/>
            <w:bottom w:val="none" w:sz="0" w:space="0" w:color="auto"/>
            <w:right w:val="none" w:sz="0" w:space="0" w:color="auto"/>
          </w:divBdr>
        </w:div>
        <w:div w:id="1461730212">
          <w:marLeft w:val="640"/>
          <w:marRight w:val="0"/>
          <w:marTop w:val="0"/>
          <w:marBottom w:val="0"/>
          <w:divBdr>
            <w:top w:val="none" w:sz="0" w:space="0" w:color="auto"/>
            <w:left w:val="none" w:sz="0" w:space="0" w:color="auto"/>
            <w:bottom w:val="none" w:sz="0" w:space="0" w:color="auto"/>
            <w:right w:val="none" w:sz="0" w:space="0" w:color="auto"/>
          </w:divBdr>
        </w:div>
        <w:div w:id="58465450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us.auth@alderhey.nhs.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70C4D94-E7A8-445A-9034-116A46F7DC7C}"/>
      </w:docPartPr>
      <w:docPartBody>
        <w:p w:rsidR="0098794A" w:rsidRDefault="00BF42E9">
          <w:r w:rsidRPr="00D924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2E9"/>
    <w:rsid w:val="001571E0"/>
    <w:rsid w:val="00186177"/>
    <w:rsid w:val="001A6607"/>
    <w:rsid w:val="00226EAD"/>
    <w:rsid w:val="002339F5"/>
    <w:rsid w:val="002A1DB0"/>
    <w:rsid w:val="00324DD8"/>
    <w:rsid w:val="00366B49"/>
    <w:rsid w:val="003E14D7"/>
    <w:rsid w:val="004361D5"/>
    <w:rsid w:val="00511FF5"/>
    <w:rsid w:val="00562EDA"/>
    <w:rsid w:val="005A6B0F"/>
    <w:rsid w:val="005B707A"/>
    <w:rsid w:val="006729DC"/>
    <w:rsid w:val="00857BA2"/>
    <w:rsid w:val="008C08A3"/>
    <w:rsid w:val="0098794A"/>
    <w:rsid w:val="00990E0D"/>
    <w:rsid w:val="009A720A"/>
    <w:rsid w:val="00B03842"/>
    <w:rsid w:val="00BF42E9"/>
    <w:rsid w:val="00C224E8"/>
    <w:rsid w:val="00C86C99"/>
    <w:rsid w:val="00CA7C72"/>
    <w:rsid w:val="00E17DB1"/>
    <w:rsid w:val="00ED2A18"/>
    <w:rsid w:val="00F23719"/>
    <w:rsid w:val="00F50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42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DBA82C-2815-4C2B-A5FA-742CDFE11F2B}">
  <we:reference id="f78a3046-9e99-4300-aa2b-5814002b01a2" version="1.46.0.0" store="EXCatalog" storeType="EXCatalog"/>
  <we:alternateReferences>
    <we:reference id="WA104382081" version="1.46.0.0" store="en-GB" storeType="OMEX"/>
  </we:alternateReferences>
  <we:properties>
    <we:property name="MENDELEY_CITATIONS" value="[{&quot;citationID&quot;:&quot;MENDELEY_CITATION_c5ae4fdc-821a-465a-a027-cc43446e0316&quot;,&quot;properties&quot;:{&quot;noteIndex&quot;:0},&quot;isEdited&quot;:false,&quot;manualOverride&quot;:{&quot;isManuallyOverridden&quot;:false,&quot;citeprocText&quot;:&quot;[1]&quot;,&quot;manualOverrideText&quot;:&quot;&quot;},&quot;citationTag&quot;:&quot;MENDELEY_CITATION_v3_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&quot;,&quot;citationItems&quot;:[{&quot;id&quot;:&quot;c53cf377-7e0a-388a-af85-a23f809e8a3d&quot;,&quot;itemData&quot;:{&quot;type&quot;:&quot;article-journal&quot;,&quot;id&quot;:&quot;c53cf377-7e0a-388a-af85-a23f809e8a3d&quot;,&quot;title&quot;:&quot;Loss of Response to Anti-TNFs: Definition, Epidemiology, and Management.&quot;,&quot;author&quot;:[{&quot;family&quot;:&quot;Roda&quot;,&quot;given&quot;:&quot;Giulia&quot;,&quot;parse-names&quot;:false,&quot;dropping-particle&quot;:&quot;&quot;,&quot;non-dropping-particle&quot;:&quot;&quot;},{&quot;family&quot;:&quot;Jharap&quot;,&quot;given&quot;:&quot;Bindia&quot;,&quot;parse-names&quot;:false,&quot;dropping-particle&quot;:&quot;&quot;,&quot;non-dropping-particle&quot;:&quot;&quot;},{&quot;family&quot;:&quot;Neeraj&quot;,&quot;given&quot;:&quot;Narula&quot;,&quot;parse-names&quot;:false,&quot;dropping-particle&quot;:&quot;&quot;,&quot;non-dropping-particle&quot;:&quot;&quot;},{&quot;family&quot;:&quot;Colombel&quot;,&quot;given&quot;:&quot;Jean-Frederic&quot;,&quot;parse-names&quot;:false,&quot;dropping-particle&quot;:&quot;&quot;,&quot;non-dropping-particle&quot;:&quot;&quot;}],&quot;container-title&quot;:&quot;Clinical and translational gastroenterology&quot;,&quot;container-title-short&quot;:&quot;Clin Transl Gastroenterol&quot;,&quot;accessed&quot;:{&quot;date-parts&quot;:[[2018,8,3]]},&quot;DOI&quot;:&quot;10.1038/ctg.2015.63&quot;,&quot;ISSN&quot;:&quot;2155-384X&quot;,&quot;PMID&quot;:&quot;26741065&quot;,&quot;URL&quot;:&quot;http://www.ncbi.nlm.nih.gov/pubmed/26741065&quot;,&quot;issued&quot;:{&quot;date-parts&quot;:[[2016,1,7]]},&quot;page&quot;:&quot;e135&quot;,&quot;abstract&quot;:&quot;Tumor necrosis factor-α (TNFα) antagonists have advanced the management of inflammatory bowel diseases patients leading to an improvement of patient's quality of life with the reduction of number of surgeries and hospitalizations. Despite these advances, many patients do not respond to the induction therapy (primary non-response-PNR) or lose response during the treatment (secondary loss of response-LOR). In this paper we will provide an overview of the definition, epidemiology and risk factors for PNR and LOR, as well as discuss the therapeutic options for managing LOR.&quot;,&quot;publisher&quot;:&quot;Nature Publishing Group&quot;,&quot;issue&quot;:&quot;1&quot;,&quot;volume&quot;:&quot;7&quot;},&quot;isTemporary&quot;:false}]},{&quot;citationID&quot;:&quot;MENDELEY_CITATION_8ab46657-9b90-45e5-8478-cfa40c2649a9&quot;,&quot;properties&quot;:{&quot;noteIndex&quot;:0},&quot;isEdited&quot;:false,&quot;manualOverride&quot;:{&quot;isManuallyOverridden&quot;:false,&quot;citeprocText&quot;:&quot;[2–4]&quot;,&quot;manualOverrideText&quot;:&quot;&quot;},&quot;citationTag&quot;:&quot;MENDELEY_CITATION_v3_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&quot;,&quot;citationItems&quot;:[{&quot;id&quot;:&quot;317aae75-9c3d-39fb-a9d0-4a549bf4b11e&quot;,&quot;itemData&quot;:{&quot;type&quot;:&quot;webpage&quot;,&quot;id&quot;:&quot;317aae75-9c3d-39fb-a9d0-4a549bf4b11e&quot;,&quot;title&quot;:&quot;NHS England » Commissioning Medicines for Children in Specialised Services&quot;,&quot;accessed&quot;:{&quot;date-parts&quot;:[[2022,11,25]]},&quot;URL&quot;:&quot;https://www.england.nhs.uk/publication/commissioning-medicines-for-children-specialised-services/&quot;,&quot;container-title-short&quot;:&quot;&quot;},&quot;isTemporary&quot;:false},{&quot;id&quot;:&quot;60b321fc-077e-354d-988e-77fe36a2e363&quot;,&quot;itemData&quot;:{&quot;type&quot;:&quot;webpage&quot;,&quot;id&quot;:&quot;60b321fc-077e-354d-988e-77fe36a2e363&quot;,&quot;title&quot;:&quot;NHS England » Ustekinumab for refractory Crohn’s disease in pre-pubescent children&quot;,&quot;accessed&quot;:{&quot;date-parts&quot;:[[2022,11,25]]},&quot;URL&quot;:&quot;https://www.england.nhs.uk/publication/ustekinumab-for-refractory-crohns-disease-in-pre-pubescent-children/&quot;,&quot;container-title-short&quot;:&quot;&quot;},&quot;isTemporary&quot;:false},{&quot;id&quot;:&quot;f1f2e9cd-1142-3cfe-b737-0a8d69d516ec&quot;,&quot;itemData&quot;:{&quot;type&quot;:&quot;webpage&quot;,&quot;id&quot;:&quot;f1f2e9cd-1142-3cfe-b737-0a8d69d516ec&quot;,&quot;title&quot;:&quot;NHS England » Vedolizumab for refractory ulcerative colitis in pre-pubescent children&quot;,&quot;accessed&quot;:{&quot;date-parts&quot;:[[2022,11,25]]},&quot;URL&quot;:&quot;https://www.england.nhs.uk/publication/vedolizumab-for-refractory-ulcerative-colitis-in-pre-pubescent-children/&quot;,&quot;container-title-short&quot;:&quot;&quot;},&quot;isTemporary&quot;:false}]},{&quot;citationID&quot;:&quot;MENDELEY_CITATION_e5f2b45f-91a1-4b16-b075-4cb7535fbb1a&quot;,&quot;properties&quot;:{&quot;noteIndex&quot;:0},&quot;isEdited&quot;:false,&quot;manualOverride&quot;:{&quot;isManuallyOverridden&quot;:false,&quot;citeprocText&quot;:&quot;[3,4]&quot;,&quot;manualOverrideText&quot;:&quot;&quot;},&quot;citationTag&quot;:&quot;MENDELEY_CITATION_v3_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&quot;,&quot;citationItems&quot;:[{&quot;id&quot;:&quot;60b321fc-077e-354d-988e-77fe36a2e363&quot;,&quot;itemData&quot;:{&quot;type&quot;:&quot;webpage&quot;,&quot;id&quot;:&quot;60b321fc-077e-354d-988e-77fe36a2e363&quot;,&quot;title&quot;:&quot;NHS England » Ustekinumab for refractory Crohn’s disease in pre-pubescent children&quot;,&quot;accessed&quot;:{&quot;date-parts&quot;:[[2022,11,25]]},&quot;URL&quot;:&quot;https://www.england.nhs.uk/publication/ustekinumab-for-refractory-crohns-disease-in-pre-pubescent-children/&quot;,&quot;container-title-short&quot;:&quot;&quot;},&quot;isTemporary&quot;:false},{&quot;id&quot;:&quot;f1f2e9cd-1142-3cfe-b737-0a8d69d516ec&quot;,&quot;itemData&quot;:{&quot;type&quot;:&quot;webpage&quot;,&quot;id&quot;:&quot;f1f2e9cd-1142-3cfe-b737-0a8d69d516ec&quot;,&quot;title&quot;:&quot;NHS England » Vedolizumab for refractory ulcerative colitis in pre-pubescent children&quot;,&quot;accessed&quot;:{&quot;date-parts&quot;:[[2022,11,25]]},&quot;URL&quot;:&quot;https://www.england.nhs.uk/publication/vedolizumab-for-refractory-ulcerative-colitis-in-pre-pubescent-children/&quot;,&quot;container-title-short&quot;:&quot;&quot;},&quot;isTemporary&quot;:false}]},{&quot;citationID&quot;:&quot;MENDELEY_CITATION_f892ed05-782e-4812-88be-25a012abc079&quot;,&quot;properties&quot;:{&quot;noteIndex&quot;:0},&quot;isEdited&quot;:false,&quot;manualOverride&quot;:{&quot;isManuallyOverridden&quot;:false,&quot;citeprocText&quot;:&quot;[5,6]&quot;,&quot;manualOverrideText&quot;:&quot;&quot;},&quot;citationTag&quot;:&quot;MENDELEY_CITATION_v3_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&quot;,&quot;citationItems&quot;:[{&quot;id&quot;:&quot;8f6ff7fd-3219-32ed-8839-c9e7d0fd2ff3&quot;,&quot;itemData&quot;:{&quot;type&quot;:&quot;article-journal&quot;,&quot;id&quot;:&quot;8f6ff7fd-3219-32ed-8839-c9e7d0fd2ff3&quot;,&quot;title&quot;:&quot;Vedolizumab Therapy in Severe Pediatric Inflammatory Bowel Disease&quot;,&quot;author&quot;:[{&quot;family&quot;:&quot;Conrad&quot;,&quot;given&quot;:&quot;M A&quot;,&quot;parse-names&quot;:false,&quot;dropping-particle&quot;:&quot;&quot;,&quot;non-dropping-particle&quot;:&quot;&quot;},{&quot;family&quot;:&quot;Stein&quot;,&quot;given&quot;:&quot;R E&quot;,&quot;parse-names&quot;:false,&quot;dropping-particle&quot;:&quot;&quot;,&quot;non-dropping-particle&quot;:&quot;&quot;},{&quot;family&quot;:&quot;Maxwell&quot;,&quot;given&quot;:&quot;E C&quot;,&quot;parse-names&quot;:false,&quot;dropping-particle&quot;:&quot;&quot;,&quot;non-dropping-particle&quot;:&quot;&quot;},{&quot;family&quot;:&quot;Albenberg&quot;,&quot;given&quot;:&quot;L&quot;,&quot;parse-names&quot;:false,&quot;dropping-particle&quot;:&quot;&quot;,&quot;non-dropping-particle&quot;:&quot;&quot;},{&quot;family&quot;:&quot;Baldassano&quot;,&quot;given&quot;:&quot;R N&quot;,&quot;parse-names&quot;:false,&quot;dropping-particle&quot;:&quot;&quot;,&quot;non-dropping-particle&quot;:&quot;&quot;},{&quot;family&quot;:&quot;Dawany&quot;,&quot;given&quot;:&quot;N&quot;,&quot;parse-names&quot;:false,&quot;dropping-particle&quot;:&quot;&quot;,&quot;non-dropping-particle&quot;:&quot;&quot;},{&quot;family&quot;:&quot;Grossman&quot;,&quot;given&quot;:&quot;A B&quot;,&quot;parse-names&quot;:false,&quot;dropping-particle&quot;:&quot;&quot;,&quot;non-dropping-particle&quot;:&quot;&quot;},{&quot;family&quot;:&quot;Mamula&quot;,&quot;given&quot;:&quot;P&quot;,&quot;parse-names&quot;:false,&quot;dropping-particle&quot;:&quot;&quot;,&quot;non-dropping-particle&quot;:&quot;&quot;},{&quot;family&quot;:&quot;Piccoli&quot;,&quot;given&quot;:&quot;D A&quot;,&quot;parse-names&quot;:false,&quot;dropping-particle&quot;:&quot;&quot;,&quot;non-dropping-particle&quot;:&quot;&quot;},{&quot;family&quot;:&quot;Kelsen&quot;,&quot;given&quot;:&quot;J R&quot;,&quot;parse-names&quot;:false,&quot;dropping-particle&quot;:&quot;&quot;,&quot;non-dropping-particle&quot;:&quot;&quot;}],&quot;container-title&quot;:&quot;Inflamm Bowel Dis&quot;,&quot;DOI&quot;:&quot;10.1097/MIB.0000000000000918&quot;,&quot;ISSN&quot;:&quot;1536-4844&quot;,&quot;URL&quot;:&quot;https://insights.ovid.com/pubmed?pmid=27598742&quot;,&quot;issued&quot;:{&quot;date-parts&quot;:[[2016]]},&quot;page&quot;:&quot;2425-2431&quot;,&quot;issue&quot;:&quot;10&quot;,&quot;volume&quot;:&quot;22&quot;,&quot;container-title-short&quot;:&quot;&quot;},&quot;isTemporary&quot;:false},{&quot;id&quot;:&quot;af821866-172d-3258-99df-9dd9bcf3c750&quot;,&quot;itemData&quot;:{&quot;type&quot;:&quot;article-journal&quot;,&quot;id&quot;:&quot;af821866-172d-3258-99df-9dd9bcf3c750&quot;,&quot;title&quot;:&quot;Real World Experience With Ustekinumab in Children and Young Adults at a Tertiary Care Pediatric Inflammatory Bowel Disease Center.&quot;,&quot;author&quot;:[{&quot;family&quot;:&quot;Dayan&quot;,&quot;given&quot;:&quot;Judy R&quot;,&quot;parse-names&quot;:false,&quot;dropping-particle&quot;:&quot;&quot;,&quot;non-dropping-particle&quot;:&quot;&quot;},{&quot;family&quot;:&quot;Dolinger&quot;,&quot;given&quot;:&quot;Michael&quot;,&quot;parse-names&quot;:false,&quot;dropping-particle&quot;:&quot;&quot;,&quot;non-dropping-particle&quot;:&quot;&quot;},{&quot;family&quot;:&quot;Benkov&quot;,&quot;given&quot;:&quot;Keith&quot;,&quot;parse-names&quot;:false,&quot;dropping-particle&quot;:&quot;&quot;,&quot;non-dropping-particle&quot;:&quot;&quot;},{&quot;family&quot;:&quot;Dunkin&quot;,&quot;given&quot;:&quot;David&quot;,&quot;parse-names&quot;:false,&quot;dropping-particle&quot;:&quot;&quot;,&quot;non-dropping-particle&quot;:&quot;&quot;},{&quot;family&quot;:&quot;Jossen&quot;,&quot;given&quot;:&quot;Jacqueline&quot;,&quot;parse-names&quot;:false,&quot;dropping-particle&quot;:&quot;&quot;,&quot;non-dropping-particle&quot;:&quot;&quot;},{&quot;family&quot;:&quot;Lai&quot;,&quot;given&quot;:&quot;Joanne&quot;,&quot;parse-names&quot;:false,&quot;dropping-particle&quot;:&quot;&quot;,&quot;non-dropping-particle&quot;:&quot;&quot;},{&quot;family&quot;:&quot;Phan&quot;,&quot;given&quot;:&quot;Becky L&quot;,&quot;parse-names&quot;:false,&quot;dropping-particle&quot;:&quot;&quot;,&quot;non-dropping-particle&quot;:&quot;&quot;},{&quot;family&quot;:&quot;Pittman&quot;,&quot;given&quot;:&quot;Nanci&quot;,&quot;parse-names&quot;:false,&quot;dropping-particle&quot;:&quot;&quot;,&quot;non-dropping-particle&quot;:&quot;&quot;},{&quot;family&quot;:&quot;Dubinsky&quot;,&quot;given&quot;:&quot;Marla C&quot;,&quot;parse-names&quot;:false,&quot;dropping-particle&quot;:&quot;&quot;,&quot;non-dropping-particle&quot;:&quot;&quot;}],&quot;container-title&quot;:&quot;Journal of pediatric gastroenterology and nutrition&quot;,&quot;container-title-short&quot;:&quot;J Pediatr Gastroenterol Nutr&quot;,&quot;accessed&quot;:{&quot;date-parts&quot;:[[2019,7,24]]},&quot;DOI&quot;:&quot;10.1097/MPG.0000000000002362&quot;,&quot;ISSN&quot;:&quot;1536-4801&quot;,&quot;PMID&quot;:&quot;31058718&quot;,&quot;URL&quot;:&quot;http://www.ncbi.nlm.nih.gov/pubmed/31058718&quot;,&quot;issued&quot;:{&quot;date-parts&quot;:[[2019,7]]},&quot;page&quot;:&quot;61-67&quot;,&quot;abstract&quot;:&quot;BACKGROUND Ustekinumab is an effective therapy for Crohn disease currently approved for adults. Off-label use in the pediatric population is increasing, but its effectiveness in this age group has not been reported. AIMS The aim of the study was to describe real-world experience with ustekinumab at a tertiary care pediatric inflammatory bowel disease (IBD) center. METHODS As part of an ongoing observational cohort study of biologic-treated pediatric IBD patients initiated in October 2014, data on demographics, disease behavior, location and activity, treatment, and surgical history were collected for all patients receiving ustekinumab. Disease activity was assessed using the Harvey Bradshaw index or partial Mayo score. Primary outcome was steroid-free remission at 52 weeks. Descriptive statistics summarized the safety and efficacy outcomes, and univariate analyses were performed to examine associations of clinical characteristics with efficacy. RESULTS Fifty-two children and young adults initiating ustekinumab were analyzed; 81% Crohn Disease, 8% ulcerative colitis, and 11% IBD-unspecified. Median [IQR] age at induction was 16.8 [14-18] years. Patients were followed for a minimum of 12 months. Most patients (81%) failed &gt;1 anti-TNF, and 37% failed anti-TNF and vedolizumab; 10 patients were biologic-naïve. At week 52, 75% were still on ustekinumab, and 50% (bio-exposed) and 90% (bio-naïve) were in steroid-free remission. Two infusion reactions and neither serious adverse events nor serious infections were observed. CONCLUSIONS Our results suggest that ustekinumab is efficacious and safe in pediatric patients with IBD. Controlled clinical trial data are needed to confirm these observations.&quot;,&quot;issue&quot;:&quot;1&quot;,&quot;volume&quot;:&quot;69&quot;},&quot;isTemporary&quot;:false}]},{&quot;citationID&quot;:&quot;MENDELEY_CITATION_86e6f8f2-0545-4940-9ab9-dda91a51968b&quot;,&quot;properties&quot;:{&quot;noteIndex&quot;:0},&quot;isEdited&quot;:false,&quot;manualOverride&quot;:{&quot;isManuallyOverridden&quot;:false,&quot;citeprocText&quot;:&quot;[7]&quot;,&quot;manualOverrideText&quot;:&quot;&quot;},&quot;citationTag&quot;:&quot;MENDELEY_CITATION_v3_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&quot;,&quot;citationItems&quot;:[{&quot;id&quot;:&quot;2c66d8d2-d69d-383f-827d-1f75c30aa4f4&quot;,&quot;itemData&quot;:{&quot;type&quot;:&quot;article-journal&quot;,&quot;id&quot;:&quot;2c66d8d2-d69d-383f-827d-1f75c30aa4f4&quot;,&quot;title&quot;:&quot;Positioning Biologic Therapies in the Management of Pediatric Inflammatory Bowel Disease&quot;,&quot;author&quot;:[{&quot;family&quot;:&quot;Breton&quot;,&quot;given&quot;:&quot;Jessica&quot;,&quot;parse-names&quot;:false,&quot;dropping-particle&quot;:&quot;&quot;,&quot;non-dropping-particle&quot;:&quot;&quot;},{&quot;family&quot;:&quot;Kastl&quot;,&quot;given&quot;:&quot;Arthur&quot;,&quot;parse-names&quot;:false,&quot;dropping-particle&quot;:&quot;&quot;,&quot;non-dropping-particle&quot;:&quot;&quot;},{&quot;family&quot;:&quot;Conrad&quot;,&quot;given&quot;:&quot;Maire A.&quot;,&quot;parse-names&quot;:false,&quot;dropping-particle&quot;:&quot;&quot;,&quot;non-dropping-particle&quot;:&quot;&quot;},{&quot;family&quot;:&quot;Baldassano&quot;,&quot;given&quot;:&quot;Robert N.&quot;,&quot;parse-names&quot;:false,&quot;dropping-particle&quot;:&quot;&quot;,&quot;non-dropping-particle&quot;:&quot;&quot;}],&quot;container-title&quot;:&quot;Gastroenterology &amp; Hepatology&quot;,&quot;accessed&quot;:{&quot;date-parts&quot;:[[2022,8,11]]},&quot;ISSN&quot;:&quot;15547914&quot;,&quot;PMID&quot;:&quot;34035746&quot;,&quot;URL&quot;:&quot;/pmc/articles/PMC8132662/&quot;,&quot;issued&quot;:{&quot;date-parts&quot;:[[2020,8,1]]},&quot;page&quot;:&quot;400&quot;,&quot;abstract&quot;:&quot;The incidence and prevalence of pediatric inflammatory bowel disease (IBD) are rising worldwide, with a steep increase in children under 5 years of age. Compared to adult IBD, pediatric IBD presents with a more severe, aggressive phenotype and unique complications, notably growth impairment. Treatment goals include achieving intestinal healing, reaching growth potential, and optimizing quality of life, all while limiting drug toxicities. In the last 2 decades, the advent of anti-tumor necrosis factor (TNF) α agents has significantly increased the potential to reach these goals. However, nonresponse or loss of response to anti-TNFα agents is still encountered in approximately one-third of patients. Although the development of novel biologic therapies has offered new alternatives in recent years, the use of these therapies in the pediatric setting has been limited due to delayed approval. This article summarizes the key evidence for biologic agents currently used in the treatment of pediatric IBD and discusses challenges and barriers unique to pediatric drug development.&quot;,&quot;publisher&quot;:&quot;Millenium Medical Publishing&quot;,&quot;issue&quot;:&quot;8&quot;,&quot;volume&quot;:&quot;16&quot;,&quot;container-title-short&quot;:&quot;Gastroenterol Hepatol (N Y)&quot;},&quot;isTemporary&quot;:false}]},{&quot;citationID&quot;:&quot;MENDELEY_CITATION_f02c5839-0836-4a70-83dc-3d5decba87b8&quot;,&quot;properties&quot;:{&quot;noteIndex&quot;:0},&quot;isEdited&quot;:false,&quot;manualOverride&quot;:{&quot;isManuallyOverridden&quot;:false,&quot;citeprocText&quot;:&quot;[8,9]&quot;,&quot;manualOverrideText&quot;:&quot;&quot;},&quot;citationTag&quot;:&quot;MENDELEY_CITATION_v3_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&quot;,&quot;citationItems&quot;:[{&quot;id&quot;:&quot;3a7e9371-ea4e-3d71-8d4b-214fa98e6e6f&quot;,&quot;itemData&quot;:{&quot;type&quot;:&quot;webpage&quot;,&quot;id&quot;:&quot;3a7e9371-ea4e-3d71-8d4b-214fa98e6e6f&quot;,&quot;title&quot;:&quot;NHS England » Ustekinumab for refractory Crohn’s disease in pre-pubescent children&quot;,&quot;accessed&quot;:{&quot;date-parts&quot;:[[2022,7,29]]},&quot;URL&quot;:&quot;https://www.england.nhs.uk/publication/ustekinumab-for-refractory-crohns-disease-in-pre-pubescent-children/&quot;,&quot;container-title-short&quot;:&quot;&quot;},&quot;isTemporary&quot;:false},{&quot;id&quot;:&quot;daa1a1ff-1f4c-349b-a32a-07b5602008f5&quot;,&quot;itemData&quot;:{&quot;type&quot;:&quot;webpage&quot;,&quot;id&quot;:&quot;daa1a1ff-1f4c-349b-a32a-07b5602008f5&quot;,&quot;title&quot;:&quot;NHS England » Vedolizumab for refractory ulcerative colitis in pre-pubescent children&quot;,&quot;accessed&quot;:{&quot;date-parts&quot;:[[2022,7,29]]},&quot;URL&quot;:&quot;https://www.england.nhs.uk/publication/vedolizumab-for-refractory-ulcerative-colitis-in-pre-pubescent-children/&quot;,&quot;container-title-short&quot;:&quot;&quot;},&quot;isTemporary&quot;:false}]},{&quot;citationID&quot;:&quot;MENDELEY_CITATION_e3abf775-9c6a-42b8-bef3-4c702fddbf46&quot;,&quot;properties&quot;:{&quot;noteIndex&quot;:0},&quot;isEdited&quot;:false,&quot;manualOverride&quot;:{&quot;isManuallyOverridden&quot;:false,&quot;citeprocText&quot;:&quot;[10,11]&quot;,&quot;manualOverrideText&quot;:&quot;&quot;},&quot;citationTag&quot;:&quot;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&quot;,&quot;citationItems&quot;:[{&quot;id&quot;:&quot;0884a1ae-99a3-382a-a3ff-13e542edf89b&quot;,&quot;itemData&quot;:{&quot;type&quot;:&quot;article-journal&quot;,&quot;id&quot;:&quot;0884a1ae-99a3-382a-a3ff-13e542edf89b&quot;,&quot;title&quot;:&quot;Vedolizumab as induction and maintenance therapy for Crohn's disease&quot;,&quot;author&quot;:[{&quot;family&quot;:&quot;Sandborn&quot;,&quot;given&quot;:&quot;W J&quot;,&quot;parse-names&quot;:false,&quot;dropping-particle&quot;:&quot;&quot;,&quot;non-dropping-particle&quot;:&quot;&quot;},{&quot;family&quot;:&quot;Feagan&quot;,&quot;given&quot;:&quot;B G&quot;,&quot;parse-names&quot;:false,&quot;dropping-particle&quot;:&quot;&quot;,&quot;non-dropping-particle&quot;:&quot;&quot;},{&quot;family&quot;:&quot;Rutgeerts&quot;,&quot;given&quot;:&quot;P&quot;,&quot;parse-names&quot;:false,&quot;dropping-particle&quot;:&quot;&quot;,&quot;non-dropping-particle&quot;:&quot;&quot;},{&quot;family&quot;:&quot;Hanauer&quot;,&quot;given&quot;:&quot;S&quot;,&quot;parse-names&quot;:false,&quot;dropping-particle&quot;:&quot;&quot;,&quot;non-dropping-particle&quot;:&quot;&quot;},{&quot;family&quot;:&quot;Colombel&quot;,&quot;given&quot;:&quot;J F&quot;,&quot;parse-names&quot;:false,&quot;dropping-particle&quot;:&quot;&quot;,&quot;non-dropping-particle&quot;:&quot;&quot;},{&quot;family&quot;:&quot;Sands&quot;,&quot;given&quot;:&quot;B E&quot;,&quot;parse-names&quot;:false,&quot;dropping-particle&quot;:&quot;&quot;,&quot;non-dropping-particle&quot;:&quot;&quot;},{&quot;family&quot;:&quot;Lukas&quot;,&quot;given&quot;:&quot;M&quot;,&quot;parse-names&quot;:false,&quot;dropping-particle&quot;:&quot;&quot;,&quot;non-dropping-particle&quot;:&quot;&quot;},{&quot;family&quot;:&quot;Fedorak&quot;,&quot;given&quot;:&quot;R N&quot;,&quot;parse-names&quot;:false,&quot;dropping-particle&quot;:&quot;&quot;,&quot;non-dropping-particle&quot;:&quot;&quot;},{&quot;family&quot;:&quot;Lee&quot;,&quot;given&quot;:&quot;S&quot;,&quot;parse-names&quot;:false,&quot;dropping-particle&quot;:&quot;&quot;,&quot;non-dropping-particle&quot;:&quot;&quot;},{&quot;family&quot;:&quot;Bressler&quot;,&quot;given&quot;:&quot;B&quot;,&quot;parse-names&quot;:false,&quot;dropping-particle&quot;:&quot;&quot;,&quot;non-dropping-particle&quot;:&quot;&quot;},{&quot;family&quot;:&quot;Fox&quot;,&quot;given&quot;:&quot;I&quot;,&quot;parse-names&quot;:false,&quot;dropping-particle&quot;:&quot;&quot;,&quot;non-dropping-particle&quot;:&quot;&quot;},{&quot;family&quot;:&quot;Rosario&quot;,&quot;given&quot;:&quot;M&quot;,&quot;parse-names&quot;:false,&quot;dropping-particle&quot;:&quot;&quot;,&quot;non-dropping-particle&quot;:&quot;&quot;},{&quot;family&quot;:&quot;Sankoh&quot;,&quot;given&quot;:&quot;S&quot;,&quot;parse-names&quot;:false,&quot;dropping-particle&quot;:&quot;&quot;,&quot;non-dropping-particle&quot;:&quot;&quot;},{&quot;family&quot;:&quot;Xu&quot;,&quot;given&quot;:&quot;J&quot;,&quot;parse-names&quot;:false,&quot;dropping-particle&quot;:&quot;&quot;,&quot;non-dropping-particle&quot;:&quot;&quot;},{&quot;family&quot;:&quot;Stephens&quot;,&quot;given&quot;:&quot;K&quot;,&quot;parse-names&quot;:false,&quot;dropping-particle&quot;:&quot;&quot;,&quot;non-dropping-particle&quot;:&quot;&quot;},{&quot;family&quot;:&quot;Milch&quot;,&quot;given&quot;:&quot;C&quot;,&quot;parse-names&quot;:false,&quot;dropping-particle&quot;:&quot;&quot;,&quot;non-dropping-particle&quot;:&quot;&quot;},{&quot;family&quot;:&quot;Parikh&quot;,&quot;given&quot;:&quot;A&quot;,&quot;parse-names&quot;:false,&quot;dropping-particle&quot;:&quot;&quot;,&quot;non-dropping-particle&quot;:&quot;&quot;},{&quot;family&quot;:&quot;Group&quot;,&quot;given&quot;:&quot;GEMINI 2 Study&quot;,&quot;parse-names&quot;:false,&quot;dropping-particle&quot;:&quot;&quot;,&quot;non-dropping-particle&quot;:&quot;&quot;}],&quot;container-title&quot;:&quot;N Engl J Med&quot;,&quot;DOI&quot;:&quot;10.1056/NEJMoa1215739&quot;,&quot;ISSN&quot;:&quot;1533-4406&quot;,&quot;URL&quot;:&quot;http://www.ncbi.nlm.nih.gov/pubmed/23964933&quot;,&quot;issued&quot;:{&quot;date-parts&quot;:[[2013]]},&quot;page&quot;:&quot;711-721&quot;,&quot;issue&quot;:&quot;8&quot;,&quot;volume&quot;:&quot;369&quot;,&quot;container-title-short&quot;:&quot;&quot;},&quot;isTemporary&quot;:false},{&quot;id&quot;:&quot;008a7955-6e00-3209-b68d-0ccb54af52ca&quot;,&quot;itemData&quot;:{&quot;type&quot;:&quot;article-journal&quot;,&quot;id&quot;:&quot;008a7955-6e00-3209-b68d-0ccb54af52ca&quot;,&quot;title&quot;:&quot;Ustekinumab as Induction and Maintenance Therapy for Crohn’s Disease&quot;,&quot;author&quot;:[{&quot;family&quot;:&quot;Feagan&quot;,&quot;given&quot;:&quot;Brian G.&quot;,&quot;parse-names&quot;:false,&quot;dropping-particle&quot;:&quot;&quot;,&quot;non-dropping-particle&quot;:&quot;&quot;},{&quot;family&quot;:&quot;Sandborn&quot;,&quot;given&quot;:&quot;William J.&quot;,&quot;parse-names&quot;:false,&quot;dropping-particle&quot;:&quot;&quot;,&quot;non-dropping-particle&quot;:&quot;&quot;},{&quot;family&quot;:&quot;Gasink&quot;,&quot;given&quot;:&quot;Christopher&quot;,&quot;parse-names&quot;:false,&quot;dropping-particle&quot;:&quot;&quot;,&quot;non-dropping-particle&quot;:&quot;&quot;},{&quot;family&quot;:&quot;Jacobstein&quot;,&quot;given&quot;:&quot;Douglas&quot;,&quot;parse-names&quot;:false,&quot;dropping-particle&quot;:&quot;&quot;,&quot;non-dropping-particle&quot;:&quot;&quot;},{&quot;family&quot;:&quot;Lang&quot;,&quot;given&quot;:&quot;Yinghua&quot;,&quot;parse-names&quot;:false,&quot;dropping-particle&quot;:&quot;&quot;,&quot;non-dropping-particle&quot;:&quot;&quot;},{&quot;family&quot;:&quot;Friedman&quot;,&quot;given&quot;:&quot;Joshua R.&quot;,&quot;parse-names&quot;:false,&quot;dropping-particle&quot;:&quot;&quot;,&quot;non-dropping-particle&quot;:&quot;&quot;},{&quot;family&quot;:&quot;Blank&quot;,&quot;given&quot;:&quot;Marion A.&quot;,&quot;parse-names&quot;:false,&quot;dropping-particle&quot;:&quot;&quot;,&quot;non-dropping-particle&quot;:&quot;&quot;},{&quot;family&quot;:&quot;Johanns&quot;,&quot;given&quot;:&quot;Jewel&quot;,&quot;parse-names&quot;:false,&quot;dropping-particle&quot;:&quot;&quot;,&quot;non-dropping-particle&quot;:&quot;&quot;},{&quot;family&quot;:&quot;Gao&quot;,&quot;given&quot;:&quot;Long-Long&quot;,&quot;parse-names&quot;:false,&quot;dropping-particle&quot;:&quot;&quot;,&quot;non-dropping-particle&quot;:&quot;&quot;},{&quot;family&quot;:&quot;Miao&quot;,&quot;given&quot;:&quot;Ye&quot;,&quot;parse-names&quot;:false,&quot;dropping-particle&quot;:&quot;&quot;,&quot;non-dropping-particle&quot;:&quot;&quot;},{&quot;family&quot;:&quot;Adedokun&quot;,&quot;given&quot;:&quot;Omoniyi J.&quot;,&quot;parse-names&quot;:false,&quot;dropping-particle&quot;:&quot;&quot;,&quot;non-dropping-particle&quot;:&quot;&quot;},{&quot;family&quot;:&quot;Sands&quot;,&quot;given&quot;:&quot;Bruce E.&quot;,&quot;parse-names&quot;:false,&quot;dropping-particle&quot;:&quot;&quot;,&quot;non-dropping-particle&quot;:&quot;&quot;},{&quot;family&quot;:&quot;Hanauer&quot;,&quot;given&quot;:&quot;Stephen B.&quot;,&quot;parse-names&quot;:false,&quot;dropping-particle&quot;:&quot;&quot;,&quot;non-dropping-particle&quot;:&quot;&quot;},{&quot;family&quot;:&quot;Vermeire&quot;,&quot;given&quot;:&quot;Severine&quot;,&quot;parse-names&quot;:false,&quot;dropping-particle&quot;:&quot;&quot;,&quot;non-dropping-particle&quot;:&quot;&quot;},{&quot;family&quot;:&quot;Targan&quot;,&quot;given&quot;:&quot;Stephan&quot;,&quot;parse-names&quot;:false,&quot;dropping-particle&quot;:&quot;&quot;,&quot;non-dropping-particle&quot;:&quot;&quot;},{&quot;family&quot;:&quot;Ghosh&quot;,&quot;given&quot;:&quot;Subrata&quot;,&quot;parse-names&quot;:false,&quot;dropping-particle&quot;:&quot;&quot;,&quot;non-dropping-particle&quot;:&quot;&quot;},{&quot;family&quot;:&quot;Villiers&quot;,&quot;given&quot;:&quot;Willem J.&quot;,&quot;parse-names&quot;:false,&quot;dropping-particle&quot;:&quot;&quot;,&quot;non-dropping-particle&quot;:&quot;de&quot;},{&quot;family&quot;:&quot;Colombel&quot;,&quot;given&quot;:&quot;Jean-Frédéric&quot;,&quot;parse-names&quot;:false,&quot;dropping-particle&quot;:&quot;&quot;,&quot;non-dropping-particle&quot;:&quot;&quot;},{&quot;family&quot;:&quot;Tulassay&quot;,&quot;given&quot;:&quot;Zsolt&quot;,&quot;parse-names&quot;:false,&quot;dropping-particle&quot;:&quot;&quot;,&quot;non-dropping-particle&quot;:&quot;&quot;},{&quot;family&quot;:&quot;Seidler&quot;,&quot;given&quot;:&quot;Ursula&quot;,&quot;parse-names&quot;:false,&quot;dropping-particle&quot;:&quot;&quot;,&quot;non-dropping-particle&quot;:&quot;&quot;},{&quot;family&quot;:&quot;Salzberg&quot;,&quot;given&quot;:&quot;Bruce A.&quot;,&quot;parse-names&quot;:false,&quot;dropping-particle&quot;:&quot;&quot;,&quot;non-dropping-particle&quot;:&quot;&quot;},{&quot;family&quot;:&quot;Desreumaux&quot;,&quot;given&quot;:&quot;Pierre&quot;,&quot;parse-names&quot;:false,&quot;dropping-particle&quot;:&quot;&quot;,&quot;non-dropping-particle&quot;:&quot;&quot;},{&quot;family&quot;:&quot;Lee&quot;,&quot;given&quot;:&quot;Scott D.&quot;,&quot;parse-names&quot;:false,&quot;dropping-particle&quot;:&quot;&quot;,&quot;non-dropping-particle&quot;:&quot;&quot;},{&quot;family&quot;:&quot;Loftus&quot;,&quot;given&quot;:&quot;Edward&quot;,&quot;parse-names&quot;:false,&quot;dropping-particle&quot;:&quot;v.&quot;,&quot;non-dropping-particle&quot;:&quot;&quot;},{&quot;family&quot;:&quot;Dieleman&quot;,&quot;given&quot;:&quot;Levinus A.&quot;,&quot;parse-names&quot;:false,&quot;dropping-particle&quot;:&quot;&quot;,&quot;non-dropping-particle&quot;:&quot;&quot;},{&quot;family&quot;:&quot;Katz&quot;,&quot;given&quot;:&quot;Seymour&quot;,&quot;parse-names&quot;:false,&quot;dropping-particle&quot;:&quot;&quot;,&quot;non-dropping-particle&quot;:&quot;&quot;},{&quot;family&quot;:&quot;Rutgeerts&quot;,&quot;given&quot;:&quot;Paul&quot;,&quot;parse-names&quot;:false,&quot;dropping-particle&quot;:&quot;&quot;,&quot;non-dropping-particle&quot;:&quot;&quot;}],&quot;container-title&quot;:&quot;New England Journal of Medicine&quot;,&quot;accessed&quot;:{&quot;date-parts&quot;:[[2018,2,23]]},&quot;DOI&quot;:&quot;10.1056/NEJMoa1602773&quot;,&quot;ISSN&quot;:&quot;0028-4793&quot;,&quot;URL&quot;:&quot;http://www.nejm.org/doi/10.1056/NEJMoa1602773&quot;,&quot;issued&quot;:{&quot;date-parts&quot;:[[2016,11,17]]},&quot;page&quot;:&quot;1946-1960&quot;,&quot;abstract&quot;:&quot;BackgroundUstekinumab, a monoclonal antibody to the p40 subunit of interleukin-12 and interleukin-23, was evaluated as an intravenous induction therapy in two populations with moderately to severely active Crohn’s disease. Ustekinumab was also evaluated as subcutaneous maintenance therapy. MethodsWe randomly assigned patients to receive a single intravenous dose of ustekinumab (either 130 mg or approximately 6 mg per kilogram of body weight) or placebo in two induction trials. The UNITI-1 trial included 741 patients who met the criteria for primary or secondary nonresponse to tumor necrosis factor (TNF) antagonists or had unacceptable side effects. The UNITI-2 trial included 628 patients in whom conventional therapy failed or unacceptable side effects occurred. Patients who completed these induction trials then participated in IM-UNITI, in which the 397 patients who had a response to ustekinumab were randomly assigned to receive subcutaneous maintenance injections of 90 mg of ustekinumab (either every 8 w...&quot;,&quot;publisher&quot;:&quot;Massachusetts Medical Society&quot;,&quot;issue&quot;:&quot;20&quot;,&quot;volume&quot;:&quot;375&quot;,&quot;container-title-short&quot;:&quot;&quot;},&quot;isTemporary&quot;:false}]},{&quot;citationID&quot;:&quot;MENDELEY_CITATION_8215f8b4-6417-4cc1-89fd-c68137b0fcd0&quot;,&quot;properties&quot;:{&quot;noteIndex&quot;:0},&quot;isEdited&quot;:false,&quot;manualOverride&quot;:{&quot;isManuallyOverridden&quot;:false,&quot;citeprocText&quot;:&quot;[12]&quot;,&quot;manualOverrideText&quot;:&quot;&quot;},&quot;citationTag&quot;:&quot;MENDELEY_CITATION_v3_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&quot;,&quot;citationItems&quot;:[{&quot;id&quot;:&quot;7baee18d-e55a-3272-8478-bda6d624eac0&quot;,&quot;itemData&quot;:{&quot;type&quot;:&quot;webpage&quot;,&quot;id&quot;:&quot;7baee18d-e55a-3272-8478-bda6d624eac0&quot;,&quot;title&quot;:&quot;Quality standards for specialist paediatric gastroenterology, hepatology and nutrition | RCPCH&quot;,&quot;accessed&quot;:{&quot;date-parts&quot;:[[2022,7,29]]},&quot;URL&quot;:&quot;https://www.rcpch.ac.uk/resources/quality-standards-specialist-paediatric-gastroenterology-hepatology-nutrition&quot;,&quot;container-title-short&quot;:&quot;&quot;},&quot;isTemporary&quot;:false}]},{&quot;citationID&quot;:&quot;MENDELEY_CITATION_544917b3-a0a7-463a-80ff-74d141e7953a&quot;,&quot;properties&quot;:{&quot;noteIndex&quot;:0},&quot;isEdited&quot;:false,&quot;manualOverride&quot;:{&quot;isManuallyOverridden&quot;:false,&quot;citeprocText&quot;:&quot;[13]&quot;,&quot;manualOverrideText&quot;:&quot;&quot;},&quot;citationTag&quot;:&quot;MENDELEY_CITATION_v3_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&quot;,&quot;citationItems&quot;:[{&quot;id&quot;:&quot;c8bc1eca-0f8f-34d1-a544-19613467da58&quot;,&quot;itemData&quot;:{&quot;type&quot;:&quot;article-journal&quot;,&quot;id&quot;:&quot;c8bc1eca-0f8f-34d1-a544-19613467da58&quot;,&quot;title&quot;:&quot;Transition Services for Paediatric Inflammatory Bowel Disease; A Multicentre Study of Practice in the United Kingdom&quot;,&quot;author&quot;:[{&quot;family&quot;:&quot;Ashton&quot;,&quot;given&quot;:&quot;James J.&quot;,&quot;parse-names&quot;:false,&quot;dropping-particle&quot;:&quot;&quot;,&quot;non-dropping-particle&quot;:&quot;&quot;},{&quot;family&quot;:&quot;Narula&quot;,&quot;given&quot;:&quot;Priya&quot;,&quot;parse-names&quot;:false,&quot;dropping-particle&quot;:&quot;&quot;,&quot;non-dropping-particle&quot;:&quot;&quot;},{&quot;family&quot;:&quot;Kiparissi&quot;,&quot;given&quot;:&quot;Fevronia&quot;,&quot;parse-names&quot;:false,&quot;dropping-particle&quot;:&quot;&quot;,&quot;non-dropping-particle&quot;:&quot;&quot;},{&quot;family&quot;:&quot;Spray&quot;,&quot;given&quot;:&quot;Christine&quot;,&quot;parse-names&quot;:false,&quot;dropping-particle&quot;:&quot;&quot;,&quot;non-dropping-particle&quot;:&quot;&quot;},{&quot;family&quot;:&quot;Wilson&quot;,&quot;given&quot;:&quot;David C.&quot;,&quot;parse-names&quot;:false,&quot;dropping-particle&quot;:&quot;&quot;,&quot;non-dropping-particle&quot;:&quot;&quot;},{&quot;family&quot;:&quot;Tayler&quot;,&quot;given&quot;:&quot;Rachel&quot;,&quot;parse-names&quot;:false,&quot;dropping-particle&quot;:&quot;&quot;,&quot;non-dropping-particle&quot;:&quot;&quot;},{&quot;family&quot;:&quot;Howarth&quot;,&quot;given&quot;:&quot;Lucy&quot;,&quot;parse-names&quot;:false,&quot;dropping-particle&quot;:&quot;&quot;,&quot;non-dropping-particle&quot;:&quot;&quot;},{&quot;family&quot;:&quot;Torrente&quot;,&quot;given&quot;:&quot;Franco&quot;,&quot;parse-names&quot;:false,&quot;dropping-particle&quot;:&quot;&quot;,&quot;non-dropping-particle&quot;:&quot;&quot;},{&quot;family&quot;:&quot;Deb&quot;,&quot;given&quot;:&quot;Protima&quot;,&quot;parse-names&quot;:false,&quot;dropping-particle&quot;:&quot;&quot;,&quot;non-dropping-particle&quot;:&quot;&quot;},{&quot;family&quot;:&quot;Cameron&quot;,&quot;given&quot;:&quot;Fiona&quot;,&quot;parse-names&quot;:false,&quot;dropping-particle&quot;:&quot;&quot;,&quot;non-dropping-particle&quot;:&quot;&quot;},{&quot;family&quot;:&quot;Muhammed&quot;,&quot;given&quot;:&quot;Rafeeq&quot;,&quot;parse-names&quot;:false,&quot;dropping-particle&quot;:&quot;&quot;,&quot;non-dropping-particle&quot;:&quot;&quot;},{&quot;family&quot;:&quot;Paul&quot;,&quot;given&quot;:&quot;Thankam&quot;,&quot;parse-names&quot;:false,&quot;dropping-particle&quot;:&quot;&quot;,&quot;non-dropping-particle&quot;:&quot;&quot;},{&quot;family&quot;:&quot;Epstein&quot;,&quot;given&quot;:&quot;Jenny&quot;,&quot;parse-names&quot;:false,&quot;dropping-particle&quot;:&quot;&quot;,&quot;non-dropping-particle&quot;:&quot;&quot;},{&quot;family&quot;:&quot;Lawson&quot;,&quot;given&quot;:&quot;Maureen&quot;,&quot;parse-names&quot;:false,&quot;dropping-particle&quot;:&quot;&quot;,&quot;non-dropping-particle&quot;:&quot;&quot;},{&quot;family&quot;:&quot;Maginnis&quot;,&quot;given&quot;:&quot;Janis&quot;,&quot;parse-names&quot;:false,&quot;dropping-particle&quot;:&quot;&quot;,&quot;non-dropping-particle&quot;:&quot;&quot;},{&quot;family&quot;:&quot;Zamvar&quot;,&quot;given&quot;:&quot;Veena&quot;,&quot;parse-names&quot;:false,&quot;dropping-particle&quot;:&quot;&quot;,&quot;non-dropping-particle&quot;:&quot;&quot;},{&quot;family&quot;:&quot;Fagbemi&quot;,&quot;given&quot;:&quot;Andrew&quot;,&quot;parse-names&quot;:false,&quot;dropping-particle&quot;:&quot;&quot;,&quot;non-dropping-particle&quot;:&quot;&quot;},{&quot;family&quot;:&quot;Devadason&quot;,&quot;given&quot;:&quot;David&quot;,&quot;parse-names&quot;:false,&quot;dropping-particle&quot;:&quot;&quot;,&quot;non-dropping-particle&quot;:&quot;&quot;},{&quot;family&quot;:&quot;Bhavsar&quot;,&quot;given&quot;:&quot;Hemant S.&quot;,&quot;parse-names&quot;:false,&quot;dropping-particle&quot;:&quot;&quot;,&quot;non-dropping-particle&quot;:&quot;&quot;},{&quot;family&quot;:&quot;Kammermeier&quot;,&quot;given&quot;:&quot;Jochen&quot;,&quot;parse-names&quot;:false,&quot;dropping-particle&quot;:&quot;&quot;,&quot;non-dropping-particle&quot;:&quot;&quot;},{&quot;family&quot;:&quot;Beattie&quot;,&quot;given&quot;:&quot;R. Mark&quot;,&quot;parse-names&quot;:false,&quot;dropping-particle&quot;:&quot;&quot;,&quot;non-dropping-particle&quot;:&quot;&quot;}],&quot;container-title&quot;:&quot;Journal of Pediatric Gastroenterology &amp; Nutrition&quot;,&quot;accessed&quot;:{&quot;date-parts&quot;:[[2021,6,2]]},&quot;DOI&quot;:&quot;10.1097/mpg.0000000000003148&quot;,&quot;ISSN&quot;:&quot;0277-2116&quot;,&quot;URL&quot;:&quot;https://pubmed.ncbi.nlm.nih.gov/33853108/&quot;,&quot;issued&quot;:{&quot;date-parts&quot;:[[2021,4,12]]},&quot;abstract&quot;:&quot;OBJECTIVESPatients with paediatric inflammatory bowel disease (IBD) constitute one of the largest cohorts requiring transition from paediatric to adult services. Standardised transition care improves short and long-term patient outcomes. This study aimed to detail the current state of transition services for IBD in the United Kingdom (UK).METHODSWe performed a nationwide study to ascertain current practice, facilities and resources for children and young people with IBD. Specialist paediatric IBD centres were invited to contribute data on; 1) Timing of transition/transfer of care, 2) Transition resources available including clinics, staff, and patient information, 3) Planning for future improvement.RESULTS20/21 (95%) of invited centres responded. Over 90% of centres began the transition process below 16 years of age and all had completed transfer to adult care at 18 years of age. The proportion of patients in the transition process at individual centres varied from 10-50%.Joint clinics were held in every centre, with a mean of 12.9 clinics per year. Adult and paediatric gastroenterologists attended at all sites. Availability of additional team members was patchy across the UK, with dietetic, psychological and surgical attendance available in &lt;50% centres. A structured transition tool was used in 75% of centres. Sexual health, contraception and pregnancy were discussed by less than 60% of teams.CONCLUSIONSThis study provides real world clinical data on UK-wide transition services. These data can be used to develop a national strategy to complement current transition guidelines, focused on standardising services whilst allowing for local implementation.&quot;,&quot;publisher&quot;:&quot;Ovid Technologies (Wolters Kluwer Health)&quot;,&quot;volume&quot;:&quot;Publish Ahead&quot;,&quot;container-title-short&quot;:&quot;J Pediatr Gastroenterol Nutr&quot;},&quot;isTemporary&quot;:false}]},{&quot;citationID&quot;:&quot;MENDELEY_CITATION_0746817c-ffad-4d08-9b52-f0d13ed28a91&quot;,&quot;properties&quot;:{&quot;noteIndex&quot;:0},&quot;isEdited&quot;:false,&quot;manualOverride&quot;:{&quot;isManuallyOverridden&quot;:false,&quot;citeprocText&quot;:&quot;[13]&quot;,&quot;manualOverrideText&quot;:&quot;&quot;},&quot;citationTag&quot;:&quot;MENDELEY_CITATION_v3_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&quot;,&quot;citationItems&quot;:[{&quot;id&quot;:&quot;c8bc1eca-0f8f-34d1-a544-19613467da58&quot;,&quot;itemData&quot;:{&quot;type&quot;:&quot;article-journal&quot;,&quot;id&quot;:&quot;c8bc1eca-0f8f-34d1-a544-19613467da58&quot;,&quot;title&quot;:&quot;Transition Services for Paediatric Inflammatory Bowel Disease; A Multicentre Study of Practice in the United Kingdom&quot;,&quot;author&quot;:[{&quot;family&quot;:&quot;Ashton&quot;,&quot;given&quot;:&quot;James J.&quot;,&quot;parse-names&quot;:false,&quot;dropping-particle&quot;:&quot;&quot;,&quot;non-dropping-particle&quot;:&quot;&quot;},{&quot;family&quot;:&quot;Narula&quot;,&quot;given&quot;:&quot;Priya&quot;,&quot;parse-names&quot;:false,&quot;dropping-particle&quot;:&quot;&quot;,&quot;non-dropping-particle&quot;:&quot;&quot;},{&quot;family&quot;:&quot;Kiparissi&quot;,&quot;given&quot;:&quot;Fevronia&quot;,&quot;parse-names&quot;:false,&quot;dropping-particle&quot;:&quot;&quot;,&quot;non-dropping-particle&quot;:&quot;&quot;},{&quot;family&quot;:&quot;Spray&quot;,&quot;given&quot;:&quot;Christine&quot;,&quot;parse-names&quot;:false,&quot;dropping-particle&quot;:&quot;&quot;,&quot;non-dropping-particle&quot;:&quot;&quot;},{&quot;family&quot;:&quot;Wilson&quot;,&quot;given&quot;:&quot;David C.&quot;,&quot;parse-names&quot;:false,&quot;dropping-particle&quot;:&quot;&quot;,&quot;non-dropping-particle&quot;:&quot;&quot;},{&quot;family&quot;:&quot;Tayler&quot;,&quot;given&quot;:&quot;Rachel&quot;,&quot;parse-names&quot;:false,&quot;dropping-particle&quot;:&quot;&quot;,&quot;non-dropping-particle&quot;:&quot;&quot;},{&quot;family&quot;:&quot;Howarth&quot;,&quot;given&quot;:&quot;Lucy&quot;,&quot;parse-names&quot;:false,&quot;dropping-particle&quot;:&quot;&quot;,&quot;non-dropping-particle&quot;:&quot;&quot;},{&quot;family&quot;:&quot;Torrente&quot;,&quot;given&quot;:&quot;Franco&quot;,&quot;parse-names&quot;:false,&quot;dropping-particle&quot;:&quot;&quot;,&quot;non-dropping-particle&quot;:&quot;&quot;},{&quot;family&quot;:&quot;Deb&quot;,&quot;given&quot;:&quot;Protima&quot;,&quot;parse-names&quot;:false,&quot;dropping-particle&quot;:&quot;&quot;,&quot;non-dropping-particle&quot;:&quot;&quot;},{&quot;family&quot;:&quot;Cameron&quot;,&quot;given&quot;:&quot;Fiona&quot;,&quot;parse-names&quot;:false,&quot;dropping-particle&quot;:&quot;&quot;,&quot;non-dropping-particle&quot;:&quot;&quot;},{&quot;family&quot;:&quot;Muhammed&quot;,&quot;given&quot;:&quot;Rafeeq&quot;,&quot;parse-names&quot;:false,&quot;dropping-particle&quot;:&quot;&quot;,&quot;non-dropping-particle&quot;:&quot;&quot;},{&quot;family&quot;:&quot;Paul&quot;,&quot;given&quot;:&quot;Thankam&quot;,&quot;parse-names&quot;:false,&quot;dropping-particle&quot;:&quot;&quot;,&quot;non-dropping-particle&quot;:&quot;&quot;},{&quot;family&quot;:&quot;Epstein&quot;,&quot;given&quot;:&quot;Jenny&quot;,&quot;parse-names&quot;:false,&quot;dropping-particle&quot;:&quot;&quot;,&quot;non-dropping-particle&quot;:&quot;&quot;},{&quot;family&quot;:&quot;Lawson&quot;,&quot;given&quot;:&quot;Maureen&quot;,&quot;parse-names&quot;:false,&quot;dropping-particle&quot;:&quot;&quot;,&quot;non-dropping-particle&quot;:&quot;&quot;},{&quot;family&quot;:&quot;Maginnis&quot;,&quot;given&quot;:&quot;Janis&quot;,&quot;parse-names&quot;:false,&quot;dropping-particle&quot;:&quot;&quot;,&quot;non-dropping-particle&quot;:&quot;&quot;},{&quot;family&quot;:&quot;Zamvar&quot;,&quot;given&quot;:&quot;Veena&quot;,&quot;parse-names&quot;:false,&quot;dropping-particle&quot;:&quot;&quot;,&quot;non-dropping-particle&quot;:&quot;&quot;},{&quot;family&quot;:&quot;Fagbemi&quot;,&quot;given&quot;:&quot;Andrew&quot;,&quot;parse-names&quot;:false,&quot;dropping-particle&quot;:&quot;&quot;,&quot;non-dropping-particle&quot;:&quot;&quot;},{&quot;family&quot;:&quot;Devadason&quot;,&quot;given&quot;:&quot;David&quot;,&quot;parse-names&quot;:false,&quot;dropping-particle&quot;:&quot;&quot;,&quot;non-dropping-particle&quot;:&quot;&quot;},{&quot;family&quot;:&quot;Bhavsar&quot;,&quot;given&quot;:&quot;Hemant S.&quot;,&quot;parse-names&quot;:false,&quot;dropping-particle&quot;:&quot;&quot;,&quot;non-dropping-particle&quot;:&quot;&quot;},{&quot;family&quot;:&quot;Kammermeier&quot;,&quot;given&quot;:&quot;Jochen&quot;,&quot;parse-names&quot;:false,&quot;dropping-particle&quot;:&quot;&quot;,&quot;non-dropping-particle&quot;:&quot;&quot;},{&quot;family&quot;:&quot;Beattie&quot;,&quot;given&quot;:&quot;R. Mark&quot;,&quot;parse-names&quot;:false,&quot;dropping-particle&quot;:&quot;&quot;,&quot;non-dropping-particle&quot;:&quot;&quot;}],&quot;container-title&quot;:&quot;Journal of Pediatric Gastroenterology &amp; Nutrition&quot;,&quot;container-title-short&quot;:&quot;J Pediatr Gastroenterol Nutr&quot;,&quot;accessed&quot;:{&quot;date-parts&quot;:[[2021,6,2]]},&quot;DOI&quot;:&quot;10.1097/mpg.0000000000003148&quot;,&quot;ISSN&quot;:&quot;0277-2116&quot;,&quot;URL&quot;:&quot;https://pubmed.ncbi.nlm.nih.gov/33853108/&quot;,&quot;issued&quot;:{&quot;date-parts&quot;:[[2021,4,12]]},&quot;abstract&quot;:&quot;OBJECTIVESPatients with paediatric inflammatory bowel disease (IBD) constitute one of the largest cohorts requiring transition from paediatric to adult services. Standardised transition care improves short and long-term patient outcomes. This study aimed to detail the current state of transition services for IBD in the United Kingdom (UK).METHODSWe performed a nationwide study to ascertain current practice, facilities and resources for children and young people with IBD. Specialist paediatric IBD centres were invited to contribute data on; 1) Timing of transition/transfer of care, 2) Transition resources available including clinics, staff, and patient information, 3) Planning for future improvement.RESULTS20/21 (95%) of invited centres responded. Over 90% of centres began the transition process below 16 years of age and all had completed transfer to adult care at 18 years of age. The proportion of patients in the transition process at individual centres varied from 10-50%.Joint clinics were held in every centre, with a mean of 12.9 clinics per year. Adult and paediatric gastroenterologists attended at all sites. Availability of additional team members was patchy across the UK, with dietetic, psychological and surgical attendance available in &lt;50% centres. A structured transition tool was used in 75% of centres. Sexual health, contraception and pregnancy were discussed by less than 60% of teams.CONCLUSIONSThis study provides real world clinical data on UK-wide transition services. These data can be used to develop a national strategy to complement current transition guidelines, focused on standardising services whilst allowing for local implementation.&quot;,&quot;publisher&quot;:&quot;Ovid Technologies (Wolters Kluwer Health)&quot;,&quot;volume&quot;:&quot;Publish Ahead&quot;},&quot;isTemporary&quot;:false}]},{&quot;citationID&quot;:&quot;MENDELEY_CITATION_1e7fb6d9-2533-43b9-954b-874e3f2670cb&quot;,&quot;properties&quot;:{&quot;noteIndex&quot;:0},&quot;isEdited&quot;:false,&quot;manualOverride&quot;:{&quot;isManuallyOverridden&quot;:false,&quot;citeprocText&quot;:&quot;[2]&quot;,&quot;manualOverrideText&quot;:&quot;&quot;},&quot;citationTag&quot;:&quot;MENDELEY_CITATION_v3_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&quot;,&quot;citationItems&quot;:[{&quot;id&quot;:&quot;317aae75-9c3d-39fb-a9d0-4a549bf4b11e&quot;,&quot;itemData&quot;:{&quot;type&quot;:&quot;webpage&quot;,&quot;id&quot;:&quot;317aae75-9c3d-39fb-a9d0-4a549bf4b11e&quot;,&quot;title&quot;:&quot;NHS England » Commissioning Medicines for Children in Specialised Services&quot;,&quot;accessed&quot;:{&quot;date-parts&quot;:[[2022,11,25]]},&quot;URL&quot;:&quot;https://www.england.nhs.uk/publication/commissioning-medicines-for-children-specialised-services/&quot;,&quot;container-title-short&quot;:&quot;&quot;},&quot;isTemporary&quot;:false}]},{&quot;citationID&quot;:&quot;MENDELEY_CITATION_5198682b-24b7-4cab-9301-1755c2346563&quot;,&quot;properties&quot;:{&quot;noteIndex&quot;:0},&quot;isEdited&quot;:false,&quot;manualOverride&quot;:{&quot;isManuallyOverridden&quot;:false,&quot;citeprocText&quot;:&quot;[14]&quot;,&quot;manualOverrideText&quot;:&quot;&quot;},&quot;citationTag&quot;:&quot;MENDELEY_CITATION_v3_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&quot;,&quot;citationItems&quot;:[{&quot;id&quot;:&quot;df606944-dbd0-3072-a274-e0b05f3178d7&quot;,&quot;itemData&quot;:{&quot;type&quot;:&quot;article-journal&quot;,&quot;id&quot;:&quot;df606944-dbd0-3072-a274-e0b05f3178d7&quot;,&quot;title&quot;:&quot;Vedolizumab in Paediatric Inflammatory Bowel Disease: A Retrospective Multi-Centre Experience From the Paediatric IBD Porto Group of ESPGHAN.&quot;,&quot;author&quot;:[{&quot;family&quot;:&quot;Ledder&quot;,&quot;given&quot;:&quot;Oren&quot;,&quot;parse-names&quot;:false,&quot;dropping-particle&quot;:&quot;&quot;,&quot;non-dropping-particle&quot;:&quot;&quot;},{&quot;family&quot;:&quot;Assa&quot;,&quot;given&quot;:&quot;Amit&quot;,&quot;parse-names&quot;:false,&quot;dropping-particle&quot;:&quot;&quot;,&quot;non-dropping-particle&quot;:&quot;&quot;},{&quot;family&quot;:&quot;Levine&quot;,&quot;given&quot;:&quot;Arie&quot;,&quot;parse-names&quot;:false,&quot;dropping-particle&quot;:&quot;&quot;,&quot;non-dropping-particle&quot;:&quot;&quot;},{&quot;family&quot;:&quot;Escher&quot;,&quot;given&quot;:&quot;Johanna C&quot;,&quot;parse-names&quot;:false,&quot;dropping-particle&quot;:&quot;&quot;,&quot;non-dropping-particle&quot;:&quot;&quot;},{&quot;family&quot;:&quot;Ridder&quot;,&quot;given&quot;:&quot;Lissy&quot;,&quot;parse-names&quot;:false,&quot;dropping-particle&quot;:&quot;&quot;,&quot;non-dropping-particle&quot;:&quot;de&quot;},{&quot;family&quot;:&quot;Ruemmele&quot;,&quot;given&quot;:&quot;Frank&quot;,&quot;parse-names&quot;:false,&quot;dropping-particle&quot;:&quot;&quot;,&quot;non-dropping-particle&quot;:&quot;&quot;},{&quot;family&quot;:&quot;Shah&quot;,&quot;given&quot;:&quot;Neil&quot;,&quot;parse-names&quot;:false,&quot;dropping-particle&quot;:&quot;&quot;,&quot;non-dropping-particle&quot;:&quot;&quot;},{&quot;family&quot;:&quot;Shaoul&quot;,&quot;given&quot;:&quot;Ron&quot;,&quot;parse-names&quot;:false,&quot;dropping-particle&quot;:&quot;&quot;,&quot;non-dropping-particle&quot;:&quot;&quot;},{&quot;family&quot;:&quot;Wolters&quot;,&quot;given&quot;:&quot;Victorien M&quot;,&quot;parse-names&quot;:false,&quot;dropping-particle&quot;:&quot;&quot;,&quot;non-dropping-particle&quot;:&quot;&quot;},{&quot;family&quot;:&quot;Rodrigues&quot;,&quot;given&quot;:&quot;Astor&quot;,&quot;parse-names&quot;:false,&quot;dropping-particle&quot;:&quot;&quot;,&quot;non-dropping-particle&quot;:&quot;&quot;},{&quot;family&quot;:&quot;Uhlig&quot;,&quot;given&quot;:&quot;Holm H&quot;,&quot;parse-names&quot;:false,&quot;dropping-particle&quot;:&quot;&quot;,&quot;non-dropping-particle&quot;:&quot;&quot;},{&quot;family&quot;:&quot;Posovszky&quot;,&quot;given&quot;:&quot;Carsten&quot;,&quot;parse-names&quot;:false,&quot;dropping-particle&quot;:&quot;&quot;,&quot;non-dropping-particle&quot;:&quot;&quot;},{&quot;family&quot;:&quot;Kolho&quot;,&quot;given&quot;:&quot;Kaija-Leena&quot;,&quot;parse-names&quot;:false,&quot;dropping-particle&quot;:&quot;&quot;,&quot;non-dropping-particle&quot;:&quot;&quot;},{&quot;family&quot;:&quot;Jakobsen&quot;,&quot;given&quot;:&quot;Christian&quot;,&quot;parse-names&quot;:false,&quot;dropping-particle&quot;:&quot;&quot;,&quot;non-dropping-particle&quot;:&quot;&quot;},{&quot;family&quot;:&quot;Cohen&quot;,&quot;given&quot;:&quot;Shlomi&quot;,&quot;parse-names&quot;:false,&quot;dropping-particle&quot;:&quot;&quot;,&quot;non-dropping-particle&quot;:&quot;&quot;},{&quot;family&quot;:&quot;Shouval&quot;,&quot;given&quot;:&quot;Dror S&quot;,&quot;parse-names&quot;:false,&quot;dropping-particle&quot;:&quot;&quot;,&quot;non-dropping-particle&quot;:&quot;&quot;},{&quot;family&quot;:&quot;Meij&quot;,&quot;given&quot;:&quot;Tim&quot;,&quot;parse-names&quot;:false,&quot;dropping-particle&quot;:&quot;&quot;,&quot;non-dropping-particle&quot;:&quot;de&quot;},{&quot;family&quot;:&quot;Martin-de-Carpi&quot;,&quot;given&quot;:&quot;Javier&quot;,&quot;parse-names&quot;:false,&quot;dropping-particle&quot;:&quot;&quot;,&quot;non-dropping-particle&quot;:&quot;&quot;},{&quot;family&quot;:&quot;Richmond&quot;,&quot;given&quot;:&quot;Lisa&quot;,&quot;parse-names&quot;:false,&quot;dropping-particle&quot;:&quot;&quot;,&quot;non-dropping-particle&quot;:&quot;&quot;},{&quot;family&quot;:&quot;Bronsky&quot;,&quot;given&quot;:&quot;Jiri&quot;,&quot;parse-names&quot;:false,&quot;dropping-particle&quot;:&quot;&quot;,&quot;non-dropping-particle&quot;:&quot;&quot;},{&quot;family&quot;:&quot;Friedman&quot;,&quot;given&quot;:&quot;Mira&quot;,&quot;parse-names&quot;:false,&quot;dropping-particle&quot;:&quot;&quot;,&quot;non-dropping-particle&quot;:&quot;&quot;},{&quot;family&quot;:&quot;Turner&quot;,&quot;given&quot;:&quot;Dan&quot;,&quot;parse-names&quot;:false,&quot;dropping-particle&quot;:&quot;&quot;,&quot;non-dropping-particle&quot;:&quot;&quot;}],&quot;container-title&quot;:&quot;Journal of Crohn's &amp; colitis&quot;,&quot;container-title-short&quot;:&quot;J Crohns Colitis&quot;,&quot;accessed&quot;:{&quot;date-parts&quot;:[[2019,7,24]]},&quot;DOI&quot;:&quot;10.1093/ecco-jcc/jjx082&quot;,&quot;ISSN&quot;:&quot;1876-4479&quot;,&quot;PMID&quot;:&quot;28605483&quot;,&quot;URL&quot;:&quot;http://www.ncbi.nlm.nih.gov/pubmed/28605483&quot;,&quot;issued&quot;:{&quot;date-parts&quot;:[[2017]]},&quot;page&quot;:&quot;1230-1237&quot;,&quot;abstract&quot;:&quot;Background Vedolizumab, an anti-integrin antibody, has proven to be effective in adults with inflammatory bowel disease [IBD], but the data in paediatrics are limited. We describe the short-term effectiveness and safety of vedolizumab in a European multi-centre paediatric IBD cohort. Method Retrospective review of children [aged 2-18 years] treated with vedolizumab from 19 centres affiliated with the Paediatric IBD Porto group of ESPGHAN. Primary outcome was Week 14 corticosteroid-free remission [CFR]. Results In all, 64 children were included (32 [50%] male, mean age 14.5 ± 2.8 years, with a median follow-up 24 weeks [interquartile range 14-38; range 6-116]); 41 [64%] cases of ulcerative colitis/inflammatory bowel disease unclassified [UC/IBD-U] and 23 [36%] Crohn's disease [CD]. All were previously treated with anti-tumour necrosis factor [TNF] [28% primary failure, 53% secondary failure]. Week 14 CFR was 37% in UC, and 14% in CD [P = 0.06]. CFR by last follow-up was 39% in UC and 24% in CD [p = 0.24]. Ten [17%] children required surgery, six of whom had colectomy for UC. Concomitant immunomodulatory drugs did not affect remission rate [42% vs 35%; p = 0.35 at Week 22]. There were three minor drug-related adverse events. Only 3 of 16 children who underwent endoscopic evaluation had mucosal healing after treatment (19%). Conclusions Vedolizumab was safe and effective in this cohort of paediatric refractory IBD. These data support previous findings of slow induction rate of vedolizumab in CD and a trend to be less effective compared with patients with UC.&quot;,&quot;issue&quot;:&quot;10&quot;,&quot;volume&quot;:&quot;11&quot;},&quot;isTemporary&quot;:false}]},{&quot;citationID&quot;:&quot;MENDELEY_CITATION_faf1ffae-d718-4c98-afc5-c6c44d33ac3e&quot;,&quot;properties&quot;:{&quot;noteIndex&quot;:0},&quot;isEdited&quot;:false,&quot;manualOverride&quot;:{&quot;isManuallyOverridden&quot;:false,&quot;citeprocText&quot;:&quot;[15]&quot;,&quot;manualOverrideText&quot;:&quot;&quot;},&quot;citationTag&quot;:&quot;MENDELEY_CITATION_v3_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&quot;,&quot;citationItems&quot;:[{&quot;id&quot;:&quot;88b1052b-7497-3139-b247-e701694445cd&quot;,&quot;itemData&quot;:{&quot;type&quot;:&quot;article-journal&quot;,&quot;id&quot;:&quot;88b1052b-7497-3139-b247-e701694445cd&quot;,&quot;title&quot;:&quot;Vedolizumab Experience in Children and Adolescents With Inflammatory Bowel Disease: A Multicenter Observational Study&quot;,&quot;author&quot;:[{&quot;family&quot;:&quot;Hajjat&quot;,&quot;given&quot;:&quot;Temara M.&quot;,&quot;parse-names&quot;:false,&quot;dropping-particle&quot;:&quot;&quot;,&quot;non-dropping-particle&quot;:&quot;&quot;},{&quot;family&quot;:&quot;Mosha&quot;,&quot;given&quot;:&quot;Maua&quot;,&quot;parse-names&quot;:false,&quot;dropping-particle&quot;:&quot;&quot;,&quot;non-dropping-particle&quot;:&quot;&quot;},{&quot;family&quot;:&quot;Whaley&quot;,&quot;given&quot;:&quot;Kaitlin G.&quot;,&quot;parse-names&quot;:false,&quot;dropping-particle&quot;:&quot;&quot;,&quot;non-dropping-particle&quot;:&quot;&quot;},{&quot;family&quot;:&quot;Rosen&quot;,&quot;given&quot;:&quot;Michael J.&quot;,&quot;parse-names&quot;:false,&quot;dropping-particle&quot;:&quot;&quot;,&quot;non-dropping-particle&quot;:&quot;&quot;},{&quot;family&quot;:&quot;Suppa&quot;,&quot;given&quot;:&quot;Carmine&quot;,&quot;parse-names&quot;:false,&quot;dropping-particle&quot;:&quot;&quot;,&quot;non-dropping-particle&quot;:&quot;&quot;},{&quot;family&quot;:&quot;Markowitz&quot;,&quot;given&quot;:&quot;James&quot;,&quot;parse-names&quot;:false,&quot;dropping-particle&quot;:&quot;&quot;,&quot;non-dropping-particle&quot;:&quot;&quot;},{&quot;family&quot;:&quot;Dufour&quot;,&quot;given&quot;:&quot;Lauren&quot;,&quot;parse-names&quot;:false,&quot;dropping-particle&quot;:&quot;&quot;,&quot;non-dropping-particle&quot;:&quot;&quot;},{&quot;family&quot;:&quot;Sauer&quot;,&quot;given&quot;:&quot;Cary&quot;,&quot;parse-names&quot;:false,&quot;dropping-particle&quot;:&quot;&quot;,&quot;non-dropping-particle&quot;:&quot;&quot;},{&quot;family&quot;:&quot;Shukla-Udawatta&quot;,&quot;given&quot;:&quot;Monica&quot;,&quot;parse-names&quot;:false,&quot;dropping-particle&quot;:&quot;&quot;,&quot;non-dropping-particle&quot;:&quot;&quot;},{&quot;family&quot;:&quot;Boyle&quot;,&quot;given&quot;:&quot;Brendan&quot;,&quot;parse-names&quot;:false,&quot;dropping-particle&quot;:&quot;&quot;,&quot;non-dropping-particle&quot;:&quot;&quot;},{&quot;family&quot;:&quot;Gibson&quot;,&quot;given&quot;:&quot;Meghan&quot;,&quot;parse-names&quot;:false,&quot;dropping-particle&quot;:&quot;&quot;,&quot;non-dropping-particle&quot;:&quot;&quot;},{&quot;family&quot;:&quot;Shapiro&quot;,&quot;given&quot;:&quot;Jason&quot;,&quot;parse-names&quot;:false,&quot;dropping-particle&quot;:&quot;&quot;,&quot;non-dropping-particle&quot;:&quot;&quot;},{&quot;family&quot;:&quot;Sams&quot;,&quot;given&quot;:&quot;Derica&quot;,&quot;parse-names&quot;:false,&quot;dropping-particle&quot;:&quot;&quot;,&quot;non-dropping-particle&quot;:&quot;&quot;},{&quot;family&quot;:&quot;Sylvester&quot;,&quot;given&quot;:&quot;Francisco&quot;,&quot;parse-names&quot;:false,&quot;dropping-particle&quot;:&quot;&quot;,&quot;non-dropping-particle&quot;:&quot;&quot;},{&quot;family&quot;:&quot;Hunter&quot;,&quot;given&quot;:&quot;Gabriele&quot;,&quot;parse-names&quot;:false,&quot;dropping-particle&quot;:&quot;&quot;,&quot;non-dropping-particle&quot;:&quot;&quot;},{&quot;family&quot;:&quot;Perez&quot;,&quot;given&quot;:&quot;Maria E.&quot;,&quot;parse-names&quot;:false,&quot;dropping-particle&quot;:&quot;&quot;,&quot;non-dropping-particle&quot;:&quot;&quot;},{&quot;family&quot;:&quot;Hyams&quot;,&quot;given&quot;:&quot;Jeffrey S.&quot;,&quot;parse-names&quot;:false,&quot;dropping-particle&quot;:&quot;&quot;,&quot;non-dropping-particle&quot;:&quot;&quot;}],&quot;container-title&quot;:&quot;Crohn's &amp; Colitis 360&quot;,&quot;accessed&quot;:{&quot;date-parts&quot;:[[2022,8,3]]},&quot;DOI&quot;:&quot;10.1093/CROCOL/OTAB039&quot;,&quot;ISSN&quot;:&quot;2631827X&quot;,&quot;URL&quot;:&quot;https://academic.oup.com/crohnscolitis360/article/3/3/otab039/6307370&quot;,&quot;issued&quot;:{&quot;date-parts&quot;:[[2021,7,1]]},&quot;page&quot;:&quot;1-8&quot;,&quot;abstract&quot;:&quot;Background: Vedolizumab is increasingly used off-label to treat children and adolescents with inflammatory bowel disease (IBD). In the absence of rigorous clinical trial experience, multicenter observational data are important to establish expectations for efficacy and safety. We examined 1-year outcomes following vedolizumab therapy in a large multicenter pediatric IBD cohort. Methods: We performed a retrospective study of 159 pediatric patients (4-17 years old) with IBD [78, Crohn disease (CD); 81, ulcerative colitis/IBD-unspecified (UC/IBD-U)] treated with vedolizumab for 1 year at 8 pediatric medical centers in the United States. Demographics, clinical outcomes, laboratory data, and vedolizumab dosing were recorded. The primary outcome was corticosteroid (CS)-free clinical remission at 1 year. Other measured outcomes were clinical remission at 12 and/or 24 weeks, laboratory outcomes at 1 year, and endoscopy/histology results at 1 year. Results: Among the 159 patients (mean age, 14.5 ± 2.4 years; 86% anti-TNF experienced), 68/159 (43%) achieved CS-free clinical remission at 1 year (CD, 35/78, 45%; UC/IBD-U, 33/81, 40%). Vedolizumab therapy failed and was discontinued in 33/159 (21%) patients prior to 1 year (CD, 18/78, 23%; UC/IBD-U, 15/81, 19%). While week 12 clinical remission was not predictive of 1-year clinical remission in either CD or UC/IBD-U, week 24 clinical remission was predictive of 1-year clinical remission only in CD patients. No infusion reactions or serious side effects were noted. Conclusions: Vedolizumab was safe and effective in this pediatric population with approximately 43% achieving CS-free clinical remission at 1 year. Similar efficacy was noted in both CD and UC.&quot;,&quot;publisher&quot;:&quot;Oxford Academic&quot;,&quot;issue&quot;:&quot;3&quot;,&quot;volume&quot;:&quot;3&quot;,&quot;container-title-short&quot;:&quot;Crohns Colitis 360&quot;},&quot;isTemporary&quot;:false}]},{&quot;citationID&quot;:&quot;MENDELEY_CITATION_7bbade67-c65e-4483-918e-f0dec6b8dc8d&quot;,&quot;properties&quot;:{&quot;noteIndex&quot;:0},&quot;isEdited&quot;:false,&quot;manualOverride&quot;:{&quot;isManuallyOverridden&quot;:false,&quot;citeprocText&quot;:&quot;[16]&quot;,&quot;manualOverrideText&quot;:&quot;&quot;},&quot;citationTag&quot;:&quot;MENDELEY_CITATION_v3_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&quot;,&quot;citationItems&quot;:[{&quot;id&quot;:&quot;1c290fd8-7637-37b8-bb8e-a24a73625661&quot;,&quot;itemData&quot;:{&quot;type&quot;:&quot;article-journal&quot;,&quot;id&quot;:&quot;1c290fd8-7637-37b8-bb8e-a24a73625661&quot;,&quot;title&quot;:&quot;Outcomes, dosing, and predictors of vedolizumab treatment in children with inflammatory bowel disease (VEDOKIDS): a prospective, multicentre cohort study&quot;,&quot;author&quot;:[{&quot;family&quot;:&quot;Atia&quot;,&quot;given&quot;:&quot;Ohad&quot;,&quot;parse-names&quot;:false,&quot;dropping-particle&quot;:&quot;&quot;,&quot;non-dropping-particle&quot;:&quot;&quot;},{&quot;family&quot;:&quot;Shavit-Brunschwig&quot;,&quot;given&quot;:&quot;Zivia&quot;,&quot;parse-names&quot;:false,&quot;dropping-particle&quot;:&quot;&quot;,&quot;non-dropping-particle&quot;:&quot;&quot;},{&quot;family&quot;:&quot;Mould&quot;,&quot;given&quot;:&quot;Diane R&quot;,&quot;parse-names&quot;:false,&quot;dropping-particle&quot;:&quot;&quot;,&quot;non-dropping-particle&quot;:&quot;&quot;},{&quot;family&quot;:&quot;Stein&quot;,&quot;given&quot;:&quot;Ronen&quot;,&quot;parse-names&quot;:false,&quot;dropping-particle&quot;:&quot;&quot;,&quot;non-dropping-particle&quot;:&quot;&quot;},{&quot;family&quot;:&quot;Matar&quot;,&quot;given&quot;:&quot;Manar&quot;,&quot;parse-names&quot;:false,&quot;dropping-particle&quot;:&quot;&quot;,&quot;non-dropping-particle&quot;:&quot;&quot;},{&quot;family&quot;:&quot;Aloi&quot;,&quot;given&quot;:&quot;Marina&quot;,&quot;parse-names&quot;:false,&quot;dropping-particle&quot;:&quot;&quot;,&quot;non-dropping-particle&quot;:&quot;&quot;},{&quot;family&quot;:&quot;Ledder&quot;,&quot;given&quot;:&quot;Oren&quot;,&quot;parse-names&quot;:false,&quot;dropping-particle&quot;:&quot;&quot;,&quot;non-dropping-particle&quot;:&quot;&quot;},{&quot;family&quot;:&quot;Focht&quot;,&quot;given&quot;:&quot;Gili&quot;,&quot;parse-names&quot;:false,&quot;dropping-particle&quot;:&quot;&quot;,&quot;non-dropping-particle&quot;:&quot;&quot;},{&quot;family&quot;:&quot;Urlep&quot;,&quot;given&quot;:&quot;Darja&quot;,&quot;parse-names&quot;:false,&quot;dropping-particle&quot;:&quot;&quot;,&quot;non-dropping-particle&quot;:&quot;&quot;},{&quot;family&quot;:&quot;Hyams&quot;,&quot;given&quot;:&quot;Jeffrey&quot;,&quot;parse-names&quot;:false,&quot;dropping-particle&quot;:&quot;&quot;,&quot;non-dropping-particle&quot;:&quot;&quot;},{&quot;family&quot;:&quot;Broide&quot;,&quot;given&quot;:&quot;Efrat&quot;,&quot;parse-names&quot;:false,&quot;dropping-particle&quot;:&quot;&quot;,&quot;non-dropping-particle&quot;:&quot;&quot;},{&quot;family&quot;:&quot;Weiss&quot;,&quot;given&quot;:&quot;Batia&quot;,&quot;parse-names&quot;:false,&quot;dropping-particle&quot;:&quot;&quot;,&quot;non-dropping-particle&quot;:&quot;&quot;},{&quot;family&quot;:&quot;Levine&quot;,&quot;given&quot;:&quot;Jeremiah&quot;,&quot;parse-names&quot;:false,&quot;dropping-particle&quot;:&quot;&quot;,&quot;non-dropping-particle&quot;:&quot;&quot;},{&quot;family&quot;:&quot;Russell&quot;,&quot;given&quot;:&quot;Richard K&quot;,&quot;parse-names&quot;:false,&quot;dropping-particle&quot;:&quot;&quot;,&quot;non-dropping-particle&quot;:&quot;&quot;},{&quot;family&quot;:&quot;Turner&quot;,&quot;given&quot;:&quot;Dan&quot;,&quot;parse-names&quot;:false,&quot;dropping-particle&quot;:&quot;&quot;,&quot;non-dropping-particle&quot;:&quot;&quot;}],&quot;container-title&quot;:&quot;The Lancet Gastroenterology &amp; Hepatology&quot;,&quot;container-title-short&quot;:&quot;Lancet Gastroenterol Hepatol&quot;,&quot;accessed&quot;:{&quot;date-parts&quot;:[[2022,12,6]]},&quot;DOI&quot;:&quot;10.1016/s2468-1253(22)00307-7&quot;,&quot;ISSN&quot;:&quot;24681253&quot;,&quot;URL&quot;:&quot;http://www.thelancet.com/article/S2468125322003077/fulltext&quot;,&quot;issued&quot;:{&quot;date-parts&quot;:[[2022,10]]},&quot;abstract&quot;:&quot;&lt;h2&gt;Summary&lt;/h2&gt;&lt;h3&gt;Background&lt;/h3&gt;&lt;p&gt;Scarce data are available on the use of vedolizumab in children with inflammatory bowel disease (IBD). We aimed to evaluate the safety, effectiveness, and dosing of vedolizumab to induce remission of IBD.&lt;/p&gt;&lt;h3&gt;Methods&lt;/h3&gt;&lt;p&gt;VEDOKIDS was a paediatric, multicentre, prospective cohort study done in 17 centres in six countries. We report the 14-week outcomes as the first analyses of the planned 3-year follow-up of the VEDOKIDS cohort. Children (aged 0–18 years) with IBD who had commenced vedolizumab were followed up at baseline and at 2, 6, and 14 weeks. Children were managed according to local prescribing practices without standardisation of dosing or criteria for escalation, but the study protocol suggested dosing of 177 mg/m&lt;sup&gt;2&lt;/sup&gt; body surface area (up to 300 mg maximum). The primary outcome was steroid-free and exclusive enteral nutrition-free remission at 14 weeks, analysed according to the intention-to-treat principle. Serum samples were taken for analysis of drug concentration and faecal calprotectin at baseline, and at 2, 6, and 14 weeks. Adverse events were recorded in real time and classified as severe or non-severe and related or unrelated to vedolizumab. This study is registered with ClinicalTrials.gov, NCT02862132.&lt;/p&gt;&lt;h3&gt;Findings&lt;/h3&gt;&lt;p&gt;Between May 19, 2016, and April 1, 2022, 142 children (76 [54%] girls and 66 [46%] boys; mean age 13·6 years [SD 3·6]) were enrolled. 65 (46%) children had Crohn's disease, 68 (48%) had ulcerative colitis, and nine (6%) had unclassified IBD (those with unclassified IBD were analysed with the ulcerative colitis group). 32 (42% [95% CI 30–54]) of 77 children with ulcerative colitis and 21 (32% [23–45]) of 65 children with Crohn's disease were in steroid-free and exclusive enteral nutrition-free remission at 14 weeks. Median drug concentrations at week 14 were higher in children with ulcerative colitis than in those with Crohn's disease (11·5 μg/mL [IQR 5·5–18·1] &lt;i&gt;vs&lt;/i&gt; 5·9 μg/mL [3·0–12·7]; p=0·006). In children who weighed less than 30 kg, the optimal drug concentration associated with steroid-free and exclusive enteral nutrition-free clinical remission was 7 μg/mL at week 14 (area under the curve 0·69 [95% CI 0·41–0·98]), corresponding to a dose of 200 mg/m&lt;sup&gt;2&lt;/sup&gt; body surface area or 10 mg/kg. 32 (23%) of 142 children reported at least one adverse event, the most common were headache (five [4%]), myalgia (four [3%]), and fever (three [2%]). None of the adverse events were classified as severe, and only two (1%) patients discontinued treatment due to adverse events.&lt;/p&gt;&lt;h3&gt;Interpretation&lt;/h3&gt;&lt;p&gt;Vedolizumab showed good safety and effectiveness at inducing remission in children with IBD at 14 weeks, especially those with ulcerative colitis. Vedolizumab should be considered in children when other approved drug interventions for IBD are unsuccessful. In children who weigh less than 30 kg, vedolizumab should be dosed by the child's body surface area (200 mg/m&lt;sup&gt;2&lt;/sup&gt;) or weight (10 mg/kg).&lt;/p&gt;&lt;h3&gt;Funding&lt;/h3&gt;&lt;p&gt;The European Crohn's and Colitis Organization, the European Society for Paediatric Gastroenterology Hepatology and Nutrition, and Takeda.&lt;/p&gt;&quot;,&quot;publisher&quot;:&quot;Elsevier BV&quot;,&quot;issue&quot;:&quot;0&quot;,&quot;volume&quot;:&quot;0&quot;},&quot;isTemporary&quot;:false}]},{&quot;citationID&quot;:&quot;MENDELEY_CITATION_78a5535f-65b7-4bf8-a7aa-be68df1b6894&quot;,&quot;properties&quot;:{&quot;noteIndex&quot;:0},&quot;isEdited&quot;:false,&quot;manualOverride&quot;:{&quot;isManuallyOverridden&quot;:false,&quot;citeprocText&quot;:&quot;[17]&quot;,&quot;manualOverrideText&quot;:&quot;&quot;},&quot;citationTag&quot;:&quot;MENDELEY_CITATION_v3_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&quot;,&quot;citationItems&quot;:[{&quot;id&quot;:&quot;b0f820f7-0d0b-32f7-bacf-362a6e8fb12a&quot;,&quot;itemData&quot;:{&quot;type&quot;:&quot;article-journal&quot;,&quot;id&quot;:&quot;b0f820f7-0d0b-32f7-bacf-362a6e8fb12a&quot;,&quot;title&quot;:&quot;Management of Paediatric Patients With Medically Refractory Crohn’s Disease Using Ustekinumab: A Multi-Centred Cohort Study&quot;,&quot;author&quot;:[{&quot;family&quot;:&quot;Chavannes&quot;,&quot;given&quot;:&quot;Mallory&quot;,&quot;parse-names&quot;:false,&quot;dropping-particle&quot;:&quot;&quot;,&quot;non-dropping-particle&quot;:&quot;&quot;},{&quot;family&quot;:&quot;Martinez-Vinson&quot;,&quot;given&quot;:&quot;Christine&quot;,&quot;parse-names&quot;:false,&quot;dropping-particle&quot;:&quot;&quot;,&quot;non-dropping-particle&quot;:&quot;&quot;},{&quot;family&quot;:&quot;Hart&quot;,&quot;given&quot;:&quot;Lara&quot;,&quot;parse-names&quot;:false,&quot;dropping-particle&quot;:&quot;&quot;,&quot;non-dropping-particle&quot;:&quot;&quot;},{&quot;family&quot;:&quot;Kaniki&quot;,&quot;given&quot;:&quot;Nicole&quot;,&quot;parse-names&quot;:false,&quot;dropping-particle&quot;:&quot;&quot;,&quot;non-dropping-particle&quot;:&quot;&quot;},{&quot;family&quot;:&quot;Chao&quot;,&quot;given&quot;:&quot;Che Yung&quot;,&quot;parse-names&quot;:false,&quot;dropping-particle&quot;:&quot;&quot;,&quot;non-dropping-particle&quot;:&quot;&quot;},{&quot;family&quot;:&quot;Lawrence&quot;,&quot;given&quot;:&quot;Sally&quot;,&quot;parse-names&quot;:false,&quot;dropping-particle&quot;:&quot;&quot;,&quot;non-dropping-particle&quot;:&quot;&quot;},{&quot;family&quot;:&quot;Jacobson&quot;,&quot;given&quot;:&quot;Kevan&quot;,&quot;parse-names&quot;:false,&quot;dropping-particle&quot;:&quot;&quot;,&quot;non-dropping-particle&quot;:&quot;&quot;},{&quot;family&quot;:&quot;Hugot&quot;,&quot;given&quot;:&quot;Jean Pierre&quot;,&quot;parse-names&quot;:false,&quot;dropping-particle&quot;:&quot;&quot;,&quot;non-dropping-particle&quot;:&quot;&quot;},{&quot;family&quot;:&quot;Viala&quot;,&quot;given&quot;:&quot;Jérome&quot;,&quot;parse-names&quot;:false,&quot;dropping-particle&quot;:&quot;&quot;,&quot;non-dropping-particle&quot;:&quot;&quot;},{&quot;family&quot;:&quot;Deslandres&quot;,&quot;given&quot;:&quot;Colette&quot;,&quot;parse-names&quot;:false,&quot;dropping-particle&quot;:&quot;&quot;,&quot;non-dropping-particle&quot;:&quot;&quot;},{&quot;family&quot;:&quot;Jantchou&quot;,&quot;given&quot;:&quot;Prevost&quot;,&quot;parse-names&quot;:false,&quot;dropping-particle&quot;:&quot;&quot;,&quot;non-dropping-particle&quot;:&quot;&quot;},{&quot;family&quot;:&quot;Seidman&quot;,&quot;given&quot;:&quot;Ernest G.&quot;,&quot;parse-names&quot;:false,&quot;dropping-particle&quot;:&quot;&quot;,&quot;non-dropping-particle&quot;:&quot;&quot;}],&quot;container-title&quot;:&quot;Journal of Crohn's and Colitis&quot;,&quot;accessed&quot;:{&quot;date-parts&quot;:[[2022,8,3]]},&quot;DOI&quot;:&quot;10.1093/ECCO-JCC/JJY206&quot;,&quot;ISBN&quot;:&quot;13/5/578/5240165&quot;,&quot;ISSN&quot;:&quot;1873-9946&quot;,&quot;PMID&quot;:&quot;30541021&quot;,&quot;URL&quot;:&quot;https://academic.oup.com/ecco-jcc/article/13/5/578/5240165&quot;,&quot;issued&quot;:{&quot;date-parts&quot;:[[2019,4,26]]},&quot;page&quot;:&quot;578-584&quot;,&quot;abstract&quot;:&quot;Background: Ustekinumab [UST] is effective in the treatment of adults with moderate to severe Crohn's disease [CD]. There is a paucity of data on its use in children. Aim: To evaluate the response to UST in children with moderate to severe CD. Methods: This multicentre retrospective cohort study identified children under 18 years old with CD, who received open-labelled subcutaneous UST. The primary outcome was changes in mean abbreviated Paediatric Crohn's Disease Activity Index [aPCDAI] between baseline and 3 and 12 months, and rate of clinical remission at 3 and 12 months. Secondary outcomes were clinical response at the same time points, changes in C-reactive protein [CRP] and albumin, improvement in growth parameters, and rate of adverse events. Results: A total of 44 patients who failed at least one biological treatment were identified. Linear mixed model [LMM] analysis revealed a statistically significant effect of UST (χ2[1] = 42.7, p = 1.2 × 10-8) which lowered the aPCDAI scores by about 16 ± 2.7 at 3 months, and 19.6 ± 2.9 at 12 months. At 12 months, 38.6% of the patients achieved clinical remission and 47.8% achieved clinical response. There was a significant increase in mean weight z-score of 0.48 [±0.13] [p &lt;0.001] and in mean body mass index [BMI] z score of 0.66 [±0.16] [p &lt;0.001]. The probability of remaining on UST at 12 months was 76.9%. The rate of adverse events was 12.4 per 1000 patient-months. Conclusions: Subcutaneous UST should be considered a viable therapeutic option for paediatric patients who are refractory to other biological agents. Prospective randomised trials are needed.&quot;,&quot;publisher&quot;:&quot;Oxford Academic&quot;,&quot;issue&quot;:&quot;5&quot;,&quot;volume&quot;:&quot;13&quot;,&quot;container-title-short&quot;:&quot;J Crohns Colitis&quot;},&quot;isTemporary&quot;:false}]},{&quot;citationID&quot;:&quot;MENDELEY_CITATION_88eeacfc-6d39-42de-9ee1-58c2e7044068&quot;,&quot;properties&quot;:{&quot;noteIndex&quot;:0},&quot;isEdited&quot;:false,&quot;manualOverride&quot;:{&quot;isManuallyOverridden&quot;:false,&quot;citeprocText&quot;:&quot;[18]&quot;,&quot;manualOverrideText&quot;:&quot;&quot;},&quot;citationTag&quot;:&quot;MENDELEY_CITATION_v3_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&quot;,&quot;citationItems&quot;:[{&quot;id&quot;:&quot;e09d4941-a6cc-30b1-8c4c-c79bd2959ecd&quot;,&quot;itemData&quot;:{&quot;type&quot;:&quot;article-journal&quot;,&quot;id&quot;:&quot;e09d4941-a6cc-30b1-8c4c-c79bd2959ecd&quot;,&quot;title&quot;:&quot;One-year outcomes with ustekinumab therapy in infliximab-refractory paediatric ulcerative colitis: a multicentre prospective study&quot;,&quot;author&quot;:[{&quot;family&quot;:&quot;Dhaliwal&quot;,&quot;given&quot;:&quot;Jasbir&quot;,&quot;parse-names&quot;:false,&quot;dropping-particle&quot;:&quot;&quot;,&quot;non-dropping-particle&quot;:&quot;&quot;},{&quot;family&quot;:&quot;McKay&quot;,&quot;given&quot;:&quot;Hayley E.&quot;,&quot;parse-names&quot;:false,&quot;dropping-particle&quot;:&quot;&quot;,&quot;non-dropping-particle&quot;:&quot;&quot;},{&quot;family&quot;:&quot;Deslandres&quot;,&quot;given&quot;:&quot;Colette&quot;,&quot;parse-names&quot;:false,&quot;dropping-particle&quot;:&quot;&quot;,&quot;non-dropping-particle&quot;:&quot;&quot;},{&quot;family&quot;:&quot;Debruyn&quot;,&quot;given&quot;:&quot;Jennifer&quot;,&quot;parse-names&quot;:false,&quot;dropping-particle&quot;:&quot;&quot;,&quot;non-dropping-particle&quot;:&quot;&quot;},{&quot;family&quot;:&quot;Wine&quot;,&quot;given&quot;:&quot;Eytan&quot;,&quot;parse-names&quot;:false,&quot;dropping-particle&quot;:&quot;&quot;,&quot;non-dropping-particle&quot;:&quot;&quot;},{&quot;family&quot;:&quot;Wu&quot;,&quot;given&quot;:&quot;Ashley&quot;,&quot;parse-names&quot;:false,&quot;dropping-particle&quot;:&quot;&quot;,&quot;non-dropping-particle&quot;:&quot;&quot;},{&quot;family&quot;:&quot;Huynh&quot;,&quot;given&quot;:&quot;Hien&quot;,&quot;parse-names&quot;:false,&quot;dropping-particle&quot;:&quot;&quot;,&quot;non-dropping-particle&quot;:&quot;&quot;},{&quot;family&quot;:&quot;Carman&quot;,&quot;given&quot;:&quot;Nicholas&quot;,&quot;parse-names&quot;:false,&quot;dropping-particle&quot;:&quot;&quot;,&quot;non-dropping-particle&quot;:&quot;&quot;},{&quot;family&quot;:&quot;Crowley&quot;,&quot;given&quot;:&quot;Eileen&quot;,&quot;parse-names&quot;:false,&quot;dropping-particle&quot;:&quot;&quot;,&quot;non-dropping-particle&quot;:&quot;&quot;},{&quot;family&quot;:&quot;Church&quot;,&quot;given&quot;:&quot;Peter C.&quot;,&quot;parse-names&quot;:false,&quot;dropping-particle&quot;:&quot;&quot;,&quot;non-dropping-particle&quot;:&quot;&quot;},{&quot;family&quot;:&quot;Walters&quot;,&quot;given&quot;:&quot;Thomas D.&quot;,&quot;parse-names&quot;:false,&quot;dropping-particle&quot;:&quot;&quot;,&quot;non-dropping-particle&quot;:&quot;&quot;},{&quot;family&quot;:&quot;Ricciuto&quot;,&quot;given&quot;:&quot;Amanda&quot;,&quot;parse-names&quot;:false,&quot;dropping-particle&quot;:&quot;&quot;,&quot;non-dropping-particle&quot;:&quot;&quot;},{&quot;family&quot;:&quot;Griffiths&quot;,&quot;given&quot;:&quot;Anne M.&quot;,&quot;parse-names&quot;:false,&quot;dropping-particle&quot;:&quot;&quot;,&quot;non-dropping-particle&quot;:&quot;&quot;}],&quot;container-title&quot;:&quot;Alimentary Pharmacology &amp; Therapeutics&quot;,&quot;accessed&quot;:{&quot;date-parts&quot;:[[2022,8,3]]},&quot;DOI&quot;:&quot;10.1111/APT.16388&quot;,&quot;ISSN&quot;:&quot;1365-2036&quot;,&quot;PMID&quot;:&quot;33909911&quot;,&quot;URL&quot;:&quot;https://onlinelibrary.wiley.com/doi/full/10.1111/apt.16388&quot;,&quot;issued&quot;:{&quot;date-parts&quot;:[[2021,6,1]]},&quot;page&quot;:&quot;1300-1308&quot;,&quot;abstract&quot;:&quot;Background: The phase 3 (UNIFI) trial of ustekinumab (anti-interleukin 12/23) demonstrated efficacy even after prior biologic failure in adult ulcerative colitis (UC), but paediatric data are lacking. Aim: To prospectively monitor efficacy and serum concentrations of ustekinumab given to children with UC refractory to other biologics. Methods: Children with anti-TNF refractory UC initiating ustekinumab intravenously at sites of the Canadian Children IBD Network prior to 12/2019 are included. The primary endpoint was steroid-free clinical remission with subcutaneous ustekinumab at 52 weeks (Paediatric Ulcerative Colitis Activity Index &lt;10, no steroids ≥4 weeks). Ustekinumab levels were measured after week 20. Endoscopic improvement was defined as Mayo endoscopic subscore ≤1, or faecal calprotectin (FCP) &lt;250 μg/g if not re-colonoscoped. Results: At six sites between 01/2018 and 11/2019, 25 children (median [IQR] age 14.8 years [12.3-16.2], 72% female) with UC duration 2.3 years (1.1-4.2) received intravenous ustekinumab (median dose/kg of 6.4 [5.5-7.5] mg). All patients had failed prior infliximab therapy, and 12 (48%) also vedolizumab. Five patients discontinued ustekinumab after IV induction (four undergoing colectomy). On intent to treat basis, 44% achieved the primary endpoint of steroid-free remission at week 52, including nine (69%) of 13 who previously treated with anti-TNF only vs two (17%) of 12 who previously failed also by vedolizumab (P = 0.008). Seven of 11 remitters met the criteria for endoscopic improvement. The median (IQR) trough levels (μg/mL) were greater with q4 vs q8 weekly dosing (8.7 [4.6-9.9] vs 3.8 [12.7-4.8]) P = 0.02, but greater exposure was not associated with a superior rate of clinical remission. No adverse events were associated with therapy. Conclusion: Ustekinumab demonstrated efficacy in this paediatric cohort with otherwise treatment-refractory UC. Treatment failure was not due to inadequate drug exposure.&quot;,&quot;publisher&quot;:&quot;John Wiley &amp; Sons, Ltd&quot;,&quot;issue&quot;:&quot;12&quot;,&quot;volume&quot;:&quot;53&quot;,&quot;container-title-short&quot;:&quot;Aliment Pharmacol Ther&quot;},&quot;isTemporary&quot;:false}]},{&quot;citationID&quot;:&quot;MENDELEY_CITATION_c3989458-af25-476c-b7bc-b2d19d5cd502&quot;,&quot;properties&quot;:{&quot;noteIndex&quot;:0},&quot;isEdited&quot;:false,&quot;manualOverride&quot;:{&quot;isManuallyOverridden&quot;:false,&quot;citeprocText&quot;:&quot;[19]&quot;,&quot;manualOverrideText&quot;:&quot;&quot;},&quot;citationTag&quot;:&quot;MENDELEY_CITATION_v3_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&quot;,&quot;citationItems&quot;:[{&quot;id&quot;:&quot;45fd8bd9-c311-33dd-914a-489667527909&quot;,&quot;itemData&quot;:{&quot;type&quot;:&quot;article-journal&quot;,&quot;id&quot;:&quot;45fd8bd9-c311-33dd-914a-489667527909&quot;,&quot;title&quot;:&quot;Impact of Drug Approval Pathways for Paediatric Inflammatory Bowel Disease&quot;,&quot;author&quot;:[{&quot;family&quot;:&quot;Crowley&quot;,&quot;given&quot;:&quot;Eileen&quot;,&quot;parse-names&quot;:false,&quot;dropping-particle&quot;:&quot;&quot;,&quot;non-dropping-particle&quot;:&quot;&quot;},{&quot;family&quot;:&quot;Ma&quot;,&quot;given&quot;:&quot;Christopher&quot;,&quot;parse-names&quot;:false,&quot;dropping-particle&quot;:&quot;&quot;,&quot;non-dropping-particle&quot;:&quot;&quot;},{&quot;family&quot;:&quot;Andic&quot;,&quot;given&quot;:&quot;Marija&quot;,&quot;parse-names&quot;:false,&quot;dropping-particle&quot;:&quot;&quot;,&quot;non-dropping-particle&quot;:&quot;&quot;},{&quot;family&quot;:&quot;Feagan&quot;,&quot;given&quot;:&quot;Brian G&quot;,&quot;parse-names&quot;:false,&quot;dropping-particle&quot;:&quot;&quot;,&quot;non-dropping-particle&quot;:&quot;&quot;},{&quot;family&quot;:&quot;Griffiths&quot;,&quot;given&quot;:&quot;Anne M&quot;,&quot;parse-names&quot;:false,&quot;dropping-particle&quot;:&quot;&quot;,&quot;non-dropping-particle&quot;:&quot;&quot;},{&quot;family&quot;:&quot;Jairath&quot;,&quot;given&quot;:&quot;Vipul&quot;,&quot;parse-names&quot;:false,&quot;dropping-particle&quot;:&quot;&quot;,&quot;non-dropping-particle&quot;:&quot;&quot;}],&quot;container-title&quot;:&quot;Journal of Crohn's and Colitis&quot;,&quot;container-title-short&quot;:&quot;J Crohns Colitis&quot;,&quot;DOI&quot;:&quot;10.1093/ecco-jcc/jjab140&quot;,&quot;ISSN&quot;:&quot;1873-9946&quot;,&quot;issued&quot;:{&quot;date-parts&quot;:[[2022,2,23]]},&quot;page&quot;:&quot;331-335&quot;,&quot;issue&quot;:&quot;2&quot;,&quot;volume&quot;:&quot;16&quot;},&quot;isTemporary&quot;:false}]},{&quot;citationID&quot;:&quot;MENDELEY_CITATION_096cf459-5e14-491b-8c58-65027a566c06&quot;,&quot;properties&quot;:{&quot;noteIndex&quot;:0},&quot;isEdited&quot;:false,&quot;manualOverride&quot;:{&quot;isManuallyOverridden&quot;:false,&quot;citeprocText&quot;:&quot;[20,21]&quot;,&quot;manualOverrideText&quot;:&quot;&quot;},&quot;citationTag&quot;:&quot;MENDELEY_CITATION_v3_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&quot;,&quot;citationItems&quot;:[{&quot;id&quot;:&quot;ef613ea2-0abd-3e46-b859-60273fc0f38d&quot;,&quot;itemData&quot;:{&quot;type&quot;:&quot;article-journal&quot;,&quot;id&quot;:&quot;ef613ea2-0abd-3e46-b859-60273fc0f38d&quot;,&quot;title&quot;:&quot;THE INFLUENCE OF THE INTRODUCTION OF BIOLOGIC AGENTS ON SURGICAL INTERVENTION IN PAEDIATRIC INFLAMMATORY BOWEL DISEASE&quot;,&quot;author&quot;:[{&quot;family&quot;:&quot;Bethell&quot;,&quot;given&quot;:&quot;George S&quot;,&quot;parse-names&quot;:false,&quot;dropping-particle&quot;:&quot;&quot;,&quot;non-dropping-particle&quot;:&quot;&quot;},{&quot;family&quot;:&quot;Ashton&quot;,&quot;given&quot;:&quot;James J&quot;,&quot;parse-names&quot;:false,&quot;dropping-particle&quot;:&quot;&quot;,&quot;non-dropping-particle&quot;:&quot;&quot;},{&quot;family&quot;:&quot;Adams&quot;,&quot;given&quot;:&quot;Stephen&quot;,&quot;parse-names&quot;:false,&quot;dropping-particle&quot;:&quot;&quot;,&quot;non-dropping-particle&quot;:&quot;&quot;},{&quot;family&quot;:&quot;Beattie&quot;,&quot;given&quot;:&quot;R Mark&quot;,&quot;parse-names&quot;:false,&quot;dropping-particle&quot;:&quot;&quot;,&quot;non-dropping-particle&quot;:&quot;&quot;},{&quot;family&quot;:&quot;Hall&quot;,&quot;given&quot;:&quot;Nigel J&quot;,&quot;parse-names&quot;:false,&quot;dropping-particle&quot;:&quot;&quot;,&quot;non-dropping-particle&quot;:&quot;&quot;},{&quot;family&quot;:&quot;Stanton&quot;,&quot;given&quot;:&quot;Michael P&quot;,&quot;parse-names&quot;:false,&quot;dropping-particle&quot;:&quot;&quot;,&quot;non-dropping-particle&quot;:&quot;&quot;}],&quot;container-title&quot;:&quot;Journal of Pediatric Gastroenterology and Nutrition&quot;,&quot;ISSN&quot;:&quot;0277-2116&quot;,&quot;URL&quot;:&quot;https://journals.lww.com/jpgn/Fulltext/9900/THE_INFLUENCE_OF_THE_INTRODUCTION_OF_BIOLOGIC.71.aspx&quot;,&quot;issued&quot;:{&quot;date-parts&quot;:[[2022]]},&quot;abstract&quot;:&quot;Objectives: \n\nTo determine how the use of biological therapy is associated with surgical intervention for paediatric inflammatory bowel disease (PIBD) at population level.\n\nMethods: \n\nHospital Episode Statistics data were obtained for all admissions within England, (1997-2015), in children aged 0-18 years, with an ICD-10 code for diagnosis of Crohn’s disease (CD), ulcerative colitis (UC) or inflammatory bowel disease-unclassified (IBD-U). OPCS codes for major surgical resection associated with PIBD and for biological therapy were also obtained. Data are presented as median values (interquartile range).\n\nResults: \n\nIn total, 22,645 children had a diagnosis of PIBD of which 13,722 (61%) had CD, 7,604 (34%) UC and 1,319 (5.8%) cases IBD-U. Biological therapy was used in 4,054 (17.9%) cases. Surgical resection was undertaken in 3,212 (14%) cases, more commonly for CD than UC (17.5 vs 10.3%, p&lt;0.0001). Time from diagnosis to major surgical resection was 8.3 (1.2-28.2) months in CD and 8.2 (0.8-21.3) months in UC. As the time-frame of the data-set progressed, there was a decreased rate of surgical intervention (p=0.04) and an increased use of biological therapy (p&lt;0.0001). Additionally, the number of new diagnoses of PIBD increased.\n\nConclusion: \n\nThe introduction of biologic agents has been associated with a reduction in cases undergoing surgery in children with a known diagnosis of PIBD. As time progresses we will be able to determine whether biological therapies prevent the need for surgery altogether or just delay this until adulthood.\n\nAn infographic is available for this article at: http://links.lww.com/MPG/C846.\n\nCopyright © 2022 by European Society for Pediatric Gastroenterology, Hepatology, and Nutrition and North American Society for Pediatric Gastroenterology, Hepatology, and Nutrition&quot;,&quot;container-title-short&quot;:&quot;J Pediatr Gastroenterol Nutr&quot;},&quot;isTemporary&quot;:false},{&quot;id&quot;:&quot;294873b4-d433-3135-8994-4d3ca0c6610c&quot;,&quot;itemData&quot;:{&quot;type&quot;:&quot;article-journal&quot;,&quot;id&quot;:&quot;294873b4-d433-3135-8994-4d3ca0c6610c&quot;,&quot;title&quot;:&quot;Incidence and prevalence of paediatric inflammatory bowel disease continues to increase in the south of England&quot;,&quot;author&quot;:[{&quot;family&quot;:&quot;Ashton&quot;,&quot;given&quot;:&quot;James J&quot;,&quot;parse-names&quot;:false,&quot;dropping-particle&quot;:&quot;&quot;,&quot;non-dropping-particle&quot;:&quot;&quot;},{&quot;family&quot;:&quot;Barakat&quot;,&quot;given&quot;:&quot;Farah M&quot;,&quot;parse-names&quot;:false,&quot;dropping-particle&quot;:&quot;&quot;,&quot;non-dropping-particle&quot;:&quot;&quot;},{&quot;family&quot;:&quot;Barnes&quot;,&quot;given&quot;:&quot;Claire&quot;,&quot;parse-names&quot;:false,&quot;dropping-particle&quot;:&quot;&quot;,&quot;non-dropping-particle&quot;:&quot;&quot;},{&quot;family&quot;:&quot;Coelho&quot;,&quot;given&quot;:&quot;Tracy A F&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Beattie&quot;,&quot;given&quot;:&quot;R Mark&quot;,&quot;parse-names&quot;:false,&quot;dropping-particle&quot;:&quot;&quot;,&quot;non-dropping-particle&quot;:&quot;&quot;}],&quot;container-title&quot;:&quot;Journal of Pediatric Gastroenterology and Nutrition&quot;,&quot;ISSN&quot;:&quot;0277-2116&quot;,&quot;URL&quot;:&quot;https://journals.lww.com/jpgn/Fulltext/9900/Incidence_and_prevalence_of_paediatric.74.aspx&quot;,&quot;issued&quot;:{&quot;date-parts&quot;:[[2022]]},&quot;abstract&quot;:&quot;Objective- \n\nThe incidence of paediatric inflammatory bowel disease (IBD) has been increasing over 25-years, however contemporary trends are not established and the impact of COVID-19 on case rates is unclear.\n\nMethods- \n\nData from Southampton Children’s hospital prospective IBD database were retrieved for 2002-2021. Incidence rates were calculated based on referral area populations and temporal trends analysed. Disease prevalence for those aged &lt;18 years was calculated for 2017-2021. Monoclonal prescriptions were reported\n\nResults- \n\n1150 patients were included, mean age at diagnosis- 12.63 years, 40.5% female. 704 patients had Crohn’s disease (61.2%), 385 had ulcerative colitis (33.5%), and 61 had IBD unclassified (5.3%).\n\nOverall IBD incidence increased, β= 0.843, p=3 x 10-6, driven by Crohn’s disease, β= 0.732, p=0.00024 and ulcerative colitis, β= 0.816, p=0.000011. There was no change in IBDU incidence, β= 0.230, p=0.33.\n\nFrom 2002-2021, 51 patients were diagnosed &lt;6 years of age, 160 patients aged 6 to &lt;10 years and 939 patients aged 10 to &lt;18 years of age. Increased incidence was observed in patients aged 10 to &lt;18 years of age (β= 0.888, p=1.8 x 10-7). There was no significant change in incidence of IBD in &lt;6 years (β= 0.124, p=0.57), or 6 to &lt;10 years (β= 0.146, p=0.54).\n\nIBD prevalence increased by an average of 1.71%/year from 2017-2021, β= 0.979, p=0.004. The number of new monoclonal prescriptions increased from 6 in 2007 to 111 in 2021.\n\nConclusions- \n\nIBD incidence continues to increase in Southern England. Compounding prevalence and increased monoclonal usage has implications for service provision.\n\nCopyright © 2022 by European Society for Pediatric Gastroenterology, Hepatology, and Nutrition and North American Society for Pediatric Gastroenterology, Hepatology, and Nutrition&quot;,&quot;container-title-short&quot;:&quot;J Pediatr Gastroenterol Nutr&quot;},&quot;isTemporary&quot;:false}]},{&quot;citationID&quot;:&quot;MENDELEY_CITATION_61450f89-af96-4839-a266-0972a3bc877a&quot;,&quot;properties&quot;:{&quot;noteIndex&quot;:0},&quot;isEdited&quot;:false,&quot;manualOverride&quot;:{&quot;isManuallyOverridden&quot;:false,&quot;citeprocText&quot;:&quot;[22]&quot;,&quot;manualOverrideText&quot;:&quot;&quot;},&quot;citationTag&quot;:&quot;MENDELEY_CITATION_v3_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&quot;,&quot;citationItems&quot;:[{&quot;id&quot;:&quot;6afb21bc-f697-3ca9-92c0-87337589840e&quot;,&quot;itemData&quot;:{&quot;type&quot;:&quot;article-journal&quot;,&quot;id&quot;:&quot;6afb21bc-f697-3ca9-92c0-87337589840e&quot;,&quot;title&quot;:&quot;Increased prevalence of anti-TNF therapy in paediatric inflammatory bowel disease is associated with a decline in surgical resections during childhood&quot;,&quot;author&quot;:[{&quot;family&quot;:&quot;Ashton&quot;,&quot;given&quot;:&quot;James J.&quot;,&quot;parse-names&quot;:false,&quot;dropping-particle&quot;:&quot;&quot;,&quot;non-dropping-particle&quot;:&quot;&quot;},{&quot;family&quot;:&quot;Borca&quot;,&quot;given&quot;:&quot;Florina&quot;,&quot;parse-names&quot;:false,&quot;dropping-particle&quot;:&quot;&quot;,&quot;non-dropping-particle&quot;:&quot;&quot;},{&quot;family&quot;:&quot;Mossotto&quot;,&quot;given&quot;:&quot;Enrico&quot;,&quot;parse-names&quot;:false,&quot;dropping-particle&quot;:&quot;&quot;,&quot;non-dropping-particle&quot;:&quot;&quot;},{&quot;family&quot;:&quot;Coelho&quot;,&quot;given&quot;:&quot;Tracy&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Phan&quot;,&quot;given&quot;:&quot;Hang T.T.&quot;,&quot;parse-names&quot;:false,&quot;dropping-particle&quot;:&quot;&quot;,&quot;non-dropping-particle&quot;:&quot;&quot;},{&quot;family&quot;:&quot;Stanton&quot;,&quot;given&quot;:&quot;Michael&quot;,&quot;parse-names&quot;:false,&quot;dropping-particle&quot;:&quot;&quot;,&quot;non-dropping-particle&quot;:&quot;&quot;},{&quot;family&quot;:&quot;Ennis&quot;,&quot;given&quot;:&quot;Sarah&quot;,&quot;parse-names&quot;:false,&quot;dropping-particle&quot;:&quot;&quot;,&quot;non-dropping-particle&quot;:&quot;&quot;},{&quot;family&quot;:&quot;Beattie&quot;,&quot;given&quot;:&quot;Robert Mark&quot;,&quot;parse-names&quot;:false,&quot;dropping-particle&quot;:&quot;&quot;,&quot;non-dropping-particle&quot;:&quot;&quot;}],&quot;container-title&quot;:&quot;Alimentary Pharmacology and Therapeutics&quot;,&quot;accessed&quot;:{&quot;date-parts&quot;:[[2020,9,22]]},&quot;DOI&quot;:&quot;10.1111/apt.15094&quot;,&quot;ISSN&quot;:&quot;13652036&quot;,&quot;PMID&quot;:&quot;30628109&quot;,&quot;URL&quot;:&quot;https://pubmed.ncbi.nlm.nih.gov/30628109/&quot;,&quot;issued&quot;:{&quot;date-parts&quot;:[[2019,2,1]]},&quot;page&quot;:&quot;398-407&quot;,&quot;abstract&quot;:&quot;Background: Anti-tumour necrosis factor-α (anti-TNF) therapy use has risen in paediatric-onset inflammatory bowel disease (PIBD). Whether this has translated into preventing/delaying childhood surgery is uncertain. The Wessex PIBD cohort was analysed for trends in anti-TNF-therapy and surgery. Aim: To assess patients diagnosed with PIBD within Wessex from 1997 to 2017. The prevalence of anti-TNF-therapy and yearly surgery rates (resection and perianal) during childhood (&lt;18 years) were analysed (Pearson's correlation, multivariate regression, Fisher's exact). Results: Eight-hundred-and-twenty-five children were included (498 Crohn's disease, 272 ulcerative colitis, 55 IBD-unclassified), mean age at diagnosis 13.6 years (1.6-17.6), 39.6% female. The prevalence of anti-TNF-treated patients increased from 5.1% to 27.1% (2007-2017), P = 0.0001. Surgical resection-rate fell (7.1%-1.5%, P = 0.001), driven by a decrease in Crohn's disease resections (8.9%-2.3%, P = 0.001). Perianal surgery and ulcerative colitis resection-rates were unchanged. Time from diagnosis to resection increased (1.6-2.8 years, P = 0.028) but mean age at resection was unchanged. Patients undergoing resections during childhood were diagnosed at a younger age in the most recent 5 years (2007-2011 = 13.1 years, 2013-2017 = 11.9 years, P = 0.014). Resection-rate in anti-TNF-therapy treated (16.1%) or untreated (12.2%) was no different (P = 0.25). Patients started on anti-TNF-therapy &lt;3 years post-diagnosis (11.6%) vs later (28.6%) had a reduction in resections, P = 0.047. Anti-TNF-therapy prevalence was the only significant predictor of resection-rate using multivariate regression (P = 0.011). Conclusions: The prevalence of anti-TNF-therapy increased significantly, alongside a decrease in surgical resection-rate. Patients diagnosed at younger ages still underwent surgery during childhood. Anti-TNF-therapy may reduce the need for surgical intervention in childhood, thereby influencing the natural history of PIBD.&quot;,&quot;publisher&quot;:&quot;Blackwell Publishing Ltd&quot;,&quot;issue&quot;:&quot;4&quot;,&quot;volume&quot;:&quot;49&quot;,&quot;container-title-short&quot;:&quot;Aliment Pharmacol Ther&quot;},&quot;isTemporary&quot;:false}]},{&quot;citationID&quot;:&quot;MENDELEY_CITATION_5e8c8875-86f3-4375-ade9-49c182ae4cdb&quot;,&quot;properties&quot;:{&quot;noteIndex&quot;:0},&quot;isEdited&quot;:false,&quot;manualOverride&quot;:{&quot;isManuallyOverridden&quot;:false,&quot;citeprocText&quot;:&quot;[23]&quot;,&quot;manualOverrideText&quot;:&quot;&quot;},&quot;citationTag&quot;:&quot;MENDELEY_CITATION_v3_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&quot;,&quot;citationItems&quot;:[{&quot;id&quot;:&quot;81adac2d-1603-39c9-b039-1f0eb0901d26&quot;,&quot;itemData&quot;:{&quot;type&quot;:&quot;article-journal&quot;,&quot;id&quot;:&quot;81adac2d-1603-39c9-b039-1f0eb0901d26&quot;,&quot;title&quot;:&quot;A review of vedolizumab and ustekinumab for the treatment of inflammatory bowel diseases&quot;,&quot;author&quot;:[{&quot;family&quot;:&quot;Shim&quot;,&quot;given&quot;:&quot;Hang Hock&quot;,&quot;parse-names&quot;:false,&quot;dropping-particle&quot;:&quot;&quot;,&quot;non-dropping-particle&quot;:&quot;&quot;},{&quot;family&quot;:&quot;Chan&quot;,&quot;given&quot;:&quot;Pak Wo&quot;,&quot;parse-names&quot;:false,&quot;dropping-particle&quot;:&quot;&quot;,&quot;non-dropping-particle&quot;:&quot;&quot;},{&quot;family&quot;:&quot;Chuah&quot;,&quot;given&quot;:&quot;Sai Wei&quot;,&quot;parse-names&quot;:false,&quot;dropping-particle&quot;:&quot;&quot;,&quot;non-dropping-particle&quot;:&quot;&quot;},{&quot;family&quot;:&quot;Schwender&quot;,&quot;given&quot;:&quot;Brian J&quot;,&quot;parse-names&quot;:false,&quot;dropping-particle&quot;:&quot;&quot;,&quot;non-dropping-particle&quot;:&quot;&quot;},{&quot;family&quot;:&quot;Kong&quot;,&quot;given&quot;:&quot;San Choon&quot;,&quot;parse-names&quot;:false,&quot;dropping-particle&quot;:&quot;&quot;,&quot;non-dropping-particle&quot;:&quot;&quot;},{&quot;family&quot;:&quot;Ling&quot;,&quot;given&quot;:&quot;Khoon Lin&quot;,&quot;parse-names&quot;:false,&quot;dropping-particle&quot;:&quot;&quot;,&quot;non-dropping-particle&quot;:&quot;&quot;}],&quot;container-title&quot;:&quot;JGH Open&quot;,&quot;accessed&quot;:{&quot;date-parts&quot;:[[2019,7,16]]},&quot;DOI&quot;:&quot;10.1002/jgh3.12065&quot;,&quot;issued&quot;:{&quot;date-parts&quot;:[[2018]]},&quot;abstract&quot;:&quot;Recent advancement in the understanding of the pathophysiology of inflammatory bowel disease has seen an expansion in therapeutic options. Vedolizumab, a selective α4β7 inhibitor, and ustekinumab, an IL 12/23 p40 inhibitor, have provided the much-awaited out-of-class alternatives for patients who have failed or who are intolerant to anti-Tumor Necrosis Factor (TNF) therapy. However, questions remain as to how we may best use these novel therapeutic agents. We evaluate the evidence available from randomized controlled trials and postmarketing cohort studies and discuss their safety, efficacy, and limitations, in relation to anti-TNF therapy, in optimizing the treatment outcomes.&quot;,&quot;container-title-short&quot;:&quot;&quot;},&quot;isTemporary&quot;:false}]},{&quot;citationID&quot;:&quot;MENDELEY_CITATION_cbac7f15-eb4c-447f-946c-59b0853ad705&quot;,&quot;properties&quot;:{&quot;noteIndex&quot;:0},&quot;isEdited&quot;:false,&quot;manualOverride&quot;:{&quot;isManuallyOverridden&quot;:false,&quot;citeprocText&quot;:&quot;[24]&quot;,&quot;manualOverrideText&quot;:&quot;&quot;},&quot;citationTag&quot;:&quot;MENDELEY_CITATION_v3_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&quot;,&quot;citationItems&quot;:[{&quot;id&quot;:&quot;b387ec11-bc98-3554-ada4-ce0f9ced237f&quot;,&quot;itemData&quot;:{&quot;type&quot;:&quot;article-journal&quot;,&quot;id&quot;:&quot;b387ec11-bc98-3554-ada4-ce0f9ced237f&quot;,&quot;title&quot;:&quot;Ustekinumab in Paediatric Patients with Moderately to Severely Active Crohn's Disease: Pharmacokinetics, Safety, and Efficacy Results from UniStar, a Phase 1 Study&quot;,&quot;author&quot;:[{&quot;family&quot;:&quot;Rosh&quot;,&quot;given&quot;:&quot;Joel R.&quot;,&quot;parse-names&quot;:false,&quot;dropping-particle&quot;:&quot;&quot;,&quot;non-dropping-particle&quot;:&quot;&quot;},{&quot;family&quot;:&quot;Turner&quot;,&quot;given&quot;:&quot;Dan&quot;,&quot;parse-names&quot;:false,&quot;dropping-particle&quot;:&quot;&quot;,&quot;non-dropping-particle&quot;:&quot;&quot;},{&quot;family&quot;:&quot;Griffiths&quot;,&quot;given&quot;:&quot;Anne&quot;,&quot;parse-names&quot;:false,&quot;dropping-particle&quot;:&quot;&quot;,&quot;non-dropping-particle&quot;:&quot;&quot;},{&quot;family&quot;:&quot;Cohen&quot;,&quot;given&quot;:&quot;Stanley A.&quot;,&quot;parse-names&quot;:false,&quot;dropping-particle&quot;:&quot;&quot;,&quot;non-dropping-particle&quot;:&quot;&quot;},{&quot;family&quot;:&quot;Jacobstein&quot;,&quot;given&quot;:&quot;Douglas&quot;,&quot;parse-names&quot;:false,&quot;dropping-particle&quot;:&quot;&quot;,&quot;non-dropping-particle&quot;:&quot;&quot;},{&quot;family&quot;:&quot;Adedokun&quot;,&quot;given&quot;:&quot;Omoniyi J.&quot;,&quot;parse-names&quot;:false,&quot;dropping-particle&quot;:&quot;&quot;,&quot;non-dropping-particle&quot;:&quot;&quot;},{&quot;family&quot;:&quot;Padgett&quot;,&quot;given&quot;:&quot;Lakshmi&quot;,&quot;parse-names&quot;:false,&quot;dropping-particle&quot;:&quot;&quot;,&quot;non-dropping-particle&quot;:&quot;&quot;},{&quot;family&quot;:&quot;Terry&quot;,&quot;given&quot;:&quot;Natalie A.&quot;,&quot;parse-names&quot;:false,&quot;dropping-particle&quot;:&quot;&quot;,&quot;non-dropping-particle&quot;:&quot;&quot;},{&quot;family&quot;:&quot;O'Brien&quot;,&quot;given&quot;:&quot;Christopher&quot;,&quot;parse-names&quot;:false,&quot;dropping-particle&quot;:&quot;&quot;,&quot;non-dropping-particle&quot;:&quot;&quot;},{&quot;family&quot;:&quot;Hyams&quot;,&quot;given&quot;:&quot;Jeffrey S.&quot;,&quot;parse-names&quot;:false,&quot;dropping-particle&quot;:&quot;&quot;,&quot;non-dropping-particle&quot;:&quot;&quot;}],&quot;container-title&quot;:&quot;Journal of Crohn's &amp; colitis&quot;,&quot;container-title-short&quot;:&quot;J Crohns Colitis&quot;,&quot;accessed&quot;:{&quot;date-parts&quot;:[[2022,8,3]]},&quot;DOI&quot;:&quot;10.1093/ECCO-JCC/JJAB089&quot;,&quot;ISSN&quot;:&quot;1876-4479&quot;,&quot;PMID&quot;:&quot;34037715&quot;,&quot;URL&quot;:&quot;https://pubmed.ncbi.nlm.nih.gov/34037715/&quot;,&quot;issued&quot;:{&quot;date-parts&quot;:[[2021,11,1]]},&quot;page&quot;:&quot;1931-1942&quot;,&quot;abstract&quot;:&quot;Background and Aims: The objective was to evaluate the pharmacokinetics, safety/tolerability, and efficacy of ustekinumab in children with moderately to severely active Crohn's disease. Methods: In this Phase 1, multicentre, 16-week, double-blind, induction dose-ranging study [NCT02968108], patients aged 2-&lt;18 years [body weight ≥10 kg] were randomised [1:1] to one of two weight range-based intravenous induction doses: 130 mg vs 390 mg in patients ≥40kg and 3 mg/kg vs 9 mg/kg in patients &lt;40kg. At Week 8, all patients received a single subcutaneous ustekinumab maintenance dose of 90 mg in patients ≥40kg or 2 mg/kg in patients &lt;40kg. Results: A total of 44 patients were randomised and treated with ustekinumab [n = 23 lower dose; n = 21 higher dose]; median [interquartile range] age was 13.0 [12-16] years. Pharmacokinetics were similar to those in adults with Crohn's disease. However, serum ustekinumab concentrations were lower among those with body weight &lt;40 kg compared with patients ≥40 kg and the reference Phase 3 adult population. Through Week 16, 73% of patients reported ≥1 adverse event [82.6% lower vs 62% higher dose]; two discontinued due to adverse events [one in each group]. Serious adverse events occurred in 16% [26% lower, 5% higher dose], with Crohn's disease exacerbation being the most frequent. At Week 16, 22%/29% [lower/higher dose] achieved clinical remission [Paediatric Crohn's Disease Activity Index ≤10]. Conclusions: The pharmacokinetics/safety profiles were generally consistent with those observed in adults with Crohn's disease. These results suggest a different dosing regimen may be required for patients &lt;40 kg from that employed in this study; additional pharmacokinetic analyses may be needed in this population.&quot;,&quot;publisher&quot;:&quot;J Crohns Colitis&quot;,&quot;issue&quot;:&quot;11&quot;,&quot;volume&quot;:&quot;15&quot;},&quot;isTemporary&quot;:false}]},{&quot;citationID&quot;:&quot;MENDELEY_CITATION_9636699a-8c06-4682-84cf-b16d0ac310b0&quot;,&quot;properties&quot;:{&quot;noteIndex&quot;:0},&quot;isEdited&quot;:false,&quot;manualOverride&quot;:{&quot;isManuallyOverridden&quot;:false,&quot;citeprocText&quot;:&quot;[25,26]&quot;,&quot;manualOverrideText&quot;:&quot;&quot;},&quot;citationTag&quot;:&quot;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&quot;,&quot;citationItems&quot;:[{&quot;id&quot;:&quot;1fd3b212-b3b4-334c-b05c-12b2ae410ea7&quot;,&quot;itemData&quot;:{&quot;type&quot;:&quot;article-journal&quot;,&quot;id&quot;:&quot;1fd3b212-b3b4-334c-b05c-12b2ae410ea7&quot;,&quot;title&quot;:&quot;The Medical Management of Paediatric Crohn’s Disease: an ECCO-ESPGHAN Guideline Update&quot;,&quot;author&quot;:[{&quot;family&quot;:&quot;Rheenen&quot;,&quot;given&quot;:&quot;Patrick F&quot;,&quot;parse-names&quot;:false,&quot;dropping-particle&quot;:&quot;&quot;,&quot;non-dropping-particle&quot;:&quot;van&quot;},{&quot;family&quot;:&quot;Aloi&quot;,&quot;given&quot;:&quot;Marina&quot;,&quot;parse-names&quot;:false,&quot;dropping-particle&quot;:&quot;&quot;,&quot;non-dropping-particle&quot;:&quot;&quot;},{&quot;family&quot;:&quot;Assa&quot;,&quot;given&quot;:&quot;Amit&quot;,&quot;parse-names&quot;:false,&quot;dropping-particle&quot;:&quot;&quot;,&quot;non-dropping-particle&quot;:&quot;&quot;},{&quot;family&quot;:&quot;Bronsky&quot;,&quot;given&quot;:&quot;Jiri&quot;,&quot;parse-names&quot;:false,&quot;dropping-particle&quot;:&quot;&quot;,&quot;non-dropping-particle&quot;:&quot;&quot;},{&quot;family&quot;:&quot;Escher&quot;,&quot;given&quot;:&quot;Johanna C&quot;,&quot;parse-names&quot;:false,&quot;dropping-particle&quot;:&quot;&quot;,&quot;non-dropping-particle&quot;:&quot;&quot;},{&quot;family&quot;:&quot;Fagerberg&quot;,&quot;given&quot;:&quot;Ulrika L&quot;,&quot;parse-names&quot;:false,&quot;dropping-particle&quot;:&quot;&quot;,&quot;non-dropping-particle&quot;:&quot;&quot;},{&quot;family&quot;:&quot;Gasparetto&quot;,&quot;given&quot;:&quot;Marco&quot;,&quot;parse-names&quot;:false,&quot;dropping-particle&quot;:&quot;&quot;,&quot;non-dropping-particle&quot;:&quot;&quot;},{&quot;family&quot;:&quot;Gerasimidis&quot;,&quot;given&quot;:&quot;Konstantinos&quot;,&quot;parse-names&quot;:false,&quot;dropping-particle&quot;:&quot;&quot;,&quot;non-dropping-particle&quot;:&quot;&quot;},{&quot;family&quot;:&quot;Griffiths&quot;,&quot;given&quot;:&quot;Anne&quot;,&quot;parse-names&quot;:false,&quot;dropping-particle&quot;:&quot;&quot;,&quot;non-dropping-particle&quot;:&quot;&quot;},{&quot;family&quot;:&quot;Henderson&quot;,&quot;given&quot;:&quot;Paul&quot;,&quot;parse-names&quot;:false,&quot;dropping-particle&quot;:&quot;&quot;,&quot;non-dropping-particle&quot;:&quot;&quot;},{&quot;family&quot;:&quot;Koletzko&quot;,&quot;given&quot;:&quot;Sibylle&quot;,&quot;parse-names&quot;:false,&quot;dropping-particle&quot;:&quot;&quot;,&quot;non-dropping-particle&quot;:&quot;&quot;},{&quot;family&quot;:&quot;Kolho&quot;,&quot;given&quot;:&quot;Kaija-Leena&quot;,&quot;parse-names&quot;:false,&quot;dropping-particle&quot;:&quot;&quot;,&quot;non-dropping-particle&quot;:&quot;&quot;},{&quot;family&quot;:&quot;Levine&quot;,&quot;given&quot;:&quot;Arie&quot;,&quot;parse-names&quot;:false,&quot;dropping-particle&quot;:&quot;&quot;,&quot;non-dropping-particle&quot;:&quot;&quot;},{&quot;family&quot;:&quot;Limbergen&quot;,&quot;given&quot;:&quot;Johan&quot;,&quot;parse-names&quot;:false,&quot;dropping-particle&quot;:&quot;&quot;,&quot;non-dropping-particle&quot;:&quot;van&quot;},{&quot;family&quot;:&quot;Martin De Carpi&quot;,&quot;given&quot;:&quot;Francisco Javier&quot;,&quot;parse-names&quot;:false,&quot;dropping-particle&quot;:&quot;&quot;,&quot;non-dropping-particle&quot;:&quot;&quot;},{&quot;family&quot;:&quot;Navas-López&quot;,&quot;given&quot;:&quot;Víctor Manuel&quot;,&quot;parse-names&quot;:false,&quot;dropping-particle&quot;:&quot;&quot;,&quot;non-dropping-particle&quot;:&quot;&quot;},{&quot;family&quot;:&quot;Oliva&quot;,&quot;given&quot;:&quot;Salvatore&quot;,&quot;parse-names&quot;:false,&quot;dropping-particle&quot;:&quot;&quot;,&quot;non-dropping-particle&quot;:&quot;&quot;},{&quot;family&quot;:&quot;Ridder&quot;,&quot;given&quot;:&quot;Lissy&quot;,&quot;parse-names&quot;:false,&quot;dropping-particle&quot;:&quot;&quot;,&quot;non-dropping-particle&quot;:&quot;de&quot;},{&quot;family&quot;:&quot;Russell&quot;,&quot;given&quot;:&quot;Richard K&quot;,&quot;parse-names&quot;:false,&quot;dropping-particle&quot;:&quot;&quot;,&quot;non-dropping-particle&quot;:&quot;&quot;},{&quot;family&quot;:&quot;Shouval&quot;,&quot;given&quot;:&quot;Dror&quot;,&quot;parse-names&quot;:false,&quot;dropping-particle&quot;:&quot;&quot;,&quot;non-dropping-particle&quot;:&quot;&quot;},{&quot;family&quot;:&quot;Spinelli&quot;,&quot;given&quot;:&quot;Antonino&quot;,&quot;parse-names&quot;:false,&quot;dropping-particle&quot;:&quot;&quot;,&quot;non-dropping-particle&quot;:&quot;&quot;},{&quot;family&quot;:&quot;Turner&quot;,&quot;given&quot;:&quot;Dan&quot;,&quot;parse-names&quot;:false,&quot;dropping-particle&quot;:&quot;&quot;,&quot;non-dropping-particle&quot;:&quot;&quot;},{&quot;family&quot;:&quot;Wilson&quot;,&quot;given&quot;:&quot;David&quot;,&quot;parse-names&quot;:false,&quot;dropping-particle&quot;:&quot;&quot;,&quot;non-dropping-particle&quot;:&quot;&quot;},{&quot;family&quot;:&quot;Wine&quot;,&quot;given&quot;:&quot;Eytan&quot;,&quot;parse-names&quot;:false,&quot;dropping-particle&quot;:&quot;&quot;,&quot;non-dropping-particle&quot;:&quot;&quot;},{&quot;family&quot;:&quot;Ruemmele&quot;,&quot;given&quot;:&quot;Frank M&quot;,&quot;parse-names&quot;:false,&quot;dropping-particle&quot;:&quot;&quot;,&quot;non-dropping-particle&quot;:&quot;&quot;}],&quot;container-title&quot;:&quot;Journal of Crohn’s and Colitis&quot;,&quot;accessed&quot;:{&quot;date-parts&quot;:[[2020,10,8]]},&quot;DOI&quot;:&quot;10.1093/ecco-jcc/jjaa161&quot;,&quot;ISSN&quot;:&quot;1873-9946&quot;,&quot;URL&quot;:&quot;https://academic.oup.com/ecco-jcc/advance-article/doi/10.1093/ecco-jcc/jjaa161/5918800&quot;,&quot;issued&quot;:{&quot;date-parts&quot;:[[2020]]},&quot;page&quot;:&quot;1-24&quot;,&quot;abstract&quot;:&quot;Objective: We aimed to provide an evidence-supported update of the ECCO-ESPGHAN guideline on the medical management of paediatric Crohn's disease [CD]. Methods: We formed 10 working groups and formulated 17 PICO-structured clinical questions [Patients, Intervention, Comparator, and Outcome]. A systematic literature search from January 1, 1991 to March 19, 2019 was conducted by a medical librarian using MEDLINE, EMBASE, and Cochrane Central databases. A shortlist of 30 provisional statements were further refined during a consensus meeting in Barcelona in October 2019 and subjected to a vote. In total 22 statements reached ≥ 80% agreement and were retained. Results: We established that it was key to identify patients at high risk of a complicated disease course at the earliest opportunity, to reduce bowel damage. Patients with perianal disease, stricturing or penetrating behaviour, or severe growth retardation should be considered for up-front anti-tumour necrosis factor [TNF] agents in combination with an immunomodulator. Therapeutic drug monitoring to guide treatment changes is recommended over empirically escalating anti-TNF dose or switching therapies. Patients with low-risk luminal CD should be induced with exclusive enteral nutrition [EEN], or with corticosteroids when EEN is not an option, and require immunomodulator-based maintenance therapy. Favourable outcomes rely on close monitoring of treatment response, with timely adjustments in therapy when treatment targets are not met. Serial faecal calprotectin measurements or small bowel imaging [ultrasound or magnetic resonance enterography] are more reliable markers of treatment response than clinical scores alone. Conclusions: We present state-of-the-art guidance on the medical treatment and long-term management of children and adolescents with CD.&quot;,&quot;publisher&quot;:&quot;Oxford University Press (OUP)&quot;,&quot;volume&quot;:&quot;2020&quot;,&quot;container-title-short&quot;:&quot;J Crohns Colitis&quot;},&quot;isTemporary&quot;:false},{&quot;id&quot;:&quot;be216e29-f199-3706-9619-99d9a7ce279e&quot;,&quot;itemData&quot;:{&quot;type&quot;:&quot;article-journal&quot;,&quot;id&quot;:&quot;be216e29-f199-3706-9619-99d9a7ce279e&quot;,&quot;title&quot;:&quot;Management of pediatric ulcerative colitis: joint ECCO and ESPGHAN evidence-based consensus guidelines&quot;,&quot;author&quot;:[{&quot;family&quot;:&quot;Turner&quot;,&quot;given&quot;:&quot;D&quot;,&quot;parse-names&quot;:false,&quot;dropping-particle&quot;:&quot;&quot;,&quot;non-dropping-particle&quot;:&quot;&quot;},{&quot;family&quot;:&quot;Levine&quot;,&quot;given&quot;:&quot;A&quot;,&quot;parse-names&quot;:false,&quot;dropping-particle&quot;:&quot;&quot;,&quot;non-dropping-particle&quot;:&quot;&quot;},{&quot;family&quot;:&quot;Escher&quot;,&quot;given&quot;:&quot;J C&quot;,&quot;parse-names&quot;:false,&quot;dropping-particle&quot;:&quot;&quot;,&quot;non-dropping-particle&quot;:&quot;&quot;},{&quot;family&quot;:&quot;Griffiths&quot;,&quot;given&quot;:&quot;A M&quot;,&quot;parse-names&quot;:false,&quot;dropping-particle&quot;:&quot;&quot;,&quot;non-dropping-particle&quot;:&quot;&quot;},{&quot;family&quot;:&quot;Russell&quot;,&quot;given&quot;:&quot;R K&quot;,&quot;parse-names&quot;:false,&quot;dropping-particle&quot;:&quot;&quot;,&quot;non-dropping-particle&quot;:&quot;&quot;},{&quot;family&quot;:&quot;Dignass&quot;,&quot;given&quot;:&quot;A&quot;,&quot;parse-names&quot;:false,&quot;dropping-particle&quot;:&quot;&quot;,&quot;non-dropping-particle&quot;:&quot;&quot;},{&quot;family&quot;:&quot;Dias&quot;,&quot;given&quot;:&quot;J A&quot;,&quot;parse-names&quot;:false,&quot;dropping-particle&quot;:&quot;&quot;,&quot;non-dropping-particle&quot;:&quot;&quot;},{&quot;family&quot;:&quot;Bronsky&quot;,&quot;given&quot;:&quot;J&quot;,&quot;parse-names&quot;:false,&quot;dropping-particle&quot;:&quot;&quot;,&quot;non-dropping-particle&quot;:&quot;&quot;},{&quot;family&quot;:&quot;Braegger&quot;,&quot;given&quot;:&quot;C P&quot;,&quot;parse-names&quot;:false,&quot;dropping-particle&quot;:&quot;&quot;,&quot;non-dropping-particle&quot;:&quot;&quot;},{&quot;family&quot;:&quot;Cucchiara&quot;,&quot;given&quot;:&quot;S&quot;,&quot;parse-names&quot;:false,&quot;dropping-particle&quot;:&quot;&quot;,&quot;non-dropping-particle&quot;:&quot;&quot;},{&quot;family&quot;:&quot;Ridder&quot;,&quot;given&quot;:&quot;L&quot;,&quot;parse-names&quot;:false,&quot;dropping-particle&quot;:&quot;&quot;,&quot;non-dropping-particle&quot;:&quot;de&quot;},{&quot;family&quot;:&quot;Fagerberg&quot;,&quot;given&quot;:&quot;U L&quot;,&quot;parse-names&quot;:false,&quot;dropping-particle&quot;:&quot;&quot;,&quot;non-dropping-particle&quot;:&quot;&quot;},{&quot;family&quot;:&quot;Hussey&quot;,&quot;given&quot;:&quot;S&quot;,&quot;parse-names&quot;:false,&quot;dropping-particle&quot;:&quot;&quot;,&quot;non-dropping-particle&quot;:&quot;&quot;},{&quot;family&quot;:&quot;Hugot&quot;,&quot;given&quot;:&quot;J P&quot;,&quot;parse-names&quot;:false,&quot;dropping-particle&quot;:&quot;&quot;,&quot;non-dropping-particle&quot;:&quot;&quot;},{&quot;family&quot;:&quot;Kolacek&quot;,&quot;given&quot;:&quot;S&quot;,&quot;parse-names&quot;:false,&quot;dropping-particle&quot;:&quot;&quot;,&quot;non-dropping-particle&quot;:&quot;&quot;},{&quot;family&quot;:&quot;Kolho&quot;,&quot;given&quot;:&quot;K L&quot;,&quot;parse-names&quot;:false,&quot;dropping-particle&quot;:&quot;&quot;,&quot;non-dropping-particle&quot;:&quot;&quot;},{&quot;family&quot;:&quot;Lionetti&quot;,&quot;given&quot;:&quot;P&quot;,&quot;parse-names&quot;:false,&quot;dropping-particle&quot;:&quot;&quot;,&quot;non-dropping-particle&quot;:&quot;&quot;},{&quot;family&quot;:&quot;Paerregaard&quot;,&quot;given&quot;:&quot;A&quot;,&quot;parse-names&quot;:false,&quot;dropping-particle&quot;:&quot;&quot;,&quot;non-dropping-particle&quot;:&quot;&quot;},{&quot;family&quot;:&quot;Potapov&quot;,&quot;given&quot;:&quot;A&quot;,&quot;parse-names&quot;:false,&quot;dropping-particle&quot;:&quot;&quot;,&quot;non-dropping-particle&quot;:&quot;&quot;},{&quot;family&quot;:&quot;Rintala&quot;,&quot;given&quot;:&quot;R&quot;,&quot;parse-names&quot;:false,&quot;dropping-particle&quot;:&quot;&quot;,&quot;non-dropping-particle&quot;:&quot;&quot;},{&quot;family&quot;:&quot;Serban&quot;,&quot;given&quot;:&quot;D E&quot;,&quot;parse-names&quot;:false,&quot;dropping-particle&quot;:&quot;&quot;,&quot;non-dropping-particle&quot;:&quot;&quot;},{&quot;family&quot;:&quot;Staiano&quot;,&quot;given&quot;:&quot;A&quot;,&quot;parse-names&quot;:false,&quot;dropping-particle&quot;:&quot;&quot;,&quot;non-dropping-particle&quot;:&quot;&quot;},{&quot;family&quot;:&quot;Sweeny&quot;,&quot;given&quot;:&quot;B&quot;,&quot;parse-names&quot;:false,&quot;dropping-particle&quot;:&quot;&quot;,&quot;non-dropping-particle&quot;:&quot;&quot;},{&quot;family&quot;:&quot;Veerman&quot;,&quot;given&quot;:&quot;G&quot;,&quot;parse-names&quot;:false,&quot;dropping-particle&quot;:&quot;&quot;,&quot;non-dropping-particle&quot;:&quot;&quot;},{&quot;family&quot;:&quot;Veres&quot;,&quot;given&quot;:&quot;G&quot;,&quot;parse-names&quot;:false,&quot;dropping-particle&quot;:&quot;&quot;,&quot;non-dropping-particle&quot;:&quot;&quot;},{&quot;family&quot;:&quot;Wilson&quot;,&quot;given&quot;:&quot;D C&quot;,&quot;parse-names&quot;:false,&quot;dropping-particle&quot;:&quot;&quot;,&quot;non-dropping-particle&quot;:&quot;&quot;},{&quot;family&quot;:&quot;Ruemmele&quot;,&quot;given&quot;:&quot;F M&quot;,&quot;parse-names&quot;:false,&quot;dropping-particle&quot;:&quot;&quot;,&quot;non-dropping-particle&quot;:&quot;&quot;},{&quot;family&quot;:&quot;Organization&quot;,&quot;given&quot;:&quot;European Crohn's&quot;,&quot;parse-names&quot;:false,&quot;dropping-particle&quot;:&quot;&quot;,&quot;non-dropping-particle&quot;:&quot;&quot;},{&quot;family&quot;:&quot;Colitis&quot;,&quot;given&quot;:&quot;&quot;,&quot;parse-names&quot;:false,&quot;dropping-particle&quot;:&quot;&quot;,&quot;non-dropping-particle&quot;:&quot;&quot;},{&quot;family&quot;:&quot;for Paediatric Gastroenterology H.patology&quot;,&quot;given&quot;:&quot;&quot;,&quot;parse-names&quot;:false,&quot;dropping-particle&quot;:&quot;&quot;,&quot;non-dropping-particle&quot;:&quot;&quot;},{&quot;family&quot;:&quot;Nutrition&quot;,&quot;given&quot;:&quot;&quot;,&quot;parse-names&quot;:false,&quot;dropping-particle&quot;:&quot;&quot;,&quot;non-dropping-particle&quot;:&quot;&quot;}],&quot;container-title&quot;:&quot;J Pediatr Gastroenterol Nutr&quot;,&quot;DOI&quot;:&quot;10.1097/MPG.0b013e3182662233&quot;,&quot;ISSN&quot;:&quot;1536-4801&quot;,&quot;URL&quot;:&quot;http://www.ncbi.nlm.nih.gov/pubmed/22773060&quot;,&quot;issued&quot;:{&quot;date-parts&quot;:[[2012]]},&quot;page&quot;:&quot;340-361&quot;,&quot;issue&quot;:&quot;3&quot;,&quot;volume&quot;:&quot;55&quot;,&quot;container-title-short&quot;:&quot;&quot;},&quot;isTemporary&quot;:false}]},{&quot;citationID&quot;:&quot;MENDELEY_CITATION_428ebbbf-0aa5-498a-b39f-a2ba2afcc1a2&quot;,&quot;properties&quot;:{&quot;noteIndex&quot;:0},&quot;isEdited&quot;:false,&quot;manualOverride&quot;:{&quot;isManuallyOverridden&quot;:false,&quot;citeprocText&quot;:&quot;[27]&quot;,&quot;manualOverrideText&quot;:&quot;&quot;},&quot;citationTag&quot;:&quot;MENDELEY_CITATION_v3_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&quot;,&quot;citationItems&quot;:[{&quot;id&quot;:&quot;3a7e24f8-948b-31ce-814c-30c97043b59c&quot;,&quot;itemData&quot;:{&quot;type&quot;:&quot;article-journal&quot;,&quot;id&quot;:&quot;3a7e24f8-948b-31ce-814c-30c97043b59c&quot;,&quot;title&quot;:&quot;Variations in Health Insurance Policies Regarding Biologic Therapy Use in Inflammatory Bowel Disease&quot;,&quot;author&quot;:[{&quot;family&quot;:&quot;Yadav&quot;,&quot;given&quot;:&quot;Abhijeet&quot;,&quot;parse-names&quot;:false,&quot;dropping-particle&quot;:&quot;&quot;,&quot;non-dropping-particle&quot;:&quot;&quot;},{&quot;family&quot;:&quot;Foromera&quot;,&quot;given&quot;:&quot;Joshua&quot;,&quot;parse-names&quot;:false,&quot;dropping-particle&quot;:&quot;&quot;,&quot;non-dropping-particle&quot;:&quot;&quot;},{&quot;family&quot;:&quot;Feuerstein&quot;,&quot;given&quot;:&quot;Ilana&quot;,&quot;parse-names&quot;:false,&quot;dropping-particle&quot;:&quot;&quot;,&quot;non-dropping-particle&quot;:&quot;&quot;},{&quot;family&quot;:&quot;Falchuk&quot;,&quot;given&quot;:&quot;Kenneth R.&quot;,&quot;parse-names&quot;:false,&quot;dropping-particle&quot;:&quot;&quot;,&quot;non-dropping-particle&quot;:&quot;&quot;},{&quot;family&quot;:&quot;Feuerstein&quot;,&quot;given&quot;:&quot;Joseph D.&quot;,&quot;parse-names&quot;:false,&quot;dropping-particle&quot;:&quot;&quot;,&quot;non-dropping-particle&quot;:&quot;&quot;}],&quot;container-title&quot;:&quot;Inflammatory bowel diseases&quot;,&quot;container-title-short&quot;:&quot;Inflamm Bowel Dis&quot;,&quot;accessed&quot;:{&quot;date-parts&quot;:[[2022,8,4]]},&quot;DOI&quot;:&quot;10.1097/MIB.0000000000001153&quot;,&quot;ISSN&quot;:&quot;1536-4844&quot;,&quot;PMID&quot;:&quot;28509816&quot;,&quot;URL&quot;:&quot;https://pubmed.ncbi.nlm.nih.gov/28509816/&quot;,&quot;issued&quot;:{&quot;date-parts&quot;:[[2017,6,1]]},&quot;page&quot;:&quot;853-857&quot;,&quot;abstract&quot;:&quot;Background: The American Gastroenterological Association (AGA) has developed guidelines for the management of ulcerative colitis and Crohn's disease (CD) recommending anti-TNF therapy in moderate-severe disease. However, which drug is used is often dictated by insurance company policies. We sought to determine the insurance policy requirements prior to approval of biologic therapies. Methods: Using the National Association of Insurance Commissioners report of the top 125 insurance companies by market share in 2014, we reviewed the first 50 that had online policies regarding anti-TNF and vedolizumab available. Policies were reviewed for criteria needed for approval of anti-TNF or vedolizumab therapy, and for compliance with the current AGA clinical pathway recommendations. Results: Ninety-eight percent of policies are inconsistent with the AGA ulcerative colitis pathway and require step-wise drug failure before approval of an anti-TNF. Only 11% of the policies allowed starting vedolizumab without initial failures of an anti-TNF agent, and 21% required the failure of two or more anti-TNF agents. Ninety percent of the policies are inconsistent with AGA CD pathway and require step-wise drug failure before approval of an anti-TNF. Seventy-four percent allowed for initiating infliximab specifically for fistulizing CD. Twenty-eight percent required failing of at least two or more drugs before starting anti-TNF. Only 8% policies allowed starting vedolizumab without initial failures of an anti-TNF agent, and 28% required the failure of two anti-TNF agents. Conclusions: The majority of the policies reviewed fail to adhere to the current AGA pathway recommendations for ulcerative colitis and CD. Further interventions are needed to better align policies with optimal evidence-based drug therapy.&quot;,&quot;publisher&quot;:&quot;Inflamm Bowel Dis&quot;,&quot;issue&quot;:&quot;6&quot;,&quot;volume&quot;:&quot;23&quot;},&quot;isTemporary&quot;:false}]},{&quot;citationID&quot;:&quot;MENDELEY_CITATION_642adf5c-2704-4f9b-9f52-cfd5a280669f&quot;,&quot;properties&quot;:{&quot;noteIndex&quot;:0},&quot;isEdited&quot;:false,&quot;manualOverride&quot;:{&quot;isManuallyOverridden&quot;:false,&quot;citeprocText&quot;:&quot;[28,29]&quot;,&quot;manualOverrideText&quot;:&quot;&quot;},&quot;citationTag&quot;:&quot;MENDELEY_CITATION_v3_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&quot;,&quot;citationItems&quot;:[{&quot;id&quot;:&quot;7d4f13e7-3611-3283-a1f0-48561a92618b&quot;,&quot;itemData&quot;:{&quot;type&quot;:&quot;article-journal&quot;,&quot;id&quot;:&quot;7d4f13e7-3611-3283-a1f0-48561a92618b&quot;,&quot;title&quot;:&quot;Earnings during adulthood in patients with childhood-onset inflammatory bowel disease: A nationwide population-based cohort study&quot;,&quot;author&quot;:[{&quot;family&quot;:&quot;Malmborg&quot;,&quot;given&quot;:&quot;Petter&quot;,&quot;parse-names&quot;:false,&quot;dropping-particle&quot;:&quot;&quot;,&quot;non-dropping-particle&quot;:&quot;&quot;},{&quot;family&quot;:&quot;Everhov&quot;,&quot;given&quot;:&quot;Åsa H.&quot;,&quot;parse-names&quot;:false,&quot;dropping-particle&quot;:&quot;&quot;,&quot;non-dropping-particle&quot;:&quot;&quot;},{&quot;family&quot;:&quot;Söderling&quot;,&quot;given&quot;:&quot;Jonas&quot;,&quot;parse-names&quot;:false,&quot;dropping-particle&quot;:&quot;&quot;,&quot;non-dropping-particle&quot;:&quot;&quot;},{&quot;family&quot;:&quot;Ludvigsson&quot;,&quot;given&quot;:&quot;Jonas F.&quot;,&quot;parse-names&quot;:false,&quot;dropping-particle&quot;:&quot;&quot;,&quot;non-dropping-particle&quot;:&quot;&quot;},{&quot;family&quot;:&quot;Bruze&quot;,&quot;given&quot;:&quot;Gustaf&quot;,&quot;parse-names&quot;:false,&quot;dropping-particle&quot;:&quot;&quot;,&quot;non-dropping-particle&quot;:&quot;&quot;},{&quot;family&quot;:&quot;Olén&quot;,&quot;given&quot;:&quot;Ola&quot;,&quot;parse-names&quot;:false,&quot;dropping-particle&quot;:&quot;&quot;,&quot;non-dropping-particle&quot;:&quot;&quot;}],&quot;container-title&quot;:&quot;Alimentary Pharmacology &amp; Therapeutics&quot;,&quot;accessed&quot;:{&quot;date-parts&quot;:[[2022,8,4]]},&quot;DOI&quot;:&quot;10.1111/APT.17148&quot;,&quot;ISBN&quot;:&quot;2007/78531/5&quot;,&quot;ISSN&quot;:&quot;1365-2036&quot;,&quot;URL&quot;:&quot;https://onlinelibrary.wiley.com/doi/full/10.1111/apt.17148&quot;,&quot;issued&quot;:{&quot;date-parts&quot;:[[2022,8,2]]},&quot;page&quot;:&quot;1-11&quot;,&quot;abstract&quot;:&quot;Background: IBD with onset during childhood seems to represent a severe disease&quot;,&quot;publisher&quot;:&quot;John Wiley &amp; Sons, Ltd&quot;,&quot;volume&quot;:&quot;00&quot;,&quot;container-title-short&quot;:&quot;Aliment Pharmacol Ther&quot;},&quot;isTemporary&quot;:false},{&quot;id&quot;:&quot;68d7884b-a812-39ee-8a06-a43314b3b534&quot;,&quot;itemData&quot;:{&quot;type&quot;:&quot;article-journal&quot;,&quot;id&quot;:&quot;68d7884b-a812-39ee-8a06-a43314b3b534&quot;,&quot;title&quot;:&quot;Clinical Characteristics and Long-Term Outcomes of Paediatric Crohn's Disease: A Single-Centre Experience&quot;,&quot;author&quot;:[{&quot;family&quot;:&quot;Kim&quot;,&quot;given&quot;:&quot;Hyun Jin&quot;,&quot;parse-names&quot;:false,&quot;dropping-particle&quot;:&quot;&quot;,&quot;non-dropping-particle&quot;:&quot;&quot;},{&quot;family&quot;:&quot;Oh&quot;,&quot;given&quot;:&quot;Seak Hee&quot;,&quot;parse-names&quot;:false,&quot;dropping-particle&quot;:&quot;&quot;,&quot;non-dropping-particle&quot;:&quot;&quot;},{&quot;family&quot;:&quot;Kim&quot;,&quot;given&quot;:&quot;Dae Yeon&quot;,&quot;parse-names&quot;:false,&quot;dropping-particle&quot;:&quot;&quot;,&quot;non-dropping-particle&quot;:&quot;&quot;},{&quot;family&quot;:&quot;Lee&quot;,&quot;given&quot;:&quot;Ho Su&quot;,&quot;parse-names&quot;:false,&quot;dropping-particle&quot;:&quot;&quot;,&quot;non-dropping-particle&quot;:&quot;&quot;},{&quot;family&quot;:&quot;Park&quot;,&quot;given&quot;:&quot;Sang Hyoung&quot;,&quot;parse-names&quot;:false,&quot;dropping-particle&quot;:&quot;&quot;,&quot;non-dropping-particle&quot;:&quot;&quot;},{&quot;family&quot;:&quot;Yang&quot;,&quot;given&quot;:&quot;Suk Kyun&quot;,&quot;parse-names&quot;:false,&quot;dropping-particle&quot;:&quot;&quot;,&quot;non-dropping-particle&quot;:&quot;&quot;},{&quot;family&quot;:&quot;Kim&quot;,&quot;given&quot;:&quot;Kyung Mo&quot;,&quot;parse-names&quot;:false,&quot;dropping-particle&quot;:&quot;&quot;,&quot;non-dropping-particle&quot;:&quot;&quot;}],&quot;container-title&quot;:&quot;Journal of Crohn's &amp; colitis&quot;,&quot;container-title-short&quot;:&quot;J Crohns Colitis&quot;,&quot;accessed&quot;:{&quot;date-parts&quot;:[[2019,7,24]]},&quot;DOI&quot;:&quot;10.1093/ecco-jcc/jjw146&quot;,&quot;ISSN&quot;:&quot;18764479&quot;,&quot;issued&quot;:{&quot;date-parts&quot;:[[2017]]},&quot;abstract&quot;:&quot;Copyright © 2016 European Crohn’s and Colitis Organisation (ECCO). Published by Oxford University Press. All rights reserved. For permissions, please email: journals.permissions@oup.com. BACKGROUND AND AIMS: Although paediatric Crohn's disease [CD] has a different phenotype and clinical course to adult CD, its clinical features and surgical risks are poorly defined, especially in Asian countries. The aim of this study was to investigate the clinical features and long-term outcomes of paediatric CD in a Korean population. METHODS: We retrospectively analysed 594 patients who were younger than 18 years of age at CD diagnosis between 1987 and 2013. Patient characteristics at diagnosis according to the Paris classification and clinical courses were analysed. RESULTS: The male-to-female ratio was 2.4:1 and the median age at CD diagnosis was 15 years [range, 2-17 years]. A positive first-degree family history of inflammatory bowel disease was present in 30 patients [5.1%] . Sixty-seven patients [11.3%] showed growth impairment. The cumulative probabilities of perianal fistula at 1, 5 and 10 years after diagnosis were 50.3%, 54.9% and 57.6%, respectively. The cumulative probabilities of anti-tumour necrosis factor treatment at 1, 5, 10 and 20 years after diagnosis were 10.7%, 25.8%, 41.8% and 76.3%, respectively. The cumulative probabilities of intestinal resection at 1, 5, 10 and 20 years after diagnosis were 4.5%, 17.2%, 33.9% and 62.9 %, respectively. In multivariate analysis, complicated behaviour and isolated colonic location [L2]  at diagnosis were associated with an increased and decreased risk of intestinal resection, respectively. CONCLUSIONS: Our study is the largest Asian paediatric study which applied the Paris classification to patients. This study provides detailed information on disease phenotype and long-term clinical outcomes in a large cohort of Asian children with CD.&quot;},&quot;isTemporary&quot;:false}]},{&quot;citationID&quot;:&quot;MENDELEY_CITATION_d463f991-87ea-4bca-84df-2a846ca35887&quot;,&quot;properties&quot;:{&quot;noteIndex&quot;:0},&quot;isEdited&quot;:false,&quot;manualOverride&quot;:{&quot;isManuallyOverridden&quot;:false,&quot;citeprocText&quot;:&quot;[2]&quot;,&quot;manualOverrideText&quot;:&quot;&quot;},&quot;citationTag&quot;:&quot;MENDELEY_CITATION_v3_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&quot;,&quot;citationItems&quot;:[{&quot;id&quot;:&quot;317aae75-9c3d-39fb-a9d0-4a549bf4b11e&quot;,&quot;itemData&quot;:{&quot;type&quot;:&quot;webpage&quot;,&quot;id&quot;:&quot;317aae75-9c3d-39fb-a9d0-4a549bf4b11e&quot;,&quot;title&quot;:&quot;NHS England » Commissioning Medicines for Children in Specialised Services&quot;,&quot;accessed&quot;:{&quot;date-parts&quot;:[[2022,11,25]]},&quot;URL&quot;:&quot;https://www.england.nhs.uk/publication/commissioning-medicines-for-children-specialised-services/&quot;,&quot;container-title-short&quot;:&quot;&quot;},&quot;isTemporary&quot;:false}]}]"/>
    <we:property name="MENDELEY_CITATIONS_LOCALE_CODE" value="&quot;en-GB&quot;"/>
    <we:property name="MENDELEY_CITATIONS_STYLE" value="{&quot;id&quot;:&quot;https://www.zotero.org/styles/bmj&quot;,&quot;title&quot;:&quot;BMJ&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16EFE-2CA0-41C9-BCB1-801E40E7D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4504</Words>
  <Characters>25674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Ashton</dc:creator>
  <cp:keywords/>
  <dc:description/>
  <cp:lastModifiedBy>James Ashton</cp:lastModifiedBy>
  <cp:revision>3</cp:revision>
  <dcterms:created xsi:type="dcterms:W3CDTF">2023-06-27T15:15:00Z</dcterms:created>
  <dcterms:modified xsi:type="dcterms:W3CDTF">2023-06-27T15:16:00Z</dcterms:modified>
</cp:coreProperties>
</file>