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258E9" w14:textId="77777777" w:rsidR="00B26FFD" w:rsidRPr="00B26FFD" w:rsidRDefault="00B26FFD" w:rsidP="00B26FFD">
      <w:pPr>
        <w:spacing w:after="0"/>
        <w:ind w:left="720" w:hanging="720"/>
        <w:jc w:val="center"/>
        <w:rPr>
          <w:rFonts w:ascii="Times New Roman" w:hAnsi="Times New Roman" w:cs="Times New Roman"/>
          <w:b/>
          <w:bCs/>
          <w:sz w:val="28"/>
          <w:szCs w:val="28"/>
        </w:rPr>
      </w:pPr>
      <w:r w:rsidRPr="00B26FFD">
        <w:rPr>
          <w:rFonts w:ascii="Times New Roman" w:hAnsi="Times New Roman" w:cs="Times New Roman"/>
          <w:b/>
          <w:bCs/>
          <w:sz w:val="28"/>
          <w:szCs w:val="28"/>
        </w:rPr>
        <w:t xml:space="preserve">Witchcraft in Exeter: </w:t>
      </w:r>
    </w:p>
    <w:p w14:paraId="6FF4EB0C" w14:textId="21A2C8A7" w:rsidR="00B26FFD" w:rsidRPr="00B26FFD" w:rsidRDefault="00007235" w:rsidP="00B26FFD">
      <w:pPr>
        <w:spacing w:after="0"/>
        <w:ind w:left="720" w:hanging="720"/>
        <w:jc w:val="center"/>
        <w:rPr>
          <w:rFonts w:ascii="Times New Roman" w:hAnsi="Times New Roman" w:cs="Times New Roman"/>
          <w:b/>
          <w:bCs/>
          <w:sz w:val="28"/>
          <w:szCs w:val="28"/>
        </w:rPr>
      </w:pPr>
      <w:r>
        <w:rPr>
          <w:rFonts w:ascii="Times New Roman" w:hAnsi="Times New Roman" w:cs="Times New Roman"/>
          <w:b/>
          <w:bCs/>
          <w:sz w:val="28"/>
          <w:szCs w:val="28"/>
        </w:rPr>
        <w:t xml:space="preserve">The </w:t>
      </w:r>
      <w:r w:rsidR="00E74179">
        <w:rPr>
          <w:rFonts w:ascii="Times New Roman" w:hAnsi="Times New Roman" w:cs="Times New Roman"/>
          <w:b/>
          <w:bCs/>
          <w:sz w:val="28"/>
          <w:szCs w:val="28"/>
        </w:rPr>
        <w:t>Case of Margaret Clarke</w:t>
      </w:r>
    </w:p>
    <w:p w14:paraId="2E3D1494" w14:textId="2AA89152" w:rsidR="00B26FFD" w:rsidRDefault="00B26FFD" w:rsidP="00B26FFD">
      <w:pPr>
        <w:spacing w:after="0"/>
        <w:ind w:left="720" w:hanging="720"/>
        <w:jc w:val="both"/>
        <w:rPr>
          <w:rFonts w:ascii="Times New Roman" w:hAnsi="Times New Roman" w:cs="Times New Roman"/>
          <w:sz w:val="28"/>
          <w:szCs w:val="28"/>
        </w:rPr>
      </w:pPr>
    </w:p>
    <w:p w14:paraId="6202C90B" w14:textId="45221579" w:rsidR="00B26FFD" w:rsidRDefault="00D4744E" w:rsidP="00B269E5">
      <w:pPr>
        <w:spacing w:after="0"/>
        <w:jc w:val="both"/>
        <w:rPr>
          <w:rFonts w:ascii="Times New Roman" w:hAnsi="Times New Roman" w:cs="Times New Roman"/>
          <w:sz w:val="28"/>
          <w:szCs w:val="28"/>
        </w:rPr>
      </w:pPr>
      <w:r>
        <w:rPr>
          <w:rFonts w:ascii="Times New Roman" w:hAnsi="Times New Roman" w:cs="Times New Roman"/>
          <w:sz w:val="28"/>
          <w:szCs w:val="28"/>
        </w:rPr>
        <w:t>At the time of the Restoration, Exeter wa</w:t>
      </w:r>
      <w:r w:rsidR="004E5DE5">
        <w:rPr>
          <w:rFonts w:ascii="Times New Roman" w:hAnsi="Times New Roman" w:cs="Times New Roman"/>
          <w:sz w:val="28"/>
          <w:szCs w:val="28"/>
        </w:rPr>
        <w:t>s</w:t>
      </w:r>
      <w:r>
        <w:rPr>
          <w:rFonts w:ascii="Times New Roman" w:hAnsi="Times New Roman" w:cs="Times New Roman"/>
          <w:sz w:val="28"/>
          <w:szCs w:val="28"/>
        </w:rPr>
        <w:t xml:space="preserve"> a city in which</w:t>
      </w:r>
      <w:r w:rsidR="004F0A74">
        <w:rPr>
          <w:rFonts w:ascii="Times New Roman" w:hAnsi="Times New Roman" w:cs="Times New Roman"/>
          <w:sz w:val="28"/>
          <w:szCs w:val="28"/>
        </w:rPr>
        <w:t xml:space="preserve"> </w:t>
      </w:r>
      <w:r w:rsidR="00E51960">
        <w:rPr>
          <w:rFonts w:ascii="Times New Roman" w:hAnsi="Times New Roman" w:cs="Times New Roman"/>
          <w:sz w:val="28"/>
          <w:szCs w:val="28"/>
        </w:rPr>
        <w:t xml:space="preserve">the </w:t>
      </w:r>
      <w:r w:rsidR="004F0A74">
        <w:rPr>
          <w:rFonts w:ascii="Times New Roman" w:hAnsi="Times New Roman" w:cs="Times New Roman"/>
          <w:sz w:val="28"/>
          <w:szCs w:val="28"/>
        </w:rPr>
        <w:t>popular</w:t>
      </w:r>
      <w:r>
        <w:rPr>
          <w:rFonts w:ascii="Times New Roman" w:hAnsi="Times New Roman" w:cs="Times New Roman"/>
          <w:sz w:val="28"/>
          <w:szCs w:val="28"/>
        </w:rPr>
        <w:t xml:space="preserve"> fear of ‘witches’ remained rife. A</w:t>
      </w:r>
      <w:r w:rsidR="00153498">
        <w:rPr>
          <w:rFonts w:ascii="Times New Roman" w:hAnsi="Times New Roman" w:cs="Times New Roman"/>
          <w:sz w:val="28"/>
          <w:szCs w:val="28"/>
        </w:rPr>
        <w:t xml:space="preserve">s I have shown in previous articles in </w:t>
      </w:r>
      <w:r w:rsidR="00153498" w:rsidRPr="00153498">
        <w:rPr>
          <w:rFonts w:ascii="Times New Roman" w:hAnsi="Times New Roman" w:cs="Times New Roman"/>
          <w:i/>
          <w:iCs/>
          <w:sz w:val="28"/>
          <w:szCs w:val="28"/>
        </w:rPr>
        <w:t>DCNQ</w:t>
      </w:r>
      <w:r w:rsidR="00153498">
        <w:rPr>
          <w:rFonts w:ascii="Times New Roman" w:hAnsi="Times New Roman" w:cs="Times New Roman"/>
          <w:sz w:val="28"/>
          <w:szCs w:val="28"/>
        </w:rPr>
        <w:t xml:space="preserve">, </w:t>
      </w:r>
      <w:r w:rsidR="00E51960">
        <w:rPr>
          <w:rFonts w:ascii="Times New Roman" w:hAnsi="Times New Roman" w:cs="Times New Roman"/>
          <w:sz w:val="28"/>
          <w:szCs w:val="28"/>
        </w:rPr>
        <w:t>four</w:t>
      </w:r>
      <w:r w:rsidR="00DF681D">
        <w:rPr>
          <w:rFonts w:ascii="Times New Roman" w:hAnsi="Times New Roman" w:cs="Times New Roman"/>
          <w:sz w:val="28"/>
          <w:szCs w:val="28"/>
        </w:rPr>
        <w:t xml:space="preserve"> </w:t>
      </w:r>
      <w:r w:rsidR="000B5A1C">
        <w:rPr>
          <w:rFonts w:ascii="Times New Roman" w:hAnsi="Times New Roman" w:cs="Times New Roman"/>
          <w:sz w:val="28"/>
          <w:szCs w:val="28"/>
        </w:rPr>
        <w:t xml:space="preserve">local </w:t>
      </w:r>
      <w:r w:rsidR="00DF681D">
        <w:rPr>
          <w:rFonts w:ascii="Times New Roman" w:hAnsi="Times New Roman" w:cs="Times New Roman"/>
          <w:sz w:val="28"/>
          <w:szCs w:val="28"/>
        </w:rPr>
        <w:t>women had been tried for witchcraft in the</w:t>
      </w:r>
      <w:r w:rsidR="000B5A1C">
        <w:rPr>
          <w:rFonts w:ascii="Times New Roman" w:hAnsi="Times New Roman" w:cs="Times New Roman"/>
          <w:sz w:val="28"/>
          <w:szCs w:val="28"/>
        </w:rPr>
        <w:t xml:space="preserve"> </w:t>
      </w:r>
      <w:r w:rsidR="00891165">
        <w:rPr>
          <w:rFonts w:ascii="Times New Roman" w:hAnsi="Times New Roman" w:cs="Times New Roman"/>
          <w:sz w:val="28"/>
          <w:szCs w:val="28"/>
        </w:rPr>
        <w:t xml:space="preserve">Exeter quarter </w:t>
      </w:r>
      <w:r w:rsidR="00DF681D">
        <w:rPr>
          <w:rFonts w:ascii="Times New Roman" w:hAnsi="Times New Roman" w:cs="Times New Roman"/>
          <w:sz w:val="28"/>
          <w:szCs w:val="28"/>
        </w:rPr>
        <w:t xml:space="preserve">sessions court </w:t>
      </w:r>
      <w:r w:rsidR="000B5A1C">
        <w:rPr>
          <w:rFonts w:ascii="Times New Roman" w:hAnsi="Times New Roman" w:cs="Times New Roman"/>
          <w:sz w:val="28"/>
          <w:szCs w:val="28"/>
        </w:rPr>
        <w:t>between July 1660 and June 1663.</w:t>
      </w:r>
      <w:r w:rsidR="00E51960">
        <w:rPr>
          <w:rStyle w:val="EndnoteReference"/>
          <w:rFonts w:ascii="Times New Roman" w:hAnsi="Times New Roman" w:cs="Times New Roman"/>
          <w:sz w:val="28"/>
          <w:szCs w:val="28"/>
        </w:rPr>
        <w:endnoteReference w:id="1"/>
      </w:r>
      <w:r w:rsidR="000B5A1C">
        <w:rPr>
          <w:rFonts w:ascii="Times New Roman" w:hAnsi="Times New Roman" w:cs="Times New Roman"/>
          <w:sz w:val="28"/>
          <w:szCs w:val="28"/>
        </w:rPr>
        <w:t xml:space="preserve"> </w:t>
      </w:r>
      <w:r w:rsidR="006279C5">
        <w:rPr>
          <w:rFonts w:ascii="Times New Roman" w:hAnsi="Times New Roman" w:cs="Times New Roman"/>
          <w:sz w:val="28"/>
          <w:szCs w:val="28"/>
        </w:rPr>
        <w:t>I</w:t>
      </w:r>
      <w:r w:rsidR="000B5A1C">
        <w:rPr>
          <w:rFonts w:ascii="Times New Roman" w:hAnsi="Times New Roman" w:cs="Times New Roman"/>
          <w:sz w:val="28"/>
          <w:szCs w:val="28"/>
        </w:rPr>
        <w:t xml:space="preserve">n </w:t>
      </w:r>
      <w:r>
        <w:rPr>
          <w:rFonts w:ascii="Times New Roman" w:hAnsi="Times New Roman" w:cs="Times New Roman"/>
          <w:sz w:val="28"/>
          <w:szCs w:val="28"/>
        </w:rPr>
        <w:t xml:space="preserve">early 1664, </w:t>
      </w:r>
      <w:r w:rsidR="006279C5">
        <w:rPr>
          <w:rFonts w:ascii="Times New Roman" w:hAnsi="Times New Roman" w:cs="Times New Roman"/>
          <w:sz w:val="28"/>
          <w:szCs w:val="28"/>
        </w:rPr>
        <w:t xml:space="preserve">moreover, </w:t>
      </w:r>
      <w:r w:rsidR="00B407E1">
        <w:rPr>
          <w:rFonts w:ascii="Times New Roman" w:hAnsi="Times New Roman" w:cs="Times New Roman"/>
          <w:sz w:val="28"/>
          <w:szCs w:val="28"/>
        </w:rPr>
        <w:t xml:space="preserve">a fresh </w:t>
      </w:r>
      <w:r w:rsidR="00743325">
        <w:rPr>
          <w:rFonts w:ascii="Times New Roman" w:hAnsi="Times New Roman" w:cs="Times New Roman"/>
          <w:sz w:val="28"/>
          <w:szCs w:val="28"/>
        </w:rPr>
        <w:t xml:space="preserve">prosecution appears to </w:t>
      </w:r>
      <w:r w:rsidR="004E5DE5">
        <w:rPr>
          <w:rFonts w:ascii="Times New Roman" w:hAnsi="Times New Roman" w:cs="Times New Roman"/>
          <w:sz w:val="28"/>
          <w:szCs w:val="28"/>
        </w:rPr>
        <w:t xml:space="preserve">have been </w:t>
      </w:r>
      <w:r w:rsidR="00743325">
        <w:rPr>
          <w:rFonts w:ascii="Times New Roman" w:hAnsi="Times New Roman" w:cs="Times New Roman"/>
          <w:sz w:val="28"/>
          <w:szCs w:val="28"/>
        </w:rPr>
        <w:t xml:space="preserve">narrowly averted </w:t>
      </w:r>
      <w:r w:rsidR="00870341">
        <w:rPr>
          <w:rFonts w:ascii="Times New Roman" w:hAnsi="Times New Roman" w:cs="Times New Roman"/>
          <w:sz w:val="28"/>
          <w:szCs w:val="28"/>
        </w:rPr>
        <w:t xml:space="preserve">when </w:t>
      </w:r>
      <w:r w:rsidR="00153498">
        <w:rPr>
          <w:rFonts w:ascii="Times New Roman" w:hAnsi="Times New Roman" w:cs="Times New Roman"/>
          <w:sz w:val="28"/>
          <w:szCs w:val="28"/>
        </w:rPr>
        <w:t xml:space="preserve">a widow named </w:t>
      </w:r>
      <w:r w:rsidR="0004190E">
        <w:rPr>
          <w:rFonts w:ascii="Times New Roman" w:hAnsi="Times New Roman" w:cs="Times New Roman"/>
          <w:sz w:val="28"/>
          <w:szCs w:val="28"/>
        </w:rPr>
        <w:t>Susan</w:t>
      </w:r>
      <w:r w:rsidR="00E9109E">
        <w:rPr>
          <w:rFonts w:ascii="Times New Roman" w:hAnsi="Times New Roman" w:cs="Times New Roman"/>
          <w:sz w:val="28"/>
          <w:szCs w:val="28"/>
        </w:rPr>
        <w:t>na</w:t>
      </w:r>
      <w:r w:rsidR="0004190E">
        <w:rPr>
          <w:rFonts w:ascii="Times New Roman" w:hAnsi="Times New Roman" w:cs="Times New Roman"/>
          <w:sz w:val="28"/>
          <w:szCs w:val="28"/>
        </w:rPr>
        <w:t xml:space="preserve"> Markes </w:t>
      </w:r>
      <w:r w:rsidR="004E5DE5">
        <w:rPr>
          <w:rFonts w:ascii="Times New Roman" w:hAnsi="Times New Roman" w:cs="Times New Roman"/>
          <w:sz w:val="28"/>
          <w:szCs w:val="28"/>
        </w:rPr>
        <w:t xml:space="preserve">went to see the mayor, John Butler, and complained to him </w:t>
      </w:r>
      <w:r w:rsidR="0004190E">
        <w:rPr>
          <w:rFonts w:ascii="Times New Roman" w:hAnsi="Times New Roman" w:cs="Times New Roman"/>
          <w:sz w:val="28"/>
          <w:szCs w:val="28"/>
        </w:rPr>
        <w:t xml:space="preserve">that </w:t>
      </w:r>
      <w:r w:rsidR="004F0A74">
        <w:rPr>
          <w:rFonts w:ascii="Times New Roman" w:hAnsi="Times New Roman" w:cs="Times New Roman"/>
          <w:sz w:val="28"/>
          <w:szCs w:val="28"/>
        </w:rPr>
        <w:t xml:space="preserve">one </w:t>
      </w:r>
      <w:r w:rsidR="00B26FFD">
        <w:rPr>
          <w:rFonts w:ascii="Times New Roman" w:hAnsi="Times New Roman" w:cs="Times New Roman"/>
          <w:sz w:val="28"/>
          <w:szCs w:val="28"/>
        </w:rPr>
        <w:t xml:space="preserve">William Pearse and Joan his wife </w:t>
      </w:r>
      <w:r w:rsidR="0004190E">
        <w:rPr>
          <w:rFonts w:ascii="Times New Roman" w:hAnsi="Times New Roman" w:cs="Times New Roman"/>
          <w:sz w:val="28"/>
          <w:szCs w:val="28"/>
        </w:rPr>
        <w:t xml:space="preserve">had been verbally </w:t>
      </w:r>
      <w:r w:rsidR="00B26FFD">
        <w:rPr>
          <w:rFonts w:ascii="Times New Roman" w:hAnsi="Times New Roman" w:cs="Times New Roman"/>
          <w:sz w:val="28"/>
          <w:szCs w:val="28"/>
        </w:rPr>
        <w:t>‘abusing</w:t>
      </w:r>
      <w:r w:rsidR="0004190E">
        <w:rPr>
          <w:rFonts w:ascii="Times New Roman" w:hAnsi="Times New Roman" w:cs="Times New Roman"/>
          <w:sz w:val="28"/>
          <w:szCs w:val="28"/>
        </w:rPr>
        <w:t xml:space="preserve">’ her: </w:t>
      </w:r>
      <w:r w:rsidR="00B26FFD">
        <w:rPr>
          <w:rFonts w:ascii="Times New Roman" w:hAnsi="Times New Roman" w:cs="Times New Roman"/>
          <w:sz w:val="28"/>
          <w:szCs w:val="28"/>
        </w:rPr>
        <w:t xml:space="preserve">saying that she was a witch &amp; hath </w:t>
      </w:r>
      <w:proofErr w:type="spellStart"/>
      <w:r w:rsidR="00B26FFD">
        <w:rPr>
          <w:rFonts w:ascii="Times New Roman" w:hAnsi="Times New Roman" w:cs="Times New Roman"/>
          <w:sz w:val="28"/>
          <w:szCs w:val="28"/>
        </w:rPr>
        <w:t>byn</w:t>
      </w:r>
      <w:proofErr w:type="spellEnd"/>
      <w:r w:rsidR="00B26FFD">
        <w:rPr>
          <w:rFonts w:ascii="Times New Roman" w:hAnsi="Times New Roman" w:cs="Times New Roman"/>
          <w:sz w:val="28"/>
          <w:szCs w:val="28"/>
        </w:rPr>
        <w:t xml:space="preserve"> the death of her husband with other scurrilous language’.</w:t>
      </w:r>
      <w:r w:rsidR="000B5A1C">
        <w:rPr>
          <w:rStyle w:val="EndnoteReference"/>
          <w:rFonts w:ascii="Times New Roman" w:hAnsi="Times New Roman" w:cs="Times New Roman"/>
          <w:sz w:val="28"/>
          <w:szCs w:val="28"/>
        </w:rPr>
        <w:endnoteReference w:id="2"/>
      </w:r>
      <w:r w:rsidR="00B269E5">
        <w:rPr>
          <w:rFonts w:ascii="Times New Roman" w:hAnsi="Times New Roman" w:cs="Times New Roman"/>
          <w:sz w:val="28"/>
          <w:szCs w:val="28"/>
        </w:rPr>
        <w:t xml:space="preserve"> </w:t>
      </w:r>
      <w:r w:rsidR="00E51960">
        <w:rPr>
          <w:rFonts w:ascii="Times New Roman" w:hAnsi="Times New Roman" w:cs="Times New Roman"/>
          <w:sz w:val="28"/>
          <w:szCs w:val="28"/>
        </w:rPr>
        <w:t xml:space="preserve">There is no indication in the </w:t>
      </w:r>
      <w:r w:rsidR="00BE5AA4">
        <w:rPr>
          <w:rFonts w:ascii="Times New Roman" w:hAnsi="Times New Roman" w:cs="Times New Roman"/>
          <w:sz w:val="28"/>
          <w:szCs w:val="28"/>
        </w:rPr>
        <w:t xml:space="preserve">quarter sessions order book </w:t>
      </w:r>
      <w:r w:rsidR="00E51960">
        <w:rPr>
          <w:rFonts w:ascii="Times New Roman" w:hAnsi="Times New Roman" w:cs="Times New Roman"/>
          <w:sz w:val="28"/>
          <w:szCs w:val="28"/>
        </w:rPr>
        <w:t xml:space="preserve">of whereabouts in the city Markes and the Pearses lived, but other documents suggest that </w:t>
      </w:r>
      <w:r w:rsidR="00BE5AA4">
        <w:rPr>
          <w:rFonts w:ascii="Times New Roman" w:hAnsi="Times New Roman" w:cs="Times New Roman"/>
          <w:sz w:val="28"/>
          <w:szCs w:val="28"/>
        </w:rPr>
        <w:t xml:space="preserve">both the widow and her accusers were inhabitants of the poor intra-mural parish of St Mary </w:t>
      </w:r>
      <w:r w:rsidR="000C44F2">
        <w:rPr>
          <w:rFonts w:ascii="Times New Roman" w:hAnsi="Times New Roman" w:cs="Times New Roman"/>
          <w:sz w:val="28"/>
          <w:szCs w:val="28"/>
        </w:rPr>
        <w:t>S</w:t>
      </w:r>
      <w:r w:rsidR="00BE5AA4">
        <w:rPr>
          <w:rFonts w:ascii="Times New Roman" w:hAnsi="Times New Roman" w:cs="Times New Roman"/>
          <w:sz w:val="28"/>
          <w:szCs w:val="28"/>
        </w:rPr>
        <w:t>teps, which lies in the west quarter of Exeter.</w:t>
      </w:r>
      <w:r w:rsidR="00BE5AA4">
        <w:rPr>
          <w:rStyle w:val="EndnoteReference"/>
          <w:rFonts w:ascii="Times New Roman" w:hAnsi="Times New Roman" w:cs="Times New Roman"/>
          <w:sz w:val="28"/>
          <w:szCs w:val="28"/>
        </w:rPr>
        <w:endnoteReference w:id="3"/>
      </w:r>
      <w:r w:rsidR="00BE5AA4">
        <w:rPr>
          <w:rFonts w:ascii="Times New Roman" w:hAnsi="Times New Roman" w:cs="Times New Roman"/>
          <w:sz w:val="28"/>
          <w:szCs w:val="28"/>
        </w:rPr>
        <w:t xml:space="preserve"> </w:t>
      </w:r>
      <w:r w:rsidR="00153498">
        <w:rPr>
          <w:rFonts w:ascii="Times New Roman" w:hAnsi="Times New Roman" w:cs="Times New Roman"/>
          <w:sz w:val="28"/>
          <w:szCs w:val="28"/>
        </w:rPr>
        <w:t>Butler</w:t>
      </w:r>
      <w:r w:rsidR="004E5DE5">
        <w:rPr>
          <w:rFonts w:ascii="Times New Roman" w:hAnsi="Times New Roman" w:cs="Times New Roman"/>
          <w:sz w:val="28"/>
          <w:szCs w:val="28"/>
        </w:rPr>
        <w:t xml:space="preserve"> was an experienced </w:t>
      </w:r>
      <w:r w:rsidR="00743325">
        <w:rPr>
          <w:rFonts w:ascii="Times New Roman" w:hAnsi="Times New Roman" w:cs="Times New Roman"/>
          <w:sz w:val="28"/>
          <w:szCs w:val="28"/>
        </w:rPr>
        <w:t xml:space="preserve">local </w:t>
      </w:r>
      <w:r w:rsidR="004E5DE5">
        <w:rPr>
          <w:rFonts w:ascii="Times New Roman" w:hAnsi="Times New Roman" w:cs="Times New Roman"/>
          <w:sz w:val="28"/>
          <w:szCs w:val="28"/>
        </w:rPr>
        <w:t xml:space="preserve">governor, </w:t>
      </w:r>
      <w:r w:rsidR="00153498">
        <w:rPr>
          <w:rFonts w:ascii="Times New Roman" w:hAnsi="Times New Roman" w:cs="Times New Roman"/>
          <w:sz w:val="28"/>
          <w:szCs w:val="28"/>
        </w:rPr>
        <w:t xml:space="preserve">who had been involved in investigating other cases of </w:t>
      </w:r>
      <w:r w:rsidR="00743325">
        <w:rPr>
          <w:rFonts w:ascii="Times New Roman" w:hAnsi="Times New Roman" w:cs="Times New Roman"/>
          <w:sz w:val="28"/>
          <w:szCs w:val="28"/>
        </w:rPr>
        <w:t xml:space="preserve">supposed </w:t>
      </w:r>
      <w:r w:rsidR="00153498">
        <w:rPr>
          <w:rFonts w:ascii="Times New Roman" w:hAnsi="Times New Roman" w:cs="Times New Roman"/>
          <w:sz w:val="28"/>
          <w:szCs w:val="28"/>
        </w:rPr>
        <w:t xml:space="preserve">witchcraft </w:t>
      </w:r>
      <w:r w:rsidR="004F0A74">
        <w:rPr>
          <w:rFonts w:ascii="Times New Roman" w:hAnsi="Times New Roman" w:cs="Times New Roman"/>
          <w:sz w:val="28"/>
          <w:szCs w:val="28"/>
        </w:rPr>
        <w:t xml:space="preserve">in the city </w:t>
      </w:r>
      <w:r w:rsidR="00153498">
        <w:rPr>
          <w:rFonts w:ascii="Times New Roman" w:hAnsi="Times New Roman" w:cs="Times New Roman"/>
          <w:sz w:val="28"/>
          <w:szCs w:val="28"/>
        </w:rPr>
        <w:t xml:space="preserve">in the past, </w:t>
      </w:r>
      <w:r w:rsidR="004E5DE5">
        <w:rPr>
          <w:rFonts w:ascii="Times New Roman" w:hAnsi="Times New Roman" w:cs="Times New Roman"/>
          <w:sz w:val="28"/>
          <w:szCs w:val="28"/>
        </w:rPr>
        <w:t xml:space="preserve">and, having listened to Markes’s testimony, he evidently </w:t>
      </w:r>
      <w:r w:rsidR="00153498">
        <w:rPr>
          <w:rFonts w:ascii="Times New Roman" w:hAnsi="Times New Roman" w:cs="Times New Roman"/>
          <w:sz w:val="28"/>
          <w:szCs w:val="28"/>
        </w:rPr>
        <w:t xml:space="preserve">concluded that </w:t>
      </w:r>
      <w:r w:rsidR="00743325">
        <w:rPr>
          <w:rFonts w:ascii="Times New Roman" w:hAnsi="Times New Roman" w:cs="Times New Roman"/>
          <w:sz w:val="28"/>
          <w:szCs w:val="28"/>
        </w:rPr>
        <w:t xml:space="preserve">she was </w:t>
      </w:r>
      <w:r w:rsidR="006F1990">
        <w:rPr>
          <w:rFonts w:ascii="Times New Roman" w:hAnsi="Times New Roman" w:cs="Times New Roman"/>
          <w:sz w:val="28"/>
          <w:szCs w:val="28"/>
        </w:rPr>
        <w:t>guiltless</w:t>
      </w:r>
      <w:r w:rsidR="004E5DE5">
        <w:rPr>
          <w:rFonts w:ascii="Times New Roman" w:hAnsi="Times New Roman" w:cs="Times New Roman"/>
          <w:sz w:val="28"/>
          <w:szCs w:val="28"/>
        </w:rPr>
        <w:t>.</w:t>
      </w:r>
      <w:r w:rsidR="000C44F2">
        <w:rPr>
          <w:rStyle w:val="EndnoteReference"/>
          <w:rFonts w:ascii="Times New Roman" w:hAnsi="Times New Roman" w:cs="Times New Roman"/>
          <w:sz w:val="28"/>
          <w:szCs w:val="28"/>
        </w:rPr>
        <w:endnoteReference w:id="4"/>
      </w:r>
      <w:r w:rsidR="004E5DE5">
        <w:rPr>
          <w:rFonts w:ascii="Times New Roman" w:hAnsi="Times New Roman" w:cs="Times New Roman"/>
          <w:sz w:val="28"/>
          <w:szCs w:val="28"/>
        </w:rPr>
        <w:t xml:space="preserve"> O</w:t>
      </w:r>
      <w:r w:rsidR="00153498">
        <w:rPr>
          <w:rFonts w:ascii="Times New Roman" w:hAnsi="Times New Roman" w:cs="Times New Roman"/>
          <w:sz w:val="28"/>
          <w:szCs w:val="28"/>
        </w:rPr>
        <w:t>n 21 January</w:t>
      </w:r>
      <w:r w:rsidR="004E5DE5">
        <w:rPr>
          <w:rFonts w:ascii="Times New Roman" w:hAnsi="Times New Roman" w:cs="Times New Roman"/>
          <w:sz w:val="28"/>
          <w:szCs w:val="28"/>
        </w:rPr>
        <w:t xml:space="preserve">, Butler - in his capacity as one of </w:t>
      </w:r>
      <w:r w:rsidR="00891165">
        <w:rPr>
          <w:rFonts w:ascii="Times New Roman" w:hAnsi="Times New Roman" w:cs="Times New Roman"/>
          <w:sz w:val="28"/>
          <w:szCs w:val="28"/>
        </w:rPr>
        <w:t xml:space="preserve">Exeter’s </w:t>
      </w:r>
      <w:r w:rsidR="004E5DE5">
        <w:rPr>
          <w:rFonts w:ascii="Times New Roman" w:hAnsi="Times New Roman" w:cs="Times New Roman"/>
          <w:sz w:val="28"/>
          <w:szCs w:val="28"/>
        </w:rPr>
        <w:t>justices of the peace</w:t>
      </w:r>
      <w:r w:rsidR="00361775">
        <w:rPr>
          <w:rFonts w:ascii="Times New Roman" w:hAnsi="Times New Roman" w:cs="Times New Roman"/>
          <w:sz w:val="28"/>
          <w:szCs w:val="28"/>
        </w:rPr>
        <w:t>, or JPs</w:t>
      </w:r>
      <w:r w:rsidR="004E5DE5">
        <w:rPr>
          <w:rFonts w:ascii="Times New Roman" w:hAnsi="Times New Roman" w:cs="Times New Roman"/>
          <w:sz w:val="28"/>
          <w:szCs w:val="28"/>
        </w:rPr>
        <w:t xml:space="preserve"> </w:t>
      </w:r>
      <w:r w:rsidR="004F0A74">
        <w:rPr>
          <w:rFonts w:ascii="Times New Roman" w:hAnsi="Times New Roman" w:cs="Times New Roman"/>
          <w:sz w:val="28"/>
          <w:szCs w:val="28"/>
        </w:rPr>
        <w:t xml:space="preserve">- ordered </w:t>
      </w:r>
      <w:r w:rsidR="00153498">
        <w:rPr>
          <w:rFonts w:ascii="Times New Roman" w:hAnsi="Times New Roman" w:cs="Times New Roman"/>
          <w:sz w:val="28"/>
          <w:szCs w:val="28"/>
        </w:rPr>
        <w:t xml:space="preserve">that the Pearses should be bound over to </w:t>
      </w:r>
      <w:r w:rsidR="00F9357C">
        <w:rPr>
          <w:rFonts w:ascii="Times New Roman" w:hAnsi="Times New Roman" w:cs="Times New Roman"/>
          <w:sz w:val="28"/>
          <w:szCs w:val="28"/>
        </w:rPr>
        <w:t>be of good behaviour</w:t>
      </w:r>
      <w:r w:rsidR="00153498">
        <w:rPr>
          <w:rFonts w:ascii="Times New Roman" w:hAnsi="Times New Roman" w:cs="Times New Roman"/>
          <w:sz w:val="28"/>
          <w:szCs w:val="28"/>
        </w:rPr>
        <w:t>, evidently with the implication that the</w:t>
      </w:r>
      <w:r w:rsidR="004F0A74">
        <w:rPr>
          <w:rFonts w:ascii="Times New Roman" w:hAnsi="Times New Roman" w:cs="Times New Roman"/>
          <w:sz w:val="28"/>
          <w:szCs w:val="28"/>
        </w:rPr>
        <w:t>y</w:t>
      </w:r>
      <w:r w:rsidR="001172A8">
        <w:rPr>
          <w:rFonts w:ascii="Times New Roman" w:hAnsi="Times New Roman" w:cs="Times New Roman"/>
          <w:sz w:val="28"/>
          <w:szCs w:val="28"/>
        </w:rPr>
        <w:t xml:space="preserve"> </w:t>
      </w:r>
      <w:r w:rsidR="00153498">
        <w:rPr>
          <w:rFonts w:ascii="Times New Roman" w:hAnsi="Times New Roman" w:cs="Times New Roman"/>
          <w:sz w:val="28"/>
          <w:szCs w:val="28"/>
        </w:rPr>
        <w:t>should trouble Markes no more</w:t>
      </w:r>
      <w:r w:rsidR="00BE5AA4">
        <w:rPr>
          <w:rFonts w:ascii="Times New Roman" w:hAnsi="Times New Roman" w:cs="Times New Roman"/>
          <w:sz w:val="28"/>
          <w:szCs w:val="28"/>
        </w:rPr>
        <w:t>, and no</w:t>
      </w:r>
      <w:r w:rsidR="007512DE">
        <w:rPr>
          <w:rFonts w:ascii="Times New Roman" w:hAnsi="Times New Roman" w:cs="Times New Roman"/>
          <w:sz w:val="28"/>
          <w:szCs w:val="28"/>
        </w:rPr>
        <w:t xml:space="preserve">thing further </w:t>
      </w:r>
      <w:r w:rsidR="00BE5AA4">
        <w:rPr>
          <w:rFonts w:ascii="Times New Roman" w:hAnsi="Times New Roman" w:cs="Times New Roman"/>
          <w:sz w:val="28"/>
          <w:szCs w:val="28"/>
        </w:rPr>
        <w:t xml:space="preserve">is heard of the case in the </w:t>
      </w:r>
      <w:r w:rsidR="00891165">
        <w:rPr>
          <w:rFonts w:ascii="Times New Roman" w:hAnsi="Times New Roman" w:cs="Times New Roman"/>
          <w:sz w:val="28"/>
          <w:szCs w:val="28"/>
        </w:rPr>
        <w:t xml:space="preserve">city sessions </w:t>
      </w:r>
      <w:r w:rsidR="00BE5AA4">
        <w:rPr>
          <w:rFonts w:ascii="Times New Roman" w:hAnsi="Times New Roman" w:cs="Times New Roman"/>
          <w:sz w:val="28"/>
          <w:szCs w:val="28"/>
        </w:rPr>
        <w:t>records</w:t>
      </w:r>
      <w:r w:rsidR="00153498">
        <w:rPr>
          <w:rFonts w:ascii="Times New Roman" w:hAnsi="Times New Roman" w:cs="Times New Roman"/>
          <w:sz w:val="28"/>
          <w:szCs w:val="28"/>
        </w:rPr>
        <w:t>.</w:t>
      </w:r>
      <w:r w:rsidR="000F6001">
        <w:rPr>
          <w:rStyle w:val="EndnoteReference"/>
          <w:rFonts w:ascii="Times New Roman" w:hAnsi="Times New Roman" w:cs="Times New Roman"/>
          <w:sz w:val="28"/>
          <w:szCs w:val="28"/>
        </w:rPr>
        <w:endnoteReference w:id="5"/>
      </w:r>
      <w:r w:rsidR="00743325">
        <w:rPr>
          <w:rFonts w:ascii="Times New Roman" w:hAnsi="Times New Roman" w:cs="Times New Roman"/>
          <w:sz w:val="28"/>
          <w:szCs w:val="28"/>
        </w:rPr>
        <w:t xml:space="preserve"> The scepticism which Butler had exhibited on this occasion </w:t>
      </w:r>
      <w:r w:rsidR="006279C5">
        <w:rPr>
          <w:rFonts w:ascii="Times New Roman" w:hAnsi="Times New Roman" w:cs="Times New Roman"/>
          <w:sz w:val="28"/>
          <w:szCs w:val="28"/>
        </w:rPr>
        <w:t xml:space="preserve">should not be taken to mean that he was </w:t>
      </w:r>
      <w:r w:rsidR="00743325">
        <w:rPr>
          <w:rFonts w:ascii="Times New Roman" w:hAnsi="Times New Roman" w:cs="Times New Roman"/>
          <w:sz w:val="28"/>
          <w:szCs w:val="28"/>
        </w:rPr>
        <w:t>unwilling</w:t>
      </w:r>
      <w:r w:rsidR="001172A8">
        <w:rPr>
          <w:rFonts w:ascii="Times New Roman" w:hAnsi="Times New Roman" w:cs="Times New Roman"/>
          <w:sz w:val="28"/>
          <w:szCs w:val="28"/>
        </w:rPr>
        <w:t xml:space="preserve"> </w:t>
      </w:r>
      <w:r w:rsidR="00743325">
        <w:rPr>
          <w:rFonts w:ascii="Times New Roman" w:hAnsi="Times New Roman" w:cs="Times New Roman"/>
          <w:sz w:val="28"/>
          <w:szCs w:val="28"/>
        </w:rPr>
        <w:t>to entertain charges of witchcraft</w:t>
      </w:r>
      <w:r w:rsidR="001172A8">
        <w:rPr>
          <w:rFonts w:ascii="Times New Roman" w:hAnsi="Times New Roman" w:cs="Times New Roman"/>
          <w:sz w:val="28"/>
          <w:szCs w:val="28"/>
        </w:rPr>
        <w:t xml:space="preserve"> in principle</w:t>
      </w:r>
      <w:r w:rsidR="00743325">
        <w:rPr>
          <w:rFonts w:ascii="Times New Roman" w:hAnsi="Times New Roman" w:cs="Times New Roman"/>
          <w:sz w:val="28"/>
          <w:szCs w:val="28"/>
        </w:rPr>
        <w:t>, however</w:t>
      </w:r>
      <w:r w:rsidR="00361775">
        <w:rPr>
          <w:rFonts w:ascii="Times New Roman" w:hAnsi="Times New Roman" w:cs="Times New Roman"/>
          <w:sz w:val="28"/>
          <w:szCs w:val="28"/>
        </w:rPr>
        <w:t xml:space="preserve">. On the contrary, </w:t>
      </w:r>
      <w:r w:rsidR="006279C5">
        <w:rPr>
          <w:rFonts w:ascii="Times New Roman" w:hAnsi="Times New Roman" w:cs="Times New Roman"/>
          <w:sz w:val="28"/>
          <w:szCs w:val="28"/>
        </w:rPr>
        <w:t xml:space="preserve">as </w:t>
      </w:r>
      <w:r w:rsidR="00743325">
        <w:rPr>
          <w:rFonts w:ascii="Times New Roman" w:hAnsi="Times New Roman" w:cs="Times New Roman"/>
          <w:sz w:val="28"/>
          <w:szCs w:val="28"/>
        </w:rPr>
        <w:t xml:space="preserve">this article </w:t>
      </w:r>
      <w:r w:rsidR="006279C5">
        <w:rPr>
          <w:rFonts w:ascii="Times New Roman" w:hAnsi="Times New Roman" w:cs="Times New Roman"/>
          <w:sz w:val="28"/>
          <w:szCs w:val="28"/>
        </w:rPr>
        <w:t xml:space="preserve">will </w:t>
      </w:r>
      <w:r w:rsidR="00743325">
        <w:rPr>
          <w:rFonts w:ascii="Times New Roman" w:hAnsi="Times New Roman" w:cs="Times New Roman"/>
          <w:sz w:val="28"/>
          <w:szCs w:val="28"/>
        </w:rPr>
        <w:t>reveal</w:t>
      </w:r>
      <w:r w:rsidR="00361775">
        <w:rPr>
          <w:rFonts w:ascii="Times New Roman" w:hAnsi="Times New Roman" w:cs="Times New Roman"/>
          <w:sz w:val="28"/>
          <w:szCs w:val="28"/>
        </w:rPr>
        <w:t xml:space="preserve">, </w:t>
      </w:r>
      <w:r w:rsidR="00743325">
        <w:rPr>
          <w:rFonts w:ascii="Times New Roman" w:hAnsi="Times New Roman" w:cs="Times New Roman"/>
          <w:sz w:val="28"/>
          <w:szCs w:val="28"/>
        </w:rPr>
        <w:t>just a few months later,</w:t>
      </w:r>
      <w:r w:rsidR="006279C5">
        <w:rPr>
          <w:rFonts w:ascii="Times New Roman" w:hAnsi="Times New Roman" w:cs="Times New Roman"/>
          <w:sz w:val="28"/>
          <w:szCs w:val="28"/>
        </w:rPr>
        <w:t xml:space="preserve"> </w:t>
      </w:r>
      <w:r w:rsidR="00361775">
        <w:rPr>
          <w:rFonts w:ascii="Times New Roman" w:hAnsi="Times New Roman" w:cs="Times New Roman"/>
          <w:sz w:val="28"/>
          <w:szCs w:val="28"/>
        </w:rPr>
        <w:t xml:space="preserve">Butler </w:t>
      </w:r>
      <w:r w:rsidR="00743325">
        <w:rPr>
          <w:rFonts w:ascii="Times New Roman" w:hAnsi="Times New Roman" w:cs="Times New Roman"/>
          <w:sz w:val="28"/>
          <w:szCs w:val="28"/>
        </w:rPr>
        <w:t xml:space="preserve">and two of </w:t>
      </w:r>
      <w:r w:rsidR="00E9109E">
        <w:rPr>
          <w:rFonts w:ascii="Times New Roman" w:hAnsi="Times New Roman" w:cs="Times New Roman"/>
          <w:sz w:val="28"/>
          <w:szCs w:val="28"/>
        </w:rPr>
        <w:t xml:space="preserve">his fellow-JPs </w:t>
      </w:r>
      <w:r w:rsidR="00743325">
        <w:rPr>
          <w:rFonts w:ascii="Times New Roman" w:hAnsi="Times New Roman" w:cs="Times New Roman"/>
          <w:sz w:val="28"/>
          <w:szCs w:val="28"/>
        </w:rPr>
        <w:t>were</w:t>
      </w:r>
      <w:r w:rsidR="00361775">
        <w:rPr>
          <w:rFonts w:ascii="Times New Roman" w:hAnsi="Times New Roman" w:cs="Times New Roman"/>
          <w:sz w:val="28"/>
          <w:szCs w:val="28"/>
        </w:rPr>
        <w:t xml:space="preserve"> prepared, not only </w:t>
      </w:r>
      <w:r w:rsidR="00743325">
        <w:rPr>
          <w:rFonts w:ascii="Times New Roman" w:hAnsi="Times New Roman" w:cs="Times New Roman"/>
          <w:sz w:val="28"/>
          <w:szCs w:val="28"/>
        </w:rPr>
        <w:t xml:space="preserve">to </w:t>
      </w:r>
      <w:r w:rsidR="004F0A74">
        <w:rPr>
          <w:rFonts w:ascii="Times New Roman" w:hAnsi="Times New Roman" w:cs="Times New Roman"/>
          <w:sz w:val="28"/>
          <w:szCs w:val="28"/>
        </w:rPr>
        <w:t xml:space="preserve">hearken </w:t>
      </w:r>
      <w:r w:rsidR="00361775">
        <w:rPr>
          <w:rFonts w:ascii="Times New Roman" w:hAnsi="Times New Roman" w:cs="Times New Roman"/>
          <w:sz w:val="28"/>
          <w:szCs w:val="28"/>
        </w:rPr>
        <w:t>to</w:t>
      </w:r>
      <w:r w:rsidR="00743325">
        <w:rPr>
          <w:rFonts w:ascii="Times New Roman" w:hAnsi="Times New Roman" w:cs="Times New Roman"/>
          <w:sz w:val="28"/>
          <w:szCs w:val="28"/>
        </w:rPr>
        <w:t xml:space="preserve"> </w:t>
      </w:r>
      <w:r w:rsidR="00361775">
        <w:rPr>
          <w:rFonts w:ascii="Times New Roman" w:hAnsi="Times New Roman" w:cs="Times New Roman"/>
          <w:sz w:val="28"/>
          <w:szCs w:val="28"/>
        </w:rPr>
        <w:t xml:space="preserve">one </w:t>
      </w:r>
      <w:r w:rsidR="00743325">
        <w:rPr>
          <w:rFonts w:ascii="Times New Roman" w:hAnsi="Times New Roman" w:cs="Times New Roman"/>
          <w:sz w:val="28"/>
          <w:szCs w:val="28"/>
        </w:rPr>
        <w:t xml:space="preserve">of the </w:t>
      </w:r>
      <w:r w:rsidR="004F0A74">
        <w:rPr>
          <w:rFonts w:ascii="Times New Roman" w:hAnsi="Times New Roman" w:cs="Times New Roman"/>
          <w:sz w:val="28"/>
          <w:szCs w:val="28"/>
        </w:rPr>
        <w:t>strangest</w:t>
      </w:r>
      <w:r w:rsidR="00F9357C">
        <w:rPr>
          <w:rFonts w:ascii="Times New Roman" w:hAnsi="Times New Roman" w:cs="Times New Roman"/>
          <w:sz w:val="28"/>
          <w:szCs w:val="28"/>
        </w:rPr>
        <w:t xml:space="preserve"> </w:t>
      </w:r>
      <w:r w:rsidR="008C35A4">
        <w:rPr>
          <w:rFonts w:ascii="Times New Roman" w:hAnsi="Times New Roman" w:cs="Times New Roman"/>
          <w:sz w:val="28"/>
          <w:szCs w:val="28"/>
        </w:rPr>
        <w:t xml:space="preserve">testimonies </w:t>
      </w:r>
      <w:r w:rsidR="00F9357C">
        <w:rPr>
          <w:rFonts w:ascii="Times New Roman" w:hAnsi="Times New Roman" w:cs="Times New Roman"/>
          <w:sz w:val="28"/>
          <w:szCs w:val="28"/>
        </w:rPr>
        <w:t xml:space="preserve">about </w:t>
      </w:r>
      <w:r w:rsidR="00743325">
        <w:rPr>
          <w:rFonts w:ascii="Times New Roman" w:hAnsi="Times New Roman" w:cs="Times New Roman"/>
          <w:sz w:val="28"/>
          <w:szCs w:val="28"/>
        </w:rPr>
        <w:t>wit</w:t>
      </w:r>
      <w:r w:rsidR="00F9357C">
        <w:rPr>
          <w:rFonts w:ascii="Times New Roman" w:hAnsi="Times New Roman" w:cs="Times New Roman"/>
          <w:sz w:val="28"/>
          <w:szCs w:val="28"/>
        </w:rPr>
        <w:t>c</w:t>
      </w:r>
      <w:r w:rsidR="00743325">
        <w:rPr>
          <w:rFonts w:ascii="Times New Roman" w:hAnsi="Times New Roman" w:cs="Times New Roman"/>
          <w:sz w:val="28"/>
          <w:szCs w:val="28"/>
        </w:rPr>
        <w:t>hc</w:t>
      </w:r>
      <w:r w:rsidR="00F9357C">
        <w:rPr>
          <w:rFonts w:ascii="Times New Roman" w:hAnsi="Times New Roman" w:cs="Times New Roman"/>
          <w:sz w:val="28"/>
          <w:szCs w:val="28"/>
        </w:rPr>
        <w:t>r</w:t>
      </w:r>
      <w:r w:rsidR="00743325">
        <w:rPr>
          <w:rFonts w:ascii="Times New Roman" w:hAnsi="Times New Roman" w:cs="Times New Roman"/>
          <w:sz w:val="28"/>
          <w:szCs w:val="28"/>
        </w:rPr>
        <w:t xml:space="preserve">aft </w:t>
      </w:r>
      <w:r w:rsidR="006279C5">
        <w:rPr>
          <w:rFonts w:ascii="Times New Roman" w:hAnsi="Times New Roman" w:cs="Times New Roman"/>
          <w:sz w:val="28"/>
          <w:szCs w:val="28"/>
        </w:rPr>
        <w:t xml:space="preserve">ever to </w:t>
      </w:r>
      <w:r w:rsidR="00E9109E">
        <w:rPr>
          <w:rFonts w:ascii="Times New Roman" w:hAnsi="Times New Roman" w:cs="Times New Roman"/>
          <w:sz w:val="28"/>
          <w:szCs w:val="28"/>
        </w:rPr>
        <w:t xml:space="preserve">have been unfolded </w:t>
      </w:r>
      <w:r w:rsidR="00767021">
        <w:rPr>
          <w:rFonts w:ascii="Times New Roman" w:hAnsi="Times New Roman" w:cs="Times New Roman"/>
          <w:sz w:val="28"/>
          <w:szCs w:val="28"/>
        </w:rPr>
        <w:t>to</w:t>
      </w:r>
      <w:r w:rsidR="00E9109E">
        <w:rPr>
          <w:rFonts w:ascii="Times New Roman" w:hAnsi="Times New Roman" w:cs="Times New Roman"/>
          <w:sz w:val="28"/>
          <w:szCs w:val="28"/>
        </w:rPr>
        <w:t xml:space="preserve"> the </w:t>
      </w:r>
      <w:r w:rsidR="006461D9">
        <w:rPr>
          <w:rFonts w:ascii="Times New Roman" w:hAnsi="Times New Roman" w:cs="Times New Roman"/>
          <w:sz w:val="28"/>
          <w:szCs w:val="28"/>
        </w:rPr>
        <w:t>Exeter</w:t>
      </w:r>
      <w:r w:rsidR="003D08C5">
        <w:rPr>
          <w:rFonts w:ascii="Times New Roman" w:hAnsi="Times New Roman" w:cs="Times New Roman"/>
          <w:sz w:val="28"/>
          <w:szCs w:val="28"/>
        </w:rPr>
        <w:t xml:space="preserve"> </w:t>
      </w:r>
      <w:r w:rsidR="00891165">
        <w:rPr>
          <w:rFonts w:ascii="Times New Roman" w:hAnsi="Times New Roman" w:cs="Times New Roman"/>
          <w:sz w:val="28"/>
          <w:szCs w:val="28"/>
        </w:rPr>
        <w:t xml:space="preserve">magistrates </w:t>
      </w:r>
      <w:r w:rsidR="00361775">
        <w:rPr>
          <w:rFonts w:ascii="Times New Roman" w:hAnsi="Times New Roman" w:cs="Times New Roman"/>
          <w:sz w:val="28"/>
          <w:szCs w:val="28"/>
        </w:rPr>
        <w:t xml:space="preserve">but also </w:t>
      </w:r>
      <w:r w:rsidR="00743325">
        <w:rPr>
          <w:rFonts w:ascii="Times New Roman" w:hAnsi="Times New Roman" w:cs="Times New Roman"/>
          <w:sz w:val="28"/>
          <w:szCs w:val="28"/>
        </w:rPr>
        <w:t xml:space="preserve">to decide that </w:t>
      </w:r>
      <w:r w:rsidR="00E9109E">
        <w:rPr>
          <w:rFonts w:ascii="Times New Roman" w:hAnsi="Times New Roman" w:cs="Times New Roman"/>
          <w:sz w:val="28"/>
          <w:szCs w:val="28"/>
        </w:rPr>
        <w:t xml:space="preserve">that testimony </w:t>
      </w:r>
      <w:r w:rsidR="00361775">
        <w:rPr>
          <w:rFonts w:ascii="Times New Roman" w:hAnsi="Times New Roman" w:cs="Times New Roman"/>
          <w:sz w:val="28"/>
          <w:szCs w:val="28"/>
        </w:rPr>
        <w:t xml:space="preserve">was </w:t>
      </w:r>
      <w:r w:rsidR="00F9357C">
        <w:rPr>
          <w:rFonts w:ascii="Times New Roman" w:hAnsi="Times New Roman" w:cs="Times New Roman"/>
          <w:sz w:val="28"/>
          <w:szCs w:val="28"/>
        </w:rPr>
        <w:t xml:space="preserve">credible enough to </w:t>
      </w:r>
      <w:r w:rsidR="00361775">
        <w:rPr>
          <w:rFonts w:ascii="Times New Roman" w:hAnsi="Times New Roman" w:cs="Times New Roman"/>
          <w:sz w:val="28"/>
          <w:szCs w:val="28"/>
        </w:rPr>
        <w:t xml:space="preserve">warrant the drawing-up of </w:t>
      </w:r>
      <w:r w:rsidR="00F9357C">
        <w:rPr>
          <w:rFonts w:ascii="Times New Roman" w:hAnsi="Times New Roman" w:cs="Times New Roman"/>
          <w:sz w:val="28"/>
          <w:szCs w:val="28"/>
        </w:rPr>
        <w:t>a formal indictment</w:t>
      </w:r>
      <w:r w:rsidR="00361775">
        <w:rPr>
          <w:rFonts w:ascii="Times New Roman" w:hAnsi="Times New Roman" w:cs="Times New Roman"/>
          <w:sz w:val="28"/>
          <w:szCs w:val="28"/>
        </w:rPr>
        <w:t xml:space="preserve"> against the alleged ‘witch’</w:t>
      </w:r>
      <w:r w:rsidR="00743325">
        <w:rPr>
          <w:rFonts w:ascii="Times New Roman" w:hAnsi="Times New Roman" w:cs="Times New Roman"/>
          <w:sz w:val="28"/>
          <w:szCs w:val="28"/>
        </w:rPr>
        <w:t>.</w:t>
      </w:r>
    </w:p>
    <w:p w14:paraId="2265422B" w14:textId="21A83CEC" w:rsidR="00D224FA" w:rsidRDefault="00D224FA" w:rsidP="00B269E5">
      <w:pPr>
        <w:spacing w:after="0"/>
        <w:jc w:val="both"/>
        <w:rPr>
          <w:rFonts w:ascii="Times New Roman" w:hAnsi="Times New Roman" w:cs="Times New Roman"/>
          <w:sz w:val="28"/>
          <w:szCs w:val="28"/>
        </w:rPr>
      </w:pPr>
    </w:p>
    <w:p w14:paraId="4E35E048" w14:textId="23349F91" w:rsidR="00D224FA" w:rsidRDefault="008C35A4" w:rsidP="00B269E5">
      <w:pPr>
        <w:spacing w:after="0"/>
        <w:jc w:val="both"/>
        <w:rPr>
          <w:rFonts w:ascii="Times New Roman" w:hAnsi="Times New Roman" w:cs="Times New Roman"/>
          <w:sz w:val="28"/>
          <w:szCs w:val="28"/>
        </w:rPr>
      </w:pPr>
      <w:r>
        <w:rPr>
          <w:rFonts w:ascii="Times New Roman" w:hAnsi="Times New Roman" w:cs="Times New Roman"/>
          <w:sz w:val="28"/>
          <w:szCs w:val="28"/>
        </w:rPr>
        <w:t>O</w:t>
      </w:r>
      <w:r w:rsidR="00D224FA">
        <w:rPr>
          <w:rFonts w:ascii="Times New Roman" w:hAnsi="Times New Roman" w:cs="Times New Roman"/>
          <w:sz w:val="28"/>
          <w:szCs w:val="28"/>
        </w:rPr>
        <w:t>n 3</w:t>
      </w:r>
      <w:r w:rsidR="00D1002B">
        <w:rPr>
          <w:rFonts w:ascii="Times New Roman" w:hAnsi="Times New Roman" w:cs="Times New Roman"/>
          <w:sz w:val="28"/>
          <w:szCs w:val="28"/>
        </w:rPr>
        <w:t>0</w:t>
      </w:r>
      <w:r w:rsidR="00D224FA">
        <w:rPr>
          <w:rFonts w:ascii="Times New Roman" w:hAnsi="Times New Roman" w:cs="Times New Roman"/>
          <w:sz w:val="28"/>
          <w:szCs w:val="28"/>
        </w:rPr>
        <w:t xml:space="preserve"> June 1664, </w:t>
      </w:r>
      <w:r>
        <w:rPr>
          <w:rFonts w:ascii="Times New Roman" w:hAnsi="Times New Roman" w:cs="Times New Roman"/>
          <w:sz w:val="28"/>
          <w:szCs w:val="28"/>
        </w:rPr>
        <w:t xml:space="preserve">a youth named </w:t>
      </w:r>
      <w:r w:rsidR="00D224FA">
        <w:rPr>
          <w:rFonts w:ascii="Times New Roman" w:hAnsi="Times New Roman" w:cs="Times New Roman"/>
          <w:sz w:val="28"/>
          <w:szCs w:val="28"/>
        </w:rPr>
        <w:t>Stephen Sparke</w:t>
      </w:r>
      <w:r>
        <w:rPr>
          <w:rFonts w:ascii="Times New Roman" w:hAnsi="Times New Roman" w:cs="Times New Roman"/>
          <w:sz w:val="28"/>
          <w:szCs w:val="28"/>
        </w:rPr>
        <w:t xml:space="preserve"> appeared before </w:t>
      </w:r>
      <w:r w:rsidR="00E9109E">
        <w:rPr>
          <w:rFonts w:ascii="Times New Roman" w:hAnsi="Times New Roman" w:cs="Times New Roman"/>
          <w:sz w:val="28"/>
          <w:szCs w:val="28"/>
        </w:rPr>
        <w:t xml:space="preserve">Mayor </w:t>
      </w:r>
      <w:r>
        <w:rPr>
          <w:rFonts w:ascii="Times New Roman" w:hAnsi="Times New Roman" w:cs="Times New Roman"/>
          <w:sz w:val="28"/>
          <w:szCs w:val="28"/>
        </w:rPr>
        <w:t>Butler</w:t>
      </w:r>
      <w:r w:rsidR="00E9109E">
        <w:rPr>
          <w:rFonts w:ascii="Times New Roman" w:hAnsi="Times New Roman" w:cs="Times New Roman"/>
          <w:sz w:val="28"/>
          <w:szCs w:val="28"/>
        </w:rPr>
        <w:t xml:space="preserve">, Alderman </w:t>
      </w:r>
      <w:r>
        <w:rPr>
          <w:rFonts w:ascii="Times New Roman" w:hAnsi="Times New Roman" w:cs="Times New Roman"/>
          <w:sz w:val="28"/>
          <w:szCs w:val="28"/>
        </w:rPr>
        <w:t xml:space="preserve">John Martin and </w:t>
      </w:r>
      <w:r w:rsidR="00E9109E">
        <w:rPr>
          <w:rFonts w:ascii="Times New Roman" w:hAnsi="Times New Roman" w:cs="Times New Roman"/>
          <w:sz w:val="28"/>
          <w:szCs w:val="28"/>
        </w:rPr>
        <w:t xml:space="preserve">Alderman </w:t>
      </w:r>
      <w:r>
        <w:rPr>
          <w:rFonts w:ascii="Times New Roman" w:hAnsi="Times New Roman" w:cs="Times New Roman"/>
          <w:sz w:val="28"/>
          <w:szCs w:val="28"/>
        </w:rPr>
        <w:t>Alan Penny</w:t>
      </w:r>
      <w:r w:rsidR="00E9109E">
        <w:rPr>
          <w:rFonts w:ascii="Times New Roman" w:hAnsi="Times New Roman" w:cs="Times New Roman"/>
          <w:sz w:val="28"/>
          <w:szCs w:val="28"/>
        </w:rPr>
        <w:t xml:space="preserve"> </w:t>
      </w:r>
      <w:r>
        <w:rPr>
          <w:rFonts w:ascii="Times New Roman" w:hAnsi="Times New Roman" w:cs="Times New Roman"/>
          <w:sz w:val="28"/>
          <w:szCs w:val="28"/>
        </w:rPr>
        <w:t xml:space="preserve">to testify to what </w:t>
      </w:r>
      <w:r w:rsidR="001D2563">
        <w:rPr>
          <w:rFonts w:ascii="Times New Roman" w:hAnsi="Times New Roman" w:cs="Times New Roman"/>
          <w:sz w:val="28"/>
          <w:szCs w:val="28"/>
        </w:rPr>
        <w:t xml:space="preserve">had allegedly </w:t>
      </w:r>
      <w:r>
        <w:rPr>
          <w:rFonts w:ascii="Times New Roman" w:hAnsi="Times New Roman" w:cs="Times New Roman"/>
          <w:sz w:val="28"/>
          <w:szCs w:val="28"/>
        </w:rPr>
        <w:t>befallen him a</w:t>
      </w:r>
      <w:r w:rsidR="001D2563">
        <w:rPr>
          <w:rFonts w:ascii="Times New Roman" w:hAnsi="Times New Roman" w:cs="Times New Roman"/>
          <w:sz w:val="28"/>
          <w:szCs w:val="28"/>
        </w:rPr>
        <w:t xml:space="preserve"> few weeks before. Stephen</w:t>
      </w:r>
      <w:r w:rsidR="0081217D">
        <w:rPr>
          <w:rFonts w:ascii="Times New Roman" w:hAnsi="Times New Roman" w:cs="Times New Roman"/>
          <w:sz w:val="28"/>
          <w:szCs w:val="28"/>
        </w:rPr>
        <w:t xml:space="preserve">’s deposition, reproduced in document </w:t>
      </w:r>
      <w:r w:rsidR="009D238A">
        <w:rPr>
          <w:rFonts w:ascii="Times New Roman" w:hAnsi="Times New Roman" w:cs="Times New Roman"/>
          <w:sz w:val="28"/>
          <w:szCs w:val="28"/>
        </w:rPr>
        <w:t>I</w:t>
      </w:r>
      <w:r w:rsidR="0081217D">
        <w:rPr>
          <w:rFonts w:ascii="Times New Roman" w:hAnsi="Times New Roman" w:cs="Times New Roman"/>
          <w:sz w:val="28"/>
          <w:szCs w:val="28"/>
        </w:rPr>
        <w:t xml:space="preserve"> below,</w:t>
      </w:r>
      <w:r w:rsidR="001D2563">
        <w:rPr>
          <w:rFonts w:ascii="Times New Roman" w:hAnsi="Times New Roman" w:cs="Times New Roman"/>
          <w:sz w:val="28"/>
          <w:szCs w:val="28"/>
        </w:rPr>
        <w:t xml:space="preserve"> </w:t>
      </w:r>
      <w:r w:rsidR="004529F0">
        <w:rPr>
          <w:rFonts w:ascii="Times New Roman" w:hAnsi="Times New Roman" w:cs="Times New Roman"/>
          <w:sz w:val="28"/>
          <w:szCs w:val="28"/>
        </w:rPr>
        <w:t xml:space="preserve">reveals </w:t>
      </w:r>
      <w:r w:rsidR="0081217D">
        <w:rPr>
          <w:rFonts w:ascii="Times New Roman" w:hAnsi="Times New Roman" w:cs="Times New Roman"/>
          <w:sz w:val="28"/>
          <w:szCs w:val="28"/>
        </w:rPr>
        <w:t xml:space="preserve">that he </w:t>
      </w:r>
      <w:r w:rsidR="001D2563">
        <w:rPr>
          <w:rFonts w:ascii="Times New Roman" w:hAnsi="Times New Roman" w:cs="Times New Roman"/>
          <w:sz w:val="28"/>
          <w:szCs w:val="28"/>
        </w:rPr>
        <w:t xml:space="preserve">was the son of Christopher Sparke, a locksmith from </w:t>
      </w:r>
      <w:r>
        <w:rPr>
          <w:rFonts w:ascii="Times New Roman" w:hAnsi="Times New Roman" w:cs="Times New Roman"/>
          <w:sz w:val="28"/>
          <w:szCs w:val="28"/>
        </w:rPr>
        <w:t xml:space="preserve">the suburban parish of St David’s, </w:t>
      </w:r>
      <w:r w:rsidR="001D2563">
        <w:rPr>
          <w:rFonts w:ascii="Times New Roman" w:hAnsi="Times New Roman" w:cs="Times New Roman"/>
          <w:sz w:val="28"/>
          <w:szCs w:val="28"/>
        </w:rPr>
        <w:t>which lies</w:t>
      </w:r>
      <w:r w:rsidR="00277199">
        <w:rPr>
          <w:rFonts w:ascii="Times New Roman" w:hAnsi="Times New Roman" w:cs="Times New Roman"/>
          <w:sz w:val="28"/>
          <w:szCs w:val="28"/>
        </w:rPr>
        <w:t xml:space="preserve"> just </w:t>
      </w:r>
      <w:r w:rsidR="000C44F2">
        <w:rPr>
          <w:rFonts w:ascii="Times New Roman" w:hAnsi="Times New Roman" w:cs="Times New Roman"/>
          <w:sz w:val="28"/>
          <w:szCs w:val="28"/>
        </w:rPr>
        <w:t xml:space="preserve">beyond </w:t>
      </w:r>
      <w:r w:rsidR="00277199">
        <w:rPr>
          <w:rFonts w:ascii="Times New Roman" w:hAnsi="Times New Roman" w:cs="Times New Roman"/>
          <w:sz w:val="28"/>
          <w:szCs w:val="28"/>
        </w:rPr>
        <w:t>the city</w:t>
      </w:r>
      <w:r w:rsidR="000754B9">
        <w:rPr>
          <w:rFonts w:ascii="Times New Roman" w:hAnsi="Times New Roman" w:cs="Times New Roman"/>
          <w:sz w:val="28"/>
          <w:szCs w:val="28"/>
        </w:rPr>
        <w:t xml:space="preserve"> walls</w:t>
      </w:r>
      <w:r w:rsidR="00E9109E">
        <w:rPr>
          <w:rFonts w:ascii="Times New Roman" w:hAnsi="Times New Roman" w:cs="Times New Roman"/>
          <w:sz w:val="28"/>
          <w:szCs w:val="28"/>
        </w:rPr>
        <w:t xml:space="preserve"> to the north</w:t>
      </w:r>
      <w:r w:rsidR="001D2563">
        <w:rPr>
          <w:rFonts w:ascii="Times New Roman" w:hAnsi="Times New Roman" w:cs="Times New Roman"/>
          <w:sz w:val="28"/>
          <w:szCs w:val="28"/>
        </w:rPr>
        <w:t xml:space="preserve">. </w:t>
      </w:r>
      <w:r w:rsidR="006F1990">
        <w:rPr>
          <w:rFonts w:ascii="Times New Roman" w:hAnsi="Times New Roman" w:cs="Times New Roman"/>
          <w:sz w:val="28"/>
          <w:szCs w:val="28"/>
        </w:rPr>
        <w:t>A</w:t>
      </w:r>
      <w:r w:rsidR="001D2563">
        <w:rPr>
          <w:rFonts w:ascii="Times New Roman" w:hAnsi="Times New Roman" w:cs="Times New Roman"/>
          <w:sz w:val="28"/>
          <w:szCs w:val="28"/>
        </w:rPr>
        <w:t xml:space="preserve">t some </w:t>
      </w:r>
      <w:r w:rsidR="00420195">
        <w:rPr>
          <w:rFonts w:ascii="Times New Roman" w:hAnsi="Times New Roman" w:cs="Times New Roman"/>
          <w:sz w:val="28"/>
          <w:szCs w:val="28"/>
        </w:rPr>
        <w:t xml:space="preserve">time </w:t>
      </w:r>
      <w:r w:rsidR="001D2563">
        <w:rPr>
          <w:rFonts w:ascii="Times New Roman" w:hAnsi="Times New Roman" w:cs="Times New Roman"/>
          <w:sz w:val="28"/>
          <w:szCs w:val="28"/>
        </w:rPr>
        <w:t>before</w:t>
      </w:r>
      <w:r w:rsidR="00E9109E">
        <w:rPr>
          <w:rFonts w:ascii="Times New Roman" w:hAnsi="Times New Roman" w:cs="Times New Roman"/>
          <w:sz w:val="28"/>
          <w:szCs w:val="28"/>
        </w:rPr>
        <w:t xml:space="preserve"> this</w:t>
      </w:r>
      <w:r w:rsidR="001D2563">
        <w:rPr>
          <w:rFonts w:ascii="Times New Roman" w:hAnsi="Times New Roman" w:cs="Times New Roman"/>
          <w:sz w:val="28"/>
          <w:szCs w:val="28"/>
        </w:rPr>
        <w:t xml:space="preserve">, however, Stephen had left his </w:t>
      </w:r>
      <w:r w:rsidR="000754B9">
        <w:rPr>
          <w:rFonts w:ascii="Times New Roman" w:hAnsi="Times New Roman" w:cs="Times New Roman"/>
          <w:sz w:val="28"/>
          <w:szCs w:val="28"/>
        </w:rPr>
        <w:t xml:space="preserve">family </w:t>
      </w:r>
      <w:r w:rsidR="001D2563">
        <w:rPr>
          <w:rFonts w:ascii="Times New Roman" w:hAnsi="Times New Roman" w:cs="Times New Roman"/>
          <w:sz w:val="28"/>
          <w:szCs w:val="28"/>
        </w:rPr>
        <w:t>home in order to lodge as a ‘servant’ - probably, in fact, as an apprentice cloth-weaver - with one Thomas Po</w:t>
      </w:r>
      <w:r w:rsidR="00277199">
        <w:rPr>
          <w:rFonts w:ascii="Times New Roman" w:hAnsi="Times New Roman" w:cs="Times New Roman"/>
          <w:sz w:val="28"/>
          <w:szCs w:val="28"/>
        </w:rPr>
        <w:t>t</w:t>
      </w:r>
      <w:r w:rsidR="001D2563">
        <w:rPr>
          <w:rFonts w:ascii="Times New Roman" w:hAnsi="Times New Roman" w:cs="Times New Roman"/>
          <w:sz w:val="28"/>
          <w:szCs w:val="28"/>
        </w:rPr>
        <w:t xml:space="preserve">ter, weaver, who dwelt in </w:t>
      </w:r>
      <w:r w:rsidR="00277199">
        <w:rPr>
          <w:rFonts w:ascii="Times New Roman" w:hAnsi="Times New Roman" w:cs="Times New Roman"/>
          <w:sz w:val="28"/>
          <w:szCs w:val="28"/>
        </w:rPr>
        <w:t xml:space="preserve">St </w:t>
      </w:r>
      <w:r w:rsidR="001D2563">
        <w:rPr>
          <w:rFonts w:ascii="Times New Roman" w:hAnsi="Times New Roman" w:cs="Times New Roman"/>
          <w:sz w:val="28"/>
          <w:szCs w:val="28"/>
        </w:rPr>
        <w:t>Sidwells</w:t>
      </w:r>
      <w:r w:rsidR="00D1002B">
        <w:rPr>
          <w:rFonts w:ascii="Times New Roman" w:hAnsi="Times New Roman" w:cs="Times New Roman"/>
          <w:sz w:val="28"/>
          <w:szCs w:val="28"/>
        </w:rPr>
        <w:t>, to the east of the city</w:t>
      </w:r>
      <w:r w:rsidR="00277199">
        <w:rPr>
          <w:rFonts w:ascii="Times New Roman" w:hAnsi="Times New Roman" w:cs="Times New Roman"/>
          <w:sz w:val="28"/>
          <w:szCs w:val="28"/>
        </w:rPr>
        <w:t xml:space="preserve">. </w:t>
      </w:r>
      <w:r w:rsidR="004F0A74">
        <w:rPr>
          <w:rFonts w:ascii="Times New Roman" w:hAnsi="Times New Roman" w:cs="Times New Roman"/>
          <w:sz w:val="28"/>
          <w:szCs w:val="28"/>
        </w:rPr>
        <w:t xml:space="preserve">St Sidwells </w:t>
      </w:r>
      <w:r w:rsidR="00277199">
        <w:rPr>
          <w:rFonts w:ascii="Times New Roman" w:hAnsi="Times New Roman" w:cs="Times New Roman"/>
          <w:sz w:val="28"/>
          <w:szCs w:val="28"/>
        </w:rPr>
        <w:t xml:space="preserve">was the largest </w:t>
      </w:r>
      <w:r w:rsidR="00D1002B">
        <w:rPr>
          <w:rFonts w:ascii="Times New Roman" w:hAnsi="Times New Roman" w:cs="Times New Roman"/>
          <w:sz w:val="28"/>
          <w:szCs w:val="28"/>
        </w:rPr>
        <w:t xml:space="preserve">and poorest </w:t>
      </w:r>
      <w:r w:rsidR="00277199">
        <w:rPr>
          <w:rFonts w:ascii="Times New Roman" w:hAnsi="Times New Roman" w:cs="Times New Roman"/>
          <w:sz w:val="28"/>
          <w:szCs w:val="28"/>
        </w:rPr>
        <w:t xml:space="preserve">of Exeter’s </w:t>
      </w:r>
      <w:r w:rsidR="00D1002B">
        <w:rPr>
          <w:rFonts w:ascii="Times New Roman" w:hAnsi="Times New Roman" w:cs="Times New Roman"/>
          <w:sz w:val="28"/>
          <w:szCs w:val="28"/>
        </w:rPr>
        <w:t xml:space="preserve">suburban </w:t>
      </w:r>
      <w:r w:rsidR="00277199">
        <w:rPr>
          <w:rFonts w:ascii="Times New Roman" w:hAnsi="Times New Roman" w:cs="Times New Roman"/>
          <w:sz w:val="28"/>
          <w:szCs w:val="28"/>
        </w:rPr>
        <w:t>parishes</w:t>
      </w:r>
      <w:r w:rsidR="00D1002B">
        <w:rPr>
          <w:rFonts w:ascii="Times New Roman" w:hAnsi="Times New Roman" w:cs="Times New Roman"/>
          <w:sz w:val="28"/>
          <w:szCs w:val="28"/>
        </w:rPr>
        <w:t xml:space="preserve"> </w:t>
      </w:r>
      <w:r w:rsidR="00916A61">
        <w:rPr>
          <w:rFonts w:ascii="Times New Roman" w:hAnsi="Times New Roman" w:cs="Times New Roman"/>
          <w:sz w:val="28"/>
          <w:szCs w:val="28"/>
        </w:rPr>
        <w:t xml:space="preserve">- </w:t>
      </w:r>
      <w:r w:rsidR="00D1002B">
        <w:rPr>
          <w:rFonts w:ascii="Times New Roman" w:hAnsi="Times New Roman" w:cs="Times New Roman"/>
          <w:sz w:val="28"/>
          <w:szCs w:val="28"/>
        </w:rPr>
        <w:t>and it was also one in whic</w:t>
      </w:r>
      <w:r w:rsidR="001172A8">
        <w:rPr>
          <w:rFonts w:ascii="Times New Roman" w:hAnsi="Times New Roman" w:cs="Times New Roman"/>
          <w:sz w:val="28"/>
          <w:szCs w:val="28"/>
        </w:rPr>
        <w:t xml:space="preserve">h </w:t>
      </w:r>
      <w:r w:rsidR="00916A61">
        <w:rPr>
          <w:rFonts w:ascii="Times New Roman" w:hAnsi="Times New Roman" w:cs="Times New Roman"/>
          <w:sz w:val="28"/>
          <w:szCs w:val="28"/>
        </w:rPr>
        <w:t>reputed ‘</w:t>
      </w:r>
      <w:r w:rsidR="00D1002B">
        <w:rPr>
          <w:rFonts w:ascii="Times New Roman" w:hAnsi="Times New Roman" w:cs="Times New Roman"/>
          <w:sz w:val="28"/>
          <w:szCs w:val="28"/>
        </w:rPr>
        <w:t>witch</w:t>
      </w:r>
      <w:r w:rsidR="00916A61">
        <w:rPr>
          <w:rFonts w:ascii="Times New Roman" w:hAnsi="Times New Roman" w:cs="Times New Roman"/>
          <w:sz w:val="28"/>
          <w:szCs w:val="28"/>
        </w:rPr>
        <w:t>es’</w:t>
      </w:r>
      <w:r w:rsidR="00D1002B">
        <w:rPr>
          <w:rFonts w:ascii="Times New Roman" w:hAnsi="Times New Roman" w:cs="Times New Roman"/>
          <w:sz w:val="28"/>
          <w:szCs w:val="28"/>
        </w:rPr>
        <w:t xml:space="preserve"> </w:t>
      </w:r>
      <w:r w:rsidR="001172A8">
        <w:rPr>
          <w:rFonts w:ascii="Times New Roman" w:hAnsi="Times New Roman" w:cs="Times New Roman"/>
          <w:sz w:val="28"/>
          <w:szCs w:val="28"/>
        </w:rPr>
        <w:t>appear to have been especially numerous</w:t>
      </w:r>
      <w:r w:rsidR="001D2563">
        <w:rPr>
          <w:rFonts w:ascii="Times New Roman" w:hAnsi="Times New Roman" w:cs="Times New Roman"/>
          <w:sz w:val="28"/>
          <w:szCs w:val="28"/>
        </w:rPr>
        <w:t>.</w:t>
      </w:r>
      <w:r w:rsidR="00767021">
        <w:rPr>
          <w:rStyle w:val="EndnoteReference"/>
          <w:rFonts w:ascii="Times New Roman" w:hAnsi="Times New Roman" w:cs="Times New Roman"/>
          <w:sz w:val="28"/>
          <w:szCs w:val="28"/>
        </w:rPr>
        <w:endnoteReference w:id="6"/>
      </w:r>
      <w:r>
        <w:rPr>
          <w:rFonts w:ascii="Times New Roman" w:hAnsi="Times New Roman" w:cs="Times New Roman"/>
          <w:sz w:val="28"/>
          <w:szCs w:val="28"/>
        </w:rPr>
        <w:t xml:space="preserve"> </w:t>
      </w:r>
      <w:r w:rsidR="001D2563">
        <w:rPr>
          <w:rFonts w:ascii="Times New Roman" w:hAnsi="Times New Roman" w:cs="Times New Roman"/>
          <w:sz w:val="28"/>
          <w:szCs w:val="28"/>
        </w:rPr>
        <w:t xml:space="preserve">Stephen </w:t>
      </w:r>
      <w:r w:rsidR="00D1002B">
        <w:rPr>
          <w:rFonts w:ascii="Times New Roman" w:hAnsi="Times New Roman" w:cs="Times New Roman"/>
          <w:sz w:val="28"/>
          <w:szCs w:val="28"/>
        </w:rPr>
        <w:t xml:space="preserve">began </w:t>
      </w:r>
      <w:r w:rsidR="001172A8">
        <w:rPr>
          <w:rFonts w:ascii="Times New Roman" w:hAnsi="Times New Roman" w:cs="Times New Roman"/>
          <w:sz w:val="28"/>
          <w:szCs w:val="28"/>
        </w:rPr>
        <w:t xml:space="preserve">his </w:t>
      </w:r>
      <w:r w:rsidR="000754B9">
        <w:rPr>
          <w:rFonts w:ascii="Times New Roman" w:hAnsi="Times New Roman" w:cs="Times New Roman"/>
          <w:sz w:val="28"/>
          <w:szCs w:val="28"/>
        </w:rPr>
        <w:t xml:space="preserve">testimony </w:t>
      </w:r>
      <w:r w:rsidR="00D1002B">
        <w:rPr>
          <w:rFonts w:ascii="Times New Roman" w:hAnsi="Times New Roman" w:cs="Times New Roman"/>
          <w:sz w:val="28"/>
          <w:szCs w:val="28"/>
        </w:rPr>
        <w:t xml:space="preserve">by telling the magistrates </w:t>
      </w:r>
      <w:r w:rsidR="001D2563">
        <w:rPr>
          <w:rFonts w:ascii="Times New Roman" w:hAnsi="Times New Roman" w:cs="Times New Roman"/>
          <w:sz w:val="28"/>
          <w:szCs w:val="28"/>
        </w:rPr>
        <w:t>that</w:t>
      </w:r>
      <w:r w:rsidR="00D1002B">
        <w:rPr>
          <w:rFonts w:ascii="Times New Roman" w:hAnsi="Times New Roman" w:cs="Times New Roman"/>
          <w:sz w:val="28"/>
          <w:szCs w:val="28"/>
        </w:rPr>
        <w:t xml:space="preserve"> </w:t>
      </w:r>
      <w:r w:rsidR="001D2563">
        <w:rPr>
          <w:rFonts w:ascii="Times New Roman" w:hAnsi="Times New Roman" w:cs="Times New Roman"/>
          <w:sz w:val="28"/>
          <w:szCs w:val="28"/>
        </w:rPr>
        <w:t>‘about three weeks before Whit-</w:t>
      </w:r>
      <w:proofErr w:type="spellStart"/>
      <w:r w:rsidR="001D2563">
        <w:rPr>
          <w:rFonts w:ascii="Times New Roman" w:hAnsi="Times New Roman" w:cs="Times New Roman"/>
          <w:sz w:val="28"/>
          <w:szCs w:val="28"/>
        </w:rPr>
        <w:t>Suntide</w:t>
      </w:r>
      <w:proofErr w:type="spellEnd"/>
      <w:r w:rsidR="00D1002B">
        <w:rPr>
          <w:rFonts w:ascii="Times New Roman" w:hAnsi="Times New Roman" w:cs="Times New Roman"/>
          <w:sz w:val="28"/>
          <w:szCs w:val="28"/>
        </w:rPr>
        <w:t xml:space="preserve"> last</w:t>
      </w:r>
      <w:r w:rsidR="00020AE4">
        <w:rPr>
          <w:rFonts w:ascii="Times New Roman" w:hAnsi="Times New Roman" w:cs="Times New Roman"/>
          <w:sz w:val="28"/>
          <w:szCs w:val="28"/>
        </w:rPr>
        <w:t>’</w:t>
      </w:r>
      <w:r w:rsidR="00D1002B">
        <w:rPr>
          <w:rFonts w:ascii="Times New Roman" w:hAnsi="Times New Roman" w:cs="Times New Roman"/>
          <w:sz w:val="28"/>
          <w:szCs w:val="28"/>
        </w:rPr>
        <w:t xml:space="preserve"> </w:t>
      </w:r>
      <w:r w:rsidR="001172A8">
        <w:rPr>
          <w:rFonts w:ascii="Times New Roman" w:hAnsi="Times New Roman" w:cs="Times New Roman"/>
          <w:sz w:val="28"/>
          <w:szCs w:val="28"/>
        </w:rPr>
        <w:t xml:space="preserve">- </w:t>
      </w:r>
      <w:r w:rsidR="00D1002B">
        <w:rPr>
          <w:rFonts w:ascii="Times New Roman" w:hAnsi="Times New Roman" w:cs="Times New Roman"/>
          <w:sz w:val="28"/>
          <w:szCs w:val="28"/>
        </w:rPr>
        <w:t>that is to say, in mid-May</w:t>
      </w:r>
      <w:r w:rsidR="000754B9">
        <w:rPr>
          <w:rFonts w:ascii="Times New Roman" w:hAnsi="Times New Roman" w:cs="Times New Roman"/>
          <w:sz w:val="28"/>
          <w:szCs w:val="28"/>
        </w:rPr>
        <w:t xml:space="preserve"> </w:t>
      </w:r>
      <w:r w:rsidR="001172A8">
        <w:rPr>
          <w:rFonts w:ascii="Times New Roman" w:hAnsi="Times New Roman" w:cs="Times New Roman"/>
          <w:sz w:val="28"/>
          <w:szCs w:val="28"/>
        </w:rPr>
        <w:t xml:space="preserve">- </w:t>
      </w:r>
      <w:r w:rsidR="00D1002B">
        <w:rPr>
          <w:rFonts w:ascii="Times New Roman" w:hAnsi="Times New Roman" w:cs="Times New Roman"/>
          <w:sz w:val="28"/>
          <w:szCs w:val="28"/>
        </w:rPr>
        <w:t xml:space="preserve">his master had sent him </w:t>
      </w:r>
      <w:r w:rsidR="00D1002B">
        <w:rPr>
          <w:rFonts w:ascii="Times New Roman" w:hAnsi="Times New Roman" w:cs="Times New Roman"/>
          <w:sz w:val="28"/>
          <w:szCs w:val="28"/>
        </w:rPr>
        <w:lastRenderedPageBreak/>
        <w:t xml:space="preserve">on an errand. Unfortunately, it would </w:t>
      </w:r>
      <w:r w:rsidR="003C7431">
        <w:rPr>
          <w:rFonts w:ascii="Times New Roman" w:hAnsi="Times New Roman" w:cs="Times New Roman"/>
          <w:sz w:val="28"/>
          <w:szCs w:val="28"/>
        </w:rPr>
        <w:t xml:space="preserve">appear </w:t>
      </w:r>
      <w:r w:rsidR="00D1002B">
        <w:rPr>
          <w:rFonts w:ascii="Times New Roman" w:hAnsi="Times New Roman" w:cs="Times New Roman"/>
          <w:sz w:val="28"/>
          <w:szCs w:val="28"/>
        </w:rPr>
        <w:t xml:space="preserve">that Stephen had forgotten to don the </w:t>
      </w:r>
      <w:r w:rsidR="00916A61">
        <w:rPr>
          <w:rFonts w:ascii="Times New Roman" w:hAnsi="Times New Roman" w:cs="Times New Roman"/>
          <w:sz w:val="28"/>
          <w:szCs w:val="28"/>
        </w:rPr>
        <w:t xml:space="preserve">customary </w:t>
      </w:r>
      <w:r w:rsidR="00D1002B">
        <w:rPr>
          <w:rFonts w:ascii="Times New Roman" w:hAnsi="Times New Roman" w:cs="Times New Roman"/>
          <w:sz w:val="28"/>
          <w:szCs w:val="28"/>
        </w:rPr>
        <w:t xml:space="preserve">headgear before </w:t>
      </w:r>
      <w:r w:rsidR="000754B9">
        <w:rPr>
          <w:rFonts w:ascii="Times New Roman" w:hAnsi="Times New Roman" w:cs="Times New Roman"/>
          <w:sz w:val="28"/>
          <w:szCs w:val="28"/>
        </w:rPr>
        <w:t xml:space="preserve">setting </w:t>
      </w:r>
      <w:r w:rsidR="004F0A74">
        <w:rPr>
          <w:rFonts w:ascii="Times New Roman" w:hAnsi="Times New Roman" w:cs="Times New Roman"/>
          <w:sz w:val="28"/>
          <w:szCs w:val="28"/>
        </w:rPr>
        <w:t>out</w:t>
      </w:r>
      <w:r w:rsidR="00916A61">
        <w:rPr>
          <w:rFonts w:ascii="Times New Roman" w:hAnsi="Times New Roman" w:cs="Times New Roman"/>
          <w:sz w:val="28"/>
          <w:szCs w:val="28"/>
        </w:rPr>
        <w:t xml:space="preserve">, </w:t>
      </w:r>
      <w:r w:rsidR="00D1002B">
        <w:rPr>
          <w:rFonts w:ascii="Times New Roman" w:hAnsi="Times New Roman" w:cs="Times New Roman"/>
          <w:sz w:val="28"/>
          <w:szCs w:val="28"/>
        </w:rPr>
        <w:t>because</w:t>
      </w:r>
      <w:r w:rsidR="001172A8">
        <w:rPr>
          <w:rFonts w:ascii="Times New Roman" w:hAnsi="Times New Roman" w:cs="Times New Roman"/>
          <w:sz w:val="28"/>
          <w:szCs w:val="28"/>
        </w:rPr>
        <w:t>, as</w:t>
      </w:r>
      <w:r w:rsidR="00D1002B">
        <w:rPr>
          <w:rFonts w:ascii="Times New Roman" w:hAnsi="Times New Roman" w:cs="Times New Roman"/>
          <w:sz w:val="28"/>
          <w:szCs w:val="28"/>
        </w:rPr>
        <w:t xml:space="preserve"> he went on to </w:t>
      </w:r>
      <w:r w:rsidR="00916A61">
        <w:rPr>
          <w:rFonts w:ascii="Times New Roman" w:hAnsi="Times New Roman" w:cs="Times New Roman"/>
          <w:sz w:val="28"/>
          <w:szCs w:val="28"/>
        </w:rPr>
        <w:t>relate</w:t>
      </w:r>
      <w:r w:rsidR="000754B9">
        <w:rPr>
          <w:rFonts w:ascii="Times New Roman" w:hAnsi="Times New Roman" w:cs="Times New Roman"/>
          <w:sz w:val="28"/>
          <w:szCs w:val="28"/>
        </w:rPr>
        <w:t xml:space="preserve">, while </w:t>
      </w:r>
      <w:r w:rsidR="00D1002B">
        <w:rPr>
          <w:rFonts w:ascii="Times New Roman" w:hAnsi="Times New Roman" w:cs="Times New Roman"/>
          <w:sz w:val="28"/>
          <w:szCs w:val="28"/>
        </w:rPr>
        <w:t>‘</w:t>
      </w:r>
      <w:proofErr w:type="spellStart"/>
      <w:r w:rsidR="00D1002B">
        <w:rPr>
          <w:rFonts w:ascii="Times New Roman" w:hAnsi="Times New Roman" w:cs="Times New Roman"/>
          <w:sz w:val="28"/>
          <w:szCs w:val="28"/>
        </w:rPr>
        <w:t>goeing</w:t>
      </w:r>
      <w:proofErr w:type="spellEnd"/>
      <w:r w:rsidR="00D1002B">
        <w:rPr>
          <w:rFonts w:ascii="Times New Roman" w:hAnsi="Times New Roman" w:cs="Times New Roman"/>
          <w:sz w:val="28"/>
          <w:szCs w:val="28"/>
        </w:rPr>
        <w:t xml:space="preserve"> in ye </w:t>
      </w:r>
      <w:proofErr w:type="spellStart"/>
      <w:r w:rsidR="00D1002B">
        <w:rPr>
          <w:rFonts w:ascii="Times New Roman" w:hAnsi="Times New Roman" w:cs="Times New Roman"/>
          <w:sz w:val="28"/>
          <w:szCs w:val="28"/>
        </w:rPr>
        <w:t>streete</w:t>
      </w:r>
      <w:proofErr w:type="spellEnd"/>
      <w:r w:rsidR="00D1002B">
        <w:rPr>
          <w:rFonts w:ascii="Times New Roman" w:hAnsi="Times New Roman" w:cs="Times New Roman"/>
          <w:sz w:val="28"/>
          <w:szCs w:val="28"/>
        </w:rPr>
        <w:t xml:space="preserve"> [perhaps Sid</w:t>
      </w:r>
      <w:r w:rsidR="00916A61">
        <w:rPr>
          <w:rFonts w:ascii="Times New Roman" w:hAnsi="Times New Roman" w:cs="Times New Roman"/>
          <w:sz w:val="28"/>
          <w:szCs w:val="28"/>
        </w:rPr>
        <w:t>w</w:t>
      </w:r>
      <w:r w:rsidR="00D1002B">
        <w:rPr>
          <w:rFonts w:ascii="Times New Roman" w:hAnsi="Times New Roman" w:cs="Times New Roman"/>
          <w:sz w:val="28"/>
          <w:szCs w:val="28"/>
        </w:rPr>
        <w:t>ell Street] w[i]</w:t>
      </w:r>
      <w:proofErr w:type="spellStart"/>
      <w:r w:rsidR="00D1002B">
        <w:rPr>
          <w:rFonts w:ascii="Times New Roman" w:hAnsi="Times New Roman" w:cs="Times New Roman"/>
          <w:sz w:val="28"/>
          <w:szCs w:val="28"/>
        </w:rPr>
        <w:t>thout</w:t>
      </w:r>
      <w:proofErr w:type="spellEnd"/>
      <w:r w:rsidR="00D1002B">
        <w:rPr>
          <w:rFonts w:ascii="Times New Roman" w:hAnsi="Times New Roman" w:cs="Times New Roman"/>
          <w:sz w:val="28"/>
          <w:szCs w:val="28"/>
        </w:rPr>
        <w:t xml:space="preserve"> his </w:t>
      </w:r>
      <w:proofErr w:type="spellStart"/>
      <w:r w:rsidR="00D1002B">
        <w:rPr>
          <w:rFonts w:ascii="Times New Roman" w:hAnsi="Times New Roman" w:cs="Times New Roman"/>
          <w:sz w:val="28"/>
          <w:szCs w:val="28"/>
        </w:rPr>
        <w:t>hatt</w:t>
      </w:r>
      <w:proofErr w:type="spellEnd"/>
      <w:r w:rsidR="00916A61">
        <w:rPr>
          <w:rFonts w:ascii="Times New Roman" w:hAnsi="Times New Roman" w:cs="Times New Roman"/>
          <w:sz w:val="28"/>
          <w:szCs w:val="28"/>
        </w:rPr>
        <w:t xml:space="preserve">, </w:t>
      </w:r>
      <w:r w:rsidR="00D1002B">
        <w:rPr>
          <w:rFonts w:ascii="Times New Roman" w:hAnsi="Times New Roman" w:cs="Times New Roman"/>
          <w:sz w:val="28"/>
          <w:szCs w:val="28"/>
        </w:rPr>
        <w:t xml:space="preserve">he </w:t>
      </w:r>
      <w:proofErr w:type="spellStart"/>
      <w:r w:rsidR="00D1002B">
        <w:rPr>
          <w:rFonts w:ascii="Times New Roman" w:hAnsi="Times New Roman" w:cs="Times New Roman"/>
          <w:sz w:val="28"/>
          <w:szCs w:val="28"/>
        </w:rPr>
        <w:t>tooke</w:t>
      </w:r>
      <w:proofErr w:type="spellEnd"/>
      <w:r w:rsidR="00D1002B">
        <w:rPr>
          <w:rFonts w:ascii="Times New Roman" w:hAnsi="Times New Roman" w:cs="Times New Roman"/>
          <w:sz w:val="28"/>
          <w:szCs w:val="28"/>
        </w:rPr>
        <w:t xml:space="preserve"> A Capp from the head of another boy then in the </w:t>
      </w:r>
      <w:proofErr w:type="spellStart"/>
      <w:r w:rsidR="00D1002B">
        <w:rPr>
          <w:rFonts w:ascii="Times New Roman" w:hAnsi="Times New Roman" w:cs="Times New Roman"/>
          <w:sz w:val="28"/>
          <w:szCs w:val="28"/>
        </w:rPr>
        <w:t>streete</w:t>
      </w:r>
      <w:proofErr w:type="spellEnd"/>
      <w:r w:rsidR="00916A61">
        <w:rPr>
          <w:rFonts w:ascii="Times New Roman" w:hAnsi="Times New Roman" w:cs="Times New Roman"/>
          <w:sz w:val="28"/>
          <w:szCs w:val="28"/>
        </w:rPr>
        <w:t>’.</w:t>
      </w:r>
      <w:r w:rsidR="000754B9">
        <w:rPr>
          <w:rFonts w:ascii="Times New Roman" w:hAnsi="Times New Roman" w:cs="Times New Roman"/>
          <w:sz w:val="28"/>
          <w:szCs w:val="28"/>
        </w:rPr>
        <w:t xml:space="preserve"> Not surprisingly the boy whose cap </w:t>
      </w:r>
      <w:r w:rsidR="004F0A74">
        <w:rPr>
          <w:rFonts w:ascii="Times New Roman" w:hAnsi="Times New Roman" w:cs="Times New Roman"/>
          <w:sz w:val="28"/>
          <w:szCs w:val="28"/>
        </w:rPr>
        <w:t>he</w:t>
      </w:r>
      <w:r w:rsidR="000754B9">
        <w:rPr>
          <w:rFonts w:ascii="Times New Roman" w:hAnsi="Times New Roman" w:cs="Times New Roman"/>
          <w:sz w:val="28"/>
          <w:szCs w:val="28"/>
        </w:rPr>
        <w:t xml:space="preserve"> had purloined, </w:t>
      </w:r>
      <w:r w:rsidR="00891165">
        <w:rPr>
          <w:rFonts w:ascii="Times New Roman" w:hAnsi="Times New Roman" w:cs="Times New Roman"/>
          <w:sz w:val="28"/>
          <w:szCs w:val="28"/>
        </w:rPr>
        <w:t xml:space="preserve">one </w:t>
      </w:r>
      <w:r w:rsidR="000754B9">
        <w:rPr>
          <w:rFonts w:ascii="Times New Roman" w:hAnsi="Times New Roman" w:cs="Times New Roman"/>
          <w:sz w:val="28"/>
          <w:szCs w:val="28"/>
        </w:rPr>
        <w:t>‘</w:t>
      </w:r>
      <w:proofErr w:type="spellStart"/>
      <w:r w:rsidR="000754B9">
        <w:rPr>
          <w:rFonts w:ascii="Times New Roman" w:hAnsi="Times New Roman" w:cs="Times New Roman"/>
          <w:sz w:val="28"/>
          <w:szCs w:val="28"/>
        </w:rPr>
        <w:t>Smalridge</w:t>
      </w:r>
      <w:proofErr w:type="spellEnd"/>
      <w:r w:rsidR="000754B9">
        <w:rPr>
          <w:rFonts w:ascii="Times New Roman" w:hAnsi="Times New Roman" w:cs="Times New Roman"/>
          <w:sz w:val="28"/>
          <w:szCs w:val="28"/>
        </w:rPr>
        <w:t>’, was indignant at this cavalier appropriation of his goods, and he re</w:t>
      </w:r>
      <w:r w:rsidR="00765346">
        <w:rPr>
          <w:rFonts w:ascii="Times New Roman" w:hAnsi="Times New Roman" w:cs="Times New Roman"/>
          <w:sz w:val="28"/>
          <w:szCs w:val="28"/>
        </w:rPr>
        <w:t>taliated</w:t>
      </w:r>
      <w:r w:rsidR="000754B9">
        <w:rPr>
          <w:rFonts w:ascii="Times New Roman" w:hAnsi="Times New Roman" w:cs="Times New Roman"/>
          <w:sz w:val="28"/>
          <w:szCs w:val="28"/>
        </w:rPr>
        <w:t xml:space="preserve"> by throwing a stone at Stephen as he made off.</w:t>
      </w:r>
      <w:r w:rsidR="00E9109E">
        <w:rPr>
          <w:rStyle w:val="EndnoteReference"/>
          <w:rFonts w:ascii="Times New Roman" w:hAnsi="Times New Roman" w:cs="Times New Roman"/>
          <w:sz w:val="28"/>
          <w:szCs w:val="28"/>
        </w:rPr>
        <w:endnoteReference w:id="7"/>
      </w:r>
      <w:r w:rsidR="000754B9">
        <w:rPr>
          <w:rFonts w:ascii="Times New Roman" w:hAnsi="Times New Roman" w:cs="Times New Roman"/>
          <w:sz w:val="28"/>
          <w:szCs w:val="28"/>
        </w:rPr>
        <w:t xml:space="preserve"> Stephen </w:t>
      </w:r>
      <w:r w:rsidR="003C7431">
        <w:rPr>
          <w:rFonts w:ascii="Times New Roman" w:hAnsi="Times New Roman" w:cs="Times New Roman"/>
          <w:sz w:val="28"/>
          <w:szCs w:val="28"/>
        </w:rPr>
        <w:t xml:space="preserve">immediately </w:t>
      </w:r>
      <w:r w:rsidR="000754B9">
        <w:rPr>
          <w:rFonts w:ascii="Times New Roman" w:hAnsi="Times New Roman" w:cs="Times New Roman"/>
          <w:sz w:val="28"/>
          <w:szCs w:val="28"/>
        </w:rPr>
        <w:t xml:space="preserve">responded in kind, </w:t>
      </w:r>
      <w:r w:rsidR="003C7431">
        <w:rPr>
          <w:rFonts w:ascii="Times New Roman" w:hAnsi="Times New Roman" w:cs="Times New Roman"/>
          <w:sz w:val="28"/>
          <w:szCs w:val="28"/>
        </w:rPr>
        <w:t xml:space="preserve">by picking up another stone and </w:t>
      </w:r>
      <w:r w:rsidR="00765346">
        <w:rPr>
          <w:rFonts w:ascii="Times New Roman" w:hAnsi="Times New Roman" w:cs="Times New Roman"/>
          <w:sz w:val="28"/>
          <w:szCs w:val="28"/>
        </w:rPr>
        <w:t>hurl</w:t>
      </w:r>
      <w:r w:rsidR="003C7431">
        <w:rPr>
          <w:rFonts w:ascii="Times New Roman" w:hAnsi="Times New Roman" w:cs="Times New Roman"/>
          <w:sz w:val="28"/>
          <w:szCs w:val="28"/>
        </w:rPr>
        <w:t xml:space="preserve">ing it at </w:t>
      </w:r>
      <w:proofErr w:type="spellStart"/>
      <w:r w:rsidR="003C7431">
        <w:rPr>
          <w:rFonts w:ascii="Times New Roman" w:hAnsi="Times New Roman" w:cs="Times New Roman"/>
          <w:sz w:val="28"/>
          <w:szCs w:val="28"/>
        </w:rPr>
        <w:t>Smalridge</w:t>
      </w:r>
      <w:proofErr w:type="spellEnd"/>
      <w:r w:rsidR="003C7431">
        <w:rPr>
          <w:rFonts w:ascii="Times New Roman" w:hAnsi="Times New Roman" w:cs="Times New Roman"/>
          <w:sz w:val="28"/>
          <w:szCs w:val="28"/>
        </w:rPr>
        <w:t xml:space="preserve">. Yet </w:t>
      </w:r>
      <w:r w:rsidR="000754B9">
        <w:rPr>
          <w:rFonts w:ascii="Times New Roman" w:hAnsi="Times New Roman" w:cs="Times New Roman"/>
          <w:sz w:val="28"/>
          <w:szCs w:val="28"/>
        </w:rPr>
        <w:t>disaster now ensued,</w:t>
      </w:r>
      <w:r w:rsidR="003C7431">
        <w:rPr>
          <w:rFonts w:ascii="Times New Roman" w:hAnsi="Times New Roman" w:cs="Times New Roman"/>
          <w:sz w:val="28"/>
          <w:szCs w:val="28"/>
        </w:rPr>
        <w:t xml:space="preserve"> </w:t>
      </w:r>
      <w:r w:rsidR="006F1990">
        <w:rPr>
          <w:rFonts w:ascii="Times New Roman" w:hAnsi="Times New Roman" w:cs="Times New Roman"/>
          <w:sz w:val="28"/>
          <w:szCs w:val="28"/>
        </w:rPr>
        <w:t>for</w:t>
      </w:r>
      <w:r w:rsidR="003C7431">
        <w:rPr>
          <w:rFonts w:ascii="Times New Roman" w:hAnsi="Times New Roman" w:cs="Times New Roman"/>
          <w:sz w:val="28"/>
          <w:szCs w:val="28"/>
        </w:rPr>
        <w:t xml:space="preserve"> - </w:t>
      </w:r>
      <w:r w:rsidR="000754B9">
        <w:rPr>
          <w:rFonts w:ascii="Times New Roman" w:hAnsi="Times New Roman" w:cs="Times New Roman"/>
          <w:sz w:val="28"/>
          <w:szCs w:val="28"/>
        </w:rPr>
        <w:t xml:space="preserve">as </w:t>
      </w:r>
      <w:r w:rsidR="003C7431">
        <w:rPr>
          <w:rFonts w:ascii="Times New Roman" w:hAnsi="Times New Roman" w:cs="Times New Roman"/>
          <w:sz w:val="28"/>
          <w:szCs w:val="28"/>
        </w:rPr>
        <w:t xml:space="preserve">Stephen feelingly </w:t>
      </w:r>
      <w:r w:rsidR="000754B9">
        <w:rPr>
          <w:rFonts w:ascii="Times New Roman" w:hAnsi="Times New Roman" w:cs="Times New Roman"/>
          <w:sz w:val="28"/>
          <w:szCs w:val="28"/>
        </w:rPr>
        <w:t>went on to relate</w:t>
      </w:r>
      <w:r w:rsidR="003C7431">
        <w:rPr>
          <w:rFonts w:ascii="Times New Roman" w:hAnsi="Times New Roman" w:cs="Times New Roman"/>
          <w:sz w:val="28"/>
          <w:szCs w:val="28"/>
        </w:rPr>
        <w:t xml:space="preserve"> - ‘</w:t>
      </w:r>
      <w:r w:rsidR="000754B9">
        <w:rPr>
          <w:rFonts w:ascii="Times New Roman" w:hAnsi="Times New Roman" w:cs="Times New Roman"/>
          <w:sz w:val="28"/>
          <w:szCs w:val="28"/>
        </w:rPr>
        <w:t xml:space="preserve">the said </w:t>
      </w:r>
      <w:proofErr w:type="spellStart"/>
      <w:r w:rsidR="000754B9">
        <w:rPr>
          <w:rFonts w:ascii="Times New Roman" w:hAnsi="Times New Roman" w:cs="Times New Roman"/>
          <w:sz w:val="28"/>
          <w:szCs w:val="28"/>
        </w:rPr>
        <w:t>Smalridge</w:t>
      </w:r>
      <w:proofErr w:type="spellEnd"/>
      <w:r w:rsidR="000754B9">
        <w:rPr>
          <w:rFonts w:ascii="Times New Roman" w:hAnsi="Times New Roman" w:cs="Times New Roman"/>
          <w:sz w:val="28"/>
          <w:szCs w:val="28"/>
        </w:rPr>
        <w:t xml:space="preserve"> avoiding the stone, one Margaret Clarke </w:t>
      </w:r>
      <w:proofErr w:type="spellStart"/>
      <w:r w:rsidR="000754B9">
        <w:rPr>
          <w:rFonts w:ascii="Times New Roman" w:hAnsi="Times New Roman" w:cs="Times New Roman"/>
          <w:sz w:val="28"/>
          <w:szCs w:val="28"/>
        </w:rPr>
        <w:t>comeinge</w:t>
      </w:r>
      <w:proofErr w:type="spellEnd"/>
      <w:r w:rsidR="000754B9">
        <w:rPr>
          <w:rFonts w:ascii="Times New Roman" w:hAnsi="Times New Roman" w:cs="Times New Roman"/>
          <w:sz w:val="28"/>
          <w:szCs w:val="28"/>
        </w:rPr>
        <w:t xml:space="preserve"> casually out of a </w:t>
      </w:r>
      <w:proofErr w:type="spellStart"/>
      <w:r w:rsidR="000754B9">
        <w:rPr>
          <w:rFonts w:ascii="Times New Roman" w:hAnsi="Times New Roman" w:cs="Times New Roman"/>
          <w:sz w:val="28"/>
          <w:szCs w:val="28"/>
        </w:rPr>
        <w:t>dore</w:t>
      </w:r>
      <w:proofErr w:type="spellEnd"/>
      <w:r w:rsidR="000754B9">
        <w:rPr>
          <w:rFonts w:ascii="Times New Roman" w:hAnsi="Times New Roman" w:cs="Times New Roman"/>
          <w:sz w:val="28"/>
          <w:szCs w:val="28"/>
        </w:rPr>
        <w:t xml:space="preserve"> there</w:t>
      </w:r>
      <w:r w:rsidR="003C7431">
        <w:rPr>
          <w:rFonts w:ascii="Times New Roman" w:hAnsi="Times New Roman" w:cs="Times New Roman"/>
          <w:sz w:val="28"/>
          <w:szCs w:val="28"/>
        </w:rPr>
        <w:t xml:space="preserve">, </w:t>
      </w:r>
      <w:proofErr w:type="spellStart"/>
      <w:r w:rsidR="000754B9">
        <w:rPr>
          <w:rFonts w:ascii="Times New Roman" w:hAnsi="Times New Roman" w:cs="Times New Roman"/>
          <w:sz w:val="28"/>
          <w:szCs w:val="28"/>
        </w:rPr>
        <w:t>the</w:t>
      </w:r>
      <w:proofErr w:type="spellEnd"/>
      <w:r w:rsidR="000754B9">
        <w:rPr>
          <w:rFonts w:ascii="Times New Roman" w:hAnsi="Times New Roman" w:cs="Times New Roman"/>
          <w:sz w:val="28"/>
          <w:szCs w:val="28"/>
        </w:rPr>
        <w:t xml:space="preserve"> said stone lighted on the said </w:t>
      </w:r>
      <w:r w:rsidR="00020AE4">
        <w:rPr>
          <w:rFonts w:ascii="Times New Roman" w:hAnsi="Times New Roman" w:cs="Times New Roman"/>
          <w:sz w:val="28"/>
          <w:szCs w:val="28"/>
        </w:rPr>
        <w:t xml:space="preserve">… </w:t>
      </w:r>
      <w:r w:rsidR="000754B9">
        <w:rPr>
          <w:rFonts w:ascii="Times New Roman" w:hAnsi="Times New Roman" w:cs="Times New Roman"/>
          <w:sz w:val="28"/>
          <w:szCs w:val="28"/>
        </w:rPr>
        <w:t xml:space="preserve">Clarke &amp; stroke her in the </w:t>
      </w:r>
      <w:proofErr w:type="spellStart"/>
      <w:r w:rsidR="000754B9">
        <w:rPr>
          <w:rFonts w:ascii="Times New Roman" w:hAnsi="Times New Roman" w:cs="Times New Roman"/>
          <w:sz w:val="28"/>
          <w:szCs w:val="28"/>
        </w:rPr>
        <w:t>foote</w:t>
      </w:r>
      <w:proofErr w:type="spellEnd"/>
      <w:r w:rsidR="000754B9">
        <w:rPr>
          <w:rFonts w:ascii="Times New Roman" w:hAnsi="Times New Roman" w:cs="Times New Roman"/>
          <w:sz w:val="28"/>
          <w:szCs w:val="28"/>
        </w:rPr>
        <w:t xml:space="preserve">, Whereuppon the [said] </w:t>
      </w:r>
      <w:r w:rsidR="00020AE4">
        <w:rPr>
          <w:rFonts w:ascii="Times New Roman" w:hAnsi="Times New Roman" w:cs="Times New Roman"/>
          <w:sz w:val="28"/>
          <w:szCs w:val="28"/>
        </w:rPr>
        <w:t>…</w:t>
      </w:r>
      <w:r w:rsidR="000754B9">
        <w:rPr>
          <w:rFonts w:ascii="Times New Roman" w:hAnsi="Times New Roman" w:cs="Times New Roman"/>
          <w:sz w:val="28"/>
          <w:szCs w:val="28"/>
        </w:rPr>
        <w:t xml:space="preserve"> Clarke came to this inform[an]t &amp; </w:t>
      </w:r>
      <w:proofErr w:type="spellStart"/>
      <w:r w:rsidR="000754B9">
        <w:rPr>
          <w:rFonts w:ascii="Times New Roman" w:hAnsi="Times New Roman" w:cs="Times New Roman"/>
          <w:sz w:val="28"/>
          <w:szCs w:val="28"/>
        </w:rPr>
        <w:t>shooke</w:t>
      </w:r>
      <w:proofErr w:type="spellEnd"/>
      <w:r w:rsidR="000754B9">
        <w:rPr>
          <w:rFonts w:ascii="Times New Roman" w:hAnsi="Times New Roman" w:cs="Times New Roman"/>
          <w:sz w:val="28"/>
          <w:szCs w:val="28"/>
        </w:rPr>
        <w:t xml:space="preserve"> her </w:t>
      </w:r>
      <w:proofErr w:type="spellStart"/>
      <w:r w:rsidR="000754B9">
        <w:rPr>
          <w:rFonts w:ascii="Times New Roman" w:hAnsi="Times New Roman" w:cs="Times New Roman"/>
          <w:sz w:val="28"/>
          <w:szCs w:val="28"/>
        </w:rPr>
        <w:t>sticke</w:t>
      </w:r>
      <w:proofErr w:type="spellEnd"/>
      <w:r w:rsidR="000754B9">
        <w:rPr>
          <w:rFonts w:ascii="Times New Roman" w:hAnsi="Times New Roman" w:cs="Times New Roman"/>
          <w:sz w:val="28"/>
          <w:szCs w:val="28"/>
        </w:rPr>
        <w:t xml:space="preserve"> to him and gave him a </w:t>
      </w:r>
      <w:proofErr w:type="spellStart"/>
      <w:r w:rsidR="000754B9">
        <w:rPr>
          <w:rFonts w:ascii="Times New Roman" w:hAnsi="Times New Roman" w:cs="Times New Roman"/>
          <w:sz w:val="28"/>
          <w:szCs w:val="28"/>
        </w:rPr>
        <w:t>blowe</w:t>
      </w:r>
      <w:proofErr w:type="spellEnd"/>
      <w:r w:rsidR="000754B9">
        <w:rPr>
          <w:rFonts w:ascii="Times New Roman" w:hAnsi="Times New Roman" w:cs="Times New Roman"/>
          <w:sz w:val="28"/>
          <w:szCs w:val="28"/>
        </w:rPr>
        <w:t xml:space="preserve"> under the </w:t>
      </w:r>
      <w:proofErr w:type="spellStart"/>
      <w:r w:rsidR="000754B9">
        <w:rPr>
          <w:rFonts w:ascii="Times New Roman" w:hAnsi="Times New Roman" w:cs="Times New Roman"/>
          <w:sz w:val="28"/>
          <w:szCs w:val="28"/>
        </w:rPr>
        <w:t>eare</w:t>
      </w:r>
      <w:proofErr w:type="spellEnd"/>
      <w:r w:rsidR="000754B9">
        <w:rPr>
          <w:rFonts w:ascii="Times New Roman" w:hAnsi="Times New Roman" w:cs="Times New Roman"/>
          <w:sz w:val="28"/>
          <w:szCs w:val="28"/>
        </w:rPr>
        <w:t xml:space="preserve"> w[hi]</w:t>
      </w:r>
      <w:proofErr w:type="spellStart"/>
      <w:r w:rsidR="000754B9">
        <w:rPr>
          <w:rFonts w:ascii="Times New Roman" w:hAnsi="Times New Roman" w:cs="Times New Roman"/>
          <w:sz w:val="28"/>
          <w:szCs w:val="28"/>
        </w:rPr>
        <w:t>ch</w:t>
      </w:r>
      <w:proofErr w:type="spellEnd"/>
      <w:r w:rsidR="000754B9">
        <w:rPr>
          <w:rFonts w:ascii="Times New Roman" w:hAnsi="Times New Roman" w:cs="Times New Roman"/>
          <w:sz w:val="28"/>
          <w:szCs w:val="28"/>
        </w:rPr>
        <w:t xml:space="preserve"> made him ramble</w:t>
      </w:r>
      <w:r w:rsidR="003C7431">
        <w:rPr>
          <w:rFonts w:ascii="Times New Roman" w:hAnsi="Times New Roman" w:cs="Times New Roman"/>
          <w:sz w:val="28"/>
          <w:szCs w:val="28"/>
        </w:rPr>
        <w:t xml:space="preserve"> [i.e., which dazed him, or befuddled his wits]’.</w:t>
      </w:r>
      <w:r w:rsidR="003C7431">
        <w:rPr>
          <w:rStyle w:val="EndnoteReference"/>
          <w:rFonts w:ascii="Times New Roman" w:hAnsi="Times New Roman" w:cs="Times New Roman"/>
          <w:sz w:val="28"/>
          <w:szCs w:val="28"/>
        </w:rPr>
        <w:endnoteReference w:id="8"/>
      </w:r>
    </w:p>
    <w:p w14:paraId="25200F7C" w14:textId="59FEBCCC" w:rsidR="00C805DF" w:rsidRDefault="00C805DF" w:rsidP="00B269E5">
      <w:pPr>
        <w:spacing w:after="0"/>
        <w:jc w:val="both"/>
        <w:rPr>
          <w:rFonts w:ascii="Times New Roman" w:hAnsi="Times New Roman" w:cs="Times New Roman"/>
          <w:sz w:val="28"/>
          <w:szCs w:val="28"/>
        </w:rPr>
      </w:pPr>
    </w:p>
    <w:p w14:paraId="68EEBF39" w14:textId="5979CF0C" w:rsidR="00C805DF" w:rsidRDefault="00C805DF" w:rsidP="00C805DF">
      <w:pPr>
        <w:spacing w:after="0"/>
        <w:jc w:val="both"/>
        <w:rPr>
          <w:rFonts w:ascii="Times New Roman" w:hAnsi="Times New Roman" w:cs="Times New Roman"/>
          <w:sz w:val="28"/>
          <w:szCs w:val="28"/>
        </w:rPr>
      </w:pPr>
      <w:r>
        <w:rPr>
          <w:rFonts w:ascii="Times New Roman" w:hAnsi="Times New Roman" w:cs="Times New Roman"/>
          <w:sz w:val="28"/>
          <w:szCs w:val="28"/>
        </w:rPr>
        <w:t>Stephen’s testimony suggests that this unexpected physical assault had left him in a state of shock, but worse was still to come because, before she depar</w:t>
      </w:r>
      <w:r w:rsidR="006461D9">
        <w:rPr>
          <w:rFonts w:ascii="Times New Roman" w:hAnsi="Times New Roman" w:cs="Times New Roman"/>
          <w:sz w:val="28"/>
          <w:szCs w:val="28"/>
        </w:rPr>
        <w:t>ted from the scene</w:t>
      </w:r>
      <w:r>
        <w:rPr>
          <w:rFonts w:ascii="Times New Roman" w:hAnsi="Times New Roman" w:cs="Times New Roman"/>
          <w:sz w:val="28"/>
          <w:szCs w:val="28"/>
        </w:rPr>
        <w:t xml:space="preserve">, Margaret Clarke had assured the cowering boy ‘that she would fit him a pennyworth before one month was ended’. Stephen had clearly interpreted these sinister words to mean that Clarke planned to further revenge herself upon him very shortly. By the time that he had returned to his master’s house later that day, moreover, the terrified apprentice appears to have convinced himself that Clarke’s revenge would assume a specifically occult form. This was almost certainly because his assailant already possessed a local reputation as a witch, and because - as we shall see - Stephen’s own mistress, Honour Potter, firmly believed that she herself had previously been bewitched by Clarke. That evening, while Stephen was downstairs in his master’s house, he had been alarmed to see what appeared to be ‘a black cat following him out of the shop into the </w:t>
      </w:r>
      <w:proofErr w:type="spellStart"/>
      <w:r>
        <w:rPr>
          <w:rFonts w:ascii="Times New Roman" w:hAnsi="Times New Roman" w:cs="Times New Roman"/>
          <w:sz w:val="28"/>
          <w:szCs w:val="28"/>
        </w:rPr>
        <w:t>kitchin</w:t>
      </w:r>
      <w:proofErr w:type="spellEnd"/>
      <w:r>
        <w:rPr>
          <w:rFonts w:ascii="Times New Roman" w:hAnsi="Times New Roman" w:cs="Times New Roman"/>
          <w:sz w:val="28"/>
          <w:szCs w:val="28"/>
        </w:rPr>
        <w:t>’.</w:t>
      </w:r>
      <w:r w:rsidR="007E7AC1">
        <w:rPr>
          <w:rStyle w:val="EndnoteReference"/>
          <w:rFonts w:ascii="Times New Roman" w:hAnsi="Times New Roman" w:cs="Times New Roman"/>
          <w:sz w:val="28"/>
          <w:szCs w:val="28"/>
        </w:rPr>
        <w:endnoteReference w:id="9"/>
      </w:r>
      <w:r>
        <w:rPr>
          <w:rFonts w:ascii="Times New Roman" w:hAnsi="Times New Roman" w:cs="Times New Roman"/>
          <w:sz w:val="28"/>
          <w:szCs w:val="28"/>
        </w:rPr>
        <w:t xml:space="preserve"> The boy had at once grabbed a pair of tongs from the fireplace</w:t>
      </w:r>
      <w:r w:rsidR="007E7AC1">
        <w:rPr>
          <w:rFonts w:ascii="Times New Roman" w:hAnsi="Times New Roman" w:cs="Times New Roman"/>
          <w:sz w:val="28"/>
          <w:szCs w:val="28"/>
        </w:rPr>
        <w:t xml:space="preserve"> - </w:t>
      </w:r>
      <w:r>
        <w:rPr>
          <w:rFonts w:ascii="Times New Roman" w:hAnsi="Times New Roman" w:cs="Times New Roman"/>
          <w:sz w:val="28"/>
          <w:szCs w:val="28"/>
        </w:rPr>
        <w:t>p</w:t>
      </w:r>
      <w:r w:rsidR="006F1990">
        <w:rPr>
          <w:rFonts w:ascii="Times New Roman" w:hAnsi="Times New Roman" w:cs="Times New Roman"/>
          <w:sz w:val="28"/>
          <w:szCs w:val="28"/>
        </w:rPr>
        <w:t xml:space="preserve">erhaps because of the contemporary belief that </w:t>
      </w:r>
      <w:r w:rsidR="00E26628">
        <w:rPr>
          <w:rFonts w:ascii="Times New Roman" w:hAnsi="Times New Roman" w:cs="Times New Roman"/>
          <w:sz w:val="28"/>
          <w:szCs w:val="28"/>
        </w:rPr>
        <w:t>iron rendered the servants of</w:t>
      </w:r>
      <w:r w:rsidR="00891165">
        <w:rPr>
          <w:rFonts w:ascii="Times New Roman" w:hAnsi="Times New Roman" w:cs="Times New Roman"/>
          <w:sz w:val="28"/>
          <w:szCs w:val="28"/>
        </w:rPr>
        <w:t xml:space="preserve"> the devil </w:t>
      </w:r>
      <w:r w:rsidR="00E26628">
        <w:rPr>
          <w:rFonts w:ascii="Times New Roman" w:hAnsi="Times New Roman" w:cs="Times New Roman"/>
          <w:sz w:val="28"/>
          <w:szCs w:val="28"/>
        </w:rPr>
        <w:t>powerless</w:t>
      </w:r>
      <w:r w:rsidR="007E7AC1">
        <w:rPr>
          <w:rFonts w:ascii="Times New Roman" w:hAnsi="Times New Roman" w:cs="Times New Roman"/>
          <w:sz w:val="28"/>
          <w:szCs w:val="28"/>
        </w:rPr>
        <w:t xml:space="preserve"> - </w:t>
      </w:r>
      <w:r>
        <w:rPr>
          <w:rFonts w:ascii="Times New Roman" w:hAnsi="Times New Roman" w:cs="Times New Roman"/>
          <w:sz w:val="28"/>
          <w:szCs w:val="28"/>
        </w:rPr>
        <w:t xml:space="preserve">but had been horrified, so he later told the JPs, when ‘the said </w:t>
      </w:r>
      <w:proofErr w:type="spellStart"/>
      <w:r>
        <w:rPr>
          <w:rFonts w:ascii="Times New Roman" w:hAnsi="Times New Roman" w:cs="Times New Roman"/>
          <w:sz w:val="28"/>
          <w:szCs w:val="28"/>
        </w:rPr>
        <w:t>catt</w:t>
      </w:r>
      <w:proofErr w:type="spellEnd"/>
      <w:r>
        <w:rPr>
          <w:rFonts w:ascii="Times New Roman" w:hAnsi="Times New Roman" w:cs="Times New Roman"/>
          <w:sz w:val="28"/>
          <w:szCs w:val="28"/>
        </w:rPr>
        <w:t xml:space="preserve"> seemed to this inform[an]t to </w:t>
      </w:r>
      <w:proofErr w:type="spellStart"/>
      <w:r>
        <w:rPr>
          <w:rFonts w:ascii="Times New Roman" w:hAnsi="Times New Roman" w:cs="Times New Roman"/>
          <w:sz w:val="28"/>
          <w:szCs w:val="28"/>
        </w:rPr>
        <w:t>growe</w:t>
      </w:r>
      <w:proofErr w:type="spellEnd"/>
      <w:r>
        <w:rPr>
          <w:rFonts w:ascii="Times New Roman" w:hAnsi="Times New Roman" w:cs="Times New Roman"/>
          <w:sz w:val="28"/>
          <w:szCs w:val="28"/>
        </w:rPr>
        <w:t xml:space="preserve"> greater and greater to the stature of a man w[hi]</w:t>
      </w:r>
      <w:proofErr w:type="spellStart"/>
      <w:r>
        <w:rPr>
          <w:rFonts w:ascii="Times New Roman" w:hAnsi="Times New Roman" w:cs="Times New Roman"/>
          <w:sz w:val="28"/>
          <w:szCs w:val="28"/>
        </w:rPr>
        <w:t>ch</w:t>
      </w:r>
      <w:proofErr w:type="spellEnd"/>
      <w:r>
        <w:rPr>
          <w:rFonts w:ascii="Times New Roman" w:hAnsi="Times New Roman" w:cs="Times New Roman"/>
          <w:sz w:val="28"/>
          <w:szCs w:val="28"/>
        </w:rPr>
        <w:t xml:space="preserve"> soe affrighted him that he went away to bed &amp; left the candle burning in the </w:t>
      </w:r>
      <w:proofErr w:type="spellStart"/>
      <w:r>
        <w:rPr>
          <w:rFonts w:ascii="Times New Roman" w:hAnsi="Times New Roman" w:cs="Times New Roman"/>
          <w:sz w:val="28"/>
          <w:szCs w:val="28"/>
        </w:rPr>
        <w:t>kitchinge</w:t>
      </w:r>
      <w:proofErr w:type="spellEnd"/>
      <w:r>
        <w:rPr>
          <w:rFonts w:ascii="Times New Roman" w:hAnsi="Times New Roman" w:cs="Times New Roman"/>
          <w:sz w:val="28"/>
          <w:szCs w:val="28"/>
        </w:rPr>
        <w:t>’. Stephen concluded this part of his testimony, by affirming that, as had run up the stairs, he had looked back into the kitchen and seen his terrifying visitor ‘</w:t>
      </w:r>
      <w:proofErr w:type="spellStart"/>
      <w:r>
        <w:rPr>
          <w:rFonts w:ascii="Times New Roman" w:hAnsi="Times New Roman" w:cs="Times New Roman"/>
          <w:sz w:val="28"/>
          <w:szCs w:val="28"/>
        </w:rPr>
        <w:t>slinke</w:t>
      </w:r>
      <w:proofErr w:type="spellEnd"/>
      <w:r>
        <w:rPr>
          <w:rFonts w:ascii="Times New Roman" w:hAnsi="Times New Roman" w:cs="Times New Roman"/>
          <w:sz w:val="28"/>
          <w:szCs w:val="28"/>
        </w:rPr>
        <w:t xml:space="preserve"> out’ of the house, having presumably been baulked of its prey.</w:t>
      </w:r>
      <w:r>
        <w:rPr>
          <w:rStyle w:val="EndnoteReference"/>
          <w:rFonts w:ascii="Times New Roman" w:hAnsi="Times New Roman" w:cs="Times New Roman"/>
          <w:sz w:val="28"/>
          <w:szCs w:val="28"/>
        </w:rPr>
        <w:endnoteReference w:id="10"/>
      </w:r>
    </w:p>
    <w:p w14:paraId="4D9E0ED4" w14:textId="43ABC3D7" w:rsidR="00C805DF" w:rsidRDefault="00C805DF" w:rsidP="00C805DF">
      <w:pPr>
        <w:spacing w:after="0"/>
        <w:jc w:val="both"/>
        <w:rPr>
          <w:rFonts w:ascii="Times New Roman" w:hAnsi="Times New Roman" w:cs="Times New Roman"/>
          <w:sz w:val="28"/>
          <w:szCs w:val="28"/>
        </w:rPr>
      </w:pPr>
    </w:p>
    <w:p w14:paraId="1992F5F5" w14:textId="3483AEA5" w:rsidR="00C805DF" w:rsidRDefault="00C805DF" w:rsidP="00C805DF">
      <w:pPr>
        <w:spacing w:after="0"/>
        <w:jc w:val="both"/>
        <w:rPr>
          <w:rFonts w:ascii="Times New Roman" w:hAnsi="Times New Roman" w:cs="Times New Roman"/>
          <w:sz w:val="28"/>
          <w:szCs w:val="28"/>
        </w:rPr>
      </w:pPr>
      <w:r>
        <w:rPr>
          <w:rFonts w:ascii="Times New Roman" w:hAnsi="Times New Roman" w:cs="Times New Roman"/>
          <w:sz w:val="28"/>
          <w:szCs w:val="28"/>
        </w:rPr>
        <w:t xml:space="preserve">Whether Stephen believed the apparition he had seen to have been Margaret Clarke herself in the shape of a black cat, or a ‘familiar spirit’ - that is to say, an </w:t>
      </w:r>
      <w:r w:rsidR="002815DB">
        <w:rPr>
          <w:rFonts w:ascii="Times New Roman" w:hAnsi="Times New Roman" w:cs="Times New Roman"/>
          <w:sz w:val="28"/>
          <w:szCs w:val="28"/>
        </w:rPr>
        <w:t>de</w:t>
      </w:r>
      <w:r w:rsidR="00F707FB">
        <w:rPr>
          <w:rFonts w:ascii="Times New Roman" w:hAnsi="Times New Roman" w:cs="Times New Roman"/>
          <w:sz w:val="28"/>
          <w:szCs w:val="28"/>
        </w:rPr>
        <w:t xml:space="preserve">vil </w:t>
      </w:r>
      <w:r>
        <w:rPr>
          <w:rFonts w:ascii="Times New Roman" w:hAnsi="Times New Roman" w:cs="Times New Roman"/>
          <w:sz w:val="28"/>
          <w:szCs w:val="28"/>
        </w:rPr>
        <w:t xml:space="preserve">in animal form - which she had despatched to do him harm is unclear. Yet what is transparently obvious, from the boy’s later testimony, is that, in the wake of his disturbing encounter with Clarke and of the nocturnal visitation which had </w:t>
      </w:r>
      <w:r>
        <w:rPr>
          <w:rFonts w:ascii="Times New Roman" w:hAnsi="Times New Roman" w:cs="Times New Roman"/>
          <w:sz w:val="28"/>
          <w:szCs w:val="28"/>
        </w:rPr>
        <w:lastRenderedPageBreak/>
        <w:t xml:space="preserve">followed it, he had become deeply troubled in his mind. Stephen next told the justices that, ‘on </w:t>
      </w:r>
      <w:proofErr w:type="spellStart"/>
      <w:r>
        <w:rPr>
          <w:rFonts w:ascii="Times New Roman" w:hAnsi="Times New Roman" w:cs="Times New Roman"/>
          <w:sz w:val="28"/>
          <w:szCs w:val="28"/>
        </w:rPr>
        <w:t>Whitsonday</w:t>
      </w:r>
      <w:proofErr w:type="spellEnd"/>
      <w:r>
        <w:rPr>
          <w:rFonts w:ascii="Times New Roman" w:hAnsi="Times New Roman" w:cs="Times New Roman"/>
          <w:sz w:val="28"/>
          <w:szCs w:val="28"/>
        </w:rPr>
        <w:t xml:space="preserve"> last’, he had returned to his home parish of St David’s - presumably in order to visit his family - and that while he was there, he had gone to church.  Whitsunday fell on 29 May in 1664, and this was a highly significant date in the contemporary politico-religious calendar because it was also the anniversary of Charles II’s restoration to the throne four years before.</w:t>
      </w:r>
      <w:r w:rsidR="00597619">
        <w:rPr>
          <w:rStyle w:val="EndnoteReference"/>
          <w:rFonts w:ascii="Times New Roman" w:hAnsi="Times New Roman" w:cs="Times New Roman"/>
          <w:sz w:val="28"/>
          <w:szCs w:val="28"/>
        </w:rPr>
        <w:endnoteReference w:id="11"/>
      </w:r>
      <w:r>
        <w:rPr>
          <w:rFonts w:ascii="Times New Roman" w:hAnsi="Times New Roman" w:cs="Times New Roman"/>
          <w:sz w:val="28"/>
          <w:szCs w:val="28"/>
        </w:rPr>
        <w:t xml:space="preserve"> In 1660, the so-called ‘Cavalier Parliament’ had passed ‘an Act for a </w:t>
      </w:r>
      <w:proofErr w:type="spellStart"/>
      <w:r>
        <w:rPr>
          <w:rFonts w:ascii="Times New Roman" w:hAnsi="Times New Roman" w:cs="Times New Roman"/>
          <w:sz w:val="28"/>
          <w:szCs w:val="28"/>
        </w:rPr>
        <w:t>Perpetuall</w:t>
      </w:r>
      <w:proofErr w:type="spellEnd"/>
      <w:r>
        <w:rPr>
          <w:rFonts w:ascii="Times New Roman" w:hAnsi="Times New Roman" w:cs="Times New Roman"/>
          <w:sz w:val="28"/>
          <w:szCs w:val="28"/>
        </w:rPr>
        <w:t xml:space="preserve"> Anniversary </w:t>
      </w:r>
      <w:proofErr w:type="spellStart"/>
      <w:r>
        <w:rPr>
          <w:rFonts w:ascii="Times New Roman" w:hAnsi="Times New Roman" w:cs="Times New Roman"/>
          <w:sz w:val="28"/>
          <w:szCs w:val="28"/>
        </w:rPr>
        <w:t>Thanksgiveing</w:t>
      </w:r>
      <w:proofErr w:type="spellEnd"/>
      <w:r>
        <w:rPr>
          <w:rFonts w:ascii="Times New Roman" w:hAnsi="Times New Roman" w:cs="Times New Roman"/>
          <w:sz w:val="28"/>
          <w:szCs w:val="28"/>
        </w:rPr>
        <w:t xml:space="preserve"> on the nine and </w:t>
      </w:r>
      <w:proofErr w:type="spellStart"/>
      <w:r>
        <w:rPr>
          <w:rFonts w:ascii="Times New Roman" w:hAnsi="Times New Roman" w:cs="Times New Roman"/>
          <w:sz w:val="28"/>
          <w:szCs w:val="28"/>
        </w:rPr>
        <w:t>twentyeth</w:t>
      </w:r>
      <w:proofErr w:type="spellEnd"/>
      <w:r>
        <w:rPr>
          <w:rFonts w:ascii="Times New Roman" w:hAnsi="Times New Roman" w:cs="Times New Roman"/>
          <w:sz w:val="28"/>
          <w:szCs w:val="28"/>
        </w:rPr>
        <w:t xml:space="preserve"> day of May’: an act which had ordered all of the king’s subjects to ‘resort with diligence and devotion’ to their parish church on that day, in order to give ‘</w:t>
      </w:r>
      <w:proofErr w:type="spellStart"/>
      <w:r>
        <w:rPr>
          <w:rFonts w:ascii="Times New Roman" w:hAnsi="Times New Roman" w:cs="Times New Roman"/>
          <w:sz w:val="28"/>
          <w:szCs w:val="28"/>
        </w:rPr>
        <w:t>publique</w:t>
      </w:r>
      <w:proofErr w:type="spellEnd"/>
      <w:r>
        <w:rPr>
          <w:rFonts w:ascii="Times New Roman" w:hAnsi="Times New Roman" w:cs="Times New Roman"/>
          <w:sz w:val="28"/>
          <w:szCs w:val="28"/>
        </w:rPr>
        <w:t xml:space="preserve"> </w:t>
      </w:r>
      <w:r w:rsidR="009848F1">
        <w:rPr>
          <w:rFonts w:ascii="Times New Roman" w:hAnsi="Times New Roman" w:cs="Times New Roman"/>
          <w:sz w:val="28"/>
          <w:szCs w:val="28"/>
        </w:rPr>
        <w:t xml:space="preserve">… </w:t>
      </w:r>
      <w:r>
        <w:rPr>
          <w:rFonts w:ascii="Times New Roman" w:hAnsi="Times New Roman" w:cs="Times New Roman"/>
          <w:sz w:val="28"/>
          <w:szCs w:val="28"/>
        </w:rPr>
        <w:t xml:space="preserve"> praises to God’ for Charles’s ‘happy return’.</w:t>
      </w:r>
      <w:r>
        <w:rPr>
          <w:rStyle w:val="EndnoteReference"/>
          <w:rFonts w:ascii="Times New Roman" w:hAnsi="Times New Roman" w:cs="Times New Roman"/>
          <w:sz w:val="28"/>
          <w:szCs w:val="28"/>
        </w:rPr>
        <w:endnoteReference w:id="12"/>
      </w:r>
      <w:r>
        <w:rPr>
          <w:rFonts w:ascii="Times New Roman" w:hAnsi="Times New Roman" w:cs="Times New Roman"/>
          <w:sz w:val="28"/>
          <w:szCs w:val="28"/>
        </w:rPr>
        <w:t xml:space="preserve">  Stephen had presumably gone to the church in order to attend th</w:t>
      </w:r>
      <w:r w:rsidR="009848F1">
        <w:rPr>
          <w:rFonts w:ascii="Times New Roman" w:hAnsi="Times New Roman" w:cs="Times New Roman"/>
          <w:sz w:val="28"/>
          <w:szCs w:val="28"/>
        </w:rPr>
        <w:t>is</w:t>
      </w:r>
      <w:r>
        <w:rPr>
          <w:rFonts w:ascii="Times New Roman" w:hAnsi="Times New Roman" w:cs="Times New Roman"/>
          <w:sz w:val="28"/>
          <w:szCs w:val="28"/>
        </w:rPr>
        <w:t xml:space="preserve"> compulsory thanksgiving service</w:t>
      </w:r>
      <w:r w:rsidR="00891165">
        <w:rPr>
          <w:rFonts w:ascii="Times New Roman" w:hAnsi="Times New Roman" w:cs="Times New Roman"/>
          <w:sz w:val="28"/>
          <w:szCs w:val="28"/>
        </w:rPr>
        <w:t>, the</w:t>
      </w:r>
      <w:r w:rsidR="006461D9">
        <w:rPr>
          <w:rFonts w:ascii="Times New Roman" w:hAnsi="Times New Roman" w:cs="Times New Roman"/>
          <w:sz w:val="28"/>
          <w:szCs w:val="28"/>
        </w:rPr>
        <w:t>refore</w:t>
      </w:r>
      <w:r>
        <w:rPr>
          <w:rFonts w:ascii="Times New Roman" w:hAnsi="Times New Roman" w:cs="Times New Roman"/>
          <w:sz w:val="28"/>
          <w:szCs w:val="28"/>
        </w:rPr>
        <w:t>. But, as his subsequent testimony to the justices ma</w:t>
      </w:r>
      <w:r w:rsidR="00891165">
        <w:rPr>
          <w:rFonts w:ascii="Times New Roman" w:hAnsi="Times New Roman" w:cs="Times New Roman"/>
          <w:sz w:val="28"/>
          <w:szCs w:val="28"/>
        </w:rPr>
        <w:t>de</w:t>
      </w:r>
      <w:r>
        <w:rPr>
          <w:rFonts w:ascii="Times New Roman" w:hAnsi="Times New Roman" w:cs="Times New Roman"/>
          <w:sz w:val="28"/>
          <w:szCs w:val="28"/>
        </w:rPr>
        <w:t xml:space="preserve"> clear, for him at least 29 May 1664 had turned out to be a day freighted with terror and despair, rather than with happiness and joy. </w:t>
      </w:r>
    </w:p>
    <w:p w14:paraId="1A10C5EE" w14:textId="10860D83" w:rsidR="00C805DF" w:rsidRDefault="00C805DF" w:rsidP="00B269E5">
      <w:pPr>
        <w:spacing w:after="0"/>
        <w:jc w:val="both"/>
        <w:rPr>
          <w:rFonts w:ascii="Times New Roman" w:hAnsi="Times New Roman" w:cs="Times New Roman"/>
          <w:sz w:val="28"/>
          <w:szCs w:val="28"/>
        </w:rPr>
      </w:pPr>
    </w:p>
    <w:p w14:paraId="74204EDF" w14:textId="26997441" w:rsidR="00350996" w:rsidRDefault="00C805DF" w:rsidP="00947562">
      <w:pPr>
        <w:spacing w:after="0"/>
        <w:jc w:val="both"/>
        <w:rPr>
          <w:rFonts w:ascii="Times New Roman" w:hAnsi="Times New Roman" w:cs="Times New Roman"/>
          <w:sz w:val="28"/>
          <w:szCs w:val="28"/>
        </w:rPr>
      </w:pPr>
      <w:r>
        <w:rPr>
          <w:rFonts w:ascii="Times New Roman" w:hAnsi="Times New Roman" w:cs="Times New Roman"/>
          <w:sz w:val="28"/>
          <w:szCs w:val="28"/>
        </w:rPr>
        <w:t>As Stephen was ‘</w:t>
      </w:r>
      <w:proofErr w:type="spellStart"/>
      <w:r>
        <w:rPr>
          <w:rFonts w:ascii="Times New Roman" w:hAnsi="Times New Roman" w:cs="Times New Roman"/>
          <w:sz w:val="28"/>
          <w:szCs w:val="28"/>
        </w:rPr>
        <w:t>goeing</w:t>
      </w:r>
      <w:proofErr w:type="spellEnd"/>
      <w:r>
        <w:rPr>
          <w:rFonts w:ascii="Times New Roman" w:hAnsi="Times New Roman" w:cs="Times New Roman"/>
          <w:sz w:val="28"/>
          <w:szCs w:val="28"/>
        </w:rPr>
        <w:t xml:space="preserve"> from the Church home to his </w:t>
      </w:r>
      <w:proofErr w:type="spellStart"/>
      <w:r>
        <w:rPr>
          <w:rFonts w:ascii="Times New Roman" w:hAnsi="Times New Roman" w:cs="Times New Roman"/>
          <w:sz w:val="28"/>
          <w:szCs w:val="28"/>
        </w:rPr>
        <w:t>fathers</w:t>
      </w:r>
      <w:proofErr w:type="spellEnd"/>
      <w:r>
        <w:rPr>
          <w:rFonts w:ascii="Times New Roman" w:hAnsi="Times New Roman" w:cs="Times New Roman"/>
          <w:sz w:val="28"/>
          <w:szCs w:val="28"/>
        </w:rPr>
        <w:t xml:space="preserve"> house </w:t>
      </w:r>
      <w:proofErr w:type="spellStart"/>
      <w:r>
        <w:rPr>
          <w:rFonts w:ascii="Times New Roman" w:hAnsi="Times New Roman" w:cs="Times New Roman"/>
          <w:sz w:val="28"/>
          <w:szCs w:val="28"/>
        </w:rPr>
        <w:t>neare</w:t>
      </w:r>
      <w:proofErr w:type="spellEnd"/>
      <w:r>
        <w:rPr>
          <w:rFonts w:ascii="Times New Roman" w:hAnsi="Times New Roman" w:cs="Times New Roman"/>
          <w:sz w:val="28"/>
          <w:szCs w:val="28"/>
        </w:rPr>
        <w:t xml:space="preserve"> by St </w:t>
      </w:r>
      <w:proofErr w:type="spellStart"/>
      <w:r>
        <w:rPr>
          <w:rFonts w:ascii="Times New Roman" w:hAnsi="Times New Roman" w:cs="Times New Roman"/>
          <w:sz w:val="28"/>
          <w:szCs w:val="28"/>
        </w:rPr>
        <w:t>Davids</w:t>
      </w:r>
      <w:proofErr w:type="spellEnd"/>
      <w:r>
        <w:rPr>
          <w:rFonts w:ascii="Times New Roman" w:hAnsi="Times New Roman" w:cs="Times New Roman"/>
          <w:sz w:val="28"/>
          <w:szCs w:val="28"/>
        </w:rPr>
        <w:t xml:space="preserve"> pound’, he told the magistrates, his nose had suddenly ‘fell a bleeding’. Disconcerted by this, the boy had stopped beside the pound - a building on present-day St David’s Hill, in which lost or stray animals were kept - and rested there for a moment.</w:t>
      </w:r>
      <w:r w:rsidR="006461D9">
        <w:rPr>
          <w:rStyle w:val="EndnoteReference"/>
          <w:rFonts w:ascii="Times New Roman" w:hAnsi="Times New Roman" w:cs="Times New Roman"/>
          <w:sz w:val="28"/>
          <w:szCs w:val="28"/>
        </w:rPr>
        <w:endnoteReference w:id="13"/>
      </w:r>
      <w:r>
        <w:rPr>
          <w:rFonts w:ascii="Times New Roman" w:hAnsi="Times New Roman" w:cs="Times New Roman"/>
          <w:sz w:val="28"/>
          <w:szCs w:val="28"/>
        </w:rPr>
        <w:t xml:space="preserve"> But then, ‘when he was leaning his head to the pound’, Stephen went on, ‘there [had] appeared unto him the shape of a great </w:t>
      </w:r>
      <w:proofErr w:type="spellStart"/>
      <w:r>
        <w:rPr>
          <w:rFonts w:ascii="Times New Roman" w:hAnsi="Times New Roman" w:cs="Times New Roman"/>
          <w:sz w:val="28"/>
          <w:szCs w:val="28"/>
        </w:rPr>
        <w:t>blacke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pigg</w:t>
      </w:r>
      <w:proofErr w:type="spellEnd"/>
      <w:r>
        <w:rPr>
          <w:rFonts w:ascii="Times New Roman" w:hAnsi="Times New Roman" w:cs="Times New Roman"/>
          <w:sz w:val="28"/>
          <w:szCs w:val="28"/>
        </w:rPr>
        <w:t xml:space="preserve"> &amp; held up one of his fore feet unto him &amp; bid this </w:t>
      </w:r>
      <w:proofErr w:type="spellStart"/>
      <w:r>
        <w:rPr>
          <w:rFonts w:ascii="Times New Roman" w:hAnsi="Times New Roman" w:cs="Times New Roman"/>
          <w:sz w:val="28"/>
          <w:szCs w:val="28"/>
        </w:rPr>
        <w:t>depon</w:t>
      </w:r>
      <w:proofErr w:type="spellEnd"/>
      <w:r>
        <w:rPr>
          <w:rFonts w:ascii="Times New Roman" w:hAnsi="Times New Roman" w:cs="Times New Roman"/>
          <w:sz w:val="28"/>
          <w:szCs w:val="28"/>
        </w:rPr>
        <w:t xml:space="preserve">[en]t to come after him’. At once, the boy’s nose had stopped bleeding, and then, Stephen later recalled, ‘this </w:t>
      </w:r>
      <w:proofErr w:type="spellStart"/>
      <w:r>
        <w:rPr>
          <w:rFonts w:ascii="Times New Roman" w:hAnsi="Times New Roman" w:cs="Times New Roman"/>
          <w:sz w:val="28"/>
          <w:szCs w:val="28"/>
        </w:rPr>
        <w:t>depon</w:t>
      </w:r>
      <w:proofErr w:type="spellEnd"/>
      <w:r>
        <w:rPr>
          <w:rFonts w:ascii="Times New Roman" w:hAnsi="Times New Roman" w:cs="Times New Roman"/>
          <w:sz w:val="28"/>
          <w:szCs w:val="28"/>
        </w:rPr>
        <w:t xml:space="preserve">[en]t [had] followed the said </w:t>
      </w:r>
      <w:proofErr w:type="spellStart"/>
      <w:r>
        <w:rPr>
          <w:rFonts w:ascii="Times New Roman" w:hAnsi="Times New Roman" w:cs="Times New Roman"/>
          <w:sz w:val="28"/>
          <w:szCs w:val="28"/>
        </w:rPr>
        <w:t>pigg</w:t>
      </w:r>
      <w:proofErr w:type="spellEnd"/>
      <w:r>
        <w:rPr>
          <w:rFonts w:ascii="Times New Roman" w:hAnsi="Times New Roman" w:cs="Times New Roman"/>
          <w:sz w:val="28"/>
          <w:szCs w:val="28"/>
        </w:rPr>
        <w:t xml:space="preserve"> in over </w:t>
      </w:r>
      <w:proofErr w:type="spellStart"/>
      <w:r>
        <w:rPr>
          <w:rFonts w:ascii="Times New Roman" w:hAnsi="Times New Roman" w:cs="Times New Roman"/>
          <w:sz w:val="28"/>
          <w:szCs w:val="28"/>
        </w:rPr>
        <w:t>Lydes</w:t>
      </w:r>
      <w:proofErr w:type="spellEnd"/>
      <w:r>
        <w:rPr>
          <w:rFonts w:ascii="Times New Roman" w:hAnsi="Times New Roman" w:cs="Times New Roman"/>
          <w:sz w:val="28"/>
          <w:szCs w:val="28"/>
        </w:rPr>
        <w:t xml:space="preserve"> hedge </w:t>
      </w:r>
      <w:proofErr w:type="spellStart"/>
      <w:r>
        <w:rPr>
          <w:rFonts w:ascii="Times New Roman" w:hAnsi="Times New Roman" w:cs="Times New Roman"/>
          <w:sz w:val="28"/>
          <w:szCs w:val="28"/>
        </w:rPr>
        <w:t>downe</w:t>
      </w:r>
      <w:proofErr w:type="spellEnd"/>
      <w:r>
        <w:rPr>
          <w:rFonts w:ascii="Times New Roman" w:hAnsi="Times New Roman" w:cs="Times New Roman"/>
          <w:sz w:val="28"/>
          <w:szCs w:val="28"/>
        </w:rPr>
        <w:t xml:space="preserve"> towards the River but, being followed by severall p[er]sons, they overtook him &amp; brought him </w:t>
      </w:r>
      <w:proofErr w:type="spellStart"/>
      <w:r>
        <w:rPr>
          <w:rFonts w:ascii="Times New Roman" w:hAnsi="Times New Roman" w:cs="Times New Roman"/>
          <w:sz w:val="28"/>
          <w:szCs w:val="28"/>
        </w:rPr>
        <w:t>backe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againe</w:t>
      </w:r>
      <w:proofErr w:type="spellEnd"/>
      <w:r>
        <w:rPr>
          <w:rFonts w:ascii="Times New Roman" w:hAnsi="Times New Roman" w:cs="Times New Roman"/>
          <w:sz w:val="28"/>
          <w:szCs w:val="28"/>
        </w:rPr>
        <w:t xml:space="preserve">, &amp; the said </w:t>
      </w:r>
      <w:proofErr w:type="spellStart"/>
      <w:r>
        <w:rPr>
          <w:rFonts w:ascii="Times New Roman" w:hAnsi="Times New Roman" w:cs="Times New Roman"/>
          <w:sz w:val="28"/>
          <w:szCs w:val="28"/>
        </w:rPr>
        <w:t>visuage</w:t>
      </w:r>
      <w:proofErr w:type="spellEnd"/>
      <w:r>
        <w:rPr>
          <w:rFonts w:ascii="Times New Roman" w:hAnsi="Times New Roman" w:cs="Times New Roman"/>
          <w:sz w:val="28"/>
          <w:szCs w:val="28"/>
        </w:rPr>
        <w:t xml:space="preserve"> of the </w:t>
      </w:r>
      <w:proofErr w:type="spellStart"/>
      <w:r>
        <w:rPr>
          <w:rFonts w:ascii="Times New Roman" w:hAnsi="Times New Roman" w:cs="Times New Roman"/>
          <w:sz w:val="28"/>
          <w:szCs w:val="28"/>
        </w:rPr>
        <w:t>pigg</w:t>
      </w:r>
      <w:proofErr w:type="spellEnd"/>
      <w:r>
        <w:rPr>
          <w:rFonts w:ascii="Times New Roman" w:hAnsi="Times New Roman" w:cs="Times New Roman"/>
          <w:sz w:val="28"/>
          <w:szCs w:val="28"/>
        </w:rPr>
        <w:t xml:space="preserve"> then left him’.</w:t>
      </w:r>
      <w:r w:rsidR="00804DA5">
        <w:rPr>
          <w:rStyle w:val="EndnoteReference"/>
          <w:rFonts w:ascii="Times New Roman" w:hAnsi="Times New Roman" w:cs="Times New Roman"/>
          <w:sz w:val="28"/>
          <w:szCs w:val="28"/>
        </w:rPr>
        <w:endnoteReference w:id="14"/>
      </w:r>
      <w:r>
        <w:rPr>
          <w:rFonts w:ascii="Times New Roman" w:hAnsi="Times New Roman" w:cs="Times New Roman"/>
          <w:sz w:val="28"/>
          <w:szCs w:val="28"/>
        </w:rPr>
        <w:t xml:space="preserve"> Evidently, Stephen had obeyed the commands of the </w:t>
      </w:r>
      <w:r w:rsidR="00891165">
        <w:rPr>
          <w:rFonts w:ascii="Times New Roman" w:hAnsi="Times New Roman" w:cs="Times New Roman"/>
          <w:sz w:val="28"/>
          <w:szCs w:val="28"/>
        </w:rPr>
        <w:t xml:space="preserve">strange </w:t>
      </w:r>
      <w:r>
        <w:rPr>
          <w:rFonts w:ascii="Times New Roman" w:hAnsi="Times New Roman" w:cs="Times New Roman"/>
          <w:sz w:val="28"/>
          <w:szCs w:val="28"/>
        </w:rPr>
        <w:t xml:space="preserve">porcine apparition which had confronted him, as he </w:t>
      </w:r>
      <w:r w:rsidR="000B2AB2">
        <w:rPr>
          <w:rFonts w:ascii="Times New Roman" w:hAnsi="Times New Roman" w:cs="Times New Roman"/>
          <w:sz w:val="28"/>
          <w:szCs w:val="28"/>
        </w:rPr>
        <w:t>conceived</w:t>
      </w:r>
      <w:r>
        <w:rPr>
          <w:rFonts w:ascii="Times New Roman" w:hAnsi="Times New Roman" w:cs="Times New Roman"/>
          <w:sz w:val="28"/>
          <w:szCs w:val="28"/>
        </w:rPr>
        <w:t xml:space="preserve">, beside the pound: first scrambling through the hedge on the other side of the road from the church, and then running pell-mell down the steep hill which falls away to the fast-flowing River Exe beyond: presumably following </w:t>
      </w:r>
      <w:r w:rsidR="009D238A">
        <w:rPr>
          <w:rFonts w:ascii="Times New Roman" w:hAnsi="Times New Roman" w:cs="Times New Roman"/>
          <w:sz w:val="28"/>
          <w:szCs w:val="28"/>
        </w:rPr>
        <w:t xml:space="preserve">roughly </w:t>
      </w:r>
      <w:r>
        <w:rPr>
          <w:rFonts w:ascii="Times New Roman" w:hAnsi="Times New Roman" w:cs="Times New Roman"/>
          <w:sz w:val="28"/>
          <w:szCs w:val="28"/>
        </w:rPr>
        <w:t>the same line of approach that Peep Lane does today. Meanwhile, several bystanders - conceivably, other members of the congregation who had themselves just emerg</w:t>
      </w:r>
      <w:r w:rsidR="009848F1">
        <w:rPr>
          <w:rFonts w:ascii="Times New Roman" w:hAnsi="Times New Roman" w:cs="Times New Roman"/>
          <w:sz w:val="28"/>
          <w:szCs w:val="28"/>
        </w:rPr>
        <w:t>ed</w:t>
      </w:r>
      <w:r>
        <w:rPr>
          <w:rFonts w:ascii="Times New Roman" w:hAnsi="Times New Roman" w:cs="Times New Roman"/>
          <w:sz w:val="28"/>
          <w:szCs w:val="28"/>
        </w:rPr>
        <w:t xml:space="preserve"> from the church - had seen the boy embark upon his frantic course, and, concluding that he was bent on drowning himself, had pursued him, overtaken him and dragged him back from the water’s edge. It is interesting to note that it was at this particular point in his testimony that Stephen later declared that the ‘</w:t>
      </w:r>
      <w:proofErr w:type="spellStart"/>
      <w:r>
        <w:rPr>
          <w:rFonts w:ascii="Times New Roman" w:hAnsi="Times New Roman" w:cs="Times New Roman"/>
          <w:sz w:val="28"/>
          <w:szCs w:val="28"/>
        </w:rPr>
        <w:t>visuage</w:t>
      </w:r>
      <w:proofErr w:type="spellEnd"/>
      <w:r>
        <w:rPr>
          <w:rFonts w:ascii="Times New Roman" w:hAnsi="Times New Roman" w:cs="Times New Roman"/>
          <w:sz w:val="28"/>
          <w:szCs w:val="28"/>
        </w:rPr>
        <w:t xml:space="preserve">’ - or, as we might say, the </w:t>
      </w:r>
      <w:r w:rsidR="004529F0">
        <w:rPr>
          <w:rFonts w:ascii="Times New Roman" w:hAnsi="Times New Roman" w:cs="Times New Roman"/>
          <w:sz w:val="28"/>
          <w:szCs w:val="28"/>
        </w:rPr>
        <w:t>‘</w:t>
      </w:r>
      <w:r>
        <w:rPr>
          <w:rFonts w:ascii="Times New Roman" w:hAnsi="Times New Roman" w:cs="Times New Roman"/>
          <w:sz w:val="28"/>
          <w:szCs w:val="28"/>
        </w:rPr>
        <w:t xml:space="preserve">apparition’ - of the pig had ‘left him’. Was he implying here that, once his fleet-footed pursuers had </w:t>
      </w:r>
      <w:r w:rsidR="009848F1">
        <w:rPr>
          <w:rFonts w:ascii="Times New Roman" w:hAnsi="Times New Roman" w:cs="Times New Roman"/>
          <w:sz w:val="28"/>
          <w:szCs w:val="28"/>
        </w:rPr>
        <w:t xml:space="preserve">caught up with </w:t>
      </w:r>
      <w:r>
        <w:rPr>
          <w:rFonts w:ascii="Times New Roman" w:hAnsi="Times New Roman" w:cs="Times New Roman"/>
          <w:sz w:val="28"/>
          <w:szCs w:val="28"/>
        </w:rPr>
        <w:t xml:space="preserve">him, the sudden urge which he had felt to destroy himself - personified in his account by the ‘great </w:t>
      </w:r>
      <w:proofErr w:type="spellStart"/>
      <w:r>
        <w:rPr>
          <w:rFonts w:ascii="Times New Roman" w:hAnsi="Times New Roman" w:cs="Times New Roman"/>
          <w:sz w:val="28"/>
          <w:szCs w:val="28"/>
        </w:rPr>
        <w:t>black</w:t>
      </w:r>
      <w:r w:rsidR="00891165">
        <w:rPr>
          <w:rFonts w:ascii="Times New Roman" w:hAnsi="Times New Roman" w:cs="Times New Roman"/>
          <w:sz w:val="28"/>
          <w:szCs w:val="28"/>
        </w:rPr>
        <w: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pigg</w:t>
      </w:r>
      <w:proofErr w:type="spellEnd"/>
      <w:r>
        <w:rPr>
          <w:rFonts w:ascii="Times New Roman" w:hAnsi="Times New Roman" w:cs="Times New Roman"/>
          <w:sz w:val="28"/>
          <w:szCs w:val="28"/>
        </w:rPr>
        <w:t xml:space="preserve">’ - had vanished? And, if so, did he believe the strange creature which he had witnessed </w:t>
      </w:r>
      <w:r>
        <w:rPr>
          <w:rFonts w:ascii="Times New Roman" w:hAnsi="Times New Roman" w:cs="Times New Roman"/>
          <w:sz w:val="28"/>
          <w:szCs w:val="28"/>
        </w:rPr>
        <w:lastRenderedPageBreak/>
        <w:t xml:space="preserve">to be </w:t>
      </w:r>
      <w:r w:rsidR="000B2AB2">
        <w:rPr>
          <w:rFonts w:ascii="Times New Roman" w:hAnsi="Times New Roman" w:cs="Times New Roman"/>
          <w:sz w:val="28"/>
          <w:szCs w:val="28"/>
        </w:rPr>
        <w:t xml:space="preserve">either </w:t>
      </w:r>
      <w:r>
        <w:rPr>
          <w:rFonts w:ascii="Times New Roman" w:hAnsi="Times New Roman" w:cs="Times New Roman"/>
          <w:sz w:val="28"/>
          <w:szCs w:val="28"/>
        </w:rPr>
        <w:t xml:space="preserve">Margaret Clarke herself in animal form, </w:t>
      </w:r>
      <w:r w:rsidR="009848F1">
        <w:rPr>
          <w:rFonts w:ascii="Times New Roman" w:hAnsi="Times New Roman" w:cs="Times New Roman"/>
          <w:sz w:val="28"/>
          <w:szCs w:val="28"/>
        </w:rPr>
        <w:t xml:space="preserve">or </w:t>
      </w:r>
      <w:r w:rsidR="000B2AB2">
        <w:rPr>
          <w:rFonts w:ascii="Times New Roman" w:hAnsi="Times New Roman" w:cs="Times New Roman"/>
          <w:sz w:val="28"/>
          <w:szCs w:val="28"/>
        </w:rPr>
        <w:t xml:space="preserve">else a </w:t>
      </w:r>
      <w:r>
        <w:rPr>
          <w:rFonts w:ascii="Times New Roman" w:hAnsi="Times New Roman" w:cs="Times New Roman"/>
          <w:sz w:val="28"/>
          <w:szCs w:val="28"/>
        </w:rPr>
        <w:t>‘</w:t>
      </w:r>
      <w:r w:rsidR="00804DA5">
        <w:rPr>
          <w:rFonts w:ascii="Times New Roman" w:hAnsi="Times New Roman" w:cs="Times New Roman"/>
          <w:sz w:val="28"/>
          <w:szCs w:val="28"/>
        </w:rPr>
        <w:t>familiar</w:t>
      </w:r>
      <w:r>
        <w:rPr>
          <w:rFonts w:ascii="Times New Roman" w:hAnsi="Times New Roman" w:cs="Times New Roman"/>
          <w:sz w:val="28"/>
          <w:szCs w:val="28"/>
        </w:rPr>
        <w:t xml:space="preserve">’ which she had sent to tempt him into </w:t>
      </w:r>
      <w:r w:rsidR="009848F1">
        <w:rPr>
          <w:rFonts w:ascii="Times New Roman" w:hAnsi="Times New Roman" w:cs="Times New Roman"/>
          <w:sz w:val="28"/>
          <w:szCs w:val="28"/>
        </w:rPr>
        <w:t xml:space="preserve">committing </w:t>
      </w:r>
      <w:r>
        <w:rPr>
          <w:rFonts w:ascii="Times New Roman" w:hAnsi="Times New Roman" w:cs="Times New Roman"/>
          <w:sz w:val="28"/>
          <w:szCs w:val="28"/>
        </w:rPr>
        <w:t>suicide?</w:t>
      </w:r>
    </w:p>
    <w:p w14:paraId="2A1E1B9C" w14:textId="77777777" w:rsidR="005F1EA0" w:rsidRDefault="005F1EA0" w:rsidP="005F1EA0">
      <w:pPr>
        <w:spacing w:after="0"/>
        <w:jc w:val="both"/>
        <w:rPr>
          <w:rFonts w:ascii="Times New Roman" w:hAnsi="Times New Roman" w:cs="Times New Roman"/>
          <w:sz w:val="28"/>
          <w:szCs w:val="28"/>
        </w:rPr>
      </w:pPr>
    </w:p>
    <w:p w14:paraId="6015FF8B" w14:textId="7A49171E" w:rsidR="005F1EA0" w:rsidRDefault="005F1EA0" w:rsidP="005F1EA0">
      <w:pPr>
        <w:spacing w:after="0"/>
        <w:jc w:val="both"/>
        <w:rPr>
          <w:rFonts w:ascii="Times New Roman" w:hAnsi="Times New Roman" w:cs="Times New Roman"/>
          <w:sz w:val="28"/>
          <w:szCs w:val="28"/>
        </w:rPr>
      </w:pPr>
      <w:r>
        <w:rPr>
          <w:rFonts w:ascii="Times New Roman" w:hAnsi="Times New Roman" w:cs="Times New Roman"/>
          <w:sz w:val="28"/>
          <w:szCs w:val="28"/>
        </w:rPr>
        <w:t>We will never know for sure, but what we can say for certain is that</w:t>
      </w:r>
      <w:r w:rsidR="00970BE3">
        <w:rPr>
          <w:rFonts w:ascii="Times New Roman" w:hAnsi="Times New Roman" w:cs="Times New Roman"/>
          <w:sz w:val="28"/>
          <w:szCs w:val="28"/>
        </w:rPr>
        <w:t xml:space="preserve"> - </w:t>
      </w:r>
      <w:r>
        <w:rPr>
          <w:rFonts w:ascii="Times New Roman" w:hAnsi="Times New Roman" w:cs="Times New Roman"/>
          <w:sz w:val="28"/>
          <w:szCs w:val="28"/>
        </w:rPr>
        <w:t xml:space="preserve">in </w:t>
      </w:r>
      <w:r w:rsidR="006219A2">
        <w:rPr>
          <w:rFonts w:ascii="Times New Roman" w:hAnsi="Times New Roman" w:cs="Times New Roman"/>
          <w:sz w:val="28"/>
          <w:szCs w:val="28"/>
        </w:rPr>
        <w:t>Stephen’s</w:t>
      </w:r>
      <w:r>
        <w:rPr>
          <w:rFonts w:ascii="Times New Roman" w:hAnsi="Times New Roman" w:cs="Times New Roman"/>
          <w:sz w:val="28"/>
          <w:szCs w:val="28"/>
        </w:rPr>
        <w:t xml:space="preserve"> own </w:t>
      </w:r>
      <w:r w:rsidR="00836DA7">
        <w:rPr>
          <w:rFonts w:ascii="Times New Roman" w:hAnsi="Times New Roman" w:cs="Times New Roman"/>
          <w:sz w:val="28"/>
          <w:szCs w:val="28"/>
        </w:rPr>
        <w:t>mind</w:t>
      </w:r>
      <w:r w:rsidR="00970BE3">
        <w:rPr>
          <w:rFonts w:ascii="Times New Roman" w:hAnsi="Times New Roman" w:cs="Times New Roman"/>
          <w:sz w:val="28"/>
          <w:szCs w:val="28"/>
        </w:rPr>
        <w:t xml:space="preserve"> </w:t>
      </w:r>
      <w:r w:rsidR="00816769">
        <w:rPr>
          <w:rFonts w:ascii="Times New Roman" w:hAnsi="Times New Roman" w:cs="Times New Roman"/>
          <w:sz w:val="28"/>
          <w:szCs w:val="28"/>
        </w:rPr>
        <w:t xml:space="preserve">- he had continued to be </w:t>
      </w:r>
      <w:r w:rsidR="00836DA7">
        <w:rPr>
          <w:rFonts w:ascii="Times New Roman" w:hAnsi="Times New Roman" w:cs="Times New Roman"/>
          <w:sz w:val="28"/>
          <w:szCs w:val="28"/>
        </w:rPr>
        <w:t>dogged by evil spirits</w:t>
      </w:r>
      <w:r>
        <w:rPr>
          <w:rFonts w:ascii="Times New Roman" w:hAnsi="Times New Roman" w:cs="Times New Roman"/>
          <w:sz w:val="28"/>
          <w:szCs w:val="28"/>
        </w:rPr>
        <w:t xml:space="preserve">. After his narrow escape at the river, </w:t>
      </w:r>
      <w:r w:rsidR="00891165">
        <w:rPr>
          <w:rFonts w:ascii="Times New Roman" w:hAnsi="Times New Roman" w:cs="Times New Roman"/>
          <w:sz w:val="28"/>
          <w:szCs w:val="28"/>
        </w:rPr>
        <w:t xml:space="preserve">the boy </w:t>
      </w:r>
      <w:r>
        <w:rPr>
          <w:rFonts w:ascii="Times New Roman" w:hAnsi="Times New Roman" w:cs="Times New Roman"/>
          <w:sz w:val="28"/>
          <w:szCs w:val="28"/>
        </w:rPr>
        <w:t>appears to have left</w:t>
      </w:r>
      <w:r w:rsidR="00221358">
        <w:rPr>
          <w:rFonts w:ascii="Times New Roman" w:hAnsi="Times New Roman" w:cs="Times New Roman"/>
          <w:sz w:val="28"/>
          <w:szCs w:val="28"/>
        </w:rPr>
        <w:t xml:space="preserve"> the Potters’ </w:t>
      </w:r>
      <w:r>
        <w:rPr>
          <w:rFonts w:ascii="Times New Roman" w:hAnsi="Times New Roman" w:cs="Times New Roman"/>
          <w:sz w:val="28"/>
          <w:szCs w:val="28"/>
        </w:rPr>
        <w:t>house in St Sidwell</w:t>
      </w:r>
      <w:r w:rsidR="00970BE3">
        <w:rPr>
          <w:rFonts w:ascii="Times New Roman" w:hAnsi="Times New Roman" w:cs="Times New Roman"/>
          <w:sz w:val="28"/>
          <w:szCs w:val="28"/>
        </w:rPr>
        <w:t>’</w:t>
      </w:r>
      <w:r>
        <w:rPr>
          <w:rFonts w:ascii="Times New Roman" w:hAnsi="Times New Roman" w:cs="Times New Roman"/>
          <w:sz w:val="28"/>
          <w:szCs w:val="28"/>
        </w:rPr>
        <w:t>s and returned to the family home in St David</w:t>
      </w:r>
      <w:r w:rsidR="00970BE3">
        <w:rPr>
          <w:rFonts w:ascii="Times New Roman" w:hAnsi="Times New Roman" w:cs="Times New Roman"/>
          <w:sz w:val="28"/>
          <w:szCs w:val="28"/>
        </w:rPr>
        <w:t>’</w:t>
      </w:r>
      <w:r>
        <w:rPr>
          <w:rFonts w:ascii="Times New Roman" w:hAnsi="Times New Roman" w:cs="Times New Roman"/>
          <w:sz w:val="28"/>
          <w:szCs w:val="28"/>
        </w:rPr>
        <w:t>s: presumably so that his</w:t>
      </w:r>
      <w:r w:rsidR="00970BE3">
        <w:rPr>
          <w:rFonts w:ascii="Times New Roman" w:hAnsi="Times New Roman" w:cs="Times New Roman"/>
          <w:sz w:val="28"/>
          <w:szCs w:val="28"/>
        </w:rPr>
        <w:t xml:space="preserve"> parents </w:t>
      </w:r>
      <w:r>
        <w:rPr>
          <w:rFonts w:ascii="Times New Roman" w:hAnsi="Times New Roman" w:cs="Times New Roman"/>
          <w:sz w:val="28"/>
          <w:szCs w:val="28"/>
        </w:rPr>
        <w:t>could keep a closer eye on their troubled son.</w:t>
      </w:r>
      <w:r w:rsidR="006219A2">
        <w:rPr>
          <w:rFonts w:ascii="Times New Roman" w:hAnsi="Times New Roman" w:cs="Times New Roman"/>
          <w:sz w:val="28"/>
          <w:szCs w:val="28"/>
        </w:rPr>
        <w:t xml:space="preserve"> He </w:t>
      </w:r>
      <w:r w:rsidR="00970BE3">
        <w:rPr>
          <w:rFonts w:ascii="Times New Roman" w:hAnsi="Times New Roman" w:cs="Times New Roman"/>
          <w:sz w:val="28"/>
          <w:szCs w:val="28"/>
        </w:rPr>
        <w:t xml:space="preserve">had </w:t>
      </w:r>
      <w:r>
        <w:rPr>
          <w:rFonts w:ascii="Times New Roman" w:hAnsi="Times New Roman" w:cs="Times New Roman"/>
          <w:sz w:val="28"/>
          <w:szCs w:val="28"/>
        </w:rPr>
        <w:t xml:space="preserve">evidently not </w:t>
      </w:r>
      <w:r w:rsidR="00970BE3">
        <w:rPr>
          <w:rFonts w:ascii="Times New Roman" w:hAnsi="Times New Roman" w:cs="Times New Roman"/>
          <w:sz w:val="28"/>
          <w:szCs w:val="28"/>
        </w:rPr>
        <w:t xml:space="preserve">been </w:t>
      </w:r>
      <w:r>
        <w:rPr>
          <w:rFonts w:ascii="Times New Roman" w:hAnsi="Times New Roman" w:cs="Times New Roman"/>
          <w:sz w:val="28"/>
          <w:szCs w:val="28"/>
        </w:rPr>
        <w:t xml:space="preserve">confined to </w:t>
      </w:r>
      <w:r w:rsidR="00221358">
        <w:rPr>
          <w:rFonts w:ascii="Times New Roman" w:hAnsi="Times New Roman" w:cs="Times New Roman"/>
          <w:sz w:val="28"/>
          <w:szCs w:val="28"/>
        </w:rPr>
        <w:t>the house</w:t>
      </w:r>
      <w:r>
        <w:rPr>
          <w:rFonts w:ascii="Times New Roman" w:hAnsi="Times New Roman" w:cs="Times New Roman"/>
          <w:sz w:val="28"/>
          <w:szCs w:val="28"/>
        </w:rPr>
        <w:t>, however, because</w:t>
      </w:r>
      <w:r w:rsidR="006219A2">
        <w:rPr>
          <w:rFonts w:ascii="Times New Roman" w:hAnsi="Times New Roman" w:cs="Times New Roman"/>
          <w:sz w:val="28"/>
          <w:szCs w:val="28"/>
        </w:rPr>
        <w:t xml:space="preserve">, according to his own subsequent testimony, </w:t>
      </w:r>
      <w:r>
        <w:rPr>
          <w:rFonts w:ascii="Times New Roman" w:hAnsi="Times New Roman" w:cs="Times New Roman"/>
          <w:sz w:val="28"/>
          <w:szCs w:val="28"/>
        </w:rPr>
        <w:t xml:space="preserve">on Tuesday 21 June he </w:t>
      </w:r>
      <w:r w:rsidR="00970BE3">
        <w:rPr>
          <w:rFonts w:ascii="Times New Roman" w:hAnsi="Times New Roman" w:cs="Times New Roman"/>
          <w:sz w:val="28"/>
          <w:szCs w:val="28"/>
        </w:rPr>
        <w:t xml:space="preserve">had been </w:t>
      </w:r>
      <w:r>
        <w:rPr>
          <w:rFonts w:ascii="Times New Roman" w:hAnsi="Times New Roman" w:cs="Times New Roman"/>
          <w:sz w:val="28"/>
          <w:szCs w:val="28"/>
        </w:rPr>
        <w:t>at large and</w:t>
      </w:r>
      <w:r w:rsidR="00970BE3">
        <w:rPr>
          <w:rFonts w:ascii="Times New Roman" w:hAnsi="Times New Roman" w:cs="Times New Roman"/>
          <w:sz w:val="28"/>
          <w:szCs w:val="28"/>
        </w:rPr>
        <w:t xml:space="preserve"> </w:t>
      </w:r>
      <w:r>
        <w:rPr>
          <w:rFonts w:ascii="Times New Roman" w:hAnsi="Times New Roman" w:cs="Times New Roman"/>
          <w:sz w:val="28"/>
          <w:szCs w:val="28"/>
        </w:rPr>
        <w:t>making his way in a hunched or crawling posture through ‘Little Berry Meade’. This was a field in St David’s</w:t>
      </w:r>
      <w:r w:rsidR="00970BE3">
        <w:rPr>
          <w:rFonts w:ascii="Times New Roman" w:hAnsi="Times New Roman" w:cs="Times New Roman"/>
          <w:sz w:val="28"/>
          <w:szCs w:val="28"/>
        </w:rPr>
        <w:t xml:space="preserve"> parish</w:t>
      </w:r>
      <w:r>
        <w:rPr>
          <w:rFonts w:ascii="Times New Roman" w:hAnsi="Times New Roman" w:cs="Times New Roman"/>
          <w:sz w:val="28"/>
          <w:szCs w:val="28"/>
        </w:rPr>
        <w:t xml:space="preserve">, which lay </w:t>
      </w:r>
      <w:r w:rsidR="00874A60">
        <w:rPr>
          <w:rFonts w:ascii="Times New Roman" w:hAnsi="Times New Roman" w:cs="Times New Roman"/>
          <w:sz w:val="28"/>
          <w:szCs w:val="28"/>
        </w:rPr>
        <w:t xml:space="preserve">to the north east of </w:t>
      </w:r>
      <w:r>
        <w:rPr>
          <w:rFonts w:ascii="Times New Roman" w:hAnsi="Times New Roman" w:cs="Times New Roman"/>
          <w:sz w:val="28"/>
          <w:szCs w:val="28"/>
        </w:rPr>
        <w:t>the church</w:t>
      </w:r>
      <w:r w:rsidR="00836DA7">
        <w:rPr>
          <w:rFonts w:ascii="Times New Roman" w:hAnsi="Times New Roman" w:cs="Times New Roman"/>
          <w:sz w:val="28"/>
          <w:szCs w:val="28"/>
        </w:rPr>
        <w:t xml:space="preserve">: </w:t>
      </w:r>
      <w:r w:rsidR="00874A60">
        <w:rPr>
          <w:rFonts w:ascii="Times New Roman" w:hAnsi="Times New Roman" w:cs="Times New Roman"/>
          <w:sz w:val="28"/>
          <w:szCs w:val="28"/>
        </w:rPr>
        <w:t>roughly</w:t>
      </w:r>
      <w:r>
        <w:rPr>
          <w:rFonts w:ascii="Times New Roman" w:hAnsi="Times New Roman" w:cs="Times New Roman"/>
          <w:sz w:val="28"/>
          <w:szCs w:val="28"/>
        </w:rPr>
        <w:t xml:space="preserve"> </w:t>
      </w:r>
      <w:r w:rsidR="009848F1">
        <w:rPr>
          <w:rFonts w:ascii="Times New Roman" w:hAnsi="Times New Roman" w:cs="Times New Roman"/>
          <w:sz w:val="28"/>
          <w:szCs w:val="28"/>
        </w:rPr>
        <w:t xml:space="preserve">on the site of the present-day </w:t>
      </w:r>
      <w:r>
        <w:rPr>
          <w:rFonts w:ascii="Times New Roman" w:hAnsi="Times New Roman" w:cs="Times New Roman"/>
          <w:sz w:val="28"/>
          <w:szCs w:val="28"/>
        </w:rPr>
        <w:t>Bury Meadow Park.</w:t>
      </w:r>
      <w:r w:rsidR="00804DA5">
        <w:rPr>
          <w:rStyle w:val="EndnoteReference"/>
          <w:rFonts w:ascii="Times New Roman" w:hAnsi="Times New Roman" w:cs="Times New Roman"/>
          <w:sz w:val="28"/>
          <w:szCs w:val="28"/>
        </w:rPr>
        <w:endnoteReference w:id="15"/>
      </w:r>
      <w:r>
        <w:rPr>
          <w:rFonts w:ascii="Times New Roman" w:hAnsi="Times New Roman" w:cs="Times New Roman"/>
          <w:sz w:val="28"/>
          <w:szCs w:val="28"/>
        </w:rPr>
        <w:t xml:space="preserve"> Here, or so Stephen later claimed, he </w:t>
      </w:r>
      <w:r w:rsidR="00970BE3">
        <w:rPr>
          <w:rFonts w:ascii="Times New Roman" w:hAnsi="Times New Roman" w:cs="Times New Roman"/>
          <w:sz w:val="28"/>
          <w:szCs w:val="28"/>
        </w:rPr>
        <w:t>had been</w:t>
      </w:r>
      <w:r>
        <w:rPr>
          <w:rFonts w:ascii="Times New Roman" w:hAnsi="Times New Roman" w:cs="Times New Roman"/>
          <w:sz w:val="28"/>
          <w:szCs w:val="28"/>
        </w:rPr>
        <w:t xml:space="preserve"> affrighted by </w:t>
      </w:r>
      <w:r w:rsidR="00970BE3">
        <w:rPr>
          <w:rFonts w:ascii="Times New Roman" w:hAnsi="Times New Roman" w:cs="Times New Roman"/>
          <w:sz w:val="28"/>
          <w:szCs w:val="28"/>
        </w:rPr>
        <w:t xml:space="preserve">yet </w:t>
      </w:r>
      <w:r>
        <w:rPr>
          <w:rFonts w:ascii="Times New Roman" w:hAnsi="Times New Roman" w:cs="Times New Roman"/>
          <w:sz w:val="28"/>
          <w:szCs w:val="28"/>
        </w:rPr>
        <w:t xml:space="preserve">another apparition, when ‘he saw the appearance or shape of </w:t>
      </w:r>
      <w:r w:rsidR="00891165">
        <w:rPr>
          <w:rFonts w:ascii="Times New Roman" w:hAnsi="Times New Roman" w:cs="Times New Roman"/>
          <w:sz w:val="28"/>
          <w:szCs w:val="28"/>
        </w:rPr>
        <w:t>a</w:t>
      </w:r>
      <w:r>
        <w:rPr>
          <w:rFonts w:ascii="Times New Roman" w:hAnsi="Times New Roman" w:cs="Times New Roman"/>
          <w:sz w:val="28"/>
          <w:szCs w:val="28"/>
        </w:rPr>
        <w:t xml:space="preserve"> </w:t>
      </w:r>
      <w:proofErr w:type="spellStart"/>
      <w:r>
        <w:rPr>
          <w:rFonts w:ascii="Times New Roman" w:hAnsi="Times New Roman" w:cs="Times New Roman"/>
          <w:sz w:val="28"/>
          <w:szCs w:val="28"/>
        </w:rPr>
        <w:t>pigg</w:t>
      </w:r>
      <w:proofErr w:type="spellEnd"/>
      <w:r>
        <w:rPr>
          <w:rFonts w:ascii="Times New Roman" w:hAnsi="Times New Roman" w:cs="Times New Roman"/>
          <w:sz w:val="28"/>
          <w:szCs w:val="28"/>
        </w:rPr>
        <w:t xml:space="preserve"> creeping on hands &amp; feet like this inform[an]t &amp; his face black like a </w:t>
      </w:r>
      <w:proofErr w:type="spellStart"/>
      <w:r>
        <w:rPr>
          <w:rFonts w:ascii="Times New Roman" w:hAnsi="Times New Roman" w:cs="Times New Roman"/>
          <w:sz w:val="28"/>
          <w:szCs w:val="28"/>
        </w:rPr>
        <w:t>pigg</w:t>
      </w:r>
      <w:proofErr w:type="spellEnd"/>
      <w:r>
        <w:rPr>
          <w:rFonts w:ascii="Times New Roman" w:hAnsi="Times New Roman" w:cs="Times New Roman"/>
          <w:sz w:val="28"/>
          <w:szCs w:val="28"/>
        </w:rPr>
        <w:t xml:space="preserve"> w[i]</w:t>
      </w:r>
      <w:proofErr w:type="spellStart"/>
      <w:r>
        <w:rPr>
          <w:rFonts w:ascii="Times New Roman" w:hAnsi="Times New Roman" w:cs="Times New Roman"/>
          <w:sz w:val="28"/>
          <w:szCs w:val="28"/>
        </w:rPr>
        <w:t>th</w:t>
      </w:r>
      <w:proofErr w:type="spellEnd"/>
      <w:r>
        <w:rPr>
          <w:rFonts w:ascii="Times New Roman" w:hAnsi="Times New Roman" w:cs="Times New Roman"/>
          <w:sz w:val="28"/>
          <w:szCs w:val="28"/>
        </w:rPr>
        <w:t xml:space="preserve"> </w:t>
      </w:r>
      <w:r w:rsidR="00891165">
        <w:rPr>
          <w:rFonts w:ascii="Times New Roman" w:hAnsi="Times New Roman" w:cs="Times New Roman"/>
          <w:sz w:val="28"/>
          <w:szCs w:val="28"/>
        </w:rPr>
        <w:t>a</w:t>
      </w:r>
      <w:r>
        <w:rPr>
          <w:rFonts w:ascii="Times New Roman" w:hAnsi="Times New Roman" w:cs="Times New Roman"/>
          <w:sz w:val="28"/>
          <w:szCs w:val="28"/>
        </w:rPr>
        <w:t xml:space="preserve"> </w:t>
      </w:r>
      <w:proofErr w:type="spellStart"/>
      <w:r>
        <w:rPr>
          <w:rFonts w:ascii="Times New Roman" w:hAnsi="Times New Roman" w:cs="Times New Roman"/>
          <w:sz w:val="28"/>
          <w:szCs w:val="28"/>
        </w:rPr>
        <w:t>hatt</w:t>
      </w:r>
      <w:proofErr w:type="spellEnd"/>
      <w:r>
        <w:rPr>
          <w:rFonts w:ascii="Times New Roman" w:hAnsi="Times New Roman" w:cs="Times New Roman"/>
          <w:sz w:val="28"/>
          <w:szCs w:val="28"/>
        </w:rPr>
        <w:t xml:space="preserve"> behinde on his poll [i.e., on his head]’.  </w:t>
      </w:r>
      <w:r w:rsidR="00970BE3">
        <w:rPr>
          <w:rFonts w:ascii="Times New Roman" w:hAnsi="Times New Roman" w:cs="Times New Roman"/>
          <w:sz w:val="28"/>
          <w:szCs w:val="28"/>
        </w:rPr>
        <w:t xml:space="preserve">Stephen </w:t>
      </w:r>
      <w:r w:rsidR="006219A2">
        <w:rPr>
          <w:rFonts w:ascii="Times New Roman" w:hAnsi="Times New Roman" w:cs="Times New Roman"/>
          <w:sz w:val="28"/>
          <w:szCs w:val="28"/>
        </w:rPr>
        <w:t xml:space="preserve">evidently </w:t>
      </w:r>
      <w:r w:rsidR="00015D55">
        <w:rPr>
          <w:rFonts w:ascii="Times New Roman" w:hAnsi="Times New Roman" w:cs="Times New Roman"/>
          <w:sz w:val="28"/>
          <w:szCs w:val="28"/>
        </w:rPr>
        <w:t>believed</w:t>
      </w:r>
      <w:r w:rsidR="006219A2">
        <w:rPr>
          <w:rFonts w:ascii="Times New Roman" w:hAnsi="Times New Roman" w:cs="Times New Roman"/>
          <w:sz w:val="28"/>
          <w:szCs w:val="28"/>
        </w:rPr>
        <w:t>,</w:t>
      </w:r>
      <w:r w:rsidR="00015D55">
        <w:rPr>
          <w:rFonts w:ascii="Times New Roman" w:hAnsi="Times New Roman" w:cs="Times New Roman"/>
          <w:sz w:val="28"/>
          <w:szCs w:val="28"/>
        </w:rPr>
        <w:t xml:space="preserve"> that</w:t>
      </w:r>
      <w:r w:rsidR="006219A2">
        <w:rPr>
          <w:rFonts w:ascii="Times New Roman" w:hAnsi="Times New Roman" w:cs="Times New Roman"/>
          <w:sz w:val="28"/>
          <w:szCs w:val="28"/>
        </w:rPr>
        <w:t xml:space="preserve"> - </w:t>
      </w:r>
      <w:r w:rsidR="00015D55">
        <w:rPr>
          <w:rFonts w:ascii="Times New Roman" w:hAnsi="Times New Roman" w:cs="Times New Roman"/>
          <w:sz w:val="28"/>
          <w:szCs w:val="28"/>
        </w:rPr>
        <w:t xml:space="preserve">like the ‘great </w:t>
      </w:r>
      <w:proofErr w:type="spellStart"/>
      <w:r w:rsidR="00015D55">
        <w:rPr>
          <w:rFonts w:ascii="Times New Roman" w:hAnsi="Times New Roman" w:cs="Times New Roman"/>
          <w:sz w:val="28"/>
          <w:szCs w:val="28"/>
        </w:rPr>
        <w:t>black</w:t>
      </w:r>
      <w:r w:rsidR="00891165">
        <w:rPr>
          <w:rFonts w:ascii="Times New Roman" w:hAnsi="Times New Roman" w:cs="Times New Roman"/>
          <w:sz w:val="28"/>
          <w:szCs w:val="28"/>
        </w:rPr>
        <w:t>e</w:t>
      </w:r>
      <w:proofErr w:type="spellEnd"/>
      <w:r w:rsidR="00015D55">
        <w:rPr>
          <w:rFonts w:ascii="Times New Roman" w:hAnsi="Times New Roman" w:cs="Times New Roman"/>
          <w:sz w:val="28"/>
          <w:szCs w:val="28"/>
        </w:rPr>
        <w:t xml:space="preserve"> </w:t>
      </w:r>
      <w:proofErr w:type="spellStart"/>
      <w:r w:rsidR="00015D55">
        <w:rPr>
          <w:rFonts w:ascii="Times New Roman" w:hAnsi="Times New Roman" w:cs="Times New Roman"/>
          <w:sz w:val="28"/>
          <w:szCs w:val="28"/>
        </w:rPr>
        <w:t>pigg</w:t>
      </w:r>
      <w:proofErr w:type="spellEnd"/>
      <w:r w:rsidR="00015D55">
        <w:rPr>
          <w:rFonts w:ascii="Times New Roman" w:hAnsi="Times New Roman" w:cs="Times New Roman"/>
          <w:sz w:val="28"/>
          <w:szCs w:val="28"/>
        </w:rPr>
        <w:t xml:space="preserve">’ which he had </w:t>
      </w:r>
      <w:r w:rsidR="009848F1">
        <w:rPr>
          <w:rFonts w:ascii="Times New Roman" w:hAnsi="Times New Roman" w:cs="Times New Roman"/>
          <w:sz w:val="28"/>
          <w:szCs w:val="28"/>
        </w:rPr>
        <w:t xml:space="preserve">previously </w:t>
      </w:r>
      <w:r w:rsidR="00970BE3">
        <w:rPr>
          <w:rFonts w:ascii="Times New Roman" w:hAnsi="Times New Roman" w:cs="Times New Roman"/>
          <w:sz w:val="28"/>
          <w:szCs w:val="28"/>
        </w:rPr>
        <w:t>encountered at the pound</w:t>
      </w:r>
      <w:r w:rsidR="006219A2">
        <w:rPr>
          <w:rFonts w:ascii="Times New Roman" w:hAnsi="Times New Roman" w:cs="Times New Roman"/>
          <w:sz w:val="28"/>
          <w:szCs w:val="28"/>
        </w:rPr>
        <w:t xml:space="preserve"> - </w:t>
      </w:r>
      <w:r w:rsidR="00970BE3">
        <w:rPr>
          <w:rFonts w:ascii="Times New Roman" w:hAnsi="Times New Roman" w:cs="Times New Roman"/>
          <w:sz w:val="28"/>
          <w:szCs w:val="28"/>
        </w:rPr>
        <w:t xml:space="preserve">this curiously </w:t>
      </w:r>
      <w:r w:rsidR="004529F0">
        <w:rPr>
          <w:rFonts w:ascii="Times New Roman" w:hAnsi="Times New Roman" w:cs="Times New Roman"/>
          <w:sz w:val="28"/>
          <w:szCs w:val="28"/>
        </w:rPr>
        <w:t xml:space="preserve">behatted apparition </w:t>
      </w:r>
      <w:r w:rsidR="00836DA7">
        <w:rPr>
          <w:rFonts w:ascii="Times New Roman" w:hAnsi="Times New Roman" w:cs="Times New Roman"/>
          <w:sz w:val="28"/>
          <w:szCs w:val="28"/>
        </w:rPr>
        <w:t xml:space="preserve">was bent on persuading him to </w:t>
      </w:r>
      <w:r w:rsidR="006219A2">
        <w:rPr>
          <w:rFonts w:ascii="Times New Roman" w:hAnsi="Times New Roman" w:cs="Times New Roman"/>
          <w:sz w:val="28"/>
          <w:szCs w:val="28"/>
        </w:rPr>
        <w:t>drow</w:t>
      </w:r>
      <w:r w:rsidR="00836DA7">
        <w:rPr>
          <w:rFonts w:ascii="Times New Roman" w:hAnsi="Times New Roman" w:cs="Times New Roman"/>
          <w:sz w:val="28"/>
          <w:szCs w:val="28"/>
        </w:rPr>
        <w:t>n</w:t>
      </w:r>
      <w:r w:rsidR="006219A2">
        <w:rPr>
          <w:rFonts w:ascii="Times New Roman" w:hAnsi="Times New Roman" w:cs="Times New Roman"/>
          <w:sz w:val="28"/>
          <w:szCs w:val="28"/>
        </w:rPr>
        <w:t xml:space="preserve"> himself. H</w:t>
      </w:r>
      <w:r w:rsidR="00970BE3">
        <w:rPr>
          <w:rFonts w:ascii="Times New Roman" w:hAnsi="Times New Roman" w:cs="Times New Roman"/>
          <w:sz w:val="28"/>
          <w:szCs w:val="28"/>
        </w:rPr>
        <w:t>e later recalled that the</w:t>
      </w:r>
      <w:r w:rsidR="00015D55">
        <w:rPr>
          <w:rFonts w:ascii="Times New Roman" w:hAnsi="Times New Roman" w:cs="Times New Roman"/>
          <w:sz w:val="28"/>
          <w:szCs w:val="28"/>
        </w:rPr>
        <w:t xml:space="preserve"> </w:t>
      </w:r>
      <w:r w:rsidR="00B6031D">
        <w:rPr>
          <w:rFonts w:ascii="Times New Roman" w:hAnsi="Times New Roman" w:cs="Times New Roman"/>
          <w:sz w:val="28"/>
          <w:szCs w:val="28"/>
        </w:rPr>
        <w:t>figure in the shape of a pig</w:t>
      </w:r>
      <w:r w:rsidR="00015D55">
        <w:rPr>
          <w:rFonts w:ascii="Times New Roman" w:hAnsi="Times New Roman" w:cs="Times New Roman"/>
          <w:sz w:val="28"/>
          <w:szCs w:val="28"/>
        </w:rPr>
        <w:t xml:space="preserve"> </w:t>
      </w:r>
      <w:r w:rsidR="00970BE3">
        <w:rPr>
          <w:rFonts w:ascii="Times New Roman" w:hAnsi="Times New Roman" w:cs="Times New Roman"/>
          <w:sz w:val="28"/>
          <w:szCs w:val="28"/>
        </w:rPr>
        <w:t>had ‘</w:t>
      </w:r>
      <w:r>
        <w:rPr>
          <w:rFonts w:ascii="Times New Roman" w:hAnsi="Times New Roman" w:cs="Times New Roman"/>
          <w:sz w:val="28"/>
          <w:szCs w:val="28"/>
        </w:rPr>
        <w:t xml:space="preserve">seemed to draw this inform[an]t after him towards A </w:t>
      </w:r>
      <w:proofErr w:type="spellStart"/>
      <w:r>
        <w:rPr>
          <w:rFonts w:ascii="Times New Roman" w:hAnsi="Times New Roman" w:cs="Times New Roman"/>
          <w:sz w:val="28"/>
          <w:szCs w:val="28"/>
        </w:rPr>
        <w:t>poole</w:t>
      </w:r>
      <w:proofErr w:type="spellEnd"/>
      <w:r>
        <w:rPr>
          <w:rFonts w:ascii="Times New Roman" w:hAnsi="Times New Roman" w:cs="Times New Roman"/>
          <w:sz w:val="28"/>
          <w:szCs w:val="28"/>
        </w:rPr>
        <w:t xml:space="preserve"> in the said </w:t>
      </w:r>
      <w:proofErr w:type="spellStart"/>
      <w:r>
        <w:rPr>
          <w:rFonts w:ascii="Times New Roman" w:hAnsi="Times New Roman" w:cs="Times New Roman"/>
          <w:sz w:val="28"/>
          <w:szCs w:val="28"/>
        </w:rPr>
        <w:t>meade</w:t>
      </w:r>
      <w:proofErr w:type="spellEnd"/>
      <w:r>
        <w:rPr>
          <w:rFonts w:ascii="Times New Roman" w:hAnsi="Times New Roman" w:cs="Times New Roman"/>
          <w:sz w:val="28"/>
          <w:szCs w:val="28"/>
        </w:rPr>
        <w:t xml:space="preserve"> &amp; </w:t>
      </w:r>
      <w:r w:rsidR="006219A2">
        <w:rPr>
          <w:rFonts w:ascii="Times New Roman" w:hAnsi="Times New Roman" w:cs="Times New Roman"/>
          <w:sz w:val="28"/>
          <w:szCs w:val="28"/>
        </w:rPr>
        <w:t xml:space="preserve">[had] </w:t>
      </w:r>
      <w:r>
        <w:rPr>
          <w:rFonts w:ascii="Times New Roman" w:hAnsi="Times New Roman" w:cs="Times New Roman"/>
          <w:sz w:val="28"/>
          <w:szCs w:val="28"/>
        </w:rPr>
        <w:t xml:space="preserve">sate upon the </w:t>
      </w:r>
      <w:proofErr w:type="spellStart"/>
      <w:r>
        <w:rPr>
          <w:rFonts w:ascii="Times New Roman" w:hAnsi="Times New Roman" w:cs="Times New Roman"/>
          <w:sz w:val="28"/>
          <w:szCs w:val="28"/>
        </w:rPr>
        <w:t>brinke</w:t>
      </w:r>
      <w:proofErr w:type="spellEnd"/>
      <w:r>
        <w:rPr>
          <w:rFonts w:ascii="Times New Roman" w:hAnsi="Times New Roman" w:cs="Times New Roman"/>
          <w:sz w:val="28"/>
          <w:szCs w:val="28"/>
        </w:rPr>
        <w:t xml:space="preserve"> of the </w:t>
      </w:r>
      <w:proofErr w:type="spellStart"/>
      <w:r>
        <w:rPr>
          <w:rFonts w:ascii="Times New Roman" w:hAnsi="Times New Roman" w:cs="Times New Roman"/>
          <w:sz w:val="28"/>
          <w:szCs w:val="28"/>
        </w:rPr>
        <w:t>poole</w:t>
      </w:r>
      <w:proofErr w:type="spellEnd"/>
      <w:r w:rsidR="006219A2">
        <w:rPr>
          <w:rFonts w:ascii="Times New Roman" w:hAnsi="Times New Roman" w:cs="Times New Roman"/>
          <w:sz w:val="28"/>
          <w:szCs w:val="28"/>
        </w:rPr>
        <w:t>’</w:t>
      </w:r>
      <w:r w:rsidR="009848F1">
        <w:rPr>
          <w:rFonts w:ascii="Times New Roman" w:hAnsi="Times New Roman" w:cs="Times New Roman"/>
          <w:sz w:val="28"/>
          <w:szCs w:val="28"/>
        </w:rPr>
        <w:t xml:space="preserve"> as it beckoned him onward</w:t>
      </w:r>
      <w:r w:rsidR="00874A60">
        <w:rPr>
          <w:rFonts w:ascii="Times New Roman" w:hAnsi="Times New Roman" w:cs="Times New Roman"/>
          <w:sz w:val="28"/>
          <w:szCs w:val="28"/>
        </w:rPr>
        <w:t xml:space="preserve">. </w:t>
      </w:r>
      <w:r w:rsidR="006219A2">
        <w:rPr>
          <w:rFonts w:ascii="Times New Roman" w:hAnsi="Times New Roman" w:cs="Times New Roman"/>
          <w:sz w:val="28"/>
          <w:szCs w:val="28"/>
        </w:rPr>
        <w:t xml:space="preserve">Fortunately for Stephen, he had </w:t>
      </w:r>
      <w:r w:rsidR="009848F1">
        <w:rPr>
          <w:rFonts w:ascii="Times New Roman" w:hAnsi="Times New Roman" w:cs="Times New Roman"/>
          <w:sz w:val="28"/>
          <w:szCs w:val="28"/>
        </w:rPr>
        <w:t xml:space="preserve">once </w:t>
      </w:r>
      <w:r w:rsidR="00874A60">
        <w:rPr>
          <w:rFonts w:ascii="Times New Roman" w:hAnsi="Times New Roman" w:cs="Times New Roman"/>
          <w:sz w:val="28"/>
          <w:szCs w:val="28"/>
        </w:rPr>
        <w:t xml:space="preserve">again </w:t>
      </w:r>
      <w:r w:rsidR="006219A2">
        <w:rPr>
          <w:rFonts w:ascii="Times New Roman" w:hAnsi="Times New Roman" w:cs="Times New Roman"/>
          <w:sz w:val="28"/>
          <w:szCs w:val="28"/>
        </w:rPr>
        <w:t>been ‘</w:t>
      </w:r>
      <w:r>
        <w:rPr>
          <w:rFonts w:ascii="Times New Roman" w:hAnsi="Times New Roman" w:cs="Times New Roman"/>
          <w:sz w:val="28"/>
          <w:szCs w:val="28"/>
        </w:rPr>
        <w:t>p[re]vented</w:t>
      </w:r>
      <w:r w:rsidR="006219A2">
        <w:rPr>
          <w:rFonts w:ascii="Times New Roman" w:hAnsi="Times New Roman" w:cs="Times New Roman"/>
          <w:sz w:val="28"/>
          <w:szCs w:val="28"/>
        </w:rPr>
        <w:t>’</w:t>
      </w:r>
      <w:r>
        <w:rPr>
          <w:rFonts w:ascii="Times New Roman" w:hAnsi="Times New Roman" w:cs="Times New Roman"/>
          <w:sz w:val="28"/>
          <w:szCs w:val="28"/>
        </w:rPr>
        <w:t xml:space="preserve"> </w:t>
      </w:r>
      <w:r w:rsidR="006219A2">
        <w:rPr>
          <w:rFonts w:ascii="Times New Roman" w:hAnsi="Times New Roman" w:cs="Times New Roman"/>
          <w:sz w:val="28"/>
          <w:szCs w:val="28"/>
        </w:rPr>
        <w:t xml:space="preserve">from throwing himself into the water </w:t>
      </w:r>
      <w:r w:rsidR="00836DA7">
        <w:rPr>
          <w:rFonts w:ascii="Times New Roman" w:hAnsi="Times New Roman" w:cs="Times New Roman"/>
          <w:sz w:val="28"/>
          <w:szCs w:val="28"/>
        </w:rPr>
        <w:t>‘</w:t>
      </w:r>
      <w:r>
        <w:rPr>
          <w:rFonts w:ascii="Times New Roman" w:hAnsi="Times New Roman" w:cs="Times New Roman"/>
          <w:sz w:val="28"/>
          <w:szCs w:val="28"/>
        </w:rPr>
        <w:t xml:space="preserve">by severall p[er]sons &amp; </w:t>
      </w:r>
      <w:r w:rsidR="006219A2">
        <w:rPr>
          <w:rFonts w:ascii="Times New Roman" w:hAnsi="Times New Roman" w:cs="Times New Roman"/>
          <w:sz w:val="28"/>
          <w:szCs w:val="28"/>
        </w:rPr>
        <w:t xml:space="preserve">… </w:t>
      </w:r>
      <w:r>
        <w:rPr>
          <w:rFonts w:ascii="Times New Roman" w:hAnsi="Times New Roman" w:cs="Times New Roman"/>
          <w:sz w:val="28"/>
          <w:szCs w:val="28"/>
        </w:rPr>
        <w:t xml:space="preserve">brought back </w:t>
      </w:r>
      <w:proofErr w:type="spellStart"/>
      <w:r>
        <w:rPr>
          <w:rFonts w:ascii="Times New Roman" w:hAnsi="Times New Roman" w:cs="Times New Roman"/>
          <w:sz w:val="28"/>
          <w:szCs w:val="28"/>
        </w:rPr>
        <w:t>againe</w:t>
      </w:r>
      <w:proofErr w:type="spellEnd"/>
      <w:r>
        <w:rPr>
          <w:rFonts w:ascii="Times New Roman" w:hAnsi="Times New Roman" w:cs="Times New Roman"/>
          <w:sz w:val="28"/>
          <w:szCs w:val="28"/>
        </w:rPr>
        <w:t xml:space="preserve"> to his </w:t>
      </w:r>
      <w:proofErr w:type="spellStart"/>
      <w:r>
        <w:rPr>
          <w:rFonts w:ascii="Times New Roman" w:hAnsi="Times New Roman" w:cs="Times New Roman"/>
          <w:sz w:val="28"/>
          <w:szCs w:val="28"/>
        </w:rPr>
        <w:t>fathers</w:t>
      </w:r>
      <w:proofErr w:type="spellEnd"/>
      <w:r>
        <w:rPr>
          <w:rFonts w:ascii="Times New Roman" w:hAnsi="Times New Roman" w:cs="Times New Roman"/>
          <w:sz w:val="28"/>
          <w:szCs w:val="28"/>
        </w:rPr>
        <w:t xml:space="preserve"> house’.</w:t>
      </w:r>
      <w:r w:rsidR="00B6031D">
        <w:rPr>
          <w:rStyle w:val="EndnoteReference"/>
          <w:rFonts w:ascii="Times New Roman" w:hAnsi="Times New Roman" w:cs="Times New Roman"/>
          <w:sz w:val="28"/>
          <w:szCs w:val="28"/>
        </w:rPr>
        <w:endnoteReference w:id="16"/>
      </w:r>
      <w:r>
        <w:rPr>
          <w:rFonts w:ascii="Times New Roman" w:hAnsi="Times New Roman" w:cs="Times New Roman"/>
          <w:sz w:val="28"/>
          <w:szCs w:val="28"/>
        </w:rPr>
        <w:t xml:space="preserve"> </w:t>
      </w:r>
      <w:r w:rsidR="006219A2">
        <w:rPr>
          <w:rFonts w:ascii="Times New Roman" w:hAnsi="Times New Roman" w:cs="Times New Roman"/>
          <w:sz w:val="28"/>
          <w:szCs w:val="28"/>
        </w:rPr>
        <w:t xml:space="preserve">And it was presumably from here that </w:t>
      </w:r>
      <w:r w:rsidR="00836DA7">
        <w:rPr>
          <w:rFonts w:ascii="Times New Roman" w:hAnsi="Times New Roman" w:cs="Times New Roman"/>
          <w:sz w:val="28"/>
          <w:szCs w:val="28"/>
        </w:rPr>
        <w:t xml:space="preserve">he </w:t>
      </w:r>
      <w:r w:rsidR="006219A2">
        <w:rPr>
          <w:rFonts w:ascii="Times New Roman" w:hAnsi="Times New Roman" w:cs="Times New Roman"/>
          <w:sz w:val="28"/>
          <w:szCs w:val="28"/>
        </w:rPr>
        <w:t xml:space="preserve">had been </w:t>
      </w:r>
      <w:r w:rsidR="00874A60">
        <w:rPr>
          <w:rFonts w:ascii="Times New Roman" w:hAnsi="Times New Roman" w:cs="Times New Roman"/>
          <w:sz w:val="28"/>
          <w:szCs w:val="28"/>
        </w:rPr>
        <w:t xml:space="preserve">conveyed </w:t>
      </w:r>
      <w:r w:rsidR="00836DA7">
        <w:rPr>
          <w:rFonts w:ascii="Times New Roman" w:hAnsi="Times New Roman" w:cs="Times New Roman"/>
          <w:sz w:val="28"/>
          <w:szCs w:val="28"/>
        </w:rPr>
        <w:t xml:space="preserve">to the heart of Exeter </w:t>
      </w:r>
      <w:r w:rsidR="006219A2">
        <w:rPr>
          <w:rFonts w:ascii="Times New Roman" w:hAnsi="Times New Roman" w:cs="Times New Roman"/>
          <w:sz w:val="28"/>
          <w:szCs w:val="28"/>
        </w:rPr>
        <w:t>nine days later</w:t>
      </w:r>
      <w:r w:rsidR="00BC56B5">
        <w:rPr>
          <w:rFonts w:ascii="Times New Roman" w:hAnsi="Times New Roman" w:cs="Times New Roman"/>
          <w:sz w:val="28"/>
          <w:szCs w:val="28"/>
        </w:rPr>
        <w:t xml:space="preserve"> - one may guess by his worried parents - </w:t>
      </w:r>
      <w:r w:rsidR="00221358">
        <w:rPr>
          <w:rFonts w:ascii="Times New Roman" w:hAnsi="Times New Roman" w:cs="Times New Roman"/>
          <w:sz w:val="28"/>
          <w:szCs w:val="28"/>
        </w:rPr>
        <w:t xml:space="preserve">in order </w:t>
      </w:r>
      <w:r w:rsidR="006219A2">
        <w:rPr>
          <w:rFonts w:ascii="Times New Roman" w:hAnsi="Times New Roman" w:cs="Times New Roman"/>
          <w:sz w:val="28"/>
          <w:szCs w:val="28"/>
        </w:rPr>
        <w:t xml:space="preserve">to </w:t>
      </w:r>
      <w:r w:rsidR="00836DA7">
        <w:rPr>
          <w:rFonts w:ascii="Times New Roman" w:hAnsi="Times New Roman" w:cs="Times New Roman"/>
          <w:sz w:val="28"/>
          <w:szCs w:val="28"/>
        </w:rPr>
        <w:t xml:space="preserve">tell </w:t>
      </w:r>
      <w:r w:rsidR="009848F1">
        <w:rPr>
          <w:rFonts w:ascii="Times New Roman" w:hAnsi="Times New Roman" w:cs="Times New Roman"/>
          <w:sz w:val="28"/>
          <w:szCs w:val="28"/>
        </w:rPr>
        <w:t>his</w:t>
      </w:r>
      <w:r w:rsidR="006219A2">
        <w:rPr>
          <w:rFonts w:ascii="Times New Roman" w:hAnsi="Times New Roman" w:cs="Times New Roman"/>
          <w:sz w:val="28"/>
          <w:szCs w:val="28"/>
        </w:rPr>
        <w:t xml:space="preserve"> extraordinary </w:t>
      </w:r>
      <w:r w:rsidR="00836DA7">
        <w:rPr>
          <w:rFonts w:ascii="Times New Roman" w:hAnsi="Times New Roman" w:cs="Times New Roman"/>
          <w:sz w:val="28"/>
          <w:szCs w:val="28"/>
        </w:rPr>
        <w:t xml:space="preserve">story </w:t>
      </w:r>
      <w:r w:rsidR="006219A2">
        <w:rPr>
          <w:rFonts w:ascii="Times New Roman" w:hAnsi="Times New Roman" w:cs="Times New Roman"/>
          <w:sz w:val="28"/>
          <w:szCs w:val="28"/>
        </w:rPr>
        <w:t xml:space="preserve">to the </w:t>
      </w:r>
      <w:r w:rsidR="00221358">
        <w:rPr>
          <w:rFonts w:ascii="Times New Roman" w:hAnsi="Times New Roman" w:cs="Times New Roman"/>
          <w:sz w:val="28"/>
          <w:szCs w:val="28"/>
        </w:rPr>
        <w:t xml:space="preserve">city </w:t>
      </w:r>
      <w:r w:rsidR="00836DA7">
        <w:rPr>
          <w:rFonts w:ascii="Times New Roman" w:hAnsi="Times New Roman" w:cs="Times New Roman"/>
          <w:sz w:val="28"/>
          <w:szCs w:val="28"/>
        </w:rPr>
        <w:t>justices</w:t>
      </w:r>
      <w:r w:rsidR="006219A2">
        <w:rPr>
          <w:rFonts w:ascii="Times New Roman" w:hAnsi="Times New Roman" w:cs="Times New Roman"/>
          <w:sz w:val="28"/>
          <w:szCs w:val="28"/>
        </w:rPr>
        <w:t>.</w:t>
      </w:r>
    </w:p>
    <w:p w14:paraId="04415C84" w14:textId="5A86E913" w:rsidR="00836DA7" w:rsidRDefault="00836DA7" w:rsidP="005F1EA0">
      <w:pPr>
        <w:spacing w:after="0"/>
        <w:jc w:val="both"/>
        <w:rPr>
          <w:rFonts w:ascii="Times New Roman" w:hAnsi="Times New Roman" w:cs="Times New Roman"/>
          <w:sz w:val="28"/>
          <w:szCs w:val="28"/>
        </w:rPr>
      </w:pPr>
    </w:p>
    <w:p w14:paraId="72694A66" w14:textId="4BD334AB" w:rsidR="002D5229" w:rsidRDefault="00836DA7" w:rsidP="002D5229">
      <w:pPr>
        <w:spacing w:after="0"/>
        <w:jc w:val="both"/>
        <w:rPr>
          <w:rFonts w:ascii="Times New Roman" w:hAnsi="Times New Roman" w:cs="Times New Roman"/>
          <w:sz w:val="28"/>
          <w:szCs w:val="28"/>
        </w:rPr>
      </w:pPr>
      <w:r>
        <w:rPr>
          <w:rFonts w:ascii="Times New Roman" w:hAnsi="Times New Roman" w:cs="Times New Roman"/>
          <w:sz w:val="28"/>
          <w:szCs w:val="28"/>
        </w:rPr>
        <w:t xml:space="preserve">That the JPs were prepared to take Stephen’s claims seriously may well reflect the fact that, on the same day that </w:t>
      </w:r>
      <w:r w:rsidR="00891165">
        <w:rPr>
          <w:rFonts w:ascii="Times New Roman" w:hAnsi="Times New Roman" w:cs="Times New Roman"/>
          <w:sz w:val="28"/>
          <w:szCs w:val="28"/>
        </w:rPr>
        <w:t xml:space="preserve">he </w:t>
      </w:r>
      <w:r>
        <w:rPr>
          <w:rFonts w:ascii="Times New Roman" w:hAnsi="Times New Roman" w:cs="Times New Roman"/>
          <w:sz w:val="28"/>
          <w:szCs w:val="28"/>
        </w:rPr>
        <w:t xml:space="preserve">appeared before them </w:t>
      </w:r>
      <w:r w:rsidR="002D5229">
        <w:rPr>
          <w:rFonts w:ascii="Times New Roman" w:hAnsi="Times New Roman" w:cs="Times New Roman"/>
          <w:sz w:val="28"/>
          <w:szCs w:val="28"/>
        </w:rPr>
        <w:t>-</w:t>
      </w:r>
      <w:r>
        <w:rPr>
          <w:rFonts w:ascii="Times New Roman" w:hAnsi="Times New Roman" w:cs="Times New Roman"/>
          <w:sz w:val="28"/>
          <w:szCs w:val="28"/>
        </w:rPr>
        <w:t xml:space="preserve"> and surely </w:t>
      </w:r>
      <w:r w:rsidR="002D5229">
        <w:rPr>
          <w:rFonts w:ascii="Times New Roman" w:hAnsi="Times New Roman" w:cs="Times New Roman"/>
          <w:sz w:val="28"/>
          <w:szCs w:val="28"/>
        </w:rPr>
        <w:t>as a result of</w:t>
      </w:r>
      <w:r w:rsidR="00354434">
        <w:rPr>
          <w:rFonts w:ascii="Times New Roman" w:hAnsi="Times New Roman" w:cs="Times New Roman"/>
          <w:sz w:val="28"/>
          <w:szCs w:val="28"/>
        </w:rPr>
        <w:t xml:space="preserve"> </w:t>
      </w:r>
      <w:r w:rsidR="004529F0">
        <w:rPr>
          <w:rFonts w:ascii="Times New Roman" w:hAnsi="Times New Roman" w:cs="Times New Roman"/>
          <w:sz w:val="28"/>
          <w:szCs w:val="28"/>
        </w:rPr>
        <w:t xml:space="preserve">pre-arrangement on the part of </w:t>
      </w:r>
      <w:r>
        <w:rPr>
          <w:rFonts w:ascii="Times New Roman" w:hAnsi="Times New Roman" w:cs="Times New Roman"/>
          <w:sz w:val="28"/>
          <w:szCs w:val="28"/>
        </w:rPr>
        <w:t xml:space="preserve">the two families </w:t>
      </w:r>
      <w:r w:rsidR="004529F0">
        <w:rPr>
          <w:rFonts w:ascii="Times New Roman" w:hAnsi="Times New Roman" w:cs="Times New Roman"/>
          <w:sz w:val="28"/>
          <w:szCs w:val="28"/>
        </w:rPr>
        <w:t xml:space="preserve">- </w:t>
      </w:r>
      <w:r w:rsidR="00891165">
        <w:rPr>
          <w:rFonts w:ascii="Times New Roman" w:hAnsi="Times New Roman" w:cs="Times New Roman"/>
          <w:sz w:val="28"/>
          <w:szCs w:val="28"/>
        </w:rPr>
        <w:t xml:space="preserve">the boy’s </w:t>
      </w:r>
      <w:r w:rsidR="002D5229">
        <w:rPr>
          <w:rFonts w:ascii="Times New Roman" w:hAnsi="Times New Roman" w:cs="Times New Roman"/>
          <w:sz w:val="28"/>
          <w:szCs w:val="28"/>
        </w:rPr>
        <w:t>mistress</w:t>
      </w:r>
      <w:r>
        <w:rPr>
          <w:rFonts w:ascii="Times New Roman" w:hAnsi="Times New Roman" w:cs="Times New Roman"/>
          <w:sz w:val="28"/>
          <w:szCs w:val="28"/>
        </w:rPr>
        <w:t xml:space="preserve">, Honour Potter, also came forward to make </w:t>
      </w:r>
      <w:r w:rsidR="002D5229">
        <w:rPr>
          <w:rFonts w:ascii="Times New Roman" w:hAnsi="Times New Roman" w:cs="Times New Roman"/>
          <w:sz w:val="28"/>
          <w:szCs w:val="28"/>
        </w:rPr>
        <w:t xml:space="preserve">separate </w:t>
      </w:r>
      <w:r>
        <w:rPr>
          <w:rFonts w:ascii="Times New Roman" w:hAnsi="Times New Roman" w:cs="Times New Roman"/>
          <w:sz w:val="28"/>
          <w:szCs w:val="28"/>
        </w:rPr>
        <w:t xml:space="preserve">allegations of witchcraft against </w:t>
      </w:r>
      <w:r w:rsidR="009D238A">
        <w:rPr>
          <w:rFonts w:ascii="Times New Roman" w:hAnsi="Times New Roman" w:cs="Times New Roman"/>
          <w:sz w:val="28"/>
          <w:szCs w:val="28"/>
        </w:rPr>
        <w:t xml:space="preserve">Margaret </w:t>
      </w:r>
      <w:r>
        <w:rPr>
          <w:rFonts w:ascii="Times New Roman" w:hAnsi="Times New Roman" w:cs="Times New Roman"/>
          <w:sz w:val="28"/>
          <w:szCs w:val="28"/>
        </w:rPr>
        <w:t xml:space="preserve">Clarke. </w:t>
      </w:r>
      <w:r w:rsidR="002D5229">
        <w:rPr>
          <w:rFonts w:ascii="Times New Roman" w:hAnsi="Times New Roman" w:cs="Times New Roman"/>
          <w:sz w:val="28"/>
          <w:szCs w:val="28"/>
        </w:rPr>
        <w:t xml:space="preserve">Potter deposed that, some ten years before, she had been ‘much </w:t>
      </w:r>
      <w:proofErr w:type="spellStart"/>
      <w:r w:rsidR="002D5229">
        <w:rPr>
          <w:rFonts w:ascii="Times New Roman" w:hAnsi="Times New Roman" w:cs="Times New Roman"/>
          <w:sz w:val="28"/>
          <w:szCs w:val="28"/>
        </w:rPr>
        <w:t>payned</w:t>
      </w:r>
      <w:proofErr w:type="spellEnd"/>
      <w:r w:rsidR="002D5229">
        <w:rPr>
          <w:rFonts w:ascii="Times New Roman" w:hAnsi="Times New Roman" w:cs="Times New Roman"/>
          <w:sz w:val="28"/>
          <w:szCs w:val="28"/>
        </w:rPr>
        <w:t xml:space="preserve"> in her </w:t>
      </w:r>
      <w:proofErr w:type="spellStart"/>
      <w:r w:rsidR="002D5229">
        <w:rPr>
          <w:rFonts w:ascii="Times New Roman" w:hAnsi="Times New Roman" w:cs="Times New Roman"/>
          <w:sz w:val="28"/>
          <w:szCs w:val="28"/>
        </w:rPr>
        <w:t>limbes</w:t>
      </w:r>
      <w:proofErr w:type="spellEnd"/>
      <w:r w:rsidR="002D5229">
        <w:rPr>
          <w:rFonts w:ascii="Times New Roman" w:hAnsi="Times New Roman" w:cs="Times New Roman"/>
          <w:sz w:val="28"/>
          <w:szCs w:val="28"/>
        </w:rPr>
        <w:t xml:space="preserve"> for divers </w:t>
      </w:r>
      <w:proofErr w:type="spellStart"/>
      <w:r w:rsidR="002D5229">
        <w:rPr>
          <w:rFonts w:ascii="Times New Roman" w:hAnsi="Times New Roman" w:cs="Times New Roman"/>
          <w:sz w:val="28"/>
          <w:szCs w:val="28"/>
        </w:rPr>
        <w:t>weekes</w:t>
      </w:r>
      <w:proofErr w:type="spellEnd"/>
      <w:r w:rsidR="002D5229">
        <w:rPr>
          <w:rFonts w:ascii="Times New Roman" w:hAnsi="Times New Roman" w:cs="Times New Roman"/>
          <w:sz w:val="28"/>
          <w:szCs w:val="28"/>
        </w:rPr>
        <w:t xml:space="preserve"> together’. Desperate </w:t>
      </w:r>
      <w:r w:rsidR="004529F0">
        <w:rPr>
          <w:rFonts w:ascii="Times New Roman" w:hAnsi="Times New Roman" w:cs="Times New Roman"/>
          <w:sz w:val="28"/>
          <w:szCs w:val="28"/>
        </w:rPr>
        <w:t>for a cure</w:t>
      </w:r>
      <w:r w:rsidR="002D5229">
        <w:rPr>
          <w:rFonts w:ascii="Times New Roman" w:hAnsi="Times New Roman" w:cs="Times New Roman"/>
          <w:sz w:val="28"/>
          <w:szCs w:val="28"/>
        </w:rPr>
        <w:t xml:space="preserve">, and </w:t>
      </w:r>
      <w:r w:rsidR="00D45981">
        <w:rPr>
          <w:rFonts w:ascii="Times New Roman" w:hAnsi="Times New Roman" w:cs="Times New Roman"/>
          <w:sz w:val="28"/>
          <w:szCs w:val="28"/>
        </w:rPr>
        <w:t>evidently</w:t>
      </w:r>
      <w:r w:rsidR="002D5229">
        <w:rPr>
          <w:rFonts w:ascii="Times New Roman" w:hAnsi="Times New Roman" w:cs="Times New Roman"/>
          <w:sz w:val="28"/>
          <w:szCs w:val="28"/>
        </w:rPr>
        <w:t xml:space="preserve"> convinced that she had been bewitched, Honour had </w:t>
      </w:r>
      <w:r w:rsidR="00D45981">
        <w:rPr>
          <w:rFonts w:ascii="Times New Roman" w:hAnsi="Times New Roman" w:cs="Times New Roman"/>
          <w:sz w:val="28"/>
          <w:szCs w:val="28"/>
        </w:rPr>
        <w:t>at length</w:t>
      </w:r>
      <w:r w:rsidR="00354434">
        <w:rPr>
          <w:rFonts w:ascii="Times New Roman" w:hAnsi="Times New Roman" w:cs="Times New Roman"/>
          <w:sz w:val="28"/>
          <w:szCs w:val="28"/>
        </w:rPr>
        <w:t xml:space="preserve"> </w:t>
      </w:r>
      <w:r w:rsidR="002D5229">
        <w:rPr>
          <w:rFonts w:ascii="Times New Roman" w:hAnsi="Times New Roman" w:cs="Times New Roman"/>
          <w:sz w:val="28"/>
          <w:szCs w:val="28"/>
        </w:rPr>
        <w:t xml:space="preserve">gone to consult a local </w:t>
      </w:r>
      <w:r w:rsidR="004529F0">
        <w:rPr>
          <w:rFonts w:ascii="Times New Roman" w:hAnsi="Times New Roman" w:cs="Times New Roman"/>
          <w:sz w:val="28"/>
          <w:szCs w:val="28"/>
        </w:rPr>
        <w:t>‘</w:t>
      </w:r>
      <w:r w:rsidR="002D5229">
        <w:rPr>
          <w:rFonts w:ascii="Times New Roman" w:hAnsi="Times New Roman" w:cs="Times New Roman"/>
          <w:sz w:val="28"/>
          <w:szCs w:val="28"/>
        </w:rPr>
        <w:t>cunning man</w:t>
      </w:r>
      <w:r w:rsidR="004529F0">
        <w:rPr>
          <w:rFonts w:ascii="Times New Roman" w:hAnsi="Times New Roman" w:cs="Times New Roman"/>
          <w:sz w:val="28"/>
          <w:szCs w:val="28"/>
        </w:rPr>
        <w:t>’</w:t>
      </w:r>
      <w:r w:rsidR="002D5229">
        <w:rPr>
          <w:rFonts w:ascii="Times New Roman" w:hAnsi="Times New Roman" w:cs="Times New Roman"/>
          <w:sz w:val="28"/>
          <w:szCs w:val="28"/>
        </w:rPr>
        <w:t xml:space="preserve"> or </w:t>
      </w:r>
      <w:r w:rsidR="004529F0">
        <w:rPr>
          <w:rFonts w:ascii="Times New Roman" w:hAnsi="Times New Roman" w:cs="Times New Roman"/>
          <w:sz w:val="28"/>
          <w:szCs w:val="28"/>
        </w:rPr>
        <w:t xml:space="preserve">‘cunning </w:t>
      </w:r>
      <w:r w:rsidR="002D5229">
        <w:rPr>
          <w:rFonts w:ascii="Times New Roman" w:hAnsi="Times New Roman" w:cs="Times New Roman"/>
          <w:sz w:val="28"/>
          <w:szCs w:val="28"/>
        </w:rPr>
        <w:t>woman</w:t>
      </w:r>
      <w:r w:rsidR="004529F0">
        <w:rPr>
          <w:rFonts w:ascii="Times New Roman" w:hAnsi="Times New Roman" w:cs="Times New Roman"/>
          <w:sz w:val="28"/>
          <w:szCs w:val="28"/>
        </w:rPr>
        <w:t>’</w:t>
      </w:r>
      <w:r w:rsidR="002D5229">
        <w:rPr>
          <w:rFonts w:ascii="Times New Roman" w:hAnsi="Times New Roman" w:cs="Times New Roman"/>
          <w:sz w:val="28"/>
          <w:szCs w:val="28"/>
        </w:rPr>
        <w:t xml:space="preserve">: in other words, a practitioner of </w:t>
      </w:r>
      <w:r w:rsidR="00D73398">
        <w:rPr>
          <w:rFonts w:ascii="Times New Roman" w:hAnsi="Times New Roman" w:cs="Times New Roman"/>
          <w:sz w:val="28"/>
          <w:szCs w:val="28"/>
        </w:rPr>
        <w:t>white</w:t>
      </w:r>
      <w:r w:rsidR="00D45981">
        <w:rPr>
          <w:rFonts w:ascii="Times New Roman" w:hAnsi="Times New Roman" w:cs="Times New Roman"/>
          <w:sz w:val="28"/>
          <w:szCs w:val="28"/>
        </w:rPr>
        <w:t>-</w:t>
      </w:r>
      <w:r w:rsidR="002D5229">
        <w:rPr>
          <w:rFonts w:ascii="Times New Roman" w:hAnsi="Times New Roman" w:cs="Times New Roman"/>
          <w:sz w:val="28"/>
          <w:szCs w:val="28"/>
        </w:rPr>
        <w:t>magic</w:t>
      </w:r>
      <w:r w:rsidR="00354434">
        <w:rPr>
          <w:rFonts w:ascii="Times New Roman" w:hAnsi="Times New Roman" w:cs="Times New Roman"/>
          <w:sz w:val="28"/>
          <w:szCs w:val="28"/>
        </w:rPr>
        <w:t xml:space="preserve">. During </w:t>
      </w:r>
      <w:r w:rsidR="004529F0">
        <w:rPr>
          <w:rFonts w:ascii="Times New Roman" w:hAnsi="Times New Roman" w:cs="Times New Roman"/>
          <w:sz w:val="28"/>
          <w:szCs w:val="28"/>
        </w:rPr>
        <w:t xml:space="preserve">the course of </w:t>
      </w:r>
      <w:r w:rsidR="00354434">
        <w:rPr>
          <w:rFonts w:ascii="Times New Roman" w:hAnsi="Times New Roman" w:cs="Times New Roman"/>
          <w:sz w:val="28"/>
          <w:szCs w:val="28"/>
        </w:rPr>
        <w:t xml:space="preserve">this consultation, Honour </w:t>
      </w:r>
      <w:r w:rsidR="004529F0">
        <w:rPr>
          <w:rFonts w:ascii="Times New Roman" w:hAnsi="Times New Roman" w:cs="Times New Roman"/>
          <w:sz w:val="28"/>
          <w:szCs w:val="28"/>
        </w:rPr>
        <w:t xml:space="preserve">later </w:t>
      </w:r>
      <w:r w:rsidR="00BE1983">
        <w:rPr>
          <w:rFonts w:ascii="Times New Roman" w:hAnsi="Times New Roman" w:cs="Times New Roman"/>
          <w:sz w:val="28"/>
          <w:szCs w:val="28"/>
        </w:rPr>
        <w:t>affirmed</w:t>
      </w:r>
      <w:r w:rsidR="00354434">
        <w:rPr>
          <w:rFonts w:ascii="Times New Roman" w:hAnsi="Times New Roman" w:cs="Times New Roman"/>
          <w:sz w:val="28"/>
          <w:szCs w:val="28"/>
        </w:rPr>
        <w:t>, ‘</w:t>
      </w:r>
      <w:r w:rsidR="002D5229">
        <w:rPr>
          <w:rFonts w:ascii="Times New Roman" w:hAnsi="Times New Roman" w:cs="Times New Roman"/>
          <w:sz w:val="28"/>
          <w:szCs w:val="28"/>
        </w:rPr>
        <w:t xml:space="preserve">the said p[ar]tie </w:t>
      </w:r>
      <w:r w:rsidR="00354434">
        <w:rPr>
          <w:rFonts w:ascii="Times New Roman" w:hAnsi="Times New Roman" w:cs="Times New Roman"/>
          <w:sz w:val="28"/>
          <w:szCs w:val="28"/>
        </w:rPr>
        <w:t xml:space="preserve">[had] </w:t>
      </w:r>
      <w:r w:rsidR="002D5229">
        <w:rPr>
          <w:rFonts w:ascii="Times New Roman" w:hAnsi="Times New Roman" w:cs="Times New Roman"/>
          <w:sz w:val="28"/>
          <w:szCs w:val="28"/>
        </w:rPr>
        <w:t xml:space="preserve">told her that about the after end of the weeke the woman that had done her </w:t>
      </w:r>
      <w:proofErr w:type="spellStart"/>
      <w:r w:rsidR="002D5229">
        <w:rPr>
          <w:rFonts w:ascii="Times New Roman" w:hAnsi="Times New Roman" w:cs="Times New Roman"/>
          <w:sz w:val="28"/>
          <w:szCs w:val="28"/>
        </w:rPr>
        <w:t>harme</w:t>
      </w:r>
      <w:proofErr w:type="spellEnd"/>
      <w:r w:rsidR="002D5229">
        <w:rPr>
          <w:rFonts w:ascii="Times New Roman" w:hAnsi="Times New Roman" w:cs="Times New Roman"/>
          <w:sz w:val="28"/>
          <w:szCs w:val="28"/>
        </w:rPr>
        <w:t xml:space="preserve"> should come into her house in a </w:t>
      </w:r>
      <w:proofErr w:type="spellStart"/>
      <w:r w:rsidR="002D5229">
        <w:rPr>
          <w:rFonts w:ascii="Times New Roman" w:hAnsi="Times New Roman" w:cs="Times New Roman"/>
          <w:sz w:val="28"/>
          <w:szCs w:val="28"/>
        </w:rPr>
        <w:t>sleivelesse</w:t>
      </w:r>
      <w:proofErr w:type="spellEnd"/>
      <w:r w:rsidR="002D5229">
        <w:rPr>
          <w:rFonts w:ascii="Times New Roman" w:hAnsi="Times New Roman" w:cs="Times New Roman"/>
          <w:sz w:val="28"/>
          <w:szCs w:val="28"/>
        </w:rPr>
        <w:t xml:space="preserve"> </w:t>
      </w:r>
      <w:r w:rsidR="00354434">
        <w:rPr>
          <w:rFonts w:ascii="Times New Roman" w:hAnsi="Times New Roman" w:cs="Times New Roman"/>
          <w:sz w:val="28"/>
          <w:szCs w:val="28"/>
        </w:rPr>
        <w:t xml:space="preserve">[i.e., a pointless] </w:t>
      </w:r>
      <w:r w:rsidR="002D5229">
        <w:rPr>
          <w:rFonts w:ascii="Times New Roman" w:hAnsi="Times New Roman" w:cs="Times New Roman"/>
          <w:sz w:val="28"/>
          <w:szCs w:val="28"/>
        </w:rPr>
        <w:t>errand</w:t>
      </w:r>
      <w:r w:rsidR="00354434">
        <w:rPr>
          <w:rFonts w:ascii="Times New Roman" w:hAnsi="Times New Roman" w:cs="Times New Roman"/>
          <w:sz w:val="28"/>
          <w:szCs w:val="28"/>
        </w:rPr>
        <w:t>,</w:t>
      </w:r>
      <w:r w:rsidR="002D5229">
        <w:rPr>
          <w:rFonts w:ascii="Times New Roman" w:hAnsi="Times New Roman" w:cs="Times New Roman"/>
          <w:sz w:val="28"/>
          <w:szCs w:val="28"/>
        </w:rPr>
        <w:t xml:space="preserve"> that was never there</w:t>
      </w:r>
      <w:r w:rsidR="00354434">
        <w:rPr>
          <w:rFonts w:ascii="Times New Roman" w:hAnsi="Times New Roman" w:cs="Times New Roman"/>
          <w:sz w:val="28"/>
          <w:szCs w:val="28"/>
        </w:rPr>
        <w:t xml:space="preserve">’.  Honour had </w:t>
      </w:r>
      <w:r w:rsidR="00D45981">
        <w:rPr>
          <w:rFonts w:ascii="Times New Roman" w:hAnsi="Times New Roman" w:cs="Times New Roman"/>
          <w:sz w:val="28"/>
          <w:szCs w:val="28"/>
        </w:rPr>
        <w:t xml:space="preserve">taken </w:t>
      </w:r>
      <w:r w:rsidR="00354434">
        <w:rPr>
          <w:rFonts w:ascii="Times New Roman" w:hAnsi="Times New Roman" w:cs="Times New Roman"/>
          <w:sz w:val="28"/>
          <w:szCs w:val="28"/>
        </w:rPr>
        <w:t>these mystical words</w:t>
      </w:r>
      <w:r w:rsidR="00D45981">
        <w:rPr>
          <w:rFonts w:ascii="Times New Roman" w:hAnsi="Times New Roman" w:cs="Times New Roman"/>
          <w:sz w:val="28"/>
          <w:szCs w:val="28"/>
        </w:rPr>
        <w:t xml:space="preserve"> to heart</w:t>
      </w:r>
      <w:r w:rsidR="00354434">
        <w:rPr>
          <w:rFonts w:ascii="Times New Roman" w:hAnsi="Times New Roman" w:cs="Times New Roman"/>
          <w:sz w:val="28"/>
          <w:szCs w:val="28"/>
        </w:rPr>
        <w:t xml:space="preserve">, and, she </w:t>
      </w:r>
      <w:r w:rsidR="00D45981">
        <w:rPr>
          <w:rFonts w:ascii="Times New Roman" w:hAnsi="Times New Roman" w:cs="Times New Roman"/>
          <w:sz w:val="28"/>
          <w:szCs w:val="28"/>
        </w:rPr>
        <w:t>assured</w:t>
      </w:r>
      <w:r w:rsidR="00354434">
        <w:rPr>
          <w:rFonts w:ascii="Times New Roman" w:hAnsi="Times New Roman" w:cs="Times New Roman"/>
          <w:sz w:val="28"/>
          <w:szCs w:val="28"/>
        </w:rPr>
        <w:t xml:space="preserve"> the JPs, had </w:t>
      </w:r>
      <w:r w:rsidR="00D45981">
        <w:rPr>
          <w:rFonts w:ascii="Times New Roman" w:hAnsi="Times New Roman" w:cs="Times New Roman"/>
          <w:sz w:val="28"/>
          <w:szCs w:val="28"/>
        </w:rPr>
        <w:t>s</w:t>
      </w:r>
      <w:r w:rsidR="00BE1983">
        <w:rPr>
          <w:rFonts w:ascii="Times New Roman" w:hAnsi="Times New Roman" w:cs="Times New Roman"/>
          <w:sz w:val="28"/>
          <w:szCs w:val="28"/>
        </w:rPr>
        <w:t xml:space="preserve">oon </w:t>
      </w:r>
      <w:r w:rsidR="00354434">
        <w:rPr>
          <w:rFonts w:ascii="Times New Roman" w:hAnsi="Times New Roman" w:cs="Times New Roman"/>
          <w:sz w:val="28"/>
          <w:szCs w:val="28"/>
        </w:rPr>
        <w:t xml:space="preserve">seen the </w:t>
      </w:r>
      <w:r w:rsidR="004529F0">
        <w:rPr>
          <w:rFonts w:ascii="Times New Roman" w:hAnsi="Times New Roman" w:cs="Times New Roman"/>
          <w:sz w:val="28"/>
          <w:szCs w:val="28"/>
        </w:rPr>
        <w:t xml:space="preserve">cunning person’s </w:t>
      </w:r>
      <w:r w:rsidR="00354434">
        <w:rPr>
          <w:rFonts w:ascii="Times New Roman" w:hAnsi="Times New Roman" w:cs="Times New Roman"/>
          <w:sz w:val="28"/>
          <w:szCs w:val="28"/>
        </w:rPr>
        <w:t>prophecy fulfilled</w:t>
      </w:r>
      <w:r w:rsidR="00D45981">
        <w:rPr>
          <w:rFonts w:ascii="Times New Roman" w:hAnsi="Times New Roman" w:cs="Times New Roman"/>
          <w:sz w:val="28"/>
          <w:szCs w:val="28"/>
        </w:rPr>
        <w:t xml:space="preserve">, </w:t>
      </w:r>
      <w:r w:rsidR="00354434">
        <w:rPr>
          <w:rFonts w:ascii="Times New Roman" w:hAnsi="Times New Roman" w:cs="Times New Roman"/>
          <w:sz w:val="28"/>
          <w:szCs w:val="28"/>
        </w:rPr>
        <w:t>when ‘</w:t>
      </w:r>
      <w:r w:rsidR="002D5229">
        <w:rPr>
          <w:rFonts w:ascii="Times New Roman" w:hAnsi="Times New Roman" w:cs="Times New Roman"/>
          <w:sz w:val="28"/>
          <w:szCs w:val="28"/>
        </w:rPr>
        <w:t xml:space="preserve">in the </w:t>
      </w:r>
      <w:proofErr w:type="spellStart"/>
      <w:r w:rsidR="002D5229">
        <w:rPr>
          <w:rFonts w:ascii="Times New Roman" w:hAnsi="Times New Roman" w:cs="Times New Roman"/>
          <w:sz w:val="28"/>
          <w:szCs w:val="28"/>
        </w:rPr>
        <w:t>Satterday</w:t>
      </w:r>
      <w:proofErr w:type="spellEnd"/>
      <w:r w:rsidR="002D5229">
        <w:rPr>
          <w:rFonts w:ascii="Times New Roman" w:hAnsi="Times New Roman" w:cs="Times New Roman"/>
          <w:sz w:val="28"/>
          <w:szCs w:val="28"/>
        </w:rPr>
        <w:t xml:space="preserve"> in that weeke the said Margarett Clarke came into this </w:t>
      </w:r>
      <w:proofErr w:type="spellStart"/>
      <w:r w:rsidR="002D5229">
        <w:rPr>
          <w:rFonts w:ascii="Times New Roman" w:hAnsi="Times New Roman" w:cs="Times New Roman"/>
          <w:sz w:val="28"/>
          <w:szCs w:val="28"/>
        </w:rPr>
        <w:t>depon</w:t>
      </w:r>
      <w:proofErr w:type="spellEnd"/>
      <w:r w:rsidR="002D5229">
        <w:rPr>
          <w:rFonts w:ascii="Times New Roman" w:hAnsi="Times New Roman" w:cs="Times New Roman"/>
          <w:sz w:val="28"/>
          <w:szCs w:val="28"/>
        </w:rPr>
        <w:t>[en]</w:t>
      </w:r>
      <w:proofErr w:type="spellStart"/>
      <w:r w:rsidR="002D5229">
        <w:rPr>
          <w:rFonts w:ascii="Times New Roman" w:hAnsi="Times New Roman" w:cs="Times New Roman"/>
          <w:sz w:val="28"/>
          <w:szCs w:val="28"/>
        </w:rPr>
        <w:t>ts</w:t>
      </w:r>
      <w:proofErr w:type="spellEnd"/>
      <w:r w:rsidR="002D5229">
        <w:rPr>
          <w:rFonts w:ascii="Times New Roman" w:hAnsi="Times New Roman" w:cs="Times New Roman"/>
          <w:sz w:val="28"/>
          <w:szCs w:val="28"/>
        </w:rPr>
        <w:t xml:space="preserve"> house trembling &amp; sayd </w:t>
      </w:r>
      <w:r w:rsidR="00D73398">
        <w:rPr>
          <w:rFonts w:ascii="Times New Roman" w:hAnsi="Times New Roman" w:cs="Times New Roman"/>
          <w:sz w:val="28"/>
          <w:szCs w:val="28"/>
        </w:rPr>
        <w:t>“B</w:t>
      </w:r>
      <w:r w:rsidR="002D5229">
        <w:rPr>
          <w:rFonts w:ascii="Times New Roman" w:hAnsi="Times New Roman" w:cs="Times New Roman"/>
          <w:sz w:val="28"/>
          <w:szCs w:val="28"/>
        </w:rPr>
        <w:t xml:space="preserve">e not afraid, I will </w:t>
      </w:r>
      <w:proofErr w:type="spellStart"/>
      <w:r w:rsidR="002D5229">
        <w:rPr>
          <w:rFonts w:ascii="Times New Roman" w:hAnsi="Times New Roman" w:cs="Times New Roman"/>
          <w:sz w:val="28"/>
          <w:szCs w:val="28"/>
        </w:rPr>
        <w:t>doe</w:t>
      </w:r>
      <w:proofErr w:type="spellEnd"/>
      <w:r w:rsidR="002D5229">
        <w:rPr>
          <w:rFonts w:ascii="Times New Roman" w:hAnsi="Times New Roman" w:cs="Times New Roman"/>
          <w:sz w:val="28"/>
          <w:szCs w:val="28"/>
        </w:rPr>
        <w:t xml:space="preserve"> you noe </w:t>
      </w:r>
      <w:r w:rsidR="002D5229">
        <w:rPr>
          <w:rFonts w:ascii="Times New Roman" w:hAnsi="Times New Roman" w:cs="Times New Roman"/>
          <w:sz w:val="28"/>
          <w:szCs w:val="28"/>
        </w:rPr>
        <w:lastRenderedPageBreak/>
        <w:t>harm</w:t>
      </w:r>
      <w:r w:rsidR="00D73398">
        <w:rPr>
          <w:rFonts w:ascii="Times New Roman" w:hAnsi="Times New Roman" w:cs="Times New Roman"/>
          <w:sz w:val="28"/>
          <w:szCs w:val="28"/>
        </w:rPr>
        <w:t>”</w:t>
      </w:r>
      <w:r w:rsidR="002D5229">
        <w:rPr>
          <w:rFonts w:ascii="Times New Roman" w:hAnsi="Times New Roman" w:cs="Times New Roman"/>
          <w:sz w:val="28"/>
          <w:szCs w:val="28"/>
        </w:rPr>
        <w:t xml:space="preserve"> &amp; sayd soe three </w:t>
      </w:r>
      <w:proofErr w:type="spellStart"/>
      <w:r w:rsidR="002D5229">
        <w:rPr>
          <w:rFonts w:ascii="Times New Roman" w:hAnsi="Times New Roman" w:cs="Times New Roman"/>
          <w:sz w:val="28"/>
          <w:szCs w:val="28"/>
        </w:rPr>
        <w:t>tymes</w:t>
      </w:r>
      <w:proofErr w:type="spellEnd"/>
      <w:r w:rsidR="009D238A">
        <w:rPr>
          <w:rFonts w:ascii="Times New Roman" w:hAnsi="Times New Roman" w:cs="Times New Roman"/>
          <w:sz w:val="28"/>
          <w:szCs w:val="28"/>
        </w:rPr>
        <w:t>,</w:t>
      </w:r>
      <w:r w:rsidR="002D5229">
        <w:rPr>
          <w:rFonts w:ascii="Times New Roman" w:hAnsi="Times New Roman" w:cs="Times New Roman"/>
          <w:sz w:val="28"/>
          <w:szCs w:val="28"/>
        </w:rPr>
        <w:t xml:space="preserve"> whereupon this </w:t>
      </w:r>
      <w:proofErr w:type="spellStart"/>
      <w:r w:rsidR="002D5229">
        <w:rPr>
          <w:rFonts w:ascii="Times New Roman" w:hAnsi="Times New Roman" w:cs="Times New Roman"/>
          <w:sz w:val="28"/>
          <w:szCs w:val="28"/>
        </w:rPr>
        <w:t>depon</w:t>
      </w:r>
      <w:proofErr w:type="spellEnd"/>
      <w:r w:rsidR="002D5229">
        <w:rPr>
          <w:rFonts w:ascii="Times New Roman" w:hAnsi="Times New Roman" w:cs="Times New Roman"/>
          <w:sz w:val="28"/>
          <w:szCs w:val="28"/>
        </w:rPr>
        <w:t>[en]t came out of the house</w:t>
      </w:r>
      <w:r w:rsidR="009370B7">
        <w:rPr>
          <w:rFonts w:ascii="Times New Roman" w:hAnsi="Times New Roman" w:cs="Times New Roman"/>
          <w:sz w:val="28"/>
          <w:szCs w:val="28"/>
        </w:rPr>
        <w:t xml:space="preserve">, </w:t>
      </w:r>
      <w:r w:rsidR="002D5229">
        <w:rPr>
          <w:rFonts w:ascii="Times New Roman" w:hAnsi="Times New Roman" w:cs="Times New Roman"/>
          <w:sz w:val="28"/>
          <w:szCs w:val="28"/>
        </w:rPr>
        <w:t xml:space="preserve">being </w:t>
      </w:r>
      <w:r w:rsidR="00D73398">
        <w:rPr>
          <w:rFonts w:ascii="Times New Roman" w:hAnsi="Times New Roman" w:cs="Times New Roman"/>
          <w:sz w:val="28"/>
          <w:szCs w:val="28"/>
        </w:rPr>
        <w:t>a</w:t>
      </w:r>
      <w:r w:rsidR="002D5229">
        <w:rPr>
          <w:rFonts w:ascii="Times New Roman" w:hAnsi="Times New Roman" w:cs="Times New Roman"/>
          <w:sz w:val="28"/>
          <w:szCs w:val="28"/>
        </w:rPr>
        <w:t>fraid of her</w:t>
      </w:r>
      <w:r w:rsidR="00D45981">
        <w:rPr>
          <w:rFonts w:ascii="Times New Roman" w:hAnsi="Times New Roman" w:cs="Times New Roman"/>
          <w:sz w:val="28"/>
          <w:szCs w:val="28"/>
        </w:rPr>
        <w:t xml:space="preserve">’. </w:t>
      </w:r>
      <w:r w:rsidR="00D73398">
        <w:rPr>
          <w:rFonts w:ascii="Times New Roman" w:hAnsi="Times New Roman" w:cs="Times New Roman"/>
          <w:sz w:val="28"/>
          <w:szCs w:val="28"/>
        </w:rPr>
        <w:t xml:space="preserve">It is tempting to suggest that Clarke had come to the Potters’ house in the first place because she had heard rumours that Honour suspected her of being a witch, and was anxious to assure her that that was not the case. If so, her good intentions </w:t>
      </w:r>
      <w:r w:rsidR="009370B7">
        <w:rPr>
          <w:rFonts w:ascii="Times New Roman" w:hAnsi="Times New Roman" w:cs="Times New Roman"/>
          <w:sz w:val="28"/>
          <w:szCs w:val="28"/>
        </w:rPr>
        <w:t xml:space="preserve">had </w:t>
      </w:r>
      <w:r w:rsidR="00BE1983">
        <w:rPr>
          <w:rFonts w:ascii="Times New Roman" w:hAnsi="Times New Roman" w:cs="Times New Roman"/>
          <w:sz w:val="28"/>
          <w:szCs w:val="28"/>
        </w:rPr>
        <w:t xml:space="preserve">completely </w:t>
      </w:r>
      <w:r w:rsidR="00D73398">
        <w:rPr>
          <w:rFonts w:ascii="Times New Roman" w:hAnsi="Times New Roman" w:cs="Times New Roman"/>
          <w:sz w:val="28"/>
          <w:szCs w:val="28"/>
        </w:rPr>
        <w:t xml:space="preserve">backfired, for Potter </w:t>
      </w:r>
      <w:r w:rsidR="009370B7">
        <w:rPr>
          <w:rFonts w:ascii="Times New Roman" w:hAnsi="Times New Roman" w:cs="Times New Roman"/>
          <w:sz w:val="28"/>
          <w:szCs w:val="28"/>
        </w:rPr>
        <w:t xml:space="preserve">had </w:t>
      </w:r>
      <w:r w:rsidR="00FA3ED6">
        <w:rPr>
          <w:rFonts w:ascii="Times New Roman" w:hAnsi="Times New Roman" w:cs="Times New Roman"/>
          <w:sz w:val="28"/>
          <w:szCs w:val="28"/>
        </w:rPr>
        <w:t xml:space="preserve">at once </w:t>
      </w:r>
      <w:r w:rsidR="00D73398">
        <w:rPr>
          <w:rFonts w:ascii="Times New Roman" w:hAnsi="Times New Roman" w:cs="Times New Roman"/>
          <w:sz w:val="28"/>
          <w:szCs w:val="28"/>
        </w:rPr>
        <w:t xml:space="preserve">interpreted Clarke’s visit as the </w:t>
      </w:r>
      <w:r w:rsidR="009370B7">
        <w:rPr>
          <w:rFonts w:ascii="Times New Roman" w:hAnsi="Times New Roman" w:cs="Times New Roman"/>
          <w:sz w:val="28"/>
          <w:szCs w:val="28"/>
        </w:rPr>
        <w:t>‘</w:t>
      </w:r>
      <w:proofErr w:type="spellStart"/>
      <w:r w:rsidR="009370B7">
        <w:rPr>
          <w:rFonts w:ascii="Times New Roman" w:hAnsi="Times New Roman" w:cs="Times New Roman"/>
          <w:sz w:val="28"/>
          <w:szCs w:val="28"/>
        </w:rPr>
        <w:t>sleivelesse</w:t>
      </w:r>
      <w:proofErr w:type="spellEnd"/>
      <w:r w:rsidR="00D73398">
        <w:rPr>
          <w:rFonts w:ascii="Times New Roman" w:hAnsi="Times New Roman" w:cs="Times New Roman"/>
          <w:sz w:val="28"/>
          <w:szCs w:val="28"/>
        </w:rPr>
        <w:t xml:space="preserve"> errand</w:t>
      </w:r>
      <w:r w:rsidR="009370B7">
        <w:rPr>
          <w:rFonts w:ascii="Times New Roman" w:hAnsi="Times New Roman" w:cs="Times New Roman"/>
          <w:sz w:val="28"/>
          <w:szCs w:val="28"/>
        </w:rPr>
        <w:t>’</w:t>
      </w:r>
      <w:r w:rsidR="00D73398">
        <w:rPr>
          <w:rFonts w:ascii="Times New Roman" w:hAnsi="Times New Roman" w:cs="Times New Roman"/>
          <w:sz w:val="28"/>
          <w:szCs w:val="28"/>
        </w:rPr>
        <w:t xml:space="preserve"> which the white</w:t>
      </w:r>
      <w:r w:rsidR="009370B7">
        <w:rPr>
          <w:rFonts w:ascii="Times New Roman" w:hAnsi="Times New Roman" w:cs="Times New Roman"/>
          <w:sz w:val="28"/>
          <w:szCs w:val="28"/>
        </w:rPr>
        <w:t>-</w:t>
      </w:r>
      <w:r w:rsidR="00D73398">
        <w:rPr>
          <w:rFonts w:ascii="Times New Roman" w:hAnsi="Times New Roman" w:cs="Times New Roman"/>
          <w:sz w:val="28"/>
          <w:szCs w:val="28"/>
        </w:rPr>
        <w:t>magician had foretold. As Honour went on to stress to the</w:t>
      </w:r>
      <w:r w:rsidR="004529F0">
        <w:rPr>
          <w:rFonts w:ascii="Times New Roman" w:hAnsi="Times New Roman" w:cs="Times New Roman"/>
          <w:sz w:val="28"/>
          <w:szCs w:val="28"/>
        </w:rPr>
        <w:t xml:space="preserve"> JPs</w:t>
      </w:r>
      <w:r w:rsidR="00D73398">
        <w:rPr>
          <w:rFonts w:ascii="Times New Roman" w:hAnsi="Times New Roman" w:cs="Times New Roman"/>
          <w:sz w:val="28"/>
          <w:szCs w:val="28"/>
        </w:rPr>
        <w:t>, moreover, the fact that ‘</w:t>
      </w:r>
      <w:r w:rsidR="002D5229">
        <w:rPr>
          <w:rFonts w:ascii="Times New Roman" w:hAnsi="Times New Roman" w:cs="Times New Roman"/>
          <w:sz w:val="28"/>
          <w:szCs w:val="28"/>
        </w:rPr>
        <w:t xml:space="preserve">the said Clarke was never in this </w:t>
      </w:r>
      <w:proofErr w:type="spellStart"/>
      <w:r w:rsidR="002D5229">
        <w:rPr>
          <w:rFonts w:ascii="Times New Roman" w:hAnsi="Times New Roman" w:cs="Times New Roman"/>
          <w:sz w:val="28"/>
          <w:szCs w:val="28"/>
        </w:rPr>
        <w:t>depon</w:t>
      </w:r>
      <w:proofErr w:type="spellEnd"/>
      <w:r w:rsidR="002D5229">
        <w:rPr>
          <w:rFonts w:ascii="Times New Roman" w:hAnsi="Times New Roman" w:cs="Times New Roman"/>
          <w:sz w:val="28"/>
          <w:szCs w:val="28"/>
        </w:rPr>
        <w:t>[en]</w:t>
      </w:r>
      <w:proofErr w:type="spellStart"/>
      <w:r w:rsidR="002D5229">
        <w:rPr>
          <w:rFonts w:ascii="Times New Roman" w:hAnsi="Times New Roman" w:cs="Times New Roman"/>
          <w:sz w:val="28"/>
          <w:szCs w:val="28"/>
        </w:rPr>
        <w:t>ts</w:t>
      </w:r>
      <w:proofErr w:type="spellEnd"/>
      <w:r w:rsidR="002D5229">
        <w:rPr>
          <w:rFonts w:ascii="Times New Roman" w:hAnsi="Times New Roman" w:cs="Times New Roman"/>
          <w:sz w:val="28"/>
          <w:szCs w:val="28"/>
        </w:rPr>
        <w:t xml:space="preserve"> house before or never since to this </w:t>
      </w:r>
      <w:proofErr w:type="spellStart"/>
      <w:r w:rsidR="002D5229">
        <w:rPr>
          <w:rFonts w:ascii="Times New Roman" w:hAnsi="Times New Roman" w:cs="Times New Roman"/>
          <w:sz w:val="28"/>
          <w:szCs w:val="28"/>
        </w:rPr>
        <w:t>depon</w:t>
      </w:r>
      <w:proofErr w:type="spellEnd"/>
      <w:r w:rsidR="002D5229">
        <w:rPr>
          <w:rFonts w:ascii="Times New Roman" w:hAnsi="Times New Roman" w:cs="Times New Roman"/>
          <w:sz w:val="28"/>
          <w:szCs w:val="28"/>
        </w:rPr>
        <w:t>[en]</w:t>
      </w:r>
      <w:proofErr w:type="spellStart"/>
      <w:r w:rsidR="002D5229">
        <w:rPr>
          <w:rFonts w:ascii="Times New Roman" w:hAnsi="Times New Roman" w:cs="Times New Roman"/>
          <w:sz w:val="28"/>
          <w:szCs w:val="28"/>
        </w:rPr>
        <w:t>ts</w:t>
      </w:r>
      <w:proofErr w:type="spellEnd"/>
      <w:r w:rsidR="002D5229">
        <w:rPr>
          <w:rFonts w:ascii="Times New Roman" w:hAnsi="Times New Roman" w:cs="Times New Roman"/>
          <w:sz w:val="28"/>
          <w:szCs w:val="28"/>
        </w:rPr>
        <w:t xml:space="preserve"> knowledge</w:t>
      </w:r>
      <w:r w:rsidR="00D73398">
        <w:rPr>
          <w:rFonts w:ascii="Times New Roman" w:hAnsi="Times New Roman" w:cs="Times New Roman"/>
          <w:sz w:val="28"/>
          <w:szCs w:val="28"/>
        </w:rPr>
        <w:t xml:space="preserve">’ meant that </w:t>
      </w:r>
      <w:r w:rsidR="00FA3ED6">
        <w:rPr>
          <w:rFonts w:ascii="Times New Roman" w:hAnsi="Times New Roman" w:cs="Times New Roman"/>
          <w:sz w:val="28"/>
          <w:szCs w:val="28"/>
        </w:rPr>
        <w:t xml:space="preserve">Clarke </w:t>
      </w:r>
      <w:r w:rsidR="00D73398">
        <w:rPr>
          <w:rFonts w:ascii="Times New Roman" w:hAnsi="Times New Roman" w:cs="Times New Roman"/>
          <w:sz w:val="28"/>
          <w:szCs w:val="28"/>
        </w:rPr>
        <w:t>could be readily identified as the woman ‘who was never there’</w:t>
      </w:r>
      <w:r w:rsidR="009370B7">
        <w:rPr>
          <w:rFonts w:ascii="Times New Roman" w:hAnsi="Times New Roman" w:cs="Times New Roman"/>
          <w:sz w:val="28"/>
          <w:szCs w:val="28"/>
        </w:rPr>
        <w:t xml:space="preserve"> </w:t>
      </w:r>
      <w:r w:rsidR="004529F0">
        <w:rPr>
          <w:rFonts w:ascii="Times New Roman" w:hAnsi="Times New Roman" w:cs="Times New Roman"/>
          <w:sz w:val="28"/>
          <w:szCs w:val="28"/>
        </w:rPr>
        <w:t xml:space="preserve">against </w:t>
      </w:r>
      <w:r w:rsidR="009370B7">
        <w:rPr>
          <w:rFonts w:ascii="Times New Roman" w:hAnsi="Times New Roman" w:cs="Times New Roman"/>
          <w:sz w:val="28"/>
          <w:szCs w:val="28"/>
        </w:rPr>
        <w:t xml:space="preserve">whom </w:t>
      </w:r>
      <w:r w:rsidR="00FA3ED6">
        <w:rPr>
          <w:rFonts w:ascii="Times New Roman" w:hAnsi="Times New Roman" w:cs="Times New Roman"/>
          <w:sz w:val="28"/>
          <w:szCs w:val="28"/>
        </w:rPr>
        <w:t xml:space="preserve">she, </w:t>
      </w:r>
      <w:r w:rsidR="009370B7">
        <w:rPr>
          <w:rFonts w:ascii="Times New Roman" w:hAnsi="Times New Roman" w:cs="Times New Roman"/>
          <w:sz w:val="28"/>
          <w:szCs w:val="28"/>
        </w:rPr>
        <w:t>Potter</w:t>
      </w:r>
      <w:r w:rsidR="00FA3ED6">
        <w:rPr>
          <w:rFonts w:ascii="Times New Roman" w:hAnsi="Times New Roman" w:cs="Times New Roman"/>
          <w:sz w:val="28"/>
          <w:szCs w:val="28"/>
        </w:rPr>
        <w:t xml:space="preserve">, </w:t>
      </w:r>
      <w:r w:rsidR="009370B7">
        <w:rPr>
          <w:rFonts w:ascii="Times New Roman" w:hAnsi="Times New Roman" w:cs="Times New Roman"/>
          <w:sz w:val="28"/>
          <w:szCs w:val="28"/>
        </w:rPr>
        <w:t>had previously been warned</w:t>
      </w:r>
      <w:r w:rsidR="002D5229">
        <w:rPr>
          <w:rFonts w:ascii="Times New Roman" w:hAnsi="Times New Roman" w:cs="Times New Roman"/>
          <w:sz w:val="28"/>
          <w:szCs w:val="28"/>
        </w:rPr>
        <w:t>.</w:t>
      </w:r>
      <w:r w:rsidR="009370B7">
        <w:rPr>
          <w:rStyle w:val="EndnoteReference"/>
          <w:rFonts w:ascii="Times New Roman" w:hAnsi="Times New Roman" w:cs="Times New Roman"/>
          <w:sz w:val="28"/>
          <w:szCs w:val="28"/>
        </w:rPr>
        <w:endnoteReference w:id="17"/>
      </w:r>
      <w:r w:rsidR="002D5229">
        <w:rPr>
          <w:rFonts w:ascii="Times New Roman" w:hAnsi="Times New Roman" w:cs="Times New Roman"/>
          <w:sz w:val="28"/>
          <w:szCs w:val="28"/>
        </w:rPr>
        <w:t xml:space="preserve"> </w:t>
      </w:r>
    </w:p>
    <w:p w14:paraId="2CAF5161" w14:textId="5CD1B9F9" w:rsidR="00793AF1" w:rsidRDefault="00793AF1" w:rsidP="002D5229">
      <w:pPr>
        <w:spacing w:after="0"/>
        <w:jc w:val="both"/>
        <w:rPr>
          <w:rFonts w:ascii="Times New Roman" w:hAnsi="Times New Roman" w:cs="Times New Roman"/>
          <w:sz w:val="28"/>
          <w:szCs w:val="28"/>
        </w:rPr>
      </w:pPr>
    </w:p>
    <w:p w14:paraId="33394F68" w14:textId="6A9CB7AD" w:rsidR="00793AF1" w:rsidRDefault="00793AF1" w:rsidP="00793AF1">
      <w:pPr>
        <w:spacing w:after="0"/>
        <w:jc w:val="both"/>
        <w:rPr>
          <w:rFonts w:ascii="Times New Roman" w:hAnsi="Times New Roman" w:cs="Times New Roman"/>
          <w:sz w:val="28"/>
          <w:szCs w:val="28"/>
        </w:rPr>
      </w:pPr>
      <w:r>
        <w:rPr>
          <w:rFonts w:ascii="Times New Roman" w:hAnsi="Times New Roman" w:cs="Times New Roman"/>
          <w:sz w:val="28"/>
          <w:szCs w:val="28"/>
        </w:rPr>
        <w:t xml:space="preserve">Having heard the testimony of Stephen Sparke and Honour Potter, the </w:t>
      </w:r>
      <w:r w:rsidR="004529F0">
        <w:rPr>
          <w:rFonts w:ascii="Times New Roman" w:hAnsi="Times New Roman" w:cs="Times New Roman"/>
          <w:sz w:val="28"/>
          <w:szCs w:val="28"/>
        </w:rPr>
        <w:t>JPs</w:t>
      </w:r>
      <w:r>
        <w:rPr>
          <w:rFonts w:ascii="Times New Roman" w:hAnsi="Times New Roman" w:cs="Times New Roman"/>
          <w:sz w:val="28"/>
          <w:szCs w:val="28"/>
        </w:rPr>
        <w:t xml:space="preserve"> next turned to examine Margaret Clarke herself. Whether </w:t>
      </w:r>
      <w:r w:rsidR="00FA3ED6">
        <w:rPr>
          <w:rFonts w:ascii="Times New Roman" w:hAnsi="Times New Roman" w:cs="Times New Roman"/>
          <w:sz w:val="28"/>
          <w:szCs w:val="28"/>
        </w:rPr>
        <w:t xml:space="preserve">Clarke </w:t>
      </w:r>
      <w:r>
        <w:rPr>
          <w:rFonts w:ascii="Times New Roman" w:hAnsi="Times New Roman" w:cs="Times New Roman"/>
          <w:sz w:val="28"/>
          <w:szCs w:val="28"/>
        </w:rPr>
        <w:t xml:space="preserve">had been physically dragged before the magistrates by the Sparkes and the Potters, or whether she had been sent for by Butler and his fellows after they had been presented with the initial </w:t>
      </w:r>
      <w:r w:rsidR="00F21907">
        <w:rPr>
          <w:rFonts w:ascii="Times New Roman" w:hAnsi="Times New Roman" w:cs="Times New Roman"/>
          <w:sz w:val="28"/>
          <w:szCs w:val="28"/>
        </w:rPr>
        <w:t xml:space="preserve">allegations </w:t>
      </w:r>
      <w:r>
        <w:rPr>
          <w:rFonts w:ascii="Times New Roman" w:hAnsi="Times New Roman" w:cs="Times New Roman"/>
          <w:sz w:val="28"/>
          <w:szCs w:val="28"/>
        </w:rPr>
        <w:t xml:space="preserve">against her it is impossible to say. Her response to those </w:t>
      </w:r>
      <w:r w:rsidR="00F21907">
        <w:rPr>
          <w:rFonts w:ascii="Times New Roman" w:hAnsi="Times New Roman" w:cs="Times New Roman"/>
          <w:sz w:val="28"/>
          <w:szCs w:val="28"/>
        </w:rPr>
        <w:t>allegations</w:t>
      </w:r>
      <w:r>
        <w:rPr>
          <w:rFonts w:ascii="Times New Roman" w:hAnsi="Times New Roman" w:cs="Times New Roman"/>
          <w:sz w:val="28"/>
          <w:szCs w:val="28"/>
        </w:rPr>
        <w:t>, in any case, was short and sweet.  The order book simply records that ‘the said Margarett Clarke being examined &amp; demanded whether she did not</w:t>
      </w:r>
      <w:r w:rsidR="00BE1983">
        <w:rPr>
          <w:rFonts w:ascii="Times New Roman" w:hAnsi="Times New Roman" w:cs="Times New Roman"/>
          <w:sz w:val="28"/>
          <w:szCs w:val="28"/>
        </w:rPr>
        <w:t>,</w:t>
      </w:r>
      <w:r>
        <w:rPr>
          <w:rFonts w:ascii="Times New Roman" w:hAnsi="Times New Roman" w:cs="Times New Roman"/>
          <w:sz w:val="28"/>
          <w:szCs w:val="28"/>
        </w:rPr>
        <w:t xml:space="preserve"> about a </w:t>
      </w:r>
      <w:proofErr w:type="spellStart"/>
      <w:r>
        <w:rPr>
          <w:rFonts w:ascii="Times New Roman" w:hAnsi="Times New Roman" w:cs="Times New Roman"/>
          <w:sz w:val="28"/>
          <w:szCs w:val="28"/>
        </w:rPr>
        <w:t>moneth</w:t>
      </w:r>
      <w:proofErr w:type="spellEnd"/>
      <w:r>
        <w:rPr>
          <w:rFonts w:ascii="Times New Roman" w:hAnsi="Times New Roman" w:cs="Times New Roman"/>
          <w:sz w:val="28"/>
          <w:szCs w:val="28"/>
        </w:rPr>
        <w:t xml:space="preserve"> or Five </w:t>
      </w:r>
      <w:proofErr w:type="spellStart"/>
      <w:r>
        <w:rPr>
          <w:rFonts w:ascii="Times New Roman" w:hAnsi="Times New Roman" w:cs="Times New Roman"/>
          <w:sz w:val="28"/>
          <w:szCs w:val="28"/>
        </w:rPr>
        <w:t>weekes</w:t>
      </w:r>
      <w:proofErr w:type="spellEnd"/>
      <w:r>
        <w:rPr>
          <w:rFonts w:ascii="Times New Roman" w:hAnsi="Times New Roman" w:cs="Times New Roman"/>
          <w:sz w:val="28"/>
          <w:szCs w:val="28"/>
        </w:rPr>
        <w:t xml:space="preserve"> since</w:t>
      </w:r>
      <w:r w:rsidR="00BE1983">
        <w:rPr>
          <w:rFonts w:ascii="Times New Roman" w:hAnsi="Times New Roman" w:cs="Times New Roman"/>
          <w:sz w:val="28"/>
          <w:szCs w:val="28"/>
        </w:rPr>
        <w:t>,</w:t>
      </w:r>
      <w:r>
        <w:rPr>
          <w:rFonts w:ascii="Times New Roman" w:hAnsi="Times New Roman" w:cs="Times New Roman"/>
          <w:sz w:val="28"/>
          <w:szCs w:val="28"/>
        </w:rPr>
        <w:t xml:space="preserve"> strike one Stephen </w:t>
      </w:r>
      <w:proofErr w:type="spellStart"/>
      <w:r>
        <w:rPr>
          <w:rFonts w:ascii="Times New Roman" w:hAnsi="Times New Roman" w:cs="Times New Roman"/>
          <w:sz w:val="28"/>
          <w:szCs w:val="28"/>
        </w:rPr>
        <w:t>Sperke</w:t>
      </w:r>
      <w:proofErr w:type="spellEnd"/>
      <w:r>
        <w:rPr>
          <w:rFonts w:ascii="Times New Roman" w:hAnsi="Times New Roman" w:cs="Times New Roman"/>
          <w:sz w:val="28"/>
          <w:szCs w:val="28"/>
        </w:rPr>
        <w:t xml:space="preserve"> w[i]</w:t>
      </w:r>
      <w:proofErr w:type="spellStart"/>
      <w:r>
        <w:rPr>
          <w:rFonts w:ascii="Times New Roman" w:hAnsi="Times New Roman" w:cs="Times New Roman"/>
          <w:sz w:val="28"/>
          <w:szCs w:val="28"/>
        </w:rPr>
        <w:t>th</w:t>
      </w:r>
      <w:proofErr w:type="spellEnd"/>
      <w:r>
        <w:rPr>
          <w:rFonts w:ascii="Times New Roman" w:hAnsi="Times New Roman" w:cs="Times New Roman"/>
          <w:sz w:val="28"/>
          <w:szCs w:val="28"/>
        </w:rPr>
        <w:t xml:space="preserve"> her hand </w:t>
      </w:r>
      <w:proofErr w:type="spellStart"/>
      <w:r>
        <w:rPr>
          <w:rFonts w:ascii="Times New Roman" w:hAnsi="Times New Roman" w:cs="Times New Roman"/>
          <w:sz w:val="28"/>
          <w:szCs w:val="28"/>
        </w:rPr>
        <w:t>sayth</w:t>
      </w:r>
      <w:proofErr w:type="spellEnd"/>
      <w:r>
        <w:rPr>
          <w:rFonts w:ascii="Times New Roman" w:hAnsi="Times New Roman" w:cs="Times New Roman"/>
          <w:sz w:val="28"/>
          <w:szCs w:val="28"/>
        </w:rPr>
        <w:t xml:space="preserve"> she did not, nor ever did see the said Stephen </w:t>
      </w:r>
      <w:proofErr w:type="spellStart"/>
      <w:r>
        <w:rPr>
          <w:rFonts w:ascii="Times New Roman" w:hAnsi="Times New Roman" w:cs="Times New Roman"/>
          <w:sz w:val="28"/>
          <w:szCs w:val="28"/>
        </w:rPr>
        <w:t>Sperke</w:t>
      </w:r>
      <w:proofErr w:type="spellEnd"/>
      <w:r>
        <w:rPr>
          <w:rFonts w:ascii="Times New Roman" w:hAnsi="Times New Roman" w:cs="Times New Roman"/>
          <w:sz w:val="28"/>
          <w:szCs w:val="28"/>
        </w:rPr>
        <w:t xml:space="preserve"> in her life to her knowledge’.</w:t>
      </w:r>
      <w:r>
        <w:rPr>
          <w:rStyle w:val="EndnoteReference"/>
          <w:rFonts w:ascii="Times New Roman" w:hAnsi="Times New Roman" w:cs="Times New Roman"/>
          <w:sz w:val="28"/>
          <w:szCs w:val="28"/>
        </w:rPr>
        <w:endnoteReference w:id="18"/>
      </w:r>
      <w:r>
        <w:rPr>
          <w:rFonts w:ascii="Times New Roman" w:hAnsi="Times New Roman" w:cs="Times New Roman"/>
          <w:sz w:val="28"/>
          <w:szCs w:val="28"/>
        </w:rPr>
        <w:t xml:space="preserve"> Despite Clarke’s protestations of innocence, the magistrates clearly concluded that she </w:t>
      </w:r>
      <w:r w:rsidR="00BE1983">
        <w:rPr>
          <w:rFonts w:ascii="Times New Roman" w:hAnsi="Times New Roman" w:cs="Times New Roman"/>
          <w:sz w:val="28"/>
          <w:szCs w:val="28"/>
        </w:rPr>
        <w:t xml:space="preserve">had </w:t>
      </w:r>
      <w:r>
        <w:rPr>
          <w:rFonts w:ascii="Times New Roman" w:hAnsi="Times New Roman" w:cs="Times New Roman"/>
          <w:sz w:val="28"/>
          <w:szCs w:val="28"/>
        </w:rPr>
        <w:t xml:space="preserve">a case to answer, </w:t>
      </w:r>
      <w:r w:rsidR="00F21907">
        <w:rPr>
          <w:rFonts w:ascii="Times New Roman" w:hAnsi="Times New Roman" w:cs="Times New Roman"/>
          <w:sz w:val="28"/>
          <w:szCs w:val="28"/>
        </w:rPr>
        <w:t>and we may presume that, in the wake of the initial examinations, she was either released on bail or committed to the city prison in the South Gate. Four months later, Clarke was arraigned on a formal charge of witchcraft at the Michaelmas sitting of the Exeter quarter sessions court</w:t>
      </w:r>
      <w:r w:rsidR="00FA3ED6">
        <w:rPr>
          <w:rFonts w:ascii="Times New Roman" w:hAnsi="Times New Roman" w:cs="Times New Roman"/>
          <w:sz w:val="28"/>
          <w:szCs w:val="28"/>
        </w:rPr>
        <w:t xml:space="preserve">, which was held, as </w:t>
      </w:r>
      <w:r w:rsidR="004529F0">
        <w:rPr>
          <w:rFonts w:ascii="Times New Roman" w:hAnsi="Times New Roman" w:cs="Times New Roman"/>
          <w:sz w:val="28"/>
          <w:szCs w:val="28"/>
        </w:rPr>
        <w:t>usual</w:t>
      </w:r>
      <w:r w:rsidR="00FA3ED6">
        <w:rPr>
          <w:rFonts w:ascii="Times New Roman" w:hAnsi="Times New Roman" w:cs="Times New Roman"/>
          <w:sz w:val="28"/>
          <w:szCs w:val="28"/>
        </w:rPr>
        <w:t xml:space="preserve">, </w:t>
      </w:r>
      <w:r w:rsidR="00F21907">
        <w:rPr>
          <w:rFonts w:ascii="Times New Roman" w:hAnsi="Times New Roman" w:cs="Times New Roman"/>
          <w:sz w:val="28"/>
          <w:szCs w:val="28"/>
        </w:rPr>
        <w:t>at the Guildhall</w:t>
      </w:r>
      <w:r w:rsidR="00FA3ED6">
        <w:rPr>
          <w:rFonts w:ascii="Times New Roman" w:hAnsi="Times New Roman" w:cs="Times New Roman"/>
          <w:sz w:val="28"/>
          <w:szCs w:val="28"/>
        </w:rPr>
        <w:t xml:space="preserve"> in the High Street</w:t>
      </w:r>
      <w:r w:rsidR="00F21907">
        <w:rPr>
          <w:rFonts w:ascii="Times New Roman" w:hAnsi="Times New Roman" w:cs="Times New Roman"/>
          <w:sz w:val="28"/>
          <w:szCs w:val="28"/>
        </w:rPr>
        <w:t>.</w:t>
      </w:r>
    </w:p>
    <w:p w14:paraId="2BAB5A83" w14:textId="67BC2CFA" w:rsidR="00F21907" w:rsidRDefault="00F21907" w:rsidP="00793AF1">
      <w:pPr>
        <w:spacing w:after="0"/>
        <w:jc w:val="both"/>
        <w:rPr>
          <w:rFonts w:ascii="Times New Roman" w:hAnsi="Times New Roman" w:cs="Times New Roman"/>
          <w:sz w:val="28"/>
          <w:szCs w:val="28"/>
        </w:rPr>
      </w:pPr>
    </w:p>
    <w:p w14:paraId="021EEE25" w14:textId="53AB0C98" w:rsidR="00107A9F" w:rsidRDefault="00F21907" w:rsidP="00793AF1">
      <w:pPr>
        <w:spacing w:after="0"/>
        <w:jc w:val="both"/>
        <w:rPr>
          <w:rFonts w:ascii="Times New Roman" w:hAnsi="Times New Roman" w:cs="Times New Roman"/>
          <w:sz w:val="28"/>
          <w:szCs w:val="28"/>
        </w:rPr>
      </w:pPr>
      <w:r>
        <w:rPr>
          <w:rFonts w:ascii="Times New Roman" w:hAnsi="Times New Roman" w:cs="Times New Roman"/>
          <w:sz w:val="28"/>
          <w:szCs w:val="28"/>
        </w:rPr>
        <w:t xml:space="preserve">The indictment </w:t>
      </w:r>
      <w:r w:rsidR="00FA3ED6">
        <w:rPr>
          <w:rFonts w:ascii="Times New Roman" w:hAnsi="Times New Roman" w:cs="Times New Roman"/>
          <w:sz w:val="28"/>
          <w:szCs w:val="28"/>
        </w:rPr>
        <w:t xml:space="preserve">which was </w:t>
      </w:r>
      <w:r>
        <w:rPr>
          <w:rFonts w:ascii="Times New Roman" w:hAnsi="Times New Roman" w:cs="Times New Roman"/>
          <w:sz w:val="28"/>
          <w:szCs w:val="28"/>
        </w:rPr>
        <w:t xml:space="preserve">drawn up against Clarke on that occasion is </w:t>
      </w:r>
      <w:r w:rsidR="00FA3ED6">
        <w:rPr>
          <w:rFonts w:ascii="Times New Roman" w:hAnsi="Times New Roman" w:cs="Times New Roman"/>
          <w:sz w:val="28"/>
          <w:szCs w:val="28"/>
        </w:rPr>
        <w:t xml:space="preserve">transcribed </w:t>
      </w:r>
      <w:r>
        <w:rPr>
          <w:rFonts w:ascii="Times New Roman" w:hAnsi="Times New Roman" w:cs="Times New Roman"/>
          <w:sz w:val="28"/>
          <w:szCs w:val="28"/>
        </w:rPr>
        <w:t xml:space="preserve">and translated from the original Latin </w:t>
      </w:r>
      <w:r w:rsidR="009D238A">
        <w:rPr>
          <w:rFonts w:ascii="Times New Roman" w:hAnsi="Times New Roman" w:cs="Times New Roman"/>
          <w:sz w:val="28"/>
          <w:szCs w:val="28"/>
        </w:rPr>
        <w:t xml:space="preserve">in document II </w:t>
      </w:r>
      <w:r>
        <w:rPr>
          <w:rFonts w:ascii="Times New Roman" w:hAnsi="Times New Roman" w:cs="Times New Roman"/>
          <w:sz w:val="28"/>
          <w:szCs w:val="28"/>
        </w:rPr>
        <w:t xml:space="preserve">below. </w:t>
      </w:r>
      <w:r w:rsidR="00B25D13">
        <w:rPr>
          <w:rFonts w:ascii="Times New Roman" w:hAnsi="Times New Roman" w:cs="Times New Roman"/>
          <w:sz w:val="28"/>
          <w:szCs w:val="28"/>
        </w:rPr>
        <w:t xml:space="preserve">This </w:t>
      </w:r>
      <w:r>
        <w:rPr>
          <w:rFonts w:ascii="Times New Roman" w:hAnsi="Times New Roman" w:cs="Times New Roman"/>
          <w:sz w:val="28"/>
          <w:szCs w:val="28"/>
        </w:rPr>
        <w:t xml:space="preserve">shows that she was charged with having used </w:t>
      </w:r>
      <w:r w:rsidRPr="00B25D13">
        <w:rPr>
          <w:rFonts w:ascii="Times New Roman" w:hAnsi="Times New Roman" w:cs="Times New Roman"/>
          <w:sz w:val="28"/>
          <w:szCs w:val="28"/>
        </w:rPr>
        <w:t>‘</w:t>
      </w:r>
      <w:proofErr w:type="spellStart"/>
      <w:r w:rsidRPr="00B25D13">
        <w:rPr>
          <w:rFonts w:ascii="Times New Roman" w:hAnsi="Times New Roman" w:cs="Times New Roman"/>
          <w:sz w:val="28"/>
          <w:szCs w:val="28"/>
        </w:rPr>
        <w:t>witchcrafte</w:t>
      </w:r>
      <w:proofErr w:type="spellEnd"/>
      <w:r w:rsidRPr="00B25D13">
        <w:rPr>
          <w:rFonts w:ascii="Times New Roman" w:hAnsi="Times New Roman" w:cs="Times New Roman"/>
          <w:sz w:val="28"/>
          <w:szCs w:val="28"/>
        </w:rPr>
        <w:t xml:space="preserve"> </w:t>
      </w:r>
      <w:proofErr w:type="spellStart"/>
      <w:r w:rsidRPr="00B25D13">
        <w:rPr>
          <w:rFonts w:ascii="Times New Roman" w:hAnsi="Times New Roman" w:cs="Times New Roman"/>
          <w:sz w:val="28"/>
          <w:szCs w:val="28"/>
        </w:rPr>
        <w:t>inchauntments</w:t>
      </w:r>
      <w:proofErr w:type="spellEnd"/>
      <w:r w:rsidRPr="00B25D13">
        <w:rPr>
          <w:rFonts w:ascii="Times New Roman" w:hAnsi="Times New Roman" w:cs="Times New Roman"/>
          <w:sz w:val="28"/>
          <w:szCs w:val="28"/>
        </w:rPr>
        <w:t xml:space="preserve">, </w:t>
      </w:r>
      <w:proofErr w:type="spellStart"/>
      <w:r w:rsidRPr="00B25D13">
        <w:rPr>
          <w:rFonts w:ascii="Times New Roman" w:hAnsi="Times New Roman" w:cs="Times New Roman"/>
          <w:sz w:val="28"/>
          <w:szCs w:val="28"/>
        </w:rPr>
        <w:t>charmes</w:t>
      </w:r>
      <w:proofErr w:type="spellEnd"/>
      <w:r w:rsidRPr="00B25D13">
        <w:rPr>
          <w:rFonts w:ascii="Times New Roman" w:hAnsi="Times New Roman" w:cs="Times New Roman"/>
          <w:sz w:val="28"/>
          <w:szCs w:val="28"/>
        </w:rPr>
        <w:t xml:space="preserve"> &amp; sorceries’</w:t>
      </w:r>
      <w:r>
        <w:rPr>
          <w:rFonts w:ascii="Times New Roman" w:hAnsi="Times New Roman" w:cs="Times New Roman"/>
          <w:sz w:val="28"/>
          <w:szCs w:val="28"/>
        </w:rPr>
        <w:t xml:space="preserve"> against Stephen Sparke on 10 June 1664, ‘by means of which diabolic arts, the foresaid Stephen was then and there in all his body devastated, consumed and stupefied’.</w:t>
      </w:r>
      <w:r w:rsidR="00B25D13">
        <w:rPr>
          <w:rFonts w:ascii="Times New Roman" w:hAnsi="Times New Roman" w:cs="Times New Roman"/>
          <w:sz w:val="28"/>
          <w:szCs w:val="28"/>
        </w:rPr>
        <w:t xml:space="preserve"> </w:t>
      </w:r>
      <w:r w:rsidR="009D238A">
        <w:rPr>
          <w:rFonts w:ascii="Times New Roman" w:hAnsi="Times New Roman" w:cs="Times New Roman"/>
          <w:sz w:val="28"/>
          <w:szCs w:val="28"/>
        </w:rPr>
        <w:t xml:space="preserve">This is the first we hear of Stephen suffering from physical symptoms, as opposed to mental ones, and the wording of the indictment strongly suggests that, a fortnight or so after the incident at the church, the boy had claimed to have been stricken in all of his limbs as a result of Clarke’s supposed occult powers. </w:t>
      </w:r>
      <w:r w:rsidR="00B25D13">
        <w:rPr>
          <w:rFonts w:ascii="Times New Roman" w:hAnsi="Times New Roman" w:cs="Times New Roman"/>
          <w:sz w:val="28"/>
          <w:szCs w:val="28"/>
        </w:rPr>
        <w:t xml:space="preserve">No indictment appears to survive in relation to the other charges made by Honour Potter; presumably these had been dropped on the basis of insufficient evidence. On the back of the indictment appear the names of the </w:t>
      </w:r>
      <w:r w:rsidR="00FA3ED6">
        <w:rPr>
          <w:rFonts w:ascii="Times New Roman" w:hAnsi="Times New Roman" w:cs="Times New Roman"/>
          <w:sz w:val="28"/>
          <w:szCs w:val="28"/>
        </w:rPr>
        <w:t xml:space="preserve">several </w:t>
      </w:r>
      <w:r w:rsidR="00B25D13">
        <w:rPr>
          <w:rFonts w:ascii="Times New Roman" w:hAnsi="Times New Roman" w:cs="Times New Roman"/>
          <w:sz w:val="28"/>
          <w:szCs w:val="28"/>
        </w:rPr>
        <w:t xml:space="preserve">witnesses who </w:t>
      </w:r>
      <w:r w:rsidR="009D238A">
        <w:rPr>
          <w:rFonts w:ascii="Times New Roman" w:hAnsi="Times New Roman" w:cs="Times New Roman"/>
          <w:sz w:val="28"/>
          <w:szCs w:val="28"/>
        </w:rPr>
        <w:t xml:space="preserve">had come forward to </w:t>
      </w:r>
      <w:r w:rsidR="00B25D13">
        <w:rPr>
          <w:rFonts w:ascii="Times New Roman" w:hAnsi="Times New Roman" w:cs="Times New Roman"/>
          <w:sz w:val="28"/>
          <w:szCs w:val="28"/>
        </w:rPr>
        <w:t>testif</w:t>
      </w:r>
      <w:r w:rsidR="009D238A">
        <w:rPr>
          <w:rFonts w:ascii="Times New Roman" w:hAnsi="Times New Roman" w:cs="Times New Roman"/>
          <w:sz w:val="28"/>
          <w:szCs w:val="28"/>
        </w:rPr>
        <w:t>y</w:t>
      </w:r>
      <w:r w:rsidR="00B25D13">
        <w:rPr>
          <w:rFonts w:ascii="Times New Roman" w:hAnsi="Times New Roman" w:cs="Times New Roman"/>
          <w:sz w:val="28"/>
          <w:szCs w:val="28"/>
        </w:rPr>
        <w:t xml:space="preserve"> against Clarke. These include</w:t>
      </w:r>
      <w:r w:rsidR="00FA3ED6">
        <w:rPr>
          <w:rFonts w:ascii="Times New Roman" w:hAnsi="Times New Roman" w:cs="Times New Roman"/>
          <w:sz w:val="28"/>
          <w:szCs w:val="28"/>
        </w:rPr>
        <w:t>d</w:t>
      </w:r>
      <w:r w:rsidR="00B25D13">
        <w:rPr>
          <w:rFonts w:ascii="Times New Roman" w:hAnsi="Times New Roman" w:cs="Times New Roman"/>
          <w:sz w:val="28"/>
          <w:szCs w:val="28"/>
        </w:rPr>
        <w:t xml:space="preserve"> </w:t>
      </w:r>
      <w:r w:rsidR="00B61AD6">
        <w:rPr>
          <w:rFonts w:ascii="Times New Roman" w:hAnsi="Times New Roman" w:cs="Times New Roman"/>
          <w:sz w:val="28"/>
          <w:szCs w:val="28"/>
        </w:rPr>
        <w:t xml:space="preserve">both </w:t>
      </w:r>
      <w:r w:rsidR="00B25D13">
        <w:rPr>
          <w:rFonts w:ascii="Times New Roman" w:hAnsi="Times New Roman" w:cs="Times New Roman"/>
          <w:sz w:val="28"/>
          <w:szCs w:val="28"/>
        </w:rPr>
        <w:t>Stephen Sparke and Honour Potter</w:t>
      </w:r>
      <w:r w:rsidR="00D61191">
        <w:rPr>
          <w:rFonts w:ascii="Times New Roman" w:hAnsi="Times New Roman" w:cs="Times New Roman"/>
          <w:sz w:val="28"/>
          <w:szCs w:val="28"/>
        </w:rPr>
        <w:t xml:space="preserve"> themselves, </w:t>
      </w:r>
      <w:r w:rsidR="00B25D13">
        <w:rPr>
          <w:rFonts w:ascii="Times New Roman" w:hAnsi="Times New Roman" w:cs="Times New Roman"/>
          <w:sz w:val="28"/>
          <w:szCs w:val="28"/>
        </w:rPr>
        <w:t xml:space="preserve">‘Margery </w:t>
      </w:r>
      <w:r w:rsidR="00B61AD6">
        <w:rPr>
          <w:rFonts w:ascii="Times New Roman" w:hAnsi="Times New Roman" w:cs="Times New Roman"/>
          <w:sz w:val="28"/>
          <w:szCs w:val="28"/>
        </w:rPr>
        <w:t xml:space="preserve">Sparke’, who was presumably Stephen’s </w:t>
      </w:r>
      <w:r w:rsidR="00B61AD6">
        <w:rPr>
          <w:rFonts w:ascii="Times New Roman" w:hAnsi="Times New Roman" w:cs="Times New Roman"/>
          <w:sz w:val="28"/>
          <w:szCs w:val="28"/>
        </w:rPr>
        <w:lastRenderedPageBreak/>
        <w:t xml:space="preserve">mother, and five other men and women. Of these, at least one - Sidwell Lake </w:t>
      </w:r>
      <w:r w:rsidR="000D75D8">
        <w:rPr>
          <w:rFonts w:ascii="Times New Roman" w:hAnsi="Times New Roman" w:cs="Times New Roman"/>
          <w:sz w:val="28"/>
          <w:szCs w:val="28"/>
        </w:rPr>
        <w:t>- can be shown</w:t>
      </w:r>
      <w:r w:rsidR="00B61AD6">
        <w:rPr>
          <w:rFonts w:ascii="Times New Roman" w:hAnsi="Times New Roman" w:cs="Times New Roman"/>
          <w:sz w:val="28"/>
          <w:szCs w:val="28"/>
        </w:rPr>
        <w:t xml:space="preserve">, like Clarke and the Potters, </w:t>
      </w:r>
      <w:r w:rsidR="000D75D8">
        <w:rPr>
          <w:rFonts w:ascii="Times New Roman" w:hAnsi="Times New Roman" w:cs="Times New Roman"/>
          <w:sz w:val="28"/>
          <w:szCs w:val="28"/>
        </w:rPr>
        <w:t xml:space="preserve">to have been </w:t>
      </w:r>
      <w:r w:rsidR="00B61AD6">
        <w:rPr>
          <w:rFonts w:ascii="Times New Roman" w:hAnsi="Times New Roman" w:cs="Times New Roman"/>
          <w:sz w:val="28"/>
          <w:szCs w:val="28"/>
        </w:rPr>
        <w:t>a resident of St Sidwells.</w:t>
      </w:r>
      <w:r w:rsidR="00812A81">
        <w:rPr>
          <w:rStyle w:val="EndnoteReference"/>
          <w:rFonts w:ascii="Times New Roman" w:hAnsi="Times New Roman" w:cs="Times New Roman"/>
          <w:sz w:val="28"/>
          <w:szCs w:val="28"/>
        </w:rPr>
        <w:endnoteReference w:id="19"/>
      </w:r>
      <w:r w:rsidR="00B61AD6">
        <w:rPr>
          <w:rFonts w:ascii="Times New Roman" w:hAnsi="Times New Roman" w:cs="Times New Roman"/>
          <w:sz w:val="28"/>
          <w:szCs w:val="28"/>
        </w:rPr>
        <w:t xml:space="preserve"> </w:t>
      </w:r>
      <w:r w:rsidR="00FA3ED6">
        <w:rPr>
          <w:rFonts w:ascii="Times New Roman" w:hAnsi="Times New Roman" w:cs="Times New Roman"/>
          <w:sz w:val="28"/>
          <w:szCs w:val="28"/>
        </w:rPr>
        <w:t>It is plain that t</w:t>
      </w:r>
      <w:r w:rsidR="00F94692">
        <w:rPr>
          <w:rFonts w:ascii="Times New Roman" w:hAnsi="Times New Roman" w:cs="Times New Roman"/>
          <w:sz w:val="28"/>
          <w:szCs w:val="28"/>
        </w:rPr>
        <w:t xml:space="preserve">he petty jury decided that the </w:t>
      </w:r>
      <w:r w:rsidR="00812A81">
        <w:rPr>
          <w:rFonts w:ascii="Times New Roman" w:hAnsi="Times New Roman" w:cs="Times New Roman"/>
          <w:sz w:val="28"/>
          <w:szCs w:val="28"/>
        </w:rPr>
        <w:t>evidence against Clarke was strong, and that the case should proceed to trial, because the indictment is marked ‘</w:t>
      </w:r>
      <w:r w:rsidR="00812A81" w:rsidRPr="00D61191">
        <w:rPr>
          <w:rFonts w:ascii="Times New Roman" w:hAnsi="Times New Roman" w:cs="Times New Roman"/>
          <w:i/>
          <w:iCs/>
          <w:sz w:val="28"/>
          <w:szCs w:val="28"/>
        </w:rPr>
        <w:t>Billa Vera</w:t>
      </w:r>
      <w:r w:rsidR="00D61191">
        <w:rPr>
          <w:rFonts w:ascii="Times New Roman" w:hAnsi="Times New Roman" w:cs="Times New Roman"/>
          <w:sz w:val="28"/>
          <w:szCs w:val="28"/>
        </w:rPr>
        <w:t>’,</w:t>
      </w:r>
      <w:r w:rsidR="00812A81">
        <w:rPr>
          <w:rFonts w:ascii="Times New Roman" w:hAnsi="Times New Roman" w:cs="Times New Roman"/>
          <w:sz w:val="28"/>
          <w:szCs w:val="28"/>
        </w:rPr>
        <w:t xml:space="preserve"> or a true bill. But in the end, the trial jury </w:t>
      </w:r>
      <w:r w:rsidR="00FA3ED6">
        <w:rPr>
          <w:rFonts w:ascii="Times New Roman" w:hAnsi="Times New Roman" w:cs="Times New Roman"/>
          <w:sz w:val="28"/>
          <w:szCs w:val="28"/>
        </w:rPr>
        <w:t xml:space="preserve">clearly </w:t>
      </w:r>
      <w:r w:rsidR="00812A81">
        <w:rPr>
          <w:rFonts w:ascii="Times New Roman" w:hAnsi="Times New Roman" w:cs="Times New Roman"/>
          <w:sz w:val="28"/>
          <w:szCs w:val="28"/>
        </w:rPr>
        <w:t>considered th</w:t>
      </w:r>
      <w:r w:rsidR="00BE1983">
        <w:rPr>
          <w:rFonts w:ascii="Times New Roman" w:hAnsi="Times New Roman" w:cs="Times New Roman"/>
          <w:sz w:val="28"/>
          <w:szCs w:val="28"/>
        </w:rPr>
        <w:t>e</w:t>
      </w:r>
      <w:r w:rsidR="00812A81">
        <w:rPr>
          <w:rFonts w:ascii="Times New Roman" w:hAnsi="Times New Roman" w:cs="Times New Roman"/>
          <w:sz w:val="28"/>
          <w:szCs w:val="28"/>
        </w:rPr>
        <w:t xml:space="preserve"> evidence to be insufficient, for the indictment was subsequently endorsed ‘</w:t>
      </w:r>
      <w:r w:rsidR="00812A81" w:rsidRPr="00D61191">
        <w:rPr>
          <w:rFonts w:ascii="Times New Roman" w:hAnsi="Times New Roman" w:cs="Times New Roman"/>
          <w:i/>
          <w:iCs/>
          <w:sz w:val="28"/>
          <w:szCs w:val="28"/>
        </w:rPr>
        <w:t xml:space="preserve">non </w:t>
      </w:r>
      <w:proofErr w:type="spellStart"/>
      <w:r w:rsidR="00812A81" w:rsidRPr="00D61191">
        <w:rPr>
          <w:rFonts w:ascii="Times New Roman" w:hAnsi="Times New Roman" w:cs="Times New Roman"/>
          <w:i/>
          <w:iCs/>
          <w:sz w:val="28"/>
          <w:szCs w:val="28"/>
        </w:rPr>
        <w:t>culpabalis</w:t>
      </w:r>
      <w:proofErr w:type="spellEnd"/>
      <w:r w:rsidR="00812A81" w:rsidRPr="00D61191">
        <w:rPr>
          <w:rFonts w:ascii="Times New Roman" w:hAnsi="Times New Roman" w:cs="Times New Roman"/>
          <w:i/>
          <w:iCs/>
          <w:sz w:val="28"/>
          <w:szCs w:val="28"/>
        </w:rPr>
        <w:t>’</w:t>
      </w:r>
      <w:r w:rsidR="00812A81">
        <w:rPr>
          <w:rFonts w:ascii="Times New Roman" w:hAnsi="Times New Roman" w:cs="Times New Roman"/>
          <w:sz w:val="28"/>
          <w:szCs w:val="28"/>
        </w:rPr>
        <w:t xml:space="preserve">, </w:t>
      </w:r>
      <w:r w:rsidR="00D61191">
        <w:rPr>
          <w:rFonts w:ascii="Times New Roman" w:hAnsi="Times New Roman" w:cs="Times New Roman"/>
          <w:sz w:val="28"/>
          <w:szCs w:val="28"/>
        </w:rPr>
        <w:t xml:space="preserve">or </w:t>
      </w:r>
      <w:r w:rsidR="00812A81">
        <w:rPr>
          <w:rFonts w:ascii="Times New Roman" w:hAnsi="Times New Roman" w:cs="Times New Roman"/>
          <w:sz w:val="28"/>
          <w:szCs w:val="28"/>
        </w:rPr>
        <w:t>‘not guilty’.</w:t>
      </w:r>
      <w:r w:rsidR="005E38BA">
        <w:rPr>
          <w:rStyle w:val="EndnoteReference"/>
          <w:rFonts w:ascii="Times New Roman" w:hAnsi="Times New Roman" w:cs="Times New Roman"/>
          <w:sz w:val="28"/>
          <w:szCs w:val="28"/>
        </w:rPr>
        <w:endnoteReference w:id="20"/>
      </w:r>
      <w:r w:rsidR="00812A81">
        <w:rPr>
          <w:rFonts w:ascii="Times New Roman" w:hAnsi="Times New Roman" w:cs="Times New Roman"/>
          <w:sz w:val="28"/>
          <w:szCs w:val="28"/>
        </w:rPr>
        <w:t xml:space="preserve"> </w:t>
      </w:r>
      <w:r w:rsidR="00D61191">
        <w:rPr>
          <w:rFonts w:ascii="Times New Roman" w:hAnsi="Times New Roman" w:cs="Times New Roman"/>
          <w:sz w:val="28"/>
          <w:szCs w:val="28"/>
        </w:rPr>
        <w:t xml:space="preserve">We must presume that Clarke was released and permitted to go home soon afterwards, therefore. And that she </w:t>
      </w:r>
      <w:r w:rsidR="00D61191" w:rsidRPr="009D238A">
        <w:rPr>
          <w:rFonts w:ascii="Times New Roman" w:hAnsi="Times New Roman" w:cs="Times New Roman"/>
          <w:b/>
          <w:bCs/>
          <w:sz w:val="28"/>
          <w:szCs w:val="28"/>
        </w:rPr>
        <w:t>did</w:t>
      </w:r>
      <w:r w:rsidR="00D61191">
        <w:rPr>
          <w:rFonts w:ascii="Times New Roman" w:hAnsi="Times New Roman" w:cs="Times New Roman"/>
          <w:sz w:val="28"/>
          <w:szCs w:val="28"/>
        </w:rPr>
        <w:t xml:space="preserve"> go back to St Sidwells</w:t>
      </w:r>
      <w:r w:rsidR="00E57D30">
        <w:rPr>
          <w:rFonts w:ascii="Times New Roman" w:hAnsi="Times New Roman" w:cs="Times New Roman"/>
          <w:sz w:val="28"/>
          <w:szCs w:val="28"/>
        </w:rPr>
        <w:t xml:space="preserve"> - </w:t>
      </w:r>
      <w:r w:rsidR="00D61191">
        <w:rPr>
          <w:rFonts w:ascii="Times New Roman" w:hAnsi="Times New Roman" w:cs="Times New Roman"/>
          <w:sz w:val="28"/>
          <w:szCs w:val="28"/>
        </w:rPr>
        <w:t xml:space="preserve">if not to live happily ever after, then at least to </w:t>
      </w:r>
      <w:r w:rsidR="00E57D30">
        <w:rPr>
          <w:rFonts w:ascii="Times New Roman" w:hAnsi="Times New Roman" w:cs="Times New Roman"/>
          <w:sz w:val="28"/>
          <w:szCs w:val="28"/>
        </w:rPr>
        <w:t>spend her last few months in familiar</w:t>
      </w:r>
      <w:r w:rsidR="00FA3ED6">
        <w:rPr>
          <w:rFonts w:ascii="Times New Roman" w:hAnsi="Times New Roman" w:cs="Times New Roman"/>
          <w:sz w:val="28"/>
          <w:szCs w:val="28"/>
        </w:rPr>
        <w:t xml:space="preserve"> </w:t>
      </w:r>
      <w:r w:rsidR="00E57D30">
        <w:rPr>
          <w:rFonts w:ascii="Times New Roman" w:hAnsi="Times New Roman" w:cs="Times New Roman"/>
          <w:sz w:val="28"/>
          <w:szCs w:val="28"/>
        </w:rPr>
        <w:t xml:space="preserve">surroundings - </w:t>
      </w:r>
      <w:r w:rsidR="000D75D8">
        <w:rPr>
          <w:rFonts w:ascii="Times New Roman" w:hAnsi="Times New Roman" w:cs="Times New Roman"/>
          <w:sz w:val="28"/>
          <w:szCs w:val="28"/>
        </w:rPr>
        <w:t xml:space="preserve">is made clear by an entry in the </w:t>
      </w:r>
      <w:r w:rsidR="00E57D30">
        <w:rPr>
          <w:rFonts w:ascii="Times New Roman" w:hAnsi="Times New Roman" w:cs="Times New Roman"/>
          <w:sz w:val="28"/>
          <w:szCs w:val="28"/>
        </w:rPr>
        <w:t xml:space="preserve">St Sidwell’s </w:t>
      </w:r>
      <w:r w:rsidR="000D75D8">
        <w:rPr>
          <w:rFonts w:ascii="Times New Roman" w:hAnsi="Times New Roman" w:cs="Times New Roman"/>
          <w:sz w:val="28"/>
          <w:szCs w:val="28"/>
        </w:rPr>
        <w:t>parish register</w:t>
      </w:r>
      <w:r w:rsidR="00E57D30">
        <w:rPr>
          <w:rFonts w:ascii="Times New Roman" w:hAnsi="Times New Roman" w:cs="Times New Roman"/>
          <w:sz w:val="28"/>
          <w:szCs w:val="28"/>
        </w:rPr>
        <w:t xml:space="preserve">, </w:t>
      </w:r>
      <w:r w:rsidR="000D75D8">
        <w:rPr>
          <w:rFonts w:ascii="Times New Roman" w:hAnsi="Times New Roman" w:cs="Times New Roman"/>
          <w:sz w:val="28"/>
          <w:szCs w:val="28"/>
        </w:rPr>
        <w:t>which records the burial of ‘Margarett Clarke, widdow’</w:t>
      </w:r>
      <w:r w:rsidR="00E57D30">
        <w:rPr>
          <w:rFonts w:ascii="Times New Roman" w:hAnsi="Times New Roman" w:cs="Times New Roman"/>
          <w:sz w:val="28"/>
          <w:szCs w:val="28"/>
        </w:rPr>
        <w:t xml:space="preserve"> on 19 December 1665</w:t>
      </w:r>
      <w:r w:rsidR="000D75D8">
        <w:rPr>
          <w:rFonts w:ascii="Times New Roman" w:hAnsi="Times New Roman" w:cs="Times New Roman"/>
          <w:sz w:val="28"/>
          <w:szCs w:val="28"/>
        </w:rPr>
        <w:t>.</w:t>
      </w:r>
      <w:r w:rsidR="00E57D30">
        <w:rPr>
          <w:rStyle w:val="EndnoteReference"/>
          <w:rFonts w:ascii="Times New Roman" w:hAnsi="Times New Roman" w:cs="Times New Roman"/>
          <w:sz w:val="28"/>
          <w:szCs w:val="28"/>
        </w:rPr>
        <w:endnoteReference w:id="21"/>
      </w:r>
      <w:r w:rsidR="00D61191">
        <w:rPr>
          <w:rFonts w:ascii="Times New Roman" w:hAnsi="Times New Roman" w:cs="Times New Roman"/>
          <w:sz w:val="28"/>
          <w:szCs w:val="28"/>
        </w:rPr>
        <w:t xml:space="preserve">  </w:t>
      </w:r>
    </w:p>
    <w:p w14:paraId="39763C5D" w14:textId="77777777" w:rsidR="00107A9F" w:rsidRDefault="00107A9F" w:rsidP="00793AF1">
      <w:pPr>
        <w:spacing w:after="0"/>
        <w:jc w:val="both"/>
        <w:rPr>
          <w:rFonts w:ascii="Times New Roman" w:hAnsi="Times New Roman" w:cs="Times New Roman"/>
          <w:sz w:val="28"/>
          <w:szCs w:val="28"/>
        </w:rPr>
      </w:pPr>
    </w:p>
    <w:p w14:paraId="39166769" w14:textId="5B5FA601" w:rsidR="00F21907" w:rsidRDefault="00107A9F" w:rsidP="00793AF1">
      <w:pPr>
        <w:spacing w:after="0"/>
        <w:jc w:val="both"/>
        <w:rPr>
          <w:rFonts w:ascii="Times New Roman" w:hAnsi="Times New Roman" w:cs="Times New Roman"/>
          <w:sz w:val="28"/>
          <w:szCs w:val="28"/>
        </w:rPr>
      </w:pPr>
      <w:r>
        <w:rPr>
          <w:rFonts w:ascii="Times New Roman" w:hAnsi="Times New Roman" w:cs="Times New Roman"/>
          <w:sz w:val="28"/>
          <w:szCs w:val="28"/>
        </w:rPr>
        <w:t xml:space="preserve">Just why Clarke </w:t>
      </w:r>
      <w:r w:rsidR="0035009F">
        <w:rPr>
          <w:rFonts w:ascii="Times New Roman" w:hAnsi="Times New Roman" w:cs="Times New Roman"/>
          <w:sz w:val="28"/>
          <w:szCs w:val="28"/>
        </w:rPr>
        <w:t xml:space="preserve">was </w:t>
      </w:r>
      <w:r>
        <w:rPr>
          <w:rFonts w:ascii="Times New Roman" w:hAnsi="Times New Roman" w:cs="Times New Roman"/>
          <w:sz w:val="28"/>
          <w:szCs w:val="28"/>
        </w:rPr>
        <w:t xml:space="preserve">found not guilty at her trial, we will never know. Her escape almost certainly reflected the </w:t>
      </w:r>
      <w:r w:rsidR="00D52760">
        <w:rPr>
          <w:rFonts w:ascii="Times New Roman" w:hAnsi="Times New Roman" w:cs="Times New Roman"/>
          <w:sz w:val="28"/>
          <w:szCs w:val="28"/>
        </w:rPr>
        <w:t xml:space="preserve">increasingly sceptical attitude which judges </w:t>
      </w:r>
      <w:r w:rsidR="005E38BA">
        <w:rPr>
          <w:rFonts w:ascii="Times New Roman" w:hAnsi="Times New Roman" w:cs="Times New Roman"/>
          <w:sz w:val="28"/>
          <w:szCs w:val="28"/>
        </w:rPr>
        <w:t xml:space="preserve">across the entire country </w:t>
      </w:r>
      <w:r w:rsidR="00D52760">
        <w:rPr>
          <w:rFonts w:ascii="Times New Roman" w:hAnsi="Times New Roman" w:cs="Times New Roman"/>
          <w:sz w:val="28"/>
          <w:szCs w:val="28"/>
        </w:rPr>
        <w:t xml:space="preserve">were by now taking to </w:t>
      </w:r>
      <w:r>
        <w:rPr>
          <w:rFonts w:ascii="Times New Roman" w:hAnsi="Times New Roman" w:cs="Times New Roman"/>
          <w:sz w:val="28"/>
          <w:szCs w:val="28"/>
        </w:rPr>
        <w:t xml:space="preserve">charges of </w:t>
      </w:r>
      <w:r w:rsidR="00511976">
        <w:rPr>
          <w:rFonts w:ascii="Times New Roman" w:hAnsi="Times New Roman" w:cs="Times New Roman"/>
          <w:sz w:val="28"/>
          <w:szCs w:val="28"/>
        </w:rPr>
        <w:t>supposed ‘</w:t>
      </w:r>
      <w:r>
        <w:rPr>
          <w:rFonts w:ascii="Times New Roman" w:hAnsi="Times New Roman" w:cs="Times New Roman"/>
          <w:sz w:val="28"/>
          <w:szCs w:val="28"/>
        </w:rPr>
        <w:t>witchcraft</w:t>
      </w:r>
      <w:r w:rsidR="00511976">
        <w:rPr>
          <w:rFonts w:ascii="Times New Roman" w:hAnsi="Times New Roman" w:cs="Times New Roman"/>
          <w:sz w:val="28"/>
          <w:szCs w:val="28"/>
        </w:rPr>
        <w:t>’</w:t>
      </w:r>
      <w:r w:rsidR="00CA5469">
        <w:rPr>
          <w:rFonts w:ascii="Times New Roman" w:hAnsi="Times New Roman" w:cs="Times New Roman"/>
          <w:sz w:val="28"/>
          <w:szCs w:val="28"/>
        </w:rPr>
        <w:t xml:space="preserve"> </w:t>
      </w:r>
      <w:r>
        <w:rPr>
          <w:rFonts w:ascii="Times New Roman" w:hAnsi="Times New Roman" w:cs="Times New Roman"/>
          <w:sz w:val="28"/>
          <w:szCs w:val="28"/>
        </w:rPr>
        <w:t xml:space="preserve">, while the fact that the chief witness against </w:t>
      </w:r>
      <w:r w:rsidR="00D52760">
        <w:rPr>
          <w:rFonts w:ascii="Times New Roman" w:hAnsi="Times New Roman" w:cs="Times New Roman"/>
          <w:sz w:val="28"/>
          <w:szCs w:val="28"/>
        </w:rPr>
        <w:t xml:space="preserve">Clarke </w:t>
      </w:r>
      <w:r>
        <w:rPr>
          <w:rFonts w:ascii="Times New Roman" w:hAnsi="Times New Roman" w:cs="Times New Roman"/>
          <w:sz w:val="28"/>
          <w:szCs w:val="28"/>
        </w:rPr>
        <w:t xml:space="preserve">was a child - and a child, moreover, whose allegations were particularly bizarre and unusual </w:t>
      </w:r>
      <w:r w:rsidR="00511976">
        <w:rPr>
          <w:rFonts w:ascii="Times New Roman" w:hAnsi="Times New Roman" w:cs="Times New Roman"/>
          <w:sz w:val="28"/>
          <w:szCs w:val="28"/>
        </w:rPr>
        <w:t xml:space="preserve">ones - </w:t>
      </w:r>
      <w:r>
        <w:rPr>
          <w:rFonts w:ascii="Times New Roman" w:hAnsi="Times New Roman" w:cs="Times New Roman"/>
          <w:sz w:val="28"/>
          <w:szCs w:val="28"/>
        </w:rPr>
        <w:t xml:space="preserve">may also have played its part. </w:t>
      </w:r>
      <w:r w:rsidR="00511976">
        <w:rPr>
          <w:rFonts w:ascii="Times New Roman" w:hAnsi="Times New Roman" w:cs="Times New Roman"/>
          <w:sz w:val="28"/>
          <w:szCs w:val="28"/>
        </w:rPr>
        <w:t xml:space="preserve">It is </w:t>
      </w:r>
      <w:r w:rsidR="001E43C2">
        <w:rPr>
          <w:rFonts w:ascii="Times New Roman" w:hAnsi="Times New Roman" w:cs="Times New Roman"/>
          <w:sz w:val="28"/>
          <w:szCs w:val="28"/>
        </w:rPr>
        <w:t xml:space="preserve">possible </w:t>
      </w:r>
      <w:r w:rsidR="00511976">
        <w:rPr>
          <w:rFonts w:ascii="Times New Roman" w:hAnsi="Times New Roman" w:cs="Times New Roman"/>
          <w:sz w:val="28"/>
          <w:szCs w:val="28"/>
        </w:rPr>
        <w:t xml:space="preserve">that Butler and </w:t>
      </w:r>
      <w:r w:rsidR="001E43C2">
        <w:rPr>
          <w:rFonts w:ascii="Times New Roman" w:hAnsi="Times New Roman" w:cs="Times New Roman"/>
          <w:sz w:val="28"/>
          <w:szCs w:val="28"/>
        </w:rPr>
        <w:t>his fellow</w:t>
      </w:r>
      <w:r w:rsidR="00511976">
        <w:rPr>
          <w:rFonts w:ascii="Times New Roman" w:hAnsi="Times New Roman" w:cs="Times New Roman"/>
          <w:sz w:val="28"/>
          <w:szCs w:val="28"/>
        </w:rPr>
        <w:t xml:space="preserve"> magistrates </w:t>
      </w:r>
      <w:r w:rsidR="00436931">
        <w:rPr>
          <w:rFonts w:ascii="Times New Roman" w:hAnsi="Times New Roman" w:cs="Times New Roman"/>
          <w:sz w:val="28"/>
          <w:szCs w:val="28"/>
        </w:rPr>
        <w:t xml:space="preserve">had </w:t>
      </w:r>
      <w:r w:rsidR="004B7D4B">
        <w:rPr>
          <w:rFonts w:ascii="Times New Roman" w:hAnsi="Times New Roman" w:cs="Times New Roman"/>
          <w:sz w:val="28"/>
          <w:szCs w:val="28"/>
        </w:rPr>
        <w:t xml:space="preserve">at length </w:t>
      </w:r>
      <w:r w:rsidR="00511976">
        <w:rPr>
          <w:rFonts w:ascii="Times New Roman" w:hAnsi="Times New Roman" w:cs="Times New Roman"/>
          <w:sz w:val="28"/>
          <w:szCs w:val="28"/>
        </w:rPr>
        <w:t>conclude</w:t>
      </w:r>
      <w:r w:rsidR="00243984">
        <w:rPr>
          <w:rFonts w:ascii="Times New Roman" w:hAnsi="Times New Roman" w:cs="Times New Roman"/>
          <w:sz w:val="28"/>
          <w:szCs w:val="28"/>
        </w:rPr>
        <w:t>d</w:t>
      </w:r>
      <w:r w:rsidR="00511976">
        <w:rPr>
          <w:rFonts w:ascii="Times New Roman" w:hAnsi="Times New Roman" w:cs="Times New Roman"/>
          <w:sz w:val="28"/>
          <w:szCs w:val="28"/>
        </w:rPr>
        <w:t xml:space="preserve"> that Stephen Sparke had </w:t>
      </w:r>
      <w:r w:rsidR="00FA3ED6">
        <w:rPr>
          <w:rFonts w:ascii="Times New Roman" w:hAnsi="Times New Roman" w:cs="Times New Roman"/>
          <w:sz w:val="28"/>
          <w:szCs w:val="28"/>
        </w:rPr>
        <w:t xml:space="preserve">made up </w:t>
      </w:r>
      <w:r w:rsidR="007C754C">
        <w:rPr>
          <w:rFonts w:ascii="Times New Roman" w:hAnsi="Times New Roman" w:cs="Times New Roman"/>
          <w:sz w:val="28"/>
          <w:szCs w:val="28"/>
        </w:rPr>
        <w:t xml:space="preserve">his stories </w:t>
      </w:r>
      <w:r w:rsidR="00BE1983">
        <w:rPr>
          <w:rFonts w:ascii="Times New Roman" w:hAnsi="Times New Roman" w:cs="Times New Roman"/>
          <w:sz w:val="28"/>
          <w:szCs w:val="28"/>
        </w:rPr>
        <w:t xml:space="preserve">about Clarke </w:t>
      </w:r>
      <w:r w:rsidR="00FA3ED6">
        <w:rPr>
          <w:rFonts w:ascii="Times New Roman" w:hAnsi="Times New Roman" w:cs="Times New Roman"/>
          <w:sz w:val="28"/>
          <w:szCs w:val="28"/>
        </w:rPr>
        <w:t>out of simple malice</w:t>
      </w:r>
      <w:r w:rsidR="00D47CCA">
        <w:rPr>
          <w:rFonts w:ascii="Times New Roman" w:hAnsi="Times New Roman" w:cs="Times New Roman"/>
          <w:sz w:val="28"/>
          <w:szCs w:val="28"/>
        </w:rPr>
        <w:t xml:space="preserve">. It is </w:t>
      </w:r>
      <w:r w:rsidR="00277BA4">
        <w:rPr>
          <w:rFonts w:ascii="Times New Roman" w:hAnsi="Times New Roman" w:cs="Times New Roman"/>
          <w:sz w:val="28"/>
          <w:szCs w:val="28"/>
        </w:rPr>
        <w:t xml:space="preserve">even </w:t>
      </w:r>
      <w:r w:rsidR="00976E2F">
        <w:rPr>
          <w:rFonts w:ascii="Times New Roman" w:hAnsi="Times New Roman" w:cs="Times New Roman"/>
          <w:sz w:val="28"/>
          <w:szCs w:val="28"/>
        </w:rPr>
        <w:t>conceivable</w:t>
      </w:r>
      <w:r w:rsidR="00277BA4">
        <w:rPr>
          <w:rFonts w:ascii="Times New Roman" w:hAnsi="Times New Roman" w:cs="Times New Roman"/>
          <w:sz w:val="28"/>
          <w:szCs w:val="28"/>
        </w:rPr>
        <w:t xml:space="preserve"> </w:t>
      </w:r>
      <w:r w:rsidR="00976E2F">
        <w:rPr>
          <w:rFonts w:ascii="Times New Roman" w:hAnsi="Times New Roman" w:cs="Times New Roman"/>
          <w:sz w:val="28"/>
          <w:szCs w:val="28"/>
        </w:rPr>
        <w:t xml:space="preserve">that they </w:t>
      </w:r>
      <w:r w:rsidR="00436931">
        <w:rPr>
          <w:rFonts w:ascii="Times New Roman" w:hAnsi="Times New Roman" w:cs="Times New Roman"/>
          <w:sz w:val="28"/>
          <w:szCs w:val="28"/>
        </w:rPr>
        <w:t xml:space="preserve">had come to </w:t>
      </w:r>
      <w:r w:rsidR="00976E2F">
        <w:rPr>
          <w:rFonts w:ascii="Times New Roman" w:hAnsi="Times New Roman" w:cs="Times New Roman"/>
          <w:sz w:val="28"/>
          <w:szCs w:val="28"/>
        </w:rPr>
        <w:t xml:space="preserve">suspect that </w:t>
      </w:r>
      <w:r w:rsidR="00D52760">
        <w:rPr>
          <w:rFonts w:ascii="Times New Roman" w:hAnsi="Times New Roman" w:cs="Times New Roman"/>
          <w:sz w:val="28"/>
          <w:szCs w:val="28"/>
        </w:rPr>
        <w:t xml:space="preserve">the locksmith’s son </w:t>
      </w:r>
      <w:r w:rsidR="00976E2F">
        <w:rPr>
          <w:rFonts w:ascii="Times New Roman" w:hAnsi="Times New Roman" w:cs="Times New Roman"/>
          <w:sz w:val="28"/>
          <w:szCs w:val="28"/>
        </w:rPr>
        <w:t xml:space="preserve">had </w:t>
      </w:r>
      <w:r w:rsidR="007C754C">
        <w:rPr>
          <w:rFonts w:ascii="Times New Roman" w:hAnsi="Times New Roman" w:cs="Times New Roman"/>
          <w:sz w:val="28"/>
          <w:szCs w:val="28"/>
        </w:rPr>
        <w:t xml:space="preserve">invented </w:t>
      </w:r>
      <w:r w:rsidR="00976E2F">
        <w:rPr>
          <w:rFonts w:ascii="Times New Roman" w:hAnsi="Times New Roman" w:cs="Times New Roman"/>
          <w:sz w:val="28"/>
          <w:szCs w:val="28"/>
        </w:rPr>
        <w:t xml:space="preserve">the </w:t>
      </w:r>
      <w:r w:rsidR="004B7D4B">
        <w:rPr>
          <w:rFonts w:ascii="Times New Roman" w:hAnsi="Times New Roman" w:cs="Times New Roman"/>
          <w:sz w:val="28"/>
          <w:szCs w:val="28"/>
        </w:rPr>
        <w:t>tale</w:t>
      </w:r>
      <w:r w:rsidR="00976E2F">
        <w:rPr>
          <w:rFonts w:ascii="Times New Roman" w:hAnsi="Times New Roman" w:cs="Times New Roman"/>
          <w:sz w:val="28"/>
          <w:szCs w:val="28"/>
        </w:rPr>
        <w:t xml:space="preserve"> of the </w:t>
      </w:r>
      <w:r w:rsidR="005F7C7F">
        <w:rPr>
          <w:rFonts w:ascii="Times New Roman" w:hAnsi="Times New Roman" w:cs="Times New Roman"/>
          <w:sz w:val="28"/>
          <w:szCs w:val="28"/>
        </w:rPr>
        <w:t xml:space="preserve">‘great </w:t>
      </w:r>
      <w:proofErr w:type="spellStart"/>
      <w:r w:rsidR="00976E2F">
        <w:rPr>
          <w:rFonts w:ascii="Times New Roman" w:hAnsi="Times New Roman" w:cs="Times New Roman"/>
          <w:sz w:val="28"/>
          <w:szCs w:val="28"/>
        </w:rPr>
        <w:t>black</w:t>
      </w:r>
      <w:r w:rsidR="00CA5469">
        <w:rPr>
          <w:rFonts w:ascii="Times New Roman" w:hAnsi="Times New Roman" w:cs="Times New Roman"/>
          <w:sz w:val="28"/>
          <w:szCs w:val="28"/>
        </w:rPr>
        <w:t>e</w:t>
      </w:r>
      <w:proofErr w:type="spellEnd"/>
      <w:r w:rsidR="00976E2F">
        <w:rPr>
          <w:rFonts w:ascii="Times New Roman" w:hAnsi="Times New Roman" w:cs="Times New Roman"/>
          <w:sz w:val="28"/>
          <w:szCs w:val="28"/>
        </w:rPr>
        <w:t xml:space="preserve"> </w:t>
      </w:r>
      <w:proofErr w:type="spellStart"/>
      <w:r w:rsidR="00976E2F">
        <w:rPr>
          <w:rFonts w:ascii="Times New Roman" w:hAnsi="Times New Roman" w:cs="Times New Roman"/>
          <w:sz w:val="28"/>
          <w:szCs w:val="28"/>
        </w:rPr>
        <w:t>pig</w:t>
      </w:r>
      <w:r w:rsidR="00CA5469">
        <w:rPr>
          <w:rFonts w:ascii="Times New Roman" w:hAnsi="Times New Roman" w:cs="Times New Roman"/>
          <w:sz w:val="28"/>
          <w:szCs w:val="28"/>
        </w:rPr>
        <w:t>g</w:t>
      </w:r>
      <w:proofErr w:type="spellEnd"/>
      <w:r w:rsidR="005F7C7F">
        <w:rPr>
          <w:rFonts w:ascii="Times New Roman" w:hAnsi="Times New Roman" w:cs="Times New Roman"/>
          <w:sz w:val="28"/>
          <w:szCs w:val="28"/>
        </w:rPr>
        <w:t>’</w:t>
      </w:r>
      <w:r w:rsidR="00976E2F">
        <w:rPr>
          <w:rFonts w:ascii="Times New Roman" w:hAnsi="Times New Roman" w:cs="Times New Roman"/>
          <w:sz w:val="28"/>
          <w:szCs w:val="28"/>
        </w:rPr>
        <w:t xml:space="preserve"> which</w:t>
      </w:r>
      <w:r w:rsidR="0035009F">
        <w:rPr>
          <w:rFonts w:ascii="Times New Roman" w:hAnsi="Times New Roman" w:cs="Times New Roman"/>
          <w:sz w:val="28"/>
          <w:szCs w:val="28"/>
        </w:rPr>
        <w:t xml:space="preserve"> </w:t>
      </w:r>
      <w:r w:rsidR="00976E2F">
        <w:rPr>
          <w:rFonts w:ascii="Times New Roman" w:hAnsi="Times New Roman" w:cs="Times New Roman"/>
          <w:sz w:val="28"/>
          <w:szCs w:val="28"/>
        </w:rPr>
        <w:t>had</w:t>
      </w:r>
      <w:r w:rsidR="00277BA4">
        <w:rPr>
          <w:rFonts w:ascii="Times New Roman" w:hAnsi="Times New Roman" w:cs="Times New Roman"/>
          <w:sz w:val="28"/>
          <w:szCs w:val="28"/>
        </w:rPr>
        <w:t xml:space="preserve"> allegedly </w:t>
      </w:r>
      <w:r w:rsidR="0035009F">
        <w:rPr>
          <w:rFonts w:ascii="Times New Roman" w:hAnsi="Times New Roman" w:cs="Times New Roman"/>
          <w:sz w:val="28"/>
          <w:szCs w:val="28"/>
        </w:rPr>
        <w:t>accosted him</w:t>
      </w:r>
      <w:r w:rsidR="00976E2F">
        <w:rPr>
          <w:rFonts w:ascii="Times New Roman" w:hAnsi="Times New Roman" w:cs="Times New Roman"/>
          <w:sz w:val="28"/>
          <w:szCs w:val="28"/>
        </w:rPr>
        <w:t xml:space="preserve"> on St David’s Hill on 29 May with the deliberate </w:t>
      </w:r>
      <w:r w:rsidR="001E43C2">
        <w:rPr>
          <w:rFonts w:ascii="Times New Roman" w:hAnsi="Times New Roman" w:cs="Times New Roman"/>
          <w:sz w:val="28"/>
          <w:szCs w:val="28"/>
        </w:rPr>
        <w:t xml:space="preserve">aim </w:t>
      </w:r>
      <w:r w:rsidR="00976E2F">
        <w:rPr>
          <w:rFonts w:ascii="Times New Roman" w:hAnsi="Times New Roman" w:cs="Times New Roman"/>
          <w:sz w:val="28"/>
          <w:szCs w:val="28"/>
        </w:rPr>
        <w:t xml:space="preserve">of </w:t>
      </w:r>
      <w:r w:rsidR="00D52760">
        <w:rPr>
          <w:rFonts w:ascii="Times New Roman" w:hAnsi="Times New Roman" w:cs="Times New Roman"/>
          <w:sz w:val="28"/>
          <w:szCs w:val="28"/>
        </w:rPr>
        <w:t xml:space="preserve">subverting </w:t>
      </w:r>
      <w:r w:rsidR="001E43C2">
        <w:rPr>
          <w:rFonts w:ascii="Times New Roman" w:hAnsi="Times New Roman" w:cs="Times New Roman"/>
          <w:sz w:val="28"/>
          <w:szCs w:val="28"/>
        </w:rPr>
        <w:t xml:space="preserve">the </w:t>
      </w:r>
      <w:r w:rsidR="00277BA4">
        <w:rPr>
          <w:rFonts w:ascii="Times New Roman" w:hAnsi="Times New Roman" w:cs="Times New Roman"/>
          <w:sz w:val="28"/>
          <w:szCs w:val="28"/>
        </w:rPr>
        <w:t xml:space="preserve">celebrations of the king’s </w:t>
      </w:r>
      <w:r w:rsidR="00597619">
        <w:rPr>
          <w:rFonts w:ascii="Times New Roman" w:hAnsi="Times New Roman" w:cs="Times New Roman"/>
          <w:sz w:val="28"/>
          <w:szCs w:val="28"/>
        </w:rPr>
        <w:t xml:space="preserve">Restoration </w:t>
      </w:r>
      <w:r w:rsidR="001061F3">
        <w:rPr>
          <w:rFonts w:ascii="Times New Roman" w:hAnsi="Times New Roman" w:cs="Times New Roman"/>
          <w:sz w:val="28"/>
          <w:szCs w:val="28"/>
        </w:rPr>
        <w:t>D</w:t>
      </w:r>
      <w:r w:rsidR="00597619">
        <w:rPr>
          <w:rFonts w:ascii="Times New Roman" w:hAnsi="Times New Roman" w:cs="Times New Roman"/>
          <w:sz w:val="28"/>
          <w:szCs w:val="28"/>
        </w:rPr>
        <w:t>ay</w:t>
      </w:r>
      <w:r w:rsidR="00243984">
        <w:rPr>
          <w:rFonts w:ascii="Times New Roman" w:hAnsi="Times New Roman" w:cs="Times New Roman"/>
          <w:sz w:val="28"/>
          <w:szCs w:val="28"/>
        </w:rPr>
        <w:t>. T</w:t>
      </w:r>
      <w:r w:rsidR="001E43C2">
        <w:rPr>
          <w:rFonts w:ascii="Times New Roman" w:hAnsi="Times New Roman" w:cs="Times New Roman"/>
          <w:sz w:val="28"/>
          <w:szCs w:val="28"/>
        </w:rPr>
        <w:t xml:space="preserve">here are hints </w:t>
      </w:r>
      <w:r w:rsidR="00277BA4">
        <w:rPr>
          <w:rFonts w:ascii="Times New Roman" w:hAnsi="Times New Roman" w:cs="Times New Roman"/>
          <w:sz w:val="28"/>
          <w:szCs w:val="28"/>
        </w:rPr>
        <w:t xml:space="preserve">that allegations of witchcraft may have been </w:t>
      </w:r>
      <w:r w:rsidR="00D47CCA">
        <w:rPr>
          <w:rFonts w:ascii="Times New Roman" w:hAnsi="Times New Roman" w:cs="Times New Roman"/>
          <w:sz w:val="28"/>
          <w:szCs w:val="28"/>
        </w:rPr>
        <w:t>used</w:t>
      </w:r>
      <w:r w:rsidR="005F7C7F">
        <w:rPr>
          <w:rFonts w:ascii="Times New Roman" w:hAnsi="Times New Roman" w:cs="Times New Roman"/>
          <w:sz w:val="28"/>
          <w:szCs w:val="28"/>
        </w:rPr>
        <w:t xml:space="preserve"> </w:t>
      </w:r>
      <w:r w:rsidR="001E43C2">
        <w:rPr>
          <w:rFonts w:ascii="Times New Roman" w:hAnsi="Times New Roman" w:cs="Times New Roman"/>
          <w:sz w:val="28"/>
          <w:szCs w:val="28"/>
        </w:rPr>
        <w:t xml:space="preserve">for similar politico-religious purposes </w:t>
      </w:r>
      <w:r w:rsidR="00277BA4">
        <w:rPr>
          <w:rFonts w:ascii="Times New Roman" w:hAnsi="Times New Roman" w:cs="Times New Roman"/>
          <w:sz w:val="28"/>
          <w:szCs w:val="28"/>
        </w:rPr>
        <w:t>in Exeter a few years before</w:t>
      </w:r>
      <w:r w:rsidR="001E43C2">
        <w:rPr>
          <w:rFonts w:ascii="Times New Roman" w:hAnsi="Times New Roman" w:cs="Times New Roman"/>
          <w:sz w:val="28"/>
          <w:szCs w:val="28"/>
        </w:rPr>
        <w:t>.</w:t>
      </w:r>
      <w:r w:rsidR="007C754C">
        <w:rPr>
          <w:rStyle w:val="EndnoteReference"/>
          <w:rFonts w:ascii="Times New Roman" w:hAnsi="Times New Roman" w:cs="Times New Roman"/>
          <w:sz w:val="28"/>
          <w:szCs w:val="28"/>
        </w:rPr>
        <w:endnoteReference w:id="22"/>
      </w:r>
      <w:r w:rsidR="00976E2F">
        <w:rPr>
          <w:rFonts w:ascii="Times New Roman" w:hAnsi="Times New Roman" w:cs="Times New Roman"/>
          <w:sz w:val="28"/>
          <w:szCs w:val="28"/>
        </w:rPr>
        <w:t xml:space="preserve"> </w:t>
      </w:r>
      <w:r w:rsidR="00436931">
        <w:rPr>
          <w:rFonts w:ascii="Times New Roman" w:hAnsi="Times New Roman" w:cs="Times New Roman"/>
          <w:sz w:val="28"/>
          <w:szCs w:val="28"/>
        </w:rPr>
        <w:t xml:space="preserve">Be this as it may, it </w:t>
      </w:r>
      <w:r w:rsidR="00D47CCA">
        <w:rPr>
          <w:rFonts w:ascii="Times New Roman" w:hAnsi="Times New Roman" w:cs="Times New Roman"/>
          <w:sz w:val="28"/>
          <w:szCs w:val="28"/>
        </w:rPr>
        <w:t xml:space="preserve">is fascinating to note </w:t>
      </w:r>
      <w:r w:rsidR="00436931">
        <w:rPr>
          <w:rFonts w:ascii="Times New Roman" w:hAnsi="Times New Roman" w:cs="Times New Roman"/>
          <w:sz w:val="28"/>
          <w:szCs w:val="28"/>
        </w:rPr>
        <w:t xml:space="preserve">that </w:t>
      </w:r>
      <w:r w:rsidR="00277BA4">
        <w:rPr>
          <w:rFonts w:ascii="Times New Roman" w:hAnsi="Times New Roman" w:cs="Times New Roman"/>
          <w:sz w:val="28"/>
          <w:szCs w:val="28"/>
        </w:rPr>
        <w:t>the</w:t>
      </w:r>
      <w:r w:rsidR="00436931">
        <w:rPr>
          <w:rFonts w:ascii="Times New Roman" w:hAnsi="Times New Roman" w:cs="Times New Roman"/>
          <w:sz w:val="28"/>
          <w:szCs w:val="28"/>
        </w:rPr>
        <w:t xml:space="preserve"> examinations </w:t>
      </w:r>
      <w:r w:rsidR="00277BA4">
        <w:rPr>
          <w:rFonts w:ascii="Times New Roman" w:hAnsi="Times New Roman" w:cs="Times New Roman"/>
          <w:sz w:val="28"/>
          <w:szCs w:val="28"/>
        </w:rPr>
        <w:t>of Sparke, Potter and Clarke are the la</w:t>
      </w:r>
      <w:r w:rsidR="00482332">
        <w:rPr>
          <w:rFonts w:ascii="Times New Roman" w:hAnsi="Times New Roman" w:cs="Times New Roman"/>
          <w:sz w:val="28"/>
          <w:szCs w:val="28"/>
        </w:rPr>
        <w:t>st</w:t>
      </w:r>
      <w:r w:rsidR="00277BA4">
        <w:rPr>
          <w:rFonts w:ascii="Times New Roman" w:hAnsi="Times New Roman" w:cs="Times New Roman"/>
          <w:sz w:val="28"/>
          <w:szCs w:val="28"/>
        </w:rPr>
        <w:t xml:space="preserve"> witch-related examinations </w:t>
      </w:r>
      <w:r w:rsidR="004B7D4B">
        <w:rPr>
          <w:rFonts w:ascii="Times New Roman" w:hAnsi="Times New Roman" w:cs="Times New Roman"/>
          <w:sz w:val="28"/>
          <w:szCs w:val="28"/>
        </w:rPr>
        <w:t xml:space="preserve">to be found </w:t>
      </w:r>
      <w:r w:rsidR="00436931">
        <w:rPr>
          <w:rFonts w:ascii="Times New Roman" w:hAnsi="Times New Roman" w:cs="Times New Roman"/>
          <w:sz w:val="28"/>
          <w:szCs w:val="28"/>
        </w:rPr>
        <w:t>in Exeter</w:t>
      </w:r>
      <w:r w:rsidR="00277BA4">
        <w:rPr>
          <w:rFonts w:ascii="Times New Roman" w:hAnsi="Times New Roman" w:cs="Times New Roman"/>
          <w:sz w:val="28"/>
          <w:szCs w:val="28"/>
        </w:rPr>
        <w:t>’s</w:t>
      </w:r>
      <w:r w:rsidR="00436931">
        <w:rPr>
          <w:rFonts w:ascii="Times New Roman" w:hAnsi="Times New Roman" w:cs="Times New Roman"/>
          <w:sz w:val="28"/>
          <w:szCs w:val="28"/>
        </w:rPr>
        <w:t xml:space="preserve"> </w:t>
      </w:r>
      <w:r w:rsidR="00482332">
        <w:rPr>
          <w:rFonts w:ascii="Times New Roman" w:hAnsi="Times New Roman" w:cs="Times New Roman"/>
          <w:sz w:val="28"/>
          <w:szCs w:val="28"/>
        </w:rPr>
        <w:t xml:space="preserve">seventeenth-century </w:t>
      </w:r>
      <w:r w:rsidR="004B7D4B">
        <w:rPr>
          <w:rFonts w:ascii="Times New Roman" w:hAnsi="Times New Roman" w:cs="Times New Roman"/>
          <w:sz w:val="28"/>
          <w:szCs w:val="28"/>
        </w:rPr>
        <w:t xml:space="preserve">quarter </w:t>
      </w:r>
      <w:r w:rsidR="00436931">
        <w:rPr>
          <w:rFonts w:ascii="Times New Roman" w:hAnsi="Times New Roman" w:cs="Times New Roman"/>
          <w:sz w:val="28"/>
          <w:szCs w:val="28"/>
        </w:rPr>
        <w:t xml:space="preserve">sessions </w:t>
      </w:r>
      <w:r w:rsidR="00D47CCA">
        <w:rPr>
          <w:rFonts w:ascii="Times New Roman" w:hAnsi="Times New Roman" w:cs="Times New Roman"/>
          <w:sz w:val="28"/>
          <w:szCs w:val="28"/>
        </w:rPr>
        <w:t xml:space="preserve">order </w:t>
      </w:r>
      <w:r w:rsidR="00436931">
        <w:rPr>
          <w:rFonts w:ascii="Times New Roman" w:hAnsi="Times New Roman" w:cs="Times New Roman"/>
          <w:sz w:val="28"/>
          <w:szCs w:val="28"/>
        </w:rPr>
        <w:t>books</w:t>
      </w:r>
      <w:r w:rsidR="00A77FB4">
        <w:rPr>
          <w:rFonts w:ascii="Times New Roman" w:hAnsi="Times New Roman" w:cs="Times New Roman"/>
          <w:sz w:val="28"/>
          <w:szCs w:val="28"/>
        </w:rPr>
        <w:t>.</w:t>
      </w:r>
      <w:r w:rsidR="00D52760" w:rsidRPr="00D52760">
        <w:rPr>
          <w:rStyle w:val="EndnoteReference"/>
          <w:rFonts w:ascii="Times New Roman" w:hAnsi="Times New Roman" w:cs="Times New Roman"/>
          <w:sz w:val="28"/>
          <w:szCs w:val="28"/>
        </w:rPr>
        <w:t xml:space="preserve"> </w:t>
      </w:r>
      <w:r w:rsidR="00D52760">
        <w:rPr>
          <w:rStyle w:val="EndnoteReference"/>
          <w:rFonts w:ascii="Times New Roman" w:hAnsi="Times New Roman" w:cs="Times New Roman"/>
          <w:sz w:val="28"/>
          <w:szCs w:val="28"/>
        </w:rPr>
        <w:endnoteReference w:id="23"/>
      </w:r>
      <w:r w:rsidR="00A77FB4">
        <w:rPr>
          <w:rFonts w:ascii="Times New Roman" w:hAnsi="Times New Roman" w:cs="Times New Roman"/>
          <w:sz w:val="28"/>
          <w:szCs w:val="28"/>
        </w:rPr>
        <w:t xml:space="preserve"> I</w:t>
      </w:r>
      <w:r w:rsidR="00436931">
        <w:rPr>
          <w:rFonts w:ascii="Times New Roman" w:hAnsi="Times New Roman" w:cs="Times New Roman"/>
          <w:sz w:val="28"/>
          <w:szCs w:val="28"/>
        </w:rPr>
        <w:t>ndeed, th</w:t>
      </w:r>
      <w:r w:rsidR="00A77FB4">
        <w:rPr>
          <w:rFonts w:ascii="Times New Roman" w:hAnsi="Times New Roman" w:cs="Times New Roman"/>
          <w:sz w:val="28"/>
          <w:szCs w:val="28"/>
        </w:rPr>
        <w:t xml:space="preserve">e </w:t>
      </w:r>
      <w:r w:rsidR="005E38BA">
        <w:rPr>
          <w:rFonts w:ascii="Times New Roman" w:hAnsi="Times New Roman" w:cs="Times New Roman"/>
          <w:sz w:val="28"/>
          <w:szCs w:val="28"/>
        </w:rPr>
        <w:t xml:space="preserve">order </w:t>
      </w:r>
      <w:r w:rsidR="00A77FB4">
        <w:rPr>
          <w:rFonts w:ascii="Times New Roman" w:hAnsi="Times New Roman" w:cs="Times New Roman"/>
          <w:sz w:val="28"/>
          <w:szCs w:val="28"/>
        </w:rPr>
        <w:t xml:space="preserve">books </w:t>
      </w:r>
      <w:r w:rsidR="00482332">
        <w:rPr>
          <w:rFonts w:ascii="Times New Roman" w:hAnsi="Times New Roman" w:cs="Times New Roman"/>
          <w:sz w:val="28"/>
          <w:szCs w:val="28"/>
        </w:rPr>
        <w:t xml:space="preserve">for the period 1665 to 1700 </w:t>
      </w:r>
      <w:r w:rsidR="00A77FB4">
        <w:rPr>
          <w:rFonts w:ascii="Times New Roman" w:hAnsi="Times New Roman" w:cs="Times New Roman"/>
          <w:sz w:val="28"/>
          <w:szCs w:val="28"/>
        </w:rPr>
        <w:t xml:space="preserve">contain </w:t>
      </w:r>
      <w:r w:rsidR="005E38BA">
        <w:rPr>
          <w:rFonts w:ascii="Times New Roman" w:hAnsi="Times New Roman" w:cs="Times New Roman"/>
          <w:sz w:val="28"/>
          <w:szCs w:val="28"/>
        </w:rPr>
        <w:t xml:space="preserve">only </w:t>
      </w:r>
      <w:r w:rsidR="00277BA4">
        <w:rPr>
          <w:rFonts w:ascii="Times New Roman" w:hAnsi="Times New Roman" w:cs="Times New Roman"/>
          <w:sz w:val="28"/>
          <w:szCs w:val="28"/>
        </w:rPr>
        <w:t xml:space="preserve">a single </w:t>
      </w:r>
      <w:r w:rsidR="00A77FB4">
        <w:rPr>
          <w:rFonts w:ascii="Times New Roman" w:hAnsi="Times New Roman" w:cs="Times New Roman"/>
          <w:sz w:val="28"/>
          <w:szCs w:val="28"/>
        </w:rPr>
        <w:t xml:space="preserve">further </w:t>
      </w:r>
      <w:r w:rsidR="00D52760">
        <w:rPr>
          <w:rFonts w:ascii="Times New Roman" w:hAnsi="Times New Roman" w:cs="Times New Roman"/>
          <w:sz w:val="28"/>
          <w:szCs w:val="28"/>
        </w:rPr>
        <w:t xml:space="preserve">allusion </w:t>
      </w:r>
      <w:r w:rsidR="00436931">
        <w:rPr>
          <w:rFonts w:ascii="Times New Roman" w:hAnsi="Times New Roman" w:cs="Times New Roman"/>
          <w:sz w:val="28"/>
          <w:szCs w:val="28"/>
        </w:rPr>
        <w:t xml:space="preserve">to </w:t>
      </w:r>
      <w:r w:rsidR="00D52760">
        <w:rPr>
          <w:rFonts w:ascii="Times New Roman" w:hAnsi="Times New Roman" w:cs="Times New Roman"/>
          <w:sz w:val="28"/>
          <w:szCs w:val="28"/>
        </w:rPr>
        <w:t xml:space="preserve">the subject of </w:t>
      </w:r>
      <w:r w:rsidR="00A77FB4">
        <w:rPr>
          <w:rFonts w:ascii="Times New Roman" w:hAnsi="Times New Roman" w:cs="Times New Roman"/>
          <w:sz w:val="28"/>
          <w:szCs w:val="28"/>
        </w:rPr>
        <w:t>witchcraft</w:t>
      </w:r>
      <w:r w:rsidR="00243984">
        <w:rPr>
          <w:rFonts w:ascii="Times New Roman" w:hAnsi="Times New Roman" w:cs="Times New Roman"/>
          <w:sz w:val="28"/>
          <w:szCs w:val="28"/>
        </w:rPr>
        <w:t xml:space="preserve"> (</w:t>
      </w:r>
      <w:r w:rsidR="00A77FB4">
        <w:rPr>
          <w:rFonts w:ascii="Times New Roman" w:hAnsi="Times New Roman" w:cs="Times New Roman"/>
          <w:sz w:val="28"/>
          <w:szCs w:val="28"/>
        </w:rPr>
        <w:t xml:space="preserve">a </w:t>
      </w:r>
      <w:r w:rsidR="00D52760">
        <w:rPr>
          <w:rFonts w:ascii="Times New Roman" w:hAnsi="Times New Roman" w:cs="Times New Roman"/>
          <w:sz w:val="28"/>
          <w:szCs w:val="28"/>
        </w:rPr>
        <w:t xml:space="preserve">note made in 1693 </w:t>
      </w:r>
      <w:r w:rsidR="00A77FB4">
        <w:rPr>
          <w:rFonts w:ascii="Times New Roman" w:hAnsi="Times New Roman" w:cs="Times New Roman"/>
          <w:sz w:val="28"/>
          <w:szCs w:val="28"/>
        </w:rPr>
        <w:t xml:space="preserve">that </w:t>
      </w:r>
      <w:r w:rsidR="00D52760">
        <w:rPr>
          <w:rFonts w:ascii="Times New Roman" w:hAnsi="Times New Roman" w:cs="Times New Roman"/>
          <w:sz w:val="28"/>
          <w:szCs w:val="28"/>
        </w:rPr>
        <w:t xml:space="preserve">a young </w:t>
      </w:r>
      <w:r w:rsidR="00482332">
        <w:rPr>
          <w:rFonts w:ascii="Times New Roman" w:hAnsi="Times New Roman" w:cs="Times New Roman"/>
          <w:sz w:val="28"/>
          <w:szCs w:val="28"/>
        </w:rPr>
        <w:t xml:space="preserve">Exeter </w:t>
      </w:r>
      <w:r w:rsidR="00D52760">
        <w:rPr>
          <w:rFonts w:ascii="Times New Roman" w:hAnsi="Times New Roman" w:cs="Times New Roman"/>
          <w:sz w:val="28"/>
          <w:szCs w:val="28"/>
        </w:rPr>
        <w:t xml:space="preserve">woman named Mary Lisle had called her mother ‘old witch, and said to her that she should take the toads out of her </w:t>
      </w:r>
      <w:proofErr w:type="spellStart"/>
      <w:r w:rsidR="00D52760">
        <w:rPr>
          <w:rFonts w:ascii="Times New Roman" w:hAnsi="Times New Roman" w:cs="Times New Roman"/>
          <w:sz w:val="28"/>
          <w:szCs w:val="28"/>
        </w:rPr>
        <w:t>bosome</w:t>
      </w:r>
      <w:proofErr w:type="spellEnd"/>
      <w:r w:rsidR="00D52760">
        <w:rPr>
          <w:rFonts w:ascii="Times New Roman" w:hAnsi="Times New Roman" w:cs="Times New Roman"/>
          <w:sz w:val="28"/>
          <w:szCs w:val="28"/>
        </w:rPr>
        <w:t>’</w:t>
      </w:r>
      <w:r w:rsidR="00243984">
        <w:rPr>
          <w:rFonts w:ascii="Times New Roman" w:hAnsi="Times New Roman" w:cs="Times New Roman"/>
          <w:sz w:val="28"/>
          <w:szCs w:val="28"/>
        </w:rPr>
        <w:t>)</w:t>
      </w:r>
      <w:r w:rsidR="00436931">
        <w:rPr>
          <w:rFonts w:ascii="Times New Roman" w:hAnsi="Times New Roman" w:cs="Times New Roman"/>
          <w:sz w:val="28"/>
          <w:szCs w:val="28"/>
        </w:rPr>
        <w:t>.</w:t>
      </w:r>
      <w:r w:rsidR="00D52760">
        <w:rPr>
          <w:rStyle w:val="EndnoteReference"/>
          <w:rFonts w:ascii="Times New Roman" w:hAnsi="Times New Roman" w:cs="Times New Roman"/>
          <w:sz w:val="28"/>
          <w:szCs w:val="28"/>
        </w:rPr>
        <w:endnoteReference w:id="24"/>
      </w:r>
      <w:r w:rsidR="00436931">
        <w:rPr>
          <w:rFonts w:ascii="Times New Roman" w:hAnsi="Times New Roman" w:cs="Times New Roman"/>
          <w:sz w:val="28"/>
          <w:szCs w:val="28"/>
        </w:rPr>
        <w:t xml:space="preserve"> </w:t>
      </w:r>
      <w:r w:rsidR="00D47CCA">
        <w:rPr>
          <w:rFonts w:ascii="Times New Roman" w:hAnsi="Times New Roman" w:cs="Times New Roman"/>
          <w:sz w:val="28"/>
          <w:szCs w:val="28"/>
        </w:rPr>
        <w:t xml:space="preserve">Until </w:t>
      </w:r>
      <w:r w:rsidR="00436931">
        <w:rPr>
          <w:rFonts w:ascii="Times New Roman" w:hAnsi="Times New Roman" w:cs="Times New Roman"/>
          <w:sz w:val="28"/>
          <w:szCs w:val="28"/>
        </w:rPr>
        <w:t>the sessions rolls for 1665 to 1700</w:t>
      </w:r>
      <w:r w:rsidR="00D47CCA">
        <w:rPr>
          <w:rFonts w:ascii="Times New Roman" w:hAnsi="Times New Roman" w:cs="Times New Roman"/>
          <w:sz w:val="28"/>
          <w:szCs w:val="28"/>
        </w:rPr>
        <w:t xml:space="preserve"> have </w:t>
      </w:r>
      <w:r w:rsidR="00FA3ED6">
        <w:rPr>
          <w:rFonts w:ascii="Times New Roman" w:hAnsi="Times New Roman" w:cs="Times New Roman"/>
          <w:sz w:val="28"/>
          <w:szCs w:val="28"/>
        </w:rPr>
        <w:t xml:space="preserve">also </w:t>
      </w:r>
      <w:r w:rsidR="00D47CCA">
        <w:rPr>
          <w:rFonts w:ascii="Times New Roman" w:hAnsi="Times New Roman" w:cs="Times New Roman"/>
          <w:sz w:val="28"/>
          <w:szCs w:val="28"/>
        </w:rPr>
        <w:t xml:space="preserve">been examined, </w:t>
      </w:r>
      <w:r w:rsidR="00482332">
        <w:rPr>
          <w:rFonts w:ascii="Times New Roman" w:hAnsi="Times New Roman" w:cs="Times New Roman"/>
          <w:sz w:val="28"/>
          <w:szCs w:val="28"/>
        </w:rPr>
        <w:t xml:space="preserve">of course, </w:t>
      </w:r>
      <w:r w:rsidR="00D47CCA">
        <w:rPr>
          <w:rFonts w:ascii="Times New Roman" w:hAnsi="Times New Roman" w:cs="Times New Roman"/>
          <w:sz w:val="28"/>
          <w:szCs w:val="28"/>
        </w:rPr>
        <w:t>it will be im</w:t>
      </w:r>
      <w:r w:rsidR="00436931">
        <w:rPr>
          <w:rFonts w:ascii="Times New Roman" w:hAnsi="Times New Roman" w:cs="Times New Roman"/>
          <w:sz w:val="28"/>
          <w:szCs w:val="28"/>
        </w:rPr>
        <w:t>possible to s</w:t>
      </w:r>
      <w:r w:rsidR="0035009F">
        <w:rPr>
          <w:rFonts w:ascii="Times New Roman" w:hAnsi="Times New Roman" w:cs="Times New Roman"/>
          <w:sz w:val="28"/>
          <w:szCs w:val="28"/>
        </w:rPr>
        <w:t xml:space="preserve">tate for </w:t>
      </w:r>
      <w:r w:rsidR="00D47CCA">
        <w:rPr>
          <w:rFonts w:ascii="Times New Roman" w:hAnsi="Times New Roman" w:cs="Times New Roman"/>
          <w:sz w:val="28"/>
          <w:szCs w:val="28"/>
        </w:rPr>
        <w:t xml:space="preserve">certain </w:t>
      </w:r>
      <w:r w:rsidR="00436931">
        <w:rPr>
          <w:rFonts w:ascii="Times New Roman" w:hAnsi="Times New Roman" w:cs="Times New Roman"/>
          <w:sz w:val="28"/>
          <w:szCs w:val="28"/>
        </w:rPr>
        <w:t>that the</w:t>
      </w:r>
      <w:r w:rsidR="0035009F">
        <w:rPr>
          <w:rFonts w:ascii="Times New Roman" w:hAnsi="Times New Roman" w:cs="Times New Roman"/>
          <w:sz w:val="28"/>
          <w:szCs w:val="28"/>
        </w:rPr>
        <w:t xml:space="preserve"> city magistrates tried no</w:t>
      </w:r>
      <w:r w:rsidR="004B7D4B">
        <w:rPr>
          <w:rFonts w:ascii="Times New Roman" w:hAnsi="Times New Roman" w:cs="Times New Roman"/>
          <w:sz w:val="28"/>
          <w:szCs w:val="28"/>
        </w:rPr>
        <w:t xml:space="preserve"> </w:t>
      </w:r>
      <w:r w:rsidR="00482332">
        <w:rPr>
          <w:rFonts w:ascii="Times New Roman" w:hAnsi="Times New Roman" w:cs="Times New Roman"/>
          <w:sz w:val="28"/>
          <w:szCs w:val="28"/>
        </w:rPr>
        <w:t xml:space="preserve">more </w:t>
      </w:r>
      <w:r w:rsidR="0035009F">
        <w:rPr>
          <w:rFonts w:ascii="Times New Roman" w:hAnsi="Times New Roman" w:cs="Times New Roman"/>
          <w:sz w:val="28"/>
          <w:szCs w:val="28"/>
        </w:rPr>
        <w:t xml:space="preserve">alleged witches </w:t>
      </w:r>
      <w:r w:rsidR="004B7D4B">
        <w:rPr>
          <w:rFonts w:ascii="Times New Roman" w:hAnsi="Times New Roman" w:cs="Times New Roman"/>
          <w:sz w:val="28"/>
          <w:szCs w:val="28"/>
        </w:rPr>
        <w:t>d</w:t>
      </w:r>
      <w:r w:rsidR="00482332">
        <w:rPr>
          <w:rFonts w:ascii="Times New Roman" w:hAnsi="Times New Roman" w:cs="Times New Roman"/>
          <w:sz w:val="28"/>
          <w:szCs w:val="28"/>
        </w:rPr>
        <w:t>uring</w:t>
      </w:r>
      <w:r w:rsidR="004B7D4B">
        <w:rPr>
          <w:rFonts w:ascii="Times New Roman" w:hAnsi="Times New Roman" w:cs="Times New Roman"/>
          <w:sz w:val="28"/>
          <w:szCs w:val="28"/>
        </w:rPr>
        <w:t xml:space="preserve"> </w:t>
      </w:r>
      <w:r w:rsidR="00FA3ED6">
        <w:rPr>
          <w:rFonts w:ascii="Times New Roman" w:hAnsi="Times New Roman" w:cs="Times New Roman"/>
          <w:sz w:val="28"/>
          <w:szCs w:val="28"/>
        </w:rPr>
        <w:t>th</w:t>
      </w:r>
      <w:r w:rsidR="004B7D4B">
        <w:rPr>
          <w:rFonts w:ascii="Times New Roman" w:hAnsi="Times New Roman" w:cs="Times New Roman"/>
          <w:sz w:val="28"/>
          <w:szCs w:val="28"/>
        </w:rPr>
        <w:t xml:space="preserve">is </w:t>
      </w:r>
      <w:r w:rsidR="00FA3ED6">
        <w:rPr>
          <w:rFonts w:ascii="Times New Roman" w:hAnsi="Times New Roman" w:cs="Times New Roman"/>
          <w:sz w:val="28"/>
          <w:szCs w:val="28"/>
        </w:rPr>
        <w:t>period</w:t>
      </w:r>
      <w:r w:rsidR="00D47CCA">
        <w:rPr>
          <w:rFonts w:ascii="Times New Roman" w:hAnsi="Times New Roman" w:cs="Times New Roman"/>
          <w:sz w:val="28"/>
          <w:szCs w:val="28"/>
        </w:rPr>
        <w:t xml:space="preserve">. But, </w:t>
      </w:r>
      <w:r w:rsidR="00482332">
        <w:rPr>
          <w:rFonts w:ascii="Times New Roman" w:hAnsi="Times New Roman" w:cs="Times New Roman"/>
          <w:sz w:val="28"/>
          <w:szCs w:val="28"/>
        </w:rPr>
        <w:t xml:space="preserve">for </w:t>
      </w:r>
      <w:r w:rsidR="00D47CCA">
        <w:rPr>
          <w:rFonts w:ascii="Times New Roman" w:hAnsi="Times New Roman" w:cs="Times New Roman"/>
          <w:sz w:val="28"/>
          <w:szCs w:val="28"/>
        </w:rPr>
        <w:t>the moment</w:t>
      </w:r>
      <w:r w:rsidR="00243984">
        <w:rPr>
          <w:rFonts w:ascii="Times New Roman" w:hAnsi="Times New Roman" w:cs="Times New Roman"/>
          <w:sz w:val="28"/>
          <w:szCs w:val="28"/>
        </w:rPr>
        <w:t xml:space="preserve"> at least</w:t>
      </w:r>
      <w:r w:rsidR="00D47CCA">
        <w:rPr>
          <w:rFonts w:ascii="Times New Roman" w:hAnsi="Times New Roman" w:cs="Times New Roman"/>
          <w:sz w:val="28"/>
          <w:szCs w:val="28"/>
        </w:rPr>
        <w:t xml:space="preserve">, it does seem </w:t>
      </w:r>
      <w:r w:rsidR="005E38BA">
        <w:rPr>
          <w:rFonts w:ascii="Times New Roman" w:hAnsi="Times New Roman" w:cs="Times New Roman"/>
          <w:sz w:val="28"/>
          <w:szCs w:val="28"/>
        </w:rPr>
        <w:t xml:space="preserve">likely </w:t>
      </w:r>
      <w:r w:rsidR="00D47CCA">
        <w:rPr>
          <w:rFonts w:ascii="Times New Roman" w:hAnsi="Times New Roman" w:cs="Times New Roman"/>
          <w:sz w:val="28"/>
          <w:szCs w:val="28"/>
        </w:rPr>
        <w:t>that</w:t>
      </w:r>
      <w:r w:rsidR="0035009F">
        <w:rPr>
          <w:rFonts w:ascii="Times New Roman" w:hAnsi="Times New Roman" w:cs="Times New Roman"/>
          <w:sz w:val="28"/>
          <w:szCs w:val="28"/>
        </w:rPr>
        <w:t xml:space="preserve"> it was </w:t>
      </w:r>
      <w:r w:rsidR="00D47CCA">
        <w:rPr>
          <w:rFonts w:ascii="Times New Roman" w:hAnsi="Times New Roman" w:cs="Times New Roman"/>
          <w:sz w:val="28"/>
          <w:szCs w:val="28"/>
        </w:rPr>
        <w:t>with the trial of Margaret Clark</w:t>
      </w:r>
      <w:r w:rsidR="0035009F">
        <w:rPr>
          <w:rFonts w:ascii="Times New Roman" w:hAnsi="Times New Roman" w:cs="Times New Roman"/>
          <w:sz w:val="28"/>
          <w:szCs w:val="28"/>
        </w:rPr>
        <w:t>e</w:t>
      </w:r>
      <w:r w:rsidR="00CA5469">
        <w:rPr>
          <w:rFonts w:ascii="Times New Roman" w:hAnsi="Times New Roman" w:cs="Times New Roman"/>
          <w:sz w:val="28"/>
          <w:szCs w:val="28"/>
        </w:rPr>
        <w:t xml:space="preserve">, </w:t>
      </w:r>
      <w:r w:rsidR="0035009F">
        <w:rPr>
          <w:rFonts w:ascii="Times New Roman" w:hAnsi="Times New Roman" w:cs="Times New Roman"/>
          <w:sz w:val="28"/>
          <w:szCs w:val="28"/>
        </w:rPr>
        <w:t>in October 1664</w:t>
      </w:r>
      <w:r w:rsidR="00CA5469">
        <w:rPr>
          <w:rFonts w:ascii="Times New Roman" w:hAnsi="Times New Roman" w:cs="Times New Roman"/>
          <w:sz w:val="28"/>
          <w:szCs w:val="28"/>
        </w:rPr>
        <w:t xml:space="preserve">, </w:t>
      </w:r>
      <w:r w:rsidR="0035009F">
        <w:rPr>
          <w:rFonts w:ascii="Times New Roman" w:hAnsi="Times New Roman" w:cs="Times New Roman"/>
          <w:sz w:val="28"/>
          <w:szCs w:val="28"/>
        </w:rPr>
        <w:t xml:space="preserve">that </w:t>
      </w:r>
      <w:r w:rsidR="00D47CCA">
        <w:rPr>
          <w:rFonts w:ascii="Times New Roman" w:hAnsi="Times New Roman" w:cs="Times New Roman"/>
          <w:sz w:val="28"/>
          <w:szCs w:val="28"/>
        </w:rPr>
        <w:t>the long</w:t>
      </w:r>
      <w:r w:rsidR="00482332">
        <w:rPr>
          <w:rFonts w:ascii="Times New Roman" w:hAnsi="Times New Roman" w:cs="Times New Roman"/>
          <w:sz w:val="28"/>
          <w:szCs w:val="28"/>
        </w:rPr>
        <w:t>, dark</w:t>
      </w:r>
      <w:r w:rsidR="00D47CCA">
        <w:rPr>
          <w:rFonts w:ascii="Times New Roman" w:hAnsi="Times New Roman" w:cs="Times New Roman"/>
          <w:sz w:val="28"/>
          <w:szCs w:val="28"/>
        </w:rPr>
        <w:t xml:space="preserve"> history of witch-prosecution in the Exeter quarter sessions court </w:t>
      </w:r>
      <w:r w:rsidR="004B7D4B">
        <w:rPr>
          <w:rFonts w:ascii="Times New Roman" w:hAnsi="Times New Roman" w:cs="Times New Roman"/>
          <w:sz w:val="28"/>
          <w:szCs w:val="28"/>
        </w:rPr>
        <w:t xml:space="preserve">finally </w:t>
      </w:r>
      <w:r w:rsidR="0035009F">
        <w:rPr>
          <w:rFonts w:ascii="Times New Roman" w:hAnsi="Times New Roman" w:cs="Times New Roman"/>
          <w:sz w:val="28"/>
          <w:szCs w:val="28"/>
        </w:rPr>
        <w:t>drew to</w:t>
      </w:r>
      <w:r w:rsidR="00FA3ED6">
        <w:rPr>
          <w:rFonts w:ascii="Times New Roman" w:hAnsi="Times New Roman" w:cs="Times New Roman"/>
          <w:sz w:val="28"/>
          <w:szCs w:val="28"/>
        </w:rPr>
        <w:t xml:space="preserve"> </w:t>
      </w:r>
      <w:r w:rsidR="00CA5469">
        <w:rPr>
          <w:rFonts w:ascii="Times New Roman" w:hAnsi="Times New Roman" w:cs="Times New Roman"/>
          <w:sz w:val="28"/>
          <w:szCs w:val="28"/>
        </w:rPr>
        <w:t xml:space="preserve">a </w:t>
      </w:r>
      <w:r w:rsidR="0035009F">
        <w:rPr>
          <w:rFonts w:ascii="Times New Roman" w:hAnsi="Times New Roman" w:cs="Times New Roman"/>
          <w:sz w:val="28"/>
          <w:szCs w:val="28"/>
        </w:rPr>
        <w:t xml:space="preserve">close. </w:t>
      </w:r>
      <w:r w:rsidR="00D47CCA">
        <w:rPr>
          <w:rFonts w:ascii="Times New Roman" w:hAnsi="Times New Roman" w:cs="Times New Roman"/>
          <w:sz w:val="28"/>
          <w:szCs w:val="28"/>
        </w:rPr>
        <w:t xml:space="preserve"> </w:t>
      </w:r>
    </w:p>
    <w:p w14:paraId="104F7F71" w14:textId="5B29EFC6" w:rsidR="00107A9F" w:rsidRDefault="00107A9F" w:rsidP="00793AF1">
      <w:pPr>
        <w:spacing w:after="0"/>
        <w:jc w:val="both"/>
        <w:rPr>
          <w:rFonts w:ascii="Times New Roman" w:hAnsi="Times New Roman" w:cs="Times New Roman"/>
          <w:sz w:val="28"/>
          <w:szCs w:val="28"/>
        </w:rPr>
      </w:pPr>
    </w:p>
    <w:p w14:paraId="7B073748" w14:textId="3108DDFF" w:rsidR="00392F19" w:rsidRDefault="00392F19" w:rsidP="00B26FFD">
      <w:pPr>
        <w:spacing w:after="0"/>
        <w:jc w:val="both"/>
        <w:rPr>
          <w:rFonts w:ascii="Times New Roman" w:hAnsi="Times New Roman" w:cs="Times New Roman"/>
          <w:sz w:val="28"/>
          <w:szCs w:val="28"/>
        </w:rPr>
      </w:pPr>
    </w:p>
    <w:p w14:paraId="3C3942EC" w14:textId="77777777" w:rsidR="00E26628" w:rsidRDefault="00E26628" w:rsidP="00B26FFD">
      <w:pPr>
        <w:spacing w:after="0"/>
        <w:jc w:val="both"/>
        <w:rPr>
          <w:rFonts w:ascii="Times New Roman" w:hAnsi="Times New Roman" w:cs="Times New Roman"/>
          <w:sz w:val="28"/>
          <w:szCs w:val="28"/>
        </w:rPr>
      </w:pPr>
    </w:p>
    <w:p w14:paraId="14D09768" w14:textId="77777777" w:rsidR="00243984" w:rsidRDefault="00243984" w:rsidP="00B26FFD">
      <w:pPr>
        <w:spacing w:after="0"/>
        <w:jc w:val="both"/>
        <w:rPr>
          <w:rFonts w:ascii="Times New Roman" w:hAnsi="Times New Roman" w:cs="Times New Roman"/>
          <w:sz w:val="28"/>
          <w:szCs w:val="28"/>
        </w:rPr>
      </w:pPr>
    </w:p>
    <w:p w14:paraId="6E7C34A1" w14:textId="77777777" w:rsidR="00392F19" w:rsidRDefault="00392F19" w:rsidP="00B26FFD">
      <w:pPr>
        <w:spacing w:after="0"/>
        <w:jc w:val="both"/>
        <w:rPr>
          <w:rFonts w:ascii="Times New Roman" w:hAnsi="Times New Roman" w:cs="Times New Roman"/>
          <w:sz w:val="28"/>
          <w:szCs w:val="28"/>
        </w:rPr>
      </w:pPr>
    </w:p>
    <w:p w14:paraId="425DFA1B" w14:textId="5EE0BB3E" w:rsidR="00B26FFD" w:rsidRPr="00B26FFD" w:rsidRDefault="00B26FFD" w:rsidP="00B26FFD">
      <w:pPr>
        <w:spacing w:after="0"/>
        <w:jc w:val="both"/>
        <w:rPr>
          <w:rFonts w:ascii="Times New Roman" w:hAnsi="Times New Roman" w:cs="Times New Roman"/>
          <w:i/>
          <w:iCs/>
          <w:sz w:val="28"/>
          <w:szCs w:val="28"/>
        </w:rPr>
      </w:pPr>
      <w:r w:rsidRPr="00B26FFD">
        <w:rPr>
          <w:rFonts w:ascii="Times New Roman" w:hAnsi="Times New Roman" w:cs="Times New Roman"/>
          <w:i/>
          <w:iCs/>
          <w:sz w:val="28"/>
          <w:szCs w:val="28"/>
        </w:rPr>
        <w:lastRenderedPageBreak/>
        <w:t>I – The Deposition</w:t>
      </w:r>
      <w:r>
        <w:rPr>
          <w:rFonts w:ascii="Times New Roman" w:hAnsi="Times New Roman" w:cs="Times New Roman"/>
          <w:i/>
          <w:iCs/>
          <w:sz w:val="28"/>
          <w:szCs w:val="28"/>
        </w:rPr>
        <w:t>s</w:t>
      </w:r>
      <w:r w:rsidRPr="00B26FFD">
        <w:rPr>
          <w:rFonts w:ascii="Times New Roman" w:hAnsi="Times New Roman" w:cs="Times New Roman"/>
          <w:i/>
          <w:iCs/>
          <w:sz w:val="28"/>
          <w:szCs w:val="28"/>
        </w:rPr>
        <w:t xml:space="preserve"> of </w:t>
      </w:r>
      <w:r>
        <w:rPr>
          <w:rFonts w:ascii="Times New Roman" w:hAnsi="Times New Roman" w:cs="Times New Roman"/>
          <w:i/>
          <w:iCs/>
          <w:sz w:val="28"/>
          <w:szCs w:val="28"/>
        </w:rPr>
        <w:t>3</w:t>
      </w:r>
      <w:r w:rsidR="006219A2">
        <w:rPr>
          <w:rFonts w:ascii="Times New Roman" w:hAnsi="Times New Roman" w:cs="Times New Roman"/>
          <w:i/>
          <w:iCs/>
          <w:sz w:val="28"/>
          <w:szCs w:val="28"/>
        </w:rPr>
        <w:t>0</w:t>
      </w:r>
      <w:r>
        <w:rPr>
          <w:rFonts w:ascii="Times New Roman" w:hAnsi="Times New Roman" w:cs="Times New Roman"/>
          <w:i/>
          <w:iCs/>
          <w:sz w:val="28"/>
          <w:szCs w:val="28"/>
        </w:rPr>
        <w:t xml:space="preserve"> </w:t>
      </w:r>
      <w:r w:rsidRPr="00B26FFD">
        <w:rPr>
          <w:rFonts w:ascii="Times New Roman" w:hAnsi="Times New Roman" w:cs="Times New Roman"/>
          <w:i/>
          <w:iCs/>
          <w:sz w:val="28"/>
          <w:szCs w:val="28"/>
        </w:rPr>
        <w:t>June 1664</w:t>
      </w:r>
    </w:p>
    <w:p w14:paraId="12105E33" w14:textId="265729A9" w:rsidR="00B26FFD" w:rsidRDefault="00B26FFD" w:rsidP="00161F95">
      <w:pPr>
        <w:spacing w:after="0"/>
        <w:jc w:val="both"/>
        <w:rPr>
          <w:rFonts w:ascii="Times New Roman" w:hAnsi="Times New Roman" w:cs="Times New Roman"/>
          <w:sz w:val="28"/>
          <w:szCs w:val="28"/>
        </w:rPr>
      </w:pPr>
      <w:r>
        <w:rPr>
          <w:rFonts w:ascii="Times New Roman" w:hAnsi="Times New Roman" w:cs="Times New Roman"/>
          <w:sz w:val="28"/>
          <w:szCs w:val="28"/>
        </w:rPr>
        <w:t>‘</w:t>
      </w:r>
      <w:r w:rsidRPr="00161F95">
        <w:rPr>
          <w:rFonts w:ascii="Times New Roman" w:hAnsi="Times New Roman" w:cs="Times New Roman"/>
          <w:i/>
          <w:iCs/>
          <w:sz w:val="28"/>
          <w:szCs w:val="28"/>
        </w:rPr>
        <w:t>Cor[am]</w:t>
      </w:r>
      <w:r>
        <w:rPr>
          <w:rFonts w:ascii="Times New Roman" w:hAnsi="Times New Roman" w:cs="Times New Roman"/>
          <w:sz w:val="28"/>
          <w:szCs w:val="28"/>
        </w:rPr>
        <w:t xml:space="preserve"> </w:t>
      </w:r>
      <w:r w:rsidR="00161F95">
        <w:rPr>
          <w:rFonts w:ascii="Times New Roman" w:hAnsi="Times New Roman" w:cs="Times New Roman"/>
          <w:sz w:val="28"/>
          <w:szCs w:val="28"/>
        </w:rPr>
        <w:t>[i.e.</w:t>
      </w:r>
      <w:r w:rsidR="00E93BAA">
        <w:rPr>
          <w:rFonts w:ascii="Times New Roman" w:hAnsi="Times New Roman" w:cs="Times New Roman"/>
          <w:sz w:val="28"/>
          <w:szCs w:val="28"/>
        </w:rPr>
        <w:t>,</w:t>
      </w:r>
      <w:r w:rsidR="00161F95">
        <w:rPr>
          <w:rFonts w:ascii="Times New Roman" w:hAnsi="Times New Roman" w:cs="Times New Roman"/>
          <w:sz w:val="28"/>
          <w:szCs w:val="28"/>
        </w:rPr>
        <w:t xml:space="preserve"> in the presence of] </w:t>
      </w:r>
      <w:r>
        <w:rPr>
          <w:rFonts w:ascii="Times New Roman" w:hAnsi="Times New Roman" w:cs="Times New Roman"/>
          <w:sz w:val="28"/>
          <w:szCs w:val="28"/>
        </w:rPr>
        <w:t>Joh</w:t>
      </w:r>
      <w:r w:rsidR="00161F95">
        <w:rPr>
          <w:rFonts w:ascii="Times New Roman" w:hAnsi="Times New Roman" w:cs="Times New Roman"/>
          <w:sz w:val="28"/>
          <w:szCs w:val="28"/>
        </w:rPr>
        <w:t>n</w:t>
      </w:r>
      <w:r>
        <w:rPr>
          <w:rFonts w:ascii="Times New Roman" w:hAnsi="Times New Roman" w:cs="Times New Roman"/>
          <w:sz w:val="28"/>
          <w:szCs w:val="28"/>
        </w:rPr>
        <w:t xml:space="preserve"> Butler </w:t>
      </w:r>
      <w:proofErr w:type="spellStart"/>
      <w:r>
        <w:rPr>
          <w:rFonts w:ascii="Times New Roman" w:hAnsi="Times New Roman" w:cs="Times New Roman"/>
          <w:sz w:val="28"/>
          <w:szCs w:val="28"/>
        </w:rPr>
        <w:t>Maiore</w:t>
      </w:r>
      <w:proofErr w:type="spellEnd"/>
      <w:r>
        <w:rPr>
          <w:rFonts w:ascii="Times New Roman" w:hAnsi="Times New Roman" w:cs="Times New Roman"/>
          <w:sz w:val="28"/>
          <w:szCs w:val="28"/>
        </w:rPr>
        <w:t xml:space="preserve">, </w:t>
      </w:r>
      <w:r w:rsidR="00161F95">
        <w:rPr>
          <w:rFonts w:ascii="Times New Roman" w:hAnsi="Times New Roman" w:cs="Times New Roman"/>
          <w:sz w:val="28"/>
          <w:szCs w:val="28"/>
        </w:rPr>
        <w:t xml:space="preserve">[and] </w:t>
      </w:r>
      <w:r>
        <w:rPr>
          <w:rFonts w:ascii="Times New Roman" w:hAnsi="Times New Roman" w:cs="Times New Roman"/>
          <w:sz w:val="28"/>
          <w:szCs w:val="28"/>
        </w:rPr>
        <w:t>Joh</w:t>
      </w:r>
      <w:r w:rsidR="00161F95">
        <w:rPr>
          <w:rFonts w:ascii="Times New Roman" w:hAnsi="Times New Roman" w:cs="Times New Roman"/>
          <w:sz w:val="28"/>
          <w:szCs w:val="28"/>
        </w:rPr>
        <w:t>n</w:t>
      </w:r>
      <w:r>
        <w:rPr>
          <w:rFonts w:ascii="Times New Roman" w:hAnsi="Times New Roman" w:cs="Times New Roman"/>
          <w:sz w:val="28"/>
          <w:szCs w:val="28"/>
        </w:rPr>
        <w:t xml:space="preserve"> Martin </w:t>
      </w:r>
      <w:r w:rsidR="00161F95">
        <w:rPr>
          <w:rFonts w:ascii="Times New Roman" w:hAnsi="Times New Roman" w:cs="Times New Roman"/>
          <w:sz w:val="28"/>
          <w:szCs w:val="28"/>
        </w:rPr>
        <w:t xml:space="preserve">and </w:t>
      </w:r>
      <w:r>
        <w:rPr>
          <w:rFonts w:ascii="Times New Roman" w:hAnsi="Times New Roman" w:cs="Times New Roman"/>
          <w:sz w:val="28"/>
          <w:szCs w:val="28"/>
        </w:rPr>
        <w:t xml:space="preserve">Alan Penny </w:t>
      </w:r>
      <w:proofErr w:type="spellStart"/>
      <w:r>
        <w:rPr>
          <w:rFonts w:ascii="Times New Roman" w:hAnsi="Times New Roman" w:cs="Times New Roman"/>
          <w:sz w:val="28"/>
          <w:szCs w:val="28"/>
        </w:rPr>
        <w:t>Ald</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ermen</w:t>
      </w:r>
      <w:proofErr w:type="spellEnd"/>
      <w:r>
        <w:rPr>
          <w:rFonts w:ascii="Times New Roman" w:hAnsi="Times New Roman" w:cs="Times New Roman"/>
          <w:sz w:val="28"/>
          <w:szCs w:val="28"/>
        </w:rPr>
        <w:t xml:space="preserve">] 30 </w:t>
      </w:r>
      <w:r w:rsidRPr="00161F95">
        <w:rPr>
          <w:rFonts w:ascii="Times New Roman" w:hAnsi="Times New Roman" w:cs="Times New Roman"/>
          <w:i/>
          <w:iCs/>
          <w:sz w:val="28"/>
          <w:szCs w:val="28"/>
        </w:rPr>
        <w:t>die</w:t>
      </w:r>
      <w:r>
        <w:rPr>
          <w:rFonts w:ascii="Times New Roman" w:hAnsi="Times New Roman" w:cs="Times New Roman"/>
          <w:sz w:val="28"/>
          <w:szCs w:val="28"/>
        </w:rPr>
        <w:t xml:space="preserve"> </w:t>
      </w:r>
      <w:proofErr w:type="spellStart"/>
      <w:r>
        <w:rPr>
          <w:rFonts w:ascii="Times New Roman" w:hAnsi="Times New Roman" w:cs="Times New Roman"/>
          <w:sz w:val="28"/>
          <w:szCs w:val="28"/>
        </w:rPr>
        <w:t>Junii</w:t>
      </w:r>
      <w:proofErr w:type="spellEnd"/>
      <w:r>
        <w:rPr>
          <w:rFonts w:ascii="Times New Roman" w:hAnsi="Times New Roman" w:cs="Times New Roman"/>
          <w:sz w:val="28"/>
          <w:szCs w:val="28"/>
        </w:rPr>
        <w:t xml:space="preserve"> 1664.</w:t>
      </w:r>
    </w:p>
    <w:p w14:paraId="18FA7F94" w14:textId="77777777" w:rsidR="00B26FFD" w:rsidRDefault="00B26FFD" w:rsidP="00B26FFD">
      <w:pPr>
        <w:spacing w:after="0"/>
        <w:ind w:left="720"/>
        <w:jc w:val="both"/>
        <w:rPr>
          <w:rFonts w:ascii="Times New Roman" w:hAnsi="Times New Roman" w:cs="Times New Roman"/>
          <w:sz w:val="28"/>
          <w:szCs w:val="28"/>
        </w:rPr>
      </w:pPr>
    </w:p>
    <w:p w14:paraId="5CFD1B51" w14:textId="6530C34E" w:rsidR="00B26FFD" w:rsidRDefault="00B26FFD" w:rsidP="00161F95">
      <w:pPr>
        <w:spacing w:after="0"/>
        <w:jc w:val="both"/>
        <w:rPr>
          <w:rFonts w:ascii="Times New Roman" w:hAnsi="Times New Roman" w:cs="Times New Roman"/>
          <w:sz w:val="28"/>
          <w:szCs w:val="28"/>
        </w:rPr>
      </w:pPr>
      <w:r>
        <w:rPr>
          <w:rFonts w:ascii="Times New Roman" w:hAnsi="Times New Roman" w:cs="Times New Roman"/>
          <w:sz w:val="28"/>
          <w:szCs w:val="28"/>
        </w:rPr>
        <w:t xml:space="preserve">‘Stephen Sparke the </w:t>
      </w:r>
      <w:proofErr w:type="spellStart"/>
      <w:r>
        <w:rPr>
          <w:rFonts w:ascii="Times New Roman" w:hAnsi="Times New Roman" w:cs="Times New Roman"/>
          <w:sz w:val="28"/>
          <w:szCs w:val="28"/>
        </w:rPr>
        <w:t>sonne</w:t>
      </w:r>
      <w:proofErr w:type="spellEnd"/>
      <w:r>
        <w:rPr>
          <w:rFonts w:ascii="Times New Roman" w:hAnsi="Times New Roman" w:cs="Times New Roman"/>
          <w:sz w:val="28"/>
          <w:szCs w:val="28"/>
        </w:rPr>
        <w:t xml:space="preserve"> of </w:t>
      </w:r>
      <w:proofErr w:type="spellStart"/>
      <w:r>
        <w:rPr>
          <w:rFonts w:ascii="Times New Roman" w:hAnsi="Times New Roman" w:cs="Times New Roman"/>
          <w:sz w:val="28"/>
          <w:szCs w:val="28"/>
        </w:rPr>
        <w:t>Christofer</w:t>
      </w:r>
      <w:proofErr w:type="spellEnd"/>
      <w:r>
        <w:rPr>
          <w:rFonts w:ascii="Times New Roman" w:hAnsi="Times New Roman" w:cs="Times New Roman"/>
          <w:sz w:val="28"/>
          <w:szCs w:val="28"/>
        </w:rPr>
        <w:t xml:space="preserve"> Sparke of the </w:t>
      </w:r>
      <w:proofErr w:type="spellStart"/>
      <w:r>
        <w:rPr>
          <w:rFonts w:ascii="Times New Roman" w:hAnsi="Times New Roman" w:cs="Times New Roman"/>
          <w:sz w:val="28"/>
          <w:szCs w:val="28"/>
        </w:rPr>
        <w:t>parishe</w:t>
      </w:r>
      <w:proofErr w:type="spellEnd"/>
      <w:r>
        <w:rPr>
          <w:rFonts w:ascii="Times New Roman" w:hAnsi="Times New Roman" w:cs="Times New Roman"/>
          <w:sz w:val="28"/>
          <w:szCs w:val="28"/>
        </w:rPr>
        <w:t xml:space="preserve"> of St </w:t>
      </w:r>
      <w:proofErr w:type="spellStart"/>
      <w:r>
        <w:rPr>
          <w:rFonts w:ascii="Times New Roman" w:hAnsi="Times New Roman" w:cs="Times New Roman"/>
          <w:sz w:val="28"/>
          <w:szCs w:val="28"/>
        </w:rPr>
        <w:t>Davids</w:t>
      </w:r>
      <w:proofErr w:type="spellEnd"/>
      <w:r>
        <w:rPr>
          <w:rFonts w:ascii="Times New Roman" w:hAnsi="Times New Roman" w:cs="Times New Roman"/>
          <w:sz w:val="28"/>
          <w:szCs w:val="28"/>
        </w:rPr>
        <w:t xml:space="preserve"> locksmith </w:t>
      </w:r>
      <w:proofErr w:type="spellStart"/>
      <w:r>
        <w:rPr>
          <w:rFonts w:ascii="Times New Roman" w:hAnsi="Times New Roman" w:cs="Times New Roman"/>
          <w:sz w:val="28"/>
          <w:szCs w:val="28"/>
        </w:rPr>
        <w:t>informeth</w:t>
      </w:r>
      <w:proofErr w:type="spellEnd"/>
      <w:r>
        <w:rPr>
          <w:rFonts w:ascii="Times New Roman" w:hAnsi="Times New Roman" w:cs="Times New Roman"/>
          <w:sz w:val="28"/>
          <w:szCs w:val="28"/>
        </w:rPr>
        <w:t xml:space="preserve"> that about three weeks before Whit-</w:t>
      </w:r>
      <w:proofErr w:type="spellStart"/>
      <w:r>
        <w:rPr>
          <w:rFonts w:ascii="Times New Roman" w:hAnsi="Times New Roman" w:cs="Times New Roman"/>
          <w:sz w:val="28"/>
          <w:szCs w:val="28"/>
        </w:rPr>
        <w:t>Suntide</w:t>
      </w:r>
      <w:proofErr w:type="spellEnd"/>
      <w:r>
        <w:rPr>
          <w:rFonts w:ascii="Times New Roman" w:hAnsi="Times New Roman" w:cs="Times New Roman"/>
          <w:sz w:val="28"/>
          <w:szCs w:val="28"/>
        </w:rPr>
        <w:t xml:space="preserve"> last he beinge then a </w:t>
      </w:r>
      <w:proofErr w:type="spellStart"/>
      <w:r>
        <w:rPr>
          <w:rFonts w:ascii="Times New Roman" w:hAnsi="Times New Roman" w:cs="Times New Roman"/>
          <w:sz w:val="28"/>
          <w:szCs w:val="28"/>
        </w:rPr>
        <w:t>serv</w:t>
      </w:r>
      <w:proofErr w:type="spellEnd"/>
      <w:r>
        <w:rPr>
          <w:rFonts w:ascii="Times New Roman" w:hAnsi="Times New Roman" w:cs="Times New Roman"/>
          <w:sz w:val="28"/>
          <w:szCs w:val="28"/>
        </w:rPr>
        <w:t xml:space="preserve">[an]t to one Thomas Potter of St Sidwells, weaver, he was sent by him An Errand &amp; </w:t>
      </w:r>
      <w:proofErr w:type="spellStart"/>
      <w:r>
        <w:rPr>
          <w:rFonts w:ascii="Times New Roman" w:hAnsi="Times New Roman" w:cs="Times New Roman"/>
          <w:sz w:val="28"/>
          <w:szCs w:val="28"/>
        </w:rPr>
        <w:t>goeing</w:t>
      </w:r>
      <w:proofErr w:type="spellEnd"/>
      <w:r>
        <w:rPr>
          <w:rFonts w:ascii="Times New Roman" w:hAnsi="Times New Roman" w:cs="Times New Roman"/>
          <w:sz w:val="28"/>
          <w:szCs w:val="28"/>
        </w:rPr>
        <w:t xml:space="preserve"> in ye </w:t>
      </w:r>
      <w:proofErr w:type="spellStart"/>
      <w:r>
        <w:rPr>
          <w:rFonts w:ascii="Times New Roman" w:hAnsi="Times New Roman" w:cs="Times New Roman"/>
          <w:sz w:val="28"/>
          <w:szCs w:val="28"/>
        </w:rPr>
        <w:t>streete</w:t>
      </w:r>
      <w:proofErr w:type="spellEnd"/>
      <w:r>
        <w:rPr>
          <w:rFonts w:ascii="Times New Roman" w:hAnsi="Times New Roman" w:cs="Times New Roman"/>
          <w:sz w:val="28"/>
          <w:szCs w:val="28"/>
        </w:rPr>
        <w:t xml:space="preserve"> w[i]</w:t>
      </w:r>
      <w:proofErr w:type="spellStart"/>
      <w:r>
        <w:rPr>
          <w:rFonts w:ascii="Times New Roman" w:hAnsi="Times New Roman" w:cs="Times New Roman"/>
          <w:sz w:val="28"/>
          <w:szCs w:val="28"/>
        </w:rPr>
        <w:t>thout</w:t>
      </w:r>
      <w:proofErr w:type="spellEnd"/>
      <w:r>
        <w:rPr>
          <w:rFonts w:ascii="Times New Roman" w:hAnsi="Times New Roman" w:cs="Times New Roman"/>
          <w:sz w:val="28"/>
          <w:szCs w:val="28"/>
        </w:rPr>
        <w:t xml:space="preserve"> his </w:t>
      </w:r>
      <w:proofErr w:type="spellStart"/>
      <w:r>
        <w:rPr>
          <w:rFonts w:ascii="Times New Roman" w:hAnsi="Times New Roman" w:cs="Times New Roman"/>
          <w:sz w:val="28"/>
          <w:szCs w:val="28"/>
        </w:rPr>
        <w:t>hatt</w:t>
      </w:r>
      <w:proofErr w:type="spellEnd"/>
      <w:r>
        <w:rPr>
          <w:rFonts w:ascii="Times New Roman" w:hAnsi="Times New Roman" w:cs="Times New Roman"/>
          <w:sz w:val="28"/>
          <w:szCs w:val="28"/>
        </w:rPr>
        <w:t xml:space="preserve"> he </w:t>
      </w:r>
      <w:proofErr w:type="spellStart"/>
      <w:r>
        <w:rPr>
          <w:rFonts w:ascii="Times New Roman" w:hAnsi="Times New Roman" w:cs="Times New Roman"/>
          <w:sz w:val="28"/>
          <w:szCs w:val="28"/>
        </w:rPr>
        <w:t>tooke</w:t>
      </w:r>
      <w:proofErr w:type="spellEnd"/>
      <w:r>
        <w:rPr>
          <w:rFonts w:ascii="Times New Roman" w:hAnsi="Times New Roman" w:cs="Times New Roman"/>
          <w:sz w:val="28"/>
          <w:szCs w:val="28"/>
        </w:rPr>
        <w:t xml:space="preserve"> A Capp from the head of another boy then in the </w:t>
      </w:r>
      <w:proofErr w:type="spellStart"/>
      <w:r>
        <w:rPr>
          <w:rFonts w:ascii="Times New Roman" w:hAnsi="Times New Roman" w:cs="Times New Roman"/>
          <w:sz w:val="28"/>
          <w:szCs w:val="28"/>
        </w:rPr>
        <w:t>streete</w:t>
      </w:r>
      <w:proofErr w:type="spellEnd"/>
      <w:r>
        <w:rPr>
          <w:rFonts w:ascii="Times New Roman" w:hAnsi="Times New Roman" w:cs="Times New Roman"/>
          <w:sz w:val="28"/>
          <w:szCs w:val="28"/>
        </w:rPr>
        <w:t xml:space="preserve"> whereupon the said boy threw A stone att this inform[an]t then this inform[an]t </w:t>
      </w:r>
      <w:proofErr w:type="spellStart"/>
      <w:r>
        <w:rPr>
          <w:rFonts w:ascii="Times New Roman" w:hAnsi="Times New Roman" w:cs="Times New Roman"/>
          <w:sz w:val="28"/>
          <w:szCs w:val="28"/>
        </w:rPr>
        <w:t>tooke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 other</w:t>
      </w:r>
      <w:proofErr w:type="spellEnd"/>
      <w:r>
        <w:rPr>
          <w:rFonts w:ascii="Times New Roman" w:hAnsi="Times New Roman" w:cs="Times New Roman"/>
          <w:sz w:val="28"/>
          <w:szCs w:val="28"/>
        </w:rPr>
        <w:t xml:space="preserve"> stone &amp; threw</w:t>
      </w:r>
      <w:r w:rsidR="00161F95">
        <w:rPr>
          <w:rFonts w:ascii="Times New Roman" w:hAnsi="Times New Roman" w:cs="Times New Roman"/>
          <w:sz w:val="28"/>
          <w:szCs w:val="28"/>
        </w:rPr>
        <w:t xml:space="preserve"> [it]</w:t>
      </w:r>
      <w:r>
        <w:rPr>
          <w:rFonts w:ascii="Times New Roman" w:hAnsi="Times New Roman" w:cs="Times New Roman"/>
          <w:sz w:val="28"/>
          <w:szCs w:val="28"/>
        </w:rPr>
        <w:t xml:space="preserve"> att the said </w:t>
      </w:r>
      <w:proofErr w:type="spellStart"/>
      <w:r>
        <w:rPr>
          <w:rFonts w:ascii="Times New Roman" w:hAnsi="Times New Roman" w:cs="Times New Roman"/>
          <w:sz w:val="28"/>
          <w:szCs w:val="28"/>
        </w:rPr>
        <w:t>Smalridge</w:t>
      </w:r>
      <w:proofErr w:type="spellEnd"/>
      <w:r>
        <w:rPr>
          <w:rFonts w:ascii="Times New Roman" w:hAnsi="Times New Roman" w:cs="Times New Roman"/>
          <w:sz w:val="28"/>
          <w:szCs w:val="28"/>
        </w:rPr>
        <w:t xml:space="preserve"> but the said </w:t>
      </w:r>
      <w:proofErr w:type="spellStart"/>
      <w:r>
        <w:rPr>
          <w:rFonts w:ascii="Times New Roman" w:hAnsi="Times New Roman" w:cs="Times New Roman"/>
          <w:sz w:val="28"/>
          <w:szCs w:val="28"/>
        </w:rPr>
        <w:t>Smalridge</w:t>
      </w:r>
      <w:proofErr w:type="spellEnd"/>
      <w:r>
        <w:rPr>
          <w:rFonts w:ascii="Times New Roman" w:hAnsi="Times New Roman" w:cs="Times New Roman"/>
          <w:sz w:val="28"/>
          <w:szCs w:val="28"/>
        </w:rPr>
        <w:t xml:space="preserve"> avoiding the stone, one Margaret Clarke </w:t>
      </w:r>
      <w:proofErr w:type="spellStart"/>
      <w:r>
        <w:rPr>
          <w:rFonts w:ascii="Times New Roman" w:hAnsi="Times New Roman" w:cs="Times New Roman"/>
          <w:sz w:val="28"/>
          <w:szCs w:val="28"/>
        </w:rPr>
        <w:t>comeinge</w:t>
      </w:r>
      <w:proofErr w:type="spellEnd"/>
      <w:r>
        <w:rPr>
          <w:rFonts w:ascii="Times New Roman" w:hAnsi="Times New Roman" w:cs="Times New Roman"/>
          <w:sz w:val="28"/>
          <w:szCs w:val="28"/>
        </w:rPr>
        <w:t xml:space="preserve"> casually out of a </w:t>
      </w:r>
      <w:proofErr w:type="spellStart"/>
      <w:r>
        <w:rPr>
          <w:rFonts w:ascii="Times New Roman" w:hAnsi="Times New Roman" w:cs="Times New Roman"/>
          <w:sz w:val="28"/>
          <w:szCs w:val="28"/>
        </w:rPr>
        <w:t>dore</w:t>
      </w:r>
      <w:proofErr w:type="spellEnd"/>
      <w:r>
        <w:rPr>
          <w:rFonts w:ascii="Times New Roman" w:hAnsi="Times New Roman" w:cs="Times New Roman"/>
          <w:sz w:val="28"/>
          <w:szCs w:val="28"/>
        </w:rPr>
        <w:t xml:space="preserve"> there the said stone lighted on the said Margaret Clarke &amp; stroke her in the </w:t>
      </w:r>
      <w:proofErr w:type="spellStart"/>
      <w:r>
        <w:rPr>
          <w:rFonts w:ascii="Times New Roman" w:hAnsi="Times New Roman" w:cs="Times New Roman"/>
          <w:sz w:val="28"/>
          <w:szCs w:val="28"/>
        </w:rPr>
        <w:t>foote</w:t>
      </w:r>
      <w:proofErr w:type="spellEnd"/>
      <w:r>
        <w:rPr>
          <w:rFonts w:ascii="Times New Roman" w:hAnsi="Times New Roman" w:cs="Times New Roman"/>
          <w:sz w:val="28"/>
          <w:szCs w:val="28"/>
        </w:rPr>
        <w:t xml:space="preserve">, </w:t>
      </w:r>
      <w:r w:rsidR="00161F95">
        <w:rPr>
          <w:rFonts w:ascii="Times New Roman" w:hAnsi="Times New Roman" w:cs="Times New Roman"/>
          <w:sz w:val="28"/>
          <w:szCs w:val="28"/>
        </w:rPr>
        <w:t>W</w:t>
      </w:r>
      <w:r>
        <w:rPr>
          <w:rFonts w:ascii="Times New Roman" w:hAnsi="Times New Roman" w:cs="Times New Roman"/>
          <w:sz w:val="28"/>
          <w:szCs w:val="28"/>
        </w:rPr>
        <w:t xml:space="preserve">hereuppon the [said] Margaret Clarke came to this inform[an]t &amp; </w:t>
      </w:r>
      <w:proofErr w:type="spellStart"/>
      <w:r>
        <w:rPr>
          <w:rFonts w:ascii="Times New Roman" w:hAnsi="Times New Roman" w:cs="Times New Roman"/>
          <w:sz w:val="28"/>
          <w:szCs w:val="28"/>
        </w:rPr>
        <w:t>shooke</w:t>
      </w:r>
      <w:proofErr w:type="spellEnd"/>
      <w:r>
        <w:rPr>
          <w:rFonts w:ascii="Times New Roman" w:hAnsi="Times New Roman" w:cs="Times New Roman"/>
          <w:sz w:val="28"/>
          <w:szCs w:val="28"/>
        </w:rPr>
        <w:t xml:space="preserve"> her </w:t>
      </w:r>
      <w:proofErr w:type="spellStart"/>
      <w:r>
        <w:rPr>
          <w:rFonts w:ascii="Times New Roman" w:hAnsi="Times New Roman" w:cs="Times New Roman"/>
          <w:sz w:val="28"/>
          <w:szCs w:val="28"/>
        </w:rPr>
        <w:t>sticke</w:t>
      </w:r>
      <w:proofErr w:type="spellEnd"/>
      <w:r>
        <w:rPr>
          <w:rFonts w:ascii="Times New Roman" w:hAnsi="Times New Roman" w:cs="Times New Roman"/>
          <w:sz w:val="28"/>
          <w:szCs w:val="28"/>
        </w:rPr>
        <w:t xml:space="preserve"> to him and gave him a </w:t>
      </w:r>
      <w:proofErr w:type="spellStart"/>
      <w:r>
        <w:rPr>
          <w:rFonts w:ascii="Times New Roman" w:hAnsi="Times New Roman" w:cs="Times New Roman"/>
          <w:sz w:val="28"/>
          <w:szCs w:val="28"/>
        </w:rPr>
        <w:t>blowe</w:t>
      </w:r>
      <w:proofErr w:type="spellEnd"/>
      <w:r>
        <w:rPr>
          <w:rFonts w:ascii="Times New Roman" w:hAnsi="Times New Roman" w:cs="Times New Roman"/>
          <w:sz w:val="28"/>
          <w:szCs w:val="28"/>
        </w:rPr>
        <w:t xml:space="preserve"> under the </w:t>
      </w:r>
      <w:proofErr w:type="spellStart"/>
      <w:r>
        <w:rPr>
          <w:rFonts w:ascii="Times New Roman" w:hAnsi="Times New Roman" w:cs="Times New Roman"/>
          <w:sz w:val="28"/>
          <w:szCs w:val="28"/>
        </w:rPr>
        <w:t>eare</w:t>
      </w:r>
      <w:proofErr w:type="spellEnd"/>
      <w:r>
        <w:rPr>
          <w:rFonts w:ascii="Times New Roman" w:hAnsi="Times New Roman" w:cs="Times New Roman"/>
          <w:sz w:val="28"/>
          <w:szCs w:val="28"/>
        </w:rPr>
        <w:t xml:space="preserve"> w[hi]</w:t>
      </w:r>
      <w:proofErr w:type="spellStart"/>
      <w:r>
        <w:rPr>
          <w:rFonts w:ascii="Times New Roman" w:hAnsi="Times New Roman" w:cs="Times New Roman"/>
          <w:sz w:val="28"/>
          <w:szCs w:val="28"/>
        </w:rPr>
        <w:t>ch</w:t>
      </w:r>
      <w:proofErr w:type="spellEnd"/>
      <w:r>
        <w:rPr>
          <w:rFonts w:ascii="Times New Roman" w:hAnsi="Times New Roman" w:cs="Times New Roman"/>
          <w:sz w:val="28"/>
          <w:szCs w:val="28"/>
        </w:rPr>
        <w:t xml:space="preserve"> made him [ramble?] &amp; told him that she would fit him a pennyworth before one month was ended she would warrant him, And this inform[an]t further saith that shortly after, this </w:t>
      </w:r>
      <w:proofErr w:type="spellStart"/>
      <w:r>
        <w:rPr>
          <w:rFonts w:ascii="Times New Roman" w:hAnsi="Times New Roman" w:cs="Times New Roman"/>
          <w:sz w:val="28"/>
          <w:szCs w:val="28"/>
        </w:rPr>
        <w:t>depon</w:t>
      </w:r>
      <w:proofErr w:type="spellEnd"/>
      <w:r>
        <w:rPr>
          <w:rFonts w:ascii="Times New Roman" w:hAnsi="Times New Roman" w:cs="Times New Roman"/>
          <w:sz w:val="28"/>
          <w:szCs w:val="28"/>
        </w:rPr>
        <w:t xml:space="preserve">[en]t being in the </w:t>
      </w:r>
      <w:proofErr w:type="spellStart"/>
      <w:r>
        <w:rPr>
          <w:rFonts w:ascii="Times New Roman" w:hAnsi="Times New Roman" w:cs="Times New Roman"/>
          <w:sz w:val="28"/>
          <w:szCs w:val="28"/>
        </w:rPr>
        <w:t>kitchin</w:t>
      </w:r>
      <w:proofErr w:type="spellEnd"/>
      <w:r>
        <w:rPr>
          <w:rFonts w:ascii="Times New Roman" w:hAnsi="Times New Roman" w:cs="Times New Roman"/>
          <w:sz w:val="28"/>
          <w:szCs w:val="28"/>
        </w:rPr>
        <w:t xml:space="preserve"> of his said </w:t>
      </w:r>
      <w:proofErr w:type="spellStart"/>
      <w:r>
        <w:rPr>
          <w:rFonts w:ascii="Times New Roman" w:hAnsi="Times New Roman" w:cs="Times New Roman"/>
          <w:sz w:val="28"/>
          <w:szCs w:val="28"/>
        </w:rPr>
        <w:t>maister</w:t>
      </w:r>
      <w:proofErr w:type="spellEnd"/>
      <w:r>
        <w:rPr>
          <w:rFonts w:ascii="Times New Roman" w:hAnsi="Times New Roman" w:cs="Times New Roman"/>
          <w:sz w:val="28"/>
          <w:szCs w:val="28"/>
        </w:rPr>
        <w:t xml:space="preserve">, he saw the appearance of black </w:t>
      </w:r>
      <w:proofErr w:type="spellStart"/>
      <w:r>
        <w:rPr>
          <w:rFonts w:ascii="Times New Roman" w:hAnsi="Times New Roman" w:cs="Times New Roman"/>
          <w:sz w:val="28"/>
          <w:szCs w:val="28"/>
        </w:rPr>
        <w:t>catt</w:t>
      </w:r>
      <w:proofErr w:type="spellEnd"/>
      <w:r>
        <w:rPr>
          <w:rFonts w:ascii="Times New Roman" w:hAnsi="Times New Roman" w:cs="Times New Roman"/>
          <w:sz w:val="28"/>
          <w:szCs w:val="28"/>
        </w:rPr>
        <w:t xml:space="preserve"> following him out of the shop into the </w:t>
      </w:r>
      <w:proofErr w:type="spellStart"/>
      <w:r>
        <w:rPr>
          <w:rFonts w:ascii="Times New Roman" w:hAnsi="Times New Roman" w:cs="Times New Roman"/>
          <w:sz w:val="28"/>
          <w:szCs w:val="28"/>
        </w:rPr>
        <w:t>kitchin</w:t>
      </w:r>
      <w:proofErr w:type="spellEnd"/>
      <w:r>
        <w:rPr>
          <w:rFonts w:ascii="Times New Roman" w:hAnsi="Times New Roman" w:cs="Times New Roman"/>
          <w:sz w:val="28"/>
          <w:szCs w:val="28"/>
        </w:rPr>
        <w:t xml:space="preserve">, whereupon this inform[an]t went to the </w:t>
      </w:r>
      <w:proofErr w:type="spellStart"/>
      <w:r>
        <w:rPr>
          <w:rFonts w:ascii="Times New Roman" w:hAnsi="Times New Roman" w:cs="Times New Roman"/>
          <w:sz w:val="28"/>
          <w:szCs w:val="28"/>
        </w:rPr>
        <w:t>Chimley</w:t>
      </w:r>
      <w:proofErr w:type="spellEnd"/>
      <w:r>
        <w:rPr>
          <w:rFonts w:ascii="Times New Roman" w:hAnsi="Times New Roman" w:cs="Times New Roman"/>
          <w:sz w:val="28"/>
          <w:szCs w:val="28"/>
        </w:rPr>
        <w:t xml:space="preserve"> to take a </w:t>
      </w:r>
      <w:proofErr w:type="spellStart"/>
      <w:r>
        <w:rPr>
          <w:rFonts w:ascii="Times New Roman" w:hAnsi="Times New Roman" w:cs="Times New Roman"/>
          <w:sz w:val="28"/>
          <w:szCs w:val="28"/>
        </w:rPr>
        <w:t>paire</w:t>
      </w:r>
      <w:proofErr w:type="spellEnd"/>
      <w:r>
        <w:rPr>
          <w:rFonts w:ascii="Times New Roman" w:hAnsi="Times New Roman" w:cs="Times New Roman"/>
          <w:sz w:val="28"/>
          <w:szCs w:val="28"/>
        </w:rPr>
        <w:t xml:space="preserve"> of  tongs to take the </w:t>
      </w:r>
      <w:proofErr w:type="spellStart"/>
      <w:r>
        <w:rPr>
          <w:rFonts w:ascii="Times New Roman" w:hAnsi="Times New Roman" w:cs="Times New Roman"/>
          <w:sz w:val="28"/>
          <w:szCs w:val="28"/>
        </w:rPr>
        <w:t>catt</w:t>
      </w:r>
      <w:proofErr w:type="spellEnd"/>
      <w:r>
        <w:rPr>
          <w:rFonts w:ascii="Times New Roman" w:hAnsi="Times New Roman" w:cs="Times New Roman"/>
          <w:sz w:val="28"/>
          <w:szCs w:val="28"/>
        </w:rPr>
        <w:t xml:space="preserve">, </w:t>
      </w:r>
      <w:r w:rsidR="00161F95">
        <w:rPr>
          <w:rFonts w:ascii="Times New Roman" w:hAnsi="Times New Roman" w:cs="Times New Roman"/>
          <w:sz w:val="28"/>
          <w:szCs w:val="28"/>
        </w:rPr>
        <w:t xml:space="preserve">[Then] </w:t>
      </w:r>
      <w:r>
        <w:rPr>
          <w:rFonts w:ascii="Times New Roman" w:hAnsi="Times New Roman" w:cs="Times New Roman"/>
          <w:sz w:val="28"/>
          <w:szCs w:val="28"/>
        </w:rPr>
        <w:t xml:space="preserve">the said </w:t>
      </w:r>
      <w:proofErr w:type="spellStart"/>
      <w:r>
        <w:rPr>
          <w:rFonts w:ascii="Times New Roman" w:hAnsi="Times New Roman" w:cs="Times New Roman"/>
          <w:sz w:val="28"/>
          <w:szCs w:val="28"/>
        </w:rPr>
        <w:t>catt</w:t>
      </w:r>
      <w:proofErr w:type="spellEnd"/>
      <w:r>
        <w:rPr>
          <w:rFonts w:ascii="Times New Roman" w:hAnsi="Times New Roman" w:cs="Times New Roman"/>
          <w:sz w:val="28"/>
          <w:szCs w:val="28"/>
        </w:rPr>
        <w:t xml:space="preserve"> seemed to this inform[an]t to </w:t>
      </w:r>
      <w:proofErr w:type="spellStart"/>
      <w:r>
        <w:rPr>
          <w:rFonts w:ascii="Times New Roman" w:hAnsi="Times New Roman" w:cs="Times New Roman"/>
          <w:sz w:val="28"/>
          <w:szCs w:val="28"/>
        </w:rPr>
        <w:t>growe</w:t>
      </w:r>
      <w:proofErr w:type="spellEnd"/>
      <w:r>
        <w:rPr>
          <w:rFonts w:ascii="Times New Roman" w:hAnsi="Times New Roman" w:cs="Times New Roman"/>
          <w:sz w:val="28"/>
          <w:szCs w:val="28"/>
        </w:rPr>
        <w:t xml:space="preserve"> greater and greater to the stature of A man w[hi]</w:t>
      </w:r>
      <w:proofErr w:type="spellStart"/>
      <w:r>
        <w:rPr>
          <w:rFonts w:ascii="Times New Roman" w:hAnsi="Times New Roman" w:cs="Times New Roman"/>
          <w:sz w:val="28"/>
          <w:szCs w:val="28"/>
        </w:rPr>
        <w:t>ch</w:t>
      </w:r>
      <w:proofErr w:type="spellEnd"/>
      <w:r>
        <w:rPr>
          <w:rFonts w:ascii="Times New Roman" w:hAnsi="Times New Roman" w:cs="Times New Roman"/>
          <w:sz w:val="28"/>
          <w:szCs w:val="28"/>
        </w:rPr>
        <w:t xml:space="preserve"> soe affrighted him that he went away to bed &amp; left the candle burning in the </w:t>
      </w:r>
      <w:proofErr w:type="spellStart"/>
      <w:r>
        <w:rPr>
          <w:rFonts w:ascii="Times New Roman" w:hAnsi="Times New Roman" w:cs="Times New Roman"/>
          <w:sz w:val="28"/>
          <w:szCs w:val="28"/>
        </w:rPr>
        <w:t>kitchinge</w:t>
      </w:r>
      <w:proofErr w:type="spellEnd"/>
      <w:r>
        <w:rPr>
          <w:rFonts w:ascii="Times New Roman" w:hAnsi="Times New Roman" w:cs="Times New Roman"/>
          <w:sz w:val="28"/>
          <w:szCs w:val="28"/>
        </w:rPr>
        <w:t xml:space="preserve"> w[hi]</w:t>
      </w:r>
      <w:proofErr w:type="spellStart"/>
      <w:r>
        <w:rPr>
          <w:rFonts w:ascii="Times New Roman" w:hAnsi="Times New Roman" w:cs="Times New Roman"/>
          <w:sz w:val="28"/>
          <w:szCs w:val="28"/>
        </w:rPr>
        <w:t>ch</w:t>
      </w:r>
      <w:proofErr w:type="spellEnd"/>
      <w:r>
        <w:rPr>
          <w:rFonts w:ascii="Times New Roman" w:hAnsi="Times New Roman" w:cs="Times New Roman"/>
          <w:sz w:val="28"/>
          <w:szCs w:val="28"/>
        </w:rPr>
        <w:t xml:space="preserve"> this inform[an]t </w:t>
      </w:r>
      <w:proofErr w:type="spellStart"/>
      <w:r>
        <w:rPr>
          <w:rFonts w:ascii="Times New Roman" w:hAnsi="Times New Roman" w:cs="Times New Roman"/>
          <w:sz w:val="28"/>
          <w:szCs w:val="28"/>
        </w:rPr>
        <w:t>goeing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upp</w:t>
      </w:r>
      <w:proofErr w:type="spellEnd"/>
      <w:r>
        <w:rPr>
          <w:rFonts w:ascii="Times New Roman" w:hAnsi="Times New Roman" w:cs="Times New Roman"/>
          <w:sz w:val="28"/>
          <w:szCs w:val="28"/>
        </w:rPr>
        <w:t xml:space="preserve"> the </w:t>
      </w:r>
      <w:proofErr w:type="spellStart"/>
      <w:r>
        <w:rPr>
          <w:rFonts w:ascii="Times New Roman" w:hAnsi="Times New Roman" w:cs="Times New Roman"/>
          <w:sz w:val="28"/>
          <w:szCs w:val="28"/>
        </w:rPr>
        <w:t>staires</w:t>
      </w:r>
      <w:proofErr w:type="spellEnd"/>
      <w:r>
        <w:rPr>
          <w:rFonts w:ascii="Times New Roman" w:hAnsi="Times New Roman" w:cs="Times New Roman"/>
          <w:sz w:val="28"/>
          <w:szCs w:val="28"/>
        </w:rPr>
        <w:t xml:space="preserve"> p[er]</w:t>
      </w:r>
      <w:proofErr w:type="spellStart"/>
      <w:r>
        <w:rPr>
          <w:rFonts w:ascii="Times New Roman" w:hAnsi="Times New Roman" w:cs="Times New Roman"/>
          <w:sz w:val="28"/>
          <w:szCs w:val="28"/>
        </w:rPr>
        <w:t>ceived</w:t>
      </w:r>
      <w:proofErr w:type="spellEnd"/>
      <w:r>
        <w:rPr>
          <w:rFonts w:ascii="Times New Roman" w:hAnsi="Times New Roman" w:cs="Times New Roman"/>
          <w:sz w:val="28"/>
          <w:szCs w:val="28"/>
        </w:rPr>
        <w:t xml:space="preserve"> it to </w:t>
      </w:r>
      <w:proofErr w:type="spellStart"/>
      <w:r>
        <w:rPr>
          <w:rFonts w:ascii="Times New Roman" w:hAnsi="Times New Roman" w:cs="Times New Roman"/>
          <w:sz w:val="28"/>
          <w:szCs w:val="28"/>
        </w:rPr>
        <w:t>slinke</w:t>
      </w:r>
      <w:proofErr w:type="spellEnd"/>
      <w:r>
        <w:rPr>
          <w:rFonts w:ascii="Times New Roman" w:hAnsi="Times New Roman" w:cs="Times New Roman"/>
          <w:sz w:val="28"/>
          <w:szCs w:val="28"/>
        </w:rPr>
        <w:t xml:space="preserve"> out &amp; then this </w:t>
      </w:r>
      <w:proofErr w:type="spellStart"/>
      <w:r>
        <w:rPr>
          <w:rFonts w:ascii="Times New Roman" w:hAnsi="Times New Roman" w:cs="Times New Roman"/>
          <w:sz w:val="28"/>
          <w:szCs w:val="28"/>
        </w:rPr>
        <w:t>depon</w:t>
      </w:r>
      <w:proofErr w:type="spellEnd"/>
      <w:r>
        <w:rPr>
          <w:rFonts w:ascii="Times New Roman" w:hAnsi="Times New Roman" w:cs="Times New Roman"/>
          <w:sz w:val="28"/>
          <w:szCs w:val="28"/>
        </w:rPr>
        <w:t>[en]t went to bed.</w:t>
      </w:r>
    </w:p>
    <w:p w14:paraId="750DE85C" w14:textId="77777777" w:rsidR="00B26FFD" w:rsidRDefault="00B26FFD" w:rsidP="00B26FFD">
      <w:pPr>
        <w:spacing w:after="0"/>
        <w:ind w:left="720"/>
        <w:jc w:val="both"/>
        <w:rPr>
          <w:rFonts w:ascii="Times New Roman" w:hAnsi="Times New Roman" w:cs="Times New Roman"/>
          <w:sz w:val="28"/>
          <w:szCs w:val="28"/>
        </w:rPr>
      </w:pPr>
    </w:p>
    <w:p w14:paraId="31980DE1" w14:textId="77777777" w:rsidR="00B26FFD" w:rsidRDefault="00B26FFD" w:rsidP="00161F95">
      <w:pPr>
        <w:spacing w:after="0"/>
        <w:jc w:val="both"/>
        <w:rPr>
          <w:rFonts w:ascii="Times New Roman" w:hAnsi="Times New Roman" w:cs="Times New Roman"/>
          <w:sz w:val="28"/>
          <w:szCs w:val="28"/>
        </w:rPr>
      </w:pPr>
      <w:r>
        <w:rPr>
          <w:rFonts w:ascii="Times New Roman" w:hAnsi="Times New Roman" w:cs="Times New Roman"/>
          <w:sz w:val="28"/>
          <w:szCs w:val="28"/>
        </w:rPr>
        <w:t xml:space="preserve">And this inform[an]t further saith that </w:t>
      </w:r>
      <w:proofErr w:type="spellStart"/>
      <w:r>
        <w:rPr>
          <w:rFonts w:ascii="Times New Roman" w:hAnsi="Times New Roman" w:cs="Times New Roman"/>
          <w:sz w:val="28"/>
          <w:szCs w:val="28"/>
        </w:rPr>
        <w:t>Whitsonday</w:t>
      </w:r>
      <w:proofErr w:type="spellEnd"/>
      <w:r>
        <w:rPr>
          <w:rFonts w:ascii="Times New Roman" w:hAnsi="Times New Roman" w:cs="Times New Roman"/>
          <w:sz w:val="28"/>
          <w:szCs w:val="28"/>
        </w:rPr>
        <w:t xml:space="preserve"> last he </w:t>
      </w:r>
      <w:proofErr w:type="spellStart"/>
      <w:r>
        <w:rPr>
          <w:rFonts w:ascii="Times New Roman" w:hAnsi="Times New Roman" w:cs="Times New Roman"/>
          <w:sz w:val="28"/>
          <w:szCs w:val="28"/>
        </w:rPr>
        <w:t>goeing</w:t>
      </w:r>
      <w:proofErr w:type="spellEnd"/>
      <w:r>
        <w:rPr>
          <w:rFonts w:ascii="Times New Roman" w:hAnsi="Times New Roman" w:cs="Times New Roman"/>
          <w:sz w:val="28"/>
          <w:szCs w:val="28"/>
        </w:rPr>
        <w:t xml:space="preserve"> from the Church home to his </w:t>
      </w:r>
      <w:proofErr w:type="spellStart"/>
      <w:r>
        <w:rPr>
          <w:rFonts w:ascii="Times New Roman" w:hAnsi="Times New Roman" w:cs="Times New Roman"/>
          <w:sz w:val="28"/>
          <w:szCs w:val="28"/>
        </w:rPr>
        <w:t>fathers</w:t>
      </w:r>
      <w:proofErr w:type="spellEnd"/>
      <w:r>
        <w:rPr>
          <w:rFonts w:ascii="Times New Roman" w:hAnsi="Times New Roman" w:cs="Times New Roman"/>
          <w:sz w:val="28"/>
          <w:szCs w:val="28"/>
        </w:rPr>
        <w:t xml:space="preserve"> house </w:t>
      </w:r>
      <w:proofErr w:type="spellStart"/>
      <w:r>
        <w:rPr>
          <w:rFonts w:ascii="Times New Roman" w:hAnsi="Times New Roman" w:cs="Times New Roman"/>
          <w:sz w:val="28"/>
          <w:szCs w:val="28"/>
        </w:rPr>
        <w:t>neare</w:t>
      </w:r>
      <w:proofErr w:type="spellEnd"/>
      <w:r>
        <w:rPr>
          <w:rFonts w:ascii="Times New Roman" w:hAnsi="Times New Roman" w:cs="Times New Roman"/>
          <w:sz w:val="28"/>
          <w:szCs w:val="28"/>
        </w:rPr>
        <w:t xml:space="preserve"> by St </w:t>
      </w:r>
      <w:proofErr w:type="spellStart"/>
      <w:r>
        <w:rPr>
          <w:rFonts w:ascii="Times New Roman" w:hAnsi="Times New Roman" w:cs="Times New Roman"/>
          <w:sz w:val="28"/>
          <w:szCs w:val="28"/>
        </w:rPr>
        <w:t>Davids</w:t>
      </w:r>
      <w:proofErr w:type="spellEnd"/>
      <w:r>
        <w:rPr>
          <w:rFonts w:ascii="Times New Roman" w:hAnsi="Times New Roman" w:cs="Times New Roman"/>
          <w:sz w:val="28"/>
          <w:szCs w:val="28"/>
        </w:rPr>
        <w:t xml:space="preserve"> pound his nose fell a bleeding &amp; when he was leaning his head to the pound there appeared unto him the shape of a great </w:t>
      </w:r>
      <w:proofErr w:type="spellStart"/>
      <w:r>
        <w:rPr>
          <w:rFonts w:ascii="Times New Roman" w:hAnsi="Times New Roman" w:cs="Times New Roman"/>
          <w:sz w:val="28"/>
          <w:szCs w:val="28"/>
        </w:rPr>
        <w:t>blacke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pigg</w:t>
      </w:r>
      <w:proofErr w:type="spellEnd"/>
      <w:r>
        <w:rPr>
          <w:rFonts w:ascii="Times New Roman" w:hAnsi="Times New Roman" w:cs="Times New Roman"/>
          <w:sz w:val="28"/>
          <w:szCs w:val="28"/>
        </w:rPr>
        <w:t xml:space="preserve"> &amp; held up one of his fore feet unto him &amp; bid this </w:t>
      </w:r>
      <w:proofErr w:type="spellStart"/>
      <w:r>
        <w:rPr>
          <w:rFonts w:ascii="Times New Roman" w:hAnsi="Times New Roman" w:cs="Times New Roman"/>
          <w:sz w:val="28"/>
          <w:szCs w:val="28"/>
        </w:rPr>
        <w:t>depon</w:t>
      </w:r>
      <w:proofErr w:type="spellEnd"/>
      <w:r>
        <w:rPr>
          <w:rFonts w:ascii="Times New Roman" w:hAnsi="Times New Roman" w:cs="Times New Roman"/>
          <w:sz w:val="28"/>
          <w:szCs w:val="28"/>
        </w:rPr>
        <w:t xml:space="preserve">[en]t to come after him &amp; thereupon this </w:t>
      </w:r>
      <w:proofErr w:type="spellStart"/>
      <w:r>
        <w:rPr>
          <w:rFonts w:ascii="Times New Roman" w:hAnsi="Times New Roman" w:cs="Times New Roman"/>
          <w:sz w:val="28"/>
          <w:szCs w:val="28"/>
        </w:rPr>
        <w:t>depon</w:t>
      </w:r>
      <w:proofErr w:type="spellEnd"/>
      <w:r>
        <w:rPr>
          <w:rFonts w:ascii="Times New Roman" w:hAnsi="Times New Roman" w:cs="Times New Roman"/>
          <w:sz w:val="28"/>
          <w:szCs w:val="28"/>
        </w:rPr>
        <w:t>[en]</w:t>
      </w:r>
      <w:proofErr w:type="spellStart"/>
      <w:r>
        <w:rPr>
          <w:rFonts w:ascii="Times New Roman" w:hAnsi="Times New Roman" w:cs="Times New Roman"/>
          <w:sz w:val="28"/>
          <w:szCs w:val="28"/>
        </w:rPr>
        <w:t>ts</w:t>
      </w:r>
      <w:proofErr w:type="spellEnd"/>
      <w:r>
        <w:rPr>
          <w:rFonts w:ascii="Times New Roman" w:hAnsi="Times New Roman" w:cs="Times New Roman"/>
          <w:sz w:val="28"/>
          <w:szCs w:val="28"/>
        </w:rPr>
        <w:t xml:space="preserve"> nose did forbeare bleeding &amp; then this </w:t>
      </w:r>
      <w:proofErr w:type="spellStart"/>
      <w:r>
        <w:rPr>
          <w:rFonts w:ascii="Times New Roman" w:hAnsi="Times New Roman" w:cs="Times New Roman"/>
          <w:sz w:val="28"/>
          <w:szCs w:val="28"/>
        </w:rPr>
        <w:t>depon</w:t>
      </w:r>
      <w:proofErr w:type="spellEnd"/>
      <w:r>
        <w:rPr>
          <w:rFonts w:ascii="Times New Roman" w:hAnsi="Times New Roman" w:cs="Times New Roman"/>
          <w:sz w:val="28"/>
          <w:szCs w:val="28"/>
        </w:rPr>
        <w:t xml:space="preserve">[en]t followed the said </w:t>
      </w:r>
      <w:proofErr w:type="spellStart"/>
      <w:r>
        <w:rPr>
          <w:rFonts w:ascii="Times New Roman" w:hAnsi="Times New Roman" w:cs="Times New Roman"/>
          <w:sz w:val="28"/>
          <w:szCs w:val="28"/>
        </w:rPr>
        <w:t>pigg</w:t>
      </w:r>
      <w:proofErr w:type="spellEnd"/>
      <w:r>
        <w:rPr>
          <w:rFonts w:ascii="Times New Roman" w:hAnsi="Times New Roman" w:cs="Times New Roman"/>
          <w:sz w:val="28"/>
          <w:szCs w:val="28"/>
        </w:rPr>
        <w:t xml:space="preserve"> in over [</w:t>
      </w:r>
      <w:proofErr w:type="spellStart"/>
      <w:r>
        <w:rPr>
          <w:rFonts w:ascii="Times New Roman" w:hAnsi="Times New Roman" w:cs="Times New Roman"/>
          <w:sz w:val="28"/>
          <w:szCs w:val="28"/>
        </w:rPr>
        <w:t>Lydes</w:t>
      </w:r>
      <w:proofErr w:type="spellEnd"/>
      <w:r>
        <w:rPr>
          <w:rFonts w:ascii="Times New Roman" w:hAnsi="Times New Roman" w:cs="Times New Roman"/>
          <w:sz w:val="28"/>
          <w:szCs w:val="28"/>
        </w:rPr>
        <w:t xml:space="preserve">?] hedge </w:t>
      </w:r>
      <w:proofErr w:type="spellStart"/>
      <w:r>
        <w:rPr>
          <w:rFonts w:ascii="Times New Roman" w:hAnsi="Times New Roman" w:cs="Times New Roman"/>
          <w:sz w:val="28"/>
          <w:szCs w:val="28"/>
        </w:rPr>
        <w:t>downe</w:t>
      </w:r>
      <w:proofErr w:type="spellEnd"/>
      <w:r>
        <w:rPr>
          <w:rFonts w:ascii="Times New Roman" w:hAnsi="Times New Roman" w:cs="Times New Roman"/>
          <w:sz w:val="28"/>
          <w:szCs w:val="28"/>
        </w:rPr>
        <w:t xml:space="preserve"> towards the River but being followed by severall p[er]sons they overtook him &amp; brought him </w:t>
      </w:r>
      <w:proofErr w:type="spellStart"/>
      <w:r>
        <w:rPr>
          <w:rFonts w:ascii="Times New Roman" w:hAnsi="Times New Roman" w:cs="Times New Roman"/>
          <w:sz w:val="28"/>
          <w:szCs w:val="28"/>
        </w:rPr>
        <w:t>backe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againe</w:t>
      </w:r>
      <w:proofErr w:type="spellEnd"/>
      <w:r>
        <w:rPr>
          <w:rFonts w:ascii="Times New Roman" w:hAnsi="Times New Roman" w:cs="Times New Roman"/>
          <w:sz w:val="28"/>
          <w:szCs w:val="28"/>
        </w:rPr>
        <w:t xml:space="preserve"> &amp; the said </w:t>
      </w:r>
      <w:proofErr w:type="spellStart"/>
      <w:r>
        <w:rPr>
          <w:rFonts w:ascii="Times New Roman" w:hAnsi="Times New Roman" w:cs="Times New Roman"/>
          <w:sz w:val="28"/>
          <w:szCs w:val="28"/>
        </w:rPr>
        <w:t>visuage</w:t>
      </w:r>
      <w:proofErr w:type="spellEnd"/>
      <w:r>
        <w:rPr>
          <w:rFonts w:ascii="Times New Roman" w:hAnsi="Times New Roman" w:cs="Times New Roman"/>
          <w:sz w:val="28"/>
          <w:szCs w:val="28"/>
        </w:rPr>
        <w:t xml:space="preserve"> of the </w:t>
      </w:r>
      <w:proofErr w:type="spellStart"/>
      <w:r>
        <w:rPr>
          <w:rFonts w:ascii="Times New Roman" w:hAnsi="Times New Roman" w:cs="Times New Roman"/>
          <w:sz w:val="28"/>
          <w:szCs w:val="28"/>
        </w:rPr>
        <w:t>pigg</w:t>
      </w:r>
      <w:proofErr w:type="spellEnd"/>
      <w:r>
        <w:rPr>
          <w:rFonts w:ascii="Times New Roman" w:hAnsi="Times New Roman" w:cs="Times New Roman"/>
          <w:sz w:val="28"/>
          <w:szCs w:val="28"/>
        </w:rPr>
        <w:t xml:space="preserve"> then left him.</w:t>
      </w:r>
    </w:p>
    <w:p w14:paraId="31593F57" w14:textId="77777777" w:rsidR="00B26FFD" w:rsidRDefault="00B26FFD" w:rsidP="00B26FFD">
      <w:pPr>
        <w:spacing w:after="0"/>
        <w:ind w:left="720"/>
        <w:jc w:val="both"/>
        <w:rPr>
          <w:rFonts w:ascii="Times New Roman" w:hAnsi="Times New Roman" w:cs="Times New Roman"/>
          <w:sz w:val="28"/>
          <w:szCs w:val="28"/>
        </w:rPr>
      </w:pPr>
    </w:p>
    <w:p w14:paraId="47DFB4D6" w14:textId="77777777" w:rsidR="00B26FFD" w:rsidRDefault="00B26FFD" w:rsidP="00161F95">
      <w:pPr>
        <w:spacing w:after="0"/>
        <w:jc w:val="both"/>
        <w:rPr>
          <w:rFonts w:ascii="Times New Roman" w:hAnsi="Times New Roman" w:cs="Times New Roman"/>
          <w:sz w:val="28"/>
          <w:szCs w:val="28"/>
        </w:rPr>
      </w:pPr>
      <w:r>
        <w:rPr>
          <w:rFonts w:ascii="Times New Roman" w:hAnsi="Times New Roman" w:cs="Times New Roman"/>
          <w:sz w:val="28"/>
          <w:szCs w:val="28"/>
        </w:rPr>
        <w:t xml:space="preserve">And this inform[an]t further </w:t>
      </w:r>
      <w:proofErr w:type="spellStart"/>
      <w:r>
        <w:rPr>
          <w:rFonts w:ascii="Times New Roman" w:hAnsi="Times New Roman" w:cs="Times New Roman"/>
          <w:sz w:val="28"/>
          <w:szCs w:val="28"/>
        </w:rPr>
        <w:t>sayth</w:t>
      </w:r>
      <w:proofErr w:type="spellEnd"/>
      <w:r>
        <w:rPr>
          <w:rFonts w:ascii="Times New Roman" w:hAnsi="Times New Roman" w:cs="Times New Roman"/>
          <w:sz w:val="28"/>
          <w:szCs w:val="28"/>
        </w:rPr>
        <w:t xml:space="preserve"> that Tuesday last past was fortnight he being in little berry </w:t>
      </w:r>
      <w:proofErr w:type="spellStart"/>
      <w:r>
        <w:rPr>
          <w:rFonts w:ascii="Times New Roman" w:hAnsi="Times New Roman" w:cs="Times New Roman"/>
          <w:sz w:val="28"/>
          <w:szCs w:val="28"/>
        </w:rPr>
        <w:t>meade</w:t>
      </w:r>
      <w:proofErr w:type="spellEnd"/>
      <w:r>
        <w:rPr>
          <w:rFonts w:ascii="Times New Roman" w:hAnsi="Times New Roman" w:cs="Times New Roman"/>
          <w:sz w:val="28"/>
          <w:szCs w:val="28"/>
        </w:rPr>
        <w:t xml:space="preserve"> in the said p[ar]</w:t>
      </w:r>
      <w:proofErr w:type="spellStart"/>
      <w:r>
        <w:rPr>
          <w:rFonts w:ascii="Times New Roman" w:hAnsi="Times New Roman" w:cs="Times New Roman"/>
          <w:sz w:val="28"/>
          <w:szCs w:val="28"/>
        </w:rPr>
        <w:t>ishe</w:t>
      </w:r>
      <w:proofErr w:type="spellEnd"/>
      <w:r>
        <w:rPr>
          <w:rFonts w:ascii="Times New Roman" w:hAnsi="Times New Roman" w:cs="Times New Roman"/>
          <w:sz w:val="28"/>
          <w:szCs w:val="28"/>
        </w:rPr>
        <w:t xml:space="preserve"> of St </w:t>
      </w:r>
      <w:proofErr w:type="spellStart"/>
      <w:r>
        <w:rPr>
          <w:rFonts w:ascii="Times New Roman" w:hAnsi="Times New Roman" w:cs="Times New Roman"/>
          <w:sz w:val="28"/>
          <w:szCs w:val="28"/>
        </w:rPr>
        <w:t>Davids</w:t>
      </w:r>
      <w:proofErr w:type="spellEnd"/>
      <w:r>
        <w:rPr>
          <w:rFonts w:ascii="Times New Roman" w:hAnsi="Times New Roman" w:cs="Times New Roman"/>
          <w:sz w:val="28"/>
          <w:szCs w:val="28"/>
        </w:rPr>
        <w:t xml:space="preserve"> he saw the appearance or shape of A </w:t>
      </w:r>
      <w:proofErr w:type="spellStart"/>
      <w:r>
        <w:rPr>
          <w:rFonts w:ascii="Times New Roman" w:hAnsi="Times New Roman" w:cs="Times New Roman"/>
          <w:sz w:val="28"/>
          <w:szCs w:val="28"/>
        </w:rPr>
        <w:t>pigg</w:t>
      </w:r>
      <w:proofErr w:type="spellEnd"/>
      <w:r>
        <w:rPr>
          <w:rFonts w:ascii="Times New Roman" w:hAnsi="Times New Roman" w:cs="Times New Roman"/>
          <w:sz w:val="28"/>
          <w:szCs w:val="28"/>
        </w:rPr>
        <w:t xml:space="preserve"> creeping on hands &amp; feet like this inform[an]t &amp; his face black like a </w:t>
      </w:r>
      <w:proofErr w:type="spellStart"/>
      <w:r>
        <w:rPr>
          <w:rFonts w:ascii="Times New Roman" w:hAnsi="Times New Roman" w:cs="Times New Roman"/>
          <w:sz w:val="28"/>
          <w:szCs w:val="28"/>
        </w:rPr>
        <w:t>pigg</w:t>
      </w:r>
      <w:proofErr w:type="spellEnd"/>
      <w:r>
        <w:rPr>
          <w:rFonts w:ascii="Times New Roman" w:hAnsi="Times New Roman" w:cs="Times New Roman"/>
          <w:sz w:val="28"/>
          <w:szCs w:val="28"/>
        </w:rPr>
        <w:t xml:space="preserve"> w[i]</w:t>
      </w:r>
      <w:proofErr w:type="spellStart"/>
      <w:r>
        <w:rPr>
          <w:rFonts w:ascii="Times New Roman" w:hAnsi="Times New Roman" w:cs="Times New Roman"/>
          <w:sz w:val="28"/>
          <w:szCs w:val="28"/>
        </w:rPr>
        <w:t>th</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hatt</w:t>
      </w:r>
      <w:proofErr w:type="spellEnd"/>
      <w:r>
        <w:rPr>
          <w:rFonts w:ascii="Times New Roman" w:hAnsi="Times New Roman" w:cs="Times New Roman"/>
          <w:sz w:val="28"/>
          <w:szCs w:val="28"/>
        </w:rPr>
        <w:t xml:space="preserve"> behinde on his poll [i.e. his head] &amp; seemed to draw this inform[an]t after him towards A </w:t>
      </w:r>
      <w:proofErr w:type="spellStart"/>
      <w:r>
        <w:rPr>
          <w:rFonts w:ascii="Times New Roman" w:hAnsi="Times New Roman" w:cs="Times New Roman"/>
          <w:sz w:val="28"/>
          <w:szCs w:val="28"/>
        </w:rPr>
        <w:t>poole</w:t>
      </w:r>
      <w:proofErr w:type="spellEnd"/>
      <w:r>
        <w:rPr>
          <w:rFonts w:ascii="Times New Roman" w:hAnsi="Times New Roman" w:cs="Times New Roman"/>
          <w:sz w:val="28"/>
          <w:szCs w:val="28"/>
        </w:rPr>
        <w:t xml:space="preserve"> in the said </w:t>
      </w:r>
      <w:proofErr w:type="spellStart"/>
      <w:r>
        <w:rPr>
          <w:rFonts w:ascii="Times New Roman" w:hAnsi="Times New Roman" w:cs="Times New Roman"/>
          <w:sz w:val="28"/>
          <w:szCs w:val="28"/>
        </w:rPr>
        <w:t>meade</w:t>
      </w:r>
      <w:proofErr w:type="spellEnd"/>
      <w:r>
        <w:rPr>
          <w:rFonts w:ascii="Times New Roman" w:hAnsi="Times New Roman" w:cs="Times New Roman"/>
          <w:sz w:val="28"/>
          <w:szCs w:val="28"/>
        </w:rPr>
        <w:t xml:space="preserve"> &amp; sate upon the </w:t>
      </w:r>
      <w:proofErr w:type="spellStart"/>
      <w:r>
        <w:rPr>
          <w:rFonts w:ascii="Times New Roman" w:hAnsi="Times New Roman" w:cs="Times New Roman"/>
          <w:sz w:val="28"/>
          <w:szCs w:val="28"/>
        </w:rPr>
        <w:t>brinke</w:t>
      </w:r>
      <w:proofErr w:type="spellEnd"/>
      <w:r>
        <w:rPr>
          <w:rFonts w:ascii="Times New Roman" w:hAnsi="Times New Roman" w:cs="Times New Roman"/>
          <w:sz w:val="28"/>
          <w:szCs w:val="28"/>
        </w:rPr>
        <w:t xml:space="preserve"> of the </w:t>
      </w:r>
      <w:proofErr w:type="spellStart"/>
      <w:r>
        <w:rPr>
          <w:rFonts w:ascii="Times New Roman" w:hAnsi="Times New Roman" w:cs="Times New Roman"/>
          <w:sz w:val="28"/>
          <w:szCs w:val="28"/>
        </w:rPr>
        <w:t>poole</w:t>
      </w:r>
      <w:proofErr w:type="spellEnd"/>
      <w:r>
        <w:rPr>
          <w:rFonts w:ascii="Times New Roman" w:hAnsi="Times New Roman" w:cs="Times New Roman"/>
          <w:sz w:val="28"/>
          <w:szCs w:val="28"/>
        </w:rPr>
        <w:t xml:space="preserve">, then this informant being p[re]vented by severall p[er]sons &amp; was brought back </w:t>
      </w:r>
      <w:proofErr w:type="spellStart"/>
      <w:r>
        <w:rPr>
          <w:rFonts w:ascii="Times New Roman" w:hAnsi="Times New Roman" w:cs="Times New Roman"/>
          <w:sz w:val="28"/>
          <w:szCs w:val="28"/>
        </w:rPr>
        <w:t>againe</w:t>
      </w:r>
      <w:proofErr w:type="spellEnd"/>
      <w:r>
        <w:rPr>
          <w:rFonts w:ascii="Times New Roman" w:hAnsi="Times New Roman" w:cs="Times New Roman"/>
          <w:sz w:val="28"/>
          <w:szCs w:val="28"/>
        </w:rPr>
        <w:t xml:space="preserve"> to his </w:t>
      </w:r>
      <w:proofErr w:type="spellStart"/>
      <w:r>
        <w:rPr>
          <w:rFonts w:ascii="Times New Roman" w:hAnsi="Times New Roman" w:cs="Times New Roman"/>
          <w:sz w:val="28"/>
          <w:szCs w:val="28"/>
        </w:rPr>
        <w:t>fathers</w:t>
      </w:r>
      <w:proofErr w:type="spellEnd"/>
      <w:r>
        <w:rPr>
          <w:rFonts w:ascii="Times New Roman" w:hAnsi="Times New Roman" w:cs="Times New Roman"/>
          <w:sz w:val="28"/>
          <w:szCs w:val="28"/>
        </w:rPr>
        <w:t xml:space="preserve"> house’. </w:t>
      </w:r>
    </w:p>
    <w:p w14:paraId="6C29537A" w14:textId="77777777" w:rsidR="00B26FFD" w:rsidRDefault="00B26FFD" w:rsidP="00B26FFD">
      <w:pPr>
        <w:spacing w:after="0"/>
        <w:ind w:left="720"/>
        <w:jc w:val="both"/>
        <w:rPr>
          <w:rFonts w:ascii="Times New Roman" w:hAnsi="Times New Roman" w:cs="Times New Roman"/>
          <w:sz w:val="28"/>
          <w:szCs w:val="28"/>
        </w:rPr>
      </w:pPr>
    </w:p>
    <w:p w14:paraId="08745214" w14:textId="3872916A" w:rsidR="00B26FFD" w:rsidRDefault="00161F95" w:rsidP="00161F95">
      <w:pPr>
        <w:spacing w:after="0"/>
        <w:jc w:val="both"/>
        <w:rPr>
          <w:rFonts w:ascii="Times New Roman" w:hAnsi="Times New Roman" w:cs="Times New Roman"/>
          <w:sz w:val="28"/>
          <w:szCs w:val="28"/>
        </w:rPr>
      </w:pPr>
      <w:r>
        <w:rPr>
          <w:rFonts w:ascii="Times New Roman" w:hAnsi="Times New Roman" w:cs="Times New Roman"/>
          <w:sz w:val="28"/>
          <w:szCs w:val="28"/>
        </w:rPr>
        <w:lastRenderedPageBreak/>
        <w:t>[</w:t>
      </w:r>
      <w:r w:rsidR="00B26FFD">
        <w:rPr>
          <w:rFonts w:ascii="Times New Roman" w:hAnsi="Times New Roman" w:cs="Times New Roman"/>
          <w:sz w:val="28"/>
          <w:szCs w:val="28"/>
        </w:rPr>
        <w:t>f.147r</w:t>
      </w:r>
      <w:r>
        <w:rPr>
          <w:rFonts w:ascii="Times New Roman" w:hAnsi="Times New Roman" w:cs="Times New Roman"/>
          <w:sz w:val="28"/>
          <w:szCs w:val="28"/>
        </w:rPr>
        <w:t xml:space="preserve">] </w:t>
      </w:r>
      <w:r w:rsidR="00B26FFD">
        <w:rPr>
          <w:rFonts w:ascii="Times New Roman" w:hAnsi="Times New Roman" w:cs="Times New Roman"/>
          <w:sz w:val="28"/>
          <w:szCs w:val="28"/>
        </w:rPr>
        <w:t>‘</w:t>
      </w:r>
      <w:proofErr w:type="spellStart"/>
      <w:r w:rsidR="00B26FFD">
        <w:rPr>
          <w:rFonts w:ascii="Times New Roman" w:hAnsi="Times New Roman" w:cs="Times New Roman"/>
          <w:sz w:val="28"/>
          <w:szCs w:val="28"/>
        </w:rPr>
        <w:t>Honor</w:t>
      </w:r>
      <w:proofErr w:type="spellEnd"/>
      <w:r w:rsidR="00B26FFD">
        <w:rPr>
          <w:rFonts w:ascii="Times New Roman" w:hAnsi="Times New Roman" w:cs="Times New Roman"/>
          <w:sz w:val="28"/>
          <w:szCs w:val="28"/>
        </w:rPr>
        <w:t xml:space="preserve"> the wife of the before named Thomas Potter </w:t>
      </w:r>
      <w:proofErr w:type="spellStart"/>
      <w:r w:rsidR="00B26FFD">
        <w:rPr>
          <w:rFonts w:ascii="Times New Roman" w:hAnsi="Times New Roman" w:cs="Times New Roman"/>
          <w:sz w:val="28"/>
          <w:szCs w:val="28"/>
        </w:rPr>
        <w:t>deposeth</w:t>
      </w:r>
      <w:proofErr w:type="spellEnd"/>
      <w:r w:rsidR="00B26FFD">
        <w:rPr>
          <w:rFonts w:ascii="Times New Roman" w:hAnsi="Times New Roman" w:cs="Times New Roman"/>
          <w:sz w:val="28"/>
          <w:szCs w:val="28"/>
        </w:rPr>
        <w:t xml:space="preserve"> that she being much </w:t>
      </w:r>
      <w:proofErr w:type="spellStart"/>
      <w:r w:rsidR="00B26FFD">
        <w:rPr>
          <w:rFonts w:ascii="Times New Roman" w:hAnsi="Times New Roman" w:cs="Times New Roman"/>
          <w:sz w:val="28"/>
          <w:szCs w:val="28"/>
        </w:rPr>
        <w:t>payned</w:t>
      </w:r>
      <w:proofErr w:type="spellEnd"/>
      <w:r w:rsidR="00B26FFD">
        <w:rPr>
          <w:rFonts w:ascii="Times New Roman" w:hAnsi="Times New Roman" w:cs="Times New Roman"/>
          <w:sz w:val="28"/>
          <w:szCs w:val="28"/>
        </w:rPr>
        <w:t xml:space="preserve"> in her </w:t>
      </w:r>
      <w:proofErr w:type="spellStart"/>
      <w:r w:rsidR="00B26FFD">
        <w:rPr>
          <w:rFonts w:ascii="Times New Roman" w:hAnsi="Times New Roman" w:cs="Times New Roman"/>
          <w:sz w:val="28"/>
          <w:szCs w:val="28"/>
        </w:rPr>
        <w:t>limbes</w:t>
      </w:r>
      <w:proofErr w:type="spellEnd"/>
      <w:r w:rsidR="00B26FFD">
        <w:rPr>
          <w:rFonts w:ascii="Times New Roman" w:hAnsi="Times New Roman" w:cs="Times New Roman"/>
          <w:sz w:val="28"/>
          <w:szCs w:val="28"/>
        </w:rPr>
        <w:t xml:space="preserve"> for divers </w:t>
      </w:r>
      <w:proofErr w:type="spellStart"/>
      <w:r w:rsidR="00B26FFD">
        <w:rPr>
          <w:rFonts w:ascii="Times New Roman" w:hAnsi="Times New Roman" w:cs="Times New Roman"/>
          <w:sz w:val="28"/>
          <w:szCs w:val="28"/>
        </w:rPr>
        <w:t>weekes</w:t>
      </w:r>
      <w:proofErr w:type="spellEnd"/>
      <w:r w:rsidR="00B26FFD">
        <w:rPr>
          <w:rFonts w:ascii="Times New Roman" w:hAnsi="Times New Roman" w:cs="Times New Roman"/>
          <w:sz w:val="28"/>
          <w:szCs w:val="28"/>
        </w:rPr>
        <w:t xml:space="preserve"> together the said Thomas Potter did </w:t>
      </w:r>
      <w:proofErr w:type="spellStart"/>
      <w:r w:rsidR="00B26FFD">
        <w:rPr>
          <w:rFonts w:ascii="Times New Roman" w:hAnsi="Times New Roman" w:cs="Times New Roman"/>
          <w:sz w:val="28"/>
          <w:szCs w:val="28"/>
        </w:rPr>
        <w:t>repaire</w:t>
      </w:r>
      <w:proofErr w:type="spellEnd"/>
      <w:r w:rsidR="00B26FFD">
        <w:rPr>
          <w:rFonts w:ascii="Times New Roman" w:hAnsi="Times New Roman" w:cs="Times New Roman"/>
          <w:sz w:val="28"/>
          <w:szCs w:val="28"/>
        </w:rPr>
        <w:t xml:space="preserve"> to some p[er]son that </w:t>
      </w:r>
      <w:proofErr w:type="spellStart"/>
      <w:r w:rsidR="00B26FFD">
        <w:rPr>
          <w:rFonts w:ascii="Times New Roman" w:hAnsi="Times New Roman" w:cs="Times New Roman"/>
          <w:sz w:val="28"/>
          <w:szCs w:val="28"/>
        </w:rPr>
        <w:t>shee</w:t>
      </w:r>
      <w:proofErr w:type="spellEnd"/>
      <w:r w:rsidR="00B26FFD">
        <w:rPr>
          <w:rFonts w:ascii="Times New Roman" w:hAnsi="Times New Roman" w:cs="Times New Roman"/>
          <w:sz w:val="28"/>
          <w:szCs w:val="28"/>
        </w:rPr>
        <w:t xml:space="preserve"> was </w:t>
      </w:r>
      <w:proofErr w:type="spellStart"/>
      <w:r w:rsidR="00B26FFD">
        <w:rPr>
          <w:rFonts w:ascii="Times New Roman" w:hAnsi="Times New Roman" w:cs="Times New Roman"/>
          <w:sz w:val="28"/>
          <w:szCs w:val="28"/>
        </w:rPr>
        <w:t>adviced</w:t>
      </w:r>
      <w:proofErr w:type="spellEnd"/>
      <w:r w:rsidR="00B26FFD">
        <w:rPr>
          <w:rFonts w:ascii="Times New Roman" w:hAnsi="Times New Roman" w:cs="Times New Roman"/>
          <w:sz w:val="28"/>
          <w:szCs w:val="28"/>
        </w:rPr>
        <w:t xml:space="preserve"> to </w:t>
      </w:r>
      <w:proofErr w:type="spellStart"/>
      <w:r w:rsidR="00B26FFD">
        <w:rPr>
          <w:rFonts w:ascii="Times New Roman" w:hAnsi="Times New Roman" w:cs="Times New Roman"/>
          <w:sz w:val="28"/>
          <w:szCs w:val="28"/>
        </w:rPr>
        <w:t>seeke</w:t>
      </w:r>
      <w:proofErr w:type="spellEnd"/>
      <w:r w:rsidR="00B26FFD">
        <w:rPr>
          <w:rFonts w:ascii="Times New Roman" w:hAnsi="Times New Roman" w:cs="Times New Roman"/>
          <w:sz w:val="28"/>
          <w:szCs w:val="28"/>
        </w:rPr>
        <w:t xml:space="preserve"> for </w:t>
      </w:r>
      <w:proofErr w:type="spellStart"/>
      <w:r w:rsidR="00B26FFD">
        <w:rPr>
          <w:rFonts w:ascii="Times New Roman" w:hAnsi="Times New Roman" w:cs="Times New Roman"/>
          <w:sz w:val="28"/>
          <w:szCs w:val="28"/>
        </w:rPr>
        <w:t>some what</w:t>
      </w:r>
      <w:proofErr w:type="spellEnd"/>
      <w:r w:rsidR="00B26FFD">
        <w:rPr>
          <w:rFonts w:ascii="Times New Roman" w:hAnsi="Times New Roman" w:cs="Times New Roman"/>
          <w:sz w:val="28"/>
          <w:szCs w:val="28"/>
        </w:rPr>
        <w:t xml:space="preserve"> for her ease; the said p[ar]tie told her that about the after end of the weeke the woman that had done her </w:t>
      </w:r>
      <w:proofErr w:type="spellStart"/>
      <w:r w:rsidR="00B26FFD">
        <w:rPr>
          <w:rFonts w:ascii="Times New Roman" w:hAnsi="Times New Roman" w:cs="Times New Roman"/>
          <w:sz w:val="28"/>
          <w:szCs w:val="28"/>
        </w:rPr>
        <w:t>harme</w:t>
      </w:r>
      <w:proofErr w:type="spellEnd"/>
      <w:r w:rsidR="00B26FFD">
        <w:rPr>
          <w:rFonts w:ascii="Times New Roman" w:hAnsi="Times New Roman" w:cs="Times New Roman"/>
          <w:sz w:val="28"/>
          <w:szCs w:val="28"/>
        </w:rPr>
        <w:t xml:space="preserve"> should come into her house in a </w:t>
      </w:r>
      <w:proofErr w:type="spellStart"/>
      <w:r w:rsidR="00B26FFD">
        <w:rPr>
          <w:rFonts w:ascii="Times New Roman" w:hAnsi="Times New Roman" w:cs="Times New Roman"/>
          <w:sz w:val="28"/>
          <w:szCs w:val="28"/>
        </w:rPr>
        <w:t>sleivelesse</w:t>
      </w:r>
      <w:proofErr w:type="spellEnd"/>
      <w:r w:rsidR="00B26FFD">
        <w:rPr>
          <w:rFonts w:ascii="Times New Roman" w:hAnsi="Times New Roman" w:cs="Times New Roman"/>
          <w:sz w:val="28"/>
          <w:szCs w:val="28"/>
        </w:rPr>
        <w:t xml:space="preserve"> errand that was never there, &amp; this inform[an]t further sayeth that in the </w:t>
      </w:r>
      <w:proofErr w:type="spellStart"/>
      <w:r w:rsidR="00B26FFD">
        <w:rPr>
          <w:rFonts w:ascii="Times New Roman" w:hAnsi="Times New Roman" w:cs="Times New Roman"/>
          <w:sz w:val="28"/>
          <w:szCs w:val="28"/>
        </w:rPr>
        <w:t>Satterday</w:t>
      </w:r>
      <w:proofErr w:type="spellEnd"/>
      <w:r w:rsidR="00B26FFD">
        <w:rPr>
          <w:rFonts w:ascii="Times New Roman" w:hAnsi="Times New Roman" w:cs="Times New Roman"/>
          <w:sz w:val="28"/>
          <w:szCs w:val="28"/>
        </w:rPr>
        <w:t xml:space="preserve"> in that weeke the said Margarett Clarke came into this </w:t>
      </w:r>
      <w:proofErr w:type="spellStart"/>
      <w:r w:rsidR="00B26FFD">
        <w:rPr>
          <w:rFonts w:ascii="Times New Roman" w:hAnsi="Times New Roman" w:cs="Times New Roman"/>
          <w:sz w:val="28"/>
          <w:szCs w:val="28"/>
        </w:rPr>
        <w:t>depon</w:t>
      </w:r>
      <w:proofErr w:type="spellEnd"/>
      <w:r w:rsidR="00B26FFD">
        <w:rPr>
          <w:rFonts w:ascii="Times New Roman" w:hAnsi="Times New Roman" w:cs="Times New Roman"/>
          <w:sz w:val="28"/>
          <w:szCs w:val="28"/>
        </w:rPr>
        <w:t>[en]</w:t>
      </w:r>
      <w:proofErr w:type="spellStart"/>
      <w:r w:rsidR="00B26FFD">
        <w:rPr>
          <w:rFonts w:ascii="Times New Roman" w:hAnsi="Times New Roman" w:cs="Times New Roman"/>
          <w:sz w:val="28"/>
          <w:szCs w:val="28"/>
        </w:rPr>
        <w:t>ts</w:t>
      </w:r>
      <w:proofErr w:type="spellEnd"/>
      <w:r w:rsidR="00B26FFD">
        <w:rPr>
          <w:rFonts w:ascii="Times New Roman" w:hAnsi="Times New Roman" w:cs="Times New Roman"/>
          <w:sz w:val="28"/>
          <w:szCs w:val="28"/>
        </w:rPr>
        <w:t xml:space="preserve"> house trembling &amp; sayd be not afraid, I will </w:t>
      </w:r>
      <w:proofErr w:type="spellStart"/>
      <w:r w:rsidR="00B26FFD">
        <w:rPr>
          <w:rFonts w:ascii="Times New Roman" w:hAnsi="Times New Roman" w:cs="Times New Roman"/>
          <w:sz w:val="28"/>
          <w:szCs w:val="28"/>
        </w:rPr>
        <w:t>doe</w:t>
      </w:r>
      <w:proofErr w:type="spellEnd"/>
      <w:r w:rsidR="00B26FFD">
        <w:rPr>
          <w:rFonts w:ascii="Times New Roman" w:hAnsi="Times New Roman" w:cs="Times New Roman"/>
          <w:sz w:val="28"/>
          <w:szCs w:val="28"/>
        </w:rPr>
        <w:t xml:space="preserve"> you noe harm &amp; sayd soe three </w:t>
      </w:r>
      <w:proofErr w:type="spellStart"/>
      <w:r w:rsidR="00B26FFD">
        <w:rPr>
          <w:rFonts w:ascii="Times New Roman" w:hAnsi="Times New Roman" w:cs="Times New Roman"/>
          <w:sz w:val="28"/>
          <w:szCs w:val="28"/>
        </w:rPr>
        <w:t>tymes</w:t>
      </w:r>
      <w:proofErr w:type="spellEnd"/>
      <w:r w:rsidR="00B26FFD">
        <w:rPr>
          <w:rFonts w:ascii="Times New Roman" w:hAnsi="Times New Roman" w:cs="Times New Roman"/>
          <w:sz w:val="28"/>
          <w:szCs w:val="28"/>
        </w:rPr>
        <w:t xml:space="preserve"> whereupon this </w:t>
      </w:r>
      <w:proofErr w:type="spellStart"/>
      <w:r w:rsidR="00B26FFD">
        <w:rPr>
          <w:rFonts w:ascii="Times New Roman" w:hAnsi="Times New Roman" w:cs="Times New Roman"/>
          <w:sz w:val="28"/>
          <w:szCs w:val="28"/>
        </w:rPr>
        <w:t>depon</w:t>
      </w:r>
      <w:proofErr w:type="spellEnd"/>
      <w:r w:rsidR="00B26FFD">
        <w:rPr>
          <w:rFonts w:ascii="Times New Roman" w:hAnsi="Times New Roman" w:cs="Times New Roman"/>
          <w:sz w:val="28"/>
          <w:szCs w:val="28"/>
        </w:rPr>
        <w:t xml:space="preserve">[en]t came out of the house being Afraid of her, And that the said Clarke was never in this </w:t>
      </w:r>
      <w:proofErr w:type="spellStart"/>
      <w:r w:rsidR="00B26FFD">
        <w:rPr>
          <w:rFonts w:ascii="Times New Roman" w:hAnsi="Times New Roman" w:cs="Times New Roman"/>
          <w:sz w:val="28"/>
          <w:szCs w:val="28"/>
        </w:rPr>
        <w:t>depon</w:t>
      </w:r>
      <w:proofErr w:type="spellEnd"/>
      <w:r w:rsidR="00B26FFD">
        <w:rPr>
          <w:rFonts w:ascii="Times New Roman" w:hAnsi="Times New Roman" w:cs="Times New Roman"/>
          <w:sz w:val="28"/>
          <w:szCs w:val="28"/>
        </w:rPr>
        <w:t>[en]</w:t>
      </w:r>
      <w:proofErr w:type="spellStart"/>
      <w:r w:rsidR="00B26FFD">
        <w:rPr>
          <w:rFonts w:ascii="Times New Roman" w:hAnsi="Times New Roman" w:cs="Times New Roman"/>
          <w:sz w:val="28"/>
          <w:szCs w:val="28"/>
        </w:rPr>
        <w:t>ts</w:t>
      </w:r>
      <w:proofErr w:type="spellEnd"/>
      <w:r w:rsidR="00B26FFD">
        <w:rPr>
          <w:rFonts w:ascii="Times New Roman" w:hAnsi="Times New Roman" w:cs="Times New Roman"/>
          <w:sz w:val="28"/>
          <w:szCs w:val="28"/>
        </w:rPr>
        <w:t xml:space="preserve"> house before or never since to this </w:t>
      </w:r>
      <w:proofErr w:type="spellStart"/>
      <w:r w:rsidR="00B26FFD">
        <w:rPr>
          <w:rFonts w:ascii="Times New Roman" w:hAnsi="Times New Roman" w:cs="Times New Roman"/>
          <w:sz w:val="28"/>
          <w:szCs w:val="28"/>
        </w:rPr>
        <w:t>depon</w:t>
      </w:r>
      <w:proofErr w:type="spellEnd"/>
      <w:r w:rsidR="00B26FFD">
        <w:rPr>
          <w:rFonts w:ascii="Times New Roman" w:hAnsi="Times New Roman" w:cs="Times New Roman"/>
          <w:sz w:val="28"/>
          <w:szCs w:val="28"/>
        </w:rPr>
        <w:t>[en]</w:t>
      </w:r>
      <w:proofErr w:type="spellStart"/>
      <w:r w:rsidR="00B26FFD">
        <w:rPr>
          <w:rFonts w:ascii="Times New Roman" w:hAnsi="Times New Roman" w:cs="Times New Roman"/>
          <w:sz w:val="28"/>
          <w:szCs w:val="28"/>
        </w:rPr>
        <w:t>ts</w:t>
      </w:r>
      <w:proofErr w:type="spellEnd"/>
      <w:r w:rsidR="00B26FFD">
        <w:rPr>
          <w:rFonts w:ascii="Times New Roman" w:hAnsi="Times New Roman" w:cs="Times New Roman"/>
          <w:sz w:val="28"/>
          <w:szCs w:val="28"/>
        </w:rPr>
        <w:t xml:space="preserve"> knowledge, All w[hi]</w:t>
      </w:r>
      <w:proofErr w:type="spellStart"/>
      <w:r w:rsidR="00B26FFD">
        <w:rPr>
          <w:rFonts w:ascii="Times New Roman" w:hAnsi="Times New Roman" w:cs="Times New Roman"/>
          <w:sz w:val="28"/>
          <w:szCs w:val="28"/>
        </w:rPr>
        <w:t>ch</w:t>
      </w:r>
      <w:proofErr w:type="spellEnd"/>
      <w:r w:rsidR="00B26FFD">
        <w:rPr>
          <w:rFonts w:ascii="Times New Roman" w:hAnsi="Times New Roman" w:cs="Times New Roman"/>
          <w:sz w:val="28"/>
          <w:szCs w:val="28"/>
        </w:rPr>
        <w:t xml:space="preserve"> was about ten yeares since. </w:t>
      </w:r>
    </w:p>
    <w:p w14:paraId="717D8C53" w14:textId="77777777" w:rsidR="00B26FFD" w:rsidRDefault="00B26FFD" w:rsidP="00B26FFD">
      <w:pPr>
        <w:spacing w:after="0"/>
        <w:ind w:left="720"/>
        <w:jc w:val="both"/>
        <w:rPr>
          <w:rFonts w:ascii="Times New Roman" w:hAnsi="Times New Roman" w:cs="Times New Roman"/>
          <w:sz w:val="28"/>
          <w:szCs w:val="28"/>
        </w:rPr>
      </w:pPr>
    </w:p>
    <w:p w14:paraId="787D3BCB" w14:textId="0D811D49" w:rsidR="00B26FFD" w:rsidRDefault="00B26FFD" w:rsidP="00161F95">
      <w:pPr>
        <w:spacing w:after="0"/>
        <w:jc w:val="both"/>
        <w:rPr>
          <w:rFonts w:ascii="Times New Roman" w:hAnsi="Times New Roman" w:cs="Times New Roman"/>
          <w:sz w:val="28"/>
          <w:szCs w:val="28"/>
        </w:rPr>
      </w:pPr>
      <w:r>
        <w:rPr>
          <w:rFonts w:ascii="Times New Roman" w:hAnsi="Times New Roman" w:cs="Times New Roman"/>
          <w:sz w:val="28"/>
          <w:szCs w:val="28"/>
        </w:rPr>
        <w:t xml:space="preserve">The said Margarett Clarke being examined &amp; demanded whether she did not about a </w:t>
      </w:r>
      <w:proofErr w:type="spellStart"/>
      <w:r>
        <w:rPr>
          <w:rFonts w:ascii="Times New Roman" w:hAnsi="Times New Roman" w:cs="Times New Roman"/>
          <w:sz w:val="28"/>
          <w:szCs w:val="28"/>
        </w:rPr>
        <w:t>moneth</w:t>
      </w:r>
      <w:proofErr w:type="spellEnd"/>
      <w:r>
        <w:rPr>
          <w:rFonts w:ascii="Times New Roman" w:hAnsi="Times New Roman" w:cs="Times New Roman"/>
          <w:sz w:val="28"/>
          <w:szCs w:val="28"/>
        </w:rPr>
        <w:t xml:space="preserve"> or Five </w:t>
      </w:r>
      <w:proofErr w:type="spellStart"/>
      <w:r>
        <w:rPr>
          <w:rFonts w:ascii="Times New Roman" w:hAnsi="Times New Roman" w:cs="Times New Roman"/>
          <w:sz w:val="28"/>
          <w:szCs w:val="28"/>
        </w:rPr>
        <w:t>weekes</w:t>
      </w:r>
      <w:proofErr w:type="spellEnd"/>
      <w:r>
        <w:rPr>
          <w:rFonts w:ascii="Times New Roman" w:hAnsi="Times New Roman" w:cs="Times New Roman"/>
          <w:sz w:val="28"/>
          <w:szCs w:val="28"/>
        </w:rPr>
        <w:t xml:space="preserve"> since strike one Stephen </w:t>
      </w:r>
      <w:proofErr w:type="spellStart"/>
      <w:r>
        <w:rPr>
          <w:rFonts w:ascii="Times New Roman" w:hAnsi="Times New Roman" w:cs="Times New Roman"/>
          <w:sz w:val="28"/>
          <w:szCs w:val="28"/>
        </w:rPr>
        <w:t>Sperke</w:t>
      </w:r>
      <w:proofErr w:type="spellEnd"/>
      <w:r>
        <w:rPr>
          <w:rFonts w:ascii="Times New Roman" w:hAnsi="Times New Roman" w:cs="Times New Roman"/>
          <w:sz w:val="28"/>
          <w:szCs w:val="28"/>
        </w:rPr>
        <w:t xml:space="preserve"> w[i]</w:t>
      </w:r>
      <w:proofErr w:type="spellStart"/>
      <w:r>
        <w:rPr>
          <w:rFonts w:ascii="Times New Roman" w:hAnsi="Times New Roman" w:cs="Times New Roman"/>
          <w:sz w:val="28"/>
          <w:szCs w:val="28"/>
        </w:rPr>
        <w:t>th</w:t>
      </w:r>
      <w:proofErr w:type="spellEnd"/>
      <w:r>
        <w:rPr>
          <w:rFonts w:ascii="Times New Roman" w:hAnsi="Times New Roman" w:cs="Times New Roman"/>
          <w:sz w:val="28"/>
          <w:szCs w:val="28"/>
        </w:rPr>
        <w:t xml:space="preserve"> her hand </w:t>
      </w:r>
      <w:proofErr w:type="spellStart"/>
      <w:r>
        <w:rPr>
          <w:rFonts w:ascii="Times New Roman" w:hAnsi="Times New Roman" w:cs="Times New Roman"/>
          <w:sz w:val="28"/>
          <w:szCs w:val="28"/>
        </w:rPr>
        <w:t>sayth</w:t>
      </w:r>
      <w:proofErr w:type="spellEnd"/>
      <w:r>
        <w:rPr>
          <w:rFonts w:ascii="Times New Roman" w:hAnsi="Times New Roman" w:cs="Times New Roman"/>
          <w:sz w:val="28"/>
          <w:szCs w:val="28"/>
        </w:rPr>
        <w:t xml:space="preserve"> she did not, nor ever did see the said Stephen </w:t>
      </w:r>
      <w:proofErr w:type="spellStart"/>
      <w:r>
        <w:rPr>
          <w:rFonts w:ascii="Times New Roman" w:hAnsi="Times New Roman" w:cs="Times New Roman"/>
          <w:sz w:val="28"/>
          <w:szCs w:val="28"/>
        </w:rPr>
        <w:t>Sperke</w:t>
      </w:r>
      <w:proofErr w:type="spellEnd"/>
      <w:r>
        <w:rPr>
          <w:rFonts w:ascii="Times New Roman" w:hAnsi="Times New Roman" w:cs="Times New Roman"/>
          <w:sz w:val="28"/>
          <w:szCs w:val="28"/>
        </w:rPr>
        <w:t xml:space="preserve"> in her life to her knowledge’.</w:t>
      </w:r>
    </w:p>
    <w:p w14:paraId="2D04C633" w14:textId="2B344F25" w:rsidR="00B26FFD" w:rsidRDefault="00B26FFD" w:rsidP="00B26FFD">
      <w:pPr>
        <w:spacing w:after="0"/>
        <w:jc w:val="both"/>
        <w:rPr>
          <w:rFonts w:ascii="Times New Roman" w:hAnsi="Times New Roman" w:cs="Times New Roman"/>
          <w:sz w:val="28"/>
          <w:szCs w:val="28"/>
        </w:rPr>
      </w:pPr>
    </w:p>
    <w:p w14:paraId="10CD1643" w14:textId="5A685D87" w:rsidR="00B26FFD" w:rsidRDefault="00B26FFD" w:rsidP="00B26FFD">
      <w:pPr>
        <w:spacing w:after="0"/>
        <w:jc w:val="both"/>
        <w:rPr>
          <w:rFonts w:ascii="Times New Roman" w:hAnsi="Times New Roman" w:cs="Times New Roman"/>
          <w:sz w:val="28"/>
          <w:szCs w:val="28"/>
        </w:rPr>
      </w:pPr>
      <w:r>
        <w:rPr>
          <w:rFonts w:ascii="Times New Roman" w:hAnsi="Times New Roman" w:cs="Times New Roman"/>
          <w:sz w:val="28"/>
          <w:szCs w:val="28"/>
        </w:rPr>
        <w:t>[Source: Devon Heritage Centre [hereafter: DHC], Exeter City Archi</w:t>
      </w:r>
      <w:r w:rsidR="003C7431">
        <w:rPr>
          <w:rFonts w:ascii="Times New Roman" w:hAnsi="Times New Roman" w:cs="Times New Roman"/>
          <w:sz w:val="28"/>
          <w:szCs w:val="28"/>
        </w:rPr>
        <w:t>v</w:t>
      </w:r>
      <w:r>
        <w:rPr>
          <w:rFonts w:ascii="Times New Roman" w:hAnsi="Times New Roman" w:cs="Times New Roman"/>
          <w:sz w:val="28"/>
          <w:szCs w:val="28"/>
        </w:rPr>
        <w:t>es [hereafter; ECA], Exeter Quarter Sessions Order Book [hereafter: QSOB] 65 (1660-72), ff. 147-147r.]</w:t>
      </w:r>
    </w:p>
    <w:p w14:paraId="7C2C0157" w14:textId="3F3C60AA" w:rsidR="00161F95" w:rsidRDefault="00161F95" w:rsidP="00B26FFD">
      <w:pPr>
        <w:spacing w:after="0"/>
        <w:jc w:val="both"/>
        <w:rPr>
          <w:rFonts w:ascii="Times New Roman" w:hAnsi="Times New Roman" w:cs="Times New Roman"/>
          <w:sz w:val="28"/>
          <w:szCs w:val="28"/>
        </w:rPr>
      </w:pPr>
    </w:p>
    <w:p w14:paraId="2EA397C3" w14:textId="48889C17" w:rsidR="00456EAE" w:rsidRDefault="00161F95" w:rsidP="00B26FFD">
      <w:pPr>
        <w:spacing w:after="0"/>
        <w:jc w:val="both"/>
        <w:rPr>
          <w:rFonts w:ascii="Times New Roman" w:hAnsi="Times New Roman" w:cs="Times New Roman"/>
          <w:i/>
          <w:iCs/>
          <w:sz w:val="28"/>
          <w:szCs w:val="28"/>
        </w:rPr>
      </w:pPr>
      <w:r w:rsidRPr="00161F95">
        <w:rPr>
          <w:rFonts w:ascii="Times New Roman" w:hAnsi="Times New Roman" w:cs="Times New Roman"/>
          <w:i/>
          <w:iCs/>
          <w:sz w:val="28"/>
          <w:szCs w:val="28"/>
        </w:rPr>
        <w:t xml:space="preserve">II – The Indictment of </w:t>
      </w:r>
      <w:r w:rsidR="00E93BAA">
        <w:rPr>
          <w:rFonts w:ascii="Times New Roman" w:hAnsi="Times New Roman" w:cs="Times New Roman"/>
          <w:i/>
          <w:iCs/>
          <w:sz w:val="28"/>
          <w:szCs w:val="28"/>
        </w:rPr>
        <w:t xml:space="preserve">3 </w:t>
      </w:r>
      <w:r>
        <w:rPr>
          <w:rFonts w:ascii="Times New Roman" w:hAnsi="Times New Roman" w:cs="Times New Roman"/>
          <w:i/>
          <w:iCs/>
          <w:sz w:val="28"/>
          <w:szCs w:val="28"/>
        </w:rPr>
        <w:t>October 1664</w:t>
      </w:r>
    </w:p>
    <w:p w14:paraId="43CED77D" w14:textId="77777777" w:rsidR="00456EAE" w:rsidRDefault="00456EAE" w:rsidP="00B26FFD">
      <w:pPr>
        <w:spacing w:after="0"/>
        <w:jc w:val="both"/>
        <w:rPr>
          <w:rFonts w:ascii="Times New Roman" w:hAnsi="Times New Roman" w:cs="Times New Roman"/>
          <w:i/>
          <w:iCs/>
          <w:sz w:val="28"/>
          <w:szCs w:val="28"/>
        </w:rPr>
      </w:pPr>
    </w:p>
    <w:p w14:paraId="2C118816" w14:textId="481C6420" w:rsidR="00E93BAA" w:rsidRPr="00456EAE" w:rsidRDefault="00456EAE" w:rsidP="00456EAE">
      <w:pPr>
        <w:spacing w:after="0"/>
        <w:jc w:val="both"/>
        <w:rPr>
          <w:rFonts w:ascii="Times New Roman" w:hAnsi="Times New Roman" w:cs="Times New Roman"/>
          <w:sz w:val="28"/>
          <w:szCs w:val="28"/>
        </w:rPr>
      </w:pPr>
      <w:r>
        <w:rPr>
          <w:rFonts w:ascii="Times New Roman" w:hAnsi="Times New Roman" w:cs="Times New Roman"/>
          <w:sz w:val="28"/>
          <w:szCs w:val="28"/>
        </w:rPr>
        <w:t>1.</w:t>
      </w:r>
      <w:r w:rsidRPr="00456EAE">
        <w:rPr>
          <w:rFonts w:ascii="Times New Roman" w:hAnsi="Times New Roman" w:cs="Times New Roman"/>
          <w:sz w:val="28"/>
          <w:szCs w:val="28"/>
        </w:rPr>
        <w:t>Transcription of the original indictment.</w:t>
      </w:r>
    </w:p>
    <w:p w14:paraId="4232072A" w14:textId="566E44B8" w:rsidR="00161F95" w:rsidRDefault="00161F95" w:rsidP="00B26FFD">
      <w:pPr>
        <w:spacing w:after="0"/>
        <w:jc w:val="both"/>
        <w:rPr>
          <w:rFonts w:ascii="Times New Roman" w:hAnsi="Times New Roman" w:cs="Times New Roman"/>
          <w:sz w:val="28"/>
          <w:szCs w:val="28"/>
        </w:rPr>
      </w:pPr>
      <w:r>
        <w:rPr>
          <w:rFonts w:ascii="Times New Roman" w:hAnsi="Times New Roman" w:cs="Times New Roman"/>
          <w:sz w:val="28"/>
          <w:szCs w:val="28"/>
        </w:rPr>
        <w:t>‘Civitas Exon</w:t>
      </w:r>
      <w:r w:rsidR="00C01244">
        <w:rPr>
          <w:rFonts w:ascii="Times New Roman" w:hAnsi="Times New Roman" w:cs="Times New Roman"/>
          <w:sz w:val="28"/>
          <w:szCs w:val="28"/>
        </w:rPr>
        <w:t>’</w:t>
      </w:r>
      <w:r>
        <w:rPr>
          <w:rFonts w:ascii="Times New Roman" w:hAnsi="Times New Roman" w:cs="Times New Roman"/>
          <w:sz w:val="28"/>
          <w:szCs w:val="28"/>
        </w:rPr>
        <w:t xml:space="preserve"> </w:t>
      </w:r>
      <w:r w:rsidR="00B45BFD">
        <w:rPr>
          <w:rFonts w:ascii="Times New Roman" w:hAnsi="Times New Roman" w:cs="Times New Roman"/>
          <w:sz w:val="28"/>
          <w:szCs w:val="28"/>
        </w:rPr>
        <w:t>SS</w:t>
      </w:r>
      <w:r>
        <w:rPr>
          <w:rFonts w:ascii="Times New Roman" w:hAnsi="Times New Roman" w:cs="Times New Roman"/>
          <w:sz w:val="28"/>
          <w:szCs w:val="28"/>
        </w:rPr>
        <w:t xml:space="preserve"> </w:t>
      </w:r>
      <w:proofErr w:type="spellStart"/>
      <w:r>
        <w:rPr>
          <w:rFonts w:ascii="Times New Roman" w:hAnsi="Times New Roman" w:cs="Times New Roman"/>
          <w:sz w:val="28"/>
          <w:szCs w:val="28"/>
        </w:rPr>
        <w:t>jur</w:t>
      </w:r>
      <w:proofErr w:type="spellEnd"/>
      <w:r w:rsidR="00B45BFD">
        <w:rPr>
          <w:rFonts w:ascii="Times New Roman" w:hAnsi="Times New Roman" w:cs="Times New Roman"/>
          <w:sz w:val="28"/>
          <w:szCs w:val="28"/>
        </w:rPr>
        <w:t>[</w:t>
      </w:r>
      <w:proofErr w:type="spellStart"/>
      <w:r w:rsidR="00B45BFD">
        <w:rPr>
          <w:rFonts w:ascii="Times New Roman" w:hAnsi="Times New Roman" w:cs="Times New Roman"/>
          <w:sz w:val="28"/>
          <w:szCs w:val="28"/>
        </w:rPr>
        <w:t>ati</w:t>
      </w:r>
      <w:proofErr w:type="spellEnd"/>
      <w:r w:rsidR="00B45BFD">
        <w:rPr>
          <w:rFonts w:ascii="Times New Roman" w:hAnsi="Times New Roman" w:cs="Times New Roman"/>
          <w:sz w:val="28"/>
          <w:szCs w:val="28"/>
        </w:rPr>
        <w:t>]</w:t>
      </w:r>
      <w:r>
        <w:rPr>
          <w:rFonts w:ascii="Times New Roman" w:hAnsi="Times New Roman" w:cs="Times New Roman"/>
          <w:sz w:val="28"/>
          <w:szCs w:val="28"/>
        </w:rPr>
        <w:t xml:space="preserve"> p</w:t>
      </w:r>
      <w:r w:rsidR="00B45BFD">
        <w:rPr>
          <w:rFonts w:ascii="Times New Roman" w:hAnsi="Times New Roman" w:cs="Times New Roman"/>
          <w:sz w:val="28"/>
          <w:szCs w:val="28"/>
        </w:rPr>
        <w:t>[</w:t>
      </w:r>
      <w:proofErr w:type="spellStart"/>
      <w:r w:rsidR="00B45BFD">
        <w:rPr>
          <w:rFonts w:ascii="Times New Roman" w:hAnsi="Times New Roman" w:cs="Times New Roman"/>
          <w:sz w:val="28"/>
          <w:szCs w:val="28"/>
        </w:rPr>
        <w:t>ro</w:t>
      </w:r>
      <w:proofErr w:type="spellEnd"/>
      <w:r w:rsidR="00B45BFD">
        <w:rPr>
          <w:rFonts w:ascii="Times New Roman" w:hAnsi="Times New Roman" w:cs="Times New Roman"/>
          <w:sz w:val="28"/>
          <w:szCs w:val="28"/>
        </w:rPr>
        <w:t>]</w:t>
      </w:r>
      <w:r>
        <w:rPr>
          <w:rFonts w:ascii="Times New Roman" w:hAnsi="Times New Roman" w:cs="Times New Roman"/>
          <w:sz w:val="28"/>
          <w:szCs w:val="28"/>
        </w:rPr>
        <w:t xml:space="preserve"> d</w:t>
      </w:r>
      <w:r w:rsidR="00B45BFD">
        <w:rPr>
          <w:rFonts w:ascii="Times New Roman" w:hAnsi="Times New Roman" w:cs="Times New Roman"/>
          <w:sz w:val="28"/>
          <w:szCs w:val="28"/>
        </w:rPr>
        <w:t>[</w:t>
      </w:r>
      <w:proofErr w:type="spellStart"/>
      <w:r w:rsidR="00B45BFD">
        <w:rPr>
          <w:rFonts w:ascii="Times New Roman" w:hAnsi="Times New Roman" w:cs="Times New Roman"/>
          <w:sz w:val="28"/>
          <w:szCs w:val="28"/>
        </w:rPr>
        <w:t>omi</w:t>
      </w:r>
      <w:proofErr w:type="spellEnd"/>
      <w:r w:rsidR="00B45BFD">
        <w:rPr>
          <w:rFonts w:ascii="Times New Roman" w:hAnsi="Times New Roman" w:cs="Times New Roman"/>
          <w:sz w:val="28"/>
          <w:szCs w:val="28"/>
        </w:rPr>
        <w:t>]</w:t>
      </w:r>
      <w:r>
        <w:rPr>
          <w:rFonts w:ascii="Times New Roman" w:hAnsi="Times New Roman" w:cs="Times New Roman"/>
          <w:sz w:val="28"/>
          <w:szCs w:val="28"/>
        </w:rPr>
        <w:t xml:space="preserve">no </w:t>
      </w:r>
      <w:proofErr w:type="spellStart"/>
      <w:r>
        <w:rPr>
          <w:rFonts w:ascii="Times New Roman" w:hAnsi="Times New Roman" w:cs="Times New Roman"/>
          <w:sz w:val="28"/>
          <w:szCs w:val="28"/>
        </w:rPr>
        <w:t>Reg</w:t>
      </w:r>
      <w:r w:rsidR="00B45BFD">
        <w:rPr>
          <w:rFonts w:ascii="Times New Roman" w:hAnsi="Times New Roman" w:cs="Times New Roman"/>
          <w:sz w:val="28"/>
          <w:szCs w:val="28"/>
        </w:rPr>
        <w:t>e</w:t>
      </w:r>
      <w:proofErr w:type="spellEnd"/>
      <w:r>
        <w:rPr>
          <w:rFonts w:ascii="Times New Roman" w:hAnsi="Times New Roman" w:cs="Times New Roman"/>
          <w:sz w:val="28"/>
          <w:szCs w:val="28"/>
        </w:rPr>
        <w:t xml:space="preserve"> sup</w:t>
      </w:r>
      <w:r w:rsidR="00B45BFD">
        <w:rPr>
          <w:rFonts w:ascii="Times New Roman" w:hAnsi="Times New Roman" w:cs="Times New Roman"/>
          <w:sz w:val="28"/>
          <w:szCs w:val="28"/>
        </w:rPr>
        <w:t>[er]</w:t>
      </w:r>
      <w:r>
        <w:rPr>
          <w:rFonts w:ascii="Times New Roman" w:hAnsi="Times New Roman" w:cs="Times New Roman"/>
          <w:sz w:val="28"/>
          <w:szCs w:val="28"/>
        </w:rPr>
        <w:t xml:space="preserve"> </w:t>
      </w:r>
      <w:proofErr w:type="spellStart"/>
      <w:r>
        <w:rPr>
          <w:rFonts w:ascii="Times New Roman" w:hAnsi="Times New Roman" w:cs="Times New Roman"/>
          <w:sz w:val="28"/>
          <w:szCs w:val="28"/>
        </w:rPr>
        <w:t>sacr</w:t>
      </w:r>
      <w:r w:rsidR="00B45BFD">
        <w:rPr>
          <w:rFonts w:ascii="Times New Roman" w:hAnsi="Times New Roman" w:cs="Times New Roman"/>
          <w:sz w:val="28"/>
          <w:szCs w:val="28"/>
        </w:rPr>
        <w:t>a</w:t>
      </w:r>
      <w:r>
        <w:rPr>
          <w:rFonts w:ascii="Times New Roman" w:hAnsi="Times New Roman" w:cs="Times New Roman"/>
          <w:sz w:val="28"/>
          <w:szCs w:val="28"/>
        </w:rPr>
        <w:t>m</w:t>
      </w:r>
      <w:proofErr w:type="spellEnd"/>
      <w:r w:rsidR="00B45BFD">
        <w:rPr>
          <w:rFonts w:ascii="Times New Roman" w:hAnsi="Times New Roman" w:cs="Times New Roman"/>
          <w:sz w:val="28"/>
          <w:szCs w:val="28"/>
        </w:rPr>
        <w:t>[</w:t>
      </w:r>
      <w:proofErr w:type="spellStart"/>
      <w:r w:rsidR="00B45BFD">
        <w:rPr>
          <w:rFonts w:ascii="Times New Roman" w:hAnsi="Times New Roman" w:cs="Times New Roman"/>
          <w:sz w:val="28"/>
          <w:szCs w:val="28"/>
        </w:rPr>
        <w:t>entum</w:t>
      </w:r>
      <w:proofErr w:type="spellEnd"/>
      <w:r w:rsidR="00B45BFD">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su</w:t>
      </w:r>
      <w:r w:rsidR="00B45BFD">
        <w:rPr>
          <w:rFonts w:ascii="Times New Roman" w:hAnsi="Times New Roman" w:cs="Times New Roman"/>
          <w:sz w:val="28"/>
          <w:szCs w:val="28"/>
        </w:rPr>
        <w:t>u</w:t>
      </w:r>
      <w:r>
        <w:rPr>
          <w:rFonts w:ascii="Times New Roman" w:hAnsi="Times New Roman" w:cs="Times New Roman"/>
          <w:sz w:val="28"/>
          <w:szCs w:val="28"/>
        </w:rPr>
        <w:t>m</w:t>
      </w:r>
      <w:proofErr w:type="spellEnd"/>
      <w:r>
        <w:rPr>
          <w:rFonts w:ascii="Times New Roman" w:hAnsi="Times New Roman" w:cs="Times New Roman"/>
          <w:sz w:val="28"/>
          <w:szCs w:val="28"/>
        </w:rPr>
        <w:t xml:space="preserve"> p[re]</w:t>
      </w:r>
      <w:proofErr w:type="spellStart"/>
      <w:r>
        <w:rPr>
          <w:rFonts w:ascii="Times New Roman" w:hAnsi="Times New Roman" w:cs="Times New Roman"/>
          <w:sz w:val="28"/>
          <w:szCs w:val="28"/>
        </w:rPr>
        <w:t>sentant</w:t>
      </w:r>
      <w:proofErr w:type="spellEnd"/>
      <w:r>
        <w:rPr>
          <w:rFonts w:ascii="Times New Roman" w:hAnsi="Times New Roman" w:cs="Times New Roman"/>
          <w:sz w:val="28"/>
          <w:szCs w:val="28"/>
        </w:rPr>
        <w:t xml:space="preserve"> q</w:t>
      </w:r>
      <w:r w:rsidR="00B45BFD">
        <w:rPr>
          <w:rFonts w:ascii="Times New Roman" w:hAnsi="Times New Roman" w:cs="Times New Roman"/>
          <w:sz w:val="28"/>
          <w:szCs w:val="28"/>
        </w:rPr>
        <w:t>[</w:t>
      </w:r>
      <w:proofErr w:type="spellStart"/>
      <w:r w:rsidR="00B45BFD">
        <w:rPr>
          <w:rFonts w:ascii="Times New Roman" w:hAnsi="Times New Roman" w:cs="Times New Roman"/>
          <w:sz w:val="28"/>
          <w:szCs w:val="28"/>
        </w:rPr>
        <w:t>ou</w:t>
      </w:r>
      <w:proofErr w:type="spellEnd"/>
      <w:r w:rsidR="00B45BFD">
        <w:rPr>
          <w:rFonts w:ascii="Times New Roman" w:hAnsi="Times New Roman" w:cs="Times New Roman"/>
          <w:sz w:val="28"/>
          <w:szCs w:val="28"/>
        </w:rPr>
        <w:t>]</w:t>
      </w:r>
      <w:r>
        <w:rPr>
          <w:rFonts w:ascii="Times New Roman" w:hAnsi="Times New Roman" w:cs="Times New Roman"/>
          <w:sz w:val="28"/>
          <w:szCs w:val="28"/>
        </w:rPr>
        <w:t xml:space="preserve">d Margareta Clarke </w:t>
      </w:r>
      <w:proofErr w:type="spellStart"/>
      <w:r>
        <w:rPr>
          <w:rFonts w:ascii="Times New Roman" w:hAnsi="Times New Roman" w:cs="Times New Roman"/>
          <w:sz w:val="28"/>
          <w:szCs w:val="28"/>
        </w:rPr>
        <w:t>nuper</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Civit</w:t>
      </w:r>
      <w:proofErr w:type="spellEnd"/>
      <w:r w:rsidR="00C01244">
        <w:rPr>
          <w:rFonts w:ascii="Times New Roman" w:hAnsi="Times New Roman" w:cs="Times New Roman"/>
          <w:sz w:val="28"/>
          <w:szCs w:val="28"/>
        </w:rPr>
        <w:t>[ate]</w:t>
      </w:r>
      <w:r>
        <w:rPr>
          <w:rFonts w:ascii="Times New Roman" w:hAnsi="Times New Roman" w:cs="Times New Roman"/>
          <w:sz w:val="28"/>
          <w:szCs w:val="28"/>
        </w:rPr>
        <w:t xml:space="preserve"> Exon</w:t>
      </w:r>
      <w:r w:rsidR="00C01244">
        <w:rPr>
          <w:rFonts w:ascii="Times New Roman" w:hAnsi="Times New Roman" w:cs="Times New Roman"/>
          <w:sz w:val="28"/>
          <w:szCs w:val="28"/>
        </w:rPr>
        <w:t>[</w:t>
      </w:r>
      <w:proofErr w:type="spellStart"/>
      <w:r w:rsidR="00C01244">
        <w:rPr>
          <w:rFonts w:ascii="Times New Roman" w:hAnsi="Times New Roman" w:cs="Times New Roman"/>
          <w:sz w:val="28"/>
          <w:szCs w:val="28"/>
        </w:rPr>
        <w:t>ie</w:t>
      </w:r>
      <w:proofErr w:type="spellEnd"/>
      <w:r w:rsidR="00C01244">
        <w:rPr>
          <w:rFonts w:ascii="Times New Roman" w:hAnsi="Times New Roman" w:cs="Times New Roman"/>
          <w:sz w:val="28"/>
          <w:szCs w:val="28"/>
        </w:rPr>
        <w:t>]</w:t>
      </w:r>
      <w:r>
        <w:rPr>
          <w:rFonts w:ascii="Times New Roman" w:hAnsi="Times New Roman" w:cs="Times New Roman"/>
          <w:sz w:val="28"/>
          <w:szCs w:val="28"/>
        </w:rPr>
        <w:t xml:space="preserve"> p[re]d</w:t>
      </w:r>
      <w:r w:rsidR="00B45BFD">
        <w:rPr>
          <w:rFonts w:ascii="Times New Roman" w:hAnsi="Times New Roman" w:cs="Times New Roman"/>
          <w:sz w:val="28"/>
          <w:szCs w:val="28"/>
        </w:rPr>
        <w:t>[</w:t>
      </w:r>
      <w:proofErr w:type="spellStart"/>
      <w:r w:rsidR="00B45BFD">
        <w:rPr>
          <w:rFonts w:ascii="Times New Roman" w:hAnsi="Times New Roman" w:cs="Times New Roman"/>
          <w:sz w:val="28"/>
          <w:szCs w:val="28"/>
        </w:rPr>
        <w:t>icte</w:t>
      </w:r>
      <w:proofErr w:type="spellEnd"/>
      <w:r w:rsidR="00B45BFD">
        <w:rPr>
          <w:rFonts w:ascii="Times New Roman" w:hAnsi="Times New Roman" w:cs="Times New Roman"/>
          <w:sz w:val="28"/>
          <w:szCs w:val="28"/>
        </w:rPr>
        <w:t>]</w:t>
      </w:r>
      <w:r>
        <w:rPr>
          <w:rFonts w:ascii="Times New Roman" w:hAnsi="Times New Roman" w:cs="Times New Roman"/>
          <w:sz w:val="28"/>
          <w:szCs w:val="28"/>
        </w:rPr>
        <w:t xml:space="preserve"> in Com</w:t>
      </w:r>
      <w:r w:rsidR="00B45BFD">
        <w:rPr>
          <w:rFonts w:ascii="Times New Roman" w:hAnsi="Times New Roman" w:cs="Times New Roman"/>
          <w:sz w:val="28"/>
          <w:szCs w:val="28"/>
        </w:rPr>
        <w:t>[</w:t>
      </w:r>
      <w:proofErr w:type="spellStart"/>
      <w:r w:rsidR="00B45BFD">
        <w:rPr>
          <w:rFonts w:ascii="Times New Roman" w:hAnsi="Times New Roman" w:cs="Times New Roman"/>
          <w:sz w:val="28"/>
          <w:szCs w:val="28"/>
        </w:rPr>
        <w:t>itatu</w:t>
      </w:r>
      <w:proofErr w:type="spellEnd"/>
      <w:r w:rsidR="00B45BFD">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Civit</w:t>
      </w:r>
      <w:proofErr w:type="spellEnd"/>
      <w:r w:rsidR="00B45BFD">
        <w:rPr>
          <w:rFonts w:ascii="Times New Roman" w:hAnsi="Times New Roman" w:cs="Times New Roman"/>
          <w:sz w:val="28"/>
          <w:szCs w:val="28"/>
        </w:rPr>
        <w:t>[</w:t>
      </w:r>
      <w:proofErr w:type="spellStart"/>
      <w:r w:rsidR="00B45BFD">
        <w:rPr>
          <w:rFonts w:ascii="Times New Roman" w:hAnsi="Times New Roman" w:cs="Times New Roman"/>
          <w:sz w:val="28"/>
          <w:szCs w:val="28"/>
        </w:rPr>
        <w:t>atis</w:t>
      </w:r>
      <w:proofErr w:type="spellEnd"/>
      <w:r w:rsidR="00B45BFD">
        <w:rPr>
          <w:rFonts w:ascii="Times New Roman" w:hAnsi="Times New Roman" w:cs="Times New Roman"/>
          <w:sz w:val="28"/>
          <w:szCs w:val="28"/>
        </w:rPr>
        <w:t>]</w:t>
      </w:r>
      <w:r>
        <w:rPr>
          <w:rFonts w:ascii="Times New Roman" w:hAnsi="Times New Roman" w:cs="Times New Roman"/>
          <w:sz w:val="28"/>
          <w:szCs w:val="28"/>
        </w:rPr>
        <w:t xml:space="preserve"> Exon</w:t>
      </w:r>
      <w:r w:rsidR="00C01244">
        <w:rPr>
          <w:rFonts w:ascii="Times New Roman" w:hAnsi="Times New Roman" w:cs="Times New Roman"/>
          <w:sz w:val="28"/>
          <w:szCs w:val="28"/>
        </w:rPr>
        <w:t>[</w:t>
      </w:r>
      <w:proofErr w:type="spellStart"/>
      <w:r w:rsidR="00C01244">
        <w:rPr>
          <w:rFonts w:ascii="Times New Roman" w:hAnsi="Times New Roman" w:cs="Times New Roman"/>
          <w:sz w:val="28"/>
          <w:szCs w:val="28"/>
        </w:rPr>
        <w:t>ie</w:t>
      </w:r>
      <w:proofErr w:type="spellEnd"/>
      <w:r w:rsidR="00C01244">
        <w:rPr>
          <w:rFonts w:ascii="Times New Roman" w:hAnsi="Times New Roman" w:cs="Times New Roman"/>
          <w:sz w:val="28"/>
          <w:szCs w:val="28"/>
        </w:rPr>
        <w:t>]</w:t>
      </w:r>
      <w:r>
        <w:rPr>
          <w:rFonts w:ascii="Times New Roman" w:hAnsi="Times New Roman" w:cs="Times New Roman"/>
          <w:sz w:val="28"/>
          <w:szCs w:val="28"/>
        </w:rPr>
        <w:t xml:space="preserve"> p[re]d</w:t>
      </w:r>
      <w:r w:rsidR="00B45BFD">
        <w:rPr>
          <w:rFonts w:ascii="Times New Roman" w:hAnsi="Times New Roman" w:cs="Times New Roman"/>
          <w:sz w:val="28"/>
          <w:szCs w:val="28"/>
        </w:rPr>
        <w:t>[</w:t>
      </w:r>
      <w:proofErr w:type="spellStart"/>
      <w:r w:rsidR="00B45BFD">
        <w:rPr>
          <w:rFonts w:ascii="Times New Roman" w:hAnsi="Times New Roman" w:cs="Times New Roman"/>
          <w:sz w:val="28"/>
          <w:szCs w:val="28"/>
        </w:rPr>
        <w:t>icte</w:t>
      </w:r>
      <w:proofErr w:type="spellEnd"/>
      <w:r w:rsidR="00B45BFD">
        <w:rPr>
          <w:rFonts w:ascii="Times New Roman" w:hAnsi="Times New Roman" w:cs="Times New Roman"/>
          <w:sz w:val="28"/>
          <w:szCs w:val="28"/>
        </w:rPr>
        <w:t>]</w:t>
      </w:r>
      <w:r>
        <w:rPr>
          <w:rFonts w:ascii="Times New Roman" w:hAnsi="Times New Roman" w:cs="Times New Roman"/>
          <w:sz w:val="28"/>
          <w:szCs w:val="28"/>
        </w:rPr>
        <w:t xml:space="preserve"> vid[</w:t>
      </w:r>
      <w:proofErr w:type="spellStart"/>
      <w:r>
        <w:rPr>
          <w:rFonts w:ascii="Times New Roman" w:hAnsi="Times New Roman" w:cs="Times New Roman"/>
          <w:sz w:val="28"/>
          <w:szCs w:val="28"/>
        </w:rPr>
        <w:t>ua</w:t>
      </w:r>
      <w:proofErr w:type="spellEnd"/>
      <w:r>
        <w:rPr>
          <w:rFonts w:ascii="Times New Roman" w:hAnsi="Times New Roman" w:cs="Times New Roman"/>
          <w:sz w:val="28"/>
          <w:szCs w:val="28"/>
        </w:rPr>
        <w:t xml:space="preserve">] decimo die </w:t>
      </w:r>
      <w:proofErr w:type="spellStart"/>
      <w:r>
        <w:rPr>
          <w:rFonts w:ascii="Times New Roman" w:hAnsi="Times New Roman" w:cs="Times New Roman"/>
          <w:sz w:val="28"/>
          <w:szCs w:val="28"/>
        </w:rPr>
        <w:t>Junii</w:t>
      </w:r>
      <w:proofErr w:type="spellEnd"/>
      <w:r>
        <w:rPr>
          <w:rFonts w:ascii="Times New Roman" w:hAnsi="Times New Roman" w:cs="Times New Roman"/>
          <w:sz w:val="28"/>
          <w:szCs w:val="28"/>
        </w:rPr>
        <w:t xml:space="preserve"> Anno </w:t>
      </w:r>
      <w:r w:rsidR="00E068F5">
        <w:rPr>
          <w:rFonts w:ascii="Times New Roman" w:hAnsi="Times New Roman" w:cs="Times New Roman"/>
          <w:sz w:val="28"/>
          <w:szCs w:val="28"/>
        </w:rPr>
        <w:t>Regni d</w:t>
      </w:r>
      <w:r w:rsidR="00B45BFD">
        <w:rPr>
          <w:rFonts w:ascii="Times New Roman" w:hAnsi="Times New Roman" w:cs="Times New Roman"/>
          <w:sz w:val="28"/>
          <w:szCs w:val="28"/>
        </w:rPr>
        <w:t>[o]</w:t>
      </w:r>
      <w:r w:rsidR="00E068F5">
        <w:rPr>
          <w:rFonts w:ascii="Times New Roman" w:hAnsi="Times New Roman" w:cs="Times New Roman"/>
          <w:sz w:val="28"/>
          <w:szCs w:val="28"/>
        </w:rPr>
        <w:t>m</w:t>
      </w:r>
      <w:r w:rsidR="00B45BFD">
        <w:rPr>
          <w:rFonts w:ascii="Times New Roman" w:hAnsi="Times New Roman" w:cs="Times New Roman"/>
          <w:sz w:val="28"/>
          <w:szCs w:val="28"/>
        </w:rPr>
        <w:t>[</w:t>
      </w:r>
      <w:proofErr w:type="spellStart"/>
      <w:r w:rsidR="00B45BFD">
        <w:rPr>
          <w:rFonts w:ascii="Times New Roman" w:hAnsi="Times New Roman" w:cs="Times New Roman"/>
          <w:sz w:val="28"/>
          <w:szCs w:val="28"/>
        </w:rPr>
        <w:t>ini</w:t>
      </w:r>
      <w:proofErr w:type="spellEnd"/>
      <w:r w:rsidR="00B45BFD">
        <w:rPr>
          <w:rFonts w:ascii="Times New Roman" w:hAnsi="Times New Roman" w:cs="Times New Roman"/>
          <w:sz w:val="28"/>
          <w:szCs w:val="28"/>
        </w:rPr>
        <w:t>]</w:t>
      </w:r>
      <w:r w:rsidR="00E068F5">
        <w:rPr>
          <w:rFonts w:ascii="Times New Roman" w:hAnsi="Times New Roman" w:cs="Times New Roman"/>
          <w:sz w:val="28"/>
          <w:szCs w:val="28"/>
        </w:rPr>
        <w:t xml:space="preserve"> n</w:t>
      </w:r>
      <w:r w:rsidR="00B45BFD">
        <w:rPr>
          <w:rFonts w:ascii="Times New Roman" w:hAnsi="Times New Roman" w:cs="Times New Roman"/>
          <w:sz w:val="28"/>
          <w:szCs w:val="28"/>
        </w:rPr>
        <w:t>[</w:t>
      </w:r>
      <w:proofErr w:type="spellStart"/>
      <w:r w:rsidR="00B45BFD">
        <w:rPr>
          <w:rFonts w:ascii="Times New Roman" w:hAnsi="Times New Roman" w:cs="Times New Roman"/>
          <w:sz w:val="28"/>
          <w:szCs w:val="28"/>
        </w:rPr>
        <w:t>ost</w:t>
      </w:r>
      <w:proofErr w:type="spellEnd"/>
      <w:r w:rsidR="00B45BFD">
        <w:rPr>
          <w:rFonts w:ascii="Times New Roman" w:hAnsi="Times New Roman" w:cs="Times New Roman"/>
          <w:sz w:val="28"/>
          <w:szCs w:val="28"/>
        </w:rPr>
        <w:t>]</w:t>
      </w:r>
      <w:proofErr w:type="spellStart"/>
      <w:r w:rsidR="00E068F5">
        <w:rPr>
          <w:rFonts w:ascii="Times New Roman" w:hAnsi="Times New Roman" w:cs="Times New Roman"/>
          <w:sz w:val="28"/>
          <w:szCs w:val="28"/>
        </w:rPr>
        <w:t>ri</w:t>
      </w:r>
      <w:proofErr w:type="spellEnd"/>
      <w:r w:rsidR="00E068F5">
        <w:rPr>
          <w:rFonts w:ascii="Times New Roman" w:hAnsi="Times New Roman" w:cs="Times New Roman"/>
          <w:sz w:val="28"/>
          <w:szCs w:val="28"/>
        </w:rPr>
        <w:t xml:space="preserve"> Caroli s</w:t>
      </w:r>
      <w:r w:rsidR="00B45BFD">
        <w:rPr>
          <w:rFonts w:ascii="Times New Roman" w:hAnsi="Times New Roman" w:cs="Times New Roman"/>
          <w:sz w:val="28"/>
          <w:szCs w:val="28"/>
        </w:rPr>
        <w:t>[e]</w:t>
      </w:r>
      <w:r w:rsidR="00E068F5">
        <w:rPr>
          <w:rFonts w:ascii="Times New Roman" w:hAnsi="Times New Roman" w:cs="Times New Roman"/>
          <w:sz w:val="28"/>
          <w:szCs w:val="28"/>
        </w:rPr>
        <w:t>c</w:t>
      </w:r>
      <w:r w:rsidR="00B45BFD">
        <w:rPr>
          <w:rFonts w:ascii="Times New Roman" w:hAnsi="Times New Roman" w:cs="Times New Roman"/>
          <w:sz w:val="28"/>
          <w:szCs w:val="28"/>
        </w:rPr>
        <w:t>[un]</w:t>
      </w:r>
      <w:r w:rsidR="00E068F5">
        <w:rPr>
          <w:rFonts w:ascii="Times New Roman" w:hAnsi="Times New Roman" w:cs="Times New Roman"/>
          <w:sz w:val="28"/>
          <w:szCs w:val="28"/>
        </w:rPr>
        <w:t>di</w:t>
      </w:r>
      <w:r w:rsidR="005B0959">
        <w:rPr>
          <w:rFonts w:ascii="Times New Roman" w:hAnsi="Times New Roman" w:cs="Times New Roman"/>
          <w:sz w:val="28"/>
          <w:szCs w:val="28"/>
        </w:rPr>
        <w:t xml:space="preserve"> </w:t>
      </w:r>
      <w:proofErr w:type="spellStart"/>
      <w:r w:rsidR="005B0959">
        <w:rPr>
          <w:rFonts w:ascii="Times New Roman" w:hAnsi="Times New Roman" w:cs="Times New Roman"/>
          <w:sz w:val="28"/>
          <w:szCs w:val="28"/>
        </w:rPr>
        <w:t>dei</w:t>
      </w:r>
      <w:proofErr w:type="spellEnd"/>
      <w:r w:rsidR="005B0959">
        <w:rPr>
          <w:rFonts w:ascii="Times New Roman" w:hAnsi="Times New Roman" w:cs="Times New Roman"/>
          <w:sz w:val="28"/>
          <w:szCs w:val="28"/>
        </w:rPr>
        <w:t xml:space="preserve"> </w:t>
      </w:r>
      <w:proofErr w:type="spellStart"/>
      <w:r w:rsidR="005B0959">
        <w:rPr>
          <w:rFonts w:ascii="Times New Roman" w:hAnsi="Times New Roman" w:cs="Times New Roman"/>
          <w:sz w:val="28"/>
          <w:szCs w:val="28"/>
        </w:rPr>
        <w:t>gra</w:t>
      </w:r>
      <w:proofErr w:type="spellEnd"/>
      <w:r w:rsidR="00B45BFD">
        <w:rPr>
          <w:rFonts w:ascii="Times New Roman" w:hAnsi="Times New Roman" w:cs="Times New Roman"/>
          <w:sz w:val="28"/>
          <w:szCs w:val="28"/>
        </w:rPr>
        <w:t>[</w:t>
      </w:r>
      <w:proofErr w:type="spellStart"/>
      <w:r w:rsidR="00B45BFD">
        <w:rPr>
          <w:rFonts w:ascii="Times New Roman" w:hAnsi="Times New Roman" w:cs="Times New Roman"/>
          <w:sz w:val="28"/>
          <w:szCs w:val="28"/>
        </w:rPr>
        <w:t>tia</w:t>
      </w:r>
      <w:proofErr w:type="spellEnd"/>
      <w:r w:rsidR="00B45BFD">
        <w:rPr>
          <w:rFonts w:ascii="Times New Roman" w:hAnsi="Times New Roman" w:cs="Times New Roman"/>
          <w:sz w:val="28"/>
          <w:szCs w:val="28"/>
        </w:rPr>
        <w:t>]</w:t>
      </w:r>
      <w:r w:rsidR="005B0959">
        <w:rPr>
          <w:rFonts w:ascii="Times New Roman" w:hAnsi="Times New Roman" w:cs="Times New Roman"/>
          <w:sz w:val="28"/>
          <w:szCs w:val="28"/>
        </w:rPr>
        <w:t xml:space="preserve"> </w:t>
      </w:r>
      <w:proofErr w:type="spellStart"/>
      <w:r w:rsidR="005B0959">
        <w:rPr>
          <w:rFonts w:ascii="Times New Roman" w:hAnsi="Times New Roman" w:cs="Times New Roman"/>
          <w:sz w:val="28"/>
          <w:szCs w:val="28"/>
        </w:rPr>
        <w:t>Angli</w:t>
      </w:r>
      <w:r w:rsidR="00B45BFD">
        <w:rPr>
          <w:rFonts w:ascii="Times New Roman" w:hAnsi="Times New Roman" w:cs="Times New Roman"/>
          <w:sz w:val="28"/>
          <w:szCs w:val="28"/>
        </w:rPr>
        <w:t>e</w:t>
      </w:r>
      <w:proofErr w:type="spellEnd"/>
      <w:r w:rsidR="005B0959">
        <w:rPr>
          <w:rFonts w:ascii="Times New Roman" w:hAnsi="Times New Roman" w:cs="Times New Roman"/>
          <w:sz w:val="28"/>
          <w:szCs w:val="28"/>
        </w:rPr>
        <w:t xml:space="preserve"> </w:t>
      </w:r>
      <w:proofErr w:type="spellStart"/>
      <w:r w:rsidR="005B0959">
        <w:rPr>
          <w:rFonts w:ascii="Times New Roman" w:hAnsi="Times New Roman" w:cs="Times New Roman"/>
          <w:sz w:val="28"/>
          <w:szCs w:val="28"/>
        </w:rPr>
        <w:t>Sco</w:t>
      </w:r>
      <w:r w:rsidR="00C01244">
        <w:rPr>
          <w:rFonts w:ascii="Times New Roman" w:hAnsi="Times New Roman" w:cs="Times New Roman"/>
          <w:sz w:val="28"/>
          <w:szCs w:val="28"/>
        </w:rPr>
        <w:t>c</w:t>
      </w:r>
      <w:r w:rsidR="005B0959">
        <w:rPr>
          <w:rFonts w:ascii="Times New Roman" w:hAnsi="Times New Roman" w:cs="Times New Roman"/>
          <w:sz w:val="28"/>
          <w:szCs w:val="28"/>
        </w:rPr>
        <w:t>ie</w:t>
      </w:r>
      <w:proofErr w:type="spellEnd"/>
      <w:r w:rsidR="005B0959">
        <w:rPr>
          <w:rFonts w:ascii="Times New Roman" w:hAnsi="Times New Roman" w:cs="Times New Roman"/>
          <w:sz w:val="28"/>
          <w:szCs w:val="28"/>
        </w:rPr>
        <w:t xml:space="preserve"> Francie et Hib</w:t>
      </w:r>
      <w:r w:rsidR="00B45BFD">
        <w:rPr>
          <w:rFonts w:ascii="Times New Roman" w:hAnsi="Times New Roman" w:cs="Times New Roman"/>
          <w:sz w:val="28"/>
          <w:szCs w:val="28"/>
        </w:rPr>
        <w:t>[er]</w:t>
      </w:r>
      <w:proofErr w:type="spellStart"/>
      <w:r w:rsidR="005B0959">
        <w:rPr>
          <w:rFonts w:ascii="Times New Roman" w:hAnsi="Times New Roman" w:cs="Times New Roman"/>
          <w:sz w:val="28"/>
          <w:szCs w:val="28"/>
        </w:rPr>
        <w:t>ni</w:t>
      </w:r>
      <w:r w:rsidR="00C01244">
        <w:rPr>
          <w:rFonts w:ascii="Times New Roman" w:hAnsi="Times New Roman" w:cs="Times New Roman"/>
          <w:sz w:val="28"/>
          <w:szCs w:val="28"/>
        </w:rPr>
        <w:t>e</w:t>
      </w:r>
      <w:proofErr w:type="spellEnd"/>
      <w:r w:rsidR="005B0959">
        <w:rPr>
          <w:rFonts w:ascii="Times New Roman" w:hAnsi="Times New Roman" w:cs="Times New Roman"/>
          <w:sz w:val="28"/>
          <w:szCs w:val="28"/>
        </w:rPr>
        <w:t xml:space="preserve"> Regis fidei </w:t>
      </w:r>
      <w:proofErr w:type="spellStart"/>
      <w:r w:rsidR="005B0959">
        <w:rPr>
          <w:rFonts w:ascii="Times New Roman" w:hAnsi="Times New Roman" w:cs="Times New Roman"/>
          <w:sz w:val="28"/>
          <w:szCs w:val="28"/>
        </w:rPr>
        <w:t>defensoris</w:t>
      </w:r>
      <w:proofErr w:type="spellEnd"/>
      <w:r w:rsidR="005B0959">
        <w:rPr>
          <w:rFonts w:ascii="Times New Roman" w:hAnsi="Times New Roman" w:cs="Times New Roman"/>
          <w:sz w:val="28"/>
          <w:szCs w:val="28"/>
        </w:rPr>
        <w:t xml:space="preserve"> &amp;c decimo sexto </w:t>
      </w:r>
      <w:proofErr w:type="spellStart"/>
      <w:r w:rsidR="005B0959">
        <w:rPr>
          <w:rFonts w:ascii="Times New Roman" w:hAnsi="Times New Roman" w:cs="Times New Roman"/>
          <w:sz w:val="28"/>
          <w:szCs w:val="28"/>
        </w:rPr>
        <w:t>deum</w:t>
      </w:r>
      <w:proofErr w:type="spellEnd"/>
      <w:r w:rsidR="005B0959">
        <w:rPr>
          <w:rFonts w:ascii="Times New Roman" w:hAnsi="Times New Roman" w:cs="Times New Roman"/>
          <w:sz w:val="28"/>
          <w:szCs w:val="28"/>
        </w:rPr>
        <w:t xml:space="preserve"> pre </w:t>
      </w:r>
      <w:proofErr w:type="spellStart"/>
      <w:r w:rsidR="005B0959">
        <w:rPr>
          <w:rFonts w:ascii="Times New Roman" w:hAnsi="Times New Roman" w:cs="Times New Roman"/>
          <w:sz w:val="28"/>
          <w:szCs w:val="28"/>
        </w:rPr>
        <w:t>oculis</w:t>
      </w:r>
      <w:proofErr w:type="spellEnd"/>
      <w:r w:rsidR="005B0959">
        <w:rPr>
          <w:rFonts w:ascii="Times New Roman" w:hAnsi="Times New Roman" w:cs="Times New Roman"/>
          <w:sz w:val="28"/>
          <w:szCs w:val="28"/>
        </w:rPr>
        <w:t xml:space="preserve"> suis non h</w:t>
      </w:r>
      <w:r w:rsidR="00B45BFD">
        <w:rPr>
          <w:rFonts w:ascii="Times New Roman" w:hAnsi="Times New Roman" w:cs="Times New Roman"/>
          <w:sz w:val="28"/>
          <w:szCs w:val="28"/>
        </w:rPr>
        <w:t>[ab]</w:t>
      </w:r>
      <w:proofErr w:type="spellStart"/>
      <w:r w:rsidR="005B0959">
        <w:rPr>
          <w:rFonts w:ascii="Times New Roman" w:hAnsi="Times New Roman" w:cs="Times New Roman"/>
          <w:sz w:val="28"/>
          <w:szCs w:val="28"/>
        </w:rPr>
        <w:t>e</w:t>
      </w:r>
      <w:r w:rsidR="00B45BFD">
        <w:rPr>
          <w:rFonts w:ascii="Times New Roman" w:hAnsi="Times New Roman" w:cs="Times New Roman"/>
          <w:sz w:val="28"/>
          <w:szCs w:val="28"/>
        </w:rPr>
        <w:t>n</w:t>
      </w:r>
      <w:r w:rsidR="005B0959">
        <w:rPr>
          <w:rFonts w:ascii="Times New Roman" w:hAnsi="Times New Roman" w:cs="Times New Roman"/>
          <w:sz w:val="28"/>
          <w:szCs w:val="28"/>
        </w:rPr>
        <w:t>s</w:t>
      </w:r>
      <w:proofErr w:type="spellEnd"/>
      <w:r w:rsidR="005B0959">
        <w:rPr>
          <w:rFonts w:ascii="Times New Roman" w:hAnsi="Times New Roman" w:cs="Times New Roman"/>
          <w:sz w:val="28"/>
          <w:szCs w:val="28"/>
        </w:rPr>
        <w:t xml:space="preserve"> </w:t>
      </w:r>
      <w:proofErr w:type="spellStart"/>
      <w:r w:rsidR="005B0959">
        <w:rPr>
          <w:rFonts w:ascii="Times New Roman" w:hAnsi="Times New Roman" w:cs="Times New Roman"/>
          <w:sz w:val="28"/>
          <w:szCs w:val="28"/>
        </w:rPr>
        <w:t>sed</w:t>
      </w:r>
      <w:proofErr w:type="spellEnd"/>
      <w:r w:rsidR="005B0959">
        <w:rPr>
          <w:rFonts w:ascii="Times New Roman" w:hAnsi="Times New Roman" w:cs="Times New Roman"/>
          <w:sz w:val="28"/>
          <w:szCs w:val="28"/>
        </w:rPr>
        <w:t xml:space="preserve"> </w:t>
      </w:r>
      <w:proofErr w:type="spellStart"/>
      <w:r w:rsidR="005B0959">
        <w:rPr>
          <w:rFonts w:ascii="Times New Roman" w:hAnsi="Times New Roman" w:cs="Times New Roman"/>
          <w:sz w:val="28"/>
          <w:szCs w:val="28"/>
        </w:rPr>
        <w:t>instigac</w:t>
      </w:r>
      <w:proofErr w:type="spellEnd"/>
      <w:r w:rsidR="00C01244">
        <w:rPr>
          <w:rFonts w:ascii="Times New Roman" w:hAnsi="Times New Roman" w:cs="Times New Roman"/>
          <w:sz w:val="28"/>
          <w:szCs w:val="28"/>
        </w:rPr>
        <w:t>[</w:t>
      </w:r>
      <w:r w:rsidR="005B0959">
        <w:rPr>
          <w:rFonts w:ascii="Times New Roman" w:hAnsi="Times New Roman" w:cs="Times New Roman"/>
          <w:sz w:val="28"/>
          <w:szCs w:val="28"/>
        </w:rPr>
        <w:t>i</w:t>
      </w:r>
      <w:r w:rsidR="00C01244">
        <w:rPr>
          <w:rFonts w:ascii="Times New Roman" w:hAnsi="Times New Roman" w:cs="Times New Roman"/>
          <w:sz w:val="28"/>
          <w:szCs w:val="28"/>
        </w:rPr>
        <w:t>]</w:t>
      </w:r>
      <w:r w:rsidR="005B0959">
        <w:rPr>
          <w:rFonts w:ascii="Times New Roman" w:hAnsi="Times New Roman" w:cs="Times New Roman"/>
          <w:sz w:val="28"/>
          <w:szCs w:val="28"/>
        </w:rPr>
        <w:t xml:space="preserve">one </w:t>
      </w:r>
      <w:proofErr w:type="spellStart"/>
      <w:r w:rsidR="005B0959">
        <w:rPr>
          <w:rFonts w:ascii="Times New Roman" w:hAnsi="Times New Roman" w:cs="Times New Roman"/>
          <w:sz w:val="28"/>
          <w:szCs w:val="28"/>
        </w:rPr>
        <w:t>diabolica</w:t>
      </w:r>
      <w:proofErr w:type="spellEnd"/>
      <w:r w:rsidR="005B0959">
        <w:rPr>
          <w:rFonts w:ascii="Times New Roman" w:hAnsi="Times New Roman" w:cs="Times New Roman"/>
          <w:sz w:val="28"/>
          <w:szCs w:val="28"/>
        </w:rPr>
        <w:t xml:space="preserve"> </w:t>
      </w:r>
      <w:proofErr w:type="spellStart"/>
      <w:r w:rsidR="005B0959">
        <w:rPr>
          <w:rFonts w:ascii="Times New Roman" w:hAnsi="Times New Roman" w:cs="Times New Roman"/>
          <w:sz w:val="28"/>
          <w:szCs w:val="28"/>
        </w:rPr>
        <w:t>seduct</w:t>
      </w:r>
      <w:proofErr w:type="spellEnd"/>
      <w:r w:rsidR="00B45BFD">
        <w:rPr>
          <w:rFonts w:ascii="Times New Roman" w:hAnsi="Times New Roman" w:cs="Times New Roman"/>
          <w:sz w:val="28"/>
          <w:szCs w:val="28"/>
        </w:rPr>
        <w:t>[a]</w:t>
      </w:r>
      <w:r w:rsidR="005B0959">
        <w:rPr>
          <w:rFonts w:ascii="Times New Roman" w:hAnsi="Times New Roman" w:cs="Times New Roman"/>
          <w:sz w:val="28"/>
          <w:szCs w:val="28"/>
        </w:rPr>
        <w:t xml:space="preserve"> ex </w:t>
      </w:r>
      <w:proofErr w:type="spellStart"/>
      <w:r w:rsidR="005B0959">
        <w:rPr>
          <w:rFonts w:ascii="Times New Roman" w:hAnsi="Times New Roman" w:cs="Times New Roman"/>
          <w:sz w:val="28"/>
          <w:szCs w:val="28"/>
        </w:rPr>
        <w:t>m</w:t>
      </w:r>
      <w:r w:rsidR="00B45BFD">
        <w:rPr>
          <w:rFonts w:ascii="Times New Roman" w:hAnsi="Times New Roman" w:cs="Times New Roman"/>
          <w:sz w:val="28"/>
          <w:szCs w:val="28"/>
        </w:rPr>
        <w:t>a</w:t>
      </w:r>
      <w:r w:rsidR="005B0959">
        <w:rPr>
          <w:rFonts w:ascii="Times New Roman" w:hAnsi="Times New Roman" w:cs="Times New Roman"/>
          <w:sz w:val="28"/>
          <w:szCs w:val="28"/>
        </w:rPr>
        <w:t>li</w:t>
      </w:r>
      <w:r w:rsidR="00C01244">
        <w:rPr>
          <w:rFonts w:ascii="Times New Roman" w:hAnsi="Times New Roman" w:cs="Times New Roman"/>
          <w:sz w:val="28"/>
          <w:szCs w:val="28"/>
        </w:rPr>
        <w:t>t</w:t>
      </w:r>
      <w:r w:rsidR="005B0959">
        <w:rPr>
          <w:rFonts w:ascii="Times New Roman" w:hAnsi="Times New Roman" w:cs="Times New Roman"/>
          <w:sz w:val="28"/>
          <w:szCs w:val="28"/>
        </w:rPr>
        <w:t>ia</w:t>
      </w:r>
      <w:proofErr w:type="spellEnd"/>
      <w:r w:rsidR="005B0959">
        <w:rPr>
          <w:rFonts w:ascii="Times New Roman" w:hAnsi="Times New Roman" w:cs="Times New Roman"/>
          <w:sz w:val="28"/>
          <w:szCs w:val="28"/>
        </w:rPr>
        <w:t xml:space="preserve"> </w:t>
      </w:r>
      <w:proofErr w:type="spellStart"/>
      <w:r w:rsidR="005B0959">
        <w:rPr>
          <w:rFonts w:ascii="Times New Roman" w:hAnsi="Times New Roman" w:cs="Times New Roman"/>
          <w:sz w:val="28"/>
          <w:szCs w:val="28"/>
        </w:rPr>
        <w:t>sua</w:t>
      </w:r>
      <w:proofErr w:type="spellEnd"/>
      <w:r w:rsidR="005B0959">
        <w:rPr>
          <w:rFonts w:ascii="Times New Roman" w:hAnsi="Times New Roman" w:cs="Times New Roman"/>
          <w:sz w:val="28"/>
          <w:szCs w:val="28"/>
        </w:rPr>
        <w:t xml:space="preserve"> </w:t>
      </w:r>
      <w:r w:rsidR="00C01244">
        <w:rPr>
          <w:rFonts w:ascii="Times New Roman" w:hAnsi="Times New Roman" w:cs="Times New Roman"/>
          <w:sz w:val="28"/>
          <w:szCs w:val="28"/>
        </w:rPr>
        <w:t>precogitate[a]</w:t>
      </w:r>
      <w:r w:rsidR="005B0959">
        <w:rPr>
          <w:rFonts w:ascii="Times New Roman" w:hAnsi="Times New Roman" w:cs="Times New Roman"/>
          <w:sz w:val="28"/>
          <w:szCs w:val="28"/>
        </w:rPr>
        <w:t xml:space="preserve"> </w:t>
      </w:r>
      <w:proofErr w:type="spellStart"/>
      <w:r w:rsidR="005B0959">
        <w:rPr>
          <w:rFonts w:ascii="Times New Roman" w:hAnsi="Times New Roman" w:cs="Times New Roman"/>
          <w:sz w:val="28"/>
          <w:szCs w:val="28"/>
        </w:rPr>
        <w:t>quasd</w:t>
      </w:r>
      <w:proofErr w:type="spellEnd"/>
      <w:r w:rsidR="00B45BFD">
        <w:rPr>
          <w:rFonts w:ascii="Times New Roman" w:hAnsi="Times New Roman" w:cs="Times New Roman"/>
          <w:sz w:val="28"/>
          <w:szCs w:val="28"/>
        </w:rPr>
        <w:t>[am]</w:t>
      </w:r>
      <w:r w:rsidR="005B0959">
        <w:rPr>
          <w:rFonts w:ascii="Times New Roman" w:hAnsi="Times New Roman" w:cs="Times New Roman"/>
          <w:sz w:val="28"/>
          <w:szCs w:val="28"/>
        </w:rPr>
        <w:t xml:space="preserve"> malas et </w:t>
      </w:r>
      <w:proofErr w:type="spellStart"/>
      <w:r w:rsidR="005B0959">
        <w:rPr>
          <w:rFonts w:ascii="Times New Roman" w:hAnsi="Times New Roman" w:cs="Times New Roman"/>
          <w:sz w:val="28"/>
          <w:szCs w:val="28"/>
        </w:rPr>
        <w:t>diabolicas</w:t>
      </w:r>
      <w:proofErr w:type="spellEnd"/>
      <w:r w:rsidR="005B0959">
        <w:rPr>
          <w:rFonts w:ascii="Times New Roman" w:hAnsi="Times New Roman" w:cs="Times New Roman"/>
          <w:sz w:val="28"/>
          <w:szCs w:val="28"/>
        </w:rPr>
        <w:t xml:space="preserve"> A</w:t>
      </w:r>
      <w:r w:rsidR="00B45BFD">
        <w:rPr>
          <w:rFonts w:ascii="Times New Roman" w:hAnsi="Times New Roman" w:cs="Times New Roman"/>
          <w:sz w:val="28"/>
          <w:szCs w:val="28"/>
        </w:rPr>
        <w:t>r</w:t>
      </w:r>
      <w:r w:rsidR="005B0959">
        <w:rPr>
          <w:rFonts w:ascii="Times New Roman" w:hAnsi="Times New Roman" w:cs="Times New Roman"/>
          <w:sz w:val="28"/>
          <w:szCs w:val="28"/>
        </w:rPr>
        <w:t xml:space="preserve">tes Anglice </w:t>
      </w:r>
      <w:proofErr w:type="spellStart"/>
      <w:r w:rsidR="005B0959">
        <w:rPr>
          <w:rFonts w:ascii="Times New Roman" w:hAnsi="Times New Roman" w:cs="Times New Roman"/>
          <w:sz w:val="28"/>
          <w:szCs w:val="28"/>
        </w:rPr>
        <w:t>vocat</w:t>
      </w:r>
      <w:proofErr w:type="spellEnd"/>
      <w:r w:rsidR="00C01244">
        <w:rPr>
          <w:rFonts w:ascii="Times New Roman" w:hAnsi="Times New Roman" w:cs="Times New Roman"/>
          <w:sz w:val="28"/>
          <w:szCs w:val="28"/>
        </w:rPr>
        <w:t>[as]</w:t>
      </w:r>
      <w:r w:rsidR="005B0959">
        <w:rPr>
          <w:rFonts w:ascii="Times New Roman" w:hAnsi="Times New Roman" w:cs="Times New Roman"/>
          <w:sz w:val="28"/>
          <w:szCs w:val="28"/>
        </w:rPr>
        <w:t xml:space="preserve"> </w:t>
      </w:r>
      <w:proofErr w:type="spellStart"/>
      <w:r w:rsidR="005B0959" w:rsidRPr="00B45BFD">
        <w:rPr>
          <w:rFonts w:ascii="Times New Roman" w:hAnsi="Times New Roman" w:cs="Times New Roman"/>
          <w:i/>
          <w:iCs/>
          <w:sz w:val="28"/>
          <w:szCs w:val="28"/>
        </w:rPr>
        <w:t>witchcrafte</w:t>
      </w:r>
      <w:proofErr w:type="spellEnd"/>
      <w:r w:rsidR="005B0959" w:rsidRPr="00B45BFD">
        <w:rPr>
          <w:rFonts w:ascii="Times New Roman" w:hAnsi="Times New Roman" w:cs="Times New Roman"/>
          <w:i/>
          <w:iCs/>
          <w:sz w:val="28"/>
          <w:szCs w:val="28"/>
        </w:rPr>
        <w:t xml:space="preserve"> </w:t>
      </w:r>
      <w:proofErr w:type="spellStart"/>
      <w:r w:rsidR="005B0959" w:rsidRPr="00B45BFD">
        <w:rPr>
          <w:rFonts w:ascii="Times New Roman" w:hAnsi="Times New Roman" w:cs="Times New Roman"/>
          <w:i/>
          <w:iCs/>
          <w:sz w:val="28"/>
          <w:szCs w:val="28"/>
        </w:rPr>
        <w:t>inchauntments</w:t>
      </w:r>
      <w:proofErr w:type="spellEnd"/>
      <w:r w:rsidR="005B0959" w:rsidRPr="00B45BFD">
        <w:rPr>
          <w:rFonts w:ascii="Times New Roman" w:hAnsi="Times New Roman" w:cs="Times New Roman"/>
          <w:i/>
          <w:iCs/>
          <w:sz w:val="28"/>
          <w:szCs w:val="28"/>
        </w:rPr>
        <w:t xml:space="preserve">, </w:t>
      </w:r>
      <w:proofErr w:type="spellStart"/>
      <w:r w:rsidR="005B0959" w:rsidRPr="00B45BFD">
        <w:rPr>
          <w:rFonts w:ascii="Times New Roman" w:hAnsi="Times New Roman" w:cs="Times New Roman"/>
          <w:i/>
          <w:iCs/>
          <w:sz w:val="28"/>
          <w:szCs w:val="28"/>
        </w:rPr>
        <w:t>charmes</w:t>
      </w:r>
      <w:proofErr w:type="spellEnd"/>
      <w:r w:rsidR="005B0959" w:rsidRPr="00B45BFD">
        <w:rPr>
          <w:rFonts w:ascii="Times New Roman" w:hAnsi="Times New Roman" w:cs="Times New Roman"/>
          <w:i/>
          <w:iCs/>
          <w:sz w:val="28"/>
          <w:szCs w:val="28"/>
        </w:rPr>
        <w:t xml:space="preserve"> &amp; sorceries</w:t>
      </w:r>
      <w:r w:rsidR="005B0959">
        <w:rPr>
          <w:rFonts w:ascii="Times New Roman" w:hAnsi="Times New Roman" w:cs="Times New Roman"/>
          <w:sz w:val="28"/>
          <w:szCs w:val="28"/>
        </w:rPr>
        <w:t xml:space="preserve"> </w:t>
      </w:r>
      <w:proofErr w:type="spellStart"/>
      <w:r w:rsidR="005B0959">
        <w:rPr>
          <w:rFonts w:ascii="Times New Roman" w:hAnsi="Times New Roman" w:cs="Times New Roman"/>
          <w:sz w:val="28"/>
          <w:szCs w:val="28"/>
        </w:rPr>
        <w:t>n</w:t>
      </w:r>
      <w:r w:rsidR="00B45BFD">
        <w:rPr>
          <w:rFonts w:ascii="Times New Roman" w:hAnsi="Times New Roman" w:cs="Times New Roman"/>
          <w:sz w:val="28"/>
          <w:szCs w:val="28"/>
        </w:rPr>
        <w:t>e</w:t>
      </w:r>
      <w:r w:rsidR="005B0959">
        <w:rPr>
          <w:rFonts w:ascii="Times New Roman" w:hAnsi="Times New Roman" w:cs="Times New Roman"/>
          <w:sz w:val="28"/>
          <w:szCs w:val="28"/>
        </w:rPr>
        <w:t>qui</w:t>
      </w:r>
      <w:r w:rsidR="00B45BFD">
        <w:rPr>
          <w:rFonts w:ascii="Times New Roman" w:hAnsi="Times New Roman" w:cs="Times New Roman"/>
          <w:sz w:val="28"/>
          <w:szCs w:val="28"/>
        </w:rPr>
        <w:t>t</w:t>
      </w:r>
      <w:r w:rsidR="005B0959">
        <w:rPr>
          <w:rFonts w:ascii="Times New Roman" w:hAnsi="Times New Roman" w:cs="Times New Roman"/>
          <w:sz w:val="28"/>
          <w:szCs w:val="28"/>
        </w:rPr>
        <w:t>er</w:t>
      </w:r>
      <w:proofErr w:type="spellEnd"/>
      <w:r w:rsidR="005B0959">
        <w:rPr>
          <w:rFonts w:ascii="Times New Roman" w:hAnsi="Times New Roman" w:cs="Times New Roman"/>
          <w:sz w:val="28"/>
          <w:szCs w:val="28"/>
        </w:rPr>
        <w:t xml:space="preserve"> </w:t>
      </w:r>
      <w:proofErr w:type="spellStart"/>
      <w:r w:rsidR="005B0959">
        <w:rPr>
          <w:rFonts w:ascii="Times New Roman" w:hAnsi="Times New Roman" w:cs="Times New Roman"/>
          <w:sz w:val="28"/>
          <w:szCs w:val="28"/>
        </w:rPr>
        <w:t>diabolice</w:t>
      </w:r>
      <w:proofErr w:type="spellEnd"/>
      <w:r w:rsidR="005B0959">
        <w:rPr>
          <w:rFonts w:ascii="Times New Roman" w:hAnsi="Times New Roman" w:cs="Times New Roman"/>
          <w:sz w:val="28"/>
          <w:szCs w:val="28"/>
        </w:rPr>
        <w:t xml:space="preserve"> &amp; </w:t>
      </w:r>
      <w:proofErr w:type="spellStart"/>
      <w:r w:rsidR="005B0959">
        <w:rPr>
          <w:rFonts w:ascii="Times New Roman" w:hAnsi="Times New Roman" w:cs="Times New Roman"/>
          <w:sz w:val="28"/>
          <w:szCs w:val="28"/>
        </w:rPr>
        <w:t>fel</w:t>
      </w:r>
      <w:r w:rsidR="00B45BFD">
        <w:rPr>
          <w:rFonts w:ascii="Times New Roman" w:hAnsi="Times New Roman" w:cs="Times New Roman"/>
          <w:sz w:val="28"/>
          <w:szCs w:val="28"/>
        </w:rPr>
        <w:t>o</w:t>
      </w:r>
      <w:r w:rsidR="005B0959">
        <w:rPr>
          <w:rFonts w:ascii="Times New Roman" w:hAnsi="Times New Roman" w:cs="Times New Roman"/>
          <w:sz w:val="28"/>
          <w:szCs w:val="28"/>
        </w:rPr>
        <w:t>nice</w:t>
      </w:r>
      <w:proofErr w:type="spellEnd"/>
      <w:r w:rsidR="005B0959">
        <w:rPr>
          <w:rFonts w:ascii="Times New Roman" w:hAnsi="Times New Roman" w:cs="Times New Roman"/>
          <w:sz w:val="28"/>
          <w:szCs w:val="28"/>
        </w:rPr>
        <w:t xml:space="preserve"> </w:t>
      </w:r>
      <w:proofErr w:type="spellStart"/>
      <w:r w:rsidR="005B0959">
        <w:rPr>
          <w:rFonts w:ascii="Times New Roman" w:hAnsi="Times New Roman" w:cs="Times New Roman"/>
          <w:sz w:val="28"/>
          <w:szCs w:val="28"/>
        </w:rPr>
        <w:t>practiza</w:t>
      </w:r>
      <w:r w:rsidR="00B45BFD">
        <w:rPr>
          <w:rFonts w:ascii="Times New Roman" w:hAnsi="Times New Roman" w:cs="Times New Roman"/>
          <w:sz w:val="28"/>
          <w:szCs w:val="28"/>
        </w:rPr>
        <w:t>vi</w:t>
      </w:r>
      <w:r w:rsidR="005B0959">
        <w:rPr>
          <w:rFonts w:ascii="Times New Roman" w:hAnsi="Times New Roman" w:cs="Times New Roman"/>
          <w:sz w:val="28"/>
          <w:szCs w:val="28"/>
        </w:rPr>
        <w:t>t</w:t>
      </w:r>
      <w:proofErr w:type="spellEnd"/>
      <w:r w:rsidR="005B0959">
        <w:rPr>
          <w:rFonts w:ascii="Times New Roman" w:hAnsi="Times New Roman" w:cs="Times New Roman"/>
          <w:sz w:val="28"/>
          <w:szCs w:val="28"/>
        </w:rPr>
        <w:t xml:space="preserve"> </w:t>
      </w:r>
      <w:proofErr w:type="spellStart"/>
      <w:r w:rsidR="005B0959">
        <w:rPr>
          <w:rFonts w:ascii="Times New Roman" w:hAnsi="Times New Roman" w:cs="Times New Roman"/>
          <w:sz w:val="28"/>
          <w:szCs w:val="28"/>
        </w:rPr>
        <w:t>usa</w:t>
      </w:r>
      <w:proofErr w:type="spellEnd"/>
      <w:r w:rsidR="005B0959">
        <w:rPr>
          <w:rFonts w:ascii="Times New Roman" w:hAnsi="Times New Roman" w:cs="Times New Roman"/>
          <w:sz w:val="28"/>
          <w:szCs w:val="28"/>
        </w:rPr>
        <w:t xml:space="preserve">, </w:t>
      </w:r>
      <w:proofErr w:type="spellStart"/>
      <w:r w:rsidR="005B0959">
        <w:rPr>
          <w:rFonts w:ascii="Times New Roman" w:hAnsi="Times New Roman" w:cs="Times New Roman"/>
          <w:sz w:val="28"/>
          <w:szCs w:val="28"/>
        </w:rPr>
        <w:t>fuit</w:t>
      </w:r>
      <w:proofErr w:type="spellEnd"/>
      <w:r w:rsidR="005B0959">
        <w:rPr>
          <w:rFonts w:ascii="Times New Roman" w:hAnsi="Times New Roman" w:cs="Times New Roman"/>
          <w:sz w:val="28"/>
          <w:szCs w:val="28"/>
        </w:rPr>
        <w:t xml:space="preserve"> &amp; </w:t>
      </w:r>
      <w:proofErr w:type="spellStart"/>
      <w:r w:rsidR="005B0959">
        <w:rPr>
          <w:rFonts w:ascii="Times New Roman" w:hAnsi="Times New Roman" w:cs="Times New Roman"/>
          <w:sz w:val="28"/>
          <w:szCs w:val="28"/>
        </w:rPr>
        <w:t>exercuit</w:t>
      </w:r>
      <w:proofErr w:type="spellEnd"/>
      <w:r w:rsidR="005B0959">
        <w:rPr>
          <w:rFonts w:ascii="Times New Roman" w:hAnsi="Times New Roman" w:cs="Times New Roman"/>
          <w:sz w:val="28"/>
          <w:szCs w:val="28"/>
        </w:rPr>
        <w:t xml:space="preserve"> in et sup</w:t>
      </w:r>
      <w:r w:rsidR="00B45BFD">
        <w:rPr>
          <w:rFonts w:ascii="Times New Roman" w:hAnsi="Times New Roman" w:cs="Times New Roman"/>
          <w:sz w:val="28"/>
          <w:szCs w:val="28"/>
        </w:rPr>
        <w:t>[er]</w:t>
      </w:r>
      <w:r w:rsidR="005B0959">
        <w:rPr>
          <w:rFonts w:ascii="Times New Roman" w:hAnsi="Times New Roman" w:cs="Times New Roman"/>
          <w:sz w:val="28"/>
          <w:szCs w:val="28"/>
        </w:rPr>
        <w:t xml:space="preserve"> </w:t>
      </w:r>
      <w:proofErr w:type="spellStart"/>
      <w:r w:rsidR="005B0959">
        <w:rPr>
          <w:rFonts w:ascii="Times New Roman" w:hAnsi="Times New Roman" w:cs="Times New Roman"/>
          <w:sz w:val="28"/>
          <w:szCs w:val="28"/>
        </w:rPr>
        <w:t>qu</w:t>
      </w:r>
      <w:r w:rsidR="00B45BFD">
        <w:rPr>
          <w:rFonts w:ascii="Times New Roman" w:hAnsi="Times New Roman" w:cs="Times New Roman"/>
          <w:sz w:val="28"/>
          <w:szCs w:val="28"/>
        </w:rPr>
        <w:t>a</w:t>
      </w:r>
      <w:r w:rsidR="005B0959">
        <w:rPr>
          <w:rFonts w:ascii="Times New Roman" w:hAnsi="Times New Roman" w:cs="Times New Roman"/>
          <w:sz w:val="28"/>
          <w:szCs w:val="28"/>
        </w:rPr>
        <w:t>nd</w:t>
      </w:r>
      <w:proofErr w:type="spellEnd"/>
      <w:r w:rsidR="00267BFA">
        <w:rPr>
          <w:rFonts w:ascii="Times New Roman" w:hAnsi="Times New Roman" w:cs="Times New Roman"/>
          <w:sz w:val="28"/>
          <w:szCs w:val="28"/>
        </w:rPr>
        <w:t>[am]</w:t>
      </w:r>
      <w:r w:rsidR="005B0959">
        <w:rPr>
          <w:rFonts w:ascii="Times New Roman" w:hAnsi="Times New Roman" w:cs="Times New Roman"/>
          <w:sz w:val="28"/>
          <w:szCs w:val="28"/>
        </w:rPr>
        <w:t xml:space="preserve"> Steph</w:t>
      </w:r>
      <w:r w:rsidR="00267BFA">
        <w:rPr>
          <w:rFonts w:ascii="Times New Roman" w:hAnsi="Times New Roman" w:cs="Times New Roman"/>
          <w:sz w:val="28"/>
          <w:szCs w:val="28"/>
        </w:rPr>
        <w:t>[an]</w:t>
      </w:r>
      <w:r w:rsidR="005B0959">
        <w:rPr>
          <w:rFonts w:ascii="Times New Roman" w:hAnsi="Times New Roman" w:cs="Times New Roman"/>
          <w:sz w:val="28"/>
          <w:szCs w:val="28"/>
        </w:rPr>
        <w:t xml:space="preserve">um Sparke </w:t>
      </w:r>
      <w:proofErr w:type="spellStart"/>
      <w:r w:rsidR="005B0959">
        <w:rPr>
          <w:rFonts w:ascii="Times New Roman" w:hAnsi="Times New Roman" w:cs="Times New Roman"/>
          <w:sz w:val="28"/>
          <w:szCs w:val="28"/>
        </w:rPr>
        <w:t>nup</w:t>
      </w:r>
      <w:proofErr w:type="spellEnd"/>
      <w:r w:rsidR="005B0959">
        <w:rPr>
          <w:rFonts w:ascii="Times New Roman" w:hAnsi="Times New Roman" w:cs="Times New Roman"/>
          <w:sz w:val="28"/>
          <w:szCs w:val="28"/>
        </w:rPr>
        <w:t xml:space="preserve">[er] de </w:t>
      </w:r>
      <w:proofErr w:type="spellStart"/>
      <w:r w:rsidR="005B0959">
        <w:rPr>
          <w:rFonts w:ascii="Times New Roman" w:hAnsi="Times New Roman" w:cs="Times New Roman"/>
          <w:sz w:val="28"/>
          <w:szCs w:val="28"/>
        </w:rPr>
        <w:t>parochia</w:t>
      </w:r>
      <w:proofErr w:type="spellEnd"/>
      <w:r w:rsidR="005B0959">
        <w:rPr>
          <w:rFonts w:ascii="Times New Roman" w:hAnsi="Times New Roman" w:cs="Times New Roman"/>
          <w:sz w:val="28"/>
          <w:szCs w:val="28"/>
        </w:rPr>
        <w:t xml:space="preserve"> S</w:t>
      </w:r>
      <w:r w:rsidR="00267BFA">
        <w:rPr>
          <w:rFonts w:ascii="Times New Roman" w:hAnsi="Times New Roman" w:cs="Times New Roman"/>
          <w:sz w:val="28"/>
          <w:szCs w:val="28"/>
        </w:rPr>
        <w:t>[an]</w:t>
      </w:r>
      <w:r w:rsidR="005B0959">
        <w:rPr>
          <w:rFonts w:ascii="Times New Roman" w:hAnsi="Times New Roman" w:cs="Times New Roman"/>
          <w:sz w:val="28"/>
          <w:szCs w:val="28"/>
        </w:rPr>
        <w:t>c</w:t>
      </w:r>
      <w:r w:rsidR="00C01244">
        <w:rPr>
          <w:rFonts w:ascii="Times New Roman" w:hAnsi="Times New Roman" w:cs="Times New Roman"/>
          <w:sz w:val="28"/>
          <w:szCs w:val="28"/>
        </w:rPr>
        <w:t>[</w:t>
      </w:r>
      <w:r w:rsidR="005B0959">
        <w:rPr>
          <w:rFonts w:ascii="Times New Roman" w:hAnsi="Times New Roman" w:cs="Times New Roman"/>
          <w:sz w:val="28"/>
          <w:szCs w:val="28"/>
        </w:rPr>
        <w:t>t</w:t>
      </w:r>
      <w:r w:rsidR="00C01244">
        <w:rPr>
          <w:rFonts w:ascii="Times New Roman" w:hAnsi="Times New Roman" w:cs="Times New Roman"/>
          <w:sz w:val="28"/>
          <w:szCs w:val="28"/>
        </w:rPr>
        <w:t>]</w:t>
      </w:r>
      <w:r w:rsidR="00267BFA">
        <w:rPr>
          <w:rFonts w:ascii="Times New Roman" w:hAnsi="Times New Roman" w:cs="Times New Roman"/>
          <w:sz w:val="28"/>
          <w:szCs w:val="28"/>
        </w:rPr>
        <w:t>i</w:t>
      </w:r>
      <w:r w:rsidR="005B0959">
        <w:rPr>
          <w:rFonts w:ascii="Times New Roman" w:hAnsi="Times New Roman" w:cs="Times New Roman"/>
          <w:sz w:val="28"/>
          <w:szCs w:val="28"/>
        </w:rPr>
        <w:t xml:space="preserve"> David</w:t>
      </w:r>
      <w:r w:rsidR="00C01244">
        <w:rPr>
          <w:rFonts w:ascii="Times New Roman" w:hAnsi="Times New Roman" w:cs="Times New Roman"/>
          <w:sz w:val="28"/>
          <w:szCs w:val="28"/>
        </w:rPr>
        <w:t>’</w:t>
      </w:r>
      <w:r w:rsidR="005B0959">
        <w:rPr>
          <w:rFonts w:ascii="Times New Roman" w:hAnsi="Times New Roman" w:cs="Times New Roman"/>
          <w:sz w:val="28"/>
          <w:szCs w:val="28"/>
        </w:rPr>
        <w:t xml:space="preserve"> in Com</w:t>
      </w:r>
      <w:r w:rsidR="00267BFA">
        <w:rPr>
          <w:rFonts w:ascii="Times New Roman" w:hAnsi="Times New Roman" w:cs="Times New Roman"/>
          <w:sz w:val="28"/>
          <w:szCs w:val="28"/>
        </w:rPr>
        <w:t>[</w:t>
      </w:r>
      <w:proofErr w:type="spellStart"/>
      <w:r w:rsidR="00267BFA">
        <w:rPr>
          <w:rFonts w:ascii="Times New Roman" w:hAnsi="Times New Roman" w:cs="Times New Roman"/>
          <w:sz w:val="28"/>
          <w:szCs w:val="28"/>
        </w:rPr>
        <w:t>itatu</w:t>
      </w:r>
      <w:proofErr w:type="spellEnd"/>
      <w:r w:rsidR="00267BFA">
        <w:rPr>
          <w:rFonts w:ascii="Times New Roman" w:hAnsi="Times New Roman" w:cs="Times New Roman"/>
          <w:sz w:val="28"/>
          <w:szCs w:val="28"/>
        </w:rPr>
        <w:t>]</w:t>
      </w:r>
      <w:r w:rsidR="005B0959">
        <w:rPr>
          <w:rFonts w:ascii="Times New Roman" w:hAnsi="Times New Roman" w:cs="Times New Roman"/>
          <w:sz w:val="28"/>
          <w:szCs w:val="28"/>
        </w:rPr>
        <w:t xml:space="preserve"> </w:t>
      </w:r>
      <w:proofErr w:type="spellStart"/>
      <w:r w:rsidR="005B0959">
        <w:rPr>
          <w:rFonts w:ascii="Times New Roman" w:hAnsi="Times New Roman" w:cs="Times New Roman"/>
          <w:sz w:val="28"/>
          <w:szCs w:val="28"/>
        </w:rPr>
        <w:t>Civit</w:t>
      </w:r>
      <w:proofErr w:type="spellEnd"/>
      <w:r w:rsidR="00E93BAA">
        <w:rPr>
          <w:rFonts w:ascii="Times New Roman" w:hAnsi="Times New Roman" w:cs="Times New Roman"/>
          <w:sz w:val="28"/>
          <w:szCs w:val="28"/>
        </w:rPr>
        <w:t>[</w:t>
      </w:r>
      <w:proofErr w:type="spellStart"/>
      <w:r w:rsidR="00E93BAA">
        <w:rPr>
          <w:rFonts w:ascii="Times New Roman" w:hAnsi="Times New Roman" w:cs="Times New Roman"/>
          <w:sz w:val="28"/>
          <w:szCs w:val="28"/>
        </w:rPr>
        <w:t>atis</w:t>
      </w:r>
      <w:proofErr w:type="spellEnd"/>
      <w:r w:rsidR="00E93BAA">
        <w:rPr>
          <w:rFonts w:ascii="Times New Roman" w:hAnsi="Times New Roman" w:cs="Times New Roman"/>
          <w:sz w:val="28"/>
          <w:szCs w:val="28"/>
        </w:rPr>
        <w:t xml:space="preserve">] </w:t>
      </w:r>
      <w:r w:rsidR="005B0959">
        <w:rPr>
          <w:rFonts w:ascii="Times New Roman" w:hAnsi="Times New Roman" w:cs="Times New Roman"/>
          <w:sz w:val="28"/>
          <w:szCs w:val="28"/>
        </w:rPr>
        <w:t>Exon</w:t>
      </w:r>
      <w:r w:rsidR="00C01244">
        <w:rPr>
          <w:rFonts w:ascii="Times New Roman" w:hAnsi="Times New Roman" w:cs="Times New Roman"/>
          <w:sz w:val="28"/>
          <w:szCs w:val="28"/>
        </w:rPr>
        <w:t>[</w:t>
      </w:r>
      <w:proofErr w:type="spellStart"/>
      <w:r w:rsidR="00C01244">
        <w:rPr>
          <w:rFonts w:ascii="Times New Roman" w:hAnsi="Times New Roman" w:cs="Times New Roman"/>
          <w:sz w:val="28"/>
          <w:szCs w:val="28"/>
        </w:rPr>
        <w:t>ie</w:t>
      </w:r>
      <w:proofErr w:type="spellEnd"/>
      <w:r w:rsidR="00C01244">
        <w:rPr>
          <w:rFonts w:ascii="Times New Roman" w:hAnsi="Times New Roman" w:cs="Times New Roman"/>
          <w:sz w:val="28"/>
          <w:szCs w:val="28"/>
        </w:rPr>
        <w:t>]</w:t>
      </w:r>
      <w:r w:rsidR="005B0959">
        <w:rPr>
          <w:rFonts w:ascii="Times New Roman" w:hAnsi="Times New Roman" w:cs="Times New Roman"/>
          <w:sz w:val="28"/>
          <w:szCs w:val="28"/>
        </w:rPr>
        <w:t xml:space="preserve"> pred</w:t>
      </w:r>
      <w:r w:rsidR="00E93BAA">
        <w:rPr>
          <w:rFonts w:ascii="Times New Roman" w:hAnsi="Times New Roman" w:cs="Times New Roman"/>
          <w:sz w:val="28"/>
          <w:szCs w:val="28"/>
        </w:rPr>
        <w:t>[</w:t>
      </w:r>
      <w:proofErr w:type="spellStart"/>
      <w:r w:rsidR="00E93BAA">
        <w:rPr>
          <w:rFonts w:ascii="Times New Roman" w:hAnsi="Times New Roman" w:cs="Times New Roman"/>
          <w:sz w:val="28"/>
          <w:szCs w:val="28"/>
        </w:rPr>
        <w:t>ict</w:t>
      </w:r>
      <w:r w:rsidR="00C01244">
        <w:rPr>
          <w:rFonts w:ascii="Times New Roman" w:hAnsi="Times New Roman" w:cs="Times New Roman"/>
          <w:sz w:val="28"/>
          <w:szCs w:val="28"/>
        </w:rPr>
        <w:t>e</w:t>
      </w:r>
      <w:proofErr w:type="spellEnd"/>
      <w:r w:rsidR="00E93BAA">
        <w:rPr>
          <w:rFonts w:ascii="Times New Roman" w:hAnsi="Times New Roman" w:cs="Times New Roman"/>
          <w:sz w:val="28"/>
          <w:szCs w:val="28"/>
        </w:rPr>
        <w:t>]</w:t>
      </w:r>
      <w:r w:rsidR="005B0959">
        <w:rPr>
          <w:rFonts w:ascii="Times New Roman" w:hAnsi="Times New Roman" w:cs="Times New Roman"/>
          <w:sz w:val="28"/>
          <w:szCs w:val="28"/>
        </w:rPr>
        <w:t xml:space="preserve"> </w:t>
      </w:r>
      <w:proofErr w:type="spellStart"/>
      <w:r w:rsidR="005B0959">
        <w:rPr>
          <w:rFonts w:ascii="Times New Roman" w:hAnsi="Times New Roman" w:cs="Times New Roman"/>
          <w:sz w:val="28"/>
          <w:szCs w:val="28"/>
        </w:rPr>
        <w:t>textor</w:t>
      </w:r>
      <w:proofErr w:type="spellEnd"/>
      <w:r w:rsidR="00C01244">
        <w:rPr>
          <w:rFonts w:ascii="Times New Roman" w:hAnsi="Times New Roman" w:cs="Times New Roman"/>
          <w:sz w:val="28"/>
          <w:szCs w:val="28"/>
        </w:rPr>
        <w:t>’</w:t>
      </w:r>
      <w:r w:rsidR="005B0959">
        <w:rPr>
          <w:rFonts w:ascii="Times New Roman" w:hAnsi="Times New Roman" w:cs="Times New Roman"/>
          <w:sz w:val="28"/>
          <w:szCs w:val="28"/>
        </w:rPr>
        <w:t xml:space="preserve"> </w:t>
      </w:r>
      <w:proofErr w:type="spellStart"/>
      <w:r w:rsidR="005B0959">
        <w:rPr>
          <w:rFonts w:ascii="Times New Roman" w:hAnsi="Times New Roman" w:cs="Times New Roman"/>
          <w:sz w:val="28"/>
          <w:szCs w:val="28"/>
        </w:rPr>
        <w:t>ea</w:t>
      </w:r>
      <w:proofErr w:type="spellEnd"/>
      <w:r w:rsidR="005B0959">
        <w:rPr>
          <w:rFonts w:ascii="Times New Roman" w:hAnsi="Times New Roman" w:cs="Times New Roman"/>
          <w:sz w:val="28"/>
          <w:szCs w:val="28"/>
        </w:rPr>
        <w:t xml:space="preserve"> </w:t>
      </w:r>
      <w:proofErr w:type="spellStart"/>
      <w:r w:rsidR="005B0959">
        <w:rPr>
          <w:rFonts w:ascii="Times New Roman" w:hAnsi="Times New Roman" w:cs="Times New Roman"/>
          <w:sz w:val="28"/>
          <w:szCs w:val="28"/>
        </w:rPr>
        <w:t>intenc</w:t>
      </w:r>
      <w:proofErr w:type="spellEnd"/>
      <w:r w:rsidR="00C01244">
        <w:rPr>
          <w:rFonts w:ascii="Times New Roman" w:hAnsi="Times New Roman" w:cs="Times New Roman"/>
          <w:sz w:val="28"/>
          <w:szCs w:val="28"/>
        </w:rPr>
        <w:t>[</w:t>
      </w:r>
      <w:r w:rsidR="005B0959">
        <w:rPr>
          <w:rFonts w:ascii="Times New Roman" w:hAnsi="Times New Roman" w:cs="Times New Roman"/>
          <w:sz w:val="28"/>
          <w:szCs w:val="28"/>
        </w:rPr>
        <w:t>i</w:t>
      </w:r>
      <w:r w:rsidR="00C01244">
        <w:rPr>
          <w:rFonts w:ascii="Times New Roman" w:hAnsi="Times New Roman" w:cs="Times New Roman"/>
          <w:sz w:val="28"/>
          <w:szCs w:val="28"/>
        </w:rPr>
        <w:t>]</w:t>
      </w:r>
      <w:r w:rsidR="005B0959">
        <w:rPr>
          <w:rFonts w:ascii="Times New Roman" w:hAnsi="Times New Roman" w:cs="Times New Roman"/>
          <w:sz w:val="28"/>
          <w:szCs w:val="28"/>
        </w:rPr>
        <w:t xml:space="preserve">one ad </w:t>
      </w:r>
      <w:proofErr w:type="spellStart"/>
      <w:r w:rsidR="005B0959">
        <w:rPr>
          <w:rFonts w:ascii="Times New Roman" w:hAnsi="Times New Roman" w:cs="Times New Roman"/>
          <w:sz w:val="28"/>
          <w:szCs w:val="28"/>
        </w:rPr>
        <w:t>spoiland</w:t>
      </w:r>
      <w:proofErr w:type="spellEnd"/>
      <w:r w:rsidR="00C01244">
        <w:rPr>
          <w:rFonts w:ascii="Times New Roman" w:hAnsi="Times New Roman" w:cs="Times New Roman"/>
          <w:sz w:val="28"/>
          <w:szCs w:val="28"/>
        </w:rPr>
        <w:t>’</w:t>
      </w:r>
      <w:r w:rsidR="005B0959">
        <w:rPr>
          <w:rFonts w:ascii="Times New Roman" w:hAnsi="Times New Roman" w:cs="Times New Roman"/>
          <w:sz w:val="28"/>
          <w:szCs w:val="28"/>
        </w:rPr>
        <w:t xml:space="preserve">, </w:t>
      </w:r>
      <w:proofErr w:type="spellStart"/>
      <w:r w:rsidR="005B0959">
        <w:rPr>
          <w:rFonts w:ascii="Times New Roman" w:hAnsi="Times New Roman" w:cs="Times New Roman"/>
          <w:sz w:val="28"/>
          <w:szCs w:val="28"/>
        </w:rPr>
        <w:t>devastand</w:t>
      </w:r>
      <w:proofErr w:type="spellEnd"/>
      <w:r w:rsidR="00C01244">
        <w:rPr>
          <w:rFonts w:ascii="Times New Roman" w:hAnsi="Times New Roman" w:cs="Times New Roman"/>
          <w:sz w:val="28"/>
          <w:szCs w:val="28"/>
        </w:rPr>
        <w:t>’</w:t>
      </w:r>
      <w:r w:rsidR="005B0959">
        <w:rPr>
          <w:rFonts w:ascii="Times New Roman" w:hAnsi="Times New Roman" w:cs="Times New Roman"/>
          <w:sz w:val="28"/>
          <w:szCs w:val="28"/>
        </w:rPr>
        <w:t xml:space="preserve"> &amp; </w:t>
      </w:r>
      <w:proofErr w:type="spellStart"/>
      <w:r w:rsidR="005B0959">
        <w:rPr>
          <w:rFonts w:ascii="Times New Roman" w:hAnsi="Times New Roman" w:cs="Times New Roman"/>
          <w:sz w:val="28"/>
          <w:szCs w:val="28"/>
        </w:rPr>
        <w:t>distruend</w:t>
      </w:r>
      <w:proofErr w:type="spellEnd"/>
      <w:r w:rsidR="00C01244">
        <w:rPr>
          <w:rFonts w:ascii="Times New Roman" w:hAnsi="Times New Roman" w:cs="Times New Roman"/>
          <w:sz w:val="28"/>
          <w:szCs w:val="28"/>
        </w:rPr>
        <w:t>’</w:t>
      </w:r>
      <w:r w:rsidR="005B0959">
        <w:rPr>
          <w:rFonts w:ascii="Times New Roman" w:hAnsi="Times New Roman" w:cs="Times New Roman"/>
          <w:sz w:val="28"/>
          <w:szCs w:val="28"/>
        </w:rPr>
        <w:t xml:space="preserve"> </w:t>
      </w:r>
      <w:proofErr w:type="spellStart"/>
      <w:r w:rsidR="005B0959">
        <w:rPr>
          <w:rFonts w:ascii="Times New Roman" w:hAnsi="Times New Roman" w:cs="Times New Roman"/>
          <w:sz w:val="28"/>
          <w:szCs w:val="28"/>
        </w:rPr>
        <w:t>us</w:t>
      </w:r>
      <w:r w:rsidR="00E93BAA">
        <w:rPr>
          <w:rFonts w:ascii="Times New Roman" w:hAnsi="Times New Roman" w:cs="Times New Roman"/>
          <w:sz w:val="28"/>
          <w:szCs w:val="28"/>
        </w:rPr>
        <w:t>u</w:t>
      </w:r>
      <w:r w:rsidR="005B0959">
        <w:rPr>
          <w:rFonts w:ascii="Times New Roman" w:hAnsi="Times New Roman" w:cs="Times New Roman"/>
          <w:sz w:val="28"/>
          <w:szCs w:val="28"/>
        </w:rPr>
        <w:t>m</w:t>
      </w:r>
      <w:proofErr w:type="spellEnd"/>
      <w:r w:rsidR="005B0959">
        <w:rPr>
          <w:rFonts w:ascii="Times New Roman" w:hAnsi="Times New Roman" w:cs="Times New Roman"/>
          <w:sz w:val="28"/>
          <w:szCs w:val="28"/>
        </w:rPr>
        <w:t xml:space="preserve"> </w:t>
      </w:r>
      <w:r w:rsidR="00C01244">
        <w:rPr>
          <w:rFonts w:ascii="Times New Roman" w:hAnsi="Times New Roman" w:cs="Times New Roman"/>
          <w:sz w:val="28"/>
          <w:szCs w:val="28"/>
        </w:rPr>
        <w:t>member[</w:t>
      </w:r>
      <w:r w:rsidR="005B0959">
        <w:rPr>
          <w:rFonts w:ascii="Times New Roman" w:hAnsi="Times New Roman" w:cs="Times New Roman"/>
          <w:sz w:val="28"/>
          <w:szCs w:val="28"/>
        </w:rPr>
        <w:t>um</w:t>
      </w:r>
      <w:r w:rsidR="00C01244">
        <w:rPr>
          <w:rFonts w:ascii="Times New Roman" w:hAnsi="Times New Roman" w:cs="Times New Roman"/>
          <w:sz w:val="28"/>
          <w:szCs w:val="28"/>
        </w:rPr>
        <w:t>]</w:t>
      </w:r>
      <w:r w:rsidR="005B0959">
        <w:rPr>
          <w:rFonts w:ascii="Times New Roman" w:hAnsi="Times New Roman" w:cs="Times New Roman"/>
          <w:sz w:val="28"/>
          <w:szCs w:val="28"/>
        </w:rPr>
        <w:t xml:space="preserve"> d</w:t>
      </w:r>
      <w:r w:rsidR="00E93BAA">
        <w:rPr>
          <w:rFonts w:ascii="Times New Roman" w:hAnsi="Times New Roman" w:cs="Times New Roman"/>
          <w:sz w:val="28"/>
          <w:szCs w:val="28"/>
        </w:rPr>
        <w:t>[i]</w:t>
      </w:r>
      <w:r w:rsidR="005B0959">
        <w:rPr>
          <w:rFonts w:ascii="Times New Roman" w:hAnsi="Times New Roman" w:cs="Times New Roman"/>
          <w:sz w:val="28"/>
          <w:szCs w:val="28"/>
        </w:rPr>
        <w:t>c</w:t>
      </w:r>
      <w:r w:rsidR="00E93BAA">
        <w:rPr>
          <w:rFonts w:ascii="Times New Roman" w:hAnsi="Times New Roman" w:cs="Times New Roman"/>
          <w:sz w:val="28"/>
          <w:szCs w:val="28"/>
        </w:rPr>
        <w:t>[t]</w:t>
      </w:r>
      <w:r w:rsidR="005B0959">
        <w:rPr>
          <w:rFonts w:ascii="Times New Roman" w:hAnsi="Times New Roman" w:cs="Times New Roman"/>
          <w:sz w:val="28"/>
          <w:szCs w:val="28"/>
        </w:rPr>
        <w:t>i Steph</w:t>
      </w:r>
      <w:r w:rsidR="00E93BAA">
        <w:rPr>
          <w:rFonts w:ascii="Times New Roman" w:hAnsi="Times New Roman" w:cs="Times New Roman"/>
          <w:sz w:val="28"/>
          <w:szCs w:val="28"/>
        </w:rPr>
        <w:t>en</w:t>
      </w:r>
      <w:r w:rsidR="00C01244">
        <w:rPr>
          <w:rFonts w:ascii="Times New Roman" w:hAnsi="Times New Roman" w:cs="Times New Roman"/>
          <w:sz w:val="28"/>
          <w:szCs w:val="28"/>
        </w:rPr>
        <w:t>[i]</w:t>
      </w:r>
      <w:r w:rsidR="005B0959">
        <w:rPr>
          <w:rFonts w:ascii="Times New Roman" w:hAnsi="Times New Roman" w:cs="Times New Roman"/>
          <w:sz w:val="28"/>
          <w:szCs w:val="28"/>
        </w:rPr>
        <w:t xml:space="preserve"> </w:t>
      </w:r>
      <w:proofErr w:type="spellStart"/>
      <w:r w:rsidR="005B0959">
        <w:rPr>
          <w:rFonts w:ascii="Times New Roman" w:hAnsi="Times New Roman" w:cs="Times New Roman"/>
          <w:sz w:val="28"/>
          <w:szCs w:val="28"/>
        </w:rPr>
        <w:t>Sp</w:t>
      </w:r>
      <w:r w:rsidR="00C01244">
        <w:rPr>
          <w:rFonts w:ascii="Times New Roman" w:hAnsi="Times New Roman" w:cs="Times New Roman"/>
          <w:sz w:val="28"/>
          <w:szCs w:val="28"/>
        </w:rPr>
        <w:t>e</w:t>
      </w:r>
      <w:r w:rsidR="005B0959">
        <w:rPr>
          <w:rFonts w:ascii="Times New Roman" w:hAnsi="Times New Roman" w:cs="Times New Roman"/>
          <w:sz w:val="28"/>
          <w:szCs w:val="28"/>
        </w:rPr>
        <w:t>rke</w:t>
      </w:r>
      <w:proofErr w:type="spellEnd"/>
      <w:r w:rsidR="00E93BAA">
        <w:rPr>
          <w:rFonts w:ascii="Times New Roman" w:hAnsi="Times New Roman" w:cs="Times New Roman"/>
          <w:sz w:val="28"/>
          <w:szCs w:val="28"/>
        </w:rPr>
        <w:t>,</w:t>
      </w:r>
      <w:r w:rsidR="005B0959">
        <w:rPr>
          <w:rFonts w:ascii="Times New Roman" w:hAnsi="Times New Roman" w:cs="Times New Roman"/>
          <w:sz w:val="28"/>
          <w:szCs w:val="28"/>
        </w:rPr>
        <w:t xml:space="preserve"> </w:t>
      </w:r>
      <w:proofErr w:type="spellStart"/>
      <w:r w:rsidR="005B0959">
        <w:rPr>
          <w:rFonts w:ascii="Times New Roman" w:hAnsi="Times New Roman" w:cs="Times New Roman"/>
          <w:sz w:val="28"/>
          <w:szCs w:val="28"/>
        </w:rPr>
        <w:t>qu</w:t>
      </w:r>
      <w:r w:rsidR="00C01244">
        <w:rPr>
          <w:rFonts w:ascii="Times New Roman" w:hAnsi="Times New Roman" w:cs="Times New Roman"/>
          <w:sz w:val="28"/>
          <w:szCs w:val="28"/>
        </w:rPr>
        <w:t>o</w:t>
      </w:r>
      <w:r w:rsidR="005B0959">
        <w:rPr>
          <w:rFonts w:ascii="Times New Roman" w:hAnsi="Times New Roman" w:cs="Times New Roman"/>
          <w:sz w:val="28"/>
          <w:szCs w:val="28"/>
        </w:rPr>
        <w:t>r</w:t>
      </w:r>
      <w:proofErr w:type="spellEnd"/>
      <w:r w:rsidR="00E93BAA">
        <w:rPr>
          <w:rFonts w:ascii="Times New Roman" w:hAnsi="Times New Roman" w:cs="Times New Roman"/>
          <w:sz w:val="28"/>
          <w:szCs w:val="28"/>
        </w:rPr>
        <w:t>[um]</w:t>
      </w:r>
      <w:r w:rsidR="005B0959">
        <w:rPr>
          <w:rFonts w:ascii="Times New Roman" w:hAnsi="Times New Roman" w:cs="Times New Roman"/>
          <w:sz w:val="28"/>
          <w:szCs w:val="28"/>
        </w:rPr>
        <w:t xml:space="preserve"> quid</w:t>
      </w:r>
      <w:r w:rsidR="00E93BAA">
        <w:rPr>
          <w:rFonts w:ascii="Times New Roman" w:hAnsi="Times New Roman" w:cs="Times New Roman"/>
          <w:sz w:val="28"/>
          <w:szCs w:val="28"/>
        </w:rPr>
        <w:t>[</w:t>
      </w:r>
      <w:proofErr w:type="spellStart"/>
      <w:r w:rsidR="00E93BAA">
        <w:rPr>
          <w:rFonts w:ascii="Times New Roman" w:hAnsi="Times New Roman" w:cs="Times New Roman"/>
          <w:sz w:val="28"/>
          <w:szCs w:val="28"/>
        </w:rPr>
        <w:t>em</w:t>
      </w:r>
      <w:proofErr w:type="spellEnd"/>
      <w:r w:rsidR="00E93BAA">
        <w:rPr>
          <w:rFonts w:ascii="Times New Roman" w:hAnsi="Times New Roman" w:cs="Times New Roman"/>
          <w:sz w:val="28"/>
          <w:szCs w:val="28"/>
        </w:rPr>
        <w:t>]</w:t>
      </w:r>
      <w:r w:rsidR="005B0959">
        <w:rPr>
          <w:rFonts w:ascii="Times New Roman" w:hAnsi="Times New Roman" w:cs="Times New Roman"/>
          <w:sz w:val="28"/>
          <w:szCs w:val="28"/>
        </w:rPr>
        <w:t xml:space="preserve"> </w:t>
      </w:r>
      <w:proofErr w:type="spellStart"/>
      <w:r w:rsidR="005B0959">
        <w:rPr>
          <w:rFonts w:ascii="Times New Roman" w:hAnsi="Times New Roman" w:cs="Times New Roman"/>
          <w:sz w:val="28"/>
          <w:szCs w:val="28"/>
        </w:rPr>
        <w:t>diabolic</w:t>
      </w:r>
      <w:r w:rsidR="00E93BAA">
        <w:rPr>
          <w:rFonts w:ascii="Times New Roman" w:hAnsi="Times New Roman" w:cs="Times New Roman"/>
          <w:sz w:val="28"/>
          <w:szCs w:val="28"/>
        </w:rPr>
        <w:t>a</w:t>
      </w:r>
      <w:r w:rsidR="005B0959">
        <w:rPr>
          <w:rFonts w:ascii="Times New Roman" w:hAnsi="Times New Roman" w:cs="Times New Roman"/>
          <w:sz w:val="28"/>
          <w:szCs w:val="28"/>
        </w:rPr>
        <w:t>r</w:t>
      </w:r>
      <w:proofErr w:type="spellEnd"/>
      <w:r w:rsidR="00E93BAA">
        <w:rPr>
          <w:rFonts w:ascii="Times New Roman" w:hAnsi="Times New Roman" w:cs="Times New Roman"/>
          <w:sz w:val="28"/>
          <w:szCs w:val="28"/>
        </w:rPr>
        <w:t>[um]</w:t>
      </w:r>
      <w:r w:rsidR="005B0959">
        <w:rPr>
          <w:rFonts w:ascii="Times New Roman" w:hAnsi="Times New Roman" w:cs="Times New Roman"/>
          <w:sz w:val="28"/>
          <w:szCs w:val="28"/>
        </w:rPr>
        <w:t xml:space="preserve"> </w:t>
      </w:r>
      <w:proofErr w:type="spellStart"/>
      <w:r w:rsidR="005B0959">
        <w:rPr>
          <w:rFonts w:ascii="Times New Roman" w:hAnsi="Times New Roman" w:cs="Times New Roman"/>
          <w:sz w:val="28"/>
          <w:szCs w:val="28"/>
        </w:rPr>
        <w:t>artiu</w:t>
      </w:r>
      <w:proofErr w:type="spellEnd"/>
      <w:r w:rsidR="00E93BAA">
        <w:rPr>
          <w:rFonts w:ascii="Times New Roman" w:hAnsi="Times New Roman" w:cs="Times New Roman"/>
          <w:sz w:val="28"/>
          <w:szCs w:val="28"/>
        </w:rPr>
        <w:t>[m]</w:t>
      </w:r>
      <w:r w:rsidR="005B0959">
        <w:rPr>
          <w:rFonts w:ascii="Times New Roman" w:hAnsi="Times New Roman" w:cs="Times New Roman"/>
          <w:sz w:val="28"/>
          <w:szCs w:val="28"/>
        </w:rPr>
        <w:t xml:space="preserve"> pretext</w:t>
      </w:r>
      <w:r w:rsidR="00E93BAA">
        <w:rPr>
          <w:rFonts w:ascii="Times New Roman" w:hAnsi="Times New Roman" w:cs="Times New Roman"/>
          <w:sz w:val="28"/>
          <w:szCs w:val="28"/>
        </w:rPr>
        <w:t>[u]</w:t>
      </w:r>
      <w:r w:rsidR="005B0959">
        <w:rPr>
          <w:rFonts w:ascii="Times New Roman" w:hAnsi="Times New Roman" w:cs="Times New Roman"/>
          <w:sz w:val="28"/>
          <w:szCs w:val="28"/>
        </w:rPr>
        <w:t xml:space="preserve"> pr</w:t>
      </w:r>
      <w:r w:rsidR="00C01244">
        <w:rPr>
          <w:rFonts w:ascii="Times New Roman" w:hAnsi="Times New Roman" w:cs="Times New Roman"/>
          <w:sz w:val="28"/>
          <w:szCs w:val="28"/>
        </w:rPr>
        <w:t>[</w:t>
      </w:r>
      <w:r w:rsidR="005B0959">
        <w:rPr>
          <w:rFonts w:ascii="Times New Roman" w:hAnsi="Times New Roman" w:cs="Times New Roman"/>
          <w:sz w:val="28"/>
          <w:szCs w:val="28"/>
        </w:rPr>
        <w:t>e</w:t>
      </w:r>
      <w:r w:rsidR="00C01244">
        <w:rPr>
          <w:rFonts w:ascii="Times New Roman" w:hAnsi="Times New Roman" w:cs="Times New Roman"/>
          <w:sz w:val="28"/>
          <w:szCs w:val="28"/>
        </w:rPr>
        <w:t>]</w:t>
      </w:r>
      <w:r w:rsidR="005B0959">
        <w:rPr>
          <w:rFonts w:ascii="Times New Roman" w:hAnsi="Times New Roman" w:cs="Times New Roman"/>
          <w:sz w:val="28"/>
          <w:szCs w:val="28"/>
        </w:rPr>
        <w:t>d</w:t>
      </w:r>
      <w:r w:rsidR="00E93BAA">
        <w:rPr>
          <w:rFonts w:ascii="Times New Roman" w:hAnsi="Times New Roman" w:cs="Times New Roman"/>
          <w:sz w:val="28"/>
          <w:szCs w:val="28"/>
        </w:rPr>
        <w:t>[i]</w:t>
      </w:r>
      <w:r w:rsidR="00C01244">
        <w:rPr>
          <w:rFonts w:ascii="Times New Roman" w:hAnsi="Times New Roman" w:cs="Times New Roman"/>
          <w:sz w:val="28"/>
          <w:szCs w:val="28"/>
        </w:rPr>
        <w:t>c[t]</w:t>
      </w:r>
      <w:r w:rsidR="005B0959">
        <w:rPr>
          <w:rFonts w:ascii="Times New Roman" w:hAnsi="Times New Roman" w:cs="Times New Roman"/>
          <w:sz w:val="28"/>
          <w:szCs w:val="28"/>
        </w:rPr>
        <w:t>us Steph</w:t>
      </w:r>
      <w:r w:rsidR="00C01244">
        <w:rPr>
          <w:rFonts w:ascii="Times New Roman" w:hAnsi="Times New Roman" w:cs="Times New Roman"/>
          <w:sz w:val="28"/>
          <w:szCs w:val="28"/>
        </w:rPr>
        <w:t>[an]us</w:t>
      </w:r>
      <w:r w:rsidR="005B0959">
        <w:rPr>
          <w:rFonts w:ascii="Times New Roman" w:hAnsi="Times New Roman" w:cs="Times New Roman"/>
          <w:sz w:val="28"/>
          <w:szCs w:val="28"/>
        </w:rPr>
        <w:t xml:space="preserve"> </w:t>
      </w:r>
      <w:proofErr w:type="spellStart"/>
      <w:r w:rsidR="005B0959">
        <w:rPr>
          <w:rFonts w:ascii="Times New Roman" w:hAnsi="Times New Roman" w:cs="Times New Roman"/>
          <w:sz w:val="28"/>
          <w:szCs w:val="28"/>
        </w:rPr>
        <w:t>adtunc</w:t>
      </w:r>
      <w:proofErr w:type="spellEnd"/>
      <w:r w:rsidR="005B0959">
        <w:rPr>
          <w:rFonts w:ascii="Times New Roman" w:hAnsi="Times New Roman" w:cs="Times New Roman"/>
          <w:sz w:val="28"/>
          <w:szCs w:val="28"/>
        </w:rPr>
        <w:t xml:space="preserve"> &amp; </w:t>
      </w:r>
      <w:proofErr w:type="spellStart"/>
      <w:r w:rsidR="005B0959">
        <w:rPr>
          <w:rFonts w:ascii="Times New Roman" w:hAnsi="Times New Roman" w:cs="Times New Roman"/>
          <w:sz w:val="28"/>
          <w:szCs w:val="28"/>
        </w:rPr>
        <w:t>ib</w:t>
      </w:r>
      <w:proofErr w:type="spellEnd"/>
      <w:r w:rsidR="00E93BAA">
        <w:rPr>
          <w:rFonts w:ascii="Times New Roman" w:hAnsi="Times New Roman" w:cs="Times New Roman"/>
          <w:sz w:val="28"/>
          <w:szCs w:val="28"/>
        </w:rPr>
        <w:t>[ide]</w:t>
      </w:r>
      <w:r w:rsidR="005B0959">
        <w:rPr>
          <w:rFonts w:ascii="Times New Roman" w:hAnsi="Times New Roman" w:cs="Times New Roman"/>
          <w:sz w:val="28"/>
          <w:szCs w:val="28"/>
        </w:rPr>
        <w:t xml:space="preserve">m in toto corpore </w:t>
      </w:r>
      <w:proofErr w:type="spellStart"/>
      <w:r w:rsidR="005B0959">
        <w:rPr>
          <w:rFonts w:ascii="Times New Roman" w:hAnsi="Times New Roman" w:cs="Times New Roman"/>
          <w:sz w:val="28"/>
          <w:szCs w:val="28"/>
        </w:rPr>
        <w:t>su</w:t>
      </w:r>
      <w:r w:rsidR="00C01244">
        <w:rPr>
          <w:rFonts w:ascii="Times New Roman" w:hAnsi="Times New Roman" w:cs="Times New Roman"/>
          <w:sz w:val="28"/>
          <w:szCs w:val="28"/>
        </w:rPr>
        <w:t>o</w:t>
      </w:r>
      <w:proofErr w:type="spellEnd"/>
      <w:r w:rsidR="005B0959">
        <w:rPr>
          <w:rFonts w:ascii="Times New Roman" w:hAnsi="Times New Roman" w:cs="Times New Roman"/>
          <w:sz w:val="28"/>
          <w:szCs w:val="28"/>
        </w:rPr>
        <w:t xml:space="preserve"> devast</w:t>
      </w:r>
      <w:r w:rsidR="00C01244">
        <w:rPr>
          <w:rFonts w:ascii="Times New Roman" w:hAnsi="Times New Roman" w:cs="Times New Roman"/>
          <w:sz w:val="28"/>
          <w:szCs w:val="28"/>
        </w:rPr>
        <w:t>[</w:t>
      </w:r>
      <w:proofErr w:type="spellStart"/>
      <w:r w:rsidR="00C01244">
        <w:rPr>
          <w:rFonts w:ascii="Times New Roman" w:hAnsi="Times New Roman" w:cs="Times New Roman"/>
          <w:sz w:val="28"/>
          <w:szCs w:val="28"/>
        </w:rPr>
        <w:t>atus</w:t>
      </w:r>
      <w:proofErr w:type="spellEnd"/>
      <w:r w:rsidR="00C01244">
        <w:rPr>
          <w:rFonts w:ascii="Times New Roman" w:hAnsi="Times New Roman" w:cs="Times New Roman"/>
          <w:sz w:val="28"/>
          <w:szCs w:val="28"/>
        </w:rPr>
        <w:t>]</w:t>
      </w:r>
      <w:r w:rsidR="005B0959">
        <w:rPr>
          <w:rFonts w:ascii="Times New Roman" w:hAnsi="Times New Roman" w:cs="Times New Roman"/>
          <w:sz w:val="28"/>
          <w:szCs w:val="28"/>
        </w:rPr>
        <w:t xml:space="preserve">, </w:t>
      </w:r>
      <w:proofErr w:type="spellStart"/>
      <w:r w:rsidR="005B0959">
        <w:rPr>
          <w:rFonts w:ascii="Times New Roman" w:hAnsi="Times New Roman" w:cs="Times New Roman"/>
          <w:sz w:val="28"/>
          <w:szCs w:val="28"/>
        </w:rPr>
        <w:t>consumpt</w:t>
      </w:r>
      <w:proofErr w:type="spellEnd"/>
      <w:r w:rsidR="00C01244">
        <w:rPr>
          <w:rFonts w:ascii="Times New Roman" w:hAnsi="Times New Roman" w:cs="Times New Roman"/>
          <w:sz w:val="28"/>
          <w:szCs w:val="28"/>
        </w:rPr>
        <w:t>[us]</w:t>
      </w:r>
      <w:r w:rsidR="005B0959">
        <w:rPr>
          <w:rFonts w:ascii="Times New Roman" w:hAnsi="Times New Roman" w:cs="Times New Roman"/>
          <w:sz w:val="28"/>
          <w:szCs w:val="28"/>
        </w:rPr>
        <w:t xml:space="preserve"> &amp; stupid</w:t>
      </w:r>
      <w:r w:rsidR="00C01244">
        <w:rPr>
          <w:rFonts w:ascii="Times New Roman" w:hAnsi="Times New Roman" w:cs="Times New Roman"/>
          <w:sz w:val="28"/>
          <w:szCs w:val="28"/>
        </w:rPr>
        <w:t>[us]</w:t>
      </w:r>
      <w:r w:rsidR="005B0959">
        <w:rPr>
          <w:rFonts w:ascii="Times New Roman" w:hAnsi="Times New Roman" w:cs="Times New Roman"/>
          <w:sz w:val="28"/>
          <w:szCs w:val="28"/>
        </w:rPr>
        <w:t xml:space="preserve"> fact</w:t>
      </w:r>
      <w:r w:rsidR="00C01244">
        <w:rPr>
          <w:rFonts w:ascii="Times New Roman" w:hAnsi="Times New Roman" w:cs="Times New Roman"/>
          <w:sz w:val="28"/>
          <w:szCs w:val="28"/>
        </w:rPr>
        <w:t>[us]</w:t>
      </w:r>
      <w:r w:rsidR="005B0959">
        <w:rPr>
          <w:rFonts w:ascii="Times New Roman" w:hAnsi="Times New Roman" w:cs="Times New Roman"/>
          <w:sz w:val="28"/>
          <w:szCs w:val="28"/>
        </w:rPr>
        <w:t xml:space="preserve"> </w:t>
      </w:r>
      <w:proofErr w:type="spellStart"/>
      <w:r w:rsidR="005B0959">
        <w:rPr>
          <w:rFonts w:ascii="Times New Roman" w:hAnsi="Times New Roman" w:cs="Times New Roman"/>
          <w:sz w:val="28"/>
          <w:szCs w:val="28"/>
        </w:rPr>
        <w:t>fuit</w:t>
      </w:r>
      <w:proofErr w:type="spellEnd"/>
      <w:r w:rsidR="005B0959">
        <w:rPr>
          <w:rFonts w:ascii="Times New Roman" w:hAnsi="Times New Roman" w:cs="Times New Roman"/>
          <w:sz w:val="28"/>
          <w:szCs w:val="28"/>
        </w:rPr>
        <w:t xml:space="preserve"> contra </w:t>
      </w:r>
      <w:proofErr w:type="spellStart"/>
      <w:r w:rsidR="005B0959">
        <w:rPr>
          <w:rFonts w:ascii="Times New Roman" w:hAnsi="Times New Roman" w:cs="Times New Roman"/>
          <w:sz w:val="28"/>
          <w:szCs w:val="28"/>
        </w:rPr>
        <w:t>pacem</w:t>
      </w:r>
      <w:proofErr w:type="spellEnd"/>
      <w:r w:rsidR="005B0959">
        <w:rPr>
          <w:rFonts w:ascii="Times New Roman" w:hAnsi="Times New Roman" w:cs="Times New Roman"/>
          <w:sz w:val="28"/>
          <w:szCs w:val="28"/>
        </w:rPr>
        <w:t xml:space="preserve"> d</w:t>
      </w:r>
      <w:r w:rsidR="00E93BAA">
        <w:rPr>
          <w:rFonts w:ascii="Times New Roman" w:hAnsi="Times New Roman" w:cs="Times New Roman"/>
          <w:sz w:val="28"/>
          <w:szCs w:val="28"/>
        </w:rPr>
        <w:t>[i]</w:t>
      </w:r>
      <w:r w:rsidR="005B0959">
        <w:rPr>
          <w:rFonts w:ascii="Times New Roman" w:hAnsi="Times New Roman" w:cs="Times New Roman"/>
          <w:sz w:val="28"/>
          <w:szCs w:val="28"/>
        </w:rPr>
        <w:t>c</w:t>
      </w:r>
      <w:r w:rsidR="00E93BAA">
        <w:rPr>
          <w:rFonts w:ascii="Times New Roman" w:hAnsi="Times New Roman" w:cs="Times New Roman"/>
          <w:sz w:val="28"/>
          <w:szCs w:val="28"/>
        </w:rPr>
        <w:t>[t]</w:t>
      </w:r>
      <w:r w:rsidR="005B0959">
        <w:rPr>
          <w:rFonts w:ascii="Times New Roman" w:hAnsi="Times New Roman" w:cs="Times New Roman"/>
          <w:sz w:val="28"/>
          <w:szCs w:val="28"/>
        </w:rPr>
        <w:t>i d</w:t>
      </w:r>
      <w:r w:rsidR="00E93BAA">
        <w:rPr>
          <w:rFonts w:ascii="Times New Roman" w:hAnsi="Times New Roman" w:cs="Times New Roman"/>
          <w:sz w:val="28"/>
          <w:szCs w:val="28"/>
        </w:rPr>
        <w:t>[</w:t>
      </w:r>
      <w:proofErr w:type="spellStart"/>
      <w:r w:rsidR="00E93BAA">
        <w:rPr>
          <w:rFonts w:ascii="Times New Roman" w:hAnsi="Times New Roman" w:cs="Times New Roman"/>
          <w:sz w:val="28"/>
          <w:szCs w:val="28"/>
        </w:rPr>
        <w:t>omi</w:t>
      </w:r>
      <w:proofErr w:type="spellEnd"/>
      <w:r w:rsidR="00E93BAA">
        <w:rPr>
          <w:rFonts w:ascii="Times New Roman" w:hAnsi="Times New Roman" w:cs="Times New Roman"/>
          <w:sz w:val="28"/>
          <w:szCs w:val="28"/>
        </w:rPr>
        <w:t>]</w:t>
      </w:r>
      <w:proofErr w:type="spellStart"/>
      <w:r w:rsidR="005B0959">
        <w:rPr>
          <w:rFonts w:ascii="Times New Roman" w:hAnsi="Times New Roman" w:cs="Times New Roman"/>
          <w:sz w:val="28"/>
          <w:szCs w:val="28"/>
        </w:rPr>
        <w:t>ni</w:t>
      </w:r>
      <w:proofErr w:type="spellEnd"/>
      <w:r w:rsidR="005B0959">
        <w:rPr>
          <w:rFonts w:ascii="Times New Roman" w:hAnsi="Times New Roman" w:cs="Times New Roman"/>
          <w:sz w:val="28"/>
          <w:szCs w:val="28"/>
        </w:rPr>
        <w:t xml:space="preserve"> Regis </w:t>
      </w:r>
      <w:proofErr w:type="spellStart"/>
      <w:r w:rsidR="005B0959">
        <w:rPr>
          <w:rFonts w:ascii="Times New Roman" w:hAnsi="Times New Roman" w:cs="Times New Roman"/>
          <w:sz w:val="28"/>
          <w:szCs w:val="28"/>
        </w:rPr>
        <w:t>nunc</w:t>
      </w:r>
      <w:proofErr w:type="spellEnd"/>
      <w:r w:rsidR="005B0959">
        <w:rPr>
          <w:rFonts w:ascii="Times New Roman" w:hAnsi="Times New Roman" w:cs="Times New Roman"/>
          <w:sz w:val="28"/>
          <w:szCs w:val="28"/>
        </w:rPr>
        <w:t xml:space="preserve"> </w:t>
      </w:r>
      <w:proofErr w:type="spellStart"/>
      <w:r w:rsidR="005B0959">
        <w:rPr>
          <w:rFonts w:ascii="Times New Roman" w:hAnsi="Times New Roman" w:cs="Times New Roman"/>
          <w:sz w:val="28"/>
          <w:szCs w:val="28"/>
        </w:rPr>
        <w:t>Coronam</w:t>
      </w:r>
      <w:proofErr w:type="spellEnd"/>
      <w:r w:rsidR="005B0959">
        <w:rPr>
          <w:rFonts w:ascii="Times New Roman" w:hAnsi="Times New Roman" w:cs="Times New Roman"/>
          <w:sz w:val="28"/>
          <w:szCs w:val="28"/>
        </w:rPr>
        <w:t xml:space="preserve"> &amp; Dignitatem </w:t>
      </w:r>
      <w:proofErr w:type="spellStart"/>
      <w:r w:rsidR="005B0959">
        <w:rPr>
          <w:rFonts w:ascii="Times New Roman" w:hAnsi="Times New Roman" w:cs="Times New Roman"/>
          <w:sz w:val="28"/>
          <w:szCs w:val="28"/>
        </w:rPr>
        <w:t>suas</w:t>
      </w:r>
      <w:proofErr w:type="spellEnd"/>
      <w:r w:rsidR="005B0959">
        <w:rPr>
          <w:rFonts w:ascii="Times New Roman" w:hAnsi="Times New Roman" w:cs="Times New Roman"/>
          <w:sz w:val="28"/>
          <w:szCs w:val="28"/>
        </w:rPr>
        <w:t xml:space="preserve"> &amp;c </w:t>
      </w:r>
      <w:proofErr w:type="spellStart"/>
      <w:r w:rsidR="005B0959">
        <w:rPr>
          <w:rFonts w:ascii="Times New Roman" w:hAnsi="Times New Roman" w:cs="Times New Roman"/>
          <w:sz w:val="28"/>
          <w:szCs w:val="28"/>
        </w:rPr>
        <w:t>necnon</w:t>
      </w:r>
      <w:proofErr w:type="spellEnd"/>
      <w:r w:rsidR="005B0959">
        <w:rPr>
          <w:rFonts w:ascii="Times New Roman" w:hAnsi="Times New Roman" w:cs="Times New Roman"/>
          <w:sz w:val="28"/>
          <w:szCs w:val="28"/>
        </w:rPr>
        <w:t xml:space="preserve"> contra </w:t>
      </w:r>
      <w:proofErr w:type="spellStart"/>
      <w:r w:rsidR="005B0959">
        <w:rPr>
          <w:rFonts w:ascii="Times New Roman" w:hAnsi="Times New Roman" w:cs="Times New Roman"/>
          <w:sz w:val="28"/>
          <w:szCs w:val="28"/>
        </w:rPr>
        <w:t>formam</w:t>
      </w:r>
      <w:proofErr w:type="spellEnd"/>
      <w:r w:rsidR="005B0959">
        <w:rPr>
          <w:rFonts w:ascii="Times New Roman" w:hAnsi="Times New Roman" w:cs="Times New Roman"/>
          <w:sz w:val="28"/>
          <w:szCs w:val="28"/>
        </w:rPr>
        <w:t xml:space="preserve"> </w:t>
      </w:r>
      <w:proofErr w:type="spellStart"/>
      <w:r w:rsidR="005B0959">
        <w:rPr>
          <w:rFonts w:ascii="Times New Roman" w:hAnsi="Times New Roman" w:cs="Times New Roman"/>
          <w:sz w:val="28"/>
          <w:szCs w:val="28"/>
        </w:rPr>
        <w:t>stat</w:t>
      </w:r>
      <w:r w:rsidR="00E93BAA">
        <w:rPr>
          <w:rFonts w:ascii="Times New Roman" w:hAnsi="Times New Roman" w:cs="Times New Roman"/>
          <w:sz w:val="28"/>
          <w:szCs w:val="28"/>
        </w:rPr>
        <w:t>ut</w:t>
      </w:r>
      <w:proofErr w:type="spellEnd"/>
      <w:r w:rsidR="00E93BAA">
        <w:rPr>
          <w:rFonts w:ascii="Times New Roman" w:hAnsi="Times New Roman" w:cs="Times New Roman"/>
          <w:sz w:val="28"/>
          <w:szCs w:val="28"/>
        </w:rPr>
        <w:t>[i]</w:t>
      </w:r>
      <w:r w:rsidR="005B0959">
        <w:rPr>
          <w:rFonts w:ascii="Times New Roman" w:hAnsi="Times New Roman" w:cs="Times New Roman"/>
          <w:sz w:val="28"/>
          <w:szCs w:val="28"/>
        </w:rPr>
        <w:t xml:space="preserve"> in hu</w:t>
      </w:r>
      <w:r w:rsidR="00461733">
        <w:rPr>
          <w:rFonts w:ascii="Times New Roman" w:hAnsi="Times New Roman" w:cs="Times New Roman"/>
          <w:sz w:val="28"/>
          <w:szCs w:val="28"/>
        </w:rPr>
        <w:t>[</w:t>
      </w:r>
      <w:proofErr w:type="spellStart"/>
      <w:r w:rsidR="00E93BAA">
        <w:rPr>
          <w:rFonts w:ascii="Times New Roman" w:hAnsi="Times New Roman" w:cs="Times New Roman"/>
          <w:sz w:val="28"/>
          <w:szCs w:val="28"/>
        </w:rPr>
        <w:t>ius</w:t>
      </w:r>
      <w:proofErr w:type="spellEnd"/>
      <w:r w:rsidR="00461733">
        <w:rPr>
          <w:rFonts w:ascii="Times New Roman" w:hAnsi="Times New Roman" w:cs="Times New Roman"/>
          <w:sz w:val="28"/>
          <w:szCs w:val="28"/>
        </w:rPr>
        <w:t>]</w:t>
      </w:r>
      <w:r w:rsidR="005B0959">
        <w:rPr>
          <w:rFonts w:ascii="Times New Roman" w:hAnsi="Times New Roman" w:cs="Times New Roman"/>
          <w:sz w:val="28"/>
          <w:szCs w:val="28"/>
        </w:rPr>
        <w:t xml:space="preserve"> </w:t>
      </w:r>
      <w:proofErr w:type="spellStart"/>
      <w:r w:rsidR="00461733">
        <w:rPr>
          <w:rFonts w:ascii="Times New Roman" w:hAnsi="Times New Roman" w:cs="Times New Roman"/>
          <w:sz w:val="28"/>
          <w:szCs w:val="28"/>
        </w:rPr>
        <w:t>mo</w:t>
      </w:r>
      <w:proofErr w:type="spellEnd"/>
      <w:r w:rsidR="00461733">
        <w:rPr>
          <w:rFonts w:ascii="Times New Roman" w:hAnsi="Times New Roman" w:cs="Times New Roman"/>
          <w:sz w:val="28"/>
          <w:szCs w:val="28"/>
        </w:rPr>
        <w:t xml:space="preserve">[d]i </w:t>
      </w:r>
      <w:proofErr w:type="spellStart"/>
      <w:r w:rsidR="005B0959">
        <w:rPr>
          <w:rFonts w:ascii="Times New Roman" w:hAnsi="Times New Roman" w:cs="Times New Roman"/>
          <w:sz w:val="28"/>
          <w:szCs w:val="28"/>
        </w:rPr>
        <w:t>cas</w:t>
      </w:r>
      <w:r w:rsidR="00E93BAA">
        <w:rPr>
          <w:rFonts w:ascii="Times New Roman" w:hAnsi="Times New Roman" w:cs="Times New Roman"/>
          <w:sz w:val="28"/>
          <w:szCs w:val="28"/>
        </w:rPr>
        <w:t>u</w:t>
      </w:r>
      <w:proofErr w:type="spellEnd"/>
      <w:r w:rsidR="005B0959">
        <w:rPr>
          <w:rFonts w:ascii="Times New Roman" w:hAnsi="Times New Roman" w:cs="Times New Roman"/>
          <w:sz w:val="28"/>
          <w:szCs w:val="28"/>
        </w:rPr>
        <w:t xml:space="preserve"> </w:t>
      </w:r>
      <w:proofErr w:type="spellStart"/>
      <w:r w:rsidR="005B0959">
        <w:rPr>
          <w:rFonts w:ascii="Times New Roman" w:hAnsi="Times New Roman" w:cs="Times New Roman"/>
          <w:sz w:val="28"/>
          <w:szCs w:val="28"/>
        </w:rPr>
        <w:t>nup</w:t>
      </w:r>
      <w:proofErr w:type="spellEnd"/>
      <w:r w:rsidR="00E93BAA">
        <w:rPr>
          <w:rFonts w:ascii="Times New Roman" w:hAnsi="Times New Roman" w:cs="Times New Roman"/>
          <w:sz w:val="28"/>
          <w:szCs w:val="28"/>
        </w:rPr>
        <w:t>[er]</w:t>
      </w:r>
      <w:r w:rsidR="005B0959">
        <w:rPr>
          <w:rFonts w:ascii="Times New Roman" w:hAnsi="Times New Roman" w:cs="Times New Roman"/>
          <w:sz w:val="28"/>
          <w:szCs w:val="28"/>
        </w:rPr>
        <w:t xml:space="preserve"> edit</w:t>
      </w:r>
      <w:r w:rsidR="00E93BAA">
        <w:rPr>
          <w:rFonts w:ascii="Times New Roman" w:hAnsi="Times New Roman" w:cs="Times New Roman"/>
          <w:sz w:val="28"/>
          <w:szCs w:val="28"/>
        </w:rPr>
        <w:t>[i]</w:t>
      </w:r>
      <w:r w:rsidR="005B0959">
        <w:rPr>
          <w:rFonts w:ascii="Times New Roman" w:hAnsi="Times New Roman" w:cs="Times New Roman"/>
          <w:sz w:val="28"/>
          <w:szCs w:val="28"/>
        </w:rPr>
        <w:t xml:space="preserve"> &amp; p</w:t>
      </w:r>
      <w:r w:rsidR="00E93BAA">
        <w:rPr>
          <w:rFonts w:ascii="Times New Roman" w:hAnsi="Times New Roman" w:cs="Times New Roman"/>
          <w:sz w:val="28"/>
          <w:szCs w:val="28"/>
        </w:rPr>
        <w:t>[</w:t>
      </w:r>
      <w:proofErr w:type="spellStart"/>
      <w:r w:rsidR="00E93BAA">
        <w:rPr>
          <w:rFonts w:ascii="Times New Roman" w:hAnsi="Times New Roman" w:cs="Times New Roman"/>
          <w:sz w:val="28"/>
          <w:szCs w:val="28"/>
        </w:rPr>
        <w:t>ro</w:t>
      </w:r>
      <w:proofErr w:type="spellEnd"/>
      <w:r w:rsidR="00E93BAA">
        <w:rPr>
          <w:rFonts w:ascii="Times New Roman" w:hAnsi="Times New Roman" w:cs="Times New Roman"/>
          <w:sz w:val="28"/>
          <w:szCs w:val="28"/>
        </w:rPr>
        <w:t>]</w:t>
      </w:r>
      <w:r w:rsidR="005B0959">
        <w:rPr>
          <w:rFonts w:ascii="Times New Roman" w:hAnsi="Times New Roman" w:cs="Times New Roman"/>
          <w:sz w:val="28"/>
          <w:szCs w:val="28"/>
        </w:rPr>
        <w:t>vis</w:t>
      </w:r>
      <w:r w:rsidR="00E93BAA">
        <w:rPr>
          <w:rFonts w:ascii="Times New Roman" w:hAnsi="Times New Roman" w:cs="Times New Roman"/>
          <w:sz w:val="28"/>
          <w:szCs w:val="28"/>
        </w:rPr>
        <w:t>[i]</w:t>
      </w:r>
      <w:r w:rsidR="005B0959">
        <w:rPr>
          <w:rFonts w:ascii="Times New Roman" w:hAnsi="Times New Roman" w:cs="Times New Roman"/>
          <w:sz w:val="28"/>
          <w:szCs w:val="28"/>
        </w:rPr>
        <w:t xml:space="preserve"> &amp;c’.</w:t>
      </w:r>
    </w:p>
    <w:p w14:paraId="63043BC9" w14:textId="5D1AB76A" w:rsidR="00B45BFD" w:rsidRDefault="00B45BFD" w:rsidP="00B26FFD">
      <w:pPr>
        <w:spacing w:after="0"/>
        <w:jc w:val="both"/>
        <w:rPr>
          <w:rFonts w:ascii="Times New Roman" w:hAnsi="Times New Roman" w:cs="Times New Roman"/>
          <w:sz w:val="28"/>
          <w:szCs w:val="28"/>
        </w:rPr>
      </w:pPr>
    </w:p>
    <w:p w14:paraId="104B0C1B" w14:textId="220D7208" w:rsidR="005B0959" w:rsidRDefault="005B0959" w:rsidP="00B26FFD">
      <w:pPr>
        <w:spacing w:after="0"/>
        <w:jc w:val="both"/>
        <w:rPr>
          <w:rFonts w:ascii="Times New Roman" w:hAnsi="Times New Roman" w:cs="Times New Roman"/>
          <w:sz w:val="28"/>
          <w:szCs w:val="28"/>
        </w:rPr>
      </w:pPr>
      <w:r>
        <w:rPr>
          <w:rFonts w:ascii="Times New Roman" w:hAnsi="Times New Roman" w:cs="Times New Roman"/>
          <w:sz w:val="28"/>
          <w:szCs w:val="28"/>
        </w:rPr>
        <w:lastRenderedPageBreak/>
        <w:t>[</w:t>
      </w:r>
      <w:r w:rsidR="00B45BFD">
        <w:rPr>
          <w:rFonts w:ascii="Times New Roman" w:hAnsi="Times New Roman" w:cs="Times New Roman"/>
          <w:sz w:val="28"/>
          <w:szCs w:val="28"/>
        </w:rPr>
        <w:t>I</w:t>
      </w:r>
      <w:r>
        <w:rPr>
          <w:rFonts w:ascii="Times New Roman" w:hAnsi="Times New Roman" w:cs="Times New Roman"/>
          <w:sz w:val="28"/>
          <w:szCs w:val="28"/>
        </w:rPr>
        <w:t>n the bottom left hand corner</w:t>
      </w:r>
      <w:r w:rsidR="00B45BFD">
        <w:rPr>
          <w:rFonts w:ascii="Times New Roman" w:hAnsi="Times New Roman" w:cs="Times New Roman"/>
          <w:sz w:val="28"/>
          <w:szCs w:val="28"/>
        </w:rPr>
        <w:t xml:space="preserve"> of the indictment</w:t>
      </w:r>
      <w:r>
        <w:rPr>
          <w:rFonts w:ascii="Times New Roman" w:hAnsi="Times New Roman" w:cs="Times New Roman"/>
          <w:sz w:val="28"/>
          <w:szCs w:val="28"/>
        </w:rPr>
        <w:t>:] ‘1 Jac. 12’.</w:t>
      </w:r>
    </w:p>
    <w:p w14:paraId="78DC71B9" w14:textId="37F254C8" w:rsidR="00B45BFD" w:rsidRDefault="00B45BFD" w:rsidP="00B26FFD">
      <w:pPr>
        <w:spacing w:after="0"/>
        <w:jc w:val="both"/>
        <w:rPr>
          <w:rFonts w:ascii="Times New Roman" w:hAnsi="Times New Roman" w:cs="Times New Roman"/>
          <w:sz w:val="28"/>
          <w:szCs w:val="28"/>
        </w:rPr>
      </w:pPr>
      <w:r>
        <w:rPr>
          <w:rFonts w:ascii="Times New Roman" w:hAnsi="Times New Roman" w:cs="Times New Roman"/>
          <w:sz w:val="28"/>
          <w:szCs w:val="28"/>
        </w:rPr>
        <w:t>[In the bottom right hand corner:] ‘Izaacke’</w:t>
      </w:r>
    </w:p>
    <w:p w14:paraId="16B369AE" w14:textId="6488E2F3" w:rsidR="005B0959" w:rsidRDefault="005B0959" w:rsidP="00B26FFD">
      <w:pPr>
        <w:spacing w:after="0"/>
        <w:jc w:val="both"/>
        <w:rPr>
          <w:rFonts w:ascii="Times New Roman" w:hAnsi="Times New Roman" w:cs="Times New Roman"/>
          <w:sz w:val="28"/>
          <w:szCs w:val="28"/>
        </w:rPr>
      </w:pPr>
      <w:r>
        <w:rPr>
          <w:rFonts w:ascii="Times New Roman" w:hAnsi="Times New Roman" w:cs="Times New Roman"/>
          <w:sz w:val="28"/>
          <w:szCs w:val="28"/>
        </w:rPr>
        <w:t>[</w:t>
      </w:r>
      <w:r w:rsidR="00B45BFD">
        <w:rPr>
          <w:rFonts w:ascii="Times New Roman" w:hAnsi="Times New Roman" w:cs="Times New Roman"/>
          <w:sz w:val="28"/>
          <w:szCs w:val="28"/>
        </w:rPr>
        <w:t>Subsequently endorse</w:t>
      </w:r>
      <w:r w:rsidR="00E93BAA">
        <w:rPr>
          <w:rFonts w:ascii="Times New Roman" w:hAnsi="Times New Roman" w:cs="Times New Roman"/>
          <w:sz w:val="28"/>
          <w:szCs w:val="28"/>
        </w:rPr>
        <w:t>d</w:t>
      </w:r>
      <w:r w:rsidR="00B45BFD">
        <w:rPr>
          <w:rFonts w:ascii="Times New Roman" w:hAnsi="Times New Roman" w:cs="Times New Roman"/>
          <w:sz w:val="28"/>
          <w:szCs w:val="28"/>
        </w:rPr>
        <w:t xml:space="preserve">: ‘po[nit] se non </w:t>
      </w:r>
      <w:proofErr w:type="spellStart"/>
      <w:r w:rsidR="00B45BFD">
        <w:rPr>
          <w:rFonts w:ascii="Times New Roman" w:hAnsi="Times New Roman" w:cs="Times New Roman"/>
          <w:sz w:val="28"/>
          <w:szCs w:val="28"/>
        </w:rPr>
        <w:t>cul</w:t>
      </w:r>
      <w:proofErr w:type="spellEnd"/>
      <w:r w:rsidR="00B45BFD">
        <w:rPr>
          <w:rFonts w:ascii="Times New Roman" w:hAnsi="Times New Roman" w:cs="Times New Roman"/>
          <w:sz w:val="28"/>
          <w:szCs w:val="28"/>
        </w:rPr>
        <w:t>[</w:t>
      </w:r>
      <w:proofErr w:type="spellStart"/>
      <w:r w:rsidR="00B45BFD">
        <w:rPr>
          <w:rFonts w:ascii="Times New Roman" w:hAnsi="Times New Roman" w:cs="Times New Roman"/>
          <w:sz w:val="28"/>
          <w:szCs w:val="28"/>
        </w:rPr>
        <w:t>pabalis</w:t>
      </w:r>
      <w:proofErr w:type="spellEnd"/>
      <w:r w:rsidR="00B45BFD">
        <w:rPr>
          <w:rFonts w:ascii="Times New Roman" w:hAnsi="Times New Roman" w:cs="Times New Roman"/>
          <w:sz w:val="28"/>
          <w:szCs w:val="28"/>
        </w:rPr>
        <w:t>]’</w:t>
      </w:r>
    </w:p>
    <w:p w14:paraId="72777531" w14:textId="6BD7CEBC" w:rsidR="00E93BAA" w:rsidRDefault="00E93BAA" w:rsidP="00B26FFD">
      <w:pPr>
        <w:spacing w:after="0"/>
        <w:jc w:val="both"/>
        <w:rPr>
          <w:rFonts w:ascii="Times New Roman" w:hAnsi="Times New Roman" w:cs="Times New Roman"/>
          <w:sz w:val="28"/>
          <w:szCs w:val="28"/>
        </w:rPr>
      </w:pPr>
    </w:p>
    <w:p w14:paraId="2BF757FB" w14:textId="77777777" w:rsidR="00E93BAA" w:rsidRDefault="00E93BAA" w:rsidP="00B26FFD">
      <w:pPr>
        <w:spacing w:after="0"/>
        <w:jc w:val="both"/>
        <w:rPr>
          <w:rFonts w:ascii="Times New Roman" w:hAnsi="Times New Roman" w:cs="Times New Roman"/>
          <w:sz w:val="28"/>
          <w:szCs w:val="28"/>
        </w:rPr>
      </w:pPr>
      <w:r>
        <w:rPr>
          <w:rFonts w:ascii="Times New Roman" w:hAnsi="Times New Roman" w:cs="Times New Roman"/>
          <w:sz w:val="28"/>
          <w:szCs w:val="28"/>
        </w:rPr>
        <w:t>[On the reverse of the indictment:]</w:t>
      </w:r>
    </w:p>
    <w:p w14:paraId="007EA442" w14:textId="00209D76" w:rsidR="00E93BAA" w:rsidRDefault="00E93BAA" w:rsidP="00B26FFD">
      <w:pPr>
        <w:spacing w:after="0"/>
        <w:jc w:val="both"/>
        <w:rPr>
          <w:rFonts w:ascii="Times New Roman" w:hAnsi="Times New Roman" w:cs="Times New Roman"/>
          <w:sz w:val="28"/>
          <w:szCs w:val="28"/>
        </w:rPr>
      </w:pPr>
      <w:r>
        <w:rPr>
          <w:rFonts w:ascii="Times New Roman" w:hAnsi="Times New Roman" w:cs="Times New Roman"/>
          <w:sz w:val="28"/>
          <w:szCs w:val="28"/>
        </w:rPr>
        <w:t xml:space="preserve">Stephen Sparke - </w:t>
      </w:r>
      <w:proofErr w:type="spellStart"/>
      <w:r>
        <w:rPr>
          <w:rFonts w:ascii="Times New Roman" w:hAnsi="Times New Roman" w:cs="Times New Roman"/>
          <w:sz w:val="28"/>
          <w:szCs w:val="28"/>
        </w:rPr>
        <w:t>jur</w:t>
      </w:r>
      <w:proofErr w:type="spellEnd"/>
    </w:p>
    <w:p w14:paraId="42DFC398" w14:textId="1A09783B" w:rsidR="00E93BAA" w:rsidRDefault="00E93BAA" w:rsidP="00B26FFD">
      <w:pPr>
        <w:spacing w:after="0"/>
        <w:jc w:val="both"/>
        <w:rPr>
          <w:rFonts w:ascii="Times New Roman" w:hAnsi="Times New Roman" w:cs="Times New Roman"/>
          <w:sz w:val="28"/>
          <w:szCs w:val="28"/>
        </w:rPr>
      </w:pPr>
      <w:r>
        <w:rPr>
          <w:rFonts w:ascii="Times New Roman" w:hAnsi="Times New Roman" w:cs="Times New Roman"/>
          <w:sz w:val="28"/>
          <w:szCs w:val="28"/>
        </w:rPr>
        <w:t xml:space="preserve">‘[Margaret’ – crossed out] Margery Sparke - </w:t>
      </w:r>
      <w:proofErr w:type="spellStart"/>
      <w:r>
        <w:rPr>
          <w:rFonts w:ascii="Times New Roman" w:hAnsi="Times New Roman" w:cs="Times New Roman"/>
          <w:sz w:val="28"/>
          <w:szCs w:val="28"/>
        </w:rPr>
        <w:t>jur</w:t>
      </w:r>
      <w:proofErr w:type="spellEnd"/>
      <w:r>
        <w:rPr>
          <w:rFonts w:ascii="Times New Roman" w:hAnsi="Times New Roman" w:cs="Times New Roman"/>
          <w:sz w:val="28"/>
          <w:szCs w:val="28"/>
        </w:rPr>
        <w:t xml:space="preserve"> </w:t>
      </w:r>
    </w:p>
    <w:p w14:paraId="7A498E4D" w14:textId="3FBD2CA8" w:rsidR="00E93BAA" w:rsidRDefault="00E93BAA" w:rsidP="00B26FFD">
      <w:pPr>
        <w:spacing w:after="0"/>
        <w:jc w:val="both"/>
        <w:rPr>
          <w:rFonts w:ascii="Times New Roman" w:hAnsi="Times New Roman" w:cs="Times New Roman"/>
          <w:sz w:val="28"/>
          <w:szCs w:val="28"/>
        </w:rPr>
      </w:pPr>
      <w:r>
        <w:rPr>
          <w:rFonts w:ascii="Times New Roman" w:hAnsi="Times New Roman" w:cs="Times New Roman"/>
          <w:sz w:val="28"/>
          <w:szCs w:val="28"/>
        </w:rPr>
        <w:t xml:space="preserve">Elizabeth Tothill, </w:t>
      </w:r>
      <w:proofErr w:type="spellStart"/>
      <w:r>
        <w:rPr>
          <w:rFonts w:ascii="Times New Roman" w:hAnsi="Times New Roman" w:cs="Times New Roman"/>
          <w:sz w:val="28"/>
          <w:szCs w:val="28"/>
        </w:rPr>
        <w:t>jur</w:t>
      </w:r>
      <w:proofErr w:type="spellEnd"/>
    </w:p>
    <w:p w14:paraId="1A758258" w14:textId="7545366B" w:rsidR="00E93BAA" w:rsidRDefault="00E93BAA" w:rsidP="00B26FFD">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Honor</w:t>
      </w:r>
      <w:proofErr w:type="spellEnd"/>
      <w:r>
        <w:rPr>
          <w:rFonts w:ascii="Times New Roman" w:hAnsi="Times New Roman" w:cs="Times New Roman"/>
          <w:sz w:val="28"/>
          <w:szCs w:val="28"/>
        </w:rPr>
        <w:t xml:space="preserve"> Potter, </w:t>
      </w:r>
      <w:proofErr w:type="spellStart"/>
      <w:r>
        <w:rPr>
          <w:rFonts w:ascii="Times New Roman" w:hAnsi="Times New Roman" w:cs="Times New Roman"/>
          <w:sz w:val="28"/>
          <w:szCs w:val="28"/>
        </w:rPr>
        <w:t>jur</w:t>
      </w:r>
      <w:proofErr w:type="spellEnd"/>
    </w:p>
    <w:p w14:paraId="4AC992B3" w14:textId="49A6D666" w:rsidR="00E93BAA" w:rsidRDefault="00E93BAA" w:rsidP="00B26FFD">
      <w:pPr>
        <w:spacing w:after="0"/>
        <w:jc w:val="both"/>
        <w:rPr>
          <w:rFonts w:ascii="Times New Roman" w:hAnsi="Times New Roman" w:cs="Times New Roman"/>
          <w:sz w:val="28"/>
          <w:szCs w:val="28"/>
        </w:rPr>
      </w:pPr>
      <w:r>
        <w:rPr>
          <w:rFonts w:ascii="Times New Roman" w:hAnsi="Times New Roman" w:cs="Times New Roman"/>
          <w:sz w:val="28"/>
          <w:szCs w:val="28"/>
        </w:rPr>
        <w:t xml:space="preserve">Bernard Hall, </w:t>
      </w:r>
      <w:proofErr w:type="spellStart"/>
      <w:r>
        <w:rPr>
          <w:rFonts w:ascii="Times New Roman" w:hAnsi="Times New Roman" w:cs="Times New Roman"/>
          <w:sz w:val="28"/>
          <w:szCs w:val="28"/>
        </w:rPr>
        <w:t>jur</w:t>
      </w:r>
      <w:proofErr w:type="spellEnd"/>
    </w:p>
    <w:p w14:paraId="42D6F839" w14:textId="196E995F" w:rsidR="00E93BAA" w:rsidRDefault="00E93BAA" w:rsidP="00B26FFD">
      <w:pPr>
        <w:spacing w:after="0"/>
        <w:jc w:val="both"/>
        <w:rPr>
          <w:rFonts w:ascii="Times New Roman" w:hAnsi="Times New Roman" w:cs="Times New Roman"/>
          <w:sz w:val="28"/>
          <w:szCs w:val="28"/>
        </w:rPr>
      </w:pPr>
      <w:r>
        <w:rPr>
          <w:rFonts w:ascii="Times New Roman" w:hAnsi="Times New Roman" w:cs="Times New Roman"/>
          <w:sz w:val="28"/>
          <w:szCs w:val="28"/>
        </w:rPr>
        <w:t xml:space="preserve">George </w:t>
      </w:r>
      <w:proofErr w:type="spellStart"/>
      <w:r>
        <w:rPr>
          <w:rFonts w:ascii="Times New Roman" w:hAnsi="Times New Roman" w:cs="Times New Roman"/>
          <w:sz w:val="28"/>
          <w:szCs w:val="28"/>
        </w:rPr>
        <w:t>Vildue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jur</w:t>
      </w:r>
      <w:proofErr w:type="spellEnd"/>
    </w:p>
    <w:p w14:paraId="5122FEE7" w14:textId="3000A733" w:rsidR="00E93BAA" w:rsidRDefault="00E93BAA" w:rsidP="00B26FFD">
      <w:pPr>
        <w:spacing w:after="0"/>
        <w:jc w:val="both"/>
        <w:rPr>
          <w:rFonts w:ascii="Times New Roman" w:hAnsi="Times New Roman" w:cs="Times New Roman"/>
          <w:sz w:val="28"/>
          <w:szCs w:val="28"/>
        </w:rPr>
      </w:pPr>
      <w:r>
        <w:rPr>
          <w:rFonts w:ascii="Times New Roman" w:hAnsi="Times New Roman" w:cs="Times New Roman"/>
          <w:sz w:val="28"/>
          <w:szCs w:val="28"/>
        </w:rPr>
        <w:t xml:space="preserve">Sidwell Lake – not </w:t>
      </w:r>
      <w:proofErr w:type="spellStart"/>
      <w:r>
        <w:rPr>
          <w:rFonts w:ascii="Times New Roman" w:hAnsi="Times New Roman" w:cs="Times New Roman"/>
          <w:sz w:val="28"/>
          <w:szCs w:val="28"/>
        </w:rPr>
        <w:t>sworne</w:t>
      </w:r>
      <w:proofErr w:type="spellEnd"/>
    </w:p>
    <w:p w14:paraId="241B0BEC" w14:textId="078FA6ED" w:rsidR="00E93BAA" w:rsidRDefault="00E93BAA" w:rsidP="00B26FFD">
      <w:pPr>
        <w:spacing w:after="0"/>
        <w:jc w:val="both"/>
        <w:rPr>
          <w:rFonts w:ascii="Times New Roman" w:hAnsi="Times New Roman" w:cs="Times New Roman"/>
          <w:sz w:val="28"/>
          <w:szCs w:val="28"/>
        </w:rPr>
      </w:pPr>
      <w:r>
        <w:rPr>
          <w:rFonts w:ascii="Times New Roman" w:hAnsi="Times New Roman" w:cs="Times New Roman"/>
          <w:sz w:val="28"/>
          <w:szCs w:val="28"/>
        </w:rPr>
        <w:t xml:space="preserve">Thomas Soper – </w:t>
      </w:r>
      <w:proofErr w:type="spellStart"/>
      <w:r>
        <w:rPr>
          <w:rFonts w:ascii="Times New Roman" w:hAnsi="Times New Roman" w:cs="Times New Roman"/>
          <w:sz w:val="28"/>
          <w:szCs w:val="28"/>
        </w:rPr>
        <w:t>jur</w:t>
      </w:r>
      <w:proofErr w:type="spellEnd"/>
      <w:r>
        <w:rPr>
          <w:rFonts w:ascii="Times New Roman" w:hAnsi="Times New Roman" w:cs="Times New Roman"/>
          <w:sz w:val="28"/>
          <w:szCs w:val="28"/>
        </w:rPr>
        <w:t>’.</w:t>
      </w:r>
    </w:p>
    <w:p w14:paraId="2D039815" w14:textId="7DEE2A21" w:rsidR="00E93BAA" w:rsidRDefault="00E93BAA" w:rsidP="00B26FFD">
      <w:pPr>
        <w:spacing w:after="0"/>
        <w:jc w:val="both"/>
        <w:rPr>
          <w:rFonts w:ascii="Times New Roman" w:hAnsi="Times New Roman" w:cs="Times New Roman"/>
          <w:sz w:val="28"/>
          <w:szCs w:val="28"/>
        </w:rPr>
      </w:pPr>
    </w:p>
    <w:p w14:paraId="34D31F49" w14:textId="6EEAD68F" w:rsidR="00E93BAA" w:rsidRDefault="00E93BAA" w:rsidP="00B26FFD">
      <w:pPr>
        <w:spacing w:after="0"/>
        <w:jc w:val="both"/>
        <w:rPr>
          <w:rFonts w:ascii="Times New Roman" w:hAnsi="Times New Roman" w:cs="Times New Roman"/>
          <w:sz w:val="28"/>
          <w:szCs w:val="28"/>
        </w:rPr>
      </w:pPr>
      <w:r>
        <w:rPr>
          <w:rFonts w:ascii="Times New Roman" w:hAnsi="Times New Roman" w:cs="Times New Roman"/>
          <w:sz w:val="28"/>
          <w:szCs w:val="28"/>
        </w:rPr>
        <w:t>[Endorsed:] ‘Billa Vera’</w:t>
      </w:r>
    </w:p>
    <w:p w14:paraId="4236301F" w14:textId="33E0FEFD" w:rsidR="00456EAE" w:rsidRDefault="00456EAE" w:rsidP="00B26FFD">
      <w:pPr>
        <w:spacing w:after="0"/>
        <w:jc w:val="both"/>
        <w:rPr>
          <w:rFonts w:ascii="Times New Roman" w:hAnsi="Times New Roman" w:cs="Times New Roman"/>
          <w:sz w:val="28"/>
          <w:szCs w:val="28"/>
        </w:rPr>
      </w:pPr>
    </w:p>
    <w:p w14:paraId="59A2EEB3" w14:textId="47B484F0" w:rsidR="00456EAE" w:rsidRDefault="00456EAE" w:rsidP="00B26FFD">
      <w:pPr>
        <w:spacing w:after="0"/>
        <w:jc w:val="both"/>
        <w:rPr>
          <w:rFonts w:ascii="Times New Roman" w:hAnsi="Times New Roman" w:cs="Times New Roman"/>
          <w:sz w:val="28"/>
          <w:szCs w:val="28"/>
        </w:rPr>
      </w:pPr>
      <w:r>
        <w:rPr>
          <w:rFonts w:ascii="Times New Roman" w:hAnsi="Times New Roman" w:cs="Times New Roman"/>
          <w:sz w:val="28"/>
          <w:szCs w:val="28"/>
        </w:rPr>
        <w:t>2.Translation</w:t>
      </w:r>
    </w:p>
    <w:p w14:paraId="735CCC84" w14:textId="0AA84AAB" w:rsidR="00456EAE" w:rsidRDefault="00456EAE" w:rsidP="00B26FFD">
      <w:pPr>
        <w:spacing w:after="0"/>
        <w:jc w:val="both"/>
        <w:rPr>
          <w:rFonts w:ascii="Times New Roman" w:hAnsi="Times New Roman" w:cs="Times New Roman"/>
          <w:sz w:val="28"/>
          <w:szCs w:val="28"/>
        </w:rPr>
      </w:pPr>
      <w:r>
        <w:rPr>
          <w:rFonts w:ascii="Times New Roman" w:hAnsi="Times New Roman" w:cs="Times New Roman"/>
          <w:sz w:val="28"/>
          <w:szCs w:val="28"/>
        </w:rPr>
        <w:t>City of Exeter. The jurors for our lord the king present on their oath that Margaret Clarke, widow, formerly of the county and city of Exeter aforesaid, did on the tenth day of June in the sixteenth year of the reign of our lord King Charles the second, by the grace of God, King of England, Scotland, France and Ireland, not having the fear of God before her eyes, but being moved and seduced by the instigation of the devil, and by her own premediated wickedness, wickedly, diabolically and feloniously make use of certain wicked and diabolical arts, called in English ‘</w:t>
      </w:r>
      <w:proofErr w:type="spellStart"/>
      <w:r w:rsidRPr="00B45BFD">
        <w:rPr>
          <w:rFonts w:ascii="Times New Roman" w:hAnsi="Times New Roman" w:cs="Times New Roman"/>
          <w:i/>
          <w:iCs/>
          <w:sz w:val="28"/>
          <w:szCs w:val="28"/>
        </w:rPr>
        <w:t>witchcrafte</w:t>
      </w:r>
      <w:proofErr w:type="spellEnd"/>
      <w:r w:rsidRPr="00B45BFD">
        <w:rPr>
          <w:rFonts w:ascii="Times New Roman" w:hAnsi="Times New Roman" w:cs="Times New Roman"/>
          <w:i/>
          <w:iCs/>
          <w:sz w:val="28"/>
          <w:szCs w:val="28"/>
        </w:rPr>
        <w:t xml:space="preserve"> </w:t>
      </w:r>
      <w:proofErr w:type="spellStart"/>
      <w:r w:rsidRPr="00B45BFD">
        <w:rPr>
          <w:rFonts w:ascii="Times New Roman" w:hAnsi="Times New Roman" w:cs="Times New Roman"/>
          <w:i/>
          <w:iCs/>
          <w:sz w:val="28"/>
          <w:szCs w:val="28"/>
        </w:rPr>
        <w:t>inchauntments</w:t>
      </w:r>
      <w:proofErr w:type="spellEnd"/>
      <w:r w:rsidRPr="00B45BFD">
        <w:rPr>
          <w:rFonts w:ascii="Times New Roman" w:hAnsi="Times New Roman" w:cs="Times New Roman"/>
          <w:i/>
          <w:iCs/>
          <w:sz w:val="28"/>
          <w:szCs w:val="28"/>
        </w:rPr>
        <w:t xml:space="preserve">, </w:t>
      </w:r>
      <w:proofErr w:type="spellStart"/>
      <w:r w:rsidRPr="00B45BFD">
        <w:rPr>
          <w:rFonts w:ascii="Times New Roman" w:hAnsi="Times New Roman" w:cs="Times New Roman"/>
          <w:i/>
          <w:iCs/>
          <w:sz w:val="28"/>
          <w:szCs w:val="28"/>
        </w:rPr>
        <w:t>charmes</w:t>
      </w:r>
      <w:proofErr w:type="spellEnd"/>
      <w:r w:rsidRPr="00B45BFD">
        <w:rPr>
          <w:rFonts w:ascii="Times New Roman" w:hAnsi="Times New Roman" w:cs="Times New Roman"/>
          <w:i/>
          <w:iCs/>
          <w:sz w:val="28"/>
          <w:szCs w:val="28"/>
        </w:rPr>
        <w:t xml:space="preserve"> &amp; sorceries</w:t>
      </w:r>
      <w:r>
        <w:rPr>
          <w:rFonts w:ascii="Times New Roman" w:hAnsi="Times New Roman" w:cs="Times New Roman"/>
          <w:i/>
          <w:iCs/>
          <w:sz w:val="28"/>
          <w:szCs w:val="28"/>
        </w:rPr>
        <w:t xml:space="preserve">’ </w:t>
      </w:r>
      <w:r>
        <w:rPr>
          <w:rFonts w:ascii="Times New Roman" w:hAnsi="Times New Roman" w:cs="Times New Roman"/>
          <w:sz w:val="28"/>
          <w:szCs w:val="28"/>
        </w:rPr>
        <w:t>in and upon one Stephen Sparke, formerly of the parish of St David’s in the county and city aforesaid, weaver, with the intention o</w:t>
      </w:r>
      <w:r w:rsidR="00F21907">
        <w:rPr>
          <w:rFonts w:ascii="Times New Roman" w:hAnsi="Times New Roman" w:cs="Times New Roman"/>
          <w:sz w:val="28"/>
          <w:szCs w:val="28"/>
        </w:rPr>
        <w:t>f</w:t>
      </w:r>
      <w:r>
        <w:rPr>
          <w:rFonts w:ascii="Times New Roman" w:hAnsi="Times New Roman" w:cs="Times New Roman"/>
          <w:sz w:val="28"/>
          <w:szCs w:val="28"/>
        </w:rPr>
        <w:t xml:space="preserve"> sp</w:t>
      </w:r>
      <w:r w:rsidR="00D105B8">
        <w:rPr>
          <w:rFonts w:ascii="Times New Roman" w:hAnsi="Times New Roman" w:cs="Times New Roman"/>
          <w:sz w:val="28"/>
          <w:szCs w:val="28"/>
        </w:rPr>
        <w:t>o</w:t>
      </w:r>
      <w:r>
        <w:rPr>
          <w:rFonts w:ascii="Times New Roman" w:hAnsi="Times New Roman" w:cs="Times New Roman"/>
          <w:sz w:val="28"/>
          <w:szCs w:val="28"/>
        </w:rPr>
        <w:t>iling, devastating and destroying the limbs of the foresaid Stephen Sparke, by means of which diabolic arts, the foresaid Stephen was then and there in all his body devastated, consumed and stupefied, contrary to the peace of our lord the king, his crown and dignity, and contrary to the statute in such case proclaimed and provided’.</w:t>
      </w:r>
    </w:p>
    <w:p w14:paraId="735E6D1D" w14:textId="088CE89A" w:rsidR="00456EAE" w:rsidRDefault="00456EAE" w:rsidP="00B26FFD">
      <w:pPr>
        <w:spacing w:after="0"/>
        <w:jc w:val="both"/>
        <w:rPr>
          <w:rFonts w:ascii="Times New Roman" w:hAnsi="Times New Roman" w:cs="Times New Roman"/>
          <w:sz w:val="28"/>
          <w:szCs w:val="28"/>
        </w:rPr>
      </w:pPr>
    </w:p>
    <w:p w14:paraId="1A6E4C7B" w14:textId="77777777" w:rsidR="00456EAE" w:rsidRDefault="00456EAE" w:rsidP="00456EAE">
      <w:pPr>
        <w:spacing w:after="0"/>
        <w:jc w:val="both"/>
        <w:rPr>
          <w:rFonts w:ascii="Times New Roman" w:hAnsi="Times New Roman" w:cs="Times New Roman"/>
          <w:sz w:val="28"/>
          <w:szCs w:val="28"/>
        </w:rPr>
      </w:pPr>
      <w:r>
        <w:rPr>
          <w:rFonts w:ascii="Times New Roman" w:hAnsi="Times New Roman" w:cs="Times New Roman"/>
          <w:sz w:val="28"/>
          <w:szCs w:val="28"/>
        </w:rPr>
        <w:t>[In the bottom left hand corner of the indictment:] ‘1 Jac. 12’.</w:t>
      </w:r>
    </w:p>
    <w:p w14:paraId="1478CD73" w14:textId="77777777" w:rsidR="00456EAE" w:rsidRDefault="00456EAE" w:rsidP="00456EAE">
      <w:pPr>
        <w:spacing w:after="0"/>
        <w:jc w:val="both"/>
        <w:rPr>
          <w:rFonts w:ascii="Times New Roman" w:hAnsi="Times New Roman" w:cs="Times New Roman"/>
          <w:sz w:val="28"/>
          <w:szCs w:val="28"/>
        </w:rPr>
      </w:pPr>
      <w:r>
        <w:rPr>
          <w:rFonts w:ascii="Times New Roman" w:hAnsi="Times New Roman" w:cs="Times New Roman"/>
          <w:sz w:val="28"/>
          <w:szCs w:val="28"/>
        </w:rPr>
        <w:t>[In the bottom right hand corner:] ‘Izaacke’</w:t>
      </w:r>
    </w:p>
    <w:p w14:paraId="796E622E" w14:textId="09742ED6" w:rsidR="00456EAE" w:rsidRDefault="00456EAE" w:rsidP="00456EAE">
      <w:pPr>
        <w:spacing w:after="0"/>
        <w:jc w:val="both"/>
        <w:rPr>
          <w:rFonts w:ascii="Times New Roman" w:hAnsi="Times New Roman" w:cs="Times New Roman"/>
          <w:sz w:val="28"/>
          <w:szCs w:val="28"/>
        </w:rPr>
      </w:pPr>
      <w:r>
        <w:rPr>
          <w:rFonts w:ascii="Times New Roman" w:hAnsi="Times New Roman" w:cs="Times New Roman"/>
          <w:sz w:val="28"/>
          <w:szCs w:val="28"/>
        </w:rPr>
        <w:t>[Subsequently endorsed: ‘[She] pleads not guilty</w:t>
      </w:r>
      <w:r w:rsidR="00007235">
        <w:rPr>
          <w:rFonts w:ascii="Times New Roman" w:hAnsi="Times New Roman" w:cs="Times New Roman"/>
          <w:sz w:val="28"/>
          <w:szCs w:val="28"/>
        </w:rPr>
        <w:t>; [she is found] not guilty</w:t>
      </w:r>
      <w:r>
        <w:rPr>
          <w:rFonts w:ascii="Times New Roman" w:hAnsi="Times New Roman" w:cs="Times New Roman"/>
          <w:sz w:val="28"/>
          <w:szCs w:val="28"/>
        </w:rPr>
        <w:t>’</w:t>
      </w:r>
    </w:p>
    <w:p w14:paraId="1AB981C3" w14:textId="77777777" w:rsidR="00456EAE" w:rsidRDefault="00456EAE" w:rsidP="00456EAE">
      <w:pPr>
        <w:spacing w:after="0"/>
        <w:jc w:val="both"/>
        <w:rPr>
          <w:rFonts w:ascii="Times New Roman" w:hAnsi="Times New Roman" w:cs="Times New Roman"/>
          <w:sz w:val="28"/>
          <w:szCs w:val="28"/>
        </w:rPr>
      </w:pPr>
    </w:p>
    <w:p w14:paraId="59B3E3D7" w14:textId="77777777" w:rsidR="00456EAE" w:rsidRDefault="00456EAE" w:rsidP="00456EAE">
      <w:pPr>
        <w:spacing w:after="0"/>
        <w:jc w:val="both"/>
        <w:rPr>
          <w:rFonts w:ascii="Times New Roman" w:hAnsi="Times New Roman" w:cs="Times New Roman"/>
          <w:sz w:val="28"/>
          <w:szCs w:val="28"/>
        </w:rPr>
      </w:pPr>
      <w:r>
        <w:rPr>
          <w:rFonts w:ascii="Times New Roman" w:hAnsi="Times New Roman" w:cs="Times New Roman"/>
          <w:sz w:val="28"/>
          <w:szCs w:val="28"/>
        </w:rPr>
        <w:t>[On the reverse of the indictment:]</w:t>
      </w:r>
    </w:p>
    <w:p w14:paraId="65388C50" w14:textId="1C5B73FB" w:rsidR="00456EAE" w:rsidRDefault="00007235" w:rsidP="00456EAE">
      <w:pPr>
        <w:spacing w:after="0"/>
        <w:jc w:val="both"/>
        <w:rPr>
          <w:rFonts w:ascii="Times New Roman" w:hAnsi="Times New Roman" w:cs="Times New Roman"/>
          <w:sz w:val="28"/>
          <w:szCs w:val="28"/>
        </w:rPr>
      </w:pPr>
      <w:r>
        <w:rPr>
          <w:rFonts w:ascii="Times New Roman" w:hAnsi="Times New Roman" w:cs="Times New Roman"/>
          <w:sz w:val="28"/>
          <w:szCs w:val="28"/>
        </w:rPr>
        <w:t>‘</w:t>
      </w:r>
      <w:r w:rsidR="00456EAE">
        <w:rPr>
          <w:rFonts w:ascii="Times New Roman" w:hAnsi="Times New Roman" w:cs="Times New Roman"/>
          <w:sz w:val="28"/>
          <w:szCs w:val="28"/>
        </w:rPr>
        <w:t>Stephen Sparke</w:t>
      </w:r>
      <w:r>
        <w:rPr>
          <w:rFonts w:ascii="Times New Roman" w:hAnsi="Times New Roman" w:cs="Times New Roman"/>
          <w:sz w:val="28"/>
          <w:szCs w:val="28"/>
        </w:rPr>
        <w:t xml:space="preserve">, </w:t>
      </w:r>
      <w:proofErr w:type="spellStart"/>
      <w:r w:rsidR="00456EAE">
        <w:rPr>
          <w:rFonts w:ascii="Times New Roman" w:hAnsi="Times New Roman" w:cs="Times New Roman"/>
          <w:sz w:val="28"/>
          <w:szCs w:val="28"/>
        </w:rPr>
        <w:t>jur</w:t>
      </w:r>
      <w:proofErr w:type="spellEnd"/>
    </w:p>
    <w:p w14:paraId="456BD7C4" w14:textId="095B4580" w:rsidR="00456EAE" w:rsidRDefault="00456EAE" w:rsidP="00456EAE">
      <w:pPr>
        <w:spacing w:after="0"/>
        <w:jc w:val="both"/>
        <w:rPr>
          <w:rFonts w:ascii="Times New Roman" w:hAnsi="Times New Roman" w:cs="Times New Roman"/>
          <w:sz w:val="28"/>
          <w:szCs w:val="28"/>
        </w:rPr>
      </w:pPr>
      <w:r w:rsidRPr="00007235">
        <w:rPr>
          <w:rFonts w:ascii="Times New Roman" w:hAnsi="Times New Roman" w:cs="Times New Roman"/>
          <w:strike/>
          <w:sz w:val="28"/>
          <w:szCs w:val="28"/>
        </w:rPr>
        <w:t>Margaret</w:t>
      </w:r>
      <w:r>
        <w:rPr>
          <w:rFonts w:ascii="Times New Roman" w:hAnsi="Times New Roman" w:cs="Times New Roman"/>
          <w:sz w:val="28"/>
          <w:szCs w:val="28"/>
        </w:rPr>
        <w:t xml:space="preserve"> Margery Sparke</w:t>
      </w:r>
      <w:r w:rsidR="00007235">
        <w:rPr>
          <w:rFonts w:ascii="Times New Roman" w:hAnsi="Times New Roman" w:cs="Times New Roman"/>
          <w:sz w:val="28"/>
          <w:szCs w:val="28"/>
        </w:rPr>
        <w:t xml:space="preserve">, </w:t>
      </w:r>
      <w:proofErr w:type="spellStart"/>
      <w:r>
        <w:rPr>
          <w:rFonts w:ascii="Times New Roman" w:hAnsi="Times New Roman" w:cs="Times New Roman"/>
          <w:sz w:val="28"/>
          <w:szCs w:val="28"/>
        </w:rPr>
        <w:t>jur</w:t>
      </w:r>
      <w:proofErr w:type="spellEnd"/>
      <w:r>
        <w:rPr>
          <w:rFonts w:ascii="Times New Roman" w:hAnsi="Times New Roman" w:cs="Times New Roman"/>
          <w:sz w:val="28"/>
          <w:szCs w:val="28"/>
        </w:rPr>
        <w:t xml:space="preserve"> </w:t>
      </w:r>
    </w:p>
    <w:p w14:paraId="554159F6" w14:textId="77777777" w:rsidR="00456EAE" w:rsidRDefault="00456EAE" w:rsidP="00456EAE">
      <w:pPr>
        <w:spacing w:after="0"/>
        <w:jc w:val="both"/>
        <w:rPr>
          <w:rFonts w:ascii="Times New Roman" w:hAnsi="Times New Roman" w:cs="Times New Roman"/>
          <w:sz w:val="28"/>
          <w:szCs w:val="28"/>
        </w:rPr>
      </w:pPr>
      <w:r>
        <w:rPr>
          <w:rFonts w:ascii="Times New Roman" w:hAnsi="Times New Roman" w:cs="Times New Roman"/>
          <w:sz w:val="28"/>
          <w:szCs w:val="28"/>
        </w:rPr>
        <w:t xml:space="preserve">Elizabeth Tothill, </w:t>
      </w:r>
      <w:proofErr w:type="spellStart"/>
      <w:r>
        <w:rPr>
          <w:rFonts w:ascii="Times New Roman" w:hAnsi="Times New Roman" w:cs="Times New Roman"/>
          <w:sz w:val="28"/>
          <w:szCs w:val="28"/>
        </w:rPr>
        <w:t>jur</w:t>
      </w:r>
      <w:proofErr w:type="spellEnd"/>
    </w:p>
    <w:p w14:paraId="47251173" w14:textId="64C2C127" w:rsidR="00456EAE" w:rsidRDefault="00456EAE" w:rsidP="00456EAE">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Honor</w:t>
      </w:r>
      <w:proofErr w:type="spellEnd"/>
      <w:r>
        <w:rPr>
          <w:rFonts w:ascii="Times New Roman" w:hAnsi="Times New Roman" w:cs="Times New Roman"/>
          <w:sz w:val="28"/>
          <w:szCs w:val="28"/>
        </w:rPr>
        <w:t xml:space="preserve"> Potter, </w:t>
      </w:r>
      <w:proofErr w:type="spellStart"/>
      <w:r>
        <w:rPr>
          <w:rFonts w:ascii="Times New Roman" w:hAnsi="Times New Roman" w:cs="Times New Roman"/>
          <w:sz w:val="28"/>
          <w:szCs w:val="28"/>
        </w:rPr>
        <w:t>jur</w:t>
      </w:r>
      <w:proofErr w:type="spellEnd"/>
    </w:p>
    <w:p w14:paraId="741B55DF" w14:textId="77777777" w:rsidR="00456EAE" w:rsidRDefault="00456EAE" w:rsidP="00456EAE">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Bernard Hall, </w:t>
      </w:r>
      <w:proofErr w:type="spellStart"/>
      <w:r>
        <w:rPr>
          <w:rFonts w:ascii="Times New Roman" w:hAnsi="Times New Roman" w:cs="Times New Roman"/>
          <w:sz w:val="28"/>
          <w:szCs w:val="28"/>
        </w:rPr>
        <w:t>jur</w:t>
      </w:r>
      <w:proofErr w:type="spellEnd"/>
    </w:p>
    <w:p w14:paraId="57BA37D5" w14:textId="77777777" w:rsidR="00456EAE" w:rsidRDefault="00456EAE" w:rsidP="00456EAE">
      <w:pPr>
        <w:spacing w:after="0"/>
        <w:jc w:val="both"/>
        <w:rPr>
          <w:rFonts w:ascii="Times New Roman" w:hAnsi="Times New Roman" w:cs="Times New Roman"/>
          <w:sz w:val="28"/>
          <w:szCs w:val="28"/>
        </w:rPr>
      </w:pPr>
      <w:r>
        <w:rPr>
          <w:rFonts w:ascii="Times New Roman" w:hAnsi="Times New Roman" w:cs="Times New Roman"/>
          <w:sz w:val="28"/>
          <w:szCs w:val="28"/>
        </w:rPr>
        <w:t xml:space="preserve">George </w:t>
      </w:r>
      <w:proofErr w:type="spellStart"/>
      <w:r>
        <w:rPr>
          <w:rFonts w:ascii="Times New Roman" w:hAnsi="Times New Roman" w:cs="Times New Roman"/>
          <w:sz w:val="28"/>
          <w:szCs w:val="28"/>
        </w:rPr>
        <w:t>Vildue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jur</w:t>
      </w:r>
      <w:proofErr w:type="spellEnd"/>
    </w:p>
    <w:p w14:paraId="1DFCCEE8" w14:textId="55681E90" w:rsidR="00456EAE" w:rsidRDefault="00456EAE" w:rsidP="00456EAE">
      <w:pPr>
        <w:spacing w:after="0"/>
        <w:jc w:val="both"/>
        <w:rPr>
          <w:rFonts w:ascii="Times New Roman" w:hAnsi="Times New Roman" w:cs="Times New Roman"/>
          <w:sz w:val="28"/>
          <w:szCs w:val="28"/>
        </w:rPr>
      </w:pPr>
      <w:r>
        <w:rPr>
          <w:rFonts w:ascii="Times New Roman" w:hAnsi="Times New Roman" w:cs="Times New Roman"/>
          <w:sz w:val="28"/>
          <w:szCs w:val="28"/>
        </w:rPr>
        <w:t>Sidwell Lake</w:t>
      </w:r>
      <w:r w:rsidR="00007235">
        <w:rPr>
          <w:rFonts w:ascii="Times New Roman" w:hAnsi="Times New Roman" w:cs="Times New Roman"/>
          <w:sz w:val="28"/>
          <w:szCs w:val="28"/>
        </w:rPr>
        <w:t xml:space="preserve">, </w:t>
      </w:r>
      <w:r>
        <w:rPr>
          <w:rFonts w:ascii="Times New Roman" w:hAnsi="Times New Roman" w:cs="Times New Roman"/>
          <w:sz w:val="28"/>
          <w:szCs w:val="28"/>
        </w:rPr>
        <w:t xml:space="preserve">not </w:t>
      </w:r>
      <w:proofErr w:type="spellStart"/>
      <w:r>
        <w:rPr>
          <w:rFonts w:ascii="Times New Roman" w:hAnsi="Times New Roman" w:cs="Times New Roman"/>
          <w:sz w:val="28"/>
          <w:szCs w:val="28"/>
        </w:rPr>
        <w:t>sworne</w:t>
      </w:r>
      <w:proofErr w:type="spellEnd"/>
    </w:p>
    <w:p w14:paraId="069A5CAC" w14:textId="020F3269" w:rsidR="00456EAE" w:rsidRDefault="00456EAE" w:rsidP="00456EAE">
      <w:pPr>
        <w:spacing w:after="0"/>
        <w:jc w:val="both"/>
        <w:rPr>
          <w:rFonts w:ascii="Times New Roman" w:hAnsi="Times New Roman" w:cs="Times New Roman"/>
          <w:sz w:val="28"/>
          <w:szCs w:val="28"/>
        </w:rPr>
      </w:pPr>
      <w:r>
        <w:rPr>
          <w:rFonts w:ascii="Times New Roman" w:hAnsi="Times New Roman" w:cs="Times New Roman"/>
          <w:sz w:val="28"/>
          <w:szCs w:val="28"/>
        </w:rPr>
        <w:t>Thomas Soper</w:t>
      </w:r>
      <w:r w:rsidR="00007235">
        <w:rPr>
          <w:rFonts w:ascii="Times New Roman" w:hAnsi="Times New Roman" w:cs="Times New Roman"/>
          <w:sz w:val="28"/>
          <w:szCs w:val="28"/>
        </w:rPr>
        <w:t xml:space="preserve">, </w:t>
      </w:r>
      <w:proofErr w:type="spellStart"/>
      <w:r>
        <w:rPr>
          <w:rFonts w:ascii="Times New Roman" w:hAnsi="Times New Roman" w:cs="Times New Roman"/>
          <w:sz w:val="28"/>
          <w:szCs w:val="28"/>
        </w:rPr>
        <w:t>jur</w:t>
      </w:r>
      <w:proofErr w:type="spellEnd"/>
      <w:r>
        <w:rPr>
          <w:rFonts w:ascii="Times New Roman" w:hAnsi="Times New Roman" w:cs="Times New Roman"/>
          <w:sz w:val="28"/>
          <w:szCs w:val="28"/>
        </w:rPr>
        <w:t>’.</w:t>
      </w:r>
    </w:p>
    <w:p w14:paraId="6AE1E369" w14:textId="77777777" w:rsidR="00456EAE" w:rsidRDefault="00456EAE" w:rsidP="00456EAE">
      <w:pPr>
        <w:spacing w:after="0"/>
        <w:jc w:val="both"/>
        <w:rPr>
          <w:rFonts w:ascii="Times New Roman" w:hAnsi="Times New Roman" w:cs="Times New Roman"/>
          <w:sz w:val="28"/>
          <w:szCs w:val="28"/>
        </w:rPr>
      </w:pPr>
    </w:p>
    <w:p w14:paraId="76DE246F" w14:textId="214D34BE" w:rsidR="00456EAE" w:rsidRDefault="00456EAE" w:rsidP="00456EAE">
      <w:pPr>
        <w:spacing w:after="0"/>
        <w:jc w:val="both"/>
        <w:rPr>
          <w:rFonts w:ascii="Times New Roman" w:hAnsi="Times New Roman" w:cs="Times New Roman"/>
          <w:sz w:val="28"/>
          <w:szCs w:val="28"/>
        </w:rPr>
      </w:pPr>
      <w:r>
        <w:rPr>
          <w:rFonts w:ascii="Times New Roman" w:hAnsi="Times New Roman" w:cs="Times New Roman"/>
          <w:sz w:val="28"/>
          <w:szCs w:val="28"/>
        </w:rPr>
        <w:t>[Endorsed:] ‘</w:t>
      </w:r>
      <w:r w:rsidR="00007235">
        <w:rPr>
          <w:rFonts w:ascii="Times New Roman" w:hAnsi="Times New Roman" w:cs="Times New Roman"/>
          <w:sz w:val="28"/>
          <w:szCs w:val="28"/>
        </w:rPr>
        <w:t>[We find this to be] a true bill</w:t>
      </w:r>
      <w:r>
        <w:rPr>
          <w:rFonts w:ascii="Times New Roman" w:hAnsi="Times New Roman" w:cs="Times New Roman"/>
          <w:sz w:val="28"/>
          <w:szCs w:val="28"/>
        </w:rPr>
        <w:t>’</w:t>
      </w:r>
    </w:p>
    <w:p w14:paraId="29ED2D33" w14:textId="0AEBBEA5" w:rsidR="00243984" w:rsidRDefault="00243984" w:rsidP="00456EAE">
      <w:pPr>
        <w:spacing w:after="0"/>
        <w:jc w:val="both"/>
        <w:rPr>
          <w:rFonts w:ascii="Times New Roman" w:hAnsi="Times New Roman" w:cs="Times New Roman"/>
          <w:sz w:val="28"/>
          <w:szCs w:val="28"/>
        </w:rPr>
      </w:pPr>
    </w:p>
    <w:p w14:paraId="10FD6D80" w14:textId="11D8E308" w:rsidR="00243984" w:rsidRDefault="00243984" w:rsidP="00456EAE">
      <w:pPr>
        <w:spacing w:after="0"/>
        <w:jc w:val="both"/>
        <w:rPr>
          <w:rFonts w:ascii="Times New Roman" w:hAnsi="Times New Roman" w:cs="Times New Roman"/>
          <w:sz w:val="28"/>
          <w:szCs w:val="28"/>
        </w:rPr>
      </w:pPr>
      <w:r>
        <w:rPr>
          <w:rFonts w:ascii="Times New Roman" w:hAnsi="Times New Roman" w:cs="Times New Roman"/>
          <w:sz w:val="28"/>
          <w:szCs w:val="28"/>
        </w:rPr>
        <w:t xml:space="preserve">[Source: DHC, ECA, Exeter Quarter Sessions Rolls [hereafter: EQSR]; box for 15-16 Charles II; roll dated 3 October 1664; indictment of Margaret Clarke.] </w:t>
      </w:r>
    </w:p>
    <w:p w14:paraId="4E2EA2A9" w14:textId="77777777" w:rsidR="00707D86" w:rsidRDefault="00411B04"/>
    <w:sectPr w:rsidR="00707D86">
      <w:footerReference w:type="default" r:id="rId8"/>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4CF60" w14:textId="77777777" w:rsidR="000B5A1C" w:rsidRDefault="000B5A1C" w:rsidP="000B5A1C">
      <w:pPr>
        <w:spacing w:after="0" w:line="240" w:lineRule="auto"/>
      </w:pPr>
      <w:r>
        <w:separator/>
      </w:r>
    </w:p>
  </w:endnote>
  <w:endnote w:type="continuationSeparator" w:id="0">
    <w:p w14:paraId="62B0FF2A" w14:textId="77777777" w:rsidR="000B5A1C" w:rsidRDefault="000B5A1C" w:rsidP="000B5A1C">
      <w:pPr>
        <w:spacing w:after="0" w:line="240" w:lineRule="auto"/>
      </w:pPr>
      <w:r>
        <w:continuationSeparator/>
      </w:r>
    </w:p>
  </w:endnote>
  <w:endnote w:id="1">
    <w:p w14:paraId="4562C7A0" w14:textId="16E2BBE7" w:rsidR="00E51960" w:rsidRPr="00597619" w:rsidRDefault="00E51960">
      <w:pPr>
        <w:pStyle w:val="EndnoteText"/>
        <w:rPr>
          <w:rFonts w:ascii="Times New Roman" w:hAnsi="Times New Roman" w:cs="Times New Roman"/>
          <w:sz w:val="24"/>
          <w:szCs w:val="24"/>
        </w:rPr>
      </w:pPr>
      <w:r w:rsidRPr="00597619">
        <w:rPr>
          <w:rStyle w:val="EndnoteReference"/>
          <w:rFonts w:ascii="Times New Roman" w:hAnsi="Times New Roman" w:cs="Times New Roman"/>
          <w:sz w:val="24"/>
          <w:szCs w:val="24"/>
        </w:rPr>
        <w:endnoteRef/>
      </w:r>
      <w:r w:rsidRPr="00597619">
        <w:rPr>
          <w:rFonts w:ascii="Times New Roman" w:hAnsi="Times New Roman" w:cs="Times New Roman"/>
          <w:sz w:val="24"/>
          <w:szCs w:val="24"/>
        </w:rPr>
        <w:t xml:space="preserve"> M. Stoyle, ‘Witchcraft in Exeter: The Cases of Bridget Wotton and Margaret Nightingale’, </w:t>
      </w:r>
      <w:r w:rsidRPr="00597619">
        <w:rPr>
          <w:rFonts w:ascii="Times New Roman" w:hAnsi="Times New Roman" w:cs="Times New Roman"/>
          <w:i/>
          <w:iCs/>
          <w:sz w:val="24"/>
          <w:szCs w:val="24"/>
        </w:rPr>
        <w:t>DCNQ,</w:t>
      </w:r>
      <w:r w:rsidRPr="00597619">
        <w:rPr>
          <w:rFonts w:ascii="Times New Roman" w:hAnsi="Times New Roman" w:cs="Times New Roman"/>
          <w:sz w:val="24"/>
          <w:szCs w:val="24"/>
        </w:rPr>
        <w:t xml:space="preserve"> Volume XLI, Part VIII (Autumn, 2020), pp. 227-37; and M. Stoyle, ‘Witchcraft in Exeter: The Cases of Emlyn Bullar and Mary Sowden’, </w:t>
      </w:r>
      <w:r w:rsidRPr="00597619">
        <w:rPr>
          <w:rFonts w:ascii="Times New Roman" w:hAnsi="Times New Roman" w:cs="Times New Roman"/>
          <w:i/>
          <w:iCs/>
          <w:sz w:val="24"/>
          <w:szCs w:val="24"/>
        </w:rPr>
        <w:t>DCNQ</w:t>
      </w:r>
      <w:r w:rsidRPr="00597619">
        <w:rPr>
          <w:rFonts w:ascii="Times New Roman" w:hAnsi="Times New Roman" w:cs="Times New Roman"/>
          <w:sz w:val="24"/>
          <w:szCs w:val="24"/>
        </w:rPr>
        <w:t>, Volume XLIII, Part II (Autumn, 2022), pp. 33-40.</w:t>
      </w:r>
    </w:p>
  </w:endnote>
  <w:endnote w:id="2">
    <w:p w14:paraId="16DDCD28" w14:textId="5CC04FF3" w:rsidR="000B5A1C" w:rsidRPr="00597619" w:rsidRDefault="000B5A1C">
      <w:pPr>
        <w:pStyle w:val="EndnoteText"/>
        <w:rPr>
          <w:rFonts w:ascii="Times New Roman" w:hAnsi="Times New Roman" w:cs="Times New Roman"/>
          <w:sz w:val="24"/>
          <w:szCs w:val="24"/>
        </w:rPr>
      </w:pPr>
      <w:r w:rsidRPr="00597619">
        <w:rPr>
          <w:rStyle w:val="EndnoteReference"/>
          <w:rFonts w:ascii="Times New Roman" w:hAnsi="Times New Roman" w:cs="Times New Roman"/>
          <w:sz w:val="24"/>
          <w:szCs w:val="24"/>
        </w:rPr>
        <w:endnoteRef/>
      </w:r>
      <w:r w:rsidRPr="00597619">
        <w:rPr>
          <w:rFonts w:ascii="Times New Roman" w:hAnsi="Times New Roman" w:cs="Times New Roman"/>
          <w:sz w:val="24"/>
          <w:szCs w:val="24"/>
        </w:rPr>
        <w:t xml:space="preserve"> EQSOB </w:t>
      </w:r>
      <w:r w:rsidR="003C7431" w:rsidRPr="00597619">
        <w:rPr>
          <w:rFonts w:ascii="Times New Roman" w:hAnsi="Times New Roman" w:cs="Times New Roman"/>
          <w:sz w:val="24"/>
          <w:szCs w:val="24"/>
        </w:rPr>
        <w:t xml:space="preserve">65 (1660-72), </w:t>
      </w:r>
      <w:r w:rsidRPr="00597619">
        <w:rPr>
          <w:rFonts w:ascii="Times New Roman" w:hAnsi="Times New Roman" w:cs="Times New Roman"/>
          <w:sz w:val="24"/>
          <w:szCs w:val="24"/>
        </w:rPr>
        <w:t>f.130r.</w:t>
      </w:r>
    </w:p>
  </w:endnote>
  <w:endnote w:id="3">
    <w:p w14:paraId="131AD0D9" w14:textId="194D4B6D" w:rsidR="00BE5AA4" w:rsidRPr="00597619" w:rsidRDefault="00BE5AA4">
      <w:pPr>
        <w:pStyle w:val="EndnoteText"/>
        <w:rPr>
          <w:rFonts w:ascii="Times New Roman" w:hAnsi="Times New Roman" w:cs="Times New Roman"/>
          <w:sz w:val="24"/>
          <w:szCs w:val="24"/>
        </w:rPr>
      </w:pPr>
      <w:r w:rsidRPr="00597619">
        <w:rPr>
          <w:rStyle w:val="EndnoteReference"/>
          <w:rFonts w:ascii="Times New Roman" w:hAnsi="Times New Roman" w:cs="Times New Roman"/>
          <w:sz w:val="24"/>
          <w:szCs w:val="24"/>
        </w:rPr>
        <w:endnoteRef/>
      </w:r>
      <w:r w:rsidRPr="00597619">
        <w:rPr>
          <w:rFonts w:ascii="Times New Roman" w:hAnsi="Times New Roman" w:cs="Times New Roman"/>
          <w:sz w:val="24"/>
          <w:szCs w:val="24"/>
        </w:rPr>
        <w:t xml:space="preserve"> In the poll tax returns of 1660, both ‘William Pearse &amp; wife’ and ‘Susanna Markes, widow’ were listed as residents of St Mary Steps, see W.G. Hoskins (ed.), </w:t>
      </w:r>
      <w:r w:rsidRPr="00597619">
        <w:rPr>
          <w:rFonts w:ascii="Times New Roman" w:hAnsi="Times New Roman" w:cs="Times New Roman"/>
          <w:i/>
          <w:iCs/>
          <w:sz w:val="24"/>
          <w:szCs w:val="24"/>
        </w:rPr>
        <w:t xml:space="preserve">Exeter in the Seventeenth Century: Tax and Rate </w:t>
      </w:r>
      <w:r w:rsidR="00B43D50" w:rsidRPr="00597619">
        <w:rPr>
          <w:rFonts w:ascii="Times New Roman" w:hAnsi="Times New Roman" w:cs="Times New Roman"/>
          <w:i/>
          <w:iCs/>
          <w:sz w:val="24"/>
          <w:szCs w:val="24"/>
        </w:rPr>
        <w:t>A</w:t>
      </w:r>
      <w:r w:rsidRPr="00597619">
        <w:rPr>
          <w:rFonts w:ascii="Times New Roman" w:hAnsi="Times New Roman" w:cs="Times New Roman"/>
          <w:i/>
          <w:iCs/>
          <w:sz w:val="24"/>
          <w:szCs w:val="24"/>
        </w:rPr>
        <w:t xml:space="preserve">ssessments, 1602-1699 </w:t>
      </w:r>
      <w:r w:rsidRPr="00597619">
        <w:rPr>
          <w:rFonts w:ascii="Times New Roman" w:hAnsi="Times New Roman" w:cs="Times New Roman"/>
          <w:sz w:val="24"/>
          <w:szCs w:val="24"/>
        </w:rPr>
        <w:t xml:space="preserve">(Devon and Cornwall Record Society, New Series, Volume 2, Torquay, 1957), p. 61. </w:t>
      </w:r>
      <w:r w:rsidR="00B43D50" w:rsidRPr="00597619">
        <w:rPr>
          <w:rFonts w:ascii="Times New Roman" w:hAnsi="Times New Roman" w:cs="Times New Roman"/>
          <w:sz w:val="24"/>
          <w:szCs w:val="24"/>
        </w:rPr>
        <w:t xml:space="preserve">The fact that the names of the Pearses and of Markes were separated by just six other names on the list </w:t>
      </w:r>
      <w:r w:rsidR="007E7AC1" w:rsidRPr="00597619">
        <w:rPr>
          <w:rFonts w:ascii="Times New Roman" w:hAnsi="Times New Roman" w:cs="Times New Roman"/>
          <w:sz w:val="24"/>
          <w:szCs w:val="24"/>
        </w:rPr>
        <w:t xml:space="preserve">of </w:t>
      </w:r>
      <w:r w:rsidR="00243984">
        <w:rPr>
          <w:rFonts w:ascii="Times New Roman" w:hAnsi="Times New Roman" w:cs="Times New Roman"/>
          <w:sz w:val="24"/>
          <w:szCs w:val="24"/>
        </w:rPr>
        <w:t>payees</w:t>
      </w:r>
      <w:r w:rsidR="007E7AC1" w:rsidRPr="00597619">
        <w:rPr>
          <w:rFonts w:ascii="Times New Roman" w:hAnsi="Times New Roman" w:cs="Times New Roman"/>
          <w:sz w:val="24"/>
          <w:szCs w:val="24"/>
        </w:rPr>
        <w:t xml:space="preserve"> </w:t>
      </w:r>
      <w:r w:rsidR="00B43D50" w:rsidRPr="00597619">
        <w:rPr>
          <w:rFonts w:ascii="Times New Roman" w:hAnsi="Times New Roman" w:cs="Times New Roman"/>
          <w:sz w:val="24"/>
          <w:szCs w:val="24"/>
        </w:rPr>
        <w:t>– a list which had clearly been compiled on a street-by-street basis – strongly suggests that they were near</w:t>
      </w:r>
      <w:r w:rsidR="00243984">
        <w:rPr>
          <w:rFonts w:ascii="Times New Roman" w:hAnsi="Times New Roman" w:cs="Times New Roman"/>
          <w:sz w:val="24"/>
          <w:szCs w:val="24"/>
        </w:rPr>
        <w:t>-</w:t>
      </w:r>
      <w:r w:rsidR="00B43D50" w:rsidRPr="00597619">
        <w:rPr>
          <w:rFonts w:ascii="Times New Roman" w:hAnsi="Times New Roman" w:cs="Times New Roman"/>
          <w:sz w:val="24"/>
          <w:szCs w:val="24"/>
        </w:rPr>
        <w:t>neighbours. It is interesting, too, to note, that Markes’s name was separated by just four other names on the list from those of Thomas Tool and his wife, who themselves appear to have been the parents of another woman who had been accused of witchcraft during the preceding year, see ibid; and Stoyle, ‘Bullar and</w:t>
      </w:r>
      <w:r w:rsidR="00D105B8">
        <w:rPr>
          <w:rFonts w:ascii="Times New Roman" w:hAnsi="Times New Roman" w:cs="Times New Roman"/>
          <w:sz w:val="24"/>
          <w:szCs w:val="24"/>
        </w:rPr>
        <w:t xml:space="preserve"> </w:t>
      </w:r>
      <w:r w:rsidR="00B43D50" w:rsidRPr="00597619">
        <w:rPr>
          <w:rFonts w:ascii="Times New Roman" w:hAnsi="Times New Roman" w:cs="Times New Roman"/>
          <w:sz w:val="24"/>
          <w:szCs w:val="24"/>
        </w:rPr>
        <w:t xml:space="preserve">Sowden’, pp. 35-36.  </w:t>
      </w:r>
    </w:p>
  </w:endnote>
  <w:endnote w:id="4">
    <w:p w14:paraId="5755C328" w14:textId="02F73243" w:rsidR="000C44F2" w:rsidRPr="00597619" w:rsidRDefault="000C44F2">
      <w:pPr>
        <w:pStyle w:val="EndnoteText"/>
        <w:rPr>
          <w:rFonts w:ascii="Times New Roman" w:hAnsi="Times New Roman" w:cs="Times New Roman"/>
          <w:sz w:val="24"/>
          <w:szCs w:val="24"/>
        </w:rPr>
      </w:pPr>
      <w:r w:rsidRPr="00597619">
        <w:rPr>
          <w:rStyle w:val="EndnoteReference"/>
          <w:rFonts w:ascii="Times New Roman" w:hAnsi="Times New Roman" w:cs="Times New Roman"/>
          <w:sz w:val="24"/>
          <w:szCs w:val="24"/>
        </w:rPr>
        <w:endnoteRef/>
      </w:r>
      <w:r w:rsidRPr="00597619">
        <w:rPr>
          <w:rFonts w:ascii="Times New Roman" w:hAnsi="Times New Roman" w:cs="Times New Roman"/>
          <w:sz w:val="24"/>
          <w:szCs w:val="24"/>
        </w:rPr>
        <w:t xml:space="preserve"> For Butler’s role in examining two alleged witches in 1663, see Stoyle, ‘Bullar and Sowden’, p. 38.  </w:t>
      </w:r>
    </w:p>
  </w:endnote>
  <w:endnote w:id="5">
    <w:p w14:paraId="7AA54DB0" w14:textId="495C9435" w:rsidR="000F6001" w:rsidRPr="00597619" w:rsidRDefault="000F6001">
      <w:pPr>
        <w:pStyle w:val="EndnoteText"/>
        <w:rPr>
          <w:rFonts w:ascii="Times New Roman" w:hAnsi="Times New Roman" w:cs="Times New Roman"/>
          <w:sz w:val="24"/>
          <w:szCs w:val="24"/>
        </w:rPr>
      </w:pPr>
      <w:r w:rsidRPr="00597619">
        <w:rPr>
          <w:rStyle w:val="EndnoteReference"/>
          <w:rFonts w:ascii="Times New Roman" w:hAnsi="Times New Roman" w:cs="Times New Roman"/>
          <w:sz w:val="24"/>
          <w:szCs w:val="24"/>
        </w:rPr>
        <w:endnoteRef/>
      </w:r>
      <w:r w:rsidRPr="00597619">
        <w:rPr>
          <w:rFonts w:ascii="Times New Roman" w:hAnsi="Times New Roman" w:cs="Times New Roman"/>
          <w:sz w:val="24"/>
          <w:szCs w:val="24"/>
        </w:rPr>
        <w:t xml:space="preserve"> Ibid</w:t>
      </w:r>
      <w:r w:rsidR="00B43D50" w:rsidRPr="00597619">
        <w:rPr>
          <w:rFonts w:ascii="Times New Roman" w:hAnsi="Times New Roman" w:cs="Times New Roman"/>
          <w:sz w:val="24"/>
          <w:szCs w:val="24"/>
        </w:rPr>
        <w:t xml:space="preserve">. See also </w:t>
      </w:r>
      <w:r w:rsidRPr="00597619">
        <w:rPr>
          <w:rFonts w:ascii="Times New Roman" w:hAnsi="Times New Roman" w:cs="Times New Roman"/>
          <w:sz w:val="24"/>
          <w:szCs w:val="24"/>
        </w:rPr>
        <w:t xml:space="preserve">EQSR, Box for 15-16 Charles II, roll dated 18 April 1664, recognisance no. 21, </w:t>
      </w:r>
      <w:r w:rsidR="00D224FA" w:rsidRPr="00597619">
        <w:rPr>
          <w:rFonts w:ascii="Times New Roman" w:hAnsi="Times New Roman" w:cs="Times New Roman"/>
          <w:sz w:val="24"/>
          <w:szCs w:val="24"/>
        </w:rPr>
        <w:t xml:space="preserve">relating to William Pearse of Exeter, ‘cook’, and Joan his wife, </w:t>
      </w:r>
      <w:r w:rsidRPr="00597619">
        <w:rPr>
          <w:rFonts w:ascii="Times New Roman" w:hAnsi="Times New Roman" w:cs="Times New Roman"/>
          <w:sz w:val="24"/>
          <w:szCs w:val="24"/>
        </w:rPr>
        <w:t>dated 21 January 1664</w:t>
      </w:r>
      <w:r w:rsidR="00D224FA" w:rsidRPr="00597619">
        <w:rPr>
          <w:rFonts w:ascii="Times New Roman" w:hAnsi="Times New Roman" w:cs="Times New Roman"/>
          <w:sz w:val="24"/>
          <w:szCs w:val="24"/>
        </w:rPr>
        <w:t xml:space="preserve">; and </w:t>
      </w:r>
      <w:r w:rsidRPr="00597619">
        <w:rPr>
          <w:rFonts w:ascii="Times New Roman" w:hAnsi="Times New Roman" w:cs="Times New Roman"/>
          <w:sz w:val="24"/>
          <w:szCs w:val="24"/>
        </w:rPr>
        <w:t xml:space="preserve">recognisance no 36, </w:t>
      </w:r>
      <w:r w:rsidR="00D224FA" w:rsidRPr="00597619">
        <w:rPr>
          <w:rFonts w:ascii="Times New Roman" w:hAnsi="Times New Roman" w:cs="Times New Roman"/>
          <w:sz w:val="24"/>
          <w:szCs w:val="24"/>
        </w:rPr>
        <w:t xml:space="preserve">relating to the same individuals, </w:t>
      </w:r>
      <w:r w:rsidRPr="00597619">
        <w:rPr>
          <w:rFonts w:ascii="Times New Roman" w:hAnsi="Times New Roman" w:cs="Times New Roman"/>
          <w:sz w:val="24"/>
          <w:szCs w:val="24"/>
        </w:rPr>
        <w:t>dated 13 April 1664.</w:t>
      </w:r>
    </w:p>
  </w:endnote>
  <w:endnote w:id="6">
    <w:p w14:paraId="537CE44F" w14:textId="3E0B1E05" w:rsidR="00767021" w:rsidRPr="00597619" w:rsidRDefault="00767021">
      <w:pPr>
        <w:pStyle w:val="EndnoteText"/>
        <w:rPr>
          <w:rFonts w:ascii="Times New Roman" w:hAnsi="Times New Roman" w:cs="Times New Roman"/>
          <w:sz w:val="24"/>
          <w:szCs w:val="24"/>
        </w:rPr>
      </w:pPr>
      <w:r w:rsidRPr="00597619">
        <w:rPr>
          <w:rStyle w:val="EndnoteReference"/>
          <w:rFonts w:ascii="Times New Roman" w:hAnsi="Times New Roman" w:cs="Times New Roman"/>
          <w:sz w:val="24"/>
          <w:szCs w:val="24"/>
        </w:rPr>
        <w:endnoteRef/>
      </w:r>
      <w:r w:rsidRPr="00597619">
        <w:rPr>
          <w:rFonts w:ascii="Times New Roman" w:hAnsi="Times New Roman" w:cs="Times New Roman"/>
          <w:sz w:val="24"/>
          <w:szCs w:val="24"/>
        </w:rPr>
        <w:t xml:space="preserve"> See M. Stoyle, </w:t>
      </w:r>
      <w:r w:rsidRPr="00597619">
        <w:rPr>
          <w:rFonts w:ascii="Times New Roman" w:hAnsi="Times New Roman" w:cs="Times New Roman"/>
          <w:i/>
          <w:iCs/>
          <w:sz w:val="24"/>
          <w:szCs w:val="24"/>
        </w:rPr>
        <w:t xml:space="preserve">Witchcraft in Exeter, 1558-1660 </w:t>
      </w:r>
      <w:r w:rsidRPr="00597619">
        <w:rPr>
          <w:rFonts w:ascii="Times New Roman" w:hAnsi="Times New Roman" w:cs="Times New Roman"/>
          <w:sz w:val="24"/>
          <w:szCs w:val="24"/>
        </w:rPr>
        <w:t>(Exeter, 2017), p. 62.</w:t>
      </w:r>
    </w:p>
  </w:endnote>
  <w:endnote w:id="7">
    <w:p w14:paraId="210D4FC5" w14:textId="36DDD2D3" w:rsidR="00E9109E" w:rsidRPr="00597619" w:rsidRDefault="00E9109E">
      <w:pPr>
        <w:pStyle w:val="EndnoteText"/>
        <w:rPr>
          <w:rFonts w:ascii="Times New Roman" w:hAnsi="Times New Roman" w:cs="Times New Roman"/>
          <w:sz w:val="24"/>
          <w:szCs w:val="24"/>
        </w:rPr>
      </w:pPr>
      <w:r w:rsidRPr="00597619">
        <w:rPr>
          <w:rStyle w:val="EndnoteReference"/>
          <w:rFonts w:ascii="Times New Roman" w:hAnsi="Times New Roman" w:cs="Times New Roman"/>
          <w:sz w:val="24"/>
          <w:szCs w:val="24"/>
        </w:rPr>
        <w:endnoteRef/>
      </w:r>
      <w:r w:rsidRPr="00597619">
        <w:rPr>
          <w:rFonts w:ascii="Times New Roman" w:hAnsi="Times New Roman" w:cs="Times New Roman"/>
          <w:sz w:val="24"/>
          <w:szCs w:val="24"/>
        </w:rPr>
        <w:t xml:space="preserve"> The fact that four individuals with the surname ‘</w:t>
      </w:r>
      <w:proofErr w:type="spellStart"/>
      <w:r w:rsidRPr="00597619">
        <w:rPr>
          <w:rFonts w:ascii="Times New Roman" w:hAnsi="Times New Roman" w:cs="Times New Roman"/>
          <w:sz w:val="24"/>
          <w:szCs w:val="24"/>
        </w:rPr>
        <w:t>Smaleridge</w:t>
      </w:r>
      <w:proofErr w:type="spellEnd"/>
      <w:r w:rsidRPr="00597619">
        <w:rPr>
          <w:rFonts w:ascii="Times New Roman" w:hAnsi="Times New Roman" w:cs="Times New Roman"/>
          <w:sz w:val="24"/>
          <w:szCs w:val="24"/>
        </w:rPr>
        <w:t xml:space="preserve">’ are listed immediately before ‘Thomas Potter &amp; wife’ in the list of poll tax payers in St Sidwells in 1660 </w:t>
      </w:r>
      <w:r w:rsidR="000C44F2" w:rsidRPr="00597619">
        <w:rPr>
          <w:rFonts w:ascii="Times New Roman" w:hAnsi="Times New Roman" w:cs="Times New Roman"/>
          <w:sz w:val="24"/>
          <w:szCs w:val="24"/>
        </w:rPr>
        <w:t xml:space="preserve">again indicates </w:t>
      </w:r>
      <w:r w:rsidRPr="00597619">
        <w:rPr>
          <w:rFonts w:ascii="Times New Roman" w:hAnsi="Times New Roman" w:cs="Times New Roman"/>
          <w:sz w:val="24"/>
          <w:szCs w:val="24"/>
        </w:rPr>
        <w:t xml:space="preserve">that </w:t>
      </w:r>
      <w:r w:rsidR="000C44F2" w:rsidRPr="00597619">
        <w:rPr>
          <w:rFonts w:ascii="Times New Roman" w:hAnsi="Times New Roman" w:cs="Times New Roman"/>
          <w:sz w:val="24"/>
          <w:szCs w:val="24"/>
        </w:rPr>
        <w:t xml:space="preserve">the boy whose cap Sparke stole almost certainly lived close to the Potters’ house, see Hoskins, </w:t>
      </w:r>
      <w:r w:rsidR="000C44F2" w:rsidRPr="00597619">
        <w:rPr>
          <w:rFonts w:ascii="Times New Roman" w:hAnsi="Times New Roman" w:cs="Times New Roman"/>
          <w:i/>
          <w:iCs/>
          <w:sz w:val="24"/>
          <w:szCs w:val="24"/>
        </w:rPr>
        <w:t>Exeter in the Seventeenth Century</w:t>
      </w:r>
      <w:r w:rsidR="000C44F2" w:rsidRPr="00597619">
        <w:rPr>
          <w:rFonts w:ascii="Times New Roman" w:hAnsi="Times New Roman" w:cs="Times New Roman"/>
          <w:sz w:val="24"/>
          <w:szCs w:val="24"/>
        </w:rPr>
        <w:t>, p. 27.</w:t>
      </w:r>
    </w:p>
  </w:endnote>
  <w:endnote w:id="8">
    <w:p w14:paraId="53A6A2F9" w14:textId="64F34A5E" w:rsidR="003C7431" w:rsidRPr="00597619" w:rsidRDefault="003C7431">
      <w:pPr>
        <w:pStyle w:val="EndnoteText"/>
        <w:rPr>
          <w:rFonts w:ascii="Times New Roman" w:hAnsi="Times New Roman" w:cs="Times New Roman"/>
          <w:sz w:val="24"/>
          <w:szCs w:val="24"/>
        </w:rPr>
      </w:pPr>
      <w:r w:rsidRPr="00597619">
        <w:rPr>
          <w:rStyle w:val="EndnoteReference"/>
          <w:rFonts w:ascii="Times New Roman" w:hAnsi="Times New Roman" w:cs="Times New Roman"/>
          <w:sz w:val="24"/>
          <w:szCs w:val="24"/>
        </w:rPr>
        <w:endnoteRef/>
      </w:r>
      <w:r w:rsidRPr="00597619">
        <w:rPr>
          <w:rFonts w:ascii="Times New Roman" w:hAnsi="Times New Roman" w:cs="Times New Roman"/>
          <w:sz w:val="24"/>
          <w:szCs w:val="24"/>
        </w:rPr>
        <w:t xml:space="preserve"> EQSOB 65, f.147.</w:t>
      </w:r>
    </w:p>
  </w:endnote>
  <w:endnote w:id="9">
    <w:p w14:paraId="2F96DD7E" w14:textId="77EE00A9" w:rsidR="007E7AC1" w:rsidRPr="00597619" w:rsidRDefault="007E7AC1">
      <w:pPr>
        <w:pStyle w:val="EndnoteText"/>
        <w:rPr>
          <w:rFonts w:ascii="Times New Roman" w:hAnsi="Times New Roman" w:cs="Times New Roman"/>
          <w:sz w:val="24"/>
          <w:szCs w:val="24"/>
        </w:rPr>
      </w:pPr>
      <w:r w:rsidRPr="00597619">
        <w:rPr>
          <w:rStyle w:val="EndnoteReference"/>
          <w:rFonts w:ascii="Times New Roman" w:hAnsi="Times New Roman" w:cs="Times New Roman"/>
          <w:sz w:val="24"/>
          <w:szCs w:val="24"/>
        </w:rPr>
        <w:endnoteRef/>
      </w:r>
      <w:r w:rsidRPr="00597619">
        <w:rPr>
          <w:rFonts w:ascii="Times New Roman" w:hAnsi="Times New Roman" w:cs="Times New Roman"/>
          <w:sz w:val="24"/>
          <w:szCs w:val="24"/>
        </w:rPr>
        <w:t xml:space="preserve"> Ibid.</w:t>
      </w:r>
    </w:p>
  </w:endnote>
  <w:endnote w:id="10">
    <w:p w14:paraId="2A2AE8AA" w14:textId="77777777" w:rsidR="00C805DF" w:rsidRPr="00597619" w:rsidRDefault="00C805DF" w:rsidP="00C805DF">
      <w:pPr>
        <w:pStyle w:val="EndnoteText"/>
        <w:rPr>
          <w:rFonts w:ascii="Times New Roman" w:hAnsi="Times New Roman" w:cs="Times New Roman"/>
          <w:sz w:val="24"/>
          <w:szCs w:val="24"/>
        </w:rPr>
      </w:pPr>
      <w:r w:rsidRPr="00597619">
        <w:rPr>
          <w:rStyle w:val="EndnoteReference"/>
          <w:rFonts w:ascii="Times New Roman" w:hAnsi="Times New Roman" w:cs="Times New Roman"/>
          <w:sz w:val="24"/>
          <w:szCs w:val="24"/>
        </w:rPr>
        <w:endnoteRef/>
      </w:r>
      <w:r w:rsidRPr="00597619">
        <w:rPr>
          <w:rFonts w:ascii="Times New Roman" w:hAnsi="Times New Roman" w:cs="Times New Roman"/>
          <w:sz w:val="24"/>
          <w:szCs w:val="24"/>
        </w:rPr>
        <w:t xml:space="preserve"> Ibid.</w:t>
      </w:r>
    </w:p>
  </w:endnote>
  <w:endnote w:id="11">
    <w:p w14:paraId="4872E4D5" w14:textId="4959B5A5" w:rsidR="00597619" w:rsidRPr="00597619" w:rsidRDefault="00597619">
      <w:pPr>
        <w:pStyle w:val="EndnoteText"/>
        <w:rPr>
          <w:rFonts w:ascii="Times New Roman" w:hAnsi="Times New Roman" w:cs="Times New Roman"/>
          <w:sz w:val="24"/>
          <w:szCs w:val="24"/>
        </w:rPr>
      </w:pPr>
      <w:r w:rsidRPr="00597619">
        <w:rPr>
          <w:rStyle w:val="EndnoteReference"/>
          <w:rFonts w:ascii="Times New Roman" w:hAnsi="Times New Roman" w:cs="Times New Roman"/>
          <w:sz w:val="24"/>
          <w:szCs w:val="24"/>
        </w:rPr>
        <w:endnoteRef/>
      </w:r>
      <w:r w:rsidRPr="00597619">
        <w:rPr>
          <w:rFonts w:ascii="Times New Roman" w:hAnsi="Times New Roman" w:cs="Times New Roman"/>
          <w:sz w:val="24"/>
          <w:szCs w:val="24"/>
        </w:rPr>
        <w:t xml:space="preserve"> See R. Latham (ed.), </w:t>
      </w:r>
      <w:r w:rsidRPr="00597619">
        <w:rPr>
          <w:rFonts w:ascii="Times New Roman" w:hAnsi="Times New Roman" w:cs="Times New Roman"/>
          <w:i/>
          <w:iCs/>
          <w:sz w:val="24"/>
          <w:szCs w:val="24"/>
        </w:rPr>
        <w:t>Samuel Pepys; The Shorter Pepys</w:t>
      </w:r>
      <w:r w:rsidRPr="00597619">
        <w:rPr>
          <w:rFonts w:ascii="Times New Roman" w:hAnsi="Times New Roman" w:cs="Times New Roman"/>
          <w:sz w:val="24"/>
          <w:szCs w:val="24"/>
        </w:rPr>
        <w:t xml:space="preserve"> (London, 1987), </w:t>
      </w:r>
      <w:r>
        <w:rPr>
          <w:rFonts w:ascii="Times New Roman" w:hAnsi="Times New Roman" w:cs="Times New Roman"/>
          <w:sz w:val="24"/>
          <w:szCs w:val="24"/>
        </w:rPr>
        <w:t>p. 387.</w:t>
      </w:r>
    </w:p>
  </w:endnote>
  <w:endnote w:id="12">
    <w:p w14:paraId="35F2846F" w14:textId="77777777" w:rsidR="00C805DF" w:rsidRPr="00597619" w:rsidRDefault="00C805DF" w:rsidP="00C805DF">
      <w:pPr>
        <w:pStyle w:val="EndnoteText"/>
        <w:rPr>
          <w:rFonts w:ascii="Times New Roman" w:hAnsi="Times New Roman" w:cs="Times New Roman"/>
          <w:sz w:val="24"/>
          <w:szCs w:val="24"/>
        </w:rPr>
      </w:pPr>
      <w:r w:rsidRPr="00597619">
        <w:rPr>
          <w:rStyle w:val="EndnoteReference"/>
          <w:rFonts w:ascii="Times New Roman" w:hAnsi="Times New Roman" w:cs="Times New Roman"/>
          <w:sz w:val="24"/>
          <w:szCs w:val="24"/>
        </w:rPr>
        <w:endnoteRef/>
      </w:r>
      <w:r w:rsidRPr="00597619">
        <w:rPr>
          <w:rFonts w:ascii="Times New Roman" w:hAnsi="Times New Roman" w:cs="Times New Roman"/>
          <w:sz w:val="24"/>
          <w:szCs w:val="24"/>
        </w:rPr>
        <w:t xml:space="preserve"> J. Raithby (ed.), </w:t>
      </w:r>
      <w:r w:rsidRPr="00597619">
        <w:rPr>
          <w:rFonts w:ascii="Times New Roman" w:hAnsi="Times New Roman" w:cs="Times New Roman"/>
          <w:i/>
          <w:iCs/>
          <w:sz w:val="24"/>
          <w:szCs w:val="24"/>
        </w:rPr>
        <w:t>Statutes of the Realm, Volume 5, 1628-80</w:t>
      </w:r>
      <w:r w:rsidRPr="00597619">
        <w:rPr>
          <w:rFonts w:ascii="Times New Roman" w:hAnsi="Times New Roman" w:cs="Times New Roman"/>
          <w:sz w:val="24"/>
          <w:szCs w:val="24"/>
        </w:rPr>
        <w:t xml:space="preserve"> (London, 1819, p. 237.</w:t>
      </w:r>
    </w:p>
  </w:endnote>
  <w:endnote w:id="13">
    <w:p w14:paraId="4D2155FF" w14:textId="41CEEA8A" w:rsidR="006461D9" w:rsidRPr="000B2AB2" w:rsidRDefault="006461D9">
      <w:pPr>
        <w:pStyle w:val="EndnoteText"/>
        <w:rPr>
          <w:rFonts w:ascii="Times New Roman" w:hAnsi="Times New Roman" w:cs="Times New Roman"/>
          <w:sz w:val="24"/>
          <w:szCs w:val="24"/>
        </w:rPr>
      </w:pPr>
      <w:r w:rsidRPr="000B2AB2">
        <w:rPr>
          <w:rStyle w:val="EndnoteReference"/>
          <w:rFonts w:ascii="Times New Roman" w:hAnsi="Times New Roman" w:cs="Times New Roman"/>
          <w:sz w:val="24"/>
          <w:szCs w:val="24"/>
        </w:rPr>
        <w:endnoteRef/>
      </w:r>
      <w:r w:rsidRPr="000B2AB2">
        <w:rPr>
          <w:rFonts w:ascii="Times New Roman" w:hAnsi="Times New Roman" w:cs="Times New Roman"/>
          <w:sz w:val="24"/>
          <w:szCs w:val="24"/>
        </w:rPr>
        <w:t xml:space="preserve"> The original pound had been demolished during the Civil War. It is interesting to note that, in June 1652, Stephen’s father, Christopher, had leased ‘the </w:t>
      </w:r>
      <w:proofErr w:type="spellStart"/>
      <w:r w:rsidRPr="000B2AB2">
        <w:rPr>
          <w:rFonts w:ascii="Times New Roman" w:hAnsi="Times New Roman" w:cs="Times New Roman"/>
          <w:sz w:val="24"/>
          <w:szCs w:val="24"/>
        </w:rPr>
        <w:t>voide</w:t>
      </w:r>
      <w:proofErr w:type="spellEnd"/>
      <w:r w:rsidRPr="000B2AB2">
        <w:rPr>
          <w:rFonts w:ascii="Times New Roman" w:hAnsi="Times New Roman" w:cs="Times New Roman"/>
          <w:sz w:val="24"/>
          <w:szCs w:val="24"/>
        </w:rPr>
        <w:t xml:space="preserve"> plot of ground’ on which </w:t>
      </w:r>
      <w:r w:rsidR="00B6031D">
        <w:rPr>
          <w:rFonts w:ascii="Times New Roman" w:hAnsi="Times New Roman" w:cs="Times New Roman"/>
          <w:sz w:val="24"/>
          <w:szCs w:val="24"/>
        </w:rPr>
        <w:t>the pound</w:t>
      </w:r>
      <w:r w:rsidR="000B2AB2">
        <w:rPr>
          <w:rFonts w:ascii="Times New Roman" w:hAnsi="Times New Roman" w:cs="Times New Roman"/>
          <w:sz w:val="24"/>
          <w:szCs w:val="24"/>
        </w:rPr>
        <w:t xml:space="preserve"> </w:t>
      </w:r>
      <w:r w:rsidR="000B2AB2" w:rsidRPr="000B2AB2">
        <w:rPr>
          <w:rFonts w:ascii="Times New Roman" w:hAnsi="Times New Roman" w:cs="Times New Roman"/>
          <w:sz w:val="24"/>
          <w:szCs w:val="24"/>
        </w:rPr>
        <w:t xml:space="preserve">had </w:t>
      </w:r>
      <w:r w:rsidRPr="000B2AB2">
        <w:rPr>
          <w:rFonts w:ascii="Times New Roman" w:hAnsi="Times New Roman" w:cs="Times New Roman"/>
          <w:sz w:val="24"/>
          <w:szCs w:val="24"/>
        </w:rPr>
        <w:t>formerly stood from the city ‘in consideration of the building of a house thereon’</w:t>
      </w:r>
      <w:r w:rsidR="000B2AB2" w:rsidRPr="000B2AB2">
        <w:rPr>
          <w:rFonts w:ascii="Times New Roman" w:hAnsi="Times New Roman" w:cs="Times New Roman"/>
          <w:sz w:val="24"/>
          <w:szCs w:val="24"/>
        </w:rPr>
        <w:t>, see DHC, ECA, Exeter Chamber Act Book, 1/10 (1652-63), f.8 reverse.</w:t>
      </w:r>
      <w:r w:rsidR="000B2AB2">
        <w:rPr>
          <w:rFonts w:ascii="Times New Roman" w:hAnsi="Times New Roman" w:cs="Times New Roman"/>
          <w:sz w:val="24"/>
          <w:szCs w:val="24"/>
        </w:rPr>
        <w:t xml:space="preserve"> Another man had agreed to rebuild the pound itself </w:t>
      </w:r>
      <w:r w:rsidR="00B6031D">
        <w:rPr>
          <w:rFonts w:ascii="Times New Roman" w:hAnsi="Times New Roman" w:cs="Times New Roman"/>
          <w:sz w:val="24"/>
          <w:szCs w:val="24"/>
        </w:rPr>
        <w:t>in 1657</w:t>
      </w:r>
      <w:r w:rsidR="000B2AB2">
        <w:rPr>
          <w:rFonts w:ascii="Times New Roman" w:hAnsi="Times New Roman" w:cs="Times New Roman"/>
          <w:sz w:val="24"/>
          <w:szCs w:val="24"/>
        </w:rPr>
        <w:t>, see ibid., f.89.</w:t>
      </w:r>
    </w:p>
  </w:endnote>
  <w:endnote w:id="14">
    <w:p w14:paraId="24734598" w14:textId="3A0892AA" w:rsidR="00804DA5" w:rsidRPr="00804DA5" w:rsidRDefault="00804DA5">
      <w:pPr>
        <w:pStyle w:val="EndnoteText"/>
        <w:rPr>
          <w:rFonts w:ascii="Times New Roman" w:hAnsi="Times New Roman" w:cs="Times New Roman"/>
          <w:sz w:val="24"/>
          <w:szCs w:val="24"/>
        </w:rPr>
      </w:pPr>
      <w:r w:rsidRPr="00804DA5">
        <w:rPr>
          <w:rStyle w:val="EndnoteReference"/>
          <w:rFonts w:ascii="Times New Roman" w:hAnsi="Times New Roman" w:cs="Times New Roman"/>
          <w:sz w:val="24"/>
          <w:szCs w:val="24"/>
        </w:rPr>
        <w:endnoteRef/>
      </w:r>
      <w:r w:rsidRPr="00804DA5">
        <w:rPr>
          <w:rFonts w:ascii="Times New Roman" w:hAnsi="Times New Roman" w:cs="Times New Roman"/>
          <w:sz w:val="24"/>
          <w:szCs w:val="24"/>
        </w:rPr>
        <w:t xml:space="preserve"> EQSOB 65, f.147.</w:t>
      </w:r>
    </w:p>
  </w:endnote>
  <w:endnote w:id="15">
    <w:p w14:paraId="22C4587F" w14:textId="6FFF6A5B" w:rsidR="00804DA5" w:rsidRPr="00804DA5" w:rsidRDefault="00804DA5">
      <w:pPr>
        <w:pStyle w:val="EndnoteText"/>
        <w:rPr>
          <w:rFonts w:ascii="Times New Roman" w:hAnsi="Times New Roman" w:cs="Times New Roman"/>
          <w:sz w:val="24"/>
          <w:szCs w:val="24"/>
        </w:rPr>
      </w:pPr>
      <w:r w:rsidRPr="00804DA5">
        <w:rPr>
          <w:rStyle w:val="EndnoteReference"/>
          <w:rFonts w:ascii="Times New Roman" w:hAnsi="Times New Roman" w:cs="Times New Roman"/>
          <w:sz w:val="24"/>
          <w:szCs w:val="24"/>
        </w:rPr>
        <w:endnoteRef/>
      </w:r>
      <w:r w:rsidRPr="00804DA5">
        <w:rPr>
          <w:rFonts w:ascii="Times New Roman" w:hAnsi="Times New Roman" w:cs="Times New Roman"/>
          <w:sz w:val="24"/>
          <w:szCs w:val="24"/>
        </w:rPr>
        <w:t xml:space="preserve"> For a helpful nineteenth-century sketch map showing the position of Little Bury Meadow in relation to St David’s church, see T. Shapter, </w:t>
      </w:r>
      <w:r w:rsidRPr="00804DA5">
        <w:rPr>
          <w:rFonts w:ascii="Times New Roman" w:hAnsi="Times New Roman" w:cs="Times New Roman"/>
          <w:i/>
          <w:iCs/>
          <w:sz w:val="24"/>
          <w:szCs w:val="24"/>
        </w:rPr>
        <w:t>The History of the Cholera in Exeter in 1832</w:t>
      </w:r>
      <w:r w:rsidRPr="00804DA5">
        <w:rPr>
          <w:rFonts w:ascii="Times New Roman" w:hAnsi="Times New Roman" w:cs="Times New Roman"/>
          <w:sz w:val="24"/>
          <w:szCs w:val="24"/>
        </w:rPr>
        <w:t xml:space="preserve"> (London, 1849), p. 157. </w:t>
      </w:r>
    </w:p>
  </w:endnote>
  <w:endnote w:id="16">
    <w:p w14:paraId="103A4718" w14:textId="75EF5820" w:rsidR="00B6031D" w:rsidRPr="00B6031D" w:rsidRDefault="00B6031D">
      <w:pPr>
        <w:pStyle w:val="EndnoteText"/>
        <w:rPr>
          <w:rFonts w:ascii="Times New Roman" w:hAnsi="Times New Roman" w:cs="Times New Roman"/>
          <w:sz w:val="24"/>
          <w:szCs w:val="24"/>
        </w:rPr>
      </w:pPr>
      <w:r w:rsidRPr="00B6031D">
        <w:rPr>
          <w:rStyle w:val="EndnoteReference"/>
          <w:rFonts w:ascii="Times New Roman" w:hAnsi="Times New Roman" w:cs="Times New Roman"/>
          <w:sz w:val="24"/>
          <w:szCs w:val="24"/>
        </w:rPr>
        <w:endnoteRef/>
      </w:r>
      <w:r w:rsidRPr="00B6031D">
        <w:rPr>
          <w:rFonts w:ascii="Times New Roman" w:hAnsi="Times New Roman" w:cs="Times New Roman"/>
          <w:sz w:val="24"/>
          <w:szCs w:val="24"/>
        </w:rPr>
        <w:t xml:space="preserve"> EQSOB 65, f.147.</w:t>
      </w:r>
    </w:p>
  </w:endnote>
  <w:endnote w:id="17">
    <w:p w14:paraId="2E56923D" w14:textId="3DF662AD" w:rsidR="009370B7" w:rsidRPr="00597619" w:rsidRDefault="009370B7">
      <w:pPr>
        <w:pStyle w:val="EndnoteText"/>
        <w:rPr>
          <w:rFonts w:ascii="Times New Roman" w:hAnsi="Times New Roman" w:cs="Times New Roman"/>
          <w:sz w:val="24"/>
          <w:szCs w:val="24"/>
        </w:rPr>
      </w:pPr>
      <w:r w:rsidRPr="00597619">
        <w:rPr>
          <w:rStyle w:val="EndnoteReference"/>
          <w:rFonts w:ascii="Times New Roman" w:hAnsi="Times New Roman" w:cs="Times New Roman"/>
          <w:sz w:val="24"/>
          <w:szCs w:val="24"/>
        </w:rPr>
        <w:endnoteRef/>
      </w:r>
      <w:r w:rsidR="00B6031D">
        <w:rPr>
          <w:rFonts w:ascii="Times New Roman" w:hAnsi="Times New Roman" w:cs="Times New Roman"/>
          <w:sz w:val="24"/>
          <w:szCs w:val="24"/>
        </w:rPr>
        <w:t xml:space="preserve"> Ibid.</w:t>
      </w:r>
      <w:r w:rsidRPr="00597619">
        <w:rPr>
          <w:rFonts w:ascii="Times New Roman" w:hAnsi="Times New Roman" w:cs="Times New Roman"/>
          <w:sz w:val="24"/>
          <w:szCs w:val="24"/>
        </w:rPr>
        <w:t>, f.147</w:t>
      </w:r>
      <w:r w:rsidR="00EB1F66">
        <w:rPr>
          <w:rFonts w:ascii="Times New Roman" w:hAnsi="Times New Roman" w:cs="Times New Roman"/>
          <w:sz w:val="24"/>
          <w:szCs w:val="24"/>
        </w:rPr>
        <w:t xml:space="preserve">, </w:t>
      </w:r>
      <w:r w:rsidRPr="00597619">
        <w:rPr>
          <w:rFonts w:ascii="Times New Roman" w:hAnsi="Times New Roman" w:cs="Times New Roman"/>
          <w:sz w:val="24"/>
          <w:szCs w:val="24"/>
        </w:rPr>
        <w:t>r</w:t>
      </w:r>
      <w:r w:rsidR="00EB1F66">
        <w:rPr>
          <w:rFonts w:ascii="Times New Roman" w:hAnsi="Times New Roman" w:cs="Times New Roman"/>
          <w:sz w:val="24"/>
          <w:szCs w:val="24"/>
        </w:rPr>
        <w:t>everse</w:t>
      </w:r>
      <w:r w:rsidRPr="00597619">
        <w:rPr>
          <w:rFonts w:ascii="Times New Roman" w:hAnsi="Times New Roman" w:cs="Times New Roman"/>
          <w:sz w:val="24"/>
          <w:szCs w:val="24"/>
        </w:rPr>
        <w:t>.</w:t>
      </w:r>
    </w:p>
  </w:endnote>
  <w:endnote w:id="18">
    <w:p w14:paraId="428B992A" w14:textId="49F5CE20" w:rsidR="00793AF1" w:rsidRPr="00597619" w:rsidRDefault="00793AF1">
      <w:pPr>
        <w:pStyle w:val="EndnoteText"/>
        <w:rPr>
          <w:rFonts w:ascii="Times New Roman" w:hAnsi="Times New Roman" w:cs="Times New Roman"/>
          <w:sz w:val="24"/>
          <w:szCs w:val="24"/>
        </w:rPr>
      </w:pPr>
      <w:r w:rsidRPr="00597619">
        <w:rPr>
          <w:rStyle w:val="EndnoteReference"/>
          <w:rFonts w:ascii="Times New Roman" w:hAnsi="Times New Roman" w:cs="Times New Roman"/>
          <w:sz w:val="24"/>
          <w:szCs w:val="24"/>
        </w:rPr>
        <w:endnoteRef/>
      </w:r>
      <w:r w:rsidRPr="00597619">
        <w:rPr>
          <w:rFonts w:ascii="Times New Roman" w:hAnsi="Times New Roman" w:cs="Times New Roman"/>
          <w:sz w:val="24"/>
          <w:szCs w:val="24"/>
        </w:rPr>
        <w:t xml:space="preserve"> Ibid.</w:t>
      </w:r>
    </w:p>
  </w:endnote>
  <w:endnote w:id="19">
    <w:p w14:paraId="6293DFE8" w14:textId="799EBBC7" w:rsidR="00812A81" w:rsidRPr="00597619" w:rsidRDefault="00812A81">
      <w:pPr>
        <w:pStyle w:val="EndnoteText"/>
        <w:rPr>
          <w:rFonts w:ascii="Times New Roman" w:hAnsi="Times New Roman" w:cs="Times New Roman"/>
          <w:sz w:val="24"/>
          <w:szCs w:val="24"/>
        </w:rPr>
      </w:pPr>
      <w:r w:rsidRPr="00597619">
        <w:rPr>
          <w:rStyle w:val="EndnoteReference"/>
          <w:rFonts w:ascii="Times New Roman" w:hAnsi="Times New Roman" w:cs="Times New Roman"/>
          <w:sz w:val="24"/>
          <w:szCs w:val="24"/>
        </w:rPr>
        <w:endnoteRef/>
      </w:r>
      <w:r w:rsidRPr="00597619">
        <w:rPr>
          <w:rFonts w:ascii="Times New Roman" w:hAnsi="Times New Roman" w:cs="Times New Roman"/>
          <w:sz w:val="24"/>
          <w:szCs w:val="24"/>
        </w:rPr>
        <w:t xml:space="preserve"> </w:t>
      </w:r>
      <w:r w:rsidR="000D75D8" w:rsidRPr="00597619">
        <w:rPr>
          <w:rFonts w:ascii="Times New Roman" w:hAnsi="Times New Roman" w:cs="Times New Roman"/>
          <w:sz w:val="24"/>
          <w:szCs w:val="24"/>
        </w:rPr>
        <w:t>See DHC, 3429A/PR/1/1 (St Sidwell’s Parish Register), for a record of the burial on 13 December 1669 of ‘Sidwell, the wife of William Lake’.</w:t>
      </w:r>
    </w:p>
  </w:endnote>
  <w:endnote w:id="20">
    <w:p w14:paraId="42D6ADA4" w14:textId="66D4B32E" w:rsidR="005E38BA" w:rsidRPr="005E38BA" w:rsidRDefault="005E38BA">
      <w:pPr>
        <w:pStyle w:val="EndnoteText"/>
        <w:rPr>
          <w:rFonts w:ascii="Times New Roman" w:hAnsi="Times New Roman" w:cs="Times New Roman"/>
          <w:sz w:val="24"/>
          <w:szCs w:val="24"/>
        </w:rPr>
      </w:pPr>
      <w:r w:rsidRPr="005E38BA">
        <w:rPr>
          <w:rStyle w:val="EndnoteReference"/>
          <w:rFonts w:ascii="Times New Roman" w:hAnsi="Times New Roman" w:cs="Times New Roman"/>
          <w:sz w:val="24"/>
          <w:szCs w:val="24"/>
        </w:rPr>
        <w:endnoteRef/>
      </w:r>
      <w:r w:rsidRPr="005E38BA">
        <w:rPr>
          <w:rFonts w:ascii="Times New Roman" w:hAnsi="Times New Roman" w:cs="Times New Roman"/>
          <w:sz w:val="24"/>
          <w:szCs w:val="24"/>
        </w:rPr>
        <w:t xml:space="preserve"> For the names of the jurors who tried Clarke’s case, see EQSR, Box for 15-16 Charles II, roll dated 3 October 1664.</w:t>
      </w:r>
    </w:p>
  </w:endnote>
  <w:endnote w:id="21">
    <w:p w14:paraId="1BB0DD9B" w14:textId="6CD275FF" w:rsidR="00E57D30" w:rsidRPr="00597619" w:rsidRDefault="00E57D30">
      <w:pPr>
        <w:pStyle w:val="EndnoteText"/>
        <w:rPr>
          <w:rFonts w:ascii="Times New Roman" w:hAnsi="Times New Roman" w:cs="Times New Roman"/>
          <w:sz w:val="24"/>
          <w:szCs w:val="24"/>
        </w:rPr>
      </w:pPr>
      <w:r w:rsidRPr="00597619">
        <w:rPr>
          <w:rStyle w:val="EndnoteReference"/>
          <w:rFonts w:ascii="Times New Roman" w:hAnsi="Times New Roman" w:cs="Times New Roman"/>
          <w:sz w:val="24"/>
          <w:szCs w:val="24"/>
        </w:rPr>
        <w:endnoteRef/>
      </w:r>
      <w:r w:rsidRPr="00597619">
        <w:rPr>
          <w:rFonts w:ascii="Times New Roman" w:hAnsi="Times New Roman" w:cs="Times New Roman"/>
          <w:sz w:val="24"/>
          <w:szCs w:val="24"/>
        </w:rPr>
        <w:t xml:space="preserve"> Ibid.</w:t>
      </w:r>
    </w:p>
  </w:endnote>
  <w:endnote w:id="22">
    <w:p w14:paraId="2A85ECCE" w14:textId="0DEE352E" w:rsidR="007C754C" w:rsidRPr="00597619" w:rsidRDefault="007C754C">
      <w:pPr>
        <w:pStyle w:val="EndnoteText"/>
        <w:rPr>
          <w:rFonts w:ascii="Times New Roman" w:hAnsi="Times New Roman" w:cs="Times New Roman"/>
          <w:sz w:val="24"/>
          <w:szCs w:val="24"/>
        </w:rPr>
      </w:pPr>
      <w:r w:rsidRPr="00597619">
        <w:rPr>
          <w:rStyle w:val="EndnoteReference"/>
          <w:rFonts w:ascii="Times New Roman" w:hAnsi="Times New Roman" w:cs="Times New Roman"/>
          <w:sz w:val="24"/>
          <w:szCs w:val="24"/>
        </w:rPr>
        <w:endnoteRef/>
      </w:r>
      <w:r w:rsidRPr="00597619">
        <w:rPr>
          <w:rFonts w:ascii="Times New Roman" w:hAnsi="Times New Roman" w:cs="Times New Roman"/>
          <w:sz w:val="24"/>
          <w:szCs w:val="24"/>
        </w:rPr>
        <w:t xml:space="preserve"> </w:t>
      </w:r>
      <w:r w:rsidR="00597619" w:rsidRPr="00597619">
        <w:rPr>
          <w:rFonts w:ascii="Times New Roman" w:hAnsi="Times New Roman" w:cs="Times New Roman"/>
          <w:sz w:val="24"/>
          <w:szCs w:val="24"/>
        </w:rPr>
        <w:t xml:space="preserve">See P. Elmer, </w:t>
      </w:r>
      <w:r w:rsidR="00597619" w:rsidRPr="00597619">
        <w:rPr>
          <w:rFonts w:ascii="Times New Roman" w:hAnsi="Times New Roman" w:cs="Times New Roman"/>
          <w:i/>
          <w:iCs/>
          <w:sz w:val="24"/>
          <w:szCs w:val="24"/>
        </w:rPr>
        <w:t>Witchcraft, Witch-Hunting and Politics in Early Modern England</w:t>
      </w:r>
      <w:r w:rsidR="00597619" w:rsidRPr="00597619">
        <w:rPr>
          <w:rFonts w:ascii="Times New Roman" w:hAnsi="Times New Roman" w:cs="Times New Roman"/>
          <w:sz w:val="24"/>
          <w:szCs w:val="24"/>
        </w:rPr>
        <w:t xml:space="preserve"> (Oxford, 2016), pp. 190-91.</w:t>
      </w:r>
    </w:p>
  </w:endnote>
  <w:endnote w:id="23">
    <w:p w14:paraId="7F435451" w14:textId="60F5D992" w:rsidR="00D52760" w:rsidRPr="001061F3" w:rsidRDefault="00D52760" w:rsidP="00D52760">
      <w:pPr>
        <w:pStyle w:val="EndnoteText"/>
        <w:rPr>
          <w:rFonts w:ascii="Times New Roman" w:hAnsi="Times New Roman" w:cs="Times New Roman"/>
          <w:sz w:val="24"/>
          <w:szCs w:val="24"/>
        </w:rPr>
      </w:pPr>
      <w:r w:rsidRPr="001061F3">
        <w:rPr>
          <w:rStyle w:val="EndnoteReference"/>
          <w:rFonts w:ascii="Times New Roman" w:hAnsi="Times New Roman" w:cs="Times New Roman"/>
          <w:sz w:val="24"/>
          <w:szCs w:val="24"/>
        </w:rPr>
        <w:endnoteRef/>
      </w:r>
      <w:r w:rsidRPr="001061F3">
        <w:rPr>
          <w:rFonts w:ascii="Times New Roman" w:hAnsi="Times New Roman" w:cs="Times New Roman"/>
          <w:sz w:val="24"/>
          <w:szCs w:val="24"/>
        </w:rPr>
        <w:t xml:space="preserve"> See EQSOB, 65, ff.148-393; EQSOB</w:t>
      </w:r>
      <w:r w:rsidR="00EB1F66">
        <w:rPr>
          <w:rFonts w:ascii="Times New Roman" w:hAnsi="Times New Roman" w:cs="Times New Roman"/>
          <w:sz w:val="24"/>
          <w:szCs w:val="24"/>
        </w:rPr>
        <w:t>,</w:t>
      </w:r>
      <w:r>
        <w:rPr>
          <w:rFonts w:ascii="Times New Roman" w:hAnsi="Times New Roman" w:cs="Times New Roman"/>
          <w:sz w:val="24"/>
          <w:szCs w:val="24"/>
        </w:rPr>
        <w:t xml:space="preserve"> 66</w:t>
      </w:r>
      <w:r w:rsidRPr="001061F3">
        <w:rPr>
          <w:rFonts w:ascii="Times New Roman" w:hAnsi="Times New Roman" w:cs="Times New Roman"/>
          <w:sz w:val="24"/>
          <w:szCs w:val="24"/>
        </w:rPr>
        <w:t xml:space="preserve"> </w:t>
      </w:r>
      <w:r>
        <w:rPr>
          <w:rFonts w:ascii="Times New Roman" w:hAnsi="Times New Roman" w:cs="Times New Roman"/>
          <w:sz w:val="24"/>
          <w:szCs w:val="24"/>
        </w:rPr>
        <w:t>(</w:t>
      </w:r>
      <w:r w:rsidRPr="001061F3">
        <w:rPr>
          <w:rFonts w:ascii="Times New Roman" w:hAnsi="Times New Roman" w:cs="Times New Roman"/>
          <w:sz w:val="24"/>
          <w:szCs w:val="24"/>
        </w:rPr>
        <w:t>1682-88</w:t>
      </w:r>
      <w:r>
        <w:rPr>
          <w:rFonts w:ascii="Times New Roman" w:hAnsi="Times New Roman" w:cs="Times New Roman"/>
          <w:sz w:val="24"/>
          <w:szCs w:val="24"/>
        </w:rPr>
        <w:t>)</w:t>
      </w:r>
      <w:r w:rsidRPr="001061F3">
        <w:rPr>
          <w:rFonts w:ascii="Times New Roman" w:hAnsi="Times New Roman" w:cs="Times New Roman"/>
          <w:sz w:val="24"/>
          <w:szCs w:val="24"/>
        </w:rPr>
        <w:t xml:space="preserve">, </w:t>
      </w:r>
      <w:r w:rsidRPr="001061F3">
        <w:rPr>
          <w:rFonts w:ascii="Times New Roman" w:hAnsi="Times New Roman" w:cs="Times New Roman"/>
          <w:i/>
          <w:iCs/>
          <w:sz w:val="24"/>
          <w:szCs w:val="24"/>
        </w:rPr>
        <w:t>passim</w:t>
      </w:r>
      <w:r w:rsidRPr="001061F3">
        <w:rPr>
          <w:rFonts w:ascii="Times New Roman" w:hAnsi="Times New Roman" w:cs="Times New Roman"/>
          <w:sz w:val="24"/>
          <w:szCs w:val="24"/>
        </w:rPr>
        <w:t>; EQSOB</w:t>
      </w:r>
      <w:r>
        <w:rPr>
          <w:rFonts w:ascii="Times New Roman" w:hAnsi="Times New Roman" w:cs="Times New Roman"/>
          <w:sz w:val="24"/>
          <w:szCs w:val="24"/>
        </w:rPr>
        <w:t xml:space="preserve">, 67 (1688-93), </w:t>
      </w:r>
      <w:r w:rsidRPr="001061F3">
        <w:rPr>
          <w:rFonts w:ascii="Times New Roman" w:hAnsi="Times New Roman" w:cs="Times New Roman"/>
          <w:i/>
          <w:iCs/>
          <w:sz w:val="24"/>
          <w:szCs w:val="24"/>
        </w:rPr>
        <w:t>passim</w:t>
      </w:r>
      <w:r w:rsidR="00187489">
        <w:rPr>
          <w:rFonts w:ascii="Times New Roman" w:hAnsi="Times New Roman" w:cs="Times New Roman"/>
          <w:sz w:val="24"/>
          <w:szCs w:val="24"/>
        </w:rPr>
        <w:t xml:space="preserve">; </w:t>
      </w:r>
      <w:r w:rsidR="007E197A">
        <w:rPr>
          <w:rFonts w:ascii="Times New Roman" w:hAnsi="Times New Roman" w:cs="Times New Roman"/>
          <w:sz w:val="24"/>
          <w:szCs w:val="24"/>
        </w:rPr>
        <w:t xml:space="preserve"> and EQSOB, 68 (1698-1709), ff. 1-84. </w:t>
      </w:r>
      <w:r w:rsidR="00F913BC">
        <w:rPr>
          <w:rFonts w:ascii="Times New Roman" w:hAnsi="Times New Roman" w:cs="Times New Roman"/>
          <w:sz w:val="24"/>
          <w:szCs w:val="24"/>
        </w:rPr>
        <w:t>Sadly, t</w:t>
      </w:r>
      <w:r>
        <w:rPr>
          <w:rFonts w:ascii="Times New Roman" w:hAnsi="Times New Roman" w:cs="Times New Roman"/>
          <w:sz w:val="24"/>
          <w:szCs w:val="24"/>
        </w:rPr>
        <w:t>he order book for the years 1672-1682</w:t>
      </w:r>
      <w:r w:rsidR="007E197A">
        <w:rPr>
          <w:rFonts w:ascii="Times New Roman" w:hAnsi="Times New Roman" w:cs="Times New Roman"/>
          <w:sz w:val="24"/>
          <w:szCs w:val="24"/>
        </w:rPr>
        <w:t xml:space="preserve"> </w:t>
      </w:r>
      <w:r>
        <w:rPr>
          <w:rFonts w:ascii="Times New Roman" w:hAnsi="Times New Roman" w:cs="Times New Roman"/>
          <w:sz w:val="24"/>
          <w:szCs w:val="24"/>
        </w:rPr>
        <w:t>does not survive.</w:t>
      </w:r>
    </w:p>
  </w:endnote>
  <w:endnote w:id="24">
    <w:p w14:paraId="5B65135F" w14:textId="78745FDD" w:rsidR="00D52760" w:rsidRPr="00D52760" w:rsidRDefault="00D52760">
      <w:pPr>
        <w:pStyle w:val="EndnoteText"/>
        <w:rPr>
          <w:rFonts w:ascii="Times New Roman" w:hAnsi="Times New Roman" w:cs="Times New Roman"/>
          <w:sz w:val="24"/>
          <w:szCs w:val="24"/>
        </w:rPr>
      </w:pPr>
      <w:r w:rsidRPr="00D52760">
        <w:rPr>
          <w:rStyle w:val="EndnoteReference"/>
          <w:rFonts w:ascii="Times New Roman" w:hAnsi="Times New Roman" w:cs="Times New Roman"/>
          <w:sz w:val="24"/>
          <w:szCs w:val="24"/>
        </w:rPr>
        <w:endnoteRef/>
      </w:r>
      <w:r w:rsidRPr="00D52760">
        <w:rPr>
          <w:rFonts w:ascii="Times New Roman" w:hAnsi="Times New Roman" w:cs="Times New Roman"/>
          <w:sz w:val="24"/>
          <w:szCs w:val="24"/>
        </w:rPr>
        <w:t xml:space="preserve"> EQSOB, 67, f.118 reverse</w:t>
      </w:r>
      <w:r>
        <w:rPr>
          <w:rFonts w:ascii="Times New Roman" w:hAnsi="Times New Roman" w:cs="Times New Roman"/>
          <w:sz w:val="24"/>
          <w:szCs w:val="24"/>
        </w:rPr>
        <w:t>.</w:t>
      </w:r>
      <w:r w:rsidR="007E197A">
        <w:rPr>
          <w:rFonts w:ascii="Times New Roman" w:hAnsi="Times New Roman" w:cs="Times New Roman"/>
          <w:sz w:val="24"/>
          <w:szCs w:val="24"/>
        </w:rPr>
        <w:t xml:space="preserve"> The perceived connection between toads and witches in the city went back a </w:t>
      </w:r>
      <w:r w:rsidR="005E38BA">
        <w:rPr>
          <w:rFonts w:ascii="Times New Roman" w:hAnsi="Times New Roman" w:cs="Times New Roman"/>
          <w:sz w:val="24"/>
          <w:szCs w:val="24"/>
        </w:rPr>
        <w:t xml:space="preserve">very </w:t>
      </w:r>
      <w:r w:rsidR="007E197A">
        <w:rPr>
          <w:rFonts w:ascii="Times New Roman" w:hAnsi="Times New Roman" w:cs="Times New Roman"/>
          <w:sz w:val="24"/>
          <w:szCs w:val="24"/>
        </w:rPr>
        <w:t xml:space="preserve">long way, see Stoyle, </w:t>
      </w:r>
      <w:r w:rsidR="007E197A" w:rsidRPr="007E197A">
        <w:rPr>
          <w:rFonts w:ascii="Times New Roman" w:hAnsi="Times New Roman" w:cs="Times New Roman"/>
          <w:i/>
          <w:iCs/>
          <w:sz w:val="24"/>
          <w:szCs w:val="24"/>
        </w:rPr>
        <w:t>Witchcraft in Exeter</w:t>
      </w:r>
      <w:r w:rsidR="007E197A">
        <w:rPr>
          <w:rFonts w:ascii="Times New Roman" w:hAnsi="Times New Roman" w:cs="Times New Roman"/>
          <w:sz w:val="24"/>
          <w:szCs w:val="24"/>
        </w:rPr>
        <w:t>, pp.</w:t>
      </w:r>
      <w:r w:rsidR="005E38BA">
        <w:rPr>
          <w:rFonts w:ascii="Times New Roman" w:hAnsi="Times New Roman" w:cs="Times New Roman"/>
          <w:sz w:val="24"/>
          <w:szCs w:val="24"/>
        </w:rPr>
        <w:t xml:space="preserve"> 18 and 44-47.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277018"/>
      <w:docPartObj>
        <w:docPartGallery w:val="Page Numbers (Bottom of Page)"/>
        <w:docPartUnique/>
      </w:docPartObj>
    </w:sdtPr>
    <w:sdtEndPr>
      <w:rPr>
        <w:noProof/>
      </w:rPr>
    </w:sdtEndPr>
    <w:sdtContent>
      <w:p w14:paraId="04FD87FA" w14:textId="7CDFE7A6" w:rsidR="00767021" w:rsidRDefault="007670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294A52" w14:textId="77777777" w:rsidR="00767021" w:rsidRDefault="007670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CC3DF" w14:textId="77777777" w:rsidR="000B5A1C" w:rsidRDefault="000B5A1C" w:rsidP="000B5A1C">
      <w:pPr>
        <w:spacing w:after="0" w:line="240" w:lineRule="auto"/>
      </w:pPr>
      <w:r>
        <w:separator/>
      </w:r>
    </w:p>
  </w:footnote>
  <w:footnote w:type="continuationSeparator" w:id="0">
    <w:p w14:paraId="531285EB" w14:textId="77777777" w:rsidR="000B5A1C" w:rsidRDefault="000B5A1C" w:rsidP="000B5A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F2859"/>
    <w:multiLevelType w:val="hybridMultilevel"/>
    <w:tmpl w:val="AE929E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357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FFD"/>
    <w:rsid w:val="00007235"/>
    <w:rsid w:val="00015D55"/>
    <w:rsid w:val="00020AE4"/>
    <w:rsid w:val="0004190E"/>
    <w:rsid w:val="000754B9"/>
    <w:rsid w:val="00090FBC"/>
    <w:rsid w:val="000B2AB2"/>
    <w:rsid w:val="000B5A1C"/>
    <w:rsid w:val="000C44F2"/>
    <w:rsid w:val="000D75D8"/>
    <w:rsid w:val="000F6001"/>
    <w:rsid w:val="001061F3"/>
    <w:rsid w:val="00107A9F"/>
    <w:rsid w:val="001172A8"/>
    <w:rsid w:val="00151B0C"/>
    <w:rsid w:val="00153498"/>
    <w:rsid w:val="00161F95"/>
    <w:rsid w:val="00163C77"/>
    <w:rsid w:val="00187489"/>
    <w:rsid w:val="001D2563"/>
    <w:rsid w:val="001E43C2"/>
    <w:rsid w:val="001F2EE9"/>
    <w:rsid w:val="00204921"/>
    <w:rsid w:val="00221358"/>
    <w:rsid w:val="00243984"/>
    <w:rsid w:val="0026194D"/>
    <w:rsid w:val="00267BFA"/>
    <w:rsid w:val="00277199"/>
    <w:rsid w:val="00277BA4"/>
    <w:rsid w:val="002815DB"/>
    <w:rsid w:val="002D5229"/>
    <w:rsid w:val="00305668"/>
    <w:rsid w:val="0035009F"/>
    <w:rsid w:val="00350996"/>
    <w:rsid w:val="00354434"/>
    <w:rsid w:val="00361775"/>
    <w:rsid w:val="00392F19"/>
    <w:rsid w:val="003A7F50"/>
    <w:rsid w:val="003C7431"/>
    <w:rsid w:val="003D08C5"/>
    <w:rsid w:val="00411B04"/>
    <w:rsid w:val="00420195"/>
    <w:rsid w:val="00436931"/>
    <w:rsid w:val="004529F0"/>
    <w:rsid w:val="00452F3F"/>
    <w:rsid w:val="00456EAE"/>
    <w:rsid w:val="00461733"/>
    <w:rsid w:val="00482332"/>
    <w:rsid w:val="004A1864"/>
    <w:rsid w:val="004B7D4B"/>
    <w:rsid w:val="004E5DE5"/>
    <w:rsid w:val="004F0A74"/>
    <w:rsid w:val="00511976"/>
    <w:rsid w:val="005248A9"/>
    <w:rsid w:val="00560303"/>
    <w:rsid w:val="005632AE"/>
    <w:rsid w:val="00597619"/>
    <w:rsid w:val="005B0959"/>
    <w:rsid w:val="005E38BA"/>
    <w:rsid w:val="005F1EA0"/>
    <w:rsid w:val="005F7C7F"/>
    <w:rsid w:val="00611DA5"/>
    <w:rsid w:val="006219A2"/>
    <w:rsid w:val="006279C5"/>
    <w:rsid w:val="00634561"/>
    <w:rsid w:val="00636FD3"/>
    <w:rsid w:val="00644040"/>
    <w:rsid w:val="006461D9"/>
    <w:rsid w:val="006472F6"/>
    <w:rsid w:val="006A7C63"/>
    <w:rsid w:val="006C348B"/>
    <w:rsid w:val="006D0BD8"/>
    <w:rsid w:val="006F1990"/>
    <w:rsid w:val="006F78A7"/>
    <w:rsid w:val="00743325"/>
    <w:rsid w:val="007512DE"/>
    <w:rsid w:val="00755438"/>
    <w:rsid w:val="00765346"/>
    <w:rsid w:val="00767021"/>
    <w:rsid w:val="00767BE6"/>
    <w:rsid w:val="00793AF1"/>
    <w:rsid w:val="007C754C"/>
    <w:rsid w:val="007D2321"/>
    <w:rsid w:val="007E197A"/>
    <w:rsid w:val="007E7AC1"/>
    <w:rsid w:val="00804DA5"/>
    <w:rsid w:val="008108A6"/>
    <w:rsid w:val="0081217D"/>
    <w:rsid w:val="00812A81"/>
    <w:rsid w:val="00816769"/>
    <w:rsid w:val="00836DA7"/>
    <w:rsid w:val="00870341"/>
    <w:rsid w:val="008727F9"/>
    <w:rsid w:val="00874A60"/>
    <w:rsid w:val="00891165"/>
    <w:rsid w:val="00897817"/>
    <w:rsid w:val="008A7F7C"/>
    <w:rsid w:val="008C35A4"/>
    <w:rsid w:val="00913008"/>
    <w:rsid w:val="00916A61"/>
    <w:rsid w:val="009370B7"/>
    <w:rsid w:val="00947562"/>
    <w:rsid w:val="00966D70"/>
    <w:rsid w:val="00970BE3"/>
    <w:rsid w:val="00976E2F"/>
    <w:rsid w:val="009848F1"/>
    <w:rsid w:val="009D238A"/>
    <w:rsid w:val="009F0A4A"/>
    <w:rsid w:val="00A32756"/>
    <w:rsid w:val="00A77FB4"/>
    <w:rsid w:val="00AB1910"/>
    <w:rsid w:val="00B04149"/>
    <w:rsid w:val="00B256CC"/>
    <w:rsid w:val="00B25D13"/>
    <w:rsid w:val="00B269E5"/>
    <w:rsid w:val="00B26FFD"/>
    <w:rsid w:val="00B407E1"/>
    <w:rsid w:val="00B43D50"/>
    <w:rsid w:val="00B45BFD"/>
    <w:rsid w:val="00B6031D"/>
    <w:rsid w:val="00B61AD6"/>
    <w:rsid w:val="00B81E7F"/>
    <w:rsid w:val="00BC56B5"/>
    <w:rsid w:val="00BD2B34"/>
    <w:rsid w:val="00BE1983"/>
    <w:rsid w:val="00BE5AA4"/>
    <w:rsid w:val="00C01244"/>
    <w:rsid w:val="00C75245"/>
    <w:rsid w:val="00C805DF"/>
    <w:rsid w:val="00C9062A"/>
    <w:rsid w:val="00CA5469"/>
    <w:rsid w:val="00CA5629"/>
    <w:rsid w:val="00D1002B"/>
    <w:rsid w:val="00D105B8"/>
    <w:rsid w:val="00D224FA"/>
    <w:rsid w:val="00D234FD"/>
    <w:rsid w:val="00D45981"/>
    <w:rsid w:val="00D4744E"/>
    <w:rsid w:val="00D47CCA"/>
    <w:rsid w:val="00D52760"/>
    <w:rsid w:val="00D61191"/>
    <w:rsid w:val="00D73398"/>
    <w:rsid w:val="00D831E7"/>
    <w:rsid w:val="00DF681D"/>
    <w:rsid w:val="00E068F5"/>
    <w:rsid w:val="00E26628"/>
    <w:rsid w:val="00E51960"/>
    <w:rsid w:val="00E57D30"/>
    <w:rsid w:val="00E74179"/>
    <w:rsid w:val="00E9109E"/>
    <w:rsid w:val="00E93BAA"/>
    <w:rsid w:val="00EB1F66"/>
    <w:rsid w:val="00F21907"/>
    <w:rsid w:val="00F50363"/>
    <w:rsid w:val="00F56C16"/>
    <w:rsid w:val="00F63404"/>
    <w:rsid w:val="00F707FB"/>
    <w:rsid w:val="00F77570"/>
    <w:rsid w:val="00F913BC"/>
    <w:rsid w:val="00F9357C"/>
    <w:rsid w:val="00F94692"/>
    <w:rsid w:val="00FA3ED6"/>
    <w:rsid w:val="00FB45BF"/>
    <w:rsid w:val="00FE26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47887"/>
  <w15:chartTrackingRefBased/>
  <w15:docId w15:val="{DA5A61E3-CC4A-4D2C-BD2E-CEDBA1018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FFD"/>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EAE"/>
    <w:pPr>
      <w:ind w:left="720"/>
      <w:contextualSpacing/>
    </w:pPr>
  </w:style>
  <w:style w:type="paragraph" w:styleId="EndnoteText">
    <w:name w:val="endnote text"/>
    <w:basedOn w:val="Normal"/>
    <w:link w:val="EndnoteTextChar"/>
    <w:uiPriority w:val="99"/>
    <w:semiHidden/>
    <w:unhideWhenUsed/>
    <w:rsid w:val="000B5A1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B5A1C"/>
    <w:rPr>
      <w:sz w:val="20"/>
      <w:szCs w:val="20"/>
    </w:rPr>
  </w:style>
  <w:style w:type="character" w:styleId="EndnoteReference">
    <w:name w:val="endnote reference"/>
    <w:basedOn w:val="DefaultParagraphFont"/>
    <w:uiPriority w:val="99"/>
    <w:semiHidden/>
    <w:unhideWhenUsed/>
    <w:rsid w:val="000B5A1C"/>
    <w:rPr>
      <w:vertAlign w:val="superscript"/>
    </w:rPr>
  </w:style>
  <w:style w:type="paragraph" w:styleId="Header">
    <w:name w:val="header"/>
    <w:basedOn w:val="Normal"/>
    <w:link w:val="HeaderChar"/>
    <w:uiPriority w:val="99"/>
    <w:unhideWhenUsed/>
    <w:rsid w:val="007670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021"/>
  </w:style>
  <w:style w:type="paragraph" w:styleId="Footer">
    <w:name w:val="footer"/>
    <w:basedOn w:val="Normal"/>
    <w:link w:val="FooterChar"/>
    <w:uiPriority w:val="99"/>
    <w:unhideWhenUsed/>
    <w:rsid w:val="007670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2872">
      <w:bodyDiv w:val="1"/>
      <w:marLeft w:val="0"/>
      <w:marRight w:val="0"/>
      <w:marTop w:val="0"/>
      <w:marBottom w:val="0"/>
      <w:divBdr>
        <w:top w:val="none" w:sz="0" w:space="0" w:color="auto"/>
        <w:left w:val="none" w:sz="0" w:space="0" w:color="auto"/>
        <w:bottom w:val="none" w:sz="0" w:space="0" w:color="auto"/>
        <w:right w:val="none" w:sz="0" w:space="0" w:color="auto"/>
      </w:divBdr>
    </w:div>
    <w:div w:id="84116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8B33E-1078-4D2F-9980-3D44BC119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3854</Words>
  <Characters>21969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Stoyle</dc:creator>
  <cp:keywords/>
  <dc:description/>
  <cp:lastModifiedBy>Mark Stoyle</cp:lastModifiedBy>
  <cp:revision>2</cp:revision>
  <cp:lastPrinted>2023-04-12T15:28:00Z</cp:lastPrinted>
  <dcterms:created xsi:type="dcterms:W3CDTF">2023-12-18T17:04:00Z</dcterms:created>
  <dcterms:modified xsi:type="dcterms:W3CDTF">2023-12-18T17:04:00Z</dcterms:modified>
</cp:coreProperties>
</file>