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BF8A4" w14:textId="77777777" w:rsidR="00D701F3" w:rsidRDefault="00A2641B" w:rsidP="00A2641B">
      <w:pPr>
        <w:pStyle w:val="Heading1"/>
        <w:jc w:val="center"/>
      </w:pPr>
      <w:r>
        <w:t>Description of Dataset</w:t>
      </w:r>
    </w:p>
    <w:p w14:paraId="66696E56" w14:textId="77F61119" w:rsidR="002C471A" w:rsidRDefault="002C471A" w:rsidP="002C471A">
      <w:r>
        <w:t xml:space="preserve">READ ME File For </w:t>
      </w:r>
      <w:bookmarkStart w:id="0" w:name="_Hlk138003704"/>
      <w:r>
        <w:t>'</w:t>
      </w:r>
      <w:bookmarkEnd w:id="0"/>
      <w:r w:rsidRPr="002C471A">
        <w:t xml:space="preserve">Dataset for </w:t>
      </w:r>
      <w:proofErr w:type="gramStart"/>
      <w:r w:rsidRPr="002C471A">
        <w:t>"</w:t>
      </w:r>
      <w:r w:rsidR="002D67FC" w:rsidRPr="002D67FC">
        <w:t xml:space="preserve"> </w:t>
      </w:r>
      <w:r w:rsidR="002D67FC" w:rsidRPr="00AA0AE0">
        <w:t>Development</w:t>
      </w:r>
      <w:proofErr w:type="gramEnd"/>
      <w:r w:rsidR="002D67FC" w:rsidRPr="00AA0AE0">
        <w:t xml:space="preserve"> of a Floating Element Photoelastic Force Balance</w:t>
      </w:r>
      <w:r w:rsidR="002D67FC">
        <w:t xml:space="preserve"> </w:t>
      </w:r>
      <w:r w:rsidRPr="002C471A">
        <w:t>"</w:t>
      </w:r>
      <w:r w:rsidR="00792B7C">
        <w:t>'</w:t>
      </w:r>
    </w:p>
    <w:p w14:paraId="1923FF65" w14:textId="35829B2D" w:rsidR="002C471A" w:rsidRDefault="002C471A" w:rsidP="002C471A">
      <w:r>
        <w:t xml:space="preserve">Dataset DOI: </w:t>
      </w:r>
      <w:hyperlink r:id="rId7" w:history="1">
        <w:r w:rsidR="00810411" w:rsidRPr="00836917">
          <w:rPr>
            <w:rStyle w:val="Hyperlink"/>
          </w:rPr>
          <w:t>10.5258/SOTON/D2675</w:t>
        </w:r>
      </w:hyperlink>
    </w:p>
    <w:p w14:paraId="568BDB01" w14:textId="43821A1A" w:rsidR="00810411" w:rsidRDefault="00810411" w:rsidP="002C471A">
      <w:r>
        <w:t>Date that the file was created: June 2023</w:t>
      </w:r>
    </w:p>
    <w:p w14:paraId="3CF08ED2" w14:textId="38051467" w:rsidR="002D67FC" w:rsidRDefault="00810411" w:rsidP="00810411">
      <w:pPr>
        <w:pStyle w:val="Heading2"/>
      </w:pPr>
      <w:r>
        <w:t>General information</w:t>
      </w:r>
    </w:p>
    <w:p w14:paraId="7FA533A5" w14:textId="263B2DE6" w:rsidR="00810411" w:rsidRDefault="00810411" w:rsidP="00A2641B">
      <w:r>
        <w:t>ReadMe Authors: John Lawson and Bradley McLaughlin, University of Southampton</w:t>
      </w:r>
    </w:p>
    <w:p w14:paraId="1F1497BE" w14:textId="6E87D7D3" w:rsidR="00810411" w:rsidRDefault="00810411" w:rsidP="00810411">
      <w:r>
        <w:t xml:space="preserve">Date of data collection: April 2022 </w:t>
      </w:r>
    </w:p>
    <w:p w14:paraId="6C6FA89E" w14:textId="6124F888" w:rsidR="00810411" w:rsidRDefault="00810411" w:rsidP="00810411">
      <w:r w:rsidRPr="00810411">
        <w:t>Information about geographic location of data collection:</w:t>
      </w:r>
      <w:r>
        <w:t xml:space="preserve"> Southampton, UK</w:t>
      </w:r>
    </w:p>
    <w:p w14:paraId="3C78554D" w14:textId="632C70C4" w:rsidR="002D67FC" w:rsidRDefault="00810411" w:rsidP="00810411">
      <w:pPr>
        <w:pStyle w:val="Heading2"/>
      </w:pPr>
      <w:r>
        <w:t>Sharing/access information</w:t>
      </w:r>
    </w:p>
    <w:p w14:paraId="21AE8188" w14:textId="4BC2D260" w:rsidR="00810411" w:rsidRDefault="00810411" w:rsidP="00810411">
      <w:r w:rsidRPr="00810411">
        <w:t>Licenses/restrictions placed on the data, or limitations of reuse:</w:t>
      </w:r>
      <w:r>
        <w:t xml:space="preserve"> CC BY 4.0</w:t>
      </w:r>
    </w:p>
    <w:p w14:paraId="3765EEE3" w14:textId="6F761B56" w:rsidR="00810411" w:rsidRDefault="00810411" w:rsidP="00810411">
      <w:r>
        <w:t xml:space="preserve">This dataset supports the publication:  </w:t>
      </w:r>
      <w:r w:rsidRPr="00AA0AE0">
        <w:t xml:space="preserve">Bradley McLaughlin, John Lawson, </w:t>
      </w:r>
      <w:proofErr w:type="spellStart"/>
      <w:proofErr w:type="gramStart"/>
      <w:r w:rsidRPr="00AA0AE0">
        <w:t>Bharathram</w:t>
      </w:r>
      <w:proofErr w:type="spellEnd"/>
      <w:proofErr w:type="gramEnd"/>
      <w:r w:rsidRPr="00AA0AE0">
        <w:t xml:space="preserve"> Ganapathisubramani. </w:t>
      </w:r>
      <w:bookmarkStart w:id="1" w:name="_Hlk138002904"/>
      <w:r w:rsidRPr="00AA0AE0">
        <w:t>Development of a Floating Element Photoelastic Force Balance</w:t>
      </w:r>
      <w:r>
        <w:t xml:space="preserve"> </w:t>
      </w:r>
      <w:bookmarkEnd w:id="1"/>
      <w:r>
        <w:t>(2023) Experiments in Fluids</w:t>
      </w:r>
    </w:p>
    <w:p w14:paraId="65413519" w14:textId="1434940D" w:rsidR="002D67FC" w:rsidRDefault="00810411" w:rsidP="00810411">
      <w:pPr>
        <w:pStyle w:val="Heading2"/>
      </w:pPr>
      <w:r>
        <w:t>Data &amp; file overview</w:t>
      </w:r>
    </w:p>
    <w:p w14:paraId="112C627D" w14:textId="1974EBB1" w:rsidR="00AA0AE0" w:rsidRDefault="00A2641B" w:rsidP="00A2641B">
      <w:r>
        <w:t xml:space="preserve">The </w:t>
      </w:r>
      <w:bookmarkStart w:id="2" w:name="_GoBack"/>
      <w:r>
        <w:t xml:space="preserve">accompanying </w:t>
      </w:r>
      <w:bookmarkEnd w:id="2"/>
      <w:r>
        <w:t>spreadsheet</w:t>
      </w:r>
      <w:r w:rsidR="00810411">
        <w:t xml:space="preserve"> </w:t>
      </w:r>
      <w:proofErr w:type="spellStart"/>
      <w:r w:rsidR="00810411" w:rsidRPr="00810411">
        <w:t>Development_of_a_Floating_Element_Dataset</w:t>
      </w:r>
      <w:r w:rsidR="00810411">
        <w:t>.ods</w:t>
      </w:r>
      <w:proofErr w:type="spellEnd"/>
      <w:r>
        <w:t xml:space="preserve"> contains all necessary data to reproduce figures </w:t>
      </w:r>
      <w:r w:rsidR="00AA0AE0">
        <w:t>5</w:t>
      </w:r>
      <w:r>
        <w:t xml:space="preserve">, </w:t>
      </w:r>
      <w:r w:rsidR="00AA0AE0">
        <w:t>6</w:t>
      </w:r>
      <w:r>
        <w:t xml:space="preserve">, </w:t>
      </w:r>
      <w:r w:rsidR="00AA0AE0">
        <w:t>7</w:t>
      </w:r>
      <w:r>
        <w:t xml:space="preserve"> and </w:t>
      </w:r>
      <w:r w:rsidR="00AA0AE0">
        <w:t xml:space="preserve">8, 9, 11 and 12. For figures 6, 7, 8, 9 and 11 are plots of normalised error, for these figure the measured values are given alongside the normalised errors.  </w:t>
      </w:r>
    </w:p>
    <w:p w14:paraId="15CEE82B" w14:textId="66F8ABB7" w:rsidR="00A2641B" w:rsidRDefault="00A2641B" w:rsidP="00A2641B">
      <w:r>
        <w:t xml:space="preserve">Nomenclature used is consistent with the manuscript. </w:t>
      </w:r>
    </w:p>
    <w:p w14:paraId="6CE06BC3" w14:textId="78930156" w:rsidR="002C471A" w:rsidRDefault="002C471A" w:rsidP="00A2641B"/>
    <w:p w14:paraId="3AA736DB" w14:textId="71302B4A" w:rsidR="002C471A" w:rsidRDefault="002C471A" w:rsidP="002C471A"/>
    <w:sectPr w:rsidR="002C4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1B"/>
    <w:rsid w:val="002479F3"/>
    <w:rsid w:val="002C471A"/>
    <w:rsid w:val="002D67FC"/>
    <w:rsid w:val="004B3448"/>
    <w:rsid w:val="00792B7C"/>
    <w:rsid w:val="00810411"/>
    <w:rsid w:val="008A3014"/>
    <w:rsid w:val="00A2641B"/>
    <w:rsid w:val="00AA0AE0"/>
    <w:rsid w:val="00F5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C8BB1"/>
  <w15:chartTrackingRefBased/>
  <w15:docId w15:val="{672F6A4D-2691-496F-A4BD-A4662295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4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47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4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47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104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doi.org/10.5258/SOTON/D267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EA1FD006BC64CBF2015851BA3E54F" ma:contentTypeVersion="13" ma:contentTypeDescription="Create a new document." ma:contentTypeScope="" ma:versionID="3589b8abacde60cf7b0a355e8f5b87ca">
  <xsd:schema xmlns:xsd="http://www.w3.org/2001/XMLSchema" xmlns:xs="http://www.w3.org/2001/XMLSchema" xmlns:p="http://schemas.microsoft.com/office/2006/metadata/properties" xmlns:ns3="59333e74-de4b-4d5d-8024-69939507f26e" xmlns:ns4="a68b2c4d-0625-42d0-bc67-335d354fdb5d" targetNamespace="http://schemas.microsoft.com/office/2006/metadata/properties" ma:root="true" ma:fieldsID="4e8828f601af7190ae20f2039c4c7259" ns3:_="" ns4:_="">
    <xsd:import namespace="59333e74-de4b-4d5d-8024-69939507f26e"/>
    <xsd:import namespace="a68b2c4d-0625-42d0-bc67-335d354fdb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33e74-de4b-4d5d-8024-69939507f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b2c4d-0625-42d0-bc67-335d354fdb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BF4A8B-3FBB-48FF-9631-D6D859350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33e74-de4b-4d5d-8024-69939507f26e"/>
    <ds:schemaRef ds:uri="a68b2c4d-0625-42d0-bc67-335d354fd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52CDB-5B57-42F1-82CA-D1120A49EC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FA43CB-DABE-4CDD-86C6-41194E75BC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Lawson</dc:creator>
  <cp:keywords/>
  <dc:description/>
  <cp:lastModifiedBy>John Lawson</cp:lastModifiedBy>
  <cp:revision>4</cp:revision>
  <dcterms:created xsi:type="dcterms:W3CDTF">2023-06-18T16:36:00Z</dcterms:created>
  <dcterms:modified xsi:type="dcterms:W3CDTF">2023-06-19T10:00:00Z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0x010100500EA1FD006BC64CBF2015851BA3E54F</vt:lpwstr>
  </property>
</Properties>
</file>