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A1A5" w14:textId="3FE21BCA" w:rsidR="000C6533" w:rsidRPr="00230174" w:rsidRDefault="00465000">
      <w:pPr>
        <w:rPr>
          <w:rFonts w:ascii="Times New Roman" w:hAnsi="Times New Roman" w:cs="Times New Roman"/>
          <w:b/>
        </w:rPr>
      </w:pPr>
      <w:r w:rsidRPr="00230174">
        <w:rPr>
          <w:rFonts w:ascii="Times New Roman" w:hAnsi="Times New Roman" w:cs="Times New Roman"/>
          <w:b/>
        </w:rPr>
        <w:t>B</w:t>
      </w:r>
      <w:r w:rsidR="00023861" w:rsidRPr="00230174">
        <w:rPr>
          <w:rFonts w:ascii="Times New Roman" w:hAnsi="Times New Roman" w:cs="Times New Roman"/>
          <w:b/>
        </w:rPr>
        <w:t>arrie</w:t>
      </w:r>
      <w:r w:rsidR="00F0233C" w:rsidRPr="00230174">
        <w:rPr>
          <w:rFonts w:ascii="Times New Roman" w:hAnsi="Times New Roman" w:cs="Times New Roman"/>
          <w:b/>
        </w:rPr>
        <w:t xml:space="preserve">rs and facilitators to </w:t>
      </w:r>
      <w:r w:rsidR="00023861" w:rsidRPr="00230174">
        <w:rPr>
          <w:rFonts w:ascii="Times New Roman" w:hAnsi="Times New Roman" w:cs="Times New Roman"/>
          <w:b/>
        </w:rPr>
        <w:t xml:space="preserve">integrated </w:t>
      </w:r>
      <w:r w:rsidR="002C43BA" w:rsidRPr="00230174">
        <w:rPr>
          <w:rFonts w:ascii="Times New Roman" w:hAnsi="Times New Roman" w:cs="Times New Roman"/>
          <w:b/>
        </w:rPr>
        <w:t xml:space="preserve">cancer </w:t>
      </w:r>
      <w:r w:rsidR="00023861" w:rsidRPr="00230174">
        <w:rPr>
          <w:rFonts w:ascii="Times New Roman" w:hAnsi="Times New Roman" w:cs="Times New Roman"/>
          <w:b/>
        </w:rPr>
        <w:t>care</w:t>
      </w:r>
      <w:r w:rsidR="00124E5C" w:rsidRPr="00230174">
        <w:rPr>
          <w:rFonts w:ascii="Times New Roman" w:hAnsi="Times New Roman" w:cs="Times New Roman"/>
          <w:b/>
        </w:rPr>
        <w:t xml:space="preserve"> </w:t>
      </w:r>
      <w:r w:rsidR="000E0612" w:rsidRPr="00230174">
        <w:rPr>
          <w:rFonts w:ascii="Times New Roman" w:hAnsi="Times New Roman" w:cs="Times New Roman"/>
          <w:b/>
        </w:rPr>
        <w:t>between primary and secondary care</w:t>
      </w:r>
      <w:r w:rsidRPr="00230174">
        <w:rPr>
          <w:rFonts w:ascii="Times New Roman" w:hAnsi="Times New Roman" w:cs="Times New Roman"/>
          <w:b/>
        </w:rPr>
        <w:t>: a scoping review</w:t>
      </w:r>
      <w:r w:rsidR="00F0233C" w:rsidRPr="00230174">
        <w:rPr>
          <w:rFonts w:ascii="Times New Roman" w:hAnsi="Times New Roman" w:cs="Times New Roman"/>
          <w:b/>
        </w:rPr>
        <w:t>.</w:t>
      </w:r>
    </w:p>
    <w:p w14:paraId="62CB1B0B" w14:textId="77777777" w:rsidR="006206B4" w:rsidRPr="00230174" w:rsidRDefault="006206B4">
      <w:pPr>
        <w:rPr>
          <w:rFonts w:ascii="Times New Roman" w:hAnsi="Times New Roman" w:cs="Times New Roman"/>
          <w:b/>
        </w:rPr>
      </w:pPr>
    </w:p>
    <w:p w14:paraId="4EB1C9D9" w14:textId="5C03193F" w:rsidR="00E9617D" w:rsidRPr="00230174" w:rsidRDefault="00E9617D">
      <w:pPr>
        <w:rPr>
          <w:rFonts w:ascii="Times New Roman" w:hAnsi="Times New Roman" w:cs="Times New Roman"/>
          <w:b/>
        </w:rPr>
      </w:pPr>
      <w:r w:rsidRPr="00230174">
        <w:rPr>
          <w:rFonts w:ascii="Times New Roman" w:hAnsi="Times New Roman" w:cs="Times New Roman"/>
          <w:b/>
        </w:rPr>
        <w:t>Author information</w:t>
      </w:r>
    </w:p>
    <w:p w14:paraId="7DEC7E4B" w14:textId="26B0DE59" w:rsidR="00E9617D" w:rsidRPr="00230174" w:rsidRDefault="00E9617D">
      <w:pPr>
        <w:rPr>
          <w:rFonts w:ascii="Times New Roman" w:hAnsi="Times New Roman" w:cs="Times New Roman"/>
          <w:b/>
          <w:bCs/>
          <w:lang w:val="en"/>
        </w:rPr>
      </w:pPr>
      <w:r w:rsidRPr="00230174">
        <w:rPr>
          <w:rFonts w:ascii="Times New Roman" w:hAnsi="Times New Roman" w:cs="Times New Roman"/>
          <w:b/>
        </w:rPr>
        <w:t xml:space="preserve">Nicole </w:t>
      </w:r>
      <w:proofErr w:type="spellStart"/>
      <w:r w:rsidRPr="00230174">
        <w:rPr>
          <w:rFonts w:ascii="Times New Roman" w:hAnsi="Times New Roman" w:cs="Times New Roman"/>
          <w:b/>
        </w:rPr>
        <w:t>Colla</w:t>
      </w:r>
      <w:proofErr w:type="spellEnd"/>
      <w:r w:rsidRPr="00230174">
        <w:rPr>
          <w:rFonts w:ascii="Times New Roman" w:hAnsi="Times New Roman" w:cs="Times New Roman"/>
          <w:b/>
          <w:bCs/>
          <w:lang w:val="en"/>
        </w:rPr>
        <w:t>ço</w:t>
      </w:r>
      <w:r w:rsidR="00370851" w:rsidRPr="00230174">
        <w:rPr>
          <w:rFonts w:ascii="Times New Roman" w:hAnsi="Times New Roman" w:cs="Times New Roman"/>
          <w:b/>
          <w:bCs/>
          <w:vertAlign w:val="superscript"/>
          <w:lang w:val="en"/>
        </w:rPr>
        <w:t>1</w:t>
      </w:r>
      <w:r w:rsidRPr="00230174">
        <w:rPr>
          <w:rFonts w:ascii="Times New Roman" w:hAnsi="Times New Roman" w:cs="Times New Roman"/>
          <w:b/>
          <w:bCs/>
          <w:lang w:val="en"/>
        </w:rPr>
        <w:t>, Kate A Lippiett</w:t>
      </w:r>
      <w:r w:rsidR="00370851" w:rsidRPr="00230174">
        <w:rPr>
          <w:rFonts w:ascii="Times New Roman" w:hAnsi="Times New Roman" w:cs="Times New Roman"/>
          <w:b/>
          <w:bCs/>
          <w:vertAlign w:val="superscript"/>
          <w:lang w:val="en"/>
        </w:rPr>
        <w:t>1</w:t>
      </w:r>
      <w:r w:rsidRPr="00230174">
        <w:rPr>
          <w:rFonts w:ascii="Times New Roman" w:hAnsi="Times New Roman" w:cs="Times New Roman"/>
          <w:b/>
          <w:bCs/>
          <w:lang w:val="en"/>
        </w:rPr>
        <w:t>, David Wright</w:t>
      </w:r>
      <w:r w:rsidR="00370851" w:rsidRPr="00230174">
        <w:rPr>
          <w:rFonts w:ascii="Times New Roman" w:hAnsi="Times New Roman" w:cs="Times New Roman"/>
          <w:b/>
          <w:bCs/>
          <w:vertAlign w:val="superscript"/>
          <w:lang w:val="en"/>
        </w:rPr>
        <w:t>1</w:t>
      </w:r>
      <w:r w:rsidRPr="00230174">
        <w:rPr>
          <w:rFonts w:ascii="Times New Roman" w:hAnsi="Times New Roman" w:cs="Times New Roman"/>
          <w:b/>
          <w:bCs/>
          <w:lang w:val="en"/>
        </w:rPr>
        <w:t>, Hazel Brodie</w:t>
      </w:r>
      <w:r w:rsidR="00DA794D" w:rsidRPr="00230174">
        <w:rPr>
          <w:rFonts w:ascii="Times New Roman" w:hAnsi="Times New Roman" w:cs="Times New Roman"/>
          <w:b/>
          <w:bCs/>
          <w:vertAlign w:val="superscript"/>
          <w:lang w:val="en"/>
        </w:rPr>
        <w:t>1</w:t>
      </w:r>
      <w:r w:rsidRPr="00230174">
        <w:rPr>
          <w:rFonts w:ascii="Times New Roman" w:hAnsi="Times New Roman" w:cs="Times New Roman"/>
          <w:b/>
          <w:bCs/>
          <w:lang w:val="en"/>
        </w:rPr>
        <w:t xml:space="preserve">, </w:t>
      </w:r>
      <w:r w:rsidR="00611899" w:rsidRPr="00230174">
        <w:rPr>
          <w:rFonts w:ascii="Times New Roman" w:hAnsi="Times New Roman" w:cs="Times New Roman"/>
          <w:b/>
          <w:bCs/>
          <w:lang w:val="en"/>
        </w:rPr>
        <w:t>Jane Winter</w:t>
      </w:r>
      <w:r w:rsidR="00DA794D" w:rsidRPr="00230174">
        <w:rPr>
          <w:rFonts w:ascii="Times New Roman" w:hAnsi="Times New Roman" w:cs="Times New Roman"/>
          <w:color w:val="000000"/>
          <w:vertAlign w:val="superscript"/>
          <w:lang w:val="en"/>
        </w:rPr>
        <w:t>2</w:t>
      </w:r>
      <w:r w:rsidR="00611899" w:rsidRPr="00230174">
        <w:rPr>
          <w:rFonts w:ascii="Times New Roman" w:hAnsi="Times New Roman" w:cs="Times New Roman"/>
          <w:b/>
          <w:bCs/>
          <w:lang w:val="en"/>
        </w:rPr>
        <w:t xml:space="preserve">, </w:t>
      </w:r>
      <w:r w:rsidRPr="00230174">
        <w:rPr>
          <w:rFonts w:ascii="Times New Roman" w:hAnsi="Times New Roman" w:cs="Times New Roman"/>
          <w:b/>
          <w:bCs/>
          <w:lang w:val="en"/>
        </w:rPr>
        <w:t>Alison Richardson</w:t>
      </w:r>
      <w:r w:rsidR="00370851" w:rsidRPr="00230174">
        <w:rPr>
          <w:rFonts w:ascii="Times New Roman" w:hAnsi="Times New Roman" w:cs="Times New Roman"/>
          <w:b/>
          <w:bCs/>
          <w:vertAlign w:val="superscript"/>
          <w:lang w:val="en"/>
        </w:rPr>
        <w:t>1</w:t>
      </w:r>
      <w:r w:rsidR="000D0EE4" w:rsidRPr="00230174">
        <w:rPr>
          <w:rFonts w:ascii="Times New Roman" w:hAnsi="Times New Roman" w:cs="Times New Roman"/>
          <w:b/>
          <w:bCs/>
          <w:vertAlign w:val="superscript"/>
          <w:lang w:val="en"/>
        </w:rPr>
        <w:t>,3</w:t>
      </w:r>
      <w:r w:rsidR="00982A59" w:rsidRPr="00982A59">
        <w:rPr>
          <w:rFonts w:ascii="Times New Roman" w:hAnsi="Times New Roman" w:cs="Times New Roman"/>
          <w:b/>
          <w:bCs/>
          <w:lang w:val="en"/>
        </w:rPr>
        <w:t>,</w:t>
      </w:r>
      <w:r w:rsidR="00982A59">
        <w:rPr>
          <w:rFonts w:ascii="Times New Roman" w:hAnsi="Times New Roman" w:cs="Times New Roman"/>
          <w:b/>
          <w:bCs/>
          <w:vertAlign w:val="superscript"/>
          <w:lang w:val="en"/>
        </w:rPr>
        <w:t xml:space="preserve"> </w:t>
      </w:r>
      <w:r w:rsidR="00611899" w:rsidRPr="00230174">
        <w:rPr>
          <w:rFonts w:ascii="Times New Roman" w:hAnsi="Times New Roman" w:cs="Times New Roman"/>
          <w:b/>
          <w:bCs/>
          <w:lang w:val="en"/>
        </w:rPr>
        <w:t>Claire Foster</w:t>
      </w:r>
      <w:r w:rsidR="00611899" w:rsidRPr="00230174">
        <w:rPr>
          <w:rFonts w:ascii="Times New Roman" w:hAnsi="Times New Roman" w:cs="Times New Roman"/>
          <w:b/>
          <w:bCs/>
          <w:vertAlign w:val="superscript"/>
          <w:lang w:val="en"/>
        </w:rPr>
        <w:t>1</w:t>
      </w:r>
    </w:p>
    <w:p w14:paraId="267F1638" w14:textId="5728BA47" w:rsidR="00370851" w:rsidRPr="00230174" w:rsidRDefault="00370851" w:rsidP="00370851">
      <w:pPr>
        <w:autoSpaceDE w:val="0"/>
        <w:autoSpaceDN w:val="0"/>
        <w:adjustRightInd w:val="0"/>
        <w:spacing w:line="360" w:lineRule="auto"/>
        <w:rPr>
          <w:rFonts w:ascii="Times New Roman" w:hAnsi="Times New Roman" w:cs="Times New Roman"/>
          <w:bCs/>
        </w:rPr>
      </w:pPr>
      <w:r w:rsidRPr="00230174">
        <w:rPr>
          <w:rFonts w:ascii="Times New Roman" w:hAnsi="Times New Roman" w:cs="Times New Roman"/>
          <w:bCs/>
          <w:vertAlign w:val="superscript"/>
        </w:rPr>
        <w:t>1</w:t>
      </w:r>
      <w:r w:rsidRPr="00230174">
        <w:rPr>
          <w:rFonts w:ascii="Times New Roman" w:hAnsi="Times New Roman" w:cs="Times New Roman"/>
          <w:bCs/>
        </w:rPr>
        <w:t xml:space="preserve"> School of Health Sciences, University of Southampton, Southampton, England</w:t>
      </w:r>
    </w:p>
    <w:p w14:paraId="0A741A1F" w14:textId="16F7A931" w:rsidR="00611899" w:rsidRPr="00230174" w:rsidRDefault="00370851" w:rsidP="00370851">
      <w:pPr>
        <w:pStyle w:val="NormalWeb"/>
        <w:shd w:val="clear" w:color="auto" w:fill="FFFFFF"/>
        <w:spacing w:before="75" w:beforeAutospacing="0" w:after="75" w:afterAutospacing="0" w:line="360" w:lineRule="auto"/>
        <w:rPr>
          <w:color w:val="000000"/>
          <w:sz w:val="22"/>
          <w:szCs w:val="22"/>
          <w:lang w:val="en"/>
        </w:rPr>
      </w:pPr>
      <w:r w:rsidRPr="00230174">
        <w:rPr>
          <w:color w:val="000000"/>
          <w:sz w:val="22"/>
          <w:szCs w:val="22"/>
          <w:vertAlign w:val="superscript"/>
          <w:lang w:val="en"/>
        </w:rPr>
        <w:t xml:space="preserve">2 </w:t>
      </w:r>
      <w:r w:rsidR="00294497" w:rsidRPr="00230174">
        <w:rPr>
          <w:color w:val="000000"/>
          <w:sz w:val="22"/>
          <w:szCs w:val="22"/>
          <w:lang w:val="en"/>
        </w:rPr>
        <w:t>Wessex Cancer Alliance, Oakley Road, Southam</w:t>
      </w:r>
      <w:r w:rsidR="00925C08" w:rsidRPr="00230174">
        <w:rPr>
          <w:color w:val="000000"/>
          <w:sz w:val="22"/>
          <w:szCs w:val="22"/>
          <w:lang w:val="en"/>
        </w:rPr>
        <w:t>pton</w:t>
      </w:r>
      <w:r w:rsidR="00DA794D" w:rsidRPr="00230174">
        <w:rPr>
          <w:color w:val="000000"/>
          <w:sz w:val="22"/>
          <w:szCs w:val="22"/>
          <w:lang w:val="en"/>
        </w:rPr>
        <w:t>, England</w:t>
      </w:r>
    </w:p>
    <w:p w14:paraId="36228316" w14:textId="38735D16" w:rsidR="000D0EE4" w:rsidRPr="00230174" w:rsidRDefault="000D0EE4" w:rsidP="00370851">
      <w:pPr>
        <w:pStyle w:val="NormalWeb"/>
        <w:shd w:val="clear" w:color="auto" w:fill="FFFFFF"/>
        <w:spacing w:before="75" w:beforeAutospacing="0" w:after="75" w:afterAutospacing="0" w:line="360" w:lineRule="auto"/>
        <w:rPr>
          <w:color w:val="000000"/>
          <w:sz w:val="20"/>
          <w:szCs w:val="22"/>
          <w:lang w:val="en"/>
        </w:rPr>
      </w:pPr>
      <w:r w:rsidRPr="00230174">
        <w:rPr>
          <w:sz w:val="22"/>
          <w:vertAlign w:val="superscript"/>
        </w:rPr>
        <w:t>3</w:t>
      </w:r>
      <w:r w:rsidRPr="00230174">
        <w:rPr>
          <w:sz w:val="22"/>
        </w:rPr>
        <w:t>University Hospital Southampton NHS Foundation Trust, Southampton, England</w:t>
      </w:r>
    </w:p>
    <w:p w14:paraId="5D4CCAB9" w14:textId="77777777" w:rsidR="00370851" w:rsidRPr="00230174" w:rsidRDefault="00370851" w:rsidP="00370851">
      <w:pPr>
        <w:pStyle w:val="NormalWeb"/>
        <w:shd w:val="clear" w:color="auto" w:fill="FFFFFF"/>
        <w:spacing w:before="75" w:beforeAutospacing="0" w:after="75" w:afterAutospacing="0" w:line="360" w:lineRule="auto"/>
        <w:rPr>
          <w:rStyle w:val="Strong"/>
          <w:color w:val="1C1D1E"/>
          <w:sz w:val="22"/>
          <w:szCs w:val="22"/>
        </w:rPr>
      </w:pPr>
      <w:r w:rsidRPr="00230174">
        <w:rPr>
          <w:rStyle w:val="Strong"/>
          <w:color w:val="1C1D1E"/>
          <w:sz w:val="22"/>
          <w:szCs w:val="22"/>
        </w:rPr>
        <w:t>Corresponding author</w:t>
      </w:r>
    </w:p>
    <w:p w14:paraId="660A0095" w14:textId="2C3C3F86" w:rsidR="00370851" w:rsidRPr="00230174" w:rsidRDefault="00D163FF" w:rsidP="00370851">
      <w:pPr>
        <w:pStyle w:val="NormalWeb"/>
        <w:shd w:val="clear" w:color="auto" w:fill="FFFFFF"/>
        <w:spacing w:before="0" w:beforeAutospacing="0" w:after="0" w:afterAutospacing="0" w:line="360" w:lineRule="auto"/>
        <w:rPr>
          <w:rStyle w:val="Strong"/>
          <w:b w:val="0"/>
          <w:color w:val="1C1D1E"/>
          <w:sz w:val="22"/>
          <w:szCs w:val="22"/>
        </w:rPr>
      </w:pPr>
      <w:r w:rsidRPr="00230174">
        <w:rPr>
          <w:rStyle w:val="Strong"/>
          <w:b w:val="0"/>
          <w:color w:val="1C1D1E"/>
          <w:sz w:val="22"/>
          <w:szCs w:val="22"/>
        </w:rPr>
        <w:t>Professor Claire Foster</w:t>
      </w:r>
    </w:p>
    <w:p w14:paraId="28C54B1E" w14:textId="77777777" w:rsidR="00370851" w:rsidRPr="00230174" w:rsidRDefault="00370851" w:rsidP="00370851">
      <w:pPr>
        <w:spacing w:after="0" w:line="276" w:lineRule="auto"/>
        <w:rPr>
          <w:rFonts w:ascii="Times New Roman" w:hAnsi="Times New Roman" w:cs="Times New Roman"/>
          <w:color w:val="000000"/>
        </w:rPr>
      </w:pPr>
      <w:r w:rsidRPr="00230174">
        <w:rPr>
          <w:rFonts w:ascii="Times New Roman" w:hAnsi="Times New Roman" w:cs="Times New Roman"/>
          <w:color w:val="000000"/>
        </w:rPr>
        <w:t>Centre for Psychosocial Research in Cancer (CentRIC</w:t>
      </w:r>
      <w:r w:rsidRPr="00230174">
        <w:rPr>
          <w:rFonts w:ascii="Times New Roman" w:hAnsi="Times New Roman" w:cs="Times New Roman"/>
          <w:color w:val="000000"/>
          <w:vertAlign w:val="superscript"/>
        </w:rPr>
        <w:t>+</w:t>
      </w:r>
      <w:r w:rsidRPr="00230174">
        <w:rPr>
          <w:rFonts w:ascii="Times New Roman" w:hAnsi="Times New Roman" w:cs="Times New Roman"/>
          <w:color w:val="000000"/>
        </w:rPr>
        <w:t>)</w:t>
      </w:r>
    </w:p>
    <w:p w14:paraId="33DF8275" w14:textId="77777777" w:rsidR="00370851" w:rsidRPr="00230174" w:rsidRDefault="00370851" w:rsidP="00370851">
      <w:pPr>
        <w:spacing w:after="0" w:line="276" w:lineRule="auto"/>
        <w:rPr>
          <w:rFonts w:ascii="Times New Roman" w:hAnsi="Times New Roman" w:cs="Times New Roman"/>
          <w:color w:val="000000"/>
        </w:rPr>
      </w:pPr>
      <w:r w:rsidRPr="00230174">
        <w:rPr>
          <w:rFonts w:ascii="Times New Roman" w:hAnsi="Times New Roman" w:cs="Times New Roman"/>
          <w:color w:val="000000"/>
        </w:rPr>
        <w:t xml:space="preserve">School of Health Sciences, </w:t>
      </w:r>
    </w:p>
    <w:p w14:paraId="209CA410" w14:textId="77777777" w:rsidR="00370851" w:rsidRPr="00230174" w:rsidRDefault="00370851" w:rsidP="00370851">
      <w:pPr>
        <w:spacing w:after="0" w:line="276" w:lineRule="auto"/>
        <w:rPr>
          <w:rFonts w:ascii="Times New Roman" w:hAnsi="Times New Roman" w:cs="Times New Roman"/>
          <w:color w:val="000000"/>
        </w:rPr>
      </w:pPr>
      <w:r w:rsidRPr="00230174">
        <w:rPr>
          <w:rFonts w:ascii="Times New Roman" w:hAnsi="Times New Roman" w:cs="Times New Roman"/>
          <w:color w:val="000000"/>
        </w:rPr>
        <w:t xml:space="preserve">University of Southampton, </w:t>
      </w:r>
    </w:p>
    <w:p w14:paraId="344EC052" w14:textId="77777777" w:rsidR="00370851" w:rsidRPr="00230174" w:rsidRDefault="00370851" w:rsidP="00370851">
      <w:pPr>
        <w:spacing w:after="0" w:line="276" w:lineRule="auto"/>
        <w:rPr>
          <w:rFonts w:ascii="Times New Roman" w:hAnsi="Times New Roman" w:cs="Times New Roman"/>
          <w:color w:val="000000"/>
        </w:rPr>
      </w:pPr>
      <w:r w:rsidRPr="00230174">
        <w:rPr>
          <w:rFonts w:ascii="Times New Roman" w:hAnsi="Times New Roman" w:cs="Times New Roman"/>
          <w:color w:val="000000"/>
        </w:rPr>
        <w:t>SO17 1BJ</w:t>
      </w:r>
    </w:p>
    <w:p w14:paraId="4C34E0B5" w14:textId="3BB7C6FE" w:rsidR="00370851" w:rsidRPr="00230174" w:rsidRDefault="00370851" w:rsidP="00370851">
      <w:pPr>
        <w:rPr>
          <w:rFonts w:ascii="Times New Roman" w:hAnsi="Times New Roman" w:cs="Times New Roman"/>
          <w:color w:val="000000"/>
        </w:rPr>
      </w:pPr>
      <w:r w:rsidRPr="00230174">
        <w:rPr>
          <w:rFonts w:ascii="Times New Roman" w:hAnsi="Times New Roman" w:cs="Times New Roman"/>
          <w:color w:val="000000"/>
        </w:rPr>
        <w:t xml:space="preserve">Email: </w:t>
      </w:r>
      <w:hyperlink r:id="rId8" w:history="1">
        <w:r w:rsidR="00D163FF" w:rsidRPr="00230174">
          <w:rPr>
            <w:rStyle w:val="Hyperlink"/>
            <w:rFonts w:ascii="Times New Roman" w:hAnsi="Times New Roman" w:cs="Times New Roman"/>
            <w:szCs w:val="24"/>
            <w:lang w:eastAsia="en-GB"/>
          </w:rPr>
          <w:t>C.L.Foster@soton.ac.uk</w:t>
        </w:r>
      </w:hyperlink>
    </w:p>
    <w:p w14:paraId="231A102E" w14:textId="4EAB3B38" w:rsidR="00370851" w:rsidRPr="00230174" w:rsidRDefault="009C7028">
      <w:pPr>
        <w:rPr>
          <w:rFonts w:ascii="Times New Roman" w:hAnsi="Times New Roman" w:cs="Times New Roman"/>
        </w:rPr>
      </w:pPr>
      <w:r w:rsidRPr="00230174">
        <w:rPr>
          <w:rStyle w:val="uos-eprints-dv-label"/>
          <w:rFonts w:ascii="Times New Roman" w:hAnsi="Times New Roman" w:cs="Times New Roman"/>
          <w:color w:val="000000"/>
          <w:shd w:val="clear" w:color="auto" w:fill="FFFFFF"/>
        </w:rPr>
        <w:t>ORCID for </w:t>
      </w:r>
      <w:r w:rsidRPr="00230174">
        <w:rPr>
          <w:rStyle w:val="personname"/>
          <w:rFonts w:ascii="Times New Roman" w:hAnsi="Times New Roman" w:cs="Times New Roman"/>
          <w:color w:val="000000"/>
          <w:shd w:val="clear" w:color="auto" w:fill="FFFFFF"/>
        </w:rPr>
        <w:t xml:space="preserve">Nicole </w:t>
      </w:r>
      <w:proofErr w:type="spellStart"/>
      <w:r w:rsidRPr="00230174">
        <w:rPr>
          <w:rStyle w:val="personname"/>
          <w:rFonts w:ascii="Times New Roman" w:hAnsi="Times New Roman" w:cs="Times New Roman"/>
          <w:color w:val="000000"/>
          <w:shd w:val="clear" w:color="auto" w:fill="FFFFFF"/>
        </w:rPr>
        <w:t>Co</w:t>
      </w:r>
      <w:r w:rsidR="005E4321" w:rsidRPr="00230174">
        <w:rPr>
          <w:rStyle w:val="personname"/>
          <w:rFonts w:ascii="Times New Roman" w:hAnsi="Times New Roman" w:cs="Times New Roman"/>
          <w:color w:val="000000"/>
          <w:shd w:val="clear" w:color="auto" w:fill="FFFFFF"/>
        </w:rPr>
        <w:t>lla</w:t>
      </w:r>
      <w:proofErr w:type="spellEnd"/>
      <w:r w:rsidR="005E4321" w:rsidRPr="00230174">
        <w:rPr>
          <w:rFonts w:ascii="Times New Roman" w:hAnsi="Times New Roman" w:cs="Times New Roman"/>
          <w:bCs/>
          <w:lang w:val="en"/>
        </w:rPr>
        <w:t>ç</w:t>
      </w:r>
      <w:r w:rsidRPr="00230174">
        <w:rPr>
          <w:rStyle w:val="personname"/>
          <w:rFonts w:ascii="Times New Roman" w:hAnsi="Times New Roman" w:cs="Times New Roman"/>
          <w:color w:val="000000"/>
          <w:shd w:val="clear" w:color="auto" w:fill="FFFFFF"/>
        </w:rPr>
        <w:t>o</w:t>
      </w:r>
      <w:r w:rsidRPr="00230174">
        <w:rPr>
          <w:rStyle w:val="uos-eprints-dv-label"/>
          <w:rFonts w:ascii="Times New Roman" w:hAnsi="Times New Roman" w:cs="Times New Roman"/>
          <w:color w:val="000000"/>
          <w:shd w:val="clear" w:color="auto" w:fill="FFFFFF"/>
        </w:rPr>
        <w:t>:</w:t>
      </w:r>
      <w:r w:rsidRPr="00230174">
        <w:rPr>
          <w:rFonts w:ascii="Times New Roman" w:hAnsi="Times New Roman" w:cs="Times New Roman"/>
          <w:b/>
          <w:bCs/>
          <w:color w:val="000000"/>
          <w:shd w:val="clear" w:color="auto" w:fill="FFFFFF"/>
        </w:rPr>
        <w:t> </w:t>
      </w:r>
      <w:r w:rsidRPr="00230174">
        <w:rPr>
          <w:rFonts w:ascii="Times New Roman" w:hAnsi="Times New Roman" w:cs="Times New Roman"/>
          <w:b/>
          <w:bCs/>
          <w:noProof/>
          <w:color w:val="005C85"/>
          <w:shd w:val="clear" w:color="auto" w:fill="FFFFFF"/>
          <w:lang w:eastAsia="en-GB"/>
        </w:rPr>
        <w:drawing>
          <wp:inline distT="0" distB="0" distL="0" distR="0" wp14:anchorId="4DC7A2C7" wp14:editId="39BDE825">
            <wp:extent cx="226060" cy="226060"/>
            <wp:effectExtent l="0" t="0" r="2540" b="2540"/>
            <wp:docPr id="1" name="Picture 1" descr="ORCID i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i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060" cy="226060"/>
                    </a:xfrm>
                    <a:prstGeom prst="rect">
                      <a:avLst/>
                    </a:prstGeom>
                    <a:noFill/>
                    <a:ln>
                      <a:noFill/>
                    </a:ln>
                  </pic:spPr>
                </pic:pic>
              </a:graphicData>
            </a:graphic>
          </wp:inline>
        </w:drawing>
      </w:r>
      <w:r w:rsidRPr="00230174">
        <w:rPr>
          <w:rFonts w:ascii="Times New Roman" w:hAnsi="Times New Roman" w:cs="Times New Roman"/>
          <w:b/>
          <w:bCs/>
          <w:color w:val="000000"/>
          <w:shd w:val="clear" w:color="auto" w:fill="FFFFFF"/>
        </w:rPr>
        <w:t> </w:t>
      </w:r>
      <w:hyperlink r:id="rId11" w:history="1">
        <w:r w:rsidRPr="00230174">
          <w:rPr>
            <w:rStyle w:val="Hyperlink"/>
            <w:rFonts w:ascii="Times New Roman" w:hAnsi="Times New Roman" w:cs="Times New Roman"/>
            <w:b/>
            <w:bCs/>
            <w:color w:val="005C85"/>
            <w:shd w:val="clear" w:color="auto" w:fill="FFFFFF"/>
          </w:rPr>
          <w:t>orcid.org/0000-0003-1398-9105</w:t>
        </w:r>
      </w:hyperlink>
    </w:p>
    <w:p w14:paraId="562D46C5" w14:textId="79EF046E" w:rsidR="009C7028" w:rsidRPr="00230174" w:rsidRDefault="009C7028">
      <w:pPr>
        <w:rPr>
          <w:rFonts w:ascii="Times New Roman" w:hAnsi="Times New Roman" w:cs="Times New Roman"/>
          <w:b/>
        </w:rPr>
      </w:pPr>
      <w:r w:rsidRPr="00230174">
        <w:rPr>
          <w:rStyle w:val="uos-eprints-dv-label"/>
          <w:rFonts w:ascii="Times New Roman" w:hAnsi="Times New Roman" w:cs="Times New Roman"/>
          <w:color w:val="000000"/>
          <w:shd w:val="clear" w:color="auto" w:fill="FFFFFF"/>
        </w:rPr>
        <w:t>ORCID for </w:t>
      </w:r>
      <w:r w:rsidRPr="00230174">
        <w:rPr>
          <w:rStyle w:val="personname"/>
          <w:rFonts w:ascii="Times New Roman" w:hAnsi="Times New Roman" w:cs="Times New Roman"/>
          <w:color w:val="000000"/>
          <w:shd w:val="clear" w:color="auto" w:fill="FFFFFF"/>
        </w:rPr>
        <w:t>Kate Lippiett</w:t>
      </w:r>
      <w:r w:rsidRPr="00230174">
        <w:rPr>
          <w:rStyle w:val="uos-eprints-dv-label"/>
          <w:rFonts w:ascii="Times New Roman" w:hAnsi="Times New Roman" w:cs="Times New Roman"/>
          <w:color w:val="000000"/>
          <w:shd w:val="clear" w:color="auto" w:fill="FFFFFF"/>
        </w:rPr>
        <w:t>:</w:t>
      </w:r>
      <w:r w:rsidRPr="00230174">
        <w:rPr>
          <w:rFonts w:ascii="Times New Roman" w:hAnsi="Times New Roman" w:cs="Times New Roman"/>
          <w:b/>
          <w:bCs/>
          <w:color w:val="000000"/>
          <w:shd w:val="clear" w:color="auto" w:fill="FFFFFF"/>
        </w:rPr>
        <w:t> </w:t>
      </w:r>
      <w:r w:rsidRPr="00230174">
        <w:rPr>
          <w:rFonts w:ascii="Times New Roman" w:hAnsi="Times New Roman" w:cs="Times New Roman"/>
          <w:b/>
          <w:bCs/>
          <w:noProof/>
          <w:color w:val="005C85"/>
          <w:shd w:val="clear" w:color="auto" w:fill="FFFFFF"/>
          <w:lang w:eastAsia="en-GB"/>
        </w:rPr>
        <w:drawing>
          <wp:inline distT="0" distB="0" distL="0" distR="0" wp14:anchorId="62CBEF85" wp14:editId="44B09B01">
            <wp:extent cx="226060" cy="226060"/>
            <wp:effectExtent l="0" t="0" r="2540" b="2540"/>
            <wp:docPr id="2" name="Picture 2" descr="ORCID i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iD">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060" cy="226060"/>
                    </a:xfrm>
                    <a:prstGeom prst="rect">
                      <a:avLst/>
                    </a:prstGeom>
                    <a:noFill/>
                    <a:ln>
                      <a:noFill/>
                    </a:ln>
                  </pic:spPr>
                </pic:pic>
              </a:graphicData>
            </a:graphic>
          </wp:inline>
        </w:drawing>
      </w:r>
      <w:r w:rsidRPr="00230174">
        <w:rPr>
          <w:rFonts w:ascii="Times New Roman" w:hAnsi="Times New Roman" w:cs="Times New Roman"/>
          <w:b/>
          <w:bCs/>
          <w:color w:val="000000"/>
          <w:shd w:val="clear" w:color="auto" w:fill="FFFFFF"/>
        </w:rPr>
        <w:t> </w:t>
      </w:r>
      <w:hyperlink r:id="rId12" w:history="1">
        <w:r w:rsidRPr="00230174">
          <w:rPr>
            <w:rStyle w:val="Hyperlink"/>
            <w:rFonts w:ascii="Times New Roman" w:hAnsi="Times New Roman" w:cs="Times New Roman"/>
            <w:b/>
          </w:rPr>
          <w:t>https://orcid.org/0000-0003-2626-498X</w:t>
        </w:r>
      </w:hyperlink>
      <w:r w:rsidRPr="00230174">
        <w:rPr>
          <w:rFonts w:ascii="Times New Roman" w:hAnsi="Times New Roman" w:cs="Times New Roman"/>
          <w:b/>
        </w:rPr>
        <w:t xml:space="preserve"> </w:t>
      </w:r>
    </w:p>
    <w:p w14:paraId="5EAE143A" w14:textId="44E9FF01" w:rsidR="009C7028" w:rsidRPr="00230174" w:rsidRDefault="009C7028">
      <w:pPr>
        <w:rPr>
          <w:rFonts w:ascii="Times New Roman" w:hAnsi="Times New Roman" w:cs="Times New Roman"/>
          <w:b/>
          <w:bCs/>
          <w:color w:val="000000"/>
          <w:shd w:val="clear" w:color="auto" w:fill="FFFFFF"/>
        </w:rPr>
      </w:pPr>
      <w:r w:rsidRPr="00230174">
        <w:rPr>
          <w:rStyle w:val="uos-eprints-dv-label"/>
          <w:rFonts w:ascii="Times New Roman" w:hAnsi="Times New Roman" w:cs="Times New Roman"/>
          <w:color w:val="000000"/>
          <w:shd w:val="clear" w:color="auto" w:fill="FFFFFF"/>
        </w:rPr>
        <w:t>ORCID for </w:t>
      </w:r>
      <w:r w:rsidRPr="00230174">
        <w:rPr>
          <w:rStyle w:val="personname"/>
          <w:rFonts w:ascii="Times New Roman" w:hAnsi="Times New Roman" w:cs="Times New Roman"/>
          <w:color w:val="000000"/>
          <w:shd w:val="clear" w:color="auto" w:fill="FFFFFF"/>
        </w:rPr>
        <w:t>David Wright</w:t>
      </w:r>
      <w:r w:rsidRPr="00230174">
        <w:rPr>
          <w:rStyle w:val="uos-eprints-dv-label"/>
          <w:rFonts w:ascii="Times New Roman" w:hAnsi="Times New Roman" w:cs="Times New Roman"/>
          <w:color w:val="000000"/>
          <w:shd w:val="clear" w:color="auto" w:fill="FFFFFF"/>
        </w:rPr>
        <w:t>:</w:t>
      </w:r>
      <w:r w:rsidRPr="00230174">
        <w:rPr>
          <w:rFonts w:ascii="Times New Roman" w:hAnsi="Times New Roman" w:cs="Times New Roman"/>
          <w:b/>
          <w:bCs/>
          <w:color w:val="000000"/>
          <w:shd w:val="clear" w:color="auto" w:fill="FFFFFF"/>
        </w:rPr>
        <w:t> </w:t>
      </w:r>
      <w:r w:rsidRPr="00230174">
        <w:rPr>
          <w:rFonts w:ascii="Times New Roman" w:hAnsi="Times New Roman" w:cs="Times New Roman"/>
          <w:b/>
          <w:bCs/>
          <w:noProof/>
          <w:color w:val="005C85"/>
          <w:shd w:val="clear" w:color="auto" w:fill="FFFFFF"/>
          <w:lang w:eastAsia="en-GB"/>
        </w:rPr>
        <w:drawing>
          <wp:inline distT="0" distB="0" distL="0" distR="0" wp14:anchorId="36EE61AA" wp14:editId="7225826F">
            <wp:extent cx="226060" cy="226060"/>
            <wp:effectExtent l="0" t="0" r="2540" b="2540"/>
            <wp:docPr id="3" name="Picture 3" descr="ORCID i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i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060" cy="226060"/>
                    </a:xfrm>
                    <a:prstGeom prst="rect">
                      <a:avLst/>
                    </a:prstGeom>
                    <a:noFill/>
                    <a:ln>
                      <a:noFill/>
                    </a:ln>
                  </pic:spPr>
                </pic:pic>
              </a:graphicData>
            </a:graphic>
          </wp:inline>
        </w:drawing>
      </w:r>
      <w:r w:rsidRPr="00230174">
        <w:rPr>
          <w:rFonts w:ascii="Times New Roman" w:hAnsi="Times New Roman" w:cs="Times New Roman"/>
          <w:b/>
          <w:bCs/>
          <w:color w:val="000000"/>
          <w:shd w:val="clear" w:color="auto" w:fill="FFFFFF"/>
        </w:rPr>
        <w:t> </w:t>
      </w:r>
      <w:r w:rsidR="00A51E5B" w:rsidRPr="00230174">
        <w:rPr>
          <w:rFonts w:ascii="Times New Roman" w:hAnsi="Times New Roman" w:cs="Times New Roman"/>
          <w:b/>
          <w:bCs/>
          <w:color w:val="000000"/>
          <w:shd w:val="clear" w:color="auto" w:fill="FFFFFF"/>
        </w:rPr>
        <w:t>https://orcid.org/0000-0003-4857-5084</w:t>
      </w:r>
    </w:p>
    <w:p w14:paraId="082B5176" w14:textId="547D9024" w:rsidR="009C7028" w:rsidRPr="00230174" w:rsidRDefault="009C7028">
      <w:pPr>
        <w:rPr>
          <w:rFonts w:ascii="Times New Roman" w:hAnsi="Times New Roman" w:cs="Times New Roman"/>
          <w:b/>
          <w:bCs/>
          <w:color w:val="000000"/>
          <w:shd w:val="clear" w:color="auto" w:fill="FFFFFF"/>
        </w:rPr>
      </w:pPr>
      <w:r w:rsidRPr="00230174">
        <w:rPr>
          <w:rStyle w:val="uos-eprints-dv-label"/>
          <w:rFonts w:ascii="Times New Roman" w:hAnsi="Times New Roman" w:cs="Times New Roman"/>
          <w:color w:val="000000"/>
          <w:shd w:val="clear" w:color="auto" w:fill="FFFFFF"/>
        </w:rPr>
        <w:t>ORCID for </w:t>
      </w:r>
      <w:r w:rsidRPr="00230174">
        <w:rPr>
          <w:rStyle w:val="personname"/>
          <w:rFonts w:ascii="Times New Roman" w:hAnsi="Times New Roman" w:cs="Times New Roman"/>
          <w:color w:val="000000"/>
          <w:shd w:val="clear" w:color="auto" w:fill="FFFFFF"/>
        </w:rPr>
        <w:t>Claire Foster</w:t>
      </w:r>
      <w:r w:rsidRPr="00230174">
        <w:rPr>
          <w:rStyle w:val="uos-eprints-dv-label"/>
          <w:rFonts w:ascii="Times New Roman" w:hAnsi="Times New Roman" w:cs="Times New Roman"/>
          <w:color w:val="000000"/>
          <w:shd w:val="clear" w:color="auto" w:fill="FFFFFF"/>
        </w:rPr>
        <w:t>:</w:t>
      </w:r>
      <w:r w:rsidRPr="00230174">
        <w:rPr>
          <w:rFonts w:ascii="Times New Roman" w:hAnsi="Times New Roman" w:cs="Times New Roman"/>
          <w:b/>
          <w:bCs/>
          <w:color w:val="000000"/>
          <w:shd w:val="clear" w:color="auto" w:fill="FFFFFF"/>
        </w:rPr>
        <w:t> </w:t>
      </w:r>
      <w:r w:rsidRPr="00230174">
        <w:rPr>
          <w:rFonts w:ascii="Times New Roman" w:hAnsi="Times New Roman" w:cs="Times New Roman"/>
          <w:b/>
          <w:bCs/>
          <w:noProof/>
          <w:color w:val="005C85"/>
          <w:shd w:val="clear" w:color="auto" w:fill="FFFFFF"/>
          <w:lang w:eastAsia="en-GB"/>
        </w:rPr>
        <w:drawing>
          <wp:inline distT="0" distB="0" distL="0" distR="0" wp14:anchorId="113AB5B8" wp14:editId="1459FBDC">
            <wp:extent cx="226060" cy="226060"/>
            <wp:effectExtent l="0" t="0" r="2540" b="2540"/>
            <wp:docPr id="5" name="Picture 5" descr="ORCID i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iD">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060" cy="226060"/>
                    </a:xfrm>
                    <a:prstGeom prst="rect">
                      <a:avLst/>
                    </a:prstGeom>
                    <a:noFill/>
                    <a:ln>
                      <a:noFill/>
                    </a:ln>
                  </pic:spPr>
                </pic:pic>
              </a:graphicData>
            </a:graphic>
          </wp:inline>
        </w:drawing>
      </w:r>
      <w:r w:rsidRPr="00230174">
        <w:rPr>
          <w:rFonts w:ascii="Times New Roman" w:hAnsi="Times New Roman" w:cs="Times New Roman"/>
          <w:b/>
          <w:bCs/>
          <w:color w:val="000000"/>
          <w:shd w:val="clear" w:color="auto" w:fill="FFFFFF"/>
        </w:rPr>
        <w:t xml:space="preserve">  </w:t>
      </w:r>
      <w:hyperlink r:id="rId13" w:history="1">
        <w:r w:rsidRPr="00230174">
          <w:rPr>
            <w:rStyle w:val="Hyperlink"/>
            <w:rFonts w:ascii="Times New Roman" w:hAnsi="Times New Roman" w:cs="Times New Roman"/>
            <w:b/>
            <w:bCs/>
            <w:shd w:val="clear" w:color="auto" w:fill="FFFFFF"/>
          </w:rPr>
          <w:t>https://orcid.org/0000-0002-4703-8378</w:t>
        </w:r>
      </w:hyperlink>
      <w:r w:rsidRPr="00230174">
        <w:rPr>
          <w:rFonts w:ascii="Times New Roman" w:hAnsi="Times New Roman" w:cs="Times New Roman"/>
          <w:b/>
          <w:bCs/>
          <w:color w:val="000000"/>
          <w:shd w:val="clear" w:color="auto" w:fill="FFFFFF"/>
        </w:rPr>
        <w:t xml:space="preserve"> </w:t>
      </w:r>
    </w:p>
    <w:p w14:paraId="1496B293" w14:textId="0F2990A7" w:rsidR="009C7028" w:rsidRPr="00230174" w:rsidRDefault="009C7028">
      <w:pPr>
        <w:rPr>
          <w:rFonts w:ascii="Times New Roman" w:hAnsi="Times New Roman" w:cs="Times New Roman"/>
          <w:b/>
        </w:rPr>
      </w:pPr>
      <w:r w:rsidRPr="00230174">
        <w:rPr>
          <w:rStyle w:val="uos-eprints-dv-label"/>
          <w:rFonts w:ascii="Times New Roman" w:hAnsi="Times New Roman" w:cs="Times New Roman"/>
          <w:color w:val="000000"/>
          <w:shd w:val="clear" w:color="auto" w:fill="FFFFFF"/>
        </w:rPr>
        <w:t>ORCID for </w:t>
      </w:r>
      <w:r w:rsidRPr="00230174">
        <w:rPr>
          <w:rStyle w:val="personname"/>
          <w:rFonts w:ascii="Times New Roman" w:hAnsi="Times New Roman" w:cs="Times New Roman"/>
          <w:color w:val="000000"/>
          <w:shd w:val="clear" w:color="auto" w:fill="FFFFFF"/>
        </w:rPr>
        <w:t>Alison Richardson</w:t>
      </w:r>
      <w:r w:rsidRPr="00230174">
        <w:rPr>
          <w:rStyle w:val="uos-eprints-dv-label"/>
          <w:rFonts w:ascii="Times New Roman" w:hAnsi="Times New Roman" w:cs="Times New Roman"/>
          <w:color w:val="000000"/>
          <w:shd w:val="clear" w:color="auto" w:fill="FFFFFF"/>
        </w:rPr>
        <w:t>:</w:t>
      </w:r>
      <w:r w:rsidRPr="00230174">
        <w:rPr>
          <w:rFonts w:ascii="Times New Roman" w:hAnsi="Times New Roman" w:cs="Times New Roman"/>
          <w:b/>
          <w:bCs/>
          <w:color w:val="000000"/>
          <w:shd w:val="clear" w:color="auto" w:fill="FFFFFF"/>
        </w:rPr>
        <w:t> </w:t>
      </w:r>
      <w:r w:rsidRPr="00230174">
        <w:rPr>
          <w:rFonts w:ascii="Times New Roman" w:hAnsi="Times New Roman" w:cs="Times New Roman"/>
          <w:b/>
          <w:bCs/>
          <w:noProof/>
          <w:color w:val="005C85"/>
          <w:shd w:val="clear" w:color="auto" w:fill="FFFFFF"/>
          <w:lang w:eastAsia="en-GB"/>
        </w:rPr>
        <w:drawing>
          <wp:inline distT="0" distB="0" distL="0" distR="0" wp14:anchorId="7AB9B551" wp14:editId="416DCD53">
            <wp:extent cx="226060" cy="226060"/>
            <wp:effectExtent l="0" t="0" r="2540" b="2540"/>
            <wp:docPr id="6" name="Picture 6" descr="ORCID i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iD">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060" cy="226060"/>
                    </a:xfrm>
                    <a:prstGeom prst="rect">
                      <a:avLst/>
                    </a:prstGeom>
                    <a:noFill/>
                    <a:ln>
                      <a:noFill/>
                    </a:ln>
                  </pic:spPr>
                </pic:pic>
              </a:graphicData>
            </a:graphic>
          </wp:inline>
        </w:drawing>
      </w:r>
      <w:r w:rsidRPr="00230174">
        <w:rPr>
          <w:rFonts w:ascii="Times New Roman" w:hAnsi="Times New Roman" w:cs="Times New Roman"/>
          <w:b/>
          <w:bCs/>
          <w:color w:val="000000"/>
          <w:shd w:val="clear" w:color="auto" w:fill="FFFFFF"/>
        </w:rPr>
        <w:t xml:space="preserve">  </w:t>
      </w:r>
      <w:hyperlink r:id="rId14" w:history="1">
        <w:r w:rsidRPr="00230174">
          <w:rPr>
            <w:rStyle w:val="Hyperlink"/>
            <w:rFonts w:ascii="Times New Roman" w:hAnsi="Times New Roman" w:cs="Times New Roman"/>
            <w:b/>
            <w:bCs/>
            <w:shd w:val="clear" w:color="auto" w:fill="FFFFFF"/>
          </w:rPr>
          <w:t>https://orcid.org/0000-0003-3127-5755</w:t>
        </w:r>
      </w:hyperlink>
      <w:r w:rsidRPr="00230174">
        <w:rPr>
          <w:rFonts w:ascii="Times New Roman" w:hAnsi="Times New Roman" w:cs="Times New Roman"/>
          <w:b/>
          <w:bCs/>
          <w:color w:val="000000"/>
          <w:shd w:val="clear" w:color="auto" w:fill="FFFFFF"/>
        </w:rPr>
        <w:t xml:space="preserve"> </w:t>
      </w:r>
    </w:p>
    <w:p w14:paraId="6371B6AE" w14:textId="77777777" w:rsidR="00E07A05" w:rsidRPr="00230174" w:rsidRDefault="00E07A05">
      <w:pPr>
        <w:rPr>
          <w:rFonts w:ascii="Times New Roman" w:hAnsi="Times New Roman" w:cs="Times New Roman"/>
          <w:b/>
        </w:rPr>
      </w:pPr>
    </w:p>
    <w:p w14:paraId="6AF16FA7" w14:textId="77777777" w:rsidR="00E07A05" w:rsidRPr="00230174" w:rsidRDefault="00E07A05">
      <w:pPr>
        <w:rPr>
          <w:rFonts w:ascii="Times New Roman" w:hAnsi="Times New Roman" w:cs="Times New Roman"/>
          <w:b/>
        </w:rPr>
      </w:pPr>
    </w:p>
    <w:p w14:paraId="39CCAAC6" w14:textId="77777777" w:rsidR="00E07A05" w:rsidRPr="00230174" w:rsidRDefault="00E07A05">
      <w:pPr>
        <w:rPr>
          <w:rFonts w:ascii="Times New Roman" w:hAnsi="Times New Roman" w:cs="Times New Roman"/>
          <w:b/>
        </w:rPr>
      </w:pPr>
    </w:p>
    <w:p w14:paraId="7B223D77" w14:textId="77777777" w:rsidR="00E07A05" w:rsidRPr="00230174" w:rsidRDefault="00E07A05">
      <w:pPr>
        <w:rPr>
          <w:rFonts w:ascii="Times New Roman" w:hAnsi="Times New Roman" w:cs="Times New Roman"/>
          <w:b/>
        </w:rPr>
      </w:pPr>
    </w:p>
    <w:p w14:paraId="129B519A" w14:textId="77777777" w:rsidR="00E07A05" w:rsidRPr="00230174" w:rsidRDefault="00E07A05">
      <w:pPr>
        <w:rPr>
          <w:rFonts w:ascii="Times New Roman" w:hAnsi="Times New Roman" w:cs="Times New Roman"/>
          <w:b/>
        </w:rPr>
      </w:pPr>
    </w:p>
    <w:p w14:paraId="066F662D" w14:textId="77777777" w:rsidR="00E07A05" w:rsidRPr="00230174" w:rsidRDefault="00E07A05">
      <w:pPr>
        <w:rPr>
          <w:rFonts w:ascii="Times New Roman" w:hAnsi="Times New Roman" w:cs="Times New Roman"/>
          <w:b/>
        </w:rPr>
      </w:pPr>
    </w:p>
    <w:p w14:paraId="1DABACCE" w14:textId="77777777" w:rsidR="00E07A05" w:rsidRPr="00230174" w:rsidRDefault="00E07A05">
      <w:pPr>
        <w:rPr>
          <w:rFonts w:ascii="Times New Roman" w:hAnsi="Times New Roman" w:cs="Times New Roman"/>
          <w:b/>
        </w:rPr>
      </w:pPr>
    </w:p>
    <w:p w14:paraId="4C9232FD" w14:textId="77777777" w:rsidR="00E07A05" w:rsidRPr="00230174" w:rsidRDefault="00E07A05">
      <w:pPr>
        <w:rPr>
          <w:rFonts w:ascii="Times New Roman" w:hAnsi="Times New Roman" w:cs="Times New Roman"/>
          <w:b/>
        </w:rPr>
      </w:pPr>
    </w:p>
    <w:p w14:paraId="78E7EFB9" w14:textId="77777777" w:rsidR="00E07A05" w:rsidRPr="00230174" w:rsidRDefault="00E07A05">
      <w:pPr>
        <w:rPr>
          <w:rFonts w:ascii="Times New Roman" w:hAnsi="Times New Roman" w:cs="Times New Roman"/>
          <w:b/>
        </w:rPr>
      </w:pPr>
    </w:p>
    <w:p w14:paraId="2E9A21FA" w14:textId="77777777" w:rsidR="00E07A05" w:rsidRPr="00230174" w:rsidRDefault="00E07A05">
      <w:pPr>
        <w:rPr>
          <w:rFonts w:ascii="Times New Roman" w:hAnsi="Times New Roman" w:cs="Times New Roman"/>
          <w:b/>
        </w:rPr>
      </w:pPr>
    </w:p>
    <w:p w14:paraId="4648F931" w14:textId="77777777" w:rsidR="00E07A05" w:rsidRPr="00230174" w:rsidRDefault="00E07A05">
      <w:pPr>
        <w:rPr>
          <w:rFonts w:ascii="Times New Roman" w:hAnsi="Times New Roman" w:cs="Times New Roman"/>
          <w:b/>
        </w:rPr>
      </w:pPr>
    </w:p>
    <w:p w14:paraId="61EFBB49" w14:textId="5A92A175" w:rsidR="00023861" w:rsidRPr="00230174" w:rsidRDefault="00023861">
      <w:pPr>
        <w:rPr>
          <w:rFonts w:ascii="Times New Roman" w:hAnsi="Times New Roman" w:cs="Times New Roman"/>
          <w:b/>
        </w:rPr>
      </w:pPr>
      <w:r w:rsidRPr="00230174">
        <w:rPr>
          <w:rFonts w:ascii="Times New Roman" w:hAnsi="Times New Roman" w:cs="Times New Roman"/>
          <w:b/>
        </w:rPr>
        <w:lastRenderedPageBreak/>
        <w:t>Abstract</w:t>
      </w:r>
    </w:p>
    <w:p w14:paraId="159DDD92" w14:textId="77777777" w:rsidR="00605E9E" w:rsidRPr="00230174" w:rsidRDefault="00605E9E">
      <w:pPr>
        <w:rPr>
          <w:rFonts w:ascii="Times New Roman" w:hAnsi="Times New Roman" w:cs="Times New Roman"/>
          <w:b/>
        </w:rPr>
      </w:pPr>
    </w:p>
    <w:p w14:paraId="44F0BB88" w14:textId="54815186" w:rsidR="00023861" w:rsidRPr="00230174" w:rsidRDefault="00E9617D">
      <w:pPr>
        <w:rPr>
          <w:rFonts w:ascii="Times New Roman" w:hAnsi="Times New Roman" w:cs="Times New Roman"/>
          <w:b/>
        </w:rPr>
      </w:pPr>
      <w:r w:rsidRPr="00230174">
        <w:rPr>
          <w:rFonts w:ascii="Times New Roman" w:hAnsi="Times New Roman" w:cs="Times New Roman"/>
          <w:b/>
        </w:rPr>
        <w:t>Purpose</w:t>
      </w:r>
    </w:p>
    <w:p w14:paraId="3D6B33F2" w14:textId="031B1CAA" w:rsidR="00605E9E" w:rsidRPr="00230174" w:rsidRDefault="00605E9E">
      <w:pPr>
        <w:rPr>
          <w:rFonts w:ascii="Times New Roman" w:hAnsi="Times New Roman" w:cs="Times New Roman"/>
        </w:rPr>
      </w:pPr>
      <w:r w:rsidRPr="00230174">
        <w:rPr>
          <w:rFonts w:ascii="Times New Roman" w:hAnsi="Times New Roman" w:cs="Times New Roman"/>
        </w:rPr>
        <w:t xml:space="preserve">This scoping review </w:t>
      </w:r>
      <w:r w:rsidR="004670C2" w:rsidRPr="00230174">
        <w:rPr>
          <w:rFonts w:ascii="Times New Roman" w:hAnsi="Times New Roman" w:cs="Times New Roman"/>
        </w:rPr>
        <w:t>identifies</w:t>
      </w:r>
      <w:r w:rsidR="00465000" w:rsidRPr="00230174">
        <w:rPr>
          <w:rFonts w:ascii="Times New Roman" w:hAnsi="Times New Roman" w:cs="Times New Roman"/>
        </w:rPr>
        <w:t xml:space="preserve"> and characterise</w:t>
      </w:r>
      <w:r w:rsidR="004670C2" w:rsidRPr="00230174">
        <w:rPr>
          <w:rFonts w:ascii="Times New Roman" w:hAnsi="Times New Roman" w:cs="Times New Roman"/>
        </w:rPr>
        <w:t>s</w:t>
      </w:r>
      <w:r w:rsidR="00465000" w:rsidRPr="00230174">
        <w:rPr>
          <w:rFonts w:ascii="Times New Roman" w:hAnsi="Times New Roman" w:cs="Times New Roman"/>
        </w:rPr>
        <w:t xml:space="preserve"> </w:t>
      </w:r>
      <w:r w:rsidR="004670C2" w:rsidRPr="00230174">
        <w:rPr>
          <w:rFonts w:ascii="Times New Roman" w:hAnsi="Times New Roman" w:cs="Times New Roman"/>
        </w:rPr>
        <w:t xml:space="preserve">reported </w:t>
      </w:r>
      <w:r w:rsidRPr="00230174">
        <w:rPr>
          <w:rFonts w:ascii="Times New Roman" w:hAnsi="Times New Roman" w:cs="Times New Roman"/>
        </w:rPr>
        <w:t xml:space="preserve">barriers and facilitators </w:t>
      </w:r>
      <w:r w:rsidR="00371539" w:rsidRPr="00230174">
        <w:rPr>
          <w:rFonts w:ascii="Times New Roman" w:hAnsi="Times New Roman" w:cs="Times New Roman"/>
        </w:rPr>
        <w:t xml:space="preserve">to providing integrated cancer care </w:t>
      </w:r>
      <w:r w:rsidR="004670C2" w:rsidRPr="00230174">
        <w:rPr>
          <w:rFonts w:ascii="Times New Roman" w:hAnsi="Times New Roman" w:cs="Times New Roman"/>
        </w:rPr>
        <w:t xml:space="preserve">in international </w:t>
      </w:r>
      <w:proofErr w:type="gramStart"/>
      <w:r w:rsidR="004670C2" w:rsidRPr="00230174">
        <w:rPr>
          <w:rFonts w:ascii="Times New Roman" w:hAnsi="Times New Roman" w:cs="Times New Roman"/>
        </w:rPr>
        <w:t>literature</w:t>
      </w:r>
      <w:r w:rsidRPr="00230174">
        <w:rPr>
          <w:rFonts w:ascii="Times New Roman" w:hAnsi="Times New Roman" w:cs="Times New Roman"/>
        </w:rPr>
        <w:t>, and</w:t>
      </w:r>
      <w:proofErr w:type="gramEnd"/>
      <w:r w:rsidRPr="00230174">
        <w:rPr>
          <w:rFonts w:ascii="Times New Roman" w:hAnsi="Times New Roman" w:cs="Times New Roman"/>
        </w:rPr>
        <w:t xml:space="preserve"> develop</w:t>
      </w:r>
      <w:r w:rsidR="000D3FFD" w:rsidRPr="00230174">
        <w:rPr>
          <w:rFonts w:ascii="Times New Roman" w:hAnsi="Times New Roman" w:cs="Times New Roman"/>
        </w:rPr>
        <w:t>s</w:t>
      </w:r>
      <w:r w:rsidRPr="00230174">
        <w:rPr>
          <w:rFonts w:ascii="Times New Roman" w:hAnsi="Times New Roman" w:cs="Times New Roman"/>
        </w:rPr>
        <w:t xml:space="preserve"> recommendations </w:t>
      </w:r>
      <w:r w:rsidR="00AC4399" w:rsidRPr="00230174">
        <w:rPr>
          <w:rFonts w:ascii="Times New Roman" w:hAnsi="Times New Roman" w:cs="Times New Roman"/>
        </w:rPr>
        <w:t xml:space="preserve">for </w:t>
      </w:r>
      <w:r w:rsidR="004670C2" w:rsidRPr="00230174">
        <w:rPr>
          <w:rFonts w:ascii="Times New Roman" w:hAnsi="Times New Roman" w:cs="Times New Roman"/>
        </w:rPr>
        <w:t xml:space="preserve">clinical </w:t>
      </w:r>
      <w:r w:rsidR="00AC4399" w:rsidRPr="00230174">
        <w:rPr>
          <w:rFonts w:ascii="Times New Roman" w:hAnsi="Times New Roman" w:cs="Times New Roman"/>
        </w:rPr>
        <w:t>practice.</w:t>
      </w:r>
    </w:p>
    <w:p w14:paraId="62572C57" w14:textId="74738F70" w:rsidR="00023861" w:rsidRPr="00230174" w:rsidRDefault="00023861">
      <w:pPr>
        <w:rPr>
          <w:rFonts w:ascii="Times New Roman" w:hAnsi="Times New Roman" w:cs="Times New Roman"/>
          <w:b/>
        </w:rPr>
      </w:pPr>
      <w:r w:rsidRPr="00230174">
        <w:rPr>
          <w:rFonts w:ascii="Times New Roman" w:hAnsi="Times New Roman" w:cs="Times New Roman"/>
          <w:b/>
        </w:rPr>
        <w:t>Method</w:t>
      </w:r>
      <w:r w:rsidR="00E9617D" w:rsidRPr="00230174">
        <w:rPr>
          <w:rFonts w:ascii="Times New Roman" w:hAnsi="Times New Roman" w:cs="Times New Roman"/>
          <w:b/>
        </w:rPr>
        <w:t>s</w:t>
      </w:r>
    </w:p>
    <w:p w14:paraId="045E991E" w14:textId="4209D65C" w:rsidR="00605E9E" w:rsidRPr="00230174" w:rsidRDefault="002C43BA">
      <w:pPr>
        <w:rPr>
          <w:rFonts w:ascii="Times New Roman" w:hAnsi="Times New Roman" w:cs="Times New Roman"/>
        </w:rPr>
      </w:pPr>
      <w:r w:rsidRPr="00230174">
        <w:rPr>
          <w:rFonts w:ascii="Times New Roman" w:hAnsi="Times New Roman" w:cs="Times New Roman"/>
        </w:rPr>
        <w:t>This scoping review included</w:t>
      </w:r>
      <w:r w:rsidR="004670C2" w:rsidRPr="00230174">
        <w:rPr>
          <w:rFonts w:ascii="Times New Roman" w:hAnsi="Times New Roman" w:cs="Times New Roman"/>
        </w:rPr>
        <w:t xml:space="preserve"> literature </w:t>
      </w:r>
      <w:r w:rsidR="00404ECA" w:rsidRPr="00230174">
        <w:rPr>
          <w:rFonts w:ascii="Times New Roman" w:hAnsi="Times New Roman" w:cs="Times New Roman"/>
        </w:rPr>
        <w:t xml:space="preserve">published between </w:t>
      </w:r>
      <w:proofErr w:type="gramStart"/>
      <w:r w:rsidR="00404ECA" w:rsidRPr="00230174">
        <w:rPr>
          <w:rFonts w:ascii="Times New Roman" w:hAnsi="Times New Roman" w:cs="Times New Roman"/>
        </w:rPr>
        <w:t>2009-2022</w:t>
      </w:r>
      <w:r w:rsidRPr="00230174">
        <w:rPr>
          <w:rFonts w:ascii="Times New Roman" w:hAnsi="Times New Roman" w:cs="Times New Roman"/>
        </w:rPr>
        <w:t>,</w:t>
      </w:r>
      <w:r w:rsidR="000B1A08" w:rsidRPr="00230174">
        <w:rPr>
          <w:rFonts w:ascii="Times New Roman" w:hAnsi="Times New Roman" w:cs="Times New Roman"/>
        </w:rPr>
        <w:t xml:space="preserve"> and</w:t>
      </w:r>
      <w:proofErr w:type="gramEnd"/>
      <w:r w:rsidRPr="00230174">
        <w:rPr>
          <w:rFonts w:ascii="Times New Roman" w:hAnsi="Times New Roman" w:cs="Times New Roman"/>
        </w:rPr>
        <w:t xml:space="preserve"> </w:t>
      </w:r>
      <w:r w:rsidR="000B1A08" w:rsidRPr="00230174">
        <w:rPr>
          <w:rFonts w:ascii="Times New Roman" w:hAnsi="Times New Roman" w:cs="Times New Roman"/>
        </w:rPr>
        <w:t>describes</w:t>
      </w:r>
      <w:r w:rsidR="004670C2" w:rsidRPr="00230174">
        <w:rPr>
          <w:rFonts w:ascii="Times New Roman" w:hAnsi="Times New Roman" w:cs="Times New Roman"/>
        </w:rPr>
        <w:t xml:space="preserve"> the delivery of integrated </w:t>
      </w:r>
      <w:r w:rsidRPr="00230174">
        <w:rPr>
          <w:rFonts w:ascii="Times New Roman" w:hAnsi="Times New Roman" w:cs="Times New Roman"/>
        </w:rPr>
        <w:t xml:space="preserve">cancer </w:t>
      </w:r>
      <w:r w:rsidR="004670C2" w:rsidRPr="00230174">
        <w:rPr>
          <w:rFonts w:ascii="Times New Roman" w:hAnsi="Times New Roman" w:cs="Times New Roman"/>
        </w:rPr>
        <w:t>care between primary and secondary sectors</w:t>
      </w:r>
      <w:r w:rsidR="000B1A08" w:rsidRPr="00230174">
        <w:rPr>
          <w:rFonts w:ascii="Times New Roman" w:hAnsi="Times New Roman" w:cs="Times New Roman"/>
        </w:rPr>
        <w:t xml:space="preserve">. </w:t>
      </w:r>
      <w:r w:rsidR="007F7545">
        <w:rPr>
          <w:rFonts w:ascii="Times New Roman" w:hAnsi="Times New Roman" w:cs="Times New Roman"/>
        </w:rPr>
        <w:t>S</w:t>
      </w:r>
      <w:r w:rsidR="000B1A08" w:rsidRPr="00230174">
        <w:rPr>
          <w:rFonts w:ascii="Times New Roman" w:hAnsi="Times New Roman" w:cs="Times New Roman"/>
        </w:rPr>
        <w:t>earches</w:t>
      </w:r>
      <w:r w:rsidR="007F7545">
        <w:rPr>
          <w:rFonts w:ascii="Times New Roman" w:hAnsi="Times New Roman" w:cs="Times New Roman"/>
        </w:rPr>
        <w:t xml:space="preserve"> were conducted</w:t>
      </w:r>
      <w:r w:rsidR="000B1A08" w:rsidRPr="00230174">
        <w:rPr>
          <w:rFonts w:ascii="Times New Roman" w:hAnsi="Times New Roman" w:cs="Times New Roman"/>
        </w:rPr>
        <w:t xml:space="preserve"> of an online database</w:t>
      </w:r>
      <w:r w:rsidRPr="00230174">
        <w:rPr>
          <w:rFonts w:ascii="Times New Roman" w:hAnsi="Times New Roman" w:cs="Times New Roman"/>
        </w:rPr>
        <w:t xml:space="preserve"> </w:t>
      </w:r>
      <w:r w:rsidR="001F256F" w:rsidRPr="00230174">
        <w:rPr>
          <w:rFonts w:ascii="Times New Roman" w:hAnsi="Times New Roman" w:cs="Times New Roman"/>
        </w:rPr>
        <w:t>Ovid</w:t>
      </w:r>
      <w:r w:rsidR="00982A59">
        <w:rPr>
          <w:rFonts w:ascii="Times New Roman" w:hAnsi="Times New Roman" w:cs="Times New Roman"/>
        </w:rPr>
        <w:t xml:space="preserve"> </w:t>
      </w:r>
      <w:r w:rsidR="001F256F" w:rsidRPr="00230174">
        <w:rPr>
          <w:rFonts w:ascii="Times New Roman" w:hAnsi="Times New Roman" w:cs="Times New Roman"/>
        </w:rPr>
        <w:t>Medline</w:t>
      </w:r>
      <w:r w:rsidR="004670C2" w:rsidRPr="00230174">
        <w:rPr>
          <w:rFonts w:ascii="Times New Roman" w:hAnsi="Times New Roman" w:cs="Times New Roman"/>
        </w:rPr>
        <w:t xml:space="preserve"> and grey literature. </w:t>
      </w:r>
    </w:p>
    <w:p w14:paraId="454D00F0" w14:textId="49FC6694" w:rsidR="00023861" w:rsidRPr="00230174" w:rsidRDefault="00023861">
      <w:pPr>
        <w:rPr>
          <w:rFonts w:ascii="Times New Roman" w:hAnsi="Times New Roman" w:cs="Times New Roman"/>
          <w:b/>
        </w:rPr>
      </w:pPr>
      <w:r w:rsidRPr="00230174">
        <w:rPr>
          <w:rFonts w:ascii="Times New Roman" w:hAnsi="Times New Roman" w:cs="Times New Roman"/>
          <w:b/>
        </w:rPr>
        <w:t>Results</w:t>
      </w:r>
    </w:p>
    <w:p w14:paraId="27EC9A5F" w14:textId="406EF0D5" w:rsidR="001F256F" w:rsidRPr="00230174" w:rsidRDefault="00C4067B" w:rsidP="001F256F">
      <w:pPr>
        <w:rPr>
          <w:rFonts w:ascii="Times New Roman" w:hAnsi="Times New Roman" w:cs="Times New Roman"/>
        </w:rPr>
      </w:pPr>
      <w:r w:rsidRPr="00230174">
        <w:rPr>
          <w:rFonts w:ascii="Times New Roman" w:hAnsi="Times New Roman" w:cs="Times New Roman"/>
        </w:rPr>
        <w:t>Th</w:t>
      </w:r>
      <w:r w:rsidR="004670C2" w:rsidRPr="00230174">
        <w:rPr>
          <w:rFonts w:ascii="Times New Roman" w:hAnsi="Times New Roman" w:cs="Times New Roman"/>
        </w:rPr>
        <w:t>e review included th</w:t>
      </w:r>
      <w:r w:rsidRPr="00230174">
        <w:rPr>
          <w:rFonts w:ascii="Times New Roman" w:hAnsi="Times New Roman" w:cs="Times New Roman"/>
        </w:rPr>
        <w:t>irty</w:t>
      </w:r>
      <w:r w:rsidR="00371539" w:rsidRPr="00230174">
        <w:rPr>
          <w:rFonts w:ascii="Times New Roman" w:hAnsi="Times New Roman" w:cs="Times New Roman"/>
        </w:rPr>
        <w:t>-</w:t>
      </w:r>
      <w:r w:rsidRPr="00230174">
        <w:rPr>
          <w:rFonts w:ascii="Times New Roman" w:hAnsi="Times New Roman" w:cs="Times New Roman"/>
        </w:rPr>
        <w:t>two</w:t>
      </w:r>
      <w:r w:rsidR="00DA794D" w:rsidRPr="00230174">
        <w:rPr>
          <w:rFonts w:ascii="Times New Roman" w:hAnsi="Times New Roman" w:cs="Times New Roman"/>
        </w:rPr>
        <w:t xml:space="preserve"> papers</w:t>
      </w:r>
      <w:r w:rsidR="00371539" w:rsidRPr="00230174">
        <w:rPr>
          <w:rFonts w:ascii="Times New Roman" w:hAnsi="Times New Roman" w:cs="Times New Roman"/>
        </w:rPr>
        <w:t>. B</w:t>
      </w:r>
      <w:r w:rsidR="002C43BA" w:rsidRPr="00230174">
        <w:rPr>
          <w:rFonts w:ascii="Times New Roman" w:hAnsi="Times New Roman" w:cs="Times New Roman"/>
        </w:rPr>
        <w:t xml:space="preserve">arriers and facilitators to integrated </w:t>
      </w:r>
      <w:r w:rsidR="00404ECA" w:rsidRPr="00230174">
        <w:rPr>
          <w:rFonts w:ascii="Times New Roman" w:hAnsi="Times New Roman" w:cs="Times New Roman"/>
        </w:rPr>
        <w:t xml:space="preserve">cancer </w:t>
      </w:r>
      <w:r w:rsidR="002C43BA" w:rsidRPr="00230174">
        <w:rPr>
          <w:rFonts w:ascii="Times New Roman" w:hAnsi="Times New Roman" w:cs="Times New Roman"/>
        </w:rPr>
        <w:t>care</w:t>
      </w:r>
      <w:r w:rsidR="00753034" w:rsidRPr="00230174">
        <w:rPr>
          <w:rFonts w:ascii="Times New Roman" w:hAnsi="Times New Roman" w:cs="Times New Roman"/>
        </w:rPr>
        <w:t xml:space="preserve"> were identified</w:t>
      </w:r>
      <w:r w:rsidR="002C43BA" w:rsidRPr="00230174">
        <w:rPr>
          <w:rFonts w:ascii="Times New Roman" w:hAnsi="Times New Roman" w:cs="Times New Roman"/>
        </w:rPr>
        <w:t xml:space="preserve"> in three core areas</w:t>
      </w:r>
      <w:r w:rsidR="00AC5A8D" w:rsidRPr="00230174">
        <w:rPr>
          <w:rFonts w:ascii="Times New Roman" w:hAnsi="Times New Roman" w:cs="Times New Roman"/>
        </w:rPr>
        <w:t xml:space="preserve">: 1) </w:t>
      </w:r>
      <w:r w:rsidR="00DA794D" w:rsidRPr="00230174">
        <w:rPr>
          <w:rFonts w:ascii="Times New Roman" w:hAnsi="Times New Roman" w:cs="Times New Roman"/>
        </w:rPr>
        <w:t>at an individua</w:t>
      </w:r>
      <w:r w:rsidR="002F6471" w:rsidRPr="00230174">
        <w:rPr>
          <w:rFonts w:ascii="Times New Roman" w:hAnsi="Times New Roman" w:cs="Times New Roman"/>
        </w:rPr>
        <w:t>l user level around patient- healthcare professional interactions</w:t>
      </w:r>
      <w:r w:rsidR="001F256F" w:rsidRPr="00230174">
        <w:rPr>
          <w:rFonts w:ascii="Times New Roman" w:hAnsi="Times New Roman" w:cs="Times New Roman"/>
        </w:rPr>
        <w:t xml:space="preserve">, </w:t>
      </w:r>
      <w:r w:rsidR="00AE311C" w:rsidRPr="00230174">
        <w:rPr>
          <w:rFonts w:ascii="Times New Roman" w:hAnsi="Times New Roman" w:cs="Times New Roman"/>
        </w:rPr>
        <w:t>2</w:t>
      </w:r>
      <w:r w:rsidR="00AC5A8D" w:rsidRPr="00230174">
        <w:rPr>
          <w:rFonts w:ascii="Times New Roman" w:hAnsi="Times New Roman" w:cs="Times New Roman"/>
        </w:rPr>
        <w:t xml:space="preserve">) </w:t>
      </w:r>
      <w:r w:rsidR="00DA794D" w:rsidRPr="00230174">
        <w:rPr>
          <w:rFonts w:ascii="Times New Roman" w:hAnsi="Times New Roman" w:cs="Times New Roman"/>
        </w:rPr>
        <w:t xml:space="preserve">at an organisational level </w:t>
      </w:r>
      <w:r w:rsidR="001F256F" w:rsidRPr="00230174">
        <w:rPr>
          <w:rFonts w:ascii="Times New Roman" w:hAnsi="Times New Roman" w:cs="Times New Roman"/>
        </w:rPr>
        <w:t>and</w:t>
      </w:r>
      <w:r w:rsidR="00DA794D" w:rsidRPr="00230174">
        <w:rPr>
          <w:rFonts w:ascii="Times New Roman" w:hAnsi="Times New Roman" w:cs="Times New Roman"/>
        </w:rPr>
        <w:t>,</w:t>
      </w:r>
      <w:r w:rsidR="001F256F" w:rsidRPr="00230174">
        <w:rPr>
          <w:rFonts w:ascii="Times New Roman" w:hAnsi="Times New Roman" w:cs="Times New Roman"/>
        </w:rPr>
        <w:t xml:space="preserve"> </w:t>
      </w:r>
      <w:r w:rsidR="00AE311C" w:rsidRPr="00230174">
        <w:rPr>
          <w:rFonts w:ascii="Times New Roman" w:hAnsi="Times New Roman" w:cs="Times New Roman"/>
        </w:rPr>
        <w:t>3</w:t>
      </w:r>
      <w:r w:rsidR="00AC5A8D" w:rsidRPr="00230174">
        <w:rPr>
          <w:rFonts w:ascii="Times New Roman" w:hAnsi="Times New Roman" w:cs="Times New Roman"/>
        </w:rPr>
        <w:t xml:space="preserve">) </w:t>
      </w:r>
      <w:r w:rsidR="00DA794D" w:rsidRPr="00230174">
        <w:rPr>
          <w:rFonts w:ascii="Times New Roman" w:hAnsi="Times New Roman" w:cs="Times New Roman"/>
        </w:rPr>
        <w:t>at a healthcare system level.</w:t>
      </w:r>
      <w:r w:rsidR="00EC14F7" w:rsidRPr="00230174">
        <w:rPr>
          <w:rFonts w:ascii="Times New Roman" w:hAnsi="Times New Roman" w:cs="Times New Roman"/>
        </w:rPr>
        <w:t xml:space="preserve"> The review findings identified a need for further training for primary care p</w:t>
      </w:r>
      <w:r w:rsidR="00753034" w:rsidRPr="00230174">
        <w:rPr>
          <w:rFonts w:ascii="Times New Roman" w:hAnsi="Times New Roman" w:cs="Times New Roman"/>
        </w:rPr>
        <w:t>rofessionals</w:t>
      </w:r>
      <w:r w:rsidR="00EC14F7" w:rsidRPr="00230174">
        <w:rPr>
          <w:rFonts w:ascii="Times New Roman" w:hAnsi="Times New Roman" w:cs="Times New Roman"/>
        </w:rPr>
        <w:t xml:space="preserve"> </w:t>
      </w:r>
      <w:r w:rsidR="00753034" w:rsidRPr="00230174">
        <w:rPr>
          <w:rFonts w:ascii="Times New Roman" w:hAnsi="Times New Roman" w:cs="Times New Roman"/>
        </w:rPr>
        <w:t xml:space="preserve">on </w:t>
      </w:r>
      <w:r w:rsidR="00EC14F7" w:rsidRPr="00230174">
        <w:rPr>
          <w:rFonts w:ascii="Times New Roman" w:hAnsi="Times New Roman" w:cs="Times New Roman"/>
        </w:rPr>
        <w:t>cancer care</w:t>
      </w:r>
      <w:r w:rsidR="003927AC" w:rsidRPr="00230174">
        <w:rPr>
          <w:rFonts w:ascii="Times New Roman" w:hAnsi="Times New Roman" w:cs="Times New Roman"/>
        </w:rPr>
        <w:t>, clarity in the</w:t>
      </w:r>
      <w:r w:rsidR="005D678A" w:rsidRPr="00230174">
        <w:rPr>
          <w:rFonts w:ascii="Times New Roman" w:hAnsi="Times New Roman" w:cs="Times New Roman"/>
          <w:color w:val="131413"/>
        </w:rPr>
        <w:t xml:space="preserve"> delineation of primary care</w:t>
      </w:r>
      <w:r w:rsidR="003927AC" w:rsidRPr="00230174">
        <w:rPr>
          <w:rFonts w:ascii="Times New Roman" w:hAnsi="Times New Roman" w:cs="Times New Roman"/>
          <w:color w:val="131413"/>
        </w:rPr>
        <w:t xml:space="preserve"> and oncologist roles</w:t>
      </w:r>
      <w:r w:rsidR="008048A2" w:rsidRPr="00230174">
        <w:rPr>
          <w:rFonts w:ascii="Times New Roman" w:hAnsi="Times New Roman" w:cs="Times New Roman"/>
          <w:color w:val="131413"/>
        </w:rPr>
        <w:t xml:space="preserve"> (</w:t>
      </w:r>
      <w:proofErr w:type="gramStart"/>
      <w:r w:rsidR="008048A2" w:rsidRPr="00230174">
        <w:rPr>
          <w:rFonts w:ascii="Times New Roman" w:hAnsi="Times New Roman" w:cs="Times New Roman"/>
          <w:color w:val="131413"/>
        </w:rPr>
        <w:t>i.e.</w:t>
      </w:r>
      <w:proofErr w:type="gramEnd"/>
      <w:r w:rsidR="008048A2" w:rsidRPr="00230174">
        <w:rPr>
          <w:rFonts w:ascii="Times New Roman" w:hAnsi="Times New Roman" w:cs="Times New Roman"/>
          <w:color w:val="131413"/>
        </w:rPr>
        <w:t xml:space="preserve"> who does what)</w:t>
      </w:r>
      <w:r w:rsidR="00EC14F7" w:rsidRPr="00230174">
        <w:rPr>
          <w:rFonts w:ascii="Times New Roman" w:hAnsi="Times New Roman" w:cs="Times New Roman"/>
        </w:rPr>
        <w:t>, effective communication and engagement between primary and secondary care, and the provision of protocols and guidelines for follow</w:t>
      </w:r>
      <w:r w:rsidR="00753034" w:rsidRPr="00230174">
        <w:rPr>
          <w:rFonts w:ascii="Times New Roman" w:hAnsi="Times New Roman" w:cs="Times New Roman"/>
        </w:rPr>
        <w:t>-</w:t>
      </w:r>
      <w:r w:rsidR="00EC14F7" w:rsidRPr="00230174">
        <w:rPr>
          <w:rFonts w:ascii="Times New Roman" w:hAnsi="Times New Roman" w:cs="Times New Roman"/>
        </w:rPr>
        <w:t>up care in cancer.</w:t>
      </w:r>
    </w:p>
    <w:p w14:paraId="3629D047" w14:textId="77777777" w:rsidR="00023861" w:rsidRPr="00230174" w:rsidRDefault="00023861">
      <w:pPr>
        <w:rPr>
          <w:rFonts w:ascii="Times New Roman" w:hAnsi="Times New Roman" w:cs="Times New Roman"/>
          <w:b/>
        </w:rPr>
      </w:pPr>
      <w:r w:rsidRPr="00230174">
        <w:rPr>
          <w:rFonts w:ascii="Times New Roman" w:hAnsi="Times New Roman" w:cs="Times New Roman"/>
          <w:b/>
        </w:rPr>
        <w:t>Conclusions</w:t>
      </w:r>
    </w:p>
    <w:p w14:paraId="7D280C81" w14:textId="0C6B6FFF" w:rsidR="00023861" w:rsidRPr="00230174" w:rsidRDefault="00753034">
      <w:pPr>
        <w:rPr>
          <w:rFonts w:ascii="Times New Roman" w:hAnsi="Times New Roman" w:cs="Times New Roman"/>
        </w:rPr>
      </w:pPr>
      <w:r w:rsidRPr="00230174">
        <w:rPr>
          <w:rFonts w:ascii="Times New Roman" w:hAnsi="Times New Roman" w:cs="Times New Roman"/>
        </w:rPr>
        <w:t>Information sharing and communication between primary and secondary care must improve to meet</w:t>
      </w:r>
      <w:r w:rsidR="000B1A08" w:rsidRPr="00230174">
        <w:rPr>
          <w:rFonts w:ascii="Times New Roman" w:hAnsi="Times New Roman" w:cs="Times New Roman"/>
        </w:rPr>
        <w:t xml:space="preserve"> the</w:t>
      </w:r>
      <w:r w:rsidRPr="00230174">
        <w:rPr>
          <w:rFonts w:ascii="Times New Roman" w:hAnsi="Times New Roman" w:cs="Times New Roman"/>
        </w:rPr>
        <w:t xml:space="preserve"> increasing </w:t>
      </w:r>
      <w:r w:rsidR="000E0612" w:rsidRPr="00230174">
        <w:rPr>
          <w:rFonts w:ascii="Times New Roman" w:hAnsi="Times New Roman" w:cs="Times New Roman"/>
        </w:rPr>
        <w:t xml:space="preserve">demand </w:t>
      </w:r>
      <w:r w:rsidR="00546A55" w:rsidRPr="00230174">
        <w:rPr>
          <w:rFonts w:ascii="Times New Roman" w:hAnsi="Times New Roman" w:cs="Times New Roman"/>
        </w:rPr>
        <w:t>for</w:t>
      </w:r>
      <w:r w:rsidR="000E0612" w:rsidRPr="00230174">
        <w:rPr>
          <w:rFonts w:ascii="Times New Roman" w:hAnsi="Times New Roman" w:cs="Times New Roman"/>
        </w:rPr>
        <w:t xml:space="preserve"> support</w:t>
      </w:r>
      <w:r w:rsidR="00EB193F" w:rsidRPr="00230174">
        <w:rPr>
          <w:rFonts w:ascii="Times New Roman" w:hAnsi="Times New Roman" w:cs="Times New Roman"/>
        </w:rPr>
        <w:t xml:space="preserve"> for</w:t>
      </w:r>
      <w:r w:rsidR="00006EAA" w:rsidRPr="00230174">
        <w:rPr>
          <w:rFonts w:ascii="Times New Roman" w:hAnsi="Times New Roman" w:cs="Times New Roman"/>
        </w:rPr>
        <w:t xml:space="preserve"> </w:t>
      </w:r>
      <w:r w:rsidR="00EB193F" w:rsidRPr="00230174">
        <w:rPr>
          <w:rFonts w:ascii="Times New Roman" w:hAnsi="Times New Roman" w:cs="Times New Roman"/>
        </w:rPr>
        <w:t>people living with and beyond cancer</w:t>
      </w:r>
      <w:r w:rsidRPr="00230174">
        <w:rPr>
          <w:rFonts w:ascii="Times New Roman" w:hAnsi="Times New Roman" w:cs="Times New Roman"/>
        </w:rPr>
        <w:t>.</w:t>
      </w:r>
      <w:r w:rsidR="000B1A08" w:rsidRPr="00230174">
        <w:rPr>
          <w:rFonts w:ascii="Times New Roman" w:hAnsi="Times New Roman" w:cs="Times New Roman"/>
        </w:rPr>
        <w:t xml:space="preserve"> Delivering integrated pathways between primary and secondary care will yield improvements in patient outcomes and health economic costs. </w:t>
      </w:r>
      <w:r w:rsidR="000E0612" w:rsidRPr="00230174">
        <w:rPr>
          <w:rFonts w:ascii="Times New Roman" w:hAnsi="Times New Roman" w:cs="Times New Roman"/>
        </w:rPr>
        <w:t xml:space="preserve"> </w:t>
      </w:r>
    </w:p>
    <w:p w14:paraId="47F72B04" w14:textId="19D25FB1" w:rsidR="001F44C1" w:rsidRPr="00230174" w:rsidRDefault="001F44C1">
      <w:pPr>
        <w:rPr>
          <w:rFonts w:ascii="Times New Roman" w:hAnsi="Times New Roman" w:cs="Times New Roman"/>
          <w:b/>
        </w:rPr>
      </w:pPr>
      <w:r w:rsidRPr="00230174">
        <w:rPr>
          <w:rFonts w:ascii="Times New Roman" w:hAnsi="Times New Roman" w:cs="Times New Roman"/>
          <w:b/>
        </w:rPr>
        <w:t>Keywords</w:t>
      </w:r>
    </w:p>
    <w:p w14:paraId="7CF1457C" w14:textId="48CF20E0" w:rsidR="001F44C1" w:rsidRPr="00230174" w:rsidRDefault="001F44C1">
      <w:pPr>
        <w:rPr>
          <w:rFonts w:ascii="Times New Roman" w:hAnsi="Times New Roman" w:cs="Times New Roman"/>
        </w:rPr>
      </w:pPr>
      <w:r w:rsidRPr="00230174">
        <w:rPr>
          <w:rFonts w:ascii="Times New Roman" w:hAnsi="Times New Roman" w:cs="Times New Roman"/>
        </w:rPr>
        <w:t>Integrated care, personalised care, cancer,</w:t>
      </w:r>
      <w:r w:rsidR="006A672E" w:rsidRPr="00230174">
        <w:rPr>
          <w:rFonts w:ascii="Times New Roman" w:hAnsi="Times New Roman" w:cs="Times New Roman"/>
        </w:rPr>
        <w:t xml:space="preserve"> models of care, scoping review, health services research</w:t>
      </w:r>
    </w:p>
    <w:p w14:paraId="0C15A6CA" w14:textId="3512660F" w:rsidR="00023861" w:rsidRPr="00230174" w:rsidRDefault="001F44C1">
      <w:pPr>
        <w:rPr>
          <w:rFonts w:ascii="Times New Roman" w:hAnsi="Times New Roman" w:cs="Times New Roman"/>
          <w:b/>
        </w:rPr>
      </w:pPr>
      <w:r w:rsidRPr="00230174">
        <w:rPr>
          <w:rFonts w:ascii="Times New Roman" w:hAnsi="Times New Roman" w:cs="Times New Roman"/>
          <w:b/>
        </w:rPr>
        <w:t>Acknowledgements</w:t>
      </w:r>
    </w:p>
    <w:p w14:paraId="35AC3C98" w14:textId="21AB1B2C" w:rsidR="00023861" w:rsidRPr="00230174" w:rsidRDefault="00D53C99">
      <w:pPr>
        <w:rPr>
          <w:rFonts w:ascii="Times New Roman" w:hAnsi="Times New Roman" w:cs="Times New Roman"/>
          <w:b/>
        </w:rPr>
      </w:pPr>
      <w:r w:rsidRPr="00230174">
        <w:rPr>
          <w:rFonts w:ascii="Times New Roman" w:hAnsi="Times New Roman" w:cs="Times New Roman"/>
        </w:rPr>
        <w:t>We would like to than</w:t>
      </w:r>
      <w:r w:rsidR="00CE4B51" w:rsidRPr="00230174">
        <w:rPr>
          <w:rFonts w:ascii="Times New Roman" w:hAnsi="Times New Roman" w:cs="Times New Roman"/>
        </w:rPr>
        <w:t>k the health service librarian, Paula Sands</w:t>
      </w:r>
      <w:r w:rsidRPr="00230174">
        <w:rPr>
          <w:rFonts w:ascii="Times New Roman" w:hAnsi="Times New Roman" w:cs="Times New Roman"/>
        </w:rPr>
        <w:t xml:space="preserve"> at the University </w:t>
      </w:r>
      <w:r w:rsidR="00C338E7" w:rsidRPr="00230174">
        <w:rPr>
          <w:rFonts w:ascii="Times New Roman" w:hAnsi="Times New Roman" w:cs="Times New Roman"/>
        </w:rPr>
        <w:t>o</w:t>
      </w:r>
      <w:r w:rsidRPr="00230174">
        <w:rPr>
          <w:rFonts w:ascii="Times New Roman" w:hAnsi="Times New Roman" w:cs="Times New Roman"/>
        </w:rPr>
        <w:t>f Southampton and the Kings Fund librarian team who supported KL to draft the search strategies.</w:t>
      </w:r>
      <w:r w:rsidR="00925C08" w:rsidRPr="00230174">
        <w:rPr>
          <w:rFonts w:ascii="Times New Roman" w:hAnsi="Times New Roman" w:cs="Times New Roman"/>
        </w:rPr>
        <w:t xml:space="preserve"> We would also like to thank Sandra Dyer and Alex Greenaway for their support in considering the practical utility of the research question. </w:t>
      </w:r>
    </w:p>
    <w:p w14:paraId="2B9D6950" w14:textId="77777777" w:rsidR="00023861" w:rsidRPr="00230174" w:rsidRDefault="00023861">
      <w:pPr>
        <w:rPr>
          <w:rFonts w:ascii="Times New Roman" w:hAnsi="Times New Roman" w:cs="Times New Roman"/>
          <w:b/>
        </w:rPr>
      </w:pPr>
    </w:p>
    <w:p w14:paraId="50DDF096" w14:textId="77777777" w:rsidR="00023861" w:rsidRPr="00230174" w:rsidRDefault="00023861">
      <w:pPr>
        <w:rPr>
          <w:rFonts w:ascii="Times New Roman" w:hAnsi="Times New Roman" w:cs="Times New Roman"/>
          <w:b/>
        </w:rPr>
      </w:pPr>
    </w:p>
    <w:p w14:paraId="6D63921E" w14:textId="77777777" w:rsidR="00023861" w:rsidRPr="00230174" w:rsidRDefault="00023861">
      <w:pPr>
        <w:rPr>
          <w:rFonts w:ascii="Times New Roman" w:hAnsi="Times New Roman" w:cs="Times New Roman"/>
          <w:b/>
        </w:rPr>
      </w:pPr>
    </w:p>
    <w:p w14:paraId="1FE96AC2" w14:textId="71298069" w:rsidR="00023861" w:rsidRPr="00230174" w:rsidRDefault="00023861">
      <w:pPr>
        <w:rPr>
          <w:rFonts w:ascii="Times New Roman" w:hAnsi="Times New Roman" w:cs="Times New Roman"/>
          <w:b/>
        </w:rPr>
      </w:pPr>
    </w:p>
    <w:p w14:paraId="603030F5" w14:textId="02B515F0" w:rsidR="00D163FF" w:rsidRPr="00230174" w:rsidRDefault="00D163FF">
      <w:pPr>
        <w:rPr>
          <w:rFonts w:ascii="Times New Roman" w:hAnsi="Times New Roman" w:cs="Times New Roman"/>
          <w:b/>
        </w:rPr>
      </w:pPr>
    </w:p>
    <w:p w14:paraId="78173E79" w14:textId="3A488F4C" w:rsidR="003927AC" w:rsidRDefault="003927AC">
      <w:pPr>
        <w:rPr>
          <w:rFonts w:ascii="Times New Roman" w:hAnsi="Times New Roman" w:cs="Times New Roman"/>
          <w:b/>
        </w:rPr>
      </w:pPr>
    </w:p>
    <w:p w14:paraId="0CAE1FBE" w14:textId="0D57AC7B" w:rsidR="00982A59" w:rsidRDefault="00982A59">
      <w:pPr>
        <w:rPr>
          <w:rFonts w:ascii="Times New Roman" w:hAnsi="Times New Roman" w:cs="Times New Roman"/>
          <w:b/>
        </w:rPr>
      </w:pPr>
    </w:p>
    <w:p w14:paraId="77809A09" w14:textId="77777777" w:rsidR="00982A59" w:rsidRPr="00230174" w:rsidRDefault="00982A59">
      <w:pPr>
        <w:rPr>
          <w:rFonts w:ascii="Times New Roman" w:hAnsi="Times New Roman" w:cs="Times New Roman"/>
          <w:b/>
        </w:rPr>
      </w:pPr>
    </w:p>
    <w:p w14:paraId="0B33F702" w14:textId="2AAFB0A5" w:rsidR="00EB193F" w:rsidRPr="00230174" w:rsidRDefault="00EB193F">
      <w:pPr>
        <w:rPr>
          <w:rFonts w:ascii="Times New Roman" w:hAnsi="Times New Roman" w:cs="Times New Roman"/>
          <w:b/>
        </w:rPr>
      </w:pPr>
    </w:p>
    <w:p w14:paraId="146BFCC8" w14:textId="77777777" w:rsidR="00023861" w:rsidRPr="00230174" w:rsidRDefault="00023861">
      <w:pPr>
        <w:rPr>
          <w:rFonts w:ascii="Times New Roman" w:hAnsi="Times New Roman" w:cs="Times New Roman"/>
          <w:b/>
        </w:rPr>
      </w:pPr>
      <w:r w:rsidRPr="00230174">
        <w:rPr>
          <w:rFonts w:ascii="Times New Roman" w:hAnsi="Times New Roman" w:cs="Times New Roman"/>
          <w:b/>
        </w:rPr>
        <w:lastRenderedPageBreak/>
        <w:t>Introduction</w:t>
      </w:r>
    </w:p>
    <w:p w14:paraId="19658916" w14:textId="59218FA3" w:rsidR="00F92128" w:rsidRPr="00230174" w:rsidRDefault="006E79F6">
      <w:pPr>
        <w:rPr>
          <w:rFonts w:ascii="Times New Roman" w:hAnsi="Times New Roman" w:cs="Times New Roman"/>
        </w:rPr>
      </w:pPr>
      <w:r w:rsidRPr="00230174">
        <w:rPr>
          <w:rFonts w:ascii="Times New Roman" w:hAnsi="Times New Roman" w:cs="Times New Roman"/>
        </w:rPr>
        <w:t>A</w:t>
      </w:r>
      <w:r w:rsidR="005D6239" w:rsidRPr="00230174">
        <w:rPr>
          <w:rFonts w:ascii="Times New Roman" w:hAnsi="Times New Roman" w:cs="Times New Roman"/>
        </w:rPr>
        <w:t>n</w:t>
      </w:r>
      <w:r w:rsidR="003B118B" w:rsidRPr="00230174">
        <w:rPr>
          <w:rFonts w:ascii="Times New Roman" w:hAnsi="Times New Roman" w:cs="Times New Roman"/>
        </w:rPr>
        <w:t xml:space="preserve"> estimated </w:t>
      </w:r>
      <w:r w:rsidR="005F5FF9" w:rsidRPr="00230174">
        <w:rPr>
          <w:rFonts w:ascii="Times New Roman" w:hAnsi="Times New Roman" w:cs="Times New Roman"/>
        </w:rPr>
        <w:t>19</w:t>
      </w:r>
      <w:r w:rsidR="005D6239" w:rsidRPr="00230174">
        <w:rPr>
          <w:rFonts w:ascii="Times New Roman" w:hAnsi="Times New Roman" w:cs="Times New Roman"/>
        </w:rPr>
        <w:t>.</w:t>
      </w:r>
      <w:r w:rsidR="005F5FF9" w:rsidRPr="00230174">
        <w:rPr>
          <w:rFonts w:ascii="Times New Roman" w:hAnsi="Times New Roman" w:cs="Times New Roman"/>
        </w:rPr>
        <w:t>3</w:t>
      </w:r>
      <w:r w:rsidR="00B57220" w:rsidRPr="00230174">
        <w:rPr>
          <w:rFonts w:ascii="Times New Roman" w:hAnsi="Times New Roman" w:cs="Times New Roman"/>
        </w:rPr>
        <w:t xml:space="preserve"> million</w:t>
      </w:r>
      <w:r w:rsidR="005F5FF9" w:rsidRPr="00230174">
        <w:rPr>
          <w:rFonts w:ascii="Times New Roman" w:hAnsi="Times New Roman" w:cs="Times New Roman"/>
        </w:rPr>
        <w:t xml:space="preserve"> </w:t>
      </w:r>
      <w:r w:rsidR="00982A59">
        <w:rPr>
          <w:rFonts w:ascii="Times New Roman" w:hAnsi="Times New Roman" w:cs="Times New Roman"/>
        </w:rPr>
        <w:t xml:space="preserve">people </w:t>
      </w:r>
      <w:r w:rsidRPr="00230174">
        <w:rPr>
          <w:rFonts w:ascii="Times New Roman" w:hAnsi="Times New Roman" w:cs="Times New Roman"/>
        </w:rPr>
        <w:t>were</w:t>
      </w:r>
      <w:r w:rsidR="005D6239" w:rsidRPr="00230174">
        <w:rPr>
          <w:rFonts w:ascii="Times New Roman" w:hAnsi="Times New Roman" w:cs="Times New Roman"/>
        </w:rPr>
        <w:t xml:space="preserve"> diagnosed</w:t>
      </w:r>
      <w:r w:rsidRPr="00230174">
        <w:rPr>
          <w:rFonts w:ascii="Times New Roman" w:hAnsi="Times New Roman" w:cs="Times New Roman"/>
        </w:rPr>
        <w:t xml:space="preserve"> with cancer</w:t>
      </w:r>
      <w:r w:rsidR="005D6239" w:rsidRPr="00230174">
        <w:rPr>
          <w:rFonts w:ascii="Times New Roman" w:hAnsi="Times New Roman" w:cs="Times New Roman"/>
        </w:rPr>
        <w:t xml:space="preserve"> </w:t>
      </w:r>
      <w:r w:rsidRPr="00230174">
        <w:rPr>
          <w:rFonts w:ascii="Times New Roman" w:hAnsi="Times New Roman" w:cs="Times New Roman"/>
        </w:rPr>
        <w:t xml:space="preserve">across the world </w:t>
      </w:r>
      <w:r w:rsidR="005D6239" w:rsidRPr="00230174">
        <w:rPr>
          <w:rFonts w:ascii="Times New Roman" w:hAnsi="Times New Roman" w:cs="Times New Roman"/>
        </w:rPr>
        <w:t>in 2020</w:t>
      </w:r>
      <w:r w:rsidR="00294497" w:rsidRPr="00230174">
        <w:rPr>
          <w:rFonts w:ascii="Times New Roman" w:hAnsi="Times New Roman" w:cs="Times New Roman"/>
        </w:rPr>
        <w:t xml:space="preserve"> with a forecasted 27.5 million cases in 2040</w:t>
      </w:r>
      <w:r w:rsidR="00AD18D8" w:rsidRPr="00230174">
        <w:rPr>
          <w:rFonts w:ascii="Times New Roman" w:hAnsi="Times New Roman" w:cs="Times New Roman"/>
        </w:rPr>
        <w:fldChar w:fldCharType="begin"/>
      </w:r>
      <w:r w:rsidR="007814FB">
        <w:rPr>
          <w:rFonts w:ascii="Times New Roman" w:hAnsi="Times New Roman" w:cs="Times New Roman"/>
        </w:rPr>
        <w:instrText xml:space="preserve"> ADDIN EN.CITE &lt;EndNote&gt;&lt;Cite&gt;&lt;Author&gt;Sung&lt;/Author&gt;&lt;Year&gt;2021&lt;/Year&gt;&lt;RecNum&gt;1&lt;/RecNum&gt;&lt;DisplayText&gt;[1]&lt;/DisplayText&gt;&lt;record&gt;&lt;rec-number&gt;1&lt;/rec-number&gt;&lt;foreign-keys&gt;&lt;key app="EN" db-id="9apx95dddwrzd6earawvesvjsv5va9fsx0ap" timestamp="1647003253"&gt;1&lt;/key&gt;&lt;/foreign-keys&gt;&lt;ref-type name="Journal Article"&gt;17&lt;/ref-type&gt;&lt;contributors&gt;&lt;authors&gt;&lt;author&gt;Sung, Hyuna&lt;/author&gt;&lt;author&gt;Ferlay, Jacques&lt;/author&gt;&lt;author&gt;Siegel, Rebecca L&lt;/author&gt;&lt;author&gt;Laversanne, Mathieu&lt;/author&gt;&lt;author&gt;Soerjomataram, Isabelle&lt;/author&gt;&lt;author&gt;Jemal, Ahmedin&lt;/author&gt;&lt;author&gt;Bray, Freddie&lt;/author&gt;&lt;/authors&gt;&lt;/contributors&gt;&lt;titles&gt;&lt;title&gt;Global cancer statistics 2020: GLOBOCAN estimates of incidence and mortality worldwide for 36 cancers in 185 countries&lt;/title&gt;&lt;secondary-title&gt;CA: a cancer journal for clinicians&lt;/secondary-title&gt;&lt;/titles&gt;&lt;periodical&gt;&lt;full-title&gt;CA: a cancer journal for clinicians&lt;/full-title&gt;&lt;/periodical&gt;&lt;pages&gt;209-249&lt;/pages&gt;&lt;volume&gt;71&lt;/volume&gt;&lt;number&gt;3&lt;/number&gt;&lt;dates&gt;&lt;year&gt;2021&lt;/year&gt;&lt;/dates&gt;&lt;isbn&gt;0007-9235&lt;/isbn&gt;&lt;urls&gt;&lt;/urls&gt;&lt;/record&gt;&lt;/Cite&gt;&lt;/EndNote&gt;</w:instrText>
      </w:r>
      <w:r w:rsidR="00AD18D8" w:rsidRPr="00230174">
        <w:rPr>
          <w:rFonts w:ascii="Times New Roman" w:hAnsi="Times New Roman" w:cs="Times New Roman"/>
        </w:rPr>
        <w:fldChar w:fldCharType="separate"/>
      </w:r>
      <w:r w:rsidR="007814FB">
        <w:rPr>
          <w:rFonts w:ascii="Times New Roman" w:hAnsi="Times New Roman" w:cs="Times New Roman"/>
          <w:noProof/>
        </w:rPr>
        <w:t>[1]</w:t>
      </w:r>
      <w:r w:rsidR="00AD18D8" w:rsidRPr="00230174">
        <w:rPr>
          <w:rFonts w:ascii="Times New Roman" w:hAnsi="Times New Roman" w:cs="Times New Roman"/>
        </w:rPr>
        <w:fldChar w:fldCharType="end"/>
      </w:r>
      <w:r w:rsidR="00B57220" w:rsidRPr="00230174">
        <w:rPr>
          <w:rFonts w:ascii="Times New Roman" w:hAnsi="Times New Roman" w:cs="Times New Roman"/>
        </w:rPr>
        <w:t xml:space="preserve">. </w:t>
      </w:r>
      <w:r w:rsidR="005F5FF9" w:rsidRPr="00230174">
        <w:rPr>
          <w:rFonts w:ascii="Times New Roman" w:hAnsi="Times New Roman" w:cs="Times New Roman"/>
        </w:rPr>
        <w:t>Advances in cancer treatment, earlier diagnos</w:t>
      </w:r>
      <w:r w:rsidR="00713621" w:rsidRPr="00230174">
        <w:rPr>
          <w:rFonts w:ascii="Times New Roman" w:hAnsi="Times New Roman" w:cs="Times New Roman"/>
        </w:rPr>
        <w:t>e</w:t>
      </w:r>
      <w:r w:rsidR="005F5FF9" w:rsidRPr="00230174">
        <w:rPr>
          <w:rFonts w:ascii="Times New Roman" w:hAnsi="Times New Roman" w:cs="Times New Roman"/>
        </w:rPr>
        <w:t xml:space="preserve">s and a growing and aging population has meant </w:t>
      </w:r>
      <w:r w:rsidR="00AC5A8D" w:rsidRPr="00230174">
        <w:rPr>
          <w:rFonts w:ascii="Times New Roman" w:hAnsi="Times New Roman" w:cs="Times New Roman"/>
        </w:rPr>
        <w:t>more people are living with and beyond cancer</w:t>
      </w:r>
      <w:r w:rsidR="005F5FF9" w:rsidRPr="00230174">
        <w:rPr>
          <w:rFonts w:ascii="Times New Roman" w:hAnsi="Times New Roman" w:cs="Times New Roman"/>
        </w:rPr>
        <w:t xml:space="preserve">. The number of people living with </w:t>
      </w:r>
      <w:r w:rsidR="00713621" w:rsidRPr="00230174">
        <w:rPr>
          <w:rFonts w:ascii="Times New Roman" w:hAnsi="Times New Roman" w:cs="Times New Roman"/>
        </w:rPr>
        <w:t xml:space="preserve">and beyond </w:t>
      </w:r>
      <w:r w:rsidR="005F5FF9" w:rsidRPr="00230174">
        <w:rPr>
          <w:rFonts w:ascii="Times New Roman" w:hAnsi="Times New Roman" w:cs="Times New Roman"/>
        </w:rPr>
        <w:t>canc</w:t>
      </w:r>
      <w:r w:rsidR="00F94527" w:rsidRPr="00230174">
        <w:rPr>
          <w:rFonts w:ascii="Times New Roman" w:hAnsi="Times New Roman" w:cs="Times New Roman"/>
        </w:rPr>
        <w:t xml:space="preserve">er </w:t>
      </w:r>
      <w:r w:rsidRPr="00230174">
        <w:rPr>
          <w:rFonts w:ascii="Times New Roman" w:hAnsi="Times New Roman" w:cs="Times New Roman"/>
        </w:rPr>
        <w:t>in the U</w:t>
      </w:r>
      <w:r w:rsidR="00307859" w:rsidRPr="00230174">
        <w:rPr>
          <w:rFonts w:ascii="Times New Roman" w:hAnsi="Times New Roman" w:cs="Times New Roman"/>
        </w:rPr>
        <w:t xml:space="preserve">nited </w:t>
      </w:r>
      <w:r w:rsidRPr="00230174">
        <w:rPr>
          <w:rFonts w:ascii="Times New Roman" w:hAnsi="Times New Roman" w:cs="Times New Roman"/>
        </w:rPr>
        <w:t>K</w:t>
      </w:r>
      <w:r w:rsidR="00307859" w:rsidRPr="00230174">
        <w:rPr>
          <w:rFonts w:ascii="Times New Roman" w:hAnsi="Times New Roman" w:cs="Times New Roman"/>
        </w:rPr>
        <w:t>ingdom</w:t>
      </w:r>
      <w:r w:rsidRPr="00230174">
        <w:rPr>
          <w:rFonts w:ascii="Times New Roman" w:hAnsi="Times New Roman" w:cs="Times New Roman"/>
        </w:rPr>
        <w:t xml:space="preserve"> </w:t>
      </w:r>
      <w:r w:rsidR="00982A59">
        <w:rPr>
          <w:rFonts w:ascii="Times New Roman" w:hAnsi="Times New Roman" w:cs="Times New Roman"/>
        </w:rPr>
        <w:t xml:space="preserve">(UK) </w:t>
      </w:r>
      <w:r w:rsidR="00F94527" w:rsidRPr="00230174">
        <w:rPr>
          <w:rFonts w:ascii="Times New Roman" w:hAnsi="Times New Roman" w:cs="Times New Roman"/>
        </w:rPr>
        <w:t>is expected to grow by around</w:t>
      </w:r>
      <w:r w:rsidR="005F5FF9" w:rsidRPr="00230174">
        <w:rPr>
          <w:rFonts w:ascii="Times New Roman" w:hAnsi="Times New Roman" w:cs="Times New Roman"/>
        </w:rPr>
        <w:t xml:space="preserve"> 1 million eve</w:t>
      </w:r>
      <w:r w:rsidR="00802491" w:rsidRPr="00230174">
        <w:rPr>
          <w:rFonts w:ascii="Times New Roman" w:hAnsi="Times New Roman" w:cs="Times New Roman"/>
        </w:rPr>
        <w:t xml:space="preserve">ry decade </w:t>
      </w:r>
      <w:r w:rsidRPr="00230174">
        <w:rPr>
          <w:rFonts w:ascii="Times New Roman" w:hAnsi="Times New Roman" w:cs="Times New Roman"/>
        </w:rPr>
        <w:t>by</w:t>
      </w:r>
      <w:r w:rsidR="00802491" w:rsidRPr="00230174">
        <w:rPr>
          <w:rFonts w:ascii="Times New Roman" w:hAnsi="Times New Roman" w:cs="Times New Roman"/>
        </w:rPr>
        <w:t xml:space="preserve"> 2030</w:t>
      </w:r>
      <w:r w:rsidR="00802491" w:rsidRPr="00230174">
        <w:rPr>
          <w:rFonts w:ascii="Times New Roman" w:hAnsi="Times New Roman" w:cs="Times New Roman"/>
        </w:rPr>
        <w:fldChar w:fldCharType="begin"/>
      </w:r>
      <w:r w:rsidR="007814FB">
        <w:rPr>
          <w:rFonts w:ascii="Times New Roman" w:hAnsi="Times New Roman" w:cs="Times New Roman"/>
        </w:rPr>
        <w:instrText xml:space="preserve"> ADDIN EN.CITE &lt;EndNote&gt;&lt;Cite&gt;&lt;Author&gt;Support&lt;/Author&gt;&lt;RecNum&gt;58&lt;/RecNum&gt;&lt;DisplayText&gt;[2]&lt;/DisplayText&gt;&lt;record&gt;&lt;rec-number&gt;58&lt;/rec-number&gt;&lt;foreign-keys&gt;&lt;key app="EN" db-id="9apx95dddwrzd6earawvesvjsv5va9fsx0ap" timestamp="1657207354"&gt;58&lt;/key&gt;&lt;/foreign-keys&gt;&lt;ref-type name="Web Page"&gt;12&lt;/ref-type&gt;&lt;contributors&gt;&lt;authors&gt;&lt;author&gt;Macmillan Cancer Support&lt;/author&gt;&lt;/authors&gt;&lt;/contributors&gt;&lt;titles&gt;&lt;title&gt;People living with cancer&lt;/title&gt;&lt;/titles&gt;&lt;dates&gt;&lt;/dates&gt;&lt;urls&gt;&lt;related-urls&gt;&lt;url&gt;https://www.macmillan.org.uk/_images/people-living-with-cancer_tcm9-283689.pdf&lt;/url&gt;&lt;/related-urls&gt;&lt;/urls&gt;&lt;/record&gt;&lt;/Cite&gt;&lt;/EndNote&gt;</w:instrText>
      </w:r>
      <w:r w:rsidR="00802491" w:rsidRPr="00230174">
        <w:rPr>
          <w:rFonts w:ascii="Times New Roman" w:hAnsi="Times New Roman" w:cs="Times New Roman"/>
        </w:rPr>
        <w:fldChar w:fldCharType="separate"/>
      </w:r>
      <w:r w:rsidR="007814FB">
        <w:rPr>
          <w:rFonts w:ascii="Times New Roman" w:hAnsi="Times New Roman" w:cs="Times New Roman"/>
          <w:noProof/>
        </w:rPr>
        <w:t>[2]</w:t>
      </w:r>
      <w:r w:rsidR="00802491" w:rsidRPr="00230174">
        <w:rPr>
          <w:rFonts w:ascii="Times New Roman" w:hAnsi="Times New Roman" w:cs="Times New Roman"/>
        </w:rPr>
        <w:fldChar w:fldCharType="end"/>
      </w:r>
      <w:r w:rsidR="00FF7C2C" w:rsidRPr="00230174">
        <w:rPr>
          <w:rFonts w:ascii="Times New Roman" w:hAnsi="Times New Roman" w:cs="Times New Roman"/>
        </w:rPr>
        <w:t xml:space="preserve">. </w:t>
      </w:r>
      <w:r w:rsidR="00D163FF" w:rsidRPr="00230174">
        <w:rPr>
          <w:rFonts w:ascii="Times New Roman" w:hAnsi="Times New Roman" w:cs="Times New Roman"/>
        </w:rPr>
        <w:t>People living with and beyond cancer may face a range of complex physical, psychosocial and practical consequences last</w:t>
      </w:r>
      <w:r w:rsidR="00CE09EB" w:rsidRPr="00230174">
        <w:rPr>
          <w:rFonts w:ascii="Times New Roman" w:hAnsi="Times New Roman" w:cs="Times New Roman"/>
        </w:rPr>
        <w:t>ing</w:t>
      </w:r>
      <w:r w:rsidR="00D163FF" w:rsidRPr="00230174">
        <w:rPr>
          <w:rFonts w:ascii="Times New Roman" w:hAnsi="Times New Roman" w:cs="Times New Roman"/>
        </w:rPr>
        <w:t xml:space="preserve"> for months or years followi</w:t>
      </w:r>
      <w:r w:rsidR="00C05E62" w:rsidRPr="00230174">
        <w:rPr>
          <w:rFonts w:ascii="Times New Roman" w:hAnsi="Times New Roman" w:cs="Times New Roman"/>
        </w:rPr>
        <w:t>ng treatment</w:t>
      </w:r>
      <w:r w:rsidR="00206F35" w:rsidRPr="00230174">
        <w:rPr>
          <w:rFonts w:ascii="Times New Roman" w:hAnsi="Times New Roman" w:cs="Times New Roman"/>
        </w:rPr>
        <w:fldChar w:fldCharType="begin"/>
      </w:r>
      <w:r w:rsidR="007814FB">
        <w:rPr>
          <w:rFonts w:ascii="Times New Roman" w:hAnsi="Times New Roman" w:cs="Times New Roman"/>
        </w:rPr>
        <w:instrText xml:space="preserve"> ADDIN EN.CITE &lt;EndNote&gt;&lt;Cite&gt;&lt;Author&gt;Foster&lt;/Author&gt;&lt;Year&gt;2009&lt;/Year&gt;&lt;RecNum&gt;84&lt;/RecNum&gt;&lt;DisplayText&gt;[3]&lt;/DisplayText&gt;&lt;record&gt;&lt;rec-number&gt;84&lt;/rec-number&gt;&lt;foreign-keys&gt;&lt;key app="EN" db-id="9apx95dddwrzd6earawvesvjsv5va9fsx0ap" timestamp="1681979181"&gt;84&lt;/key&gt;&lt;/foreign-keys&gt;&lt;ref-type name="Journal Article"&gt;17&lt;/ref-type&gt;&lt;contributors&gt;&lt;authors&gt;&lt;author&gt;Foster, C&lt;/author&gt;&lt;author&gt;Wright, D&lt;/author&gt;&lt;author&gt;Hill, H&lt;/author&gt;&lt;author&gt;Hopkinson, J&lt;/author&gt;&lt;author&gt;Roffe, L&lt;/author&gt;&lt;/authors&gt;&lt;/contributors&gt;&lt;titles&gt;&lt;title&gt;Psychosocial implications of living 5 years or more following a cancer diagnosis: a systematic review of the research evidence&lt;/title&gt;&lt;secondary-title&gt;European journal of cancer care&lt;/secondary-title&gt;&lt;/titles&gt;&lt;periodical&gt;&lt;full-title&gt;European journal of cancer care&lt;/full-title&gt;&lt;/periodical&gt;&lt;pages&gt;223-247&lt;/pages&gt;&lt;volume&gt;18&lt;/volume&gt;&lt;number&gt;3&lt;/number&gt;&lt;dates&gt;&lt;year&gt;2009&lt;/year&gt;&lt;/dates&gt;&lt;isbn&gt;0961-5423&lt;/isbn&gt;&lt;urls&gt;&lt;/urls&gt;&lt;/record&gt;&lt;/Cite&gt;&lt;/EndNote&gt;</w:instrText>
      </w:r>
      <w:r w:rsidR="00206F35" w:rsidRPr="00230174">
        <w:rPr>
          <w:rFonts w:ascii="Times New Roman" w:hAnsi="Times New Roman" w:cs="Times New Roman"/>
        </w:rPr>
        <w:fldChar w:fldCharType="separate"/>
      </w:r>
      <w:r w:rsidR="007814FB">
        <w:rPr>
          <w:rFonts w:ascii="Times New Roman" w:hAnsi="Times New Roman" w:cs="Times New Roman"/>
          <w:noProof/>
        </w:rPr>
        <w:t>[3]</w:t>
      </w:r>
      <w:r w:rsidR="00206F35" w:rsidRPr="00230174">
        <w:rPr>
          <w:rFonts w:ascii="Times New Roman" w:hAnsi="Times New Roman" w:cs="Times New Roman"/>
        </w:rPr>
        <w:fldChar w:fldCharType="end"/>
      </w:r>
      <w:r w:rsidR="00C05E62" w:rsidRPr="00230174">
        <w:rPr>
          <w:rFonts w:ascii="Times New Roman" w:hAnsi="Times New Roman" w:cs="Times New Roman"/>
        </w:rPr>
        <w:t>.</w:t>
      </w:r>
      <w:r w:rsidR="00A2694C" w:rsidRPr="00230174">
        <w:rPr>
          <w:rFonts w:ascii="Times New Roman" w:hAnsi="Times New Roman" w:cs="Times New Roman"/>
        </w:rPr>
        <w:t xml:space="preserve"> </w:t>
      </w:r>
      <w:r w:rsidR="003C792E" w:rsidRPr="00230174">
        <w:rPr>
          <w:rFonts w:ascii="Times New Roman" w:hAnsi="Times New Roman" w:cs="Times New Roman"/>
        </w:rPr>
        <w:t>They</w:t>
      </w:r>
      <w:r w:rsidR="003B118B" w:rsidRPr="00230174">
        <w:rPr>
          <w:rFonts w:ascii="Times New Roman" w:hAnsi="Times New Roman" w:cs="Times New Roman"/>
        </w:rPr>
        <w:t xml:space="preserve"> </w:t>
      </w:r>
      <w:r w:rsidRPr="00230174">
        <w:rPr>
          <w:rFonts w:ascii="Times New Roman" w:hAnsi="Times New Roman" w:cs="Times New Roman"/>
        </w:rPr>
        <w:t xml:space="preserve">generally have poorer health and wellbeing </w:t>
      </w:r>
      <w:r w:rsidR="003B118B" w:rsidRPr="00230174">
        <w:rPr>
          <w:rFonts w:ascii="Times New Roman" w:hAnsi="Times New Roman" w:cs="Times New Roman"/>
        </w:rPr>
        <w:t xml:space="preserve">compared to the general population, </w:t>
      </w:r>
      <w:r w:rsidR="003C792E" w:rsidRPr="00230174">
        <w:rPr>
          <w:rFonts w:ascii="Times New Roman" w:hAnsi="Times New Roman" w:cs="Times New Roman"/>
        </w:rPr>
        <w:t>with</w:t>
      </w:r>
      <w:r w:rsidR="003B118B" w:rsidRPr="00230174">
        <w:rPr>
          <w:rFonts w:ascii="Times New Roman" w:hAnsi="Times New Roman" w:cs="Times New Roman"/>
        </w:rPr>
        <w:t xml:space="preserve"> increased use of healthcare resources</w:t>
      </w:r>
      <w:r w:rsidR="00FF7C2C" w:rsidRPr="00230174">
        <w:rPr>
          <w:rFonts w:ascii="Times New Roman" w:hAnsi="Times New Roman" w:cs="Times New Roman"/>
        </w:rPr>
        <w:fldChar w:fldCharType="begin"/>
      </w:r>
      <w:r w:rsidR="007814FB">
        <w:rPr>
          <w:rFonts w:ascii="Times New Roman" w:hAnsi="Times New Roman" w:cs="Times New Roman"/>
        </w:rPr>
        <w:instrText xml:space="preserve"> ADDIN EN.CITE &lt;EndNote&gt;&lt;Cite&gt;&lt;Author&gt;Fund&lt;/Author&gt;&lt;Year&gt;NA&lt;/Year&gt;&lt;RecNum&gt;59&lt;/RecNum&gt;&lt;DisplayText&gt;[4]&lt;/DisplayText&gt;&lt;record&gt;&lt;rec-number&gt;59&lt;/rec-number&gt;&lt;foreign-keys&gt;&lt;key app="EN" db-id="9apx95dddwrzd6earawvesvjsv5va9fsx0ap" timestamp="1657207674"&gt;59&lt;/key&gt;&lt;/foreign-keys&gt;&lt;ref-type name="Web Page"&gt;12&lt;/ref-type&gt;&lt;contributors&gt;&lt;authors&gt;&lt;author&gt;The King&amp;apos;s Fund&lt;/author&gt;&lt;/authors&gt;&lt;/contributors&gt;&lt;titles&gt;&lt;title&gt;Non-communicable diseases&lt;/title&gt;&lt;/titles&gt;&lt;volume&gt;2022&lt;/volume&gt;&lt;dates&gt;&lt;year&gt;NA&lt;/year&gt;&lt;/dates&gt;&lt;urls&gt;&lt;related-urls&gt;&lt;url&gt;https://www.kingsfund.org.uk/projects/time-think-differently/trends-disease-and-disability-non-communicable-diseases&lt;/url&gt;&lt;/related-urls&gt;&lt;/urls&gt;&lt;/record&gt;&lt;/Cite&gt;&lt;/EndNote&gt;</w:instrText>
      </w:r>
      <w:r w:rsidR="00FF7C2C" w:rsidRPr="00230174">
        <w:rPr>
          <w:rFonts w:ascii="Times New Roman" w:hAnsi="Times New Roman" w:cs="Times New Roman"/>
        </w:rPr>
        <w:fldChar w:fldCharType="separate"/>
      </w:r>
      <w:r w:rsidR="007814FB">
        <w:rPr>
          <w:rFonts w:ascii="Times New Roman" w:hAnsi="Times New Roman" w:cs="Times New Roman"/>
          <w:noProof/>
        </w:rPr>
        <w:t>[4]</w:t>
      </w:r>
      <w:r w:rsidR="00FF7C2C" w:rsidRPr="00230174">
        <w:rPr>
          <w:rFonts w:ascii="Times New Roman" w:hAnsi="Times New Roman" w:cs="Times New Roman"/>
        </w:rPr>
        <w:fldChar w:fldCharType="end"/>
      </w:r>
      <w:r w:rsidR="003B118B" w:rsidRPr="00230174">
        <w:rPr>
          <w:rFonts w:ascii="Times New Roman" w:hAnsi="Times New Roman" w:cs="Times New Roman"/>
        </w:rPr>
        <w:t>.</w:t>
      </w:r>
      <w:r w:rsidRPr="00230174">
        <w:rPr>
          <w:rFonts w:ascii="Times New Roman" w:hAnsi="Times New Roman" w:cs="Times New Roman"/>
        </w:rPr>
        <w:t xml:space="preserve"> </w:t>
      </w:r>
      <w:r w:rsidR="00481E24" w:rsidRPr="00230174">
        <w:rPr>
          <w:rFonts w:ascii="Times New Roman" w:hAnsi="Times New Roman" w:cs="Times New Roman"/>
        </w:rPr>
        <w:t xml:space="preserve">Increasing survival rates and an </w:t>
      </w:r>
      <w:r w:rsidRPr="00230174">
        <w:rPr>
          <w:rFonts w:ascii="Times New Roman" w:hAnsi="Times New Roman" w:cs="Times New Roman"/>
        </w:rPr>
        <w:t xml:space="preserve">ageing </w:t>
      </w:r>
      <w:r w:rsidR="00481E24" w:rsidRPr="00230174">
        <w:rPr>
          <w:rFonts w:ascii="Times New Roman" w:hAnsi="Times New Roman" w:cs="Times New Roman"/>
        </w:rPr>
        <w:t>population</w:t>
      </w:r>
      <w:r w:rsidRPr="00230174">
        <w:rPr>
          <w:rFonts w:ascii="Times New Roman" w:hAnsi="Times New Roman" w:cs="Times New Roman"/>
        </w:rPr>
        <w:t xml:space="preserve"> living with multi-morbidity</w:t>
      </w:r>
      <w:r w:rsidR="00481E24" w:rsidRPr="00230174">
        <w:rPr>
          <w:rFonts w:ascii="Times New Roman" w:hAnsi="Times New Roman" w:cs="Times New Roman"/>
        </w:rPr>
        <w:t xml:space="preserve"> </w:t>
      </w:r>
      <w:r w:rsidRPr="00230174">
        <w:rPr>
          <w:rFonts w:ascii="Times New Roman" w:hAnsi="Times New Roman" w:cs="Times New Roman"/>
        </w:rPr>
        <w:t>adds further complexity</w:t>
      </w:r>
      <w:r w:rsidR="00A2694C" w:rsidRPr="00230174">
        <w:rPr>
          <w:rFonts w:ascii="Times New Roman" w:hAnsi="Times New Roman" w:cs="Times New Roman"/>
        </w:rPr>
        <w:t>. In addition</w:t>
      </w:r>
      <w:r w:rsidR="00B40293" w:rsidRPr="00230174">
        <w:rPr>
          <w:rFonts w:ascii="Times New Roman" w:hAnsi="Times New Roman" w:cs="Times New Roman"/>
        </w:rPr>
        <w:t xml:space="preserve">, </w:t>
      </w:r>
      <w:r w:rsidR="00CE09EB" w:rsidRPr="00230174">
        <w:rPr>
          <w:rFonts w:ascii="Times New Roman" w:hAnsi="Times New Roman" w:cs="Times New Roman"/>
        </w:rPr>
        <w:t xml:space="preserve">staff </w:t>
      </w:r>
      <w:r w:rsidR="00B40293" w:rsidRPr="00230174">
        <w:rPr>
          <w:rFonts w:ascii="Times New Roman" w:hAnsi="Times New Roman" w:cs="Times New Roman"/>
        </w:rPr>
        <w:t>s</w:t>
      </w:r>
      <w:r w:rsidR="009317B2" w:rsidRPr="00230174">
        <w:rPr>
          <w:rFonts w:ascii="Times New Roman" w:hAnsi="Times New Roman" w:cs="Times New Roman"/>
        </w:rPr>
        <w:t xml:space="preserve">hortages in primary and secondary care, </w:t>
      </w:r>
      <w:r w:rsidR="00481E24" w:rsidRPr="00230174">
        <w:rPr>
          <w:rFonts w:ascii="Times New Roman" w:hAnsi="Times New Roman" w:cs="Times New Roman"/>
        </w:rPr>
        <w:t xml:space="preserve">and </w:t>
      </w:r>
      <w:r w:rsidR="009317B2" w:rsidRPr="00230174">
        <w:rPr>
          <w:rFonts w:ascii="Times New Roman" w:hAnsi="Times New Roman" w:cs="Times New Roman"/>
        </w:rPr>
        <w:t>the impact</w:t>
      </w:r>
      <w:r w:rsidR="00802491" w:rsidRPr="00230174">
        <w:rPr>
          <w:rFonts w:ascii="Times New Roman" w:hAnsi="Times New Roman" w:cs="Times New Roman"/>
        </w:rPr>
        <w:t xml:space="preserve"> of COVID on </w:t>
      </w:r>
      <w:r w:rsidR="009317B2" w:rsidRPr="00230174">
        <w:rPr>
          <w:rFonts w:ascii="Times New Roman" w:hAnsi="Times New Roman" w:cs="Times New Roman"/>
        </w:rPr>
        <w:t>procedur</w:t>
      </w:r>
      <w:r w:rsidR="00481E24" w:rsidRPr="00230174">
        <w:rPr>
          <w:rFonts w:ascii="Times New Roman" w:hAnsi="Times New Roman" w:cs="Times New Roman"/>
        </w:rPr>
        <w:t>al</w:t>
      </w:r>
      <w:r w:rsidR="009317B2" w:rsidRPr="00230174">
        <w:rPr>
          <w:rFonts w:ascii="Times New Roman" w:hAnsi="Times New Roman" w:cs="Times New Roman"/>
        </w:rPr>
        <w:t xml:space="preserve"> </w:t>
      </w:r>
      <w:r w:rsidR="00481E24" w:rsidRPr="00230174">
        <w:rPr>
          <w:rFonts w:ascii="Times New Roman" w:hAnsi="Times New Roman" w:cs="Times New Roman"/>
        </w:rPr>
        <w:t>delays</w:t>
      </w:r>
      <w:r w:rsidR="009317B2" w:rsidRPr="00230174">
        <w:rPr>
          <w:rFonts w:ascii="Times New Roman" w:hAnsi="Times New Roman" w:cs="Times New Roman"/>
        </w:rPr>
        <w:t xml:space="preserve"> </w:t>
      </w:r>
      <w:r w:rsidR="00481E24" w:rsidRPr="00230174">
        <w:rPr>
          <w:rFonts w:ascii="Times New Roman" w:hAnsi="Times New Roman" w:cs="Times New Roman"/>
        </w:rPr>
        <w:t xml:space="preserve">are </w:t>
      </w:r>
      <w:r w:rsidR="009317B2" w:rsidRPr="00230174">
        <w:rPr>
          <w:rFonts w:ascii="Times New Roman" w:hAnsi="Times New Roman" w:cs="Times New Roman"/>
        </w:rPr>
        <w:t>challeng</w:t>
      </w:r>
      <w:r w:rsidR="00481E24" w:rsidRPr="00230174">
        <w:rPr>
          <w:rFonts w:ascii="Times New Roman" w:hAnsi="Times New Roman" w:cs="Times New Roman"/>
        </w:rPr>
        <w:t>ing</w:t>
      </w:r>
      <w:r w:rsidR="00AC4399" w:rsidRPr="00230174">
        <w:rPr>
          <w:rFonts w:ascii="Times New Roman" w:hAnsi="Times New Roman" w:cs="Times New Roman"/>
        </w:rPr>
        <w:t xml:space="preserve"> health systems globally</w:t>
      </w:r>
      <w:r w:rsidR="00D5287D" w:rsidRPr="00230174">
        <w:rPr>
          <w:rFonts w:ascii="Times New Roman" w:hAnsi="Times New Roman" w:cs="Times New Roman"/>
        </w:rPr>
        <w:t xml:space="preserve"> and</w:t>
      </w:r>
      <w:r w:rsidR="00CE09EB" w:rsidRPr="00230174">
        <w:rPr>
          <w:rFonts w:ascii="Times New Roman" w:hAnsi="Times New Roman" w:cs="Times New Roman"/>
        </w:rPr>
        <w:t xml:space="preserve"> affecting</w:t>
      </w:r>
      <w:r w:rsidR="0012225C" w:rsidRPr="00230174">
        <w:rPr>
          <w:rFonts w:ascii="Times New Roman" w:hAnsi="Times New Roman" w:cs="Times New Roman"/>
        </w:rPr>
        <w:t xml:space="preserve"> the ability to meet patient</w:t>
      </w:r>
      <w:r w:rsidR="00D5287D" w:rsidRPr="00230174">
        <w:rPr>
          <w:rFonts w:ascii="Times New Roman" w:hAnsi="Times New Roman" w:cs="Times New Roman"/>
        </w:rPr>
        <w:t xml:space="preserve"> needs</w:t>
      </w:r>
      <w:r w:rsidR="00543B0B">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&lt;EndNote&gt;&lt;Cite&gt;&lt;Author&gt;Leite&lt;/Author&gt;&lt;Year&gt;2020&lt;/Year&gt;&lt;RecNum&gt;34&lt;/RecNum&gt;&lt;DisplayText&gt;[5]&lt;/DisplayText&gt;&lt;record&gt;&lt;rec-number&gt;34&lt;/rec-number&gt;&lt;foreign-keys&gt;&lt;key app="EN" db-id="rsrxa0wpiwpe53eev9npp2vtf55r5wtd55xf" timestamp="1693489026"&gt;34&lt;/key&gt;&lt;/foreign-keys&gt;&lt;ref-type name="Journal Article"&gt;17&lt;/ref-type&gt;&lt;contributors&gt;&lt;authors&gt;&lt;author&gt;Leite, Higor&lt;/author&gt;&lt;author&gt;Lindsay, Claire&lt;/author&gt;&lt;author&gt;Kumar, Maneesh&lt;/author&gt;&lt;/authors&gt;&lt;/contributors&gt;&lt;titles&gt;&lt;title&gt;COVID-19 outbreak: Implications on healthcare operations&lt;/title&gt;&lt;secondary-title&gt;The TQM Journal&lt;/secondary-title&gt;&lt;/titles&gt;&lt;periodical&gt;&lt;full-title&gt;The TQM Journal&lt;/full-title&gt;&lt;/periodical&gt;&lt;pages&gt;247-256&lt;/pages&gt;&lt;volume&gt;33&lt;/volume&gt;&lt;number&gt;1&lt;/number&gt;&lt;dates&gt;&lt;year&gt;2020&lt;/year&gt;&lt;/dates&gt;&lt;isbn&gt;1754-2731&lt;/isbn&gt;&lt;urls&gt;&lt;/urls&gt;&lt;/record&gt;&lt;/Cite&gt;&lt;/EndNote&gt;</w:instrText>
      </w:r>
      <w:r w:rsidR="00543B0B">
        <w:rPr>
          <w:rFonts w:ascii="Times New Roman" w:hAnsi="Times New Roman" w:cs="Times New Roman"/>
        </w:rPr>
        <w:fldChar w:fldCharType="separate"/>
      </w:r>
      <w:r w:rsidR="00543B0B">
        <w:rPr>
          <w:rFonts w:ascii="Times New Roman" w:hAnsi="Times New Roman" w:cs="Times New Roman"/>
          <w:noProof/>
        </w:rPr>
        <w:t>[5]</w:t>
      </w:r>
      <w:r w:rsidR="00543B0B">
        <w:rPr>
          <w:rFonts w:ascii="Times New Roman" w:hAnsi="Times New Roman" w:cs="Times New Roman"/>
        </w:rPr>
        <w:fldChar w:fldCharType="end"/>
      </w:r>
      <w:r w:rsidR="009317B2" w:rsidRPr="00230174">
        <w:rPr>
          <w:rFonts w:ascii="Times New Roman" w:hAnsi="Times New Roman" w:cs="Times New Roman"/>
        </w:rPr>
        <w:t>.</w:t>
      </w:r>
      <w:r w:rsidR="00E12D3E" w:rsidRPr="00230174">
        <w:rPr>
          <w:rFonts w:ascii="Times New Roman" w:hAnsi="Times New Roman" w:cs="Times New Roman"/>
        </w:rPr>
        <w:t xml:space="preserve"> </w:t>
      </w:r>
    </w:p>
    <w:p w14:paraId="18397C22" w14:textId="3CD98E6E" w:rsidR="00542551" w:rsidRPr="00230174" w:rsidRDefault="006E79F6">
      <w:pPr>
        <w:rPr>
          <w:rFonts w:ascii="Times New Roman" w:hAnsi="Times New Roman" w:cs="Times New Roman"/>
        </w:rPr>
      </w:pPr>
      <w:r w:rsidRPr="00230174">
        <w:rPr>
          <w:rFonts w:ascii="Times New Roman" w:hAnsi="Times New Roman" w:cs="Times New Roman"/>
        </w:rPr>
        <w:t>T</w:t>
      </w:r>
      <w:r w:rsidR="006826AF" w:rsidRPr="00230174">
        <w:rPr>
          <w:rFonts w:ascii="Times New Roman" w:hAnsi="Times New Roman" w:cs="Times New Roman"/>
        </w:rPr>
        <w:t xml:space="preserve">he </w:t>
      </w:r>
      <w:r w:rsidR="00E12D3E" w:rsidRPr="00230174">
        <w:rPr>
          <w:rFonts w:ascii="Times New Roman" w:hAnsi="Times New Roman" w:cs="Times New Roman"/>
        </w:rPr>
        <w:t xml:space="preserve">care needs of people living with and </w:t>
      </w:r>
      <w:r w:rsidRPr="00230174">
        <w:rPr>
          <w:rFonts w:ascii="Times New Roman" w:hAnsi="Times New Roman" w:cs="Times New Roman"/>
        </w:rPr>
        <w:t xml:space="preserve">beyond </w:t>
      </w:r>
      <w:r w:rsidR="00DF6D66" w:rsidRPr="00230174">
        <w:rPr>
          <w:rFonts w:ascii="Times New Roman" w:hAnsi="Times New Roman" w:cs="Times New Roman"/>
        </w:rPr>
        <w:t>cancer</w:t>
      </w:r>
      <w:r w:rsidR="00E12D3E" w:rsidRPr="00230174">
        <w:rPr>
          <w:rFonts w:ascii="Times New Roman" w:hAnsi="Times New Roman" w:cs="Times New Roman"/>
        </w:rPr>
        <w:t xml:space="preserve"> are </w:t>
      </w:r>
      <w:r w:rsidR="008527C7" w:rsidRPr="00230174">
        <w:rPr>
          <w:rFonts w:ascii="Times New Roman" w:hAnsi="Times New Roman" w:cs="Times New Roman"/>
        </w:rPr>
        <w:t xml:space="preserve">often </w:t>
      </w:r>
      <w:r w:rsidR="00E12D3E" w:rsidRPr="00230174">
        <w:rPr>
          <w:rFonts w:ascii="Times New Roman" w:hAnsi="Times New Roman" w:cs="Times New Roman"/>
        </w:rPr>
        <w:t>not being</w:t>
      </w:r>
      <w:r w:rsidR="001C3BEC" w:rsidRPr="00230174">
        <w:rPr>
          <w:rFonts w:ascii="Times New Roman" w:hAnsi="Times New Roman" w:cs="Times New Roman"/>
        </w:rPr>
        <w:t xml:space="preserve"> optimally</w:t>
      </w:r>
      <w:r w:rsidR="00E12D3E" w:rsidRPr="00230174">
        <w:rPr>
          <w:rFonts w:ascii="Times New Roman" w:hAnsi="Times New Roman" w:cs="Times New Roman"/>
        </w:rPr>
        <w:t xml:space="preserve"> met</w:t>
      </w:r>
      <w:r w:rsidR="00AD18D8" w:rsidRPr="00230174">
        <w:rPr>
          <w:rFonts w:ascii="Times New Roman" w:hAnsi="Times New Roman" w:cs="Times New Roman"/>
        </w:rPr>
        <w:fldChar w:fldCharType="begin">
          <w:fldData xml:space="preserve">PEVuZE5vdGU+PENpdGU+PEF1dGhvcj5KZWZmb3JkPC9BdXRob3I+PFllYXI+MjAxNzwvWWVhcj48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</w:fldData>
        </w:fldChar>
      </w:r>
      <w:r w:rsidR="00543B0B">
        <w:rPr>
          <w:rFonts w:ascii="Times New Roman" w:hAnsi="Times New Roman" w:cs="Times New Roman"/>
        </w:rPr>
        <w:instrText xml:space="preserve"> ADDIN EN.CITE </w:instrText>
      </w:r>
      <w:r w:rsidR="00543B0B">
        <w:rPr>
          <w:rFonts w:ascii="Times New Roman" w:hAnsi="Times New Roman" w:cs="Times New Roman"/>
        </w:rPr>
        <w:fldChar w:fldCharType="begin">
          <w:fldData xml:space="preserve">PEVuZE5vdGU+PENpdGU+PEF1dGhvcj5KZWZmb3JkPC9BdXRob3I+PFllYXI+MjAxNzwvWWVhcj48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</w:fldData>
        </w:fldChar>
      </w:r>
      <w:r w:rsidR="00543B0B">
        <w:rPr>
          <w:rFonts w:ascii="Times New Roman" w:hAnsi="Times New Roman" w:cs="Times New Roman"/>
        </w:rPr>
        <w:instrText xml:space="preserve"> ADDIN EN.CITE.DATA </w:instrText>
      </w:r>
      <w:r w:rsidR="00543B0B">
        <w:rPr>
          <w:rFonts w:ascii="Times New Roman" w:hAnsi="Times New Roman" w:cs="Times New Roman"/>
        </w:rPr>
      </w:r>
      <w:r w:rsidR="00543B0B">
        <w:rPr>
          <w:rFonts w:ascii="Times New Roman" w:hAnsi="Times New Roman" w:cs="Times New Roman"/>
        </w:rPr>
        <w:fldChar w:fldCharType="end"/>
      </w:r>
      <w:r w:rsidR="00AD18D8" w:rsidRPr="00230174">
        <w:rPr>
          <w:rFonts w:ascii="Times New Roman" w:hAnsi="Times New Roman" w:cs="Times New Roman"/>
        </w:rPr>
      </w:r>
      <w:r w:rsidR="00AD18D8" w:rsidRPr="00230174">
        <w:rPr>
          <w:rFonts w:ascii="Times New Roman" w:hAnsi="Times New Roman" w:cs="Times New Roman"/>
        </w:rPr>
        <w:fldChar w:fldCharType="separate"/>
      </w:r>
      <w:r w:rsidR="00543B0B">
        <w:rPr>
          <w:rFonts w:ascii="Times New Roman" w:hAnsi="Times New Roman" w:cs="Times New Roman"/>
          <w:noProof/>
        </w:rPr>
        <w:t>[6-8]</w:t>
      </w:r>
      <w:r w:rsidR="00AD18D8" w:rsidRPr="00230174">
        <w:rPr>
          <w:rFonts w:ascii="Times New Roman" w:hAnsi="Times New Roman" w:cs="Times New Roman"/>
        </w:rPr>
        <w:fldChar w:fldCharType="end"/>
      </w:r>
      <w:r w:rsidR="002D0269" w:rsidRPr="00230174">
        <w:rPr>
          <w:rFonts w:ascii="Times New Roman" w:hAnsi="Times New Roman" w:cs="Times New Roman"/>
        </w:rPr>
        <w:t>.</w:t>
      </w:r>
      <w:r w:rsidR="00802491" w:rsidRPr="00230174">
        <w:rPr>
          <w:rFonts w:ascii="Times New Roman" w:hAnsi="Times New Roman" w:cs="Times New Roman"/>
        </w:rPr>
        <w:t xml:space="preserve"> </w:t>
      </w:r>
      <w:r w:rsidR="001C3BEC" w:rsidRPr="00230174">
        <w:rPr>
          <w:rFonts w:ascii="Times New Roman" w:hAnsi="Times New Roman" w:cs="Times New Roman"/>
        </w:rPr>
        <w:t xml:space="preserve">Traditional </w:t>
      </w:r>
      <w:r w:rsidR="004604A1" w:rsidRPr="00230174">
        <w:rPr>
          <w:rFonts w:ascii="Times New Roman" w:hAnsi="Times New Roman" w:cs="Times New Roman"/>
        </w:rPr>
        <w:t>approaches</w:t>
      </w:r>
      <w:r w:rsidR="00542551" w:rsidRPr="00230174">
        <w:rPr>
          <w:rFonts w:ascii="Times New Roman" w:hAnsi="Times New Roman" w:cs="Times New Roman"/>
        </w:rPr>
        <w:t xml:space="preserve"> in which cancer patients are managed and follow</w:t>
      </w:r>
      <w:r w:rsidR="00EA03A0" w:rsidRPr="00230174">
        <w:rPr>
          <w:rFonts w:ascii="Times New Roman" w:hAnsi="Times New Roman" w:cs="Times New Roman"/>
        </w:rPr>
        <w:t>ed</w:t>
      </w:r>
      <w:r w:rsidR="00542551" w:rsidRPr="00230174">
        <w:rPr>
          <w:rFonts w:ascii="Times New Roman" w:hAnsi="Times New Roman" w:cs="Times New Roman"/>
        </w:rPr>
        <w:t xml:space="preserve"> up </w:t>
      </w:r>
      <w:r w:rsidR="004604A1" w:rsidRPr="00230174">
        <w:rPr>
          <w:rFonts w:ascii="Times New Roman" w:hAnsi="Times New Roman" w:cs="Times New Roman"/>
        </w:rPr>
        <w:t>in</w:t>
      </w:r>
      <w:r w:rsidR="005D678A" w:rsidRPr="00230174">
        <w:rPr>
          <w:rFonts w:ascii="Times New Roman" w:hAnsi="Times New Roman" w:cs="Times New Roman"/>
        </w:rPr>
        <w:t xml:space="preserve"> hospital</w:t>
      </w:r>
      <w:r w:rsidR="00542551" w:rsidRPr="00230174">
        <w:rPr>
          <w:rFonts w:ascii="Times New Roman" w:hAnsi="Times New Roman" w:cs="Times New Roman"/>
        </w:rPr>
        <w:t xml:space="preserve"> </w:t>
      </w:r>
      <w:r w:rsidR="001C3BEC" w:rsidRPr="00230174">
        <w:rPr>
          <w:rFonts w:ascii="Times New Roman" w:hAnsi="Times New Roman" w:cs="Times New Roman"/>
        </w:rPr>
        <w:t>are</w:t>
      </w:r>
      <w:r w:rsidR="00542551" w:rsidRPr="00230174">
        <w:rPr>
          <w:rFonts w:ascii="Times New Roman" w:hAnsi="Times New Roman" w:cs="Times New Roman"/>
        </w:rPr>
        <w:t xml:space="preserve"> no longer sustainable</w:t>
      </w:r>
      <w:r w:rsidR="00AD18D8"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&lt;EndNote&gt;&lt;Cite&gt;&lt;Author&gt;Walter&lt;/Author&gt;&lt;Year&gt;2015&lt;/Year&gt;&lt;RecNum&gt;4&lt;/RecNum&gt;&lt;DisplayText&gt;[9, 10]&lt;/DisplayText&gt;&lt;record&gt;&lt;rec-number&gt;4&lt;/rec-number&gt;&lt;foreign-keys&gt;&lt;key app="EN" db-id="9apx95dddwrzd6earawvesvjsv5va9fsx0ap" timestamp="1647003430"&gt;4&lt;/key&gt;&lt;/foreign-keys&gt;&lt;ref-type name="Journal Article"&gt;17&lt;/ref-type&gt;&lt;contributors&gt;&lt;authors&gt;&lt;author&gt;Walter, Fiona M&lt;/author&gt;&lt;author&gt;Usher-Smith, Juliet A&lt;/author&gt;&lt;author&gt;Yadlapalli, Suresh&lt;/author&gt;&lt;author&gt;Watson, Eila&lt;/author&gt;&lt;/authors&gt;&lt;/contributors&gt;&lt;titles&gt;&lt;title&gt;Caring for people living with, and beyond, cancer: an online survey of GPs in England&lt;/title&gt;&lt;secondary-title&gt;British Journal of General Practice&lt;/secondary-title&gt;&lt;/titles&gt;&lt;periodical&gt;&lt;full-title&gt;British Journal of General Practice&lt;/full-title&gt;&lt;/periodical&gt;&lt;pages&gt;e761-e768&lt;/pages&gt;&lt;volume&gt;65&lt;/volume&gt;&lt;number&gt;640&lt;/number&gt;&lt;dates&gt;&lt;year&gt;2015&lt;/year&gt;&lt;/dates&gt;&lt;isbn&gt;0960-1643&lt;/isbn&gt;&lt;urls&gt;&lt;/urls&gt;&lt;/record&gt;&lt;/Cite&gt;&lt;Cite&gt;&lt;Author&gt;Foster&lt;/Author&gt;&lt;Year&gt;2018&lt;/Year&gt;&lt;RecNum&gt;50&lt;/RecNum&gt;&lt;record&gt;&lt;rec-number&gt;50&lt;/rec-number&gt;&lt;foreign-keys&gt;&lt;key app="EN" db-id="9apx95dddwrzd6earawvesvjsv5va9fsx0ap" timestamp="1657196361"&gt;50&lt;/key&gt;&lt;/foreign-keys&gt;&lt;ref-type name="Journal Article"&gt;17&lt;/ref-type&gt;&lt;contributors&gt;&lt;authors&gt;&lt;author&gt;Foster, Claire&lt;/author&gt;&lt;author&gt;Calman, Lynn&lt;/author&gt;&lt;author&gt;Richardson, Alison&lt;/author&gt;&lt;author&gt;Pimperton, Hannah&lt;/author&gt;&lt;author&gt;Nash, Rebecca&lt;/author&gt;&lt;/authors&gt;&lt;/contributors&gt;&lt;titles&gt;&lt;title&gt;Improving the lives of people living with and beyond cancer: generating the evidence needed to inform policy and practice&lt;/title&gt;&lt;secondary-title&gt;Journal of cancer policy&lt;/secondary-title&gt;&lt;/titles&gt;&lt;periodical&gt;&lt;full-title&gt;Journal of cancer policy&lt;/full-title&gt;&lt;/periodical&gt;&lt;pages&gt;92-95&lt;/pages&gt;&lt;volume&gt;15&lt;/volume&gt;&lt;dates&gt;&lt;year&gt;2018&lt;/year&gt;&lt;/dates&gt;&lt;isbn&gt;2213-5383&lt;/isbn&gt;&lt;urls&gt;&lt;/urls&gt;&lt;/record&gt;&lt;/Cite&gt;&lt;/EndNote&gt;</w:instrText>
      </w:r>
      <w:r w:rsidR="00AD18D8" w:rsidRPr="00230174">
        <w:rPr>
          <w:rFonts w:ascii="Times New Roman" w:hAnsi="Times New Roman" w:cs="Times New Roman"/>
        </w:rPr>
        <w:fldChar w:fldCharType="separate"/>
      </w:r>
      <w:r w:rsidR="00543B0B">
        <w:rPr>
          <w:rFonts w:ascii="Times New Roman" w:hAnsi="Times New Roman" w:cs="Times New Roman"/>
          <w:noProof/>
        </w:rPr>
        <w:t>[9, 10]</w:t>
      </w:r>
      <w:r w:rsidR="00AD18D8" w:rsidRPr="00230174">
        <w:rPr>
          <w:rFonts w:ascii="Times New Roman" w:hAnsi="Times New Roman" w:cs="Times New Roman"/>
        </w:rPr>
        <w:fldChar w:fldCharType="end"/>
      </w:r>
      <w:r w:rsidR="00AD18D8" w:rsidRPr="00230174">
        <w:rPr>
          <w:rFonts w:ascii="Times New Roman" w:hAnsi="Times New Roman" w:cs="Times New Roman"/>
        </w:rPr>
        <w:t>.</w:t>
      </w:r>
      <w:r w:rsidR="009317B2" w:rsidRPr="00230174">
        <w:rPr>
          <w:rFonts w:ascii="Times New Roman" w:hAnsi="Times New Roman" w:cs="Times New Roman"/>
        </w:rPr>
        <w:t xml:space="preserve"> </w:t>
      </w:r>
      <w:r w:rsidR="00D243A8" w:rsidRPr="00230174">
        <w:rPr>
          <w:rFonts w:ascii="Times New Roman" w:hAnsi="Times New Roman" w:cs="Times New Roman"/>
        </w:rPr>
        <w:t>H</w:t>
      </w:r>
      <w:r w:rsidR="007A0234" w:rsidRPr="00230174">
        <w:rPr>
          <w:rFonts w:ascii="Times New Roman" w:hAnsi="Times New Roman" w:cs="Times New Roman"/>
        </w:rPr>
        <w:t xml:space="preserve">ealthcare systems </w:t>
      </w:r>
      <w:r w:rsidR="00925C08" w:rsidRPr="00230174">
        <w:rPr>
          <w:rFonts w:ascii="Times New Roman" w:hAnsi="Times New Roman" w:cs="Times New Roman"/>
        </w:rPr>
        <w:t>often</w:t>
      </w:r>
      <w:r w:rsidR="00427B13" w:rsidRPr="00230174">
        <w:rPr>
          <w:rFonts w:ascii="Times New Roman" w:hAnsi="Times New Roman" w:cs="Times New Roman"/>
        </w:rPr>
        <w:t xml:space="preserve"> </w:t>
      </w:r>
      <w:r w:rsidR="007A0234" w:rsidRPr="00230174">
        <w:rPr>
          <w:rFonts w:ascii="Times New Roman" w:hAnsi="Times New Roman" w:cs="Times New Roman"/>
        </w:rPr>
        <w:t>work in s</w:t>
      </w:r>
      <w:r w:rsidR="00D243A8" w:rsidRPr="00230174">
        <w:rPr>
          <w:rFonts w:ascii="Times New Roman" w:hAnsi="Times New Roman" w:cs="Times New Roman"/>
        </w:rPr>
        <w:t>i</w:t>
      </w:r>
      <w:r w:rsidR="007A0234" w:rsidRPr="00230174">
        <w:rPr>
          <w:rFonts w:ascii="Times New Roman" w:hAnsi="Times New Roman" w:cs="Times New Roman"/>
        </w:rPr>
        <w:t>los</w:t>
      </w:r>
      <w:r w:rsidR="00D836B8" w:rsidRPr="00230174">
        <w:rPr>
          <w:rFonts w:ascii="Times New Roman" w:hAnsi="Times New Roman" w:cs="Times New Roman"/>
        </w:rPr>
        <w:t>,</w:t>
      </w:r>
      <w:r w:rsidR="007A0234" w:rsidRPr="00230174">
        <w:rPr>
          <w:rFonts w:ascii="Times New Roman" w:hAnsi="Times New Roman" w:cs="Times New Roman"/>
        </w:rPr>
        <w:t xml:space="preserve"> </w:t>
      </w:r>
      <w:r w:rsidR="00925C08" w:rsidRPr="00230174">
        <w:rPr>
          <w:rFonts w:ascii="Times New Roman" w:hAnsi="Times New Roman" w:cs="Times New Roman"/>
        </w:rPr>
        <w:t xml:space="preserve">inhibiting </w:t>
      </w:r>
      <w:r w:rsidR="007A0234" w:rsidRPr="00230174">
        <w:rPr>
          <w:rFonts w:ascii="Times New Roman" w:hAnsi="Times New Roman" w:cs="Times New Roman"/>
        </w:rPr>
        <w:t>collaborat</w:t>
      </w:r>
      <w:r w:rsidR="00D5287D" w:rsidRPr="00230174">
        <w:rPr>
          <w:rFonts w:ascii="Times New Roman" w:hAnsi="Times New Roman" w:cs="Times New Roman"/>
        </w:rPr>
        <w:t>i</w:t>
      </w:r>
      <w:r w:rsidR="00925C08" w:rsidRPr="00230174">
        <w:rPr>
          <w:rFonts w:ascii="Times New Roman" w:hAnsi="Times New Roman" w:cs="Times New Roman"/>
        </w:rPr>
        <w:t>ve working and the</w:t>
      </w:r>
      <w:r w:rsidR="00D5287D" w:rsidRPr="00230174">
        <w:rPr>
          <w:rFonts w:ascii="Times New Roman" w:hAnsi="Times New Roman" w:cs="Times New Roman"/>
        </w:rPr>
        <w:t xml:space="preserve"> sharing</w:t>
      </w:r>
      <w:r w:rsidR="00925C08" w:rsidRPr="00230174">
        <w:rPr>
          <w:rFonts w:ascii="Times New Roman" w:hAnsi="Times New Roman" w:cs="Times New Roman"/>
        </w:rPr>
        <w:t xml:space="preserve"> of information</w:t>
      </w:r>
      <w:r w:rsidR="00D5287D" w:rsidRPr="00230174">
        <w:rPr>
          <w:rFonts w:ascii="Times New Roman" w:hAnsi="Times New Roman" w:cs="Times New Roman"/>
        </w:rPr>
        <w:t xml:space="preserve"> between primary and secondary</w:t>
      </w:r>
      <w:r w:rsidR="007A0234" w:rsidRPr="00230174">
        <w:rPr>
          <w:rFonts w:ascii="Times New Roman" w:hAnsi="Times New Roman" w:cs="Times New Roman"/>
        </w:rPr>
        <w:t xml:space="preserve"> </w:t>
      </w:r>
      <w:r w:rsidR="0012225C" w:rsidRPr="00230174">
        <w:rPr>
          <w:rFonts w:ascii="Times New Roman" w:hAnsi="Times New Roman" w:cs="Times New Roman"/>
        </w:rPr>
        <w:t>sectors</w:t>
      </w:r>
      <w:r w:rsidR="00AD18D8"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&lt;EndNote&gt;&lt;Cite&gt;&lt;Author&gt;Powell&lt;/Author&gt;&lt;Year&gt;2012&lt;/Year&gt;&lt;RecNum&gt;5&lt;/RecNum&gt;&lt;DisplayText&gt;[11]&lt;/DisplayText&gt;&lt;record&gt;&lt;rec-number&gt;5&lt;/rec-number&gt;&lt;foreign-keys&gt;&lt;key app="EN" db-id="9apx95dddwrzd6earawvesvjsv5va9fsx0ap" timestamp="1647003465"&gt;5&lt;/key&gt;&lt;/foreign-keys&gt;&lt;ref-type name="Journal Article"&gt;17&lt;/ref-type&gt;&lt;contributors&gt;&lt;authors&gt;&lt;author&gt;Powell, Alison E&lt;/author&gt;&lt;author&gt;Davies, Huw TO&lt;/author&gt;&lt;/authors&gt;&lt;/contributors&gt;&lt;titles&gt;&lt;title&gt;The struggle to improve patient care in the face of professional boundaries&lt;/title&gt;&lt;secondary-title&gt;Social science &amp;amp; medicine&lt;/secondary-title&gt;&lt;/titles&gt;&lt;periodical&gt;&lt;full-title&gt;Social science &amp;amp; medicine&lt;/full-title&gt;&lt;/periodical&gt;&lt;pages&gt;807-814&lt;/pages&gt;&lt;volume&gt;75&lt;/volume&gt;&lt;number&gt;5&lt;/number&gt;&lt;dates&gt;&lt;year&gt;2012&lt;/year&gt;&lt;/dates&gt;&lt;isbn&gt;0277-9536&lt;/isbn&gt;&lt;urls&gt;&lt;/urls&gt;&lt;/record&gt;&lt;/Cite&gt;&lt;/EndNote&gt;</w:instrText>
      </w:r>
      <w:r w:rsidR="00AD18D8" w:rsidRPr="00230174">
        <w:rPr>
          <w:rFonts w:ascii="Times New Roman" w:hAnsi="Times New Roman" w:cs="Times New Roman"/>
        </w:rPr>
        <w:fldChar w:fldCharType="separate"/>
      </w:r>
      <w:r w:rsidR="00543B0B">
        <w:rPr>
          <w:rFonts w:ascii="Times New Roman" w:hAnsi="Times New Roman" w:cs="Times New Roman"/>
          <w:noProof/>
        </w:rPr>
        <w:t>[11]</w:t>
      </w:r>
      <w:r w:rsidR="00AD18D8" w:rsidRPr="00230174">
        <w:rPr>
          <w:rFonts w:ascii="Times New Roman" w:hAnsi="Times New Roman" w:cs="Times New Roman"/>
        </w:rPr>
        <w:fldChar w:fldCharType="end"/>
      </w:r>
      <w:r w:rsidR="00AD18D8" w:rsidRPr="00230174">
        <w:rPr>
          <w:rFonts w:ascii="Times New Roman" w:hAnsi="Times New Roman" w:cs="Times New Roman"/>
        </w:rPr>
        <w:t>.</w:t>
      </w:r>
      <w:r w:rsidR="007A0234" w:rsidRPr="00230174">
        <w:rPr>
          <w:rFonts w:ascii="Times New Roman" w:hAnsi="Times New Roman" w:cs="Times New Roman"/>
        </w:rPr>
        <w:t xml:space="preserve"> </w:t>
      </w:r>
      <w:r w:rsidR="00925C08" w:rsidRPr="00230174">
        <w:rPr>
          <w:rFonts w:ascii="Times New Roman" w:hAnsi="Times New Roman" w:cs="Times New Roman"/>
        </w:rPr>
        <w:t>P</w:t>
      </w:r>
      <w:r w:rsidR="00EA03A0" w:rsidRPr="00230174">
        <w:rPr>
          <w:rFonts w:ascii="Times New Roman" w:hAnsi="Times New Roman" w:cs="Times New Roman"/>
        </w:rPr>
        <w:t xml:space="preserve">rimary care and </w:t>
      </w:r>
      <w:r w:rsidR="00E12D3E" w:rsidRPr="00230174">
        <w:rPr>
          <w:rFonts w:ascii="Times New Roman" w:hAnsi="Times New Roman" w:cs="Times New Roman"/>
        </w:rPr>
        <w:t>secondary care</w:t>
      </w:r>
      <w:r w:rsidR="00EA03A0" w:rsidRPr="00230174">
        <w:rPr>
          <w:rFonts w:ascii="Times New Roman" w:hAnsi="Times New Roman" w:cs="Times New Roman"/>
        </w:rPr>
        <w:t xml:space="preserve"> </w:t>
      </w:r>
      <w:r w:rsidR="00CE09EB" w:rsidRPr="00230174">
        <w:rPr>
          <w:rFonts w:ascii="Times New Roman" w:hAnsi="Times New Roman" w:cs="Times New Roman"/>
        </w:rPr>
        <w:t xml:space="preserve">typically </w:t>
      </w:r>
      <w:r w:rsidR="00EA03A0" w:rsidRPr="00230174">
        <w:rPr>
          <w:rFonts w:ascii="Times New Roman" w:hAnsi="Times New Roman" w:cs="Times New Roman"/>
        </w:rPr>
        <w:t>have separate information systems, performance indicators and payment models, c</w:t>
      </w:r>
      <w:r w:rsidR="00D836B8" w:rsidRPr="00230174">
        <w:rPr>
          <w:rFonts w:ascii="Times New Roman" w:hAnsi="Times New Roman" w:cs="Times New Roman"/>
        </w:rPr>
        <w:t>reating</w:t>
      </w:r>
      <w:r w:rsidR="00EA03A0" w:rsidRPr="00230174">
        <w:rPr>
          <w:rFonts w:ascii="Times New Roman" w:hAnsi="Times New Roman" w:cs="Times New Roman"/>
        </w:rPr>
        <w:t xml:space="preserve"> organisational </w:t>
      </w:r>
      <w:r w:rsidR="00AC4399" w:rsidRPr="00230174">
        <w:rPr>
          <w:rFonts w:ascii="Times New Roman" w:hAnsi="Times New Roman" w:cs="Times New Roman"/>
        </w:rPr>
        <w:t>barriers</w:t>
      </w:r>
      <w:r w:rsidR="00AD18D8"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&lt;EndNote&gt;&lt;Cite&gt;&lt;Author&gt;Plsek&lt;/Author&gt;&lt;Year&gt;2001&lt;/Year&gt;&lt;RecNum&gt;6&lt;/RecNum&gt;&lt;DisplayText&gt;[12]&lt;/DisplayText&gt;&lt;record&gt;&lt;rec-number&gt;6&lt;/rec-number&gt;&lt;foreign-keys&gt;&lt;key app="EN" db-id="9apx95dddwrzd6earawvesvjsv5va9fsx0ap" timestamp="1647003503"&gt;6&lt;/key&gt;&lt;/foreign-keys&gt;&lt;ref-type name="Journal Article"&gt;17&lt;/ref-type&gt;&lt;contributors&gt;&lt;authors&gt;&lt;author&gt;Plsek, Paul E&lt;/author&gt;&lt;author&gt;Wilson, Tim&lt;/author&gt;&lt;/authors&gt;&lt;/contributors&gt;&lt;titles&gt;&lt;title&gt;Complexity, leadership, and management in healthcare organisations&lt;/title&gt;&lt;secondary-title&gt;Bmj&lt;/secondary-title&gt;&lt;/titles&gt;&lt;periodical&gt;&lt;full-title&gt;Bmj&lt;/full-title&gt;&lt;/periodical&gt;&lt;pages&gt;746-749&lt;/pages&gt;&lt;volume&gt;323&lt;/volume&gt;&lt;number&gt;7315&lt;/number&gt;&lt;dates&gt;&lt;year&gt;2001&lt;/year&gt;&lt;/dates&gt;&lt;isbn&gt;0959-8138&lt;/isbn&gt;&lt;urls&gt;&lt;/urls&gt;&lt;/record&gt;&lt;/Cite&gt;&lt;/EndNote&gt;</w:instrText>
      </w:r>
      <w:r w:rsidR="00AD18D8" w:rsidRPr="00230174">
        <w:rPr>
          <w:rFonts w:ascii="Times New Roman" w:hAnsi="Times New Roman" w:cs="Times New Roman"/>
        </w:rPr>
        <w:fldChar w:fldCharType="separate"/>
      </w:r>
      <w:r w:rsidR="00543B0B">
        <w:rPr>
          <w:rFonts w:ascii="Times New Roman" w:hAnsi="Times New Roman" w:cs="Times New Roman"/>
          <w:noProof/>
        </w:rPr>
        <w:t>[12]</w:t>
      </w:r>
      <w:r w:rsidR="00AD18D8" w:rsidRPr="00230174">
        <w:rPr>
          <w:rFonts w:ascii="Times New Roman" w:hAnsi="Times New Roman" w:cs="Times New Roman"/>
        </w:rPr>
        <w:fldChar w:fldCharType="end"/>
      </w:r>
      <w:r w:rsidR="00EA03A0" w:rsidRPr="00230174">
        <w:rPr>
          <w:rFonts w:ascii="Times New Roman" w:hAnsi="Times New Roman" w:cs="Times New Roman"/>
        </w:rPr>
        <w:t xml:space="preserve">. </w:t>
      </w:r>
    </w:p>
    <w:p w14:paraId="705BEB88" w14:textId="0D183EFA" w:rsidR="00AE4BD6" w:rsidRPr="00230174" w:rsidRDefault="003C792E">
      <w:pPr>
        <w:rPr>
          <w:rFonts w:ascii="Times New Roman" w:hAnsi="Times New Roman" w:cs="Times New Roman"/>
        </w:rPr>
      </w:pPr>
      <w:r w:rsidRPr="00230174">
        <w:rPr>
          <w:rFonts w:ascii="Times New Roman" w:hAnsi="Times New Roman" w:cs="Times New Roman"/>
        </w:rPr>
        <w:t>Effective integration of primary and secondary care services is important for ensuring consistent and comprehensive cancer care is delivered for patients</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&lt;EndNote&gt;&lt;Cite&gt;&lt;Author&gt;Johnson&lt;/Author&gt;&lt;Year&gt;2015&lt;/Year&gt;&lt;RecNum&gt;9&lt;/RecNum&gt;&lt;DisplayText&gt;[13, 14]&lt;/DisplayText&gt;&lt;record&gt;&lt;rec-number&gt;9&lt;/rec-number&gt;&lt;foreign-keys&gt;&lt;key app="EN" db-id="9apx95dddwrzd6earawvesvjsv5va9fsx0ap" timestamp="1647003695"&gt;9&lt;/key&gt;&lt;/foreign-keys&gt;&lt;ref-type name="Journal Article"&gt;17&lt;/ref-type&gt;&lt;contributors&gt;&lt;authors&gt;&lt;author&gt;Johnson, Claire E&lt;/author&gt;&lt;author&gt;Saunders, Christobel M&lt;/author&gt;&lt;author&gt;Phillips, Michael&lt;/author&gt;&lt;author&gt;Emery, Jon D&lt;/author&gt;&lt;author&gt;Nowak, Anna K&lt;/author&gt;&lt;author&gt;Overheu, Kate&lt;/author&gt;&lt;author&gt;Ward, Alison M&lt;/author&gt;&lt;author&gt;Joske, David JL&lt;/author&gt;&lt;/authors&gt;&lt;/contributors&gt;&lt;titles&gt;&lt;title&gt;Randomized controlled trial of shared care for patients with cancer involving general practitioners and cancer specialists&lt;/title&gt;&lt;secondary-title&gt;Journal of oncology practice&lt;/secondary-title&gt;&lt;/titles&gt;&lt;periodical&gt;&lt;full-title&gt;Journal of Oncology Practice&lt;/full-title&gt;&lt;/periodical&gt;&lt;pages&gt;349-355&lt;/pages&gt;&lt;volume&gt;11&lt;/volume&gt;&lt;number&gt;5&lt;/number&gt;&lt;dates&gt;&lt;year&gt;2015&lt;/year&gt;&lt;/dates&gt;&lt;isbn&gt;1554-7477&lt;/isbn&gt;&lt;urls&gt;&lt;/urls&gt;&lt;/record&gt;&lt;/Cite&gt;&lt;Cite&gt;&lt;Author&gt;Nielsen&lt;/Author&gt;&lt;Year&gt;2003&lt;/Year&gt;&lt;RecNum&gt;10&lt;/RecNum&gt;&lt;record&gt;&lt;rec-number&gt;10&lt;/rec-number&gt;&lt;foreign-keys&gt;&lt;key app="EN" db-id="9apx95dddwrzd6earawvesvjsv5va9fsx0ap" timestamp="1647003737"&gt;10&lt;/key&gt;&lt;/foreign-keys&gt;&lt;ref-type name="Journal Article"&gt;17&lt;/ref-type&gt;&lt;contributors&gt;&lt;authors&gt;&lt;author&gt;Nielsen, JD&lt;/author&gt;&lt;author&gt;Palshof, T&lt;/author&gt;&lt;author&gt;Mainz, J&lt;/author&gt;&lt;author&gt;Jensen, AB&lt;/author&gt;&lt;author&gt;Olesen, F&lt;/author&gt;&lt;/authors&gt;&lt;/contributors&gt;&lt;titles&gt;&lt;title&gt;Randomised controlled trial of a shared care programme for newly referred cancer patients: bridging the gap between general practice and hospital&lt;/title&gt;&lt;secondary-title&gt;BMJ Quality &amp;amp; Safety&lt;/secondary-title&gt;&lt;/titles&gt;&lt;periodical&gt;&lt;full-title&gt;BMJ Quality &amp;amp; Safety&lt;/full-title&gt;&lt;/periodical&gt;&lt;pages&gt;263-272&lt;/pages&gt;&lt;volume&gt;12&lt;/volume&gt;&lt;number&gt;4&lt;/number&gt;&lt;dates&gt;&lt;year&gt;2003&lt;/year&gt;&lt;/dates&gt;&lt;isbn&gt;2044-5415&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[13, 14]</w:t>
      </w:r>
      <w:r w:rsidRPr="00230174">
        <w:rPr>
          <w:rFonts w:ascii="Times New Roman" w:hAnsi="Times New Roman" w:cs="Times New Roman"/>
        </w:rPr>
        <w:fldChar w:fldCharType="end"/>
      </w:r>
      <w:r w:rsidRPr="00230174">
        <w:rPr>
          <w:rFonts w:ascii="Times New Roman" w:hAnsi="Times New Roman" w:cs="Times New Roman"/>
        </w:rPr>
        <w:t xml:space="preserve">. </w:t>
      </w:r>
      <w:r w:rsidR="00590233" w:rsidRPr="00230174">
        <w:rPr>
          <w:rFonts w:ascii="Times New Roman" w:hAnsi="Times New Roman" w:cs="Times New Roman"/>
        </w:rPr>
        <w:t>I</w:t>
      </w:r>
      <w:r w:rsidR="00831FFD" w:rsidRPr="00230174">
        <w:rPr>
          <w:rFonts w:ascii="Times New Roman" w:hAnsi="Times New Roman" w:cs="Times New Roman"/>
        </w:rPr>
        <w:t>ntegrate</w:t>
      </w:r>
      <w:r w:rsidR="00590233" w:rsidRPr="00230174">
        <w:rPr>
          <w:rFonts w:ascii="Times New Roman" w:hAnsi="Times New Roman" w:cs="Times New Roman"/>
        </w:rPr>
        <w:t xml:space="preserve">d care is </w:t>
      </w:r>
      <w:r w:rsidR="009035DC" w:rsidRPr="00230174">
        <w:rPr>
          <w:rFonts w:ascii="Times New Roman" w:hAnsi="Times New Roman" w:cs="Times New Roman"/>
          <w:i/>
          <w:iCs/>
        </w:rPr>
        <w:t>“…an organising principle for care delivery that aims to improve patient care and experience through improved coordination</w:t>
      </w:r>
      <w:r w:rsidR="00C64894" w:rsidRPr="00230174">
        <w:rPr>
          <w:rFonts w:ascii="Times New Roman" w:hAnsi="Times New Roman" w:cs="Times New Roman"/>
          <w:i/>
          <w:iCs/>
        </w:rPr>
        <w:t xml:space="preserve"> of services provided</w:t>
      </w:r>
      <w:r w:rsidR="000C282D" w:rsidRPr="00230174">
        <w:rPr>
          <w:rFonts w:ascii="Times New Roman" w:hAnsi="Times New Roman" w:cs="Times New Roman"/>
          <w:i/>
          <w:iCs/>
        </w:rPr>
        <w:t xml:space="preserve">” </w:t>
      </w:r>
      <w:r w:rsidR="00590233" w:rsidRPr="00230174">
        <w:rPr>
          <w:rFonts w:ascii="Times New Roman" w:hAnsi="Times New Roman" w:cs="Times New Roman"/>
          <w:i/>
          <w:iCs/>
        </w:rPr>
        <w:t>(p. 3</w:t>
      </w:r>
      <w:r w:rsidR="00006EAA" w:rsidRPr="00230174">
        <w:rPr>
          <w:rFonts w:ascii="Times New Roman" w:hAnsi="Times New Roman" w:cs="Times New Roman"/>
          <w:i/>
          <w:iCs/>
        </w:rPr>
        <w:t>)</w:t>
      </w:r>
      <w:r w:rsidR="00727890" w:rsidRPr="00230174">
        <w:rPr>
          <w:rFonts w:ascii="Times New Roman" w:hAnsi="Times New Roman" w:cs="Times New Roman"/>
          <w:i/>
          <w:iCs/>
        </w:rPr>
        <w:t xml:space="preserve"> </w:t>
      </w:r>
      <w:r w:rsidR="008B17F7"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&lt;EndNote&gt;&lt;Cite&gt;&lt;Author&gt;Shaw&lt;/Author&gt;&lt;Year&gt;2011&lt;/Year&gt;&lt;RecNum&gt;77&lt;/RecNum&gt;&lt;DisplayText&gt;[15]&lt;/DisplayText&gt;&lt;record&gt;&lt;rec-number&gt;77&lt;/rec-number&gt;&lt;foreign-keys&gt;&lt;key app="EN" db-id="9apx95dddwrzd6earawvesvjsv5va9fsx0ap" timestamp="1661958607"&gt;77&lt;/key&gt;&lt;/foreign-keys&gt;&lt;ref-type name="Journal Article"&gt;17&lt;/ref-type&gt;&lt;contributors&gt;&lt;authors&gt;&lt;author&gt;Shaw, Sara&lt;/author&gt;&lt;author&gt;Rosen, Rebecca&lt;/author&gt;&lt;author&gt;Rumbold, Benedict&lt;/author&gt;&lt;/authors&gt;&lt;/contributors&gt;&lt;titles&gt;&lt;title&gt;What is integrated care&lt;/title&gt;&lt;secondary-title&gt;London: Nuffield Trust&lt;/secondary-title&gt;&lt;/titles&gt;&lt;periodical&gt;&lt;full-title&gt;London: Nuffield Trust&lt;/full-title&gt;&lt;/periodical&gt;&lt;pages&gt;1-23&lt;/pages&gt;&lt;volume&gt;7&lt;/volume&gt;&lt;dates&gt;&lt;year&gt;2011&lt;/year&gt;&lt;/dates&gt;&lt;urls&gt;&lt;/urls&gt;&lt;/record&gt;&lt;/Cite&gt;&lt;/EndNote&gt;</w:instrText>
      </w:r>
      <w:r w:rsidR="008B17F7" w:rsidRPr="00230174">
        <w:rPr>
          <w:rFonts w:ascii="Times New Roman" w:hAnsi="Times New Roman" w:cs="Times New Roman"/>
        </w:rPr>
        <w:fldChar w:fldCharType="separate"/>
      </w:r>
      <w:r w:rsidR="00543B0B">
        <w:rPr>
          <w:rFonts w:ascii="Times New Roman" w:hAnsi="Times New Roman" w:cs="Times New Roman"/>
          <w:noProof/>
        </w:rPr>
        <w:t>[15]</w:t>
      </w:r>
      <w:r w:rsidR="008B17F7" w:rsidRPr="00230174">
        <w:rPr>
          <w:rFonts w:ascii="Times New Roman" w:hAnsi="Times New Roman" w:cs="Times New Roman"/>
        </w:rPr>
        <w:fldChar w:fldCharType="end"/>
      </w:r>
      <w:r w:rsidR="008B17F7" w:rsidRPr="00230174">
        <w:rPr>
          <w:rFonts w:ascii="Times New Roman" w:hAnsi="Times New Roman" w:cs="Times New Roman"/>
        </w:rPr>
        <w:t>.</w:t>
      </w:r>
      <w:r w:rsidR="000C282D" w:rsidRPr="00230174">
        <w:rPr>
          <w:rFonts w:ascii="Times New Roman" w:hAnsi="Times New Roman" w:cs="Times New Roman"/>
        </w:rPr>
        <w:t xml:space="preserve"> </w:t>
      </w:r>
      <w:r w:rsidR="009B3895" w:rsidRPr="00230174">
        <w:rPr>
          <w:rFonts w:ascii="Times New Roman" w:hAnsi="Times New Roman" w:cs="Times New Roman"/>
        </w:rPr>
        <w:t>Key dimensions of integrated care focus on patient</w:t>
      </w:r>
      <w:r w:rsidR="00D836B8" w:rsidRPr="00230174">
        <w:rPr>
          <w:rFonts w:ascii="Times New Roman" w:hAnsi="Times New Roman" w:cs="Times New Roman"/>
        </w:rPr>
        <w:t>-</w:t>
      </w:r>
      <w:r w:rsidR="009B3895" w:rsidRPr="00230174">
        <w:rPr>
          <w:rFonts w:ascii="Times New Roman" w:hAnsi="Times New Roman" w:cs="Times New Roman"/>
        </w:rPr>
        <w:t>centred</w:t>
      </w:r>
      <w:r w:rsidR="00D836B8" w:rsidRPr="00230174">
        <w:rPr>
          <w:rFonts w:ascii="Times New Roman" w:hAnsi="Times New Roman" w:cs="Times New Roman"/>
        </w:rPr>
        <w:t>ness</w:t>
      </w:r>
      <w:r w:rsidR="009B3895" w:rsidRPr="00230174">
        <w:rPr>
          <w:rFonts w:ascii="Times New Roman" w:hAnsi="Times New Roman" w:cs="Times New Roman"/>
        </w:rPr>
        <w:t xml:space="preserve">, multidisciplinary collaboration and optimal </w:t>
      </w:r>
      <w:r w:rsidR="000C282D" w:rsidRPr="00230174">
        <w:rPr>
          <w:rFonts w:ascii="Times New Roman" w:hAnsi="Times New Roman" w:cs="Times New Roman"/>
        </w:rPr>
        <w:t xml:space="preserve">care </w:t>
      </w:r>
      <w:r w:rsidR="009B3895" w:rsidRPr="00230174">
        <w:rPr>
          <w:rFonts w:ascii="Times New Roman" w:hAnsi="Times New Roman" w:cs="Times New Roman"/>
        </w:rPr>
        <w:t>coordination</w:t>
      </w:r>
      <w:r w:rsidR="00AD18D8"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&lt;EndNote&gt;&lt;Cite&gt;&lt;Author&gt;Ouwens&lt;/Author&gt;&lt;Year&gt;2009&lt;/Year&gt;&lt;RecNum&gt;8&lt;/RecNum&gt;&lt;DisplayText&gt;[16]&lt;/DisplayText&gt;&lt;record&gt;&lt;rec-number&gt;8&lt;/rec-number&gt;&lt;foreign-keys&gt;&lt;key app="EN" db-id="9apx95dddwrzd6earawvesvjsv5va9fsx0ap" timestamp="1647003594"&gt;8&lt;/key&gt;&lt;/foreign-keys&gt;&lt;ref-type name="Journal Article"&gt;17&lt;/ref-type&gt;&lt;contributors&gt;&lt;authors&gt;&lt;author&gt;Ouwens, Marielle&lt;/author&gt;&lt;author&gt;Hulscher, Marlies&lt;/author&gt;&lt;author&gt;Hermens, Rosella&lt;/author&gt;&lt;author&gt;Faber, Marjan&lt;/author&gt;&lt;author&gt;Marres, Henri&lt;/author&gt;&lt;author&gt;Wollersheim, Hub&lt;/author&gt;&lt;author&gt;Grol, Richard&lt;/author&gt;&lt;/authors&gt;&lt;/contributors&gt;&lt;titles&gt;&lt;title&gt;Implementation of integrated care for patients with cancer: a systematic review of interventions and effects&lt;/title&gt;&lt;secondary-title&gt;International Journal for Quality in Health Care&lt;/secondary-title&gt;&lt;/titles&gt;&lt;periodical&gt;&lt;full-title&gt;International Journal for Quality in Health Care&lt;/full-title&gt;&lt;/periodical&gt;&lt;pages&gt;137-144&lt;/pages&gt;&lt;volume&gt;21&lt;/volume&gt;&lt;number&gt;2&lt;/number&gt;&lt;dates&gt;&lt;year&gt;2009&lt;/year&gt;&lt;/dates&gt;&lt;isbn&gt;1464-3677&lt;/isbn&gt;&lt;urls&gt;&lt;/urls&gt;&lt;/record&gt;&lt;/Cite&gt;&lt;/EndNote&gt;</w:instrText>
      </w:r>
      <w:r w:rsidR="00AD18D8" w:rsidRPr="00230174">
        <w:rPr>
          <w:rFonts w:ascii="Times New Roman" w:hAnsi="Times New Roman" w:cs="Times New Roman"/>
        </w:rPr>
        <w:fldChar w:fldCharType="separate"/>
      </w:r>
      <w:r w:rsidR="00543B0B">
        <w:rPr>
          <w:rFonts w:ascii="Times New Roman" w:hAnsi="Times New Roman" w:cs="Times New Roman"/>
          <w:noProof/>
        </w:rPr>
        <w:t>[16]</w:t>
      </w:r>
      <w:r w:rsidR="00AD18D8" w:rsidRPr="00230174">
        <w:rPr>
          <w:rFonts w:ascii="Times New Roman" w:hAnsi="Times New Roman" w:cs="Times New Roman"/>
        </w:rPr>
        <w:fldChar w:fldCharType="end"/>
      </w:r>
      <w:r w:rsidR="00AD18D8" w:rsidRPr="00230174">
        <w:rPr>
          <w:rFonts w:ascii="Times New Roman" w:hAnsi="Times New Roman" w:cs="Times New Roman"/>
        </w:rPr>
        <w:t xml:space="preserve">. </w:t>
      </w:r>
      <w:r w:rsidR="00D836B8" w:rsidRPr="00230174">
        <w:rPr>
          <w:rFonts w:ascii="Times New Roman" w:hAnsi="Times New Roman" w:cs="Times New Roman"/>
        </w:rPr>
        <w:t>While</w:t>
      </w:r>
      <w:r w:rsidR="00705A29" w:rsidRPr="00230174">
        <w:rPr>
          <w:rFonts w:ascii="Times New Roman" w:hAnsi="Times New Roman" w:cs="Times New Roman"/>
        </w:rPr>
        <w:t xml:space="preserve"> </w:t>
      </w:r>
      <w:r w:rsidR="00925C08" w:rsidRPr="00230174">
        <w:rPr>
          <w:rFonts w:ascii="Times New Roman" w:hAnsi="Times New Roman" w:cs="Times New Roman"/>
        </w:rPr>
        <w:t>examples</w:t>
      </w:r>
      <w:r w:rsidR="00D836B8" w:rsidRPr="00230174">
        <w:rPr>
          <w:rFonts w:ascii="Times New Roman" w:hAnsi="Times New Roman" w:cs="Times New Roman"/>
        </w:rPr>
        <w:t xml:space="preserve"> exist</w:t>
      </w:r>
      <w:r w:rsidR="00925C08" w:rsidRPr="00230174">
        <w:rPr>
          <w:rFonts w:ascii="Times New Roman" w:hAnsi="Times New Roman" w:cs="Times New Roman"/>
        </w:rPr>
        <w:t xml:space="preserve"> of </w:t>
      </w:r>
      <w:r w:rsidR="00705A29" w:rsidRPr="00230174">
        <w:rPr>
          <w:rFonts w:ascii="Times New Roman" w:hAnsi="Times New Roman" w:cs="Times New Roman"/>
        </w:rPr>
        <w:t xml:space="preserve">integrated </w:t>
      </w:r>
      <w:r w:rsidRPr="00230174">
        <w:rPr>
          <w:rFonts w:ascii="Times New Roman" w:hAnsi="Times New Roman" w:cs="Times New Roman"/>
        </w:rPr>
        <w:t xml:space="preserve">cancer </w:t>
      </w:r>
      <w:r w:rsidR="00705A29" w:rsidRPr="00230174">
        <w:rPr>
          <w:rFonts w:ascii="Times New Roman" w:hAnsi="Times New Roman" w:cs="Times New Roman"/>
        </w:rPr>
        <w:t>care</w:t>
      </w:r>
      <w:r w:rsidR="00D836B8" w:rsidRPr="00230174">
        <w:rPr>
          <w:rFonts w:ascii="Times New Roman" w:hAnsi="Times New Roman" w:cs="Times New Roman"/>
        </w:rPr>
        <w:t>,</w:t>
      </w:r>
      <w:r w:rsidR="00925C08" w:rsidRPr="00230174">
        <w:rPr>
          <w:rFonts w:ascii="Times New Roman" w:hAnsi="Times New Roman" w:cs="Times New Roman"/>
        </w:rPr>
        <w:t xml:space="preserve"> supported </w:t>
      </w:r>
      <w:r w:rsidR="00E12D3E" w:rsidRPr="00230174">
        <w:rPr>
          <w:rFonts w:ascii="Times New Roman" w:hAnsi="Times New Roman" w:cs="Times New Roman"/>
        </w:rPr>
        <w:t>by national recommendations</w:t>
      </w:r>
      <w:r w:rsidR="00664DCD"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&lt;EndNote&gt;&lt;Cite&gt;&lt;Author&gt;England&lt;/Author&gt;&lt;Year&gt;2020&lt;/Year&gt;&lt;RecNum&gt;11&lt;/RecNum&gt;&lt;DisplayText&gt;[17, 18]&lt;/DisplayText&gt;&lt;record&gt;&lt;rec-number&gt;11&lt;/rec-number&gt;&lt;foreign-keys&gt;&lt;key app="EN" db-id="9apx95dddwrzd6earawvesvjsv5va9fsx0ap" timestamp="1647004184"&gt;11&lt;/key&gt;&lt;/foreign-keys&gt;&lt;ref-type name="Report"&gt;27&lt;/ref-type&gt;&lt;contributors&gt;&lt;authors&gt;&lt;author&gt;NHS England&lt;/author&gt;&lt;/authors&gt;&lt;/contributors&gt;&lt;titles&gt;&lt;title&gt;Integrating care: Next steps to building strong and effective integrated care systems across England&lt;/title&gt;&lt;/titles&gt;&lt;dates&gt;&lt;year&gt;2020&lt;/year&gt;&lt;/dates&gt;&lt;urls&gt;&lt;/urls&gt;&lt;/record&gt;&lt;/Cite&gt;&lt;Cite&gt;&lt;Author&gt;Nekhlyudov&lt;/Author&gt;&lt;Year&gt;2017&lt;/Year&gt;&lt;RecNum&gt;51&lt;/RecNum&gt;&lt;record&gt;&lt;rec-number&gt;51&lt;/rec-number&gt;&lt;foreign-keys&gt;&lt;key app="EN" db-id="9apx95dddwrzd6earawvesvjsv5va9fsx0ap" timestamp="1657201370"&gt;51&lt;/key&gt;&lt;/foreign-keys&gt;&lt;ref-type name="Journal Article"&gt;17&lt;/ref-type&gt;&lt;contributors&gt;&lt;authors&gt;&lt;author&gt;Nekhlyudov, Larissa&lt;/author&gt;&lt;author&gt;O&amp;apos;malley, Denalee M&lt;/author&gt;&lt;author&gt;Hudson, Shawna V&lt;/author&gt;&lt;/authors&gt;&lt;/contributors&gt;&lt;titles&gt;&lt;title&gt;Integrating primary care providers in the care of cancer survivors: gaps in evidence and future opportunities&lt;/title&gt;&lt;secondary-title&gt;The Lancet Oncology&lt;/secondary-title&gt;&lt;/titles&gt;&lt;periodical&gt;&lt;full-title&gt;The Lancet Oncology&lt;/full-title&gt;&lt;/periodical&gt;&lt;pages&gt;e30-e38&lt;/pages&gt;&lt;volume&gt;18&lt;/volume&gt;&lt;number&gt;1&lt;/number&gt;&lt;dates&gt;&lt;year&gt;2017&lt;/year&gt;&lt;/dates&gt;&lt;isbn&gt;1470-2045&lt;/isbn&gt;&lt;urls&gt;&lt;/urls&gt;&lt;/record&gt;&lt;/Cite&gt;&lt;/EndNote&gt;</w:instrText>
      </w:r>
      <w:r w:rsidR="00664DCD" w:rsidRPr="00230174">
        <w:rPr>
          <w:rFonts w:ascii="Times New Roman" w:hAnsi="Times New Roman" w:cs="Times New Roman"/>
        </w:rPr>
        <w:fldChar w:fldCharType="separate"/>
      </w:r>
      <w:r w:rsidR="00543B0B">
        <w:rPr>
          <w:rFonts w:ascii="Times New Roman" w:hAnsi="Times New Roman" w:cs="Times New Roman"/>
          <w:noProof/>
        </w:rPr>
        <w:t>[17, 18]</w:t>
      </w:r>
      <w:r w:rsidR="00664DCD" w:rsidRPr="00230174">
        <w:rPr>
          <w:rFonts w:ascii="Times New Roman" w:hAnsi="Times New Roman" w:cs="Times New Roman"/>
        </w:rPr>
        <w:fldChar w:fldCharType="end"/>
      </w:r>
      <w:r w:rsidR="002468D3" w:rsidRPr="00230174">
        <w:rPr>
          <w:rFonts w:ascii="Times New Roman" w:hAnsi="Times New Roman" w:cs="Times New Roman"/>
        </w:rPr>
        <w:t xml:space="preserve">, </w:t>
      </w:r>
      <w:r w:rsidR="00925C08" w:rsidRPr="00230174">
        <w:rPr>
          <w:rFonts w:ascii="Times New Roman" w:hAnsi="Times New Roman" w:cs="Times New Roman"/>
        </w:rPr>
        <w:t>these have</w:t>
      </w:r>
      <w:r w:rsidR="00427B13" w:rsidRPr="00230174">
        <w:rPr>
          <w:rFonts w:ascii="Times New Roman" w:hAnsi="Times New Roman" w:cs="Times New Roman"/>
        </w:rPr>
        <w:t xml:space="preserve"> </w:t>
      </w:r>
      <w:r w:rsidR="00E12D3E" w:rsidRPr="00230174">
        <w:rPr>
          <w:rFonts w:ascii="Times New Roman" w:hAnsi="Times New Roman" w:cs="Times New Roman"/>
        </w:rPr>
        <w:t xml:space="preserve">not been widely adopted nor </w:t>
      </w:r>
      <w:r w:rsidR="00925C08" w:rsidRPr="00230174">
        <w:rPr>
          <w:rFonts w:ascii="Times New Roman" w:hAnsi="Times New Roman" w:cs="Times New Roman"/>
        </w:rPr>
        <w:t>are</w:t>
      </w:r>
      <w:r w:rsidR="00E12D3E" w:rsidRPr="00230174">
        <w:rPr>
          <w:rFonts w:ascii="Times New Roman" w:hAnsi="Times New Roman" w:cs="Times New Roman"/>
        </w:rPr>
        <w:t xml:space="preserve"> there clear guidelines </w:t>
      </w:r>
      <w:r w:rsidRPr="00230174">
        <w:rPr>
          <w:rFonts w:ascii="Times New Roman" w:hAnsi="Times New Roman" w:cs="Times New Roman"/>
        </w:rPr>
        <w:t>for</w:t>
      </w:r>
      <w:r w:rsidR="00E12D3E" w:rsidRPr="00230174">
        <w:rPr>
          <w:rFonts w:ascii="Times New Roman" w:hAnsi="Times New Roman" w:cs="Times New Roman"/>
        </w:rPr>
        <w:t xml:space="preserve"> how to implement this into</w:t>
      </w:r>
      <w:r w:rsidR="00925C08" w:rsidRPr="00230174">
        <w:rPr>
          <w:rFonts w:ascii="Times New Roman" w:hAnsi="Times New Roman" w:cs="Times New Roman"/>
        </w:rPr>
        <w:t xml:space="preserve"> existing</w:t>
      </w:r>
      <w:r w:rsidR="00427B13" w:rsidRPr="00230174">
        <w:rPr>
          <w:rFonts w:ascii="Times New Roman" w:hAnsi="Times New Roman" w:cs="Times New Roman"/>
        </w:rPr>
        <w:t xml:space="preserve"> </w:t>
      </w:r>
      <w:r w:rsidR="00E12D3E" w:rsidRPr="00230174">
        <w:rPr>
          <w:rFonts w:ascii="Times New Roman" w:hAnsi="Times New Roman" w:cs="Times New Roman"/>
        </w:rPr>
        <w:t>healthcare systems.</w:t>
      </w:r>
      <w:r w:rsidR="00F11FE8" w:rsidRPr="00230174">
        <w:rPr>
          <w:rFonts w:ascii="Times New Roman" w:hAnsi="Times New Roman" w:cs="Times New Roman"/>
        </w:rPr>
        <w:t xml:space="preserve"> Improving integration of healthcare is an important policy driver for health systems globally</w:t>
      </w:r>
      <w:r w:rsidR="007A10B4"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&lt;EndNote&gt;&lt;Cite&gt;&lt;Author&gt;Amri&lt;/Author&gt;&lt;Year&gt;2022&lt;/Year&gt;&lt;RecNum&gt;82&lt;/RecNum&gt;&lt;DisplayText&gt;[19]&lt;/DisplayText&gt;&lt;record&gt;&lt;rec-number&gt;82&lt;/rec-number&gt;&lt;foreign-keys&gt;&lt;key app="EN" db-id="9apx95dddwrzd6earawvesvjsv5va9fsx0ap" timestamp="1681722167"&gt;82&lt;/key&gt;&lt;/foreign-keys&gt;&lt;ref-type name="Journal Article"&gt;17&lt;/ref-type&gt;&lt;contributors&gt;&lt;authors&gt;&lt;author&gt;Amri, Michelle&lt;/author&gt;&lt;author&gt;Chatur, Ali&lt;/author&gt;&lt;author&gt;O’Campo, Patricia&lt;/author&gt;&lt;/authors&gt;&lt;/contributors&gt;&lt;titles&gt;&lt;title&gt;Intersectoral and multisectoral approaches to health policy: an umbrella review protocol&lt;/title&gt;&lt;secondary-title&gt;Health Research Policy and Systems&lt;/secondary-title&gt;&lt;/titles&gt;&lt;periodical&gt;&lt;full-title&gt;Health Research Policy and Systems&lt;/full-title&gt;&lt;/periodical&gt;&lt;pages&gt;21&lt;/pages&gt;&lt;volume&gt;20&lt;/volume&gt;&lt;number&gt;1&lt;/number&gt;&lt;dates&gt;&lt;year&gt;2022&lt;/year&gt;&lt;/dates&gt;&lt;isbn&gt;1478-4505&lt;/isbn&gt;&lt;urls&gt;&lt;/urls&gt;&lt;/record&gt;&lt;/Cite&gt;&lt;/EndNote&gt;</w:instrText>
      </w:r>
      <w:r w:rsidR="007A10B4" w:rsidRPr="00230174">
        <w:rPr>
          <w:rFonts w:ascii="Times New Roman" w:hAnsi="Times New Roman" w:cs="Times New Roman"/>
        </w:rPr>
        <w:fldChar w:fldCharType="separate"/>
      </w:r>
      <w:r w:rsidR="00543B0B">
        <w:rPr>
          <w:rFonts w:ascii="Times New Roman" w:hAnsi="Times New Roman" w:cs="Times New Roman"/>
          <w:noProof/>
        </w:rPr>
        <w:t>[19]</w:t>
      </w:r>
      <w:r w:rsidR="007A10B4" w:rsidRPr="00230174">
        <w:rPr>
          <w:rFonts w:ascii="Times New Roman" w:hAnsi="Times New Roman" w:cs="Times New Roman"/>
        </w:rPr>
        <w:fldChar w:fldCharType="end"/>
      </w:r>
      <w:r w:rsidR="00A36B30" w:rsidRPr="00230174">
        <w:rPr>
          <w:rFonts w:ascii="Times New Roman" w:hAnsi="Times New Roman" w:cs="Times New Roman"/>
        </w:rPr>
        <w:t>. In England, a recent</w:t>
      </w:r>
      <w:r w:rsidR="00F11FE8" w:rsidRPr="00230174">
        <w:rPr>
          <w:rFonts w:ascii="Times New Roman" w:hAnsi="Times New Roman" w:cs="Times New Roman"/>
        </w:rPr>
        <w:t xml:space="preserve"> Health and Care Act (2022)</w:t>
      </w:r>
      <w:r w:rsidR="007C337C"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&lt;EndNote&gt;&lt;Cite&gt;&lt;Author&gt;Kingsfund&lt;/Author&gt;&lt;Year&gt;2022&lt;/Year&gt;&lt;RecNum&gt;83&lt;/RecNum&gt;&lt;DisplayText&gt;[20]&lt;/DisplayText&gt;&lt;record&gt;&lt;rec-number&gt;83&lt;/rec-number&gt;&lt;foreign-keys&gt;&lt;key app="EN" db-id="9apx95dddwrzd6earawvesvjsv5va9fsx0ap" timestamp="1681722511"&gt;83&lt;/key&gt;&lt;/foreign-keys&gt;&lt;ref-type name="Web Page"&gt;12&lt;/ref-type&gt;&lt;contributors&gt;&lt;authors&gt;&lt;author&gt;Kingsfund&lt;/author&gt;&lt;/authors&gt;&lt;/contributors&gt;&lt;titles&gt;&lt;title&gt;Integrated care systems explained: making sense of systems, places and neighbourhoods&lt;/title&gt;&lt;/titles&gt;&lt;dates&gt;&lt;year&gt;2022&lt;/year&gt;&lt;/dates&gt;&lt;urls&gt;&lt;related-urls&gt;&lt;url&gt;https://www.kingsfund.org.uk/publications/integrated-care-systems-explained#what-are-ICSs&lt;/url&gt;&lt;/related-urls&gt;&lt;/urls&gt;&lt;/record&gt;&lt;/Cite&gt;&lt;/EndNote&gt;</w:instrText>
      </w:r>
      <w:r w:rsidR="007C337C" w:rsidRPr="00230174">
        <w:rPr>
          <w:rFonts w:ascii="Times New Roman" w:hAnsi="Times New Roman" w:cs="Times New Roman"/>
        </w:rPr>
        <w:fldChar w:fldCharType="separate"/>
      </w:r>
      <w:r w:rsidR="00543B0B">
        <w:rPr>
          <w:rFonts w:ascii="Times New Roman" w:hAnsi="Times New Roman" w:cs="Times New Roman"/>
          <w:noProof/>
        </w:rPr>
        <w:t>[20]</w:t>
      </w:r>
      <w:r w:rsidR="007C337C" w:rsidRPr="00230174">
        <w:rPr>
          <w:rFonts w:ascii="Times New Roman" w:hAnsi="Times New Roman" w:cs="Times New Roman"/>
        </w:rPr>
        <w:fldChar w:fldCharType="end"/>
      </w:r>
      <w:r w:rsidR="00F11FE8" w:rsidRPr="00230174">
        <w:rPr>
          <w:rFonts w:ascii="Times New Roman" w:hAnsi="Times New Roman" w:cs="Times New Roman"/>
        </w:rPr>
        <w:t xml:space="preserve"> formalised integrated care systems as legal bodies with statutory powers and responsibility to deliver multi-sectoral integrated care to better meet the needs of local health economies.  </w:t>
      </w:r>
    </w:p>
    <w:p w14:paraId="1167AFAE" w14:textId="796C9CA8" w:rsidR="00023861" w:rsidRPr="00230174" w:rsidRDefault="00294497" w:rsidP="00124E5C">
      <w:pPr>
        <w:rPr>
          <w:rFonts w:ascii="Times New Roman" w:hAnsi="Times New Roman" w:cs="Times New Roman"/>
        </w:rPr>
      </w:pPr>
      <w:r w:rsidRPr="00230174">
        <w:rPr>
          <w:rFonts w:ascii="Times New Roman" w:hAnsi="Times New Roman" w:cs="Times New Roman"/>
        </w:rPr>
        <w:t xml:space="preserve">This scoping review answers </w:t>
      </w:r>
      <w:r w:rsidR="00D8150A" w:rsidRPr="00230174">
        <w:rPr>
          <w:rFonts w:ascii="Times New Roman" w:hAnsi="Times New Roman" w:cs="Times New Roman"/>
        </w:rPr>
        <w:t xml:space="preserve">the question: What are </w:t>
      </w:r>
      <w:r w:rsidR="00601DA5" w:rsidRPr="00230174">
        <w:rPr>
          <w:rFonts w:ascii="Times New Roman" w:hAnsi="Times New Roman" w:cs="Times New Roman"/>
        </w:rPr>
        <w:t xml:space="preserve">the </w:t>
      </w:r>
      <w:r w:rsidR="00F01A95" w:rsidRPr="00230174">
        <w:rPr>
          <w:rFonts w:ascii="Times New Roman" w:hAnsi="Times New Roman" w:cs="Times New Roman"/>
        </w:rPr>
        <w:t>facilitators and barriers to provi</w:t>
      </w:r>
      <w:r w:rsidR="00D8150A" w:rsidRPr="00230174">
        <w:rPr>
          <w:rFonts w:ascii="Times New Roman" w:hAnsi="Times New Roman" w:cs="Times New Roman"/>
        </w:rPr>
        <w:t>ding</w:t>
      </w:r>
      <w:r w:rsidR="00F01A95" w:rsidRPr="00230174">
        <w:rPr>
          <w:rFonts w:ascii="Times New Roman" w:hAnsi="Times New Roman" w:cs="Times New Roman"/>
        </w:rPr>
        <w:t xml:space="preserve"> integrated ca</w:t>
      </w:r>
      <w:r w:rsidR="00A47E87" w:rsidRPr="00230174">
        <w:rPr>
          <w:rFonts w:ascii="Times New Roman" w:hAnsi="Times New Roman" w:cs="Times New Roman"/>
        </w:rPr>
        <w:t>re in cancer</w:t>
      </w:r>
      <w:r w:rsidR="00787E7C" w:rsidRPr="00230174">
        <w:rPr>
          <w:rFonts w:ascii="Times New Roman" w:hAnsi="Times New Roman" w:cs="Times New Roman"/>
        </w:rPr>
        <w:t xml:space="preserve">? </w:t>
      </w:r>
      <w:r w:rsidR="001E243A" w:rsidRPr="00230174">
        <w:rPr>
          <w:rFonts w:ascii="Times New Roman" w:hAnsi="Times New Roman" w:cs="Times New Roman"/>
        </w:rPr>
        <w:t>The purpose of the review is to</w:t>
      </w:r>
      <w:r w:rsidR="00D836B8" w:rsidRPr="00230174">
        <w:rPr>
          <w:rFonts w:ascii="Times New Roman" w:hAnsi="Times New Roman" w:cs="Times New Roman"/>
        </w:rPr>
        <w:t xml:space="preserve"> </w:t>
      </w:r>
      <w:r w:rsidRPr="00230174">
        <w:rPr>
          <w:rFonts w:ascii="Times New Roman" w:hAnsi="Times New Roman" w:cs="Times New Roman"/>
        </w:rPr>
        <w:t>generate</w:t>
      </w:r>
      <w:r w:rsidR="00427B13" w:rsidRPr="00230174">
        <w:rPr>
          <w:rFonts w:ascii="Times New Roman" w:hAnsi="Times New Roman" w:cs="Times New Roman"/>
        </w:rPr>
        <w:t xml:space="preserve"> </w:t>
      </w:r>
      <w:r w:rsidR="00A47E87" w:rsidRPr="00230174">
        <w:rPr>
          <w:rFonts w:ascii="Times New Roman" w:hAnsi="Times New Roman" w:cs="Times New Roman"/>
        </w:rPr>
        <w:t xml:space="preserve">recommendations for </w:t>
      </w:r>
      <w:r w:rsidRPr="00230174">
        <w:rPr>
          <w:rFonts w:ascii="Times New Roman" w:hAnsi="Times New Roman" w:cs="Times New Roman"/>
        </w:rPr>
        <w:t xml:space="preserve">clinical </w:t>
      </w:r>
      <w:r w:rsidR="00A47E87" w:rsidRPr="00230174">
        <w:rPr>
          <w:rFonts w:ascii="Times New Roman" w:hAnsi="Times New Roman" w:cs="Times New Roman"/>
        </w:rPr>
        <w:t xml:space="preserve">practice and </w:t>
      </w:r>
      <w:r w:rsidRPr="00230174">
        <w:rPr>
          <w:rFonts w:ascii="Times New Roman" w:hAnsi="Times New Roman" w:cs="Times New Roman"/>
        </w:rPr>
        <w:t xml:space="preserve">health </w:t>
      </w:r>
      <w:r w:rsidR="00A47E87" w:rsidRPr="00230174">
        <w:rPr>
          <w:rFonts w:ascii="Times New Roman" w:hAnsi="Times New Roman" w:cs="Times New Roman"/>
        </w:rPr>
        <w:t xml:space="preserve">policy to support the implementation of </w:t>
      </w:r>
      <w:r w:rsidRPr="00230174">
        <w:rPr>
          <w:rFonts w:ascii="Times New Roman" w:hAnsi="Times New Roman" w:cs="Times New Roman"/>
        </w:rPr>
        <w:t xml:space="preserve">effective </w:t>
      </w:r>
      <w:r w:rsidR="003920C8" w:rsidRPr="00230174">
        <w:rPr>
          <w:rFonts w:ascii="Times New Roman" w:hAnsi="Times New Roman" w:cs="Times New Roman"/>
        </w:rPr>
        <w:t>integrated care</w:t>
      </w:r>
      <w:r w:rsidR="00A47E87" w:rsidRPr="00230174">
        <w:rPr>
          <w:rFonts w:ascii="Times New Roman" w:hAnsi="Times New Roman" w:cs="Times New Roman"/>
        </w:rPr>
        <w:t xml:space="preserve"> </w:t>
      </w:r>
      <w:r w:rsidRPr="00230174">
        <w:rPr>
          <w:rFonts w:ascii="Times New Roman" w:hAnsi="Times New Roman" w:cs="Times New Roman"/>
        </w:rPr>
        <w:t>for people living with and beyond cancer</w:t>
      </w:r>
      <w:r w:rsidR="00A47E87" w:rsidRPr="00230174">
        <w:rPr>
          <w:rFonts w:ascii="Times New Roman" w:hAnsi="Times New Roman" w:cs="Times New Roman"/>
        </w:rPr>
        <w:t>.</w:t>
      </w:r>
    </w:p>
    <w:p w14:paraId="51CB4FA5" w14:textId="77777777" w:rsidR="00023861" w:rsidRPr="00230174" w:rsidRDefault="00023861">
      <w:pPr>
        <w:rPr>
          <w:rFonts w:ascii="Times New Roman" w:hAnsi="Times New Roman" w:cs="Times New Roman"/>
          <w:b/>
        </w:rPr>
      </w:pPr>
      <w:r w:rsidRPr="00230174">
        <w:rPr>
          <w:rFonts w:ascii="Times New Roman" w:hAnsi="Times New Roman" w:cs="Times New Roman"/>
          <w:b/>
        </w:rPr>
        <w:t>M</w:t>
      </w:r>
      <w:r w:rsidR="00195075" w:rsidRPr="00230174">
        <w:rPr>
          <w:rFonts w:ascii="Times New Roman" w:hAnsi="Times New Roman" w:cs="Times New Roman"/>
          <w:b/>
        </w:rPr>
        <w:t>aterials and m</w:t>
      </w:r>
      <w:r w:rsidRPr="00230174">
        <w:rPr>
          <w:rFonts w:ascii="Times New Roman" w:hAnsi="Times New Roman" w:cs="Times New Roman"/>
          <w:b/>
        </w:rPr>
        <w:t>ethods</w:t>
      </w:r>
    </w:p>
    <w:p w14:paraId="7FBB57EF" w14:textId="77777777" w:rsidR="00023861" w:rsidRPr="00230174" w:rsidRDefault="00C27276">
      <w:pPr>
        <w:rPr>
          <w:rFonts w:ascii="Times New Roman" w:hAnsi="Times New Roman" w:cs="Times New Roman"/>
          <w:b/>
        </w:rPr>
      </w:pPr>
      <w:r w:rsidRPr="00230174">
        <w:rPr>
          <w:rFonts w:ascii="Times New Roman" w:hAnsi="Times New Roman" w:cs="Times New Roman"/>
          <w:b/>
        </w:rPr>
        <w:t>Search methods for identification of studies</w:t>
      </w:r>
    </w:p>
    <w:p w14:paraId="5738CC27" w14:textId="2D542888" w:rsidR="00E418B7" w:rsidRPr="00230174" w:rsidRDefault="007F7545" w:rsidP="009035DC">
      <w:pPr>
        <w:rPr>
          <w:rFonts w:ascii="Times New Roman" w:hAnsi="Times New Roman" w:cs="Times New Roman"/>
        </w:rPr>
      </w:pPr>
      <w:r>
        <w:rPr>
          <w:rFonts w:ascii="Times New Roman" w:hAnsi="Times New Roman" w:cs="Times New Roman"/>
        </w:rPr>
        <w:t>A scoping review was undertaken</w:t>
      </w:r>
      <w:r w:rsidR="00AA61DF" w:rsidRPr="00230174">
        <w:rPr>
          <w:rFonts w:ascii="Times New Roman" w:hAnsi="Times New Roman" w:cs="Times New Roman"/>
        </w:rPr>
        <w:t>.</w:t>
      </w:r>
      <w:r w:rsidR="00593555" w:rsidRPr="00230174">
        <w:rPr>
          <w:rFonts w:ascii="Times New Roman" w:hAnsi="Times New Roman" w:cs="Times New Roman"/>
        </w:rPr>
        <w:t xml:space="preserve"> </w:t>
      </w:r>
      <w:r w:rsidR="006528A4" w:rsidRPr="00230174">
        <w:rPr>
          <w:rFonts w:ascii="Times New Roman" w:hAnsi="Times New Roman" w:cs="Times New Roman"/>
        </w:rPr>
        <w:t>Scoping reviews</w:t>
      </w:r>
      <w:r w:rsidR="00367FF5" w:rsidRPr="00230174">
        <w:rPr>
          <w:rFonts w:ascii="Times New Roman" w:hAnsi="Times New Roman" w:cs="Times New Roman"/>
        </w:rPr>
        <w:t xml:space="preserve"> typically address broad research questions and include studies with different designs</w:t>
      </w:r>
      <w:r w:rsidR="00367FF5"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&lt;EndNote&gt;&lt;Cite&gt;&lt;Author&gt;Mays&lt;/Author&gt;&lt;Year&gt;2004&lt;/Year&gt;&lt;RecNum&gt;72&lt;/RecNum&gt;&lt;DisplayText&gt;[21]&lt;/DisplayText&gt;&lt;record&gt;&lt;rec-number&gt;72&lt;/rec-number&gt;&lt;foreign-keys&gt;&lt;key app="EN" db-id="9apx95dddwrzd6earawvesvjsv5va9fsx0ap" timestamp="1658918024"&gt;72&lt;/key&gt;&lt;/foreign-keys&gt;&lt;ref-type name="Book Section"&gt;5&lt;/ref-type&gt;&lt;contributors&gt;&lt;authors&gt;&lt;author&gt;Mays, Nicholas&lt;/author&gt;&lt;author&gt;Roberts, Emilie&lt;/author&gt;&lt;author&gt;Popay, Jennie&lt;/author&gt;&lt;/authors&gt;&lt;/contributors&gt;&lt;titles&gt;&lt;title&gt;Synthesising research evidence&lt;/title&gt;&lt;secondary-title&gt;Studying the organisation and delivery of health services&lt;/secondary-title&gt;&lt;/titles&gt;&lt;pages&gt;200-232&lt;/pages&gt;&lt;dates&gt;&lt;year&gt;2004&lt;/year&gt;&lt;/dates&gt;&lt;publisher&gt;Routledge&lt;/publisher&gt;&lt;isbn&gt;0203481984&lt;/isbn&gt;&lt;urls&gt;&lt;/urls&gt;&lt;/record&gt;&lt;/Cite&gt;&lt;/EndNote&gt;</w:instrText>
      </w:r>
      <w:r w:rsidR="00367FF5" w:rsidRPr="00230174">
        <w:rPr>
          <w:rFonts w:ascii="Times New Roman" w:hAnsi="Times New Roman" w:cs="Times New Roman"/>
        </w:rPr>
        <w:fldChar w:fldCharType="separate"/>
      </w:r>
      <w:r w:rsidR="00543B0B">
        <w:rPr>
          <w:rFonts w:ascii="Times New Roman" w:hAnsi="Times New Roman" w:cs="Times New Roman"/>
          <w:noProof/>
        </w:rPr>
        <w:t>[21]</w:t>
      </w:r>
      <w:r w:rsidR="00367FF5" w:rsidRPr="00230174">
        <w:rPr>
          <w:rFonts w:ascii="Times New Roman" w:hAnsi="Times New Roman" w:cs="Times New Roman"/>
        </w:rPr>
        <w:fldChar w:fldCharType="end"/>
      </w:r>
      <w:r w:rsidR="00367FF5" w:rsidRPr="00230174">
        <w:rPr>
          <w:rFonts w:ascii="Times New Roman" w:hAnsi="Times New Roman" w:cs="Times New Roman"/>
        </w:rPr>
        <w:t>,</w:t>
      </w:r>
      <w:r w:rsidR="006528A4" w:rsidRPr="00230174">
        <w:rPr>
          <w:rFonts w:ascii="Times New Roman" w:hAnsi="Times New Roman" w:cs="Times New Roman"/>
        </w:rPr>
        <w:t xml:space="preserve"> examine a </w:t>
      </w:r>
      <w:r w:rsidR="00852ABF" w:rsidRPr="00230174">
        <w:rPr>
          <w:rFonts w:ascii="Times New Roman" w:hAnsi="Times New Roman" w:cs="Times New Roman"/>
        </w:rPr>
        <w:t xml:space="preserve">wide </w:t>
      </w:r>
      <w:r w:rsidR="006528A4" w:rsidRPr="00230174">
        <w:rPr>
          <w:rFonts w:ascii="Times New Roman" w:hAnsi="Times New Roman" w:cs="Times New Roman"/>
        </w:rPr>
        <w:t>range of evidence</w:t>
      </w:r>
      <w:r w:rsidR="00852ABF" w:rsidRPr="00230174">
        <w:rPr>
          <w:rFonts w:ascii="Times New Roman" w:hAnsi="Times New Roman" w:cs="Times New Roman"/>
        </w:rPr>
        <w:t>, ensuring</w:t>
      </w:r>
      <w:r w:rsidR="00925C08" w:rsidRPr="00230174">
        <w:rPr>
          <w:rFonts w:ascii="Times New Roman" w:hAnsi="Times New Roman" w:cs="Times New Roman"/>
        </w:rPr>
        <w:t xml:space="preserve"> the</w:t>
      </w:r>
      <w:r w:rsidR="00852ABF" w:rsidRPr="00230174">
        <w:rPr>
          <w:rFonts w:ascii="Times New Roman" w:hAnsi="Times New Roman" w:cs="Times New Roman"/>
        </w:rPr>
        <w:t xml:space="preserve"> </w:t>
      </w:r>
      <w:r w:rsidR="006528A4" w:rsidRPr="00230174">
        <w:rPr>
          <w:rFonts w:ascii="Times New Roman" w:hAnsi="Times New Roman" w:cs="Times New Roman"/>
        </w:rPr>
        <w:t xml:space="preserve">breadth and depth of literature </w:t>
      </w:r>
      <w:r w:rsidR="00852ABF" w:rsidRPr="00230174">
        <w:rPr>
          <w:rFonts w:ascii="Times New Roman" w:hAnsi="Times New Roman" w:cs="Times New Roman"/>
        </w:rPr>
        <w:t xml:space="preserve">related to </w:t>
      </w:r>
      <w:r w:rsidR="006528A4" w:rsidRPr="00230174">
        <w:rPr>
          <w:rFonts w:ascii="Times New Roman" w:hAnsi="Times New Roman" w:cs="Times New Roman"/>
        </w:rPr>
        <w:t xml:space="preserve">a particular topic </w:t>
      </w:r>
      <w:r w:rsidR="00852ABF" w:rsidRPr="00230174">
        <w:rPr>
          <w:rFonts w:ascii="Times New Roman" w:hAnsi="Times New Roman" w:cs="Times New Roman"/>
        </w:rPr>
        <w:t>is captured</w:t>
      </w:r>
      <w:r w:rsidR="0048709F"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&lt;EndNote&gt;&lt;Cite&gt;&lt;Author&gt;Pham&lt;/Author&gt;&lt;Year&gt;2014&lt;/Year&gt;&lt;RecNum&gt;73&lt;/RecNum&gt;&lt;DisplayText&gt;[22]&lt;/DisplayText&gt;&lt;record&gt;&lt;rec-number&gt;73&lt;/rec-number&gt;&lt;foreign-keys&gt;&lt;key app="EN" db-id="9apx95dddwrzd6earawvesvjsv5va9fsx0ap" timestamp="1658930012"&gt;73&lt;/key&gt;&lt;/foreign-keys&gt;&lt;ref-type name="Journal Article"&gt;17&lt;/ref-type&gt;&lt;contributors&gt;&lt;authors&gt;&lt;author&gt;Pham, Mai T&lt;/author&gt;&lt;author&gt;Rajić, Andrijana&lt;/author&gt;&lt;author&gt;Greig, Judy D&lt;/author&gt;&lt;author&gt;Sargeant, Jan M&lt;/author&gt;&lt;author&gt;Papadopoulos, Andrew&lt;/author&gt;&lt;author&gt;McEwen, Scott A&lt;/author&gt;&lt;/authors&gt;&lt;/contributors&gt;&lt;titles&gt;&lt;title&gt;A scoping review of scoping reviews: advancing the approach and enhancing the consistency&lt;/title&gt;&lt;secondary-title&gt;Research synthesis methods&lt;/secondary-title&gt;&lt;/titles&gt;&lt;periodical&gt;&lt;full-title&gt;Research synthesis methods&lt;/full-title&gt;&lt;/periodical&gt;&lt;pages&gt;371-385&lt;/pages&gt;&lt;volume&gt;5&lt;/volume&gt;&lt;number&gt;4&lt;/number&gt;&lt;dates&gt;&lt;year&gt;2014&lt;/year&gt;&lt;/dates&gt;&lt;isbn&gt;1759-2879&lt;/isbn&gt;&lt;urls&gt;&lt;/urls&gt;&lt;/record&gt;&lt;/Cite&gt;&lt;/EndNote&gt;</w:instrText>
      </w:r>
      <w:r w:rsidR="0048709F" w:rsidRPr="00230174">
        <w:rPr>
          <w:rFonts w:ascii="Times New Roman" w:hAnsi="Times New Roman" w:cs="Times New Roman"/>
        </w:rPr>
        <w:fldChar w:fldCharType="separate"/>
      </w:r>
      <w:r w:rsidR="00543B0B">
        <w:rPr>
          <w:rFonts w:ascii="Times New Roman" w:hAnsi="Times New Roman" w:cs="Times New Roman"/>
          <w:noProof/>
        </w:rPr>
        <w:t>[22]</w:t>
      </w:r>
      <w:r w:rsidR="0048709F" w:rsidRPr="00230174">
        <w:rPr>
          <w:rFonts w:ascii="Times New Roman" w:hAnsi="Times New Roman" w:cs="Times New Roman"/>
        </w:rPr>
        <w:fldChar w:fldCharType="end"/>
      </w:r>
      <w:r w:rsidR="0048709F" w:rsidRPr="00230174">
        <w:rPr>
          <w:rFonts w:ascii="Times New Roman" w:hAnsi="Times New Roman" w:cs="Times New Roman"/>
        </w:rPr>
        <w:t>.</w:t>
      </w:r>
      <w:r w:rsidR="006528A4" w:rsidRPr="00230174">
        <w:rPr>
          <w:rFonts w:ascii="Times New Roman" w:hAnsi="Times New Roman" w:cs="Times New Roman"/>
        </w:rPr>
        <w:t xml:space="preserve"> </w:t>
      </w:r>
    </w:p>
    <w:p w14:paraId="59EE47BE" w14:textId="6E03C532" w:rsidR="00E418B7" w:rsidRPr="00230174" w:rsidRDefault="00B95193" w:rsidP="00E418B7">
      <w:pPr>
        <w:rPr>
          <w:rFonts w:ascii="Times New Roman" w:hAnsi="Times New Roman" w:cs="Times New Roman"/>
        </w:rPr>
      </w:pPr>
      <w:r w:rsidRPr="00230174">
        <w:rPr>
          <w:rFonts w:ascii="Times New Roman" w:hAnsi="Times New Roman" w:cs="Times New Roman"/>
          <w:b/>
        </w:rPr>
        <w:t>Eligib</w:t>
      </w:r>
      <w:r w:rsidR="00E418B7" w:rsidRPr="00230174">
        <w:rPr>
          <w:rFonts w:ascii="Times New Roman" w:hAnsi="Times New Roman" w:cs="Times New Roman"/>
          <w:b/>
        </w:rPr>
        <w:t xml:space="preserve">ility </w:t>
      </w:r>
      <w:proofErr w:type="spellStart"/>
      <w:r w:rsidR="00E418B7" w:rsidRPr="00230174">
        <w:rPr>
          <w:rFonts w:ascii="Times New Roman" w:hAnsi="Times New Roman" w:cs="Times New Roman"/>
          <w:b/>
        </w:rPr>
        <w:t>criteria</w:t>
      </w:r>
      <w:r w:rsidR="007F7545">
        <w:rPr>
          <w:rFonts w:ascii="Times New Roman" w:hAnsi="Times New Roman" w:cs="Times New Roman"/>
        </w:rPr>
        <w:t>I</w:t>
      </w:r>
      <w:r w:rsidR="009A05A5" w:rsidRPr="00230174">
        <w:rPr>
          <w:rFonts w:ascii="Times New Roman" w:hAnsi="Times New Roman" w:cs="Times New Roman"/>
        </w:rPr>
        <w:t>ncluded</w:t>
      </w:r>
      <w:proofErr w:type="spellEnd"/>
      <w:r w:rsidR="009A05A5" w:rsidRPr="00230174">
        <w:rPr>
          <w:rFonts w:ascii="Times New Roman" w:hAnsi="Times New Roman" w:cs="Times New Roman"/>
        </w:rPr>
        <w:t xml:space="preserve"> p</w:t>
      </w:r>
      <w:r w:rsidR="000A1054" w:rsidRPr="00230174">
        <w:rPr>
          <w:rFonts w:ascii="Times New Roman" w:hAnsi="Times New Roman" w:cs="Times New Roman"/>
        </w:rPr>
        <w:t>apers</w:t>
      </w:r>
      <w:r w:rsidR="00593555" w:rsidRPr="00230174">
        <w:rPr>
          <w:rFonts w:ascii="Times New Roman" w:hAnsi="Times New Roman" w:cs="Times New Roman"/>
        </w:rPr>
        <w:t xml:space="preserve"> </w:t>
      </w:r>
      <w:r w:rsidR="007F7545">
        <w:rPr>
          <w:rFonts w:ascii="Times New Roman" w:hAnsi="Times New Roman" w:cs="Times New Roman"/>
        </w:rPr>
        <w:t xml:space="preserve">were </w:t>
      </w:r>
      <w:r w:rsidR="000A1054" w:rsidRPr="00230174">
        <w:rPr>
          <w:rFonts w:ascii="Times New Roman" w:hAnsi="Times New Roman" w:cs="Times New Roman"/>
        </w:rPr>
        <w:t xml:space="preserve">published between </w:t>
      </w:r>
      <w:r w:rsidR="00EE140F" w:rsidRPr="00230174">
        <w:rPr>
          <w:rFonts w:ascii="Times New Roman" w:hAnsi="Times New Roman" w:cs="Times New Roman"/>
        </w:rPr>
        <w:t>2009</w:t>
      </w:r>
      <w:r w:rsidR="00206F35" w:rsidRPr="00230174">
        <w:rPr>
          <w:rFonts w:ascii="Times New Roman" w:hAnsi="Times New Roman" w:cs="Times New Roman"/>
        </w:rPr>
        <w:t>-202</w:t>
      </w:r>
      <w:r w:rsidR="009A05A5" w:rsidRPr="00230174">
        <w:rPr>
          <w:rFonts w:ascii="Times New Roman" w:hAnsi="Times New Roman" w:cs="Times New Roman"/>
        </w:rPr>
        <w:t>2.</w:t>
      </w:r>
      <w:r w:rsidR="00A16BB9" w:rsidRPr="00230174">
        <w:rPr>
          <w:rFonts w:ascii="Times New Roman" w:hAnsi="Times New Roman" w:cs="Times New Roman"/>
        </w:rPr>
        <w:t xml:space="preserve"> </w:t>
      </w:r>
      <w:r w:rsidR="007F7545">
        <w:rPr>
          <w:rFonts w:ascii="Times New Roman" w:hAnsi="Times New Roman" w:cs="Times New Roman"/>
        </w:rPr>
        <w:t>The year</w:t>
      </w:r>
      <w:r w:rsidR="000F30A8" w:rsidRPr="00230174">
        <w:rPr>
          <w:rFonts w:ascii="Times New Roman" w:hAnsi="Times New Roman" w:cs="Times New Roman"/>
        </w:rPr>
        <w:t xml:space="preserve"> </w:t>
      </w:r>
      <w:r w:rsidR="00583577" w:rsidRPr="00230174">
        <w:rPr>
          <w:rFonts w:ascii="Times New Roman" w:hAnsi="Times New Roman" w:cs="Times New Roman"/>
        </w:rPr>
        <w:t xml:space="preserve">2009 </w:t>
      </w:r>
      <w:r w:rsidR="007F7545">
        <w:rPr>
          <w:rFonts w:ascii="Times New Roman" w:hAnsi="Times New Roman" w:cs="Times New Roman"/>
        </w:rPr>
        <w:t xml:space="preserve">was chosen </w:t>
      </w:r>
      <w:r w:rsidR="00583577" w:rsidRPr="00230174">
        <w:rPr>
          <w:rFonts w:ascii="Times New Roman" w:hAnsi="Times New Roman" w:cs="Times New Roman"/>
        </w:rPr>
        <w:t>as a cut off owing to a series of key documents on cancer integration being published in this year.</w:t>
      </w:r>
      <w:r w:rsidR="00A16BB9" w:rsidRPr="00230174">
        <w:rPr>
          <w:rFonts w:ascii="Times New Roman" w:hAnsi="Times New Roman" w:cs="Times New Roman"/>
        </w:rPr>
        <w:t xml:space="preserve"> </w:t>
      </w:r>
      <w:r w:rsidR="000F30A8" w:rsidRPr="00230174">
        <w:rPr>
          <w:rFonts w:ascii="Times New Roman" w:hAnsi="Times New Roman" w:cs="Times New Roman"/>
        </w:rPr>
        <w:t>The review included papers</w:t>
      </w:r>
      <w:r w:rsidR="00A16BB9" w:rsidRPr="00230174">
        <w:rPr>
          <w:rFonts w:ascii="Times New Roman" w:hAnsi="Times New Roman" w:cs="Times New Roman"/>
        </w:rPr>
        <w:t xml:space="preserve"> </w:t>
      </w:r>
      <w:r w:rsidR="00BF066F" w:rsidRPr="00230174">
        <w:rPr>
          <w:rFonts w:ascii="Times New Roman" w:hAnsi="Times New Roman" w:cs="Times New Roman"/>
        </w:rPr>
        <w:t>in English</w:t>
      </w:r>
      <w:r w:rsidR="00593555" w:rsidRPr="00230174">
        <w:rPr>
          <w:rFonts w:ascii="Times New Roman" w:hAnsi="Times New Roman" w:cs="Times New Roman"/>
        </w:rPr>
        <w:t xml:space="preserve"> </w:t>
      </w:r>
      <w:r w:rsidR="00727890" w:rsidRPr="00230174">
        <w:rPr>
          <w:rFonts w:ascii="Times New Roman" w:hAnsi="Times New Roman" w:cs="Times New Roman"/>
        </w:rPr>
        <w:t xml:space="preserve">that </w:t>
      </w:r>
      <w:r w:rsidR="00AE08C4" w:rsidRPr="00230174">
        <w:rPr>
          <w:rFonts w:ascii="Times New Roman" w:hAnsi="Times New Roman" w:cs="Times New Roman"/>
        </w:rPr>
        <w:t>describ</w:t>
      </w:r>
      <w:r w:rsidR="00727890" w:rsidRPr="00230174">
        <w:rPr>
          <w:rFonts w:ascii="Times New Roman" w:hAnsi="Times New Roman" w:cs="Times New Roman"/>
        </w:rPr>
        <w:t>ed</w:t>
      </w:r>
      <w:r w:rsidR="00AE08C4" w:rsidRPr="00230174">
        <w:rPr>
          <w:rFonts w:ascii="Times New Roman" w:hAnsi="Times New Roman" w:cs="Times New Roman"/>
        </w:rPr>
        <w:t xml:space="preserve"> </w:t>
      </w:r>
      <w:r w:rsidR="00530561" w:rsidRPr="00230174">
        <w:rPr>
          <w:rFonts w:ascii="Times New Roman" w:hAnsi="Times New Roman" w:cs="Times New Roman"/>
        </w:rPr>
        <w:t xml:space="preserve">the delivery of </w:t>
      </w:r>
      <w:r w:rsidR="00AE08C4" w:rsidRPr="00230174">
        <w:rPr>
          <w:rFonts w:ascii="Times New Roman" w:hAnsi="Times New Roman" w:cs="Times New Roman"/>
        </w:rPr>
        <w:t>integrated primary and secondary</w:t>
      </w:r>
      <w:r w:rsidR="00593555" w:rsidRPr="00230174">
        <w:rPr>
          <w:rFonts w:ascii="Times New Roman" w:hAnsi="Times New Roman" w:cs="Times New Roman"/>
        </w:rPr>
        <w:t xml:space="preserve"> cancer</w:t>
      </w:r>
      <w:r w:rsidR="00AE08C4" w:rsidRPr="00230174">
        <w:rPr>
          <w:rFonts w:ascii="Times New Roman" w:hAnsi="Times New Roman" w:cs="Times New Roman"/>
        </w:rPr>
        <w:t xml:space="preserve"> </w:t>
      </w:r>
      <w:r w:rsidR="00593555" w:rsidRPr="00230174">
        <w:rPr>
          <w:rFonts w:ascii="Times New Roman" w:hAnsi="Times New Roman" w:cs="Times New Roman"/>
        </w:rPr>
        <w:t xml:space="preserve">care. </w:t>
      </w:r>
      <w:r w:rsidR="007629F4" w:rsidRPr="00230174">
        <w:rPr>
          <w:rFonts w:ascii="Times New Roman" w:hAnsi="Times New Roman" w:cs="Times New Roman"/>
        </w:rPr>
        <w:t xml:space="preserve"> </w:t>
      </w:r>
      <w:r w:rsidR="007F7545">
        <w:rPr>
          <w:rFonts w:ascii="Times New Roman" w:hAnsi="Times New Roman" w:cs="Times New Roman"/>
        </w:rPr>
        <w:t>Q</w:t>
      </w:r>
      <w:r w:rsidR="00AE08C4" w:rsidRPr="00230174">
        <w:rPr>
          <w:rFonts w:ascii="Times New Roman" w:hAnsi="Times New Roman" w:cs="Times New Roman"/>
        </w:rPr>
        <w:t>uantitative</w:t>
      </w:r>
      <w:r w:rsidR="00576CB0" w:rsidRPr="00230174">
        <w:rPr>
          <w:rFonts w:ascii="Times New Roman" w:hAnsi="Times New Roman" w:cs="Times New Roman"/>
        </w:rPr>
        <w:t>, qualitative and mixed method studies</w:t>
      </w:r>
      <w:r w:rsidR="00530561" w:rsidRPr="00230174">
        <w:rPr>
          <w:rFonts w:ascii="Times New Roman" w:hAnsi="Times New Roman" w:cs="Times New Roman"/>
        </w:rPr>
        <w:t>,</w:t>
      </w:r>
      <w:r w:rsidR="00576CB0" w:rsidRPr="00230174">
        <w:rPr>
          <w:rFonts w:ascii="Times New Roman" w:hAnsi="Times New Roman" w:cs="Times New Roman"/>
        </w:rPr>
        <w:t xml:space="preserve"> literature reviews and policy documents</w:t>
      </w:r>
      <w:r w:rsidR="007F7545">
        <w:rPr>
          <w:rFonts w:ascii="Times New Roman" w:hAnsi="Times New Roman" w:cs="Times New Roman"/>
        </w:rPr>
        <w:t xml:space="preserve"> were included</w:t>
      </w:r>
      <w:r w:rsidR="00576CB0" w:rsidRPr="00230174">
        <w:rPr>
          <w:rFonts w:ascii="Times New Roman" w:hAnsi="Times New Roman" w:cs="Times New Roman"/>
        </w:rPr>
        <w:t xml:space="preserve">. </w:t>
      </w:r>
      <w:r w:rsidR="00F66D7E">
        <w:rPr>
          <w:rFonts w:ascii="Times New Roman" w:hAnsi="Times New Roman" w:cs="Times New Roman"/>
        </w:rPr>
        <w:t>Non-English papers, conference articles, abstracts and editorials were excluded.</w:t>
      </w:r>
    </w:p>
    <w:p w14:paraId="100F409F" w14:textId="77777777" w:rsidR="00982A59" w:rsidRDefault="00982A59" w:rsidP="00E418B7">
      <w:pPr>
        <w:rPr>
          <w:rFonts w:ascii="Times New Roman" w:hAnsi="Times New Roman" w:cs="Times New Roman"/>
          <w:b/>
        </w:rPr>
      </w:pPr>
    </w:p>
    <w:p w14:paraId="07E243FC" w14:textId="7FB2F934" w:rsidR="00DE4F29" w:rsidRPr="00230174" w:rsidRDefault="00DE4F29" w:rsidP="00E418B7">
      <w:pPr>
        <w:rPr>
          <w:rFonts w:ascii="Times New Roman" w:hAnsi="Times New Roman" w:cs="Times New Roman"/>
        </w:rPr>
      </w:pPr>
      <w:r w:rsidRPr="00230174">
        <w:rPr>
          <w:rFonts w:ascii="Times New Roman" w:hAnsi="Times New Roman" w:cs="Times New Roman"/>
          <w:b/>
        </w:rPr>
        <w:lastRenderedPageBreak/>
        <w:t>Electronic searches</w:t>
      </w:r>
    </w:p>
    <w:p w14:paraId="4E407BCF" w14:textId="21B10FE5" w:rsidR="00C072A3" w:rsidRPr="00230174" w:rsidRDefault="005464BE" w:rsidP="00ED423C">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rPr>
        <w:t>Search terms focused on (a) cancer and (b) integrated care.</w:t>
      </w:r>
      <w:r w:rsidR="00D53C99" w:rsidRPr="00230174">
        <w:rPr>
          <w:rFonts w:ascii="Times New Roman" w:hAnsi="Times New Roman" w:cs="Times New Roman"/>
        </w:rPr>
        <w:t xml:space="preserve"> </w:t>
      </w:r>
      <w:r w:rsidR="00E331E8" w:rsidRPr="00230174">
        <w:rPr>
          <w:rFonts w:ascii="Times New Roman" w:hAnsi="Times New Roman" w:cs="Times New Roman"/>
        </w:rPr>
        <w:t>T</w:t>
      </w:r>
      <w:r w:rsidR="00F46C9E" w:rsidRPr="00230174">
        <w:rPr>
          <w:rFonts w:ascii="Times New Roman" w:hAnsi="Times New Roman" w:cs="Times New Roman"/>
        </w:rPr>
        <w:t xml:space="preserve">he </w:t>
      </w:r>
      <w:r w:rsidR="002D2B4D" w:rsidRPr="00230174">
        <w:rPr>
          <w:rFonts w:ascii="Times New Roman" w:hAnsi="Times New Roman" w:cs="Times New Roman"/>
        </w:rPr>
        <w:t xml:space="preserve">integrated care </w:t>
      </w:r>
      <w:r w:rsidR="00F46C9E" w:rsidRPr="00230174">
        <w:rPr>
          <w:rFonts w:ascii="Times New Roman" w:hAnsi="Times New Roman" w:cs="Times New Roman"/>
        </w:rPr>
        <w:t>search strategy</w:t>
      </w:r>
      <w:r w:rsidR="00727890" w:rsidRPr="00230174">
        <w:rPr>
          <w:rFonts w:ascii="Times New Roman" w:hAnsi="Times New Roman" w:cs="Times New Roman"/>
        </w:rPr>
        <w:t xml:space="preserve"> </w:t>
      </w:r>
      <w:r w:rsidR="00F46C9E" w:rsidRPr="00230174">
        <w:rPr>
          <w:rFonts w:ascii="Times New Roman" w:hAnsi="Times New Roman" w:cs="Times New Roman"/>
        </w:rPr>
        <w:t xml:space="preserve">used </w:t>
      </w:r>
      <w:r w:rsidR="00A12B0D" w:rsidRPr="00230174">
        <w:rPr>
          <w:rFonts w:ascii="Times New Roman" w:hAnsi="Times New Roman" w:cs="Times New Roman"/>
        </w:rPr>
        <w:t>a</w:t>
      </w:r>
      <w:r w:rsidR="00593555" w:rsidRPr="00230174">
        <w:rPr>
          <w:rFonts w:ascii="Times New Roman" w:hAnsi="Times New Roman" w:cs="Times New Roman"/>
        </w:rPr>
        <w:t>n adapted</w:t>
      </w:r>
      <w:r w:rsidR="00F46C9E" w:rsidRPr="00230174">
        <w:rPr>
          <w:rFonts w:ascii="Times New Roman" w:hAnsi="Times New Roman" w:cs="Times New Roman"/>
        </w:rPr>
        <w:t xml:space="preserve"> search string </w:t>
      </w:r>
      <w:r w:rsidR="00F857B1" w:rsidRPr="00230174">
        <w:rPr>
          <w:rFonts w:ascii="Times New Roman" w:hAnsi="Times New Roman" w:cs="Times New Roman"/>
        </w:rPr>
        <w:t>from</w:t>
      </w:r>
      <w:r w:rsidR="00A16BB9" w:rsidRPr="00230174">
        <w:rPr>
          <w:rFonts w:ascii="Times New Roman" w:hAnsi="Times New Roman" w:cs="Times New Roman"/>
        </w:rPr>
        <w:t xml:space="preserve"> </w:t>
      </w:r>
      <w:r w:rsidR="00F46C9E" w:rsidRPr="00230174">
        <w:rPr>
          <w:rFonts w:ascii="Times New Roman" w:hAnsi="Times New Roman" w:cs="Times New Roman"/>
        </w:rPr>
        <w:t xml:space="preserve">the </w:t>
      </w:r>
      <w:r w:rsidR="00E331E8" w:rsidRPr="00230174">
        <w:rPr>
          <w:rFonts w:ascii="Times New Roman" w:hAnsi="Times New Roman" w:cs="Times New Roman"/>
        </w:rPr>
        <w:t>Integrated Care Foundation</w:t>
      </w:r>
      <w:r w:rsidR="002B2585"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&lt;EndNote&gt;&lt;Cite&gt;&lt;Author&gt;Foundation&lt;/Author&gt;&lt;Year&gt;NA&lt;/Year&gt;&lt;RecNum&gt;78&lt;/RecNum&gt;&lt;DisplayText&gt;[23]&lt;/DisplayText&gt;&lt;record&gt;&lt;rec-number&gt;78&lt;/rec-number&gt;&lt;foreign-keys&gt;&lt;key app="EN" db-id="9apx95dddwrzd6earawvesvjsv5va9fsx0ap" timestamp="1662026901"&gt;78&lt;/key&gt;&lt;/foreign-keys&gt;&lt;ref-type name="Web Page"&gt;12&lt;/ref-type&gt;&lt;contributors&gt;&lt;authors&gt;&lt;author&gt;Integrated Care Foundation&lt;/author&gt;&lt;/authors&gt;&lt;/contributors&gt;&lt;titles&gt;&lt;title&gt;Searching other databases for integrated care literature&lt;/title&gt;&lt;/titles&gt;&lt;dates&gt;&lt;year&gt;NA&lt;/year&gt;&lt;/dates&gt;&lt;urls&gt;&lt;related-urls&gt;&lt;url&gt;https://integratedcarefoundation.org/ific-integrated-care-search/ific-integrated-care-search-other-databases&lt;/url&gt;&lt;/related-urls&gt;&lt;/urls&gt;&lt;/record&gt;&lt;/Cite&gt;&lt;/EndNote&gt;</w:instrText>
      </w:r>
      <w:r w:rsidR="002B2585" w:rsidRPr="00230174">
        <w:rPr>
          <w:rFonts w:ascii="Times New Roman" w:hAnsi="Times New Roman" w:cs="Times New Roman"/>
        </w:rPr>
        <w:fldChar w:fldCharType="separate"/>
      </w:r>
      <w:r w:rsidR="00543B0B">
        <w:rPr>
          <w:rFonts w:ascii="Times New Roman" w:hAnsi="Times New Roman" w:cs="Times New Roman"/>
          <w:noProof/>
        </w:rPr>
        <w:t>[23]</w:t>
      </w:r>
      <w:r w:rsidR="002B2585" w:rsidRPr="00230174">
        <w:rPr>
          <w:rFonts w:ascii="Times New Roman" w:hAnsi="Times New Roman" w:cs="Times New Roman"/>
        </w:rPr>
        <w:fldChar w:fldCharType="end"/>
      </w:r>
      <w:r w:rsidR="00593555" w:rsidRPr="00230174">
        <w:rPr>
          <w:rFonts w:ascii="Times New Roman" w:hAnsi="Times New Roman" w:cs="Times New Roman"/>
        </w:rPr>
        <w:t xml:space="preserve"> (see online resource 1)</w:t>
      </w:r>
      <w:r w:rsidR="00E331E8" w:rsidRPr="00230174">
        <w:rPr>
          <w:rFonts w:ascii="Times New Roman" w:hAnsi="Times New Roman" w:cs="Times New Roman"/>
        </w:rPr>
        <w:t xml:space="preserve">. </w:t>
      </w:r>
      <w:r w:rsidR="002C7466" w:rsidRPr="00230174">
        <w:rPr>
          <w:rFonts w:ascii="Times New Roman" w:hAnsi="Times New Roman" w:cs="Times New Roman"/>
        </w:rPr>
        <w:t>Ovid Medline</w:t>
      </w:r>
      <w:r w:rsidR="007F7545">
        <w:rPr>
          <w:rFonts w:ascii="Times New Roman" w:hAnsi="Times New Roman" w:cs="Times New Roman"/>
        </w:rPr>
        <w:t xml:space="preserve"> was selected</w:t>
      </w:r>
      <w:r w:rsidR="00593555" w:rsidRPr="00230174">
        <w:rPr>
          <w:rFonts w:ascii="Times New Roman" w:hAnsi="Times New Roman" w:cs="Times New Roman"/>
        </w:rPr>
        <w:t xml:space="preserve"> </w:t>
      </w:r>
      <w:r w:rsidR="00F857B1" w:rsidRPr="00230174">
        <w:rPr>
          <w:rFonts w:ascii="Times New Roman" w:hAnsi="Times New Roman" w:cs="Times New Roman"/>
        </w:rPr>
        <w:t>as the mo</w:t>
      </w:r>
      <w:r w:rsidR="00A16BB9" w:rsidRPr="00230174">
        <w:rPr>
          <w:rFonts w:ascii="Times New Roman" w:hAnsi="Times New Roman" w:cs="Times New Roman"/>
        </w:rPr>
        <w:t>st relevant electronic database</w:t>
      </w:r>
      <w:r w:rsidR="00F857B1" w:rsidRPr="00230174">
        <w:rPr>
          <w:rFonts w:ascii="Times New Roman" w:hAnsi="Times New Roman" w:cs="Times New Roman"/>
        </w:rPr>
        <w:t xml:space="preserve">. </w:t>
      </w:r>
      <w:r w:rsidR="00593555" w:rsidRPr="00230174">
        <w:rPr>
          <w:rFonts w:ascii="Times New Roman" w:hAnsi="Times New Roman" w:cs="Times New Roman"/>
        </w:rPr>
        <w:t>R</w:t>
      </w:r>
      <w:r w:rsidR="00E331E8" w:rsidRPr="00230174">
        <w:rPr>
          <w:rFonts w:ascii="Times New Roman" w:hAnsi="Times New Roman" w:cs="Times New Roman"/>
        </w:rPr>
        <w:t>eference</w:t>
      </w:r>
      <w:r w:rsidR="00593555" w:rsidRPr="00230174">
        <w:rPr>
          <w:rFonts w:ascii="Times New Roman" w:hAnsi="Times New Roman" w:cs="Times New Roman"/>
        </w:rPr>
        <w:t xml:space="preserve"> lists</w:t>
      </w:r>
      <w:r w:rsidR="00E331E8" w:rsidRPr="00230174">
        <w:rPr>
          <w:rFonts w:ascii="Times New Roman" w:hAnsi="Times New Roman" w:cs="Times New Roman"/>
        </w:rPr>
        <w:t xml:space="preserve"> of </w:t>
      </w:r>
      <w:r w:rsidR="00593555" w:rsidRPr="00230174">
        <w:rPr>
          <w:rFonts w:ascii="Times New Roman" w:hAnsi="Times New Roman" w:cs="Times New Roman"/>
        </w:rPr>
        <w:t xml:space="preserve">included </w:t>
      </w:r>
      <w:r w:rsidR="00E331E8" w:rsidRPr="00230174">
        <w:rPr>
          <w:rFonts w:ascii="Times New Roman" w:hAnsi="Times New Roman" w:cs="Times New Roman"/>
        </w:rPr>
        <w:t xml:space="preserve">papers </w:t>
      </w:r>
      <w:r w:rsidR="00593555" w:rsidRPr="00230174">
        <w:rPr>
          <w:rFonts w:ascii="Times New Roman" w:hAnsi="Times New Roman" w:cs="Times New Roman"/>
        </w:rPr>
        <w:t>were searched for further</w:t>
      </w:r>
      <w:r w:rsidR="00E331E8" w:rsidRPr="00230174">
        <w:rPr>
          <w:rFonts w:ascii="Times New Roman" w:hAnsi="Times New Roman" w:cs="Times New Roman"/>
        </w:rPr>
        <w:t xml:space="preserve"> relevant papers.</w:t>
      </w:r>
      <w:r w:rsidR="00A12B0D" w:rsidRPr="00230174">
        <w:rPr>
          <w:rFonts w:ascii="Times New Roman" w:hAnsi="Times New Roman" w:cs="Times New Roman"/>
        </w:rPr>
        <w:t xml:space="preserve"> </w:t>
      </w:r>
      <w:r w:rsidR="00593555" w:rsidRPr="00230174">
        <w:rPr>
          <w:rFonts w:ascii="Times New Roman" w:hAnsi="Times New Roman" w:cs="Times New Roman"/>
        </w:rPr>
        <w:t>The</w:t>
      </w:r>
      <w:r w:rsidR="00A35DCE" w:rsidRPr="00230174">
        <w:rPr>
          <w:rFonts w:ascii="Times New Roman" w:hAnsi="Times New Roman" w:cs="Times New Roman"/>
        </w:rPr>
        <w:t xml:space="preserve"> Kings Fund librarian team</w:t>
      </w:r>
      <w:r w:rsidR="00593555" w:rsidRPr="00230174">
        <w:rPr>
          <w:rFonts w:ascii="Times New Roman" w:hAnsi="Times New Roman" w:cs="Times New Roman"/>
        </w:rPr>
        <w:t xml:space="preserve"> advised on </w:t>
      </w:r>
      <w:r w:rsidR="00A35DCE" w:rsidRPr="00230174">
        <w:rPr>
          <w:rFonts w:ascii="Times New Roman" w:hAnsi="Times New Roman" w:cs="Times New Roman"/>
        </w:rPr>
        <w:t>searching the</w:t>
      </w:r>
      <w:r w:rsidR="001910C3" w:rsidRPr="00230174">
        <w:rPr>
          <w:rFonts w:ascii="Times New Roman" w:hAnsi="Times New Roman" w:cs="Times New Roman"/>
        </w:rPr>
        <w:t>ir electronic database</w:t>
      </w:r>
      <w:r w:rsidR="00A16BB9" w:rsidRPr="00230174">
        <w:rPr>
          <w:rFonts w:ascii="Times New Roman" w:hAnsi="Times New Roman" w:cs="Times New Roman"/>
        </w:rPr>
        <w:t xml:space="preserve"> ca</w:t>
      </w:r>
      <w:r w:rsidR="00B92128" w:rsidRPr="00230174">
        <w:rPr>
          <w:rFonts w:ascii="Times New Roman" w:hAnsi="Times New Roman" w:cs="Times New Roman"/>
        </w:rPr>
        <w:t xml:space="preserve">talogue for grey literature. </w:t>
      </w:r>
      <w:r w:rsidR="00593555" w:rsidRPr="00230174">
        <w:rPr>
          <w:rFonts w:ascii="Times New Roman" w:hAnsi="Times New Roman" w:cs="Times New Roman"/>
        </w:rPr>
        <w:t>S</w:t>
      </w:r>
      <w:r w:rsidR="00F46C9E" w:rsidRPr="00230174">
        <w:rPr>
          <w:rFonts w:ascii="Times New Roman" w:hAnsi="Times New Roman" w:cs="Times New Roman"/>
        </w:rPr>
        <w:t>earch results were exported into EndNote</w:t>
      </w:r>
      <w:r w:rsidR="00206F35" w:rsidRPr="00230174">
        <w:rPr>
          <w:rFonts w:ascii="Times New Roman" w:hAnsi="Times New Roman" w:cs="Times New Roman"/>
        </w:rPr>
        <w:t xml:space="preserve"> V20.0</w:t>
      </w:r>
      <w:r w:rsidR="00F46C9E" w:rsidRPr="00230174">
        <w:rPr>
          <w:rFonts w:ascii="Times New Roman" w:hAnsi="Times New Roman" w:cs="Times New Roman"/>
        </w:rPr>
        <w:t xml:space="preserve"> and duplicates removed. </w:t>
      </w:r>
    </w:p>
    <w:p w14:paraId="08AED494" w14:textId="77777777" w:rsidR="00F46C9E" w:rsidRPr="00230174" w:rsidRDefault="00F46C9E" w:rsidP="00ED423C">
      <w:pPr>
        <w:autoSpaceDE w:val="0"/>
        <w:autoSpaceDN w:val="0"/>
        <w:adjustRightInd w:val="0"/>
        <w:spacing w:after="0" w:line="240" w:lineRule="auto"/>
        <w:rPr>
          <w:rFonts w:ascii="Times New Roman" w:hAnsi="Times New Roman" w:cs="Times New Roman"/>
        </w:rPr>
      </w:pPr>
    </w:p>
    <w:p w14:paraId="60415810" w14:textId="77777777" w:rsidR="00195075" w:rsidRPr="00230174" w:rsidRDefault="00195075">
      <w:pPr>
        <w:rPr>
          <w:rFonts w:ascii="Times New Roman" w:hAnsi="Times New Roman" w:cs="Times New Roman"/>
          <w:b/>
        </w:rPr>
      </w:pPr>
      <w:r w:rsidRPr="00230174">
        <w:rPr>
          <w:rFonts w:ascii="Times New Roman" w:hAnsi="Times New Roman" w:cs="Times New Roman"/>
          <w:b/>
        </w:rPr>
        <w:t>Study selection</w:t>
      </w:r>
    </w:p>
    <w:p w14:paraId="153E8996" w14:textId="0223DB94" w:rsidR="00B70994" w:rsidRPr="00230174" w:rsidRDefault="00E331E8" w:rsidP="00E418B7">
      <w:pPr>
        <w:rPr>
          <w:rFonts w:ascii="Times New Roman" w:hAnsi="Times New Roman" w:cs="Times New Roman"/>
        </w:rPr>
      </w:pPr>
      <w:r w:rsidRPr="00230174">
        <w:rPr>
          <w:rFonts w:ascii="Times New Roman" w:hAnsi="Times New Roman" w:cs="Times New Roman"/>
        </w:rPr>
        <w:t xml:space="preserve">KL screened </w:t>
      </w:r>
      <w:r w:rsidR="00A35DCE" w:rsidRPr="00230174">
        <w:rPr>
          <w:rFonts w:ascii="Times New Roman" w:hAnsi="Times New Roman" w:cs="Times New Roman"/>
        </w:rPr>
        <w:t>t</w:t>
      </w:r>
      <w:r w:rsidR="005464BE" w:rsidRPr="00230174">
        <w:rPr>
          <w:rFonts w:ascii="Times New Roman" w:hAnsi="Times New Roman" w:cs="Times New Roman"/>
        </w:rPr>
        <w:t>itles and abstracts of all search results</w:t>
      </w:r>
      <w:r w:rsidR="006C0F86" w:rsidRPr="00230174">
        <w:rPr>
          <w:rFonts w:ascii="Times New Roman" w:hAnsi="Times New Roman" w:cs="Times New Roman"/>
        </w:rPr>
        <w:t xml:space="preserve">. NC and KL screened full texts independently. </w:t>
      </w:r>
      <w:r w:rsidR="005464BE" w:rsidRPr="00230174">
        <w:rPr>
          <w:rFonts w:ascii="Times New Roman" w:hAnsi="Times New Roman" w:cs="Times New Roman"/>
        </w:rPr>
        <w:t xml:space="preserve"> </w:t>
      </w:r>
      <w:r w:rsidR="00555099" w:rsidRPr="00230174">
        <w:rPr>
          <w:rFonts w:ascii="Times New Roman" w:hAnsi="Times New Roman" w:cs="Times New Roman"/>
        </w:rPr>
        <w:t xml:space="preserve">Disagreement </w:t>
      </w:r>
      <w:r w:rsidR="00593555" w:rsidRPr="00230174">
        <w:rPr>
          <w:rFonts w:ascii="Times New Roman" w:hAnsi="Times New Roman" w:cs="Times New Roman"/>
        </w:rPr>
        <w:t xml:space="preserve">regarding </w:t>
      </w:r>
      <w:r w:rsidR="00555099" w:rsidRPr="00230174">
        <w:rPr>
          <w:rFonts w:ascii="Times New Roman" w:hAnsi="Times New Roman" w:cs="Times New Roman"/>
        </w:rPr>
        <w:t xml:space="preserve">inclusion </w:t>
      </w:r>
      <w:r w:rsidR="00B70994" w:rsidRPr="00230174">
        <w:rPr>
          <w:rFonts w:ascii="Times New Roman" w:hAnsi="Times New Roman" w:cs="Times New Roman"/>
        </w:rPr>
        <w:t xml:space="preserve">was resolved through consensus decision with </w:t>
      </w:r>
      <w:r w:rsidR="005464BE" w:rsidRPr="00230174">
        <w:rPr>
          <w:rFonts w:ascii="Times New Roman" w:hAnsi="Times New Roman" w:cs="Times New Roman"/>
        </w:rPr>
        <w:t xml:space="preserve">a </w:t>
      </w:r>
      <w:r w:rsidR="00593EF8" w:rsidRPr="00230174">
        <w:rPr>
          <w:rFonts w:ascii="Times New Roman" w:hAnsi="Times New Roman" w:cs="Times New Roman"/>
        </w:rPr>
        <w:t>third</w:t>
      </w:r>
      <w:r w:rsidR="00B70994" w:rsidRPr="00230174">
        <w:rPr>
          <w:rFonts w:ascii="Times New Roman" w:hAnsi="Times New Roman" w:cs="Times New Roman"/>
        </w:rPr>
        <w:t xml:space="preserve"> reviewer</w:t>
      </w:r>
      <w:r w:rsidR="00982A59">
        <w:rPr>
          <w:rFonts w:ascii="Times New Roman" w:hAnsi="Times New Roman" w:cs="Times New Roman"/>
        </w:rPr>
        <w:t xml:space="preserve"> (DW)</w:t>
      </w:r>
      <w:r w:rsidR="00B70994" w:rsidRPr="00230174">
        <w:rPr>
          <w:rFonts w:ascii="Times New Roman" w:hAnsi="Times New Roman" w:cs="Times New Roman"/>
        </w:rPr>
        <w:t xml:space="preserve">. </w:t>
      </w:r>
    </w:p>
    <w:p w14:paraId="1B31016F" w14:textId="77777777" w:rsidR="008559CB" w:rsidRPr="00230174" w:rsidRDefault="008559CB" w:rsidP="008559CB">
      <w:pPr>
        <w:rPr>
          <w:rFonts w:ascii="Times New Roman" w:hAnsi="Times New Roman" w:cs="Times New Roman"/>
          <w:b/>
        </w:rPr>
      </w:pPr>
      <w:r w:rsidRPr="00230174">
        <w:rPr>
          <w:rFonts w:ascii="Times New Roman" w:hAnsi="Times New Roman" w:cs="Times New Roman"/>
          <w:b/>
        </w:rPr>
        <w:t>Assessment of quality</w:t>
      </w:r>
    </w:p>
    <w:p w14:paraId="4210ACCE" w14:textId="58C0FDA3" w:rsidR="008559CB" w:rsidRPr="00230174" w:rsidRDefault="00B8636F" w:rsidP="00904FD8">
      <w:pPr>
        <w:autoSpaceDE w:val="0"/>
        <w:autoSpaceDN w:val="0"/>
        <w:adjustRightInd w:val="0"/>
        <w:spacing w:after="0" w:line="240" w:lineRule="auto"/>
        <w:rPr>
          <w:rFonts w:ascii="Times New Roman" w:hAnsi="Times New Roman" w:cs="Times New Roman"/>
          <w:color w:val="000000"/>
        </w:rPr>
      </w:pPr>
      <w:r w:rsidRPr="00230174">
        <w:rPr>
          <w:rFonts w:ascii="Times New Roman" w:hAnsi="Times New Roman" w:cs="Times New Roman"/>
        </w:rPr>
        <w:t>We assessed q</w:t>
      </w:r>
      <w:r w:rsidR="00BC5C0C" w:rsidRPr="00230174">
        <w:rPr>
          <w:rFonts w:ascii="Times New Roman" w:hAnsi="Times New Roman" w:cs="Times New Roman"/>
        </w:rPr>
        <w:t xml:space="preserve">uality using </w:t>
      </w:r>
      <w:r w:rsidR="00B15044">
        <w:rPr>
          <w:rFonts w:ascii="Times New Roman" w:hAnsi="Times New Roman" w:cs="Times New Roman"/>
        </w:rPr>
        <w:t xml:space="preserve">Hawker et </w:t>
      </w:r>
      <w:proofErr w:type="spellStart"/>
      <w:r w:rsidR="00B15044">
        <w:rPr>
          <w:rFonts w:ascii="Times New Roman" w:hAnsi="Times New Roman" w:cs="Times New Roman"/>
        </w:rPr>
        <w:t>al’s</w:t>
      </w:r>
      <w:proofErr w:type="spellEnd"/>
      <w:r w:rsidR="00B15044">
        <w:rPr>
          <w:rFonts w:ascii="Times New Roman" w:hAnsi="Times New Roman" w:cs="Times New Roman"/>
        </w:rPr>
        <w:t xml:space="preserve"> assessment form</w:t>
      </w:r>
      <w:r w:rsidR="00A31D51"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&lt;EndNote&gt;&lt;Cite&gt;&lt;Author&gt;Hawker&lt;/Author&gt;&lt;Year&gt;2002&lt;/Year&gt;&lt;RecNum&gt;75&lt;/RecNum&gt;&lt;DisplayText&gt;[24]&lt;/DisplayText&gt;&lt;record&gt;&lt;rec-number&gt;75&lt;/rec-number&gt;&lt;foreign-keys&gt;&lt;key app="EN" db-id="9apx95dddwrzd6earawvesvjsv5va9fsx0ap" timestamp="1661956462"&gt;75&lt;/key&gt;&lt;/foreign-keys&gt;&lt;ref-type name="Journal Article"&gt;17&lt;/ref-type&gt;&lt;contributors&gt;&lt;authors&gt;&lt;author&gt;Hawker, Sheila&lt;/author&gt;&lt;author&gt;Payne, Sheila&lt;/author&gt;&lt;author&gt;Kerr, Christine&lt;/author&gt;&lt;author&gt;Hardey, Michael&lt;/author&gt;&lt;author&gt;Powell, Jackie&lt;/author&gt;&lt;/authors&gt;&lt;/contributors&gt;&lt;titles&gt;&lt;title&gt;Appraising the Evidence: Reviewing Disparate Data Systematically&lt;/title&gt;&lt;secondary-title&gt;Qualitative Health Research&lt;/secondary-title&gt;&lt;/titles&gt;&lt;periodical&gt;&lt;full-title&gt;Qualitative Health Research&lt;/full-title&gt;&lt;/periodical&gt;&lt;pages&gt;1284-1299&lt;/pages&gt;&lt;volume&gt;12&lt;/volume&gt;&lt;number&gt;9&lt;/number&gt;&lt;dates&gt;&lt;year&gt;2002&lt;/year&gt;&lt;/dates&gt;&lt;accession-num&gt;12448672&lt;/accession-num&gt;&lt;urls&gt;&lt;related-urls&gt;&lt;url&gt;https://journals.sagepub.com/doi/abs/10.1177/1049732302238251&lt;/url&gt;&lt;/related-urls&gt;&lt;/urls&gt;&lt;electronic-resource-num&gt;10.1177/1049732302238251&lt;/electronic-resource-num&gt;&lt;/record&gt;&lt;/Cite&gt;&lt;/EndNote&gt;</w:instrText>
      </w:r>
      <w:r w:rsidR="00A31D51" w:rsidRPr="00230174">
        <w:rPr>
          <w:rFonts w:ascii="Times New Roman" w:hAnsi="Times New Roman" w:cs="Times New Roman"/>
        </w:rPr>
        <w:fldChar w:fldCharType="separate"/>
      </w:r>
      <w:r w:rsidR="00543B0B">
        <w:rPr>
          <w:rFonts w:ascii="Times New Roman" w:hAnsi="Times New Roman" w:cs="Times New Roman"/>
          <w:noProof/>
        </w:rPr>
        <w:t>[24]</w:t>
      </w:r>
      <w:r w:rsidR="00A31D51" w:rsidRPr="00230174">
        <w:rPr>
          <w:rFonts w:ascii="Times New Roman" w:hAnsi="Times New Roman" w:cs="Times New Roman"/>
        </w:rPr>
        <w:fldChar w:fldCharType="end"/>
      </w:r>
      <w:r w:rsidR="00B15044">
        <w:rPr>
          <w:rFonts w:ascii="Times New Roman" w:hAnsi="Times New Roman" w:cs="Times New Roman"/>
        </w:rPr>
        <w:t>,</w:t>
      </w:r>
      <w:r w:rsidR="00BC5C0C" w:rsidRPr="00230174">
        <w:rPr>
          <w:rFonts w:ascii="Times New Roman" w:hAnsi="Times New Roman" w:cs="Times New Roman"/>
        </w:rPr>
        <w:t xml:space="preserve"> appropriate for </w:t>
      </w:r>
      <w:r w:rsidR="0076457C" w:rsidRPr="00230174">
        <w:rPr>
          <w:rFonts w:ascii="Times New Roman" w:hAnsi="Times New Roman" w:cs="Times New Roman"/>
        </w:rPr>
        <w:t>different paradigms</w:t>
      </w:r>
      <w:r w:rsidR="004C6F94" w:rsidRPr="00230174">
        <w:rPr>
          <w:rFonts w:ascii="Times New Roman" w:hAnsi="Times New Roman" w:cs="Times New Roman"/>
        </w:rPr>
        <w:t xml:space="preserve">. This </w:t>
      </w:r>
      <w:r w:rsidR="00B15044">
        <w:rPr>
          <w:rFonts w:ascii="Times New Roman" w:hAnsi="Times New Roman" w:cs="Times New Roman"/>
        </w:rPr>
        <w:t>form</w:t>
      </w:r>
      <w:r w:rsidR="004C6F94" w:rsidRPr="00230174">
        <w:rPr>
          <w:rFonts w:ascii="Times New Roman" w:hAnsi="Times New Roman" w:cs="Times New Roman"/>
        </w:rPr>
        <w:t xml:space="preserve"> supported</w:t>
      </w:r>
      <w:r w:rsidR="00D635CC" w:rsidRPr="00230174">
        <w:rPr>
          <w:rFonts w:ascii="Times New Roman" w:hAnsi="Times New Roman" w:cs="Times New Roman"/>
        </w:rPr>
        <w:t xml:space="preserve"> data extraction</w:t>
      </w:r>
      <w:r w:rsidR="00A23402" w:rsidRPr="00230174">
        <w:rPr>
          <w:rFonts w:ascii="Times New Roman" w:hAnsi="Times New Roman" w:cs="Times New Roman"/>
        </w:rPr>
        <w:t>.</w:t>
      </w:r>
      <w:r w:rsidR="00066516" w:rsidRPr="00230174">
        <w:rPr>
          <w:rFonts w:ascii="Times New Roman" w:hAnsi="Times New Roman" w:cs="Times New Roman"/>
        </w:rPr>
        <w:t xml:space="preserve"> No studies were excluded </w:t>
      </w:r>
      <w:r w:rsidR="004C3229" w:rsidRPr="00230174">
        <w:rPr>
          <w:rFonts w:ascii="Times New Roman" w:hAnsi="Times New Roman" w:cs="Times New Roman"/>
        </w:rPr>
        <w:t>based on</w:t>
      </w:r>
      <w:r w:rsidR="00066516" w:rsidRPr="00230174">
        <w:rPr>
          <w:rFonts w:ascii="Times New Roman" w:hAnsi="Times New Roman" w:cs="Times New Roman"/>
        </w:rPr>
        <w:t xml:space="preserve"> quality. </w:t>
      </w:r>
      <w:r w:rsidR="001E3E90" w:rsidRPr="00230174">
        <w:rPr>
          <w:rFonts w:ascii="Times New Roman" w:hAnsi="Times New Roman" w:cs="Times New Roman"/>
        </w:rPr>
        <w:t xml:space="preserve"> </w:t>
      </w:r>
    </w:p>
    <w:p w14:paraId="14C23E7E" w14:textId="77777777" w:rsidR="00904FD8" w:rsidRPr="00230174" w:rsidRDefault="00904FD8" w:rsidP="00904FD8">
      <w:pPr>
        <w:autoSpaceDE w:val="0"/>
        <w:autoSpaceDN w:val="0"/>
        <w:adjustRightInd w:val="0"/>
        <w:spacing w:after="0" w:line="240" w:lineRule="auto"/>
        <w:rPr>
          <w:rFonts w:ascii="Times New Roman" w:hAnsi="Times New Roman" w:cs="Times New Roman"/>
          <w:color w:val="000000"/>
        </w:rPr>
      </w:pPr>
    </w:p>
    <w:p w14:paraId="7AE43193" w14:textId="77777777" w:rsidR="00195075" w:rsidRPr="00230174" w:rsidRDefault="00F12D25">
      <w:pPr>
        <w:rPr>
          <w:rFonts w:ascii="Times New Roman" w:hAnsi="Times New Roman" w:cs="Times New Roman"/>
          <w:b/>
        </w:rPr>
      </w:pPr>
      <w:r w:rsidRPr="00230174">
        <w:rPr>
          <w:rFonts w:ascii="Times New Roman" w:hAnsi="Times New Roman" w:cs="Times New Roman"/>
          <w:b/>
        </w:rPr>
        <w:t>Data extraction and management</w:t>
      </w:r>
    </w:p>
    <w:p w14:paraId="1F4ED163" w14:textId="4247C6C6" w:rsidR="00F12D25" w:rsidRPr="00230174" w:rsidRDefault="00C1761F">
      <w:pPr>
        <w:rPr>
          <w:rFonts w:ascii="Times New Roman" w:hAnsi="Times New Roman" w:cs="Times New Roman"/>
        </w:rPr>
      </w:pPr>
      <w:r w:rsidRPr="00230174">
        <w:rPr>
          <w:rFonts w:ascii="Times New Roman" w:hAnsi="Times New Roman" w:cs="Times New Roman"/>
        </w:rPr>
        <w:t xml:space="preserve">KL and NC extracted data </w:t>
      </w:r>
      <w:r w:rsidR="00BC5C0C" w:rsidRPr="00230174">
        <w:rPr>
          <w:rFonts w:ascii="Times New Roman" w:hAnsi="Times New Roman" w:cs="Times New Roman"/>
        </w:rPr>
        <w:t xml:space="preserve">relevant to the research question </w:t>
      </w:r>
      <w:r w:rsidRPr="00230174">
        <w:rPr>
          <w:rFonts w:ascii="Times New Roman" w:hAnsi="Times New Roman" w:cs="Times New Roman"/>
        </w:rPr>
        <w:t>independe</w:t>
      </w:r>
      <w:r w:rsidR="00427B13" w:rsidRPr="00230174">
        <w:rPr>
          <w:rFonts w:ascii="Times New Roman" w:hAnsi="Times New Roman" w:cs="Times New Roman"/>
        </w:rPr>
        <w:t>ntly</w:t>
      </w:r>
      <w:r w:rsidR="00BC5C0C" w:rsidRPr="00230174">
        <w:rPr>
          <w:rFonts w:ascii="Times New Roman" w:hAnsi="Times New Roman" w:cs="Times New Roman"/>
        </w:rPr>
        <w:t>, including</w:t>
      </w:r>
      <w:r w:rsidR="00B70994" w:rsidRPr="00230174">
        <w:rPr>
          <w:rFonts w:ascii="Times New Roman" w:hAnsi="Times New Roman" w:cs="Times New Roman"/>
        </w:rPr>
        <w:t xml:space="preserve"> author, publication year, study location, </w:t>
      </w:r>
      <w:r w:rsidR="00BC5C0C" w:rsidRPr="00230174">
        <w:rPr>
          <w:rFonts w:ascii="Times New Roman" w:hAnsi="Times New Roman" w:cs="Times New Roman"/>
        </w:rPr>
        <w:t xml:space="preserve">study </w:t>
      </w:r>
      <w:r w:rsidR="00B70994" w:rsidRPr="00230174">
        <w:rPr>
          <w:rFonts w:ascii="Times New Roman" w:hAnsi="Times New Roman" w:cs="Times New Roman"/>
        </w:rPr>
        <w:t>aims, study design, study population</w:t>
      </w:r>
      <w:r w:rsidR="00394FB7" w:rsidRPr="00230174">
        <w:rPr>
          <w:rFonts w:ascii="Times New Roman" w:hAnsi="Times New Roman" w:cs="Times New Roman"/>
        </w:rPr>
        <w:t xml:space="preserve">, and </w:t>
      </w:r>
      <w:r w:rsidR="0089423F" w:rsidRPr="00230174">
        <w:rPr>
          <w:rFonts w:ascii="Times New Roman" w:hAnsi="Times New Roman" w:cs="Times New Roman"/>
        </w:rPr>
        <w:t>outcomes</w:t>
      </w:r>
      <w:r w:rsidR="00904FD8" w:rsidRPr="00230174">
        <w:rPr>
          <w:rFonts w:ascii="Times New Roman" w:hAnsi="Times New Roman" w:cs="Times New Roman"/>
        </w:rPr>
        <w:t xml:space="preserve"> </w:t>
      </w:r>
      <w:r w:rsidR="0089423F" w:rsidRPr="00230174">
        <w:rPr>
          <w:rFonts w:ascii="Times New Roman" w:hAnsi="Times New Roman" w:cs="Times New Roman"/>
        </w:rPr>
        <w:t>(</w:t>
      </w:r>
      <w:r w:rsidR="00904FD8" w:rsidRPr="00230174">
        <w:rPr>
          <w:rFonts w:ascii="Times New Roman" w:hAnsi="Times New Roman" w:cs="Times New Roman"/>
        </w:rPr>
        <w:t>barriers and facilitators</w:t>
      </w:r>
      <w:r w:rsidRPr="00230174">
        <w:rPr>
          <w:rFonts w:ascii="Times New Roman" w:hAnsi="Times New Roman" w:cs="Times New Roman"/>
        </w:rPr>
        <w:t xml:space="preserve"> to integrated care</w:t>
      </w:r>
      <w:r w:rsidR="0089423F" w:rsidRPr="00230174">
        <w:rPr>
          <w:rFonts w:ascii="Times New Roman" w:hAnsi="Times New Roman" w:cs="Times New Roman"/>
        </w:rPr>
        <w:t>, effectiveness</w:t>
      </w:r>
      <w:r w:rsidRPr="00230174">
        <w:rPr>
          <w:rFonts w:ascii="Times New Roman" w:hAnsi="Times New Roman" w:cs="Times New Roman"/>
        </w:rPr>
        <w:t xml:space="preserve"> of intervention (if applicable)</w:t>
      </w:r>
      <w:r w:rsidR="00404ECA" w:rsidRPr="00230174">
        <w:rPr>
          <w:rFonts w:ascii="Times New Roman" w:hAnsi="Times New Roman" w:cs="Times New Roman"/>
        </w:rPr>
        <w:t>)</w:t>
      </w:r>
      <w:r w:rsidR="0089423F" w:rsidRPr="00230174">
        <w:rPr>
          <w:rFonts w:ascii="Times New Roman" w:hAnsi="Times New Roman" w:cs="Times New Roman"/>
        </w:rPr>
        <w:t>,</w:t>
      </w:r>
      <w:r w:rsidR="00404ECA" w:rsidRPr="00230174">
        <w:rPr>
          <w:rFonts w:ascii="Times New Roman" w:hAnsi="Times New Roman" w:cs="Times New Roman"/>
        </w:rPr>
        <w:t xml:space="preserve"> and</w:t>
      </w:r>
      <w:r w:rsidR="0089423F" w:rsidRPr="00230174">
        <w:rPr>
          <w:rFonts w:ascii="Times New Roman" w:hAnsi="Times New Roman" w:cs="Times New Roman"/>
        </w:rPr>
        <w:t xml:space="preserve"> translation into </w:t>
      </w:r>
      <w:r w:rsidRPr="00230174">
        <w:rPr>
          <w:rFonts w:ascii="Times New Roman" w:hAnsi="Times New Roman" w:cs="Times New Roman"/>
        </w:rPr>
        <w:t xml:space="preserve">clinical </w:t>
      </w:r>
      <w:r w:rsidR="0089423F" w:rsidRPr="00230174">
        <w:rPr>
          <w:rFonts w:ascii="Times New Roman" w:hAnsi="Times New Roman" w:cs="Times New Roman"/>
        </w:rPr>
        <w:t>practice</w:t>
      </w:r>
      <w:r w:rsidR="00904FD8" w:rsidRPr="00230174">
        <w:rPr>
          <w:rFonts w:ascii="Times New Roman" w:hAnsi="Times New Roman" w:cs="Times New Roman"/>
        </w:rPr>
        <w:t xml:space="preserve">. </w:t>
      </w:r>
    </w:p>
    <w:p w14:paraId="5A5FD8A4" w14:textId="77777777" w:rsidR="00427B13" w:rsidRPr="00230174" w:rsidRDefault="00F12D25" w:rsidP="00FE4AEA">
      <w:pPr>
        <w:rPr>
          <w:rFonts w:ascii="Times New Roman" w:hAnsi="Times New Roman" w:cs="Times New Roman"/>
          <w:b/>
        </w:rPr>
      </w:pPr>
      <w:r w:rsidRPr="00230174">
        <w:rPr>
          <w:rFonts w:ascii="Times New Roman" w:hAnsi="Times New Roman" w:cs="Times New Roman"/>
          <w:b/>
        </w:rPr>
        <w:t>Data synthesis</w:t>
      </w:r>
    </w:p>
    <w:p w14:paraId="1AE2EB71" w14:textId="2DED7C43" w:rsidR="00035BED" w:rsidRPr="00230174" w:rsidRDefault="0090476D" w:rsidP="00FE4AEA">
      <w:pPr>
        <w:rPr>
          <w:rFonts w:ascii="Times New Roman" w:hAnsi="Times New Roman" w:cs="Times New Roman"/>
        </w:rPr>
      </w:pPr>
      <w:r w:rsidRPr="00230174">
        <w:rPr>
          <w:rFonts w:ascii="Times New Roman" w:hAnsi="Times New Roman" w:cs="Times New Roman"/>
        </w:rPr>
        <w:t>NC led a thematic synthesis, using the extracted data to generate themes</w:t>
      </w:r>
      <w:r w:rsidR="000E17F3"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&lt;EndNote&gt;&lt;Cite&gt;&lt;Author&gt;Lucas&lt;/Author&gt;&lt;Year&gt;2007&lt;/Year&gt;&lt;RecNum&gt;76&lt;/RecNum&gt;&lt;DisplayText&gt;[25]&lt;/DisplayText&gt;&lt;record&gt;&lt;rec-number&gt;76&lt;/rec-number&gt;&lt;foreign-keys&gt;&lt;key app="EN" db-id="9apx95dddwrzd6earawvesvjsv5va9fsx0ap" timestamp="1661957277"&gt;76&lt;/key&gt;&lt;/foreign-keys&gt;&lt;ref-type name="Journal Article"&gt;17&lt;/ref-type&gt;&lt;contributors&gt;&lt;authors&gt;&lt;author&gt;Lucas, Patricia J&lt;/author&gt;&lt;author&gt;Baird, Janis&lt;/author&gt;&lt;author&gt;Arai, Lisa&lt;/author&gt;&lt;author&gt;Law, Catherine&lt;/author&gt;&lt;author&gt;Roberts, Helen M&lt;/author&gt;&lt;/authors&gt;&lt;/contributors&gt;&lt;titles&gt;&lt;title&gt;Worked examples of alternative methods for the synthesis of qualitative and quantitative research in systematic reviews&lt;/title&gt;&lt;secondary-title&gt;BMC medical research methodology&lt;/secondary-title&gt;&lt;/titles&gt;&lt;periodical&gt;&lt;full-title&gt;BMC medical research methodology&lt;/full-title&gt;&lt;/periodical&gt;&lt;pages&gt;1-7&lt;/pages&gt;&lt;volume&gt;7&lt;/volume&gt;&lt;number&gt;1&lt;/number&gt;&lt;dates&gt;&lt;year&gt;2007&lt;/year&gt;&lt;/dates&gt;&lt;isbn&gt;1471-2288&lt;/isbn&gt;&lt;urls&gt;&lt;/urls&gt;&lt;/record&gt;&lt;/Cite&gt;&lt;/EndNote&gt;</w:instrText>
      </w:r>
      <w:r w:rsidR="000E17F3" w:rsidRPr="00230174">
        <w:rPr>
          <w:rFonts w:ascii="Times New Roman" w:hAnsi="Times New Roman" w:cs="Times New Roman"/>
        </w:rPr>
        <w:fldChar w:fldCharType="separate"/>
      </w:r>
      <w:r w:rsidR="00543B0B">
        <w:rPr>
          <w:rFonts w:ascii="Times New Roman" w:hAnsi="Times New Roman" w:cs="Times New Roman"/>
          <w:noProof/>
        </w:rPr>
        <w:t>[25]</w:t>
      </w:r>
      <w:r w:rsidR="000E17F3" w:rsidRPr="00230174">
        <w:rPr>
          <w:rFonts w:ascii="Times New Roman" w:hAnsi="Times New Roman" w:cs="Times New Roman"/>
        </w:rPr>
        <w:fldChar w:fldCharType="end"/>
      </w:r>
      <w:r w:rsidR="0048709F" w:rsidRPr="00230174">
        <w:rPr>
          <w:rFonts w:ascii="Times New Roman" w:hAnsi="Times New Roman" w:cs="Times New Roman"/>
        </w:rPr>
        <w:t>.</w:t>
      </w:r>
      <w:r w:rsidR="00610981" w:rsidRPr="00230174">
        <w:rPr>
          <w:rFonts w:ascii="Times New Roman" w:hAnsi="Times New Roman" w:cs="Times New Roman"/>
        </w:rPr>
        <w:t xml:space="preserve"> </w:t>
      </w:r>
      <w:r w:rsidR="009A1C7B" w:rsidRPr="00230174">
        <w:rPr>
          <w:rFonts w:ascii="Times New Roman" w:hAnsi="Times New Roman" w:cs="Times New Roman"/>
        </w:rPr>
        <w:t>The</w:t>
      </w:r>
      <w:r w:rsidR="00C1761F" w:rsidRPr="00230174">
        <w:rPr>
          <w:rFonts w:ascii="Times New Roman" w:hAnsi="Times New Roman" w:cs="Times New Roman"/>
        </w:rPr>
        <w:t xml:space="preserve"> research team</w:t>
      </w:r>
      <w:r w:rsidRPr="00230174">
        <w:rPr>
          <w:rFonts w:ascii="Times New Roman" w:hAnsi="Times New Roman" w:cs="Times New Roman"/>
        </w:rPr>
        <w:t xml:space="preserve"> </w:t>
      </w:r>
      <w:r w:rsidR="00C04C3A" w:rsidRPr="00230174">
        <w:rPr>
          <w:rFonts w:ascii="Times New Roman" w:hAnsi="Times New Roman" w:cs="Times New Roman"/>
        </w:rPr>
        <w:t xml:space="preserve">revised and refined </w:t>
      </w:r>
      <w:r w:rsidR="00C1761F" w:rsidRPr="00230174">
        <w:rPr>
          <w:rFonts w:ascii="Times New Roman" w:hAnsi="Times New Roman" w:cs="Times New Roman"/>
        </w:rPr>
        <w:t>themes iteratively</w:t>
      </w:r>
      <w:r w:rsidR="00427B13" w:rsidRPr="00230174">
        <w:rPr>
          <w:rFonts w:ascii="Times New Roman" w:hAnsi="Times New Roman" w:cs="Times New Roman"/>
        </w:rPr>
        <w:t xml:space="preserve"> </w:t>
      </w:r>
      <w:r w:rsidR="00937507" w:rsidRPr="00230174">
        <w:rPr>
          <w:rFonts w:ascii="Times New Roman" w:hAnsi="Times New Roman" w:cs="Times New Roman"/>
        </w:rPr>
        <w:t>to ensure plausibility and credibility</w:t>
      </w:r>
      <w:r w:rsidR="00E71022" w:rsidRPr="00230174">
        <w:rPr>
          <w:rFonts w:ascii="Times New Roman" w:hAnsi="Times New Roman" w:cs="Times New Roman"/>
        </w:rPr>
        <w:t>.</w:t>
      </w:r>
    </w:p>
    <w:p w14:paraId="137697E1" w14:textId="0B2DAD81" w:rsidR="00A16BB9" w:rsidRPr="00230174" w:rsidRDefault="00BC5C0C" w:rsidP="00A16BB9">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rPr>
        <w:t xml:space="preserve">Consideration of </w:t>
      </w:r>
      <w:r w:rsidRPr="00230174">
        <w:rPr>
          <w:rFonts w:ascii="Times New Roman" w:hAnsi="Times New Roman" w:cs="Times New Roman"/>
          <w:i/>
          <w:iCs/>
        </w:rPr>
        <w:t>m</w:t>
      </w:r>
      <w:r w:rsidR="0090476D" w:rsidRPr="00230174">
        <w:rPr>
          <w:rFonts w:ascii="Times New Roman" w:hAnsi="Times New Roman" w:cs="Times New Roman"/>
          <w:i/>
        </w:rPr>
        <w:t>icro</w:t>
      </w:r>
      <w:r w:rsidRPr="00230174">
        <w:rPr>
          <w:rFonts w:ascii="Times New Roman" w:hAnsi="Times New Roman" w:cs="Times New Roman"/>
          <w:i/>
        </w:rPr>
        <w:t xml:space="preserve"> </w:t>
      </w:r>
      <w:r w:rsidRPr="00230174">
        <w:rPr>
          <w:rFonts w:ascii="Times New Roman" w:hAnsi="Times New Roman" w:cs="Times New Roman"/>
          <w:iCs/>
        </w:rPr>
        <w:t>(e</w:t>
      </w:r>
      <w:r w:rsidR="006A78D9" w:rsidRPr="00230174">
        <w:rPr>
          <w:rFonts w:ascii="Times New Roman" w:hAnsi="Times New Roman" w:cs="Times New Roman"/>
          <w:iCs/>
        </w:rPr>
        <w:t>.</w:t>
      </w:r>
      <w:r w:rsidRPr="00230174">
        <w:rPr>
          <w:rFonts w:ascii="Times New Roman" w:hAnsi="Times New Roman" w:cs="Times New Roman"/>
          <w:iCs/>
        </w:rPr>
        <w:t>g</w:t>
      </w:r>
      <w:r w:rsidR="006A78D9" w:rsidRPr="00230174">
        <w:rPr>
          <w:rFonts w:ascii="Times New Roman" w:hAnsi="Times New Roman" w:cs="Times New Roman"/>
          <w:iCs/>
        </w:rPr>
        <w:t>.</w:t>
      </w:r>
      <w:r w:rsidRPr="00230174">
        <w:rPr>
          <w:rFonts w:ascii="Times New Roman" w:hAnsi="Times New Roman" w:cs="Times New Roman"/>
          <w:iCs/>
        </w:rPr>
        <w:t xml:space="preserve"> individual experiences such as patient-healthcare professional interactions)</w:t>
      </w:r>
      <w:r w:rsidR="0090476D" w:rsidRPr="00230174">
        <w:rPr>
          <w:rFonts w:ascii="Times New Roman" w:hAnsi="Times New Roman" w:cs="Times New Roman"/>
          <w:iCs/>
        </w:rPr>
        <w:t>,</w:t>
      </w:r>
      <w:r w:rsidR="0090476D" w:rsidRPr="00230174">
        <w:rPr>
          <w:rFonts w:ascii="Times New Roman" w:hAnsi="Times New Roman" w:cs="Times New Roman"/>
        </w:rPr>
        <w:t xml:space="preserve"> </w:t>
      </w:r>
      <w:proofErr w:type="spellStart"/>
      <w:r w:rsidR="0090476D" w:rsidRPr="00230174">
        <w:rPr>
          <w:rFonts w:ascii="Times New Roman" w:hAnsi="Times New Roman" w:cs="Times New Roman"/>
          <w:i/>
        </w:rPr>
        <w:t>meso</w:t>
      </w:r>
      <w:proofErr w:type="spellEnd"/>
      <w:r w:rsidRPr="00230174">
        <w:rPr>
          <w:rFonts w:ascii="Times New Roman" w:hAnsi="Times New Roman" w:cs="Times New Roman"/>
          <w:i/>
        </w:rPr>
        <w:t xml:space="preserve"> </w:t>
      </w:r>
      <w:r w:rsidRPr="00230174">
        <w:rPr>
          <w:rFonts w:ascii="Times New Roman" w:hAnsi="Times New Roman" w:cs="Times New Roman"/>
          <w:iCs/>
        </w:rPr>
        <w:t>(e</w:t>
      </w:r>
      <w:r w:rsidR="006A78D9" w:rsidRPr="00230174">
        <w:rPr>
          <w:rFonts w:ascii="Times New Roman" w:hAnsi="Times New Roman" w:cs="Times New Roman"/>
          <w:iCs/>
        </w:rPr>
        <w:t>.</w:t>
      </w:r>
      <w:r w:rsidR="00404ECA" w:rsidRPr="00230174">
        <w:rPr>
          <w:rFonts w:ascii="Times New Roman" w:hAnsi="Times New Roman" w:cs="Times New Roman"/>
          <w:iCs/>
        </w:rPr>
        <w:t>g. o</w:t>
      </w:r>
      <w:r w:rsidRPr="00230174">
        <w:rPr>
          <w:rFonts w:ascii="Times New Roman" w:hAnsi="Times New Roman" w:cs="Times New Roman"/>
          <w:iCs/>
        </w:rPr>
        <w:t>rganisational aspects such as information systems</w:t>
      </w:r>
      <w:r w:rsidR="006A78D9" w:rsidRPr="00230174">
        <w:rPr>
          <w:rFonts w:ascii="Times New Roman" w:hAnsi="Times New Roman" w:cs="Times New Roman"/>
          <w:iCs/>
        </w:rPr>
        <w:t xml:space="preserve"> between a primary care practice and hospital</w:t>
      </w:r>
      <w:r w:rsidRPr="00230174">
        <w:rPr>
          <w:rFonts w:ascii="Times New Roman" w:hAnsi="Times New Roman" w:cs="Times New Roman"/>
          <w:iCs/>
        </w:rPr>
        <w:t>)</w:t>
      </w:r>
      <w:r w:rsidR="0090476D" w:rsidRPr="00230174">
        <w:rPr>
          <w:rFonts w:ascii="Times New Roman" w:hAnsi="Times New Roman" w:cs="Times New Roman"/>
          <w:iCs/>
        </w:rPr>
        <w:t xml:space="preserve"> </w:t>
      </w:r>
      <w:r w:rsidR="0090476D" w:rsidRPr="00230174">
        <w:rPr>
          <w:rFonts w:ascii="Times New Roman" w:hAnsi="Times New Roman" w:cs="Times New Roman"/>
        </w:rPr>
        <w:t xml:space="preserve">and </w:t>
      </w:r>
      <w:r w:rsidR="0090476D" w:rsidRPr="00230174">
        <w:rPr>
          <w:rFonts w:ascii="Times New Roman" w:hAnsi="Times New Roman" w:cs="Times New Roman"/>
          <w:i/>
        </w:rPr>
        <w:t>macro</w:t>
      </w:r>
      <w:r w:rsidR="0090476D" w:rsidRPr="00230174">
        <w:rPr>
          <w:rFonts w:ascii="Times New Roman" w:hAnsi="Times New Roman" w:cs="Times New Roman"/>
        </w:rPr>
        <w:t xml:space="preserve"> </w:t>
      </w:r>
      <w:r w:rsidRPr="00230174">
        <w:rPr>
          <w:rFonts w:ascii="Times New Roman" w:hAnsi="Times New Roman" w:cs="Times New Roman"/>
        </w:rPr>
        <w:t>(e</w:t>
      </w:r>
      <w:r w:rsidR="006A78D9" w:rsidRPr="00230174">
        <w:rPr>
          <w:rFonts w:ascii="Times New Roman" w:hAnsi="Times New Roman" w:cs="Times New Roman"/>
        </w:rPr>
        <w:t>.</w:t>
      </w:r>
      <w:r w:rsidRPr="00230174">
        <w:rPr>
          <w:rFonts w:ascii="Times New Roman" w:hAnsi="Times New Roman" w:cs="Times New Roman"/>
        </w:rPr>
        <w:t>g</w:t>
      </w:r>
      <w:r w:rsidR="006A78D9" w:rsidRPr="00230174">
        <w:rPr>
          <w:rFonts w:ascii="Times New Roman" w:hAnsi="Times New Roman" w:cs="Times New Roman"/>
        </w:rPr>
        <w:t>.</w:t>
      </w:r>
      <w:r w:rsidRPr="00230174">
        <w:rPr>
          <w:rFonts w:ascii="Times New Roman" w:hAnsi="Times New Roman" w:cs="Times New Roman"/>
        </w:rPr>
        <w:t xml:space="preserve"> </w:t>
      </w:r>
      <w:r w:rsidR="006A78D9" w:rsidRPr="00230174">
        <w:rPr>
          <w:rFonts w:ascii="Times New Roman" w:hAnsi="Times New Roman" w:cs="Times New Roman"/>
        </w:rPr>
        <w:t xml:space="preserve">organizing responses to structural and social determinates of health at the population level such as </w:t>
      </w:r>
      <w:r w:rsidRPr="00230174">
        <w:rPr>
          <w:rFonts w:ascii="Times New Roman" w:hAnsi="Times New Roman" w:cs="Times New Roman"/>
        </w:rPr>
        <w:t xml:space="preserve">health policy) </w:t>
      </w:r>
      <w:r w:rsidR="0090476D" w:rsidRPr="00230174">
        <w:rPr>
          <w:rFonts w:ascii="Times New Roman" w:hAnsi="Times New Roman" w:cs="Times New Roman"/>
        </w:rPr>
        <w:t>level factors inform</w:t>
      </w:r>
      <w:r w:rsidRPr="00230174">
        <w:rPr>
          <w:rFonts w:ascii="Times New Roman" w:hAnsi="Times New Roman" w:cs="Times New Roman"/>
        </w:rPr>
        <w:t>ed</w:t>
      </w:r>
      <w:r w:rsidR="0090476D" w:rsidRPr="00230174">
        <w:rPr>
          <w:rFonts w:ascii="Times New Roman" w:hAnsi="Times New Roman" w:cs="Times New Roman"/>
        </w:rPr>
        <w:t xml:space="preserve"> the thematic synthesis</w:t>
      </w:r>
      <w:r w:rsidR="0090476D"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&lt;EndNote&gt;&lt;Cite&gt;&lt;Author&gt;Krawczyk&lt;/Author&gt;&lt;Year&gt;2019&lt;/Year&gt;&lt;RecNum&gt;81&lt;/RecNum&gt;&lt;DisplayText&gt;[26]&lt;/DisplayText&gt;&lt;record&gt;&lt;rec-number&gt;81&lt;/rec-number&gt;&lt;foreign-keys&gt;&lt;key app="EN" db-id="9apx95dddwrzd6earawvesvjsv5va9fsx0ap" timestamp="1668605077"&gt;81&lt;/key&gt;&lt;/foreign-keys&gt;&lt;ref-type name="Journal Article"&gt;17&lt;/ref-type&gt;&lt;contributors&gt;&lt;authors&gt;&lt;author&gt;Krawczyk, Marian&lt;/author&gt;&lt;author&gt;Sawatzky, Richard&lt;/author&gt;&lt;author&gt;Schick-Makaroff, Kara&lt;/author&gt;&lt;author&gt;Stajduhar, Kelli&lt;/author&gt;&lt;author&gt;Öhlen, Joakim&lt;/author&gt;&lt;author&gt;Reimer-Kirkham, Sheryl&lt;/author&gt;&lt;author&gt;Mercedes Laforest, Esther&lt;/author&gt;&lt;author&gt;Cohen, Robin&lt;/author&gt;&lt;/authors&gt;&lt;/contributors&gt;&lt;titles&gt;&lt;title&gt;Micro-meso-macro practice tensions in using patient-reported outcome and experience measures in hospital palliative care&lt;/title&gt;&lt;secondary-title&gt;Qualitative Health Research&lt;/secondary-title&gt;&lt;/titles&gt;&lt;periodical&gt;&lt;full-title&gt;Qualitative Health Research&lt;/full-title&gt;&lt;/periodical&gt;&lt;pages&gt;510-521&lt;/pages&gt;&lt;volume&gt;29&lt;/volume&gt;&lt;number&gt;4&lt;/number&gt;&lt;dates&gt;&lt;year&gt;2019&lt;/year&gt;&lt;/dates&gt;&lt;isbn&gt;1049-7323&lt;/isbn&gt;&lt;urls&gt;&lt;/urls&gt;&lt;/record&gt;&lt;/Cite&gt;&lt;/EndNote&gt;</w:instrText>
      </w:r>
      <w:r w:rsidR="0090476D" w:rsidRPr="00230174">
        <w:rPr>
          <w:rFonts w:ascii="Times New Roman" w:hAnsi="Times New Roman" w:cs="Times New Roman"/>
        </w:rPr>
        <w:fldChar w:fldCharType="separate"/>
      </w:r>
      <w:r w:rsidR="00543B0B">
        <w:rPr>
          <w:rFonts w:ascii="Times New Roman" w:hAnsi="Times New Roman" w:cs="Times New Roman"/>
          <w:noProof/>
        </w:rPr>
        <w:t>[26]</w:t>
      </w:r>
      <w:r w:rsidR="0090476D" w:rsidRPr="00230174">
        <w:rPr>
          <w:rFonts w:ascii="Times New Roman" w:hAnsi="Times New Roman" w:cs="Times New Roman"/>
        </w:rPr>
        <w:fldChar w:fldCharType="end"/>
      </w:r>
      <w:r w:rsidR="0090476D" w:rsidRPr="00230174">
        <w:rPr>
          <w:rFonts w:ascii="Times New Roman" w:hAnsi="Times New Roman" w:cs="Times New Roman"/>
        </w:rPr>
        <w:t xml:space="preserve">. These levels are interconnected and therefore may overlap. </w:t>
      </w:r>
    </w:p>
    <w:p w14:paraId="713103A5" w14:textId="77777777" w:rsidR="00A16BB9" w:rsidRPr="00230174" w:rsidRDefault="00A16BB9" w:rsidP="00A16BB9">
      <w:pPr>
        <w:autoSpaceDE w:val="0"/>
        <w:autoSpaceDN w:val="0"/>
        <w:adjustRightInd w:val="0"/>
        <w:spacing w:after="0" w:line="240" w:lineRule="auto"/>
        <w:rPr>
          <w:rFonts w:ascii="Times New Roman" w:hAnsi="Times New Roman" w:cs="Times New Roman"/>
        </w:rPr>
      </w:pPr>
    </w:p>
    <w:p w14:paraId="3064FA35" w14:textId="08E26B0A" w:rsidR="00A16BB9" w:rsidRPr="00230174" w:rsidRDefault="00195075" w:rsidP="00A16BB9">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b/>
        </w:rPr>
        <w:t>Results</w:t>
      </w:r>
    </w:p>
    <w:p w14:paraId="0E0DADFE" w14:textId="01CE8CD6" w:rsidR="00ED05E0" w:rsidRPr="00230174" w:rsidRDefault="007F7545" w:rsidP="00A16BB9">
      <w:pPr>
        <w:rPr>
          <w:rFonts w:ascii="Times New Roman" w:hAnsi="Times New Roman" w:cs="Times New Roman"/>
          <w:b/>
        </w:rPr>
      </w:pPr>
      <w:r>
        <w:rPr>
          <w:rFonts w:ascii="Times New Roman" w:hAnsi="Times New Roman" w:cs="Times New Roman"/>
        </w:rPr>
        <w:t xml:space="preserve">Seventy-six potentially relevant research papers were </w:t>
      </w:r>
      <w:proofErr w:type="gramStart"/>
      <w:r>
        <w:rPr>
          <w:rFonts w:ascii="Times New Roman" w:hAnsi="Times New Roman" w:cs="Times New Roman"/>
        </w:rPr>
        <w:t>identified,</w:t>
      </w:r>
      <w:r w:rsidR="00C04C3A" w:rsidRPr="00230174">
        <w:rPr>
          <w:rFonts w:ascii="Times New Roman" w:hAnsi="Times New Roman" w:cs="Times New Roman"/>
        </w:rPr>
        <w:t>.</w:t>
      </w:r>
      <w:proofErr w:type="gramEnd"/>
      <w:r w:rsidR="00C04C3A" w:rsidRPr="00230174">
        <w:rPr>
          <w:rFonts w:ascii="Times New Roman" w:hAnsi="Times New Roman" w:cs="Times New Roman"/>
        </w:rPr>
        <w:t xml:space="preserve"> </w:t>
      </w:r>
      <w:r>
        <w:rPr>
          <w:rFonts w:ascii="Times New Roman" w:hAnsi="Times New Roman" w:cs="Times New Roman"/>
        </w:rPr>
        <w:t xml:space="preserve"> and</w:t>
      </w:r>
      <w:r w:rsidR="00F92BD6" w:rsidRPr="00230174">
        <w:rPr>
          <w:rFonts w:ascii="Times New Roman" w:hAnsi="Times New Roman" w:cs="Times New Roman"/>
        </w:rPr>
        <w:t xml:space="preserve"> d</w:t>
      </w:r>
      <w:r w:rsidR="00A0286A" w:rsidRPr="00230174">
        <w:rPr>
          <w:rFonts w:ascii="Times New Roman" w:hAnsi="Times New Roman" w:cs="Times New Roman"/>
        </w:rPr>
        <w:t xml:space="preserve">uplicates </w:t>
      </w:r>
      <w:r w:rsidR="00D91D82" w:rsidRPr="00230174">
        <w:rPr>
          <w:rFonts w:ascii="Times New Roman" w:hAnsi="Times New Roman" w:cs="Times New Roman"/>
        </w:rPr>
        <w:t>and papers not meet</w:t>
      </w:r>
      <w:r w:rsidR="007F7D83" w:rsidRPr="00230174">
        <w:rPr>
          <w:rFonts w:ascii="Times New Roman" w:hAnsi="Times New Roman" w:cs="Times New Roman"/>
        </w:rPr>
        <w:t>ing</w:t>
      </w:r>
      <w:r w:rsidR="00A16BB9" w:rsidRPr="00230174">
        <w:rPr>
          <w:rFonts w:ascii="Times New Roman" w:hAnsi="Times New Roman" w:cs="Times New Roman"/>
        </w:rPr>
        <w:t xml:space="preserve"> </w:t>
      </w:r>
      <w:r w:rsidR="00D91D82" w:rsidRPr="00230174">
        <w:rPr>
          <w:rFonts w:ascii="Times New Roman" w:hAnsi="Times New Roman" w:cs="Times New Roman"/>
        </w:rPr>
        <w:t>inclusion criteria</w:t>
      </w:r>
      <w:r>
        <w:rPr>
          <w:rFonts w:ascii="Times New Roman" w:hAnsi="Times New Roman" w:cs="Times New Roman"/>
        </w:rPr>
        <w:t xml:space="preserve"> were removed</w:t>
      </w:r>
      <w:r w:rsidR="00D91D82" w:rsidRPr="00230174">
        <w:rPr>
          <w:rFonts w:ascii="Times New Roman" w:hAnsi="Times New Roman" w:cs="Times New Roman"/>
        </w:rPr>
        <w:t>.</w:t>
      </w:r>
      <w:r w:rsidR="007B6B4A" w:rsidRPr="00230174">
        <w:rPr>
          <w:rFonts w:ascii="Times New Roman" w:hAnsi="Times New Roman" w:cs="Times New Roman"/>
        </w:rPr>
        <w:t xml:space="preserve"> </w:t>
      </w:r>
      <w:r w:rsidR="00F92BD6" w:rsidRPr="00230174">
        <w:rPr>
          <w:rFonts w:ascii="Times New Roman" w:hAnsi="Times New Roman" w:cs="Times New Roman"/>
        </w:rPr>
        <w:t>R</w:t>
      </w:r>
      <w:r w:rsidR="00A0286A" w:rsidRPr="00230174">
        <w:rPr>
          <w:rFonts w:ascii="Times New Roman" w:hAnsi="Times New Roman" w:cs="Times New Roman"/>
        </w:rPr>
        <w:t xml:space="preserve">easons </w:t>
      </w:r>
      <w:r w:rsidR="007B6B4A" w:rsidRPr="00230174">
        <w:rPr>
          <w:rFonts w:ascii="Times New Roman" w:hAnsi="Times New Roman" w:cs="Times New Roman"/>
        </w:rPr>
        <w:t>for</w:t>
      </w:r>
      <w:r w:rsidR="00031EC4" w:rsidRPr="00230174">
        <w:rPr>
          <w:rFonts w:ascii="Times New Roman" w:hAnsi="Times New Roman" w:cs="Times New Roman"/>
        </w:rPr>
        <w:t xml:space="preserve"> exclusion </w:t>
      </w:r>
      <w:r w:rsidR="007B6B4A" w:rsidRPr="00230174">
        <w:rPr>
          <w:rFonts w:ascii="Times New Roman" w:hAnsi="Times New Roman" w:cs="Times New Roman"/>
        </w:rPr>
        <w:t>we</w:t>
      </w:r>
      <w:r w:rsidR="00A16BB9" w:rsidRPr="00230174">
        <w:rPr>
          <w:rFonts w:ascii="Times New Roman" w:hAnsi="Times New Roman" w:cs="Times New Roman"/>
        </w:rPr>
        <w:t>re i</w:t>
      </w:r>
      <w:r w:rsidR="00ED05E0" w:rsidRPr="00230174">
        <w:rPr>
          <w:rFonts w:ascii="Times New Roman" w:hAnsi="Times New Roman" w:cs="Times New Roman"/>
        </w:rPr>
        <w:t>nsufficient data to answer the research question</w:t>
      </w:r>
      <w:r w:rsidR="00727890" w:rsidRPr="00230174">
        <w:rPr>
          <w:rFonts w:ascii="Times New Roman" w:hAnsi="Times New Roman" w:cs="Times New Roman"/>
        </w:rPr>
        <w:t xml:space="preserve"> and</w:t>
      </w:r>
      <w:r w:rsidR="00675113" w:rsidRPr="00230174">
        <w:rPr>
          <w:rFonts w:ascii="Times New Roman" w:hAnsi="Times New Roman" w:cs="Times New Roman"/>
        </w:rPr>
        <w:t xml:space="preserve"> stud</w:t>
      </w:r>
      <w:r w:rsidR="00727890" w:rsidRPr="00230174">
        <w:rPr>
          <w:rFonts w:ascii="Times New Roman" w:hAnsi="Times New Roman" w:cs="Times New Roman"/>
        </w:rPr>
        <w:t>ies</w:t>
      </w:r>
      <w:r w:rsidR="00A16BB9" w:rsidRPr="00230174">
        <w:rPr>
          <w:rFonts w:ascii="Times New Roman" w:hAnsi="Times New Roman" w:cs="Times New Roman"/>
        </w:rPr>
        <w:t xml:space="preserve"> </w:t>
      </w:r>
      <w:r w:rsidR="00675113" w:rsidRPr="00230174">
        <w:rPr>
          <w:rFonts w:ascii="Times New Roman" w:hAnsi="Times New Roman" w:cs="Times New Roman"/>
        </w:rPr>
        <w:t xml:space="preserve">focusing </w:t>
      </w:r>
      <w:r w:rsidR="00ED05E0" w:rsidRPr="00230174">
        <w:rPr>
          <w:rFonts w:ascii="Times New Roman" w:hAnsi="Times New Roman" w:cs="Times New Roman"/>
        </w:rPr>
        <w:t>on intra</w:t>
      </w:r>
      <w:r w:rsidR="00C01896" w:rsidRPr="00230174">
        <w:rPr>
          <w:rFonts w:ascii="Times New Roman" w:hAnsi="Times New Roman" w:cs="Times New Roman"/>
        </w:rPr>
        <w:t>-</w:t>
      </w:r>
      <w:r w:rsidR="00ED05E0" w:rsidRPr="00230174">
        <w:rPr>
          <w:rFonts w:ascii="Times New Roman" w:hAnsi="Times New Roman" w:cs="Times New Roman"/>
        </w:rPr>
        <w:t xml:space="preserve"> not inter</w:t>
      </w:r>
      <w:r w:rsidR="00EF4DBF" w:rsidRPr="00230174">
        <w:rPr>
          <w:rFonts w:ascii="Times New Roman" w:hAnsi="Times New Roman" w:cs="Times New Roman"/>
        </w:rPr>
        <w:t>-</w:t>
      </w:r>
      <w:r w:rsidR="00ED05E0" w:rsidRPr="00230174">
        <w:rPr>
          <w:rFonts w:ascii="Times New Roman" w:hAnsi="Times New Roman" w:cs="Times New Roman"/>
        </w:rPr>
        <w:t>organisational integration</w:t>
      </w:r>
      <w:r w:rsidR="00EF4DBF" w:rsidRPr="00230174">
        <w:rPr>
          <w:rFonts w:ascii="Times New Roman" w:hAnsi="Times New Roman" w:cs="Times New Roman"/>
        </w:rPr>
        <w:t xml:space="preserve"> of care</w:t>
      </w:r>
      <w:r w:rsidR="00675113" w:rsidRPr="00230174">
        <w:rPr>
          <w:rFonts w:ascii="Times New Roman" w:hAnsi="Times New Roman" w:cs="Times New Roman"/>
        </w:rPr>
        <w:t xml:space="preserve">. </w:t>
      </w:r>
    </w:p>
    <w:p w14:paraId="06256587" w14:textId="762871A6" w:rsidR="00ED05E0" w:rsidRPr="00230174" w:rsidRDefault="00ED05E0" w:rsidP="00ED05E0">
      <w:pPr>
        <w:autoSpaceDE w:val="0"/>
        <w:autoSpaceDN w:val="0"/>
        <w:adjustRightInd w:val="0"/>
        <w:spacing w:after="0" w:line="240" w:lineRule="auto"/>
        <w:rPr>
          <w:rFonts w:ascii="Times New Roman" w:hAnsi="Times New Roman" w:cs="Times New Roman"/>
        </w:rPr>
      </w:pPr>
    </w:p>
    <w:p w14:paraId="33161160" w14:textId="75B518F5" w:rsidR="00C04C3A" w:rsidRPr="00230174" w:rsidRDefault="007F7545" w:rsidP="001D1B30">
      <w:pPr>
        <w:autoSpaceDE w:val="0"/>
        <w:autoSpaceDN w:val="0"/>
        <w:adjustRightInd w:val="0"/>
        <w:spacing w:after="0" w:line="240" w:lineRule="auto"/>
        <w:rPr>
          <w:rFonts w:ascii="Times New Roman" w:hAnsi="Times New Roman" w:cs="Times New Roman"/>
          <w:color w:val="131413"/>
        </w:rPr>
      </w:pPr>
      <w:r>
        <w:rPr>
          <w:rFonts w:ascii="Times New Roman" w:hAnsi="Times New Roman" w:cs="Times New Roman"/>
        </w:rPr>
        <w:t>Thirty-two articles were included</w:t>
      </w:r>
      <w:r w:rsidR="00A16BB9" w:rsidRPr="00230174">
        <w:rPr>
          <w:rFonts w:ascii="Times New Roman" w:hAnsi="Times New Roman" w:cs="Times New Roman"/>
        </w:rPr>
        <w:t xml:space="preserve"> </w:t>
      </w:r>
      <w:r w:rsidR="00453AF3" w:rsidRPr="00230174">
        <w:rPr>
          <w:rFonts w:ascii="Times New Roman" w:hAnsi="Times New Roman" w:cs="Times New Roman"/>
        </w:rPr>
        <w:t>(Table 1)</w:t>
      </w:r>
      <w:r w:rsidR="00FA1FE5" w:rsidRPr="00230174">
        <w:rPr>
          <w:rFonts w:ascii="Times New Roman" w:hAnsi="Times New Roman" w:cs="Times New Roman"/>
        </w:rPr>
        <w:t xml:space="preserve"> (see </w:t>
      </w:r>
      <w:r w:rsidR="004756F5" w:rsidRPr="00230174">
        <w:rPr>
          <w:rFonts w:ascii="Times New Roman" w:hAnsi="Times New Roman" w:cs="Times New Roman"/>
        </w:rPr>
        <w:t>online resource</w:t>
      </w:r>
      <w:r w:rsidR="00157C8A" w:rsidRPr="00230174">
        <w:rPr>
          <w:rFonts w:ascii="Times New Roman" w:hAnsi="Times New Roman" w:cs="Times New Roman"/>
        </w:rPr>
        <w:t xml:space="preserve"> </w:t>
      </w:r>
      <w:r w:rsidR="0061364C">
        <w:rPr>
          <w:rFonts w:ascii="Times New Roman" w:hAnsi="Times New Roman" w:cs="Times New Roman"/>
        </w:rPr>
        <w:t>2</w:t>
      </w:r>
      <w:r w:rsidR="00157C8A" w:rsidRPr="00230174">
        <w:rPr>
          <w:rFonts w:ascii="Times New Roman" w:hAnsi="Times New Roman" w:cs="Times New Roman"/>
        </w:rPr>
        <w:t xml:space="preserve"> for </w:t>
      </w:r>
      <w:r w:rsidR="00D623F6" w:rsidRPr="00230174">
        <w:rPr>
          <w:rFonts w:ascii="Times New Roman" w:hAnsi="Times New Roman" w:cs="Times New Roman"/>
        </w:rPr>
        <w:t>further details of included papers)</w:t>
      </w:r>
      <w:r w:rsidR="002E3123" w:rsidRPr="00230174">
        <w:rPr>
          <w:rFonts w:ascii="Times New Roman" w:hAnsi="Times New Roman" w:cs="Times New Roman"/>
        </w:rPr>
        <w:t xml:space="preserve">. </w:t>
      </w:r>
      <w:r w:rsidR="00601DA5" w:rsidRPr="00230174">
        <w:rPr>
          <w:rFonts w:ascii="Times New Roman" w:hAnsi="Times New Roman" w:cs="Times New Roman"/>
        </w:rPr>
        <w:t xml:space="preserve"> </w:t>
      </w:r>
    </w:p>
    <w:p w14:paraId="20532DE7" w14:textId="22B17159" w:rsidR="00B552F0" w:rsidRPr="00230174" w:rsidRDefault="00B552F0" w:rsidP="00EF4DBF">
      <w:pPr>
        <w:autoSpaceDE w:val="0"/>
        <w:autoSpaceDN w:val="0"/>
        <w:adjustRightInd w:val="0"/>
        <w:spacing w:after="0" w:line="24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4508"/>
        <w:gridCol w:w="4508"/>
      </w:tblGrid>
      <w:tr w:rsidR="00EC6EE6" w:rsidRPr="00230174" w14:paraId="602C5601" w14:textId="77777777" w:rsidTr="00EF4DBF">
        <w:trPr>
          <w:trHeight w:val="291"/>
        </w:trPr>
        <w:tc>
          <w:tcPr>
            <w:tcW w:w="4508" w:type="dxa"/>
          </w:tcPr>
          <w:p w14:paraId="1908781B" w14:textId="7754EA0A" w:rsidR="00EC6EE6" w:rsidRPr="00230174" w:rsidRDefault="00EC6EE6" w:rsidP="00B552F0">
            <w:pPr>
              <w:autoSpaceDE w:val="0"/>
              <w:autoSpaceDN w:val="0"/>
              <w:adjustRightInd w:val="0"/>
              <w:rPr>
                <w:rFonts w:ascii="Times New Roman" w:hAnsi="Times New Roman" w:cs="Times New Roman"/>
                <w:b/>
              </w:rPr>
            </w:pPr>
            <w:r w:rsidRPr="00230174">
              <w:rPr>
                <w:rFonts w:ascii="Times New Roman" w:hAnsi="Times New Roman" w:cs="Times New Roman"/>
                <w:b/>
              </w:rPr>
              <w:t>Study design</w:t>
            </w:r>
          </w:p>
        </w:tc>
        <w:tc>
          <w:tcPr>
            <w:tcW w:w="4508" w:type="dxa"/>
          </w:tcPr>
          <w:p w14:paraId="74F46DFC" w14:textId="46A53FA6" w:rsidR="00EC6EE6" w:rsidRPr="00230174" w:rsidRDefault="0017139E" w:rsidP="00B552F0">
            <w:pPr>
              <w:autoSpaceDE w:val="0"/>
              <w:autoSpaceDN w:val="0"/>
              <w:adjustRightInd w:val="0"/>
              <w:rPr>
                <w:rFonts w:ascii="Times New Roman" w:hAnsi="Times New Roman" w:cs="Times New Roman"/>
                <w:b/>
              </w:rPr>
            </w:pPr>
            <w:r w:rsidRPr="00230174">
              <w:rPr>
                <w:rFonts w:ascii="Times New Roman" w:hAnsi="Times New Roman" w:cs="Times New Roman"/>
                <w:b/>
              </w:rPr>
              <w:t>Number</w:t>
            </w:r>
          </w:p>
        </w:tc>
      </w:tr>
      <w:tr w:rsidR="00EC6EE6" w:rsidRPr="00230174" w14:paraId="7A819BF3" w14:textId="77777777" w:rsidTr="004D2F17">
        <w:tc>
          <w:tcPr>
            <w:tcW w:w="4508" w:type="dxa"/>
          </w:tcPr>
          <w:p w14:paraId="48AC7CD2" w14:textId="59A7A26B" w:rsidR="00EC6EE6" w:rsidRPr="00230174" w:rsidRDefault="00D078C1" w:rsidP="00B552F0">
            <w:pPr>
              <w:autoSpaceDE w:val="0"/>
              <w:autoSpaceDN w:val="0"/>
              <w:adjustRightInd w:val="0"/>
              <w:rPr>
                <w:rFonts w:ascii="Times New Roman" w:hAnsi="Times New Roman" w:cs="Times New Roman"/>
              </w:rPr>
            </w:pPr>
            <w:r w:rsidRPr="00230174">
              <w:rPr>
                <w:rFonts w:ascii="Times New Roman" w:hAnsi="Times New Roman" w:cs="Times New Roman"/>
              </w:rPr>
              <w:t>Literature reviews</w:t>
            </w:r>
          </w:p>
        </w:tc>
        <w:tc>
          <w:tcPr>
            <w:tcW w:w="4508" w:type="dxa"/>
          </w:tcPr>
          <w:p w14:paraId="1C3D6613" w14:textId="65762B26" w:rsidR="00EC6EE6" w:rsidRPr="00230174" w:rsidRDefault="00D078C1" w:rsidP="00B552F0">
            <w:pPr>
              <w:autoSpaceDE w:val="0"/>
              <w:autoSpaceDN w:val="0"/>
              <w:adjustRightInd w:val="0"/>
              <w:rPr>
                <w:rFonts w:ascii="Times New Roman" w:hAnsi="Times New Roman" w:cs="Times New Roman"/>
              </w:rPr>
            </w:pPr>
            <w:r w:rsidRPr="00230174">
              <w:rPr>
                <w:rFonts w:ascii="Times New Roman" w:hAnsi="Times New Roman" w:cs="Times New Roman"/>
              </w:rPr>
              <w:t>1</w:t>
            </w:r>
            <w:r w:rsidR="00C4067B" w:rsidRPr="00230174">
              <w:rPr>
                <w:rFonts w:ascii="Times New Roman" w:hAnsi="Times New Roman" w:cs="Times New Roman"/>
              </w:rPr>
              <w:t>2</w:t>
            </w:r>
          </w:p>
        </w:tc>
      </w:tr>
      <w:tr w:rsidR="00D078C1" w:rsidRPr="00230174" w14:paraId="6F03704E" w14:textId="77777777" w:rsidTr="004D2F17">
        <w:tc>
          <w:tcPr>
            <w:tcW w:w="4508" w:type="dxa"/>
          </w:tcPr>
          <w:p w14:paraId="6E377751" w14:textId="792942D0" w:rsidR="00D078C1" w:rsidRPr="00230174" w:rsidRDefault="00D078C1" w:rsidP="00B552F0">
            <w:pPr>
              <w:autoSpaceDE w:val="0"/>
              <w:autoSpaceDN w:val="0"/>
              <w:adjustRightInd w:val="0"/>
              <w:rPr>
                <w:rFonts w:ascii="Times New Roman" w:hAnsi="Times New Roman" w:cs="Times New Roman"/>
              </w:rPr>
            </w:pPr>
            <w:r w:rsidRPr="00230174">
              <w:rPr>
                <w:rFonts w:ascii="Times New Roman" w:hAnsi="Times New Roman" w:cs="Times New Roman"/>
              </w:rPr>
              <w:t>Qualitative research studies</w:t>
            </w:r>
          </w:p>
        </w:tc>
        <w:tc>
          <w:tcPr>
            <w:tcW w:w="4508" w:type="dxa"/>
          </w:tcPr>
          <w:p w14:paraId="60E93E2F" w14:textId="5EEA342F" w:rsidR="00D078C1" w:rsidRPr="00230174" w:rsidRDefault="00D078C1" w:rsidP="00B552F0">
            <w:pPr>
              <w:autoSpaceDE w:val="0"/>
              <w:autoSpaceDN w:val="0"/>
              <w:adjustRightInd w:val="0"/>
              <w:rPr>
                <w:rFonts w:ascii="Times New Roman" w:hAnsi="Times New Roman" w:cs="Times New Roman"/>
              </w:rPr>
            </w:pPr>
            <w:r w:rsidRPr="00230174">
              <w:rPr>
                <w:rFonts w:ascii="Times New Roman" w:hAnsi="Times New Roman" w:cs="Times New Roman"/>
              </w:rPr>
              <w:t>10</w:t>
            </w:r>
          </w:p>
        </w:tc>
      </w:tr>
      <w:tr w:rsidR="00D078C1" w:rsidRPr="00230174" w14:paraId="51BFCECD" w14:textId="77777777" w:rsidTr="004D2F17">
        <w:tc>
          <w:tcPr>
            <w:tcW w:w="4508" w:type="dxa"/>
          </w:tcPr>
          <w:p w14:paraId="6EFCA499" w14:textId="5E7F2B9F" w:rsidR="00D078C1" w:rsidRPr="00230174" w:rsidRDefault="00093F3E" w:rsidP="00B552F0">
            <w:pPr>
              <w:autoSpaceDE w:val="0"/>
              <w:autoSpaceDN w:val="0"/>
              <w:adjustRightInd w:val="0"/>
              <w:rPr>
                <w:rFonts w:ascii="Times New Roman" w:hAnsi="Times New Roman" w:cs="Times New Roman"/>
              </w:rPr>
            </w:pPr>
            <w:r w:rsidRPr="00230174">
              <w:rPr>
                <w:rFonts w:ascii="Times New Roman" w:hAnsi="Times New Roman" w:cs="Times New Roman"/>
              </w:rPr>
              <w:t>Cross sectional surveys</w:t>
            </w:r>
          </w:p>
        </w:tc>
        <w:tc>
          <w:tcPr>
            <w:tcW w:w="4508" w:type="dxa"/>
          </w:tcPr>
          <w:p w14:paraId="6D43812F" w14:textId="4FB96D1E" w:rsidR="00D078C1" w:rsidRPr="00230174" w:rsidRDefault="00093F3E" w:rsidP="00B552F0">
            <w:pPr>
              <w:autoSpaceDE w:val="0"/>
              <w:autoSpaceDN w:val="0"/>
              <w:adjustRightInd w:val="0"/>
              <w:rPr>
                <w:rFonts w:ascii="Times New Roman" w:hAnsi="Times New Roman" w:cs="Times New Roman"/>
              </w:rPr>
            </w:pPr>
            <w:r w:rsidRPr="00230174">
              <w:rPr>
                <w:rFonts w:ascii="Times New Roman" w:hAnsi="Times New Roman" w:cs="Times New Roman"/>
              </w:rPr>
              <w:t>5</w:t>
            </w:r>
          </w:p>
        </w:tc>
      </w:tr>
      <w:tr w:rsidR="00093F3E" w:rsidRPr="00230174" w14:paraId="283264F9" w14:textId="77777777" w:rsidTr="004D2F17">
        <w:tc>
          <w:tcPr>
            <w:tcW w:w="4508" w:type="dxa"/>
          </w:tcPr>
          <w:p w14:paraId="1AF2029C" w14:textId="3B91E1F6" w:rsidR="00093F3E" w:rsidRPr="00230174" w:rsidRDefault="00093F3E" w:rsidP="00B552F0">
            <w:pPr>
              <w:autoSpaceDE w:val="0"/>
              <w:autoSpaceDN w:val="0"/>
              <w:adjustRightInd w:val="0"/>
              <w:rPr>
                <w:rFonts w:ascii="Times New Roman" w:hAnsi="Times New Roman" w:cs="Times New Roman"/>
              </w:rPr>
            </w:pPr>
            <w:r w:rsidRPr="00230174">
              <w:rPr>
                <w:rFonts w:ascii="Times New Roman" w:hAnsi="Times New Roman" w:cs="Times New Roman"/>
              </w:rPr>
              <w:t>Mixed method studies</w:t>
            </w:r>
          </w:p>
        </w:tc>
        <w:tc>
          <w:tcPr>
            <w:tcW w:w="4508" w:type="dxa"/>
          </w:tcPr>
          <w:p w14:paraId="515AEC91" w14:textId="66967C85" w:rsidR="00093F3E" w:rsidRPr="00230174" w:rsidRDefault="00093F3E" w:rsidP="00B552F0">
            <w:pPr>
              <w:autoSpaceDE w:val="0"/>
              <w:autoSpaceDN w:val="0"/>
              <w:adjustRightInd w:val="0"/>
              <w:rPr>
                <w:rFonts w:ascii="Times New Roman" w:hAnsi="Times New Roman" w:cs="Times New Roman"/>
              </w:rPr>
            </w:pPr>
            <w:r w:rsidRPr="00230174">
              <w:rPr>
                <w:rFonts w:ascii="Times New Roman" w:hAnsi="Times New Roman" w:cs="Times New Roman"/>
              </w:rPr>
              <w:t>2</w:t>
            </w:r>
          </w:p>
        </w:tc>
      </w:tr>
      <w:tr w:rsidR="00093F3E" w:rsidRPr="00230174" w14:paraId="29598FB1" w14:textId="77777777" w:rsidTr="004D2F17">
        <w:tc>
          <w:tcPr>
            <w:tcW w:w="4508" w:type="dxa"/>
          </w:tcPr>
          <w:p w14:paraId="13ACAF25" w14:textId="226507B1" w:rsidR="00093F3E" w:rsidRPr="00230174" w:rsidRDefault="00093F3E" w:rsidP="00B552F0">
            <w:pPr>
              <w:autoSpaceDE w:val="0"/>
              <w:autoSpaceDN w:val="0"/>
              <w:adjustRightInd w:val="0"/>
              <w:rPr>
                <w:rFonts w:ascii="Times New Roman" w:hAnsi="Times New Roman" w:cs="Times New Roman"/>
              </w:rPr>
            </w:pPr>
            <w:r w:rsidRPr="00230174">
              <w:rPr>
                <w:rFonts w:ascii="Times New Roman" w:hAnsi="Times New Roman" w:cs="Times New Roman"/>
              </w:rPr>
              <w:t>Randomised controlled trial</w:t>
            </w:r>
          </w:p>
        </w:tc>
        <w:tc>
          <w:tcPr>
            <w:tcW w:w="4508" w:type="dxa"/>
          </w:tcPr>
          <w:p w14:paraId="62C7E2ED" w14:textId="18E4C36E" w:rsidR="00093F3E" w:rsidRPr="00230174" w:rsidRDefault="00093F3E" w:rsidP="00B552F0">
            <w:pPr>
              <w:autoSpaceDE w:val="0"/>
              <w:autoSpaceDN w:val="0"/>
              <w:adjustRightInd w:val="0"/>
              <w:rPr>
                <w:rFonts w:ascii="Times New Roman" w:hAnsi="Times New Roman" w:cs="Times New Roman"/>
              </w:rPr>
            </w:pPr>
            <w:r w:rsidRPr="00230174">
              <w:rPr>
                <w:rFonts w:ascii="Times New Roman" w:hAnsi="Times New Roman" w:cs="Times New Roman"/>
              </w:rPr>
              <w:t>1</w:t>
            </w:r>
          </w:p>
        </w:tc>
      </w:tr>
      <w:tr w:rsidR="00093F3E" w:rsidRPr="00230174" w14:paraId="18B990EC" w14:textId="77777777" w:rsidTr="004D2F17">
        <w:tc>
          <w:tcPr>
            <w:tcW w:w="4508" w:type="dxa"/>
          </w:tcPr>
          <w:p w14:paraId="5507E7D6" w14:textId="195A3C7E" w:rsidR="00093F3E" w:rsidRPr="00230174" w:rsidRDefault="00093F3E" w:rsidP="00B552F0">
            <w:pPr>
              <w:autoSpaceDE w:val="0"/>
              <w:autoSpaceDN w:val="0"/>
              <w:adjustRightInd w:val="0"/>
              <w:rPr>
                <w:rFonts w:ascii="Times New Roman" w:hAnsi="Times New Roman" w:cs="Times New Roman"/>
              </w:rPr>
            </w:pPr>
            <w:r w:rsidRPr="00230174">
              <w:rPr>
                <w:rFonts w:ascii="Times New Roman" w:hAnsi="Times New Roman" w:cs="Times New Roman"/>
              </w:rPr>
              <w:t>Non</w:t>
            </w:r>
            <w:r w:rsidR="00CE0D63" w:rsidRPr="00230174">
              <w:rPr>
                <w:rFonts w:ascii="Times New Roman" w:hAnsi="Times New Roman" w:cs="Times New Roman"/>
              </w:rPr>
              <w:t>-randomised controlled trial</w:t>
            </w:r>
          </w:p>
        </w:tc>
        <w:tc>
          <w:tcPr>
            <w:tcW w:w="4508" w:type="dxa"/>
          </w:tcPr>
          <w:p w14:paraId="2B55E186" w14:textId="35CF6D3D" w:rsidR="00093F3E" w:rsidRPr="00230174" w:rsidRDefault="00CE0D63" w:rsidP="00B552F0">
            <w:pPr>
              <w:autoSpaceDE w:val="0"/>
              <w:autoSpaceDN w:val="0"/>
              <w:adjustRightInd w:val="0"/>
              <w:rPr>
                <w:rFonts w:ascii="Times New Roman" w:hAnsi="Times New Roman" w:cs="Times New Roman"/>
              </w:rPr>
            </w:pPr>
            <w:r w:rsidRPr="00230174">
              <w:rPr>
                <w:rFonts w:ascii="Times New Roman" w:hAnsi="Times New Roman" w:cs="Times New Roman"/>
              </w:rPr>
              <w:t>1</w:t>
            </w:r>
          </w:p>
        </w:tc>
      </w:tr>
      <w:tr w:rsidR="00CE0D63" w:rsidRPr="00230174" w14:paraId="0177180D" w14:textId="77777777" w:rsidTr="004D2F17">
        <w:tc>
          <w:tcPr>
            <w:tcW w:w="4508" w:type="dxa"/>
          </w:tcPr>
          <w:p w14:paraId="1EA6425F" w14:textId="2DE86EE3" w:rsidR="00CE0D63" w:rsidRPr="00230174" w:rsidRDefault="00CE0D63" w:rsidP="00B552F0">
            <w:pPr>
              <w:autoSpaceDE w:val="0"/>
              <w:autoSpaceDN w:val="0"/>
              <w:adjustRightInd w:val="0"/>
              <w:rPr>
                <w:rFonts w:ascii="Times New Roman" w:hAnsi="Times New Roman" w:cs="Times New Roman"/>
              </w:rPr>
            </w:pPr>
            <w:r w:rsidRPr="00230174">
              <w:rPr>
                <w:rFonts w:ascii="Times New Roman" w:hAnsi="Times New Roman" w:cs="Times New Roman"/>
              </w:rPr>
              <w:t>Literature review/interviews</w:t>
            </w:r>
          </w:p>
        </w:tc>
        <w:tc>
          <w:tcPr>
            <w:tcW w:w="4508" w:type="dxa"/>
          </w:tcPr>
          <w:p w14:paraId="6B4CEEEE" w14:textId="48F2D534" w:rsidR="00CE0D63" w:rsidRPr="00230174" w:rsidRDefault="00CE0D63" w:rsidP="00B552F0">
            <w:pPr>
              <w:autoSpaceDE w:val="0"/>
              <w:autoSpaceDN w:val="0"/>
              <w:adjustRightInd w:val="0"/>
              <w:rPr>
                <w:rFonts w:ascii="Times New Roman" w:hAnsi="Times New Roman" w:cs="Times New Roman"/>
              </w:rPr>
            </w:pPr>
            <w:r w:rsidRPr="00230174">
              <w:rPr>
                <w:rFonts w:ascii="Times New Roman" w:hAnsi="Times New Roman" w:cs="Times New Roman"/>
              </w:rPr>
              <w:t>1</w:t>
            </w:r>
          </w:p>
        </w:tc>
      </w:tr>
      <w:tr w:rsidR="0017139E" w:rsidRPr="00230174" w14:paraId="2F3E0A7F" w14:textId="77777777" w:rsidTr="004D2F17">
        <w:tc>
          <w:tcPr>
            <w:tcW w:w="4508" w:type="dxa"/>
          </w:tcPr>
          <w:p w14:paraId="28A5A788" w14:textId="7D785D4B" w:rsidR="0017139E" w:rsidRPr="00230174" w:rsidRDefault="00E26E66" w:rsidP="00B552F0">
            <w:pPr>
              <w:autoSpaceDE w:val="0"/>
              <w:autoSpaceDN w:val="0"/>
              <w:adjustRightInd w:val="0"/>
              <w:rPr>
                <w:rFonts w:ascii="Times New Roman" w:hAnsi="Times New Roman" w:cs="Times New Roman"/>
                <w:b/>
              </w:rPr>
            </w:pPr>
            <w:r w:rsidRPr="00230174">
              <w:rPr>
                <w:rFonts w:ascii="Times New Roman" w:hAnsi="Times New Roman" w:cs="Times New Roman"/>
                <w:b/>
              </w:rPr>
              <w:t>Country</w:t>
            </w:r>
          </w:p>
        </w:tc>
        <w:tc>
          <w:tcPr>
            <w:tcW w:w="4508" w:type="dxa"/>
          </w:tcPr>
          <w:p w14:paraId="7618C4AD" w14:textId="77777777" w:rsidR="0017139E" w:rsidRPr="00230174" w:rsidRDefault="0017139E" w:rsidP="00B552F0">
            <w:pPr>
              <w:autoSpaceDE w:val="0"/>
              <w:autoSpaceDN w:val="0"/>
              <w:adjustRightInd w:val="0"/>
              <w:rPr>
                <w:rFonts w:ascii="Times New Roman" w:hAnsi="Times New Roman" w:cs="Times New Roman"/>
              </w:rPr>
            </w:pPr>
          </w:p>
        </w:tc>
      </w:tr>
      <w:tr w:rsidR="005E4B79" w:rsidRPr="00230174" w14:paraId="10F85BA5" w14:textId="77777777" w:rsidTr="004D2F17">
        <w:tc>
          <w:tcPr>
            <w:tcW w:w="4508" w:type="dxa"/>
          </w:tcPr>
          <w:p w14:paraId="37D38691" w14:textId="05CF1878" w:rsidR="005E4B79" w:rsidRPr="00230174" w:rsidRDefault="005E4B79" w:rsidP="00B552F0">
            <w:pPr>
              <w:autoSpaceDE w:val="0"/>
              <w:autoSpaceDN w:val="0"/>
              <w:adjustRightInd w:val="0"/>
              <w:rPr>
                <w:rFonts w:ascii="Times New Roman" w:hAnsi="Times New Roman" w:cs="Times New Roman"/>
              </w:rPr>
            </w:pPr>
            <w:r w:rsidRPr="00230174">
              <w:rPr>
                <w:rFonts w:ascii="Times New Roman" w:hAnsi="Times New Roman" w:cs="Times New Roman"/>
              </w:rPr>
              <w:lastRenderedPageBreak/>
              <w:t>Multiple countries</w:t>
            </w:r>
          </w:p>
        </w:tc>
        <w:tc>
          <w:tcPr>
            <w:tcW w:w="4508" w:type="dxa"/>
          </w:tcPr>
          <w:p w14:paraId="48DE3DDE" w14:textId="2BE3E60E" w:rsidR="005E4B79" w:rsidRPr="00230174" w:rsidRDefault="00C4067B" w:rsidP="00B552F0">
            <w:pPr>
              <w:autoSpaceDE w:val="0"/>
              <w:autoSpaceDN w:val="0"/>
              <w:adjustRightInd w:val="0"/>
              <w:rPr>
                <w:rFonts w:ascii="Times New Roman" w:hAnsi="Times New Roman" w:cs="Times New Roman"/>
              </w:rPr>
            </w:pPr>
            <w:r w:rsidRPr="00230174">
              <w:rPr>
                <w:rFonts w:ascii="Times New Roman" w:hAnsi="Times New Roman" w:cs="Times New Roman"/>
              </w:rPr>
              <w:t>13</w:t>
            </w:r>
          </w:p>
        </w:tc>
      </w:tr>
      <w:tr w:rsidR="00E26E66" w:rsidRPr="00230174" w14:paraId="6B4A1ED2" w14:textId="77777777" w:rsidTr="004D2F17">
        <w:tc>
          <w:tcPr>
            <w:tcW w:w="4508" w:type="dxa"/>
          </w:tcPr>
          <w:p w14:paraId="0D2FDF70" w14:textId="687DC6F1" w:rsidR="00E26E66" w:rsidRPr="00230174" w:rsidRDefault="00E26E66" w:rsidP="00B552F0">
            <w:pPr>
              <w:autoSpaceDE w:val="0"/>
              <w:autoSpaceDN w:val="0"/>
              <w:adjustRightInd w:val="0"/>
              <w:rPr>
                <w:rFonts w:ascii="Times New Roman" w:hAnsi="Times New Roman" w:cs="Times New Roman"/>
              </w:rPr>
            </w:pPr>
            <w:r w:rsidRPr="00230174">
              <w:rPr>
                <w:rFonts w:ascii="Times New Roman" w:hAnsi="Times New Roman" w:cs="Times New Roman"/>
              </w:rPr>
              <w:t>UK</w:t>
            </w:r>
          </w:p>
        </w:tc>
        <w:tc>
          <w:tcPr>
            <w:tcW w:w="4508" w:type="dxa"/>
          </w:tcPr>
          <w:p w14:paraId="009B9259" w14:textId="3C45F068" w:rsidR="00E26E66" w:rsidRPr="00230174" w:rsidRDefault="00E26E66" w:rsidP="00B552F0">
            <w:pPr>
              <w:autoSpaceDE w:val="0"/>
              <w:autoSpaceDN w:val="0"/>
              <w:adjustRightInd w:val="0"/>
              <w:rPr>
                <w:rFonts w:ascii="Times New Roman" w:hAnsi="Times New Roman" w:cs="Times New Roman"/>
              </w:rPr>
            </w:pPr>
            <w:r w:rsidRPr="00230174">
              <w:rPr>
                <w:rFonts w:ascii="Times New Roman" w:hAnsi="Times New Roman" w:cs="Times New Roman"/>
              </w:rPr>
              <w:t>7</w:t>
            </w:r>
          </w:p>
        </w:tc>
      </w:tr>
      <w:tr w:rsidR="00E26E66" w:rsidRPr="00230174" w14:paraId="5F372DD4" w14:textId="77777777" w:rsidTr="004D2F17">
        <w:tc>
          <w:tcPr>
            <w:tcW w:w="4508" w:type="dxa"/>
          </w:tcPr>
          <w:p w14:paraId="44FEE45C" w14:textId="40EF4BB8" w:rsidR="00E26E66" w:rsidRPr="00230174" w:rsidRDefault="00E26E66" w:rsidP="00B552F0">
            <w:pPr>
              <w:autoSpaceDE w:val="0"/>
              <w:autoSpaceDN w:val="0"/>
              <w:adjustRightInd w:val="0"/>
              <w:rPr>
                <w:rFonts w:ascii="Times New Roman" w:hAnsi="Times New Roman" w:cs="Times New Roman"/>
              </w:rPr>
            </w:pPr>
            <w:r w:rsidRPr="00230174">
              <w:rPr>
                <w:rFonts w:ascii="Times New Roman" w:hAnsi="Times New Roman" w:cs="Times New Roman"/>
              </w:rPr>
              <w:t>United States of America</w:t>
            </w:r>
          </w:p>
        </w:tc>
        <w:tc>
          <w:tcPr>
            <w:tcW w:w="4508" w:type="dxa"/>
          </w:tcPr>
          <w:p w14:paraId="018B7C96" w14:textId="3738A278" w:rsidR="00E26E66" w:rsidRPr="00230174" w:rsidRDefault="00E26E66" w:rsidP="00B552F0">
            <w:pPr>
              <w:autoSpaceDE w:val="0"/>
              <w:autoSpaceDN w:val="0"/>
              <w:adjustRightInd w:val="0"/>
              <w:rPr>
                <w:rFonts w:ascii="Times New Roman" w:hAnsi="Times New Roman" w:cs="Times New Roman"/>
              </w:rPr>
            </w:pPr>
            <w:r w:rsidRPr="00230174">
              <w:rPr>
                <w:rFonts w:ascii="Times New Roman" w:hAnsi="Times New Roman" w:cs="Times New Roman"/>
              </w:rPr>
              <w:t>5</w:t>
            </w:r>
          </w:p>
        </w:tc>
      </w:tr>
      <w:tr w:rsidR="00E26E66" w:rsidRPr="00230174" w14:paraId="71B74485" w14:textId="77777777" w:rsidTr="004D2F17">
        <w:tc>
          <w:tcPr>
            <w:tcW w:w="4508" w:type="dxa"/>
          </w:tcPr>
          <w:p w14:paraId="4FFBC514" w14:textId="24DB227A" w:rsidR="00E26E66" w:rsidRPr="00230174" w:rsidRDefault="00E26E66" w:rsidP="00B552F0">
            <w:pPr>
              <w:autoSpaceDE w:val="0"/>
              <w:autoSpaceDN w:val="0"/>
              <w:adjustRightInd w:val="0"/>
              <w:rPr>
                <w:rFonts w:ascii="Times New Roman" w:hAnsi="Times New Roman" w:cs="Times New Roman"/>
              </w:rPr>
            </w:pPr>
            <w:r w:rsidRPr="00230174">
              <w:rPr>
                <w:rFonts w:ascii="Times New Roman" w:hAnsi="Times New Roman" w:cs="Times New Roman"/>
              </w:rPr>
              <w:t xml:space="preserve">Australia </w:t>
            </w:r>
          </w:p>
        </w:tc>
        <w:tc>
          <w:tcPr>
            <w:tcW w:w="4508" w:type="dxa"/>
          </w:tcPr>
          <w:p w14:paraId="08C46730" w14:textId="113D8C95" w:rsidR="00E26E66" w:rsidRPr="00230174" w:rsidRDefault="00AF300D" w:rsidP="00B552F0">
            <w:pPr>
              <w:autoSpaceDE w:val="0"/>
              <w:autoSpaceDN w:val="0"/>
              <w:adjustRightInd w:val="0"/>
              <w:rPr>
                <w:rFonts w:ascii="Times New Roman" w:hAnsi="Times New Roman" w:cs="Times New Roman"/>
              </w:rPr>
            </w:pPr>
            <w:r w:rsidRPr="00230174">
              <w:rPr>
                <w:rFonts w:ascii="Times New Roman" w:hAnsi="Times New Roman" w:cs="Times New Roman"/>
              </w:rPr>
              <w:t>3</w:t>
            </w:r>
          </w:p>
        </w:tc>
      </w:tr>
      <w:tr w:rsidR="00AF300D" w:rsidRPr="00230174" w14:paraId="6E8FD60D" w14:textId="77777777" w:rsidTr="004D2F17">
        <w:tc>
          <w:tcPr>
            <w:tcW w:w="4508" w:type="dxa"/>
          </w:tcPr>
          <w:p w14:paraId="2392DA74" w14:textId="171F8FE8" w:rsidR="00AF300D" w:rsidRPr="00230174" w:rsidRDefault="00AF300D" w:rsidP="00B552F0">
            <w:pPr>
              <w:autoSpaceDE w:val="0"/>
              <w:autoSpaceDN w:val="0"/>
              <w:adjustRightInd w:val="0"/>
              <w:rPr>
                <w:rFonts w:ascii="Times New Roman" w:hAnsi="Times New Roman" w:cs="Times New Roman"/>
              </w:rPr>
            </w:pPr>
            <w:r w:rsidRPr="00230174">
              <w:rPr>
                <w:rFonts w:ascii="Times New Roman" w:hAnsi="Times New Roman" w:cs="Times New Roman"/>
              </w:rPr>
              <w:t>Canada</w:t>
            </w:r>
          </w:p>
        </w:tc>
        <w:tc>
          <w:tcPr>
            <w:tcW w:w="4508" w:type="dxa"/>
          </w:tcPr>
          <w:p w14:paraId="53D35C7C" w14:textId="30E07D91" w:rsidR="00AF300D" w:rsidRPr="00230174" w:rsidRDefault="00AF300D" w:rsidP="00B552F0">
            <w:pPr>
              <w:autoSpaceDE w:val="0"/>
              <w:autoSpaceDN w:val="0"/>
              <w:adjustRightInd w:val="0"/>
              <w:rPr>
                <w:rFonts w:ascii="Times New Roman" w:hAnsi="Times New Roman" w:cs="Times New Roman"/>
              </w:rPr>
            </w:pPr>
            <w:r w:rsidRPr="00230174">
              <w:rPr>
                <w:rFonts w:ascii="Times New Roman" w:hAnsi="Times New Roman" w:cs="Times New Roman"/>
              </w:rPr>
              <w:t>2</w:t>
            </w:r>
          </w:p>
        </w:tc>
      </w:tr>
      <w:tr w:rsidR="00AF300D" w:rsidRPr="00230174" w14:paraId="39A7BC12" w14:textId="77777777" w:rsidTr="004D2F17">
        <w:tc>
          <w:tcPr>
            <w:tcW w:w="4508" w:type="dxa"/>
          </w:tcPr>
          <w:p w14:paraId="6FAF8448" w14:textId="7A03EAA0" w:rsidR="00AF300D" w:rsidRPr="00230174" w:rsidRDefault="00AF300D" w:rsidP="00B552F0">
            <w:pPr>
              <w:autoSpaceDE w:val="0"/>
              <w:autoSpaceDN w:val="0"/>
              <w:adjustRightInd w:val="0"/>
              <w:rPr>
                <w:rFonts w:ascii="Times New Roman" w:hAnsi="Times New Roman" w:cs="Times New Roman"/>
              </w:rPr>
            </w:pPr>
            <w:r w:rsidRPr="00230174">
              <w:rPr>
                <w:rFonts w:ascii="Times New Roman" w:hAnsi="Times New Roman" w:cs="Times New Roman"/>
              </w:rPr>
              <w:t>Denmark</w:t>
            </w:r>
          </w:p>
        </w:tc>
        <w:tc>
          <w:tcPr>
            <w:tcW w:w="4508" w:type="dxa"/>
          </w:tcPr>
          <w:p w14:paraId="3B72AEC6" w14:textId="034CED6C" w:rsidR="00AF300D" w:rsidRPr="00230174" w:rsidRDefault="00AF300D" w:rsidP="00B552F0">
            <w:pPr>
              <w:autoSpaceDE w:val="0"/>
              <w:autoSpaceDN w:val="0"/>
              <w:adjustRightInd w:val="0"/>
              <w:rPr>
                <w:rFonts w:ascii="Times New Roman" w:hAnsi="Times New Roman" w:cs="Times New Roman"/>
              </w:rPr>
            </w:pPr>
            <w:r w:rsidRPr="00230174">
              <w:rPr>
                <w:rFonts w:ascii="Times New Roman" w:hAnsi="Times New Roman" w:cs="Times New Roman"/>
              </w:rPr>
              <w:t>1</w:t>
            </w:r>
          </w:p>
        </w:tc>
      </w:tr>
      <w:tr w:rsidR="00AF300D" w:rsidRPr="00230174" w14:paraId="40FA38D3" w14:textId="77777777" w:rsidTr="004D2F17">
        <w:tc>
          <w:tcPr>
            <w:tcW w:w="4508" w:type="dxa"/>
          </w:tcPr>
          <w:p w14:paraId="64B987E4" w14:textId="3D53B362" w:rsidR="00AF300D" w:rsidRPr="00230174" w:rsidRDefault="000C4FDB" w:rsidP="00B552F0">
            <w:pPr>
              <w:autoSpaceDE w:val="0"/>
              <w:autoSpaceDN w:val="0"/>
              <w:adjustRightInd w:val="0"/>
              <w:rPr>
                <w:rFonts w:ascii="Times New Roman" w:hAnsi="Times New Roman" w:cs="Times New Roman"/>
              </w:rPr>
            </w:pPr>
            <w:r w:rsidRPr="00230174">
              <w:rPr>
                <w:rFonts w:ascii="Times New Roman" w:hAnsi="Times New Roman" w:cs="Times New Roman"/>
              </w:rPr>
              <w:t>Netherlands</w:t>
            </w:r>
          </w:p>
        </w:tc>
        <w:tc>
          <w:tcPr>
            <w:tcW w:w="4508" w:type="dxa"/>
          </w:tcPr>
          <w:p w14:paraId="3C9F2925" w14:textId="4F158D71" w:rsidR="00AF300D" w:rsidRPr="00230174" w:rsidRDefault="000C4FDB" w:rsidP="00B552F0">
            <w:pPr>
              <w:autoSpaceDE w:val="0"/>
              <w:autoSpaceDN w:val="0"/>
              <w:adjustRightInd w:val="0"/>
              <w:rPr>
                <w:rFonts w:ascii="Times New Roman" w:hAnsi="Times New Roman" w:cs="Times New Roman"/>
              </w:rPr>
            </w:pPr>
            <w:r w:rsidRPr="00230174">
              <w:rPr>
                <w:rFonts w:ascii="Times New Roman" w:hAnsi="Times New Roman" w:cs="Times New Roman"/>
              </w:rPr>
              <w:t>1</w:t>
            </w:r>
          </w:p>
        </w:tc>
      </w:tr>
      <w:tr w:rsidR="000C4FDB" w:rsidRPr="00230174" w14:paraId="7839355B" w14:textId="77777777" w:rsidTr="004D2F17">
        <w:tc>
          <w:tcPr>
            <w:tcW w:w="4508" w:type="dxa"/>
          </w:tcPr>
          <w:p w14:paraId="0FA7CDB3" w14:textId="2F96E64D" w:rsidR="000C4FDB" w:rsidRPr="00230174" w:rsidRDefault="005D678A" w:rsidP="00B552F0">
            <w:pPr>
              <w:autoSpaceDE w:val="0"/>
              <w:autoSpaceDN w:val="0"/>
              <w:adjustRightInd w:val="0"/>
              <w:rPr>
                <w:rFonts w:ascii="Times New Roman" w:hAnsi="Times New Roman" w:cs="Times New Roman"/>
                <w:b/>
              </w:rPr>
            </w:pPr>
            <w:r w:rsidRPr="00230174">
              <w:rPr>
                <w:rFonts w:ascii="Times New Roman" w:hAnsi="Times New Roman" w:cs="Times New Roman"/>
                <w:b/>
              </w:rPr>
              <w:t>Participant type</w:t>
            </w:r>
          </w:p>
        </w:tc>
        <w:tc>
          <w:tcPr>
            <w:tcW w:w="4508" w:type="dxa"/>
          </w:tcPr>
          <w:p w14:paraId="338B0B31" w14:textId="77777777" w:rsidR="000C4FDB" w:rsidRPr="00230174" w:rsidRDefault="000C4FDB" w:rsidP="00B552F0">
            <w:pPr>
              <w:autoSpaceDE w:val="0"/>
              <w:autoSpaceDN w:val="0"/>
              <w:adjustRightInd w:val="0"/>
              <w:rPr>
                <w:rFonts w:ascii="Times New Roman" w:hAnsi="Times New Roman" w:cs="Times New Roman"/>
              </w:rPr>
            </w:pPr>
          </w:p>
        </w:tc>
      </w:tr>
      <w:tr w:rsidR="000C4FDB" w:rsidRPr="00230174" w14:paraId="6BA0CE03" w14:textId="77777777" w:rsidTr="004D2F17">
        <w:tc>
          <w:tcPr>
            <w:tcW w:w="4508" w:type="dxa"/>
          </w:tcPr>
          <w:p w14:paraId="38F9014F" w14:textId="0A5F7702" w:rsidR="000C4FDB" w:rsidRPr="00230174" w:rsidRDefault="00271A82" w:rsidP="00B552F0">
            <w:pPr>
              <w:autoSpaceDE w:val="0"/>
              <w:autoSpaceDN w:val="0"/>
              <w:adjustRightInd w:val="0"/>
              <w:rPr>
                <w:rFonts w:ascii="Times New Roman" w:hAnsi="Times New Roman" w:cs="Times New Roman"/>
              </w:rPr>
            </w:pPr>
            <w:r w:rsidRPr="00230174">
              <w:rPr>
                <w:rFonts w:ascii="Times New Roman" w:hAnsi="Times New Roman" w:cs="Times New Roman"/>
              </w:rPr>
              <w:t>Patients only</w:t>
            </w:r>
          </w:p>
        </w:tc>
        <w:tc>
          <w:tcPr>
            <w:tcW w:w="4508" w:type="dxa"/>
          </w:tcPr>
          <w:p w14:paraId="43B40140" w14:textId="0B654133" w:rsidR="000C4FDB" w:rsidRPr="00230174" w:rsidRDefault="00271A82" w:rsidP="00B552F0">
            <w:pPr>
              <w:autoSpaceDE w:val="0"/>
              <w:autoSpaceDN w:val="0"/>
              <w:adjustRightInd w:val="0"/>
              <w:rPr>
                <w:rFonts w:ascii="Times New Roman" w:hAnsi="Times New Roman" w:cs="Times New Roman"/>
              </w:rPr>
            </w:pPr>
            <w:r w:rsidRPr="00230174">
              <w:rPr>
                <w:rFonts w:ascii="Times New Roman" w:hAnsi="Times New Roman" w:cs="Times New Roman"/>
              </w:rPr>
              <w:t>10</w:t>
            </w:r>
          </w:p>
        </w:tc>
      </w:tr>
      <w:tr w:rsidR="00271A82" w:rsidRPr="00230174" w14:paraId="391EC920" w14:textId="77777777" w:rsidTr="004D2F17">
        <w:tc>
          <w:tcPr>
            <w:tcW w:w="4508" w:type="dxa"/>
          </w:tcPr>
          <w:p w14:paraId="02CD1227" w14:textId="591FBAAF" w:rsidR="00271A82" w:rsidRPr="00230174" w:rsidRDefault="00271A82" w:rsidP="00B552F0">
            <w:pPr>
              <w:autoSpaceDE w:val="0"/>
              <w:autoSpaceDN w:val="0"/>
              <w:adjustRightInd w:val="0"/>
              <w:rPr>
                <w:rFonts w:ascii="Times New Roman" w:hAnsi="Times New Roman" w:cs="Times New Roman"/>
              </w:rPr>
            </w:pPr>
            <w:r w:rsidRPr="00230174">
              <w:rPr>
                <w:rFonts w:ascii="Times New Roman" w:hAnsi="Times New Roman" w:cs="Times New Roman"/>
              </w:rPr>
              <w:t>Healthcare professionals only</w:t>
            </w:r>
          </w:p>
        </w:tc>
        <w:tc>
          <w:tcPr>
            <w:tcW w:w="4508" w:type="dxa"/>
          </w:tcPr>
          <w:p w14:paraId="103E17AC" w14:textId="43AE6FC7" w:rsidR="00271A82" w:rsidRPr="00230174" w:rsidRDefault="005625C2" w:rsidP="00B552F0">
            <w:pPr>
              <w:autoSpaceDE w:val="0"/>
              <w:autoSpaceDN w:val="0"/>
              <w:adjustRightInd w:val="0"/>
              <w:rPr>
                <w:rFonts w:ascii="Times New Roman" w:hAnsi="Times New Roman" w:cs="Times New Roman"/>
              </w:rPr>
            </w:pPr>
            <w:r w:rsidRPr="00230174">
              <w:rPr>
                <w:rFonts w:ascii="Times New Roman" w:hAnsi="Times New Roman" w:cs="Times New Roman"/>
              </w:rPr>
              <w:t>8</w:t>
            </w:r>
          </w:p>
        </w:tc>
      </w:tr>
      <w:tr w:rsidR="002D30C7" w:rsidRPr="00230174" w14:paraId="6865D1BF" w14:textId="77777777" w:rsidTr="004D2F17">
        <w:tc>
          <w:tcPr>
            <w:tcW w:w="4508" w:type="dxa"/>
          </w:tcPr>
          <w:p w14:paraId="48302600" w14:textId="7ED6A6D4" w:rsidR="002D30C7" w:rsidRPr="00230174" w:rsidRDefault="002D30C7" w:rsidP="00B552F0">
            <w:pPr>
              <w:autoSpaceDE w:val="0"/>
              <w:autoSpaceDN w:val="0"/>
              <w:adjustRightInd w:val="0"/>
              <w:rPr>
                <w:rFonts w:ascii="Times New Roman" w:hAnsi="Times New Roman" w:cs="Times New Roman"/>
              </w:rPr>
            </w:pPr>
            <w:r w:rsidRPr="00230174">
              <w:rPr>
                <w:rFonts w:ascii="Times New Roman" w:hAnsi="Times New Roman" w:cs="Times New Roman"/>
              </w:rPr>
              <w:t>Patients and healthcare professionals</w:t>
            </w:r>
          </w:p>
        </w:tc>
        <w:tc>
          <w:tcPr>
            <w:tcW w:w="4508" w:type="dxa"/>
          </w:tcPr>
          <w:p w14:paraId="7A2E970D" w14:textId="6EFAA742" w:rsidR="002D30C7" w:rsidRPr="00230174" w:rsidRDefault="00D5070F" w:rsidP="00B552F0">
            <w:pPr>
              <w:autoSpaceDE w:val="0"/>
              <w:autoSpaceDN w:val="0"/>
              <w:adjustRightInd w:val="0"/>
              <w:rPr>
                <w:rFonts w:ascii="Times New Roman" w:hAnsi="Times New Roman" w:cs="Times New Roman"/>
              </w:rPr>
            </w:pPr>
            <w:r w:rsidRPr="00230174">
              <w:rPr>
                <w:rFonts w:ascii="Times New Roman" w:hAnsi="Times New Roman" w:cs="Times New Roman"/>
              </w:rPr>
              <w:t>7</w:t>
            </w:r>
          </w:p>
        </w:tc>
      </w:tr>
      <w:tr w:rsidR="00271A82" w:rsidRPr="00230174" w14:paraId="793A0B8C" w14:textId="77777777" w:rsidTr="004D2F17">
        <w:tc>
          <w:tcPr>
            <w:tcW w:w="4508" w:type="dxa"/>
          </w:tcPr>
          <w:p w14:paraId="6F51A9D7" w14:textId="7D1FC749" w:rsidR="00271A82" w:rsidRPr="00230174" w:rsidRDefault="005625C2" w:rsidP="00B552F0">
            <w:pPr>
              <w:autoSpaceDE w:val="0"/>
              <w:autoSpaceDN w:val="0"/>
              <w:adjustRightInd w:val="0"/>
              <w:rPr>
                <w:rFonts w:ascii="Times New Roman" w:hAnsi="Times New Roman" w:cs="Times New Roman"/>
              </w:rPr>
            </w:pPr>
            <w:r w:rsidRPr="00230174">
              <w:rPr>
                <w:rFonts w:ascii="Times New Roman" w:hAnsi="Times New Roman" w:cs="Times New Roman"/>
              </w:rPr>
              <w:t>Patients and family caregivers</w:t>
            </w:r>
          </w:p>
        </w:tc>
        <w:tc>
          <w:tcPr>
            <w:tcW w:w="4508" w:type="dxa"/>
          </w:tcPr>
          <w:p w14:paraId="2AEDA0AE" w14:textId="472D3FC5" w:rsidR="00271A82" w:rsidRPr="00230174" w:rsidRDefault="005625C2" w:rsidP="00B552F0">
            <w:pPr>
              <w:autoSpaceDE w:val="0"/>
              <w:autoSpaceDN w:val="0"/>
              <w:adjustRightInd w:val="0"/>
              <w:rPr>
                <w:rFonts w:ascii="Times New Roman" w:hAnsi="Times New Roman" w:cs="Times New Roman"/>
              </w:rPr>
            </w:pPr>
            <w:r w:rsidRPr="00230174">
              <w:rPr>
                <w:rFonts w:ascii="Times New Roman" w:hAnsi="Times New Roman" w:cs="Times New Roman"/>
              </w:rPr>
              <w:t>2</w:t>
            </w:r>
          </w:p>
        </w:tc>
      </w:tr>
      <w:tr w:rsidR="005625C2" w:rsidRPr="00230174" w14:paraId="57090F97" w14:textId="77777777" w:rsidTr="004D2F17">
        <w:tc>
          <w:tcPr>
            <w:tcW w:w="4508" w:type="dxa"/>
          </w:tcPr>
          <w:p w14:paraId="1692430E" w14:textId="0902015F" w:rsidR="005625C2" w:rsidRPr="00230174" w:rsidRDefault="005625C2" w:rsidP="00B552F0">
            <w:pPr>
              <w:autoSpaceDE w:val="0"/>
              <w:autoSpaceDN w:val="0"/>
              <w:adjustRightInd w:val="0"/>
              <w:rPr>
                <w:rFonts w:ascii="Times New Roman" w:hAnsi="Times New Roman" w:cs="Times New Roman"/>
              </w:rPr>
            </w:pPr>
            <w:r w:rsidRPr="00230174">
              <w:rPr>
                <w:rFonts w:ascii="Times New Roman" w:hAnsi="Times New Roman" w:cs="Times New Roman"/>
              </w:rPr>
              <w:t>Pati</w:t>
            </w:r>
            <w:r w:rsidR="00B76185" w:rsidRPr="00230174">
              <w:rPr>
                <w:rFonts w:ascii="Times New Roman" w:hAnsi="Times New Roman" w:cs="Times New Roman"/>
              </w:rPr>
              <w:t>ents, family caregivers and healthcare professionals</w:t>
            </w:r>
          </w:p>
        </w:tc>
        <w:tc>
          <w:tcPr>
            <w:tcW w:w="4508" w:type="dxa"/>
          </w:tcPr>
          <w:p w14:paraId="04233DDE" w14:textId="5B4690C2" w:rsidR="005625C2" w:rsidRPr="00230174" w:rsidRDefault="00C4067B" w:rsidP="00B552F0">
            <w:pPr>
              <w:autoSpaceDE w:val="0"/>
              <w:autoSpaceDN w:val="0"/>
              <w:adjustRightInd w:val="0"/>
              <w:rPr>
                <w:rFonts w:ascii="Times New Roman" w:hAnsi="Times New Roman" w:cs="Times New Roman"/>
              </w:rPr>
            </w:pPr>
            <w:r w:rsidRPr="00230174">
              <w:rPr>
                <w:rFonts w:ascii="Times New Roman" w:hAnsi="Times New Roman" w:cs="Times New Roman"/>
              </w:rPr>
              <w:t>3</w:t>
            </w:r>
          </w:p>
        </w:tc>
      </w:tr>
      <w:tr w:rsidR="00B76185" w:rsidRPr="00230174" w14:paraId="336A7553" w14:textId="77777777" w:rsidTr="004D2F17">
        <w:tc>
          <w:tcPr>
            <w:tcW w:w="4508" w:type="dxa"/>
          </w:tcPr>
          <w:p w14:paraId="0C6FA704" w14:textId="60CEB1F9" w:rsidR="00B76185" w:rsidRPr="00230174" w:rsidRDefault="00B76185" w:rsidP="00B552F0">
            <w:pPr>
              <w:autoSpaceDE w:val="0"/>
              <w:autoSpaceDN w:val="0"/>
              <w:adjustRightInd w:val="0"/>
              <w:rPr>
                <w:rFonts w:ascii="Times New Roman" w:hAnsi="Times New Roman" w:cs="Times New Roman"/>
              </w:rPr>
            </w:pPr>
            <w:r w:rsidRPr="00230174">
              <w:rPr>
                <w:rFonts w:ascii="Times New Roman" w:hAnsi="Times New Roman" w:cs="Times New Roman"/>
              </w:rPr>
              <w:t>Specific cancer service</w:t>
            </w:r>
          </w:p>
        </w:tc>
        <w:tc>
          <w:tcPr>
            <w:tcW w:w="4508" w:type="dxa"/>
          </w:tcPr>
          <w:p w14:paraId="3266F8FB" w14:textId="748E87DA" w:rsidR="00B76185" w:rsidRPr="00230174" w:rsidRDefault="00B76185" w:rsidP="00B552F0">
            <w:pPr>
              <w:autoSpaceDE w:val="0"/>
              <w:autoSpaceDN w:val="0"/>
              <w:adjustRightInd w:val="0"/>
              <w:rPr>
                <w:rFonts w:ascii="Times New Roman" w:hAnsi="Times New Roman" w:cs="Times New Roman"/>
              </w:rPr>
            </w:pPr>
            <w:r w:rsidRPr="00230174">
              <w:rPr>
                <w:rFonts w:ascii="Times New Roman" w:hAnsi="Times New Roman" w:cs="Times New Roman"/>
              </w:rPr>
              <w:t>2</w:t>
            </w:r>
          </w:p>
        </w:tc>
      </w:tr>
    </w:tbl>
    <w:p w14:paraId="0C5619BC" w14:textId="0E788B21" w:rsidR="004D2F17" w:rsidRPr="00230174" w:rsidRDefault="00D86977" w:rsidP="00B552F0">
      <w:pPr>
        <w:autoSpaceDE w:val="0"/>
        <w:autoSpaceDN w:val="0"/>
        <w:adjustRightInd w:val="0"/>
        <w:spacing w:after="0" w:line="240" w:lineRule="auto"/>
        <w:rPr>
          <w:rFonts w:ascii="Times New Roman" w:hAnsi="Times New Roman" w:cs="Times New Roman"/>
          <w:b/>
        </w:rPr>
      </w:pPr>
      <w:r w:rsidRPr="00230174">
        <w:rPr>
          <w:rFonts w:ascii="Times New Roman" w:hAnsi="Times New Roman" w:cs="Times New Roman"/>
          <w:b/>
        </w:rPr>
        <w:t>Table 1. Details of papers included</w:t>
      </w:r>
      <w:r w:rsidR="00453AF3" w:rsidRPr="00230174">
        <w:rPr>
          <w:rFonts w:ascii="Times New Roman" w:hAnsi="Times New Roman" w:cs="Times New Roman"/>
          <w:b/>
        </w:rPr>
        <w:t xml:space="preserve"> in the</w:t>
      </w:r>
      <w:r w:rsidR="003E7513" w:rsidRPr="00230174">
        <w:rPr>
          <w:rFonts w:ascii="Times New Roman" w:hAnsi="Times New Roman" w:cs="Times New Roman"/>
          <w:b/>
        </w:rPr>
        <w:t xml:space="preserve"> scoping </w:t>
      </w:r>
      <w:proofErr w:type="gramStart"/>
      <w:r w:rsidR="003E7513" w:rsidRPr="00230174">
        <w:rPr>
          <w:rFonts w:ascii="Times New Roman" w:hAnsi="Times New Roman" w:cs="Times New Roman"/>
          <w:b/>
        </w:rPr>
        <w:t>review</w:t>
      </w:r>
      <w:proofErr w:type="gramEnd"/>
      <w:r w:rsidR="003E7513" w:rsidRPr="00230174">
        <w:rPr>
          <w:rFonts w:ascii="Times New Roman" w:hAnsi="Times New Roman" w:cs="Times New Roman"/>
          <w:b/>
        </w:rPr>
        <w:t xml:space="preserve"> </w:t>
      </w:r>
    </w:p>
    <w:p w14:paraId="1E9E20DE" w14:textId="5A010D96" w:rsidR="00D86977" w:rsidRPr="00230174" w:rsidRDefault="00D86977" w:rsidP="00B552F0">
      <w:pPr>
        <w:autoSpaceDE w:val="0"/>
        <w:autoSpaceDN w:val="0"/>
        <w:adjustRightInd w:val="0"/>
        <w:spacing w:after="0" w:line="240" w:lineRule="auto"/>
        <w:rPr>
          <w:rFonts w:ascii="Times New Roman" w:hAnsi="Times New Roman" w:cs="Times New Roman"/>
        </w:rPr>
      </w:pPr>
    </w:p>
    <w:p w14:paraId="737AD69E" w14:textId="5A7F3778" w:rsidR="003D1478" w:rsidRPr="00230174" w:rsidRDefault="003D1478" w:rsidP="00B552F0">
      <w:pPr>
        <w:autoSpaceDE w:val="0"/>
        <w:autoSpaceDN w:val="0"/>
        <w:adjustRightInd w:val="0"/>
        <w:spacing w:after="0" w:line="240" w:lineRule="auto"/>
        <w:rPr>
          <w:rFonts w:ascii="Times New Roman" w:hAnsi="Times New Roman" w:cs="Times New Roman"/>
        </w:rPr>
      </w:pPr>
    </w:p>
    <w:p w14:paraId="5D7FD454" w14:textId="77777777" w:rsidR="008706AB" w:rsidRPr="00230174" w:rsidRDefault="008706AB" w:rsidP="00B552F0">
      <w:pPr>
        <w:autoSpaceDE w:val="0"/>
        <w:autoSpaceDN w:val="0"/>
        <w:adjustRightInd w:val="0"/>
        <w:spacing w:after="0" w:line="240" w:lineRule="auto"/>
        <w:rPr>
          <w:rFonts w:ascii="Times New Roman" w:hAnsi="Times New Roman" w:cs="Times New Roman"/>
        </w:rPr>
      </w:pPr>
    </w:p>
    <w:p w14:paraId="0D538B17" w14:textId="618129A8" w:rsidR="00E71022" w:rsidRPr="00230174" w:rsidRDefault="007F7545" w:rsidP="00E71022">
      <w:pPr>
        <w:rPr>
          <w:rFonts w:ascii="Times New Roman" w:hAnsi="Times New Roman" w:cs="Times New Roman"/>
        </w:rPr>
      </w:pPr>
      <w:r>
        <w:rPr>
          <w:rFonts w:ascii="Times New Roman" w:hAnsi="Times New Roman" w:cs="Times New Roman"/>
        </w:rPr>
        <w:t>T</w:t>
      </w:r>
      <w:r w:rsidR="003F5FA0" w:rsidRPr="00230174">
        <w:rPr>
          <w:rFonts w:ascii="Times New Roman" w:hAnsi="Times New Roman" w:cs="Times New Roman"/>
        </w:rPr>
        <w:t>hree</w:t>
      </w:r>
      <w:r w:rsidR="00E71022" w:rsidRPr="00230174">
        <w:rPr>
          <w:rFonts w:ascii="Times New Roman" w:hAnsi="Times New Roman" w:cs="Times New Roman"/>
        </w:rPr>
        <w:t xml:space="preserve"> </w:t>
      </w:r>
      <w:r w:rsidR="0090476D" w:rsidRPr="00230174">
        <w:rPr>
          <w:rFonts w:ascii="Times New Roman" w:hAnsi="Times New Roman" w:cs="Times New Roman"/>
        </w:rPr>
        <w:t xml:space="preserve">key </w:t>
      </w:r>
      <w:r w:rsidR="00427B13" w:rsidRPr="00230174">
        <w:rPr>
          <w:rFonts w:ascii="Times New Roman" w:hAnsi="Times New Roman" w:cs="Times New Roman"/>
        </w:rPr>
        <w:t>themes</w:t>
      </w:r>
      <w:r w:rsidR="00FA6389" w:rsidRPr="00230174">
        <w:rPr>
          <w:rFonts w:ascii="Times New Roman" w:hAnsi="Times New Roman" w:cs="Times New Roman"/>
        </w:rPr>
        <w:t xml:space="preserve"> </w:t>
      </w:r>
      <w:r>
        <w:rPr>
          <w:rFonts w:ascii="Times New Roman" w:hAnsi="Times New Roman" w:cs="Times New Roman"/>
        </w:rPr>
        <w:t xml:space="preserve">were identified </w:t>
      </w:r>
      <w:r w:rsidR="0061364C">
        <w:rPr>
          <w:rFonts w:ascii="Times New Roman" w:hAnsi="Times New Roman" w:cs="Times New Roman"/>
        </w:rPr>
        <w:t>on the b</w:t>
      </w:r>
      <w:r w:rsidR="00194CD2" w:rsidRPr="00230174">
        <w:rPr>
          <w:rFonts w:ascii="Times New Roman" w:hAnsi="Times New Roman" w:cs="Times New Roman"/>
        </w:rPr>
        <w:t>arriers and facilitators to integrated cancer care</w:t>
      </w:r>
      <w:r w:rsidR="0061364C">
        <w:rPr>
          <w:rFonts w:ascii="Times New Roman" w:hAnsi="Times New Roman" w:cs="Times New Roman"/>
        </w:rPr>
        <w:t xml:space="preserve"> </w:t>
      </w:r>
      <w:r w:rsidR="0061364C" w:rsidRPr="00230174">
        <w:rPr>
          <w:rFonts w:ascii="Times New Roman" w:hAnsi="Times New Roman" w:cs="Times New Roman"/>
        </w:rPr>
        <w:t>(Figure 1)</w:t>
      </w:r>
      <w:r w:rsidR="00C01896" w:rsidRPr="00230174">
        <w:rPr>
          <w:rFonts w:ascii="Times New Roman" w:hAnsi="Times New Roman" w:cs="Times New Roman"/>
        </w:rPr>
        <w:t>:</w:t>
      </w:r>
    </w:p>
    <w:p w14:paraId="50B8F244" w14:textId="2AB589A1" w:rsidR="002D473A" w:rsidRPr="00230174" w:rsidRDefault="00194CD2" w:rsidP="002D473A">
      <w:pPr>
        <w:pStyle w:val="ListParagraph"/>
        <w:numPr>
          <w:ilvl w:val="0"/>
          <w:numId w:val="9"/>
        </w:numPr>
        <w:rPr>
          <w:rFonts w:ascii="Times New Roman" w:hAnsi="Times New Roman" w:cs="Times New Roman"/>
        </w:rPr>
      </w:pPr>
      <w:r w:rsidRPr="00230174">
        <w:rPr>
          <w:rFonts w:ascii="Times New Roman" w:hAnsi="Times New Roman" w:cs="Times New Roman"/>
        </w:rPr>
        <w:t>A</w:t>
      </w:r>
      <w:r w:rsidR="002D473A" w:rsidRPr="00230174">
        <w:rPr>
          <w:rFonts w:ascii="Times New Roman" w:hAnsi="Times New Roman" w:cs="Times New Roman"/>
        </w:rPr>
        <w:t>t an individual user level around patient-healthcare professional interactions</w:t>
      </w:r>
    </w:p>
    <w:p w14:paraId="31855F7C" w14:textId="03D92BB4" w:rsidR="00E71022" w:rsidRPr="00230174" w:rsidRDefault="00CE5730" w:rsidP="00E71022">
      <w:pPr>
        <w:pStyle w:val="ListParagraph"/>
        <w:numPr>
          <w:ilvl w:val="0"/>
          <w:numId w:val="9"/>
        </w:numPr>
        <w:rPr>
          <w:rFonts w:ascii="Times New Roman" w:hAnsi="Times New Roman" w:cs="Times New Roman"/>
        </w:rPr>
      </w:pPr>
      <w:r w:rsidRPr="00230174">
        <w:rPr>
          <w:rFonts w:ascii="Times New Roman" w:hAnsi="Times New Roman" w:cs="Times New Roman"/>
        </w:rPr>
        <w:t>A</w:t>
      </w:r>
      <w:r w:rsidR="00955C0D" w:rsidRPr="00230174">
        <w:rPr>
          <w:rFonts w:ascii="Times New Roman" w:hAnsi="Times New Roman" w:cs="Times New Roman"/>
        </w:rPr>
        <w:t>t an organisational level</w:t>
      </w:r>
    </w:p>
    <w:p w14:paraId="61144F3E" w14:textId="17D7B9FF" w:rsidR="00251F3A" w:rsidRPr="00230174" w:rsidRDefault="00CE5730" w:rsidP="00251F3A">
      <w:pPr>
        <w:pStyle w:val="ListParagraph"/>
        <w:numPr>
          <w:ilvl w:val="0"/>
          <w:numId w:val="9"/>
        </w:numPr>
        <w:rPr>
          <w:rFonts w:ascii="Times New Roman" w:hAnsi="Times New Roman" w:cs="Times New Roman"/>
        </w:rPr>
      </w:pPr>
      <w:r w:rsidRPr="00230174">
        <w:rPr>
          <w:rFonts w:ascii="Times New Roman" w:hAnsi="Times New Roman" w:cs="Times New Roman"/>
        </w:rPr>
        <w:t>A</w:t>
      </w:r>
      <w:r w:rsidR="00955C0D" w:rsidRPr="00230174">
        <w:rPr>
          <w:rFonts w:ascii="Times New Roman" w:hAnsi="Times New Roman" w:cs="Times New Roman"/>
        </w:rPr>
        <w:t>t a healthcare system level</w:t>
      </w:r>
    </w:p>
    <w:tbl>
      <w:tblPr>
        <w:tblStyle w:val="TableGrid"/>
        <w:tblW w:w="10201" w:type="dxa"/>
        <w:tblLook w:val="04A0" w:firstRow="1" w:lastRow="0" w:firstColumn="1" w:lastColumn="0" w:noHBand="0" w:noVBand="1"/>
      </w:tblPr>
      <w:tblGrid>
        <w:gridCol w:w="10201"/>
      </w:tblGrid>
      <w:tr w:rsidR="00FA6389" w:rsidRPr="00230174" w14:paraId="7F47A32C" w14:textId="77777777" w:rsidTr="00FA6389">
        <w:tc>
          <w:tcPr>
            <w:tcW w:w="10201" w:type="dxa"/>
          </w:tcPr>
          <w:p w14:paraId="65331790" w14:textId="2FCBD7F7" w:rsidR="00FA6389" w:rsidRDefault="00DC1831" w:rsidP="00221378">
            <w:pPr>
              <w:rPr>
                <w:rFonts w:ascii="Times New Roman" w:hAnsi="Times New Roman" w:cs="Times New Roman"/>
                <w:b/>
                <w:noProof/>
                <w:lang w:eastAsia="en-GB"/>
              </w:rPr>
            </w:pPr>
            <w:r>
              <w:rPr>
                <w:noProof/>
                <w:lang w:eastAsia="en-GB"/>
              </w:rPr>
              <w:drawing>
                <wp:anchor distT="0" distB="0" distL="114300" distR="114300" simplePos="0" relativeHeight="251660288" behindDoc="0" locked="0" layoutInCell="1" allowOverlap="1" wp14:anchorId="463007BB" wp14:editId="2EC09E4F">
                  <wp:simplePos x="0" y="0"/>
                  <wp:positionH relativeFrom="margin">
                    <wp:posOffset>2019300</wp:posOffset>
                  </wp:positionH>
                  <wp:positionV relativeFrom="margin">
                    <wp:posOffset>3365915</wp:posOffset>
                  </wp:positionV>
                  <wp:extent cx="2301875" cy="683260"/>
                  <wp:effectExtent l="0" t="0" r="3175" b="254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39126" t="28025" r="36878" b="59302"/>
                          <a:stretch/>
                        </pic:blipFill>
                        <pic:spPr bwMode="auto">
                          <a:xfrm>
                            <a:off x="0" y="0"/>
                            <a:ext cx="2301875" cy="683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7E06F359" wp14:editId="03A3C581">
                  <wp:simplePos x="0" y="0"/>
                  <wp:positionH relativeFrom="margin">
                    <wp:posOffset>45722</wp:posOffset>
                  </wp:positionH>
                  <wp:positionV relativeFrom="margin">
                    <wp:posOffset>0</wp:posOffset>
                  </wp:positionV>
                  <wp:extent cx="6249725" cy="3370318"/>
                  <wp:effectExtent l="0" t="0" r="0" b="190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8452" t="23927" r="16207" b="13429"/>
                          <a:stretch/>
                        </pic:blipFill>
                        <pic:spPr bwMode="auto">
                          <a:xfrm>
                            <a:off x="0" y="0"/>
                            <a:ext cx="6249725" cy="3370318"/>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noProof/>
                <w:lang w:eastAsia="en-GB"/>
              </w:rPr>
              <w:t xml:space="preserve"> </w:t>
            </w:r>
            <w:r w:rsidR="00FC3447">
              <w:rPr>
                <w:rFonts w:ascii="Times New Roman" w:hAnsi="Times New Roman" w:cs="Times New Roman"/>
                <w:b/>
                <w:noProof/>
                <w:lang w:eastAsia="en-GB"/>
              </w:rPr>
              <w:t xml:space="preserve"> </w:t>
            </w:r>
          </w:p>
          <w:p w14:paraId="3ED1A6CA" w14:textId="06CE2C0D" w:rsidR="00DC1831" w:rsidRDefault="00DC1831" w:rsidP="00221378">
            <w:pPr>
              <w:rPr>
                <w:rFonts w:ascii="Times New Roman" w:hAnsi="Times New Roman" w:cs="Times New Roman"/>
                <w:b/>
                <w:noProof/>
                <w:lang w:eastAsia="en-GB"/>
              </w:rPr>
            </w:pPr>
          </w:p>
          <w:p w14:paraId="1F41EE65" w14:textId="6C29EB74" w:rsidR="00DC1831" w:rsidRDefault="00DC1831" w:rsidP="00221378">
            <w:pPr>
              <w:rPr>
                <w:rFonts w:ascii="Times New Roman" w:hAnsi="Times New Roman" w:cs="Times New Roman"/>
                <w:b/>
                <w:noProof/>
                <w:lang w:eastAsia="en-GB"/>
              </w:rPr>
            </w:pPr>
          </w:p>
          <w:p w14:paraId="49132A39" w14:textId="7895F81D" w:rsidR="00DC1831" w:rsidRPr="00230174" w:rsidRDefault="00DC1831" w:rsidP="00221378">
            <w:pPr>
              <w:rPr>
                <w:rFonts w:ascii="Times New Roman" w:hAnsi="Times New Roman" w:cs="Times New Roman"/>
                <w:b/>
              </w:rPr>
            </w:pPr>
          </w:p>
        </w:tc>
      </w:tr>
    </w:tbl>
    <w:p w14:paraId="10522F19" w14:textId="7456A163" w:rsidR="00221378" w:rsidRPr="00230174" w:rsidRDefault="002D473A" w:rsidP="00221378">
      <w:pPr>
        <w:rPr>
          <w:rFonts w:ascii="Times New Roman" w:hAnsi="Times New Roman" w:cs="Times New Roman"/>
          <w:b/>
        </w:rPr>
      </w:pPr>
      <w:r w:rsidRPr="00230174">
        <w:rPr>
          <w:rFonts w:ascii="Times New Roman" w:hAnsi="Times New Roman" w:cs="Times New Roman"/>
          <w:b/>
        </w:rPr>
        <w:t>Figure 1</w:t>
      </w:r>
      <w:r w:rsidR="00221378" w:rsidRPr="00230174">
        <w:rPr>
          <w:rFonts w:ascii="Times New Roman" w:hAnsi="Times New Roman" w:cs="Times New Roman"/>
          <w:b/>
        </w:rPr>
        <w:t xml:space="preserve">. Overview of barriers/ facilitators to integrated cancer </w:t>
      </w:r>
      <w:proofErr w:type="gramStart"/>
      <w:r w:rsidR="00221378" w:rsidRPr="00230174">
        <w:rPr>
          <w:rFonts w:ascii="Times New Roman" w:hAnsi="Times New Roman" w:cs="Times New Roman"/>
          <w:b/>
        </w:rPr>
        <w:t>care</w:t>
      </w:r>
      <w:proofErr w:type="gramEnd"/>
    </w:p>
    <w:p w14:paraId="195282D9" w14:textId="7D3166D1" w:rsidR="00251F3A" w:rsidRDefault="00251F3A" w:rsidP="00251F3A">
      <w:pPr>
        <w:pStyle w:val="ListParagraph"/>
        <w:rPr>
          <w:rFonts w:ascii="Times New Roman" w:hAnsi="Times New Roman" w:cs="Times New Roman"/>
        </w:rPr>
      </w:pPr>
    </w:p>
    <w:p w14:paraId="194FDF7A" w14:textId="68EC2E71" w:rsidR="00230174" w:rsidRDefault="00230174" w:rsidP="00251F3A">
      <w:pPr>
        <w:pStyle w:val="ListParagraph"/>
        <w:rPr>
          <w:rFonts w:ascii="Times New Roman" w:hAnsi="Times New Roman" w:cs="Times New Roman"/>
        </w:rPr>
      </w:pPr>
    </w:p>
    <w:p w14:paraId="29634583" w14:textId="628E4D4A" w:rsidR="00230174" w:rsidRPr="00230174" w:rsidRDefault="00230174" w:rsidP="00251F3A">
      <w:pPr>
        <w:pStyle w:val="ListParagraph"/>
        <w:rPr>
          <w:rFonts w:ascii="Times New Roman" w:hAnsi="Times New Roman" w:cs="Times New Roman"/>
        </w:rPr>
      </w:pPr>
    </w:p>
    <w:p w14:paraId="48658D1D" w14:textId="009E1B92" w:rsidR="002D473A" w:rsidRPr="00230174" w:rsidRDefault="002D473A" w:rsidP="00251F3A">
      <w:pPr>
        <w:pStyle w:val="ListParagraph"/>
        <w:rPr>
          <w:rFonts w:ascii="Times New Roman" w:hAnsi="Times New Roman" w:cs="Times New Roman"/>
        </w:rPr>
      </w:pPr>
    </w:p>
    <w:p w14:paraId="0AD608C1" w14:textId="18E7C394" w:rsidR="003F5FA0" w:rsidRPr="00230174" w:rsidRDefault="00356698" w:rsidP="003F5FA0">
      <w:pPr>
        <w:pStyle w:val="ListParagraph"/>
        <w:numPr>
          <w:ilvl w:val="0"/>
          <w:numId w:val="10"/>
        </w:numPr>
        <w:rPr>
          <w:rFonts w:ascii="Times New Roman" w:hAnsi="Times New Roman" w:cs="Times New Roman"/>
          <w:b/>
        </w:rPr>
      </w:pPr>
      <w:r w:rsidRPr="00230174">
        <w:rPr>
          <w:rFonts w:ascii="Times New Roman" w:hAnsi="Times New Roman" w:cs="Times New Roman"/>
          <w:b/>
        </w:rPr>
        <w:t>Ba</w:t>
      </w:r>
      <w:r w:rsidR="003F5FA0" w:rsidRPr="00230174">
        <w:rPr>
          <w:rFonts w:ascii="Times New Roman" w:hAnsi="Times New Roman" w:cs="Times New Roman"/>
          <w:b/>
        </w:rPr>
        <w:t>rriers</w:t>
      </w:r>
      <w:r w:rsidR="00A0286A" w:rsidRPr="00230174">
        <w:rPr>
          <w:rFonts w:ascii="Times New Roman" w:hAnsi="Times New Roman" w:cs="Times New Roman"/>
          <w:b/>
        </w:rPr>
        <w:t xml:space="preserve"> and </w:t>
      </w:r>
      <w:r w:rsidR="003F5FA0" w:rsidRPr="00230174">
        <w:rPr>
          <w:rFonts w:ascii="Times New Roman" w:hAnsi="Times New Roman" w:cs="Times New Roman"/>
          <w:b/>
        </w:rPr>
        <w:t>facilitators to integrated care at an indiv</w:t>
      </w:r>
      <w:r w:rsidRPr="00230174">
        <w:rPr>
          <w:rFonts w:ascii="Times New Roman" w:hAnsi="Times New Roman" w:cs="Times New Roman"/>
          <w:b/>
        </w:rPr>
        <w:t xml:space="preserve">idual user level around patient-healthcare professional </w:t>
      </w:r>
      <w:proofErr w:type="gramStart"/>
      <w:r w:rsidRPr="00230174">
        <w:rPr>
          <w:rFonts w:ascii="Times New Roman" w:hAnsi="Times New Roman" w:cs="Times New Roman"/>
          <w:b/>
        </w:rPr>
        <w:t>interactions</w:t>
      </w:r>
      <w:proofErr w:type="gramEnd"/>
      <w:r w:rsidR="002F6471" w:rsidRPr="00230174">
        <w:rPr>
          <w:rFonts w:ascii="Times New Roman" w:hAnsi="Times New Roman" w:cs="Times New Roman"/>
          <w:b/>
        </w:rPr>
        <w:t xml:space="preserve"> </w:t>
      </w:r>
    </w:p>
    <w:p w14:paraId="76B2F34B" w14:textId="77777777" w:rsidR="003F5FA0" w:rsidRPr="00230174" w:rsidRDefault="003F5FA0" w:rsidP="003F5FA0">
      <w:pPr>
        <w:pStyle w:val="ListParagraph"/>
        <w:ind w:left="360"/>
        <w:rPr>
          <w:rFonts w:ascii="Times New Roman" w:hAnsi="Times New Roman" w:cs="Times New Roman"/>
          <w:b/>
        </w:rPr>
      </w:pPr>
    </w:p>
    <w:p w14:paraId="28778D82" w14:textId="090C29CC" w:rsidR="001F2F44" w:rsidRPr="00230174" w:rsidRDefault="00547CB2" w:rsidP="00800AF5">
      <w:pPr>
        <w:pStyle w:val="ListParagraph"/>
        <w:ind w:left="0"/>
        <w:rPr>
          <w:rFonts w:ascii="Times New Roman" w:hAnsi="Times New Roman" w:cs="Times New Roman"/>
          <w:b/>
          <w:bCs/>
          <w:i/>
        </w:rPr>
      </w:pPr>
      <w:bookmarkStart w:id="0" w:name="_Hlk136859828"/>
      <w:r w:rsidRPr="00230174">
        <w:rPr>
          <w:rFonts w:ascii="Times New Roman" w:hAnsi="Times New Roman" w:cs="Times New Roman"/>
          <w:b/>
          <w:bCs/>
          <w:i/>
        </w:rPr>
        <w:t xml:space="preserve">The quality </w:t>
      </w:r>
      <w:r w:rsidR="00356698" w:rsidRPr="00230174">
        <w:rPr>
          <w:rFonts w:ascii="Times New Roman" w:hAnsi="Times New Roman" w:cs="Times New Roman"/>
          <w:b/>
          <w:bCs/>
          <w:i/>
        </w:rPr>
        <w:t>of individual</w:t>
      </w:r>
      <w:r w:rsidR="001F2F44" w:rsidRPr="00230174">
        <w:rPr>
          <w:rFonts w:ascii="Times New Roman" w:hAnsi="Times New Roman" w:cs="Times New Roman"/>
          <w:b/>
          <w:bCs/>
          <w:i/>
        </w:rPr>
        <w:t xml:space="preserve"> relationships between primary</w:t>
      </w:r>
      <w:r w:rsidR="006A4050" w:rsidRPr="00230174">
        <w:rPr>
          <w:rFonts w:ascii="Times New Roman" w:hAnsi="Times New Roman" w:cs="Times New Roman"/>
          <w:b/>
          <w:bCs/>
          <w:i/>
        </w:rPr>
        <w:t>,</w:t>
      </w:r>
      <w:r w:rsidR="001F2F44" w:rsidRPr="00230174">
        <w:rPr>
          <w:rFonts w:ascii="Times New Roman" w:hAnsi="Times New Roman" w:cs="Times New Roman"/>
          <w:b/>
          <w:bCs/>
          <w:i/>
        </w:rPr>
        <w:t xml:space="preserve"> secondary care</w:t>
      </w:r>
      <w:r w:rsidR="006A4050" w:rsidRPr="00230174">
        <w:rPr>
          <w:rFonts w:ascii="Times New Roman" w:hAnsi="Times New Roman" w:cs="Times New Roman"/>
          <w:b/>
          <w:bCs/>
          <w:i/>
        </w:rPr>
        <w:t xml:space="preserve"> and patients</w:t>
      </w:r>
    </w:p>
    <w:bookmarkEnd w:id="0"/>
    <w:p w14:paraId="0E629075" w14:textId="4B4AF58D" w:rsidR="006E7150" w:rsidRPr="00230174" w:rsidRDefault="006E7150" w:rsidP="002B1026">
      <w:pPr>
        <w:autoSpaceDE w:val="0"/>
        <w:autoSpaceDN w:val="0"/>
        <w:adjustRightInd w:val="0"/>
        <w:spacing w:after="0" w:line="240" w:lineRule="auto"/>
        <w:rPr>
          <w:rFonts w:ascii="Times New Roman" w:hAnsi="Times New Roman" w:cs="Times New Roman"/>
          <w:i/>
          <w:iCs/>
        </w:rPr>
      </w:pPr>
      <w:r w:rsidRPr="00230174">
        <w:rPr>
          <w:rFonts w:ascii="Times New Roman" w:hAnsi="Times New Roman" w:cs="Times New Roman"/>
          <w:i/>
          <w:iCs/>
        </w:rPr>
        <w:t>Barriers</w:t>
      </w:r>
    </w:p>
    <w:p w14:paraId="5ED35ABC" w14:textId="119EB7F3" w:rsidR="002B1026" w:rsidRPr="00230174" w:rsidRDefault="006A4050" w:rsidP="002B1026">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rPr>
        <w:t>L</w:t>
      </w:r>
      <w:r w:rsidR="002B1026" w:rsidRPr="00230174">
        <w:rPr>
          <w:rFonts w:ascii="Times New Roman" w:hAnsi="Times New Roman" w:cs="Times New Roman"/>
        </w:rPr>
        <w:t>imited</w:t>
      </w:r>
      <w:r w:rsidRPr="00230174">
        <w:rPr>
          <w:rFonts w:ascii="Times New Roman" w:hAnsi="Times New Roman" w:cs="Times New Roman"/>
        </w:rPr>
        <w:t xml:space="preserve"> communication </w:t>
      </w:r>
      <w:r w:rsidR="005D678A" w:rsidRPr="00230174">
        <w:rPr>
          <w:rFonts w:ascii="Times New Roman" w:hAnsi="Times New Roman" w:cs="Times New Roman"/>
        </w:rPr>
        <w:t>between primary and secondary healthcare professionals is a significant barrier to integrated cancer care</w:t>
      </w:r>
      <w:r w:rsidR="000D3FFD" w:rsidRPr="00230174">
        <w:rPr>
          <w:rFonts w:ascii="Times New Roman" w:hAnsi="Times New Roman" w:cs="Times New Roman"/>
        </w:rPr>
        <w:fldChar w:fldCharType="begin">
          <w:fldData xml:space="preserve">PEVuZE5vdGU+PENpdGU+PEF1dGhvcj5DYXJtb250PC9BdXRob3I+PFllYXI+MjAxODwvWWVhcj48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</w:fldData>
        </w:fldChar>
      </w:r>
      <w:r w:rsidR="00543B0B">
        <w:rPr>
          <w:rFonts w:ascii="Times New Roman" w:hAnsi="Times New Roman" w:cs="Times New Roman"/>
        </w:rPr>
        <w:instrText xml:space="preserve"> ADDIN EN.CITE </w:instrText>
      </w:r>
      <w:r w:rsidR="00543B0B">
        <w:rPr>
          <w:rFonts w:ascii="Times New Roman" w:hAnsi="Times New Roman" w:cs="Times New Roman"/>
        </w:rPr>
        <w:fldChar w:fldCharType="begin">
          <w:fldData xml:space="preserve">PEVuZE5vdGU+PENpdGU+PEF1dGhvcj5DYXJtb250PC9BdXRob3I+PFllYXI+MjAxODwvWWVhcj48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</w:fldData>
        </w:fldChar>
      </w:r>
      <w:r w:rsidR="00543B0B">
        <w:rPr>
          <w:rFonts w:ascii="Times New Roman" w:hAnsi="Times New Roman" w:cs="Times New Roman"/>
        </w:rPr>
        <w:instrText xml:space="preserve"> ADDIN EN.CITE.DATA </w:instrText>
      </w:r>
      <w:r w:rsidR="00543B0B">
        <w:rPr>
          <w:rFonts w:ascii="Times New Roman" w:hAnsi="Times New Roman" w:cs="Times New Roman"/>
        </w:rPr>
      </w:r>
      <w:r w:rsidR="00543B0B">
        <w:rPr>
          <w:rFonts w:ascii="Times New Roman" w:hAnsi="Times New Roman" w:cs="Times New Roman"/>
        </w:rPr>
        <w:fldChar w:fldCharType="end"/>
      </w:r>
      <w:r w:rsidR="000D3FFD" w:rsidRPr="00230174">
        <w:rPr>
          <w:rFonts w:ascii="Times New Roman" w:hAnsi="Times New Roman" w:cs="Times New Roman"/>
        </w:rPr>
      </w:r>
      <w:r w:rsidR="000D3FFD" w:rsidRPr="00230174">
        <w:rPr>
          <w:rFonts w:ascii="Times New Roman" w:hAnsi="Times New Roman" w:cs="Times New Roman"/>
        </w:rPr>
        <w:fldChar w:fldCharType="separate"/>
      </w:r>
      <w:r w:rsidR="00543B0B">
        <w:rPr>
          <w:rFonts w:ascii="Times New Roman" w:hAnsi="Times New Roman" w:cs="Times New Roman"/>
          <w:noProof/>
        </w:rPr>
        <w:t>[27-35]</w:t>
      </w:r>
      <w:r w:rsidR="000D3FFD" w:rsidRPr="00230174">
        <w:rPr>
          <w:rFonts w:ascii="Times New Roman" w:hAnsi="Times New Roman" w:cs="Times New Roman"/>
        </w:rPr>
        <w:fldChar w:fldCharType="end"/>
      </w:r>
      <w:r w:rsidRPr="00230174">
        <w:rPr>
          <w:rFonts w:ascii="Times New Roman" w:hAnsi="Times New Roman" w:cs="Times New Roman"/>
        </w:rPr>
        <w:t>. A study</w:t>
      </w:r>
      <w:r w:rsidR="00780227"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&lt;EndNote&gt;&lt;Cite&gt;&lt;Author&gt;Balasubramanian&lt;/Author&gt;&lt;Year&gt;2018&lt;/Year&gt;&lt;RecNum&gt;14&lt;/RecNum&gt;&lt;DisplayText&gt;[36]&lt;/DisplayText&gt;&lt;record&gt;&lt;rec-number&gt;14&lt;/rec-number&gt;&lt;foreign-keys&gt;&lt;key app="EN" db-id="9apx95dddwrzd6earawvesvjsv5va9fsx0ap" timestamp="1647004843"&gt;14&lt;/key&gt;&lt;/foreign-keys&gt;&lt;ref-type name="Journal Article"&gt;17&lt;/ref-type&gt;&lt;contributors&gt;&lt;authors&gt;&lt;author&gt;Balasubramanian, Bijal A&lt;/author&gt;&lt;author&gt;Jetelina, Katelyn K&lt;/author&gt;&lt;author&gt;Bowen, Michael&lt;/author&gt;&lt;author&gt;Santini, Noel O&lt;/author&gt;&lt;author&gt;Craddock Lee, Simon&lt;/author&gt;&lt;/authors&gt;&lt;/contributors&gt;&lt;titles&gt;&lt;title&gt;Surveillance for colorectal cancer survivors in an integrated safety-net health system in the United States&lt;/title&gt;&lt;secondary-title&gt;International journal of care coordination&lt;/secondary-title&gt;&lt;/titles&gt;&lt;periodical&gt;&lt;full-title&gt;International journal of care coordination&lt;/full-title&gt;&lt;/periodical&gt;&lt;pages&gt;26-35&lt;/pages&gt;&lt;volume&gt;21&lt;/volume&gt;&lt;number&gt;1-2&lt;/number&gt;&lt;dates&gt;&lt;year&gt;2018&lt;/year&gt;&lt;/dates&gt;&lt;isbn&gt;2053-4345&lt;/isbn&gt;&lt;urls&gt;&lt;/urls&gt;&lt;/record&gt;&lt;/Cite&gt;&lt;/EndNote&gt;</w:instrText>
      </w:r>
      <w:r w:rsidR="00780227" w:rsidRPr="00230174">
        <w:rPr>
          <w:rFonts w:ascii="Times New Roman" w:hAnsi="Times New Roman" w:cs="Times New Roman"/>
        </w:rPr>
        <w:fldChar w:fldCharType="separate"/>
      </w:r>
      <w:r w:rsidR="00543B0B">
        <w:rPr>
          <w:rFonts w:ascii="Times New Roman" w:hAnsi="Times New Roman" w:cs="Times New Roman"/>
          <w:noProof/>
        </w:rPr>
        <w:t>[36]</w:t>
      </w:r>
      <w:r w:rsidR="00780227" w:rsidRPr="00230174">
        <w:rPr>
          <w:rFonts w:ascii="Times New Roman" w:hAnsi="Times New Roman" w:cs="Times New Roman"/>
        </w:rPr>
        <w:fldChar w:fldCharType="end"/>
      </w:r>
      <w:r w:rsidRPr="00230174">
        <w:rPr>
          <w:rFonts w:ascii="Times New Roman" w:hAnsi="Times New Roman" w:cs="Times New Roman"/>
        </w:rPr>
        <w:t xml:space="preserve"> </w:t>
      </w:r>
      <w:r w:rsidR="00066516" w:rsidRPr="00230174">
        <w:rPr>
          <w:rFonts w:ascii="Times New Roman" w:hAnsi="Times New Roman" w:cs="Times New Roman"/>
        </w:rPr>
        <w:t xml:space="preserve">comparing </w:t>
      </w:r>
      <w:r w:rsidRPr="00230174">
        <w:rPr>
          <w:rFonts w:ascii="Times New Roman" w:hAnsi="Times New Roman" w:cs="Times New Roman"/>
        </w:rPr>
        <w:t>primary care providers and oncologist</w:t>
      </w:r>
      <w:r w:rsidR="002B1026" w:rsidRPr="00230174">
        <w:rPr>
          <w:rFonts w:ascii="Times New Roman" w:hAnsi="Times New Roman" w:cs="Times New Roman"/>
        </w:rPr>
        <w:t>’</w:t>
      </w:r>
      <w:r w:rsidRPr="00230174">
        <w:rPr>
          <w:rFonts w:ascii="Times New Roman" w:hAnsi="Times New Roman" w:cs="Times New Roman"/>
        </w:rPr>
        <w:t>s attitudes and practice regarding colorectal cancer survivors</w:t>
      </w:r>
      <w:r w:rsidR="00427B13" w:rsidRPr="00230174">
        <w:rPr>
          <w:rFonts w:ascii="Times New Roman" w:hAnsi="Times New Roman" w:cs="Times New Roman"/>
        </w:rPr>
        <w:t xml:space="preserve"> </w:t>
      </w:r>
      <w:r w:rsidR="002B1026" w:rsidRPr="00230174">
        <w:rPr>
          <w:rFonts w:ascii="Times New Roman" w:hAnsi="Times New Roman" w:cs="Times New Roman"/>
        </w:rPr>
        <w:t xml:space="preserve">reported that </w:t>
      </w:r>
      <w:r w:rsidR="006E7150" w:rsidRPr="00230174">
        <w:rPr>
          <w:rFonts w:ascii="Times New Roman" w:hAnsi="Times New Roman" w:cs="Times New Roman"/>
        </w:rPr>
        <w:t>most</w:t>
      </w:r>
      <w:r w:rsidR="002B1026" w:rsidRPr="00230174">
        <w:rPr>
          <w:rFonts w:ascii="Times New Roman" w:hAnsi="Times New Roman" w:cs="Times New Roman"/>
        </w:rPr>
        <w:t xml:space="preserve"> oncologists (67%) rarely or never provide a care plan summarising cancer treatments and surveillance recommendation</w:t>
      </w:r>
      <w:r w:rsidR="006E7150" w:rsidRPr="00230174">
        <w:rPr>
          <w:rFonts w:ascii="Times New Roman" w:hAnsi="Times New Roman" w:cs="Times New Roman"/>
        </w:rPr>
        <w:t>s</w:t>
      </w:r>
      <w:r w:rsidR="002B1026" w:rsidRPr="00230174">
        <w:rPr>
          <w:rFonts w:ascii="Times New Roman" w:hAnsi="Times New Roman" w:cs="Times New Roman"/>
        </w:rPr>
        <w:t xml:space="preserve"> </w:t>
      </w:r>
      <w:r w:rsidR="006E7150" w:rsidRPr="00230174">
        <w:rPr>
          <w:rFonts w:ascii="Times New Roman" w:hAnsi="Times New Roman" w:cs="Times New Roman"/>
        </w:rPr>
        <w:t>for</w:t>
      </w:r>
      <w:r w:rsidR="002B1026" w:rsidRPr="00230174">
        <w:rPr>
          <w:rFonts w:ascii="Times New Roman" w:hAnsi="Times New Roman" w:cs="Times New Roman"/>
        </w:rPr>
        <w:t xml:space="preserve"> survivors.</w:t>
      </w:r>
      <w:r w:rsidR="00066516" w:rsidRPr="00230174">
        <w:rPr>
          <w:rFonts w:ascii="Times New Roman" w:hAnsi="Times New Roman" w:cs="Times New Roman"/>
        </w:rPr>
        <w:t xml:space="preserve"> </w:t>
      </w:r>
      <w:r w:rsidR="007A71D9" w:rsidRPr="00230174">
        <w:rPr>
          <w:rFonts w:ascii="Times New Roman" w:hAnsi="Times New Roman" w:cs="Times New Roman"/>
        </w:rPr>
        <w:t xml:space="preserve">Moreover, </w:t>
      </w:r>
      <w:r w:rsidR="002B1026" w:rsidRPr="00230174">
        <w:rPr>
          <w:rFonts w:ascii="Times New Roman" w:hAnsi="Times New Roman" w:cs="Times New Roman"/>
        </w:rPr>
        <w:t xml:space="preserve">over half of oncologists (59%) do not discuss with </w:t>
      </w:r>
      <w:r w:rsidR="006E7150" w:rsidRPr="00230174">
        <w:rPr>
          <w:rFonts w:ascii="Times New Roman" w:hAnsi="Times New Roman" w:cs="Times New Roman"/>
        </w:rPr>
        <w:t xml:space="preserve">primary care </w:t>
      </w:r>
      <w:r w:rsidR="002B1026" w:rsidRPr="00230174">
        <w:rPr>
          <w:rFonts w:ascii="Times New Roman" w:hAnsi="Times New Roman" w:cs="Times New Roman"/>
        </w:rPr>
        <w:t>p</w:t>
      </w:r>
      <w:r w:rsidR="00A16BB9" w:rsidRPr="00230174">
        <w:rPr>
          <w:rFonts w:ascii="Times New Roman" w:hAnsi="Times New Roman" w:cs="Times New Roman"/>
        </w:rPr>
        <w:t>rovider</w:t>
      </w:r>
      <w:r w:rsidR="002B1026" w:rsidRPr="00230174">
        <w:rPr>
          <w:rFonts w:ascii="Times New Roman" w:hAnsi="Times New Roman" w:cs="Times New Roman"/>
        </w:rPr>
        <w:t>s</w:t>
      </w:r>
      <w:r w:rsidR="00E707E6" w:rsidRPr="00230174">
        <w:rPr>
          <w:rFonts w:ascii="Times New Roman" w:hAnsi="Times New Roman" w:cs="Times New Roman"/>
        </w:rPr>
        <w:t xml:space="preserve"> </w:t>
      </w:r>
      <w:r w:rsidR="002B1026" w:rsidRPr="00230174">
        <w:rPr>
          <w:rFonts w:ascii="Times New Roman" w:hAnsi="Times New Roman" w:cs="Times New Roman"/>
        </w:rPr>
        <w:t xml:space="preserve">who will follow up patients </w:t>
      </w:r>
      <w:r w:rsidR="005D678A" w:rsidRPr="00230174">
        <w:rPr>
          <w:rFonts w:ascii="Times New Roman" w:hAnsi="Times New Roman" w:cs="Times New Roman"/>
        </w:rPr>
        <w:t>regarding cancer and other health issues</w:t>
      </w:r>
      <w:r w:rsidR="002B1026" w:rsidRPr="00230174">
        <w:rPr>
          <w:rFonts w:ascii="Times New Roman" w:hAnsi="Times New Roman" w:cs="Times New Roman"/>
        </w:rPr>
        <w:t xml:space="preserve">. </w:t>
      </w:r>
      <w:r w:rsidR="007A71D9" w:rsidRPr="00230174">
        <w:rPr>
          <w:rFonts w:ascii="Times New Roman" w:hAnsi="Times New Roman" w:cs="Times New Roman"/>
        </w:rPr>
        <w:t>L</w:t>
      </w:r>
      <w:r w:rsidR="002B1026" w:rsidRPr="00230174">
        <w:rPr>
          <w:rFonts w:ascii="Times New Roman" w:hAnsi="Times New Roman" w:cs="Times New Roman"/>
        </w:rPr>
        <w:t>ack of communication</w:t>
      </w:r>
      <w:r w:rsidR="00427B13" w:rsidRPr="00230174">
        <w:rPr>
          <w:rFonts w:ascii="Times New Roman" w:hAnsi="Times New Roman" w:cs="Times New Roman"/>
        </w:rPr>
        <w:t xml:space="preserve"> </w:t>
      </w:r>
      <w:r w:rsidR="002B1026" w:rsidRPr="00230174">
        <w:rPr>
          <w:rFonts w:ascii="Times New Roman" w:hAnsi="Times New Roman" w:cs="Times New Roman"/>
        </w:rPr>
        <w:t xml:space="preserve">between </w:t>
      </w:r>
      <w:r w:rsidR="006E7150" w:rsidRPr="00230174">
        <w:rPr>
          <w:rFonts w:ascii="Times New Roman" w:hAnsi="Times New Roman" w:cs="Times New Roman"/>
        </w:rPr>
        <w:t xml:space="preserve">primary and secondary care </w:t>
      </w:r>
      <w:r w:rsidR="00780227" w:rsidRPr="00230174">
        <w:rPr>
          <w:rFonts w:ascii="Times New Roman" w:hAnsi="Times New Roman" w:cs="Times New Roman"/>
        </w:rPr>
        <w:t xml:space="preserve">can </w:t>
      </w:r>
      <w:r w:rsidR="00B548E0" w:rsidRPr="00230174">
        <w:rPr>
          <w:rFonts w:ascii="Times New Roman" w:hAnsi="Times New Roman" w:cs="Times New Roman"/>
        </w:rPr>
        <w:t>undermine</w:t>
      </w:r>
      <w:r w:rsidR="00780227" w:rsidRPr="00230174">
        <w:rPr>
          <w:rFonts w:ascii="Times New Roman" w:hAnsi="Times New Roman" w:cs="Times New Roman"/>
        </w:rPr>
        <w:t xml:space="preserve"> </w:t>
      </w:r>
      <w:r w:rsidR="007A71D9" w:rsidRPr="00230174">
        <w:rPr>
          <w:rFonts w:ascii="Times New Roman" w:hAnsi="Times New Roman" w:cs="Times New Roman"/>
        </w:rPr>
        <w:t xml:space="preserve">patients’ </w:t>
      </w:r>
      <w:r w:rsidR="00780227" w:rsidRPr="00230174">
        <w:rPr>
          <w:rFonts w:ascii="Times New Roman" w:hAnsi="Times New Roman" w:cs="Times New Roman"/>
        </w:rPr>
        <w:t>trust</w:t>
      </w:r>
      <w:r w:rsidR="00C01896" w:rsidRPr="00230174">
        <w:rPr>
          <w:rFonts w:ascii="Times New Roman" w:hAnsi="Times New Roman" w:cs="Times New Roman"/>
        </w:rPr>
        <w:t xml:space="preserve"> </w:t>
      </w:r>
      <w:r w:rsidR="008936A6" w:rsidRPr="00230174">
        <w:rPr>
          <w:rFonts w:ascii="Times New Roman" w:hAnsi="Times New Roman" w:cs="Times New Roman"/>
        </w:rPr>
        <w:t xml:space="preserve">in </w:t>
      </w:r>
      <w:r w:rsidR="00780227" w:rsidRPr="00230174">
        <w:rPr>
          <w:rFonts w:ascii="Times New Roman" w:hAnsi="Times New Roman" w:cs="Times New Roman"/>
        </w:rPr>
        <w:t>healthcare providers and</w:t>
      </w:r>
      <w:r w:rsidR="002B1026" w:rsidRPr="00230174">
        <w:rPr>
          <w:rFonts w:ascii="Times New Roman" w:hAnsi="Times New Roman" w:cs="Times New Roman"/>
        </w:rPr>
        <w:t xml:space="preserve"> </w:t>
      </w:r>
      <w:r w:rsidR="00C01896" w:rsidRPr="00230174">
        <w:rPr>
          <w:rFonts w:ascii="Times New Roman" w:hAnsi="Times New Roman" w:cs="Times New Roman"/>
        </w:rPr>
        <w:t xml:space="preserve">can </w:t>
      </w:r>
      <w:r w:rsidR="00780227" w:rsidRPr="00230174">
        <w:rPr>
          <w:rFonts w:ascii="Times New Roman" w:hAnsi="Times New Roman" w:cs="Times New Roman"/>
        </w:rPr>
        <w:t>compromise</w:t>
      </w:r>
      <w:r w:rsidR="002B1026" w:rsidRPr="00230174">
        <w:rPr>
          <w:rFonts w:ascii="Times New Roman" w:hAnsi="Times New Roman" w:cs="Times New Roman"/>
        </w:rPr>
        <w:t xml:space="preserve"> the delivery of high quality care</w:t>
      </w:r>
      <w:r w:rsidR="00780227"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&lt;EndNote&gt;&lt;Cite&gt;&lt;Author&gt;Balasubramanian&lt;/Author&gt;&lt;Year&gt;2018&lt;/Year&gt;&lt;RecNum&gt;14&lt;/RecNum&gt;&lt;DisplayText&gt;[36]&lt;/DisplayText&gt;&lt;record&gt;&lt;rec-number&gt;14&lt;/rec-number&gt;&lt;foreign-keys&gt;&lt;key app="EN" db-id="9apx95dddwrzd6earawvesvjsv5va9fsx0ap" timestamp="1647004843"&gt;14&lt;/key&gt;&lt;/foreign-keys&gt;&lt;ref-type name="Journal Article"&gt;17&lt;/ref-type&gt;&lt;contributors&gt;&lt;authors&gt;&lt;author&gt;Balasubramanian, Bijal A&lt;/author&gt;&lt;author&gt;Jetelina, Katelyn K&lt;/author&gt;&lt;author&gt;Bowen, Michael&lt;/author&gt;&lt;author&gt;Santini, Noel O&lt;/author&gt;&lt;author&gt;Craddock Lee, Simon&lt;/author&gt;&lt;/authors&gt;&lt;/contributors&gt;&lt;titles&gt;&lt;title&gt;Surveillance for colorectal cancer survivors in an integrated safety-net health system in the United States&lt;/title&gt;&lt;secondary-title&gt;International journal of care coordination&lt;/secondary-title&gt;&lt;/titles&gt;&lt;periodical&gt;&lt;full-title&gt;International journal of care coordination&lt;/full-title&gt;&lt;/periodical&gt;&lt;pages&gt;26-35&lt;/pages&gt;&lt;volume&gt;21&lt;/volume&gt;&lt;number&gt;1-2&lt;/number&gt;&lt;dates&gt;&lt;year&gt;2018&lt;/year&gt;&lt;/dates&gt;&lt;isbn&gt;2053-4345&lt;/isbn&gt;&lt;urls&gt;&lt;/urls&gt;&lt;/record&gt;&lt;/Cite&gt;&lt;/EndNote&gt;</w:instrText>
      </w:r>
      <w:r w:rsidR="00780227" w:rsidRPr="00230174">
        <w:rPr>
          <w:rFonts w:ascii="Times New Roman" w:hAnsi="Times New Roman" w:cs="Times New Roman"/>
        </w:rPr>
        <w:fldChar w:fldCharType="separate"/>
      </w:r>
      <w:r w:rsidR="00543B0B">
        <w:rPr>
          <w:rFonts w:ascii="Times New Roman" w:hAnsi="Times New Roman" w:cs="Times New Roman"/>
          <w:noProof/>
        </w:rPr>
        <w:t>[36]</w:t>
      </w:r>
      <w:r w:rsidR="00780227" w:rsidRPr="00230174">
        <w:rPr>
          <w:rFonts w:ascii="Times New Roman" w:hAnsi="Times New Roman" w:cs="Times New Roman"/>
        </w:rPr>
        <w:fldChar w:fldCharType="end"/>
      </w:r>
      <w:r w:rsidR="006E7150" w:rsidRPr="00230174">
        <w:rPr>
          <w:rFonts w:ascii="Times New Roman" w:hAnsi="Times New Roman" w:cs="Times New Roman"/>
        </w:rPr>
        <w:t>.</w:t>
      </w:r>
    </w:p>
    <w:p w14:paraId="36800042" w14:textId="492A5570" w:rsidR="002B1026" w:rsidRPr="00230174" w:rsidRDefault="006A4050" w:rsidP="00780227">
      <w:pPr>
        <w:autoSpaceDE w:val="0"/>
        <w:autoSpaceDN w:val="0"/>
        <w:adjustRightInd w:val="0"/>
        <w:spacing w:after="0" w:line="240" w:lineRule="auto"/>
        <w:rPr>
          <w:rFonts w:ascii="Times New Roman" w:hAnsi="Times New Roman" w:cs="Times New Roman"/>
          <w:sz w:val="20"/>
          <w:szCs w:val="20"/>
        </w:rPr>
      </w:pPr>
      <w:r w:rsidRPr="00230174">
        <w:rPr>
          <w:rFonts w:ascii="Times New Roman" w:hAnsi="Times New Roman" w:cs="Times New Roman"/>
          <w:sz w:val="20"/>
          <w:szCs w:val="20"/>
        </w:rPr>
        <w:t xml:space="preserve"> </w:t>
      </w:r>
    </w:p>
    <w:p w14:paraId="7F25958B" w14:textId="40A282A5" w:rsidR="007A71D9" w:rsidRPr="00230174" w:rsidRDefault="006E7150" w:rsidP="002B1026">
      <w:pPr>
        <w:autoSpaceDE w:val="0"/>
        <w:autoSpaceDN w:val="0"/>
        <w:adjustRightInd w:val="0"/>
        <w:spacing w:after="0" w:line="240" w:lineRule="auto"/>
        <w:rPr>
          <w:rFonts w:ascii="Times New Roman" w:hAnsi="Times New Roman" w:cs="Times New Roman"/>
          <w:i/>
          <w:iCs/>
        </w:rPr>
      </w:pPr>
      <w:r w:rsidRPr="00230174">
        <w:rPr>
          <w:rFonts w:ascii="Times New Roman" w:hAnsi="Times New Roman" w:cs="Times New Roman"/>
          <w:i/>
          <w:iCs/>
        </w:rPr>
        <w:t>Facilitators</w:t>
      </w:r>
    </w:p>
    <w:p w14:paraId="394DD4CA" w14:textId="3BB2897C" w:rsidR="00B7725F" w:rsidRPr="00230174" w:rsidRDefault="00A16BB9" w:rsidP="002B1026">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rPr>
        <w:t>E</w:t>
      </w:r>
      <w:r w:rsidR="0090476D" w:rsidRPr="00230174">
        <w:rPr>
          <w:rFonts w:ascii="Times New Roman" w:hAnsi="Times New Roman" w:cs="Times New Roman"/>
        </w:rPr>
        <w:t>ffective working relationships</w:t>
      </w:r>
      <w:r w:rsidR="008706AB" w:rsidRPr="00230174">
        <w:rPr>
          <w:rFonts w:ascii="Times New Roman" w:hAnsi="Times New Roman" w:cs="Times New Roman"/>
        </w:rPr>
        <w:t xml:space="preserve"> </w:t>
      </w:r>
      <w:r w:rsidR="0077602E" w:rsidRPr="00230174">
        <w:rPr>
          <w:rFonts w:ascii="Times New Roman" w:hAnsi="Times New Roman" w:cs="Times New Roman"/>
        </w:rPr>
        <w:t xml:space="preserve">between patient and </w:t>
      </w:r>
      <w:r w:rsidR="007A71D9" w:rsidRPr="00230174">
        <w:rPr>
          <w:rFonts w:ascii="Times New Roman" w:hAnsi="Times New Roman" w:cs="Times New Roman"/>
        </w:rPr>
        <w:t>primary care providers</w:t>
      </w:r>
      <w:r w:rsidR="0077602E" w:rsidRPr="00230174">
        <w:rPr>
          <w:rFonts w:ascii="Times New Roman" w:hAnsi="Times New Roman" w:cs="Times New Roman"/>
        </w:rPr>
        <w:t xml:space="preserve">, </w:t>
      </w:r>
      <w:r w:rsidR="008706AB" w:rsidRPr="00230174">
        <w:rPr>
          <w:rFonts w:ascii="Times New Roman" w:hAnsi="Times New Roman" w:cs="Times New Roman"/>
        </w:rPr>
        <w:t>patient and oncologist</w:t>
      </w:r>
      <w:r w:rsidR="007A71D9" w:rsidRPr="00230174">
        <w:rPr>
          <w:rFonts w:ascii="Times New Roman" w:hAnsi="Times New Roman" w:cs="Times New Roman"/>
        </w:rPr>
        <w:t>s</w:t>
      </w:r>
      <w:r w:rsidR="008706AB" w:rsidRPr="00230174">
        <w:rPr>
          <w:rFonts w:ascii="Times New Roman" w:hAnsi="Times New Roman" w:cs="Times New Roman"/>
        </w:rPr>
        <w:t>, and between</w:t>
      </w:r>
      <w:r w:rsidR="00B7725F" w:rsidRPr="00230174">
        <w:rPr>
          <w:rFonts w:ascii="Times New Roman" w:hAnsi="Times New Roman" w:cs="Times New Roman"/>
        </w:rPr>
        <w:t xml:space="preserve"> </w:t>
      </w:r>
      <w:r w:rsidR="008936A6" w:rsidRPr="00230174">
        <w:rPr>
          <w:rFonts w:ascii="Times New Roman" w:hAnsi="Times New Roman" w:cs="Times New Roman"/>
        </w:rPr>
        <w:t>primary and secondary care</w:t>
      </w:r>
      <w:r w:rsidR="008706AB" w:rsidRPr="00230174">
        <w:rPr>
          <w:rFonts w:ascii="Times New Roman" w:hAnsi="Times New Roman" w:cs="Times New Roman"/>
        </w:rPr>
        <w:t xml:space="preserve"> professionals</w:t>
      </w:r>
      <w:r w:rsidR="0077602E" w:rsidRPr="00230174">
        <w:rPr>
          <w:rFonts w:ascii="Times New Roman" w:hAnsi="Times New Roman" w:cs="Times New Roman"/>
        </w:rPr>
        <w:t xml:space="preserve"> are pivotal </w:t>
      </w:r>
      <w:r w:rsidR="00B548E0" w:rsidRPr="00230174">
        <w:rPr>
          <w:rFonts w:ascii="Times New Roman" w:hAnsi="Times New Roman" w:cs="Times New Roman"/>
        </w:rPr>
        <w:t xml:space="preserve">in </w:t>
      </w:r>
      <w:r w:rsidR="0077602E" w:rsidRPr="00230174">
        <w:rPr>
          <w:rFonts w:ascii="Times New Roman" w:hAnsi="Times New Roman" w:cs="Times New Roman"/>
        </w:rPr>
        <w:t>provi</w:t>
      </w:r>
      <w:r w:rsidR="00B548E0" w:rsidRPr="00230174">
        <w:rPr>
          <w:rFonts w:ascii="Times New Roman" w:hAnsi="Times New Roman" w:cs="Times New Roman"/>
        </w:rPr>
        <w:t>ding</w:t>
      </w:r>
      <w:r w:rsidR="0077602E" w:rsidRPr="00230174">
        <w:rPr>
          <w:rFonts w:ascii="Times New Roman" w:hAnsi="Times New Roman" w:cs="Times New Roman"/>
        </w:rPr>
        <w:t xml:space="preserve"> integrated </w:t>
      </w:r>
      <w:r w:rsidR="00B7725F" w:rsidRPr="00230174">
        <w:rPr>
          <w:rFonts w:ascii="Times New Roman" w:hAnsi="Times New Roman" w:cs="Times New Roman"/>
        </w:rPr>
        <w:t>care</w:t>
      </w:r>
      <w:r w:rsidR="002D5C49" w:rsidRPr="00230174">
        <w:rPr>
          <w:rFonts w:ascii="Times New Roman" w:hAnsi="Times New Roman" w:cs="Times New Roman"/>
        </w:rPr>
        <w:t>,</w:t>
      </w:r>
      <w:r w:rsidR="00CC08AE" w:rsidRPr="00230174">
        <w:rPr>
          <w:rFonts w:ascii="Times New Roman" w:hAnsi="Times New Roman" w:cs="Times New Roman"/>
        </w:rPr>
        <w:t xml:space="preserve"> encourag</w:t>
      </w:r>
      <w:r w:rsidR="002D5C49" w:rsidRPr="00230174">
        <w:rPr>
          <w:rFonts w:ascii="Times New Roman" w:hAnsi="Times New Roman" w:cs="Times New Roman"/>
        </w:rPr>
        <w:t>ing</w:t>
      </w:r>
      <w:r w:rsidR="00CC08AE" w:rsidRPr="00230174">
        <w:rPr>
          <w:rFonts w:ascii="Times New Roman" w:hAnsi="Times New Roman" w:cs="Times New Roman"/>
        </w:rPr>
        <w:t xml:space="preserve"> continuity and clarity </w:t>
      </w:r>
      <w:r w:rsidR="000C6BD0" w:rsidRPr="00230174">
        <w:rPr>
          <w:rFonts w:ascii="Times New Roman" w:hAnsi="Times New Roman" w:cs="Times New Roman"/>
        </w:rPr>
        <w:t xml:space="preserve">about </w:t>
      </w:r>
      <w:r w:rsidR="007A71D9" w:rsidRPr="00230174">
        <w:rPr>
          <w:rFonts w:ascii="Times New Roman" w:hAnsi="Times New Roman" w:cs="Times New Roman"/>
        </w:rPr>
        <w:t xml:space="preserve">patients’ </w:t>
      </w:r>
      <w:r w:rsidR="000C6BD0" w:rsidRPr="00230174">
        <w:rPr>
          <w:rFonts w:ascii="Times New Roman" w:hAnsi="Times New Roman" w:cs="Times New Roman"/>
        </w:rPr>
        <w:t>needs</w:t>
      </w:r>
      <w:r w:rsidR="008706AB" w:rsidRPr="00230174">
        <w:rPr>
          <w:rFonts w:ascii="Times New Roman" w:hAnsi="Times New Roman" w:cs="Times New Roman"/>
        </w:rPr>
        <w:t xml:space="preserve">. </w:t>
      </w:r>
      <w:r w:rsidR="0077602E" w:rsidRPr="00230174">
        <w:rPr>
          <w:rFonts w:ascii="Times New Roman" w:hAnsi="Times New Roman" w:cs="Times New Roman"/>
        </w:rPr>
        <w:t>One study reported</w:t>
      </w:r>
      <w:r w:rsidRPr="00230174">
        <w:rPr>
          <w:rFonts w:ascii="Times New Roman" w:hAnsi="Times New Roman" w:cs="Times New Roman"/>
        </w:rPr>
        <w:t xml:space="preserve"> </w:t>
      </w:r>
      <w:r w:rsidR="0077602E" w:rsidRPr="00230174">
        <w:rPr>
          <w:rFonts w:ascii="Times New Roman" w:hAnsi="Times New Roman" w:cs="Times New Roman"/>
        </w:rPr>
        <w:t xml:space="preserve">mutual support </w:t>
      </w:r>
      <w:r w:rsidR="008936A6" w:rsidRPr="00230174">
        <w:rPr>
          <w:rFonts w:ascii="Times New Roman" w:hAnsi="Times New Roman" w:cs="Times New Roman"/>
        </w:rPr>
        <w:t xml:space="preserve">for </w:t>
      </w:r>
      <w:r w:rsidR="0077602E" w:rsidRPr="00230174">
        <w:rPr>
          <w:rFonts w:ascii="Times New Roman" w:hAnsi="Times New Roman" w:cs="Times New Roman"/>
        </w:rPr>
        <w:t>decision making, sharing thoughts regarding treatment or potential side effects</w:t>
      </w:r>
      <w:r w:rsidR="00B7725F" w:rsidRPr="00230174">
        <w:rPr>
          <w:rFonts w:ascii="Times New Roman" w:hAnsi="Times New Roman" w:cs="Times New Roman"/>
        </w:rPr>
        <w:t xml:space="preserve"> between </w:t>
      </w:r>
      <w:r w:rsidR="007A71D9" w:rsidRPr="00230174">
        <w:rPr>
          <w:rFonts w:ascii="Times New Roman" w:hAnsi="Times New Roman" w:cs="Times New Roman"/>
        </w:rPr>
        <w:t xml:space="preserve">primary care providers </w:t>
      </w:r>
      <w:r w:rsidR="00B7725F" w:rsidRPr="00230174">
        <w:rPr>
          <w:rFonts w:ascii="Times New Roman" w:hAnsi="Times New Roman" w:cs="Times New Roman"/>
        </w:rPr>
        <w:t>and oncologists</w:t>
      </w:r>
      <w:r w:rsidR="0077602E" w:rsidRPr="00230174">
        <w:rPr>
          <w:rFonts w:ascii="Times New Roman" w:hAnsi="Times New Roman" w:cs="Times New Roman"/>
        </w:rPr>
        <w:t xml:space="preserve"> and acknowledging each other</w:t>
      </w:r>
      <w:r w:rsidR="00B7725F" w:rsidRPr="00230174">
        <w:rPr>
          <w:rFonts w:ascii="Times New Roman" w:hAnsi="Times New Roman" w:cs="Times New Roman"/>
        </w:rPr>
        <w:t>’</w:t>
      </w:r>
      <w:r w:rsidR="0077602E" w:rsidRPr="00230174">
        <w:rPr>
          <w:rFonts w:ascii="Times New Roman" w:hAnsi="Times New Roman" w:cs="Times New Roman"/>
        </w:rPr>
        <w:t xml:space="preserve">s expertise </w:t>
      </w:r>
      <w:r w:rsidR="00B7725F" w:rsidRPr="00230174">
        <w:rPr>
          <w:rFonts w:ascii="Times New Roman" w:hAnsi="Times New Roman" w:cs="Times New Roman"/>
        </w:rPr>
        <w:t>aided good working relationships</w:t>
      </w:r>
      <w:r w:rsidR="00B7725F"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&lt;EndNote&gt;&lt;Cite&gt;&lt;Author&gt;Trabjerg&lt;/Author&gt;&lt;Year&gt;2020&lt;/Year&gt;&lt;RecNum&gt;36&lt;/RecNum&gt;&lt;DisplayText&gt;[34]&lt;/DisplayText&gt;&lt;record&gt;&lt;rec-number&gt;36&lt;/rec-number&gt;&lt;foreign-keys&gt;&lt;key app="EN" db-id="9apx95dddwrzd6earawvesvjsv5va9fsx0ap" timestamp="1647005731"&gt;36&lt;/key&gt;&lt;/foreign-keys&gt;&lt;ref-type name="Journal Article"&gt;17&lt;/ref-type&gt;&lt;contributors&gt;&lt;authors&gt;&lt;author&gt;Trabjerg, Theis Bitz&lt;/author&gt;&lt;author&gt;Jensen, Lars Henrik&lt;/author&gt;&lt;author&gt;Sondergaard, Jens&lt;/author&gt;&lt;author&gt;Trabjerg, Natacha Dencker&lt;/author&gt;&lt;author&gt;Sisler, Jeffrey James&lt;/author&gt;&lt;author&gt;Hansen, Dorte Gilså&lt;/author&gt;&lt;/authors&gt;&lt;/contributors&gt;&lt;titles&gt;&lt;title&gt;Investigating whether shared video-based consultations with patients, oncologists, and GPs can benefit patient-centred cancer care: a qualitative study&lt;/title&gt;&lt;secondary-title&gt;BJGP open&lt;/secondary-title&gt;&lt;/titles&gt;&lt;periodical&gt;&lt;full-title&gt;BJGP open&lt;/full-title&gt;&lt;/periodical&gt;&lt;volume&gt;4&lt;/volume&gt;&lt;number&gt;2&lt;/number&gt;&lt;dates&gt;&lt;year&gt;2020&lt;/year&gt;&lt;/dates&gt;&lt;isbn&gt;2398-3795&lt;/isbn&gt;&lt;urls&gt;&lt;/urls&gt;&lt;/record&gt;&lt;/Cite&gt;&lt;/EndNote&gt;</w:instrText>
      </w:r>
      <w:r w:rsidR="00B7725F" w:rsidRPr="00230174">
        <w:rPr>
          <w:rFonts w:ascii="Times New Roman" w:hAnsi="Times New Roman" w:cs="Times New Roman"/>
        </w:rPr>
        <w:fldChar w:fldCharType="separate"/>
      </w:r>
      <w:r w:rsidR="00543B0B">
        <w:rPr>
          <w:rFonts w:ascii="Times New Roman" w:hAnsi="Times New Roman" w:cs="Times New Roman"/>
          <w:noProof/>
        </w:rPr>
        <w:t>[34]</w:t>
      </w:r>
      <w:r w:rsidR="00B7725F" w:rsidRPr="00230174">
        <w:rPr>
          <w:rFonts w:ascii="Times New Roman" w:hAnsi="Times New Roman" w:cs="Times New Roman"/>
        </w:rPr>
        <w:fldChar w:fldCharType="end"/>
      </w:r>
      <w:r w:rsidR="00B7725F" w:rsidRPr="00230174">
        <w:rPr>
          <w:rFonts w:ascii="Times New Roman" w:hAnsi="Times New Roman" w:cs="Times New Roman"/>
        </w:rPr>
        <w:t xml:space="preserve">. Involving primary care providers in multidisciplinary team meetings also provides an opportunity for </w:t>
      </w:r>
      <w:r w:rsidR="007A71D9" w:rsidRPr="00230174">
        <w:rPr>
          <w:rFonts w:ascii="Times New Roman" w:hAnsi="Times New Roman" w:cs="Times New Roman"/>
        </w:rPr>
        <w:t>developing</w:t>
      </w:r>
      <w:r w:rsidR="00B7725F" w:rsidRPr="00230174">
        <w:rPr>
          <w:rFonts w:ascii="Times New Roman" w:hAnsi="Times New Roman" w:cs="Times New Roman"/>
        </w:rPr>
        <w:t xml:space="preserve"> relationships between </w:t>
      </w:r>
      <w:r w:rsidR="007A71D9" w:rsidRPr="00230174">
        <w:rPr>
          <w:rFonts w:ascii="Times New Roman" w:hAnsi="Times New Roman" w:cs="Times New Roman"/>
        </w:rPr>
        <w:t>primary and secondary care</w:t>
      </w:r>
      <w:r w:rsidR="00B7725F"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&lt;EndNote&gt;&lt;Cite&gt;&lt;Author&gt;Barnet&lt;/Author&gt;&lt;Year&gt;2013&lt;/Year&gt;&lt;RecNum&gt;15&lt;/RecNum&gt;&lt;DisplayText&gt;[34, 37]&lt;/DisplayText&gt;&lt;record&gt;&lt;rec-number&gt;15&lt;/rec-number&gt;&lt;foreign-keys&gt;&lt;key app="EN" db-id="9apx95dddwrzd6earawvesvjsv5va9fsx0ap" timestamp="1647004883"&gt;15&lt;/key&gt;&lt;/foreign-keys&gt;&lt;ref-type name="Journal Article"&gt;17&lt;/ref-type&gt;&lt;contributors&gt;&lt;authors&gt;&lt;author&gt;Barnet, Megan&lt;/author&gt;&lt;author&gt;Shaw, Tim&lt;/author&gt;&lt;/authors&gt;&lt;/contributors&gt;&lt;titles&gt;&lt;title&gt;What do consumers see as important in the continuity of their care?&lt;/title&gt;&lt;secondary-title&gt;Supportive Care in Cancer&lt;/secondary-title&gt;&lt;/titles&gt;&lt;periodical&gt;&lt;full-title&gt;Supportive Care in Cancer&lt;/full-title&gt;&lt;/periodical&gt;&lt;pages&gt;2637-2642&lt;/pages&gt;&lt;volume&gt;21&lt;/volume&gt;&lt;number&gt;9&lt;/number&gt;&lt;dates&gt;&lt;year&gt;2013&lt;/year&gt;&lt;/dates&gt;&lt;isbn&gt;1433-7339&lt;/isbn&gt;&lt;urls&gt;&lt;/urls&gt;&lt;/record&gt;&lt;/Cite&gt;&lt;Cite&gt;&lt;Author&gt;Trabjerg&lt;/Author&gt;&lt;Year&gt;2020&lt;/Year&gt;&lt;RecNum&gt;36&lt;/RecNum&gt;&lt;record&gt;&lt;rec-number&gt;36&lt;/rec-number&gt;&lt;foreign-keys&gt;&lt;key app="EN" db-id="9apx95dddwrzd6earawvesvjsv5va9fsx0ap" timestamp="1647005731"&gt;36&lt;/key&gt;&lt;/foreign-keys&gt;&lt;ref-type name="Journal Article"&gt;17&lt;/ref-type&gt;&lt;contributors&gt;&lt;authors&gt;&lt;author&gt;Trabjerg, Theis Bitz&lt;/author&gt;&lt;author&gt;Jensen, Lars Henrik&lt;/author&gt;&lt;author&gt;Sondergaard, Jens&lt;/author&gt;&lt;author&gt;Trabjerg, Natacha Dencker&lt;/author&gt;&lt;author&gt;Sisler, Jeffrey James&lt;/author&gt;&lt;author&gt;Hansen, Dorte Gilså&lt;/author&gt;&lt;/authors&gt;&lt;/contributors&gt;&lt;titles&gt;&lt;title&gt;Investigating whether shared video-based consultations with patients, oncologists, and GPs can benefit patient-centred cancer care: a qualitative study&lt;/title&gt;&lt;secondary-title&gt;BJGP open&lt;/secondary-title&gt;&lt;/titles&gt;&lt;periodical&gt;&lt;full-title&gt;BJGP open&lt;/full-title&gt;&lt;/periodical&gt;&lt;volume&gt;4&lt;/volume&gt;&lt;number&gt;2&lt;/number&gt;&lt;dates&gt;&lt;year&gt;2020&lt;/year&gt;&lt;/dates&gt;&lt;isbn&gt;2398-3795&lt;/isbn&gt;&lt;urls&gt;&lt;/urls&gt;&lt;/record&gt;&lt;/Cite&gt;&lt;/EndNote&gt;</w:instrText>
      </w:r>
      <w:r w:rsidR="00B7725F" w:rsidRPr="00230174">
        <w:rPr>
          <w:rFonts w:ascii="Times New Roman" w:hAnsi="Times New Roman" w:cs="Times New Roman"/>
        </w:rPr>
        <w:fldChar w:fldCharType="separate"/>
      </w:r>
      <w:r w:rsidR="00543B0B">
        <w:rPr>
          <w:rFonts w:ascii="Times New Roman" w:hAnsi="Times New Roman" w:cs="Times New Roman"/>
          <w:noProof/>
        </w:rPr>
        <w:t>[34, 37]</w:t>
      </w:r>
      <w:r w:rsidR="00B7725F" w:rsidRPr="00230174">
        <w:rPr>
          <w:rFonts w:ascii="Times New Roman" w:hAnsi="Times New Roman" w:cs="Times New Roman"/>
        </w:rPr>
        <w:fldChar w:fldCharType="end"/>
      </w:r>
      <w:r w:rsidR="00B7725F" w:rsidRPr="00230174">
        <w:rPr>
          <w:rFonts w:ascii="Times New Roman" w:hAnsi="Times New Roman" w:cs="Times New Roman"/>
          <w:color w:val="131413"/>
        </w:rPr>
        <w:t>.</w:t>
      </w:r>
      <w:r w:rsidR="00B7725F" w:rsidRPr="00230174">
        <w:rPr>
          <w:rFonts w:ascii="Times New Roman" w:eastAsia="SabonLTStd-Roman" w:hAnsi="Times New Roman" w:cs="Times New Roman"/>
        </w:rPr>
        <w:t xml:space="preserve"> </w:t>
      </w:r>
      <w:r w:rsidR="008936A6" w:rsidRPr="00230174">
        <w:rPr>
          <w:rFonts w:ascii="Times New Roman" w:eastAsia="SabonLTStd-Roman" w:hAnsi="Times New Roman" w:cs="Times New Roman"/>
        </w:rPr>
        <w:t>E</w:t>
      </w:r>
      <w:r w:rsidR="00B7725F" w:rsidRPr="00230174">
        <w:rPr>
          <w:rFonts w:ascii="Times New Roman" w:eastAsia="SabonLTStd-Roman" w:hAnsi="Times New Roman" w:cs="Times New Roman"/>
        </w:rPr>
        <w:t>xpanding</w:t>
      </w:r>
      <w:r w:rsidRPr="00230174">
        <w:rPr>
          <w:rFonts w:ascii="Times New Roman" w:eastAsia="SabonLTStd-Roman" w:hAnsi="Times New Roman" w:cs="Times New Roman"/>
        </w:rPr>
        <w:t xml:space="preserve"> </w:t>
      </w:r>
      <w:r w:rsidR="00B7725F" w:rsidRPr="00230174">
        <w:rPr>
          <w:rFonts w:ascii="Times New Roman" w:eastAsia="SabonLTStd-Roman" w:hAnsi="Times New Roman" w:cs="Times New Roman"/>
        </w:rPr>
        <w:t>multidisciplinary team</w:t>
      </w:r>
      <w:r w:rsidR="007A71D9" w:rsidRPr="00230174">
        <w:rPr>
          <w:rFonts w:ascii="Times New Roman" w:eastAsia="SabonLTStd-Roman" w:hAnsi="Times New Roman" w:cs="Times New Roman"/>
        </w:rPr>
        <w:t>s</w:t>
      </w:r>
      <w:r w:rsidR="00B7725F" w:rsidRPr="00230174">
        <w:rPr>
          <w:rFonts w:ascii="Times New Roman" w:eastAsia="SabonLTStd-Roman" w:hAnsi="Times New Roman" w:cs="Times New Roman"/>
        </w:rPr>
        <w:t xml:space="preserve"> to include pharmacists with oncology training to advise on monitoring strategies based on patients</w:t>
      </w:r>
      <w:r w:rsidR="0090476D" w:rsidRPr="00230174">
        <w:rPr>
          <w:rFonts w:ascii="Times New Roman" w:eastAsia="SabonLTStd-Roman" w:hAnsi="Times New Roman" w:cs="Times New Roman"/>
        </w:rPr>
        <w:t>’</w:t>
      </w:r>
      <w:r w:rsidR="00B7725F" w:rsidRPr="00230174">
        <w:rPr>
          <w:rFonts w:ascii="Times New Roman" w:eastAsia="SabonLTStd-Roman" w:hAnsi="Times New Roman" w:cs="Times New Roman"/>
        </w:rPr>
        <w:t xml:space="preserve"> treatment regimens could also facilitate integrated care</w:t>
      </w:r>
      <w:r w:rsidR="00B7725F" w:rsidRPr="00230174">
        <w:rPr>
          <w:rFonts w:ascii="Times New Roman" w:eastAsia="SabonLTStd-Roman" w:hAnsi="Times New Roman" w:cs="Times New Roman"/>
        </w:rPr>
        <w:fldChar w:fldCharType="begin"/>
      </w:r>
      <w:r w:rsidR="00543B0B">
        <w:rPr>
          <w:rFonts w:ascii="Times New Roman" w:eastAsia="SabonLTStd-Roman" w:hAnsi="Times New Roman" w:cs="Times New Roman"/>
        </w:rPr>
        <w:instrText xml:space="preserve"> ADDIN EN.CITE &lt;EndNote&gt;&lt;Cite&gt;&lt;Author&gt;Geramita&lt;/Author&gt;&lt;Year&gt;2020&lt;/Year&gt;&lt;RecNum&gt;24&lt;/RecNum&gt;&lt;DisplayText&gt;[38]&lt;/DisplayText&gt;&lt;record&gt;&lt;rec-number&gt;24&lt;/rec-number&gt;&lt;foreign-keys&gt;&lt;key app="EN" db-id="9apx95dddwrzd6earawvesvjsv5va9fsx0ap" timestamp="1647005212"&gt;24&lt;/key&gt;&lt;/foreign-keys&gt;&lt;ref-type name="Journal Article"&gt;17&lt;/ref-type&gt;&lt;contributors&gt;&lt;authors&gt;&lt;author&gt;Geramita, Emily M&lt;/author&gt;&lt;author&gt;Parker, Ira R&lt;/author&gt;&lt;author&gt;Brufsky, Jill W&lt;/author&gt;&lt;author&gt;Diergaarde, Brenda&lt;/author&gt;&lt;author&gt;van Londen, GJ&lt;/author&gt;&lt;/authors&gt;&lt;/contributors&gt;&lt;titles&gt;&lt;title&gt;Primary care providers’ knowledge, attitudes, beliefs, and practices regarding their preparedness to provide cancer survivorship care&lt;/title&gt;&lt;secondary-title&gt;Journal of Cancer Education&lt;/secondary-title&gt;&lt;/titles&gt;&lt;periodical&gt;&lt;full-title&gt;Journal of Cancer Education&lt;/full-title&gt;&lt;/periodical&gt;&lt;pages&gt;1219-1226&lt;/pages&gt;&lt;volume&gt;35&lt;/volume&gt;&lt;number&gt;6&lt;/number&gt;&lt;dates&gt;&lt;year&gt;2020&lt;/year&gt;&lt;/dates&gt;&lt;isbn&gt;1543-0154&lt;/isbn&gt;&lt;urls&gt;&lt;/urls&gt;&lt;/record&gt;&lt;/Cite&gt;&lt;/EndNote&gt;</w:instrText>
      </w:r>
      <w:r w:rsidR="00B7725F" w:rsidRPr="00230174">
        <w:rPr>
          <w:rFonts w:ascii="Times New Roman" w:eastAsia="SabonLTStd-Roman" w:hAnsi="Times New Roman" w:cs="Times New Roman"/>
        </w:rPr>
        <w:fldChar w:fldCharType="separate"/>
      </w:r>
      <w:r w:rsidR="00543B0B">
        <w:rPr>
          <w:rFonts w:ascii="Times New Roman" w:eastAsia="SabonLTStd-Roman" w:hAnsi="Times New Roman" w:cs="Times New Roman"/>
          <w:noProof/>
        </w:rPr>
        <w:t>[38]</w:t>
      </w:r>
      <w:r w:rsidR="00B7725F" w:rsidRPr="00230174">
        <w:rPr>
          <w:rFonts w:ascii="Times New Roman" w:eastAsia="SabonLTStd-Roman" w:hAnsi="Times New Roman" w:cs="Times New Roman"/>
        </w:rPr>
        <w:fldChar w:fldCharType="end"/>
      </w:r>
      <w:r w:rsidR="00B7725F" w:rsidRPr="00230174">
        <w:rPr>
          <w:rFonts w:ascii="Times New Roman" w:hAnsi="Times New Roman" w:cs="Times New Roman"/>
        </w:rPr>
        <w:t>.</w:t>
      </w:r>
    </w:p>
    <w:p w14:paraId="1849DD3B" w14:textId="77777777" w:rsidR="00B7725F" w:rsidRPr="00230174" w:rsidRDefault="00B7725F" w:rsidP="00B7725F">
      <w:pPr>
        <w:autoSpaceDE w:val="0"/>
        <w:autoSpaceDN w:val="0"/>
        <w:adjustRightInd w:val="0"/>
        <w:spacing w:after="0" w:line="240" w:lineRule="auto"/>
        <w:rPr>
          <w:rFonts w:ascii="Times New Roman" w:hAnsi="Times New Roman" w:cs="Times New Roman"/>
          <w:sz w:val="18"/>
          <w:szCs w:val="18"/>
        </w:rPr>
      </w:pPr>
    </w:p>
    <w:p w14:paraId="649C7C05" w14:textId="206D09E8" w:rsidR="00305CA4" w:rsidRPr="00230174" w:rsidRDefault="009A6A0C" w:rsidP="00305CA4">
      <w:pPr>
        <w:rPr>
          <w:rFonts w:ascii="Times New Roman" w:hAnsi="Times New Roman" w:cs="Times New Roman"/>
        </w:rPr>
      </w:pPr>
      <w:r w:rsidRPr="00230174">
        <w:rPr>
          <w:rFonts w:ascii="Times New Roman" w:hAnsi="Times New Roman" w:cs="Times New Roman"/>
        </w:rPr>
        <w:t xml:space="preserve">Teamwork </w:t>
      </w:r>
      <w:r w:rsidR="007562BC" w:rsidRPr="00230174">
        <w:rPr>
          <w:rFonts w:ascii="Times New Roman" w:hAnsi="Times New Roman" w:cs="Times New Roman"/>
        </w:rPr>
        <w:t xml:space="preserve">between primary and secondary care </w:t>
      </w:r>
      <w:r w:rsidRPr="00230174">
        <w:rPr>
          <w:rFonts w:ascii="Times New Roman" w:hAnsi="Times New Roman" w:cs="Times New Roman"/>
        </w:rPr>
        <w:t xml:space="preserve">is </w:t>
      </w:r>
      <w:r w:rsidR="00B7725F" w:rsidRPr="00230174">
        <w:rPr>
          <w:rFonts w:ascii="Times New Roman" w:hAnsi="Times New Roman" w:cs="Times New Roman"/>
        </w:rPr>
        <w:t xml:space="preserve">also important </w:t>
      </w:r>
      <w:r w:rsidRPr="00230174">
        <w:rPr>
          <w:rFonts w:ascii="Times New Roman" w:hAnsi="Times New Roman" w:cs="Times New Roman"/>
        </w:rPr>
        <w:t>in deliver</w:t>
      </w:r>
      <w:r w:rsidR="002D5C49" w:rsidRPr="00230174">
        <w:rPr>
          <w:rFonts w:ascii="Times New Roman" w:hAnsi="Times New Roman" w:cs="Times New Roman"/>
        </w:rPr>
        <w:t>ing</w:t>
      </w:r>
      <w:r w:rsidRPr="00230174">
        <w:rPr>
          <w:rFonts w:ascii="Times New Roman" w:hAnsi="Times New Roman" w:cs="Times New Roman"/>
        </w:rPr>
        <w:t xml:space="preserve"> integrated care and can aid </w:t>
      </w:r>
      <w:r w:rsidR="002D5C49" w:rsidRPr="00230174">
        <w:rPr>
          <w:rFonts w:ascii="Times New Roman" w:hAnsi="Times New Roman" w:cs="Times New Roman"/>
        </w:rPr>
        <w:t xml:space="preserve">the </w:t>
      </w:r>
      <w:r w:rsidRPr="00230174">
        <w:rPr>
          <w:rFonts w:ascii="Times New Roman" w:hAnsi="Times New Roman" w:cs="Times New Roman"/>
        </w:rPr>
        <w:t>continuity of care, patient satisfaction and information exchange</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&lt;EndNote&gt;&lt;Cite&gt;&lt;Author&gt;Foglino&lt;/Author&gt;&lt;Year&gt;2016&lt;/Year&gt;&lt;RecNum&gt;22&lt;/RecNum&gt;&lt;DisplayText&gt;[39]&lt;/DisplayText&gt;&lt;record&gt;&lt;rec-number&gt;22&lt;/rec-number&gt;&lt;foreign-keys&gt;&lt;key app="EN" db-id="9apx95dddwrzd6earawvesvjsv5va9fsx0ap" timestamp="1647005137"&gt;22&lt;/key&gt;&lt;/foreign-keys&gt;&lt;ref-type name="Journal Article"&gt;17&lt;/ref-type&gt;&lt;contributors&gt;&lt;authors&gt;&lt;author&gt;Foglino, Silvia&lt;/author&gt;&lt;author&gt;Bravi, Francesca&lt;/author&gt;&lt;author&gt;Carretta, Elisa&lt;/author&gt;&lt;author&gt;Fantini, Maria Pia&lt;/author&gt;&lt;author&gt;Dobrow, Mark J&lt;/author&gt;&lt;author&gt;Brown, Adalsteinn D&lt;/author&gt;&lt;/authors&gt;&lt;/contributors&gt;&lt;titles&gt;&lt;title&gt;The relationship between integrated care and cancer patient experience: A scoping review of the evidence&lt;/title&gt;&lt;secondary-title&gt;Health Policy&lt;/secondary-title&gt;&lt;/titles&gt;&lt;periodical&gt;&lt;full-title&gt;Health Policy&lt;/full-title&gt;&lt;/periodical&gt;&lt;pages&gt;55-63&lt;/pages&gt;&lt;volume&gt;120&lt;/volume&gt;&lt;number&gt;1&lt;/number&gt;&lt;dates&gt;&lt;year&gt;2016&lt;/year&gt;&lt;/dates&gt;&lt;isbn&gt;0168-8510&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[39]</w:t>
      </w:r>
      <w:r w:rsidRPr="00230174">
        <w:rPr>
          <w:rFonts w:ascii="Times New Roman" w:hAnsi="Times New Roman" w:cs="Times New Roman"/>
        </w:rPr>
        <w:fldChar w:fldCharType="end"/>
      </w:r>
      <w:r w:rsidRPr="00230174">
        <w:rPr>
          <w:rFonts w:ascii="Times New Roman" w:hAnsi="Times New Roman" w:cs="Times New Roman"/>
        </w:rPr>
        <w:t>. Greater involvement of p</w:t>
      </w:r>
      <w:r w:rsidR="00E718D1" w:rsidRPr="00230174">
        <w:rPr>
          <w:rFonts w:ascii="Times New Roman" w:hAnsi="Times New Roman" w:cs="Times New Roman"/>
        </w:rPr>
        <w:t xml:space="preserve">rimary care </w:t>
      </w:r>
      <w:r w:rsidRPr="00230174">
        <w:rPr>
          <w:rFonts w:ascii="Times New Roman" w:hAnsi="Times New Roman" w:cs="Times New Roman"/>
        </w:rPr>
        <w:t xml:space="preserve">and district nursing teams has been </w:t>
      </w:r>
      <w:r w:rsidR="002D5C49" w:rsidRPr="00230174">
        <w:rPr>
          <w:rFonts w:ascii="Times New Roman" w:hAnsi="Times New Roman" w:cs="Times New Roman"/>
        </w:rPr>
        <w:t>shown to be</w:t>
      </w:r>
      <w:r w:rsidRPr="00230174">
        <w:rPr>
          <w:rFonts w:ascii="Times New Roman" w:hAnsi="Times New Roman" w:cs="Times New Roman"/>
        </w:rPr>
        <w:t xml:space="preserve"> an effective means of distributing workload acr</w:t>
      </w:r>
      <w:r w:rsidR="000C6BD0" w:rsidRPr="00230174">
        <w:rPr>
          <w:rFonts w:ascii="Times New Roman" w:hAnsi="Times New Roman" w:cs="Times New Roman"/>
        </w:rPr>
        <w:t>oss primary and secondary care</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&lt;EndNote&gt;&lt;Cite&gt;&lt;Author&gt;Adams&lt;/Author&gt;&lt;Year&gt;2011&lt;/Year&gt;&lt;RecNum&gt;13&lt;/RecNum&gt;&lt;DisplayText&gt;[40]&lt;/DisplayText&gt;&lt;record&gt;&lt;rec-number&gt;13&lt;/rec-number&gt;&lt;foreign-keys&gt;&lt;key app="EN" db-id="9apx95dddwrzd6earawvesvjsv5va9fsx0ap" timestamp="1647004816"&gt;13&lt;/key&gt;&lt;/foreign-keys&gt;&lt;ref-type name="Journal Article"&gt;17&lt;/ref-type&gt;&lt;contributors&gt;&lt;authors&gt;&lt;author&gt;Adams, Eike&lt;/author&gt;&lt;author&gt;Boulton, Mary&lt;/author&gt;&lt;author&gt;Rose, Peter&lt;/author&gt;&lt;author&gt;Lund, Susi&lt;/author&gt;&lt;author&gt;Richardson, Alison&lt;/author&gt;&lt;author&gt;Wilson, Sue&lt;/author&gt;&lt;author&gt;Watson, Eila&lt;/author&gt;&lt;/authors&gt;&lt;/contributors&gt;&lt;titles&gt;&lt;title&gt;Views of cancer care reviews in primary care: a qualitative study&lt;/title&gt;&lt;secondary-title&gt;British Journal of General Practice&lt;/secondary-title&gt;&lt;/titles&gt;&lt;periodical&gt;&lt;full-title&gt;British Journal of General Practice&lt;/full-title&gt;&lt;/periodical&gt;&lt;pages&gt;e173-e182&lt;/pages&gt;&lt;volume&gt;61&lt;/volume&gt;&lt;number&gt;585&lt;/number&gt;&lt;dates&gt;&lt;year&gt;2011&lt;/year&gt;&lt;/dates&gt;&lt;isbn&gt;0960-1643&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[40]</w:t>
      </w:r>
      <w:r w:rsidRPr="00230174">
        <w:rPr>
          <w:rFonts w:ascii="Times New Roman" w:hAnsi="Times New Roman" w:cs="Times New Roman"/>
        </w:rPr>
        <w:fldChar w:fldCharType="end"/>
      </w:r>
      <w:r w:rsidRPr="00230174">
        <w:rPr>
          <w:rFonts w:ascii="Times New Roman" w:hAnsi="Times New Roman" w:cs="Times New Roman"/>
        </w:rPr>
        <w:t xml:space="preserve">. </w:t>
      </w:r>
      <w:r w:rsidR="007A71D9" w:rsidRPr="00230174">
        <w:rPr>
          <w:rFonts w:ascii="Times New Roman" w:hAnsi="Times New Roman" w:cs="Times New Roman"/>
        </w:rPr>
        <w:t>A</w:t>
      </w:r>
      <w:r w:rsidR="00A16BB9" w:rsidRPr="00230174">
        <w:rPr>
          <w:rFonts w:ascii="Times New Roman" w:hAnsi="Times New Roman" w:cs="Times New Roman"/>
        </w:rPr>
        <w:t xml:space="preserve"> </w:t>
      </w:r>
      <w:r w:rsidR="000C6BD0" w:rsidRPr="00230174">
        <w:rPr>
          <w:rFonts w:ascii="Times New Roman" w:hAnsi="Times New Roman" w:cs="Times New Roman"/>
        </w:rPr>
        <w:t>systematic assessment of patient’s holistic needs, such as the ‘Holistic Needs Assessment’ in the UK</w:t>
      </w:r>
      <w:r w:rsidRPr="00230174">
        <w:rPr>
          <w:rFonts w:ascii="Times New Roman" w:hAnsi="Times New Roman" w:cs="Times New Roman"/>
        </w:rPr>
        <w:t xml:space="preserve"> may help identify where other health professionals could support care for the patient</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&lt;EndNote&gt;&lt;Cite&gt;&lt;Author&gt;Lawn&lt;/Author&gt;&lt;Year&gt;2017&lt;/Year&gt;&lt;RecNum&gt;28&lt;/RecNum&gt;&lt;DisplayText&gt;[41]&lt;/DisplayText&gt;&lt;record&gt;&lt;rec-number&gt;28&lt;/rec-number&gt;&lt;foreign-keys&gt;&lt;key app="EN" db-id="9apx95dddwrzd6earawvesvjsv5va9fsx0ap" timestamp="1647005426"&gt;28&lt;/key&gt;&lt;/foreign-keys&gt;&lt;ref-type name="Journal Article"&gt;17&lt;/ref-type&gt;&lt;contributors&gt;&lt;authors&gt;&lt;author&gt;Lawn, Sharon&lt;/author&gt;&lt;author&gt;Fallon‐Ferguson, Julia&lt;/author&gt;&lt;author&gt;Koczwara, Bogda&lt;/author&gt;&lt;/authors&gt;&lt;/contributors&gt;&lt;titles&gt;&lt;title&gt;Shared care involving cancer specialists and primary care providers–What do cancer survivors want?&lt;/title&gt;&lt;secondary-title&gt;Health Expectations&lt;/secondary-title&gt;&lt;/titles&gt;&lt;periodical&gt;&lt;full-title&gt;Health Expectations&lt;/full-title&gt;&lt;/periodical&gt;&lt;pages&gt;1081-1087&lt;/pages&gt;&lt;volume&gt;20&lt;/volume&gt;&lt;number&gt;5&lt;/number&gt;&lt;dates&gt;&lt;year&gt;2017&lt;/year&gt;&lt;/dates&gt;&lt;isbn&gt;1369-6513&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[41]</w:t>
      </w:r>
      <w:r w:rsidRPr="00230174">
        <w:rPr>
          <w:rFonts w:ascii="Times New Roman" w:hAnsi="Times New Roman" w:cs="Times New Roman"/>
        </w:rPr>
        <w:fldChar w:fldCharType="end"/>
      </w:r>
      <w:r w:rsidRPr="00230174">
        <w:rPr>
          <w:rFonts w:ascii="Times New Roman" w:hAnsi="Times New Roman" w:cs="Times New Roman"/>
        </w:rPr>
        <w:t xml:space="preserve">. </w:t>
      </w:r>
    </w:p>
    <w:p w14:paraId="7A3EE57F" w14:textId="77777777" w:rsidR="001717CC" w:rsidRPr="00230174" w:rsidRDefault="001717CC" w:rsidP="001F2F44">
      <w:pPr>
        <w:pStyle w:val="ListParagraph"/>
        <w:ind w:left="360"/>
        <w:rPr>
          <w:rFonts w:ascii="Times New Roman" w:hAnsi="Times New Roman" w:cs="Times New Roman"/>
          <w:b/>
        </w:rPr>
      </w:pPr>
    </w:p>
    <w:p w14:paraId="495575A8" w14:textId="79B41E6E" w:rsidR="001F2F44" w:rsidRPr="00230174" w:rsidRDefault="001F2F44" w:rsidP="00EF1A9E">
      <w:pPr>
        <w:pStyle w:val="ListParagraph"/>
        <w:numPr>
          <w:ilvl w:val="0"/>
          <w:numId w:val="10"/>
        </w:numPr>
        <w:rPr>
          <w:rFonts w:ascii="Times New Roman" w:hAnsi="Times New Roman" w:cs="Times New Roman"/>
          <w:b/>
        </w:rPr>
      </w:pPr>
      <w:r w:rsidRPr="00230174">
        <w:rPr>
          <w:rFonts w:ascii="Times New Roman" w:hAnsi="Times New Roman" w:cs="Times New Roman"/>
          <w:b/>
        </w:rPr>
        <w:t>Barr</w:t>
      </w:r>
      <w:r w:rsidR="003F5FA0" w:rsidRPr="00230174">
        <w:rPr>
          <w:rFonts w:ascii="Times New Roman" w:hAnsi="Times New Roman" w:cs="Times New Roman"/>
          <w:b/>
        </w:rPr>
        <w:t>iers</w:t>
      </w:r>
      <w:r w:rsidR="008936A6" w:rsidRPr="00230174">
        <w:rPr>
          <w:rFonts w:ascii="Times New Roman" w:hAnsi="Times New Roman" w:cs="Times New Roman"/>
          <w:b/>
        </w:rPr>
        <w:t xml:space="preserve"> and </w:t>
      </w:r>
      <w:r w:rsidR="003F5FA0" w:rsidRPr="00230174">
        <w:rPr>
          <w:rFonts w:ascii="Times New Roman" w:hAnsi="Times New Roman" w:cs="Times New Roman"/>
          <w:b/>
        </w:rPr>
        <w:t>facilitators to integrated care</w:t>
      </w:r>
      <w:r w:rsidRPr="00230174">
        <w:rPr>
          <w:rFonts w:ascii="Times New Roman" w:hAnsi="Times New Roman" w:cs="Times New Roman"/>
          <w:b/>
        </w:rPr>
        <w:t xml:space="preserve"> at an organisational </w:t>
      </w:r>
      <w:proofErr w:type="gramStart"/>
      <w:r w:rsidRPr="00230174">
        <w:rPr>
          <w:rFonts w:ascii="Times New Roman" w:hAnsi="Times New Roman" w:cs="Times New Roman"/>
          <w:b/>
        </w:rPr>
        <w:t>level</w:t>
      </w:r>
      <w:proofErr w:type="gramEnd"/>
      <w:r w:rsidR="002F6471" w:rsidRPr="00230174">
        <w:rPr>
          <w:rFonts w:ascii="Times New Roman" w:hAnsi="Times New Roman" w:cs="Times New Roman"/>
          <w:b/>
        </w:rPr>
        <w:t xml:space="preserve"> </w:t>
      </w:r>
    </w:p>
    <w:p w14:paraId="76F18433" w14:textId="5FA67FEE" w:rsidR="00E022E3" w:rsidRPr="00230174" w:rsidRDefault="006477C2" w:rsidP="00D83D4A">
      <w:pPr>
        <w:autoSpaceDE w:val="0"/>
        <w:autoSpaceDN w:val="0"/>
        <w:adjustRightInd w:val="0"/>
        <w:rPr>
          <w:rFonts w:ascii="Times New Roman" w:hAnsi="Times New Roman" w:cs="Times New Roman"/>
          <w:b/>
          <w:bCs/>
          <w:i/>
        </w:rPr>
      </w:pPr>
      <w:r w:rsidRPr="00230174">
        <w:rPr>
          <w:rFonts w:ascii="Times New Roman" w:hAnsi="Times New Roman" w:cs="Times New Roman"/>
          <w:b/>
          <w:bCs/>
          <w:i/>
        </w:rPr>
        <w:t>Skills, knowledge and t</w:t>
      </w:r>
      <w:r w:rsidR="001F2F44" w:rsidRPr="00230174">
        <w:rPr>
          <w:rFonts w:ascii="Times New Roman" w:hAnsi="Times New Roman" w:cs="Times New Roman"/>
          <w:b/>
          <w:bCs/>
          <w:i/>
        </w:rPr>
        <w:t>raining of</w:t>
      </w:r>
      <w:r w:rsidR="00FD4923" w:rsidRPr="00230174">
        <w:rPr>
          <w:rFonts w:ascii="Times New Roman" w:hAnsi="Times New Roman" w:cs="Times New Roman"/>
          <w:b/>
          <w:bCs/>
          <w:i/>
        </w:rPr>
        <w:t xml:space="preserve"> primary healthcare</w:t>
      </w:r>
      <w:r w:rsidR="001F2F44" w:rsidRPr="00230174">
        <w:rPr>
          <w:rFonts w:ascii="Times New Roman" w:hAnsi="Times New Roman" w:cs="Times New Roman"/>
          <w:b/>
          <w:bCs/>
          <w:i/>
        </w:rPr>
        <w:t xml:space="preserve"> providers</w:t>
      </w:r>
    </w:p>
    <w:p w14:paraId="2E322678" w14:textId="164A1DDF" w:rsidR="005425FB" w:rsidRPr="00230174" w:rsidRDefault="005425FB" w:rsidP="00D83D4A">
      <w:pPr>
        <w:autoSpaceDE w:val="0"/>
        <w:autoSpaceDN w:val="0"/>
        <w:adjustRightInd w:val="0"/>
        <w:rPr>
          <w:rFonts w:ascii="Times New Roman" w:hAnsi="Times New Roman" w:cs="Times New Roman"/>
          <w:i/>
          <w:iCs/>
        </w:rPr>
      </w:pPr>
      <w:r w:rsidRPr="00230174">
        <w:rPr>
          <w:rFonts w:ascii="Times New Roman" w:hAnsi="Times New Roman" w:cs="Times New Roman"/>
          <w:i/>
          <w:iCs/>
        </w:rPr>
        <w:t>Barriers</w:t>
      </w:r>
    </w:p>
    <w:p w14:paraId="67EE3478" w14:textId="2DB6D967" w:rsidR="00031748" w:rsidRPr="00230174" w:rsidRDefault="00C1015A" w:rsidP="00D83D4A">
      <w:pPr>
        <w:autoSpaceDE w:val="0"/>
        <w:autoSpaceDN w:val="0"/>
        <w:adjustRightInd w:val="0"/>
        <w:rPr>
          <w:rFonts w:ascii="Times New Roman" w:hAnsi="Times New Roman" w:cs="Times New Roman"/>
        </w:rPr>
      </w:pPr>
      <w:r w:rsidRPr="00230174">
        <w:rPr>
          <w:rFonts w:ascii="Times New Roman" w:hAnsi="Times New Roman" w:cs="Times New Roman"/>
        </w:rPr>
        <w:t>One of the</w:t>
      </w:r>
      <w:r w:rsidR="00A42FA3" w:rsidRPr="00230174">
        <w:rPr>
          <w:rFonts w:ascii="Times New Roman" w:hAnsi="Times New Roman" w:cs="Times New Roman"/>
        </w:rPr>
        <w:t xml:space="preserve"> </w:t>
      </w:r>
      <w:proofErr w:type="gramStart"/>
      <w:r w:rsidR="00A42FA3" w:rsidRPr="00230174">
        <w:rPr>
          <w:rFonts w:ascii="Times New Roman" w:hAnsi="Times New Roman" w:cs="Times New Roman"/>
        </w:rPr>
        <w:t>most</w:t>
      </w:r>
      <w:r w:rsidR="00E9617D" w:rsidRPr="00230174">
        <w:rPr>
          <w:rFonts w:ascii="Times New Roman" w:hAnsi="Times New Roman" w:cs="Times New Roman"/>
        </w:rPr>
        <w:t xml:space="preserve"> </w:t>
      </w:r>
      <w:r w:rsidR="007A71D9" w:rsidRPr="00230174">
        <w:rPr>
          <w:rFonts w:ascii="Times New Roman" w:hAnsi="Times New Roman" w:cs="Times New Roman"/>
        </w:rPr>
        <w:t xml:space="preserve">commonly </w:t>
      </w:r>
      <w:r w:rsidRPr="00230174">
        <w:rPr>
          <w:rFonts w:ascii="Times New Roman" w:hAnsi="Times New Roman" w:cs="Times New Roman"/>
        </w:rPr>
        <w:t>reported</w:t>
      </w:r>
      <w:proofErr w:type="gramEnd"/>
      <w:r w:rsidRPr="00230174">
        <w:rPr>
          <w:rFonts w:ascii="Times New Roman" w:hAnsi="Times New Roman" w:cs="Times New Roman"/>
        </w:rPr>
        <w:t xml:space="preserve"> barriers </w:t>
      </w:r>
      <w:r w:rsidR="00A77850" w:rsidRPr="00230174">
        <w:rPr>
          <w:rFonts w:ascii="Times New Roman" w:hAnsi="Times New Roman" w:cs="Times New Roman"/>
        </w:rPr>
        <w:t xml:space="preserve">to integrated </w:t>
      </w:r>
      <w:r w:rsidR="008936A6" w:rsidRPr="00230174">
        <w:rPr>
          <w:rFonts w:ascii="Times New Roman" w:hAnsi="Times New Roman" w:cs="Times New Roman"/>
        </w:rPr>
        <w:t xml:space="preserve">cancer </w:t>
      </w:r>
      <w:r w:rsidR="00A77850" w:rsidRPr="00230174">
        <w:rPr>
          <w:rFonts w:ascii="Times New Roman" w:hAnsi="Times New Roman" w:cs="Times New Roman"/>
        </w:rPr>
        <w:t xml:space="preserve">care </w:t>
      </w:r>
      <w:r w:rsidR="0090476D" w:rsidRPr="00230174">
        <w:rPr>
          <w:rFonts w:ascii="Times New Roman" w:hAnsi="Times New Roman" w:cs="Times New Roman"/>
        </w:rPr>
        <w:t>was</w:t>
      </w:r>
      <w:r w:rsidRPr="00230174">
        <w:rPr>
          <w:rFonts w:ascii="Times New Roman" w:hAnsi="Times New Roman" w:cs="Times New Roman"/>
        </w:rPr>
        <w:t xml:space="preserve"> </w:t>
      </w:r>
      <w:r w:rsidR="00A77850" w:rsidRPr="00230174">
        <w:rPr>
          <w:rFonts w:ascii="Times New Roman" w:hAnsi="Times New Roman" w:cs="Times New Roman"/>
        </w:rPr>
        <w:t xml:space="preserve">a </w:t>
      </w:r>
      <w:r w:rsidR="00561726" w:rsidRPr="00230174">
        <w:rPr>
          <w:rFonts w:ascii="Times New Roman" w:hAnsi="Times New Roman" w:cs="Times New Roman"/>
        </w:rPr>
        <w:t>lack of</w:t>
      </w:r>
      <w:r w:rsidR="00031748" w:rsidRPr="00230174">
        <w:rPr>
          <w:rFonts w:ascii="Times New Roman" w:hAnsi="Times New Roman" w:cs="Times New Roman"/>
        </w:rPr>
        <w:t xml:space="preserve"> clinical</w:t>
      </w:r>
      <w:r w:rsidR="00561726" w:rsidRPr="00230174">
        <w:rPr>
          <w:rFonts w:ascii="Times New Roman" w:hAnsi="Times New Roman" w:cs="Times New Roman"/>
        </w:rPr>
        <w:t xml:space="preserve"> knowledge</w:t>
      </w:r>
      <w:r w:rsidR="00A77850" w:rsidRPr="00230174">
        <w:rPr>
          <w:rFonts w:ascii="Times New Roman" w:hAnsi="Times New Roman" w:cs="Times New Roman"/>
        </w:rPr>
        <w:t>, training</w:t>
      </w:r>
      <w:r w:rsidR="0096626D" w:rsidRPr="00230174">
        <w:rPr>
          <w:rFonts w:ascii="Times New Roman" w:hAnsi="Times New Roman" w:cs="Times New Roman"/>
        </w:rPr>
        <w:t xml:space="preserve"> and skills </w:t>
      </w:r>
      <w:r w:rsidR="007A71D9" w:rsidRPr="00230174">
        <w:rPr>
          <w:rFonts w:ascii="Times New Roman" w:hAnsi="Times New Roman" w:cs="Times New Roman"/>
        </w:rPr>
        <w:t xml:space="preserve">regarding cancer </w:t>
      </w:r>
      <w:r w:rsidR="008936A6" w:rsidRPr="00230174">
        <w:rPr>
          <w:rFonts w:ascii="Times New Roman" w:hAnsi="Times New Roman" w:cs="Times New Roman"/>
        </w:rPr>
        <w:t>amongst</w:t>
      </w:r>
      <w:r w:rsidR="0096626D" w:rsidRPr="00230174">
        <w:rPr>
          <w:rFonts w:ascii="Times New Roman" w:hAnsi="Times New Roman" w:cs="Times New Roman"/>
        </w:rPr>
        <w:t xml:space="preserve"> primary care providers</w:t>
      </w:r>
      <w:r w:rsidR="0059060F" w:rsidRPr="00230174">
        <w:rPr>
          <w:rFonts w:ascii="Times New Roman" w:hAnsi="Times New Roman" w:cs="Times New Roman"/>
        </w:rPr>
        <w:fldChar w:fldCharType="begin">
          <w:fldData xml:space="preserve">PEVuZE5vdGU+PENpdGU+PEF1dGhvcj5CYWxhc3VicmFtYW5pYW48L0F1dGhvcj48WWVhcj4yMDE4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</w:fldData>
        </w:fldChar>
      </w:r>
      <w:r w:rsidR="00543B0B">
        <w:rPr>
          <w:rFonts w:ascii="Times New Roman" w:hAnsi="Times New Roman" w:cs="Times New Roman"/>
        </w:rPr>
        <w:instrText xml:space="preserve"> ADDIN EN.CITE </w:instrText>
      </w:r>
      <w:r w:rsidR="00543B0B">
        <w:rPr>
          <w:rFonts w:ascii="Times New Roman" w:hAnsi="Times New Roman" w:cs="Times New Roman"/>
        </w:rPr>
        <w:fldChar w:fldCharType="begin">
          <w:fldData xml:space="preserve">PEVuZE5vdGU+PENpdGU+PEF1dGhvcj5CYWxhc3VicmFtYW5pYW48L0F1dGhvcj48WWVhcj4yMDE4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</w:fldData>
        </w:fldChar>
      </w:r>
      <w:r w:rsidR="00543B0B">
        <w:rPr>
          <w:rFonts w:ascii="Times New Roman" w:hAnsi="Times New Roman" w:cs="Times New Roman"/>
        </w:rPr>
        <w:instrText xml:space="preserve"> ADDIN EN.CITE.DATA </w:instrText>
      </w:r>
      <w:r w:rsidR="00543B0B">
        <w:rPr>
          <w:rFonts w:ascii="Times New Roman" w:hAnsi="Times New Roman" w:cs="Times New Roman"/>
        </w:rPr>
      </w:r>
      <w:r w:rsidR="00543B0B">
        <w:rPr>
          <w:rFonts w:ascii="Times New Roman" w:hAnsi="Times New Roman" w:cs="Times New Roman"/>
        </w:rPr>
        <w:fldChar w:fldCharType="end"/>
      </w:r>
      <w:r w:rsidR="0059060F" w:rsidRPr="00230174">
        <w:rPr>
          <w:rFonts w:ascii="Times New Roman" w:hAnsi="Times New Roman" w:cs="Times New Roman"/>
        </w:rPr>
      </w:r>
      <w:r w:rsidR="0059060F" w:rsidRPr="00230174">
        <w:rPr>
          <w:rFonts w:ascii="Times New Roman" w:hAnsi="Times New Roman" w:cs="Times New Roman"/>
        </w:rPr>
        <w:fldChar w:fldCharType="separate"/>
      </w:r>
      <w:r w:rsidR="00543B0B">
        <w:rPr>
          <w:rFonts w:ascii="Times New Roman" w:hAnsi="Times New Roman" w:cs="Times New Roman"/>
          <w:noProof/>
        </w:rPr>
        <w:t>[13, 29-33, 35-38, 42-48]</w:t>
      </w:r>
      <w:r w:rsidR="0059060F" w:rsidRPr="00230174">
        <w:rPr>
          <w:rFonts w:ascii="Times New Roman" w:hAnsi="Times New Roman" w:cs="Times New Roman"/>
        </w:rPr>
        <w:fldChar w:fldCharType="end"/>
      </w:r>
      <w:r w:rsidR="0059060F" w:rsidRPr="00230174">
        <w:rPr>
          <w:rFonts w:ascii="Times New Roman" w:hAnsi="Times New Roman" w:cs="Times New Roman"/>
        </w:rPr>
        <w:t>.</w:t>
      </w:r>
      <w:r w:rsidR="00A4333E" w:rsidRPr="00230174">
        <w:rPr>
          <w:rFonts w:ascii="Times New Roman" w:hAnsi="Times New Roman" w:cs="Times New Roman"/>
        </w:rPr>
        <w:t xml:space="preserve"> This was reported by</w:t>
      </w:r>
      <w:r w:rsidR="00427B13" w:rsidRPr="00230174">
        <w:rPr>
          <w:rFonts w:ascii="Times New Roman" w:hAnsi="Times New Roman" w:cs="Times New Roman"/>
        </w:rPr>
        <w:t xml:space="preserve"> </w:t>
      </w:r>
      <w:r w:rsidR="00A4333E" w:rsidRPr="00230174">
        <w:rPr>
          <w:rFonts w:ascii="Times New Roman" w:hAnsi="Times New Roman" w:cs="Times New Roman"/>
        </w:rPr>
        <w:t>secondary care clinicians</w:t>
      </w:r>
      <w:r w:rsidR="0090476D" w:rsidRPr="00230174">
        <w:rPr>
          <w:rFonts w:ascii="Times New Roman" w:hAnsi="Times New Roman" w:cs="Times New Roman"/>
        </w:rPr>
        <w:t>,</w:t>
      </w:r>
      <w:r w:rsidR="00427B13" w:rsidRPr="00230174">
        <w:rPr>
          <w:rFonts w:ascii="Times New Roman" w:hAnsi="Times New Roman" w:cs="Times New Roman"/>
        </w:rPr>
        <w:t xml:space="preserve"> </w:t>
      </w:r>
      <w:r w:rsidR="00A4333E" w:rsidRPr="00230174">
        <w:rPr>
          <w:rFonts w:ascii="Times New Roman" w:hAnsi="Times New Roman" w:cs="Times New Roman"/>
        </w:rPr>
        <w:t>patients</w:t>
      </w:r>
      <w:r w:rsidR="0090476D" w:rsidRPr="00230174">
        <w:rPr>
          <w:rFonts w:ascii="Times New Roman" w:hAnsi="Times New Roman" w:cs="Times New Roman"/>
        </w:rPr>
        <w:t xml:space="preserve"> and primary care providers themselves</w:t>
      </w:r>
      <w:r w:rsidR="00A4333E" w:rsidRPr="00230174">
        <w:rPr>
          <w:rFonts w:ascii="Times New Roman" w:hAnsi="Times New Roman" w:cs="Times New Roman"/>
        </w:rPr>
        <w:t xml:space="preserve">. </w:t>
      </w:r>
      <w:r w:rsidR="00A4333E" w:rsidRPr="00230174">
        <w:rPr>
          <w:rFonts w:ascii="Times New Roman" w:hAnsi="Times New Roman" w:cs="Times New Roman"/>
          <w:color w:val="131413"/>
        </w:rPr>
        <w:t>A</w:t>
      </w:r>
      <w:r w:rsidR="00EB43F7" w:rsidRPr="00230174">
        <w:rPr>
          <w:rFonts w:ascii="Times New Roman" w:hAnsi="Times New Roman" w:cs="Times New Roman"/>
          <w:color w:val="131413"/>
        </w:rPr>
        <w:t>reas where</w:t>
      </w:r>
      <w:r w:rsidR="00A77850" w:rsidRPr="00230174">
        <w:rPr>
          <w:rFonts w:ascii="Times New Roman" w:hAnsi="Times New Roman" w:cs="Times New Roman"/>
          <w:color w:val="131413"/>
        </w:rPr>
        <w:t xml:space="preserve"> </w:t>
      </w:r>
      <w:r w:rsidR="00A4333E" w:rsidRPr="00230174">
        <w:rPr>
          <w:rFonts w:ascii="Times New Roman" w:hAnsi="Times New Roman" w:cs="Times New Roman"/>
          <w:color w:val="131413"/>
        </w:rPr>
        <w:t>more knowledge was required</w:t>
      </w:r>
      <w:r w:rsidR="00EB43F7" w:rsidRPr="00230174">
        <w:rPr>
          <w:rFonts w:ascii="Times New Roman" w:hAnsi="Times New Roman" w:cs="Times New Roman"/>
          <w:color w:val="131413"/>
        </w:rPr>
        <w:t xml:space="preserve"> </w:t>
      </w:r>
      <w:r w:rsidR="00A77850" w:rsidRPr="00230174">
        <w:rPr>
          <w:rFonts w:ascii="Times New Roman" w:hAnsi="Times New Roman" w:cs="Times New Roman"/>
          <w:color w:val="131413"/>
        </w:rPr>
        <w:t>included</w:t>
      </w:r>
      <w:r w:rsidR="00A4333E" w:rsidRPr="00230174">
        <w:rPr>
          <w:rFonts w:ascii="Times New Roman" w:hAnsi="Times New Roman" w:cs="Times New Roman"/>
          <w:color w:val="131413"/>
        </w:rPr>
        <w:t xml:space="preserve"> new cancer treatments,</w:t>
      </w:r>
      <w:r w:rsidR="00A77850" w:rsidRPr="00230174">
        <w:rPr>
          <w:rFonts w:ascii="Times New Roman" w:hAnsi="Times New Roman" w:cs="Times New Roman"/>
          <w:color w:val="131413"/>
        </w:rPr>
        <w:t xml:space="preserve"> management of treatment side effects</w:t>
      </w:r>
      <w:r w:rsidR="0059060F" w:rsidRPr="00230174">
        <w:rPr>
          <w:rFonts w:ascii="Times New Roman" w:hAnsi="Times New Roman" w:cs="Times New Roman"/>
          <w:color w:val="131413"/>
        </w:rPr>
        <w:fldChar w:fldCharType="begin"/>
      </w:r>
      <w:r w:rsidR="00543B0B">
        <w:rPr>
          <w:rFonts w:ascii="Times New Roman" w:hAnsi="Times New Roman" w:cs="Times New Roman"/>
          <w:color w:val="131413"/>
        </w:rPr>
        <w:instrText xml:space="preserve"> ADDIN EN.CITE &lt;EndNote&gt;&lt;Cite&gt;&lt;Author&gt;Lawrence&lt;/Author&gt;&lt;Year&gt;2016&lt;/Year&gt;&lt;RecNum&gt;29&lt;/RecNum&gt;&lt;DisplayText&gt;[9, 44]&lt;/DisplayText&gt;&lt;record&gt;&lt;rec-number&gt;29&lt;/rec-number&gt;&lt;foreign-keys&gt;&lt;key app="EN" db-id="9apx95dddwrzd6earawvesvjsv5va9fsx0ap" timestamp="1647005456"&gt;29&lt;/key&gt;&lt;/foreign-keys&gt;&lt;ref-type name="Journal Article"&gt;17&lt;/ref-type&gt;&lt;contributors&gt;&lt;authors&gt;&lt;author&gt;Lawrence, Renae A&lt;/author&gt;&lt;author&gt;McLoone, Jordana K&lt;/author&gt;&lt;author&gt;Wakefield, Claire E&lt;/author&gt;&lt;author&gt;Cohn, Richard J&lt;/author&gt;&lt;/authors&gt;&lt;/contributors&gt;&lt;titles&gt;&lt;title&gt;Primary care physicians’ perspectives of their role in cancer care: a systematic review&lt;/title&gt;&lt;secondary-title&gt;Journal of general internal medicine&lt;/secondary-title&gt;&lt;/titles&gt;&lt;periodical&gt;&lt;full-title&gt;Journal of general internal medicine&lt;/full-title&gt;&lt;/periodical&gt;&lt;pages&gt;1222-1236&lt;/pages&gt;&lt;volume&gt;31&lt;/volume&gt;&lt;number&gt;10&lt;/number&gt;&lt;dates&gt;&lt;year&gt;2016&lt;/year&gt;&lt;/dates&gt;&lt;isbn&gt;1525-1497&lt;/isbn&gt;&lt;urls&gt;&lt;/urls&gt;&lt;/record&gt;&lt;/Cite&gt;&lt;Cite&gt;&lt;Author&gt;Walter&lt;/Author&gt;&lt;Year&gt;2015&lt;/Year&gt;&lt;RecNum&gt;4&lt;/RecNum&gt;&lt;record&gt;&lt;rec-number&gt;4&lt;/rec-number&gt;&lt;foreign-keys&gt;&lt;key app="EN" db-id="9apx95dddwrzd6earawvesvjsv5va9fsx0ap" timestamp="1647003430"&gt;4&lt;/key&gt;&lt;/foreign-keys&gt;&lt;ref-type name="Journal Article"&gt;17&lt;/ref-type&gt;&lt;contributors&gt;&lt;authors&gt;&lt;author&gt;Walter, Fiona M&lt;/author&gt;&lt;author&gt;Usher-Smith, Juliet A&lt;/author&gt;&lt;author&gt;Yadlapalli, Suresh&lt;/author&gt;&lt;author&gt;Watson, Eila&lt;/author&gt;&lt;/authors&gt;&lt;/contributors&gt;&lt;titles&gt;&lt;title&gt;Caring for people living with, and beyond, cancer: an online survey of GPs in England&lt;/title&gt;&lt;secondary-title&gt;British Journal of General Practice&lt;/secondary-title&gt;&lt;/titles&gt;&lt;periodical&gt;&lt;full-title&gt;British Journal of General Practice&lt;/full-title&gt;&lt;/periodical&gt;&lt;pages&gt;e761-e768&lt;/pages&gt;&lt;volume&gt;65&lt;/volume&gt;&lt;number&gt;640&lt;/number&gt;&lt;dates&gt;&lt;year&gt;2015&lt;/year&gt;&lt;/dates&gt;&lt;isbn&gt;0960-1643&lt;/isbn&gt;&lt;urls&gt;&lt;/urls&gt;&lt;/record&gt;&lt;/Cite&gt;&lt;/EndNote&gt;</w:instrText>
      </w:r>
      <w:r w:rsidR="0059060F" w:rsidRPr="00230174">
        <w:rPr>
          <w:rFonts w:ascii="Times New Roman" w:hAnsi="Times New Roman" w:cs="Times New Roman"/>
          <w:color w:val="131413"/>
        </w:rPr>
        <w:fldChar w:fldCharType="separate"/>
      </w:r>
      <w:r w:rsidR="00543B0B">
        <w:rPr>
          <w:rFonts w:ascii="Times New Roman" w:hAnsi="Times New Roman" w:cs="Times New Roman"/>
          <w:noProof/>
          <w:color w:val="131413"/>
        </w:rPr>
        <w:t>[9, 44]</w:t>
      </w:r>
      <w:r w:rsidR="0059060F" w:rsidRPr="00230174">
        <w:rPr>
          <w:rFonts w:ascii="Times New Roman" w:hAnsi="Times New Roman" w:cs="Times New Roman"/>
          <w:color w:val="131413"/>
        </w:rPr>
        <w:fldChar w:fldCharType="end"/>
      </w:r>
      <w:r w:rsidR="00A4333E" w:rsidRPr="00230174">
        <w:rPr>
          <w:rFonts w:ascii="Times New Roman" w:hAnsi="Times New Roman" w:cs="Times New Roman"/>
          <w:color w:val="131413"/>
        </w:rPr>
        <w:t xml:space="preserve">, </w:t>
      </w:r>
      <w:r w:rsidR="000C1881" w:rsidRPr="00230174">
        <w:rPr>
          <w:rFonts w:ascii="Times New Roman" w:hAnsi="Times New Roman" w:cs="Times New Roman"/>
          <w:color w:val="131413"/>
        </w:rPr>
        <w:t xml:space="preserve">and </w:t>
      </w:r>
      <w:r w:rsidR="00A77850" w:rsidRPr="00230174">
        <w:rPr>
          <w:rFonts w:ascii="Times New Roman" w:hAnsi="Times New Roman" w:cs="Times New Roman"/>
          <w:color w:val="131413"/>
        </w:rPr>
        <w:t>follow up requirements</w:t>
      </w:r>
      <w:r w:rsidR="00524C7E" w:rsidRPr="00230174">
        <w:rPr>
          <w:rFonts w:ascii="Times New Roman" w:hAnsi="Times New Roman" w:cs="Times New Roman"/>
          <w:color w:val="131413"/>
        </w:rPr>
        <w:t xml:space="preserve"> once treatment ha</w:t>
      </w:r>
      <w:r w:rsidR="00A4333E" w:rsidRPr="00230174">
        <w:rPr>
          <w:rFonts w:ascii="Times New Roman" w:hAnsi="Times New Roman" w:cs="Times New Roman"/>
          <w:color w:val="131413"/>
        </w:rPr>
        <w:t>d</w:t>
      </w:r>
      <w:r w:rsidR="00524C7E" w:rsidRPr="00230174">
        <w:rPr>
          <w:rFonts w:ascii="Times New Roman" w:hAnsi="Times New Roman" w:cs="Times New Roman"/>
          <w:color w:val="131413"/>
        </w:rPr>
        <w:t xml:space="preserve"> ended </w:t>
      </w:r>
      <w:r w:rsidR="005425FB" w:rsidRPr="00230174">
        <w:rPr>
          <w:rFonts w:ascii="Times New Roman" w:hAnsi="Times New Roman" w:cs="Times New Roman"/>
          <w:color w:val="131413"/>
        </w:rPr>
        <w:t>(e.g.</w:t>
      </w:r>
      <w:r w:rsidR="00A77850" w:rsidRPr="00230174">
        <w:rPr>
          <w:rFonts w:ascii="Times New Roman" w:hAnsi="Times New Roman" w:cs="Times New Roman"/>
          <w:color w:val="131413"/>
        </w:rPr>
        <w:t xml:space="preserve"> </w:t>
      </w:r>
      <w:r w:rsidR="00CC7608" w:rsidRPr="00230174">
        <w:rPr>
          <w:rFonts w:ascii="Times New Roman" w:hAnsi="Times New Roman" w:cs="Times New Roman"/>
          <w:color w:val="131413"/>
        </w:rPr>
        <w:t>type, frequency and duration of follow-up testing</w:t>
      </w:r>
      <w:r w:rsidR="005425FB" w:rsidRPr="00230174">
        <w:rPr>
          <w:rFonts w:ascii="Times New Roman" w:hAnsi="Times New Roman" w:cs="Times New Roman"/>
          <w:color w:val="131413"/>
        </w:rPr>
        <w:t>)</w:t>
      </w:r>
      <w:r w:rsidR="007A5E14" w:rsidRPr="00230174">
        <w:rPr>
          <w:rFonts w:ascii="Times New Roman" w:hAnsi="Times New Roman" w:cs="Times New Roman"/>
          <w:color w:val="131413"/>
        </w:rPr>
        <w:fldChar w:fldCharType="begin"/>
      </w:r>
      <w:r w:rsidR="00543B0B">
        <w:rPr>
          <w:rFonts w:ascii="Times New Roman" w:hAnsi="Times New Roman" w:cs="Times New Roman"/>
          <w:color w:val="131413"/>
        </w:rPr>
        <w:instrText xml:space="preserve"> ADDIN EN.CITE &lt;EndNote&gt;&lt;Cite&gt;&lt;Author&gt;Meiklejohn&lt;/Author&gt;&lt;Year&gt;2016&lt;/Year&gt;&lt;RecNum&gt;31&lt;/RecNum&gt;&lt;DisplayText&gt;[33]&lt;/DisplayText&gt;&lt;record&gt;&lt;rec-number&gt;31&lt;/rec-number&gt;&lt;foreign-keys&gt;&lt;key app="EN" db-id="9apx95dddwrzd6earawvesvjsv5va9fsx0ap" timestamp="1647005570"&gt;31&lt;/key&gt;&lt;/foreign-keys&gt;&lt;ref-type name="Journal Article"&gt;17&lt;/ref-type&gt;&lt;contributors&gt;&lt;authors&gt;&lt;author&gt;Meiklejohn, Judith A&lt;/author&gt;&lt;author&gt;Mimery, Alexander&lt;/author&gt;&lt;author&gt;Martin, Jennifer H&lt;/author&gt;&lt;author&gt;Bailie, Ross&lt;/author&gt;&lt;author&gt;Garvey, Gail&lt;/author&gt;&lt;author&gt;Walpole, Euan T&lt;/author&gt;&lt;author&gt;Adams, Jon&lt;/author&gt;&lt;author&gt;Williamson, Daniel&lt;/author&gt;&lt;author&gt;Valery, Patricia C&lt;/author&gt;&lt;/authors&gt;&lt;/contributors&gt;&lt;titles&gt;&lt;title&gt;The role of the GP in follow-up cancer care: a systematic literature review&lt;/title&gt;&lt;secondary-title&gt;Journal of Cancer Survivorship&lt;/secondary-title&gt;&lt;/titles&gt;&lt;periodical&gt;&lt;full-title&gt;Journal of Cancer Survivorship&lt;/full-title&gt;&lt;/periodical&gt;&lt;pages&gt;990-1011&lt;/pages&gt;&lt;volume&gt;10&lt;/volume&gt;&lt;number&gt;6&lt;/number&gt;&lt;dates&gt;&lt;year&gt;2016&lt;/year&gt;&lt;/dates&gt;&lt;isbn&gt;1932-2267&lt;/isbn&gt;&lt;urls&gt;&lt;/urls&gt;&lt;/record&gt;&lt;/Cite&gt;&lt;/EndNote&gt;</w:instrText>
      </w:r>
      <w:r w:rsidR="007A5E14" w:rsidRPr="00230174">
        <w:rPr>
          <w:rFonts w:ascii="Times New Roman" w:hAnsi="Times New Roman" w:cs="Times New Roman"/>
          <w:color w:val="131413"/>
        </w:rPr>
        <w:fldChar w:fldCharType="separate"/>
      </w:r>
      <w:r w:rsidR="00543B0B">
        <w:rPr>
          <w:rFonts w:ascii="Times New Roman" w:hAnsi="Times New Roman" w:cs="Times New Roman"/>
          <w:noProof/>
          <w:color w:val="131413"/>
        </w:rPr>
        <w:t>[33]</w:t>
      </w:r>
      <w:r w:rsidR="007A5E14" w:rsidRPr="00230174">
        <w:rPr>
          <w:rFonts w:ascii="Times New Roman" w:hAnsi="Times New Roman" w:cs="Times New Roman"/>
          <w:color w:val="131413"/>
        </w:rPr>
        <w:fldChar w:fldCharType="end"/>
      </w:r>
      <w:r w:rsidR="00A77850" w:rsidRPr="00230174">
        <w:rPr>
          <w:rFonts w:ascii="Times New Roman" w:hAnsi="Times New Roman" w:cs="Times New Roman"/>
          <w:color w:val="131413"/>
        </w:rPr>
        <w:t>.</w:t>
      </w:r>
      <w:r w:rsidR="006406ED" w:rsidRPr="00230174">
        <w:rPr>
          <w:rFonts w:ascii="Times New Roman" w:hAnsi="Times New Roman" w:cs="Times New Roman"/>
          <w:color w:val="131413"/>
        </w:rPr>
        <w:t xml:space="preserve"> </w:t>
      </w:r>
      <w:r w:rsidR="00A4333E" w:rsidRPr="00230174">
        <w:rPr>
          <w:rFonts w:ascii="Times New Roman" w:hAnsi="Times New Roman" w:cs="Times New Roman"/>
          <w:color w:val="131413"/>
        </w:rPr>
        <w:t>Other areas included</w:t>
      </w:r>
      <w:r w:rsidR="00524C7E" w:rsidRPr="00230174">
        <w:rPr>
          <w:rFonts w:ascii="Times New Roman" w:hAnsi="Times New Roman" w:cs="Times New Roman"/>
          <w:color w:val="131413"/>
        </w:rPr>
        <w:t xml:space="preserve"> </w:t>
      </w:r>
      <w:r w:rsidR="00E1378A" w:rsidRPr="00230174">
        <w:rPr>
          <w:rFonts w:ascii="Times New Roman" w:hAnsi="Times New Roman" w:cs="Times New Roman"/>
          <w:color w:val="131413"/>
        </w:rPr>
        <w:t xml:space="preserve">cancer </w:t>
      </w:r>
      <w:r w:rsidR="00031748" w:rsidRPr="00230174">
        <w:rPr>
          <w:rFonts w:ascii="Times New Roman" w:hAnsi="Times New Roman" w:cs="Times New Roman"/>
        </w:rPr>
        <w:t xml:space="preserve">screening, genetic testing, </w:t>
      </w:r>
      <w:r w:rsidR="00524C7E" w:rsidRPr="00230174">
        <w:rPr>
          <w:rFonts w:ascii="Times New Roman" w:hAnsi="Times New Roman" w:cs="Times New Roman"/>
        </w:rPr>
        <w:t>cancer survivorship issues</w:t>
      </w:r>
      <w:r w:rsidR="00031748"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&lt;EndNote&gt;&lt;Cite&gt;&lt;Author&gt;Barnet&lt;/Author&gt;&lt;Year&gt;2013&lt;/Year&gt;&lt;RecNum&gt;15&lt;/RecNum&gt;&lt;DisplayText&gt;[30, 37]&lt;/DisplayText&gt;&lt;record&gt;&lt;rec-number&gt;15&lt;/rec-number&gt;&lt;foreign-keys&gt;&lt;key app="EN" db-id="9apx95dddwrzd6earawvesvjsv5va9fsx0ap" timestamp="1647004883"&gt;15&lt;/key&gt;&lt;/foreign-keys&gt;&lt;ref-type name="Journal Article"&gt;17&lt;/ref-type&gt;&lt;contributors&gt;&lt;authors&gt;&lt;author&gt;Barnet, Megan&lt;/author&gt;&lt;author&gt;Shaw, Tim&lt;/author&gt;&lt;/authors&gt;&lt;/contributors&gt;&lt;titles&gt;&lt;title&gt;What do consumers see as important in the continuity of their care?&lt;/title&gt;&lt;secondary-title&gt;Supportive Care in Cancer&lt;/secondary-title&gt;&lt;/titles&gt;&lt;periodical&gt;&lt;full-title&gt;Supportive Care in Cancer&lt;/full-title&gt;&lt;/periodical&gt;&lt;pages&gt;2637-2642&lt;/pages&gt;&lt;volume&gt;21&lt;/volume&gt;&lt;number&gt;9&lt;/number&gt;&lt;dates&gt;&lt;year&gt;2013&lt;/year&gt;&lt;/dates&gt;&lt;isbn&gt;1433-7339&lt;/isbn&gt;&lt;urls&gt;&lt;/urls&gt;&lt;/record&gt;&lt;/Cite&gt;&lt;Cite&gt;&lt;Author&gt;Easley&lt;/Author&gt;&lt;Year&gt;2017&lt;/Year&gt;&lt;RecNum&gt;21&lt;/RecNum&gt;&lt;record&gt;&lt;rec-number&gt;21&lt;/rec-number&gt;&lt;foreign-keys&gt;&lt;key app="EN" db-id="9apx95dddwrzd6earawvesvjsv5va9fsx0ap" timestamp="1647005102"&gt;21&lt;/key&gt;&lt;/foreign-keys&gt;&lt;ref-type name="Journal Article"&gt;17&lt;/ref-type&gt;&lt;contributors&gt;&lt;authors&gt;&lt;author&gt;Easley, J&lt;/author&gt;&lt;author&gt;Miedema, B&lt;/author&gt;&lt;author&gt;O’Brien, MA&lt;/author&gt;&lt;author&gt;Carroll, J&lt;/author&gt;&lt;author&gt;Manca, D&lt;/author&gt;&lt;author&gt;Webster, F&lt;/author&gt;&lt;author&gt;Grunfeld, E&lt;/author&gt;&lt;/authors&gt;&lt;/contributors&gt;&lt;titles&gt;&lt;title&gt;The role of family physicians in cancer care: perspectives of primary and specialty care providers&lt;/title&gt;&lt;secondary-title&gt;Current Oncology&lt;/secondary-title&gt;&lt;/titles&gt;&lt;periodical&gt;&lt;full-title&gt;Current Oncology&lt;/full-title&gt;&lt;/periodical&gt;&lt;pages&gt;75-80&lt;/pages&gt;&lt;volume&gt;24&lt;/volume&gt;&lt;number&gt;2&lt;/number&gt;&lt;dates&gt;&lt;year&gt;2017&lt;/year&gt;&lt;/dates&gt;&lt;urls&gt;&lt;/urls&gt;&lt;/record&gt;&lt;/Cite&gt;&lt;/EndNote&gt;</w:instrText>
      </w:r>
      <w:r w:rsidR="00031748" w:rsidRPr="00230174">
        <w:rPr>
          <w:rFonts w:ascii="Times New Roman" w:hAnsi="Times New Roman" w:cs="Times New Roman"/>
        </w:rPr>
        <w:fldChar w:fldCharType="separate"/>
      </w:r>
      <w:r w:rsidR="00543B0B">
        <w:rPr>
          <w:rFonts w:ascii="Times New Roman" w:hAnsi="Times New Roman" w:cs="Times New Roman"/>
          <w:noProof/>
        </w:rPr>
        <w:t>[30, 37]</w:t>
      </w:r>
      <w:r w:rsidR="00031748" w:rsidRPr="00230174">
        <w:rPr>
          <w:rFonts w:ascii="Times New Roman" w:hAnsi="Times New Roman" w:cs="Times New Roman"/>
        </w:rPr>
        <w:fldChar w:fldCharType="end"/>
      </w:r>
      <w:r w:rsidR="007A71D9" w:rsidRPr="00230174">
        <w:rPr>
          <w:rFonts w:ascii="Times New Roman" w:hAnsi="Times New Roman" w:cs="Times New Roman"/>
        </w:rPr>
        <w:t xml:space="preserve"> and</w:t>
      </w:r>
      <w:r w:rsidR="00A16BB9" w:rsidRPr="00230174">
        <w:rPr>
          <w:rFonts w:ascii="Times New Roman" w:hAnsi="Times New Roman" w:cs="Times New Roman"/>
        </w:rPr>
        <w:t xml:space="preserve"> </w:t>
      </w:r>
      <w:r w:rsidR="007A71D9" w:rsidRPr="00230174">
        <w:rPr>
          <w:rFonts w:ascii="Times New Roman" w:hAnsi="Times New Roman" w:cs="Times New Roman"/>
        </w:rPr>
        <w:t>a</w:t>
      </w:r>
      <w:r w:rsidR="00E07A05" w:rsidRPr="00230174">
        <w:rPr>
          <w:rFonts w:ascii="Times New Roman" w:hAnsi="Times New Roman" w:cs="Times New Roman"/>
        </w:rPr>
        <w:t>d</w:t>
      </w:r>
      <w:r w:rsidR="002227CF" w:rsidRPr="00230174">
        <w:rPr>
          <w:rFonts w:ascii="Times New Roman" w:hAnsi="Times New Roman" w:cs="Times New Roman"/>
        </w:rPr>
        <w:t>verse event monitoring, assessing and managing symptoms in the context of a cancer</w:t>
      </w:r>
      <w:r w:rsidR="00006EAA" w:rsidRPr="00230174">
        <w:rPr>
          <w:rFonts w:ascii="Times New Roman" w:hAnsi="Times New Roman" w:cs="Times New Roman"/>
        </w:rPr>
        <w:t xml:space="preserve"> </w:t>
      </w:r>
      <w:r w:rsidR="002227CF" w:rsidRPr="00230174">
        <w:rPr>
          <w:rFonts w:ascii="Times New Roman" w:hAnsi="Times New Roman" w:cs="Times New Roman"/>
        </w:rPr>
        <w:t xml:space="preserve">diagnosis </w:t>
      </w:r>
      <w:r w:rsidR="008936A6" w:rsidRPr="00230174">
        <w:rPr>
          <w:rFonts w:ascii="Times New Roman" w:hAnsi="Times New Roman" w:cs="Times New Roman"/>
        </w:rPr>
        <w:t xml:space="preserve">were </w:t>
      </w:r>
      <w:r w:rsidR="002227CF" w:rsidRPr="00230174">
        <w:rPr>
          <w:rFonts w:ascii="Times New Roman" w:hAnsi="Times New Roman" w:cs="Times New Roman"/>
        </w:rPr>
        <w:t>also cited as a learning need</w:t>
      </w:r>
      <w:r w:rsidR="002227CF" w:rsidRPr="00230174">
        <w:rPr>
          <w:rFonts w:ascii="Times New Roman" w:hAnsi="Times New Roman" w:cs="Times New Roman"/>
        </w:rPr>
        <w:fldChar w:fldCharType="begin">
          <w:fldData xml:space="preserve">PEVuZE5vdGU+PENpdGU+PEF1dGhvcj5HZXJhbWl0YTwvQXV0aG9yPjxZZWFyPjIwMjA8L1llYXI+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</w:fldData>
        </w:fldChar>
      </w:r>
      <w:r w:rsidR="00543B0B">
        <w:rPr>
          <w:rFonts w:ascii="Times New Roman" w:hAnsi="Times New Roman" w:cs="Times New Roman"/>
        </w:rPr>
        <w:instrText xml:space="preserve"> ADDIN EN.CITE </w:instrText>
      </w:r>
      <w:r w:rsidR="00543B0B">
        <w:rPr>
          <w:rFonts w:ascii="Times New Roman" w:hAnsi="Times New Roman" w:cs="Times New Roman"/>
        </w:rPr>
        <w:fldChar w:fldCharType="begin">
          <w:fldData xml:space="preserve">PEVuZE5vdGU+PENpdGU+PEF1dGhvcj5HZXJhbWl0YTwvQXV0aG9yPjxZZWFyPjIwMjA8L1llYXI+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</w:fldData>
        </w:fldChar>
      </w:r>
      <w:r w:rsidR="00543B0B">
        <w:rPr>
          <w:rFonts w:ascii="Times New Roman" w:hAnsi="Times New Roman" w:cs="Times New Roman"/>
        </w:rPr>
        <w:instrText xml:space="preserve"> ADDIN EN.CITE.DATA </w:instrText>
      </w:r>
      <w:r w:rsidR="00543B0B">
        <w:rPr>
          <w:rFonts w:ascii="Times New Roman" w:hAnsi="Times New Roman" w:cs="Times New Roman"/>
        </w:rPr>
      </w:r>
      <w:r w:rsidR="00543B0B">
        <w:rPr>
          <w:rFonts w:ascii="Times New Roman" w:hAnsi="Times New Roman" w:cs="Times New Roman"/>
        </w:rPr>
        <w:fldChar w:fldCharType="end"/>
      </w:r>
      <w:r w:rsidR="002227CF" w:rsidRPr="00230174">
        <w:rPr>
          <w:rFonts w:ascii="Times New Roman" w:hAnsi="Times New Roman" w:cs="Times New Roman"/>
        </w:rPr>
      </w:r>
      <w:r w:rsidR="002227CF" w:rsidRPr="00230174">
        <w:rPr>
          <w:rFonts w:ascii="Times New Roman" w:hAnsi="Times New Roman" w:cs="Times New Roman"/>
        </w:rPr>
        <w:fldChar w:fldCharType="separate"/>
      </w:r>
      <w:r w:rsidR="00543B0B">
        <w:rPr>
          <w:rFonts w:ascii="Times New Roman" w:hAnsi="Times New Roman" w:cs="Times New Roman"/>
          <w:noProof/>
        </w:rPr>
        <w:t>[33, 38, 44]</w:t>
      </w:r>
      <w:r w:rsidR="002227CF" w:rsidRPr="00230174">
        <w:rPr>
          <w:rFonts w:ascii="Times New Roman" w:hAnsi="Times New Roman" w:cs="Times New Roman"/>
        </w:rPr>
        <w:fldChar w:fldCharType="end"/>
      </w:r>
      <w:r w:rsidR="002227CF" w:rsidRPr="00230174">
        <w:rPr>
          <w:rFonts w:ascii="Times New Roman" w:hAnsi="Times New Roman" w:cs="Times New Roman"/>
        </w:rPr>
        <w:t>.</w:t>
      </w:r>
      <w:r w:rsidR="008936A6" w:rsidRPr="00230174">
        <w:rPr>
          <w:rFonts w:ascii="Times New Roman" w:hAnsi="Times New Roman" w:cs="Times New Roman"/>
        </w:rPr>
        <w:t xml:space="preserve"> Reasons for a lack of knowledge and training in primary cancer care included </w:t>
      </w:r>
      <w:r w:rsidR="00031748" w:rsidRPr="00230174">
        <w:rPr>
          <w:rFonts w:ascii="Times New Roman" w:hAnsi="Times New Roman" w:cs="Times New Roman"/>
        </w:rPr>
        <w:t>inflexibility of</w:t>
      </w:r>
      <w:r w:rsidR="00FE4AEA" w:rsidRPr="00230174">
        <w:rPr>
          <w:rFonts w:ascii="Times New Roman" w:hAnsi="Times New Roman" w:cs="Times New Roman"/>
        </w:rPr>
        <w:t xml:space="preserve"> h</w:t>
      </w:r>
      <w:r w:rsidR="00031748" w:rsidRPr="00230174">
        <w:rPr>
          <w:rFonts w:ascii="Times New Roman" w:hAnsi="Times New Roman" w:cs="Times New Roman"/>
        </w:rPr>
        <w:t xml:space="preserve">ealth </w:t>
      </w:r>
      <w:r w:rsidR="00FE4AEA" w:rsidRPr="00230174">
        <w:rPr>
          <w:rFonts w:ascii="Times New Roman" w:hAnsi="Times New Roman" w:cs="Times New Roman"/>
        </w:rPr>
        <w:t>s</w:t>
      </w:r>
      <w:r w:rsidR="00031748" w:rsidRPr="00230174">
        <w:rPr>
          <w:rFonts w:ascii="Times New Roman" w:hAnsi="Times New Roman" w:cs="Times New Roman"/>
        </w:rPr>
        <w:t xml:space="preserve">ervice career pathways and </w:t>
      </w:r>
      <w:r w:rsidR="005425FB" w:rsidRPr="00230174">
        <w:rPr>
          <w:rFonts w:ascii="Times New Roman" w:hAnsi="Times New Roman" w:cs="Times New Roman"/>
        </w:rPr>
        <w:t xml:space="preserve">a </w:t>
      </w:r>
      <w:r w:rsidR="00A4333E" w:rsidRPr="00230174">
        <w:rPr>
          <w:rFonts w:ascii="Times New Roman" w:hAnsi="Times New Roman" w:cs="Times New Roman"/>
        </w:rPr>
        <w:t xml:space="preserve">lack of </w:t>
      </w:r>
      <w:r w:rsidR="00031748" w:rsidRPr="00230174">
        <w:rPr>
          <w:rFonts w:ascii="Times New Roman" w:hAnsi="Times New Roman" w:cs="Times New Roman"/>
        </w:rPr>
        <w:t>professional development opportunities</w:t>
      </w:r>
      <w:r w:rsidR="00031748"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&lt;EndNote&gt;&lt;Cite&gt;&lt;Author&gt;Macmillan&lt;/Author&gt;&lt;Year&gt;2022&lt;/Year&gt;&lt;RecNum&gt;49&lt;/RecNum&gt;&lt;DisplayText&gt;[49]&lt;/DisplayText&gt;&lt;record&gt;&lt;rec-number&gt;49&lt;/rec-number&gt;&lt;foreign-keys&gt;&lt;key app="EN" db-id="9apx95dddwrzd6earawvesvjsv5va9fsx0ap" timestamp="1648723541"&gt;49&lt;/key&gt;&lt;/foreign-keys&gt;&lt;ref-type name="Report"&gt;27&lt;/ref-type&gt;&lt;contributors&gt;&lt;authors&gt;&lt;author&gt;Macmillan &lt;/author&gt;&lt;/authors&gt;&lt;/contributors&gt;&lt;titles&gt;&lt;title&gt;Caught in the Maze- Delivering personalised, integrated care for people with cancer.&lt;/title&gt;&lt;/titles&gt;&lt;dates&gt;&lt;year&gt;2022&lt;/year&gt;&lt;/dates&gt;&lt;urls&gt;&lt;/urls&gt;&lt;/record&gt;&lt;/Cite&gt;&lt;/EndNote&gt;</w:instrText>
      </w:r>
      <w:r w:rsidR="00031748" w:rsidRPr="00230174">
        <w:rPr>
          <w:rFonts w:ascii="Times New Roman" w:hAnsi="Times New Roman" w:cs="Times New Roman"/>
        </w:rPr>
        <w:fldChar w:fldCharType="separate"/>
      </w:r>
      <w:r w:rsidR="00543B0B">
        <w:rPr>
          <w:rFonts w:ascii="Times New Roman" w:hAnsi="Times New Roman" w:cs="Times New Roman"/>
          <w:noProof/>
        </w:rPr>
        <w:t>[49]</w:t>
      </w:r>
      <w:r w:rsidR="00031748" w:rsidRPr="00230174">
        <w:rPr>
          <w:rFonts w:ascii="Times New Roman" w:hAnsi="Times New Roman" w:cs="Times New Roman"/>
        </w:rPr>
        <w:fldChar w:fldCharType="end"/>
      </w:r>
      <w:r w:rsidR="00031748" w:rsidRPr="00230174">
        <w:rPr>
          <w:rFonts w:ascii="Times New Roman" w:hAnsi="Times New Roman" w:cs="Times New Roman"/>
        </w:rPr>
        <w:t>.</w:t>
      </w:r>
    </w:p>
    <w:p w14:paraId="64B480EC" w14:textId="5EDB5161" w:rsidR="00815C9A" w:rsidRPr="00230174" w:rsidRDefault="005934E6" w:rsidP="00815C9A">
      <w:pPr>
        <w:autoSpaceDE w:val="0"/>
        <w:autoSpaceDN w:val="0"/>
        <w:adjustRightInd w:val="0"/>
        <w:rPr>
          <w:rFonts w:ascii="Times New Roman" w:hAnsi="Times New Roman" w:cs="Times New Roman"/>
          <w:color w:val="211D1E"/>
        </w:rPr>
      </w:pPr>
      <w:r w:rsidRPr="00230174">
        <w:rPr>
          <w:rFonts w:ascii="Times New Roman" w:hAnsi="Times New Roman" w:cs="Times New Roman"/>
          <w:color w:val="131413"/>
        </w:rPr>
        <w:t>One cross-sectional survey also reported p</w:t>
      </w:r>
      <w:r w:rsidR="00815C9A" w:rsidRPr="00230174">
        <w:rPr>
          <w:rFonts w:ascii="Times New Roman" w:hAnsi="Times New Roman" w:cs="Times New Roman"/>
          <w:color w:val="131413"/>
        </w:rPr>
        <w:t>rimary care providers’ lack of understanding of referral process</w:t>
      </w:r>
      <w:r w:rsidR="00D02C41" w:rsidRPr="00230174">
        <w:rPr>
          <w:rFonts w:ascii="Times New Roman" w:hAnsi="Times New Roman" w:cs="Times New Roman"/>
          <w:color w:val="131413"/>
        </w:rPr>
        <w:t>es</w:t>
      </w:r>
      <w:r w:rsidR="0054259A" w:rsidRPr="00230174">
        <w:rPr>
          <w:rFonts w:ascii="Times New Roman" w:hAnsi="Times New Roman" w:cs="Times New Roman"/>
          <w:color w:val="131413"/>
        </w:rPr>
        <w:t xml:space="preserve"> to </w:t>
      </w:r>
      <w:r w:rsidRPr="00230174">
        <w:rPr>
          <w:rFonts w:ascii="Times New Roman" w:hAnsi="Times New Roman" w:cs="Times New Roman"/>
          <w:color w:val="131413"/>
        </w:rPr>
        <w:t xml:space="preserve">specialist </w:t>
      </w:r>
      <w:r w:rsidR="0054259A" w:rsidRPr="00230174">
        <w:rPr>
          <w:rFonts w:ascii="Times New Roman" w:hAnsi="Times New Roman" w:cs="Times New Roman"/>
          <w:color w:val="131413"/>
        </w:rPr>
        <w:t>cancer programme</w:t>
      </w:r>
      <w:r w:rsidR="000C1881" w:rsidRPr="00230174">
        <w:rPr>
          <w:rFonts w:ascii="Times New Roman" w:hAnsi="Times New Roman" w:cs="Times New Roman"/>
          <w:color w:val="131413"/>
        </w:rPr>
        <w:t>s</w:t>
      </w:r>
      <w:r w:rsidRPr="00230174">
        <w:rPr>
          <w:rFonts w:ascii="Times New Roman" w:hAnsi="Times New Roman" w:cs="Times New Roman"/>
        </w:rPr>
        <w:t>.</w:t>
      </w:r>
      <w:r w:rsidR="001E548E"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&lt;EndNote&gt;&lt;Cite&gt;&lt;Author&gt;Sussman&lt;/Author&gt;&lt;Year&gt;2017&lt;/Year&gt;&lt;RecNum&gt;35&lt;/RecNum&gt;&lt;DisplayText&gt;[46]&lt;/DisplayText&gt;&lt;record&gt;&lt;rec-number&gt;35&lt;/rec-number&gt;&lt;foreign-keys&gt;&lt;key app="EN" db-id="9apx95dddwrzd6earawvesvjsv5va9fsx0ap" timestamp="1647005701"&gt;35&lt;/key&gt;&lt;/foreign-keys&gt;&lt;ref-type name="Journal Article"&gt;17&lt;/ref-type&gt;&lt;contributors&gt;&lt;authors&gt;&lt;author&gt;Sussman, Jonathan&lt;/author&gt;&lt;author&gt;Bainbridge, Daryl&lt;/author&gt;&lt;author&gt;Evans, William K&lt;/author&gt;&lt;/authors&gt;&lt;/contributors&gt;&lt;titles&gt;&lt;title&gt;Towards integrating primary care with cancer care: a regional study of current gaps and opportunities in Canada&lt;/title&gt;&lt;secondary-title&gt;Healthcare Policy&lt;/secondary-title&gt;&lt;/titles&gt;&lt;periodical&gt;&lt;full-title&gt;Healthcare Policy&lt;/full-title&gt;&lt;/periodical&gt;&lt;pages&gt;50&lt;/pages&gt;&lt;volume&gt;12&lt;/volume&gt;&lt;number&gt;3&lt;/number&gt;&lt;dates&gt;&lt;year&gt;2017&lt;/year&gt;&lt;/dates&gt;&lt;urls&gt;&lt;/urls&gt;&lt;/record&gt;&lt;/Cite&gt;&lt;/EndNote&gt;</w:instrText>
      </w:r>
      <w:r w:rsidR="001E548E" w:rsidRPr="00230174">
        <w:rPr>
          <w:rFonts w:ascii="Times New Roman" w:hAnsi="Times New Roman" w:cs="Times New Roman"/>
        </w:rPr>
        <w:fldChar w:fldCharType="separate"/>
      </w:r>
      <w:r w:rsidR="00543B0B">
        <w:rPr>
          <w:rFonts w:ascii="Times New Roman" w:hAnsi="Times New Roman" w:cs="Times New Roman"/>
          <w:noProof/>
        </w:rPr>
        <w:t>[46]</w:t>
      </w:r>
      <w:r w:rsidR="001E548E" w:rsidRPr="00230174">
        <w:rPr>
          <w:rFonts w:ascii="Times New Roman" w:hAnsi="Times New Roman" w:cs="Times New Roman"/>
        </w:rPr>
        <w:fldChar w:fldCharType="end"/>
      </w:r>
      <w:r w:rsidR="00815C9A" w:rsidRPr="00230174">
        <w:rPr>
          <w:rFonts w:ascii="Times New Roman" w:hAnsi="Times New Roman" w:cs="Times New Roman"/>
        </w:rPr>
        <w:t>. Information about where</w:t>
      </w:r>
      <w:r w:rsidR="000C1881" w:rsidRPr="00230174">
        <w:rPr>
          <w:rFonts w:ascii="Times New Roman" w:hAnsi="Times New Roman" w:cs="Times New Roman"/>
        </w:rPr>
        <w:t xml:space="preserve"> a patient</w:t>
      </w:r>
      <w:r w:rsidR="001E548E" w:rsidRPr="00230174">
        <w:rPr>
          <w:rFonts w:ascii="Times New Roman" w:hAnsi="Times New Roman" w:cs="Times New Roman"/>
        </w:rPr>
        <w:t xml:space="preserve"> </w:t>
      </w:r>
      <w:r w:rsidR="000C1881" w:rsidRPr="00230174">
        <w:rPr>
          <w:rFonts w:ascii="Times New Roman" w:hAnsi="Times New Roman" w:cs="Times New Roman"/>
        </w:rPr>
        <w:t xml:space="preserve">should </w:t>
      </w:r>
      <w:r w:rsidRPr="00230174">
        <w:rPr>
          <w:rFonts w:ascii="Times New Roman" w:hAnsi="Times New Roman" w:cs="Times New Roman"/>
        </w:rPr>
        <w:t>seek</w:t>
      </w:r>
      <w:r w:rsidR="001E548E" w:rsidRPr="00230174">
        <w:rPr>
          <w:rFonts w:ascii="Times New Roman" w:hAnsi="Times New Roman" w:cs="Times New Roman"/>
        </w:rPr>
        <w:t xml:space="preserve"> help</w:t>
      </w:r>
      <w:r w:rsidR="0054259A" w:rsidRPr="00230174">
        <w:rPr>
          <w:rFonts w:ascii="Times New Roman" w:hAnsi="Times New Roman" w:cs="Times New Roman"/>
        </w:rPr>
        <w:t xml:space="preserve"> </w:t>
      </w:r>
      <w:r w:rsidR="0054259A" w:rsidRPr="00230174">
        <w:rPr>
          <w:rFonts w:ascii="Times New Roman" w:hAnsi="Times New Roman" w:cs="Times New Roman"/>
        </w:rPr>
        <w:lastRenderedPageBreak/>
        <w:t>regarding health issues</w:t>
      </w:r>
      <w:r w:rsidR="001E548E" w:rsidRPr="00230174">
        <w:rPr>
          <w:rFonts w:ascii="Times New Roman" w:hAnsi="Times New Roman" w:cs="Times New Roman"/>
        </w:rPr>
        <w:t>, which health professional</w:t>
      </w:r>
      <w:r w:rsidR="00815C9A" w:rsidRPr="00230174">
        <w:rPr>
          <w:rFonts w:ascii="Times New Roman" w:hAnsi="Times New Roman" w:cs="Times New Roman"/>
        </w:rPr>
        <w:t xml:space="preserve"> to </w:t>
      </w:r>
      <w:r w:rsidR="005425FB" w:rsidRPr="00230174">
        <w:rPr>
          <w:rFonts w:ascii="Times New Roman" w:hAnsi="Times New Roman" w:cs="Times New Roman"/>
        </w:rPr>
        <w:t xml:space="preserve">contact </w:t>
      </w:r>
      <w:r w:rsidR="00815C9A" w:rsidRPr="00230174">
        <w:rPr>
          <w:rFonts w:ascii="Times New Roman" w:hAnsi="Times New Roman" w:cs="Times New Roman"/>
        </w:rPr>
        <w:t xml:space="preserve">and what diagnostic testing to have in place is </w:t>
      </w:r>
      <w:r w:rsidR="00012495" w:rsidRPr="00230174">
        <w:rPr>
          <w:rFonts w:ascii="Times New Roman" w:hAnsi="Times New Roman" w:cs="Times New Roman"/>
        </w:rPr>
        <w:t xml:space="preserve">generally </w:t>
      </w:r>
      <w:r w:rsidR="00815C9A" w:rsidRPr="00230174">
        <w:rPr>
          <w:rFonts w:ascii="Times New Roman" w:hAnsi="Times New Roman" w:cs="Times New Roman"/>
        </w:rPr>
        <w:t xml:space="preserve">not understood </w:t>
      </w:r>
      <w:r w:rsidR="000C1881" w:rsidRPr="00230174">
        <w:rPr>
          <w:rFonts w:ascii="Times New Roman" w:hAnsi="Times New Roman" w:cs="Times New Roman"/>
        </w:rPr>
        <w:t xml:space="preserve">well </w:t>
      </w:r>
      <w:r w:rsidR="00815C9A" w:rsidRPr="00230174">
        <w:rPr>
          <w:rFonts w:ascii="Times New Roman" w:hAnsi="Times New Roman" w:cs="Times New Roman"/>
        </w:rPr>
        <w:t>by primary care providers, which is important if they are to remain involved in the care of their patient throughout the cancer trajectory</w:t>
      </w:r>
      <w:r w:rsidR="00815C9A" w:rsidRPr="00230174">
        <w:rPr>
          <w:rFonts w:ascii="Times New Roman" w:hAnsi="Times New Roman" w:cs="Times New Roman"/>
          <w:color w:val="211D1E"/>
        </w:rPr>
        <w:fldChar w:fldCharType="begin"/>
      </w:r>
      <w:r w:rsidR="00543B0B">
        <w:rPr>
          <w:rFonts w:ascii="Times New Roman" w:hAnsi="Times New Roman" w:cs="Times New Roman"/>
          <w:color w:val="211D1E"/>
        </w:rPr>
        <w:instrText xml:space="preserve"> ADDIN EN.CITE &lt;EndNote&gt;&lt;Cite&gt;&lt;Author&gt;Sussman&lt;/Author&gt;&lt;Year&gt;2017&lt;/Year&gt;&lt;RecNum&gt;35&lt;/RecNum&gt;&lt;DisplayText&gt;[46]&lt;/DisplayText&gt;&lt;record&gt;&lt;rec-number&gt;35&lt;/rec-number&gt;&lt;foreign-keys&gt;&lt;key app="EN" db-id="9apx95dddwrzd6earawvesvjsv5va9fsx0ap" timestamp="1647005701"&gt;35&lt;/key&gt;&lt;/foreign-keys&gt;&lt;ref-type name="Journal Article"&gt;17&lt;/ref-type&gt;&lt;contributors&gt;&lt;authors&gt;&lt;author&gt;Sussman, Jonathan&lt;/author&gt;&lt;author&gt;Bainbridge, Daryl&lt;/author&gt;&lt;author&gt;Evans, William K&lt;/author&gt;&lt;/authors&gt;&lt;/contributors&gt;&lt;titles&gt;&lt;title&gt;Towards integrating primary care with cancer care: a regional study of current gaps and opportunities in Canada&lt;/title&gt;&lt;secondary-title&gt;Healthcare Policy&lt;/secondary-title&gt;&lt;/titles&gt;&lt;periodical&gt;&lt;full-title&gt;Healthcare Policy&lt;/full-title&gt;&lt;/periodical&gt;&lt;pages&gt;50&lt;/pages&gt;&lt;volume&gt;12&lt;/volume&gt;&lt;number&gt;3&lt;/number&gt;&lt;dates&gt;&lt;year&gt;2017&lt;/year&gt;&lt;/dates&gt;&lt;urls&gt;&lt;/urls&gt;&lt;/record&gt;&lt;/Cite&gt;&lt;/EndNote&gt;</w:instrText>
      </w:r>
      <w:r w:rsidR="00815C9A" w:rsidRPr="00230174">
        <w:rPr>
          <w:rFonts w:ascii="Times New Roman" w:hAnsi="Times New Roman" w:cs="Times New Roman"/>
          <w:color w:val="211D1E"/>
        </w:rPr>
        <w:fldChar w:fldCharType="separate"/>
      </w:r>
      <w:r w:rsidR="00543B0B">
        <w:rPr>
          <w:rFonts w:ascii="Times New Roman" w:hAnsi="Times New Roman" w:cs="Times New Roman"/>
          <w:noProof/>
          <w:color w:val="211D1E"/>
        </w:rPr>
        <w:t>[46]</w:t>
      </w:r>
      <w:r w:rsidR="00815C9A" w:rsidRPr="00230174">
        <w:rPr>
          <w:rFonts w:ascii="Times New Roman" w:hAnsi="Times New Roman" w:cs="Times New Roman"/>
          <w:color w:val="211D1E"/>
        </w:rPr>
        <w:fldChar w:fldCharType="end"/>
      </w:r>
      <w:r w:rsidR="00815C9A" w:rsidRPr="00230174">
        <w:rPr>
          <w:rFonts w:ascii="Times New Roman" w:hAnsi="Times New Roman" w:cs="Times New Roman"/>
          <w:color w:val="211D1E"/>
        </w:rPr>
        <w:t xml:space="preserve">. </w:t>
      </w:r>
    </w:p>
    <w:p w14:paraId="4E7AA6F7" w14:textId="78682AB0" w:rsidR="00E13645" w:rsidRPr="00230174" w:rsidRDefault="001B6F11" w:rsidP="005045A1">
      <w:pPr>
        <w:autoSpaceDE w:val="0"/>
        <w:autoSpaceDN w:val="0"/>
        <w:adjustRightInd w:val="0"/>
        <w:rPr>
          <w:rFonts w:ascii="Times New Roman" w:hAnsi="Times New Roman" w:cs="Times New Roman"/>
        </w:rPr>
      </w:pPr>
      <w:r w:rsidRPr="00230174">
        <w:rPr>
          <w:rFonts w:ascii="Times New Roman" w:hAnsi="Times New Roman" w:cs="Times New Roman"/>
        </w:rPr>
        <w:t>Although p</w:t>
      </w:r>
      <w:r w:rsidR="006477C2" w:rsidRPr="00230174">
        <w:rPr>
          <w:rFonts w:ascii="Times New Roman" w:hAnsi="Times New Roman" w:cs="Times New Roman"/>
        </w:rPr>
        <w:t xml:space="preserve">rimary care providers </w:t>
      </w:r>
      <w:r w:rsidRPr="00230174">
        <w:rPr>
          <w:rFonts w:ascii="Times New Roman" w:hAnsi="Times New Roman" w:cs="Times New Roman"/>
        </w:rPr>
        <w:t xml:space="preserve">viewed themselves as valuable providers of survivorship care in cancer, they </w:t>
      </w:r>
      <w:r w:rsidR="006477C2" w:rsidRPr="00230174">
        <w:rPr>
          <w:rFonts w:ascii="Times New Roman" w:hAnsi="Times New Roman" w:cs="Times New Roman"/>
        </w:rPr>
        <w:t>fel</w:t>
      </w:r>
      <w:r w:rsidR="00AA44C2" w:rsidRPr="00230174">
        <w:rPr>
          <w:rFonts w:ascii="Times New Roman" w:hAnsi="Times New Roman" w:cs="Times New Roman"/>
        </w:rPr>
        <w:t>t</w:t>
      </w:r>
      <w:r w:rsidR="006477C2" w:rsidRPr="00230174">
        <w:rPr>
          <w:rFonts w:ascii="Times New Roman" w:hAnsi="Times New Roman" w:cs="Times New Roman"/>
        </w:rPr>
        <w:t xml:space="preserve"> underpre</w:t>
      </w:r>
      <w:r w:rsidRPr="00230174">
        <w:rPr>
          <w:rFonts w:ascii="Times New Roman" w:hAnsi="Times New Roman" w:cs="Times New Roman"/>
        </w:rPr>
        <w:t>pared to perform tasks needed for this role</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&lt;EndNote&gt;&lt;Cite&gt;&lt;Author&gt;Geramita&lt;/Author&gt;&lt;Year&gt;2020&lt;/Year&gt;&lt;RecNum&gt;24&lt;/RecNum&gt;&lt;DisplayText&gt;[38]&lt;/DisplayText&gt;&lt;record&gt;&lt;rec-number&gt;24&lt;/rec-number&gt;&lt;foreign-keys&gt;&lt;key app="EN" db-id="9apx95dddwrzd6earawvesvjsv5va9fsx0ap" timestamp="1647005212"&gt;24&lt;/key&gt;&lt;/foreign-keys&gt;&lt;ref-type name="Journal Article"&gt;17&lt;/ref-type&gt;&lt;contributors&gt;&lt;authors&gt;&lt;author&gt;Geramita, Emily M&lt;/author&gt;&lt;author&gt;Parker, Ira R&lt;/author&gt;&lt;author&gt;Brufsky, Jill W&lt;/author&gt;&lt;author&gt;Diergaarde, Brenda&lt;/author&gt;&lt;author&gt;van Londen, GJ&lt;/author&gt;&lt;/authors&gt;&lt;/contributors&gt;&lt;titles&gt;&lt;title&gt;Primary care providers’ knowledge, attitudes, beliefs, and practices regarding their preparedness to provide cancer survivorship care&lt;/title&gt;&lt;secondary-title&gt;Journal of Cancer Education&lt;/secondary-title&gt;&lt;/titles&gt;&lt;periodical&gt;&lt;full-title&gt;Journal of Cancer Education&lt;/full-title&gt;&lt;/periodical&gt;&lt;pages&gt;1219-1226&lt;/pages&gt;&lt;volume&gt;35&lt;/volume&gt;&lt;number&gt;6&lt;/number&gt;&lt;dates&gt;&lt;year&gt;2020&lt;/year&gt;&lt;/dates&gt;&lt;isbn&gt;1543-0154&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[38]</w:t>
      </w:r>
      <w:r w:rsidRPr="00230174">
        <w:rPr>
          <w:rFonts w:ascii="Times New Roman" w:hAnsi="Times New Roman" w:cs="Times New Roman"/>
        </w:rPr>
        <w:fldChar w:fldCharType="end"/>
      </w:r>
      <w:r w:rsidR="006477C2" w:rsidRPr="00230174">
        <w:rPr>
          <w:rFonts w:ascii="Times New Roman" w:hAnsi="Times New Roman" w:cs="Times New Roman"/>
        </w:rPr>
        <w:t xml:space="preserve">. </w:t>
      </w:r>
      <w:r w:rsidR="00590310" w:rsidRPr="00230174">
        <w:rPr>
          <w:rFonts w:ascii="Times New Roman" w:hAnsi="Times New Roman" w:cs="Times New Roman"/>
        </w:rPr>
        <w:t xml:space="preserve">Oncologists appeared to </w:t>
      </w:r>
      <w:r w:rsidR="00B862F9" w:rsidRPr="00230174">
        <w:rPr>
          <w:rFonts w:ascii="Times New Roman" w:hAnsi="Times New Roman" w:cs="Times New Roman"/>
        </w:rPr>
        <w:t>concur with this view</w:t>
      </w:r>
      <w:r w:rsidR="00440FC1" w:rsidRPr="00230174">
        <w:rPr>
          <w:rFonts w:ascii="Times New Roman" w:hAnsi="Times New Roman" w:cs="Times New Roman"/>
        </w:rPr>
        <w:t>.</w:t>
      </w:r>
      <w:r w:rsidR="00B862F9" w:rsidRPr="00230174">
        <w:rPr>
          <w:rFonts w:ascii="Times New Roman" w:hAnsi="Times New Roman" w:cs="Times New Roman"/>
        </w:rPr>
        <w:t xml:space="preserve"> </w:t>
      </w:r>
      <w:r w:rsidR="00440FC1" w:rsidRPr="00230174">
        <w:rPr>
          <w:rFonts w:ascii="Times New Roman" w:hAnsi="Times New Roman" w:cs="Times New Roman"/>
        </w:rPr>
        <w:t>F</w:t>
      </w:r>
      <w:r w:rsidR="00B862F9" w:rsidRPr="00230174">
        <w:rPr>
          <w:rFonts w:ascii="Times New Roman" w:hAnsi="Times New Roman" w:cs="Times New Roman"/>
        </w:rPr>
        <w:t>or example, i</w:t>
      </w:r>
      <w:r w:rsidR="00012495" w:rsidRPr="00230174">
        <w:rPr>
          <w:rFonts w:ascii="Times New Roman" w:hAnsi="Times New Roman" w:cs="Times New Roman"/>
        </w:rPr>
        <w:t>n one study, 54% o</w:t>
      </w:r>
      <w:r w:rsidR="00AA44C2" w:rsidRPr="00230174">
        <w:rPr>
          <w:rFonts w:ascii="Times New Roman" w:hAnsi="Times New Roman" w:cs="Times New Roman"/>
        </w:rPr>
        <w:t>ncologists</w:t>
      </w:r>
      <w:r w:rsidR="008936A6" w:rsidRPr="00230174">
        <w:rPr>
          <w:rFonts w:ascii="Times New Roman" w:hAnsi="Times New Roman" w:cs="Times New Roman"/>
        </w:rPr>
        <w:t xml:space="preserve"> </w:t>
      </w:r>
      <w:r w:rsidR="00AA44C2" w:rsidRPr="00230174">
        <w:rPr>
          <w:rFonts w:ascii="Times New Roman" w:hAnsi="Times New Roman" w:cs="Times New Roman"/>
        </w:rPr>
        <w:t xml:space="preserve">reported </w:t>
      </w:r>
      <w:r w:rsidR="00B862F9" w:rsidRPr="00230174">
        <w:rPr>
          <w:rFonts w:ascii="Times New Roman" w:hAnsi="Times New Roman" w:cs="Times New Roman"/>
        </w:rPr>
        <w:t>lacking</w:t>
      </w:r>
      <w:r w:rsidR="006477C2" w:rsidRPr="00230174">
        <w:rPr>
          <w:rFonts w:ascii="Times New Roman" w:hAnsi="Times New Roman" w:cs="Times New Roman"/>
        </w:rPr>
        <w:t xml:space="preserve"> confidence in primary care providers’ skills to provide follow up care for </w:t>
      </w:r>
      <w:r w:rsidR="00AA44C2" w:rsidRPr="00230174">
        <w:rPr>
          <w:rFonts w:ascii="Times New Roman" w:hAnsi="Times New Roman" w:cs="Times New Roman"/>
        </w:rPr>
        <w:t xml:space="preserve">the </w:t>
      </w:r>
      <w:r w:rsidR="006477C2" w:rsidRPr="00230174">
        <w:rPr>
          <w:rFonts w:ascii="Times New Roman" w:hAnsi="Times New Roman" w:cs="Times New Roman"/>
        </w:rPr>
        <w:t xml:space="preserve">effects of cancer </w:t>
      </w:r>
      <w:r w:rsidR="00AA44C2" w:rsidRPr="00230174">
        <w:rPr>
          <w:rFonts w:ascii="Times New Roman" w:hAnsi="Times New Roman" w:cs="Times New Roman"/>
        </w:rPr>
        <w:t>and</w:t>
      </w:r>
      <w:r w:rsidR="006477C2" w:rsidRPr="00230174">
        <w:rPr>
          <w:rFonts w:ascii="Times New Roman" w:hAnsi="Times New Roman" w:cs="Times New Roman"/>
        </w:rPr>
        <w:t xml:space="preserve"> its treatment</w:t>
      </w:r>
      <w:r w:rsidR="003D1ECD"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&lt;EndNote&gt;&lt;Cite&gt;&lt;Author&gt;Balasubramanian&lt;/Author&gt;&lt;Year&gt;2018&lt;/Year&gt;&lt;RecNum&gt;14&lt;/RecNum&gt;&lt;DisplayText&gt;[36]&lt;/DisplayText&gt;&lt;record&gt;&lt;rec-number&gt;14&lt;/rec-number&gt;&lt;foreign-keys&gt;&lt;key app="EN" db-id="9apx95dddwrzd6earawvesvjsv5va9fsx0ap" timestamp="1647004843"&gt;14&lt;/key&gt;&lt;/foreign-keys&gt;&lt;ref-type name="Journal Article"&gt;17&lt;/ref-type&gt;&lt;contributors&gt;&lt;authors&gt;&lt;author&gt;Balasubramanian, Bijal A&lt;/author&gt;&lt;author&gt;Jetelina, Katelyn K&lt;/author&gt;&lt;author&gt;Bowen, Michael&lt;/author&gt;&lt;author&gt;Santini, Noel O&lt;/author&gt;&lt;author&gt;Craddock Lee, Simon&lt;/author&gt;&lt;/authors&gt;&lt;/contributors&gt;&lt;titles&gt;&lt;title&gt;Surveillance for colorectal cancer survivors in an integrated safety-net health system in the United States&lt;/title&gt;&lt;secondary-title&gt;International journal of care coordination&lt;/secondary-title&gt;&lt;/titles&gt;&lt;periodical&gt;&lt;full-title&gt;International journal of care coordination&lt;/full-title&gt;&lt;/periodical&gt;&lt;pages&gt;26-35&lt;/pages&gt;&lt;volume&gt;21&lt;/volume&gt;&lt;number&gt;1-2&lt;/number&gt;&lt;dates&gt;&lt;year&gt;2018&lt;/year&gt;&lt;/dates&gt;&lt;isbn&gt;2053-4345&lt;/isbn&gt;&lt;urls&gt;&lt;/urls&gt;&lt;/record&gt;&lt;/Cite&gt;&lt;/EndNote&gt;</w:instrText>
      </w:r>
      <w:r w:rsidR="003D1ECD" w:rsidRPr="00230174">
        <w:rPr>
          <w:rFonts w:ascii="Times New Roman" w:hAnsi="Times New Roman" w:cs="Times New Roman"/>
        </w:rPr>
        <w:fldChar w:fldCharType="separate"/>
      </w:r>
      <w:r w:rsidR="00543B0B">
        <w:rPr>
          <w:rFonts w:ascii="Times New Roman" w:hAnsi="Times New Roman" w:cs="Times New Roman"/>
          <w:noProof/>
        </w:rPr>
        <w:t>[36]</w:t>
      </w:r>
      <w:r w:rsidR="003D1ECD" w:rsidRPr="00230174">
        <w:rPr>
          <w:rFonts w:ascii="Times New Roman" w:hAnsi="Times New Roman" w:cs="Times New Roman"/>
        </w:rPr>
        <w:fldChar w:fldCharType="end"/>
      </w:r>
      <w:r w:rsidR="006477C2" w:rsidRPr="00230174">
        <w:rPr>
          <w:rFonts w:ascii="Times New Roman" w:hAnsi="Times New Roman" w:cs="Times New Roman"/>
        </w:rPr>
        <w:t>.</w:t>
      </w:r>
      <w:r w:rsidR="00105A39" w:rsidRPr="00230174">
        <w:rPr>
          <w:rFonts w:ascii="Times New Roman" w:hAnsi="Times New Roman" w:cs="Times New Roman"/>
        </w:rPr>
        <w:t xml:space="preserve"> </w:t>
      </w:r>
      <w:r w:rsidR="0096626D" w:rsidRPr="00230174">
        <w:rPr>
          <w:rFonts w:ascii="Times New Roman" w:hAnsi="Times New Roman" w:cs="Times New Roman"/>
        </w:rPr>
        <w:t>S</w:t>
      </w:r>
      <w:r w:rsidR="00012495" w:rsidRPr="00230174">
        <w:rPr>
          <w:rFonts w:ascii="Times New Roman" w:hAnsi="Times New Roman" w:cs="Times New Roman"/>
        </w:rPr>
        <w:t>everal</w:t>
      </w:r>
      <w:r w:rsidR="00E9617D" w:rsidRPr="00230174">
        <w:rPr>
          <w:rFonts w:ascii="Times New Roman" w:hAnsi="Times New Roman" w:cs="Times New Roman"/>
        </w:rPr>
        <w:t xml:space="preserve"> studie</w:t>
      </w:r>
      <w:r w:rsidR="005045A1" w:rsidRPr="00230174">
        <w:rPr>
          <w:rFonts w:ascii="Times New Roman" w:hAnsi="Times New Roman" w:cs="Times New Roman"/>
        </w:rPr>
        <w:t xml:space="preserve">s </w:t>
      </w:r>
      <w:r w:rsidR="008936A6" w:rsidRPr="00230174">
        <w:rPr>
          <w:rFonts w:ascii="Times New Roman" w:hAnsi="Times New Roman" w:cs="Times New Roman"/>
        </w:rPr>
        <w:t>found</w:t>
      </w:r>
      <w:r w:rsidR="005045A1" w:rsidRPr="00230174">
        <w:rPr>
          <w:rFonts w:ascii="Times New Roman" w:hAnsi="Times New Roman" w:cs="Times New Roman"/>
        </w:rPr>
        <w:t xml:space="preserve"> patients </w:t>
      </w:r>
      <w:r w:rsidR="002227CF" w:rsidRPr="00230174">
        <w:rPr>
          <w:rFonts w:ascii="Times New Roman" w:hAnsi="Times New Roman" w:cs="Times New Roman"/>
        </w:rPr>
        <w:t>lack</w:t>
      </w:r>
      <w:r w:rsidR="008936A6" w:rsidRPr="00230174">
        <w:rPr>
          <w:rFonts w:ascii="Times New Roman" w:hAnsi="Times New Roman" w:cs="Times New Roman"/>
        </w:rPr>
        <w:t>ed</w:t>
      </w:r>
      <w:r w:rsidR="005045A1" w:rsidRPr="00230174">
        <w:rPr>
          <w:rFonts w:ascii="Times New Roman" w:hAnsi="Times New Roman" w:cs="Times New Roman"/>
        </w:rPr>
        <w:t xml:space="preserve"> confidence in their primary care providers’ knowledge and skills in </w:t>
      </w:r>
      <w:r w:rsidR="002004C8" w:rsidRPr="00230174">
        <w:rPr>
          <w:rFonts w:ascii="Times New Roman" w:hAnsi="Times New Roman" w:cs="Times New Roman"/>
        </w:rPr>
        <w:t xml:space="preserve">cancer </w:t>
      </w:r>
      <w:r w:rsidR="005045A1" w:rsidRPr="00230174">
        <w:rPr>
          <w:rFonts w:ascii="Times New Roman" w:hAnsi="Times New Roman" w:cs="Times New Roman"/>
        </w:rPr>
        <w:t>follow up care</w:t>
      </w:r>
      <w:r w:rsidR="005045A1"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&lt;EndNote&gt;&lt;Cite&gt;&lt;Author&gt;Chubak&lt;/Author&gt;&lt;Year&gt;2014&lt;/Year&gt;&lt;RecNum&gt;17&lt;/RecNum&gt;&lt;DisplayText&gt;[42, 50]&lt;/DisplayText&gt;&lt;record&gt;&lt;rec-number&gt;17&lt;/rec-number&gt;&lt;foreign-keys&gt;&lt;key app="EN" db-id="9apx95dddwrzd6earawvesvjsv5va9fsx0ap" timestamp="1647004982"&gt;17&lt;/key&gt;&lt;/foreign-keys&gt;&lt;ref-type name="Journal Article"&gt;17&lt;/ref-type&gt;&lt;contributors&gt;&lt;authors&gt;&lt;author&gt;Chubak, Jessica&lt;/author&gt;&lt;author&gt;Aiello Bowles, Erin J&lt;/author&gt;&lt;author&gt;Tuzzio, Leah&lt;/author&gt;&lt;author&gt;Ludman, Evette&lt;/author&gt;&lt;author&gt;Rutter, Carolyn M&lt;/author&gt;&lt;author&gt;Reid, Robert J&lt;/author&gt;&lt;author&gt;Wagner, Edward H&lt;/author&gt;&lt;/authors&gt;&lt;/contributors&gt;&lt;titles&gt;&lt;title&gt;Perspectives of cancer survivors on the role of different healthcare providers in an integrated delivery system&lt;/title&gt;&lt;secondary-title&gt;Journal of Cancer Survivorship&lt;/secondary-title&gt;&lt;/titles&gt;&lt;periodical&gt;&lt;full-title&gt;Journal of Cancer Survivorship&lt;/full-title&gt;&lt;/periodical&gt;&lt;pages&gt;229-238&lt;/pages&gt;&lt;volume&gt;8&lt;/volume&gt;&lt;number&gt;2&lt;/number&gt;&lt;dates&gt;&lt;year&gt;2014&lt;/year&gt;&lt;/dates&gt;&lt;isbn&gt;1932-2267&lt;/isbn&gt;&lt;urls&gt;&lt;/urls&gt;&lt;/record&gt;&lt;/Cite&gt;&lt;Cite&gt;&lt;Author&gt;Harley&lt;/Author&gt;&lt;Year&gt;2012&lt;/Year&gt;&lt;RecNum&gt;25&lt;/RecNum&gt;&lt;record&gt;&lt;rec-number&gt;25&lt;/rec-number&gt;&lt;foreign-keys&gt;&lt;key app="EN" db-id="9apx95dddwrzd6earawvesvjsv5va9fsx0ap" timestamp="1647005251"&gt;25&lt;/key&gt;&lt;/foreign-keys&gt;&lt;ref-type name="Journal Article"&gt;17&lt;/ref-type&gt;&lt;contributors&gt;&lt;authors&gt;&lt;author&gt;Harley, Clare&lt;/author&gt;&lt;author&gt;Pini, Simon&lt;/author&gt;&lt;author&gt;Bartlett, Yvonne Kiera&lt;/author&gt;&lt;author&gt;Velikova, Galina&lt;/author&gt;&lt;/authors&gt;&lt;/contributors&gt;&lt;titles&gt;&lt;title&gt;Defining chronic cancer: patient experiences and self-management needs&lt;/title&gt;&lt;secondary-title&gt;BMJ supportive &amp;amp; palliative care&lt;/secondary-title&gt;&lt;/titles&gt;&lt;periodical&gt;&lt;full-title&gt;BMJ supportive &amp;amp; palliative care&lt;/full-title&gt;&lt;/periodical&gt;&lt;pages&gt;248-255&lt;/pages&gt;&lt;volume&gt;2&lt;/volume&gt;&lt;number&gt;3&lt;/number&gt;&lt;dates&gt;&lt;year&gt;2012&lt;/year&gt;&lt;/dates&gt;&lt;isbn&gt;2045-435X&lt;/isbn&gt;&lt;urls&gt;&lt;/urls&gt;&lt;/record&gt;&lt;/Cite&gt;&lt;/EndNote&gt;</w:instrText>
      </w:r>
      <w:r w:rsidR="005045A1" w:rsidRPr="00230174">
        <w:rPr>
          <w:rFonts w:ascii="Times New Roman" w:hAnsi="Times New Roman" w:cs="Times New Roman"/>
        </w:rPr>
        <w:fldChar w:fldCharType="separate"/>
      </w:r>
      <w:r w:rsidR="00543B0B">
        <w:rPr>
          <w:rFonts w:ascii="Times New Roman" w:hAnsi="Times New Roman" w:cs="Times New Roman"/>
          <w:noProof/>
        </w:rPr>
        <w:t>[42, 50]</w:t>
      </w:r>
      <w:r w:rsidR="005045A1" w:rsidRPr="00230174">
        <w:rPr>
          <w:rFonts w:ascii="Times New Roman" w:hAnsi="Times New Roman" w:cs="Times New Roman"/>
        </w:rPr>
        <w:fldChar w:fldCharType="end"/>
      </w:r>
      <w:r w:rsidR="005045A1" w:rsidRPr="00230174">
        <w:rPr>
          <w:rFonts w:ascii="Times New Roman" w:hAnsi="Times New Roman" w:cs="Times New Roman"/>
        </w:rPr>
        <w:t xml:space="preserve">. </w:t>
      </w:r>
      <w:r w:rsidR="00510013" w:rsidRPr="00230174">
        <w:rPr>
          <w:rFonts w:ascii="Times New Roman" w:hAnsi="Times New Roman" w:cs="Times New Roman"/>
        </w:rPr>
        <w:t xml:space="preserve">One </w:t>
      </w:r>
      <w:r w:rsidR="005045A1" w:rsidRPr="00230174">
        <w:rPr>
          <w:rFonts w:ascii="Times New Roman" w:hAnsi="Times New Roman" w:cs="Times New Roman"/>
        </w:rPr>
        <w:t xml:space="preserve">qualitative study </w:t>
      </w:r>
      <w:r w:rsidR="00012495" w:rsidRPr="00230174">
        <w:rPr>
          <w:rFonts w:ascii="Times New Roman" w:hAnsi="Times New Roman" w:cs="Times New Roman"/>
        </w:rPr>
        <w:t>reported</w:t>
      </w:r>
      <w:r w:rsidR="005045A1" w:rsidRPr="00230174">
        <w:rPr>
          <w:rFonts w:ascii="Times New Roman" w:hAnsi="Times New Roman" w:cs="Times New Roman"/>
        </w:rPr>
        <w:t xml:space="preserve"> patients fe</w:t>
      </w:r>
      <w:r w:rsidR="000B436A" w:rsidRPr="00230174">
        <w:rPr>
          <w:rFonts w:ascii="Times New Roman" w:hAnsi="Times New Roman" w:cs="Times New Roman"/>
        </w:rPr>
        <w:t xml:space="preserve">eling let down by </w:t>
      </w:r>
      <w:r w:rsidR="002227CF" w:rsidRPr="00230174">
        <w:rPr>
          <w:rFonts w:ascii="Times New Roman" w:hAnsi="Times New Roman" w:cs="Times New Roman"/>
        </w:rPr>
        <w:t xml:space="preserve">perceived </w:t>
      </w:r>
      <w:r w:rsidR="005045A1" w:rsidRPr="00230174">
        <w:rPr>
          <w:rFonts w:ascii="Times New Roman" w:hAnsi="Times New Roman" w:cs="Times New Roman"/>
        </w:rPr>
        <w:t>diagnos</w:t>
      </w:r>
      <w:r w:rsidR="00AB59D3" w:rsidRPr="00230174">
        <w:rPr>
          <w:rFonts w:ascii="Times New Roman" w:hAnsi="Times New Roman" w:cs="Times New Roman"/>
        </w:rPr>
        <w:t>t</w:t>
      </w:r>
      <w:r w:rsidR="005045A1" w:rsidRPr="00230174">
        <w:rPr>
          <w:rFonts w:ascii="Times New Roman" w:hAnsi="Times New Roman" w:cs="Times New Roman"/>
        </w:rPr>
        <w:t>i</w:t>
      </w:r>
      <w:r w:rsidR="00E13645" w:rsidRPr="00230174">
        <w:rPr>
          <w:rFonts w:ascii="Times New Roman" w:hAnsi="Times New Roman" w:cs="Times New Roman"/>
        </w:rPr>
        <w:t>c</w:t>
      </w:r>
      <w:r w:rsidR="005045A1" w:rsidRPr="00230174">
        <w:rPr>
          <w:rFonts w:ascii="Times New Roman" w:hAnsi="Times New Roman" w:cs="Times New Roman"/>
        </w:rPr>
        <w:t xml:space="preserve"> delays</w:t>
      </w:r>
      <w:r w:rsidR="000B436A" w:rsidRPr="00230174">
        <w:rPr>
          <w:rFonts w:ascii="Times New Roman" w:hAnsi="Times New Roman" w:cs="Times New Roman"/>
        </w:rPr>
        <w:t xml:space="preserve"> which</w:t>
      </w:r>
      <w:r w:rsidR="005045A1" w:rsidRPr="00230174">
        <w:rPr>
          <w:rFonts w:ascii="Times New Roman" w:hAnsi="Times New Roman" w:cs="Times New Roman"/>
        </w:rPr>
        <w:t xml:space="preserve"> may have led</w:t>
      </w:r>
      <w:r w:rsidR="00235E59" w:rsidRPr="00230174">
        <w:rPr>
          <w:rFonts w:ascii="Times New Roman" w:hAnsi="Times New Roman" w:cs="Times New Roman"/>
        </w:rPr>
        <w:t xml:space="preserve"> </w:t>
      </w:r>
      <w:r w:rsidR="005045A1" w:rsidRPr="00230174">
        <w:rPr>
          <w:rFonts w:ascii="Times New Roman" w:hAnsi="Times New Roman" w:cs="Times New Roman"/>
        </w:rPr>
        <w:t xml:space="preserve">to </w:t>
      </w:r>
      <w:r w:rsidR="008936A6" w:rsidRPr="00230174">
        <w:rPr>
          <w:rFonts w:ascii="Times New Roman" w:hAnsi="Times New Roman" w:cs="Times New Roman"/>
        </w:rPr>
        <w:t>late cancer diagnosis</w:t>
      </w:r>
      <w:r w:rsidR="000B436A" w:rsidRPr="00230174">
        <w:rPr>
          <w:rFonts w:ascii="Times New Roman" w:hAnsi="Times New Roman" w:cs="Times New Roman"/>
        </w:rPr>
        <w:t xml:space="preserve">. This </w:t>
      </w:r>
      <w:r w:rsidR="005045A1" w:rsidRPr="00230174">
        <w:rPr>
          <w:rFonts w:ascii="Times New Roman" w:hAnsi="Times New Roman" w:cs="Times New Roman"/>
        </w:rPr>
        <w:t>had implications for ongoing relationships with</w:t>
      </w:r>
      <w:r w:rsidR="002227CF" w:rsidRPr="00230174">
        <w:rPr>
          <w:rFonts w:ascii="Times New Roman" w:hAnsi="Times New Roman" w:cs="Times New Roman"/>
        </w:rPr>
        <w:t xml:space="preserve"> primary care provider</w:t>
      </w:r>
      <w:r w:rsidR="000B436A" w:rsidRPr="00230174">
        <w:rPr>
          <w:rFonts w:ascii="Times New Roman" w:hAnsi="Times New Roman" w:cs="Times New Roman"/>
        </w:rPr>
        <w:t>s</w:t>
      </w:r>
      <w:r w:rsidR="005045A1" w:rsidRPr="00230174">
        <w:rPr>
          <w:rFonts w:ascii="Times New Roman" w:hAnsi="Times New Roman" w:cs="Times New Roman"/>
        </w:rPr>
        <w:t xml:space="preserve"> and </w:t>
      </w:r>
      <w:r w:rsidR="000B436A" w:rsidRPr="00230174">
        <w:rPr>
          <w:rFonts w:ascii="Times New Roman" w:hAnsi="Times New Roman" w:cs="Times New Roman"/>
        </w:rPr>
        <w:t>patients’</w:t>
      </w:r>
      <w:r w:rsidR="005045A1" w:rsidRPr="00230174">
        <w:rPr>
          <w:rFonts w:ascii="Times New Roman" w:hAnsi="Times New Roman" w:cs="Times New Roman"/>
        </w:rPr>
        <w:t xml:space="preserve"> willingness to use </w:t>
      </w:r>
      <w:r w:rsidR="00012495" w:rsidRPr="00230174">
        <w:rPr>
          <w:rFonts w:ascii="Times New Roman" w:hAnsi="Times New Roman" w:cs="Times New Roman"/>
        </w:rPr>
        <w:t>primary care</w:t>
      </w:r>
      <w:r w:rsidR="005045A1"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&lt;EndNote&gt;&lt;Cite&gt;&lt;Author&gt;Harley&lt;/Author&gt;&lt;Year&gt;2012&lt;/Year&gt;&lt;RecNum&gt;25&lt;/RecNum&gt;&lt;DisplayText&gt;[42]&lt;/DisplayText&gt;&lt;record&gt;&lt;rec-number&gt;25&lt;/rec-number&gt;&lt;foreign-keys&gt;&lt;key app="EN" db-id="9apx95dddwrzd6earawvesvjsv5va9fsx0ap" timestamp="1647005251"&gt;25&lt;/key&gt;&lt;/foreign-keys&gt;&lt;ref-type name="Journal Article"&gt;17&lt;/ref-type&gt;&lt;contributors&gt;&lt;authors&gt;&lt;author&gt;Harley, Clare&lt;/author&gt;&lt;author&gt;Pini, Simon&lt;/author&gt;&lt;author&gt;Bartlett, Yvonne Kiera&lt;/author&gt;&lt;author&gt;Velikova, Galina&lt;/author&gt;&lt;/authors&gt;&lt;/contributors&gt;&lt;titles&gt;&lt;title&gt;Defining chronic cancer: patient experiences and self-management needs&lt;/title&gt;&lt;secondary-title&gt;BMJ supportive &amp;amp; palliative care&lt;/secondary-title&gt;&lt;/titles&gt;&lt;periodical&gt;&lt;full-title&gt;BMJ supportive &amp;amp; palliative care&lt;/full-title&gt;&lt;/periodical&gt;&lt;pages&gt;248-255&lt;/pages&gt;&lt;volume&gt;2&lt;/volume&gt;&lt;number&gt;3&lt;/number&gt;&lt;dates&gt;&lt;year&gt;2012&lt;/year&gt;&lt;/dates&gt;&lt;isbn&gt;2045-435X&lt;/isbn&gt;&lt;urls&gt;&lt;/urls&gt;&lt;/record&gt;&lt;/Cite&gt;&lt;/EndNote&gt;</w:instrText>
      </w:r>
      <w:r w:rsidR="005045A1" w:rsidRPr="00230174">
        <w:rPr>
          <w:rFonts w:ascii="Times New Roman" w:hAnsi="Times New Roman" w:cs="Times New Roman"/>
        </w:rPr>
        <w:fldChar w:fldCharType="separate"/>
      </w:r>
      <w:r w:rsidR="00543B0B">
        <w:rPr>
          <w:rFonts w:ascii="Times New Roman" w:hAnsi="Times New Roman" w:cs="Times New Roman"/>
          <w:noProof/>
        </w:rPr>
        <w:t>[42]</w:t>
      </w:r>
      <w:r w:rsidR="005045A1" w:rsidRPr="00230174">
        <w:rPr>
          <w:rFonts w:ascii="Times New Roman" w:hAnsi="Times New Roman" w:cs="Times New Roman"/>
        </w:rPr>
        <w:fldChar w:fldCharType="end"/>
      </w:r>
      <w:r w:rsidR="005045A1" w:rsidRPr="00230174">
        <w:rPr>
          <w:rFonts w:ascii="Times New Roman" w:hAnsi="Times New Roman" w:cs="Times New Roman"/>
        </w:rPr>
        <w:t xml:space="preserve">. </w:t>
      </w:r>
    </w:p>
    <w:p w14:paraId="523D8CD9" w14:textId="15445D25" w:rsidR="00012495" w:rsidRPr="00230174" w:rsidRDefault="00012495" w:rsidP="002F5763">
      <w:pPr>
        <w:autoSpaceDE w:val="0"/>
        <w:autoSpaceDN w:val="0"/>
        <w:adjustRightInd w:val="0"/>
        <w:rPr>
          <w:rFonts w:ascii="Times New Roman" w:hAnsi="Times New Roman" w:cs="Times New Roman"/>
          <w:i/>
          <w:iCs/>
        </w:rPr>
      </w:pPr>
      <w:r w:rsidRPr="00230174">
        <w:rPr>
          <w:rFonts w:ascii="Times New Roman" w:hAnsi="Times New Roman" w:cs="Times New Roman"/>
          <w:i/>
          <w:iCs/>
        </w:rPr>
        <w:t>Facilitators</w:t>
      </w:r>
    </w:p>
    <w:p w14:paraId="072CA812" w14:textId="4B62A163" w:rsidR="004A533C" w:rsidRPr="00230174" w:rsidRDefault="005A314C" w:rsidP="002F5763">
      <w:pPr>
        <w:autoSpaceDE w:val="0"/>
        <w:autoSpaceDN w:val="0"/>
        <w:adjustRightInd w:val="0"/>
        <w:rPr>
          <w:rFonts w:ascii="Times New Roman" w:hAnsi="Times New Roman" w:cs="Times New Roman"/>
        </w:rPr>
      </w:pPr>
      <w:r w:rsidRPr="00230174">
        <w:rPr>
          <w:rFonts w:ascii="Times New Roman" w:hAnsi="Times New Roman" w:cs="Times New Roman"/>
        </w:rPr>
        <w:t>Facilitators to providing integrated care included relevant</w:t>
      </w:r>
      <w:r w:rsidR="00012495" w:rsidRPr="00230174">
        <w:rPr>
          <w:rFonts w:ascii="Times New Roman" w:hAnsi="Times New Roman" w:cs="Times New Roman"/>
        </w:rPr>
        <w:t xml:space="preserve"> and</w:t>
      </w:r>
      <w:r w:rsidRPr="00230174">
        <w:rPr>
          <w:rFonts w:ascii="Times New Roman" w:hAnsi="Times New Roman" w:cs="Times New Roman"/>
        </w:rPr>
        <w:t xml:space="preserve"> clear information</w:t>
      </w:r>
      <w:r w:rsidR="00A66597" w:rsidRPr="00230174">
        <w:rPr>
          <w:rFonts w:ascii="Times New Roman" w:hAnsi="Times New Roman" w:cs="Times New Roman"/>
        </w:rPr>
        <w:t xml:space="preserve">, </w:t>
      </w:r>
      <w:r w:rsidR="00CD1392" w:rsidRPr="00230174">
        <w:rPr>
          <w:rFonts w:ascii="Times New Roman" w:hAnsi="Times New Roman" w:cs="Times New Roman"/>
        </w:rPr>
        <w:t xml:space="preserve">cancer </w:t>
      </w:r>
      <w:r w:rsidR="00A66597" w:rsidRPr="00230174">
        <w:rPr>
          <w:rFonts w:ascii="Times New Roman" w:hAnsi="Times New Roman" w:cs="Times New Roman"/>
        </w:rPr>
        <w:t>education resources for primary care providers</w:t>
      </w:r>
      <w:r w:rsidR="00012495" w:rsidRPr="00230174">
        <w:rPr>
          <w:rFonts w:ascii="Times New Roman" w:hAnsi="Times New Roman" w:cs="Times New Roman"/>
        </w:rPr>
        <w:t>,</w:t>
      </w:r>
      <w:r w:rsidR="00A66597" w:rsidRPr="00230174">
        <w:rPr>
          <w:rFonts w:ascii="Times New Roman" w:hAnsi="Times New Roman" w:cs="Times New Roman"/>
        </w:rPr>
        <w:t xml:space="preserve"> </w:t>
      </w:r>
      <w:r w:rsidRPr="00230174">
        <w:rPr>
          <w:rFonts w:ascii="Times New Roman" w:hAnsi="Times New Roman" w:cs="Times New Roman"/>
        </w:rPr>
        <w:t xml:space="preserve">and rapid access to </w:t>
      </w:r>
      <w:r w:rsidR="00750723" w:rsidRPr="00230174">
        <w:rPr>
          <w:rFonts w:ascii="Times New Roman" w:hAnsi="Times New Roman" w:cs="Times New Roman"/>
        </w:rPr>
        <w:t xml:space="preserve">secondary care </w:t>
      </w:r>
      <w:r w:rsidRPr="00230174">
        <w:rPr>
          <w:rFonts w:ascii="Times New Roman" w:hAnsi="Times New Roman" w:cs="Times New Roman"/>
        </w:rPr>
        <w:t>specialists when required</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&lt;EndNote&gt;&lt;Cite&gt;&lt;Author&gt;Adams&lt;/Author&gt;&lt;Year&gt;2011&lt;/Year&gt;&lt;RecNum&gt;13&lt;/RecNum&gt;&lt;DisplayText&gt;[40, 43]&lt;/DisplayText&gt;&lt;record&gt;&lt;rec-number&gt;13&lt;/rec-number&gt;&lt;foreign-keys&gt;&lt;key app="EN" db-id="9apx95dddwrzd6earawvesvjsv5va9fsx0ap" timestamp="1647004816"&gt;13&lt;/key&gt;&lt;/foreign-keys&gt;&lt;ref-type name="Journal Article"&gt;17&lt;/ref-type&gt;&lt;contributors&gt;&lt;authors&gt;&lt;author&gt;Adams, Eike&lt;/author&gt;&lt;author&gt;Boulton, Mary&lt;/author&gt;&lt;author&gt;Rose, Peter&lt;/author&gt;&lt;author&gt;Lund, Susi&lt;/author&gt;&lt;author&gt;Richardson, Alison&lt;/author&gt;&lt;author&gt;Wilson, Sue&lt;/author&gt;&lt;author&gt;Watson, Eila&lt;/author&gt;&lt;/authors&gt;&lt;/contributors&gt;&lt;titles&gt;&lt;title&gt;Views of cancer care reviews in primary care: a qualitative study&lt;/title&gt;&lt;secondary-title&gt;British Journal of General Practice&lt;/secondary-title&gt;&lt;/titles&gt;&lt;periodical&gt;&lt;full-title&gt;British Journal of General Practice&lt;/full-title&gt;&lt;/periodical&gt;&lt;pages&gt;e173-e182&lt;/pages&gt;&lt;volume&gt;61&lt;/volume&gt;&lt;number&gt;585&lt;/number&gt;&lt;dates&gt;&lt;year&gt;2011&lt;/year&gt;&lt;/dates&gt;&lt;isbn&gt;0960-1643&lt;/isbn&gt;&lt;urls&gt;&lt;/urls&gt;&lt;/record&gt;&lt;/Cite&gt;&lt;Cite&gt;&lt;Author&gt;K Watson&lt;/Author&gt;&lt;Year&gt;2011&lt;/Year&gt;&lt;RecNum&gt;39&lt;/RecNum&gt;&lt;record&gt;&lt;rec-number&gt;39&lt;/rec-number&gt;&lt;foreign-keys&gt;&lt;key app="EN" db-id="9apx95dddwrzd6earawvesvjsv5va9fsx0ap" timestamp="1647005822"&gt;39&lt;/key&gt;&lt;/foreign-keys&gt;&lt;ref-type name="Journal Article"&gt;17&lt;/ref-type&gt;&lt;contributors&gt;&lt;authors&gt;&lt;author&gt;K Watson, Eila&lt;/author&gt;&lt;author&gt;O’Brien, Rosaleen&lt;/author&gt;&lt;author&gt;Campbell, Christine&lt;/author&gt;&lt;author&gt;Weller, David&lt;/author&gt;&lt;author&gt;D Neal, Richard&lt;/author&gt;&lt;author&gt;Wilkinson, Clare&lt;/author&gt;&lt;author&gt;W Rose, Peter&lt;/author&gt;&lt;author&gt;Prostate Cancer Follow-Up Study Group&lt;/author&gt;&lt;/authors&gt;&lt;/contributors&gt;&lt;titles&gt;&lt;title&gt;Views of health professionals on the role of primary care in the follow-up of men with prostate cancer&lt;/title&gt;&lt;secondary-title&gt;Family practice&lt;/secondary-title&gt;&lt;/titles&gt;&lt;periodical&gt;&lt;full-title&gt;Family practice&lt;/full-title&gt;&lt;/periodical&gt;&lt;pages&gt;647-654&lt;/pages&gt;&lt;volume&gt;28&lt;/volume&gt;&lt;number&gt;6&lt;/number&gt;&lt;dates&gt;&lt;year&gt;2011&lt;/year&gt;&lt;/dates&gt;&lt;isbn&gt;1460-2229&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[40, 43]</w:t>
      </w:r>
      <w:r w:rsidRPr="00230174">
        <w:rPr>
          <w:rFonts w:ascii="Times New Roman" w:hAnsi="Times New Roman" w:cs="Times New Roman"/>
        </w:rPr>
        <w:fldChar w:fldCharType="end"/>
      </w:r>
      <w:r w:rsidRPr="00230174">
        <w:rPr>
          <w:rFonts w:ascii="Times New Roman" w:hAnsi="Times New Roman" w:cs="Times New Roman"/>
        </w:rPr>
        <w:t xml:space="preserve">. Building primary care </w:t>
      </w:r>
      <w:r w:rsidR="00CD1392" w:rsidRPr="00230174">
        <w:rPr>
          <w:rFonts w:ascii="Times New Roman" w:hAnsi="Times New Roman" w:cs="Times New Roman"/>
        </w:rPr>
        <w:t>providers’</w:t>
      </w:r>
      <w:r w:rsidRPr="00230174">
        <w:rPr>
          <w:rFonts w:ascii="Times New Roman" w:hAnsi="Times New Roman" w:cs="Times New Roman"/>
        </w:rPr>
        <w:t xml:space="preserve"> skills in monitoring, assessing and managing symptoms</w:t>
      </w:r>
      <w:r w:rsidR="003E7014" w:rsidRPr="00230174">
        <w:rPr>
          <w:rFonts w:ascii="Times New Roman" w:hAnsi="Times New Roman" w:cs="Times New Roman"/>
        </w:rPr>
        <w:t xml:space="preserve"> of cancer</w:t>
      </w:r>
      <w:r w:rsidRPr="00230174">
        <w:rPr>
          <w:rFonts w:ascii="Times New Roman" w:hAnsi="Times New Roman" w:cs="Times New Roman"/>
        </w:rPr>
        <w:t>, and follow up care in cancer would also help facilitate effective cancer care integration</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&lt;EndNote&gt;&lt;Cite&gt;&lt;Author&gt;Geramita&lt;/Author&gt;&lt;Year&gt;2020&lt;/Year&gt;&lt;RecNum&gt;24&lt;/RecNum&gt;&lt;DisplayText&gt;[33, 38]&lt;/DisplayText&gt;&lt;record&gt;&lt;rec-number&gt;24&lt;/rec-number&gt;&lt;foreign-keys&gt;&lt;key app="EN" db-id="9apx95dddwrzd6earawvesvjsv5va9fsx0ap" timestamp="1647005212"&gt;24&lt;/key&gt;&lt;/foreign-keys&gt;&lt;ref-type name="Journal Article"&gt;17&lt;/ref-type&gt;&lt;contributors&gt;&lt;authors&gt;&lt;author&gt;Geramita, Emily M&lt;/author&gt;&lt;author&gt;Parker, Ira R&lt;/author&gt;&lt;author&gt;Brufsky, Jill W&lt;/author&gt;&lt;author&gt;Diergaarde, Brenda&lt;/author&gt;&lt;author&gt;van Londen, GJ&lt;/author&gt;&lt;/authors&gt;&lt;/contributors&gt;&lt;titles&gt;&lt;title&gt;Primary care providers’ knowledge, attitudes, beliefs, and practices regarding their preparedness to provide cancer survivorship care&lt;/title&gt;&lt;secondary-title&gt;Journal of Cancer Education&lt;/secondary-title&gt;&lt;/titles&gt;&lt;periodical&gt;&lt;full-title&gt;Journal of Cancer Education&lt;/full-title&gt;&lt;/periodical&gt;&lt;pages&gt;1219-1226&lt;/pages&gt;&lt;volume&gt;35&lt;/volume&gt;&lt;number&gt;6&lt;/number&gt;&lt;dates&gt;&lt;year&gt;2020&lt;/year&gt;&lt;/dates&gt;&lt;isbn&gt;1543-0154&lt;/isbn&gt;&lt;urls&gt;&lt;/urls&gt;&lt;/record&gt;&lt;/Cite&gt;&lt;Cite&gt;&lt;Author&gt;Meiklejohn&lt;/Author&gt;&lt;Year&gt;2016&lt;/Year&gt;&lt;RecNum&gt;31&lt;/RecNum&gt;&lt;record&gt;&lt;rec-number&gt;31&lt;/rec-number&gt;&lt;foreign-keys&gt;&lt;key app="EN" db-id="9apx95dddwrzd6earawvesvjsv5va9fsx0ap" timestamp="1647005570"&gt;31&lt;/key&gt;&lt;/foreign-keys&gt;&lt;ref-type name="Journal Article"&gt;17&lt;/ref-type&gt;&lt;contributors&gt;&lt;authors&gt;&lt;author&gt;Meiklejohn, Judith A&lt;/author&gt;&lt;author&gt;Mimery, Alexander&lt;/author&gt;&lt;author&gt;Martin, Jennifer H&lt;/author&gt;&lt;author&gt;Bailie, Ross&lt;/author&gt;&lt;author&gt;Garvey, Gail&lt;/author&gt;&lt;author&gt;Walpole, Euan T&lt;/author&gt;&lt;author&gt;Adams, Jon&lt;/author&gt;&lt;author&gt;Williamson, Daniel&lt;/author&gt;&lt;author&gt;Valery, Patricia C&lt;/author&gt;&lt;/authors&gt;&lt;/contributors&gt;&lt;titles&gt;&lt;title&gt;The role of the GP in follow-up cancer care: a systematic literature review&lt;/title&gt;&lt;secondary-title&gt;Journal of Cancer Survivorship&lt;/secondary-title&gt;&lt;/titles&gt;&lt;periodical&gt;&lt;full-title&gt;Journal of Cancer Survivorship&lt;/full-title&gt;&lt;/periodical&gt;&lt;pages&gt;990-1011&lt;/pages&gt;&lt;volume&gt;10&lt;/volume&gt;&lt;number&gt;6&lt;/number&gt;&lt;dates&gt;&lt;year&gt;2016&lt;/year&gt;&lt;/dates&gt;&lt;isbn&gt;1932-2267&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[33, 38]</w:t>
      </w:r>
      <w:r w:rsidRPr="00230174">
        <w:rPr>
          <w:rFonts w:ascii="Times New Roman" w:hAnsi="Times New Roman" w:cs="Times New Roman"/>
        </w:rPr>
        <w:fldChar w:fldCharType="end"/>
      </w:r>
      <w:r w:rsidRPr="00230174">
        <w:rPr>
          <w:rFonts w:ascii="Times New Roman" w:hAnsi="Times New Roman" w:cs="Times New Roman"/>
        </w:rPr>
        <w:t>.</w:t>
      </w:r>
    </w:p>
    <w:p w14:paraId="0581ABF6" w14:textId="62F119EC" w:rsidR="002F5763" w:rsidRPr="00230174" w:rsidRDefault="002F5763" w:rsidP="002F5763">
      <w:pPr>
        <w:autoSpaceDE w:val="0"/>
        <w:autoSpaceDN w:val="0"/>
        <w:adjustRightInd w:val="0"/>
        <w:rPr>
          <w:rFonts w:ascii="Times New Roman" w:hAnsi="Times New Roman" w:cs="Times New Roman"/>
          <w:b/>
          <w:bCs/>
          <w:i/>
        </w:rPr>
      </w:pPr>
      <w:r w:rsidRPr="00230174">
        <w:rPr>
          <w:rFonts w:ascii="Times New Roman" w:hAnsi="Times New Roman" w:cs="Times New Roman"/>
          <w:b/>
          <w:bCs/>
          <w:i/>
          <w:color w:val="211D1E"/>
        </w:rPr>
        <w:t xml:space="preserve">Time for </w:t>
      </w:r>
      <w:r w:rsidR="003B2E27" w:rsidRPr="00230174">
        <w:rPr>
          <w:rFonts w:ascii="Times New Roman" w:hAnsi="Times New Roman" w:cs="Times New Roman"/>
          <w:b/>
          <w:bCs/>
          <w:i/>
          <w:color w:val="211D1E"/>
        </w:rPr>
        <w:t>primary care providers</w:t>
      </w:r>
      <w:r w:rsidRPr="00230174">
        <w:rPr>
          <w:rFonts w:ascii="Times New Roman" w:hAnsi="Times New Roman" w:cs="Times New Roman"/>
          <w:b/>
          <w:bCs/>
          <w:i/>
          <w:color w:val="211D1E"/>
        </w:rPr>
        <w:t xml:space="preserve"> to upskill in cancer </w:t>
      </w:r>
      <w:proofErr w:type="gramStart"/>
      <w:r w:rsidRPr="00230174">
        <w:rPr>
          <w:rFonts w:ascii="Times New Roman" w:hAnsi="Times New Roman" w:cs="Times New Roman"/>
          <w:b/>
          <w:bCs/>
          <w:i/>
          <w:color w:val="211D1E"/>
        </w:rPr>
        <w:t>care</w:t>
      </w:r>
      <w:proofErr w:type="gramEnd"/>
      <w:r w:rsidRPr="00230174">
        <w:rPr>
          <w:rFonts w:ascii="Times New Roman" w:hAnsi="Times New Roman" w:cs="Times New Roman"/>
          <w:b/>
          <w:bCs/>
          <w:i/>
          <w:color w:val="211D1E"/>
        </w:rPr>
        <w:t xml:space="preserve"> </w:t>
      </w:r>
    </w:p>
    <w:p w14:paraId="373A3AB6" w14:textId="7652241E" w:rsidR="00761545" w:rsidRPr="00230174" w:rsidRDefault="00761545" w:rsidP="002F5763">
      <w:pPr>
        <w:rPr>
          <w:rFonts w:ascii="Times New Roman" w:hAnsi="Times New Roman" w:cs="Times New Roman"/>
          <w:i/>
          <w:iCs/>
        </w:rPr>
      </w:pPr>
      <w:r w:rsidRPr="00230174">
        <w:rPr>
          <w:rFonts w:ascii="Times New Roman" w:hAnsi="Times New Roman" w:cs="Times New Roman"/>
          <w:i/>
          <w:iCs/>
        </w:rPr>
        <w:t>Barriers</w:t>
      </w:r>
    </w:p>
    <w:p w14:paraId="5AAEBEFA" w14:textId="670B1A80" w:rsidR="002F5763" w:rsidRPr="00230174" w:rsidRDefault="002F5763" w:rsidP="002F5763">
      <w:pPr>
        <w:rPr>
          <w:rFonts w:ascii="Times New Roman" w:hAnsi="Times New Roman" w:cs="Times New Roman"/>
          <w:color w:val="131413"/>
        </w:rPr>
      </w:pPr>
      <w:r w:rsidRPr="00230174">
        <w:rPr>
          <w:rFonts w:ascii="Times New Roman" w:hAnsi="Times New Roman" w:cs="Times New Roman"/>
        </w:rPr>
        <w:t>The literature commonly cited primary care provider</w:t>
      </w:r>
      <w:r w:rsidR="00761545" w:rsidRPr="00230174">
        <w:rPr>
          <w:rFonts w:ascii="Times New Roman" w:hAnsi="Times New Roman" w:cs="Times New Roman"/>
        </w:rPr>
        <w:t>’</w:t>
      </w:r>
      <w:r w:rsidRPr="00230174">
        <w:rPr>
          <w:rFonts w:ascii="Times New Roman" w:hAnsi="Times New Roman" w:cs="Times New Roman"/>
        </w:rPr>
        <w:t>s high workload and</w:t>
      </w:r>
      <w:r w:rsidR="00F7748B" w:rsidRPr="00230174">
        <w:rPr>
          <w:rFonts w:ascii="Times New Roman" w:hAnsi="Times New Roman" w:cs="Times New Roman"/>
        </w:rPr>
        <w:t>, consequently,</w:t>
      </w:r>
      <w:r w:rsidRPr="00230174">
        <w:rPr>
          <w:rFonts w:ascii="Times New Roman" w:hAnsi="Times New Roman" w:cs="Times New Roman"/>
        </w:rPr>
        <w:t xml:space="preserve"> lack of time as barriers to participation in integrated care</w:t>
      </w:r>
      <w:r w:rsidRPr="00230174">
        <w:rPr>
          <w:rFonts w:ascii="Times New Roman" w:hAnsi="Times New Roman" w:cs="Times New Roman"/>
        </w:rPr>
        <w:fldChar w:fldCharType="begin">
          <w:fldData xml:space="preserve">PEVuZE5vdGU+PENpdGU+PEF1dGhvcj5BZGFtczwvQXV0aG9yPjxZZWFyPjIwMTE8L1llYXI+PFJl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</w:fldData>
        </w:fldChar>
      </w:r>
      <w:r w:rsidR="00543B0B">
        <w:rPr>
          <w:rFonts w:ascii="Times New Roman" w:hAnsi="Times New Roman" w:cs="Times New Roman"/>
        </w:rPr>
        <w:instrText xml:space="preserve"> ADDIN EN.CITE </w:instrText>
      </w:r>
      <w:r w:rsidR="00543B0B">
        <w:rPr>
          <w:rFonts w:ascii="Times New Roman" w:hAnsi="Times New Roman" w:cs="Times New Roman"/>
        </w:rPr>
        <w:fldChar w:fldCharType="begin">
          <w:fldData xml:space="preserve">PEVuZE5vdGU+PENpdGU+PEF1dGhvcj5BZGFtczwvQXV0aG9yPjxZZWFyPjIwMTE8L1llYXI+PFJl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</w:fldData>
        </w:fldChar>
      </w:r>
      <w:r w:rsidR="00543B0B">
        <w:rPr>
          <w:rFonts w:ascii="Times New Roman" w:hAnsi="Times New Roman" w:cs="Times New Roman"/>
        </w:rPr>
        <w:instrText xml:space="preserve"> ADDIN EN.CITE.DATA </w:instrText>
      </w:r>
      <w:r w:rsidR="00543B0B">
        <w:rPr>
          <w:rFonts w:ascii="Times New Roman" w:hAnsi="Times New Roman" w:cs="Times New Roman"/>
        </w:rPr>
      </w:r>
      <w:r w:rsidR="00543B0B">
        <w:rPr>
          <w:rFonts w:ascii="Times New Roman" w:hAnsi="Times New Roman" w:cs="Times New Roman"/>
        </w:rPr>
        <w:fldChar w:fldCharType="end"/>
      </w:r>
      <w:r w:rsidRPr="00230174">
        <w:rPr>
          <w:rFonts w:ascii="Times New Roman" w:hAnsi="Times New Roman" w:cs="Times New Roman"/>
        </w:rPr>
      </w:r>
      <w:r w:rsidRPr="00230174">
        <w:rPr>
          <w:rFonts w:ascii="Times New Roman" w:hAnsi="Times New Roman" w:cs="Times New Roman"/>
        </w:rPr>
        <w:fldChar w:fldCharType="separate"/>
      </w:r>
      <w:r w:rsidR="00543B0B">
        <w:rPr>
          <w:rFonts w:ascii="Times New Roman" w:hAnsi="Times New Roman" w:cs="Times New Roman"/>
          <w:noProof/>
        </w:rPr>
        <w:t>[13, 27, 33, 35, 37, 40, 43-45]</w:t>
      </w:r>
      <w:r w:rsidRPr="00230174">
        <w:rPr>
          <w:rFonts w:ascii="Times New Roman" w:hAnsi="Times New Roman" w:cs="Times New Roman"/>
        </w:rPr>
        <w:fldChar w:fldCharType="end"/>
      </w:r>
      <w:r w:rsidRPr="00230174">
        <w:rPr>
          <w:rFonts w:ascii="Times New Roman" w:hAnsi="Times New Roman" w:cs="Times New Roman"/>
        </w:rPr>
        <w:t xml:space="preserve">. </w:t>
      </w:r>
      <w:r w:rsidR="00F7748B" w:rsidRPr="00230174">
        <w:rPr>
          <w:rFonts w:ascii="Times New Roman" w:hAnsi="Times New Roman" w:cs="Times New Roman"/>
        </w:rPr>
        <w:t>O</w:t>
      </w:r>
      <w:r w:rsidRPr="00230174">
        <w:rPr>
          <w:rFonts w:ascii="Times New Roman" w:hAnsi="Times New Roman" w:cs="Times New Roman"/>
        </w:rPr>
        <w:t>verall shortages of primary care providers further hindered time to learn</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&lt;EndNote&gt;&lt;Cite&gt;&lt;Author&gt;Barnet&lt;/Author&gt;&lt;Year&gt;2013&lt;/Year&gt;&lt;RecNum&gt;15&lt;/RecNum&gt;&lt;DisplayText&gt;[37]&lt;/DisplayText&gt;&lt;record&gt;&lt;rec-number&gt;15&lt;/rec-number&gt;&lt;foreign-keys&gt;&lt;key app="EN" db-id="9apx95dddwrzd6earawvesvjsv5va9fsx0ap" timestamp="1647004883"&gt;15&lt;/key&gt;&lt;/foreign-keys&gt;&lt;ref-type name="Journal Article"&gt;17&lt;/ref-type&gt;&lt;contributors&gt;&lt;authors&gt;&lt;author&gt;Barnet, Megan&lt;/author&gt;&lt;author&gt;Shaw, Tim&lt;/author&gt;&lt;/authors&gt;&lt;/contributors&gt;&lt;titles&gt;&lt;title&gt;What do consumers see as important in the continuity of their care?&lt;/title&gt;&lt;secondary-title&gt;Supportive Care in Cancer&lt;/secondary-title&gt;&lt;/titles&gt;&lt;periodical&gt;&lt;full-title&gt;Supportive Care in Cancer&lt;/full-title&gt;&lt;/periodical&gt;&lt;pages&gt;2637-2642&lt;/pages&gt;&lt;volume&gt;21&lt;/volume&gt;&lt;number&gt;9&lt;/number&gt;&lt;dates&gt;&lt;year&gt;2013&lt;/year&gt;&lt;/dates&gt;&lt;isbn&gt;1433-7339&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[37]</w:t>
      </w:r>
      <w:r w:rsidRPr="00230174">
        <w:rPr>
          <w:rFonts w:ascii="Times New Roman" w:hAnsi="Times New Roman" w:cs="Times New Roman"/>
        </w:rPr>
        <w:fldChar w:fldCharType="end"/>
      </w:r>
      <w:r w:rsidRPr="00230174">
        <w:rPr>
          <w:rFonts w:ascii="Times New Roman" w:hAnsi="Times New Roman" w:cs="Times New Roman"/>
        </w:rPr>
        <w:t>.</w:t>
      </w:r>
      <w:r w:rsidRPr="00230174">
        <w:rPr>
          <w:rFonts w:ascii="Times New Roman" w:eastAsia="SabonLTStd-Roman" w:hAnsi="Times New Roman" w:cs="Times New Roman"/>
        </w:rPr>
        <w:t xml:space="preserve"> </w:t>
      </w:r>
      <w:r w:rsidRPr="00230174">
        <w:rPr>
          <w:rFonts w:ascii="Times New Roman" w:hAnsi="Times New Roman" w:cs="Times New Roman"/>
          <w:color w:val="131413"/>
        </w:rPr>
        <w:t>Resource constraints, in addition to low personal remuneration</w:t>
      </w:r>
      <w:r w:rsidR="00761545" w:rsidRPr="00230174">
        <w:rPr>
          <w:rFonts w:ascii="Times New Roman" w:hAnsi="Times New Roman" w:cs="Times New Roman"/>
          <w:color w:val="131413"/>
        </w:rPr>
        <w:t>,</w:t>
      </w:r>
      <w:r w:rsidRPr="00230174">
        <w:rPr>
          <w:rFonts w:ascii="Times New Roman" w:hAnsi="Times New Roman" w:cs="Times New Roman"/>
          <w:color w:val="131413"/>
        </w:rPr>
        <w:t xml:space="preserve"> were al</w:t>
      </w:r>
      <w:r w:rsidR="00356698" w:rsidRPr="00230174">
        <w:rPr>
          <w:rFonts w:ascii="Times New Roman" w:hAnsi="Times New Roman" w:cs="Times New Roman"/>
          <w:color w:val="131413"/>
        </w:rPr>
        <w:t>so barriers reported by</w:t>
      </w:r>
      <w:r w:rsidR="00D849EF" w:rsidRPr="00230174">
        <w:rPr>
          <w:rFonts w:ascii="Times New Roman" w:hAnsi="Times New Roman" w:cs="Times New Roman"/>
        </w:rPr>
        <w:t xml:space="preserve"> primary care providers</w:t>
      </w:r>
      <w:r w:rsidRPr="00230174">
        <w:rPr>
          <w:rFonts w:ascii="Times New Roman" w:hAnsi="Times New Roman" w:cs="Times New Roman"/>
          <w:color w:val="131413"/>
        </w:rPr>
        <w:t xml:space="preserve"> in one study on the provision of follow-up cancer care</w:t>
      </w:r>
      <w:r w:rsidRPr="00230174">
        <w:rPr>
          <w:rFonts w:ascii="Times New Roman" w:hAnsi="Times New Roman" w:cs="Times New Roman"/>
          <w:color w:val="131413"/>
        </w:rPr>
        <w:fldChar w:fldCharType="begin"/>
      </w:r>
      <w:r w:rsidR="00543B0B">
        <w:rPr>
          <w:rFonts w:ascii="Times New Roman" w:hAnsi="Times New Roman" w:cs="Times New Roman"/>
          <w:color w:val="131413"/>
        </w:rPr>
        <w:instrText xml:space="preserve"> ADDIN EN.CITE &lt;EndNote&gt;&lt;Cite&gt;&lt;Author&gt;Meiklejohn&lt;/Author&gt;&lt;Year&gt;2016&lt;/Year&gt;&lt;RecNum&gt;31&lt;/RecNum&gt;&lt;DisplayText&gt;[33]&lt;/DisplayText&gt;&lt;record&gt;&lt;rec-number&gt;31&lt;/rec-number&gt;&lt;foreign-keys&gt;&lt;key app="EN" db-id="9apx95dddwrzd6earawvesvjsv5va9fsx0ap" timestamp="1647005570"&gt;31&lt;/key&gt;&lt;/foreign-keys&gt;&lt;ref-type name="Journal Article"&gt;17&lt;/ref-type&gt;&lt;contributors&gt;&lt;authors&gt;&lt;author&gt;Meiklejohn, Judith A&lt;/author&gt;&lt;author&gt;Mimery, Alexander&lt;/author&gt;&lt;author&gt;Martin, Jennifer H&lt;/author&gt;&lt;author&gt;Bailie, Ross&lt;/author&gt;&lt;author&gt;Garvey, Gail&lt;/author&gt;&lt;author&gt;Walpole, Euan T&lt;/author&gt;&lt;author&gt;Adams, Jon&lt;/author&gt;&lt;author&gt;Williamson, Daniel&lt;/author&gt;&lt;author&gt;Valery, Patricia C&lt;/author&gt;&lt;/authors&gt;&lt;/contributors&gt;&lt;titles&gt;&lt;title&gt;The role of the GP in follow-up cancer care: a systematic literature review&lt;/title&gt;&lt;secondary-title&gt;Journal of Cancer Survivorship&lt;/secondary-title&gt;&lt;/titles&gt;&lt;periodical&gt;&lt;full-title&gt;Journal of Cancer Survivorship&lt;/full-title&gt;&lt;/periodical&gt;&lt;pages&gt;990-1011&lt;/pages&gt;&lt;volume&gt;10&lt;/volume&gt;&lt;number&gt;6&lt;/number&gt;&lt;dates&gt;&lt;year&gt;2016&lt;/year&gt;&lt;/dates&gt;&lt;isbn&gt;1932-2267&lt;/isbn&gt;&lt;urls&gt;&lt;/urls&gt;&lt;/record&gt;&lt;/Cite&gt;&lt;/EndNote&gt;</w:instrText>
      </w:r>
      <w:r w:rsidRPr="00230174">
        <w:rPr>
          <w:rFonts w:ascii="Times New Roman" w:hAnsi="Times New Roman" w:cs="Times New Roman"/>
          <w:color w:val="131413"/>
        </w:rPr>
        <w:fldChar w:fldCharType="separate"/>
      </w:r>
      <w:r w:rsidR="00543B0B">
        <w:rPr>
          <w:rFonts w:ascii="Times New Roman" w:hAnsi="Times New Roman" w:cs="Times New Roman"/>
          <w:noProof/>
          <w:color w:val="131413"/>
        </w:rPr>
        <w:t>[33]</w:t>
      </w:r>
      <w:r w:rsidRPr="00230174">
        <w:rPr>
          <w:rFonts w:ascii="Times New Roman" w:hAnsi="Times New Roman" w:cs="Times New Roman"/>
          <w:color w:val="131413"/>
        </w:rPr>
        <w:fldChar w:fldCharType="end"/>
      </w:r>
      <w:r w:rsidRPr="00230174">
        <w:rPr>
          <w:rFonts w:ascii="Times New Roman" w:hAnsi="Times New Roman" w:cs="Times New Roman"/>
          <w:color w:val="131413"/>
        </w:rPr>
        <w:t>.</w:t>
      </w:r>
    </w:p>
    <w:p w14:paraId="12A3306B" w14:textId="37BD598A" w:rsidR="00E67FA1" w:rsidRPr="00230174" w:rsidRDefault="001F2F44" w:rsidP="00CD2604">
      <w:pPr>
        <w:autoSpaceDE w:val="0"/>
        <w:autoSpaceDN w:val="0"/>
        <w:adjustRightInd w:val="0"/>
        <w:spacing w:after="0" w:line="240" w:lineRule="auto"/>
        <w:rPr>
          <w:rFonts w:ascii="Times New Roman" w:hAnsi="Times New Roman" w:cs="Times New Roman"/>
          <w:b/>
          <w:bCs/>
          <w:i/>
          <w:iCs/>
        </w:rPr>
      </w:pPr>
      <w:r w:rsidRPr="00230174">
        <w:rPr>
          <w:rFonts w:ascii="Times New Roman" w:hAnsi="Times New Roman" w:cs="Times New Roman"/>
          <w:b/>
          <w:bCs/>
          <w:i/>
          <w:iCs/>
        </w:rPr>
        <w:t>Clarity of roles for healthcare professionals in cancer care in both primary and secondary care</w:t>
      </w:r>
    </w:p>
    <w:p w14:paraId="2456ABC4" w14:textId="0AEEFBB1" w:rsidR="00E67FA1" w:rsidRPr="00230174" w:rsidRDefault="00E67FA1" w:rsidP="00CD2604">
      <w:pPr>
        <w:autoSpaceDE w:val="0"/>
        <w:autoSpaceDN w:val="0"/>
        <w:adjustRightInd w:val="0"/>
        <w:spacing w:after="0" w:line="240" w:lineRule="auto"/>
        <w:rPr>
          <w:rFonts w:ascii="Times New Roman" w:hAnsi="Times New Roman" w:cs="Times New Roman"/>
        </w:rPr>
      </w:pPr>
    </w:p>
    <w:p w14:paraId="0D3A6077" w14:textId="17141D08" w:rsidR="00761545" w:rsidRPr="00230174" w:rsidRDefault="00761545" w:rsidP="00CD2604">
      <w:pPr>
        <w:autoSpaceDE w:val="0"/>
        <w:autoSpaceDN w:val="0"/>
        <w:adjustRightInd w:val="0"/>
        <w:spacing w:after="0" w:line="240" w:lineRule="auto"/>
        <w:rPr>
          <w:rFonts w:ascii="Times New Roman" w:hAnsi="Times New Roman" w:cs="Times New Roman"/>
          <w:i/>
          <w:iCs/>
        </w:rPr>
      </w:pPr>
      <w:r w:rsidRPr="00230174">
        <w:rPr>
          <w:rFonts w:ascii="Times New Roman" w:hAnsi="Times New Roman" w:cs="Times New Roman"/>
          <w:i/>
          <w:iCs/>
        </w:rPr>
        <w:t>Barriers</w:t>
      </w:r>
    </w:p>
    <w:p w14:paraId="0D449071" w14:textId="71A393AD" w:rsidR="000C1881" w:rsidRPr="00230174" w:rsidRDefault="00875E93" w:rsidP="00CD2604">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rPr>
        <w:t>L</w:t>
      </w:r>
      <w:r w:rsidR="00E9617D" w:rsidRPr="00230174">
        <w:rPr>
          <w:rFonts w:ascii="Times New Roman" w:hAnsi="Times New Roman" w:cs="Times New Roman"/>
        </w:rPr>
        <w:t>ack of defined roles in cancer care, particularly the</w:t>
      </w:r>
      <w:r w:rsidR="002653E5" w:rsidRPr="00230174">
        <w:rPr>
          <w:rFonts w:ascii="Times New Roman" w:hAnsi="Times New Roman" w:cs="Times New Roman"/>
        </w:rPr>
        <w:t xml:space="preserve"> a</w:t>
      </w:r>
      <w:r w:rsidR="00CD2604" w:rsidRPr="00230174">
        <w:rPr>
          <w:rFonts w:ascii="Times New Roman" w:hAnsi="Times New Roman" w:cs="Times New Roman"/>
        </w:rPr>
        <w:t xml:space="preserve">mbiguity of </w:t>
      </w:r>
      <w:r w:rsidR="002653E5" w:rsidRPr="00230174">
        <w:rPr>
          <w:rFonts w:ascii="Times New Roman" w:hAnsi="Times New Roman" w:cs="Times New Roman"/>
        </w:rPr>
        <w:t xml:space="preserve">the </w:t>
      </w:r>
      <w:r w:rsidR="00CD2604" w:rsidRPr="00230174">
        <w:rPr>
          <w:rFonts w:ascii="Times New Roman" w:hAnsi="Times New Roman" w:cs="Times New Roman"/>
        </w:rPr>
        <w:t>primary care provider role</w:t>
      </w:r>
      <w:r w:rsidR="002653E5" w:rsidRPr="00230174">
        <w:rPr>
          <w:rFonts w:ascii="Times New Roman" w:hAnsi="Times New Roman" w:cs="Times New Roman"/>
        </w:rPr>
        <w:t xml:space="preserve"> </w:t>
      </w:r>
      <w:r w:rsidR="00CD2604" w:rsidRPr="00230174">
        <w:rPr>
          <w:rFonts w:ascii="Times New Roman" w:hAnsi="Times New Roman" w:cs="Times New Roman"/>
        </w:rPr>
        <w:t xml:space="preserve">was commonly reported as a barrier to integrated </w:t>
      </w:r>
      <w:r w:rsidR="004A533C" w:rsidRPr="00230174">
        <w:rPr>
          <w:rFonts w:ascii="Times New Roman" w:hAnsi="Times New Roman" w:cs="Times New Roman"/>
        </w:rPr>
        <w:t xml:space="preserve">cancer </w:t>
      </w:r>
      <w:r w:rsidR="00CD2604" w:rsidRPr="00230174">
        <w:rPr>
          <w:rFonts w:ascii="Times New Roman" w:hAnsi="Times New Roman" w:cs="Times New Roman"/>
        </w:rPr>
        <w:t>care</w:t>
      </w:r>
      <w:r w:rsidR="00CD2604" w:rsidRPr="00230174">
        <w:rPr>
          <w:rFonts w:ascii="Times New Roman" w:hAnsi="Times New Roman" w:cs="Times New Roman"/>
        </w:rPr>
        <w:fldChar w:fldCharType="begin">
          <w:fldData xml:space="preserve">PEVuZE5vdGU+PENpdGU+PEF1dGhvcj5BZGFtczwvQXV0aG9yPjxZZWFyPjIwMTE8L1llYXI+PFJl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</w:fldData>
        </w:fldChar>
      </w:r>
      <w:r w:rsidR="00543B0B">
        <w:rPr>
          <w:rFonts w:ascii="Times New Roman" w:hAnsi="Times New Roman" w:cs="Times New Roman"/>
        </w:rPr>
        <w:instrText xml:space="preserve"> ADDIN EN.CITE </w:instrText>
      </w:r>
      <w:r w:rsidR="00543B0B">
        <w:rPr>
          <w:rFonts w:ascii="Times New Roman" w:hAnsi="Times New Roman" w:cs="Times New Roman"/>
        </w:rPr>
        <w:fldChar w:fldCharType="begin">
          <w:fldData xml:space="preserve">PEVuZE5vdGU+PENpdGU+PEF1dGhvcj5BZGFtczwvQXV0aG9yPjxZZWFyPjIwMTE8L1llYXI+PFJl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</w:fldData>
        </w:fldChar>
      </w:r>
      <w:r w:rsidR="00543B0B">
        <w:rPr>
          <w:rFonts w:ascii="Times New Roman" w:hAnsi="Times New Roman" w:cs="Times New Roman"/>
        </w:rPr>
        <w:instrText xml:space="preserve"> ADDIN EN.CITE.DATA </w:instrText>
      </w:r>
      <w:r w:rsidR="00543B0B">
        <w:rPr>
          <w:rFonts w:ascii="Times New Roman" w:hAnsi="Times New Roman" w:cs="Times New Roman"/>
        </w:rPr>
      </w:r>
      <w:r w:rsidR="00543B0B">
        <w:rPr>
          <w:rFonts w:ascii="Times New Roman" w:hAnsi="Times New Roman" w:cs="Times New Roman"/>
        </w:rPr>
        <w:fldChar w:fldCharType="end"/>
      </w:r>
      <w:r w:rsidR="00CD2604" w:rsidRPr="00230174">
        <w:rPr>
          <w:rFonts w:ascii="Times New Roman" w:hAnsi="Times New Roman" w:cs="Times New Roman"/>
        </w:rPr>
      </w:r>
      <w:r w:rsidR="00CD2604" w:rsidRPr="00230174">
        <w:rPr>
          <w:rFonts w:ascii="Times New Roman" w:hAnsi="Times New Roman" w:cs="Times New Roman"/>
        </w:rPr>
        <w:fldChar w:fldCharType="separate"/>
      </w:r>
      <w:r w:rsidR="00543B0B">
        <w:rPr>
          <w:rFonts w:ascii="Times New Roman" w:hAnsi="Times New Roman" w:cs="Times New Roman"/>
          <w:noProof/>
        </w:rPr>
        <w:t>[27, 29-31, 33-36, 38, 40, 45]</w:t>
      </w:r>
      <w:r w:rsidR="00CD2604" w:rsidRPr="00230174">
        <w:rPr>
          <w:rFonts w:ascii="Times New Roman" w:hAnsi="Times New Roman" w:cs="Times New Roman"/>
        </w:rPr>
        <w:fldChar w:fldCharType="end"/>
      </w:r>
      <w:r w:rsidR="00CD2604" w:rsidRPr="00230174">
        <w:rPr>
          <w:rFonts w:ascii="Times New Roman" w:hAnsi="Times New Roman" w:cs="Times New Roman"/>
        </w:rPr>
        <w:t>.</w:t>
      </w:r>
      <w:r w:rsidR="00CD2604" w:rsidRPr="00230174">
        <w:rPr>
          <w:rFonts w:ascii="Times New Roman" w:hAnsi="Times New Roman" w:cs="Times New Roman"/>
          <w:b/>
          <w:color w:val="131413"/>
        </w:rPr>
        <w:t xml:space="preserve"> </w:t>
      </w:r>
      <w:proofErr w:type="spellStart"/>
      <w:r w:rsidR="00CD2604" w:rsidRPr="00230174">
        <w:rPr>
          <w:rFonts w:ascii="Times New Roman" w:hAnsi="Times New Roman" w:cs="Times New Roman"/>
          <w:color w:val="131413"/>
        </w:rPr>
        <w:t>Meikeljohn’s</w:t>
      </w:r>
      <w:proofErr w:type="spellEnd"/>
      <w:r w:rsidR="00CD2604" w:rsidRPr="00230174">
        <w:rPr>
          <w:rFonts w:ascii="Times New Roman" w:hAnsi="Times New Roman" w:cs="Times New Roman"/>
          <w:color w:val="131413"/>
        </w:rPr>
        <w:fldChar w:fldCharType="begin"/>
      </w:r>
      <w:r w:rsidR="00543B0B">
        <w:rPr>
          <w:rFonts w:ascii="Times New Roman" w:hAnsi="Times New Roman" w:cs="Times New Roman"/>
          <w:color w:val="131413"/>
        </w:rPr>
        <w:instrText xml:space="preserve"> ADDIN EN.CITE &lt;EndNote&gt;&lt;Cite&gt;&lt;Author&gt;Meiklejohn&lt;/Author&gt;&lt;Year&gt;2016&lt;/Year&gt;&lt;RecNum&gt;31&lt;/RecNum&gt;&lt;DisplayText&gt;[33]&lt;/DisplayText&gt;&lt;record&gt;&lt;rec-number&gt;31&lt;/rec-number&gt;&lt;foreign-keys&gt;&lt;key app="EN" db-id="9apx95dddwrzd6earawvesvjsv5va9fsx0ap" timestamp="1647005570"&gt;31&lt;/key&gt;&lt;/foreign-keys&gt;&lt;ref-type name="Journal Article"&gt;17&lt;/ref-type&gt;&lt;contributors&gt;&lt;authors&gt;&lt;author&gt;Meiklejohn, Judith A&lt;/author&gt;&lt;author&gt;Mimery, Alexander&lt;/author&gt;&lt;author&gt;Martin, Jennifer H&lt;/author&gt;&lt;author&gt;Bailie, Ross&lt;/author&gt;&lt;author&gt;Garvey, Gail&lt;/author&gt;&lt;author&gt;Walpole, Euan T&lt;/author&gt;&lt;author&gt;Adams, Jon&lt;/author&gt;&lt;author&gt;Williamson, Daniel&lt;/author&gt;&lt;author&gt;Valery, Patricia C&lt;/author&gt;&lt;/authors&gt;&lt;/contributors&gt;&lt;titles&gt;&lt;title&gt;The role of the GP in follow-up cancer care: a systematic literature review&lt;/title&gt;&lt;secondary-title&gt;Journal of Cancer Survivorship&lt;/secondary-title&gt;&lt;/titles&gt;&lt;periodical&gt;&lt;full-title&gt;Journal of Cancer Survivorship&lt;/full-title&gt;&lt;/periodical&gt;&lt;pages&gt;990-1011&lt;/pages&gt;&lt;volume&gt;10&lt;/volume&gt;&lt;number&gt;6&lt;/number&gt;&lt;dates&gt;&lt;year&gt;2016&lt;/year&gt;&lt;/dates&gt;&lt;isbn&gt;1932-2267&lt;/isbn&gt;&lt;urls&gt;&lt;/urls&gt;&lt;/record&gt;&lt;/Cite&gt;&lt;/EndNote&gt;</w:instrText>
      </w:r>
      <w:r w:rsidR="00CD2604" w:rsidRPr="00230174">
        <w:rPr>
          <w:rFonts w:ascii="Times New Roman" w:hAnsi="Times New Roman" w:cs="Times New Roman"/>
          <w:color w:val="131413"/>
        </w:rPr>
        <w:fldChar w:fldCharType="separate"/>
      </w:r>
      <w:r w:rsidR="00543B0B">
        <w:rPr>
          <w:rFonts w:ascii="Times New Roman" w:hAnsi="Times New Roman" w:cs="Times New Roman"/>
          <w:noProof/>
          <w:color w:val="131413"/>
        </w:rPr>
        <w:t>[33]</w:t>
      </w:r>
      <w:r w:rsidR="00CD2604" w:rsidRPr="00230174">
        <w:rPr>
          <w:rFonts w:ascii="Times New Roman" w:hAnsi="Times New Roman" w:cs="Times New Roman"/>
          <w:color w:val="131413"/>
        </w:rPr>
        <w:fldChar w:fldCharType="end"/>
      </w:r>
      <w:r w:rsidR="00CD2604" w:rsidRPr="00230174">
        <w:rPr>
          <w:rFonts w:ascii="Times New Roman" w:hAnsi="Times New Roman" w:cs="Times New Roman"/>
          <w:color w:val="131413"/>
        </w:rPr>
        <w:t xml:space="preserve"> systematic review on </w:t>
      </w:r>
      <w:r w:rsidR="008470ED" w:rsidRPr="00230174">
        <w:rPr>
          <w:rFonts w:ascii="Times New Roman" w:hAnsi="Times New Roman" w:cs="Times New Roman"/>
          <w:color w:val="131413"/>
        </w:rPr>
        <w:t xml:space="preserve">primary care providers’ role </w:t>
      </w:r>
      <w:r w:rsidR="00CD2604" w:rsidRPr="00230174">
        <w:rPr>
          <w:rFonts w:ascii="Times New Roman" w:hAnsi="Times New Roman" w:cs="Times New Roman"/>
          <w:color w:val="131413"/>
        </w:rPr>
        <w:t xml:space="preserve">in cancer care follow up (2016) found the lack of clarity in the delineation of </w:t>
      </w:r>
      <w:r w:rsidR="00A16BB9" w:rsidRPr="00230174">
        <w:rPr>
          <w:rFonts w:ascii="Times New Roman" w:hAnsi="Times New Roman" w:cs="Times New Roman"/>
          <w:color w:val="131413"/>
        </w:rPr>
        <w:t>primary care provider and</w:t>
      </w:r>
      <w:r w:rsidR="00CD2604" w:rsidRPr="00230174">
        <w:rPr>
          <w:rFonts w:ascii="Times New Roman" w:hAnsi="Times New Roman" w:cs="Times New Roman"/>
          <w:color w:val="131413"/>
        </w:rPr>
        <w:t xml:space="preserve"> oncologist roles could lea</w:t>
      </w:r>
      <w:r w:rsidR="00EB45CF" w:rsidRPr="00230174">
        <w:rPr>
          <w:rFonts w:ascii="Times New Roman" w:hAnsi="Times New Roman" w:cs="Times New Roman"/>
          <w:color w:val="131413"/>
        </w:rPr>
        <w:t>d to fragmentation</w:t>
      </w:r>
      <w:r w:rsidR="00CD2604" w:rsidRPr="00230174">
        <w:rPr>
          <w:rFonts w:ascii="Times New Roman" w:hAnsi="Times New Roman" w:cs="Times New Roman"/>
          <w:color w:val="131413"/>
        </w:rPr>
        <w:t xml:space="preserve"> of </w:t>
      </w:r>
      <w:r w:rsidR="00750723" w:rsidRPr="00230174">
        <w:rPr>
          <w:rFonts w:ascii="Times New Roman" w:hAnsi="Times New Roman" w:cs="Times New Roman"/>
          <w:color w:val="131413"/>
        </w:rPr>
        <w:t>patient care</w:t>
      </w:r>
      <w:r w:rsidR="00CD2604" w:rsidRPr="00230174">
        <w:rPr>
          <w:rFonts w:ascii="Times New Roman" w:hAnsi="Times New Roman" w:cs="Times New Roman"/>
          <w:color w:val="131413"/>
        </w:rPr>
        <w:t xml:space="preserve"> between primary and </w:t>
      </w:r>
      <w:r w:rsidR="006E234D" w:rsidRPr="00230174">
        <w:rPr>
          <w:rFonts w:ascii="Times New Roman" w:hAnsi="Times New Roman" w:cs="Times New Roman"/>
          <w:color w:val="131413"/>
        </w:rPr>
        <w:t>secondary</w:t>
      </w:r>
      <w:r w:rsidR="00CD2604" w:rsidRPr="00230174">
        <w:rPr>
          <w:rFonts w:ascii="Times New Roman" w:hAnsi="Times New Roman" w:cs="Times New Roman"/>
          <w:color w:val="131413"/>
        </w:rPr>
        <w:t xml:space="preserve"> health</w:t>
      </w:r>
      <w:r w:rsidR="00750723" w:rsidRPr="00230174">
        <w:rPr>
          <w:rFonts w:ascii="Times New Roman" w:hAnsi="Times New Roman" w:cs="Times New Roman"/>
          <w:color w:val="131413"/>
        </w:rPr>
        <w:t>care organisations</w:t>
      </w:r>
      <w:r w:rsidR="00CD2604" w:rsidRPr="00230174">
        <w:rPr>
          <w:rFonts w:ascii="Times New Roman" w:hAnsi="Times New Roman" w:cs="Times New Roman"/>
          <w:color w:val="131413"/>
        </w:rPr>
        <w:t xml:space="preserve">. </w:t>
      </w:r>
      <w:r w:rsidR="00524C7E" w:rsidRPr="00230174">
        <w:rPr>
          <w:rFonts w:ascii="Times New Roman" w:hAnsi="Times New Roman" w:cs="Times New Roman"/>
        </w:rPr>
        <w:t>Another</w:t>
      </w:r>
      <w:r w:rsidR="00CD2604" w:rsidRPr="00230174">
        <w:rPr>
          <w:rFonts w:ascii="Times New Roman" w:hAnsi="Times New Roman" w:cs="Times New Roman"/>
        </w:rPr>
        <w:t xml:space="preserve"> study </w:t>
      </w:r>
      <w:r w:rsidR="00124312" w:rsidRPr="00230174">
        <w:rPr>
          <w:rFonts w:ascii="Times New Roman" w:hAnsi="Times New Roman" w:cs="Times New Roman"/>
        </w:rPr>
        <w:t xml:space="preserve">emphasised the </w:t>
      </w:r>
      <w:r w:rsidR="00CD2604" w:rsidRPr="00230174">
        <w:rPr>
          <w:rFonts w:ascii="Times New Roman" w:hAnsi="Times New Roman" w:cs="Times New Roman"/>
        </w:rPr>
        <w:t xml:space="preserve">considerable ambiguity about which </w:t>
      </w:r>
      <w:r w:rsidR="00524C7E" w:rsidRPr="00230174">
        <w:rPr>
          <w:rFonts w:ascii="Times New Roman" w:hAnsi="Times New Roman" w:cs="Times New Roman"/>
        </w:rPr>
        <w:t>healthcare professional</w:t>
      </w:r>
      <w:r w:rsidR="00273567" w:rsidRPr="00230174">
        <w:rPr>
          <w:rFonts w:ascii="Times New Roman" w:hAnsi="Times New Roman" w:cs="Times New Roman"/>
        </w:rPr>
        <w:t xml:space="preserve"> was</w:t>
      </w:r>
      <w:r w:rsidR="00CD2604" w:rsidRPr="00230174">
        <w:rPr>
          <w:rFonts w:ascii="Times New Roman" w:hAnsi="Times New Roman" w:cs="Times New Roman"/>
        </w:rPr>
        <w:t xml:space="preserve"> primarily responsible for cancer-related follow up</w:t>
      </w:r>
      <w:r w:rsidR="00474395" w:rsidRPr="00230174">
        <w:rPr>
          <w:rFonts w:ascii="Times New Roman" w:hAnsi="Times New Roman" w:cs="Times New Roman"/>
        </w:rPr>
        <w:t xml:space="preserve">, </w:t>
      </w:r>
      <w:r w:rsidR="00CD2604" w:rsidRPr="00230174">
        <w:rPr>
          <w:rFonts w:ascii="Times New Roman" w:hAnsi="Times New Roman" w:cs="Times New Roman"/>
        </w:rPr>
        <w:t>what should be done and when,</w:t>
      </w:r>
      <w:r w:rsidR="00427B13" w:rsidRPr="00230174">
        <w:rPr>
          <w:rFonts w:ascii="Times New Roman" w:hAnsi="Times New Roman" w:cs="Times New Roman"/>
        </w:rPr>
        <w:t xml:space="preserve"> </w:t>
      </w:r>
      <w:r w:rsidR="00DF417B" w:rsidRPr="00230174">
        <w:rPr>
          <w:rFonts w:ascii="Times New Roman" w:hAnsi="Times New Roman" w:cs="Times New Roman"/>
        </w:rPr>
        <w:t xml:space="preserve">which </w:t>
      </w:r>
      <w:r w:rsidR="00E9617D" w:rsidRPr="00230174">
        <w:rPr>
          <w:rFonts w:ascii="Times New Roman" w:hAnsi="Times New Roman" w:cs="Times New Roman"/>
        </w:rPr>
        <w:t>result</w:t>
      </w:r>
      <w:r w:rsidR="00DF417B" w:rsidRPr="00230174">
        <w:rPr>
          <w:rFonts w:ascii="Times New Roman" w:hAnsi="Times New Roman" w:cs="Times New Roman"/>
        </w:rPr>
        <w:t>ed</w:t>
      </w:r>
      <w:r w:rsidR="00E9617D" w:rsidRPr="00230174">
        <w:rPr>
          <w:rFonts w:ascii="Times New Roman" w:hAnsi="Times New Roman" w:cs="Times New Roman"/>
        </w:rPr>
        <w:t xml:space="preserve"> in a lack of care</w:t>
      </w:r>
      <w:r w:rsidR="00A16BB9" w:rsidRPr="00230174">
        <w:rPr>
          <w:rFonts w:ascii="Times New Roman" w:hAnsi="Times New Roman" w:cs="Times New Roman"/>
        </w:rPr>
        <w:t xml:space="preserve"> </w:t>
      </w:r>
      <w:r w:rsidR="00E9617D" w:rsidRPr="00230174">
        <w:rPr>
          <w:rFonts w:ascii="Times New Roman" w:hAnsi="Times New Roman" w:cs="Times New Roman"/>
        </w:rPr>
        <w:t>after cancer treatment, with patients falling between gaps between healthcare organisations</w:t>
      </w:r>
      <w:r w:rsidR="00CD2604"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&lt;EndNote&gt;&lt;Cite&gt;&lt;Author&gt;Geramita&lt;/Author&gt;&lt;Year&gt;2020&lt;/Year&gt;&lt;RecNum&gt;24&lt;/RecNum&gt;&lt;DisplayText&gt;[38]&lt;/DisplayText&gt;&lt;record&gt;&lt;rec-number&gt;24&lt;/rec-number&gt;&lt;foreign-keys&gt;&lt;key app="EN" db-id="9apx95dddwrzd6earawvesvjsv5va9fsx0ap" timestamp="1647005212"&gt;24&lt;/key&gt;&lt;/foreign-keys&gt;&lt;ref-type name="Journal Article"&gt;17&lt;/ref-type&gt;&lt;contributors&gt;&lt;authors&gt;&lt;author&gt;Geramita, Emily M&lt;/author&gt;&lt;author&gt;Parker, Ira R&lt;/author&gt;&lt;author&gt;Brufsky, Jill W&lt;/author&gt;&lt;author&gt;Diergaarde, Brenda&lt;/author&gt;&lt;author&gt;van Londen, GJ&lt;/author&gt;&lt;/authors&gt;&lt;/contributors&gt;&lt;titles&gt;&lt;title&gt;Primary care providers’ knowledge, attitudes, beliefs, and practices regarding their preparedness to provide cancer survivorship care&lt;/title&gt;&lt;secondary-title&gt;Journal of Cancer Education&lt;/secondary-title&gt;&lt;/titles&gt;&lt;periodical&gt;&lt;full-title&gt;Journal of Cancer Education&lt;/full-title&gt;&lt;/periodical&gt;&lt;pages&gt;1219-1226&lt;/pages&gt;&lt;volume&gt;35&lt;/volume&gt;&lt;number&gt;6&lt;/number&gt;&lt;dates&gt;&lt;year&gt;2020&lt;/year&gt;&lt;/dates&gt;&lt;isbn&gt;1543-0154&lt;/isbn&gt;&lt;urls&gt;&lt;/urls&gt;&lt;/record&gt;&lt;/Cite&gt;&lt;/EndNote&gt;</w:instrText>
      </w:r>
      <w:r w:rsidR="00CD2604" w:rsidRPr="00230174">
        <w:rPr>
          <w:rFonts w:ascii="Times New Roman" w:hAnsi="Times New Roman" w:cs="Times New Roman"/>
        </w:rPr>
        <w:fldChar w:fldCharType="separate"/>
      </w:r>
      <w:r w:rsidR="00543B0B">
        <w:rPr>
          <w:rFonts w:ascii="Times New Roman" w:hAnsi="Times New Roman" w:cs="Times New Roman"/>
          <w:noProof/>
        </w:rPr>
        <w:t>[38]</w:t>
      </w:r>
      <w:r w:rsidR="00CD2604" w:rsidRPr="00230174">
        <w:rPr>
          <w:rFonts w:ascii="Times New Roman" w:hAnsi="Times New Roman" w:cs="Times New Roman"/>
        </w:rPr>
        <w:fldChar w:fldCharType="end"/>
      </w:r>
      <w:r w:rsidR="00CD2604" w:rsidRPr="00230174">
        <w:rPr>
          <w:rFonts w:ascii="Times New Roman" w:hAnsi="Times New Roman" w:cs="Times New Roman"/>
        </w:rPr>
        <w:t>.</w:t>
      </w:r>
    </w:p>
    <w:p w14:paraId="31DC0341" w14:textId="77777777" w:rsidR="000C1881" w:rsidRPr="00230174" w:rsidRDefault="000C1881" w:rsidP="00CD2604">
      <w:pPr>
        <w:autoSpaceDE w:val="0"/>
        <w:autoSpaceDN w:val="0"/>
        <w:adjustRightInd w:val="0"/>
        <w:spacing w:after="0" w:line="240" w:lineRule="auto"/>
        <w:rPr>
          <w:rFonts w:ascii="Times New Roman" w:hAnsi="Times New Roman" w:cs="Times New Roman"/>
        </w:rPr>
      </w:pPr>
    </w:p>
    <w:p w14:paraId="55BEB881" w14:textId="72DD32DB" w:rsidR="00322ACC" w:rsidRPr="00230174" w:rsidRDefault="004A533C" w:rsidP="00CD2604">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rPr>
        <w:t>P</w:t>
      </w:r>
      <w:r w:rsidR="00CD2604" w:rsidRPr="00230174">
        <w:rPr>
          <w:rFonts w:ascii="Times New Roman" w:hAnsi="Times New Roman" w:cs="Times New Roman"/>
        </w:rPr>
        <w:t xml:space="preserve">rimary care </w:t>
      </w:r>
      <w:r w:rsidRPr="00230174">
        <w:rPr>
          <w:rFonts w:ascii="Times New Roman" w:hAnsi="Times New Roman" w:cs="Times New Roman"/>
        </w:rPr>
        <w:t>p</w:t>
      </w:r>
      <w:r w:rsidR="000E40EC" w:rsidRPr="00230174">
        <w:rPr>
          <w:rFonts w:ascii="Times New Roman" w:hAnsi="Times New Roman" w:cs="Times New Roman"/>
        </w:rPr>
        <w:t>roviders</w:t>
      </w:r>
      <w:r w:rsidR="00A16BB9" w:rsidRPr="00230174">
        <w:rPr>
          <w:rFonts w:ascii="Times New Roman" w:hAnsi="Times New Roman" w:cs="Times New Roman"/>
        </w:rPr>
        <w:t xml:space="preserve"> </w:t>
      </w:r>
      <w:r w:rsidR="000E40EC" w:rsidRPr="00230174">
        <w:rPr>
          <w:rFonts w:ascii="Times New Roman" w:hAnsi="Times New Roman" w:cs="Times New Roman"/>
        </w:rPr>
        <w:t>may</w:t>
      </w:r>
      <w:r w:rsidR="000C1881" w:rsidRPr="00230174">
        <w:rPr>
          <w:rFonts w:ascii="Times New Roman" w:hAnsi="Times New Roman" w:cs="Times New Roman"/>
        </w:rPr>
        <w:t xml:space="preserve"> </w:t>
      </w:r>
      <w:r w:rsidR="00474395" w:rsidRPr="00230174">
        <w:rPr>
          <w:rFonts w:ascii="Times New Roman" w:hAnsi="Times New Roman" w:cs="Times New Roman"/>
        </w:rPr>
        <w:t xml:space="preserve">have </w:t>
      </w:r>
      <w:r w:rsidR="00CD2604" w:rsidRPr="00230174">
        <w:rPr>
          <w:rFonts w:ascii="Times New Roman" w:hAnsi="Times New Roman" w:cs="Times New Roman"/>
        </w:rPr>
        <w:t>differ</w:t>
      </w:r>
      <w:r w:rsidR="00474395" w:rsidRPr="00230174">
        <w:rPr>
          <w:rFonts w:ascii="Times New Roman" w:hAnsi="Times New Roman" w:cs="Times New Roman"/>
        </w:rPr>
        <w:t>ing</w:t>
      </w:r>
      <w:r w:rsidR="00CD2604" w:rsidRPr="00230174">
        <w:rPr>
          <w:rFonts w:ascii="Times New Roman" w:hAnsi="Times New Roman" w:cs="Times New Roman"/>
        </w:rPr>
        <w:t xml:space="preserve"> attitudes </w:t>
      </w:r>
      <w:r w:rsidR="00474395" w:rsidRPr="00230174">
        <w:rPr>
          <w:rFonts w:ascii="Times New Roman" w:hAnsi="Times New Roman" w:cs="Times New Roman"/>
        </w:rPr>
        <w:t xml:space="preserve">about </w:t>
      </w:r>
      <w:r w:rsidR="008A129C" w:rsidRPr="00230174">
        <w:rPr>
          <w:rFonts w:ascii="Times New Roman" w:hAnsi="Times New Roman" w:cs="Times New Roman"/>
        </w:rPr>
        <w:t xml:space="preserve">their role in providing </w:t>
      </w:r>
      <w:r w:rsidRPr="00230174">
        <w:rPr>
          <w:rFonts w:ascii="Times New Roman" w:hAnsi="Times New Roman" w:cs="Times New Roman"/>
        </w:rPr>
        <w:t xml:space="preserve">cancer </w:t>
      </w:r>
      <w:r w:rsidR="008A129C" w:rsidRPr="00230174">
        <w:rPr>
          <w:rFonts w:ascii="Times New Roman" w:hAnsi="Times New Roman" w:cs="Times New Roman"/>
        </w:rPr>
        <w:t>care</w:t>
      </w:r>
      <w:r w:rsidR="00CD2604" w:rsidRPr="00230174">
        <w:rPr>
          <w:rFonts w:ascii="Times New Roman" w:hAnsi="Times New Roman" w:cs="Times New Roman"/>
        </w:rPr>
        <w:t xml:space="preserve">. </w:t>
      </w:r>
      <w:r w:rsidR="000E40EC" w:rsidRPr="00230174">
        <w:rPr>
          <w:rFonts w:ascii="Times New Roman" w:hAnsi="Times New Roman" w:cs="Times New Roman"/>
        </w:rPr>
        <w:t>O</w:t>
      </w:r>
      <w:r w:rsidR="00CD2604" w:rsidRPr="00230174">
        <w:rPr>
          <w:rFonts w:ascii="Times New Roman" w:hAnsi="Times New Roman" w:cs="Times New Roman"/>
        </w:rPr>
        <w:t xml:space="preserve">ne study reported </w:t>
      </w:r>
      <w:r w:rsidR="00B478A9" w:rsidRPr="00230174">
        <w:rPr>
          <w:rFonts w:ascii="Times New Roman" w:hAnsi="Times New Roman" w:cs="Times New Roman"/>
        </w:rPr>
        <w:t>some</w:t>
      </w:r>
      <w:r w:rsidR="00474395" w:rsidRPr="00230174">
        <w:rPr>
          <w:rFonts w:ascii="Times New Roman" w:hAnsi="Times New Roman" w:cs="Times New Roman"/>
        </w:rPr>
        <w:t xml:space="preserve"> primary care</w:t>
      </w:r>
      <w:r w:rsidR="00CD2604" w:rsidRPr="00230174">
        <w:rPr>
          <w:rFonts w:ascii="Times New Roman" w:hAnsi="Times New Roman" w:cs="Times New Roman"/>
        </w:rPr>
        <w:t xml:space="preserve"> </w:t>
      </w:r>
      <w:r w:rsidR="00B478A9" w:rsidRPr="00230174">
        <w:rPr>
          <w:rFonts w:ascii="Times New Roman" w:hAnsi="Times New Roman" w:cs="Times New Roman"/>
        </w:rPr>
        <w:t xml:space="preserve">providers </w:t>
      </w:r>
      <w:r w:rsidR="00CD2604" w:rsidRPr="00230174">
        <w:rPr>
          <w:rFonts w:ascii="Times New Roman" w:hAnsi="Times New Roman" w:cs="Times New Roman"/>
        </w:rPr>
        <w:t>did not feel it was their role to provide cancer care</w:t>
      </w:r>
      <w:r w:rsidR="00CD2604"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&lt;EndNote&gt;&lt;Cite&gt;&lt;Author&gt;Johnson&lt;/Author&gt;&lt;Year&gt;2015&lt;/Year&gt;&lt;RecNum&gt;9&lt;/RecNum&gt;&lt;DisplayText&gt;[13]&lt;/DisplayText&gt;&lt;record&gt;&lt;rec-number&gt;9&lt;/rec-number&gt;&lt;foreign-keys&gt;&lt;key app="EN" db-id="9apx95dddwrzd6earawvesvjsv5va9fsx0ap" timestamp="1647003695"&gt;9&lt;/key&gt;&lt;/foreign-keys&gt;&lt;ref-type name="Journal Article"&gt;17&lt;/ref-type&gt;&lt;contributors&gt;&lt;authors&gt;&lt;author&gt;Johnson, Claire E&lt;/author&gt;&lt;author&gt;Saunders, Christobel M&lt;/author&gt;&lt;author&gt;Phillips, Michael&lt;/author&gt;&lt;author&gt;Emery, Jon D&lt;/author&gt;&lt;author&gt;Nowak, Anna K&lt;/author&gt;&lt;author&gt;Overheu, Kate&lt;/author&gt;&lt;author&gt;Ward, Alison M&lt;/author&gt;&lt;author&gt;Joske, David JL&lt;/author&gt;&lt;/authors&gt;&lt;/contributors&gt;&lt;titles&gt;&lt;title&gt;Randomized controlled trial of shared care for patients with cancer involving general practitioners and cancer specialists&lt;/title&gt;&lt;secondary-title&gt;Journal of oncology practice&lt;/secondary-title&gt;&lt;/titles&gt;&lt;periodical&gt;&lt;full-title&gt;Journal of Oncology Practice&lt;/full-title&gt;&lt;/periodical&gt;&lt;pages&gt;349-355&lt;/pages&gt;&lt;volume&gt;11&lt;/volume&gt;&lt;number&gt;5&lt;/number&gt;&lt;dates&gt;&lt;year&gt;2015&lt;/year&gt;&lt;/dates&gt;&lt;isbn&gt;1554-7477&lt;/isbn&gt;&lt;urls&gt;&lt;/urls&gt;&lt;/record&gt;&lt;/Cite&gt;&lt;/EndNote&gt;</w:instrText>
      </w:r>
      <w:r w:rsidR="00CD2604" w:rsidRPr="00230174">
        <w:rPr>
          <w:rFonts w:ascii="Times New Roman" w:hAnsi="Times New Roman" w:cs="Times New Roman"/>
        </w:rPr>
        <w:fldChar w:fldCharType="separate"/>
      </w:r>
      <w:r w:rsidR="00543B0B">
        <w:rPr>
          <w:rFonts w:ascii="Times New Roman" w:hAnsi="Times New Roman" w:cs="Times New Roman"/>
          <w:noProof/>
        </w:rPr>
        <w:t>[13]</w:t>
      </w:r>
      <w:r w:rsidR="00CD2604" w:rsidRPr="00230174">
        <w:rPr>
          <w:rFonts w:ascii="Times New Roman" w:hAnsi="Times New Roman" w:cs="Times New Roman"/>
        </w:rPr>
        <w:fldChar w:fldCharType="end"/>
      </w:r>
      <w:r w:rsidR="00B478A9" w:rsidRPr="00230174">
        <w:rPr>
          <w:rFonts w:ascii="Times New Roman" w:hAnsi="Times New Roman" w:cs="Times New Roman"/>
        </w:rPr>
        <w:t>;</w:t>
      </w:r>
      <w:r w:rsidR="00CD2604" w:rsidRPr="00230174">
        <w:rPr>
          <w:rFonts w:ascii="Times New Roman" w:hAnsi="Times New Roman" w:cs="Times New Roman"/>
        </w:rPr>
        <w:t xml:space="preserve"> another reported that most primary care providers saw </w:t>
      </w:r>
      <w:r w:rsidR="00474395" w:rsidRPr="00230174">
        <w:rPr>
          <w:rFonts w:ascii="Times New Roman" w:hAnsi="Times New Roman" w:cs="Times New Roman"/>
        </w:rPr>
        <w:t>it</w:t>
      </w:r>
      <w:r w:rsidR="00CD2604" w:rsidRPr="00230174">
        <w:rPr>
          <w:rFonts w:ascii="Times New Roman" w:hAnsi="Times New Roman" w:cs="Times New Roman"/>
        </w:rPr>
        <w:t xml:space="preserve"> as a</w:t>
      </w:r>
      <w:r w:rsidR="0023507D" w:rsidRPr="00230174">
        <w:rPr>
          <w:rFonts w:ascii="Times New Roman" w:hAnsi="Times New Roman" w:cs="Times New Roman"/>
        </w:rPr>
        <w:t>n integral</w:t>
      </w:r>
      <w:r w:rsidR="00A16BB9" w:rsidRPr="00230174">
        <w:rPr>
          <w:rFonts w:ascii="Times New Roman" w:hAnsi="Times New Roman" w:cs="Times New Roman"/>
        </w:rPr>
        <w:t xml:space="preserve"> </w:t>
      </w:r>
      <w:r w:rsidR="00CD2604" w:rsidRPr="00230174">
        <w:rPr>
          <w:rFonts w:ascii="Times New Roman" w:hAnsi="Times New Roman" w:cs="Times New Roman"/>
        </w:rPr>
        <w:t xml:space="preserve">part of their role, although </w:t>
      </w:r>
      <w:r w:rsidR="0017683F" w:rsidRPr="00230174">
        <w:rPr>
          <w:rFonts w:ascii="Times New Roman" w:hAnsi="Times New Roman" w:cs="Times New Roman"/>
        </w:rPr>
        <w:t>they doubted their ability to</w:t>
      </w:r>
      <w:r w:rsidR="00A16BB9" w:rsidRPr="00230174">
        <w:rPr>
          <w:rFonts w:ascii="Times New Roman" w:hAnsi="Times New Roman" w:cs="Times New Roman"/>
        </w:rPr>
        <w:t xml:space="preserve"> </w:t>
      </w:r>
      <w:r w:rsidR="00CD2604" w:rsidRPr="00230174">
        <w:rPr>
          <w:rFonts w:ascii="Times New Roman" w:hAnsi="Times New Roman" w:cs="Times New Roman"/>
        </w:rPr>
        <w:t xml:space="preserve">provide </w:t>
      </w:r>
      <w:r w:rsidR="0017683F" w:rsidRPr="00230174">
        <w:rPr>
          <w:rFonts w:ascii="Times New Roman" w:hAnsi="Times New Roman" w:cs="Times New Roman"/>
        </w:rPr>
        <w:t>adequate</w:t>
      </w:r>
      <w:r w:rsidR="00CD2604" w:rsidRPr="00230174">
        <w:rPr>
          <w:rFonts w:ascii="Times New Roman" w:hAnsi="Times New Roman" w:cs="Times New Roman"/>
        </w:rPr>
        <w:t xml:space="preserve"> information</w:t>
      </w:r>
      <w:r w:rsidR="00474395" w:rsidRPr="00230174">
        <w:rPr>
          <w:rFonts w:ascii="Times New Roman" w:hAnsi="Times New Roman" w:cs="Times New Roman"/>
        </w:rPr>
        <w:t xml:space="preserve"> and </w:t>
      </w:r>
      <w:r w:rsidR="00CD2604" w:rsidRPr="00230174">
        <w:rPr>
          <w:rFonts w:ascii="Times New Roman" w:hAnsi="Times New Roman" w:cs="Times New Roman"/>
        </w:rPr>
        <w:t xml:space="preserve">support </w:t>
      </w:r>
      <w:r w:rsidR="0017683F" w:rsidRPr="00230174">
        <w:rPr>
          <w:rFonts w:ascii="Times New Roman" w:hAnsi="Times New Roman" w:cs="Times New Roman"/>
        </w:rPr>
        <w:t xml:space="preserve">to </w:t>
      </w:r>
      <w:r w:rsidR="00CD2604" w:rsidRPr="00230174">
        <w:rPr>
          <w:rFonts w:ascii="Times New Roman" w:hAnsi="Times New Roman" w:cs="Times New Roman"/>
        </w:rPr>
        <w:t>patients</w:t>
      </w:r>
      <w:r w:rsidR="00CD2604"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&lt;EndNote&gt;&lt;Cite&gt;&lt;Author&gt;Adams&lt;/Author&gt;&lt;Year&gt;2011&lt;/Year&gt;&lt;RecNum&gt;13&lt;/RecNum&gt;&lt;DisplayText&gt;[40]&lt;/DisplayText&gt;&lt;record&gt;&lt;rec-number&gt;13&lt;/rec-number&gt;&lt;foreign-keys&gt;&lt;key app="EN" db-id="9apx95dddwrzd6earawvesvjsv5va9fsx0ap" timestamp="1647004816"&gt;13&lt;/key&gt;&lt;/foreign-keys&gt;&lt;ref-type name="Journal Article"&gt;17&lt;/ref-type&gt;&lt;contributors&gt;&lt;authors&gt;&lt;author&gt;Adams, Eike&lt;/author&gt;&lt;author&gt;Boulton, Mary&lt;/author&gt;&lt;author&gt;Rose, Peter&lt;/author&gt;&lt;author&gt;Lund, Susi&lt;/author&gt;&lt;author&gt;Richardson, Alison&lt;/author&gt;&lt;author&gt;Wilson, Sue&lt;/author&gt;&lt;author&gt;Watson, Eila&lt;/author&gt;&lt;/authors&gt;&lt;/contributors&gt;&lt;titles&gt;&lt;title&gt;Views of cancer care reviews in primary care: a qualitative study&lt;/title&gt;&lt;secondary-title&gt;British Journal of General Practice&lt;/secondary-title&gt;&lt;/titles&gt;&lt;periodical&gt;&lt;full-title&gt;British Journal of General Practice&lt;/full-title&gt;&lt;/periodical&gt;&lt;pages&gt;e173-e182&lt;/pages&gt;&lt;volume&gt;61&lt;/volume&gt;&lt;number&gt;585&lt;/number&gt;&lt;dates&gt;&lt;year&gt;2011&lt;/year&gt;&lt;/dates&gt;&lt;isbn&gt;0960-1643&lt;/isbn&gt;&lt;urls&gt;&lt;/urls&gt;&lt;/record&gt;&lt;/Cite&gt;&lt;/EndNote&gt;</w:instrText>
      </w:r>
      <w:r w:rsidR="00CD2604" w:rsidRPr="00230174">
        <w:rPr>
          <w:rFonts w:ascii="Times New Roman" w:hAnsi="Times New Roman" w:cs="Times New Roman"/>
        </w:rPr>
        <w:fldChar w:fldCharType="separate"/>
      </w:r>
      <w:r w:rsidR="00543B0B">
        <w:rPr>
          <w:rFonts w:ascii="Times New Roman" w:hAnsi="Times New Roman" w:cs="Times New Roman"/>
          <w:noProof/>
        </w:rPr>
        <w:t>[40]</w:t>
      </w:r>
      <w:r w:rsidR="00CD2604" w:rsidRPr="00230174">
        <w:rPr>
          <w:rFonts w:ascii="Times New Roman" w:hAnsi="Times New Roman" w:cs="Times New Roman"/>
        </w:rPr>
        <w:fldChar w:fldCharType="end"/>
      </w:r>
      <w:r w:rsidR="00CD2604" w:rsidRPr="00230174">
        <w:rPr>
          <w:rFonts w:ascii="Times New Roman" w:hAnsi="Times New Roman" w:cs="Times New Roman"/>
        </w:rPr>
        <w:t>. A</w:t>
      </w:r>
      <w:r w:rsidR="003E0E99" w:rsidRPr="00230174">
        <w:rPr>
          <w:rFonts w:ascii="Times New Roman" w:hAnsi="Times New Roman" w:cs="Times New Roman"/>
        </w:rPr>
        <w:t xml:space="preserve"> further</w:t>
      </w:r>
      <w:r w:rsidR="00CD2604" w:rsidRPr="00230174">
        <w:rPr>
          <w:rFonts w:ascii="Times New Roman" w:hAnsi="Times New Roman" w:cs="Times New Roman"/>
        </w:rPr>
        <w:t xml:space="preserve"> study </w:t>
      </w:r>
      <w:r w:rsidR="003E0E99" w:rsidRPr="00230174">
        <w:rPr>
          <w:rFonts w:ascii="Times New Roman" w:hAnsi="Times New Roman" w:cs="Times New Roman"/>
        </w:rPr>
        <w:t>found</w:t>
      </w:r>
      <w:r w:rsidR="00356698" w:rsidRPr="00230174">
        <w:rPr>
          <w:rFonts w:ascii="Times New Roman" w:hAnsi="Times New Roman" w:cs="Times New Roman"/>
        </w:rPr>
        <w:t xml:space="preserve"> </w:t>
      </w:r>
      <w:r w:rsidR="0017683F" w:rsidRPr="00230174">
        <w:rPr>
          <w:rFonts w:ascii="Times New Roman" w:hAnsi="Times New Roman" w:cs="Times New Roman"/>
        </w:rPr>
        <w:t>primary care providers</w:t>
      </w:r>
      <w:r w:rsidR="001A4001" w:rsidRPr="00230174">
        <w:rPr>
          <w:rFonts w:ascii="Times New Roman" w:hAnsi="Times New Roman" w:cs="Times New Roman"/>
        </w:rPr>
        <w:t xml:space="preserve"> viewed</w:t>
      </w:r>
      <w:r w:rsidR="00A16BB9" w:rsidRPr="00230174">
        <w:rPr>
          <w:rFonts w:ascii="Times New Roman" w:hAnsi="Times New Roman" w:cs="Times New Roman"/>
        </w:rPr>
        <w:t xml:space="preserve"> </w:t>
      </w:r>
      <w:r w:rsidR="00CD2604" w:rsidRPr="00230174">
        <w:rPr>
          <w:rFonts w:ascii="Times New Roman" w:hAnsi="Times New Roman" w:cs="Times New Roman"/>
        </w:rPr>
        <w:t xml:space="preserve">their role </w:t>
      </w:r>
      <w:r w:rsidR="001A4001" w:rsidRPr="00230174">
        <w:rPr>
          <w:rFonts w:ascii="Times New Roman" w:hAnsi="Times New Roman" w:cs="Times New Roman"/>
        </w:rPr>
        <w:t>as supporting</w:t>
      </w:r>
      <w:r w:rsidR="00CD2604" w:rsidRPr="00230174">
        <w:rPr>
          <w:rFonts w:ascii="Times New Roman" w:hAnsi="Times New Roman" w:cs="Times New Roman"/>
        </w:rPr>
        <w:t xml:space="preserve"> patient’s health holistically and not specifically cancer</w:t>
      </w:r>
      <w:r w:rsidR="00CD2604"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&lt;EndNote&gt;&lt;Cite&gt;&lt;Author&gt;Schütze&lt;/Author&gt;&lt;Year&gt;2018&lt;/Year&gt;&lt;RecNum&gt;34&lt;/RecNum&gt;&lt;DisplayText&gt;[45]&lt;/DisplayText&gt;&lt;record&gt;&lt;rec-number&gt;34&lt;/rec-number&gt;&lt;foreign-keys&gt;&lt;key app="EN" db-id="9apx95dddwrzd6earawvesvjsv5va9fsx0ap" timestamp="1647005666"&gt;34&lt;/key&gt;&lt;/foreign-keys&gt;&lt;ref-type name="Journal Article"&gt;17&lt;/ref-type&gt;&lt;contributors&gt;&lt;authors&gt;&lt;author&gt;Schütze, Heike&lt;/author&gt;&lt;author&gt;Chin, Melvin&lt;/author&gt;&lt;author&gt;Weller, David&lt;/author&gt;&lt;author&gt;Harris, Mark F&lt;/author&gt;&lt;/authors&gt;&lt;/contributors&gt;&lt;titles&gt;&lt;title&gt;Patient, general practitioner and oncologist views regarding long-term cancer shared care&lt;/title&gt;&lt;secondary-title&gt;Family practice&lt;/secondary-title&gt;&lt;/titles&gt;&lt;periodical&gt;&lt;full-title&gt;Family practice&lt;/full-title&gt;&lt;/periodical&gt;&lt;pages&gt;323-329&lt;/pages&gt;&lt;volume&gt;35&lt;/volume&gt;&lt;number&gt;3&lt;/number&gt;&lt;dates&gt;&lt;year&gt;2018&lt;/year&gt;&lt;/dates&gt;&lt;isbn&gt;0263-2136&lt;/isbn&gt;&lt;urls&gt;&lt;/urls&gt;&lt;/record&gt;&lt;/Cite&gt;&lt;/EndNote&gt;</w:instrText>
      </w:r>
      <w:r w:rsidR="00CD2604" w:rsidRPr="00230174">
        <w:rPr>
          <w:rFonts w:ascii="Times New Roman" w:hAnsi="Times New Roman" w:cs="Times New Roman"/>
        </w:rPr>
        <w:fldChar w:fldCharType="separate"/>
      </w:r>
      <w:r w:rsidR="00543B0B">
        <w:rPr>
          <w:rFonts w:ascii="Times New Roman" w:hAnsi="Times New Roman" w:cs="Times New Roman"/>
          <w:noProof/>
        </w:rPr>
        <w:t>[45]</w:t>
      </w:r>
      <w:r w:rsidR="00CD2604" w:rsidRPr="00230174">
        <w:rPr>
          <w:rFonts w:ascii="Times New Roman" w:hAnsi="Times New Roman" w:cs="Times New Roman"/>
        </w:rPr>
        <w:fldChar w:fldCharType="end"/>
      </w:r>
      <w:r w:rsidR="00CD2604" w:rsidRPr="00230174">
        <w:rPr>
          <w:rFonts w:ascii="Times New Roman" w:hAnsi="Times New Roman" w:cs="Times New Roman"/>
        </w:rPr>
        <w:t xml:space="preserve">. </w:t>
      </w:r>
    </w:p>
    <w:p w14:paraId="4DD00AE2" w14:textId="18A77440" w:rsidR="009A6A0C" w:rsidRPr="00230174" w:rsidRDefault="009A6A0C" w:rsidP="00CD2604">
      <w:pPr>
        <w:autoSpaceDE w:val="0"/>
        <w:autoSpaceDN w:val="0"/>
        <w:adjustRightInd w:val="0"/>
        <w:spacing w:after="0" w:line="240" w:lineRule="auto"/>
        <w:rPr>
          <w:rFonts w:ascii="Times New Roman" w:hAnsi="Times New Roman" w:cs="Times New Roman"/>
        </w:rPr>
      </w:pPr>
    </w:p>
    <w:p w14:paraId="6B237159" w14:textId="763C3743" w:rsidR="003E0E99" w:rsidRPr="00230174" w:rsidRDefault="003E0E99" w:rsidP="00CD2604">
      <w:pPr>
        <w:autoSpaceDE w:val="0"/>
        <w:autoSpaceDN w:val="0"/>
        <w:adjustRightInd w:val="0"/>
        <w:spacing w:after="0" w:line="240" w:lineRule="auto"/>
        <w:rPr>
          <w:rFonts w:ascii="Times New Roman" w:hAnsi="Times New Roman" w:cs="Times New Roman"/>
          <w:i/>
          <w:iCs/>
        </w:rPr>
      </w:pPr>
      <w:r w:rsidRPr="00230174">
        <w:rPr>
          <w:rFonts w:ascii="Times New Roman" w:hAnsi="Times New Roman" w:cs="Times New Roman"/>
          <w:i/>
          <w:iCs/>
        </w:rPr>
        <w:t>Facilitators</w:t>
      </w:r>
    </w:p>
    <w:p w14:paraId="0EC26970" w14:textId="4279C2C5" w:rsidR="009A6A0C" w:rsidRPr="00230174" w:rsidRDefault="009A6A0C" w:rsidP="009A6A0C">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rPr>
        <w:t xml:space="preserve">Establishing clear guidelines for provider roles during various phases of cancer care was suggested as a </w:t>
      </w:r>
      <w:r w:rsidR="003E0E99" w:rsidRPr="00230174">
        <w:rPr>
          <w:rFonts w:ascii="Times New Roman" w:hAnsi="Times New Roman" w:cs="Times New Roman"/>
        </w:rPr>
        <w:t>means</w:t>
      </w:r>
      <w:r w:rsidRPr="00230174">
        <w:rPr>
          <w:rFonts w:ascii="Times New Roman" w:hAnsi="Times New Roman" w:cs="Times New Roman"/>
        </w:rPr>
        <w:t xml:space="preserve"> to maximize</w:t>
      </w:r>
      <w:r w:rsidR="00E07A05" w:rsidRPr="00230174">
        <w:rPr>
          <w:rFonts w:ascii="Times New Roman" w:hAnsi="Times New Roman" w:cs="Times New Roman"/>
        </w:rPr>
        <w:t xml:space="preserve"> the</w:t>
      </w:r>
      <w:r w:rsidR="005D678A" w:rsidRPr="00230174">
        <w:rPr>
          <w:rFonts w:ascii="Times New Roman" w:hAnsi="Times New Roman" w:cs="Times New Roman"/>
        </w:rPr>
        <w:t xml:space="preserve"> skillsets </w:t>
      </w:r>
      <w:r w:rsidRPr="00230174">
        <w:rPr>
          <w:rFonts w:ascii="Times New Roman" w:hAnsi="Times New Roman" w:cs="Times New Roman"/>
        </w:rPr>
        <w:t>of both primary</w:t>
      </w:r>
      <w:r w:rsidR="00542FCB" w:rsidRPr="00230174">
        <w:rPr>
          <w:rFonts w:ascii="Times New Roman" w:hAnsi="Times New Roman" w:cs="Times New Roman"/>
        </w:rPr>
        <w:t xml:space="preserve"> and secondary</w:t>
      </w:r>
      <w:r w:rsidRPr="00230174">
        <w:rPr>
          <w:rFonts w:ascii="Times New Roman" w:hAnsi="Times New Roman" w:cs="Times New Roman"/>
        </w:rPr>
        <w:t xml:space="preserve"> care providers</w:t>
      </w:r>
      <w:r w:rsidR="003E0E99" w:rsidRPr="00230174">
        <w:rPr>
          <w:rFonts w:ascii="Times New Roman" w:hAnsi="Times New Roman" w:cs="Times New Roman"/>
        </w:rPr>
        <w:t>,</w:t>
      </w:r>
      <w:r w:rsidRPr="00230174">
        <w:rPr>
          <w:rFonts w:ascii="Times New Roman" w:hAnsi="Times New Roman" w:cs="Times New Roman"/>
        </w:rPr>
        <w:t xml:space="preserve"> </w:t>
      </w:r>
      <w:r w:rsidR="00E07A05" w:rsidRPr="00230174">
        <w:rPr>
          <w:rFonts w:ascii="Times New Roman" w:hAnsi="Times New Roman" w:cs="Times New Roman"/>
        </w:rPr>
        <w:t>improv</w:t>
      </w:r>
      <w:r w:rsidR="003E0E99" w:rsidRPr="00230174">
        <w:rPr>
          <w:rFonts w:ascii="Times New Roman" w:hAnsi="Times New Roman" w:cs="Times New Roman"/>
        </w:rPr>
        <w:t>ing</w:t>
      </w:r>
      <w:r w:rsidR="00E07A05" w:rsidRPr="00230174">
        <w:rPr>
          <w:rFonts w:ascii="Times New Roman" w:hAnsi="Times New Roman" w:cs="Times New Roman"/>
        </w:rPr>
        <w:t xml:space="preserve"> the quality and coordination of cancer care</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&lt;EndNote&gt;&lt;Cite&gt;&lt;Author&gt;Dossett&lt;/Author&gt;&lt;Year&gt;2017&lt;/Year&gt;&lt;RecNum&gt;20&lt;/RecNum&gt;&lt;DisplayText&gt;[29]&lt;/DisplayText&gt;&lt;record&gt;&lt;rec-number&gt;20&lt;/rec-number&gt;&lt;foreign-keys&gt;&lt;key app="EN" db-id="9apx95dddwrzd6earawvesvjsv5va9fsx0ap" timestamp="1647005065"&gt;20&lt;/key&gt;&lt;/foreign-keys&gt;&lt;ref-type name="Journal Article"&gt;17&lt;/ref-type&gt;&lt;contributors&gt;&lt;authors&gt;&lt;author&gt;Dossett, Lesly A&lt;/author&gt;&lt;author&gt;Hudson, Janella N&lt;/author&gt;&lt;author&gt;Morris, Arden M&lt;/author&gt;&lt;author&gt;Lee, M Catherine&lt;/author&gt;&lt;author&gt;Roetzheim, Richard G&lt;/author&gt;&lt;author&gt;Fetters, Michael D&lt;/author&gt;&lt;author&gt;Quinn, Gwendolyn P&lt;/author&gt;&lt;/authors&gt;&lt;/contributors&gt;&lt;titles&gt;&lt;title&gt;The primary care provider (PCP)‐cancer specialist relationship: a systematic review and mixed‐methods meta‐synthesis&lt;/title&gt;&lt;secondary-title&gt;CA: a cancer journal for clinicians&lt;/secondary-title&gt;&lt;/titles&gt;&lt;periodical&gt;&lt;full-title&gt;CA: a cancer journal for clinicians&lt;/full-title&gt;&lt;/periodical&gt;&lt;pages&gt;156-169&lt;/pages&gt;&lt;volume&gt;67&lt;/volume&gt;&lt;number&gt;2&lt;/number&gt;&lt;dates&gt;&lt;year&gt;2017&lt;/year&gt;&lt;/dates&gt;&lt;isbn&gt;0007-9235&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[29]</w:t>
      </w:r>
      <w:r w:rsidRPr="00230174">
        <w:rPr>
          <w:rFonts w:ascii="Times New Roman" w:hAnsi="Times New Roman" w:cs="Times New Roman"/>
        </w:rPr>
        <w:fldChar w:fldCharType="end"/>
      </w:r>
      <w:r w:rsidRPr="00230174">
        <w:rPr>
          <w:rFonts w:ascii="Times New Roman" w:hAnsi="Times New Roman" w:cs="Times New Roman"/>
        </w:rPr>
        <w:t xml:space="preserve">. </w:t>
      </w:r>
      <w:r w:rsidR="00480C5F" w:rsidRPr="00230174">
        <w:rPr>
          <w:rFonts w:ascii="Times New Roman" w:hAnsi="Times New Roman" w:cs="Times New Roman"/>
        </w:rPr>
        <w:t>M</w:t>
      </w:r>
      <w:r w:rsidRPr="00230174">
        <w:rPr>
          <w:rFonts w:ascii="Times New Roman" w:hAnsi="Times New Roman" w:cs="Times New Roman"/>
        </w:rPr>
        <w:t xml:space="preserve">ultidisciplinary video-based consultations between </w:t>
      </w:r>
      <w:r w:rsidRPr="00230174">
        <w:rPr>
          <w:rFonts w:ascii="Times New Roman" w:hAnsi="Times New Roman" w:cs="Times New Roman"/>
        </w:rPr>
        <w:lastRenderedPageBreak/>
        <w:t xml:space="preserve">patients and healthcare professionals </w:t>
      </w:r>
      <w:r w:rsidR="00480C5F" w:rsidRPr="00230174">
        <w:rPr>
          <w:rFonts w:ascii="Times New Roman" w:hAnsi="Times New Roman" w:cs="Times New Roman"/>
        </w:rPr>
        <w:t>could be</w:t>
      </w:r>
      <w:r w:rsidR="00A16BB9" w:rsidRPr="00230174">
        <w:rPr>
          <w:rFonts w:ascii="Times New Roman" w:hAnsi="Times New Roman" w:cs="Times New Roman"/>
        </w:rPr>
        <w:t xml:space="preserve"> </w:t>
      </w:r>
      <w:r w:rsidRPr="00230174">
        <w:rPr>
          <w:rFonts w:ascii="Times New Roman" w:hAnsi="Times New Roman" w:cs="Times New Roman"/>
        </w:rPr>
        <w:t xml:space="preserve">a successful way </w:t>
      </w:r>
      <w:r w:rsidR="00DF417B" w:rsidRPr="00230174">
        <w:rPr>
          <w:rFonts w:ascii="Times New Roman" w:hAnsi="Times New Roman" w:cs="Times New Roman"/>
        </w:rPr>
        <w:t>of</w:t>
      </w:r>
      <w:r w:rsidRPr="00230174">
        <w:rPr>
          <w:rFonts w:ascii="Times New Roman" w:hAnsi="Times New Roman" w:cs="Times New Roman"/>
        </w:rPr>
        <w:t xml:space="preserve"> clarifying tasks between the </w:t>
      </w:r>
      <w:r w:rsidR="00480C5F" w:rsidRPr="00230174">
        <w:rPr>
          <w:rFonts w:ascii="Times New Roman" w:hAnsi="Times New Roman" w:cs="Times New Roman"/>
        </w:rPr>
        <w:t>primary care provider</w:t>
      </w:r>
      <w:r w:rsidRPr="00230174">
        <w:rPr>
          <w:rFonts w:ascii="Times New Roman" w:hAnsi="Times New Roman" w:cs="Times New Roman"/>
        </w:rPr>
        <w:t xml:space="preserve"> and oncologist </w:t>
      </w:r>
      <w:r w:rsidR="00542FCB" w:rsidRPr="00230174">
        <w:rPr>
          <w:rFonts w:ascii="Times New Roman" w:hAnsi="Times New Roman" w:cs="Times New Roman"/>
        </w:rPr>
        <w:t>in</w:t>
      </w:r>
      <w:r w:rsidRPr="00230174">
        <w:rPr>
          <w:rFonts w:ascii="Times New Roman" w:hAnsi="Times New Roman" w:cs="Times New Roman"/>
        </w:rPr>
        <w:t xml:space="preserve"> a patient</w:t>
      </w:r>
      <w:r w:rsidR="008009D9" w:rsidRPr="00230174">
        <w:rPr>
          <w:rFonts w:ascii="Times New Roman" w:hAnsi="Times New Roman" w:cs="Times New Roman"/>
        </w:rPr>
        <w:t>-</w:t>
      </w:r>
      <w:r w:rsidRPr="00230174">
        <w:rPr>
          <w:rFonts w:ascii="Times New Roman" w:hAnsi="Times New Roman" w:cs="Times New Roman"/>
        </w:rPr>
        <w:t>centred way</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&lt;EndNote&gt;&lt;Cite&gt;&lt;Author&gt;Trabjerg&lt;/Author&gt;&lt;Year&gt;2020&lt;/Year&gt;&lt;RecNum&gt;36&lt;/RecNum&gt;&lt;DisplayText&gt;[34]&lt;/DisplayText&gt;&lt;record&gt;&lt;rec-number&gt;36&lt;/rec-number&gt;&lt;foreign-keys&gt;&lt;key app="EN" db-id="9apx95dddwrzd6earawvesvjsv5va9fsx0ap" timestamp="1647005731"&gt;36&lt;/key&gt;&lt;/foreign-keys&gt;&lt;ref-type name="Journal Article"&gt;17&lt;/ref-type&gt;&lt;contributors&gt;&lt;authors&gt;&lt;author&gt;Trabjerg, Theis Bitz&lt;/author&gt;&lt;author&gt;Jensen, Lars Henrik&lt;/author&gt;&lt;author&gt;Sondergaard, Jens&lt;/author&gt;&lt;author&gt;Trabjerg, Natacha Dencker&lt;/author&gt;&lt;author&gt;Sisler, Jeffrey James&lt;/author&gt;&lt;author&gt;Hansen, Dorte Gilså&lt;/author&gt;&lt;/authors&gt;&lt;/contributors&gt;&lt;titles&gt;&lt;title&gt;Investigating whether shared video-based consultations with patients, oncologists, and GPs can benefit patient-centred cancer care: a qualitative study&lt;/title&gt;&lt;secondary-title&gt;BJGP open&lt;/secondary-title&gt;&lt;/titles&gt;&lt;periodical&gt;&lt;full-title&gt;BJGP open&lt;/full-title&gt;&lt;/periodical&gt;&lt;volume&gt;4&lt;/volume&gt;&lt;number&gt;2&lt;/number&gt;&lt;dates&gt;&lt;year&gt;2020&lt;/year&gt;&lt;/dates&gt;&lt;isbn&gt;2398-3795&lt;/isbn&gt;&lt;urls&gt;&lt;/urls&gt;&lt;/record&gt;&lt;/Cite&gt;&lt;/EndNote&gt;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[34]</w:t>
      </w:r>
      <w:r w:rsidRPr="00230174">
        <w:rPr>
          <w:rFonts w:ascii="Times New Roman" w:hAnsi="Times New Roman" w:cs="Times New Roman"/>
        </w:rPr>
        <w:fldChar w:fldCharType="end"/>
      </w:r>
      <w:r w:rsidRPr="00230174">
        <w:rPr>
          <w:rFonts w:ascii="Times New Roman" w:hAnsi="Times New Roman" w:cs="Times New Roman"/>
        </w:rPr>
        <w:t>.</w:t>
      </w:r>
    </w:p>
    <w:p w14:paraId="189BC851" w14:textId="0A8C9681" w:rsidR="00CD2604" w:rsidRPr="00230174" w:rsidRDefault="002F5763" w:rsidP="002F5763">
      <w:pPr>
        <w:tabs>
          <w:tab w:val="left" w:pos="7211"/>
        </w:tabs>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rPr>
        <w:tab/>
      </w:r>
    </w:p>
    <w:p w14:paraId="7C101796" w14:textId="598A2578" w:rsidR="00D8576C" w:rsidRPr="00230174" w:rsidRDefault="001F2F44" w:rsidP="00665B29">
      <w:pPr>
        <w:autoSpaceDE w:val="0"/>
        <w:autoSpaceDN w:val="0"/>
        <w:adjustRightInd w:val="0"/>
        <w:spacing w:after="0" w:line="240" w:lineRule="auto"/>
        <w:rPr>
          <w:rFonts w:ascii="Times New Roman" w:hAnsi="Times New Roman" w:cs="Times New Roman"/>
          <w:b/>
          <w:bCs/>
          <w:i/>
        </w:rPr>
      </w:pPr>
      <w:r w:rsidRPr="00230174">
        <w:rPr>
          <w:rFonts w:ascii="Times New Roman" w:hAnsi="Times New Roman" w:cs="Times New Roman"/>
          <w:b/>
          <w:bCs/>
          <w:i/>
        </w:rPr>
        <w:t>C</w:t>
      </w:r>
      <w:r w:rsidR="007F7545">
        <w:rPr>
          <w:rFonts w:ascii="Times New Roman" w:hAnsi="Times New Roman" w:cs="Times New Roman"/>
          <w:b/>
          <w:bCs/>
          <w:i/>
        </w:rPr>
        <w:t>ontinuity and c</w:t>
      </w:r>
      <w:r w:rsidRPr="00230174">
        <w:rPr>
          <w:rFonts w:ascii="Times New Roman" w:hAnsi="Times New Roman" w:cs="Times New Roman"/>
          <w:b/>
          <w:bCs/>
          <w:i/>
        </w:rPr>
        <w:t>oordination of cancer care between primary and secondary care</w:t>
      </w:r>
    </w:p>
    <w:p w14:paraId="7D00E6B7" w14:textId="6CEB5F73" w:rsidR="00665B29" w:rsidRPr="00230174" w:rsidRDefault="00665B29" w:rsidP="00665B29">
      <w:pPr>
        <w:autoSpaceDE w:val="0"/>
        <w:autoSpaceDN w:val="0"/>
        <w:adjustRightInd w:val="0"/>
        <w:spacing w:after="0" w:line="240" w:lineRule="auto"/>
        <w:rPr>
          <w:rFonts w:ascii="Times New Roman" w:hAnsi="Times New Roman" w:cs="Times New Roman"/>
        </w:rPr>
      </w:pPr>
    </w:p>
    <w:p w14:paraId="1CB9BB16" w14:textId="08250CFD" w:rsidR="003E0E99" w:rsidRPr="00230174" w:rsidRDefault="003E0E99" w:rsidP="00665B29">
      <w:pPr>
        <w:autoSpaceDE w:val="0"/>
        <w:autoSpaceDN w:val="0"/>
        <w:adjustRightInd w:val="0"/>
        <w:spacing w:after="0" w:line="240" w:lineRule="auto"/>
        <w:rPr>
          <w:rFonts w:ascii="Times New Roman" w:hAnsi="Times New Roman" w:cs="Times New Roman"/>
          <w:i/>
          <w:iCs/>
        </w:rPr>
      </w:pPr>
      <w:r w:rsidRPr="00230174">
        <w:rPr>
          <w:rFonts w:ascii="Times New Roman" w:hAnsi="Times New Roman" w:cs="Times New Roman"/>
          <w:i/>
          <w:iCs/>
        </w:rPr>
        <w:t>Barriers</w:t>
      </w:r>
    </w:p>
    <w:p w14:paraId="6F670127" w14:textId="6FE2484F" w:rsidR="00A30E3B" w:rsidRPr="00230174" w:rsidRDefault="003652D3" w:rsidP="00F96EEA">
      <w:pPr>
        <w:autoSpaceDE w:val="0"/>
        <w:autoSpaceDN w:val="0"/>
        <w:adjustRightInd w:val="0"/>
        <w:rPr>
          <w:rFonts w:ascii="Times New Roman" w:hAnsi="Times New Roman" w:cs="Times New Roman"/>
        </w:rPr>
      </w:pPr>
      <w:r w:rsidRPr="00230174">
        <w:rPr>
          <w:rFonts w:ascii="Times New Roman" w:hAnsi="Times New Roman" w:cs="Times New Roman"/>
        </w:rPr>
        <w:t>A l</w:t>
      </w:r>
      <w:r w:rsidR="008B3D73" w:rsidRPr="00230174">
        <w:rPr>
          <w:rFonts w:ascii="Times New Roman" w:hAnsi="Times New Roman" w:cs="Times New Roman"/>
        </w:rPr>
        <w:t>ack of coordination</w:t>
      </w:r>
      <w:r w:rsidR="00EC710D" w:rsidRPr="00230174">
        <w:rPr>
          <w:rFonts w:ascii="Times New Roman" w:hAnsi="Times New Roman" w:cs="Times New Roman"/>
        </w:rPr>
        <w:t xml:space="preserve"> between </w:t>
      </w:r>
      <w:r w:rsidR="00DA794D" w:rsidRPr="00230174">
        <w:rPr>
          <w:rFonts w:ascii="Times New Roman" w:hAnsi="Times New Roman" w:cs="Times New Roman"/>
        </w:rPr>
        <w:t>primary and secondary care</w:t>
      </w:r>
      <w:r w:rsidR="00C36B0A"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&lt;EndNote&gt;&lt;Cite&gt;&lt;Author&gt;Barnet&lt;/Author&gt;&lt;Year&gt;2013&lt;/Year&gt;&lt;RecNum&gt;15&lt;/RecNum&gt;&lt;DisplayText&gt;[37]&lt;/DisplayText&gt;&lt;record&gt;&lt;rec-number&gt;15&lt;/rec-number&gt;&lt;foreign-keys&gt;&lt;key app="EN" db-id="9apx95dddwrzd6earawvesvjsv5va9fsx0ap" timestamp="1647004883"&gt;15&lt;/key&gt;&lt;/foreign-keys&gt;&lt;ref-type name="Journal Article"&gt;17&lt;/ref-type&gt;&lt;contributors&gt;&lt;authors&gt;&lt;author&gt;Barnet, Megan&lt;/author&gt;&lt;author&gt;Shaw, Tim&lt;/author&gt;&lt;/authors&gt;&lt;/contributors&gt;&lt;titles&gt;&lt;title&gt;What do consumers see as important in the continuity of their care?&lt;/title&gt;&lt;secondary-title&gt;Supportive Care in Cancer&lt;/secondary-title&gt;&lt;/titles&gt;&lt;periodical&gt;&lt;full-title&gt;Supportive Care in Cancer&lt;/full-title&gt;&lt;/periodical&gt;&lt;pages&gt;2637-2642&lt;/pages&gt;&lt;volume&gt;21&lt;/volume&gt;&lt;number&gt;9&lt;/number&gt;&lt;dates&gt;&lt;year&gt;2013&lt;/year&gt;&lt;/dates&gt;&lt;isbn&gt;1433-7339&lt;/isbn&gt;&lt;urls&gt;&lt;/urls&gt;&lt;/record&gt;&lt;/Cite&gt;&lt;/EndNote&gt;</w:instrText>
      </w:r>
      <w:r w:rsidR="00C36B0A" w:rsidRPr="00230174">
        <w:rPr>
          <w:rFonts w:ascii="Times New Roman" w:hAnsi="Times New Roman" w:cs="Times New Roman"/>
        </w:rPr>
        <w:fldChar w:fldCharType="separate"/>
      </w:r>
      <w:r w:rsidR="00543B0B">
        <w:rPr>
          <w:rFonts w:ascii="Times New Roman" w:hAnsi="Times New Roman" w:cs="Times New Roman"/>
          <w:noProof/>
        </w:rPr>
        <w:t>[37]</w:t>
      </w:r>
      <w:r w:rsidR="00C36B0A" w:rsidRPr="00230174">
        <w:rPr>
          <w:rFonts w:ascii="Times New Roman" w:hAnsi="Times New Roman" w:cs="Times New Roman"/>
        </w:rPr>
        <w:fldChar w:fldCharType="end"/>
      </w:r>
      <w:r w:rsidR="008B3D73" w:rsidRPr="00230174">
        <w:rPr>
          <w:rFonts w:ascii="Times New Roman" w:hAnsi="Times New Roman" w:cs="Times New Roman"/>
        </w:rPr>
        <w:t xml:space="preserve"> and</w:t>
      </w:r>
      <w:r w:rsidR="000C75E6" w:rsidRPr="00230174">
        <w:rPr>
          <w:rFonts w:ascii="Times New Roman" w:hAnsi="Times New Roman" w:cs="Times New Roman"/>
        </w:rPr>
        <w:t xml:space="preserve">, consequently, </w:t>
      </w:r>
      <w:r w:rsidR="00DF417B" w:rsidRPr="00230174">
        <w:rPr>
          <w:rFonts w:ascii="Times New Roman" w:hAnsi="Times New Roman" w:cs="Times New Roman"/>
        </w:rPr>
        <w:t xml:space="preserve">a </w:t>
      </w:r>
      <w:r w:rsidR="000C75E6" w:rsidRPr="00230174">
        <w:rPr>
          <w:rFonts w:ascii="Times New Roman" w:hAnsi="Times New Roman" w:cs="Times New Roman"/>
        </w:rPr>
        <w:t xml:space="preserve">lack of </w:t>
      </w:r>
      <w:r w:rsidR="008B3D73" w:rsidRPr="00230174">
        <w:rPr>
          <w:rFonts w:ascii="Times New Roman" w:hAnsi="Times New Roman" w:cs="Times New Roman"/>
        </w:rPr>
        <w:t xml:space="preserve"> continuity of care</w:t>
      </w:r>
      <w:r w:rsidR="000C75E6" w:rsidRPr="00230174">
        <w:rPr>
          <w:rFonts w:ascii="Times New Roman" w:hAnsi="Times New Roman" w:cs="Times New Roman"/>
        </w:rPr>
        <w:t xml:space="preserve"> for the patient </w:t>
      </w:r>
      <w:r w:rsidR="00C36B0A"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&lt;EndNote&gt;&lt;Cite&gt;&lt;Author&gt;Lewis&lt;/Author&gt;&lt;Year&gt;2009&lt;/Year&gt;&lt;RecNum&gt;30&lt;/RecNum&gt;&lt;DisplayText&gt;[32]&lt;/DisplayText&gt;&lt;record&gt;&lt;rec-number&gt;30&lt;/rec-number&gt;&lt;foreign-keys&gt;&lt;key app="EN" db-id="9apx95dddwrzd6earawvesvjsv5va9fsx0ap" timestamp="1647005517"&gt;30&lt;/key&gt;&lt;/foreign-keys&gt;&lt;ref-type name="Journal Article"&gt;17&lt;/ref-type&gt;&lt;contributors&gt;&lt;authors&gt;&lt;author&gt;Lewis, Ruth A&lt;/author&gt;&lt;author&gt;Neal, Richard D&lt;/author&gt;&lt;author&gt;Hendry, Maggie&lt;/author&gt;&lt;author&gt;France, Barbara&lt;/author&gt;&lt;author&gt;Williams, Nefyn H&lt;/author&gt;&lt;author&gt;Russell, Daphne&lt;/author&gt;&lt;author&gt;Hughes, Dyfrig A&lt;/author&gt;&lt;author&gt;Russell, Ian&lt;/author&gt;&lt;author&gt;Stuart, Nicholas SA&lt;/author&gt;&lt;author&gt;Weller, David&lt;/author&gt;&lt;/authors&gt;&lt;/contributors&gt;&lt;titles&gt;&lt;title&gt;Patients&amp;apos; and healthcare professionals&amp;apos; views of cancer follow-up: systematic review&lt;/title&gt;&lt;secondary-title&gt;British Journal of General Practice&lt;/secondary-title&gt;&lt;/titles&gt;&lt;periodical&gt;&lt;full-title&gt;British Journal of General Practice&lt;/full-title&gt;&lt;/periodical&gt;&lt;pages&gt;e248-e259&lt;/pages&gt;&lt;volume&gt;59&lt;/volume&gt;&lt;number&gt;564&lt;/number&gt;&lt;dates&gt;&lt;year&gt;2009&lt;/year&gt;&lt;/dates&gt;&lt;isbn&gt;0960-1643&lt;/isbn&gt;&lt;urls&gt;&lt;/urls&gt;&lt;/record&gt;&lt;/Cite&gt;&lt;/EndNote&gt;</w:instrText>
      </w:r>
      <w:r w:rsidR="00C36B0A" w:rsidRPr="00230174">
        <w:rPr>
          <w:rFonts w:ascii="Times New Roman" w:hAnsi="Times New Roman" w:cs="Times New Roman"/>
        </w:rPr>
        <w:fldChar w:fldCharType="separate"/>
      </w:r>
      <w:r w:rsidR="00543B0B">
        <w:rPr>
          <w:rFonts w:ascii="Times New Roman" w:hAnsi="Times New Roman" w:cs="Times New Roman"/>
          <w:noProof/>
        </w:rPr>
        <w:t>[32]</w:t>
      </w:r>
      <w:r w:rsidR="00C36B0A" w:rsidRPr="00230174">
        <w:rPr>
          <w:rFonts w:ascii="Times New Roman" w:hAnsi="Times New Roman" w:cs="Times New Roman"/>
        </w:rPr>
        <w:fldChar w:fldCharType="end"/>
      </w:r>
      <w:r w:rsidR="008B3D73" w:rsidRPr="00230174">
        <w:rPr>
          <w:rFonts w:ascii="Times New Roman" w:hAnsi="Times New Roman" w:cs="Times New Roman"/>
        </w:rPr>
        <w:t xml:space="preserve"> w</w:t>
      </w:r>
      <w:r w:rsidR="001B21F9" w:rsidRPr="00230174">
        <w:rPr>
          <w:rFonts w:ascii="Times New Roman" w:hAnsi="Times New Roman" w:cs="Times New Roman"/>
        </w:rPr>
        <w:t xml:space="preserve">ere </w:t>
      </w:r>
      <w:r w:rsidR="008B3D73" w:rsidRPr="00230174">
        <w:rPr>
          <w:rFonts w:ascii="Times New Roman" w:hAnsi="Times New Roman" w:cs="Times New Roman"/>
        </w:rPr>
        <w:t>barrier</w:t>
      </w:r>
      <w:r w:rsidR="001B21F9" w:rsidRPr="00230174">
        <w:rPr>
          <w:rFonts w:ascii="Times New Roman" w:hAnsi="Times New Roman" w:cs="Times New Roman"/>
        </w:rPr>
        <w:t>s</w:t>
      </w:r>
      <w:r w:rsidR="008B3D73" w:rsidRPr="00230174">
        <w:rPr>
          <w:rFonts w:ascii="Times New Roman" w:hAnsi="Times New Roman" w:cs="Times New Roman"/>
        </w:rPr>
        <w:t xml:space="preserve"> to</w:t>
      </w:r>
      <w:r w:rsidR="00EC710D" w:rsidRPr="00230174">
        <w:rPr>
          <w:rFonts w:ascii="Times New Roman" w:hAnsi="Times New Roman" w:cs="Times New Roman"/>
        </w:rPr>
        <w:t xml:space="preserve"> integrated care.</w:t>
      </w:r>
      <w:r w:rsidR="007140FF" w:rsidRPr="00230174">
        <w:rPr>
          <w:rFonts w:ascii="Times New Roman" w:hAnsi="Times New Roman" w:cs="Times New Roman"/>
        </w:rPr>
        <w:t xml:space="preserve"> </w:t>
      </w:r>
      <w:r w:rsidR="007140FF" w:rsidRPr="00230174">
        <w:rPr>
          <w:rFonts w:ascii="Times New Roman" w:hAnsi="Times New Roman" w:cs="Times New Roman"/>
          <w:color w:val="000000"/>
        </w:rPr>
        <w:t>A scoping review explor</w:t>
      </w:r>
      <w:r w:rsidR="001B21F9" w:rsidRPr="00230174">
        <w:rPr>
          <w:rFonts w:ascii="Times New Roman" w:hAnsi="Times New Roman" w:cs="Times New Roman"/>
          <w:color w:val="000000"/>
        </w:rPr>
        <w:t>ing</w:t>
      </w:r>
      <w:r w:rsidR="007140FF" w:rsidRPr="00230174">
        <w:rPr>
          <w:rFonts w:ascii="Times New Roman" w:hAnsi="Times New Roman" w:cs="Times New Roman"/>
          <w:color w:val="000000"/>
        </w:rPr>
        <w:t xml:space="preserve"> the relationship between </w:t>
      </w:r>
      <w:r w:rsidR="00BC6575" w:rsidRPr="00230174">
        <w:rPr>
          <w:rFonts w:ascii="Times New Roman" w:hAnsi="Times New Roman" w:cs="Times New Roman"/>
          <w:color w:val="000000"/>
        </w:rPr>
        <w:t>integrated</w:t>
      </w:r>
      <w:r w:rsidR="007140FF" w:rsidRPr="00230174">
        <w:rPr>
          <w:rFonts w:ascii="Times New Roman" w:hAnsi="Times New Roman" w:cs="Times New Roman"/>
          <w:color w:val="000000"/>
        </w:rPr>
        <w:t xml:space="preserve"> cancer </w:t>
      </w:r>
      <w:r w:rsidR="00BC6575" w:rsidRPr="00230174">
        <w:rPr>
          <w:rFonts w:ascii="Times New Roman" w:hAnsi="Times New Roman" w:cs="Times New Roman"/>
          <w:color w:val="000000"/>
        </w:rPr>
        <w:t xml:space="preserve">care </w:t>
      </w:r>
      <w:r w:rsidR="007140FF" w:rsidRPr="00230174">
        <w:rPr>
          <w:rFonts w:ascii="Times New Roman" w:hAnsi="Times New Roman" w:cs="Times New Roman"/>
          <w:color w:val="000000"/>
        </w:rPr>
        <w:t xml:space="preserve">and patients’ experience reported </w:t>
      </w:r>
      <w:r w:rsidRPr="00230174">
        <w:rPr>
          <w:rFonts w:ascii="Times New Roman" w:hAnsi="Times New Roman" w:cs="Times New Roman"/>
          <w:color w:val="000000"/>
        </w:rPr>
        <w:t>that poor</w:t>
      </w:r>
      <w:r w:rsidR="007140FF" w:rsidRPr="00230174">
        <w:rPr>
          <w:rFonts w:ascii="Times New Roman" w:hAnsi="Times New Roman" w:cs="Times New Roman"/>
          <w:color w:val="000000"/>
        </w:rPr>
        <w:t xml:space="preserve"> coordination c</w:t>
      </w:r>
      <w:r w:rsidRPr="00230174">
        <w:rPr>
          <w:rFonts w:ascii="Times New Roman" w:hAnsi="Times New Roman" w:cs="Times New Roman"/>
          <w:color w:val="000000"/>
        </w:rPr>
        <w:t>ould result in</w:t>
      </w:r>
      <w:r w:rsidR="007140FF" w:rsidRPr="00230174">
        <w:rPr>
          <w:rFonts w:ascii="Times New Roman" w:hAnsi="Times New Roman" w:cs="Times New Roman"/>
          <w:color w:val="000000"/>
        </w:rPr>
        <w:t xml:space="preserve"> </w:t>
      </w:r>
      <w:r w:rsidR="003E0E99" w:rsidRPr="00230174">
        <w:rPr>
          <w:rFonts w:ascii="Times New Roman" w:hAnsi="Times New Roman" w:cs="Times New Roman"/>
          <w:color w:val="000000"/>
        </w:rPr>
        <w:t xml:space="preserve">a </w:t>
      </w:r>
      <w:r w:rsidR="007140FF" w:rsidRPr="00230174">
        <w:rPr>
          <w:rFonts w:ascii="Times New Roman" w:hAnsi="Times New Roman" w:cs="Times New Roman"/>
          <w:color w:val="000000"/>
        </w:rPr>
        <w:t xml:space="preserve">duplication </w:t>
      </w:r>
      <w:r w:rsidR="003E0E99" w:rsidRPr="00230174">
        <w:rPr>
          <w:rFonts w:ascii="Times New Roman" w:hAnsi="Times New Roman" w:cs="Times New Roman"/>
          <w:color w:val="000000"/>
        </w:rPr>
        <w:t>and</w:t>
      </w:r>
      <w:r w:rsidR="007140FF" w:rsidRPr="00230174">
        <w:rPr>
          <w:rFonts w:ascii="Times New Roman" w:hAnsi="Times New Roman" w:cs="Times New Roman"/>
          <w:color w:val="000000"/>
        </w:rPr>
        <w:t xml:space="preserve"> breakdown in care, uncertainty around responsibility</w:t>
      </w:r>
      <w:r w:rsidR="00F10C2A" w:rsidRPr="00230174">
        <w:rPr>
          <w:rStyle w:val="CommentReference"/>
          <w:rFonts w:ascii="Times New Roman" w:hAnsi="Times New Roman" w:cs="Times New Roman"/>
          <w:sz w:val="22"/>
          <w:szCs w:val="22"/>
        </w:rPr>
        <w:t xml:space="preserve">, </w:t>
      </w:r>
      <w:r w:rsidR="007140FF" w:rsidRPr="00230174">
        <w:rPr>
          <w:rFonts w:ascii="Times New Roman" w:hAnsi="Times New Roman" w:cs="Times New Roman"/>
          <w:color w:val="000000"/>
        </w:rPr>
        <w:t>delays</w:t>
      </w:r>
      <w:r w:rsidR="00F10C2A" w:rsidRPr="00230174">
        <w:rPr>
          <w:rFonts w:ascii="Times New Roman" w:hAnsi="Times New Roman" w:cs="Times New Roman"/>
          <w:color w:val="000000"/>
        </w:rPr>
        <w:t xml:space="preserve"> in treatment and supportive care</w:t>
      </w:r>
      <w:r w:rsidR="003E0E99" w:rsidRPr="00230174">
        <w:rPr>
          <w:rFonts w:ascii="Times New Roman" w:hAnsi="Times New Roman" w:cs="Times New Roman"/>
          <w:color w:val="000000"/>
        </w:rPr>
        <w:t>,</w:t>
      </w:r>
      <w:r w:rsidR="00F10C2A" w:rsidRPr="00230174">
        <w:rPr>
          <w:rFonts w:ascii="Times New Roman" w:hAnsi="Times New Roman" w:cs="Times New Roman"/>
          <w:color w:val="000000"/>
        </w:rPr>
        <w:t xml:space="preserve"> and </w:t>
      </w:r>
      <w:r w:rsidR="00BC6575" w:rsidRPr="00230174">
        <w:rPr>
          <w:rFonts w:ascii="Times New Roman" w:hAnsi="Times New Roman" w:cs="Times New Roman"/>
          <w:color w:val="000000"/>
        </w:rPr>
        <w:t xml:space="preserve">unmet </w:t>
      </w:r>
      <w:r w:rsidR="00F10C2A" w:rsidRPr="00230174">
        <w:rPr>
          <w:rFonts w:ascii="Times New Roman" w:hAnsi="Times New Roman" w:cs="Times New Roman"/>
          <w:color w:val="000000"/>
        </w:rPr>
        <w:t>patient care needs</w:t>
      </w:r>
      <w:r w:rsidR="00C36B0A" w:rsidRPr="00230174">
        <w:rPr>
          <w:rFonts w:ascii="Times New Roman" w:hAnsi="Times New Roman" w:cs="Times New Roman"/>
          <w:color w:val="000000"/>
        </w:rPr>
        <w:fldChar w:fldCharType="begin"/>
      </w:r>
      <w:r w:rsidR="00543B0B">
        <w:rPr>
          <w:rFonts w:ascii="Times New Roman" w:hAnsi="Times New Roman" w:cs="Times New Roman"/>
          <w:color w:val="000000"/>
        </w:rPr>
        <w:instrText xml:space="preserve"> ADDIN EN.CITE &lt;EndNote&gt;&lt;Cite&gt;&lt;Author&gt;Foglino&lt;/Author&gt;&lt;Year&gt;2016&lt;/Year&gt;&lt;RecNum&gt;22&lt;/RecNum&gt;&lt;DisplayText&gt;[39]&lt;/DisplayText&gt;&lt;record&gt;&lt;rec-number&gt;22&lt;/rec-number&gt;&lt;foreign-keys&gt;&lt;key app="EN" db-id="9apx95dddwrzd6earawvesvjsv5va9fsx0ap" timestamp="1647005137"&gt;22&lt;/key&gt;&lt;/foreign-keys&gt;&lt;ref-type name="Journal Article"&gt;17&lt;/ref-type&gt;&lt;contributors&gt;&lt;authors&gt;&lt;author&gt;Foglino, Silvia&lt;/author&gt;&lt;author&gt;Bravi, Francesca&lt;/author&gt;&lt;author&gt;Carretta, Elisa&lt;/author&gt;&lt;author&gt;Fantini, Maria Pia&lt;/author&gt;&lt;author&gt;Dobrow, Mark J&lt;/author&gt;&lt;author&gt;Brown, Adalsteinn D&lt;/author&gt;&lt;/authors&gt;&lt;/contributors&gt;&lt;titles&gt;&lt;title&gt;The relationship between integrated care and cancer patient experience: A scoping review of the evidence&lt;/title&gt;&lt;secondary-title&gt;Health Policy&lt;/secondary-title&gt;&lt;/titles&gt;&lt;periodical&gt;&lt;full-title&gt;Health Policy&lt;/full-title&gt;&lt;/periodical&gt;&lt;pages&gt;55-63&lt;/pages&gt;&lt;volume&gt;120&lt;/volume&gt;&lt;number&gt;1&lt;/number&gt;&lt;dates&gt;&lt;year&gt;2016&lt;/year&gt;&lt;/dates&gt;&lt;isbn&gt;0168-8510&lt;/isbn&gt;&lt;urls&gt;&lt;/urls&gt;&lt;/record&gt;&lt;/Cite&gt;&lt;/EndNote&gt;</w:instrText>
      </w:r>
      <w:r w:rsidR="00C36B0A" w:rsidRPr="00230174">
        <w:rPr>
          <w:rFonts w:ascii="Times New Roman" w:hAnsi="Times New Roman" w:cs="Times New Roman"/>
          <w:color w:val="000000"/>
        </w:rPr>
        <w:fldChar w:fldCharType="separate"/>
      </w:r>
      <w:r w:rsidR="00543B0B">
        <w:rPr>
          <w:rFonts w:ascii="Times New Roman" w:hAnsi="Times New Roman" w:cs="Times New Roman"/>
          <w:noProof/>
          <w:color w:val="000000"/>
        </w:rPr>
        <w:t>[39]</w:t>
      </w:r>
      <w:r w:rsidR="00C36B0A" w:rsidRPr="00230174">
        <w:rPr>
          <w:rFonts w:ascii="Times New Roman" w:hAnsi="Times New Roman" w:cs="Times New Roman"/>
          <w:color w:val="000000"/>
        </w:rPr>
        <w:fldChar w:fldCharType="end"/>
      </w:r>
      <w:r w:rsidR="007140FF" w:rsidRPr="00230174">
        <w:rPr>
          <w:rFonts w:ascii="Times New Roman" w:hAnsi="Times New Roman" w:cs="Times New Roman"/>
        </w:rPr>
        <w:t xml:space="preserve">. </w:t>
      </w:r>
      <w:r w:rsidR="00CB09C3" w:rsidRPr="00230174">
        <w:rPr>
          <w:rFonts w:ascii="Times New Roman" w:hAnsi="Times New Roman" w:cs="Times New Roman"/>
        </w:rPr>
        <w:t xml:space="preserve">One </w:t>
      </w:r>
      <w:r w:rsidR="00006504" w:rsidRPr="00230174">
        <w:rPr>
          <w:rFonts w:ascii="Times New Roman" w:hAnsi="Times New Roman" w:cs="Times New Roman"/>
        </w:rPr>
        <w:t xml:space="preserve">qualitative study </w:t>
      </w:r>
      <w:r w:rsidR="008D5678" w:rsidRPr="00230174">
        <w:rPr>
          <w:rFonts w:ascii="Times New Roman" w:hAnsi="Times New Roman" w:cs="Times New Roman"/>
        </w:rPr>
        <w:t xml:space="preserve">reported a lack of </w:t>
      </w:r>
      <w:r w:rsidR="00FF2E8E" w:rsidRPr="00230174">
        <w:rPr>
          <w:rFonts w:ascii="Times New Roman" w:hAnsi="Times New Roman" w:cs="Times New Roman"/>
        </w:rPr>
        <w:t xml:space="preserve">close working </w:t>
      </w:r>
      <w:r w:rsidR="008D5678" w:rsidRPr="00230174">
        <w:rPr>
          <w:rFonts w:ascii="Times New Roman" w:hAnsi="Times New Roman" w:cs="Times New Roman"/>
        </w:rPr>
        <w:t xml:space="preserve">between healthcare </w:t>
      </w:r>
      <w:r w:rsidR="00FF2E8E" w:rsidRPr="00230174">
        <w:rPr>
          <w:rFonts w:ascii="Times New Roman" w:hAnsi="Times New Roman" w:cs="Times New Roman"/>
        </w:rPr>
        <w:t>professionals</w:t>
      </w:r>
      <w:r w:rsidR="00AA0E2D" w:rsidRPr="00230174">
        <w:rPr>
          <w:rFonts w:ascii="Times New Roman" w:hAnsi="Times New Roman" w:cs="Times New Roman"/>
        </w:rPr>
        <w:t xml:space="preserve">, with a lack of </w:t>
      </w:r>
      <w:r w:rsidR="00FF2E8E" w:rsidRPr="00230174">
        <w:rPr>
          <w:rFonts w:ascii="Times New Roman" w:hAnsi="Times New Roman" w:cs="Times New Roman"/>
        </w:rPr>
        <w:t xml:space="preserve">consultation and information exchange concerning the </w:t>
      </w:r>
      <w:r w:rsidR="008A4A7B" w:rsidRPr="00230174">
        <w:rPr>
          <w:rFonts w:ascii="Times New Roman" w:hAnsi="Times New Roman" w:cs="Times New Roman"/>
        </w:rPr>
        <w:t>needs of</w:t>
      </w:r>
      <w:r w:rsidR="008B3D73" w:rsidRPr="00230174">
        <w:rPr>
          <w:rFonts w:ascii="Times New Roman" w:hAnsi="Times New Roman" w:cs="Times New Roman"/>
        </w:rPr>
        <w:t xml:space="preserve"> patients</w:t>
      </w:r>
      <w:r w:rsidR="00FF2E8E" w:rsidRPr="00230174">
        <w:rPr>
          <w:rFonts w:ascii="Times New Roman" w:hAnsi="Times New Roman" w:cs="Times New Roman"/>
        </w:rPr>
        <w:t xml:space="preserve"> and</w:t>
      </w:r>
      <w:r w:rsidR="008B3D73" w:rsidRPr="00230174">
        <w:rPr>
          <w:rFonts w:ascii="Times New Roman" w:hAnsi="Times New Roman" w:cs="Times New Roman"/>
        </w:rPr>
        <w:t xml:space="preserve"> family </w:t>
      </w:r>
      <w:r w:rsidR="001103A0" w:rsidRPr="00230174">
        <w:rPr>
          <w:rFonts w:ascii="Times New Roman" w:hAnsi="Times New Roman" w:cs="Times New Roman"/>
        </w:rPr>
        <w:t>care</w:t>
      </w:r>
      <w:r w:rsidR="008B3D73" w:rsidRPr="00230174">
        <w:rPr>
          <w:rFonts w:ascii="Times New Roman" w:hAnsi="Times New Roman" w:cs="Times New Roman"/>
        </w:rPr>
        <w:t>giver</w:t>
      </w:r>
      <w:r w:rsidR="00BC6575" w:rsidRPr="00230174">
        <w:rPr>
          <w:rFonts w:ascii="Times New Roman" w:hAnsi="Times New Roman" w:cs="Times New Roman"/>
        </w:rPr>
        <w:t>s</w:t>
      </w:r>
      <w:r w:rsidR="00FF2E8E" w:rsidRPr="00230174">
        <w:rPr>
          <w:rFonts w:ascii="Times New Roman" w:hAnsi="Times New Roman" w:cs="Times New Roman"/>
        </w:rPr>
        <w:t>.</w:t>
      </w:r>
      <w:r w:rsidR="008B3D73" w:rsidRPr="00230174">
        <w:rPr>
          <w:rFonts w:ascii="Times New Roman" w:hAnsi="Times New Roman" w:cs="Times New Roman"/>
        </w:rPr>
        <w:t xml:space="preserve"> Consequently</w:t>
      </w:r>
      <w:r w:rsidR="007934A0" w:rsidRPr="00230174">
        <w:rPr>
          <w:rFonts w:ascii="Times New Roman" w:hAnsi="Times New Roman" w:cs="Times New Roman"/>
        </w:rPr>
        <w:t>,</w:t>
      </w:r>
      <w:r w:rsidR="008B3D73" w:rsidRPr="00230174">
        <w:rPr>
          <w:rFonts w:ascii="Times New Roman" w:hAnsi="Times New Roman" w:cs="Times New Roman"/>
        </w:rPr>
        <w:t xml:space="preserve"> </w:t>
      </w:r>
      <w:r w:rsidR="00EC710D" w:rsidRPr="00230174">
        <w:rPr>
          <w:rFonts w:ascii="Times New Roman" w:hAnsi="Times New Roman" w:cs="Times New Roman"/>
        </w:rPr>
        <w:t>patients an</w:t>
      </w:r>
      <w:r w:rsidR="001103A0" w:rsidRPr="00230174">
        <w:rPr>
          <w:rFonts w:ascii="Times New Roman" w:hAnsi="Times New Roman" w:cs="Times New Roman"/>
        </w:rPr>
        <w:t>d family caregivers fe</w:t>
      </w:r>
      <w:r w:rsidR="00EC710D" w:rsidRPr="00230174">
        <w:rPr>
          <w:rFonts w:ascii="Times New Roman" w:hAnsi="Times New Roman" w:cs="Times New Roman"/>
        </w:rPr>
        <w:t>l</w:t>
      </w:r>
      <w:r w:rsidR="00FF2E8E" w:rsidRPr="00230174">
        <w:rPr>
          <w:rFonts w:ascii="Times New Roman" w:hAnsi="Times New Roman" w:cs="Times New Roman"/>
        </w:rPr>
        <w:t>t</w:t>
      </w:r>
      <w:r w:rsidR="00EC710D" w:rsidRPr="00230174">
        <w:rPr>
          <w:rFonts w:ascii="Times New Roman" w:hAnsi="Times New Roman" w:cs="Times New Roman"/>
        </w:rPr>
        <w:t xml:space="preserve"> </w:t>
      </w:r>
      <w:r w:rsidR="00C70A43" w:rsidRPr="00230174">
        <w:rPr>
          <w:rFonts w:ascii="Times New Roman" w:hAnsi="Times New Roman" w:cs="Times New Roman"/>
        </w:rPr>
        <w:t>their needs were inadequately supported</w:t>
      </w:r>
      <w:r w:rsidR="00750723" w:rsidRPr="00230174">
        <w:rPr>
          <w:rFonts w:ascii="Times New Roman" w:hAnsi="Times New Roman" w:cs="Times New Roman"/>
        </w:rPr>
        <w:t xml:space="preserve">. Indeed, patients and family caregivers reported being </w:t>
      </w:r>
      <w:r w:rsidR="00EC710D" w:rsidRPr="00230174">
        <w:rPr>
          <w:rFonts w:ascii="Times New Roman" w:hAnsi="Times New Roman" w:cs="Times New Roman"/>
        </w:rPr>
        <w:t>burdened with</w:t>
      </w:r>
      <w:r w:rsidR="00750723" w:rsidRPr="00230174">
        <w:rPr>
          <w:rFonts w:ascii="Times New Roman" w:hAnsi="Times New Roman" w:cs="Times New Roman"/>
        </w:rPr>
        <w:t xml:space="preserve"> the task of </w:t>
      </w:r>
      <w:r w:rsidR="004E0156" w:rsidRPr="00230174">
        <w:rPr>
          <w:rFonts w:ascii="Times New Roman" w:hAnsi="Times New Roman" w:cs="Times New Roman"/>
        </w:rPr>
        <w:t xml:space="preserve">ensuring information about their cancer treatment </w:t>
      </w:r>
      <w:r w:rsidR="000457C9" w:rsidRPr="00230174">
        <w:rPr>
          <w:rFonts w:ascii="Times New Roman" w:hAnsi="Times New Roman" w:cs="Times New Roman"/>
        </w:rPr>
        <w:t>wa</w:t>
      </w:r>
      <w:r w:rsidR="004E0156" w:rsidRPr="00230174">
        <w:rPr>
          <w:rFonts w:ascii="Times New Roman" w:hAnsi="Times New Roman" w:cs="Times New Roman"/>
        </w:rPr>
        <w:t>s communicated between</w:t>
      </w:r>
      <w:r w:rsidR="00EC710D" w:rsidRPr="00230174">
        <w:rPr>
          <w:rFonts w:ascii="Times New Roman" w:hAnsi="Times New Roman" w:cs="Times New Roman"/>
        </w:rPr>
        <w:t xml:space="preserve"> healthcare professionals</w:t>
      </w:r>
      <w:r w:rsidR="00C36B0A"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&lt;EndNote&gt;&lt;Cite&gt;&lt;Author&gt;den Herder-van der Eerden&lt;/Author&gt;&lt;Year&gt;2017&lt;/Year&gt;&lt;RecNum&gt;19&lt;/RecNum&gt;&lt;DisplayText&gt;[51]&lt;/DisplayText&gt;&lt;record&gt;&lt;rec-number&gt;19&lt;/rec-number&gt;&lt;foreign-keys&gt;&lt;key app="EN" db-id="9apx95dddwrzd6earawvesvjsv5va9fsx0ap" timestamp="1647005040"&gt;19&lt;/key&gt;&lt;/foreign-keys&gt;&lt;ref-type name="Journal Article"&gt;17&lt;/ref-type&gt;&lt;contributors&gt;&lt;authors&gt;&lt;author&gt;den Herder-van der Eerden, Marlieke&lt;/author&gt;&lt;author&gt;Hasselaar, Jeroen&lt;/author&gt;&lt;author&gt;Payne, Sheila&lt;/author&gt;&lt;author&gt;Varey, Sandra&lt;/author&gt;&lt;author&gt;Schwabe, Sven&lt;/author&gt;&lt;author&gt;Radbruch, Lukas&lt;/author&gt;&lt;author&gt;Van Beek, Karen&lt;/author&gt;&lt;author&gt;Menten, Johan&lt;/author&gt;&lt;author&gt;Busa, Csilla&lt;/author&gt;&lt;author&gt;Csikos, Agnes&lt;/author&gt;&lt;/authors&gt;&lt;/contributors&gt;&lt;titles&gt;&lt;title&gt;How continuity of care is experienced within the context of integrated palliative care: a qualitative study with patients and family caregivers in five European countries&lt;/title&gt;&lt;secondary-title&gt;Palliative medicine&lt;/secondary-title&gt;&lt;/titles&gt;&lt;periodical&gt;&lt;full-title&gt;Palliative medicine&lt;/full-title&gt;&lt;/periodical&gt;&lt;pages&gt;946-955&lt;/pages&gt;&lt;volume&gt;31&lt;/volume&gt;&lt;number&gt;10&lt;/number&gt;&lt;dates&gt;&lt;year&gt;2017&lt;/year&gt;&lt;/dates&gt;&lt;isbn&gt;0269-2163&lt;/isbn&gt;&lt;urls&gt;&lt;/urls&gt;&lt;/record&gt;&lt;/Cite&gt;&lt;/EndNote&gt;</w:instrText>
      </w:r>
      <w:r w:rsidR="00C36B0A" w:rsidRPr="00230174">
        <w:rPr>
          <w:rFonts w:ascii="Times New Roman" w:hAnsi="Times New Roman" w:cs="Times New Roman"/>
        </w:rPr>
        <w:fldChar w:fldCharType="separate"/>
      </w:r>
      <w:r w:rsidR="00543B0B">
        <w:rPr>
          <w:rFonts w:ascii="Times New Roman" w:hAnsi="Times New Roman" w:cs="Times New Roman"/>
          <w:noProof/>
        </w:rPr>
        <w:t>[51]</w:t>
      </w:r>
      <w:r w:rsidR="00C36B0A" w:rsidRPr="00230174">
        <w:rPr>
          <w:rFonts w:ascii="Times New Roman" w:hAnsi="Times New Roman" w:cs="Times New Roman"/>
        </w:rPr>
        <w:fldChar w:fldCharType="end"/>
      </w:r>
      <w:r w:rsidR="00006504" w:rsidRPr="00230174">
        <w:rPr>
          <w:rFonts w:ascii="Times New Roman" w:hAnsi="Times New Roman" w:cs="Times New Roman"/>
        </w:rPr>
        <w:t>.</w:t>
      </w:r>
      <w:r w:rsidR="00AE4220" w:rsidRPr="00230174">
        <w:rPr>
          <w:rFonts w:ascii="Times New Roman" w:hAnsi="Times New Roman" w:cs="Times New Roman"/>
        </w:rPr>
        <w:t xml:space="preserve"> </w:t>
      </w:r>
    </w:p>
    <w:p w14:paraId="1F3D02CD" w14:textId="492A3EA4" w:rsidR="002F5763" w:rsidRPr="00230174" w:rsidRDefault="002F5763" w:rsidP="002F5763">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rPr>
        <w:t>Logistical difficulties in coordinating care across different disciplinary and sectoral boundaries</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&lt;EndNote&gt;&lt;Cite&gt;&lt;Author&gt;Trabjerg&lt;/Author&gt;&lt;Year&gt;2020&lt;/Year&gt;&lt;RecNum&gt;36&lt;/RecNum&gt;&lt;DisplayText&gt;[34]&lt;/DisplayText&gt;&lt;record&gt;&lt;rec-number&gt;36&lt;/rec-number&gt;&lt;foreign-keys&gt;&lt;key app="EN" db-id="9apx95dddwrzd6earawvesvjsv5va9fsx0ap" timestamp="1647005731"&gt;36&lt;/key&gt;&lt;/foreign-keys&gt;&lt;ref-type name="Journal Article"&gt;17&lt;/ref-type&gt;&lt;contributors&gt;&lt;authors&gt;&lt;author&gt;Trabjerg, Theis Bitz&lt;/author&gt;&lt;author&gt;Jensen, Lars Henrik&lt;/author&gt;&lt;author&gt;Sondergaard, Jens&lt;/author&gt;&lt;author&gt;Trabjerg, Natacha Dencker&lt;/author&gt;&lt;author&gt;Sisler, Jeffrey James&lt;/author&gt;&lt;author&gt;Hansen, Dorte Gilså&lt;/author&gt;&lt;/authors&gt;&lt;/contributors&gt;&lt;titles&gt;&lt;title&gt;Investigating whether shared video-based consultations with patients, oncologists, and GPs can benefit patient-centred cancer care: a qualitative study&lt;/title&gt;&lt;secondary-title&gt;BJGP open&lt;/secondary-title&gt;&lt;/titles&gt;&lt;periodical&gt;&lt;full-title&gt;BJGP open&lt;/full-title&gt;&lt;/periodical&gt;&lt;volume&gt;4&lt;/volume&gt;&lt;number&gt;2&lt;/number&gt;&lt;dates&gt;&lt;year&gt;2020&lt;/year&gt;&lt;/dates&gt;&lt;isbn&gt;2398-3795&lt;/isbn&gt;&lt;urls&gt;&lt;/urls&gt;&lt;/record&gt;&lt;/Cite&gt;&lt;/EndNote&gt;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[34]</w:t>
      </w:r>
      <w:r w:rsidRPr="00230174">
        <w:rPr>
          <w:rFonts w:ascii="Times New Roman" w:hAnsi="Times New Roman" w:cs="Times New Roman"/>
        </w:rPr>
        <w:fldChar w:fldCharType="end"/>
      </w:r>
      <w:r w:rsidRPr="00230174">
        <w:rPr>
          <w:rFonts w:ascii="Times New Roman" w:hAnsi="Times New Roman" w:cs="Times New Roman"/>
        </w:rPr>
        <w:t xml:space="preserve"> and </w:t>
      </w:r>
      <w:r w:rsidR="00DF417B" w:rsidRPr="00230174">
        <w:rPr>
          <w:rFonts w:ascii="Times New Roman" w:hAnsi="Times New Roman" w:cs="Times New Roman"/>
        </w:rPr>
        <w:t xml:space="preserve">the </w:t>
      </w:r>
      <w:r w:rsidRPr="00230174">
        <w:rPr>
          <w:rFonts w:ascii="Times New Roman" w:hAnsi="Times New Roman" w:cs="Times New Roman"/>
        </w:rPr>
        <w:t>lack of models promot</w:t>
      </w:r>
      <w:r w:rsidR="002173B7" w:rsidRPr="00230174">
        <w:rPr>
          <w:rFonts w:ascii="Times New Roman" w:hAnsi="Times New Roman" w:cs="Times New Roman"/>
        </w:rPr>
        <w:t>ing</w:t>
      </w:r>
      <w:r w:rsidRPr="00230174">
        <w:rPr>
          <w:rFonts w:ascii="Times New Roman" w:hAnsi="Times New Roman" w:cs="Times New Roman"/>
        </w:rPr>
        <w:t xml:space="preserve"> interdisciplinary cancer management </w:t>
      </w:r>
      <w:r w:rsidR="002173B7" w:rsidRPr="00230174">
        <w:rPr>
          <w:rFonts w:ascii="Times New Roman" w:hAnsi="Times New Roman" w:cs="Times New Roman"/>
        </w:rPr>
        <w:t>have been cited as further</w:t>
      </w:r>
      <w:r w:rsidRPr="00230174">
        <w:rPr>
          <w:rFonts w:ascii="Times New Roman" w:hAnsi="Times New Roman" w:cs="Times New Roman"/>
        </w:rPr>
        <w:t xml:space="preserve"> barrier</w:t>
      </w:r>
      <w:r w:rsidR="002173B7" w:rsidRPr="00230174">
        <w:rPr>
          <w:rFonts w:ascii="Times New Roman" w:hAnsi="Times New Roman" w:cs="Times New Roman"/>
        </w:rPr>
        <w:t>s</w:t>
      </w:r>
      <w:r w:rsidRPr="00230174">
        <w:rPr>
          <w:rFonts w:ascii="Times New Roman" w:hAnsi="Times New Roman" w:cs="Times New Roman"/>
        </w:rPr>
        <w:t xml:space="preserve"> to integrated care. Different health professionals in cancer </w:t>
      </w:r>
      <w:r w:rsidR="00BC6575" w:rsidRPr="00230174">
        <w:rPr>
          <w:rFonts w:ascii="Times New Roman" w:hAnsi="Times New Roman" w:cs="Times New Roman"/>
        </w:rPr>
        <w:t>care</w:t>
      </w:r>
      <w:r w:rsidRPr="00230174">
        <w:rPr>
          <w:rFonts w:ascii="Times New Roman" w:hAnsi="Times New Roman" w:cs="Times New Roman"/>
        </w:rPr>
        <w:t xml:space="preserve"> </w:t>
      </w:r>
      <w:r w:rsidR="002173B7" w:rsidRPr="00230174">
        <w:rPr>
          <w:rFonts w:ascii="Times New Roman" w:hAnsi="Times New Roman" w:cs="Times New Roman"/>
        </w:rPr>
        <w:t xml:space="preserve">tend to </w:t>
      </w:r>
      <w:r w:rsidRPr="00230174">
        <w:rPr>
          <w:rFonts w:ascii="Times New Roman" w:hAnsi="Times New Roman" w:cs="Times New Roman"/>
        </w:rPr>
        <w:t xml:space="preserve">function through parallel (working in a common setting </w:t>
      </w:r>
      <w:r w:rsidR="002173B7" w:rsidRPr="00230174">
        <w:rPr>
          <w:rFonts w:ascii="Times New Roman" w:hAnsi="Times New Roman" w:cs="Times New Roman"/>
        </w:rPr>
        <w:t xml:space="preserve">with </w:t>
      </w:r>
      <w:r w:rsidRPr="00230174">
        <w:rPr>
          <w:rFonts w:ascii="Times New Roman" w:hAnsi="Times New Roman" w:cs="Times New Roman"/>
        </w:rPr>
        <w:t>each individual perform</w:t>
      </w:r>
      <w:r w:rsidR="008009D9" w:rsidRPr="00230174">
        <w:rPr>
          <w:rFonts w:ascii="Times New Roman" w:hAnsi="Times New Roman" w:cs="Times New Roman"/>
        </w:rPr>
        <w:t>ing</w:t>
      </w:r>
      <w:r w:rsidRPr="00230174">
        <w:rPr>
          <w:rFonts w:ascii="Times New Roman" w:hAnsi="Times New Roman" w:cs="Times New Roman"/>
        </w:rPr>
        <w:t xml:space="preserve"> their job within their formally defined scope of practice) or consultative (expert advice given from one professional to another) models of care</w:t>
      </w:r>
      <w:r w:rsidR="002173B7" w:rsidRPr="00230174">
        <w:rPr>
          <w:rFonts w:ascii="Times New Roman" w:hAnsi="Times New Roman" w:cs="Times New Roman"/>
        </w:rPr>
        <w:t>:</w:t>
      </w:r>
      <w:r w:rsidRPr="00230174">
        <w:rPr>
          <w:rFonts w:ascii="Times New Roman" w:hAnsi="Times New Roman" w:cs="Times New Roman"/>
        </w:rPr>
        <w:t xml:space="preserve"> </w:t>
      </w:r>
      <w:r w:rsidR="002173B7" w:rsidRPr="00230174">
        <w:rPr>
          <w:rFonts w:ascii="Times New Roman" w:hAnsi="Times New Roman" w:cs="Times New Roman"/>
        </w:rPr>
        <w:t xml:space="preserve">both models </w:t>
      </w:r>
      <w:r w:rsidRPr="00230174">
        <w:rPr>
          <w:rFonts w:ascii="Times New Roman" w:hAnsi="Times New Roman" w:cs="Times New Roman"/>
        </w:rPr>
        <w:t>are not well integrated</w:t>
      </w:r>
      <w:r w:rsidR="004E0156" w:rsidRPr="00230174">
        <w:rPr>
          <w:rFonts w:ascii="Times New Roman" w:hAnsi="Times New Roman" w:cs="Times New Roman"/>
        </w:rPr>
        <w:t xml:space="preserve"> in healthcare systems</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&lt;EndNote&gt;&lt;Cite&gt;&lt;Author&gt;Gagliardi&lt;/Author&gt;&lt;Year&gt;2011&lt;/Year&gt;&lt;RecNum&gt;23&lt;/RecNum&gt;&lt;DisplayText&gt;[52]&lt;/DisplayText&gt;&lt;record&gt;&lt;rec-number&gt;23&lt;/rec-number&gt;&lt;foreign-keys&gt;&lt;key app="EN" db-id="9apx95dddwrzd6earawvesvjsv5va9fsx0ap" timestamp="1647005175"&gt;23&lt;/key&gt;&lt;/foreign-keys&gt;&lt;ref-type name="Journal Article"&gt;17&lt;/ref-type&gt;&lt;contributors&gt;&lt;authors&gt;&lt;author&gt;Gagliardi, Anna R&lt;/author&gt;&lt;author&gt;Dobrow, Mark J&lt;/author&gt;&lt;author&gt;Wright, Frances C&lt;/author&gt;&lt;/authors&gt;&lt;/contributors&gt;&lt;titles&gt;&lt;title&gt;How can we improve cancer care? A review of interprofessional collaboration models and their use in clinical management&lt;/title&gt;&lt;secondary-title&gt;Surgical oncology&lt;/secondary-title&gt;&lt;/titles&gt;&lt;periodical&gt;&lt;full-title&gt;Surgical oncology&lt;/full-title&gt;&lt;/periodical&gt;&lt;pages&gt;146-154&lt;/pages&gt;&lt;volume&gt;20&lt;/volume&gt;&lt;number&gt;3&lt;/number&gt;&lt;dates&gt;&lt;year&gt;2011&lt;/year&gt;&lt;/dates&gt;&lt;isbn&gt;0960-7404&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[52]</w:t>
      </w:r>
      <w:r w:rsidRPr="00230174">
        <w:rPr>
          <w:rFonts w:ascii="Times New Roman" w:hAnsi="Times New Roman" w:cs="Times New Roman"/>
        </w:rPr>
        <w:fldChar w:fldCharType="end"/>
      </w:r>
      <w:r w:rsidRPr="00230174">
        <w:rPr>
          <w:rFonts w:ascii="Times New Roman" w:hAnsi="Times New Roman" w:cs="Times New Roman"/>
        </w:rPr>
        <w:t>.</w:t>
      </w:r>
      <w:r w:rsidRPr="00230174">
        <w:rPr>
          <w:rFonts w:ascii="Times New Roman" w:hAnsi="Times New Roman" w:cs="Times New Roman"/>
          <w:b/>
        </w:rPr>
        <w:t xml:space="preserve"> </w:t>
      </w:r>
    </w:p>
    <w:p w14:paraId="38E67970" w14:textId="5BF2DE3B" w:rsidR="006E0378" w:rsidRPr="00230174" w:rsidRDefault="006E0378" w:rsidP="002F5763">
      <w:pPr>
        <w:autoSpaceDE w:val="0"/>
        <w:autoSpaceDN w:val="0"/>
        <w:adjustRightInd w:val="0"/>
        <w:spacing w:after="0" w:line="240" w:lineRule="auto"/>
        <w:rPr>
          <w:rFonts w:ascii="Times New Roman" w:hAnsi="Times New Roman" w:cs="Times New Roman"/>
        </w:rPr>
      </w:pPr>
    </w:p>
    <w:p w14:paraId="26FE46AD" w14:textId="23DCB77C" w:rsidR="000004DA" w:rsidRPr="00230174" w:rsidRDefault="00750723" w:rsidP="000004DA">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rPr>
        <w:t xml:space="preserve">A </w:t>
      </w:r>
      <w:r w:rsidR="00AB0144" w:rsidRPr="00230174">
        <w:rPr>
          <w:rFonts w:ascii="Times New Roman" w:hAnsi="Times New Roman" w:cs="Times New Roman"/>
        </w:rPr>
        <w:t xml:space="preserve">further </w:t>
      </w:r>
      <w:r w:rsidRPr="00230174">
        <w:rPr>
          <w:rFonts w:ascii="Times New Roman" w:hAnsi="Times New Roman" w:cs="Times New Roman"/>
        </w:rPr>
        <w:t xml:space="preserve">barrier to integrated </w:t>
      </w:r>
      <w:r w:rsidR="00BC6575" w:rsidRPr="00230174">
        <w:rPr>
          <w:rFonts w:ascii="Times New Roman" w:hAnsi="Times New Roman" w:cs="Times New Roman"/>
        </w:rPr>
        <w:t xml:space="preserve">cancer </w:t>
      </w:r>
      <w:r w:rsidRPr="00230174">
        <w:rPr>
          <w:rFonts w:ascii="Times New Roman" w:hAnsi="Times New Roman" w:cs="Times New Roman"/>
        </w:rPr>
        <w:t xml:space="preserve">care </w:t>
      </w:r>
      <w:r w:rsidR="00BC6575" w:rsidRPr="00230174">
        <w:rPr>
          <w:rFonts w:ascii="Times New Roman" w:hAnsi="Times New Roman" w:cs="Times New Roman"/>
        </w:rPr>
        <w:t>is</w:t>
      </w:r>
      <w:r w:rsidR="00235E59" w:rsidRPr="00230174">
        <w:rPr>
          <w:rFonts w:ascii="Times New Roman" w:hAnsi="Times New Roman" w:cs="Times New Roman"/>
        </w:rPr>
        <w:t xml:space="preserve"> </w:t>
      </w:r>
      <w:r w:rsidR="00F27637" w:rsidRPr="00230174">
        <w:rPr>
          <w:rFonts w:ascii="Times New Roman" w:eastAsia="SabonLTStd-Roman" w:hAnsi="Times New Roman" w:cs="Times New Roman"/>
        </w:rPr>
        <w:t xml:space="preserve">patients </w:t>
      </w:r>
      <w:r w:rsidR="00BC6575" w:rsidRPr="00230174">
        <w:rPr>
          <w:rFonts w:ascii="Times New Roman" w:eastAsia="SabonLTStd-Roman" w:hAnsi="Times New Roman" w:cs="Times New Roman"/>
        </w:rPr>
        <w:t xml:space="preserve">being </w:t>
      </w:r>
      <w:r w:rsidR="00F27637" w:rsidRPr="00230174">
        <w:rPr>
          <w:rFonts w:ascii="Times New Roman" w:eastAsia="SabonLTStd-Roman" w:hAnsi="Times New Roman" w:cs="Times New Roman"/>
        </w:rPr>
        <w:t>seen by different professionals along the care pathway</w:t>
      </w:r>
      <w:r w:rsidR="00F27637" w:rsidRPr="00230174">
        <w:rPr>
          <w:rFonts w:ascii="Times New Roman" w:hAnsi="Times New Roman" w:cs="Times New Roman"/>
        </w:rPr>
        <w:t xml:space="preserve">. </w:t>
      </w:r>
      <w:r w:rsidR="00AB0144" w:rsidRPr="00230174">
        <w:rPr>
          <w:rFonts w:ascii="Times New Roman" w:hAnsi="Times New Roman" w:cs="Times New Roman"/>
        </w:rPr>
        <w:t>P</w:t>
      </w:r>
      <w:r w:rsidR="00F27637" w:rsidRPr="00230174">
        <w:rPr>
          <w:rFonts w:ascii="Times New Roman" w:hAnsi="Times New Roman" w:cs="Times New Roman"/>
        </w:rPr>
        <w:t xml:space="preserve">rimary care providers </w:t>
      </w:r>
      <w:r w:rsidR="00AB0144" w:rsidRPr="00230174">
        <w:rPr>
          <w:rFonts w:ascii="Times New Roman" w:hAnsi="Times New Roman" w:cs="Times New Roman"/>
        </w:rPr>
        <w:t xml:space="preserve">can be disconnected </w:t>
      </w:r>
      <w:r w:rsidR="00F27637" w:rsidRPr="00230174">
        <w:rPr>
          <w:rFonts w:ascii="Times New Roman" w:hAnsi="Times New Roman" w:cs="Times New Roman"/>
        </w:rPr>
        <w:t xml:space="preserve">from </w:t>
      </w:r>
      <w:r w:rsidR="000004DA" w:rsidRPr="00230174">
        <w:rPr>
          <w:rFonts w:ascii="Times New Roman" w:hAnsi="Times New Roman" w:cs="Times New Roman"/>
        </w:rPr>
        <w:t xml:space="preserve">cancer </w:t>
      </w:r>
      <w:r w:rsidR="00331204" w:rsidRPr="00230174">
        <w:rPr>
          <w:rFonts w:ascii="Times New Roman" w:hAnsi="Times New Roman" w:cs="Times New Roman"/>
        </w:rPr>
        <w:t>treatment</w:t>
      </w:r>
      <w:r w:rsidR="00AB0144" w:rsidRPr="00230174">
        <w:rPr>
          <w:rFonts w:ascii="Times New Roman" w:hAnsi="Times New Roman" w:cs="Times New Roman"/>
        </w:rPr>
        <w:t>,</w:t>
      </w:r>
      <w:r w:rsidR="00F27637" w:rsidRPr="00230174">
        <w:rPr>
          <w:rFonts w:ascii="Times New Roman" w:hAnsi="Times New Roman" w:cs="Times New Roman"/>
        </w:rPr>
        <w:t xml:space="preserve"> mean</w:t>
      </w:r>
      <w:r w:rsidR="00AB0144" w:rsidRPr="00230174">
        <w:rPr>
          <w:rFonts w:ascii="Times New Roman" w:hAnsi="Times New Roman" w:cs="Times New Roman"/>
        </w:rPr>
        <w:t>ing they</w:t>
      </w:r>
      <w:r w:rsidR="00F27637" w:rsidRPr="00230174">
        <w:rPr>
          <w:rFonts w:ascii="Times New Roman" w:hAnsi="Times New Roman" w:cs="Times New Roman"/>
        </w:rPr>
        <w:t xml:space="preserve"> might not be adequately involved in </w:t>
      </w:r>
      <w:r w:rsidR="00AB0144" w:rsidRPr="00230174">
        <w:rPr>
          <w:rFonts w:ascii="Times New Roman" w:hAnsi="Times New Roman" w:cs="Times New Roman"/>
        </w:rPr>
        <w:t xml:space="preserve">a </w:t>
      </w:r>
      <w:r w:rsidR="00F27637" w:rsidRPr="00230174">
        <w:rPr>
          <w:rFonts w:ascii="Times New Roman" w:hAnsi="Times New Roman" w:cs="Times New Roman"/>
        </w:rPr>
        <w:t>patient’s follow up care</w:t>
      </w:r>
      <w:r w:rsidR="008009D9" w:rsidRPr="00230174">
        <w:rPr>
          <w:rFonts w:ascii="Times New Roman" w:hAnsi="Times New Roman" w:cs="Times New Roman"/>
        </w:rPr>
        <w:t>,</w:t>
      </w:r>
      <w:r w:rsidR="00F27637" w:rsidRPr="00230174">
        <w:rPr>
          <w:rFonts w:ascii="Times New Roman" w:hAnsi="Times New Roman" w:cs="Times New Roman"/>
        </w:rPr>
        <w:t xml:space="preserve"> </w:t>
      </w:r>
      <w:r w:rsidR="000004DA" w:rsidRPr="00230174">
        <w:rPr>
          <w:rFonts w:ascii="Times New Roman" w:hAnsi="Times New Roman" w:cs="Times New Roman"/>
        </w:rPr>
        <w:t>hinder</w:t>
      </w:r>
      <w:r w:rsidR="00AB0144" w:rsidRPr="00230174">
        <w:rPr>
          <w:rFonts w:ascii="Times New Roman" w:hAnsi="Times New Roman" w:cs="Times New Roman"/>
        </w:rPr>
        <w:t>ing</w:t>
      </w:r>
      <w:r w:rsidR="000004DA" w:rsidRPr="00230174">
        <w:rPr>
          <w:rFonts w:ascii="Times New Roman" w:hAnsi="Times New Roman" w:cs="Times New Roman"/>
        </w:rPr>
        <w:t xml:space="preserve"> integrated care</w:t>
      </w:r>
      <w:r w:rsidR="00AB0144" w:rsidRPr="00230174" w:rsidDel="00AB0144">
        <w:rPr>
          <w:rFonts w:ascii="Times New Roman" w:hAnsi="Times New Roman" w:cs="Times New Roman"/>
        </w:rPr>
        <w:t xml:space="preserve"> </w:t>
      </w:r>
      <w:r w:rsidR="000004DA"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&lt;EndNote&gt;&lt;Cite&gt;&lt;Author&gt;Barnet&lt;/Author&gt;&lt;Year&gt;2013&lt;/Year&gt;&lt;RecNum&gt;15&lt;/RecNum&gt;&lt;DisplayText&gt;[37, 45]&lt;/DisplayText&gt;&lt;record&gt;&lt;rec-number&gt;15&lt;/rec-number&gt;&lt;foreign-keys&gt;&lt;key app="EN" db-id="9apx95dddwrzd6earawvesvjsv5va9fsx0ap" timestamp="1647004883"&gt;15&lt;/key&gt;&lt;/foreign-keys&gt;&lt;ref-type name="Journal Article"&gt;17&lt;/ref-type&gt;&lt;contributors&gt;&lt;authors&gt;&lt;author&gt;Barnet, Megan&lt;/author&gt;&lt;author&gt;Shaw, Tim&lt;/author&gt;&lt;/authors&gt;&lt;/contributors&gt;&lt;titles&gt;&lt;title&gt;What do consumers see as important in the continuity of their care?&lt;/title&gt;&lt;secondary-title&gt;Supportive Care in Cancer&lt;/secondary-title&gt;&lt;/titles&gt;&lt;periodical&gt;&lt;full-title&gt;Supportive Care in Cancer&lt;/full-title&gt;&lt;/periodical&gt;&lt;pages&gt;2637-2642&lt;/pages&gt;&lt;volume&gt;21&lt;/volume&gt;&lt;number&gt;9&lt;/number&gt;&lt;dates&gt;&lt;year&gt;2013&lt;/year&gt;&lt;/dates&gt;&lt;isbn&gt;1433-7339&lt;/isbn&gt;&lt;urls&gt;&lt;/urls&gt;&lt;/record&gt;&lt;/Cite&gt;&lt;Cite&gt;&lt;Author&gt;Schütze&lt;/Author&gt;&lt;Year&gt;2018&lt;/Year&gt;&lt;RecNum&gt;34&lt;/RecNum&gt;&lt;record&gt;&lt;rec-number&gt;34&lt;/rec-number&gt;&lt;foreign-keys&gt;&lt;key app="EN" db-id="9apx95dddwrzd6earawvesvjsv5va9fsx0ap" timestamp="1647005666"&gt;34&lt;/key&gt;&lt;/foreign-keys&gt;&lt;ref-type name="Journal Article"&gt;17&lt;/ref-type&gt;&lt;contributors&gt;&lt;authors&gt;&lt;author&gt;Schütze, Heike&lt;/author&gt;&lt;author&gt;Chin, Melvin&lt;/author&gt;&lt;author&gt;Weller, David&lt;/author&gt;&lt;author&gt;Harris, Mark F&lt;/author&gt;&lt;/authors&gt;&lt;/contributors&gt;&lt;titles&gt;&lt;title&gt;Patient, general practitioner and oncologist views regarding long-term cancer shared care&lt;/title&gt;&lt;secondary-title&gt;Family practice&lt;/secondary-title&gt;&lt;/titles&gt;&lt;periodical&gt;&lt;full-title&gt;Family practice&lt;/full-title&gt;&lt;/periodical&gt;&lt;pages&gt;323-329&lt;/pages&gt;&lt;volume&gt;35&lt;/volume&gt;&lt;number&gt;3&lt;/number&gt;&lt;dates&gt;&lt;year&gt;2018&lt;/year&gt;&lt;/dates&gt;&lt;isbn&gt;0263-2136&lt;/isbn&gt;&lt;urls&gt;&lt;/urls&gt;&lt;/record&gt;&lt;/Cite&gt;&lt;/EndNote&gt;</w:instrText>
      </w:r>
      <w:r w:rsidR="000004DA" w:rsidRPr="00230174">
        <w:rPr>
          <w:rFonts w:ascii="Times New Roman" w:hAnsi="Times New Roman" w:cs="Times New Roman"/>
        </w:rPr>
        <w:fldChar w:fldCharType="separate"/>
      </w:r>
      <w:r w:rsidR="00543B0B">
        <w:rPr>
          <w:rFonts w:ascii="Times New Roman" w:hAnsi="Times New Roman" w:cs="Times New Roman"/>
          <w:noProof/>
        </w:rPr>
        <w:t>[37, 45]</w:t>
      </w:r>
      <w:r w:rsidR="000004DA" w:rsidRPr="00230174">
        <w:rPr>
          <w:rFonts w:ascii="Times New Roman" w:hAnsi="Times New Roman" w:cs="Times New Roman"/>
        </w:rPr>
        <w:fldChar w:fldCharType="end"/>
      </w:r>
      <w:r w:rsidR="000004DA" w:rsidRPr="00230174">
        <w:rPr>
          <w:rFonts w:ascii="Times New Roman" w:eastAsia="SabonLTStd-Roman" w:hAnsi="Times New Roman" w:cs="Times New Roman"/>
        </w:rPr>
        <w:t xml:space="preserve">. A systematic review highlighted </w:t>
      </w:r>
      <w:r w:rsidR="000641E8" w:rsidRPr="00230174">
        <w:rPr>
          <w:rFonts w:ascii="Times New Roman" w:eastAsia="SabonLTStd-Roman" w:hAnsi="Times New Roman" w:cs="Times New Roman"/>
        </w:rPr>
        <w:t>primary care providers</w:t>
      </w:r>
      <w:r w:rsidR="000004DA" w:rsidRPr="00230174">
        <w:rPr>
          <w:rFonts w:ascii="Times New Roman" w:eastAsia="SabonLTStd-Roman" w:hAnsi="Times New Roman" w:cs="Times New Roman"/>
        </w:rPr>
        <w:t xml:space="preserve"> feeling excluded from patients</w:t>
      </w:r>
      <w:r w:rsidR="00F27637" w:rsidRPr="00230174">
        <w:rPr>
          <w:rFonts w:ascii="Times New Roman" w:eastAsia="SabonLTStd-Roman" w:hAnsi="Times New Roman" w:cs="Times New Roman"/>
        </w:rPr>
        <w:t>’</w:t>
      </w:r>
      <w:r w:rsidR="000004DA" w:rsidRPr="00230174">
        <w:rPr>
          <w:rFonts w:ascii="Times New Roman" w:eastAsia="SabonLTStd-Roman" w:hAnsi="Times New Roman" w:cs="Times New Roman"/>
        </w:rPr>
        <w:t xml:space="preserve"> care during </w:t>
      </w:r>
      <w:r w:rsidR="00F705F0" w:rsidRPr="00230174">
        <w:rPr>
          <w:rFonts w:ascii="Times New Roman" w:eastAsia="SabonLTStd-Roman" w:hAnsi="Times New Roman" w:cs="Times New Roman"/>
        </w:rPr>
        <w:t xml:space="preserve">cancer </w:t>
      </w:r>
      <w:r w:rsidR="000004DA" w:rsidRPr="00230174">
        <w:rPr>
          <w:rFonts w:ascii="Times New Roman" w:eastAsia="SabonLTStd-Roman" w:hAnsi="Times New Roman" w:cs="Times New Roman"/>
        </w:rPr>
        <w:t xml:space="preserve">treatment after diagnosis and were not clear when to re-establish contact </w:t>
      </w:r>
      <w:r w:rsidR="00F705F0" w:rsidRPr="00230174">
        <w:rPr>
          <w:rFonts w:ascii="Times New Roman" w:eastAsia="SabonLTStd-Roman" w:hAnsi="Times New Roman" w:cs="Times New Roman"/>
        </w:rPr>
        <w:t xml:space="preserve">with patients </w:t>
      </w:r>
      <w:r w:rsidR="000004DA" w:rsidRPr="00230174">
        <w:rPr>
          <w:rFonts w:ascii="Times New Roman" w:eastAsia="SabonLTStd-Roman" w:hAnsi="Times New Roman" w:cs="Times New Roman"/>
        </w:rPr>
        <w:t>or what was expected from them</w:t>
      </w:r>
      <w:r w:rsidR="000004DA" w:rsidRPr="00230174">
        <w:rPr>
          <w:rFonts w:ascii="Times New Roman" w:eastAsia="SabonLTStd-Roman" w:hAnsi="Times New Roman" w:cs="Times New Roman"/>
        </w:rPr>
        <w:fldChar w:fldCharType="begin"/>
      </w:r>
      <w:r w:rsidR="00543B0B">
        <w:rPr>
          <w:rFonts w:ascii="Times New Roman" w:eastAsia="SabonLTStd-Roman" w:hAnsi="Times New Roman" w:cs="Times New Roman"/>
        </w:rPr>
        <w:instrText xml:space="preserve"> ADDIN EN.CITE &lt;EndNote&gt;&lt;Cite&gt;&lt;Author&gt;Adams&lt;/Author&gt;&lt;Year&gt;2011&lt;/Year&gt;&lt;RecNum&gt;13&lt;/RecNum&gt;&lt;DisplayText&gt;[33, 40]&lt;/DisplayText&gt;&lt;record&gt;&lt;rec-number&gt;13&lt;/rec-number&gt;&lt;foreign-keys&gt;&lt;key app="EN" db-id="9apx95dddwrzd6earawvesvjsv5va9fsx0ap" timestamp="1647004816"&gt;13&lt;/key&gt;&lt;/foreign-keys&gt;&lt;ref-type name="Journal Article"&gt;17&lt;/ref-type&gt;&lt;contributors&gt;&lt;authors&gt;&lt;author&gt;Adams, Eike&lt;/author&gt;&lt;author&gt;Boulton, Mary&lt;/author&gt;&lt;author&gt;Rose, Peter&lt;/author&gt;&lt;author&gt;Lund, Susi&lt;/author&gt;&lt;author&gt;Richardson, Alison&lt;/author&gt;&lt;author&gt;Wilson, Sue&lt;/author&gt;&lt;author&gt;Watson, Eila&lt;/author&gt;&lt;/authors&gt;&lt;/contributors&gt;&lt;titles&gt;&lt;title&gt;Views of cancer care reviews in primary care: a qualitative study&lt;/title&gt;&lt;secondary-title&gt;British Journal of General Practice&lt;/secondary-title&gt;&lt;/titles&gt;&lt;periodical&gt;&lt;full-title&gt;British Journal of General Practice&lt;/full-title&gt;&lt;/periodical&gt;&lt;pages&gt;e173-e182&lt;/pages&gt;&lt;volume&gt;61&lt;/volume&gt;&lt;number&gt;585&lt;/number&gt;&lt;dates&gt;&lt;year&gt;2011&lt;/year&gt;&lt;/dates&gt;&lt;isbn&gt;0960-1643&lt;/isbn&gt;&lt;urls&gt;&lt;/urls&gt;&lt;/record&gt;&lt;/Cite&gt;&lt;Cite&gt;&lt;Author&gt;Meiklejohn&lt;/Author&gt;&lt;Year&gt;2016&lt;/Year&gt;&lt;RecNum&gt;31&lt;/RecNum&gt;&lt;record&gt;&lt;rec-number&gt;31&lt;/rec-number&gt;&lt;foreign-keys&gt;&lt;key app="EN" db-id="9apx95dddwrzd6earawvesvjsv5va9fsx0ap" timestamp="1647005570"&gt;31&lt;/key&gt;&lt;/foreign-keys&gt;&lt;ref-type name="Journal Article"&gt;17&lt;/ref-type&gt;&lt;contributors&gt;&lt;authors&gt;&lt;author&gt;Meiklejohn, Judith A&lt;/author&gt;&lt;author&gt;Mimery, Alexander&lt;/author&gt;&lt;author&gt;Martin, Jennifer H&lt;/author&gt;&lt;author&gt;Bailie, Ross&lt;/author&gt;&lt;author&gt;Garvey, Gail&lt;/author&gt;&lt;author&gt;Walpole, Euan T&lt;/author&gt;&lt;author&gt;Adams, Jon&lt;/author&gt;&lt;author&gt;Williamson, Daniel&lt;/author&gt;&lt;author&gt;Valery, Patricia C&lt;/author&gt;&lt;/authors&gt;&lt;/contributors&gt;&lt;titles&gt;&lt;title&gt;The role of the GP in follow-up cancer care: a systematic literature review&lt;/title&gt;&lt;secondary-title&gt;Journal of Cancer Survivorship&lt;/secondary-title&gt;&lt;/titles&gt;&lt;periodical&gt;&lt;full-title&gt;Journal of Cancer Survivorship&lt;/full-title&gt;&lt;/periodical&gt;&lt;pages&gt;990-1011&lt;/pages&gt;&lt;volume&gt;10&lt;/volume&gt;&lt;number&gt;6&lt;/number&gt;&lt;dates&gt;&lt;year&gt;2016&lt;/year&gt;&lt;/dates&gt;&lt;isbn&gt;1932-2267&lt;/isbn&gt;&lt;urls&gt;&lt;/urls&gt;&lt;/record&gt;&lt;/Cite&gt;&lt;/EndNote&gt;</w:instrText>
      </w:r>
      <w:r w:rsidR="000004DA" w:rsidRPr="00230174">
        <w:rPr>
          <w:rFonts w:ascii="Times New Roman" w:eastAsia="SabonLTStd-Roman" w:hAnsi="Times New Roman" w:cs="Times New Roman"/>
        </w:rPr>
        <w:fldChar w:fldCharType="separate"/>
      </w:r>
      <w:r w:rsidR="00543B0B">
        <w:rPr>
          <w:rFonts w:ascii="Times New Roman" w:eastAsia="SabonLTStd-Roman" w:hAnsi="Times New Roman" w:cs="Times New Roman"/>
          <w:noProof/>
        </w:rPr>
        <w:t>[33, 40]</w:t>
      </w:r>
      <w:r w:rsidR="000004DA" w:rsidRPr="00230174">
        <w:rPr>
          <w:rFonts w:ascii="Times New Roman" w:eastAsia="SabonLTStd-Roman" w:hAnsi="Times New Roman" w:cs="Times New Roman"/>
        </w:rPr>
        <w:fldChar w:fldCharType="end"/>
      </w:r>
      <w:r w:rsidR="000004DA" w:rsidRPr="00230174">
        <w:rPr>
          <w:rFonts w:ascii="Times New Roman" w:hAnsi="Times New Roman" w:cs="Times New Roman"/>
          <w:color w:val="131413"/>
        </w:rPr>
        <w:t xml:space="preserve">. </w:t>
      </w:r>
      <w:r w:rsidR="000004DA" w:rsidRPr="00230174">
        <w:rPr>
          <w:rFonts w:ascii="Times New Roman" w:hAnsi="Times New Roman" w:cs="Times New Roman"/>
          <w:color w:val="000000"/>
        </w:rPr>
        <w:t xml:space="preserve">Research on continuity of care for follow up and palliative care found </w:t>
      </w:r>
      <w:r w:rsidR="00F705F0" w:rsidRPr="00230174">
        <w:rPr>
          <w:rFonts w:ascii="Times New Roman" w:hAnsi="Times New Roman" w:cs="Times New Roman"/>
          <w:color w:val="000000"/>
        </w:rPr>
        <w:t>primary care providers</w:t>
      </w:r>
      <w:r w:rsidR="000004DA" w:rsidRPr="00230174">
        <w:rPr>
          <w:rFonts w:ascii="Times New Roman" w:hAnsi="Times New Roman" w:cs="Times New Roman"/>
          <w:color w:val="000000"/>
        </w:rPr>
        <w:t xml:space="preserve"> have insufficient time to build connections with secondary care and</w:t>
      </w:r>
      <w:r w:rsidR="00F705F0" w:rsidRPr="00230174">
        <w:rPr>
          <w:rFonts w:ascii="Times New Roman" w:hAnsi="Times New Roman" w:cs="Times New Roman"/>
          <w:color w:val="000000"/>
        </w:rPr>
        <w:t xml:space="preserve"> primary care providers</w:t>
      </w:r>
      <w:r w:rsidR="00DF417B" w:rsidRPr="00230174">
        <w:rPr>
          <w:rFonts w:ascii="Times New Roman" w:hAnsi="Times New Roman" w:cs="Times New Roman"/>
          <w:color w:val="000000"/>
        </w:rPr>
        <w:t>,</w:t>
      </w:r>
      <w:r w:rsidR="00235E59" w:rsidRPr="00230174">
        <w:rPr>
          <w:rFonts w:ascii="Times New Roman" w:hAnsi="Times New Roman" w:cs="Times New Roman"/>
          <w:color w:val="000000"/>
        </w:rPr>
        <w:t xml:space="preserve"> </w:t>
      </w:r>
      <w:r w:rsidR="000004DA" w:rsidRPr="00230174">
        <w:rPr>
          <w:rFonts w:ascii="Times New Roman" w:hAnsi="Times New Roman" w:cs="Times New Roman"/>
          <w:color w:val="000000"/>
        </w:rPr>
        <w:t>and patients do not receive the information they require from secondary care providers in a timely way</w:t>
      </w:r>
      <w:r w:rsidR="000004DA"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&lt;EndNote&gt;&lt;Cite&gt;&lt;Author&gt;Gagliardi&lt;/Author&gt;&lt;Year&gt;2011&lt;/Year&gt;&lt;RecNum&gt;23&lt;/RecNum&gt;&lt;DisplayText&gt;[52]&lt;/DisplayText&gt;&lt;record&gt;&lt;rec-number&gt;23&lt;/rec-number&gt;&lt;foreign-keys&gt;&lt;key app="EN" db-id="9apx95dddwrzd6earawvesvjsv5va9fsx0ap" timestamp="1647005175"&gt;23&lt;/key&gt;&lt;/foreign-keys&gt;&lt;ref-type name="Journal Article"&gt;17&lt;/ref-type&gt;&lt;contributors&gt;&lt;authors&gt;&lt;author&gt;Gagliardi, Anna R&lt;/author&gt;&lt;author&gt;Dobrow, Mark J&lt;/author&gt;&lt;author&gt;Wright, Frances C&lt;/author&gt;&lt;/authors&gt;&lt;/contributors&gt;&lt;titles&gt;&lt;title&gt;How can we improve cancer care? A review of interprofessional collaboration models and their use in clinical management&lt;/title&gt;&lt;secondary-title&gt;Surgical oncology&lt;/secondary-title&gt;&lt;/titles&gt;&lt;periodical&gt;&lt;full-title&gt;Surgical oncology&lt;/full-title&gt;&lt;/periodical&gt;&lt;pages&gt;146-154&lt;/pages&gt;&lt;volume&gt;20&lt;/volume&gt;&lt;number&gt;3&lt;/number&gt;&lt;dates&gt;&lt;year&gt;2011&lt;/year&gt;&lt;/dates&gt;&lt;isbn&gt;0960-7404&lt;/isbn&gt;&lt;urls&gt;&lt;/urls&gt;&lt;/record&gt;&lt;/Cite&gt;&lt;/EndNote&gt;</w:instrText>
      </w:r>
      <w:r w:rsidR="000004DA" w:rsidRPr="00230174">
        <w:rPr>
          <w:rFonts w:ascii="Times New Roman" w:hAnsi="Times New Roman" w:cs="Times New Roman"/>
        </w:rPr>
        <w:fldChar w:fldCharType="separate"/>
      </w:r>
      <w:r w:rsidR="00543B0B">
        <w:rPr>
          <w:rFonts w:ascii="Times New Roman" w:hAnsi="Times New Roman" w:cs="Times New Roman"/>
          <w:noProof/>
        </w:rPr>
        <w:t>[52]</w:t>
      </w:r>
      <w:r w:rsidR="000004DA" w:rsidRPr="00230174">
        <w:rPr>
          <w:rFonts w:ascii="Times New Roman" w:hAnsi="Times New Roman" w:cs="Times New Roman"/>
        </w:rPr>
        <w:fldChar w:fldCharType="end"/>
      </w:r>
      <w:r w:rsidR="000004DA" w:rsidRPr="00230174">
        <w:rPr>
          <w:rFonts w:ascii="Times New Roman" w:hAnsi="Times New Roman" w:cs="Times New Roman"/>
        </w:rPr>
        <w:t xml:space="preserve">. </w:t>
      </w:r>
    </w:p>
    <w:p w14:paraId="0F4475EC" w14:textId="356376C9" w:rsidR="000004DA" w:rsidRPr="00230174" w:rsidRDefault="000004DA" w:rsidP="002F5763">
      <w:pPr>
        <w:autoSpaceDE w:val="0"/>
        <w:autoSpaceDN w:val="0"/>
        <w:adjustRightInd w:val="0"/>
        <w:spacing w:after="0" w:line="240" w:lineRule="auto"/>
        <w:rPr>
          <w:rFonts w:ascii="Times New Roman" w:hAnsi="Times New Roman" w:cs="Times New Roman"/>
        </w:rPr>
      </w:pPr>
    </w:p>
    <w:p w14:paraId="43D0CDF1" w14:textId="72AB3867" w:rsidR="00AB0144" w:rsidRPr="00230174" w:rsidRDefault="00AB0144" w:rsidP="002F5763">
      <w:pPr>
        <w:autoSpaceDE w:val="0"/>
        <w:autoSpaceDN w:val="0"/>
        <w:adjustRightInd w:val="0"/>
        <w:spacing w:after="0" w:line="240" w:lineRule="auto"/>
        <w:rPr>
          <w:rFonts w:ascii="Times New Roman" w:hAnsi="Times New Roman" w:cs="Times New Roman"/>
          <w:i/>
          <w:iCs/>
        </w:rPr>
      </w:pPr>
      <w:r w:rsidRPr="00230174">
        <w:rPr>
          <w:rFonts w:ascii="Times New Roman" w:hAnsi="Times New Roman" w:cs="Times New Roman"/>
          <w:i/>
          <w:iCs/>
        </w:rPr>
        <w:t>Facilitators</w:t>
      </w:r>
    </w:p>
    <w:p w14:paraId="53AD9226" w14:textId="2121C186" w:rsidR="006E0378" w:rsidRPr="00230174" w:rsidRDefault="0059012B" w:rsidP="001717CC">
      <w:pPr>
        <w:rPr>
          <w:rFonts w:ascii="Times New Roman" w:hAnsi="Times New Roman" w:cs="Times New Roman"/>
        </w:rPr>
      </w:pPr>
      <w:r w:rsidRPr="00230174">
        <w:rPr>
          <w:rFonts w:ascii="Times New Roman" w:hAnsi="Times New Roman" w:cs="Times New Roman"/>
          <w:color w:val="000000"/>
        </w:rPr>
        <w:t>Earlier involvement of primary care providers in the delivery of cancer care may facilitate integrated care</w:t>
      </w:r>
      <w:r>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&lt;EndNote&gt;&lt;Cite&gt;&lt;Author&gt;Gagliardi&lt;/Author&gt;&lt;Year&gt;2011&lt;/Year&gt;&lt;RecNum&gt;23&lt;/RecNum&gt;&lt;DisplayText&gt;[52]&lt;/DisplayText&gt;&lt;record&gt;&lt;rec-number&gt;23&lt;/rec-number&gt;&lt;foreign-keys&gt;&lt;key app="EN" db-id="9apx95dddwrzd6earawvesvjsv5va9fsx0ap" timestamp="1647005175"&gt;23&lt;/key&gt;&lt;/foreign-keys&gt;&lt;ref-type name="Journal Article"&gt;17&lt;/ref-type&gt;&lt;contributors&gt;&lt;authors&gt;&lt;author&gt;Gagliardi, Anna R&lt;/author&gt;&lt;author&gt;Dobrow, Mark J&lt;/author&gt;&lt;author&gt;Wright, Frances C&lt;/author&gt;&lt;/authors&gt;&lt;/contributors&gt;&lt;titles&gt;&lt;title&gt;How can we improve cancer care? A review of interprofessional collaboration models and their use in clinical management&lt;/title&gt;&lt;secondary-title&gt;Surgical oncology&lt;/secondary-title&gt;&lt;/titles&gt;&lt;periodical&gt;&lt;full-title&gt;Surgical oncology&lt;/full-title&gt;&lt;/periodical&gt;&lt;pages&gt;146-154&lt;/pages&gt;&lt;volume&gt;20&lt;/volume&gt;&lt;number&gt;3&lt;/number&gt;&lt;dates&gt;&lt;year&gt;2011&lt;/year&gt;&lt;/dates&gt;&lt;isbn&gt;0960-7404&lt;/isbn&gt;&lt;urls&gt;&lt;/urls&gt;&lt;/record&gt;&lt;/Cite&gt;&lt;/EndNote&gt;</w:instrText>
      </w:r>
      <w:r>
        <w:rPr>
          <w:rFonts w:ascii="Times New Roman" w:hAnsi="Times New Roman" w:cs="Times New Roman"/>
        </w:rPr>
        <w:fldChar w:fldCharType="separate"/>
      </w:r>
      <w:r w:rsidR="00543B0B">
        <w:rPr>
          <w:rFonts w:ascii="Times New Roman" w:hAnsi="Times New Roman" w:cs="Times New Roman"/>
          <w:noProof/>
        </w:rPr>
        <w:t>[52]</w:t>
      </w:r>
      <w:r>
        <w:rPr>
          <w:rFonts w:ascii="Times New Roman" w:hAnsi="Times New Roman" w:cs="Times New Roman"/>
        </w:rPr>
        <w:fldChar w:fldCharType="end"/>
      </w:r>
      <w:r>
        <w:rPr>
          <w:rFonts w:ascii="Times New Roman" w:hAnsi="Times New Roman" w:cs="Times New Roman"/>
        </w:rPr>
        <w:t xml:space="preserve">. </w:t>
      </w:r>
      <w:r w:rsidR="00BC6575" w:rsidRPr="00230174">
        <w:rPr>
          <w:rFonts w:ascii="Times New Roman" w:hAnsi="Times New Roman" w:cs="Times New Roman"/>
        </w:rPr>
        <w:t>Care coordinators can</w:t>
      </w:r>
      <w:r>
        <w:rPr>
          <w:rFonts w:ascii="Times New Roman" w:hAnsi="Times New Roman" w:cs="Times New Roman"/>
        </w:rPr>
        <w:t xml:space="preserve"> also</w:t>
      </w:r>
      <w:r w:rsidR="00BC6575" w:rsidRPr="00230174">
        <w:rPr>
          <w:rFonts w:ascii="Times New Roman" w:hAnsi="Times New Roman" w:cs="Times New Roman"/>
        </w:rPr>
        <w:t xml:space="preserve"> facilitate integrated care by</w:t>
      </w:r>
      <w:r w:rsidR="00F27637" w:rsidRPr="00230174">
        <w:rPr>
          <w:rFonts w:ascii="Times New Roman" w:hAnsi="Times New Roman" w:cs="Times New Roman"/>
        </w:rPr>
        <w:t xml:space="preserve"> linking</w:t>
      </w:r>
      <w:r w:rsidR="00427B13" w:rsidRPr="00230174">
        <w:rPr>
          <w:rFonts w:ascii="Times New Roman" w:hAnsi="Times New Roman" w:cs="Times New Roman"/>
        </w:rPr>
        <w:t xml:space="preserve"> </w:t>
      </w:r>
      <w:r w:rsidR="00F27637" w:rsidRPr="00230174">
        <w:rPr>
          <w:rFonts w:ascii="Times New Roman" w:hAnsi="Times New Roman" w:cs="Times New Roman"/>
        </w:rPr>
        <w:t>secondary</w:t>
      </w:r>
      <w:r w:rsidR="006E0378" w:rsidRPr="00230174">
        <w:rPr>
          <w:rFonts w:ascii="Times New Roman" w:hAnsi="Times New Roman" w:cs="Times New Roman"/>
        </w:rPr>
        <w:t xml:space="preserve"> and primary care</w:t>
      </w:r>
      <w:r w:rsidR="002116C2" w:rsidRPr="00230174">
        <w:rPr>
          <w:rFonts w:ascii="Times New Roman" w:hAnsi="Times New Roman" w:cs="Times New Roman"/>
        </w:rPr>
        <w:t>,</w:t>
      </w:r>
      <w:r w:rsidR="00235E59" w:rsidRPr="00230174">
        <w:rPr>
          <w:rFonts w:ascii="Times New Roman" w:hAnsi="Times New Roman" w:cs="Times New Roman"/>
        </w:rPr>
        <w:t xml:space="preserve"> </w:t>
      </w:r>
      <w:r w:rsidR="00BC6575" w:rsidRPr="00230174">
        <w:rPr>
          <w:rFonts w:ascii="Times New Roman" w:hAnsi="Times New Roman" w:cs="Times New Roman"/>
        </w:rPr>
        <w:t>acting as</w:t>
      </w:r>
      <w:r w:rsidR="006E0378" w:rsidRPr="00230174">
        <w:rPr>
          <w:rFonts w:ascii="Times New Roman" w:hAnsi="Times New Roman" w:cs="Times New Roman"/>
        </w:rPr>
        <w:t xml:space="preserve"> a point of </w:t>
      </w:r>
      <w:r w:rsidR="00F27637" w:rsidRPr="00230174">
        <w:rPr>
          <w:rFonts w:ascii="Times New Roman" w:hAnsi="Times New Roman" w:cs="Times New Roman"/>
        </w:rPr>
        <w:t>contact</w:t>
      </w:r>
      <w:r w:rsidR="006E0378" w:rsidRPr="00230174">
        <w:rPr>
          <w:rFonts w:ascii="Times New Roman" w:hAnsi="Times New Roman" w:cs="Times New Roman"/>
        </w:rPr>
        <w:t xml:space="preserve"> </w:t>
      </w:r>
      <w:r w:rsidR="00F27637" w:rsidRPr="00230174">
        <w:rPr>
          <w:rFonts w:ascii="Times New Roman" w:hAnsi="Times New Roman" w:cs="Times New Roman"/>
        </w:rPr>
        <w:t xml:space="preserve">to resolve patient </w:t>
      </w:r>
      <w:r w:rsidR="006E0378" w:rsidRPr="00230174">
        <w:rPr>
          <w:rFonts w:ascii="Times New Roman" w:hAnsi="Times New Roman" w:cs="Times New Roman"/>
        </w:rPr>
        <w:t>issues</w:t>
      </w:r>
      <w:r w:rsidR="006E0378"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&lt;EndNote&gt;&lt;Cite&gt;&lt;Author&gt;Lawn&lt;/Author&gt;&lt;Year&gt;2017&lt;/Year&gt;&lt;RecNum&gt;28&lt;/RecNum&gt;&lt;DisplayText&gt;[41]&lt;/DisplayText&gt;&lt;record&gt;&lt;rec-number&gt;28&lt;/rec-number&gt;&lt;foreign-keys&gt;&lt;key app="EN" db-id="9apx95dddwrzd6earawvesvjsv5va9fsx0ap" timestamp="1647005426"&gt;28&lt;/key&gt;&lt;/foreign-keys&gt;&lt;ref-type name="Journal Article"&gt;17&lt;/ref-type&gt;&lt;contributors&gt;&lt;authors&gt;&lt;author&gt;Lawn, Sharon&lt;/author&gt;&lt;author&gt;Fallon‐Ferguson, Julia&lt;/author&gt;&lt;author&gt;Koczwara, Bogda&lt;/author&gt;&lt;/authors&gt;&lt;/contributors&gt;&lt;titles&gt;&lt;title&gt;Shared care involving cancer specialists and primary care providers–What do cancer survivors want?&lt;/title&gt;&lt;secondary-title&gt;Health Expectations&lt;/secondary-title&gt;&lt;/titles&gt;&lt;periodical&gt;&lt;full-title&gt;Health Expectations&lt;/full-title&gt;&lt;/periodical&gt;&lt;pages&gt;1081-1087&lt;/pages&gt;&lt;volume&gt;20&lt;/volume&gt;&lt;number&gt;5&lt;/number&gt;&lt;dates&gt;&lt;year&gt;2017&lt;/year&gt;&lt;/dates&gt;&lt;isbn&gt;1369-6513&lt;/isbn&gt;&lt;urls&gt;&lt;/urls&gt;&lt;/record&gt;&lt;/Cite&gt;&lt;/EndNote&gt;</w:instrText>
      </w:r>
      <w:r w:rsidR="006E0378" w:rsidRPr="00230174">
        <w:rPr>
          <w:rFonts w:ascii="Times New Roman" w:hAnsi="Times New Roman" w:cs="Times New Roman"/>
        </w:rPr>
        <w:fldChar w:fldCharType="separate"/>
      </w:r>
      <w:r w:rsidR="00543B0B">
        <w:rPr>
          <w:rFonts w:ascii="Times New Roman" w:hAnsi="Times New Roman" w:cs="Times New Roman"/>
          <w:noProof/>
        </w:rPr>
        <w:t>[41]</w:t>
      </w:r>
      <w:r w:rsidR="006E0378" w:rsidRPr="00230174">
        <w:rPr>
          <w:rFonts w:ascii="Times New Roman" w:hAnsi="Times New Roman" w:cs="Times New Roman"/>
        </w:rPr>
        <w:fldChar w:fldCharType="end"/>
      </w:r>
      <w:r w:rsidR="002116C2" w:rsidRPr="00230174">
        <w:rPr>
          <w:rFonts w:ascii="Times New Roman" w:hAnsi="Times New Roman" w:cs="Times New Roman"/>
        </w:rPr>
        <w:t>,</w:t>
      </w:r>
      <w:r w:rsidR="006E0378" w:rsidRPr="00230174">
        <w:rPr>
          <w:rFonts w:ascii="Times New Roman" w:hAnsi="Times New Roman" w:cs="Times New Roman"/>
        </w:rPr>
        <w:t xml:space="preserve"> chasing up appointments, results and ensuring a smooth transition throughout the cancer care experience</w:t>
      </w:r>
      <w:r w:rsidR="006E0378"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&lt;EndNote&gt;&lt;Cite&gt;&lt;Author&gt;Macmillan&lt;/Author&gt;&lt;Year&gt;2022&lt;/Year&gt;&lt;RecNum&gt;49&lt;/RecNum&gt;&lt;DisplayText&gt;[49]&lt;/DisplayText&gt;&lt;record&gt;&lt;rec-number&gt;49&lt;/rec-number&gt;&lt;foreign-keys&gt;&lt;key app="EN" db-id="9apx95dddwrzd6earawvesvjsv5va9fsx0ap" timestamp="1648723541"&gt;49&lt;/key&gt;&lt;/foreign-keys&gt;&lt;ref-type name="Report"&gt;27&lt;/ref-type&gt;&lt;contributors&gt;&lt;authors&gt;&lt;author&gt;Macmillan &lt;/author&gt;&lt;/authors&gt;&lt;/contributors&gt;&lt;titles&gt;&lt;title&gt;Caught in the Maze- Delivering personalised, integrated care for people with cancer.&lt;/title&gt;&lt;/titles&gt;&lt;dates&gt;&lt;year&gt;2022&lt;/year&gt;&lt;/dates&gt;&lt;urls&gt;&lt;/urls&gt;&lt;/record&gt;&lt;/Cite&gt;&lt;/EndNote&gt;</w:instrText>
      </w:r>
      <w:r w:rsidR="006E0378" w:rsidRPr="00230174">
        <w:rPr>
          <w:rFonts w:ascii="Times New Roman" w:hAnsi="Times New Roman" w:cs="Times New Roman"/>
        </w:rPr>
        <w:fldChar w:fldCharType="separate"/>
      </w:r>
      <w:r w:rsidR="00543B0B">
        <w:rPr>
          <w:rFonts w:ascii="Times New Roman" w:hAnsi="Times New Roman" w:cs="Times New Roman"/>
          <w:noProof/>
        </w:rPr>
        <w:t>[49]</w:t>
      </w:r>
      <w:r w:rsidR="006E0378" w:rsidRPr="00230174">
        <w:rPr>
          <w:rFonts w:ascii="Times New Roman" w:hAnsi="Times New Roman" w:cs="Times New Roman"/>
        </w:rPr>
        <w:fldChar w:fldCharType="end"/>
      </w:r>
      <w:r w:rsidR="006E0378" w:rsidRPr="00230174">
        <w:rPr>
          <w:rFonts w:ascii="Times New Roman" w:hAnsi="Times New Roman" w:cs="Times New Roman"/>
        </w:rPr>
        <w:t>.</w:t>
      </w:r>
      <w:r w:rsidR="00B83950" w:rsidRPr="00230174">
        <w:rPr>
          <w:rFonts w:ascii="Times New Roman" w:hAnsi="Times New Roman" w:cs="Times New Roman"/>
        </w:rPr>
        <w:t xml:space="preserve"> </w:t>
      </w:r>
      <w:r w:rsidR="006E0378" w:rsidRPr="00230174">
        <w:rPr>
          <w:rFonts w:ascii="Times New Roman" w:hAnsi="Times New Roman" w:cs="Times New Roman"/>
        </w:rPr>
        <w:t>Care coordinators can improve the continuity of care and resolve confusion arising from the different responsibilities of diverse roles involved in cancer care provision</w:t>
      </w:r>
      <w:r w:rsidR="006E0378"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&lt;EndNote&gt;&lt;Cite&gt;&lt;Author&gt;Barnet&lt;/Author&gt;&lt;Year&gt;2013&lt;/Year&gt;&lt;RecNum&gt;15&lt;/RecNum&gt;&lt;DisplayText&gt;[37]&lt;/DisplayText&gt;&lt;record&gt;&lt;rec-number&gt;15&lt;/rec-number&gt;&lt;foreign-keys&gt;&lt;key app="EN" db-id="9apx95dddwrzd6earawvesvjsv5va9fsx0ap" timestamp="1647004883"&gt;15&lt;/key&gt;&lt;/foreign-keys&gt;&lt;ref-type name="Journal Article"&gt;17&lt;/ref-type&gt;&lt;contributors&gt;&lt;authors&gt;&lt;author&gt;Barnet, Megan&lt;/author&gt;&lt;author&gt;Shaw, Tim&lt;/author&gt;&lt;/authors&gt;&lt;/contributors&gt;&lt;titles&gt;&lt;title&gt;What do consumers see as important in the continuity of their care?&lt;/title&gt;&lt;secondary-title&gt;Supportive Care in Cancer&lt;/secondary-title&gt;&lt;/titles&gt;&lt;periodical&gt;&lt;full-title&gt;Supportive Care in Cancer&lt;/full-title&gt;&lt;/periodical&gt;&lt;pages&gt;2637-2642&lt;/pages&gt;&lt;volume&gt;21&lt;/volume&gt;&lt;number&gt;9&lt;/number&gt;&lt;dates&gt;&lt;year&gt;2013&lt;/year&gt;&lt;/dates&gt;&lt;isbn&gt;1433-7339&lt;/isbn&gt;&lt;urls&gt;&lt;/urls&gt;&lt;/record&gt;&lt;/Cite&gt;&lt;/EndNote&gt;</w:instrText>
      </w:r>
      <w:r w:rsidR="006E0378" w:rsidRPr="00230174">
        <w:rPr>
          <w:rFonts w:ascii="Times New Roman" w:hAnsi="Times New Roman" w:cs="Times New Roman"/>
        </w:rPr>
        <w:fldChar w:fldCharType="separate"/>
      </w:r>
      <w:r w:rsidR="00543B0B">
        <w:rPr>
          <w:rFonts w:ascii="Times New Roman" w:hAnsi="Times New Roman" w:cs="Times New Roman"/>
          <w:noProof/>
        </w:rPr>
        <w:t>[37]</w:t>
      </w:r>
      <w:r w:rsidR="006E0378" w:rsidRPr="00230174">
        <w:rPr>
          <w:rFonts w:ascii="Times New Roman" w:hAnsi="Times New Roman" w:cs="Times New Roman"/>
        </w:rPr>
        <w:fldChar w:fldCharType="end"/>
      </w:r>
      <w:r w:rsidR="006E0378" w:rsidRPr="00230174">
        <w:rPr>
          <w:rFonts w:ascii="Times New Roman" w:hAnsi="Times New Roman" w:cs="Times New Roman"/>
        </w:rPr>
        <w:t>. A feasibility study implemented a model of integrated prostate cancer care involving online prostate cancer specific holistic needs assessment (</w:t>
      </w:r>
      <w:proofErr w:type="spellStart"/>
      <w:r w:rsidR="006E0378" w:rsidRPr="00230174">
        <w:rPr>
          <w:rFonts w:ascii="Times New Roman" w:hAnsi="Times New Roman" w:cs="Times New Roman"/>
        </w:rPr>
        <w:t>sHNA</w:t>
      </w:r>
      <w:proofErr w:type="spellEnd"/>
      <w:r w:rsidR="006E0378" w:rsidRPr="00230174">
        <w:rPr>
          <w:rFonts w:ascii="Times New Roman" w:hAnsi="Times New Roman" w:cs="Times New Roman"/>
        </w:rPr>
        <w:t xml:space="preserve">) and shared digital communication between patients and their health professionals. The study found that patient experience of care improved as nurses managed </w:t>
      </w:r>
      <w:r w:rsidR="00051071" w:rsidRPr="00230174">
        <w:rPr>
          <w:rFonts w:ascii="Times New Roman" w:hAnsi="Times New Roman" w:cs="Times New Roman"/>
        </w:rPr>
        <w:t>most</w:t>
      </w:r>
      <w:r w:rsidR="006E0378" w:rsidRPr="00230174">
        <w:rPr>
          <w:rFonts w:ascii="Times New Roman" w:hAnsi="Times New Roman" w:cs="Times New Roman"/>
        </w:rPr>
        <w:t xml:space="preserve"> needs identified by patients</w:t>
      </w:r>
      <w:r w:rsidR="0072528A" w:rsidRPr="00230174">
        <w:rPr>
          <w:rFonts w:ascii="Times New Roman" w:hAnsi="Times New Roman" w:cs="Times New Roman"/>
        </w:rPr>
        <w:t>.</w:t>
      </w:r>
      <w:r w:rsidR="006E0378" w:rsidRPr="00230174">
        <w:rPr>
          <w:rFonts w:ascii="Times New Roman" w:hAnsi="Times New Roman" w:cs="Times New Roman"/>
        </w:rPr>
        <w:t xml:space="preserve"> The study also highlighted the </w:t>
      </w:r>
      <w:r w:rsidR="003F554A" w:rsidRPr="00230174">
        <w:rPr>
          <w:rFonts w:ascii="Times New Roman" w:hAnsi="Times New Roman" w:cs="Times New Roman"/>
        </w:rPr>
        <w:t>value of</w:t>
      </w:r>
      <w:r w:rsidR="006E0378" w:rsidRPr="00230174">
        <w:rPr>
          <w:rFonts w:ascii="Times New Roman" w:hAnsi="Times New Roman" w:cs="Times New Roman"/>
        </w:rPr>
        <w:t xml:space="preserve"> nurses coordinat</w:t>
      </w:r>
      <w:r w:rsidR="003F554A" w:rsidRPr="00230174">
        <w:rPr>
          <w:rFonts w:ascii="Times New Roman" w:hAnsi="Times New Roman" w:cs="Times New Roman"/>
        </w:rPr>
        <w:t>ing</w:t>
      </w:r>
      <w:r w:rsidR="006E0378" w:rsidRPr="00230174">
        <w:rPr>
          <w:rFonts w:ascii="Times New Roman" w:hAnsi="Times New Roman" w:cs="Times New Roman"/>
        </w:rPr>
        <w:t xml:space="preserve"> care</w:t>
      </w:r>
      <w:r w:rsidR="006E0378" w:rsidRPr="00230174">
        <w:rPr>
          <w:rFonts w:ascii="Times New Roman" w:hAnsi="Times New Roman" w:cs="Times New Roman"/>
          <w:color w:val="131413"/>
        </w:rPr>
        <w:t xml:space="preserve"> through identifying and prioritising patient concerns and aid</w:t>
      </w:r>
      <w:r w:rsidR="00AB0144" w:rsidRPr="00230174">
        <w:rPr>
          <w:rFonts w:ascii="Times New Roman" w:hAnsi="Times New Roman" w:cs="Times New Roman"/>
          <w:color w:val="131413"/>
        </w:rPr>
        <w:t>ing</w:t>
      </w:r>
      <w:r w:rsidR="006E0378" w:rsidRPr="00230174">
        <w:rPr>
          <w:rFonts w:ascii="Times New Roman" w:hAnsi="Times New Roman" w:cs="Times New Roman"/>
          <w:color w:val="131413"/>
        </w:rPr>
        <w:t xml:space="preserve"> decision-making </w:t>
      </w:r>
      <w:r w:rsidR="00F27637" w:rsidRPr="00230174">
        <w:rPr>
          <w:rFonts w:ascii="Times New Roman" w:hAnsi="Times New Roman" w:cs="Times New Roman"/>
          <w:color w:val="131413"/>
        </w:rPr>
        <w:t>regarding</w:t>
      </w:r>
      <w:r w:rsidR="00427B13" w:rsidRPr="00230174">
        <w:rPr>
          <w:rFonts w:ascii="Times New Roman" w:hAnsi="Times New Roman" w:cs="Times New Roman"/>
          <w:color w:val="131413"/>
        </w:rPr>
        <w:t xml:space="preserve"> </w:t>
      </w:r>
      <w:r w:rsidR="006E0378" w:rsidRPr="00230174">
        <w:rPr>
          <w:rFonts w:ascii="Times New Roman" w:hAnsi="Times New Roman" w:cs="Times New Roman"/>
          <w:color w:val="131413"/>
        </w:rPr>
        <w:t>when to seek further medical care</w:t>
      </w:r>
      <w:r w:rsidR="006E0378" w:rsidRPr="00230174">
        <w:rPr>
          <w:rFonts w:ascii="Times New Roman" w:hAnsi="Times New Roman" w:cs="Times New Roman"/>
          <w:color w:val="131413"/>
        </w:rPr>
        <w:fldChar w:fldCharType="begin"/>
      </w:r>
      <w:r w:rsidR="00543B0B">
        <w:rPr>
          <w:rFonts w:ascii="Times New Roman" w:hAnsi="Times New Roman" w:cs="Times New Roman"/>
          <w:color w:val="131413"/>
        </w:rPr>
        <w:instrText xml:space="preserve"> ADDIN EN.CITE &lt;EndNote&gt;&lt;Cite&gt;&lt;Author&gt;Clarke&lt;/Author&gt;&lt;Year&gt;2020&lt;/Year&gt;&lt;RecNum&gt;18&lt;/RecNum&gt;&lt;DisplayText&gt;[53]&lt;/DisplayText&gt;&lt;record&gt;&lt;rec-number&gt;18&lt;/rec-number&gt;&lt;foreign-keys&gt;&lt;key app="EN" db-id="9apx95dddwrzd6earawvesvjsv5va9fsx0ap" timestamp="1647005011"&gt;18&lt;/key&gt;&lt;/foreign-keys&gt;&lt;ref-type name="Journal Article"&gt;17&lt;/ref-type&gt;&lt;contributors&gt;&lt;authors&gt;&lt;author&gt;Clarke, Amy L&lt;/author&gt;&lt;author&gt;Roscoe, Julia&lt;/author&gt;&lt;author&gt;Appleton, Rebecca&lt;/author&gt;&lt;author&gt;Parashar, Deepak&lt;/author&gt;&lt;author&gt;Muthuswamy, Radha&lt;/author&gt;&lt;author&gt;Khan, Omar&lt;/author&gt;&lt;author&gt;Dale, Jeremy&lt;/author&gt;&lt;author&gt;Nanton, Veronica&lt;/author&gt;&lt;/authors&gt;&lt;/contributors&gt;&lt;titles&gt;&lt;title&gt;Promoting integrated care in prostate cancer through online prostate cancer-specific holistic needs assessment: a feasibility study in primary care&lt;/title&gt;&lt;secondary-title&gt;Supportive Care in Cancer&lt;/secondary-title&gt;&lt;/titles&gt;&lt;periodical&gt;&lt;full-title&gt;Supportive Care in Cancer&lt;/full-title&gt;&lt;/periodical&gt;&lt;pages&gt;1817-1827&lt;/pages&gt;&lt;volume&gt;28&lt;/volume&gt;&lt;number&gt;4&lt;/number&gt;&lt;dates&gt;&lt;year&gt;2020&lt;/year&gt;&lt;/dates&gt;&lt;isbn&gt;1433-7339&lt;/isbn&gt;&lt;urls&gt;&lt;/urls&gt;&lt;/record&gt;&lt;/Cite&gt;&lt;/EndNote&gt;</w:instrText>
      </w:r>
      <w:r w:rsidR="006E0378" w:rsidRPr="00230174">
        <w:rPr>
          <w:rFonts w:ascii="Times New Roman" w:hAnsi="Times New Roman" w:cs="Times New Roman"/>
          <w:color w:val="131413"/>
        </w:rPr>
        <w:fldChar w:fldCharType="separate"/>
      </w:r>
      <w:r w:rsidR="00543B0B">
        <w:rPr>
          <w:rFonts w:ascii="Times New Roman" w:hAnsi="Times New Roman" w:cs="Times New Roman"/>
          <w:noProof/>
          <w:color w:val="131413"/>
        </w:rPr>
        <w:t>[53]</w:t>
      </w:r>
      <w:r w:rsidR="006E0378" w:rsidRPr="00230174">
        <w:rPr>
          <w:rFonts w:ascii="Times New Roman" w:hAnsi="Times New Roman" w:cs="Times New Roman"/>
          <w:color w:val="131413"/>
        </w:rPr>
        <w:fldChar w:fldCharType="end"/>
      </w:r>
      <w:r w:rsidR="006E0378" w:rsidRPr="00230174">
        <w:rPr>
          <w:rFonts w:ascii="Times New Roman" w:hAnsi="Times New Roman" w:cs="Times New Roman"/>
          <w:color w:val="131413"/>
        </w:rPr>
        <w:t>.</w:t>
      </w:r>
      <w:r w:rsidR="006E0378" w:rsidRPr="00230174">
        <w:rPr>
          <w:rFonts w:ascii="Times New Roman" w:hAnsi="Times New Roman" w:cs="Times New Roman"/>
          <w:b/>
        </w:rPr>
        <w:t xml:space="preserve"> </w:t>
      </w:r>
    </w:p>
    <w:p w14:paraId="65B5ED76" w14:textId="03EAF2A8" w:rsidR="00C13B89" w:rsidRPr="00230174" w:rsidRDefault="00C13B89" w:rsidP="00F96EEA">
      <w:pPr>
        <w:autoSpaceDE w:val="0"/>
        <w:autoSpaceDN w:val="0"/>
        <w:adjustRightInd w:val="0"/>
        <w:rPr>
          <w:rFonts w:ascii="Times New Roman" w:hAnsi="Times New Roman" w:cs="Times New Roman"/>
          <w:b/>
          <w:bCs/>
          <w:i/>
        </w:rPr>
      </w:pPr>
      <w:r w:rsidRPr="00230174">
        <w:rPr>
          <w:rFonts w:ascii="Times New Roman" w:hAnsi="Times New Roman" w:cs="Times New Roman"/>
          <w:b/>
          <w:bCs/>
          <w:i/>
        </w:rPr>
        <w:t>Communication</w:t>
      </w:r>
      <w:r w:rsidR="00AB0144" w:rsidRPr="00230174">
        <w:rPr>
          <w:rFonts w:ascii="Times New Roman" w:hAnsi="Times New Roman" w:cs="Times New Roman"/>
          <w:b/>
          <w:bCs/>
          <w:i/>
        </w:rPr>
        <w:t xml:space="preserve"> and information transfer</w:t>
      </w:r>
      <w:r w:rsidRPr="00230174">
        <w:rPr>
          <w:rFonts w:ascii="Times New Roman" w:hAnsi="Times New Roman" w:cs="Times New Roman"/>
          <w:b/>
          <w:bCs/>
          <w:i/>
        </w:rPr>
        <w:t xml:space="preserve"> between primary and secondary care</w:t>
      </w:r>
    </w:p>
    <w:p w14:paraId="4D03E9B8" w14:textId="4178106A" w:rsidR="006632C4" w:rsidRPr="00230174" w:rsidRDefault="006632C4" w:rsidP="00CD2604">
      <w:pPr>
        <w:autoSpaceDE w:val="0"/>
        <w:autoSpaceDN w:val="0"/>
        <w:adjustRightInd w:val="0"/>
        <w:spacing w:after="0" w:line="240" w:lineRule="auto"/>
        <w:rPr>
          <w:rFonts w:ascii="Times New Roman" w:hAnsi="Times New Roman" w:cs="Times New Roman"/>
          <w:i/>
          <w:iCs/>
        </w:rPr>
      </w:pPr>
      <w:r w:rsidRPr="00230174">
        <w:rPr>
          <w:rFonts w:ascii="Times New Roman" w:hAnsi="Times New Roman" w:cs="Times New Roman"/>
          <w:i/>
          <w:iCs/>
        </w:rPr>
        <w:t>Barriers</w:t>
      </w:r>
    </w:p>
    <w:p w14:paraId="0BB986C2" w14:textId="19D7A0CD" w:rsidR="00CD2604" w:rsidRPr="00230174" w:rsidRDefault="00CD2604" w:rsidP="00CD2604">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rPr>
        <w:t xml:space="preserve">Communication </w:t>
      </w:r>
      <w:r w:rsidR="00C70A43" w:rsidRPr="00230174">
        <w:rPr>
          <w:rFonts w:ascii="Times New Roman" w:hAnsi="Times New Roman" w:cs="Times New Roman"/>
        </w:rPr>
        <w:t xml:space="preserve">was identified as </w:t>
      </w:r>
      <w:r w:rsidRPr="00230174">
        <w:rPr>
          <w:rFonts w:ascii="Times New Roman" w:hAnsi="Times New Roman" w:cs="Times New Roman"/>
        </w:rPr>
        <w:t>a</w:t>
      </w:r>
      <w:r w:rsidR="00C70A43" w:rsidRPr="00230174">
        <w:rPr>
          <w:rFonts w:ascii="Times New Roman" w:hAnsi="Times New Roman" w:cs="Times New Roman"/>
        </w:rPr>
        <w:t>n important</w:t>
      </w:r>
      <w:r w:rsidRPr="00230174">
        <w:rPr>
          <w:rFonts w:ascii="Times New Roman" w:hAnsi="Times New Roman" w:cs="Times New Roman"/>
        </w:rPr>
        <w:t xml:space="preserve"> influence on provi</w:t>
      </w:r>
      <w:r w:rsidR="00832DC7" w:rsidRPr="00230174">
        <w:rPr>
          <w:rFonts w:ascii="Times New Roman" w:hAnsi="Times New Roman" w:cs="Times New Roman"/>
        </w:rPr>
        <w:t>ding</w:t>
      </w:r>
      <w:r w:rsidRPr="00230174">
        <w:rPr>
          <w:rFonts w:ascii="Times New Roman" w:hAnsi="Times New Roman" w:cs="Times New Roman"/>
        </w:rPr>
        <w:t xml:space="preserve"> effective integrated care</w:t>
      </w:r>
      <w:r w:rsidRPr="00230174">
        <w:rPr>
          <w:rFonts w:ascii="Times New Roman" w:hAnsi="Times New Roman" w:cs="Times New Roman"/>
        </w:rPr>
        <w:fldChar w:fldCharType="begin">
          <w:fldData xml:space="preserve">PEVuZE5vdGU+PENpdGU+PEF1dGhvcj5DYXJtb250PC9BdXRob3I+PFllYXI+MjAxODwvWWVhcj48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</w:fldData>
        </w:fldChar>
      </w:r>
      <w:r w:rsidR="00543B0B">
        <w:rPr>
          <w:rFonts w:ascii="Times New Roman" w:hAnsi="Times New Roman" w:cs="Times New Roman"/>
        </w:rPr>
        <w:instrText xml:space="preserve"> ADDIN EN.CITE </w:instrText>
      </w:r>
      <w:r w:rsidR="00543B0B">
        <w:rPr>
          <w:rFonts w:ascii="Times New Roman" w:hAnsi="Times New Roman" w:cs="Times New Roman"/>
        </w:rPr>
        <w:fldChar w:fldCharType="begin">
          <w:fldData xml:space="preserve">PEVuZE5vdGU+PENpdGU+PEF1dGhvcj5DYXJtb250PC9BdXRob3I+PFllYXI+MjAxODwvWWVhcj48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</w:fldData>
        </w:fldChar>
      </w:r>
      <w:r w:rsidR="00543B0B">
        <w:rPr>
          <w:rFonts w:ascii="Times New Roman" w:hAnsi="Times New Roman" w:cs="Times New Roman"/>
        </w:rPr>
        <w:instrText xml:space="preserve"> ADDIN EN.CITE.DATA </w:instrText>
      </w:r>
      <w:r w:rsidR="00543B0B">
        <w:rPr>
          <w:rFonts w:ascii="Times New Roman" w:hAnsi="Times New Roman" w:cs="Times New Roman"/>
        </w:rPr>
      </w:r>
      <w:r w:rsidR="00543B0B">
        <w:rPr>
          <w:rFonts w:ascii="Times New Roman" w:hAnsi="Times New Roman" w:cs="Times New Roman"/>
        </w:rPr>
        <w:fldChar w:fldCharType="end"/>
      </w:r>
      <w:r w:rsidRPr="00230174">
        <w:rPr>
          <w:rFonts w:ascii="Times New Roman" w:hAnsi="Times New Roman" w:cs="Times New Roman"/>
        </w:rPr>
      </w:r>
      <w:r w:rsidRPr="00230174">
        <w:rPr>
          <w:rFonts w:ascii="Times New Roman" w:hAnsi="Times New Roman" w:cs="Times New Roman"/>
        </w:rPr>
        <w:fldChar w:fldCharType="separate"/>
      </w:r>
      <w:r w:rsidR="00543B0B">
        <w:rPr>
          <w:rFonts w:ascii="Times New Roman" w:hAnsi="Times New Roman" w:cs="Times New Roman"/>
          <w:noProof/>
        </w:rPr>
        <w:t>[27-35]</w:t>
      </w:r>
      <w:r w:rsidRPr="00230174">
        <w:rPr>
          <w:rFonts w:ascii="Times New Roman" w:hAnsi="Times New Roman" w:cs="Times New Roman"/>
        </w:rPr>
        <w:fldChar w:fldCharType="end"/>
      </w:r>
      <w:r w:rsidRPr="00230174">
        <w:rPr>
          <w:rFonts w:ascii="Times New Roman" w:hAnsi="Times New Roman" w:cs="Times New Roman"/>
        </w:rPr>
        <w:t xml:space="preserve">. </w:t>
      </w:r>
      <w:r w:rsidR="00C70A43" w:rsidRPr="00230174">
        <w:rPr>
          <w:rFonts w:ascii="Times New Roman" w:hAnsi="Times New Roman" w:cs="Times New Roman"/>
        </w:rPr>
        <w:t>P</w:t>
      </w:r>
      <w:r w:rsidRPr="00230174">
        <w:rPr>
          <w:rFonts w:ascii="Times New Roman" w:hAnsi="Times New Roman" w:cs="Times New Roman"/>
        </w:rPr>
        <w:t>oor communication between primary and secondary care</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&lt;EndNote&gt;&lt;Cite&gt;&lt;Author&gt;Lewis&lt;/Author&gt;&lt;Year&gt;2009&lt;/Year&gt;&lt;RecNum&gt;44&lt;/RecNum&gt;&lt;DisplayText&gt;[48]&lt;/DisplayText&gt;&lt;record&gt;&lt;rec-number&gt;44&lt;/rec-number&gt;&lt;foreign-keys&gt;&lt;key app="EN" db-id="9apx95dddwrzd6earawvesvjsv5va9fsx0ap" timestamp="1648718246"&gt;44&lt;/key&gt;&lt;/foreign-keys&gt;&lt;ref-type name="Journal Article"&gt;17&lt;/ref-type&gt;&lt;contributors&gt;&lt;authors&gt;&lt;author&gt;Lewis, Ruth A&lt;/author&gt;&lt;author&gt;Neal, Richard D&lt;/author&gt;&lt;author&gt;Williams, Nefyn H&lt;/author&gt;&lt;author&gt;France, Barbara&lt;/author&gt;&lt;author&gt;Hendry, Maggie&lt;/author&gt;&lt;author&gt;Russell, Daphne&lt;/author&gt;&lt;author&gt;Hughes, Dyfrig A&lt;/author&gt;&lt;author&gt;Russell, Ian&lt;/author&gt;&lt;author&gt;Stuart, Nicholas SA&lt;/author&gt;&lt;author&gt;Weller, David&lt;/author&gt;&lt;/authors&gt;&lt;/contributors&gt;&lt;titles&gt;&lt;title&gt;Follow-up of cancer in primary care versus secondary care: systematic review&lt;/title&gt;&lt;secondary-title&gt;British Journal of General Practice&lt;/secondary-title&gt;&lt;/titles&gt;&lt;periodical&gt;&lt;full-title&gt;British Journal of General Practice&lt;/full-title&gt;&lt;/periodical&gt;&lt;pages&gt;e234-e247&lt;/pages&gt;&lt;volume&gt;59&lt;/volume&gt;&lt;number&gt;564&lt;/number&gt;&lt;dates&gt;&lt;year&gt;2009&lt;/year&gt;&lt;/dates&gt;&lt;isbn&gt;0960-1643&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[48]</w:t>
      </w:r>
      <w:r w:rsidRPr="00230174">
        <w:rPr>
          <w:rFonts w:ascii="Times New Roman" w:hAnsi="Times New Roman" w:cs="Times New Roman"/>
        </w:rPr>
        <w:fldChar w:fldCharType="end"/>
      </w:r>
      <w:r w:rsidR="00273567" w:rsidRPr="00230174">
        <w:rPr>
          <w:rFonts w:ascii="Times New Roman" w:hAnsi="Times New Roman" w:cs="Times New Roman"/>
        </w:rPr>
        <w:t xml:space="preserve"> </w:t>
      </w:r>
      <w:r w:rsidR="00C70A43" w:rsidRPr="00230174">
        <w:rPr>
          <w:rFonts w:ascii="Times New Roman" w:hAnsi="Times New Roman" w:cs="Times New Roman"/>
        </w:rPr>
        <w:t xml:space="preserve">can </w:t>
      </w:r>
      <w:r w:rsidRPr="00230174">
        <w:rPr>
          <w:rFonts w:ascii="Times New Roman" w:hAnsi="Times New Roman" w:cs="Times New Roman"/>
        </w:rPr>
        <w:t xml:space="preserve">compromise high quality surveillance care </w:t>
      </w:r>
      <w:r w:rsidR="00C70A43" w:rsidRPr="00230174">
        <w:rPr>
          <w:rFonts w:ascii="Times New Roman" w:hAnsi="Times New Roman" w:cs="Times New Roman"/>
        </w:rPr>
        <w:t>delivery</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&lt;EndNote&gt;&lt;Cite&gt;&lt;Author&gt;Balasubramanian&lt;/Author&gt;&lt;Year&gt;2018&lt;/Year&gt;&lt;RecNum&gt;14&lt;/RecNum&gt;&lt;DisplayText&gt;[36]&lt;/DisplayText&gt;&lt;record&gt;&lt;rec-number&gt;14&lt;/rec-number&gt;&lt;foreign-keys&gt;&lt;key app="EN" db-id="9apx95dddwrzd6earawvesvjsv5va9fsx0ap" timestamp="1647004843"&gt;14&lt;/key&gt;&lt;/foreign-keys&gt;&lt;ref-type name="Journal Article"&gt;17&lt;/ref-type&gt;&lt;contributors&gt;&lt;authors&gt;&lt;author&gt;Balasubramanian, Bijal A&lt;/author&gt;&lt;author&gt;Jetelina, Katelyn K&lt;/author&gt;&lt;author&gt;Bowen, Michael&lt;/author&gt;&lt;author&gt;Santini, Noel O&lt;/author&gt;&lt;author&gt;Craddock Lee, Simon&lt;/author&gt;&lt;/authors&gt;&lt;/contributors&gt;&lt;titles&gt;&lt;title&gt;Surveillance for colorectal cancer survivors in an integrated safety-net health system in the United States&lt;/title&gt;&lt;secondary-title&gt;International journal of care coordination&lt;/secondary-title&gt;&lt;/titles&gt;&lt;periodical&gt;&lt;full-title&gt;International journal of care coordination&lt;/full-title&gt;&lt;/periodical&gt;&lt;pages&gt;26-35&lt;/pages&gt;&lt;volume&gt;21&lt;/volume&gt;&lt;number&gt;1-2&lt;/number&gt;&lt;dates&gt;&lt;year&gt;2018&lt;/year&gt;&lt;/dates&gt;&lt;isbn&gt;2053-4345&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[36]</w:t>
      </w:r>
      <w:r w:rsidRPr="00230174">
        <w:rPr>
          <w:rFonts w:ascii="Times New Roman" w:hAnsi="Times New Roman" w:cs="Times New Roman"/>
        </w:rPr>
        <w:fldChar w:fldCharType="end"/>
      </w:r>
      <w:r w:rsidRPr="00230174">
        <w:rPr>
          <w:rFonts w:ascii="Times New Roman" w:hAnsi="Times New Roman" w:cs="Times New Roman"/>
        </w:rPr>
        <w:t xml:space="preserve">, </w:t>
      </w:r>
      <w:r w:rsidR="00C70A43" w:rsidRPr="00230174">
        <w:rPr>
          <w:rFonts w:ascii="Times New Roman" w:hAnsi="Times New Roman" w:cs="Times New Roman"/>
        </w:rPr>
        <w:t xml:space="preserve">limit the ability to </w:t>
      </w:r>
      <w:r w:rsidRPr="00230174">
        <w:rPr>
          <w:rFonts w:ascii="Times New Roman" w:hAnsi="Times New Roman" w:cs="Times New Roman"/>
        </w:rPr>
        <w:t>consult</w:t>
      </w:r>
      <w:r w:rsidR="00C70A43" w:rsidRPr="00230174">
        <w:rPr>
          <w:rFonts w:ascii="Times New Roman" w:hAnsi="Times New Roman" w:cs="Times New Roman"/>
        </w:rPr>
        <w:t xml:space="preserve"> pa</w:t>
      </w:r>
      <w:r w:rsidRPr="00230174">
        <w:rPr>
          <w:rFonts w:ascii="Times New Roman" w:hAnsi="Times New Roman" w:cs="Times New Roman"/>
        </w:rPr>
        <w:t>tients on issues related to their cancer</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&lt;EndNote&gt;&lt;Cite&gt;&lt;Author&gt;Adams&lt;/Author&gt;&lt;Year&gt;2011&lt;/Year&gt;&lt;RecNum&gt;13&lt;/RecNum&gt;&lt;DisplayText&gt;[40]&lt;/DisplayText&gt;&lt;record&gt;&lt;rec-number&gt;13&lt;/rec-number&gt;&lt;foreign-keys&gt;&lt;key app="EN" db-id="9apx95dddwrzd6earawvesvjsv5va9fsx0ap" timestamp="1647004816"&gt;13&lt;/key&gt;&lt;/foreign-keys&gt;&lt;ref-type name="Journal Article"&gt;17&lt;/ref-type&gt;&lt;contributors&gt;&lt;authors&gt;&lt;author&gt;Adams, Eike&lt;/author&gt;&lt;author&gt;Boulton, Mary&lt;/author&gt;&lt;author&gt;Rose, Peter&lt;/author&gt;&lt;author&gt;Lund, Susi&lt;/author&gt;&lt;author&gt;Richardson, Alison&lt;/author&gt;&lt;author&gt;Wilson, Sue&lt;/author&gt;&lt;author&gt;Watson, Eila&lt;/author&gt;&lt;/authors&gt;&lt;/contributors&gt;&lt;titles&gt;&lt;title&gt;Views of cancer care reviews in primary care: a qualitative study&lt;/title&gt;&lt;secondary-title&gt;British Journal of General Practice&lt;/secondary-title&gt;&lt;/titles&gt;&lt;periodical&gt;&lt;full-title&gt;British Journal of General Practice&lt;/full-title&gt;&lt;/periodical&gt;&lt;pages&gt;e173-e182&lt;/pages&gt;&lt;volume&gt;61&lt;/volume&gt;&lt;number&gt;585&lt;/number&gt;&lt;dates&gt;&lt;year&gt;2011&lt;/year&gt;&lt;/dates&gt;&lt;isbn&gt;0960-1643&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[40]</w:t>
      </w:r>
      <w:r w:rsidRPr="00230174">
        <w:rPr>
          <w:rFonts w:ascii="Times New Roman" w:hAnsi="Times New Roman" w:cs="Times New Roman"/>
        </w:rPr>
        <w:fldChar w:fldCharType="end"/>
      </w:r>
      <w:r w:rsidRPr="00230174">
        <w:rPr>
          <w:rFonts w:ascii="Times New Roman" w:hAnsi="Times New Roman" w:cs="Times New Roman"/>
        </w:rPr>
        <w:t xml:space="preserve">, and can </w:t>
      </w:r>
      <w:r w:rsidR="00E36FED" w:rsidRPr="00230174">
        <w:rPr>
          <w:rFonts w:ascii="Times New Roman" w:hAnsi="Times New Roman" w:cs="Times New Roman"/>
        </w:rPr>
        <w:t>undermine</w:t>
      </w:r>
      <w:r w:rsidRPr="00230174">
        <w:rPr>
          <w:rFonts w:ascii="Times New Roman" w:hAnsi="Times New Roman" w:cs="Times New Roman"/>
        </w:rPr>
        <w:t xml:space="preserve"> relationships between health professionals, patients and relatives</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&lt;EndNote&gt;&lt;Cite&gt;&lt;Author&gt;Carmont&lt;/Author&gt;&lt;Year&gt;2018&lt;/Year&gt;&lt;RecNum&gt;16&lt;/RecNum&gt;&lt;DisplayText&gt;[27]&lt;/DisplayText&gt;&lt;record&gt;&lt;rec-number&gt;16&lt;/rec-number&gt;&lt;foreign-keys&gt;&lt;key app="EN" db-id="9apx95dddwrzd6earawvesvjsv5va9fsx0ap" timestamp="1647004922"&gt;16&lt;/key&gt;&lt;/foreign-keys&gt;&lt;ref-type name="Journal Article"&gt;17&lt;/ref-type&gt;&lt;contributors&gt;&lt;authors&gt;&lt;author&gt;Carmont, Sue-Ann&lt;/author&gt;&lt;author&gt;Mitchell, Geoffrey&lt;/author&gt;&lt;author&gt;Senior, Hugh&lt;/author&gt;&lt;author&gt;Foster, Michele&lt;/author&gt;&lt;/authors&gt;&lt;/contributors&gt;&lt;titles&gt;&lt;title&gt;Systematic review of the effectiveness, barriers and facilitators to general practitioner engagement with specialist secondary services in integrated palliative care&lt;/title&gt;&lt;secondary-title&gt;BMJ supportive &amp;amp; palliative care&lt;/secondary-title&gt;&lt;/titles&gt;&lt;periodical&gt;&lt;full-title&gt;BMJ supportive &amp;amp; palliative care&lt;/full-title&gt;&lt;/periodical&gt;&lt;pages&gt;385-399&lt;/pages&gt;&lt;volume&gt;8&lt;/volume&gt;&lt;number&gt;4&lt;/number&gt;&lt;dates&gt;&lt;year&gt;2018&lt;/year&gt;&lt;/dates&gt;&lt;isbn&gt;2045-435X&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[27]</w:t>
      </w:r>
      <w:r w:rsidRPr="00230174">
        <w:rPr>
          <w:rFonts w:ascii="Times New Roman" w:hAnsi="Times New Roman" w:cs="Times New Roman"/>
        </w:rPr>
        <w:fldChar w:fldCharType="end"/>
      </w:r>
      <w:r w:rsidRPr="00230174">
        <w:rPr>
          <w:rFonts w:ascii="Times New Roman" w:hAnsi="Times New Roman" w:cs="Times New Roman"/>
        </w:rPr>
        <w:t xml:space="preserve">. </w:t>
      </w:r>
      <w:r w:rsidR="004B5E0D" w:rsidRPr="00230174">
        <w:rPr>
          <w:rFonts w:ascii="Times New Roman" w:hAnsi="Times New Roman" w:cs="Times New Roman"/>
        </w:rPr>
        <w:t xml:space="preserve">A </w:t>
      </w:r>
      <w:r w:rsidR="004B5E0D" w:rsidRPr="00230174">
        <w:rPr>
          <w:rFonts w:ascii="Times New Roman" w:hAnsi="Times New Roman" w:cs="Times New Roman"/>
        </w:rPr>
        <w:lastRenderedPageBreak/>
        <w:t>system</w:t>
      </w:r>
      <w:r w:rsidR="00500481" w:rsidRPr="00230174">
        <w:rPr>
          <w:rFonts w:ascii="Times New Roman" w:hAnsi="Times New Roman" w:cs="Times New Roman"/>
        </w:rPr>
        <w:t xml:space="preserve">atic review </w:t>
      </w:r>
      <w:r w:rsidR="009E4741" w:rsidRPr="00230174">
        <w:rPr>
          <w:rFonts w:ascii="Times New Roman" w:hAnsi="Times New Roman" w:cs="Times New Roman"/>
        </w:rPr>
        <w:t xml:space="preserve">on </w:t>
      </w:r>
      <w:r w:rsidR="004B5E0D" w:rsidRPr="00230174">
        <w:rPr>
          <w:rFonts w:ascii="Times New Roman" w:hAnsi="Times New Roman" w:cs="Times New Roman"/>
        </w:rPr>
        <w:t>primary care provider</w:t>
      </w:r>
      <w:r w:rsidR="00F27637" w:rsidRPr="00230174">
        <w:rPr>
          <w:rFonts w:ascii="Times New Roman" w:hAnsi="Times New Roman" w:cs="Times New Roman"/>
        </w:rPr>
        <w:t>/secondary care</w:t>
      </w:r>
      <w:r w:rsidR="004B5E0D" w:rsidRPr="00230174">
        <w:rPr>
          <w:rFonts w:ascii="Times New Roman" w:hAnsi="Times New Roman" w:cs="Times New Roman"/>
        </w:rPr>
        <w:t xml:space="preserve"> cancer specialist relationship</w:t>
      </w:r>
      <w:r w:rsidR="009E4741" w:rsidRPr="00230174">
        <w:rPr>
          <w:rFonts w:ascii="Times New Roman" w:hAnsi="Times New Roman" w:cs="Times New Roman"/>
        </w:rPr>
        <w:t>s</w:t>
      </w:r>
      <w:r w:rsidR="009E4741"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&lt;EndNote&gt;&lt;Cite&gt;&lt;Author&gt;Dossett&lt;/Author&gt;&lt;Year&gt;2017&lt;/Year&gt;&lt;RecNum&gt;20&lt;/RecNum&gt;&lt;DisplayText&gt;[29]&lt;/DisplayText&gt;&lt;record&gt;&lt;rec-number&gt;20&lt;/rec-number&gt;&lt;foreign-keys&gt;&lt;key app="EN" db-id="9apx95dddwrzd6earawvesvjsv5va9fsx0ap" timestamp="1647005065"&gt;20&lt;/key&gt;&lt;/foreign-keys&gt;&lt;ref-type name="Journal Article"&gt;17&lt;/ref-type&gt;&lt;contributors&gt;&lt;authors&gt;&lt;author&gt;Dossett, Lesly A&lt;/author&gt;&lt;author&gt;Hudson, Janella N&lt;/author&gt;&lt;author&gt;Morris, Arden M&lt;/author&gt;&lt;author&gt;Lee, M Catherine&lt;/author&gt;&lt;author&gt;Roetzheim, Richard G&lt;/author&gt;&lt;author&gt;Fetters, Michael D&lt;/author&gt;&lt;author&gt;Quinn, Gwendolyn P&lt;/author&gt;&lt;/authors&gt;&lt;/contributors&gt;&lt;titles&gt;&lt;title&gt;The primary care provider (PCP)‐cancer specialist relationship: a systematic review and mixed‐methods meta‐synthesis&lt;/title&gt;&lt;secondary-title&gt;CA: a cancer journal for clinicians&lt;/secondary-title&gt;&lt;/titles&gt;&lt;periodical&gt;&lt;full-title&gt;CA: a cancer journal for clinicians&lt;/full-title&gt;&lt;/periodical&gt;&lt;pages&gt;156-169&lt;/pages&gt;&lt;volume&gt;67&lt;/volume&gt;&lt;number&gt;2&lt;/number&gt;&lt;dates&gt;&lt;year&gt;2017&lt;/year&gt;&lt;/dates&gt;&lt;isbn&gt;0007-9235&lt;/isbn&gt;&lt;urls&gt;&lt;/urls&gt;&lt;/record&gt;&lt;/Cite&gt;&lt;/EndNote&gt;</w:instrText>
      </w:r>
      <w:r w:rsidR="009E4741" w:rsidRPr="00230174">
        <w:rPr>
          <w:rFonts w:ascii="Times New Roman" w:hAnsi="Times New Roman" w:cs="Times New Roman"/>
        </w:rPr>
        <w:fldChar w:fldCharType="separate"/>
      </w:r>
      <w:r w:rsidR="00543B0B">
        <w:rPr>
          <w:rFonts w:ascii="Times New Roman" w:hAnsi="Times New Roman" w:cs="Times New Roman"/>
          <w:noProof/>
        </w:rPr>
        <w:t>[29]</w:t>
      </w:r>
      <w:r w:rsidR="009E4741" w:rsidRPr="00230174">
        <w:rPr>
          <w:rFonts w:ascii="Times New Roman" w:hAnsi="Times New Roman" w:cs="Times New Roman"/>
        </w:rPr>
        <w:fldChar w:fldCharType="end"/>
      </w:r>
      <w:r w:rsidR="004B5E0D" w:rsidRPr="00230174">
        <w:rPr>
          <w:rFonts w:ascii="Times New Roman" w:hAnsi="Times New Roman" w:cs="Times New Roman"/>
        </w:rPr>
        <w:t xml:space="preserve"> reported</w:t>
      </w:r>
      <w:r w:rsidR="00427B13" w:rsidRPr="00230174">
        <w:rPr>
          <w:rFonts w:ascii="Times New Roman" w:hAnsi="Times New Roman" w:cs="Times New Roman"/>
        </w:rPr>
        <w:t xml:space="preserve"> </w:t>
      </w:r>
      <w:r w:rsidR="00791071" w:rsidRPr="00230174">
        <w:rPr>
          <w:rFonts w:ascii="Times New Roman" w:hAnsi="Times New Roman" w:cs="Times New Roman"/>
        </w:rPr>
        <w:t>the</w:t>
      </w:r>
      <w:r w:rsidRPr="00230174">
        <w:rPr>
          <w:rFonts w:ascii="Times New Roman" w:hAnsi="Times New Roman" w:cs="Times New Roman"/>
        </w:rPr>
        <w:t xml:space="preserve"> quality and timing of communication as a barrier to integrated care</w:t>
      </w:r>
      <w:r w:rsidR="00F27637" w:rsidRPr="00230174">
        <w:rPr>
          <w:rFonts w:ascii="Times New Roman" w:hAnsi="Times New Roman" w:cs="Times New Roman"/>
        </w:rPr>
        <w:t>. This was particularly so</w:t>
      </w:r>
      <w:r w:rsidR="00427B13" w:rsidRPr="00230174">
        <w:rPr>
          <w:rFonts w:ascii="Times New Roman" w:hAnsi="Times New Roman" w:cs="Times New Roman"/>
        </w:rPr>
        <w:t xml:space="preserve"> </w:t>
      </w:r>
      <w:r w:rsidRPr="00230174">
        <w:rPr>
          <w:rFonts w:ascii="Times New Roman" w:hAnsi="Times New Roman" w:cs="Times New Roman"/>
        </w:rPr>
        <w:t xml:space="preserve">when </w:t>
      </w:r>
      <w:r w:rsidR="00791071" w:rsidRPr="00230174">
        <w:rPr>
          <w:rFonts w:ascii="Times New Roman" w:hAnsi="Times New Roman" w:cs="Times New Roman"/>
        </w:rPr>
        <w:t xml:space="preserve">the </w:t>
      </w:r>
      <w:r w:rsidRPr="00230174">
        <w:rPr>
          <w:rFonts w:ascii="Times New Roman" w:hAnsi="Times New Roman" w:cs="Times New Roman"/>
        </w:rPr>
        <w:t xml:space="preserve">communication from the </w:t>
      </w:r>
      <w:r w:rsidR="00F27637" w:rsidRPr="00230174">
        <w:rPr>
          <w:rFonts w:ascii="Times New Roman" w:hAnsi="Times New Roman" w:cs="Times New Roman"/>
        </w:rPr>
        <w:t xml:space="preserve">secondary care </w:t>
      </w:r>
      <w:r w:rsidRPr="00230174">
        <w:rPr>
          <w:rFonts w:ascii="Times New Roman" w:hAnsi="Times New Roman" w:cs="Times New Roman"/>
        </w:rPr>
        <w:t xml:space="preserve">cancer specialist to primary care providers </w:t>
      </w:r>
      <w:r w:rsidR="003F554A" w:rsidRPr="00230174">
        <w:rPr>
          <w:rFonts w:ascii="Times New Roman" w:hAnsi="Times New Roman" w:cs="Times New Roman"/>
        </w:rPr>
        <w:t>had inadequate</w:t>
      </w:r>
      <w:r w:rsidRPr="00230174">
        <w:rPr>
          <w:rFonts w:ascii="Times New Roman" w:hAnsi="Times New Roman" w:cs="Times New Roman"/>
        </w:rPr>
        <w:t xml:space="preserve"> content</w:t>
      </w:r>
      <w:r w:rsidR="00AC5F31" w:rsidRPr="00230174">
        <w:rPr>
          <w:rFonts w:ascii="Times New Roman" w:hAnsi="Times New Roman" w:cs="Times New Roman"/>
        </w:rPr>
        <w:t xml:space="preserve">. Equally, </w:t>
      </w:r>
      <w:r w:rsidR="00991451" w:rsidRPr="00230174">
        <w:rPr>
          <w:rFonts w:ascii="Times New Roman" w:hAnsi="Times New Roman" w:cs="Times New Roman"/>
        </w:rPr>
        <w:t>irrelev</w:t>
      </w:r>
      <w:r w:rsidR="00AC5F31" w:rsidRPr="00230174">
        <w:rPr>
          <w:rFonts w:ascii="Times New Roman" w:hAnsi="Times New Roman" w:cs="Times New Roman"/>
        </w:rPr>
        <w:t>a</w:t>
      </w:r>
      <w:r w:rsidR="00991451" w:rsidRPr="00230174">
        <w:rPr>
          <w:rFonts w:ascii="Times New Roman" w:hAnsi="Times New Roman" w:cs="Times New Roman"/>
        </w:rPr>
        <w:t>nt content might result in</w:t>
      </w:r>
      <w:r w:rsidR="00235E59" w:rsidRPr="00230174">
        <w:rPr>
          <w:rFonts w:ascii="Times New Roman" w:hAnsi="Times New Roman" w:cs="Times New Roman"/>
        </w:rPr>
        <w:t xml:space="preserve"> </w:t>
      </w:r>
      <w:r w:rsidR="007D631B" w:rsidRPr="00230174">
        <w:rPr>
          <w:rFonts w:ascii="Times New Roman" w:hAnsi="Times New Roman" w:cs="Times New Roman"/>
        </w:rPr>
        <w:t xml:space="preserve">a </w:t>
      </w:r>
      <w:r w:rsidR="003F554A" w:rsidRPr="00230174">
        <w:rPr>
          <w:rFonts w:ascii="Times New Roman" w:hAnsi="Times New Roman" w:cs="Times New Roman"/>
        </w:rPr>
        <w:t>large volume of</w:t>
      </w:r>
      <w:r w:rsidR="004B5E0D" w:rsidRPr="00230174">
        <w:rPr>
          <w:rFonts w:ascii="Times New Roman" w:hAnsi="Times New Roman" w:cs="Times New Roman"/>
        </w:rPr>
        <w:t xml:space="preserve"> correspondence</w:t>
      </w:r>
      <w:r w:rsidR="00BB54E2" w:rsidRPr="00230174">
        <w:rPr>
          <w:rFonts w:ascii="Times New Roman" w:hAnsi="Times New Roman" w:cs="Times New Roman"/>
        </w:rPr>
        <w:t xml:space="preserve"> w</w:t>
      </w:r>
      <w:r w:rsidR="00991451" w:rsidRPr="00230174">
        <w:rPr>
          <w:rFonts w:ascii="Times New Roman" w:hAnsi="Times New Roman" w:cs="Times New Roman"/>
        </w:rPr>
        <w:t>ith</w:t>
      </w:r>
      <w:r w:rsidR="00235E59" w:rsidRPr="00230174">
        <w:rPr>
          <w:rFonts w:ascii="Times New Roman" w:hAnsi="Times New Roman" w:cs="Times New Roman"/>
        </w:rPr>
        <w:t xml:space="preserve"> </w:t>
      </w:r>
      <w:r w:rsidR="00BB54E2" w:rsidRPr="00230174">
        <w:rPr>
          <w:rFonts w:ascii="Times New Roman" w:hAnsi="Times New Roman" w:cs="Times New Roman"/>
        </w:rPr>
        <w:t>primary care providers</w:t>
      </w:r>
      <w:r w:rsidR="004E0156" w:rsidRPr="00230174">
        <w:rPr>
          <w:rFonts w:ascii="Times New Roman" w:hAnsi="Times New Roman" w:cs="Times New Roman"/>
        </w:rPr>
        <w:t xml:space="preserve"> being </w:t>
      </w:r>
      <w:r w:rsidR="00991451" w:rsidRPr="00230174">
        <w:rPr>
          <w:rFonts w:ascii="Times New Roman" w:hAnsi="Times New Roman" w:cs="Times New Roman"/>
        </w:rPr>
        <w:t>un</w:t>
      </w:r>
      <w:r w:rsidR="004E0156" w:rsidRPr="00230174">
        <w:rPr>
          <w:rFonts w:ascii="Times New Roman" w:hAnsi="Times New Roman" w:cs="Times New Roman"/>
        </w:rPr>
        <w:t>able to</w:t>
      </w:r>
      <w:r w:rsidR="00BB54E2" w:rsidRPr="00230174">
        <w:rPr>
          <w:rFonts w:ascii="Times New Roman" w:hAnsi="Times New Roman" w:cs="Times New Roman"/>
        </w:rPr>
        <w:t xml:space="preserve"> </w:t>
      </w:r>
      <w:r w:rsidR="004B5E0D" w:rsidRPr="00230174">
        <w:rPr>
          <w:rFonts w:ascii="Times New Roman" w:hAnsi="Times New Roman" w:cs="Times New Roman"/>
        </w:rPr>
        <w:t>a</w:t>
      </w:r>
      <w:r w:rsidR="004E0156" w:rsidRPr="00230174">
        <w:rPr>
          <w:rFonts w:ascii="Times New Roman" w:hAnsi="Times New Roman" w:cs="Times New Roman"/>
        </w:rPr>
        <w:t xml:space="preserve">ssess </w:t>
      </w:r>
      <w:r w:rsidR="00437EC8" w:rsidRPr="00230174">
        <w:rPr>
          <w:rFonts w:ascii="Times New Roman" w:hAnsi="Times New Roman" w:cs="Times New Roman"/>
        </w:rPr>
        <w:t>patient</w:t>
      </w:r>
      <w:r w:rsidR="003F554A" w:rsidRPr="00230174">
        <w:rPr>
          <w:rFonts w:ascii="Times New Roman" w:hAnsi="Times New Roman" w:cs="Times New Roman"/>
        </w:rPr>
        <w:t>s</w:t>
      </w:r>
      <w:r w:rsidR="00437EC8" w:rsidRPr="00230174">
        <w:rPr>
          <w:rFonts w:ascii="Times New Roman" w:hAnsi="Times New Roman" w:cs="Times New Roman"/>
        </w:rPr>
        <w:t xml:space="preserve"> in </w:t>
      </w:r>
      <w:r w:rsidR="003F554A" w:rsidRPr="00230174">
        <w:rPr>
          <w:rFonts w:ascii="Times New Roman" w:hAnsi="Times New Roman" w:cs="Times New Roman"/>
        </w:rPr>
        <w:t xml:space="preserve">a </w:t>
      </w:r>
      <w:r w:rsidR="00437EC8" w:rsidRPr="00230174">
        <w:rPr>
          <w:rFonts w:ascii="Times New Roman" w:hAnsi="Times New Roman" w:cs="Times New Roman"/>
        </w:rPr>
        <w:t>time</w:t>
      </w:r>
      <w:r w:rsidR="003F554A" w:rsidRPr="00230174">
        <w:rPr>
          <w:rFonts w:ascii="Times New Roman" w:hAnsi="Times New Roman" w:cs="Times New Roman"/>
        </w:rPr>
        <w:t>ly way</w:t>
      </w:r>
      <w:r w:rsidRPr="00230174">
        <w:rPr>
          <w:rFonts w:ascii="Times New Roman" w:hAnsi="Times New Roman" w:cs="Times New Roman"/>
        </w:rPr>
        <w:t xml:space="preserve">. </w:t>
      </w:r>
      <w:r w:rsidR="003F554A" w:rsidRPr="00230174">
        <w:rPr>
          <w:rFonts w:ascii="Times New Roman" w:hAnsi="Times New Roman" w:cs="Times New Roman"/>
        </w:rPr>
        <w:t>I</w:t>
      </w:r>
      <w:r w:rsidR="00DA16F7" w:rsidRPr="00230174">
        <w:rPr>
          <w:rFonts w:ascii="Times New Roman" w:hAnsi="Times New Roman" w:cs="Times New Roman"/>
        </w:rPr>
        <w:t xml:space="preserve">n several cases, </w:t>
      </w:r>
      <w:r w:rsidRPr="00230174">
        <w:rPr>
          <w:rFonts w:ascii="Times New Roman" w:hAnsi="Times New Roman" w:cs="Times New Roman"/>
        </w:rPr>
        <w:t xml:space="preserve">primary care providers </w:t>
      </w:r>
      <w:r w:rsidR="00DA16F7" w:rsidRPr="00230174">
        <w:rPr>
          <w:rFonts w:ascii="Times New Roman" w:hAnsi="Times New Roman" w:cs="Times New Roman"/>
        </w:rPr>
        <w:t xml:space="preserve">had to </w:t>
      </w:r>
      <w:r w:rsidRPr="00230174">
        <w:rPr>
          <w:rFonts w:ascii="Times New Roman" w:hAnsi="Times New Roman" w:cs="Times New Roman"/>
        </w:rPr>
        <w:t>rel</w:t>
      </w:r>
      <w:r w:rsidR="00DA16F7" w:rsidRPr="00230174">
        <w:rPr>
          <w:rFonts w:ascii="Times New Roman" w:hAnsi="Times New Roman" w:cs="Times New Roman"/>
        </w:rPr>
        <w:t>y</w:t>
      </w:r>
      <w:r w:rsidRPr="00230174">
        <w:rPr>
          <w:rFonts w:ascii="Times New Roman" w:hAnsi="Times New Roman" w:cs="Times New Roman"/>
        </w:rPr>
        <w:t xml:space="preserve"> on updates from their patients</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&lt;EndNote&gt;&lt;Cite&gt;&lt;Author&gt;Dossett&lt;/Author&gt;&lt;Year&gt;2017&lt;/Year&gt;&lt;RecNum&gt;20&lt;/RecNum&gt;&lt;DisplayText&gt;[29]&lt;/DisplayText&gt;&lt;record&gt;&lt;rec-number&gt;20&lt;/rec-number&gt;&lt;foreign-keys&gt;&lt;key app="EN" db-id="9apx95dddwrzd6earawvesvjsv5va9fsx0ap" timestamp="1647005065"&gt;20&lt;/key&gt;&lt;/foreign-keys&gt;&lt;ref-type name="Journal Article"&gt;17&lt;/ref-type&gt;&lt;contributors&gt;&lt;authors&gt;&lt;author&gt;Dossett, Lesly A&lt;/author&gt;&lt;author&gt;Hudson, Janella N&lt;/author&gt;&lt;author&gt;Morris, Arden M&lt;/author&gt;&lt;author&gt;Lee, M Catherine&lt;/author&gt;&lt;author&gt;Roetzheim, Richard G&lt;/author&gt;&lt;author&gt;Fetters, Michael D&lt;/author&gt;&lt;author&gt;Quinn, Gwendolyn P&lt;/author&gt;&lt;/authors&gt;&lt;/contributors&gt;&lt;titles&gt;&lt;title&gt;The primary care provider (PCP)‐cancer specialist relationship: a systematic review and mixed‐methods meta‐synthesis&lt;/title&gt;&lt;secondary-title&gt;CA: a cancer journal for clinicians&lt;/secondary-title&gt;&lt;/titles&gt;&lt;periodical&gt;&lt;full-title&gt;CA: a cancer journal for clinicians&lt;/full-title&gt;&lt;/periodical&gt;&lt;pages&gt;156-169&lt;/pages&gt;&lt;volume&gt;67&lt;/volume&gt;&lt;number&gt;2&lt;/number&gt;&lt;dates&gt;&lt;year&gt;2017&lt;/year&gt;&lt;/dates&gt;&lt;isbn&gt;0007-9235&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[29]</w:t>
      </w:r>
      <w:r w:rsidRPr="00230174">
        <w:rPr>
          <w:rFonts w:ascii="Times New Roman" w:hAnsi="Times New Roman" w:cs="Times New Roman"/>
        </w:rPr>
        <w:fldChar w:fldCharType="end"/>
      </w:r>
      <w:r w:rsidRPr="00230174">
        <w:rPr>
          <w:rFonts w:ascii="Times New Roman" w:hAnsi="Times New Roman" w:cs="Times New Roman"/>
        </w:rPr>
        <w:t xml:space="preserve">. </w:t>
      </w:r>
    </w:p>
    <w:p w14:paraId="5EFAC479" w14:textId="649D10AC" w:rsidR="005D678A" w:rsidRPr="00230174" w:rsidRDefault="005D678A" w:rsidP="00CD2604">
      <w:pPr>
        <w:autoSpaceDE w:val="0"/>
        <w:autoSpaceDN w:val="0"/>
        <w:adjustRightInd w:val="0"/>
        <w:spacing w:after="0" w:line="240" w:lineRule="auto"/>
        <w:rPr>
          <w:rFonts w:ascii="Times New Roman" w:hAnsi="Times New Roman" w:cs="Times New Roman"/>
        </w:rPr>
      </w:pPr>
    </w:p>
    <w:p w14:paraId="66BECB42" w14:textId="498A0515" w:rsidR="005D678A" w:rsidRPr="00230174" w:rsidRDefault="005D678A" w:rsidP="005D678A">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rPr>
        <w:t xml:space="preserve">Information transfer between primary and secondary care </w:t>
      </w:r>
      <w:r w:rsidR="00367630" w:rsidRPr="00230174">
        <w:rPr>
          <w:rFonts w:ascii="Times New Roman" w:hAnsi="Times New Roman" w:cs="Times New Roman"/>
        </w:rPr>
        <w:t>wa</w:t>
      </w:r>
      <w:r w:rsidRPr="00230174">
        <w:rPr>
          <w:rFonts w:ascii="Times New Roman" w:hAnsi="Times New Roman" w:cs="Times New Roman"/>
        </w:rPr>
        <w:t>s frequently lacking because</w:t>
      </w:r>
      <w:r w:rsidR="00367630" w:rsidRPr="00230174">
        <w:rPr>
          <w:rFonts w:ascii="Times New Roman" w:hAnsi="Times New Roman" w:cs="Times New Roman"/>
        </w:rPr>
        <w:t xml:space="preserve"> o</w:t>
      </w:r>
      <w:r w:rsidR="00AA5044">
        <w:rPr>
          <w:rFonts w:ascii="Times New Roman" w:hAnsi="Times New Roman" w:cs="Times New Roman"/>
        </w:rPr>
        <w:t>f</w:t>
      </w:r>
      <w:r w:rsidR="00235E59" w:rsidRPr="00230174">
        <w:rPr>
          <w:rFonts w:ascii="Times New Roman" w:hAnsi="Times New Roman" w:cs="Times New Roman"/>
        </w:rPr>
        <w:t xml:space="preserve"> </w:t>
      </w:r>
      <w:r w:rsidRPr="00230174">
        <w:rPr>
          <w:rFonts w:ascii="Times New Roman" w:hAnsi="Times New Roman" w:cs="Times New Roman"/>
        </w:rPr>
        <w:t>separate IT infrastructures</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&lt;EndNote&gt;&lt;Cite&gt;&lt;Author&gt;Cortis&lt;/Author&gt;&lt;Year&gt;2017&lt;/Year&gt;&lt;RecNum&gt;12&lt;/RecNum&gt;&lt;DisplayText&gt;[28]&lt;/DisplayText&gt;&lt;record&gt;&lt;rec-number&gt;12&lt;/rec-number&gt;&lt;foreign-keys&gt;&lt;key app="EN" db-id="9apx95dddwrzd6earawvesvjsv5va9fsx0ap" timestamp="1647004295"&gt;12&lt;/key&gt;&lt;/foreign-keys&gt;&lt;ref-type name="Journal Article"&gt;17&lt;/ref-type&gt;&lt;contributors&gt;&lt;authors&gt;&lt;author&gt;Cortis, LJ&lt;/author&gt;&lt;author&gt;Ward, PR&lt;/author&gt;&lt;author&gt;McKinnon, RA&lt;/author&gt;&lt;author&gt;Koczwara, Bogda&lt;/author&gt;&lt;/authors&gt;&lt;/contributors&gt;&lt;titles&gt;&lt;title&gt;Integrated care in cancer: what is it, how is it used and where are the gaps? A textual narrative literature synthesis&lt;/title&gt;&lt;secondary-title&gt;European journal of cancer care&lt;/secondary-title&gt;&lt;/titles&gt;&lt;periodical&gt;&lt;full-title&gt;European journal of cancer care&lt;/full-title&gt;&lt;/periodical&gt;&lt;pages&gt;e12689&lt;/pages&gt;&lt;volume&gt;26&lt;/volume&gt;&lt;number&gt;4&lt;/number&gt;&lt;dates&gt;&lt;year&gt;2017&lt;/year&gt;&lt;/dates&gt;&lt;isbn&gt;0961-5423&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[28]</w:t>
      </w:r>
      <w:r w:rsidRPr="00230174">
        <w:rPr>
          <w:rFonts w:ascii="Times New Roman" w:hAnsi="Times New Roman" w:cs="Times New Roman"/>
        </w:rPr>
        <w:fldChar w:fldCharType="end"/>
      </w:r>
      <w:r w:rsidRPr="00230174">
        <w:rPr>
          <w:rFonts w:ascii="Times New Roman" w:hAnsi="Times New Roman" w:cs="Times New Roman"/>
        </w:rPr>
        <w:t>. In one systematic review, primary care providers required additional information from oncologists regarding cancer treatments, follow up plans, short and long-term side effects, suggested management, findings of investigations and likely prognoses</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&lt;EndNote&gt;&lt;Cite&gt;&lt;Author&gt;Lawrence&lt;/Author&gt;&lt;Year&gt;2016&lt;/Year&gt;&lt;RecNum&gt;29&lt;/RecNum&gt;&lt;DisplayText&gt;[44]&lt;/DisplayText&gt;&lt;record&gt;&lt;rec-number&gt;29&lt;/rec-number&gt;&lt;foreign-keys&gt;&lt;key app="EN" db-id="9apx95dddwrzd6earawvesvjsv5va9fsx0ap" timestamp="1647005456"&gt;29&lt;/key&gt;&lt;/foreign-keys&gt;&lt;ref-type name="Journal Article"&gt;17&lt;/ref-type&gt;&lt;contributors&gt;&lt;authors&gt;&lt;author&gt;Lawrence, Renae A&lt;/author&gt;&lt;author&gt;McLoone, Jordana K&lt;/author&gt;&lt;author&gt;Wakefield, Claire E&lt;/author&gt;&lt;author&gt;Cohn, Richard J&lt;/author&gt;&lt;/authors&gt;&lt;/contributors&gt;&lt;titles&gt;&lt;title&gt;Primary care physicians’ perspectives of their role in cancer care: a systematic review&lt;/title&gt;&lt;secondary-title&gt;Journal of general internal medicine&lt;/secondary-title&gt;&lt;/titles&gt;&lt;periodical&gt;&lt;full-title&gt;Journal of general internal medicine&lt;/full-title&gt;&lt;/periodical&gt;&lt;pages&gt;1222-1236&lt;/pages&gt;&lt;volume&gt;31&lt;/volume&gt;&lt;number&gt;10&lt;/number&gt;&lt;dates&gt;&lt;year&gt;2016&lt;/year&gt;&lt;/dates&gt;&lt;isbn&gt;1525-1497&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[44]</w:t>
      </w:r>
      <w:r w:rsidRPr="00230174">
        <w:rPr>
          <w:rFonts w:ascii="Times New Roman" w:hAnsi="Times New Roman" w:cs="Times New Roman"/>
        </w:rPr>
        <w:fldChar w:fldCharType="end"/>
      </w:r>
      <w:r w:rsidRPr="00230174">
        <w:rPr>
          <w:rFonts w:ascii="Times New Roman" w:hAnsi="Times New Roman" w:cs="Times New Roman"/>
        </w:rPr>
        <w:t xml:space="preserve">. </w:t>
      </w:r>
    </w:p>
    <w:p w14:paraId="2823F2A4" w14:textId="45BBA124" w:rsidR="002F5763" w:rsidRPr="00230174" w:rsidRDefault="002F5763" w:rsidP="00CD2604">
      <w:pPr>
        <w:autoSpaceDE w:val="0"/>
        <w:autoSpaceDN w:val="0"/>
        <w:adjustRightInd w:val="0"/>
        <w:spacing w:after="0" w:line="240" w:lineRule="auto"/>
        <w:rPr>
          <w:rFonts w:ascii="Times New Roman" w:hAnsi="Times New Roman" w:cs="Times New Roman"/>
        </w:rPr>
      </w:pPr>
    </w:p>
    <w:p w14:paraId="40113BCB" w14:textId="4E2E4252" w:rsidR="006632C4" w:rsidRPr="00230174" w:rsidRDefault="006632C4" w:rsidP="002F5763">
      <w:pPr>
        <w:autoSpaceDE w:val="0"/>
        <w:autoSpaceDN w:val="0"/>
        <w:adjustRightInd w:val="0"/>
        <w:spacing w:after="0" w:line="240" w:lineRule="auto"/>
        <w:rPr>
          <w:rFonts w:ascii="Times New Roman" w:hAnsi="Times New Roman" w:cs="Times New Roman"/>
          <w:i/>
          <w:iCs/>
          <w:color w:val="231F20"/>
        </w:rPr>
      </w:pPr>
      <w:r w:rsidRPr="00230174">
        <w:rPr>
          <w:rFonts w:ascii="Times New Roman" w:hAnsi="Times New Roman" w:cs="Times New Roman"/>
          <w:i/>
          <w:iCs/>
          <w:color w:val="231F20"/>
        </w:rPr>
        <w:t>Facilitators</w:t>
      </w:r>
    </w:p>
    <w:p w14:paraId="0C576D16" w14:textId="27849109" w:rsidR="002F5763" w:rsidRPr="00230174" w:rsidRDefault="002F5763" w:rsidP="002F5763">
      <w:pPr>
        <w:autoSpaceDE w:val="0"/>
        <w:autoSpaceDN w:val="0"/>
        <w:adjustRightInd w:val="0"/>
        <w:spacing w:after="0" w:line="240" w:lineRule="auto"/>
        <w:rPr>
          <w:rFonts w:ascii="Times New Roman" w:hAnsi="Times New Roman" w:cs="Times New Roman"/>
          <w:color w:val="000000"/>
        </w:rPr>
      </w:pPr>
      <w:r w:rsidRPr="00230174">
        <w:rPr>
          <w:rFonts w:ascii="Times New Roman" w:hAnsi="Times New Roman" w:cs="Times New Roman"/>
          <w:color w:val="231F20"/>
        </w:rPr>
        <w:t xml:space="preserve">Strategies to improve communication and support integrated care delivery include the </w:t>
      </w:r>
      <w:r w:rsidRPr="00230174">
        <w:rPr>
          <w:rFonts w:ascii="Times New Roman" w:hAnsi="Times New Roman" w:cs="Times New Roman"/>
        </w:rPr>
        <w:t>timely use of cancer treatment summaries and the development of survivorship care plans</w:t>
      </w:r>
      <w:r w:rsidR="008009D9" w:rsidRPr="00230174">
        <w:rPr>
          <w:rFonts w:ascii="Times New Roman" w:hAnsi="Times New Roman" w:cs="Times New Roman"/>
        </w:rPr>
        <w:t>,</w:t>
      </w:r>
      <w:r w:rsidRPr="00230174">
        <w:rPr>
          <w:rFonts w:ascii="Times New Roman" w:hAnsi="Times New Roman" w:cs="Times New Roman"/>
        </w:rPr>
        <w:t xml:space="preserve"> which includes information about </w:t>
      </w:r>
      <w:r w:rsidRPr="00230174">
        <w:rPr>
          <w:rFonts w:ascii="Times New Roman" w:hAnsi="Times New Roman" w:cs="Times New Roman"/>
          <w:color w:val="000000"/>
          <w:shd w:val="clear" w:color="auto" w:fill="FFFFFF"/>
        </w:rPr>
        <w:t>types of tests needed, frequency of check-ups, potential long-term late effects of the cancer treatments received and suggestions for healthy living</w:t>
      </w:r>
      <w:r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&lt;EndNote&gt;&lt;Cite&gt;&lt;Author&gt;Walter&lt;/Author&gt;&lt;Year&gt;2015&lt;/Year&gt;&lt;RecNum&gt;4&lt;/RecNum&gt;&lt;DisplayText&gt;[9]&lt;/DisplayText&gt;&lt;record&gt;&lt;rec-number&gt;4&lt;/rec-number&gt;&lt;foreign-keys&gt;&lt;key app="EN" db-id="9apx95dddwrzd6earawvesvjsv5va9fsx0ap" timestamp="1647003430"&gt;4&lt;/key&gt;&lt;/foreign-keys&gt;&lt;ref-type name="Journal Article"&gt;17&lt;/ref-type&gt;&lt;contributors&gt;&lt;authors&gt;&lt;author&gt;Walter, Fiona M&lt;/author&gt;&lt;author&gt;Usher-Smith, Juliet A&lt;/author&gt;&lt;author&gt;Yadlapalli, Suresh&lt;/author&gt;&lt;author&gt;Watson, Eila&lt;/author&gt;&lt;/authors&gt;&lt;/contributors&gt;&lt;titles&gt;&lt;title&gt;Caring for people living with, and beyond, cancer: an online survey of GPs in England&lt;/title&gt;&lt;secondary-title&gt;British Journal of General Practice&lt;/secondary-title&gt;&lt;/titles&gt;&lt;periodical&gt;&lt;full-title&gt;British Journal of General Practice&lt;/full-title&gt;&lt;/periodical&gt;&lt;pages&gt;e761-e768&lt;/pages&gt;&lt;volume&gt;65&lt;/volume&gt;&lt;number&gt;640&lt;/number&gt;&lt;dates&gt;&lt;year&gt;2015&lt;/year&gt;&lt;/dates&gt;&lt;isbn&gt;0960-1643&lt;/isbn&gt;&lt;urls&gt;&lt;/urls&gt;&lt;/record&gt;&lt;/Cite&gt;&lt;/EndNote&gt;</w:instrText>
      </w:r>
      <w:r w:rsidRPr="00230174">
        <w:rPr>
          <w:rFonts w:ascii="Times New Roman" w:hAnsi="Times New Roman" w:cs="Times New Roman"/>
        </w:rPr>
        <w:fldChar w:fldCharType="separate"/>
      </w:r>
      <w:r w:rsidR="00543B0B">
        <w:rPr>
          <w:rFonts w:ascii="Times New Roman" w:hAnsi="Times New Roman" w:cs="Times New Roman"/>
          <w:noProof/>
        </w:rPr>
        <w:t>[9]</w:t>
      </w:r>
      <w:r w:rsidRPr="00230174">
        <w:rPr>
          <w:rFonts w:ascii="Times New Roman" w:hAnsi="Times New Roman" w:cs="Times New Roman"/>
        </w:rPr>
        <w:fldChar w:fldCharType="end"/>
      </w:r>
      <w:r w:rsidRPr="00230174">
        <w:rPr>
          <w:rFonts w:ascii="Times New Roman" w:hAnsi="Times New Roman" w:cs="Times New Roman"/>
        </w:rPr>
        <w:t xml:space="preserve">. </w:t>
      </w:r>
      <w:r w:rsidRPr="00230174">
        <w:rPr>
          <w:rFonts w:ascii="Times New Roman" w:hAnsi="Times New Roman" w:cs="Times New Roman"/>
          <w:color w:val="231F20"/>
        </w:rPr>
        <w:t>The use of videoconferencing technologies to connect primary care providers and specialists may also facilitate communication</w:t>
      </w:r>
      <w:r w:rsidRPr="00230174">
        <w:rPr>
          <w:rFonts w:ascii="Times New Roman" w:hAnsi="Times New Roman" w:cs="Times New Roman"/>
          <w:color w:val="231F20"/>
        </w:rPr>
        <w:fldChar w:fldCharType="begin">
          <w:fldData xml:space="preserve">PEVuZE5vdGU+PENpdGU+PEF1dGhvcj5FYXNsZXk8L0F1dGhvcj48WWVhcj4yMDE3PC9ZZWFyPjxS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</w:fldData>
        </w:fldChar>
      </w:r>
      <w:r w:rsidR="00543B0B">
        <w:rPr>
          <w:rFonts w:ascii="Times New Roman" w:hAnsi="Times New Roman" w:cs="Times New Roman"/>
          <w:color w:val="231F20"/>
        </w:rPr>
        <w:instrText xml:space="preserve"> ADDIN EN.CITE </w:instrText>
      </w:r>
      <w:r w:rsidR="00543B0B">
        <w:rPr>
          <w:rFonts w:ascii="Times New Roman" w:hAnsi="Times New Roman" w:cs="Times New Roman"/>
          <w:color w:val="231F20"/>
        </w:rPr>
        <w:fldChar w:fldCharType="begin">
          <w:fldData xml:space="preserve">PEVuZE5vdGU+PENpdGU+PEF1dGhvcj5FYXNsZXk8L0F1dGhvcj48WWVhcj4yMDE3PC9ZZWFyPjxS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</w:fldData>
        </w:fldChar>
      </w:r>
      <w:r w:rsidR="00543B0B">
        <w:rPr>
          <w:rFonts w:ascii="Times New Roman" w:hAnsi="Times New Roman" w:cs="Times New Roman"/>
          <w:color w:val="231F20"/>
        </w:rPr>
        <w:instrText xml:space="preserve"> ADDIN EN.CITE.DATA </w:instrText>
      </w:r>
      <w:r w:rsidR="00543B0B">
        <w:rPr>
          <w:rFonts w:ascii="Times New Roman" w:hAnsi="Times New Roman" w:cs="Times New Roman"/>
          <w:color w:val="231F20"/>
        </w:rPr>
      </w:r>
      <w:r w:rsidR="00543B0B">
        <w:rPr>
          <w:rFonts w:ascii="Times New Roman" w:hAnsi="Times New Roman" w:cs="Times New Roman"/>
          <w:color w:val="231F20"/>
        </w:rPr>
        <w:fldChar w:fldCharType="end"/>
      </w:r>
      <w:r w:rsidRPr="00230174">
        <w:rPr>
          <w:rFonts w:ascii="Times New Roman" w:hAnsi="Times New Roman" w:cs="Times New Roman"/>
          <w:color w:val="231F20"/>
        </w:rPr>
      </w:r>
      <w:r w:rsidRPr="00230174">
        <w:rPr>
          <w:rFonts w:ascii="Times New Roman" w:hAnsi="Times New Roman" w:cs="Times New Roman"/>
          <w:color w:val="231F20"/>
        </w:rPr>
        <w:fldChar w:fldCharType="separate"/>
      </w:r>
      <w:r w:rsidR="00543B0B">
        <w:rPr>
          <w:rFonts w:ascii="Times New Roman" w:hAnsi="Times New Roman" w:cs="Times New Roman"/>
          <w:noProof/>
          <w:color w:val="231F20"/>
        </w:rPr>
        <w:t>[30, 33, 46]</w:t>
      </w:r>
      <w:r w:rsidRPr="00230174">
        <w:rPr>
          <w:rFonts w:ascii="Times New Roman" w:hAnsi="Times New Roman" w:cs="Times New Roman"/>
          <w:color w:val="231F20"/>
        </w:rPr>
        <w:fldChar w:fldCharType="end"/>
      </w:r>
      <w:r w:rsidRPr="00230174">
        <w:rPr>
          <w:rFonts w:ascii="Times New Roman" w:hAnsi="Times New Roman" w:cs="Times New Roman"/>
          <w:color w:val="211D1E"/>
        </w:rPr>
        <w:t>. The</w:t>
      </w:r>
      <w:r w:rsidRPr="00230174">
        <w:rPr>
          <w:rFonts w:ascii="Times New Roman" w:hAnsi="Times New Roman" w:cs="Times New Roman"/>
          <w:color w:val="000000"/>
        </w:rPr>
        <w:t xml:space="preserve"> use of tumour boards</w:t>
      </w:r>
      <w:r w:rsidR="00E1378A" w:rsidRPr="00230174">
        <w:rPr>
          <w:rFonts w:ascii="Times New Roman" w:hAnsi="Times New Roman" w:cs="Times New Roman"/>
          <w:color w:val="000000"/>
        </w:rPr>
        <w:t xml:space="preserve"> (group</w:t>
      </w:r>
      <w:r w:rsidR="008009D9" w:rsidRPr="00230174">
        <w:rPr>
          <w:rFonts w:ascii="Times New Roman" w:hAnsi="Times New Roman" w:cs="Times New Roman"/>
          <w:color w:val="000000"/>
        </w:rPr>
        <w:t>s</w:t>
      </w:r>
      <w:r w:rsidR="00E1378A" w:rsidRPr="00230174">
        <w:rPr>
          <w:rFonts w:ascii="Times New Roman" w:hAnsi="Times New Roman" w:cs="Times New Roman"/>
          <w:color w:val="000000"/>
        </w:rPr>
        <w:t xml:space="preserve"> of health professionals with different specialities discuss</w:t>
      </w:r>
      <w:r w:rsidR="004947EA" w:rsidRPr="00230174">
        <w:rPr>
          <w:rFonts w:ascii="Times New Roman" w:hAnsi="Times New Roman" w:cs="Times New Roman"/>
          <w:color w:val="000000"/>
        </w:rPr>
        <w:t>ing</w:t>
      </w:r>
      <w:r w:rsidR="00E1378A" w:rsidRPr="00230174">
        <w:rPr>
          <w:rFonts w:ascii="Times New Roman" w:hAnsi="Times New Roman" w:cs="Times New Roman"/>
          <w:color w:val="000000"/>
        </w:rPr>
        <w:t xml:space="preserve"> cancer case</w:t>
      </w:r>
      <w:r w:rsidR="004947EA" w:rsidRPr="00230174">
        <w:rPr>
          <w:rFonts w:ascii="Times New Roman" w:hAnsi="Times New Roman" w:cs="Times New Roman"/>
          <w:color w:val="000000"/>
        </w:rPr>
        <w:t>s</w:t>
      </w:r>
      <w:r w:rsidR="00E1378A" w:rsidRPr="00230174">
        <w:rPr>
          <w:rFonts w:ascii="Times New Roman" w:hAnsi="Times New Roman" w:cs="Times New Roman"/>
          <w:color w:val="000000"/>
        </w:rPr>
        <w:t xml:space="preserve"> and shar</w:t>
      </w:r>
      <w:r w:rsidR="004947EA" w:rsidRPr="00230174">
        <w:rPr>
          <w:rFonts w:ascii="Times New Roman" w:hAnsi="Times New Roman" w:cs="Times New Roman"/>
          <w:color w:val="000000"/>
        </w:rPr>
        <w:t>ing</w:t>
      </w:r>
      <w:r w:rsidR="00E1378A" w:rsidRPr="00230174">
        <w:rPr>
          <w:rFonts w:ascii="Times New Roman" w:hAnsi="Times New Roman" w:cs="Times New Roman"/>
          <w:color w:val="000000"/>
        </w:rPr>
        <w:t xml:space="preserve"> knowledge)</w:t>
      </w:r>
      <w:r w:rsidRPr="00230174">
        <w:rPr>
          <w:rFonts w:ascii="Times New Roman" w:hAnsi="Times New Roman" w:cs="Times New Roman"/>
          <w:color w:val="000000"/>
        </w:rPr>
        <w:t xml:space="preserve"> have also been shown to help engage geographically remote health professionals in collaborative care planning and delivery</w:t>
      </w:r>
      <w:r w:rsidR="00B83808" w:rsidRPr="00230174">
        <w:rPr>
          <w:rFonts w:ascii="Times New Roman" w:hAnsi="Times New Roman" w:cs="Times New Roman"/>
          <w:color w:val="000000"/>
        </w:rPr>
        <w:fldChar w:fldCharType="begin"/>
      </w:r>
      <w:r w:rsidR="00543B0B">
        <w:rPr>
          <w:rFonts w:ascii="Times New Roman" w:hAnsi="Times New Roman" w:cs="Times New Roman"/>
          <w:color w:val="000000"/>
        </w:rPr>
        <w:instrText xml:space="preserve"> ADDIN EN.CITE &lt;EndNote&gt;&lt;Cite&gt;&lt;Author&gt;Gagliardi&lt;/Author&gt;&lt;Year&gt;2011&lt;/Year&gt;&lt;RecNum&gt;23&lt;/RecNum&gt;&lt;DisplayText&gt;[52]&lt;/DisplayText&gt;&lt;record&gt;&lt;rec-number&gt;23&lt;/rec-number&gt;&lt;foreign-keys&gt;&lt;key app="EN" db-id="9apx95dddwrzd6earawvesvjsv5va9fsx0ap" timestamp="1647005175"&gt;23&lt;/key&gt;&lt;/foreign-keys&gt;&lt;ref-type name="Journal Article"&gt;17&lt;/ref-type&gt;&lt;contributors&gt;&lt;authors&gt;&lt;author&gt;Gagliardi, Anna R&lt;/author&gt;&lt;author&gt;Dobrow, Mark J&lt;/author&gt;&lt;author&gt;Wright, Frances C&lt;/author&gt;&lt;/authors&gt;&lt;/contributors&gt;&lt;titles&gt;&lt;title&gt;How can we improve cancer care? A review of interprofessional collaboration models and their use in clinical management&lt;/title&gt;&lt;secondary-title&gt;Surgical oncology&lt;/secondary-title&gt;&lt;/titles&gt;&lt;periodical&gt;&lt;full-title&gt;Surgical oncology&lt;/full-title&gt;&lt;/periodical&gt;&lt;pages&gt;146-154&lt;/pages&gt;&lt;volume&gt;20&lt;/volume&gt;&lt;number&gt;3&lt;/number&gt;&lt;dates&gt;&lt;year&gt;2011&lt;/year&gt;&lt;/dates&gt;&lt;isbn&gt;0960-7404&lt;/isbn&gt;&lt;urls&gt;&lt;/urls&gt;&lt;/record&gt;&lt;/Cite&gt;&lt;/EndNote&gt;</w:instrText>
      </w:r>
      <w:r w:rsidR="00B83808" w:rsidRPr="00230174">
        <w:rPr>
          <w:rFonts w:ascii="Times New Roman" w:hAnsi="Times New Roman" w:cs="Times New Roman"/>
          <w:color w:val="000000"/>
        </w:rPr>
        <w:fldChar w:fldCharType="separate"/>
      </w:r>
      <w:r w:rsidR="00543B0B">
        <w:rPr>
          <w:rFonts w:ascii="Times New Roman" w:hAnsi="Times New Roman" w:cs="Times New Roman"/>
          <w:noProof/>
          <w:color w:val="000000"/>
        </w:rPr>
        <w:t>[52]</w:t>
      </w:r>
      <w:r w:rsidR="00B83808" w:rsidRPr="00230174">
        <w:rPr>
          <w:rFonts w:ascii="Times New Roman" w:hAnsi="Times New Roman" w:cs="Times New Roman"/>
          <w:color w:val="000000"/>
        </w:rPr>
        <w:fldChar w:fldCharType="end"/>
      </w:r>
      <w:r w:rsidRPr="00230174">
        <w:rPr>
          <w:rFonts w:ascii="Times New Roman" w:hAnsi="Times New Roman" w:cs="Times New Roman"/>
          <w:color w:val="000000"/>
        </w:rPr>
        <w:t>. However, it is recognised that implementin</w:t>
      </w:r>
      <w:r w:rsidR="006632C4" w:rsidRPr="00230174">
        <w:rPr>
          <w:rFonts w:ascii="Times New Roman" w:hAnsi="Times New Roman" w:cs="Times New Roman"/>
          <w:color w:val="000000"/>
        </w:rPr>
        <w:t>g</w:t>
      </w:r>
      <w:r w:rsidRPr="00230174">
        <w:rPr>
          <w:rFonts w:ascii="Times New Roman" w:hAnsi="Times New Roman" w:cs="Times New Roman"/>
          <w:color w:val="000000"/>
        </w:rPr>
        <w:t xml:space="preserve"> inter-professional collaboration requires a </w:t>
      </w:r>
      <w:r w:rsidR="006632C4" w:rsidRPr="00230174">
        <w:rPr>
          <w:rFonts w:ascii="Times New Roman" w:hAnsi="Times New Roman" w:cs="Times New Roman"/>
          <w:color w:val="000000"/>
        </w:rPr>
        <w:t xml:space="preserve">significant </w:t>
      </w:r>
      <w:r w:rsidRPr="00230174">
        <w:rPr>
          <w:rFonts w:ascii="Times New Roman" w:hAnsi="Times New Roman" w:cs="Times New Roman"/>
          <w:color w:val="000000"/>
        </w:rPr>
        <w:t xml:space="preserve">change </w:t>
      </w:r>
      <w:r w:rsidR="006632C4" w:rsidRPr="00230174">
        <w:rPr>
          <w:rFonts w:ascii="Times New Roman" w:hAnsi="Times New Roman" w:cs="Times New Roman"/>
          <w:color w:val="000000"/>
        </w:rPr>
        <w:t>in culture</w:t>
      </w:r>
      <w:r w:rsidRPr="00230174">
        <w:rPr>
          <w:rFonts w:ascii="Times New Roman" w:hAnsi="Times New Roman" w:cs="Times New Roman"/>
          <w:color w:val="000000"/>
        </w:rPr>
        <w:fldChar w:fldCharType="begin"/>
      </w:r>
      <w:r w:rsidR="00543B0B">
        <w:rPr>
          <w:rFonts w:ascii="Times New Roman" w:hAnsi="Times New Roman" w:cs="Times New Roman"/>
          <w:color w:val="000000"/>
        </w:rPr>
        <w:instrText xml:space="preserve"> ADDIN EN.CITE &lt;EndNote&gt;&lt;Cite&gt;&lt;Author&gt;Gagliardi&lt;/Author&gt;&lt;Year&gt;2011&lt;/Year&gt;&lt;RecNum&gt;23&lt;/RecNum&gt;&lt;DisplayText&gt;[52]&lt;/DisplayText&gt;&lt;record&gt;&lt;rec-number&gt;23&lt;/rec-number&gt;&lt;foreign-keys&gt;&lt;key app="EN" db-id="9apx95dddwrzd6earawvesvjsv5va9fsx0ap" timestamp="1647005175"&gt;23&lt;/key&gt;&lt;/foreign-keys&gt;&lt;ref-type name="Journal Article"&gt;17&lt;/ref-type&gt;&lt;contributors&gt;&lt;authors&gt;&lt;author&gt;Gagliardi, Anna R&lt;/author&gt;&lt;author&gt;Dobrow, Mark J&lt;/author&gt;&lt;author&gt;Wright, Frances C&lt;/author&gt;&lt;/authors&gt;&lt;/contributors&gt;&lt;titles&gt;&lt;title&gt;How can we improve cancer care? A review of interprofessional collaboration models and their use in clinical management&lt;/title&gt;&lt;secondary-title&gt;Surgical oncology&lt;/secondary-title&gt;&lt;/titles&gt;&lt;periodical&gt;&lt;full-title&gt;Surgical oncology&lt;/full-title&gt;&lt;/periodical&gt;&lt;pages&gt;146-154&lt;/pages&gt;&lt;volume&gt;20&lt;/volume&gt;&lt;number&gt;3&lt;/number&gt;&lt;dates&gt;&lt;year&gt;2011&lt;/year&gt;&lt;/dates&gt;&lt;isbn&gt;0960-7404&lt;/isbn&gt;&lt;urls&gt;&lt;/urls&gt;&lt;/record&gt;&lt;/Cite&gt;&lt;/EndNote&gt;</w:instrText>
      </w:r>
      <w:r w:rsidRPr="00230174">
        <w:rPr>
          <w:rFonts w:ascii="Times New Roman" w:hAnsi="Times New Roman" w:cs="Times New Roman"/>
          <w:color w:val="000000"/>
        </w:rPr>
        <w:fldChar w:fldCharType="separate"/>
      </w:r>
      <w:r w:rsidR="00543B0B">
        <w:rPr>
          <w:rFonts w:ascii="Times New Roman" w:hAnsi="Times New Roman" w:cs="Times New Roman"/>
          <w:noProof/>
          <w:color w:val="000000"/>
        </w:rPr>
        <w:t>[52]</w:t>
      </w:r>
      <w:r w:rsidRPr="00230174">
        <w:rPr>
          <w:rFonts w:ascii="Times New Roman" w:hAnsi="Times New Roman" w:cs="Times New Roman"/>
          <w:color w:val="000000"/>
        </w:rPr>
        <w:fldChar w:fldCharType="end"/>
      </w:r>
      <w:r w:rsidRPr="00230174">
        <w:rPr>
          <w:rFonts w:ascii="Times New Roman" w:hAnsi="Times New Roman" w:cs="Times New Roman"/>
          <w:color w:val="000000"/>
        </w:rPr>
        <w:t>.</w:t>
      </w:r>
    </w:p>
    <w:p w14:paraId="4096E388" w14:textId="77A3BFA8" w:rsidR="00D97E08" w:rsidRPr="00230174" w:rsidRDefault="00D97E08" w:rsidP="00CD2604">
      <w:pPr>
        <w:autoSpaceDE w:val="0"/>
        <w:autoSpaceDN w:val="0"/>
        <w:adjustRightInd w:val="0"/>
        <w:spacing w:after="0" w:line="240" w:lineRule="auto"/>
        <w:rPr>
          <w:rFonts w:ascii="Times New Roman" w:hAnsi="Times New Roman" w:cs="Times New Roman"/>
          <w:color w:val="131413"/>
        </w:rPr>
      </w:pPr>
    </w:p>
    <w:p w14:paraId="7900711A" w14:textId="2F3A1662" w:rsidR="00686347" w:rsidRPr="00230174" w:rsidRDefault="003F554A" w:rsidP="00C03C0C">
      <w:pPr>
        <w:autoSpaceDE w:val="0"/>
        <w:autoSpaceDN w:val="0"/>
        <w:adjustRightInd w:val="0"/>
        <w:spacing w:after="0" w:line="240" w:lineRule="auto"/>
        <w:rPr>
          <w:rFonts w:ascii="Times New Roman" w:hAnsi="Times New Roman" w:cs="Times New Roman"/>
          <w:color w:val="000000"/>
        </w:rPr>
      </w:pPr>
      <w:r w:rsidRPr="00230174">
        <w:rPr>
          <w:rFonts w:ascii="Times New Roman" w:hAnsi="Times New Roman" w:cs="Times New Roman"/>
          <w:color w:val="131413"/>
        </w:rPr>
        <w:t>E</w:t>
      </w:r>
      <w:r w:rsidR="00CD2604" w:rsidRPr="00230174">
        <w:rPr>
          <w:rFonts w:ascii="Times New Roman" w:hAnsi="Times New Roman" w:cs="Times New Roman"/>
        </w:rPr>
        <w:t xml:space="preserve">lectronic records </w:t>
      </w:r>
      <w:r w:rsidR="008171A8" w:rsidRPr="00230174">
        <w:rPr>
          <w:rFonts w:ascii="Times New Roman" w:hAnsi="Times New Roman" w:cs="Times New Roman"/>
        </w:rPr>
        <w:t xml:space="preserve">can </w:t>
      </w:r>
      <w:r w:rsidRPr="00230174">
        <w:rPr>
          <w:rFonts w:ascii="Times New Roman" w:hAnsi="Times New Roman" w:cs="Times New Roman"/>
        </w:rPr>
        <w:t xml:space="preserve">be </w:t>
      </w:r>
      <w:r w:rsidR="00CD2604" w:rsidRPr="00230174">
        <w:rPr>
          <w:rFonts w:ascii="Times New Roman" w:hAnsi="Times New Roman" w:cs="Times New Roman"/>
        </w:rPr>
        <w:t xml:space="preserve">valuable </w:t>
      </w:r>
      <w:r w:rsidR="002D7BA6" w:rsidRPr="00230174">
        <w:rPr>
          <w:rFonts w:ascii="Times New Roman" w:hAnsi="Times New Roman" w:cs="Times New Roman"/>
        </w:rPr>
        <w:t>in</w:t>
      </w:r>
      <w:r w:rsidR="00C03C0C" w:rsidRPr="00230174">
        <w:rPr>
          <w:rFonts w:ascii="Times New Roman" w:hAnsi="Times New Roman" w:cs="Times New Roman"/>
        </w:rPr>
        <w:t xml:space="preserve"> integrating </w:t>
      </w:r>
      <w:r w:rsidR="00CD2604" w:rsidRPr="00230174">
        <w:rPr>
          <w:rFonts w:ascii="Times New Roman" w:hAnsi="Times New Roman" w:cs="Times New Roman"/>
        </w:rPr>
        <w:t xml:space="preserve">follow-up care </w:t>
      </w:r>
      <w:r w:rsidR="002D7BA6" w:rsidRPr="00230174">
        <w:rPr>
          <w:rFonts w:ascii="Times New Roman" w:hAnsi="Times New Roman" w:cs="Times New Roman"/>
        </w:rPr>
        <w:t>with</w:t>
      </w:r>
      <w:r w:rsidR="00CD2604" w:rsidRPr="00230174">
        <w:rPr>
          <w:rFonts w:ascii="Times New Roman" w:hAnsi="Times New Roman" w:cs="Times New Roman"/>
        </w:rPr>
        <w:t xml:space="preserve"> survivors, supporting individuals and primary care providers</w:t>
      </w:r>
      <w:r w:rsidR="00C03C0C" w:rsidRPr="00230174">
        <w:rPr>
          <w:rFonts w:ascii="Times New Roman" w:hAnsi="Times New Roman" w:cs="Times New Roman"/>
        </w:rPr>
        <w:t xml:space="preserve"> through keeping schedules, facilitating communication, and promoting information access for survivors</w:t>
      </w:r>
      <w:r w:rsidR="00CD2604"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&lt;EndNote&gt;&lt;Cite&gt;&lt;Author&gt;Hebdon&lt;/Author&gt;&lt;Year&gt;2018&lt;/Year&gt;&lt;RecNum&gt;26&lt;/RecNum&gt;&lt;DisplayText&gt;[31]&lt;/DisplayText&gt;&lt;record&gt;&lt;rec-number&gt;26&lt;/rec-number&gt;&lt;foreign-keys&gt;&lt;key app="EN" db-id="9apx95dddwrzd6earawvesvjsv5va9fsx0ap" timestamp="1647005316"&gt;26&lt;/key&gt;&lt;/foreign-keys&gt;&lt;ref-type name="Journal Article"&gt;17&lt;/ref-type&gt;&lt;contributors&gt;&lt;authors&gt;&lt;author&gt;Hebdon, MC&lt;/author&gt;&lt;author&gt;Abrahamson, K&lt;/author&gt;&lt;author&gt;Griggs, RR&lt;/author&gt;&lt;author&gt;McComb, SA&lt;/author&gt;&lt;/authors&gt;&lt;/contributors&gt;&lt;titles&gt;&lt;title&gt;Shared mental models of cancer survivorship care&lt;/title&gt;&lt;secondary-title&gt;European Journal of Cancer Care&lt;/secondary-title&gt;&lt;/titles&gt;&lt;periodical&gt;&lt;full-title&gt;European journal of cancer care&lt;/full-title&gt;&lt;/periodical&gt;&lt;pages&gt;e12831&lt;/pages&gt;&lt;volume&gt;27&lt;/volume&gt;&lt;number&gt;2&lt;/number&gt;&lt;dates&gt;&lt;year&gt;2018&lt;/year&gt;&lt;/dates&gt;&lt;isbn&gt;0961-5423&lt;/isbn&gt;&lt;urls&gt;&lt;/urls&gt;&lt;/record&gt;&lt;/Cite&gt;&lt;/EndNote&gt;</w:instrText>
      </w:r>
      <w:r w:rsidR="00CD2604" w:rsidRPr="00230174">
        <w:rPr>
          <w:rFonts w:ascii="Times New Roman" w:hAnsi="Times New Roman" w:cs="Times New Roman"/>
        </w:rPr>
        <w:fldChar w:fldCharType="separate"/>
      </w:r>
      <w:r w:rsidR="00543B0B">
        <w:rPr>
          <w:rFonts w:ascii="Times New Roman" w:hAnsi="Times New Roman" w:cs="Times New Roman"/>
          <w:noProof/>
        </w:rPr>
        <w:t>[31]</w:t>
      </w:r>
      <w:r w:rsidR="00CD2604" w:rsidRPr="00230174">
        <w:rPr>
          <w:rFonts w:ascii="Times New Roman" w:hAnsi="Times New Roman" w:cs="Times New Roman"/>
        </w:rPr>
        <w:fldChar w:fldCharType="end"/>
      </w:r>
      <w:r w:rsidR="00CD2604" w:rsidRPr="00230174">
        <w:rPr>
          <w:rFonts w:ascii="Times New Roman" w:hAnsi="Times New Roman" w:cs="Times New Roman"/>
        </w:rPr>
        <w:t>. Shared data management systems through shared/integrated e-health records</w:t>
      </w:r>
      <w:r w:rsidR="00CD2604"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&lt;EndNote&gt;&lt;Cite&gt;&lt;Author&gt;Gagliardi&lt;/Author&gt;&lt;Year&gt;2011&lt;/Year&gt;&lt;RecNum&gt;23&lt;/RecNum&gt;&lt;DisplayText&gt;[41, 52]&lt;/DisplayText&gt;&lt;record&gt;&lt;rec-number&gt;23&lt;/rec-number&gt;&lt;foreign-keys&gt;&lt;key app="EN" db-id="9apx95dddwrzd6earawvesvjsv5va9fsx0ap" timestamp="1647005175"&gt;23&lt;/key&gt;&lt;/foreign-keys&gt;&lt;ref-type name="Journal Article"&gt;17&lt;/ref-type&gt;&lt;contributors&gt;&lt;authors&gt;&lt;author&gt;Gagliardi, Anna R&lt;/author&gt;&lt;author&gt;Dobrow, Mark J&lt;/author&gt;&lt;author&gt;Wright, Frances C&lt;/author&gt;&lt;/authors&gt;&lt;/contributors&gt;&lt;titles&gt;&lt;title&gt;How can we improve cancer care? A review of interprofessional collaboration models and their use in clinical management&lt;/title&gt;&lt;secondary-title&gt;Surgical oncology&lt;/secondary-title&gt;&lt;/titles&gt;&lt;periodical&gt;&lt;full-title&gt;Surgical oncology&lt;/full-title&gt;&lt;/periodical&gt;&lt;pages&gt;146-154&lt;/pages&gt;&lt;volume&gt;20&lt;/volume&gt;&lt;number&gt;3&lt;/number&gt;&lt;dates&gt;&lt;year&gt;2011&lt;/year&gt;&lt;/dates&gt;&lt;isbn&gt;0960-7404&lt;/isbn&gt;&lt;urls&gt;&lt;/urls&gt;&lt;/record&gt;&lt;/Cite&gt;&lt;Cite&gt;&lt;Author&gt;Lawn&lt;/Author&gt;&lt;Year&gt;2017&lt;/Year&gt;&lt;RecNum&gt;28&lt;/RecNum&gt;&lt;record&gt;&lt;rec-number&gt;28&lt;/rec-number&gt;&lt;foreign-keys&gt;&lt;key app="EN" db-id="9apx95dddwrzd6earawvesvjsv5va9fsx0ap" timestamp="1647005426"&gt;28&lt;/key&gt;&lt;/foreign-keys&gt;&lt;ref-type name="Journal Article"&gt;17&lt;/ref-type&gt;&lt;contributors&gt;&lt;authors&gt;&lt;author&gt;Lawn, Sharon&lt;/author&gt;&lt;author&gt;Fallon‐Ferguson, Julia&lt;/author&gt;&lt;author&gt;Koczwara, Bogda&lt;/author&gt;&lt;/authors&gt;&lt;/contributors&gt;&lt;titles&gt;&lt;title&gt;Shared care involving cancer specialists and primary care providers–What do cancer survivors want?&lt;/title&gt;&lt;secondary-title&gt;Health Expectations&lt;/secondary-title&gt;&lt;/titles&gt;&lt;periodical&gt;&lt;full-title&gt;Health Expectations&lt;/full-title&gt;&lt;/periodical&gt;&lt;pages&gt;1081-1087&lt;/pages&gt;&lt;volume&gt;20&lt;/volume&gt;&lt;number&gt;5&lt;/number&gt;&lt;dates&gt;&lt;year&gt;2017&lt;/year&gt;&lt;/dates&gt;&lt;isbn&gt;1369-6513&lt;/isbn&gt;&lt;urls&gt;&lt;/urls&gt;&lt;/record&gt;&lt;/Cite&gt;&lt;/EndNote&gt;</w:instrText>
      </w:r>
      <w:r w:rsidR="00CD2604" w:rsidRPr="00230174">
        <w:rPr>
          <w:rFonts w:ascii="Times New Roman" w:hAnsi="Times New Roman" w:cs="Times New Roman"/>
        </w:rPr>
        <w:fldChar w:fldCharType="separate"/>
      </w:r>
      <w:r w:rsidR="00543B0B">
        <w:rPr>
          <w:rFonts w:ascii="Times New Roman" w:hAnsi="Times New Roman" w:cs="Times New Roman"/>
          <w:noProof/>
        </w:rPr>
        <w:t>[41, 52]</w:t>
      </w:r>
      <w:r w:rsidR="00CD2604" w:rsidRPr="00230174">
        <w:rPr>
          <w:rFonts w:ascii="Times New Roman" w:hAnsi="Times New Roman" w:cs="Times New Roman"/>
        </w:rPr>
        <w:fldChar w:fldCharType="end"/>
      </w:r>
      <w:r w:rsidR="00CD2604" w:rsidRPr="00230174">
        <w:rPr>
          <w:rFonts w:ascii="Times New Roman" w:hAnsi="Times New Roman" w:cs="Times New Roman"/>
        </w:rPr>
        <w:t xml:space="preserve"> and </w:t>
      </w:r>
      <w:r w:rsidR="00801CDB" w:rsidRPr="00230174">
        <w:rPr>
          <w:rFonts w:ascii="Times New Roman" w:hAnsi="Times New Roman" w:cs="Times New Roman"/>
        </w:rPr>
        <w:t>enhanced</w:t>
      </w:r>
      <w:r w:rsidR="00CD2604" w:rsidRPr="00230174">
        <w:rPr>
          <w:rFonts w:ascii="Times New Roman" w:hAnsi="Times New Roman" w:cs="Times New Roman"/>
        </w:rPr>
        <w:t xml:space="preserve"> communication between primary care providers and specialists</w:t>
      </w:r>
      <w:r w:rsidR="00CD2604"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&lt;EndNote&gt;&lt;Cite&gt;&lt;Author&gt;Gagliardi&lt;/Author&gt;&lt;Year&gt;2011&lt;/Year&gt;&lt;RecNum&gt;23&lt;/RecNum&gt;&lt;DisplayText&gt;[52]&lt;/DisplayText&gt;&lt;record&gt;&lt;rec-number&gt;23&lt;/rec-number&gt;&lt;foreign-keys&gt;&lt;key app="EN" db-id="9apx95dddwrzd6earawvesvjsv5va9fsx0ap" timestamp="1647005175"&gt;23&lt;/key&gt;&lt;/foreign-keys&gt;&lt;ref-type name="Journal Article"&gt;17&lt;/ref-type&gt;&lt;contributors&gt;&lt;authors&gt;&lt;author&gt;Gagliardi, Anna R&lt;/author&gt;&lt;author&gt;Dobrow, Mark J&lt;/author&gt;&lt;author&gt;Wright, Frances C&lt;/author&gt;&lt;/authors&gt;&lt;/contributors&gt;&lt;titles&gt;&lt;title&gt;How can we improve cancer care? A review of interprofessional collaboration models and their use in clinical management&lt;/title&gt;&lt;secondary-title&gt;Surgical oncology&lt;/secondary-title&gt;&lt;/titles&gt;&lt;periodical&gt;&lt;full-title&gt;Surgical oncology&lt;/full-title&gt;&lt;/periodical&gt;&lt;pages&gt;146-154&lt;/pages&gt;&lt;volume&gt;20&lt;/volume&gt;&lt;number&gt;3&lt;/number&gt;&lt;dates&gt;&lt;year&gt;2011&lt;/year&gt;&lt;/dates&gt;&lt;isbn&gt;0960-7404&lt;/isbn&gt;&lt;urls&gt;&lt;/urls&gt;&lt;/record&gt;&lt;/Cite&gt;&lt;/EndNote&gt;</w:instrText>
      </w:r>
      <w:r w:rsidR="00CD2604" w:rsidRPr="00230174">
        <w:rPr>
          <w:rFonts w:ascii="Times New Roman" w:hAnsi="Times New Roman" w:cs="Times New Roman"/>
        </w:rPr>
        <w:fldChar w:fldCharType="separate"/>
      </w:r>
      <w:r w:rsidR="00543B0B">
        <w:rPr>
          <w:rFonts w:ascii="Times New Roman" w:hAnsi="Times New Roman" w:cs="Times New Roman"/>
          <w:noProof/>
        </w:rPr>
        <w:t>[52]</w:t>
      </w:r>
      <w:r w:rsidR="00CD2604" w:rsidRPr="00230174">
        <w:rPr>
          <w:rFonts w:ascii="Times New Roman" w:hAnsi="Times New Roman" w:cs="Times New Roman"/>
        </w:rPr>
        <w:fldChar w:fldCharType="end"/>
      </w:r>
      <w:r w:rsidR="00CD2604" w:rsidRPr="00230174">
        <w:rPr>
          <w:rFonts w:ascii="Times New Roman" w:hAnsi="Times New Roman" w:cs="Times New Roman"/>
        </w:rPr>
        <w:t xml:space="preserve"> </w:t>
      </w:r>
      <w:r w:rsidR="00CD4000" w:rsidRPr="00230174">
        <w:rPr>
          <w:rFonts w:ascii="Times New Roman" w:hAnsi="Times New Roman" w:cs="Times New Roman"/>
        </w:rPr>
        <w:t>can</w:t>
      </w:r>
      <w:r w:rsidR="00CD2604" w:rsidRPr="00230174">
        <w:rPr>
          <w:rFonts w:ascii="Times New Roman" w:hAnsi="Times New Roman" w:cs="Times New Roman"/>
        </w:rPr>
        <w:t xml:space="preserve"> facilitat</w:t>
      </w:r>
      <w:r w:rsidR="009D7B2A" w:rsidRPr="00230174">
        <w:rPr>
          <w:rFonts w:ascii="Times New Roman" w:hAnsi="Times New Roman" w:cs="Times New Roman"/>
        </w:rPr>
        <w:t>e</w:t>
      </w:r>
      <w:r w:rsidR="00CD2604" w:rsidRPr="00230174">
        <w:rPr>
          <w:rFonts w:ascii="Times New Roman" w:hAnsi="Times New Roman" w:cs="Times New Roman"/>
        </w:rPr>
        <w:t xml:space="preserve"> </w:t>
      </w:r>
      <w:r w:rsidR="009D7B2A" w:rsidRPr="00230174">
        <w:rPr>
          <w:rFonts w:ascii="Times New Roman" w:hAnsi="Times New Roman" w:cs="Times New Roman"/>
        </w:rPr>
        <w:t xml:space="preserve">care </w:t>
      </w:r>
      <w:r w:rsidR="00CD2604" w:rsidRPr="00230174">
        <w:rPr>
          <w:rFonts w:ascii="Times New Roman" w:hAnsi="Times New Roman" w:cs="Times New Roman"/>
        </w:rPr>
        <w:t>coordination and communication.</w:t>
      </w:r>
    </w:p>
    <w:p w14:paraId="2E71B8F9" w14:textId="77777777" w:rsidR="00D97E08" w:rsidRPr="00230174" w:rsidRDefault="00D97E08">
      <w:pPr>
        <w:rPr>
          <w:rFonts w:ascii="Times New Roman" w:hAnsi="Times New Roman" w:cs="Times New Roman"/>
          <w:b/>
        </w:rPr>
      </w:pPr>
    </w:p>
    <w:p w14:paraId="62BD145E" w14:textId="59668908" w:rsidR="001F2F44" w:rsidRPr="00230174" w:rsidRDefault="001F2F44" w:rsidP="001F2F44">
      <w:pPr>
        <w:pStyle w:val="ListParagraph"/>
        <w:numPr>
          <w:ilvl w:val="0"/>
          <w:numId w:val="10"/>
        </w:numPr>
        <w:rPr>
          <w:rFonts w:ascii="Times New Roman" w:hAnsi="Times New Roman" w:cs="Times New Roman"/>
          <w:b/>
        </w:rPr>
      </w:pPr>
      <w:r w:rsidRPr="00230174">
        <w:rPr>
          <w:rFonts w:ascii="Times New Roman" w:hAnsi="Times New Roman" w:cs="Times New Roman"/>
          <w:b/>
        </w:rPr>
        <w:t>Barr</w:t>
      </w:r>
      <w:r w:rsidR="003F5FA0" w:rsidRPr="00230174">
        <w:rPr>
          <w:rFonts w:ascii="Times New Roman" w:hAnsi="Times New Roman" w:cs="Times New Roman"/>
          <w:b/>
        </w:rPr>
        <w:t>iers/facilitators to integrated care</w:t>
      </w:r>
      <w:r w:rsidRPr="00230174">
        <w:rPr>
          <w:rFonts w:ascii="Times New Roman" w:hAnsi="Times New Roman" w:cs="Times New Roman"/>
          <w:b/>
        </w:rPr>
        <w:t xml:space="preserve"> at a healthcare system </w:t>
      </w:r>
      <w:proofErr w:type="gramStart"/>
      <w:r w:rsidRPr="00230174">
        <w:rPr>
          <w:rFonts w:ascii="Times New Roman" w:hAnsi="Times New Roman" w:cs="Times New Roman"/>
          <w:b/>
        </w:rPr>
        <w:t>level</w:t>
      </w:r>
      <w:proofErr w:type="gramEnd"/>
      <w:r w:rsidR="002F6471" w:rsidRPr="00230174">
        <w:rPr>
          <w:rFonts w:ascii="Times New Roman" w:hAnsi="Times New Roman" w:cs="Times New Roman"/>
          <w:b/>
        </w:rPr>
        <w:t xml:space="preserve"> </w:t>
      </w:r>
    </w:p>
    <w:p w14:paraId="74B87115" w14:textId="77777777" w:rsidR="001F2F44" w:rsidRPr="00230174" w:rsidRDefault="001F2F44" w:rsidP="001F2F44">
      <w:pPr>
        <w:pStyle w:val="ListParagraph"/>
        <w:ind w:left="360"/>
        <w:rPr>
          <w:rFonts w:ascii="Times New Roman" w:hAnsi="Times New Roman" w:cs="Times New Roman"/>
          <w:i/>
        </w:rPr>
      </w:pPr>
    </w:p>
    <w:p w14:paraId="13C5070A" w14:textId="70C01F93" w:rsidR="00B552F0" w:rsidRPr="00230174" w:rsidRDefault="001F2F44" w:rsidP="00E07A05">
      <w:pPr>
        <w:rPr>
          <w:rFonts w:ascii="Times New Roman" w:hAnsi="Times New Roman" w:cs="Times New Roman"/>
          <w:b/>
          <w:bCs/>
          <w:i/>
        </w:rPr>
      </w:pPr>
      <w:r w:rsidRPr="00230174">
        <w:rPr>
          <w:rFonts w:ascii="Times New Roman" w:hAnsi="Times New Roman" w:cs="Times New Roman"/>
          <w:b/>
          <w:bCs/>
          <w:i/>
        </w:rPr>
        <w:t>Policy and Guidelines</w:t>
      </w:r>
    </w:p>
    <w:p w14:paraId="17F13F97" w14:textId="44484351" w:rsidR="00D4002A" w:rsidRPr="00230174" w:rsidRDefault="00D4002A" w:rsidP="00023F36">
      <w:pPr>
        <w:autoSpaceDE w:val="0"/>
        <w:autoSpaceDN w:val="0"/>
        <w:adjustRightInd w:val="0"/>
        <w:rPr>
          <w:rFonts w:ascii="Times New Roman" w:hAnsi="Times New Roman" w:cs="Times New Roman"/>
          <w:i/>
          <w:iCs/>
        </w:rPr>
      </w:pPr>
      <w:r w:rsidRPr="00230174">
        <w:rPr>
          <w:rFonts w:ascii="Times New Roman" w:hAnsi="Times New Roman" w:cs="Times New Roman"/>
          <w:i/>
          <w:iCs/>
        </w:rPr>
        <w:t>Barriers</w:t>
      </w:r>
    </w:p>
    <w:p w14:paraId="7EDEF37B" w14:textId="4904EB5B" w:rsidR="00D4002A" w:rsidRPr="00230174" w:rsidRDefault="006A3DCA" w:rsidP="00023F36">
      <w:pPr>
        <w:autoSpaceDE w:val="0"/>
        <w:autoSpaceDN w:val="0"/>
        <w:adjustRightInd w:val="0"/>
        <w:rPr>
          <w:rFonts w:ascii="Times New Roman" w:hAnsi="Times New Roman" w:cs="Times New Roman"/>
          <w:color w:val="000000"/>
        </w:rPr>
      </w:pPr>
      <w:r w:rsidRPr="00230174">
        <w:rPr>
          <w:rFonts w:ascii="Times New Roman" w:hAnsi="Times New Roman" w:cs="Times New Roman"/>
        </w:rPr>
        <w:t xml:space="preserve">There </w:t>
      </w:r>
      <w:r w:rsidR="005E520A" w:rsidRPr="00230174">
        <w:rPr>
          <w:rFonts w:ascii="Times New Roman" w:hAnsi="Times New Roman" w:cs="Times New Roman"/>
        </w:rPr>
        <w:t>are few</w:t>
      </w:r>
      <w:r w:rsidR="00235E59" w:rsidRPr="00230174">
        <w:rPr>
          <w:rFonts w:ascii="Times New Roman" w:hAnsi="Times New Roman" w:cs="Times New Roman"/>
        </w:rPr>
        <w:t xml:space="preserve"> </w:t>
      </w:r>
      <w:r w:rsidRPr="00230174">
        <w:rPr>
          <w:rFonts w:ascii="Times New Roman" w:hAnsi="Times New Roman" w:cs="Times New Roman"/>
        </w:rPr>
        <w:t xml:space="preserve">system-wide incentives for organisations to collaborate to deliver </w:t>
      </w:r>
      <w:r w:rsidR="00CD4000" w:rsidRPr="00230174">
        <w:rPr>
          <w:rFonts w:ascii="Times New Roman" w:hAnsi="Times New Roman" w:cs="Times New Roman"/>
        </w:rPr>
        <w:t xml:space="preserve">integrated </w:t>
      </w:r>
      <w:r w:rsidRPr="00230174">
        <w:rPr>
          <w:rFonts w:ascii="Times New Roman" w:hAnsi="Times New Roman" w:cs="Times New Roman"/>
        </w:rPr>
        <w:t>care for people</w:t>
      </w:r>
      <w:r w:rsidR="00235E59" w:rsidRPr="00230174">
        <w:rPr>
          <w:rFonts w:ascii="Times New Roman" w:hAnsi="Times New Roman" w:cs="Times New Roman"/>
        </w:rPr>
        <w:t xml:space="preserve"> </w:t>
      </w:r>
      <w:r w:rsidRPr="00230174">
        <w:rPr>
          <w:rFonts w:ascii="Times New Roman" w:hAnsi="Times New Roman" w:cs="Times New Roman"/>
        </w:rPr>
        <w:t>across the cancer journey</w:t>
      </w:r>
      <w:r w:rsidR="008F5660" w:rsidRPr="00230174">
        <w:rPr>
          <w:rFonts w:ascii="Times New Roman" w:hAnsi="Times New Roman" w:cs="Times New Roman"/>
        </w:rPr>
        <w:t>. N</w:t>
      </w:r>
      <w:r w:rsidRPr="00230174">
        <w:rPr>
          <w:rFonts w:ascii="Times New Roman" w:hAnsi="Times New Roman" w:cs="Times New Roman"/>
        </w:rPr>
        <w:t>ational and local</w:t>
      </w:r>
      <w:r w:rsidR="008F5660" w:rsidRPr="00230174">
        <w:rPr>
          <w:rFonts w:ascii="Times New Roman" w:hAnsi="Times New Roman" w:cs="Times New Roman"/>
        </w:rPr>
        <w:t xml:space="preserve"> healthcare</w:t>
      </w:r>
      <w:r w:rsidRPr="00230174">
        <w:rPr>
          <w:rFonts w:ascii="Times New Roman" w:hAnsi="Times New Roman" w:cs="Times New Roman"/>
        </w:rPr>
        <w:t xml:space="preserve"> priorities </w:t>
      </w:r>
      <w:r w:rsidR="008F5660" w:rsidRPr="00230174">
        <w:rPr>
          <w:rFonts w:ascii="Times New Roman" w:hAnsi="Times New Roman" w:cs="Times New Roman"/>
        </w:rPr>
        <w:t>may fluctuate</w:t>
      </w:r>
      <w:r w:rsidR="00235E59" w:rsidRPr="00230174">
        <w:rPr>
          <w:rFonts w:ascii="Times New Roman" w:hAnsi="Times New Roman" w:cs="Times New Roman"/>
        </w:rPr>
        <w:t xml:space="preserve"> </w:t>
      </w:r>
      <w:r w:rsidR="00D03568" w:rsidRPr="00230174">
        <w:rPr>
          <w:rFonts w:ascii="Times New Roman" w:hAnsi="Times New Roman" w:cs="Times New Roman"/>
        </w:rPr>
        <w:t xml:space="preserve">with </w:t>
      </w:r>
      <w:r w:rsidRPr="00230174">
        <w:rPr>
          <w:rFonts w:ascii="Times New Roman" w:hAnsi="Times New Roman" w:cs="Times New Roman"/>
        </w:rPr>
        <w:t xml:space="preserve">shifting political agendas. </w:t>
      </w:r>
      <w:r w:rsidR="003512E5" w:rsidRPr="00230174">
        <w:rPr>
          <w:rFonts w:ascii="Times New Roman" w:hAnsi="Times New Roman" w:cs="Times New Roman"/>
        </w:rPr>
        <w:t>Health system barriers to</w:t>
      </w:r>
      <w:r w:rsidR="00D03568" w:rsidRPr="00230174">
        <w:rPr>
          <w:rFonts w:ascii="Times New Roman" w:hAnsi="Times New Roman" w:cs="Times New Roman"/>
        </w:rPr>
        <w:t xml:space="preserve"> integration</w:t>
      </w:r>
      <w:r w:rsidR="003512E5" w:rsidRPr="00230174">
        <w:rPr>
          <w:rFonts w:ascii="Times New Roman" w:hAnsi="Times New Roman" w:cs="Times New Roman"/>
        </w:rPr>
        <w:t xml:space="preserve"> between primary and secondary services include</w:t>
      </w:r>
      <w:r w:rsidR="00751EB0" w:rsidRPr="00230174">
        <w:rPr>
          <w:rFonts w:ascii="Times New Roman" w:hAnsi="Times New Roman" w:cs="Times New Roman"/>
        </w:rPr>
        <w:t xml:space="preserve"> insufficient infrastructure and technology, complicated by issues such as data protection</w:t>
      </w:r>
      <w:r w:rsidR="00852A3B"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&lt;EndNote&gt;&lt;Cite&gt;&lt;Author&gt;Carmont&lt;/Author&gt;&lt;Year&gt;2018&lt;/Year&gt;&lt;RecNum&gt;16&lt;/RecNum&gt;&lt;DisplayText&gt;[27]&lt;/DisplayText&gt;&lt;record&gt;&lt;rec-number&gt;16&lt;/rec-number&gt;&lt;foreign-keys&gt;&lt;key app="EN" db-id="9apx95dddwrzd6earawvesvjsv5va9fsx0ap" timestamp="1647004922"&gt;16&lt;/key&gt;&lt;/foreign-keys&gt;&lt;ref-type name="Journal Article"&gt;17&lt;/ref-type&gt;&lt;contributors&gt;&lt;authors&gt;&lt;author&gt;Carmont, Sue-Ann&lt;/author&gt;&lt;author&gt;Mitchell, Geoffrey&lt;/author&gt;&lt;author&gt;Senior, Hugh&lt;/author&gt;&lt;author&gt;Foster, Michele&lt;/author&gt;&lt;/authors&gt;&lt;/contributors&gt;&lt;titles&gt;&lt;title&gt;Systematic review of the effectiveness, barriers and facilitators to general practitioner engagement with specialist secondary services in integrated palliative care&lt;/title&gt;&lt;secondary-title&gt;BMJ supportive &amp;amp; palliative care&lt;/secondary-title&gt;&lt;/titles&gt;&lt;periodical&gt;&lt;full-title&gt;BMJ supportive &amp;amp; palliative care&lt;/full-title&gt;&lt;/periodical&gt;&lt;pages&gt;385-399&lt;/pages&gt;&lt;volume&gt;8&lt;/volume&gt;&lt;number&gt;4&lt;/number&gt;&lt;dates&gt;&lt;year&gt;2018&lt;/year&gt;&lt;/dates&gt;&lt;isbn&gt;2045-435X&lt;/isbn&gt;&lt;urls&gt;&lt;/urls&gt;&lt;/record&gt;&lt;/Cite&gt;&lt;/EndNote&gt;</w:instrText>
      </w:r>
      <w:r w:rsidR="00852A3B" w:rsidRPr="00230174">
        <w:rPr>
          <w:rFonts w:ascii="Times New Roman" w:hAnsi="Times New Roman" w:cs="Times New Roman"/>
        </w:rPr>
        <w:fldChar w:fldCharType="separate"/>
      </w:r>
      <w:r w:rsidR="00543B0B">
        <w:rPr>
          <w:rFonts w:ascii="Times New Roman" w:hAnsi="Times New Roman" w:cs="Times New Roman"/>
          <w:noProof/>
        </w:rPr>
        <w:t>[27]</w:t>
      </w:r>
      <w:r w:rsidR="00852A3B" w:rsidRPr="00230174">
        <w:rPr>
          <w:rFonts w:ascii="Times New Roman" w:hAnsi="Times New Roman" w:cs="Times New Roman"/>
        </w:rPr>
        <w:fldChar w:fldCharType="end"/>
      </w:r>
      <w:r w:rsidR="00DF6BBA" w:rsidRPr="00230174">
        <w:rPr>
          <w:rFonts w:ascii="Times New Roman" w:hAnsi="Times New Roman" w:cs="Times New Roman"/>
          <w:color w:val="000000"/>
        </w:rPr>
        <w:t>.</w:t>
      </w:r>
    </w:p>
    <w:p w14:paraId="001D6272" w14:textId="15062860" w:rsidR="00D4002A" w:rsidRPr="00230174" w:rsidRDefault="00D4002A" w:rsidP="00023F36">
      <w:pPr>
        <w:autoSpaceDE w:val="0"/>
        <w:autoSpaceDN w:val="0"/>
        <w:adjustRightInd w:val="0"/>
        <w:rPr>
          <w:rFonts w:ascii="Times New Roman" w:hAnsi="Times New Roman" w:cs="Times New Roman"/>
          <w:i/>
          <w:iCs/>
          <w:color w:val="000000"/>
        </w:rPr>
      </w:pPr>
      <w:r w:rsidRPr="00230174">
        <w:rPr>
          <w:rFonts w:ascii="Times New Roman" w:hAnsi="Times New Roman" w:cs="Times New Roman"/>
          <w:i/>
          <w:iCs/>
          <w:color w:val="000000"/>
        </w:rPr>
        <w:t>Facilitators</w:t>
      </w:r>
    </w:p>
    <w:p w14:paraId="6C5C5A5A" w14:textId="62AC0026" w:rsidR="003E468A" w:rsidRDefault="00446DAD" w:rsidP="00023F36">
      <w:pPr>
        <w:autoSpaceDE w:val="0"/>
        <w:autoSpaceDN w:val="0"/>
        <w:adjustRightInd w:val="0"/>
        <w:rPr>
          <w:rFonts w:ascii="Times New Roman" w:eastAsia="SabonLTStd-Roman" w:hAnsi="Times New Roman" w:cs="Times New Roman"/>
        </w:rPr>
      </w:pPr>
      <w:r w:rsidRPr="00230174">
        <w:rPr>
          <w:rFonts w:ascii="Times New Roman" w:eastAsia="SabonLTStd-Roman" w:hAnsi="Times New Roman" w:cs="Times New Roman"/>
        </w:rPr>
        <w:t>A qualitative study</w:t>
      </w:r>
      <w:r w:rsidR="00023F36" w:rsidRPr="00230174">
        <w:rPr>
          <w:rFonts w:ascii="Times New Roman" w:hAnsi="Times New Roman" w:cs="Times New Roman"/>
        </w:rPr>
        <w:t xml:space="preserve"> explor</w:t>
      </w:r>
      <w:r w:rsidR="00335413" w:rsidRPr="00230174">
        <w:rPr>
          <w:rFonts w:ascii="Times New Roman" w:hAnsi="Times New Roman" w:cs="Times New Roman"/>
        </w:rPr>
        <w:t>ing</w:t>
      </w:r>
      <w:r w:rsidR="003E468A" w:rsidRPr="00230174">
        <w:rPr>
          <w:rFonts w:ascii="Times New Roman" w:hAnsi="Times New Roman" w:cs="Times New Roman"/>
        </w:rPr>
        <w:t xml:space="preserve"> the views of cancer survivors, oncologist</w:t>
      </w:r>
      <w:r w:rsidR="00335413" w:rsidRPr="00230174">
        <w:rPr>
          <w:rFonts w:ascii="Times New Roman" w:hAnsi="Times New Roman" w:cs="Times New Roman"/>
        </w:rPr>
        <w:t>s</w:t>
      </w:r>
      <w:r w:rsidR="003E468A" w:rsidRPr="00230174">
        <w:rPr>
          <w:rFonts w:ascii="Times New Roman" w:hAnsi="Times New Roman" w:cs="Times New Roman"/>
        </w:rPr>
        <w:t xml:space="preserve"> </w:t>
      </w:r>
      <w:r w:rsidR="00FC52D2" w:rsidRPr="00230174">
        <w:rPr>
          <w:rFonts w:ascii="Times New Roman" w:hAnsi="Times New Roman" w:cs="Times New Roman"/>
        </w:rPr>
        <w:t xml:space="preserve">and </w:t>
      </w:r>
      <w:r w:rsidR="00451355" w:rsidRPr="00230174">
        <w:rPr>
          <w:rFonts w:ascii="Times New Roman" w:hAnsi="Times New Roman" w:cs="Times New Roman"/>
        </w:rPr>
        <w:t>p</w:t>
      </w:r>
      <w:r w:rsidR="003E7014" w:rsidRPr="00230174">
        <w:rPr>
          <w:rFonts w:ascii="Times New Roman" w:hAnsi="Times New Roman" w:cs="Times New Roman"/>
        </w:rPr>
        <w:t xml:space="preserve">rimary care </w:t>
      </w:r>
      <w:r w:rsidR="00451355" w:rsidRPr="00230174">
        <w:rPr>
          <w:rFonts w:ascii="Times New Roman" w:hAnsi="Times New Roman" w:cs="Times New Roman"/>
        </w:rPr>
        <w:t xml:space="preserve">providers about </w:t>
      </w:r>
      <w:r w:rsidR="00124641" w:rsidRPr="00230174">
        <w:rPr>
          <w:rFonts w:ascii="Times New Roman" w:hAnsi="Times New Roman" w:cs="Times New Roman"/>
        </w:rPr>
        <w:t xml:space="preserve">the </w:t>
      </w:r>
      <w:r w:rsidR="00451355" w:rsidRPr="00230174">
        <w:rPr>
          <w:rFonts w:ascii="Times New Roman" w:hAnsi="Times New Roman" w:cs="Times New Roman"/>
        </w:rPr>
        <w:t>primary care</w:t>
      </w:r>
      <w:r w:rsidR="00235E59" w:rsidRPr="00230174">
        <w:rPr>
          <w:rFonts w:ascii="Times New Roman" w:hAnsi="Times New Roman" w:cs="Times New Roman"/>
        </w:rPr>
        <w:t xml:space="preserve"> </w:t>
      </w:r>
      <w:r w:rsidR="003E468A" w:rsidRPr="00230174">
        <w:rPr>
          <w:rFonts w:ascii="Times New Roman" w:hAnsi="Times New Roman" w:cs="Times New Roman"/>
        </w:rPr>
        <w:t>role in long-term cancer follow-up care</w:t>
      </w:r>
      <w:r w:rsidR="003E468A" w:rsidRPr="00230174">
        <w:rPr>
          <w:rFonts w:ascii="Times New Roman" w:eastAsia="SabonLTStd-Roman" w:hAnsi="Times New Roman" w:cs="Times New Roman"/>
        </w:rPr>
        <w:t xml:space="preserve"> </w:t>
      </w:r>
      <w:r w:rsidR="00023F36" w:rsidRPr="00230174">
        <w:rPr>
          <w:rFonts w:ascii="Times New Roman" w:eastAsia="SabonLTStd-Roman" w:hAnsi="Times New Roman" w:cs="Times New Roman"/>
        </w:rPr>
        <w:t>reported the need for</w:t>
      </w:r>
      <w:r w:rsidR="003E468A" w:rsidRPr="00230174">
        <w:rPr>
          <w:rFonts w:ascii="Times New Roman" w:eastAsia="SabonLTStd-Roman" w:hAnsi="Times New Roman" w:cs="Times New Roman"/>
        </w:rPr>
        <w:t xml:space="preserve"> specific protocols to assist </w:t>
      </w:r>
      <w:r w:rsidR="000C1828" w:rsidRPr="00230174">
        <w:rPr>
          <w:rFonts w:ascii="Times New Roman" w:eastAsia="SabonLTStd-Roman" w:hAnsi="Times New Roman" w:cs="Times New Roman"/>
        </w:rPr>
        <w:t xml:space="preserve">primary care providers </w:t>
      </w:r>
      <w:r w:rsidR="00F93495" w:rsidRPr="00230174">
        <w:rPr>
          <w:rFonts w:ascii="Times New Roman" w:eastAsia="SabonLTStd-Roman" w:hAnsi="Times New Roman" w:cs="Times New Roman"/>
        </w:rPr>
        <w:t>in</w:t>
      </w:r>
      <w:r w:rsidR="003E468A" w:rsidRPr="00230174">
        <w:rPr>
          <w:rFonts w:ascii="Times New Roman" w:eastAsia="SabonLTStd-Roman" w:hAnsi="Times New Roman" w:cs="Times New Roman"/>
        </w:rPr>
        <w:t xml:space="preserve"> provid</w:t>
      </w:r>
      <w:r w:rsidR="00F93495" w:rsidRPr="00230174">
        <w:rPr>
          <w:rFonts w:ascii="Times New Roman" w:eastAsia="SabonLTStd-Roman" w:hAnsi="Times New Roman" w:cs="Times New Roman"/>
        </w:rPr>
        <w:t>ing</w:t>
      </w:r>
      <w:r w:rsidR="003E468A" w:rsidRPr="00230174">
        <w:rPr>
          <w:rFonts w:ascii="Times New Roman" w:eastAsia="SabonLTStd-Roman" w:hAnsi="Times New Roman" w:cs="Times New Roman"/>
        </w:rPr>
        <w:t xml:space="preserve"> optimal care and </w:t>
      </w:r>
      <w:r w:rsidR="00361B47" w:rsidRPr="00230174">
        <w:rPr>
          <w:rFonts w:ascii="Times New Roman" w:eastAsia="SabonLTStd-Roman" w:hAnsi="Times New Roman" w:cs="Times New Roman"/>
        </w:rPr>
        <w:t xml:space="preserve">as </w:t>
      </w:r>
      <w:r w:rsidR="003E468A" w:rsidRPr="00230174">
        <w:rPr>
          <w:rFonts w:ascii="Times New Roman" w:eastAsia="SabonLTStd-Roman" w:hAnsi="Times New Roman" w:cs="Times New Roman"/>
        </w:rPr>
        <w:t xml:space="preserve">a safety net </w:t>
      </w:r>
      <w:r w:rsidR="00335413" w:rsidRPr="00230174">
        <w:rPr>
          <w:rFonts w:ascii="Times New Roman" w:eastAsia="SabonLTStd-Roman" w:hAnsi="Times New Roman" w:cs="Times New Roman"/>
        </w:rPr>
        <w:t>for</w:t>
      </w:r>
      <w:r w:rsidR="003E468A" w:rsidRPr="00230174">
        <w:rPr>
          <w:rFonts w:ascii="Times New Roman" w:eastAsia="SabonLTStd-Roman" w:hAnsi="Times New Roman" w:cs="Times New Roman"/>
        </w:rPr>
        <w:t xml:space="preserve"> recurrence or other serious event</w:t>
      </w:r>
      <w:r w:rsidR="00335413" w:rsidRPr="00230174">
        <w:rPr>
          <w:rFonts w:ascii="Times New Roman" w:eastAsia="SabonLTStd-Roman" w:hAnsi="Times New Roman" w:cs="Times New Roman"/>
        </w:rPr>
        <w:t>s</w:t>
      </w:r>
      <w:r w:rsidR="003E468A" w:rsidRPr="00230174">
        <w:rPr>
          <w:rFonts w:ascii="Times New Roman" w:eastAsia="SabonLTStd-Roman" w:hAnsi="Times New Roman" w:cs="Times New Roman"/>
        </w:rPr>
        <w:t xml:space="preserve">. </w:t>
      </w:r>
      <w:r w:rsidR="00335413" w:rsidRPr="00230174">
        <w:rPr>
          <w:rFonts w:ascii="Times New Roman" w:eastAsia="SabonLTStd-Roman" w:hAnsi="Times New Roman" w:cs="Times New Roman"/>
        </w:rPr>
        <w:t>P</w:t>
      </w:r>
      <w:r w:rsidR="003E468A" w:rsidRPr="00230174">
        <w:rPr>
          <w:rFonts w:ascii="Times New Roman" w:eastAsia="SabonLTStd-Roman" w:hAnsi="Times New Roman" w:cs="Times New Roman"/>
        </w:rPr>
        <w:t xml:space="preserve">atient-specific follow-up protocols and plans </w:t>
      </w:r>
      <w:r w:rsidR="00F93495" w:rsidRPr="00230174">
        <w:rPr>
          <w:rFonts w:ascii="Times New Roman" w:eastAsia="SabonLTStd-Roman" w:hAnsi="Times New Roman" w:cs="Times New Roman"/>
        </w:rPr>
        <w:t xml:space="preserve">were required, </w:t>
      </w:r>
      <w:r w:rsidR="003E468A" w:rsidRPr="00230174">
        <w:rPr>
          <w:rFonts w:ascii="Times New Roman" w:eastAsia="SabonLTStd-Roman" w:hAnsi="Times New Roman" w:cs="Times New Roman"/>
        </w:rPr>
        <w:t xml:space="preserve">written by cancer specialists. </w:t>
      </w:r>
      <w:r w:rsidR="00361B47" w:rsidRPr="00230174">
        <w:rPr>
          <w:rFonts w:ascii="Times New Roman" w:eastAsia="SabonLTStd-Roman" w:hAnsi="Times New Roman" w:cs="Times New Roman"/>
        </w:rPr>
        <w:t>A</w:t>
      </w:r>
      <w:r w:rsidR="00023F36" w:rsidRPr="00230174">
        <w:rPr>
          <w:rFonts w:ascii="Times New Roman" w:eastAsia="SabonLTStd-Roman" w:hAnsi="Times New Roman" w:cs="Times New Roman"/>
        </w:rPr>
        <w:t>lthough overall responsibility for patient</w:t>
      </w:r>
      <w:r w:rsidR="00F93495" w:rsidRPr="00230174">
        <w:rPr>
          <w:rFonts w:ascii="Times New Roman" w:eastAsia="SabonLTStd-Roman" w:hAnsi="Times New Roman" w:cs="Times New Roman"/>
        </w:rPr>
        <w:t>s</w:t>
      </w:r>
      <w:r w:rsidR="00023F36" w:rsidRPr="00230174">
        <w:rPr>
          <w:rFonts w:ascii="Times New Roman" w:eastAsia="SabonLTStd-Roman" w:hAnsi="Times New Roman" w:cs="Times New Roman"/>
        </w:rPr>
        <w:t xml:space="preserve"> </w:t>
      </w:r>
      <w:r w:rsidR="0005767A" w:rsidRPr="00230174">
        <w:rPr>
          <w:rFonts w:ascii="Times New Roman" w:eastAsia="SabonLTStd-Roman" w:hAnsi="Times New Roman" w:cs="Times New Roman"/>
        </w:rPr>
        <w:t>sh</w:t>
      </w:r>
      <w:r w:rsidR="00023F36" w:rsidRPr="00230174">
        <w:rPr>
          <w:rFonts w:ascii="Times New Roman" w:eastAsia="SabonLTStd-Roman" w:hAnsi="Times New Roman" w:cs="Times New Roman"/>
        </w:rPr>
        <w:t xml:space="preserve">ould remain </w:t>
      </w:r>
      <w:r w:rsidR="00335413" w:rsidRPr="00230174">
        <w:rPr>
          <w:rFonts w:ascii="Times New Roman" w:eastAsia="SabonLTStd-Roman" w:hAnsi="Times New Roman" w:cs="Times New Roman"/>
        </w:rPr>
        <w:t xml:space="preserve">with </w:t>
      </w:r>
      <w:r w:rsidR="00023F36" w:rsidRPr="00230174">
        <w:rPr>
          <w:rFonts w:ascii="Times New Roman" w:eastAsia="SabonLTStd-Roman" w:hAnsi="Times New Roman" w:cs="Times New Roman"/>
        </w:rPr>
        <w:t>cancer specialist</w:t>
      </w:r>
      <w:r w:rsidR="00361B47" w:rsidRPr="00230174">
        <w:rPr>
          <w:rFonts w:ascii="Times New Roman" w:eastAsia="SabonLTStd-Roman" w:hAnsi="Times New Roman" w:cs="Times New Roman"/>
        </w:rPr>
        <w:t>s</w:t>
      </w:r>
      <w:r w:rsidR="00023F36" w:rsidRPr="00230174">
        <w:rPr>
          <w:rFonts w:ascii="Times New Roman" w:eastAsia="SabonLTStd-Roman" w:hAnsi="Times New Roman" w:cs="Times New Roman"/>
        </w:rPr>
        <w:t>, routine elements of follow up care could be performed by</w:t>
      </w:r>
      <w:r w:rsidR="00235E59" w:rsidRPr="00230174">
        <w:rPr>
          <w:rFonts w:ascii="Times New Roman" w:eastAsia="SabonLTStd-Roman" w:hAnsi="Times New Roman" w:cs="Times New Roman"/>
        </w:rPr>
        <w:t xml:space="preserve"> </w:t>
      </w:r>
      <w:r w:rsidR="000C1828" w:rsidRPr="00230174">
        <w:rPr>
          <w:rFonts w:ascii="Times New Roman" w:eastAsia="SabonLTStd-Roman" w:hAnsi="Times New Roman" w:cs="Times New Roman"/>
        </w:rPr>
        <w:t>primary care providers</w:t>
      </w:r>
      <w:r w:rsidR="00852A3B" w:rsidRPr="00230174">
        <w:rPr>
          <w:rFonts w:ascii="Times New Roman" w:eastAsia="SabonLTStd-Roman" w:hAnsi="Times New Roman" w:cs="Times New Roman"/>
        </w:rPr>
        <w:fldChar w:fldCharType="begin"/>
      </w:r>
      <w:r w:rsidR="00543B0B">
        <w:rPr>
          <w:rFonts w:ascii="Times New Roman" w:eastAsia="SabonLTStd-Roman" w:hAnsi="Times New Roman" w:cs="Times New Roman"/>
        </w:rPr>
        <w:instrText xml:space="preserve"> ADDIN EN.CITE &lt;EndNote&gt;&lt;Cite&gt;&lt;Author&gt;Schütze&lt;/Author&gt;&lt;Year&gt;2018&lt;/Year&gt;&lt;RecNum&gt;34&lt;/RecNum&gt;&lt;DisplayText&gt;[45]&lt;/DisplayText&gt;&lt;record&gt;&lt;rec-number&gt;34&lt;/rec-number&gt;&lt;foreign-keys&gt;&lt;key app="EN" db-id="9apx95dddwrzd6earawvesvjsv5va9fsx0ap" timestamp="1647005666"&gt;34&lt;/key&gt;&lt;/foreign-keys&gt;&lt;ref-type name="Journal Article"&gt;17&lt;/ref-type&gt;&lt;contributors&gt;&lt;authors&gt;&lt;author&gt;Schütze, Heike&lt;/author&gt;&lt;author&gt;Chin, Melvin&lt;/author&gt;&lt;author&gt;Weller, David&lt;/author&gt;&lt;author&gt;Harris, Mark F&lt;/author&gt;&lt;/authors&gt;&lt;/contributors&gt;&lt;titles&gt;&lt;title&gt;Patient, general practitioner and oncologist views regarding long-term cancer shared care&lt;/title&gt;&lt;secondary-title&gt;Family practice&lt;/secondary-title&gt;&lt;/titles&gt;&lt;periodical&gt;&lt;full-title&gt;Family practice&lt;/full-title&gt;&lt;/periodical&gt;&lt;pages&gt;323-329&lt;/pages&gt;&lt;volume&gt;35&lt;/volume&gt;&lt;number&gt;3&lt;/number&gt;&lt;dates&gt;&lt;year&gt;2018&lt;/year&gt;&lt;/dates&gt;&lt;isbn&gt;0263-2136&lt;/isbn&gt;&lt;urls&gt;&lt;/urls&gt;&lt;/record&gt;&lt;/Cite&gt;&lt;/EndNote&gt;</w:instrText>
      </w:r>
      <w:r w:rsidR="00852A3B" w:rsidRPr="00230174">
        <w:rPr>
          <w:rFonts w:ascii="Times New Roman" w:eastAsia="SabonLTStd-Roman" w:hAnsi="Times New Roman" w:cs="Times New Roman"/>
        </w:rPr>
        <w:fldChar w:fldCharType="separate"/>
      </w:r>
      <w:r w:rsidR="00543B0B">
        <w:rPr>
          <w:rFonts w:ascii="Times New Roman" w:eastAsia="SabonLTStd-Roman" w:hAnsi="Times New Roman" w:cs="Times New Roman"/>
          <w:noProof/>
        </w:rPr>
        <w:t>[45]</w:t>
      </w:r>
      <w:r w:rsidR="00852A3B" w:rsidRPr="00230174">
        <w:rPr>
          <w:rFonts w:ascii="Times New Roman" w:eastAsia="SabonLTStd-Roman" w:hAnsi="Times New Roman" w:cs="Times New Roman"/>
        </w:rPr>
        <w:fldChar w:fldCharType="end"/>
      </w:r>
      <w:r w:rsidR="00023F36" w:rsidRPr="00230174">
        <w:rPr>
          <w:rFonts w:ascii="Times New Roman" w:eastAsia="SabonLTStd-Roman" w:hAnsi="Times New Roman" w:cs="Times New Roman"/>
        </w:rPr>
        <w:t>.</w:t>
      </w:r>
      <w:r w:rsidR="001F0C6B" w:rsidRPr="00230174">
        <w:rPr>
          <w:rFonts w:ascii="Times New Roman" w:eastAsia="SabonLTStd-Roman" w:hAnsi="Times New Roman" w:cs="Times New Roman"/>
        </w:rPr>
        <w:t xml:space="preserve"> The development of guidelines and detailed care pathways to ensure all patient needs are addressed within follow up can facilitate integrated care</w:t>
      </w:r>
      <w:r w:rsidR="001F0C6B" w:rsidRPr="00230174">
        <w:rPr>
          <w:rFonts w:ascii="Times New Roman" w:eastAsia="SabonLTStd-Roman" w:hAnsi="Times New Roman" w:cs="Times New Roman"/>
        </w:rPr>
        <w:fldChar w:fldCharType="begin"/>
      </w:r>
      <w:r w:rsidR="00543B0B">
        <w:rPr>
          <w:rFonts w:ascii="Times New Roman" w:eastAsia="SabonLTStd-Roman" w:hAnsi="Times New Roman" w:cs="Times New Roman"/>
        </w:rPr>
        <w:instrText xml:space="preserve"> ADDIN EN.CITE &lt;EndNote&gt;&lt;Cite&gt;&lt;Author&gt;K Watson&lt;/Author&gt;&lt;Year&gt;2011&lt;/Year&gt;&lt;RecNum&gt;39&lt;/RecNum&gt;&lt;DisplayText&gt;[43]&lt;/DisplayText&gt;&lt;record&gt;&lt;rec-number&gt;39&lt;/rec-number&gt;&lt;foreign-keys&gt;&lt;key app="EN" db-id="9apx95dddwrzd6earawvesvjsv5va9fsx0ap" timestamp="1647005822"&gt;39&lt;/key&gt;&lt;/foreign-keys&gt;&lt;ref-type name="Journal Article"&gt;17&lt;/ref-type&gt;&lt;contributors&gt;&lt;authors&gt;&lt;author&gt;K Watson, Eila&lt;/author&gt;&lt;author&gt;O’Brien, Rosaleen&lt;/author&gt;&lt;author&gt;Campbell, Christine&lt;/author&gt;&lt;author&gt;Weller, David&lt;/author&gt;&lt;author&gt;D Neal, Richard&lt;/author&gt;&lt;author&gt;Wilkinson, Clare&lt;/author&gt;&lt;author&gt;W Rose, Peter&lt;/author&gt;&lt;author&gt;Prostate Cancer Follow-Up Study Group&lt;/author&gt;&lt;/authors&gt;&lt;/contributors&gt;&lt;titles&gt;&lt;title&gt;Views of health professionals on the role of primary care in the follow-up of men with prostate cancer&lt;/title&gt;&lt;secondary-title&gt;Family practice&lt;/secondary-title&gt;&lt;/titles&gt;&lt;periodical&gt;&lt;full-title&gt;Family practice&lt;/full-title&gt;&lt;/periodical&gt;&lt;pages&gt;647-654&lt;/pages&gt;&lt;volume&gt;28&lt;/volume&gt;&lt;number&gt;6&lt;/number&gt;&lt;dates&gt;&lt;year&gt;2011&lt;/year&gt;&lt;/dates&gt;&lt;isbn&gt;1460-2229&lt;/isbn&gt;&lt;urls&gt;&lt;/urls&gt;&lt;/record&gt;&lt;/Cite&gt;&lt;/EndNote&gt;</w:instrText>
      </w:r>
      <w:r w:rsidR="001F0C6B" w:rsidRPr="00230174">
        <w:rPr>
          <w:rFonts w:ascii="Times New Roman" w:eastAsia="SabonLTStd-Roman" w:hAnsi="Times New Roman" w:cs="Times New Roman"/>
        </w:rPr>
        <w:fldChar w:fldCharType="separate"/>
      </w:r>
      <w:r w:rsidR="00543B0B">
        <w:rPr>
          <w:rFonts w:ascii="Times New Roman" w:eastAsia="SabonLTStd-Roman" w:hAnsi="Times New Roman" w:cs="Times New Roman"/>
          <w:noProof/>
        </w:rPr>
        <w:t>[43]</w:t>
      </w:r>
      <w:r w:rsidR="001F0C6B" w:rsidRPr="00230174">
        <w:rPr>
          <w:rFonts w:ascii="Times New Roman" w:eastAsia="SabonLTStd-Roman" w:hAnsi="Times New Roman" w:cs="Times New Roman"/>
        </w:rPr>
        <w:fldChar w:fldCharType="end"/>
      </w:r>
      <w:r w:rsidR="001F0C6B" w:rsidRPr="00230174">
        <w:rPr>
          <w:rFonts w:ascii="Times New Roman" w:eastAsia="SabonLTStd-Roman" w:hAnsi="Times New Roman" w:cs="Times New Roman"/>
        </w:rPr>
        <w:t>.</w:t>
      </w:r>
    </w:p>
    <w:p w14:paraId="06D37D56" w14:textId="2936C38D" w:rsidR="00AA5044" w:rsidRDefault="00AA5044" w:rsidP="00023F36">
      <w:pPr>
        <w:autoSpaceDE w:val="0"/>
        <w:autoSpaceDN w:val="0"/>
        <w:adjustRightInd w:val="0"/>
        <w:rPr>
          <w:rFonts w:ascii="Times New Roman" w:eastAsia="SabonLTStd-Roman" w:hAnsi="Times New Roman" w:cs="Times New Roman"/>
        </w:rPr>
      </w:pPr>
    </w:p>
    <w:p w14:paraId="34F8D1EA" w14:textId="00531DD3" w:rsidR="00950234" w:rsidRDefault="00950234" w:rsidP="00023F36">
      <w:pPr>
        <w:autoSpaceDE w:val="0"/>
        <w:autoSpaceDN w:val="0"/>
        <w:adjustRightInd w:val="0"/>
        <w:rPr>
          <w:rFonts w:ascii="Times New Roman" w:eastAsia="SabonLTStd-Roman" w:hAnsi="Times New Roman" w:cs="Times New Roman"/>
        </w:rPr>
      </w:pPr>
    </w:p>
    <w:p w14:paraId="0FABDD28" w14:textId="77777777" w:rsidR="00950234" w:rsidRPr="00230174" w:rsidRDefault="00950234" w:rsidP="00023F36">
      <w:pPr>
        <w:autoSpaceDE w:val="0"/>
        <w:autoSpaceDN w:val="0"/>
        <w:adjustRightInd w:val="0"/>
        <w:rPr>
          <w:rFonts w:ascii="Times New Roman" w:eastAsia="SabonLTStd-Roman" w:hAnsi="Times New Roman" w:cs="Times New Roman"/>
        </w:rPr>
      </w:pPr>
    </w:p>
    <w:p w14:paraId="05534EFA" w14:textId="5533CC2B" w:rsidR="001F2F44" w:rsidRDefault="001F2F44" w:rsidP="00023F36">
      <w:pPr>
        <w:autoSpaceDE w:val="0"/>
        <w:autoSpaceDN w:val="0"/>
        <w:adjustRightInd w:val="0"/>
        <w:rPr>
          <w:rFonts w:ascii="Times New Roman" w:hAnsi="Times New Roman" w:cs="Times New Roman"/>
          <w:b/>
          <w:bCs/>
          <w:i/>
        </w:rPr>
      </w:pPr>
      <w:r w:rsidRPr="00230174">
        <w:rPr>
          <w:rFonts w:ascii="Times New Roman" w:hAnsi="Times New Roman" w:cs="Times New Roman"/>
          <w:b/>
          <w:bCs/>
          <w:i/>
        </w:rPr>
        <w:t>Funding of cancer care</w:t>
      </w:r>
    </w:p>
    <w:p w14:paraId="3F2C6B0F" w14:textId="0CC2827F" w:rsidR="00886BDA" w:rsidRPr="00230174" w:rsidRDefault="00886BDA" w:rsidP="00023F36">
      <w:pPr>
        <w:autoSpaceDE w:val="0"/>
        <w:autoSpaceDN w:val="0"/>
        <w:adjustRightInd w:val="0"/>
        <w:rPr>
          <w:rFonts w:ascii="Times New Roman" w:hAnsi="Times New Roman" w:cs="Times New Roman"/>
          <w:b/>
          <w:bCs/>
          <w:i/>
        </w:rPr>
      </w:pPr>
      <w:r>
        <w:rPr>
          <w:rFonts w:ascii="Times New Roman" w:hAnsi="Times New Roman" w:cs="Times New Roman"/>
          <w:b/>
          <w:bCs/>
          <w:i/>
        </w:rPr>
        <w:t>Barriers</w:t>
      </w:r>
    </w:p>
    <w:p w14:paraId="2C39F24D" w14:textId="094A7FC6" w:rsidR="00886BDA" w:rsidRDefault="00D83D4A" w:rsidP="00802383">
      <w:pPr>
        <w:autoSpaceDE w:val="0"/>
        <w:autoSpaceDN w:val="0"/>
        <w:adjustRightInd w:val="0"/>
        <w:rPr>
          <w:rFonts w:ascii="Times New Roman" w:hAnsi="Times New Roman" w:cs="Times New Roman"/>
        </w:rPr>
      </w:pPr>
      <w:r w:rsidRPr="00230174">
        <w:rPr>
          <w:rFonts w:ascii="Times New Roman" w:hAnsi="Times New Roman" w:cs="Times New Roman"/>
        </w:rPr>
        <w:t xml:space="preserve">The </w:t>
      </w:r>
      <w:r w:rsidR="00BB54E2" w:rsidRPr="00230174">
        <w:rPr>
          <w:rFonts w:ascii="Times New Roman" w:hAnsi="Times New Roman" w:cs="Times New Roman"/>
        </w:rPr>
        <w:t xml:space="preserve">way in which cancer </w:t>
      </w:r>
      <w:r w:rsidR="00CD4000" w:rsidRPr="00230174">
        <w:rPr>
          <w:rFonts w:ascii="Times New Roman" w:hAnsi="Times New Roman" w:cs="Times New Roman"/>
        </w:rPr>
        <w:t xml:space="preserve">care </w:t>
      </w:r>
      <w:r w:rsidR="00BB54E2" w:rsidRPr="00230174">
        <w:rPr>
          <w:rFonts w:ascii="Times New Roman" w:hAnsi="Times New Roman" w:cs="Times New Roman"/>
        </w:rPr>
        <w:t xml:space="preserve">is funded, commissioned and </w:t>
      </w:r>
      <w:r w:rsidR="004947EA" w:rsidRPr="00230174">
        <w:rPr>
          <w:rFonts w:ascii="Times New Roman" w:hAnsi="Times New Roman" w:cs="Times New Roman"/>
        </w:rPr>
        <w:t xml:space="preserve">delivered </w:t>
      </w:r>
      <w:r w:rsidR="00BB54E2" w:rsidRPr="00230174">
        <w:rPr>
          <w:rFonts w:ascii="Times New Roman" w:hAnsi="Times New Roman" w:cs="Times New Roman"/>
        </w:rPr>
        <w:t xml:space="preserve">means that </w:t>
      </w:r>
      <w:r w:rsidRPr="00230174">
        <w:rPr>
          <w:rFonts w:ascii="Times New Roman" w:hAnsi="Times New Roman" w:cs="Times New Roman"/>
        </w:rPr>
        <w:t xml:space="preserve">services </w:t>
      </w:r>
      <w:r w:rsidR="00F548B6" w:rsidRPr="00230174">
        <w:rPr>
          <w:rFonts w:ascii="Times New Roman" w:hAnsi="Times New Roman" w:cs="Times New Roman"/>
        </w:rPr>
        <w:t>may not be</w:t>
      </w:r>
      <w:r w:rsidR="00235E59" w:rsidRPr="00230174">
        <w:rPr>
          <w:rFonts w:ascii="Times New Roman" w:hAnsi="Times New Roman" w:cs="Times New Roman"/>
        </w:rPr>
        <w:t xml:space="preserve"> </w:t>
      </w:r>
      <w:r w:rsidRPr="00230174">
        <w:rPr>
          <w:rFonts w:ascii="Times New Roman" w:hAnsi="Times New Roman" w:cs="Times New Roman"/>
        </w:rPr>
        <w:t xml:space="preserve">aligned </w:t>
      </w:r>
      <w:r w:rsidR="00124641" w:rsidRPr="00230174">
        <w:rPr>
          <w:rFonts w:ascii="Times New Roman" w:hAnsi="Times New Roman" w:cs="Times New Roman"/>
        </w:rPr>
        <w:t xml:space="preserve">to </w:t>
      </w:r>
      <w:r w:rsidR="0051007E" w:rsidRPr="00230174">
        <w:rPr>
          <w:rFonts w:ascii="Times New Roman" w:hAnsi="Times New Roman" w:cs="Times New Roman"/>
        </w:rPr>
        <w:t>individual needs</w:t>
      </w:r>
      <w:r w:rsidR="00FE064A"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&lt;EndNote&gt;&lt;Cite&gt;&lt;Author&gt;Macmillan&lt;/Author&gt;&lt;Year&gt;2022&lt;/Year&gt;&lt;RecNum&gt;49&lt;/RecNum&gt;&lt;DisplayText&gt;[49]&lt;/DisplayText&gt;&lt;record&gt;&lt;rec-number&gt;49&lt;/rec-number&gt;&lt;foreign-keys&gt;&lt;key app="EN" db-id="9apx95dddwrzd6earawvesvjsv5va9fsx0ap" timestamp="1648723541"&gt;49&lt;/key&gt;&lt;/foreign-keys&gt;&lt;ref-type name="Report"&gt;27&lt;/ref-type&gt;&lt;contributors&gt;&lt;authors&gt;&lt;author&gt;Macmillan &lt;/author&gt;&lt;/authors&gt;&lt;/contributors&gt;&lt;titles&gt;&lt;title&gt;Caught in the Maze- Delivering personalised, integrated care for people with cancer.&lt;/title&gt;&lt;/titles&gt;&lt;dates&gt;&lt;year&gt;2022&lt;/year&gt;&lt;/dates&gt;&lt;urls&gt;&lt;/urls&gt;&lt;/record&gt;&lt;/Cite&gt;&lt;/EndNote&gt;</w:instrText>
      </w:r>
      <w:r w:rsidR="00FE064A" w:rsidRPr="00230174">
        <w:rPr>
          <w:rFonts w:ascii="Times New Roman" w:hAnsi="Times New Roman" w:cs="Times New Roman"/>
        </w:rPr>
        <w:fldChar w:fldCharType="separate"/>
      </w:r>
      <w:r w:rsidR="00543B0B">
        <w:rPr>
          <w:rFonts w:ascii="Times New Roman" w:hAnsi="Times New Roman" w:cs="Times New Roman"/>
          <w:noProof/>
        </w:rPr>
        <w:t>[49]</w:t>
      </w:r>
      <w:r w:rsidR="00FE064A" w:rsidRPr="00230174">
        <w:rPr>
          <w:rFonts w:ascii="Times New Roman" w:hAnsi="Times New Roman" w:cs="Times New Roman"/>
        </w:rPr>
        <w:fldChar w:fldCharType="end"/>
      </w:r>
      <w:r w:rsidRPr="00230174">
        <w:rPr>
          <w:rFonts w:ascii="Times New Roman" w:hAnsi="Times New Roman" w:cs="Times New Roman"/>
        </w:rPr>
        <w:t>.</w:t>
      </w:r>
      <w:r w:rsidR="000449A6" w:rsidRPr="00230174">
        <w:rPr>
          <w:rFonts w:ascii="Times New Roman" w:hAnsi="Times New Roman" w:cs="Times New Roman"/>
        </w:rPr>
        <w:t xml:space="preserve"> </w:t>
      </w:r>
      <w:r w:rsidR="0051007E" w:rsidRPr="00230174">
        <w:rPr>
          <w:rFonts w:ascii="Times New Roman" w:hAnsi="Times New Roman" w:cs="Times New Roman"/>
        </w:rPr>
        <w:t xml:space="preserve">For example, </w:t>
      </w:r>
      <w:r w:rsidR="00A36B30" w:rsidRPr="00230174">
        <w:rPr>
          <w:rFonts w:ascii="Times New Roman" w:hAnsi="Times New Roman" w:cs="Times New Roman"/>
        </w:rPr>
        <w:t>despite the introduction of integrated care systems</w:t>
      </w:r>
      <w:r w:rsidR="0051007E" w:rsidRPr="00230174">
        <w:rPr>
          <w:rFonts w:ascii="Times New Roman" w:hAnsi="Times New Roman" w:cs="Times New Roman"/>
        </w:rPr>
        <w:t xml:space="preserve"> in England</w:t>
      </w:r>
      <w:r w:rsidR="00124641" w:rsidRPr="00230174">
        <w:rPr>
          <w:rFonts w:ascii="Times New Roman" w:hAnsi="Times New Roman" w:cs="Times New Roman"/>
        </w:rPr>
        <w:t>, the</w:t>
      </w:r>
      <w:r w:rsidR="00A36B30" w:rsidRPr="00230174">
        <w:rPr>
          <w:rFonts w:ascii="Times New Roman" w:hAnsi="Times New Roman" w:cs="Times New Roman"/>
        </w:rPr>
        <w:t xml:space="preserve"> </w:t>
      </w:r>
      <w:r w:rsidR="00BB54E2" w:rsidRPr="00230174">
        <w:rPr>
          <w:rFonts w:ascii="Times New Roman" w:hAnsi="Times New Roman" w:cs="Times New Roman"/>
        </w:rPr>
        <w:t>c</w:t>
      </w:r>
      <w:r w:rsidR="00694C1C" w:rsidRPr="00230174">
        <w:rPr>
          <w:rFonts w:ascii="Times New Roman" w:hAnsi="Times New Roman" w:cs="Times New Roman"/>
        </w:rPr>
        <w:t>ommissioning of cancer ser</w:t>
      </w:r>
      <w:r w:rsidR="00A36B30" w:rsidRPr="00230174">
        <w:rPr>
          <w:rFonts w:ascii="Times New Roman" w:hAnsi="Times New Roman" w:cs="Times New Roman"/>
        </w:rPr>
        <w:t>vices continues to be divided</w:t>
      </w:r>
      <w:r w:rsidR="00694C1C" w:rsidRPr="00230174">
        <w:rPr>
          <w:rFonts w:ascii="Times New Roman" w:hAnsi="Times New Roman" w:cs="Times New Roman"/>
        </w:rPr>
        <w:t xml:space="preserve"> across mu</w:t>
      </w:r>
      <w:r w:rsidR="000004DA" w:rsidRPr="00230174">
        <w:rPr>
          <w:rFonts w:ascii="Times New Roman" w:hAnsi="Times New Roman" w:cs="Times New Roman"/>
        </w:rPr>
        <w:t>ltiple organisations</w:t>
      </w:r>
      <w:r w:rsidR="007A0E91" w:rsidRPr="00230174">
        <w:rPr>
          <w:rFonts w:ascii="Times New Roman" w:hAnsi="Times New Roman" w:cs="Times New Roman"/>
        </w:rPr>
        <w:t>,</w:t>
      </w:r>
      <w:r w:rsidR="000004DA" w:rsidRPr="00230174">
        <w:rPr>
          <w:rFonts w:ascii="Times New Roman" w:hAnsi="Times New Roman" w:cs="Times New Roman"/>
        </w:rPr>
        <w:t xml:space="preserve"> </w:t>
      </w:r>
      <w:r w:rsidR="00BB54E2" w:rsidRPr="00230174">
        <w:rPr>
          <w:rFonts w:ascii="Times New Roman" w:hAnsi="Times New Roman" w:cs="Times New Roman"/>
        </w:rPr>
        <w:t xml:space="preserve">with </w:t>
      </w:r>
      <w:r w:rsidR="001D34F9" w:rsidRPr="00230174">
        <w:rPr>
          <w:rFonts w:ascii="Times New Roman" w:hAnsi="Times New Roman" w:cs="Times New Roman"/>
        </w:rPr>
        <w:t>p</w:t>
      </w:r>
      <w:r w:rsidR="000004DA" w:rsidRPr="00230174">
        <w:rPr>
          <w:rFonts w:ascii="Times New Roman" w:hAnsi="Times New Roman" w:cs="Times New Roman"/>
        </w:rPr>
        <w:t xml:space="preserve">rimary and secondary care </w:t>
      </w:r>
      <w:r w:rsidR="00BB54E2" w:rsidRPr="00230174">
        <w:rPr>
          <w:rFonts w:ascii="Times New Roman" w:hAnsi="Times New Roman" w:cs="Times New Roman"/>
        </w:rPr>
        <w:t>having</w:t>
      </w:r>
      <w:r w:rsidR="00427B13" w:rsidRPr="00230174">
        <w:rPr>
          <w:rFonts w:ascii="Times New Roman" w:hAnsi="Times New Roman" w:cs="Times New Roman"/>
        </w:rPr>
        <w:t xml:space="preserve"> </w:t>
      </w:r>
      <w:r w:rsidR="000004DA" w:rsidRPr="00230174">
        <w:rPr>
          <w:rFonts w:ascii="Times New Roman" w:hAnsi="Times New Roman" w:cs="Times New Roman"/>
        </w:rPr>
        <w:t>separate funding models</w:t>
      </w:r>
      <w:r w:rsidR="000004DA"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&lt;EndNote&gt;&lt;Cite&gt;&lt;Author&gt;Cortis&lt;/Author&gt;&lt;Year&gt;2017&lt;/Year&gt;&lt;RecNum&gt;12&lt;/RecNum&gt;&lt;DisplayText&gt;[28]&lt;/DisplayText&gt;&lt;record&gt;&lt;rec-number&gt;12&lt;/rec-number&gt;&lt;foreign-keys&gt;&lt;key app="EN" db-id="9apx95dddwrzd6earawvesvjsv5va9fsx0ap" timestamp="1647004295"&gt;12&lt;/key&gt;&lt;/foreign-keys&gt;&lt;ref-type name="Journal Article"&gt;17&lt;/ref-type&gt;&lt;contributors&gt;&lt;authors&gt;&lt;author&gt;Cortis, LJ&lt;/author&gt;&lt;author&gt;Ward, PR&lt;/author&gt;&lt;author&gt;McKinnon, RA&lt;/author&gt;&lt;author&gt;Koczwara, Bogda&lt;/author&gt;&lt;/authors&gt;&lt;/contributors&gt;&lt;titles&gt;&lt;title&gt;Integrated care in cancer: what is it, how is it used and where are the gaps? A textual narrative literature synthesis&lt;/title&gt;&lt;secondary-title&gt;European journal of cancer care&lt;/secondary-title&gt;&lt;/titles&gt;&lt;periodical&gt;&lt;full-title&gt;European journal of cancer care&lt;/full-title&gt;&lt;/periodical&gt;&lt;pages&gt;e12689&lt;/pages&gt;&lt;volume&gt;26&lt;/volume&gt;&lt;number&gt;4&lt;/number&gt;&lt;dates&gt;&lt;year&gt;2017&lt;/year&gt;&lt;/dates&gt;&lt;isbn&gt;0961-5423&lt;/isbn&gt;&lt;urls&gt;&lt;/urls&gt;&lt;/record&gt;&lt;/Cite&gt;&lt;/EndNote&gt;</w:instrText>
      </w:r>
      <w:r w:rsidR="000004DA" w:rsidRPr="00230174">
        <w:rPr>
          <w:rFonts w:ascii="Times New Roman" w:hAnsi="Times New Roman" w:cs="Times New Roman"/>
        </w:rPr>
        <w:fldChar w:fldCharType="separate"/>
      </w:r>
      <w:r w:rsidR="00543B0B">
        <w:rPr>
          <w:rFonts w:ascii="Times New Roman" w:hAnsi="Times New Roman" w:cs="Times New Roman"/>
          <w:noProof/>
        </w:rPr>
        <w:t>[28]</w:t>
      </w:r>
      <w:r w:rsidR="000004DA" w:rsidRPr="00230174">
        <w:rPr>
          <w:rFonts w:ascii="Times New Roman" w:hAnsi="Times New Roman" w:cs="Times New Roman"/>
        </w:rPr>
        <w:fldChar w:fldCharType="end"/>
      </w:r>
      <w:r w:rsidR="000004DA" w:rsidRPr="00230174">
        <w:rPr>
          <w:rFonts w:ascii="Times New Roman" w:hAnsi="Times New Roman" w:cs="Times New Roman"/>
        </w:rPr>
        <w:t xml:space="preserve">. </w:t>
      </w:r>
    </w:p>
    <w:p w14:paraId="3F7A1583" w14:textId="4F9AE02A" w:rsidR="00886BDA" w:rsidRPr="00886BDA" w:rsidRDefault="00886BDA" w:rsidP="00802383">
      <w:pPr>
        <w:autoSpaceDE w:val="0"/>
        <w:autoSpaceDN w:val="0"/>
        <w:adjustRightInd w:val="0"/>
        <w:rPr>
          <w:rFonts w:ascii="Times New Roman" w:hAnsi="Times New Roman" w:cs="Times New Roman"/>
          <w:b/>
          <w:bCs/>
          <w:i/>
          <w:iCs/>
        </w:rPr>
      </w:pPr>
      <w:r w:rsidRPr="00886BDA">
        <w:rPr>
          <w:rFonts w:ascii="Times New Roman" w:hAnsi="Times New Roman" w:cs="Times New Roman"/>
          <w:b/>
          <w:bCs/>
          <w:i/>
          <w:iCs/>
        </w:rPr>
        <w:t>Facilitators</w:t>
      </w:r>
    </w:p>
    <w:p w14:paraId="2F5413EC" w14:textId="206D9AB5" w:rsidR="00B25A26" w:rsidRPr="00230174" w:rsidRDefault="00886BDA" w:rsidP="00802383">
      <w:pPr>
        <w:autoSpaceDE w:val="0"/>
        <w:autoSpaceDN w:val="0"/>
        <w:adjustRightInd w:val="0"/>
        <w:rPr>
          <w:rFonts w:ascii="Times New Roman" w:hAnsi="Times New Roman" w:cs="Times New Roman"/>
        </w:rPr>
      </w:pPr>
      <w:r>
        <w:rPr>
          <w:rFonts w:ascii="Times New Roman" w:hAnsi="Times New Roman" w:cs="Times New Roman"/>
        </w:rPr>
        <w:t>F</w:t>
      </w:r>
      <w:r w:rsidR="00023F36" w:rsidRPr="00230174">
        <w:rPr>
          <w:rFonts w:ascii="Times New Roman" w:hAnsi="Times New Roman" w:cs="Times New Roman"/>
        </w:rPr>
        <w:t xml:space="preserve">inancial incentives have been reported as a key element of success </w:t>
      </w:r>
      <w:r w:rsidR="00BB54E2" w:rsidRPr="00230174">
        <w:rPr>
          <w:rFonts w:ascii="Times New Roman" w:hAnsi="Times New Roman" w:cs="Times New Roman"/>
        </w:rPr>
        <w:t>for</w:t>
      </w:r>
      <w:r w:rsidR="00023F36" w:rsidRPr="00230174">
        <w:rPr>
          <w:rFonts w:ascii="Times New Roman" w:hAnsi="Times New Roman" w:cs="Times New Roman"/>
        </w:rPr>
        <w:t xml:space="preserve"> care in</w:t>
      </w:r>
      <w:r w:rsidR="003265BC" w:rsidRPr="00230174">
        <w:rPr>
          <w:rFonts w:ascii="Times New Roman" w:hAnsi="Times New Roman" w:cs="Times New Roman"/>
        </w:rPr>
        <w:t>tegration and patient outcomes</w:t>
      </w:r>
      <w:r w:rsidR="00852A3B"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&lt;EndNote&gt;&lt;Cite&gt;&lt;Author&gt;Sussman&lt;/Author&gt;&lt;Year&gt;2017&lt;/Year&gt;&lt;RecNum&gt;35&lt;/RecNum&gt;&lt;DisplayText&gt;[46]&lt;/DisplayText&gt;&lt;record&gt;&lt;rec-number&gt;35&lt;/rec-number&gt;&lt;foreign-keys&gt;&lt;key app="EN" db-id="9apx95dddwrzd6earawvesvjsv5va9fsx0ap" timestamp="1647005701"&gt;35&lt;/key&gt;&lt;/foreign-keys&gt;&lt;ref-type name="Journal Article"&gt;17&lt;/ref-type&gt;&lt;contributors&gt;&lt;authors&gt;&lt;author&gt;Sussman, Jonathan&lt;/author&gt;&lt;author&gt;Bainbridge, Daryl&lt;/author&gt;&lt;author&gt;Evans, William K&lt;/author&gt;&lt;/authors&gt;&lt;/contributors&gt;&lt;titles&gt;&lt;title&gt;Towards integrating primary care with cancer care: a regional study of current gaps and opportunities in Canada&lt;/title&gt;&lt;secondary-title&gt;Healthcare Policy&lt;/secondary-title&gt;&lt;/titles&gt;&lt;periodical&gt;&lt;full-title&gt;Healthcare Policy&lt;/full-title&gt;&lt;/periodical&gt;&lt;pages&gt;50&lt;/pages&gt;&lt;volume&gt;12&lt;/volume&gt;&lt;number&gt;3&lt;/number&gt;&lt;dates&gt;&lt;year&gt;2017&lt;/year&gt;&lt;/dates&gt;&lt;urls&gt;&lt;/urls&gt;&lt;/record&gt;&lt;/Cite&gt;&lt;/EndNote&gt;</w:instrText>
      </w:r>
      <w:r w:rsidR="00852A3B" w:rsidRPr="00230174">
        <w:rPr>
          <w:rFonts w:ascii="Times New Roman" w:hAnsi="Times New Roman" w:cs="Times New Roman"/>
        </w:rPr>
        <w:fldChar w:fldCharType="separate"/>
      </w:r>
      <w:r w:rsidR="00543B0B">
        <w:rPr>
          <w:rFonts w:ascii="Times New Roman" w:hAnsi="Times New Roman" w:cs="Times New Roman"/>
          <w:noProof/>
        </w:rPr>
        <w:t>[46]</w:t>
      </w:r>
      <w:r w:rsidR="00852A3B" w:rsidRPr="00230174">
        <w:rPr>
          <w:rFonts w:ascii="Times New Roman" w:hAnsi="Times New Roman" w:cs="Times New Roman"/>
        </w:rPr>
        <w:fldChar w:fldCharType="end"/>
      </w:r>
      <w:r w:rsidR="00B25A26" w:rsidRPr="00230174">
        <w:rPr>
          <w:rFonts w:ascii="Times New Roman" w:hAnsi="Times New Roman" w:cs="Times New Roman"/>
        </w:rPr>
        <w:t xml:space="preserve">. </w:t>
      </w:r>
      <w:r w:rsidR="000438F2" w:rsidRPr="00230174">
        <w:rPr>
          <w:rFonts w:ascii="Times New Roman" w:hAnsi="Times New Roman" w:cs="Times New Roman"/>
        </w:rPr>
        <w:t>One</w:t>
      </w:r>
      <w:r w:rsidR="00B25A26" w:rsidRPr="00230174">
        <w:rPr>
          <w:rFonts w:ascii="Times New Roman" w:hAnsi="Times New Roman" w:cs="Times New Roman"/>
        </w:rPr>
        <w:t xml:space="preserve"> study</w:t>
      </w:r>
      <w:r w:rsidR="0088552B">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&lt;EndNote&gt;&lt;Cite&gt;&lt;Author&gt;K Watson&lt;/Author&gt;&lt;Year&gt;2011&lt;/Year&gt;&lt;RecNum&gt;39&lt;/RecNum&gt;&lt;DisplayText&gt;[43]&lt;/DisplayText&gt;&lt;record&gt;&lt;rec-number&gt;39&lt;/rec-number&gt;&lt;foreign-keys&gt;&lt;key app="EN" db-id="9apx95dddwrzd6earawvesvjsv5va9fsx0ap" timestamp="1647005822"&gt;39&lt;/key&gt;&lt;/foreign-keys&gt;&lt;ref-type name="Journal Article"&gt;17&lt;/ref-type&gt;&lt;contributors&gt;&lt;authors&gt;&lt;author&gt;K Watson, Eila&lt;/author&gt;&lt;author&gt;O’Brien, Rosaleen&lt;/author&gt;&lt;author&gt;Campbell, Christine&lt;/author&gt;&lt;author&gt;Weller, David&lt;/author&gt;&lt;author&gt;D Neal, Richard&lt;/author&gt;&lt;author&gt;Wilkinson, Clare&lt;/author&gt;&lt;author&gt;W Rose, Peter&lt;/author&gt;&lt;author&gt;Prostate Cancer Follow-Up Study Group&lt;/author&gt;&lt;/authors&gt;&lt;/contributors&gt;&lt;titles&gt;&lt;title&gt;Views of health professionals on the role of primary care in the follow-up of men with prostate cancer&lt;/title&gt;&lt;secondary-title&gt;Family practice&lt;/secondary-title&gt;&lt;/titles&gt;&lt;periodical&gt;&lt;full-title&gt;Family practice&lt;/full-title&gt;&lt;/periodical&gt;&lt;pages&gt;647-654&lt;/pages&gt;&lt;volume&gt;28&lt;/volume&gt;&lt;number&gt;6&lt;/number&gt;&lt;dates&gt;&lt;year&gt;2011&lt;/year&gt;&lt;/dates&gt;&lt;isbn&gt;1460-2229&lt;/isbn&gt;&lt;urls&gt;&lt;/urls&gt;&lt;/record&gt;&lt;/Cite&gt;&lt;/EndNote&gt;</w:instrText>
      </w:r>
      <w:r w:rsidR="0088552B">
        <w:rPr>
          <w:rFonts w:ascii="Times New Roman" w:hAnsi="Times New Roman" w:cs="Times New Roman"/>
        </w:rPr>
        <w:fldChar w:fldCharType="separate"/>
      </w:r>
      <w:r w:rsidR="00543B0B">
        <w:rPr>
          <w:rFonts w:ascii="Times New Roman" w:hAnsi="Times New Roman" w:cs="Times New Roman"/>
          <w:noProof/>
        </w:rPr>
        <w:t>[43]</w:t>
      </w:r>
      <w:r w:rsidR="0088552B">
        <w:rPr>
          <w:rFonts w:ascii="Times New Roman" w:hAnsi="Times New Roman" w:cs="Times New Roman"/>
        </w:rPr>
        <w:fldChar w:fldCharType="end"/>
      </w:r>
      <w:r w:rsidR="00B25A26" w:rsidRPr="00230174">
        <w:rPr>
          <w:rFonts w:ascii="Times New Roman" w:hAnsi="Times New Roman" w:cs="Times New Roman"/>
        </w:rPr>
        <w:t xml:space="preserve"> exploring the views of health professionals on the role of primary care in </w:t>
      </w:r>
      <w:r w:rsidR="00B96D89" w:rsidRPr="00230174">
        <w:rPr>
          <w:rFonts w:ascii="Times New Roman" w:hAnsi="Times New Roman" w:cs="Times New Roman"/>
        </w:rPr>
        <w:t xml:space="preserve">cancer </w:t>
      </w:r>
      <w:r w:rsidR="00B25A26" w:rsidRPr="00230174">
        <w:rPr>
          <w:rFonts w:ascii="Times New Roman" w:hAnsi="Times New Roman" w:cs="Times New Roman"/>
        </w:rPr>
        <w:t xml:space="preserve">follow up reported </w:t>
      </w:r>
      <w:r w:rsidR="00124641" w:rsidRPr="00230174">
        <w:rPr>
          <w:rFonts w:ascii="Times New Roman" w:hAnsi="Times New Roman" w:cs="Times New Roman"/>
        </w:rPr>
        <w:t xml:space="preserve">that </w:t>
      </w:r>
      <w:r w:rsidR="00EF7105" w:rsidRPr="00230174">
        <w:rPr>
          <w:rFonts w:ascii="Times New Roman" w:hAnsi="Times New Roman" w:cs="Times New Roman"/>
        </w:rPr>
        <w:t>primary care providers</w:t>
      </w:r>
      <w:r w:rsidR="00235E59" w:rsidRPr="00230174">
        <w:rPr>
          <w:rFonts w:ascii="Times New Roman" w:hAnsi="Times New Roman" w:cs="Times New Roman"/>
        </w:rPr>
        <w:t xml:space="preserve"> </w:t>
      </w:r>
      <w:r w:rsidR="00B25A26" w:rsidRPr="00230174">
        <w:rPr>
          <w:rFonts w:ascii="Times New Roman" w:hAnsi="Times New Roman" w:cs="Times New Roman"/>
        </w:rPr>
        <w:t xml:space="preserve">stressed the importance of </w:t>
      </w:r>
      <w:r w:rsidR="00124641" w:rsidRPr="00230174">
        <w:rPr>
          <w:rFonts w:ascii="Times New Roman" w:hAnsi="Times New Roman" w:cs="Times New Roman"/>
        </w:rPr>
        <w:t xml:space="preserve">receiving </w:t>
      </w:r>
      <w:r w:rsidR="00B25A26" w:rsidRPr="00230174">
        <w:rPr>
          <w:rFonts w:ascii="Times New Roman" w:hAnsi="Times New Roman" w:cs="Times New Roman"/>
        </w:rPr>
        <w:t xml:space="preserve">financial remuneration </w:t>
      </w:r>
      <w:r w:rsidR="00124641" w:rsidRPr="00230174">
        <w:rPr>
          <w:rFonts w:ascii="Times New Roman" w:hAnsi="Times New Roman" w:cs="Times New Roman"/>
        </w:rPr>
        <w:t>to</w:t>
      </w:r>
      <w:r w:rsidR="00B25A26" w:rsidRPr="00230174">
        <w:rPr>
          <w:rFonts w:ascii="Times New Roman" w:hAnsi="Times New Roman" w:cs="Times New Roman"/>
        </w:rPr>
        <w:t xml:space="preserve"> tak</w:t>
      </w:r>
      <w:r w:rsidR="00124641" w:rsidRPr="00230174">
        <w:rPr>
          <w:rFonts w:ascii="Times New Roman" w:hAnsi="Times New Roman" w:cs="Times New Roman"/>
        </w:rPr>
        <w:t>e</w:t>
      </w:r>
      <w:r w:rsidR="00B25A26" w:rsidRPr="00230174">
        <w:rPr>
          <w:rFonts w:ascii="Times New Roman" w:hAnsi="Times New Roman" w:cs="Times New Roman"/>
        </w:rPr>
        <w:t xml:space="preserve"> on greater responsibility </w:t>
      </w:r>
      <w:r w:rsidR="00CD4000" w:rsidRPr="00230174">
        <w:rPr>
          <w:rFonts w:ascii="Times New Roman" w:hAnsi="Times New Roman" w:cs="Times New Roman"/>
        </w:rPr>
        <w:t xml:space="preserve">for </w:t>
      </w:r>
      <w:r w:rsidR="00B25A26" w:rsidRPr="00230174">
        <w:rPr>
          <w:rFonts w:ascii="Times New Roman" w:hAnsi="Times New Roman" w:cs="Times New Roman"/>
        </w:rPr>
        <w:t>cancer follow up</w:t>
      </w:r>
      <w:r w:rsidR="0039437C" w:rsidRPr="00230174">
        <w:rPr>
          <w:rFonts w:ascii="Times New Roman" w:hAnsi="Times New Roman" w:cs="Times New Roman"/>
        </w:rPr>
        <w:t>.</w:t>
      </w:r>
      <w:r w:rsidR="00B25A26" w:rsidRPr="00230174">
        <w:rPr>
          <w:rFonts w:ascii="Times New Roman" w:hAnsi="Times New Roman" w:cs="Times New Roman"/>
        </w:rPr>
        <w:t xml:space="preserve"> </w:t>
      </w:r>
    </w:p>
    <w:p w14:paraId="79F8C768" w14:textId="6FC6D2F5" w:rsidR="0058458A" w:rsidRPr="00230174" w:rsidRDefault="0058458A">
      <w:pPr>
        <w:rPr>
          <w:rFonts w:ascii="Times New Roman" w:hAnsi="Times New Roman" w:cs="Times New Roman"/>
          <w:b/>
        </w:rPr>
      </w:pPr>
      <w:r w:rsidRPr="00230174">
        <w:rPr>
          <w:rFonts w:ascii="Times New Roman" w:hAnsi="Times New Roman" w:cs="Times New Roman"/>
          <w:b/>
        </w:rPr>
        <w:t>Discussion</w:t>
      </w:r>
    </w:p>
    <w:p w14:paraId="18188F8D" w14:textId="27D4DC16" w:rsidR="00D106DB" w:rsidRPr="00230174" w:rsidRDefault="00CD4000" w:rsidP="00580820">
      <w:pPr>
        <w:rPr>
          <w:rFonts w:ascii="Times New Roman" w:hAnsi="Times New Roman" w:cs="Times New Roman"/>
        </w:rPr>
      </w:pPr>
      <w:r w:rsidRPr="00230174">
        <w:rPr>
          <w:rFonts w:ascii="Times New Roman" w:hAnsi="Times New Roman" w:cs="Times New Roman"/>
        </w:rPr>
        <w:t>This review</w:t>
      </w:r>
      <w:r w:rsidR="004B2477" w:rsidRPr="00230174">
        <w:rPr>
          <w:rFonts w:ascii="Times New Roman" w:hAnsi="Times New Roman" w:cs="Times New Roman"/>
        </w:rPr>
        <w:t xml:space="preserve"> </w:t>
      </w:r>
      <w:r w:rsidR="00CC6E2D" w:rsidRPr="00230174">
        <w:rPr>
          <w:rFonts w:ascii="Times New Roman" w:hAnsi="Times New Roman" w:cs="Times New Roman"/>
        </w:rPr>
        <w:t>identifies and characterises key</w:t>
      </w:r>
      <w:r w:rsidR="00235E59" w:rsidRPr="00230174">
        <w:rPr>
          <w:rFonts w:ascii="Times New Roman" w:hAnsi="Times New Roman" w:cs="Times New Roman"/>
        </w:rPr>
        <w:t xml:space="preserve"> </w:t>
      </w:r>
      <w:r w:rsidR="004B2477" w:rsidRPr="00230174">
        <w:rPr>
          <w:rFonts w:ascii="Times New Roman" w:hAnsi="Times New Roman" w:cs="Times New Roman"/>
        </w:rPr>
        <w:t xml:space="preserve">barriers and facilitators to providing integrated </w:t>
      </w:r>
      <w:r w:rsidRPr="00230174">
        <w:rPr>
          <w:rFonts w:ascii="Times New Roman" w:hAnsi="Times New Roman" w:cs="Times New Roman"/>
        </w:rPr>
        <w:t xml:space="preserve">cancer </w:t>
      </w:r>
      <w:r w:rsidR="004B2477" w:rsidRPr="00230174">
        <w:rPr>
          <w:rFonts w:ascii="Times New Roman" w:hAnsi="Times New Roman" w:cs="Times New Roman"/>
        </w:rPr>
        <w:t xml:space="preserve">care. </w:t>
      </w:r>
      <w:r w:rsidR="007F7545">
        <w:rPr>
          <w:rFonts w:ascii="Times New Roman" w:hAnsi="Times New Roman" w:cs="Times New Roman"/>
        </w:rPr>
        <w:t>A</w:t>
      </w:r>
      <w:r w:rsidR="00701A7E" w:rsidRPr="00230174">
        <w:rPr>
          <w:rFonts w:ascii="Times New Roman" w:hAnsi="Times New Roman" w:cs="Times New Roman"/>
        </w:rPr>
        <w:t>lthough</w:t>
      </w:r>
      <w:r w:rsidR="00620F84" w:rsidRPr="00230174">
        <w:rPr>
          <w:rFonts w:ascii="Times New Roman" w:hAnsi="Times New Roman" w:cs="Times New Roman"/>
        </w:rPr>
        <w:t xml:space="preserve"> </w:t>
      </w:r>
      <w:r w:rsidR="00701A7E" w:rsidRPr="00230174">
        <w:rPr>
          <w:rFonts w:ascii="Times New Roman" w:hAnsi="Times New Roman" w:cs="Times New Roman"/>
        </w:rPr>
        <w:t xml:space="preserve">a </w:t>
      </w:r>
      <w:r w:rsidR="00620F84" w:rsidRPr="00230174">
        <w:rPr>
          <w:rFonts w:ascii="Times New Roman" w:hAnsi="Times New Roman" w:cs="Times New Roman"/>
        </w:rPr>
        <w:t>g</w:t>
      </w:r>
      <w:r w:rsidR="00701A7E" w:rsidRPr="00230174">
        <w:rPr>
          <w:rFonts w:ascii="Times New Roman" w:hAnsi="Times New Roman" w:cs="Times New Roman"/>
        </w:rPr>
        <w:t>rowing body of evidence supports</w:t>
      </w:r>
      <w:r w:rsidR="00620F84" w:rsidRPr="00230174">
        <w:rPr>
          <w:rFonts w:ascii="Times New Roman" w:hAnsi="Times New Roman" w:cs="Times New Roman"/>
        </w:rPr>
        <w:t xml:space="preserve"> integrated care </w:t>
      </w:r>
      <w:r w:rsidR="00701A7E" w:rsidRPr="00230174">
        <w:rPr>
          <w:rFonts w:ascii="Times New Roman" w:hAnsi="Times New Roman" w:cs="Times New Roman"/>
        </w:rPr>
        <w:t>models as effective way</w:t>
      </w:r>
      <w:r w:rsidR="001C1E97" w:rsidRPr="00230174">
        <w:rPr>
          <w:rFonts w:ascii="Times New Roman" w:hAnsi="Times New Roman" w:cs="Times New Roman"/>
        </w:rPr>
        <w:t>s</w:t>
      </w:r>
      <w:r w:rsidR="00701A7E" w:rsidRPr="00230174">
        <w:rPr>
          <w:rFonts w:ascii="Times New Roman" w:hAnsi="Times New Roman" w:cs="Times New Roman"/>
        </w:rPr>
        <w:t xml:space="preserve"> to provide </w:t>
      </w:r>
      <w:r w:rsidR="00EB193F" w:rsidRPr="00230174">
        <w:rPr>
          <w:rFonts w:ascii="Times New Roman" w:hAnsi="Times New Roman" w:cs="Times New Roman"/>
        </w:rPr>
        <w:t>care for people living with and beyond cancer</w:t>
      </w:r>
      <w:r w:rsidR="006B2417"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&lt;EndNote&gt;&lt;Cite&gt;&lt;Author&gt;Cortis&lt;/Author&gt;&lt;Year&gt;2017&lt;/Year&gt;&lt;RecNum&gt;12&lt;/RecNum&gt;&lt;DisplayText&gt;[28]&lt;/DisplayText&gt;&lt;record&gt;&lt;rec-number&gt;12&lt;/rec-number&gt;&lt;foreign-keys&gt;&lt;key app="EN" db-id="9apx95dddwrzd6earawvesvjsv5va9fsx0ap" timestamp="1647004295"&gt;12&lt;/key&gt;&lt;/foreign-keys&gt;&lt;ref-type name="Journal Article"&gt;17&lt;/ref-type&gt;&lt;contributors&gt;&lt;authors&gt;&lt;author&gt;Cortis, LJ&lt;/author&gt;&lt;author&gt;Ward, PR&lt;/author&gt;&lt;author&gt;McKinnon, RA&lt;/author&gt;&lt;author&gt;Koczwara, Bogda&lt;/author&gt;&lt;/authors&gt;&lt;/contributors&gt;&lt;titles&gt;&lt;title&gt;Integrated care in cancer: what is it, how is it used and where are the gaps? A textual narrative literature synthesis&lt;/title&gt;&lt;secondary-title&gt;European journal of cancer care&lt;/secondary-title&gt;&lt;/titles&gt;&lt;periodical&gt;&lt;full-title&gt;European journal of cancer care&lt;/full-title&gt;&lt;/periodical&gt;&lt;pages&gt;e12689&lt;/pages&gt;&lt;volume&gt;26&lt;/volume&gt;&lt;number&gt;4&lt;/number&gt;&lt;dates&gt;&lt;year&gt;2017&lt;/year&gt;&lt;/dates&gt;&lt;isbn&gt;0961-5423&lt;/isbn&gt;&lt;urls&gt;&lt;/urls&gt;&lt;/record&gt;&lt;/Cite&gt;&lt;/EndNote&gt;</w:instrText>
      </w:r>
      <w:r w:rsidR="006B2417" w:rsidRPr="00230174">
        <w:rPr>
          <w:rFonts w:ascii="Times New Roman" w:hAnsi="Times New Roman" w:cs="Times New Roman"/>
        </w:rPr>
        <w:fldChar w:fldCharType="separate"/>
      </w:r>
      <w:r w:rsidR="00543B0B">
        <w:rPr>
          <w:rFonts w:ascii="Times New Roman" w:hAnsi="Times New Roman" w:cs="Times New Roman"/>
          <w:noProof/>
        </w:rPr>
        <w:t>[28]</w:t>
      </w:r>
      <w:r w:rsidR="006B2417" w:rsidRPr="00230174">
        <w:rPr>
          <w:rFonts w:ascii="Times New Roman" w:hAnsi="Times New Roman" w:cs="Times New Roman"/>
        </w:rPr>
        <w:fldChar w:fldCharType="end"/>
      </w:r>
      <w:r w:rsidR="006B2417" w:rsidRPr="00230174">
        <w:rPr>
          <w:rFonts w:ascii="Times New Roman" w:hAnsi="Times New Roman" w:cs="Times New Roman"/>
        </w:rPr>
        <w:t>,</w:t>
      </w:r>
      <w:r w:rsidR="00701A7E" w:rsidRPr="00230174">
        <w:rPr>
          <w:rFonts w:ascii="Times New Roman" w:hAnsi="Times New Roman" w:cs="Times New Roman"/>
        </w:rPr>
        <w:t xml:space="preserve"> challenges remain</w:t>
      </w:r>
      <w:r w:rsidR="00C20F4C" w:rsidRPr="00230174">
        <w:rPr>
          <w:rFonts w:ascii="Times New Roman" w:hAnsi="Times New Roman" w:cs="Times New Roman"/>
        </w:rPr>
        <w:t xml:space="preserve"> </w:t>
      </w:r>
      <w:r w:rsidR="00124641" w:rsidRPr="00230174">
        <w:rPr>
          <w:rFonts w:ascii="Times New Roman" w:hAnsi="Times New Roman" w:cs="Times New Roman"/>
        </w:rPr>
        <w:t>in</w:t>
      </w:r>
      <w:r w:rsidR="00C20F4C" w:rsidRPr="00230174">
        <w:rPr>
          <w:rFonts w:ascii="Times New Roman" w:hAnsi="Times New Roman" w:cs="Times New Roman"/>
        </w:rPr>
        <w:t xml:space="preserve"> providing this at micro, </w:t>
      </w:r>
      <w:proofErr w:type="spellStart"/>
      <w:r w:rsidR="00C20F4C" w:rsidRPr="00230174">
        <w:rPr>
          <w:rFonts w:ascii="Times New Roman" w:hAnsi="Times New Roman" w:cs="Times New Roman"/>
        </w:rPr>
        <w:t>meso</w:t>
      </w:r>
      <w:proofErr w:type="spellEnd"/>
      <w:r w:rsidR="00C20F4C" w:rsidRPr="00230174">
        <w:rPr>
          <w:rFonts w:ascii="Times New Roman" w:hAnsi="Times New Roman" w:cs="Times New Roman"/>
        </w:rPr>
        <w:t xml:space="preserve"> and macro levels across health systems. </w:t>
      </w:r>
      <w:r w:rsidR="00950234">
        <w:rPr>
          <w:rFonts w:ascii="Times New Roman" w:hAnsi="Times New Roman" w:cs="Times New Roman"/>
        </w:rPr>
        <w:t>Findings revealed</w:t>
      </w:r>
      <w:r w:rsidR="00787B39" w:rsidRPr="00230174">
        <w:rPr>
          <w:rFonts w:ascii="Times New Roman" w:hAnsi="Times New Roman" w:cs="Times New Roman"/>
        </w:rPr>
        <w:t xml:space="preserve"> the need for further training for primary care providers, clearly defined roles for healthcare professionals, effective communication and engagement between primary and secondary care, and the provision of protocols and guidelin</w:t>
      </w:r>
      <w:r w:rsidR="00950234">
        <w:rPr>
          <w:rFonts w:ascii="Times New Roman" w:hAnsi="Times New Roman" w:cs="Times New Roman"/>
        </w:rPr>
        <w:t>es for follow up care in cancer. These findings</w:t>
      </w:r>
      <w:r w:rsidR="00D106DB" w:rsidRPr="00230174">
        <w:rPr>
          <w:rFonts w:ascii="Times New Roman" w:hAnsi="Times New Roman" w:cs="Times New Roman"/>
        </w:rPr>
        <w:t xml:space="preserve"> </w:t>
      </w:r>
      <w:r w:rsidR="00B175FA" w:rsidRPr="00230174">
        <w:rPr>
          <w:rFonts w:ascii="Times New Roman" w:hAnsi="Times New Roman" w:cs="Times New Roman"/>
        </w:rPr>
        <w:t>r</w:t>
      </w:r>
      <w:r w:rsidR="007D631B" w:rsidRPr="00230174">
        <w:rPr>
          <w:rFonts w:ascii="Times New Roman" w:hAnsi="Times New Roman" w:cs="Times New Roman"/>
        </w:rPr>
        <w:t xml:space="preserve">esonate with </w:t>
      </w:r>
      <w:r w:rsidR="00124641" w:rsidRPr="00230174">
        <w:rPr>
          <w:rFonts w:ascii="Times New Roman" w:hAnsi="Times New Roman" w:cs="Times New Roman"/>
        </w:rPr>
        <w:t xml:space="preserve">those of </w:t>
      </w:r>
      <w:r w:rsidR="007D631B" w:rsidRPr="00230174">
        <w:rPr>
          <w:rFonts w:ascii="Times New Roman" w:hAnsi="Times New Roman" w:cs="Times New Roman"/>
        </w:rPr>
        <w:t>a</w:t>
      </w:r>
      <w:r w:rsidR="00B175FA" w:rsidRPr="00230174">
        <w:rPr>
          <w:rFonts w:ascii="Times New Roman" w:hAnsi="Times New Roman" w:cs="Times New Roman"/>
        </w:rPr>
        <w:t xml:space="preserve"> </w:t>
      </w:r>
      <w:r w:rsidR="006C340D" w:rsidRPr="00230174">
        <w:rPr>
          <w:rFonts w:ascii="Times New Roman" w:hAnsi="Times New Roman" w:cs="Times New Roman"/>
        </w:rPr>
        <w:t>review o</w:t>
      </w:r>
      <w:r w:rsidR="00950234">
        <w:rPr>
          <w:rFonts w:ascii="Times New Roman" w:hAnsi="Times New Roman" w:cs="Times New Roman"/>
        </w:rPr>
        <w:t>f</w:t>
      </w:r>
      <w:r w:rsidR="006C340D" w:rsidRPr="00230174">
        <w:rPr>
          <w:rFonts w:ascii="Times New Roman" w:hAnsi="Times New Roman" w:cs="Times New Roman"/>
        </w:rPr>
        <w:t xml:space="preserve"> </w:t>
      </w:r>
      <w:r w:rsidR="002D1E75" w:rsidRPr="00230174">
        <w:rPr>
          <w:rFonts w:ascii="Times New Roman" w:hAnsi="Times New Roman" w:cs="Times New Roman"/>
        </w:rPr>
        <w:t>integrated</w:t>
      </w:r>
      <w:r w:rsidR="006C340D" w:rsidRPr="00230174">
        <w:rPr>
          <w:rFonts w:ascii="Times New Roman" w:hAnsi="Times New Roman" w:cs="Times New Roman"/>
        </w:rPr>
        <w:t xml:space="preserve"> primary and specialist cancer care</w:t>
      </w:r>
      <w:r w:rsidR="00950234">
        <w:rPr>
          <w:rFonts w:ascii="Times New Roman" w:hAnsi="Times New Roman" w:cs="Times New Roman"/>
        </w:rPr>
        <w:t xml:space="preserve"> </w:t>
      </w:r>
      <w:r w:rsidR="0059060F"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&lt;EndNote&gt;&lt;Cite&gt;&lt;Author&gt;Lisy&lt;/Author&gt;&lt;Year&gt;2021&lt;/Year&gt;&lt;RecNum&gt;40&lt;/RecNum&gt;&lt;DisplayText&gt;[35]&lt;/DisplayText&gt;&lt;record&gt;&lt;rec-number&gt;40&lt;/rec-number&gt;&lt;foreign-keys&gt;&lt;key app="EN" db-id="9apx95dddwrzd6earawvesvjsv5va9fsx0ap" timestamp="1648647859"&gt;40&lt;/key&gt;&lt;/foreign-keys&gt;&lt;ref-type name="Journal Article"&gt;17&lt;/ref-type&gt;&lt;contributors&gt;&lt;authors&gt;&lt;author&gt;Lisy, Karolina&lt;/author&gt;&lt;author&gt;Kent, Jennifer&lt;/author&gt;&lt;author&gt;Piper, Amanda&lt;/author&gt;&lt;author&gt;Jefford, Michael&lt;/author&gt;&lt;/authors&gt;&lt;/contributors&gt;&lt;titles&gt;&lt;title&gt;Facilitators and barriers to shared primary and specialist cancer care: a systematic review&lt;/title&gt;&lt;secondary-title&gt;Supportive Care in Cancer&lt;/secondary-title&gt;&lt;/titles&gt;&lt;periodical&gt;&lt;full-title&gt;Supportive Care in Cancer&lt;/full-title&gt;&lt;/periodical&gt;&lt;pages&gt;85-96&lt;/pages&gt;&lt;volume&gt;29&lt;/volume&gt;&lt;number&gt;1&lt;/number&gt;&lt;dates&gt;&lt;year&gt;2021&lt;/year&gt;&lt;/dates&gt;&lt;isbn&gt;1433-7339&lt;/isbn&gt;&lt;urls&gt;&lt;/urls&gt;&lt;/record&gt;&lt;/Cite&gt;&lt;/EndNote&gt;</w:instrText>
      </w:r>
      <w:r w:rsidR="0059060F" w:rsidRPr="00230174">
        <w:rPr>
          <w:rFonts w:ascii="Times New Roman" w:hAnsi="Times New Roman" w:cs="Times New Roman"/>
        </w:rPr>
        <w:fldChar w:fldCharType="separate"/>
      </w:r>
      <w:r w:rsidR="00543B0B">
        <w:rPr>
          <w:rFonts w:ascii="Times New Roman" w:hAnsi="Times New Roman" w:cs="Times New Roman"/>
          <w:noProof/>
        </w:rPr>
        <w:t>[35]</w:t>
      </w:r>
      <w:r w:rsidR="0059060F" w:rsidRPr="00230174">
        <w:rPr>
          <w:rFonts w:ascii="Times New Roman" w:hAnsi="Times New Roman" w:cs="Times New Roman"/>
        </w:rPr>
        <w:fldChar w:fldCharType="end"/>
      </w:r>
      <w:r w:rsidR="001B524B" w:rsidRPr="00230174">
        <w:rPr>
          <w:rFonts w:ascii="Times New Roman" w:hAnsi="Times New Roman" w:cs="Times New Roman"/>
        </w:rPr>
        <w:t>.</w:t>
      </w:r>
      <w:r w:rsidR="00300A9E" w:rsidRPr="00230174">
        <w:rPr>
          <w:rFonts w:ascii="Times New Roman" w:hAnsi="Times New Roman" w:cs="Times New Roman"/>
        </w:rPr>
        <w:t xml:space="preserve"> </w:t>
      </w:r>
      <w:r w:rsidR="00AE7F43">
        <w:rPr>
          <w:rFonts w:ascii="Times New Roman" w:hAnsi="Times New Roman" w:cs="Times New Roman"/>
        </w:rPr>
        <w:t>O</w:t>
      </w:r>
      <w:r w:rsidR="009964DF" w:rsidRPr="00230174">
        <w:rPr>
          <w:rFonts w:ascii="Times New Roman" w:hAnsi="Times New Roman" w:cs="Times New Roman"/>
        </w:rPr>
        <w:t xml:space="preserve">ur </w:t>
      </w:r>
      <w:r w:rsidR="004958FD" w:rsidRPr="00230174">
        <w:rPr>
          <w:rFonts w:ascii="Times New Roman" w:hAnsi="Times New Roman" w:cs="Times New Roman"/>
        </w:rPr>
        <w:t>review</w:t>
      </w:r>
      <w:r w:rsidR="00AE392B">
        <w:rPr>
          <w:rFonts w:ascii="Times New Roman" w:hAnsi="Times New Roman" w:cs="Times New Roman"/>
        </w:rPr>
        <w:t xml:space="preserve"> builds on th</w:t>
      </w:r>
      <w:r w:rsidR="00AE7F43">
        <w:rPr>
          <w:rFonts w:ascii="Times New Roman" w:hAnsi="Times New Roman" w:cs="Times New Roman"/>
        </w:rPr>
        <w:t>e</w:t>
      </w:r>
      <w:r w:rsidR="00AE392B">
        <w:rPr>
          <w:rFonts w:ascii="Times New Roman" w:hAnsi="Times New Roman" w:cs="Times New Roman"/>
        </w:rPr>
        <w:t xml:space="preserve"> existing evidence of factors that enable or hinder integration </w:t>
      </w:r>
      <w:r w:rsidR="00AE7F43">
        <w:rPr>
          <w:rFonts w:ascii="Times New Roman" w:hAnsi="Times New Roman" w:cs="Times New Roman"/>
        </w:rPr>
        <w:t>of cancer care, for example, through the</w:t>
      </w:r>
      <w:r w:rsidR="004958FD" w:rsidRPr="00230174">
        <w:rPr>
          <w:rFonts w:ascii="Times New Roman" w:hAnsi="Times New Roman" w:cs="Times New Roman"/>
        </w:rPr>
        <w:t xml:space="preserve"> </w:t>
      </w:r>
      <w:r w:rsidR="00AE7F43">
        <w:rPr>
          <w:rFonts w:ascii="Times New Roman" w:hAnsi="Times New Roman" w:cs="Times New Roman"/>
        </w:rPr>
        <w:t>identification of</w:t>
      </w:r>
      <w:r w:rsidR="007D4856" w:rsidRPr="00230174">
        <w:rPr>
          <w:rFonts w:ascii="Times New Roman" w:hAnsi="Times New Roman" w:cs="Times New Roman"/>
        </w:rPr>
        <w:t xml:space="preserve"> other factors that facilitate</w:t>
      </w:r>
      <w:r w:rsidR="004958FD" w:rsidRPr="00230174">
        <w:rPr>
          <w:rFonts w:ascii="Times New Roman" w:hAnsi="Times New Roman" w:cs="Times New Roman"/>
        </w:rPr>
        <w:t xml:space="preserve"> integrated care</w:t>
      </w:r>
      <w:r w:rsidR="002A6C20" w:rsidRPr="00230174">
        <w:rPr>
          <w:rFonts w:ascii="Times New Roman" w:hAnsi="Times New Roman" w:cs="Times New Roman"/>
        </w:rPr>
        <w:t xml:space="preserve"> at an organisational level</w:t>
      </w:r>
      <w:r w:rsidR="007D4856" w:rsidRPr="00230174">
        <w:rPr>
          <w:rFonts w:ascii="Times New Roman" w:hAnsi="Times New Roman" w:cs="Times New Roman"/>
        </w:rPr>
        <w:t>,</w:t>
      </w:r>
      <w:r w:rsidR="004958FD" w:rsidRPr="00230174">
        <w:rPr>
          <w:rFonts w:ascii="Times New Roman" w:hAnsi="Times New Roman" w:cs="Times New Roman"/>
        </w:rPr>
        <w:t xml:space="preserve"> such as</w:t>
      </w:r>
      <w:r w:rsidR="00AE392B">
        <w:rPr>
          <w:rFonts w:ascii="Times New Roman" w:hAnsi="Times New Roman" w:cs="Times New Roman"/>
        </w:rPr>
        <w:t xml:space="preserve"> the</w:t>
      </w:r>
      <w:r w:rsidR="004958FD" w:rsidRPr="00230174">
        <w:rPr>
          <w:rFonts w:ascii="Times New Roman" w:hAnsi="Times New Roman" w:cs="Times New Roman"/>
        </w:rPr>
        <w:t xml:space="preserve"> implementation of care coordinators and use of videoconferencing technology</w:t>
      </w:r>
      <w:r w:rsidR="002A6C20" w:rsidRPr="00230174">
        <w:rPr>
          <w:rFonts w:ascii="Times New Roman" w:hAnsi="Times New Roman" w:cs="Times New Roman"/>
        </w:rPr>
        <w:t xml:space="preserve"> which are </w:t>
      </w:r>
      <w:r w:rsidR="007063F5" w:rsidRPr="00230174">
        <w:rPr>
          <w:rFonts w:ascii="Times New Roman" w:hAnsi="Times New Roman" w:cs="Times New Roman"/>
        </w:rPr>
        <w:t>relevant to all</w:t>
      </w:r>
      <w:r w:rsidR="004958FD" w:rsidRPr="00230174">
        <w:rPr>
          <w:rFonts w:ascii="Times New Roman" w:hAnsi="Times New Roman" w:cs="Times New Roman"/>
        </w:rPr>
        <w:t xml:space="preserve"> areas of cancer care, including follow up</w:t>
      </w:r>
      <w:r w:rsidR="00AE7F43">
        <w:rPr>
          <w:rFonts w:ascii="Times New Roman" w:hAnsi="Times New Roman" w:cs="Times New Roman"/>
        </w:rPr>
        <w:t>.</w:t>
      </w:r>
    </w:p>
    <w:p w14:paraId="34A12092" w14:textId="2C0BF2AA" w:rsidR="00580820" w:rsidRPr="00230174" w:rsidRDefault="004958FD" w:rsidP="00580820">
      <w:pPr>
        <w:rPr>
          <w:rFonts w:ascii="Times New Roman" w:hAnsi="Times New Roman" w:cs="Times New Roman"/>
        </w:rPr>
      </w:pPr>
      <w:r w:rsidRPr="00230174">
        <w:rPr>
          <w:rFonts w:ascii="Times New Roman" w:hAnsi="Times New Roman" w:cs="Times New Roman"/>
        </w:rPr>
        <w:t>A</w:t>
      </w:r>
      <w:r w:rsidR="00B15190" w:rsidRPr="00230174">
        <w:rPr>
          <w:rFonts w:ascii="Times New Roman" w:hAnsi="Times New Roman" w:cs="Times New Roman"/>
        </w:rPr>
        <w:t xml:space="preserve"> commonly reported factor</w:t>
      </w:r>
      <w:r w:rsidR="009964DF" w:rsidRPr="00230174">
        <w:rPr>
          <w:rFonts w:ascii="Times New Roman" w:hAnsi="Times New Roman" w:cs="Times New Roman"/>
        </w:rPr>
        <w:t xml:space="preserve"> in </w:t>
      </w:r>
      <w:r w:rsidR="007F7545">
        <w:rPr>
          <w:rFonts w:ascii="Times New Roman" w:hAnsi="Times New Roman" w:cs="Times New Roman"/>
        </w:rPr>
        <w:t>this</w:t>
      </w:r>
      <w:r w:rsidR="009964DF" w:rsidRPr="00230174">
        <w:rPr>
          <w:rFonts w:ascii="Times New Roman" w:hAnsi="Times New Roman" w:cs="Times New Roman"/>
        </w:rPr>
        <w:t xml:space="preserve"> </w:t>
      </w:r>
      <w:r w:rsidR="007063F5" w:rsidRPr="00230174">
        <w:rPr>
          <w:rFonts w:ascii="Times New Roman" w:hAnsi="Times New Roman" w:cs="Times New Roman"/>
        </w:rPr>
        <w:t>review, which limits care integration,</w:t>
      </w:r>
      <w:r w:rsidR="0051758A" w:rsidRPr="00230174">
        <w:rPr>
          <w:rFonts w:ascii="Times New Roman" w:hAnsi="Times New Roman" w:cs="Times New Roman"/>
        </w:rPr>
        <w:t xml:space="preserve"> </w:t>
      </w:r>
      <w:r w:rsidR="00B74D2C" w:rsidRPr="00230174">
        <w:rPr>
          <w:rFonts w:ascii="Times New Roman" w:hAnsi="Times New Roman" w:cs="Times New Roman"/>
        </w:rPr>
        <w:t>was</w:t>
      </w:r>
      <w:r w:rsidR="00DD6103" w:rsidRPr="00230174">
        <w:rPr>
          <w:rFonts w:ascii="Times New Roman" w:hAnsi="Times New Roman" w:cs="Times New Roman"/>
        </w:rPr>
        <w:t xml:space="preserve"> a</w:t>
      </w:r>
      <w:r w:rsidR="00B74D2C" w:rsidRPr="00230174">
        <w:rPr>
          <w:rFonts w:ascii="Times New Roman" w:hAnsi="Times New Roman" w:cs="Times New Roman"/>
        </w:rPr>
        <w:t xml:space="preserve"> lack of training</w:t>
      </w:r>
      <w:r w:rsidR="00DD6103" w:rsidRPr="00230174">
        <w:rPr>
          <w:rFonts w:ascii="Times New Roman" w:hAnsi="Times New Roman" w:cs="Times New Roman"/>
        </w:rPr>
        <w:t xml:space="preserve"> and </w:t>
      </w:r>
      <w:r w:rsidR="00B74D2C" w:rsidRPr="00230174">
        <w:rPr>
          <w:rFonts w:ascii="Times New Roman" w:hAnsi="Times New Roman" w:cs="Times New Roman"/>
        </w:rPr>
        <w:t>opport</w:t>
      </w:r>
      <w:r w:rsidR="009217A8" w:rsidRPr="00230174">
        <w:rPr>
          <w:rFonts w:ascii="Times New Roman" w:hAnsi="Times New Roman" w:cs="Times New Roman"/>
        </w:rPr>
        <w:t>unities for primary care providers to provide follow</w:t>
      </w:r>
      <w:r w:rsidR="0051758A" w:rsidRPr="00230174">
        <w:rPr>
          <w:rFonts w:ascii="Times New Roman" w:hAnsi="Times New Roman" w:cs="Times New Roman"/>
        </w:rPr>
        <w:t xml:space="preserve"> </w:t>
      </w:r>
      <w:r w:rsidR="009217A8" w:rsidRPr="00230174">
        <w:rPr>
          <w:rFonts w:ascii="Times New Roman" w:hAnsi="Times New Roman" w:cs="Times New Roman"/>
        </w:rPr>
        <w:t>up support to people with cancer</w:t>
      </w:r>
      <w:r w:rsidR="00B74D2C" w:rsidRPr="00230174">
        <w:rPr>
          <w:rFonts w:ascii="Times New Roman" w:hAnsi="Times New Roman" w:cs="Times New Roman"/>
        </w:rPr>
        <w:t xml:space="preserve">. </w:t>
      </w:r>
      <w:r w:rsidR="007529D5" w:rsidRPr="00230174">
        <w:rPr>
          <w:rFonts w:ascii="Times New Roman" w:hAnsi="Times New Roman" w:cs="Times New Roman"/>
        </w:rPr>
        <w:t>It is recognised that</w:t>
      </w:r>
      <w:r w:rsidR="005353B0" w:rsidRPr="00230174">
        <w:rPr>
          <w:rFonts w:ascii="Times New Roman" w:hAnsi="Times New Roman" w:cs="Times New Roman"/>
        </w:rPr>
        <w:t xml:space="preserve"> primary care providers</w:t>
      </w:r>
      <w:r w:rsidR="00235E59" w:rsidRPr="00230174">
        <w:rPr>
          <w:rFonts w:ascii="Times New Roman" w:hAnsi="Times New Roman" w:cs="Times New Roman"/>
        </w:rPr>
        <w:t xml:space="preserve"> </w:t>
      </w:r>
      <w:r w:rsidR="007529D5" w:rsidRPr="00230174">
        <w:rPr>
          <w:rFonts w:ascii="Times New Roman" w:hAnsi="Times New Roman" w:cs="Times New Roman"/>
        </w:rPr>
        <w:t>play an important part in provi</w:t>
      </w:r>
      <w:r w:rsidR="0051758A" w:rsidRPr="00230174">
        <w:rPr>
          <w:rFonts w:ascii="Times New Roman" w:hAnsi="Times New Roman" w:cs="Times New Roman"/>
        </w:rPr>
        <w:t>ding</w:t>
      </w:r>
      <w:r w:rsidR="007529D5" w:rsidRPr="00230174">
        <w:rPr>
          <w:rFonts w:ascii="Times New Roman" w:hAnsi="Times New Roman" w:cs="Times New Roman"/>
        </w:rPr>
        <w:t xml:space="preserve"> </w:t>
      </w:r>
      <w:r w:rsidR="00240C24" w:rsidRPr="00230174">
        <w:rPr>
          <w:rFonts w:ascii="Times New Roman" w:hAnsi="Times New Roman" w:cs="Times New Roman"/>
        </w:rPr>
        <w:t>integrated personalised</w:t>
      </w:r>
      <w:r w:rsidR="007529D5" w:rsidRPr="00230174">
        <w:rPr>
          <w:rFonts w:ascii="Times New Roman" w:hAnsi="Times New Roman" w:cs="Times New Roman"/>
        </w:rPr>
        <w:t xml:space="preserve"> care, and that rapid access to acute care and training opportunities will facilit</w:t>
      </w:r>
      <w:r w:rsidR="009E5A91" w:rsidRPr="00230174">
        <w:rPr>
          <w:rFonts w:ascii="Times New Roman" w:hAnsi="Times New Roman" w:cs="Times New Roman"/>
        </w:rPr>
        <w:t>ate this</w:t>
      </w:r>
      <w:r w:rsidR="009E5A91"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&lt;EndNote&gt;&lt;Cite&gt;&lt;Author&gt;Koczwara&lt;/Author&gt;&lt;Year&gt;2021&lt;/Year&gt;&lt;RecNum&gt;47&lt;/RecNum&gt;&lt;DisplayText&gt;[54]&lt;/DisplayText&gt;&lt;record&gt;&lt;rec-number&gt;47&lt;/rec-number&gt;&lt;foreign-keys&gt;&lt;key app="EN" db-id="9apx95dddwrzd6earawvesvjsv5va9fsx0ap" timestamp="1648722974"&gt;47&lt;/key&gt;&lt;/foreign-keys&gt;&lt;ref-type name="Journal Article"&gt;17&lt;/ref-type&gt;&lt;contributors&gt;&lt;authors&gt;&lt;author&gt;Koczwara, Bogda&lt;/author&gt;&lt;author&gt;Thornton-Benko, Elysia&lt;/author&gt;&lt;author&gt;Cohn, Richard J&lt;/author&gt;&lt;author&gt;Chan, Raymond J&lt;/author&gt;&lt;author&gt;Rhee, Joel&lt;/author&gt;&lt;author&gt;Joske, David&lt;/author&gt;&lt;author&gt;Iddawela, Mahesh&lt;/author&gt;&lt;author&gt;Vardy, Janette L&lt;/author&gt;&lt;/authors&gt;&lt;/contributors&gt;&lt;titles&gt;&lt;title&gt;Personalised cancer care in the era of precision medicine&lt;/title&gt;&lt;secondary-title&gt;Australian journal of general practice&lt;/secondary-title&gt;&lt;/titles&gt;&lt;periodical&gt;&lt;full-title&gt;Australian journal of general practice&lt;/full-title&gt;&lt;/periodical&gt;&lt;pages&gt;533-537&lt;/pages&gt;&lt;volume&gt;50&lt;/volume&gt;&lt;number&gt;8&lt;/number&gt;&lt;dates&gt;&lt;year&gt;2021&lt;/year&gt;&lt;/dates&gt;&lt;isbn&gt;2208-7958&lt;/isbn&gt;&lt;urls&gt;&lt;/urls&gt;&lt;/record&gt;&lt;/Cite&gt;&lt;/EndNote&gt;</w:instrText>
      </w:r>
      <w:r w:rsidR="009E5A91" w:rsidRPr="00230174">
        <w:rPr>
          <w:rFonts w:ascii="Times New Roman" w:hAnsi="Times New Roman" w:cs="Times New Roman"/>
        </w:rPr>
        <w:fldChar w:fldCharType="separate"/>
      </w:r>
      <w:r w:rsidR="00543B0B">
        <w:rPr>
          <w:rFonts w:ascii="Times New Roman" w:hAnsi="Times New Roman" w:cs="Times New Roman"/>
          <w:noProof/>
        </w:rPr>
        <w:t>[54]</w:t>
      </w:r>
      <w:r w:rsidR="009E5A91" w:rsidRPr="00230174">
        <w:rPr>
          <w:rFonts w:ascii="Times New Roman" w:hAnsi="Times New Roman" w:cs="Times New Roman"/>
        </w:rPr>
        <w:fldChar w:fldCharType="end"/>
      </w:r>
      <w:r w:rsidR="001E76DA" w:rsidRPr="00230174">
        <w:rPr>
          <w:rFonts w:ascii="Times New Roman" w:hAnsi="Times New Roman" w:cs="Times New Roman"/>
        </w:rPr>
        <w:t>.</w:t>
      </w:r>
      <w:r w:rsidR="00B37205" w:rsidRPr="00230174">
        <w:rPr>
          <w:rFonts w:ascii="Times New Roman" w:hAnsi="Times New Roman" w:cs="Times New Roman"/>
        </w:rPr>
        <w:t xml:space="preserve"> </w:t>
      </w:r>
      <w:r w:rsidR="006C7966" w:rsidRPr="00230174">
        <w:rPr>
          <w:rFonts w:ascii="Times New Roman" w:hAnsi="Times New Roman" w:cs="Times New Roman"/>
        </w:rPr>
        <w:t>P</w:t>
      </w:r>
      <w:r w:rsidR="00521EA5" w:rsidRPr="00230174">
        <w:rPr>
          <w:rFonts w:ascii="Times New Roman" w:hAnsi="Times New Roman" w:cs="Times New Roman"/>
        </w:rPr>
        <w:t>rimary care providers</w:t>
      </w:r>
      <w:r w:rsidR="006A3DCA" w:rsidRPr="00230174">
        <w:rPr>
          <w:rFonts w:ascii="Times New Roman" w:hAnsi="Times New Roman" w:cs="Times New Roman"/>
        </w:rPr>
        <w:t xml:space="preserve"> are keen to engage in training opportunities</w:t>
      </w:r>
      <w:r w:rsidR="007174AD" w:rsidRPr="00230174">
        <w:rPr>
          <w:rFonts w:ascii="Times New Roman" w:hAnsi="Times New Roman" w:cs="Times New Roman"/>
        </w:rPr>
        <w:t xml:space="preserve"> to upskill in cancer</w:t>
      </w:r>
      <w:r w:rsidR="006A3DCA" w:rsidRPr="00230174">
        <w:rPr>
          <w:rFonts w:ascii="Times New Roman" w:hAnsi="Times New Roman" w:cs="Times New Roman"/>
        </w:rPr>
        <w:t>, including case-based and experiential learning, short seminars, training resources and e-learning programmes</w:t>
      </w:r>
      <w:r w:rsidR="006A3DCA"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&lt;EndNote&gt;&lt;Cite&gt;&lt;Author&gt;Johnson&lt;/Author&gt;&lt;Year&gt;2014&lt;/Year&gt;&lt;RecNum&gt;46&lt;/RecNum&gt;&lt;DisplayText&gt;[55]&lt;/DisplayText&gt;&lt;record&gt;&lt;rec-number&gt;46&lt;/rec-number&gt;&lt;foreign-keys&gt;&lt;key app="EN" db-id="9apx95dddwrzd6earawvesvjsv5va9fsx0ap" timestamp="1648722939"&gt;46&lt;/key&gt;&lt;/foreign-keys&gt;&lt;ref-type name="Journal Article"&gt;17&lt;/ref-type&gt;&lt;contributors&gt;&lt;authors&gt;&lt;author&gt;Johnson, Claire E&lt;/author&gt;&lt;author&gt;Lizama, Natalia&lt;/author&gt;&lt;author&gt;Garg, Neeraj&lt;/author&gt;&lt;author&gt;Ghosh, Manonita&lt;/author&gt;&lt;author&gt;Emery, Jonathan&lt;/author&gt;&lt;author&gt;Saunders, Christobel&lt;/author&gt;&lt;/authors&gt;&lt;/contributors&gt;&lt;titles&gt;&lt;title&gt;Australian general practitioners&amp;apos; preferences for managing the care of people diagnosed with cancer&lt;/title&gt;&lt;secondary-title&gt;Asia‐Pacific Journal of Clinical Oncology&lt;/secondary-title&gt;&lt;/titles&gt;&lt;periodical&gt;&lt;full-title&gt;Asia‐Pacific Journal of Clinical Oncology&lt;/full-title&gt;&lt;/periodical&gt;&lt;pages&gt;e90-e98&lt;/pages&gt;&lt;volume&gt;10&lt;/volume&gt;&lt;number&gt;2&lt;/number&gt;&lt;dates&gt;&lt;year&gt;2014&lt;/year&gt;&lt;/dates&gt;&lt;isbn&gt;1743-7555&lt;/isbn&gt;&lt;urls&gt;&lt;/urls&gt;&lt;/record&gt;&lt;/Cite&gt;&lt;/EndNote&gt;</w:instrText>
      </w:r>
      <w:r w:rsidR="006A3DCA" w:rsidRPr="00230174">
        <w:rPr>
          <w:rFonts w:ascii="Times New Roman" w:hAnsi="Times New Roman" w:cs="Times New Roman"/>
        </w:rPr>
        <w:fldChar w:fldCharType="separate"/>
      </w:r>
      <w:r w:rsidR="00543B0B">
        <w:rPr>
          <w:rFonts w:ascii="Times New Roman" w:hAnsi="Times New Roman" w:cs="Times New Roman"/>
          <w:noProof/>
        </w:rPr>
        <w:t>[55]</w:t>
      </w:r>
      <w:r w:rsidR="006A3DCA" w:rsidRPr="00230174">
        <w:rPr>
          <w:rFonts w:ascii="Times New Roman" w:hAnsi="Times New Roman" w:cs="Times New Roman"/>
        </w:rPr>
        <w:fldChar w:fldCharType="end"/>
      </w:r>
      <w:r w:rsidR="006A3DCA" w:rsidRPr="00230174">
        <w:rPr>
          <w:rFonts w:ascii="Times New Roman" w:hAnsi="Times New Roman" w:cs="Times New Roman"/>
        </w:rPr>
        <w:t xml:space="preserve">. </w:t>
      </w:r>
      <w:r w:rsidR="00580820" w:rsidRPr="00230174">
        <w:rPr>
          <w:rFonts w:ascii="Times New Roman" w:hAnsi="Times New Roman" w:cs="Times New Roman"/>
        </w:rPr>
        <w:t xml:space="preserve">Including primary care in cancer follow up has been linked to economic benefits. For example, </w:t>
      </w:r>
      <w:r w:rsidR="006C4E30" w:rsidRPr="00230174">
        <w:rPr>
          <w:rFonts w:ascii="Times New Roman" w:hAnsi="Times New Roman" w:cs="Times New Roman"/>
        </w:rPr>
        <w:t>primary care providers</w:t>
      </w:r>
      <w:r w:rsidR="00950234">
        <w:rPr>
          <w:rFonts w:ascii="Times New Roman" w:hAnsi="Times New Roman" w:cs="Times New Roman"/>
        </w:rPr>
        <w:t>-</w:t>
      </w:r>
      <w:r w:rsidR="00580820" w:rsidRPr="00230174">
        <w:rPr>
          <w:rFonts w:ascii="Times New Roman" w:hAnsi="Times New Roman" w:cs="Times New Roman"/>
        </w:rPr>
        <w:t>led breast cancer follow up has been shown to be cheaper than hospital-based follow up with little difference in key outcomes</w:t>
      </w:r>
      <w:r w:rsidR="00580820"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&lt;EndNote&gt;&lt;Cite&gt;&lt;Author&gt;Lewis&lt;/Author&gt;&lt;Year&gt;2009&lt;/Year&gt;&lt;RecNum&gt;44&lt;/RecNum&gt;&lt;DisplayText&gt;[48]&lt;/DisplayText&gt;&lt;record&gt;&lt;rec-number&gt;44&lt;/rec-number&gt;&lt;foreign-keys&gt;&lt;key app="EN" db-id="9apx95dddwrzd6earawvesvjsv5va9fsx0ap" timestamp="1648718246"&gt;44&lt;/key&gt;&lt;/foreign-keys&gt;&lt;ref-type name="Journal Article"&gt;17&lt;/ref-type&gt;&lt;contributors&gt;&lt;authors&gt;&lt;author&gt;Lewis, Ruth A&lt;/author&gt;&lt;author&gt;Neal, Richard D&lt;/author&gt;&lt;author&gt;Williams, Nefyn H&lt;/author&gt;&lt;author&gt;France, Barbara&lt;/author&gt;&lt;author&gt;Hendry, Maggie&lt;/author&gt;&lt;author&gt;Russell, Daphne&lt;/author&gt;&lt;author&gt;Hughes, Dyfrig A&lt;/author&gt;&lt;author&gt;Russell, Ian&lt;/author&gt;&lt;author&gt;Stuart, Nicholas SA&lt;/author&gt;&lt;author&gt;Weller, David&lt;/author&gt;&lt;/authors&gt;&lt;/contributors&gt;&lt;titles&gt;&lt;title&gt;Follow-up of cancer in primary care versus secondary care: systematic review&lt;/title&gt;&lt;secondary-title&gt;British Journal of General Practice&lt;/secondary-title&gt;&lt;/titles&gt;&lt;periodical&gt;&lt;full-title&gt;British Journal of General Practice&lt;/full-title&gt;&lt;/periodical&gt;&lt;pages&gt;e234-e247&lt;/pages&gt;&lt;volume&gt;59&lt;/volume&gt;&lt;number&gt;564&lt;/number&gt;&lt;dates&gt;&lt;year&gt;2009&lt;/year&gt;&lt;/dates&gt;&lt;isbn&gt;0960-1643&lt;/isbn&gt;&lt;urls&gt;&lt;/urls&gt;&lt;/record&gt;&lt;/Cite&gt;&lt;/EndNote&gt;</w:instrText>
      </w:r>
      <w:r w:rsidR="00580820" w:rsidRPr="00230174">
        <w:rPr>
          <w:rFonts w:ascii="Times New Roman" w:hAnsi="Times New Roman" w:cs="Times New Roman"/>
        </w:rPr>
        <w:fldChar w:fldCharType="separate"/>
      </w:r>
      <w:r w:rsidR="00543B0B">
        <w:rPr>
          <w:rFonts w:ascii="Times New Roman" w:hAnsi="Times New Roman" w:cs="Times New Roman"/>
          <w:noProof/>
        </w:rPr>
        <w:t>[48]</w:t>
      </w:r>
      <w:r w:rsidR="00580820" w:rsidRPr="00230174">
        <w:rPr>
          <w:rFonts w:ascii="Times New Roman" w:hAnsi="Times New Roman" w:cs="Times New Roman"/>
        </w:rPr>
        <w:fldChar w:fldCharType="end"/>
      </w:r>
      <w:r w:rsidR="00950234">
        <w:rPr>
          <w:rFonts w:ascii="Times New Roman" w:hAnsi="Times New Roman" w:cs="Times New Roman"/>
        </w:rPr>
        <w:t xml:space="preserve">. Furthermore, </w:t>
      </w:r>
      <w:r w:rsidR="00580820" w:rsidRPr="00230174">
        <w:rPr>
          <w:rFonts w:ascii="Times New Roman" w:hAnsi="Times New Roman" w:cs="Times New Roman"/>
        </w:rPr>
        <w:t xml:space="preserve">primary care provision </w:t>
      </w:r>
      <w:r w:rsidR="006C4E30" w:rsidRPr="00230174">
        <w:rPr>
          <w:rFonts w:ascii="Times New Roman" w:hAnsi="Times New Roman" w:cs="Times New Roman"/>
        </w:rPr>
        <w:t>may</w:t>
      </w:r>
      <w:r w:rsidR="00580820" w:rsidRPr="00230174">
        <w:rPr>
          <w:rFonts w:ascii="Times New Roman" w:hAnsi="Times New Roman" w:cs="Times New Roman"/>
        </w:rPr>
        <w:t xml:space="preserve"> reduce the number of hospital admission and days hospitalised in</w:t>
      </w:r>
      <w:r w:rsidR="003E7014" w:rsidRPr="00230174">
        <w:rPr>
          <w:rFonts w:ascii="Times New Roman" w:hAnsi="Times New Roman" w:cs="Times New Roman"/>
        </w:rPr>
        <w:t xml:space="preserve"> cancer</w:t>
      </w:r>
      <w:r w:rsidR="00580820" w:rsidRPr="00230174">
        <w:rPr>
          <w:rFonts w:ascii="Times New Roman" w:hAnsi="Times New Roman" w:cs="Times New Roman"/>
        </w:rPr>
        <w:t xml:space="preserve"> patients over 70 years</w:t>
      </w:r>
      <w:r w:rsidR="00580820"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&lt;EndNote&gt;&lt;Cite&gt;&lt;Author&gt;Johansson&lt;/Author&gt;&lt;Year&gt;2001&lt;/Year&gt;&lt;RecNum&gt;45&lt;/RecNum&gt;&lt;DisplayText&gt;[56]&lt;/DisplayText&gt;&lt;record&gt;&lt;rec-number&gt;45&lt;/rec-number&gt;&lt;foreign-keys&gt;&lt;key app="EN" db-id="9apx95dddwrzd6earawvesvjsv5va9fsx0ap" timestamp="1648722898"&gt;45&lt;/key&gt;&lt;/foreign-keys&gt;&lt;ref-type name="Journal Article"&gt;17&lt;/ref-type&gt;&lt;contributors&gt;&lt;authors&gt;&lt;author&gt;Johansson, Birgitta&lt;/author&gt;&lt;author&gt;Holmberg, Lars&lt;/author&gt;&lt;author&gt;Berglund, Gunilla&lt;/author&gt;&lt;author&gt;Brandberg, Y&lt;/author&gt;&lt;author&gt;Hellbom, M&lt;/author&gt;&lt;author&gt;Persson, C&lt;/author&gt;&lt;author&gt;Glimelius, Bengt&lt;/author&gt;&lt;author&gt;Sjödén, P-O&lt;/author&gt;&lt;/authors&gt;&lt;/contributors&gt;&lt;titles&gt;&lt;title&gt;Reduced utilisation of specialist care among elderly cancer patients: a randomised study of a primary healthcare intervention&lt;/title&gt;&lt;secondary-title&gt;European Journal of Cancer&lt;/secondary-title&gt;&lt;/titles&gt;&lt;periodical&gt;&lt;full-title&gt;European Journal of Cancer&lt;/full-title&gt;&lt;/periodical&gt;&lt;pages&gt;2161-2168&lt;/pages&gt;&lt;volume&gt;37&lt;/volume&gt;&lt;number&gt;17&lt;/number&gt;&lt;dates&gt;&lt;year&gt;2001&lt;/year&gt;&lt;/dates&gt;&lt;isbn&gt;0959-8049&lt;/isbn&gt;&lt;urls&gt;&lt;/urls&gt;&lt;/record&gt;&lt;/Cite&gt;&lt;/EndNote&gt;</w:instrText>
      </w:r>
      <w:r w:rsidR="00580820" w:rsidRPr="00230174">
        <w:rPr>
          <w:rFonts w:ascii="Times New Roman" w:hAnsi="Times New Roman" w:cs="Times New Roman"/>
        </w:rPr>
        <w:fldChar w:fldCharType="separate"/>
      </w:r>
      <w:r w:rsidR="00543B0B">
        <w:rPr>
          <w:rFonts w:ascii="Times New Roman" w:hAnsi="Times New Roman" w:cs="Times New Roman"/>
          <w:noProof/>
        </w:rPr>
        <w:t>[56]</w:t>
      </w:r>
      <w:r w:rsidR="00580820" w:rsidRPr="00230174">
        <w:rPr>
          <w:rFonts w:ascii="Times New Roman" w:hAnsi="Times New Roman" w:cs="Times New Roman"/>
        </w:rPr>
        <w:fldChar w:fldCharType="end"/>
      </w:r>
      <w:r w:rsidR="00580820" w:rsidRPr="00230174">
        <w:rPr>
          <w:rFonts w:ascii="Times New Roman" w:hAnsi="Times New Roman" w:cs="Times New Roman"/>
        </w:rPr>
        <w:t xml:space="preserve">.  </w:t>
      </w:r>
    </w:p>
    <w:p w14:paraId="7C99F1AC" w14:textId="61691FD9" w:rsidR="0026671F" w:rsidRPr="00230174" w:rsidRDefault="00F55A69" w:rsidP="0026671F">
      <w:pPr>
        <w:rPr>
          <w:rFonts w:ascii="Times New Roman" w:eastAsia="SabonLTStd-Roman" w:hAnsi="Times New Roman" w:cs="Times New Roman"/>
          <w:color w:val="000000"/>
        </w:rPr>
      </w:pPr>
      <w:r w:rsidRPr="00230174">
        <w:rPr>
          <w:rFonts w:ascii="Times New Roman" w:hAnsi="Times New Roman" w:cs="Times New Roman"/>
        </w:rPr>
        <w:t xml:space="preserve">Although the majority of papers included in </w:t>
      </w:r>
      <w:r w:rsidR="007F7545">
        <w:rPr>
          <w:rFonts w:ascii="Times New Roman" w:hAnsi="Times New Roman" w:cs="Times New Roman"/>
        </w:rPr>
        <w:t>this</w:t>
      </w:r>
      <w:r w:rsidRPr="00230174">
        <w:rPr>
          <w:rFonts w:ascii="Times New Roman" w:hAnsi="Times New Roman" w:cs="Times New Roman"/>
        </w:rPr>
        <w:t xml:space="preserve"> review focus on the relationship between doctors in primary and secondary care, e</w:t>
      </w:r>
      <w:r w:rsidR="006A3DCA" w:rsidRPr="00230174">
        <w:rPr>
          <w:rFonts w:ascii="Times New Roman" w:hAnsi="Times New Roman" w:cs="Times New Roman"/>
        </w:rPr>
        <w:t>vidence shows the contribution nurses make to improved cancer patient experience through</w:t>
      </w:r>
      <w:r w:rsidR="000034DA" w:rsidRPr="00230174">
        <w:rPr>
          <w:rFonts w:ascii="Times New Roman" w:hAnsi="Times New Roman" w:cs="Times New Roman"/>
        </w:rPr>
        <w:t xml:space="preserve"> greater</w:t>
      </w:r>
      <w:r w:rsidR="00235E59" w:rsidRPr="00230174">
        <w:rPr>
          <w:rFonts w:ascii="Times New Roman" w:hAnsi="Times New Roman" w:cs="Times New Roman"/>
        </w:rPr>
        <w:t xml:space="preserve"> </w:t>
      </w:r>
      <w:r w:rsidR="006A3DCA" w:rsidRPr="00230174">
        <w:rPr>
          <w:rFonts w:ascii="Times New Roman" w:hAnsi="Times New Roman" w:cs="Times New Roman"/>
        </w:rPr>
        <w:t>continuity of care and increas</w:t>
      </w:r>
      <w:r w:rsidR="00037D09" w:rsidRPr="00230174">
        <w:rPr>
          <w:rFonts w:ascii="Times New Roman" w:hAnsi="Times New Roman" w:cs="Times New Roman"/>
        </w:rPr>
        <w:t>ed</w:t>
      </w:r>
      <w:r w:rsidR="006A3DCA" w:rsidRPr="00230174">
        <w:rPr>
          <w:rFonts w:ascii="Times New Roman" w:hAnsi="Times New Roman" w:cs="Times New Roman"/>
        </w:rPr>
        <w:t xml:space="preserve"> productivity</w:t>
      </w:r>
      <w:r w:rsidR="006A3DCA"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&lt;EndNote&gt;&lt;Cite&gt;&lt;Author&gt;Leary&lt;/Author&gt;&lt;Year&gt;2011&lt;/Year&gt;&lt;RecNum&gt;64&lt;/RecNum&gt;&lt;DisplayText&gt;[57, 58]&lt;/DisplayText&gt;&lt;record&gt;&lt;rec-number&gt;64&lt;/rec-number&gt;&lt;foreign-keys&gt;&lt;key app="EN" db-id="9apx95dddwrzd6earawvesvjsv5va9fsx0ap" timestamp="1658847233"&gt;64&lt;/key&gt;&lt;/foreign-keys&gt;&lt;ref-type name="Web Page"&gt;12&lt;/ref-type&gt;&lt;contributors&gt;&lt;authors&gt;&lt;author&gt;Baxter &amp;amp; Leary&lt;/author&gt;&lt;/authors&gt;&lt;/contributors&gt;&lt;titles&gt;&lt;title&gt;Productivity gains by specialist nurses&lt;/title&gt;&lt;/titles&gt;&lt;dates&gt;&lt;year&gt;2011&lt;/year&gt;&lt;/dates&gt;&lt;publisher&gt;Nursing Times&lt;/publisher&gt;&lt;urls&gt;&lt;related-urls&gt;&lt;url&gt;https://www.nursingtimes.net/clinical-archive/productivity-gains-by-specialist-nurses-30-07-2011/&lt;/url&gt;&lt;/related-urls&gt;&lt;/urls&gt;&lt;/record&gt;&lt;/Cite&gt;&lt;Cite&gt;&lt;Author&gt;Support&lt;/Author&gt;&lt;Year&gt;2015&lt;/Year&gt;&lt;RecNum&gt;65&lt;/RecNum&gt;&lt;record&gt;&lt;rec-number&gt;65&lt;/rec-number&gt;&lt;foreign-keys&gt;&lt;key app="EN" db-id="9apx95dddwrzd6earawvesvjsv5va9fsx0ap" timestamp="1658847387"&gt;65&lt;/key&gt;&lt;/foreign-keys&gt;&lt;ref-type name="Web Page"&gt;12&lt;/ref-type&gt;&lt;contributors&gt;&lt;authors&gt;&lt;author&gt;Macmillan Cancer Support&lt;/author&gt;&lt;/authors&gt;&lt;/contributors&gt;&lt;titles&gt;&lt;title&gt;Cancer Clinical Nurse Specialists. &lt;/title&gt;&lt;/titles&gt;&lt;dates&gt;&lt;year&gt;2015&lt;/year&gt;&lt;/dates&gt;&lt;urls&gt;&lt;related-urls&gt;&lt;url&gt;https://www.macmillan.org.uk/documents/aboutus/research/impactbriefs/clinicalnursespecialists2015new.pdf&lt;/url&gt;&lt;/related-urls&gt;&lt;/urls&gt;&lt;/record&gt;&lt;/Cite&gt;&lt;/EndNote&gt;</w:instrText>
      </w:r>
      <w:r w:rsidR="006A3DCA" w:rsidRPr="00230174">
        <w:rPr>
          <w:rFonts w:ascii="Times New Roman" w:hAnsi="Times New Roman" w:cs="Times New Roman"/>
        </w:rPr>
        <w:fldChar w:fldCharType="separate"/>
      </w:r>
      <w:r w:rsidR="00543B0B">
        <w:rPr>
          <w:rFonts w:ascii="Times New Roman" w:hAnsi="Times New Roman" w:cs="Times New Roman"/>
          <w:noProof/>
        </w:rPr>
        <w:t>[57, 58]</w:t>
      </w:r>
      <w:r w:rsidR="006A3DCA" w:rsidRPr="00230174">
        <w:rPr>
          <w:rFonts w:ascii="Times New Roman" w:hAnsi="Times New Roman" w:cs="Times New Roman"/>
        </w:rPr>
        <w:fldChar w:fldCharType="end"/>
      </w:r>
      <w:r w:rsidR="006A3DCA" w:rsidRPr="00230174">
        <w:rPr>
          <w:rFonts w:ascii="Times New Roman" w:hAnsi="Times New Roman" w:cs="Times New Roman"/>
          <w:color w:val="1C1D1E"/>
          <w:shd w:val="clear" w:color="auto" w:fill="FFFFFF"/>
        </w:rPr>
        <w:t>.</w:t>
      </w:r>
      <w:r w:rsidR="00580820" w:rsidRPr="00230174">
        <w:rPr>
          <w:rFonts w:ascii="Times New Roman" w:hAnsi="Times New Roman" w:cs="Times New Roman"/>
        </w:rPr>
        <w:t xml:space="preserve"> Nurse-led model</w:t>
      </w:r>
      <w:r w:rsidR="00CD4000" w:rsidRPr="00230174">
        <w:rPr>
          <w:rFonts w:ascii="Times New Roman" w:hAnsi="Times New Roman" w:cs="Times New Roman"/>
        </w:rPr>
        <w:t>s</w:t>
      </w:r>
      <w:r w:rsidR="00580820" w:rsidRPr="00230174">
        <w:rPr>
          <w:rFonts w:ascii="Times New Roman" w:hAnsi="Times New Roman" w:cs="Times New Roman"/>
        </w:rPr>
        <w:t xml:space="preserve"> in the management of cancer have shown</w:t>
      </w:r>
      <w:r w:rsidR="00235E59" w:rsidRPr="00230174">
        <w:rPr>
          <w:rFonts w:ascii="Times New Roman" w:hAnsi="Times New Roman" w:cs="Times New Roman"/>
        </w:rPr>
        <w:t xml:space="preserve"> </w:t>
      </w:r>
      <w:r w:rsidR="00580820" w:rsidRPr="00230174">
        <w:rPr>
          <w:rFonts w:ascii="Times New Roman" w:hAnsi="Times New Roman" w:cs="Times New Roman"/>
        </w:rPr>
        <w:t>improved efficiency, quality of care and reduced costs over traditional follow up</w:t>
      </w:r>
      <w:r w:rsidR="00580820"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&lt;EndNote&gt;&lt;Cite&gt;&lt;Author&gt;Corner&lt;/Author&gt;&lt;Year&gt;2003&lt;/Year&gt;&lt;RecNum&gt;63&lt;/RecNum&gt;&lt;DisplayText&gt;[59]&lt;/DisplayText&gt;&lt;record&gt;&lt;rec-number&gt;63&lt;/rec-number&gt;&lt;foreign-keys&gt;&lt;key app="EN" db-id="9apx95dddwrzd6earawvesvjsv5va9fsx0ap" timestamp="1658846867"&gt;63&lt;/key&gt;&lt;/foreign-keys&gt;&lt;ref-type name="Journal Article"&gt;17&lt;/ref-type&gt;&lt;contributors&gt;&lt;authors&gt;&lt;author&gt;Corner, Jessica&lt;/author&gt;&lt;/authors&gt;&lt;/contributors&gt;&lt;titles&gt;&lt;title&gt;The role of nurse-led care in cancer management&lt;/title&gt;&lt;secondary-title&gt;The lancet oncology&lt;/secondary-title&gt;&lt;/titles&gt;&lt;periodical&gt;&lt;full-title&gt;The Lancet Oncology&lt;/full-title&gt;&lt;/periodical&gt;&lt;pages&gt;631-636&lt;/pages&gt;&lt;volume&gt;4&lt;/volume&gt;&lt;number&gt;10&lt;/number&gt;&lt;dates&gt;&lt;year&gt;2003&lt;/year&gt;&lt;/dates&gt;&lt;isbn&gt;1470-2045&lt;/isbn&gt;&lt;urls&gt;&lt;/urls&gt;&lt;/record&gt;&lt;/Cite&gt;&lt;/EndNote&gt;</w:instrText>
      </w:r>
      <w:r w:rsidR="00580820" w:rsidRPr="00230174">
        <w:rPr>
          <w:rFonts w:ascii="Times New Roman" w:hAnsi="Times New Roman" w:cs="Times New Roman"/>
        </w:rPr>
        <w:fldChar w:fldCharType="separate"/>
      </w:r>
      <w:r w:rsidR="00543B0B">
        <w:rPr>
          <w:rFonts w:ascii="Times New Roman" w:hAnsi="Times New Roman" w:cs="Times New Roman"/>
          <w:noProof/>
        </w:rPr>
        <w:t>[59]</w:t>
      </w:r>
      <w:r w:rsidR="00580820" w:rsidRPr="00230174">
        <w:rPr>
          <w:rFonts w:ascii="Times New Roman" w:hAnsi="Times New Roman" w:cs="Times New Roman"/>
        </w:rPr>
        <w:fldChar w:fldCharType="end"/>
      </w:r>
      <w:r w:rsidR="00580820" w:rsidRPr="00230174">
        <w:rPr>
          <w:rFonts w:ascii="Times New Roman" w:hAnsi="Times New Roman" w:cs="Times New Roman"/>
        </w:rPr>
        <w:t xml:space="preserve">. </w:t>
      </w:r>
      <w:r w:rsidR="00B54F1E" w:rsidRPr="00230174">
        <w:rPr>
          <w:rFonts w:ascii="Times New Roman" w:hAnsi="Times New Roman" w:cs="Times New Roman"/>
        </w:rPr>
        <w:t>A</w:t>
      </w:r>
      <w:r w:rsidR="00950234">
        <w:rPr>
          <w:rFonts w:ascii="Times New Roman" w:hAnsi="Times New Roman" w:cs="Times New Roman"/>
        </w:rPr>
        <w:t>ccess to</w:t>
      </w:r>
      <w:r w:rsidR="00580820" w:rsidRPr="00230174">
        <w:rPr>
          <w:rFonts w:ascii="Times New Roman" w:hAnsi="Times New Roman" w:cs="Times New Roman"/>
        </w:rPr>
        <w:t xml:space="preserve"> multidisciplinary survivorship care plan</w:t>
      </w:r>
      <w:r w:rsidR="00037D09" w:rsidRPr="00230174">
        <w:rPr>
          <w:rFonts w:ascii="Times New Roman" w:hAnsi="Times New Roman" w:cs="Times New Roman"/>
        </w:rPr>
        <w:t>s</w:t>
      </w:r>
      <w:r w:rsidR="00580820" w:rsidRPr="00230174">
        <w:rPr>
          <w:rFonts w:ascii="Times New Roman" w:hAnsi="Times New Roman" w:cs="Times New Roman"/>
        </w:rPr>
        <w:t xml:space="preserve"> in which primary care nurses are actively involved </w:t>
      </w:r>
      <w:r w:rsidR="00037D09" w:rsidRPr="00230174">
        <w:rPr>
          <w:rFonts w:ascii="Times New Roman" w:hAnsi="Times New Roman" w:cs="Times New Roman"/>
        </w:rPr>
        <w:t xml:space="preserve">in </w:t>
      </w:r>
      <w:r w:rsidR="00580820" w:rsidRPr="00230174">
        <w:rPr>
          <w:rFonts w:ascii="Times New Roman" w:hAnsi="Times New Roman" w:cs="Times New Roman"/>
        </w:rPr>
        <w:t>assess</w:t>
      </w:r>
      <w:r w:rsidR="00037D09" w:rsidRPr="00230174">
        <w:rPr>
          <w:rFonts w:ascii="Times New Roman" w:hAnsi="Times New Roman" w:cs="Times New Roman"/>
        </w:rPr>
        <w:t>ing</w:t>
      </w:r>
      <w:r w:rsidR="00580820" w:rsidRPr="00230174">
        <w:rPr>
          <w:rFonts w:ascii="Times New Roman" w:hAnsi="Times New Roman" w:cs="Times New Roman"/>
        </w:rPr>
        <w:t xml:space="preserve"> physical, psychological</w:t>
      </w:r>
      <w:r w:rsidR="00037D09" w:rsidRPr="00230174">
        <w:rPr>
          <w:rFonts w:ascii="Times New Roman" w:hAnsi="Times New Roman" w:cs="Times New Roman"/>
        </w:rPr>
        <w:t xml:space="preserve"> and</w:t>
      </w:r>
      <w:r w:rsidR="00580820" w:rsidRPr="00230174">
        <w:rPr>
          <w:rFonts w:ascii="Times New Roman" w:hAnsi="Times New Roman" w:cs="Times New Roman"/>
        </w:rPr>
        <w:t xml:space="preserve"> social needs, and </w:t>
      </w:r>
      <w:r w:rsidR="00037D09" w:rsidRPr="00230174">
        <w:rPr>
          <w:rFonts w:ascii="Times New Roman" w:hAnsi="Times New Roman" w:cs="Times New Roman"/>
        </w:rPr>
        <w:t>supporting</w:t>
      </w:r>
      <w:r w:rsidR="00580820" w:rsidRPr="00230174">
        <w:rPr>
          <w:rFonts w:ascii="Times New Roman" w:hAnsi="Times New Roman" w:cs="Times New Roman"/>
        </w:rPr>
        <w:t xml:space="preserve"> health education may help with efficient integration of personalised care.</w:t>
      </w:r>
      <w:r w:rsidR="009867B0" w:rsidRPr="00230174">
        <w:rPr>
          <w:rFonts w:ascii="Times New Roman" w:hAnsi="Times New Roman" w:cs="Times New Roman"/>
        </w:rPr>
        <w:t xml:space="preserve"> </w:t>
      </w:r>
      <w:r w:rsidR="009867B0" w:rsidRPr="00230174">
        <w:rPr>
          <w:rFonts w:ascii="Times New Roman" w:eastAsia="SabonLTStd-Roman" w:hAnsi="Times New Roman" w:cs="Times New Roman"/>
          <w:color w:val="000000"/>
        </w:rPr>
        <w:t xml:space="preserve">Survivorship care plans (SCPs) may include guidelines for monitoring and managing late effects of cancer treatment and/or recurrence, </w:t>
      </w:r>
      <w:r w:rsidR="007D631B" w:rsidRPr="00230174">
        <w:rPr>
          <w:rFonts w:ascii="Times New Roman" w:eastAsia="SabonLTStd-Roman" w:hAnsi="Times New Roman" w:cs="Times New Roman"/>
          <w:color w:val="000000"/>
        </w:rPr>
        <w:t xml:space="preserve">and </w:t>
      </w:r>
      <w:r w:rsidR="009867B0" w:rsidRPr="00230174">
        <w:rPr>
          <w:rFonts w:ascii="Times New Roman" w:eastAsia="SabonLTStd-Roman" w:hAnsi="Times New Roman" w:cs="Times New Roman"/>
          <w:color w:val="000000"/>
        </w:rPr>
        <w:t>information about diagnosis</w:t>
      </w:r>
      <w:r w:rsidR="007D631B" w:rsidRPr="00230174">
        <w:rPr>
          <w:rFonts w:ascii="Times New Roman" w:eastAsia="SabonLTStd-Roman" w:hAnsi="Times New Roman" w:cs="Times New Roman"/>
          <w:color w:val="000000"/>
        </w:rPr>
        <w:t xml:space="preserve"> and</w:t>
      </w:r>
      <w:r w:rsidR="009867B0" w:rsidRPr="00230174">
        <w:rPr>
          <w:rFonts w:ascii="Times New Roman" w:eastAsia="SabonLTStd-Roman" w:hAnsi="Times New Roman" w:cs="Times New Roman"/>
          <w:color w:val="000000"/>
        </w:rPr>
        <w:t xml:space="preserve"> lifestyle recommendation</w:t>
      </w:r>
      <w:r w:rsidR="007D631B" w:rsidRPr="00230174">
        <w:rPr>
          <w:rFonts w:ascii="Times New Roman" w:eastAsia="SabonLTStd-Roman" w:hAnsi="Times New Roman" w:cs="Times New Roman"/>
          <w:color w:val="000000"/>
        </w:rPr>
        <w:t>s</w:t>
      </w:r>
      <w:r w:rsidR="00950234">
        <w:rPr>
          <w:rFonts w:ascii="Times New Roman" w:eastAsia="SabonLTStd-Roman" w:hAnsi="Times New Roman" w:cs="Times New Roman"/>
          <w:color w:val="000000"/>
        </w:rPr>
        <w:t>, and</w:t>
      </w:r>
      <w:r w:rsidR="009867B0" w:rsidRPr="00230174">
        <w:rPr>
          <w:rFonts w:ascii="Times New Roman" w:eastAsia="SabonLTStd-Roman" w:hAnsi="Times New Roman" w:cs="Times New Roman"/>
          <w:color w:val="000000"/>
        </w:rPr>
        <w:t xml:space="preserve"> have been reported to </w:t>
      </w:r>
      <w:r w:rsidR="005353B0" w:rsidRPr="00230174">
        <w:rPr>
          <w:rFonts w:ascii="Times New Roman" w:eastAsia="SabonLTStd-Roman" w:hAnsi="Times New Roman" w:cs="Times New Roman"/>
          <w:color w:val="000000"/>
        </w:rPr>
        <w:t>improve</w:t>
      </w:r>
      <w:r w:rsidR="009867B0" w:rsidRPr="00230174">
        <w:rPr>
          <w:rFonts w:ascii="Times New Roman" w:eastAsia="SabonLTStd-Roman" w:hAnsi="Times New Roman" w:cs="Times New Roman"/>
          <w:color w:val="000000"/>
        </w:rPr>
        <w:t xml:space="preserve"> coordination and continuity of survivorship care. E-health records system</w:t>
      </w:r>
      <w:r w:rsidR="00B54F1E" w:rsidRPr="00230174">
        <w:rPr>
          <w:rFonts w:ascii="Times New Roman" w:eastAsia="SabonLTStd-Roman" w:hAnsi="Times New Roman" w:cs="Times New Roman"/>
          <w:color w:val="000000"/>
        </w:rPr>
        <w:t>s</w:t>
      </w:r>
      <w:r w:rsidR="0004606E" w:rsidRPr="00230174">
        <w:rPr>
          <w:rFonts w:ascii="Times New Roman" w:eastAsia="SabonLTStd-Roman" w:hAnsi="Times New Roman" w:cs="Times New Roman"/>
          <w:color w:val="000000"/>
        </w:rPr>
        <w:t>, accessible across primary and secondary care,</w:t>
      </w:r>
      <w:r w:rsidR="00235E59" w:rsidRPr="00230174">
        <w:rPr>
          <w:rFonts w:ascii="Times New Roman" w:eastAsia="SabonLTStd-Roman" w:hAnsi="Times New Roman" w:cs="Times New Roman"/>
          <w:color w:val="000000"/>
        </w:rPr>
        <w:t xml:space="preserve"> </w:t>
      </w:r>
      <w:r w:rsidR="009867B0" w:rsidRPr="00230174">
        <w:rPr>
          <w:rFonts w:ascii="Times New Roman" w:eastAsia="SabonLTStd-Roman" w:hAnsi="Times New Roman" w:cs="Times New Roman"/>
          <w:color w:val="000000"/>
        </w:rPr>
        <w:t xml:space="preserve">to create, provide and track SCPs could improve communication and </w:t>
      </w:r>
      <w:r w:rsidR="009867B0" w:rsidRPr="00230174">
        <w:rPr>
          <w:rFonts w:ascii="Times New Roman" w:eastAsia="SabonLTStd-Roman" w:hAnsi="Times New Roman" w:cs="Times New Roman"/>
          <w:color w:val="000000"/>
        </w:rPr>
        <w:lastRenderedPageBreak/>
        <w:t>coordination of care</w:t>
      </w:r>
      <w:r w:rsidR="009867B0" w:rsidRPr="00230174">
        <w:rPr>
          <w:rFonts w:ascii="Times New Roman" w:eastAsia="SabonLTStd-Roman" w:hAnsi="Times New Roman" w:cs="Times New Roman"/>
          <w:color w:val="000000"/>
        </w:rPr>
        <w:fldChar w:fldCharType="begin">
          <w:fldData xml:space="preserve">PEVuZE5vdGU+PENpdGU+PEF1dGhvcj5IaWxsLUtheXNlcjwvQXV0aG9yPjxZZWFyPjIwMDk8L1ll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</w:fldData>
        </w:fldChar>
      </w:r>
      <w:r w:rsidR="00543B0B">
        <w:rPr>
          <w:rFonts w:ascii="Times New Roman" w:eastAsia="SabonLTStd-Roman" w:hAnsi="Times New Roman" w:cs="Times New Roman"/>
          <w:color w:val="000000"/>
        </w:rPr>
        <w:instrText xml:space="preserve"> ADDIN EN.CITE </w:instrText>
      </w:r>
      <w:r w:rsidR="00543B0B">
        <w:rPr>
          <w:rFonts w:ascii="Times New Roman" w:eastAsia="SabonLTStd-Roman" w:hAnsi="Times New Roman" w:cs="Times New Roman"/>
          <w:color w:val="000000"/>
        </w:rPr>
        <w:fldChar w:fldCharType="begin">
          <w:fldData xml:space="preserve">PEVuZE5vdGU+PENpdGU+PEF1dGhvcj5IaWxsLUtheXNlcjwvQXV0aG9yPjxZZWFyPjIwMDk8L1ll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</w:fldData>
        </w:fldChar>
      </w:r>
      <w:r w:rsidR="00543B0B">
        <w:rPr>
          <w:rFonts w:ascii="Times New Roman" w:eastAsia="SabonLTStd-Roman" w:hAnsi="Times New Roman" w:cs="Times New Roman"/>
          <w:color w:val="000000"/>
        </w:rPr>
        <w:instrText xml:space="preserve"> ADDIN EN.CITE.DATA </w:instrText>
      </w:r>
      <w:r w:rsidR="00543B0B">
        <w:rPr>
          <w:rFonts w:ascii="Times New Roman" w:eastAsia="SabonLTStd-Roman" w:hAnsi="Times New Roman" w:cs="Times New Roman"/>
          <w:color w:val="000000"/>
        </w:rPr>
      </w:r>
      <w:r w:rsidR="00543B0B">
        <w:rPr>
          <w:rFonts w:ascii="Times New Roman" w:eastAsia="SabonLTStd-Roman" w:hAnsi="Times New Roman" w:cs="Times New Roman"/>
          <w:color w:val="000000"/>
        </w:rPr>
        <w:fldChar w:fldCharType="end"/>
      </w:r>
      <w:r w:rsidR="009867B0" w:rsidRPr="00230174">
        <w:rPr>
          <w:rFonts w:ascii="Times New Roman" w:eastAsia="SabonLTStd-Roman" w:hAnsi="Times New Roman" w:cs="Times New Roman"/>
          <w:color w:val="000000"/>
        </w:rPr>
      </w:r>
      <w:r w:rsidR="009867B0" w:rsidRPr="00230174">
        <w:rPr>
          <w:rFonts w:ascii="Times New Roman" w:eastAsia="SabonLTStd-Roman" w:hAnsi="Times New Roman" w:cs="Times New Roman"/>
          <w:color w:val="000000"/>
        </w:rPr>
        <w:fldChar w:fldCharType="separate"/>
      </w:r>
      <w:r w:rsidR="00543B0B">
        <w:rPr>
          <w:rFonts w:ascii="Times New Roman" w:eastAsia="SabonLTStd-Roman" w:hAnsi="Times New Roman" w:cs="Times New Roman"/>
          <w:noProof/>
          <w:color w:val="000000"/>
        </w:rPr>
        <w:t>[60, 61]</w:t>
      </w:r>
      <w:r w:rsidR="009867B0" w:rsidRPr="00230174">
        <w:rPr>
          <w:rFonts w:ascii="Times New Roman" w:eastAsia="SabonLTStd-Roman" w:hAnsi="Times New Roman" w:cs="Times New Roman"/>
          <w:color w:val="000000"/>
        </w:rPr>
        <w:fldChar w:fldCharType="end"/>
      </w:r>
      <w:r w:rsidR="009867B0" w:rsidRPr="00230174">
        <w:rPr>
          <w:rFonts w:ascii="Times New Roman" w:hAnsi="Times New Roman" w:cs="Times New Roman"/>
          <w:color w:val="212121"/>
          <w:shd w:val="clear" w:color="auto" w:fill="FFFFFF"/>
        </w:rPr>
        <w:t>.</w:t>
      </w:r>
      <w:r w:rsidR="0026671F" w:rsidRPr="00230174">
        <w:rPr>
          <w:rFonts w:ascii="Times New Roman" w:hAnsi="Times New Roman" w:cs="Times New Roman"/>
        </w:rPr>
        <w:t xml:space="preserve"> Virtual delivery of healthcare services has become more commonplace in cancer pathways </w:t>
      </w:r>
      <w:r w:rsidR="00197B3E" w:rsidRPr="00230174">
        <w:rPr>
          <w:rFonts w:ascii="Times New Roman" w:hAnsi="Times New Roman" w:cs="Times New Roman"/>
        </w:rPr>
        <w:t>because of</w:t>
      </w:r>
      <w:r w:rsidR="0026671F" w:rsidRPr="00230174">
        <w:rPr>
          <w:rFonts w:ascii="Times New Roman" w:hAnsi="Times New Roman" w:cs="Times New Roman"/>
        </w:rPr>
        <w:t xml:space="preserve"> COVID-19</w:t>
      </w:r>
      <w:r w:rsidR="00B83808" w:rsidRPr="00230174">
        <w:rPr>
          <w:rFonts w:ascii="Times New Roman" w:hAnsi="Times New Roman" w:cs="Times New Roman"/>
        </w:rPr>
        <w:t xml:space="preserve">. The use of video consultations </w:t>
      </w:r>
      <w:r w:rsidR="00197B3E" w:rsidRPr="00230174">
        <w:rPr>
          <w:rFonts w:ascii="Times New Roman" w:hAnsi="Times New Roman" w:cs="Times New Roman"/>
        </w:rPr>
        <w:t xml:space="preserve">may be </w:t>
      </w:r>
      <w:r w:rsidR="00B83808" w:rsidRPr="00230174">
        <w:rPr>
          <w:rFonts w:ascii="Times New Roman" w:hAnsi="Times New Roman" w:cs="Times New Roman"/>
        </w:rPr>
        <w:t>a helpful resource to facilitate the sharing of information across diverse health sectors</w:t>
      </w:r>
      <w:r w:rsidR="00B83808" w:rsidRPr="00230174">
        <w:rPr>
          <w:rFonts w:ascii="Times New Roman" w:eastAsia="SabonLTStd-Roman" w:hAnsi="Times New Roman" w:cs="Times New Roman"/>
          <w:color w:val="000000"/>
        </w:rPr>
        <w:t xml:space="preserve"> </w:t>
      </w:r>
      <w:r w:rsidR="00B83808" w:rsidRPr="00230174">
        <w:rPr>
          <w:rFonts w:ascii="Times New Roman" w:eastAsia="SabonLTStd-Roman" w:hAnsi="Times New Roman" w:cs="Times New Roman"/>
          <w:color w:val="000000"/>
        </w:rPr>
        <w:fldChar w:fldCharType="begin"/>
      </w:r>
      <w:r w:rsidR="00543B0B">
        <w:rPr>
          <w:rFonts w:ascii="Times New Roman" w:eastAsia="SabonLTStd-Roman" w:hAnsi="Times New Roman" w:cs="Times New Roman"/>
          <w:color w:val="000000"/>
        </w:rPr>
        <w:instrText xml:space="preserve"> ADDIN EN.CITE &lt;EndNote&gt;&lt;Cite&gt;&lt;Author&gt;Parry&lt;/Author&gt;&lt;Year&gt;2011&lt;/Year&gt;&lt;RecNum&gt;74&lt;/RecNum&gt;&lt;DisplayText&gt;[62]&lt;/DisplayText&gt;&lt;record&gt;&lt;rec-number&gt;74&lt;/rec-number&gt;&lt;foreign-keys&gt;&lt;key app="EN" db-id="9apx95dddwrzd6earawvesvjsv5va9fsx0ap" timestamp="1658930314"&gt;74&lt;/key&gt;&lt;/foreign-keys&gt;&lt;ref-type name="Journal Article"&gt;17&lt;/ref-type&gt;&lt;contributors&gt;&lt;authors&gt;&lt;author&gt;Parry, Carla&lt;/author&gt;&lt;author&gt;Morningstar, Elizabeth&lt;/author&gt;&lt;author&gt;Kendall, Jeffery&lt;/author&gt;&lt;author&gt;Coleman, Eric A&lt;/author&gt;&lt;/authors&gt;&lt;/contributors&gt;&lt;titles&gt;&lt;title&gt;Working without a net: leukemia and lymphoma survivors’ perspectives on care delivery at end-of-treatment and beyond&lt;/title&gt;&lt;secondary-title&gt;Journal of psychosocial oncology&lt;/secondary-title&gt;&lt;/titles&gt;&lt;periodical&gt;&lt;full-title&gt;Journal of psychosocial oncology&lt;/full-title&gt;&lt;/periodical&gt;&lt;pages&gt;175-198&lt;/pages&gt;&lt;volume&gt;29&lt;/volume&gt;&lt;number&gt;2&lt;/number&gt;&lt;dates&gt;&lt;year&gt;2011&lt;/year&gt;&lt;/dates&gt;&lt;isbn&gt;0734-7332&lt;/isbn&gt;&lt;urls&gt;&lt;/urls&gt;&lt;/record&gt;&lt;/Cite&gt;&lt;/EndNote&gt;</w:instrText>
      </w:r>
      <w:r w:rsidR="00B83808" w:rsidRPr="00230174">
        <w:rPr>
          <w:rFonts w:ascii="Times New Roman" w:eastAsia="SabonLTStd-Roman" w:hAnsi="Times New Roman" w:cs="Times New Roman"/>
          <w:color w:val="000000"/>
        </w:rPr>
        <w:fldChar w:fldCharType="separate"/>
      </w:r>
      <w:r w:rsidR="00543B0B">
        <w:rPr>
          <w:rFonts w:ascii="Times New Roman" w:eastAsia="SabonLTStd-Roman" w:hAnsi="Times New Roman" w:cs="Times New Roman"/>
          <w:noProof/>
          <w:color w:val="000000"/>
        </w:rPr>
        <w:t>[62]</w:t>
      </w:r>
      <w:r w:rsidR="00B83808" w:rsidRPr="00230174">
        <w:rPr>
          <w:rFonts w:ascii="Times New Roman" w:eastAsia="SabonLTStd-Roman" w:hAnsi="Times New Roman" w:cs="Times New Roman"/>
          <w:color w:val="000000"/>
        </w:rPr>
        <w:fldChar w:fldCharType="end"/>
      </w:r>
      <w:r w:rsidR="00B83808" w:rsidRPr="00230174">
        <w:rPr>
          <w:rFonts w:ascii="Times New Roman" w:eastAsia="SabonLTStd-Roman" w:hAnsi="Times New Roman" w:cs="Times New Roman"/>
          <w:color w:val="000000"/>
        </w:rPr>
        <w:t xml:space="preserve">. </w:t>
      </w:r>
      <w:r w:rsidR="00B83808" w:rsidRPr="00230174">
        <w:rPr>
          <w:rFonts w:ascii="Times New Roman" w:hAnsi="Times New Roman" w:cs="Times New Roman"/>
          <w:color w:val="121212"/>
          <w:spacing w:val="-3"/>
          <w:shd w:val="clear" w:color="auto" w:fill="FFFFFF"/>
        </w:rPr>
        <w:t>A</w:t>
      </w:r>
      <w:r w:rsidR="0026671F" w:rsidRPr="00230174">
        <w:rPr>
          <w:rFonts w:ascii="Times New Roman" w:hAnsi="Times New Roman" w:cs="Times New Roman"/>
          <w:color w:val="121212"/>
          <w:spacing w:val="-3"/>
          <w:shd w:val="clear" w:color="auto" w:fill="FFFFFF"/>
        </w:rPr>
        <w:t>ssessment tools (such as the electronic holistic needs assessment</w:t>
      </w:r>
      <w:r w:rsidR="00327716" w:rsidRPr="00230174">
        <w:rPr>
          <w:rFonts w:ascii="Times New Roman" w:hAnsi="Times New Roman" w:cs="Times New Roman"/>
          <w:color w:val="121212"/>
          <w:spacing w:val="-3"/>
          <w:shd w:val="clear" w:color="auto" w:fill="FFFFFF"/>
        </w:rPr>
        <w:t xml:space="preserve"> in the UK</w:t>
      </w:r>
      <w:r w:rsidR="0026671F" w:rsidRPr="00230174">
        <w:rPr>
          <w:rFonts w:ascii="Times New Roman" w:hAnsi="Times New Roman" w:cs="Times New Roman"/>
          <w:color w:val="121212"/>
          <w:spacing w:val="-3"/>
          <w:shd w:val="clear" w:color="auto" w:fill="FFFFFF"/>
        </w:rPr>
        <w:t>) are increasingly digital, enabling assessment to be completed at home</w:t>
      </w:r>
      <w:r w:rsidR="0026671F" w:rsidRPr="00230174">
        <w:rPr>
          <w:rFonts w:ascii="Times New Roman" w:hAnsi="Times New Roman" w:cs="Times New Roman"/>
          <w:color w:val="121212"/>
          <w:spacing w:val="-3"/>
          <w:shd w:val="clear" w:color="auto" w:fill="FFFFFF"/>
        </w:rPr>
        <w:fldChar w:fldCharType="begin"/>
      </w:r>
      <w:r w:rsidR="00543B0B">
        <w:rPr>
          <w:rFonts w:ascii="Times New Roman" w:hAnsi="Times New Roman" w:cs="Times New Roman"/>
          <w:color w:val="121212"/>
          <w:spacing w:val="-3"/>
          <w:shd w:val="clear" w:color="auto" w:fill="FFFFFF"/>
        </w:rPr>
        <w:instrText xml:space="preserve"> ADDIN EN.CITE &lt;EndNote&gt;&lt;Cite&gt;&lt;Author&gt;Support&lt;/Author&gt;&lt;Year&gt;2021&lt;/Year&gt;&lt;RecNum&gt;69&lt;/RecNum&gt;&lt;DisplayText&gt;[49, 63]&lt;/DisplayText&gt;&lt;record&gt;&lt;rec-number&gt;69&lt;/rec-number&gt;&lt;foreign-keys&gt;&lt;key app="EN" db-id="9apx95dddwrzd6earawvesvjsv5va9fsx0ap" timestamp="1658848328"&gt;69&lt;/key&gt;&lt;/foreign-keys&gt;&lt;ref-type name="Web Page"&gt;12&lt;/ref-type&gt;&lt;contributors&gt;&lt;authors&gt;&lt;author&gt;Macmillan Cancer Support&lt;/author&gt;&lt;/authors&gt;&lt;/contributors&gt;&lt;titles&gt;&lt;title&gt;Holistic Needs Assessment&lt;/title&gt;&lt;/titles&gt;&lt;dates&gt;&lt;year&gt;2021&lt;/year&gt;&lt;/dates&gt;&lt;urls&gt;&lt;related-urls&gt;&lt;url&gt;http://www.macmillan.org.uk/healthcare-professionals/innovation-in-cancer-care/holistic-needs-assessment &lt;/url&gt;&lt;/related-urls&gt;&lt;/urls&gt;&lt;/record&gt;&lt;/Cite&gt;&lt;Cite&gt;&lt;Author&gt;Macmillan&lt;/Author&gt;&lt;Year&gt;2022&lt;/Year&gt;&lt;RecNum&gt;49&lt;/RecNum&gt;&lt;record&gt;&lt;rec-number&gt;49&lt;/rec-number&gt;&lt;foreign-keys&gt;&lt;key app="EN" db-id="9apx95dddwrzd6earawvesvjsv5va9fsx0ap" timestamp="1648723541"&gt;49&lt;/key&gt;&lt;/foreign-keys&gt;&lt;ref-type name="Report"&gt;27&lt;/ref-type&gt;&lt;contributors&gt;&lt;authors&gt;&lt;author&gt;Macmillan &lt;/author&gt;&lt;/authors&gt;&lt;/contributors&gt;&lt;titles&gt;&lt;title&gt;Caught in the Maze- Delivering personalised, integrated care for people with cancer.&lt;/title&gt;&lt;/titles&gt;&lt;dates&gt;&lt;year&gt;2022&lt;/year&gt;&lt;/dates&gt;&lt;urls&gt;&lt;/urls&gt;&lt;/record&gt;&lt;/Cite&gt;&lt;/EndNote&gt;</w:instrText>
      </w:r>
      <w:r w:rsidR="0026671F" w:rsidRPr="00230174">
        <w:rPr>
          <w:rFonts w:ascii="Times New Roman" w:hAnsi="Times New Roman" w:cs="Times New Roman"/>
          <w:color w:val="121212"/>
          <w:spacing w:val="-3"/>
          <w:shd w:val="clear" w:color="auto" w:fill="FFFFFF"/>
        </w:rPr>
        <w:fldChar w:fldCharType="separate"/>
      </w:r>
      <w:r w:rsidR="00543B0B">
        <w:rPr>
          <w:rFonts w:ascii="Times New Roman" w:hAnsi="Times New Roman" w:cs="Times New Roman"/>
          <w:noProof/>
          <w:color w:val="121212"/>
          <w:spacing w:val="-3"/>
          <w:shd w:val="clear" w:color="auto" w:fill="FFFFFF"/>
        </w:rPr>
        <w:t>[49, 63]</w:t>
      </w:r>
      <w:r w:rsidR="0026671F" w:rsidRPr="00230174">
        <w:rPr>
          <w:rFonts w:ascii="Times New Roman" w:hAnsi="Times New Roman" w:cs="Times New Roman"/>
          <w:color w:val="121212"/>
          <w:spacing w:val="-3"/>
          <w:shd w:val="clear" w:color="auto" w:fill="FFFFFF"/>
        </w:rPr>
        <w:fldChar w:fldCharType="end"/>
      </w:r>
      <w:r w:rsidR="0026671F" w:rsidRPr="00230174">
        <w:rPr>
          <w:rFonts w:ascii="Times New Roman" w:hAnsi="Times New Roman" w:cs="Times New Roman"/>
          <w:color w:val="121212"/>
          <w:spacing w:val="-3"/>
          <w:shd w:val="clear" w:color="auto" w:fill="FFFFFF"/>
        </w:rPr>
        <w:t xml:space="preserve">. This allows completed care plans to be </w:t>
      </w:r>
      <w:r w:rsidR="00644F4E" w:rsidRPr="00230174">
        <w:rPr>
          <w:rFonts w:ascii="Times New Roman" w:hAnsi="Times New Roman" w:cs="Times New Roman"/>
          <w:color w:val="121212"/>
          <w:spacing w:val="-3"/>
          <w:shd w:val="clear" w:color="auto" w:fill="FFFFFF"/>
        </w:rPr>
        <w:t>shared between primary and secondary care</w:t>
      </w:r>
      <w:r w:rsidR="00235E59" w:rsidRPr="00230174">
        <w:rPr>
          <w:rFonts w:ascii="Times New Roman" w:hAnsi="Times New Roman" w:cs="Times New Roman"/>
          <w:color w:val="121212"/>
          <w:spacing w:val="-3"/>
          <w:shd w:val="clear" w:color="auto" w:fill="FFFFFF"/>
        </w:rPr>
        <w:t xml:space="preserve"> </w:t>
      </w:r>
      <w:r w:rsidR="0026671F" w:rsidRPr="00230174">
        <w:rPr>
          <w:rFonts w:ascii="Times New Roman" w:hAnsi="Times New Roman" w:cs="Times New Roman"/>
          <w:color w:val="121212"/>
          <w:spacing w:val="-3"/>
          <w:shd w:val="clear" w:color="auto" w:fill="FFFFFF"/>
        </w:rPr>
        <w:t xml:space="preserve">digitally, and thus enables personalised care and support planning to be embedded into the patient’s electronic record. </w:t>
      </w:r>
    </w:p>
    <w:p w14:paraId="55272798" w14:textId="77FCB9D7" w:rsidR="00E148E4" w:rsidRPr="00230174" w:rsidRDefault="00986E31" w:rsidP="00E148E4">
      <w:pPr>
        <w:autoSpaceDE w:val="0"/>
        <w:autoSpaceDN w:val="0"/>
        <w:adjustRightInd w:val="0"/>
        <w:spacing w:after="0" w:line="240" w:lineRule="auto"/>
        <w:rPr>
          <w:rFonts w:ascii="Times New Roman" w:hAnsi="Times New Roman" w:cs="Times New Roman"/>
          <w:color w:val="121212"/>
          <w:spacing w:val="-3"/>
          <w:shd w:val="clear" w:color="auto" w:fill="FFFFFF"/>
        </w:rPr>
      </w:pPr>
      <w:r w:rsidRPr="00230174">
        <w:rPr>
          <w:rFonts w:ascii="Times New Roman" w:hAnsi="Times New Roman" w:cs="Times New Roman"/>
        </w:rPr>
        <w:t>Integrated personalised care has been promoted for year</w:t>
      </w:r>
      <w:r w:rsidR="000606DA" w:rsidRPr="00230174">
        <w:rPr>
          <w:rFonts w:ascii="Times New Roman" w:hAnsi="Times New Roman" w:cs="Times New Roman"/>
        </w:rPr>
        <w:t>s</w:t>
      </w:r>
      <w:r w:rsidRPr="00230174">
        <w:rPr>
          <w:rFonts w:ascii="Times New Roman" w:hAnsi="Times New Roman" w:cs="Times New Roman"/>
        </w:rPr>
        <w:t xml:space="preserve"> </w:t>
      </w:r>
      <w:r w:rsidR="001F2FC7" w:rsidRPr="00230174">
        <w:rPr>
          <w:rFonts w:ascii="Times New Roman" w:hAnsi="Times New Roman" w:cs="Times New Roman"/>
        </w:rPr>
        <w:t>and various</w:t>
      </w:r>
      <w:r w:rsidR="000606DA" w:rsidRPr="00230174">
        <w:rPr>
          <w:rFonts w:ascii="Times New Roman" w:hAnsi="Times New Roman" w:cs="Times New Roman"/>
        </w:rPr>
        <w:t xml:space="preserve"> models of integration</w:t>
      </w:r>
      <w:r w:rsidR="00941029" w:rsidRPr="00230174">
        <w:rPr>
          <w:rFonts w:ascii="Times New Roman" w:hAnsi="Times New Roman" w:cs="Times New Roman"/>
        </w:rPr>
        <w:t xml:space="preserve"> have been developed and tested, </w:t>
      </w:r>
      <w:r w:rsidR="002C41A1" w:rsidRPr="00230174">
        <w:rPr>
          <w:rFonts w:ascii="Times New Roman" w:hAnsi="Times New Roman" w:cs="Times New Roman"/>
        </w:rPr>
        <w:t>inclu</w:t>
      </w:r>
      <w:r w:rsidR="001F2FC7" w:rsidRPr="00230174">
        <w:rPr>
          <w:rFonts w:ascii="Times New Roman" w:hAnsi="Times New Roman" w:cs="Times New Roman"/>
        </w:rPr>
        <w:t xml:space="preserve">ding the creation of </w:t>
      </w:r>
      <w:r w:rsidR="002C41A1" w:rsidRPr="00230174">
        <w:rPr>
          <w:rFonts w:ascii="Times New Roman" w:hAnsi="Times New Roman" w:cs="Times New Roman"/>
        </w:rPr>
        <w:t>multi</w:t>
      </w:r>
      <w:r w:rsidR="006B7722" w:rsidRPr="00230174">
        <w:rPr>
          <w:rFonts w:ascii="Times New Roman" w:hAnsi="Times New Roman" w:cs="Times New Roman"/>
        </w:rPr>
        <w:t>-</w:t>
      </w:r>
      <w:r w:rsidR="002C41A1" w:rsidRPr="00230174">
        <w:rPr>
          <w:rFonts w:ascii="Times New Roman" w:hAnsi="Times New Roman" w:cs="Times New Roman"/>
        </w:rPr>
        <w:t>speciality community providers</w:t>
      </w:r>
      <w:r w:rsidR="00B91AA7" w:rsidRPr="00230174">
        <w:rPr>
          <w:rFonts w:ascii="Times New Roman" w:hAnsi="Times New Roman" w:cs="Times New Roman"/>
        </w:rPr>
        <w:t xml:space="preserve"> and primary acute care systems that focus on care pathways across primary, community and acute </w:t>
      </w:r>
      <w:r w:rsidR="00B54F1E" w:rsidRPr="00230174">
        <w:rPr>
          <w:rFonts w:ascii="Times New Roman" w:hAnsi="Times New Roman" w:cs="Times New Roman"/>
        </w:rPr>
        <w:t>settings</w:t>
      </w:r>
      <w:r w:rsidR="00B91AA7" w:rsidRPr="00230174">
        <w:rPr>
          <w:rFonts w:ascii="Times New Roman" w:hAnsi="Times New Roman" w:cs="Times New Roman"/>
        </w:rPr>
        <w:t>.</w:t>
      </w:r>
      <w:r w:rsidR="00F33639" w:rsidRPr="00230174">
        <w:rPr>
          <w:rFonts w:ascii="Times New Roman" w:hAnsi="Times New Roman" w:cs="Times New Roman"/>
        </w:rPr>
        <w:t xml:space="preserve"> I</w:t>
      </w:r>
      <w:r w:rsidR="0026671F" w:rsidRPr="00230174">
        <w:rPr>
          <w:rFonts w:ascii="Times New Roman" w:hAnsi="Times New Roman" w:cs="Times New Roman"/>
        </w:rPr>
        <w:t>nnovative models or resourcing have sought to deliver multidisciplinary approaches to cancer care. In the UK, the</w:t>
      </w:r>
      <w:r w:rsidR="004D3A37" w:rsidRPr="00230174">
        <w:rPr>
          <w:rFonts w:ascii="Times New Roman" w:hAnsi="Times New Roman" w:cs="Times New Roman"/>
        </w:rPr>
        <w:t xml:space="preserve"> National Health Services’</w:t>
      </w:r>
      <w:r w:rsidR="00300A9E" w:rsidRPr="00230174">
        <w:rPr>
          <w:rFonts w:ascii="Times New Roman" w:hAnsi="Times New Roman" w:cs="Times New Roman"/>
        </w:rPr>
        <w:t xml:space="preserve"> </w:t>
      </w:r>
      <w:r w:rsidR="004D3A37" w:rsidRPr="00230174">
        <w:rPr>
          <w:rFonts w:ascii="Times New Roman" w:hAnsi="Times New Roman" w:cs="Times New Roman"/>
        </w:rPr>
        <w:t>investme</w:t>
      </w:r>
      <w:r w:rsidR="00FD79CA">
        <w:rPr>
          <w:rFonts w:ascii="Times New Roman" w:hAnsi="Times New Roman" w:cs="Times New Roman"/>
        </w:rPr>
        <w:t>nt in a primary care network</w:t>
      </w:r>
      <w:r w:rsidR="004D3A37" w:rsidRPr="00230174">
        <w:rPr>
          <w:rFonts w:ascii="Times New Roman" w:hAnsi="Times New Roman" w:cs="Times New Roman"/>
        </w:rPr>
        <w:t xml:space="preserve"> </w:t>
      </w:r>
      <w:r w:rsidR="00300A9E" w:rsidRPr="00230174">
        <w:rPr>
          <w:rFonts w:ascii="Times New Roman" w:hAnsi="Times New Roman" w:cs="Times New Roman"/>
        </w:rPr>
        <w:t xml:space="preserve">will support personalised care </w:t>
      </w:r>
      <w:r w:rsidR="004D3A37" w:rsidRPr="00230174">
        <w:rPr>
          <w:rFonts w:ascii="Times New Roman" w:hAnsi="Times New Roman" w:cs="Times New Roman"/>
        </w:rPr>
        <w:t>through further expansion of social prescribing, supporting digitised care and support planning for care home residents and shared decision making training</w:t>
      </w:r>
      <w:r w:rsidR="00300A9E"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&lt;EndNote&gt;&lt;Cite&gt;&lt;Author&gt;England&lt;/Author&gt;&lt;Year&gt;2022&lt;/Year&gt;&lt;RecNum&gt;79&lt;/RecNum&gt;&lt;DisplayText&gt;[64]&lt;/DisplayText&gt;&lt;record&gt;&lt;rec-number&gt;79&lt;/rec-number&gt;&lt;foreign-keys&gt;&lt;key app="EN" db-id="9apx95dddwrzd6earawvesvjsv5va9fsx0ap" timestamp="1665067798"&gt;79&lt;/key&gt;&lt;/foreign-keys&gt;&lt;ref-type name="Report"&gt;27&lt;/ref-type&gt;&lt;contributors&gt;&lt;authors&gt;&lt;author&gt;NHS England&lt;/author&gt;&lt;/authors&gt;&lt;tertiary-authors&gt;&lt;author&gt;NHS England&lt;/author&gt;&lt;/tertiary-authors&gt;&lt;/contributors&gt;&lt;titles&gt;&lt;title&gt;Network Contract Directed Enhanced Service- Contract specification 2022/23- PCN requirements and entitlements.&lt;/title&gt;&lt;/titles&gt;&lt;dates&gt;&lt;year&gt;2022&lt;/year&gt;&lt;/dates&gt;&lt;urls&gt;&lt;/urls&gt;&lt;/record&gt;&lt;/Cite&gt;&lt;/EndNote&gt;</w:instrText>
      </w:r>
      <w:r w:rsidR="00300A9E" w:rsidRPr="00230174">
        <w:rPr>
          <w:rFonts w:ascii="Times New Roman" w:hAnsi="Times New Roman" w:cs="Times New Roman"/>
        </w:rPr>
        <w:fldChar w:fldCharType="separate"/>
      </w:r>
      <w:r w:rsidR="00543B0B">
        <w:rPr>
          <w:rFonts w:ascii="Times New Roman" w:hAnsi="Times New Roman" w:cs="Times New Roman"/>
          <w:noProof/>
        </w:rPr>
        <w:t>[64]</w:t>
      </w:r>
      <w:r w:rsidR="00300A9E" w:rsidRPr="00230174">
        <w:rPr>
          <w:rFonts w:ascii="Times New Roman" w:hAnsi="Times New Roman" w:cs="Times New Roman"/>
        </w:rPr>
        <w:fldChar w:fldCharType="end"/>
      </w:r>
      <w:r w:rsidR="004D3A37" w:rsidRPr="00230174">
        <w:rPr>
          <w:rFonts w:ascii="Times New Roman" w:hAnsi="Times New Roman" w:cs="Times New Roman"/>
        </w:rPr>
        <w:t>.</w:t>
      </w:r>
      <w:r w:rsidR="000606DA" w:rsidRPr="00230174">
        <w:rPr>
          <w:rFonts w:ascii="Times New Roman" w:hAnsi="Times New Roman" w:cs="Times New Roman"/>
        </w:rPr>
        <w:t xml:space="preserve"> However, the COVID-19 pandemic continues to challenge healthcare systems globally through increased staff shortages, and therefore lack of protected time for healthcare professionals to train and upskill</w:t>
      </w:r>
      <w:r w:rsidR="006742CC" w:rsidRPr="00230174">
        <w:rPr>
          <w:rFonts w:ascii="Times New Roman" w:hAnsi="Times New Roman" w:cs="Times New Roman"/>
        </w:rPr>
        <w:t>,</w:t>
      </w:r>
      <w:r w:rsidR="000606DA" w:rsidRPr="00230174">
        <w:rPr>
          <w:rFonts w:ascii="Times New Roman" w:hAnsi="Times New Roman" w:cs="Times New Roman"/>
        </w:rPr>
        <w:t xml:space="preserve"> as well as limited consultation time to deliver optimal </w:t>
      </w:r>
      <w:r w:rsidR="00B54F1E" w:rsidRPr="00230174">
        <w:rPr>
          <w:rFonts w:ascii="Times New Roman" w:hAnsi="Times New Roman" w:cs="Times New Roman"/>
        </w:rPr>
        <w:t xml:space="preserve">cancer </w:t>
      </w:r>
      <w:r w:rsidR="000606DA" w:rsidRPr="00230174">
        <w:rPr>
          <w:rFonts w:ascii="Times New Roman" w:hAnsi="Times New Roman" w:cs="Times New Roman"/>
        </w:rPr>
        <w:t xml:space="preserve">care. Subsequently, </w:t>
      </w:r>
      <w:r w:rsidR="004F33EB" w:rsidRPr="00230174">
        <w:rPr>
          <w:rFonts w:ascii="Times New Roman" w:hAnsi="Times New Roman" w:cs="Times New Roman"/>
        </w:rPr>
        <w:t>resources have been redirected,</w:t>
      </w:r>
      <w:r w:rsidR="000606DA" w:rsidRPr="00230174">
        <w:rPr>
          <w:rFonts w:ascii="Times New Roman" w:hAnsi="Times New Roman" w:cs="Times New Roman"/>
        </w:rPr>
        <w:t xml:space="preserve"> some </w:t>
      </w:r>
      <w:r w:rsidR="004F33EB" w:rsidRPr="00230174">
        <w:rPr>
          <w:rFonts w:ascii="Times New Roman" w:hAnsi="Times New Roman" w:cs="Times New Roman"/>
        </w:rPr>
        <w:t>screening services have closed, and the manageme</w:t>
      </w:r>
      <w:r w:rsidR="006742CC" w:rsidRPr="00230174">
        <w:rPr>
          <w:rFonts w:ascii="Times New Roman" w:hAnsi="Times New Roman" w:cs="Times New Roman"/>
        </w:rPr>
        <w:t>nt of the backlog of procedures</w:t>
      </w:r>
      <w:r w:rsidR="004F33EB" w:rsidRPr="00230174">
        <w:rPr>
          <w:rFonts w:ascii="Times New Roman" w:hAnsi="Times New Roman" w:cs="Times New Roman"/>
        </w:rPr>
        <w:t xml:space="preserve"> challenge</w:t>
      </w:r>
      <w:r w:rsidR="001F2FC7" w:rsidRPr="00230174">
        <w:rPr>
          <w:rFonts w:ascii="Times New Roman" w:hAnsi="Times New Roman" w:cs="Times New Roman"/>
        </w:rPr>
        <w:t>s</w:t>
      </w:r>
      <w:r w:rsidR="004F33EB" w:rsidRPr="00230174">
        <w:rPr>
          <w:rFonts w:ascii="Times New Roman" w:hAnsi="Times New Roman" w:cs="Times New Roman"/>
        </w:rPr>
        <w:t xml:space="preserve"> the ability to provide continuous support</w:t>
      </w:r>
      <w:r w:rsidR="00BB5223" w:rsidRPr="00230174">
        <w:rPr>
          <w:rFonts w:ascii="Times New Roman" w:hAnsi="Times New Roman" w:cs="Times New Roman"/>
        </w:rPr>
        <w:fldChar w:fldCharType="begin"/>
      </w:r>
      <w:r w:rsidR="00543B0B">
        <w:rPr>
          <w:rFonts w:ascii="Times New Roman" w:hAnsi="Times New Roman" w:cs="Times New Roman"/>
        </w:rPr>
        <w:instrText xml:space="preserve"> ADDIN EN.CITE &lt;EndNote&gt;&lt;Cite&gt;&lt;Author&gt;Clarke&lt;/Author&gt;&lt;Year&gt;2021&lt;/Year&gt;&lt;RecNum&gt;67&lt;/RecNum&gt;&lt;DisplayText&gt;[65]&lt;/DisplayText&gt;&lt;record&gt;&lt;rec-number&gt;67&lt;/rec-number&gt;&lt;foreign-keys&gt;&lt;key app="EN" db-id="9apx95dddwrzd6earawvesvjsv5va9fsx0ap" timestamp="1658848120"&gt;67&lt;/key&gt;&lt;/foreign-keys&gt;&lt;ref-type name="Web Page"&gt;12&lt;/ref-type&gt;&lt;contributors&gt;&lt;authors&gt;&lt;author&gt;Clarke, S, &lt;/author&gt;&lt;author&gt;Pavlakis, N,&lt;/author&gt;&lt;author&gt;Jayamanne, D&lt;/author&gt;&lt;/authors&gt;&lt;/contributors&gt;&lt;titles&gt;&lt;title&gt;Integrated cancer care: best practice in post-pandemic Australia&lt;/title&gt;&lt;/titles&gt;&lt;dates&gt;&lt;year&gt;2021&lt;/year&gt;&lt;/dates&gt;&lt;publisher&gt;InSight&lt;/publisher&gt;&lt;urls&gt;&lt;/urls&gt;&lt;/record&gt;&lt;/Cite&gt;&lt;/EndNote&gt;</w:instrText>
      </w:r>
      <w:r w:rsidR="00BB5223" w:rsidRPr="00230174">
        <w:rPr>
          <w:rFonts w:ascii="Times New Roman" w:hAnsi="Times New Roman" w:cs="Times New Roman"/>
        </w:rPr>
        <w:fldChar w:fldCharType="separate"/>
      </w:r>
      <w:r w:rsidR="00543B0B">
        <w:rPr>
          <w:rFonts w:ascii="Times New Roman" w:hAnsi="Times New Roman" w:cs="Times New Roman"/>
          <w:noProof/>
        </w:rPr>
        <w:t>[65]</w:t>
      </w:r>
      <w:r w:rsidR="00BB5223" w:rsidRPr="00230174">
        <w:rPr>
          <w:rFonts w:ascii="Times New Roman" w:hAnsi="Times New Roman" w:cs="Times New Roman"/>
        </w:rPr>
        <w:fldChar w:fldCharType="end"/>
      </w:r>
      <w:r w:rsidR="00BB5223" w:rsidRPr="00230174">
        <w:rPr>
          <w:rFonts w:ascii="Times New Roman" w:hAnsi="Times New Roman" w:cs="Times New Roman"/>
        </w:rPr>
        <w:t xml:space="preserve">. </w:t>
      </w:r>
      <w:r w:rsidR="00AF6B45" w:rsidRPr="00230174">
        <w:rPr>
          <w:rFonts w:ascii="Times New Roman" w:hAnsi="Times New Roman" w:cs="Times New Roman"/>
        </w:rPr>
        <w:t xml:space="preserve">Models of integrated care may need to be adapted to address the </w:t>
      </w:r>
      <w:r w:rsidR="00B54F1E" w:rsidRPr="00230174">
        <w:rPr>
          <w:rFonts w:ascii="Times New Roman" w:hAnsi="Times New Roman" w:cs="Times New Roman"/>
        </w:rPr>
        <w:t xml:space="preserve">consequences </w:t>
      </w:r>
      <w:r w:rsidR="00AF6B45" w:rsidRPr="00230174">
        <w:rPr>
          <w:rFonts w:ascii="Times New Roman" w:hAnsi="Times New Roman" w:cs="Times New Roman"/>
        </w:rPr>
        <w:t>of COVID and complex cancer cases.</w:t>
      </w:r>
      <w:r w:rsidR="00E148E4" w:rsidRPr="00230174">
        <w:rPr>
          <w:rFonts w:ascii="Times New Roman" w:hAnsi="Times New Roman" w:cs="Times New Roman"/>
        </w:rPr>
        <w:t xml:space="preserve"> </w:t>
      </w:r>
      <w:r w:rsidR="00057D73" w:rsidRPr="00230174">
        <w:rPr>
          <w:rFonts w:ascii="Times New Roman" w:hAnsi="Times New Roman" w:cs="Times New Roman"/>
        </w:rPr>
        <w:t>Furthermore, the UK model may not be easily transferable to other settings, for example</w:t>
      </w:r>
      <w:r w:rsidR="00FD79CA">
        <w:rPr>
          <w:rFonts w:ascii="Times New Roman" w:hAnsi="Times New Roman" w:cs="Times New Roman"/>
        </w:rPr>
        <w:t>,</w:t>
      </w:r>
      <w:r w:rsidR="00057D73" w:rsidRPr="00230174">
        <w:rPr>
          <w:rFonts w:ascii="Times New Roman" w:hAnsi="Times New Roman" w:cs="Times New Roman"/>
        </w:rPr>
        <w:t xml:space="preserve"> the implementation of the UK survivorship model in the USA </w:t>
      </w:r>
      <w:r w:rsidR="00665F89" w:rsidRPr="00230174">
        <w:rPr>
          <w:rFonts w:ascii="Times New Roman" w:hAnsi="Times New Roman" w:cs="Times New Roman"/>
        </w:rPr>
        <w:t xml:space="preserve">may be challenging due to limited health care infrastructure, fragmented healthcare systems and different survivor populations. </w:t>
      </w:r>
    </w:p>
    <w:p w14:paraId="45D43B3E" w14:textId="79F18426" w:rsidR="007C6770" w:rsidRPr="00230174" w:rsidRDefault="007C6770" w:rsidP="00E148E4">
      <w:pPr>
        <w:autoSpaceDE w:val="0"/>
        <w:autoSpaceDN w:val="0"/>
        <w:adjustRightInd w:val="0"/>
        <w:spacing w:after="0" w:line="240" w:lineRule="auto"/>
        <w:rPr>
          <w:rFonts w:ascii="Times New Roman" w:hAnsi="Times New Roman" w:cs="Times New Roman"/>
          <w:color w:val="121212"/>
          <w:spacing w:val="-3"/>
          <w:shd w:val="clear" w:color="auto" w:fill="FFFFFF"/>
        </w:rPr>
      </w:pPr>
    </w:p>
    <w:p w14:paraId="5AED9774" w14:textId="18F7BB99" w:rsidR="00825FD3" w:rsidRPr="00230174" w:rsidRDefault="0044031E" w:rsidP="00D5287D">
      <w:pPr>
        <w:autoSpaceDE w:val="0"/>
        <w:autoSpaceDN w:val="0"/>
        <w:adjustRightInd w:val="0"/>
        <w:spacing w:after="0" w:line="240" w:lineRule="auto"/>
        <w:rPr>
          <w:rFonts w:ascii="Times New Roman" w:hAnsi="Times New Roman" w:cs="Times New Roman"/>
        </w:rPr>
      </w:pPr>
      <w:r w:rsidRPr="00230174">
        <w:rPr>
          <w:rFonts w:ascii="Times New Roman" w:hAnsi="Times New Roman" w:cs="Times New Roman"/>
          <w:iCs/>
          <w:color w:val="121212"/>
          <w:spacing w:val="-3"/>
          <w:shd w:val="clear" w:color="auto" w:fill="FFFFFF"/>
        </w:rPr>
        <w:t xml:space="preserve">Collaboration </w:t>
      </w:r>
      <w:r w:rsidR="003B628B" w:rsidRPr="00230174">
        <w:rPr>
          <w:rFonts w:ascii="Times New Roman" w:hAnsi="Times New Roman" w:cs="Times New Roman"/>
          <w:color w:val="121212"/>
          <w:spacing w:val="-3"/>
          <w:shd w:val="clear" w:color="auto" w:fill="FFFFFF"/>
        </w:rPr>
        <w:t>is</w:t>
      </w:r>
      <w:r w:rsidRPr="00230174">
        <w:rPr>
          <w:rFonts w:ascii="Times New Roman" w:hAnsi="Times New Roman" w:cs="Times New Roman"/>
          <w:color w:val="121212"/>
          <w:spacing w:val="-3"/>
          <w:shd w:val="clear" w:color="auto" w:fill="FFFFFF"/>
        </w:rPr>
        <w:t xml:space="preserve"> an</w:t>
      </w:r>
      <w:r w:rsidR="003B628B" w:rsidRPr="00230174">
        <w:rPr>
          <w:rFonts w:ascii="Times New Roman" w:hAnsi="Times New Roman" w:cs="Times New Roman"/>
          <w:color w:val="121212"/>
          <w:spacing w:val="-3"/>
          <w:shd w:val="clear" w:color="auto" w:fill="FFFFFF"/>
        </w:rPr>
        <w:t xml:space="preserve"> integral</w:t>
      </w:r>
      <w:r w:rsidRPr="00230174">
        <w:rPr>
          <w:rFonts w:ascii="Times New Roman" w:hAnsi="Times New Roman" w:cs="Times New Roman"/>
          <w:color w:val="121212"/>
          <w:spacing w:val="-3"/>
          <w:shd w:val="clear" w:color="auto" w:fill="FFFFFF"/>
        </w:rPr>
        <w:t xml:space="preserve"> component of </w:t>
      </w:r>
      <w:r w:rsidR="00300A9E" w:rsidRPr="00230174">
        <w:rPr>
          <w:rFonts w:ascii="Times New Roman" w:hAnsi="Times New Roman" w:cs="Times New Roman"/>
          <w:color w:val="121212"/>
          <w:spacing w:val="-3"/>
          <w:shd w:val="clear" w:color="auto" w:fill="FFFFFF"/>
        </w:rPr>
        <w:t>integrated care</w:t>
      </w:r>
      <w:r w:rsidRPr="00230174">
        <w:rPr>
          <w:rFonts w:ascii="Times New Roman" w:hAnsi="Times New Roman" w:cs="Times New Roman"/>
          <w:color w:val="121212"/>
          <w:spacing w:val="-3"/>
          <w:shd w:val="clear" w:color="auto" w:fill="FFFFFF"/>
        </w:rPr>
        <w:t xml:space="preserve"> and is</w:t>
      </w:r>
      <w:r w:rsidR="00B91AA7" w:rsidRPr="00230174">
        <w:rPr>
          <w:rFonts w:ascii="Times New Roman" w:hAnsi="Times New Roman" w:cs="Times New Roman"/>
          <w:color w:val="121212"/>
          <w:spacing w:val="-3"/>
          <w:shd w:val="clear" w:color="auto" w:fill="FFFFFF"/>
        </w:rPr>
        <w:t xml:space="preserve"> characterised by good relationships at a local level. </w:t>
      </w:r>
      <w:r w:rsidR="003B628B" w:rsidRPr="00230174">
        <w:rPr>
          <w:rFonts w:ascii="Times New Roman" w:hAnsi="Times New Roman" w:cs="Times New Roman"/>
          <w:color w:val="121212"/>
          <w:spacing w:val="-3"/>
          <w:shd w:val="clear" w:color="auto" w:fill="FFFFFF"/>
        </w:rPr>
        <w:t xml:space="preserve">The value of a partnership mindset can be a successful approach in healthcare innovation and working </w:t>
      </w:r>
      <w:r w:rsidRPr="00230174">
        <w:rPr>
          <w:rFonts w:ascii="Times New Roman" w:hAnsi="Times New Roman" w:cs="Times New Roman"/>
          <w:color w:val="121212"/>
          <w:spacing w:val="-3"/>
          <w:shd w:val="clear" w:color="auto" w:fill="FFFFFF"/>
        </w:rPr>
        <w:t xml:space="preserve">collaboratively </w:t>
      </w:r>
      <w:r w:rsidR="00B54F1E" w:rsidRPr="00230174">
        <w:rPr>
          <w:rFonts w:ascii="Times New Roman" w:hAnsi="Times New Roman" w:cs="Times New Roman"/>
          <w:color w:val="121212"/>
          <w:spacing w:val="-3"/>
          <w:shd w:val="clear" w:color="auto" w:fill="FFFFFF"/>
        </w:rPr>
        <w:t>across sectors</w:t>
      </w:r>
      <w:r w:rsidR="00431B2D" w:rsidRPr="00230174">
        <w:rPr>
          <w:rFonts w:ascii="Times New Roman" w:hAnsi="Times New Roman" w:cs="Times New Roman"/>
          <w:color w:val="121212"/>
          <w:spacing w:val="-3"/>
          <w:shd w:val="clear" w:color="auto" w:fill="FFFFFF"/>
        </w:rPr>
        <w:t xml:space="preserve"> </w:t>
      </w:r>
      <w:r w:rsidR="003B628B" w:rsidRPr="00230174">
        <w:rPr>
          <w:rFonts w:ascii="Times New Roman" w:hAnsi="Times New Roman" w:cs="Times New Roman"/>
          <w:color w:val="121212"/>
          <w:spacing w:val="-3"/>
          <w:shd w:val="clear" w:color="auto" w:fill="FFFFFF"/>
        </w:rPr>
        <w:t xml:space="preserve">can improve patient experience and outcomes. </w:t>
      </w:r>
      <w:r w:rsidR="00020C3E" w:rsidRPr="00230174">
        <w:rPr>
          <w:rFonts w:ascii="Times New Roman" w:hAnsi="Times New Roman" w:cs="Times New Roman"/>
          <w:color w:val="121212"/>
          <w:spacing w:val="-3"/>
          <w:shd w:val="clear" w:color="auto" w:fill="FFFFFF"/>
        </w:rPr>
        <w:t>Ensuring patients are active partners rather than passive recipients of healthcare services and support is an essential component of effective partnerships between</w:t>
      </w:r>
      <w:r w:rsidR="00B00B5B" w:rsidRPr="00230174">
        <w:rPr>
          <w:rFonts w:ascii="Times New Roman" w:hAnsi="Times New Roman" w:cs="Times New Roman"/>
          <w:color w:val="121212"/>
          <w:spacing w:val="-3"/>
          <w:shd w:val="clear" w:color="auto" w:fill="FFFFFF"/>
        </w:rPr>
        <w:t xml:space="preserve"> patients, services and communities</w:t>
      </w:r>
      <w:r w:rsidR="00FE2D06" w:rsidRPr="00230174">
        <w:rPr>
          <w:rFonts w:ascii="Times New Roman" w:hAnsi="Times New Roman" w:cs="Times New Roman"/>
          <w:color w:val="121212"/>
          <w:spacing w:val="-3"/>
          <w:shd w:val="clear" w:color="auto" w:fill="FFFFFF"/>
        </w:rPr>
        <w:fldChar w:fldCharType="begin"/>
      </w:r>
      <w:r w:rsidR="00543B0B">
        <w:rPr>
          <w:rFonts w:ascii="Times New Roman" w:hAnsi="Times New Roman" w:cs="Times New Roman"/>
          <w:color w:val="121212"/>
          <w:spacing w:val="-3"/>
          <w:shd w:val="clear" w:color="auto" w:fill="FFFFFF"/>
        </w:rPr>
        <w:instrText xml:space="preserve"> ADDIN EN.CITE &lt;EndNote&gt;&lt;Cite&gt;&lt;Author&gt;Wellings&lt;/Author&gt;&lt;Year&gt;2018&lt;/Year&gt;&lt;RecNum&gt;70&lt;/RecNum&gt;&lt;DisplayText&gt;[66]&lt;/DisplayText&gt;&lt;record&gt;&lt;rec-number&gt;70&lt;/rec-number&gt;&lt;foreign-keys&gt;&lt;key app="EN" db-id="9apx95dddwrzd6earawvesvjsv5va9fsx0ap" timestamp="1658848517"&gt;70&lt;/key&gt;&lt;/foreign-keys&gt;&lt;ref-type name="Web Page"&gt;12&lt;/ref-type&gt;&lt;contributors&gt;&lt;authors&gt;&lt;author&gt;Wellings, D&lt;/author&gt;&lt;/authors&gt;&lt;/contributors&gt;&lt;titles&gt;&lt;title&gt;Joined-up listening: integrated care and patient insight&lt;/title&gt;&lt;/titles&gt;&lt;dates&gt;&lt;year&gt;2018&lt;/year&gt;&lt;/dates&gt;&lt;publisher&gt;Kings Fund&lt;/publisher&gt;&lt;urls&gt;&lt;/urls&gt;&lt;/record&gt;&lt;/Cite&gt;&lt;/EndNote&gt;</w:instrText>
      </w:r>
      <w:r w:rsidR="00FE2D06" w:rsidRPr="00230174">
        <w:rPr>
          <w:rFonts w:ascii="Times New Roman" w:hAnsi="Times New Roman" w:cs="Times New Roman"/>
          <w:color w:val="121212"/>
          <w:spacing w:val="-3"/>
          <w:shd w:val="clear" w:color="auto" w:fill="FFFFFF"/>
        </w:rPr>
        <w:fldChar w:fldCharType="separate"/>
      </w:r>
      <w:r w:rsidR="00543B0B">
        <w:rPr>
          <w:rFonts w:ascii="Times New Roman" w:hAnsi="Times New Roman" w:cs="Times New Roman"/>
          <w:noProof/>
          <w:color w:val="121212"/>
          <w:spacing w:val="-3"/>
          <w:shd w:val="clear" w:color="auto" w:fill="FFFFFF"/>
        </w:rPr>
        <w:t>[66]</w:t>
      </w:r>
      <w:r w:rsidR="00FE2D06" w:rsidRPr="00230174">
        <w:rPr>
          <w:rFonts w:ascii="Times New Roman" w:hAnsi="Times New Roman" w:cs="Times New Roman"/>
          <w:color w:val="121212"/>
          <w:spacing w:val="-3"/>
          <w:shd w:val="clear" w:color="auto" w:fill="FFFFFF"/>
        </w:rPr>
        <w:fldChar w:fldCharType="end"/>
      </w:r>
      <w:r w:rsidR="00580820" w:rsidRPr="00230174">
        <w:rPr>
          <w:rFonts w:ascii="Times New Roman" w:hAnsi="Times New Roman" w:cs="Times New Roman"/>
          <w:color w:val="121212"/>
          <w:spacing w:val="-3"/>
          <w:shd w:val="clear" w:color="auto" w:fill="FFFFFF"/>
        </w:rPr>
        <w:t>.</w:t>
      </w:r>
      <w:r w:rsidR="003B628B" w:rsidRPr="00230174">
        <w:rPr>
          <w:rFonts w:ascii="Times New Roman" w:hAnsi="Times New Roman" w:cs="Times New Roman"/>
          <w:color w:val="121212"/>
          <w:spacing w:val="-3"/>
          <w:shd w:val="clear" w:color="auto" w:fill="FFFFFF"/>
        </w:rPr>
        <w:t xml:space="preserve"> </w:t>
      </w:r>
      <w:r w:rsidR="00B558BB" w:rsidRPr="00230174">
        <w:rPr>
          <w:rFonts w:ascii="Times New Roman" w:hAnsi="Times New Roman" w:cs="Times New Roman"/>
        </w:rPr>
        <w:t xml:space="preserve"> From the facilitators and barriers identified</w:t>
      </w:r>
      <w:r w:rsidR="00580820" w:rsidRPr="00230174">
        <w:rPr>
          <w:rFonts w:ascii="Times New Roman" w:hAnsi="Times New Roman" w:cs="Times New Roman"/>
        </w:rPr>
        <w:t xml:space="preserve"> in </w:t>
      </w:r>
      <w:r w:rsidR="007F7545">
        <w:rPr>
          <w:rFonts w:ascii="Times New Roman" w:hAnsi="Times New Roman" w:cs="Times New Roman"/>
        </w:rPr>
        <w:t>this</w:t>
      </w:r>
      <w:r w:rsidR="00580820" w:rsidRPr="00230174">
        <w:rPr>
          <w:rFonts w:ascii="Times New Roman" w:hAnsi="Times New Roman" w:cs="Times New Roman"/>
        </w:rPr>
        <w:t xml:space="preserve"> review</w:t>
      </w:r>
      <w:r w:rsidR="00B558BB" w:rsidRPr="00230174">
        <w:rPr>
          <w:rFonts w:ascii="Times New Roman" w:hAnsi="Times New Roman" w:cs="Times New Roman"/>
        </w:rPr>
        <w:t>, we suggest recommendations for practice and policy on the implementation of integr</w:t>
      </w:r>
      <w:r w:rsidR="002F6471" w:rsidRPr="00230174">
        <w:rPr>
          <w:rFonts w:ascii="Times New Roman" w:hAnsi="Times New Roman" w:cs="Times New Roman"/>
        </w:rPr>
        <w:t>ated care in cancer (See Table 2</w:t>
      </w:r>
      <w:r w:rsidR="00B558BB" w:rsidRPr="00230174">
        <w:rPr>
          <w:rFonts w:ascii="Times New Roman" w:hAnsi="Times New Roman" w:cs="Times New Roman"/>
        </w:rPr>
        <w:t xml:space="preserve">). </w:t>
      </w:r>
    </w:p>
    <w:p w14:paraId="5C75017F" w14:textId="5DC2D0EB" w:rsidR="00F17B1A" w:rsidRPr="00230174" w:rsidRDefault="00F17B1A" w:rsidP="008168A4">
      <w:pPr>
        <w:rPr>
          <w:rFonts w:ascii="Times New Roman" w:hAnsi="Times New Roman" w:cs="Times New Roman"/>
          <w:b/>
          <w:i/>
        </w:rPr>
      </w:pPr>
    </w:p>
    <w:tbl>
      <w:tblPr>
        <w:tblStyle w:val="TableGrid"/>
        <w:tblW w:w="0" w:type="auto"/>
        <w:tblLook w:val="04A0" w:firstRow="1" w:lastRow="0" w:firstColumn="1" w:lastColumn="0" w:noHBand="0" w:noVBand="1"/>
      </w:tblPr>
      <w:tblGrid>
        <w:gridCol w:w="9016"/>
      </w:tblGrid>
      <w:tr w:rsidR="000D3FFD" w:rsidRPr="00230174" w14:paraId="2AE09C26" w14:textId="77777777" w:rsidTr="00F17B1A">
        <w:tc>
          <w:tcPr>
            <w:tcW w:w="9016" w:type="dxa"/>
          </w:tcPr>
          <w:p w14:paraId="3594DC9F" w14:textId="234B36E8" w:rsidR="000D3FFD" w:rsidRPr="00230174" w:rsidRDefault="000D3FFD" w:rsidP="002D473A">
            <w:pPr>
              <w:rPr>
                <w:rFonts w:ascii="Times New Roman" w:hAnsi="Times New Roman" w:cs="Times New Roman"/>
                <w:b/>
              </w:rPr>
            </w:pPr>
            <w:r w:rsidRPr="00230174">
              <w:rPr>
                <w:rFonts w:ascii="Times New Roman" w:hAnsi="Times New Roman" w:cs="Times New Roman"/>
                <w:b/>
              </w:rPr>
              <w:t xml:space="preserve">Integrated care at an individual user level </w:t>
            </w:r>
            <w:r w:rsidR="002D473A" w:rsidRPr="00230174">
              <w:rPr>
                <w:rFonts w:ascii="Times New Roman" w:hAnsi="Times New Roman" w:cs="Times New Roman"/>
                <w:b/>
              </w:rPr>
              <w:t>around patient-healthcare professional interactions</w:t>
            </w:r>
          </w:p>
        </w:tc>
      </w:tr>
      <w:tr w:rsidR="000D3FFD" w:rsidRPr="00230174" w14:paraId="7F99B6E8" w14:textId="77777777" w:rsidTr="00F17B1A">
        <w:tc>
          <w:tcPr>
            <w:tcW w:w="9016" w:type="dxa"/>
          </w:tcPr>
          <w:p w14:paraId="4A1AC238" w14:textId="4599EC9A" w:rsidR="000D3FFD" w:rsidRPr="00230174" w:rsidRDefault="000D3FFD" w:rsidP="000D3FFD">
            <w:pPr>
              <w:rPr>
                <w:rFonts w:ascii="Times New Roman" w:hAnsi="Times New Roman" w:cs="Times New Roman"/>
                <w:b/>
              </w:rPr>
            </w:pPr>
            <w:r w:rsidRPr="00230174">
              <w:rPr>
                <w:rFonts w:ascii="Times New Roman" w:hAnsi="Times New Roman" w:cs="Times New Roman"/>
              </w:rPr>
              <w:t xml:space="preserve">Include primary care providers as part of multidisciplinary team from </w:t>
            </w:r>
            <w:r w:rsidR="00FD79CA">
              <w:rPr>
                <w:rFonts w:ascii="Times New Roman" w:hAnsi="Times New Roman" w:cs="Times New Roman"/>
              </w:rPr>
              <w:t xml:space="preserve">the </w:t>
            </w:r>
            <w:r w:rsidRPr="00230174">
              <w:rPr>
                <w:rFonts w:ascii="Times New Roman" w:hAnsi="Times New Roman" w:cs="Times New Roman"/>
              </w:rPr>
              <w:t>point of diagnosis</w:t>
            </w:r>
          </w:p>
        </w:tc>
      </w:tr>
      <w:tr w:rsidR="000D3FFD" w:rsidRPr="00230174" w14:paraId="6D1DC8F7" w14:textId="77777777" w:rsidTr="00F17B1A">
        <w:tc>
          <w:tcPr>
            <w:tcW w:w="9016" w:type="dxa"/>
          </w:tcPr>
          <w:p w14:paraId="2C87B454" w14:textId="79BDA346" w:rsidR="000D3FFD" w:rsidRPr="00230174" w:rsidRDefault="000D3FFD" w:rsidP="000D3FFD">
            <w:pPr>
              <w:rPr>
                <w:rFonts w:ascii="Times New Roman" w:hAnsi="Times New Roman" w:cs="Times New Roman"/>
                <w:b/>
              </w:rPr>
            </w:pPr>
            <w:r w:rsidRPr="00230174">
              <w:rPr>
                <w:rFonts w:ascii="Times New Roman" w:hAnsi="Times New Roman" w:cs="Times New Roman"/>
              </w:rPr>
              <w:t>Enable an efficient line of communication between primary and secondary care providers- direct phone number o</w:t>
            </w:r>
            <w:r w:rsidR="007B7667" w:rsidRPr="00230174">
              <w:rPr>
                <w:rFonts w:ascii="Times New Roman" w:hAnsi="Times New Roman" w:cs="Times New Roman"/>
              </w:rPr>
              <w:t>r</w:t>
            </w:r>
            <w:r w:rsidRPr="00230174">
              <w:rPr>
                <w:rFonts w:ascii="Times New Roman" w:hAnsi="Times New Roman" w:cs="Times New Roman"/>
              </w:rPr>
              <w:t xml:space="preserve"> email address</w:t>
            </w:r>
          </w:p>
        </w:tc>
      </w:tr>
      <w:tr w:rsidR="000D3FFD" w:rsidRPr="00230174" w14:paraId="07C1DF0E" w14:textId="77777777" w:rsidTr="00F17B1A">
        <w:tc>
          <w:tcPr>
            <w:tcW w:w="9016" w:type="dxa"/>
          </w:tcPr>
          <w:p w14:paraId="151CAA67" w14:textId="2E2CB32E" w:rsidR="000D3FFD" w:rsidRPr="00230174" w:rsidRDefault="000D3FFD" w:rsidP="000D3FFD">
            <w:pPr>
              <w:rPr>
                <w:rFonts w:ascii="Times New Roman" w:hAnsi="Times New Roman" w:cs="Times New Roman"/>
                <w:b/>
              </w:rPr>
            </w:pPr>
            <w:r w:rsidRPr="00230174">
              <w:rPr>
                <w:rFonts w:ascii="Times New Roman" w:hAnsi="Times New Roman" w:cs="Times New Roman"/>
              </w:rPr>
              <w:t>Good communication between all health care providers and patients</w:t>
            </w:r>
          </w:p>
        </w:tc>
      </w:tr>
      <w:tr w:rsidR="000D3FFD" w:rsidRPr="00230174" w14:paraId="2A556061" w14:textId="77777777" w:rsidTr="00F17B1A">
        <w:tc>
          <w:tcPr>
            <w:tcW w:w="9016" w:type="dxa"/>
          </w:tcPr>
          <w:p w14:paraId="3D02AA8B" w14:textId="56A1E988" w:rsidR="000D3FFD" w:rsidRPr="00230174" w:rsidRDefault="000D3FFD" w:rsidP="000D3FFD">
            <w:pPr>
              <w:rPr>
                <w:rFonts w:ascii="Times New Roman" w:hAnsi="Times New Roman" w:cs="Times New Roman"/>
                <w:b/>
                <w:i/>
              </w:rPr>
            </w:pPr>
            <w:r w:rsidRPr="00230174">
              <w:rPr>
                <w:rFonts w:ascii="Times New Roman" w:hAnsi="Times New Roman" w:cs="Times New Roman"/>
                <w:b/>
              </w:rPr>
              <w:t>Integrated care at an organisational level</w:t>
            </w:r>
          </w:p>
        </w:tc>
      </w:tr>
      <w:tr w:rsidR="000D3FFD" w:rsidRPr="00230174" w14:paraId="15AE8DD4" w14:textId="77777777" w:rsidTr="00F17B1A">
        <w:tc>
          <w:tcPr>
            <w:tcW w:w="9016" w:type="dxa"/>
          </w:tcPr>
          <w:p w14:paraId="3BC87EA0" w14:textId="6A7C65E5" w:rsidR="000D3FFD" w:rsidRPr="00230174" w:rsidRDefault="000D3FFD" w:rsidP="000D3FFD">
            <w:pPr>
              <w:rPr>
                <w:rFonts w:ascii="Times New Roman" w:hAnsi="Times New Roman" w:cs="Times New Roman"/>
              </w:rPr>
            </w:pPr>
            <w:r w:rsidRPr="00230174">
              <w:rPr>
                <w:rFonts w:ascii="Times New Roman" w:hAnsi="Times New Roman" w:cs="Times New Roman"/>
              </w:rPr>
              <w:t>Additional training for primary care providers</w:t>
            </w:r>
          </w:p>
        </w:tc>
      </w:tr>
      <w:tr w:rsidR="000D3FFD" w:rsidRPr="00230174" w14:paraId="7AC16131" w14:textId="77777777" w:rsidTr="00F17B1A">
        <w:tc>
          <w:tcPr>
            <w:tcW w:w="9016" w:type="dxa"/>
          </w:tcPr>
          <w:p w14:paraId="6B962975" w14:textId="46B9A2D1" w:rsidR="000D3FFD" w:rsidRPr="00230174" w:rsidRDefault="000D3FFD" w:rsidP="000D3FFD">
            <w:pPr>
              <w:rPr>
                <w:rFonts w:ascii="Times New Roman" w:hAnsi="Times New Roman" w:cs="Times New Roman"/>
              </w:rPr>
            </w:pPr>
            <w:r w:rsidRPr="00230174">
              <w:rPr>
                <w:rFonts w:ascii="Times New Roman" w:hAnsi="Times New Roman" w:cs="Times New Roman"/>
              </w:rPr>
              <w:t>Facilitation of opportunities for health professionals from different disciplines to understand each other’s roles and professional identities to build trust, relationships and joint ways of working</w:t>
            </w:r>
          </w:p>
        </w:tc>
      </w:tr>
      <w:tr w:rsidR="000D3FFD" w:rsidRPr="00230174" w14:paraId="4DF58BB8" w14:textId="77777777" w:rsidTr="00F17B1A">
        <w:tc>
          <w:tcPr>
            <w:tcW w:w="9016" w:type="dxa"/>
          </w:tcPr>
          <w:p w14:paraId="5F7CB340" w14:textId="6C4FBFD2" w:rsidR="000D3FFD" w:rsidRPr="00230174" w:rsidRDefault="000D3FFD" w:rsidP="000D3FFD">
            <w:pPr>
              <w:rPr>
                <w:rFonts w:ascii="Times New Roman" w:hAnsi="Times New Roman" w:cs="Times New Roman"/>
                <w:b/>
                <w:i/>
              </w:rPr>
            </w:pPr>
            <w:r w:rsidRPr="00230174">
              <w:rPr>
                <w:rFonts w:ascii="Times New Roman" w:hAnsi="Times New Roman" w:cs="Times New Roman"/>
              </w:rPr>
              <w:t>Clarify and agree on roles and responsibilities between health professionals in primary and secondary care team, and communicate this to patients</w:t>
            </w:r>
          </w:p>
        </w:tc>
      </w:tr>
      <w:tr w:rsidR="000D3FFD" w:rsidRPr="00230174" w14:paraId="1C83765E" w14:textId="77777777" w:rsidTr="00F17B1A">
        <w:tc>
          <w:tcPr>
            <w:tcW w:w="9016" w:type="dxa"/>
          </w:tcPr>
          <w:p w14:paraId="69E54B37" w14:textId="5AD0D9F6" w:rsidR="000D3FFD" w:rsidRPr="00230174" w:rsidRDefault="000D3FFD" w:rsidP="000D3FFD">
            <w:pPr>
              <w:rPr>
                <w:rFonts w:ascii="Times New Roman" w:hAnsi="Times New Roman" w:cs="Times New Roman"/>
              </w:rPr>
            </w:pPr>
            <w:r w:rsidRPr="00230174">
              <w:rPr>
                <w:rFonts w:ascii="Times New Roman" w:hAnsi="Times New Roman" w:cs="Times New Roman"/>
              </w:rPr>
              <w:t>Clear guidelines/protocols on management/follow up care</w:t>
            </w:r>
          </w:p>
        </w:tc>
      </w:tr>
      <w:tr w:rsidR="000D3FFD" w:rsidRPr="00230174" w14:paraId="67D79584" w14:textId="77777777" w:rsidTr="00F17B1A">
        <w:tc>
          <w:tcPr>
            <w:tcW w:w="9016" w:type="dxa"/>
          </w:tcPr>
          <w:p w14:paraId="0D5A9A21" w14:textId="250B0B43" w:rsidR="000D3FFD" w:rsidRPr="00230174" w:rsidRDefault="000D3FFD" w:rsidP="000D3FFD">
            <w:pPr>
              <w:rPr>
                <w:rFonts w:ascii="Times New Roman" w:hAnsi="Times New Roman" w:cs="Times New Roman"/>
              </w:rPr>
            </w:pPr>
            <w:r w:rsidRPr="00230174">
              <w:rPr>
                <w:rFonts w:ascii="Times New Roman" w:hAnsi="Times New Roman" w:cs="Times New Roman"/>
              </w:rPr>
              <w:t>Implementation of care coordinator/community link workers or navigator role</w:t>
            </w:r>
            <w:r w:rsidR="00CB7890" w:rsidRPr="00230174">
              <w:rPr>
                <w:rFonts w:ascii="Times New Roman" w:hAnsi="Times New Roman" w:cs="Times New Roman"/>
              </w:rPr>
              <w:t>s</w:t>
            </w:r>
            <w:r w:rsidRPr="00230174">
              <w:rPr>
                <w:rFonts w:ascii="Times New Roman" w:hAnsi="Times New Roman" w:cs="Times New Roman"/>
              </w:rPr>
              <w:t xml:space="preserve"> to aid scheduling appointments, advising patients and facilitating communication between different healthcare providers</w:t>
            </w:r>
          </w:p>
        </w:tc>
      </w:tr>
      <w:tr w:rsidR="000D3FFD" w:rsidRPr="00230174" w14:paraId="3CB2835C" w14:textId="77777777" w:rsidTr="00F17B1A">
        <w:tc>
          <w:tcPr>
            <w:tcW w:w="9016" w:type="dxa"/>
          </w:tcPr>
          <w:p w14:paraId="73F5EDD9" w14:textId="617DFCAE" w:rsidR="000D3FFD" w:rsidRPr="00230174" w:rsidRDefault="000D3FFD" w:rsidP="000D3FFD">
            <w:pPr>
              <w:rPr>
                <w:rFonts w:ascii="Times New Roman" w:hAnsi="Times New Roman" w:cs="Times New Roman"/>
              </w:rPr>
            </w:pPr>
            <w:r w:rsidRPr="00230174">
              <w:rPr>
                <w:rFonts w:ascii="Times New Roman" w:hAnsi="Times New Roman" w:cs="Times New Roman"/>
              </w:rPr>
              <w:t>Patient centred focus through survivorship care plans, shared decision making, patient activation, setting care goals</w:t>
            </w:r>
          </w:p>
        </w:tc>
      </w:tr>
      <w:tr w:rsidR="000D3FFD" w:rsidRPr="00230174" w14:paraId="112DF1A6" w14:textId="77777777" w:rsidTr="00F17B1A">
        <w:tc>
          <w:tcPr>
            <w:tcW w:w="9016" w:type="dxa"/>
          </w:tcPr>
          <w:p w14:paraId="4F948E8F" w14:textId="3ED8CB5D" w:rsidR="000D3FFD" w:rsidRPr="00230174" w:rsidRDefault="000D3FFD" w:rsidP="000D3FFD">
            <w:pPr>
              <w:rPr>
                <w:rFonts w:ascii="Times New Roman" w:hAnsi="Times New Roman" w:cs="Times New Roman"/>
              </w:rPr>
            </w:pPr>
            <w:r w:rsidRPr="00230174">
              <w:rPr>
                <w:rFonts w:ascii="Times New Roman" w:hAnsi="Times New Roman" w:cs="Times New Roman"/>
              </w:rPr>
              <w:t>Consider practical care models that facilitate primary care providers transition of role in survivorship cancer care</w:t>
            </w:r>
          </w:p>
        </w:tc>
      </w:tr>
      <w:tr w:rsidR="000D3FFD" w:rsidRPr="00230174" w14:paraId="52AE4B03" w14:textId="77777777" w:rsidTr="00F17B1A">
        <w:tc>
          <w:tcPr>
            <w:tcW w:w="9016" w:type="dxa"/>
          </w:tcPr>
          <w:p w14:paraId="25413C2D" w14:textId="44E57D60" w:rsidR="000D3FFD" w:rsidRPr="00230174" w:rsidRDefault="000D3FFD" w:rsidP="000D3FFD">
            <w:pPr>
              <w:rPr>
                <w:rFonts w:ascii="Times New Roman" w:hAnsi="Times New Roman" w:cs="Times New Roman"/>
                <w:b/>
                <w:i/>
              </w:rPr>
            </w:pPr>
            <w:r w:rsidRPr="00230174">
              <w:rPr>
                <w:rFonts w:ascii="Times New Roman" w:hAnsi="Times New Roman" w:cs="Times New Roman"/>
                <w:b/>
              </w:rPr>
              <w:t>Integrated care at a healthcare system level</w:t>
            </w:r>
          </w:p>
        </w:tc>
      </w:tr>
      <w:tr w:rsidR="00C03D45" w:rsidRPr="00230174" w14:paraId="3FB6E663" w14:textId="77777777" w:rsidTr="00F17B1A">
        <w:tc>
          <w:tcPr>
            <w:tcW w:w="9016" w:type="dxa"/>
          </w:tcPr>
          <w:p w14:paraId="11DF546F" w14:textId="34370688" w:rsidR="00C03D45" w:rsidRPr="00C03D45" w:rsidRDefault="00C03D45" w:rsidP="000D3FFD">
            <w:pPr>
              <w:rPr>
                <w:rFonts w:ascii="Times New Roman" w:hAnsi="Times New Roman" w:cs="Times New Roman"/>
                <w:b/>
              </w:rPr>
            </w:pPr>
            <w:r>
              <w:rPr>
                <w:rStyle w:val="cf01"/>
                <w:rFonts w:ascii="Times New Roman" w:hAnsi="Times New Roman" w:cs="Times New Roman"/>
                <w:sz w:val="22"/>
                <w:szCs w:val="22"/>
              </w:rPr>
              <w:lastRenderedPageBreak/>
              <w:t>Foster p</w:t>
            </w:r>
            <w:r w:rsidRPr="00C03D45">
              <w:rPr>
                <w:rStyle w:val="cf01"/>
                <w:rFonts w:ascii="Times New Roman" w:hAnsi="Times New Roman" w:cs="Times New Roman"/>
                <w:sz w:val="22"/>
                <w:szCs w:val="22"/>
              </w:rPr>
              <w:t>artnerships and collaboration between primary and secondary care organisations</w:t>
            </w:r>
          </w:p>
        </w:tc>
      </w:tr>
      <w:tr w:rsidR="000D3FFD" w:rsidRPr="00230174" w14:paraId="2A8F9327" w14:textId="77777777" w:rsidTr="00F17B1A">
        <w:tc>
          <w:tcPr>
            <w:tcW w:w="9016" w:type="dxa"/>
          </w:tcPr>
          <w:p w14:paraId="548FC544" w14:textId="104B1986" w:rsidR="000D3FFD" w:rsidRPr="00230174" w:rsidRDefault="000D3FFD" w:rsidP="000D3FFD">
            <w:pPr>
              <w:rPr>
                <w:rFonts w:ascii="Times New Roman" w:hAnsi="Times New Roman" w:cs="Times New Roman"/>
              </w:rPr>
            </w:pPr>
            <w:r w:rsidRPr="00230174">
              <w:rPr>
                <w:rFonts w:ascii="Times New Roman" w:hAnsi="Times New Roman" w:cs="Times New Roman"/>
              </w:rPr>
              <w:t xml:space="preserve">Establish clear protocols and guidelines for integrated </w:t>
            </w:r>
            <w:r w:rsidR="007B7667" w:rsidRPr="00230174">
              <w:rPr>
                <w:rFonts w:ascii="Times New Roman" w:hAnsi="Times New Roman" w:cs="Times New Roman"/>
              </w:rPr>
              <w:t xml:space="preserve">cancer </w:t>
            </w:r>
            <w:r w:rsidRPr="00230174">
              <w:rPr>
                <w:rFonts w:ascii="Times New Roman" w:hAnsi="Times New Roman" w:cs="Times New Roman"/>
              </w:rPr>
              <w:t xml:space="preserve">care </w:t>
            </w:r>
          </w:p>
        </w:tc>
      </w:tr>
      <w:tr w:rsidR="000D3FFD" w:rsidRPr="00230174" w14:paraId="4B51F842" w14:textId="77777777" w:rsidTr="00F17B1A">
        <w:tc>
          <w:tcPr>
            <w:tcW w:w="9016" w:type="dxa"/>
          </w:tcPr>
          <w:p w14:paraId="610D03A7" w14:textId="468FD818" w:rsidR="000D3FFD" w:rsidRPr="00230174" w:rsidRDefault="00356698" w:rsidP="00356698">
            <w:pPr>
              <w:rPr>
                <w:rFonts w:ascii="Times New Roman" w:hAnsi="Times New Roman" w:cs="Times New Roman"/>
              </w:rPr>
            </w:pPr>
            <w:r w:rsidRPr="00230174">
              <w:rPr>
                <w:rFonts w:ascii="Times New Roman" w:hAnsi="Times New Roman" w:cs="Times New Roman"/>
              </w:rPr>
              <w:t>Consider incentivising GPs/primary care physicians</w:t>
            </w:r>
            <w:r w:rsidR="008048A2" w:rsidRPr="00230174">
              <w:rPr>
                <w:rFonts w:ascii="Times New Roman" w:hAnsi="Times New Roman" w:cs="Times New Roman"/>
              </w:rPr>
              <w:t xml:space="preserve"> in providing </w:t>
            </w:r>
            <w:r w:rsidR="000D3FFD" w:rsidRPr="00230174">
              <w:rPr>
                <w:rFonts w:ascii="Times New Roman" w:hAnsi="Times New Roman" w:cs="Times New Roman"/>
              </w:rPr>
              <w:t>care</w:t>
            </w:r>
            <w:r w:rsidR="008048A2" w:rsidRPr="00230174">
              <w:rPr>
                <w:rFonts w:ascii="Times New Roman" w:hAnsi="Times New Roman" w:cs="Times New Roman"/>
              </w:rPr>
              <w:t xml:space="preserve"> for patients who have completed treatment</w:t>
            </w:r>
          </w:p>
        </w:tc>
      </w:tr>
      <w:tr w:rsidR="000D3FFD" w:rsidRPr="00230174" w14:paraId="7FA8FED9" w14:textId="77777777" w:rsidTr="00F17B1A">
        <w:tc>
          <w:tcPr>
            <w:tcW w:w="9016" w:type="dxa"/>
          </w:tcPr>
          <w:p w14:paraId="22ADC69B" w14:textId="32374509" w:rsidR="000D3FFD" w:rsidRPr="00230174" w:rsidRDefault="000D3FFD" w:rsidP="000D3FFD">
            <w:pPr>
              <w:rPr>
                <w:rFonts w:ascii="Times New Roman" w:hAnsi="Times New Roman" w:cs="Times New Roman"/>
              </w:rPr>
            </w:pPr>
            <w:r w:rsidRPr="00230174">
              <w:rPr>
                <w:rFonts w:ascii="Times New Roman" w:hAnsi="Times New Roman" w:cs="Times New Roman"/>
              </w:rPr>
              <w:t>Standardization of survivorship care plans</w:t>
            </w:r>
          </w:p>
        </w:tc>
      </w:tr>
    </w:tbl>
    <w:p w14:paraId="62B6B4A3" w14:textId="61EC1EE8" w:rsidR="00F17B1A" w:rsidRPr="00230174" w:rsidRDefault="00C64A39" w:rsidP="008168A4">
      <w:pPr>
        <w:rPr>
          <w:rFonts w:ascii="Times New Roman" w:hAnsi="Times New Roman" w:cs="Times New Roman"/>
          <w:b/>
        </w:rPr>
      </w:pPr>
      <w:r w:rsidRPr="00230174">
        <w:rPr>
          <w:rFonts w:ascii="Times New Roman" w:hAnsi="Times New Roman" w:cs="Times New Roman"/>
          <w:b/>
        </w:rPr>
        <w:t xml:space="preserve">Table </w:t>
      </w:r>
      <w:r w:rsidR="002F6471" w:rsidRPr="00230174">
        <w:rPr>
          <w:rFonts w:ascii="Times New Roman" w:hAnsi="Times New Roman" w:cs="Times New Roman"/>
          <w:b/>
        </w:rPr>
        <w:t>2</w:t>
      </w:r>
      <w:r w:rsidR="00057D73" w:rsidRPr="00230174">
        <w:rPr>
          <w:rFonts w:ascii="Times New Roman" w:hAnsi="Times New Roman" w:cs="Times New Roman"/>
          <w:b/>
        </w:rPr>
        <w:t>.</w:t>
      </w:r>
      <w:r w:rsidRPr="00230174">
        <w:rPr>
          <w:rFonts w:ascii="Times New Roman" w:hAnsi="Times New Roman" w:cs="Times New Roman"/>
          <w:b/>
        </w:rPr>
        <w:t xml:space="preserve"> Recommendations for policy and practice</w:t>
      </w:r>
    </w:p>
    <w:p w14:paraId="197B6899" w14:textId="58309FF3" w:rsidR="0058458A" w:rsidRPr="00230174" w:rsidRDefault="008168A4" w:rsidP="008168A4">
      <w:pPr>
        <w:rPr>
          <w:rFonts w:ascii="Times New Roman" w:hAnsi="Times New Roman" w:cs="Times New Roman"/>
          <w:b/>
          <w:i/>
        </w:rPr>
      </w:pPr>
      <w:r w:rsidRPr="00230174">
        <w:rPr>
          <w:rFonts w:ascii="Times New Roman" w:hAnsi="Times New Roman" w:cs="Times New Roman"/>
          <w:b/>
          <w:i/>
        </w:rPr>
        <w:t>Limitations of review</w:t>
      </w:r>
    </w:p>
    <w:p w14:paraId="2E688070" w14:textId="72E4A868" w:rsidR="008168A4" w:rsidRPr="00230174" w:rsidRDefault="00C03D45" w:rsidP="00C03D45">
      <w:pPr>
        <w:rPr>
          <w:rFonts w:ascii="Times New Roman" w:hAnsi="Times New Roman" w:cs="Times New Roman"/>
        </w:rPr>
      </w:pPr>
      <w:r w:rsidRPr="00C03D45">
        <w:rPr>
          <w:rFonts w:ascii="Times New Roman" w:hAnsi="Times New Roman" w:cs="Times New Roman"/>
        </w:rPr>
        <w:t>The synthesis of a diverse range of evidence on integrated cancer care by a multidisciplinary team and a rigorous and systematic approach to literature searching are strengths of this paper.</w:t>
      </w:r>
      <w:r>
        <w:rPr>
          <w:rFonts w:ascii="Times New Roman" w:hAnsi="Times New Roman" w:cs="Times New Roman"/>
        </w:rPr>
        <w:t xml:space="preserve"> </w:t>
      </w:r>
      <w:r w:rsidR="00172725">
        <w:rPr>
          <w:rFonts w:ascii="Times New Roman" w:hAnsi="Times New Roman" w:cs="Times New Roman"/>
        </w:rPr>
        <w:t>However, h</w:t>
      </w:r>
      <w:r w:rsidR="008168A4" w:rsidRPr="00230174">
        <w:rPr>
          <w:rFonts w:ascii="Times New Roman" w:hAnsi="Times New Roman" w:cs="Times New Roman"/>
        </w:rPr>
        <w:t>ealthcare systems vary greatly across countries, and although international literature</w:t>
      </w:r>
      <w:r w:rsidR="007B7667" w:rsidRPr="00230174">
        <w:rPr>
          <w:rFonts w:ascii="Times New Roman" w:hAnsi="Times New Roman" w:cs="Times New Roman"/>
        </w:rPr>
        <w:t xml:space="preserve"> was included</w:t>
      </w:r>
      <w:r w:rsidR="008168A4" w:rsidRPr="00230174">
        <w:rPr>
          <w:rFonts w:ascii="Times New Roman" w:hAnsi="Times New Roman" w:cs="Times New Roman"/>
        </w:rPr>
        <w:t xml:space="preserve">, the </w:t>
      </w:r>
      <w:r w:rsidR="007B7667" w:rsidRPr="00230174">
        <w:rPr>
          <w:rFonts w:ascii="Times New Roman" w:hAnsi="Times New Roman" w:cs="Times New Roman"/>
        </w:rPr>
        <w:t xml:space="preserve">review </w:t>
      </w:r>
      <w:r w:rsidR="008168A4" w:rsidRPr="00230174">
        <w:rPr>
          <w:rFonts w:ascii="Times New Roman" w:hAnsi="Times New Roman" w:cs="Times New Roman"/>
        </w:rPr>
        <w:t>evidence may not be universally applicable or easy to implement</w:t>
      </w:r>
      <w:r w:rsidR="00A569FD" w:rsidRPr="00230174">
        <w:rPr>
          <w:rFonts w:ascii="Times New Roman" w:hAnsi="Times New Roman" w:cs="Times New Roman"/>
        </w:rPr>
        <w:t xml:space="preserve"> in all locations</w:t>
      </w:r>
      <w:r w:rsidR="008168A4" w:rsidRPr="00230174">
        <w:rPr>
          <w:rFonts w:ascii="Times New Roman" w:hAnsi="Times New Roman" w:cs="Times New Roman"/>
        </w:rPr>
        <w:t>.</w:t>
      </w:r>
      <w:r w:rsidR="00620F84" w:rsidRPr="00230174">
        <w:rPr>
          <w:rFonts w:ascii="Times New Roman" w:hAnsi="Times New Roman" w:cs="Times New Roman"/>
        </w:rPr>
        <w:t xml:space="preserve"> There may also be other factors that challe</w:t>
      </w:r>
      <w:r w:rsidR="006B7722" w:rsidRPr="00230174">
        <w:rPr>
          <w:rFonts w:ascii="Times New Roman" w:hAnsi="Times New Roman" w:cs="Times New Roman"/>
        </w:rPr>
        <w:t>nge the implementation of integrated</w:t>
      </w:r>
      <w:r w:rsidR="00620F84" w:rsidRPr="00230174">
        <w:rPr>
          <w:rFonts w:ascii="Times New Roman" w:hAnsi="Times New Roman" w:cs="Times New Roman"/>
        </w:rPr>
        <w:t xml:space="preserve"> care for </w:t>
      </w:r>
      <w:r w:rsidR="007B7667" w:rsidRPr="00230174">
        <w:rPr>
          <w:rFonts w:ascii="Times New Roman" w:hAnsi="Times New Roman" w:cs="Times New Roman"/>
        </w:rPr>
        <w:t xml:space="preserve">certain </w:t>
      </w:r>
      <w:r w:rsidR="00620F84" w:rsidRPr="00230174">
        <w:rPr>
          <w:rFonts w:ascii="Times New Roman" w:hAnsi="Times New Roman" w:cs="Times New Roman"/>
        </w:rPr>
        <w:t>cancer</w:t>
      </w:r>
      <w:r w:rsidR="009E04EA" w:rsidRPr="00230174">
        <w:rPr>
          <w:rFonts w:ascii="Times New Roman" w:hAnsi="Times New Roman" w:cs="Times New Roman"/>
        </w:rPr>
        <w:t>s</w:t>
      </w:r>
      <w:r w:rsidR="00620F84" w:rsidRPr="00230174">
        <w:rPr>
          <w:rFonts w:ascii="Times New Roman" w:hAnsi="Times New Roman" w:cs="Times New Roman"/>
        </w:rPr>
        <w:t xml:space="preserve"> that have not been considered in this paper.</w:t>
      </w:r>
    </w:p>
    <w:p w14:paraId="7A140DC5" w14:textId="77777777" w:rsidR="008168A4" w:rsidRPr="00230174" w:rsidRDefault="008168A4" w:rsidP="008168A4">
      <w:pPr>
        <w:rPr>
          <w:rFonts w:ascii="Times New Roman" w:hAnsi="Times New Roman" w:cs="Times New Roman"/>
          <w:b/>
        </w:rPr>
      </w:pPr>
      <w:r w:rsidRPr="00230174">
        <w:rPr>
          <w:rFonts w:ascii="Times New Roman" w:hAnsi="Times New Roman" w:cs="Times New Roman"/>
          <w:b/>
        </w:rPr>
        <w:t>Conclusion</w:t>
      </w:r>
    </w:p>
    <w:p w14:paraId="2748A295" w14:textId="0D786C9E" w:rsidR="006B7722" w:rsidRPr="00230174" w:rsidRDefault="00555099" w:rsidP="008168A4">
      <w:pPr>
        <w:rPr>
          <w:rFonts w:ascii="Times New Roman" w:hAnsi="Times New Roman" w:cs="Times New Roman"/>
        </w:rPr>
      </w:pPr>
      <w:r w:rsidRPr="00230174">
        <w:rPr>
          <w:rFonts w:ascii="Times New Roman" w:hAnsi="Times New Roman" w:cs="Times New Roman"/>
        </w:rPr>
        <w:t>This review has synthesis</w:t>
      </w:r>
      <w:r w:rsidR="00E3048A" w:rsidRPr="00230174">
        <w:rPr>
          <w:rFonts w:ascii="Times New Roman" w:hAnsi="Times New Roman" w:cs="Times New Roman"/>
        </w:rPr>
        <w:t>ed</w:t>
      </w:r>
      <w:r w:rsidRPr="00230174">
        <w:rPr>
          <w:rFonts w:ascii="Times New Roman" w:hAnsi="Times New Roman" w:cs="Times New Roman"/>
        </w:rPr>
        <w:t xml:space="preserve"> qualitative and quantitative literature o</w:t>
      </w:r>
      <w:r w:rsidR="00B9774B" w:rsidRPr="00230174">
        <w:rPr>
          <w:rFonts w:ascii="Times New Roman" w:hAnsi="Times New Roman" w:cs="Times New Roman"/>
        </w:rPr>
        <w:t>n</w:t>
      </w:r>
      <w:r w:rsidR="00E50FFB" w:rsidRPr="00230174">
        <w:rPr>
          <w:rFonts w:ascii="Times New Roman" w:hAnsi="Times New Roman" w:cs="Times New Roman"/>
        </w:rPr>
        <w:t xml:space="preserve"> the</w:t>
      </w:r>
      <w:r w:rsidR="00B558BB" w:rsidRPr="00230174">
        <w:rPr>
          <w:rFonts w:ascii="Times New Roman" w:hAnsi="Times New Roman" w:cs="Times New Roman"/>
        </w:rPr>
        <w:t xml:space="preserve"> facilitators and barriers to</w:t>
      </w:r>
      <w:r w:rsidRPr="00230174">
        <w:rPr>
          <w:rFonts w:ascii="Times New Roman" w:hAnsi="Times New Roman" w:cs="Times New Roman"/>
        </w:rPr>
        <w:t xml:space="preserve"> provi</w:t>
      </w:r>
      <w:r w:rsidR="00B9774B" w:rsidRPr="00230174">
        <w:rPr>
          <w:rFonts w:ascii="Times New Roman" w:hAnsi="Times New Roman" w:cs="Times New Roman"/>
        </w:rPr>
        <w:t>ding</w:t>
      </w:r>
      <w:r w:rsidRPr="00230174">
        <w:rPr>
          <w:rFonts w:ascii="Times New Roman" w:hAnsi="Times New Roman" w:cs="Times New Roman"/>
        </w:rPr>
        <w:t xml:space="preserve"> integrated care in cancer. </w:t>
      </w:r>
      <w:r w:rsidR="00800AF5" w:rsidRPr="00230174">
        <w:rPr>
          <w:rFonts w:ascii="Times New Roman" w:hAnsi="Times New Roman" w:cs="Times New Roman"/>
        </w:rPr>
        <w:t xml:space="preserve">Fostering </w:t>
      </w:r>
      <w:r w:rsidR="000B6235" w:rsidRPr="00230174">
        <w:rPr>
          <w:rFonts w:ascii="Times New Roman" w:hAnsi="Times New Roman" w:cs="Times New Roman"/>
        </w:rPr>
        <w:t>partnerships,</w:t>
      </w:r>
      <w:r w:rsidR="00065148" w:rsidRPr="00230174">
        <w:rPr>
          <w:rFonts w:ascii="Times New Roman" w:hAnsi="Times New Roman" w:cs="Times New Roman"/>
        </w:rPr>
        <w:t xml:space="preserve"> collaboration and innovative ways to share information </w:t>
      </w:r>
      <w:r w:rsidR="00CC6F92" w:rsidRPr="00230174">
        <w:rPr>
          <w:rFonts w:ascii="Times New Roman" w:hAnsi="Times New Roman" w:cs="Times New Roman"/>
        </w:rPr>
        <w:t xml:space="preserve">between primary and secondary care </w:t>
      </w:r>
      <w:r w:rsidR="00A569FD" w:rsidRPr="00230174">
        <w:rPr>
          <w:rFonts w:ascii="Times New Roman" w:hAnsi="Times New Roman" w:cs="Times New Roman"/>
        </w:rPr>
        <w:t>will</w:t>
      </w:r>
      <w:r w:rsidR="00065148" w:rsidRPr="00230174">
        <w:rPr>
          <w:rFonts w:ascii="Times New Roman" w:hAnsi="Times New Roman" w:cs="Times New Roman"/>
        </w:rPr>
        <w:t xml:space="preserve"> improve the provision of integrated </w:t>
      </w:r>
      <w:r w:rsidR="007B7667" w:rsidRPr="00230174">
        <w:rPr>
          <w:rFonts w:ascii="Times New Roman" w:hAnsi="Times New Roman" w:cs="Times New Roman"/>
        </w:rPr>
        <w:t xml:space="preserve">cancer </w:t>
      </w:r>
      <w:r w:rsidR="00065148" w:rsidRPr="00230174">
        <w:rPr>
          <w:rFonts w:ascii="Times New Roman" w:hAnsi="Times New Roman" w:cs="Times New Roman"/>
        </w:rPr>
        <w:t>care.</w:t>
      </w:r>
    </w:p>
    <w:p w14:paraId="5ABAFC3F" w14:textId="6815FAE6" w:rsidR="003E7014" w:rsidRPr="00230174" w:rsidRDefault="003E7014" w:rsidP="008168A4">
      <w:pPr>
        <w:rPr>
          <w:rFonts w:ascii="Times New Roman" w:hAnsi="Times New Roman" w:cs="Times New Roman"/>
        </w:rPr>
      </w:pPr>
    </w:p>
    <w:p w14:paraId="2E4746B0" w14:textId="32410CC9" w:rsidR="003E7014" w:rsidRPr="00230174" w:rsidRDefault="003E7014" w:rsidP="008168A4">
      <w:pPr>
        <w:rPr>
          <w:rFonts w:ascii="Times New Roman" w:hAnsi="Times New Roman" w:cs="Times New Roman"/>
        </w:rPr>
      </w:pPr>
    </w:p>
    <w:p w14:paraId="049447E6" w14:textId="749A46F1" w:rsidR="006C7966" w:rsidRPr="00230174" w:rsidRDefault="006C7966" w:rsidP="008168A4">
      <w:pPr>
        <w:rPr>
          <w:rFonts w:ascii="Times New Roman" w:hAnsi="Times New Roman" w:cs="Times New Roman"/>
        </w:rPr>
      </w:pPr>
    </w:p>
    <w:p w14:paraId="5DA083CF" w14:textId="42E54530" w:rsidR="006C7966" w:rsidRPr="00230174" w:rsidRDefault="006C7966" w:rsidP="008168A4">
      <w:pPr>
        <w:rPr>
          <w:rFonts w:ascii="Times New Roman" w:hAnsi="Times New Roman" w:cs="Times New Roman"/>
        </w:rPr>
      </w:pPr>
    </w:p>
    <w:p w14:paraId="709C2BDC" w14:textId="4F24C813" w:rsidR="006C7966" w:rsidRPr="00230174" w:rsidRDefault="006C7966" w:rsidP="008168A4">
      <w:pPr>
        <w:rPr>
          <w:rFonts w:ascii="Times New Roman" w:hAnsi="Times New Roman" w:cs="Times New Roman"/>
        </w:rPr>
      </w:pPr>
    </w:p>
    <w:p w14:paraId="511C65D4" w14:textId="1C93A9E3" w:rsidR="006C7966" w:rsidRPr="00230174" w:rsidRDefault="006C7966" w:rsidP="008168A4">
      <w:pPr>
        <w:rPr>
          <w:rFonts w:ascii="Times New Roman" w:hAnsi="Times New Roman" w:cs="Times New Roman"/>
        </w:rPr>
      </w:pPr>
    </w:p>
    <w:p w14:paraId="67E9318C" w14:textId="79E025CB" w:rsidR="006C7966" w:rsidRPr="00230174" w:rsidRDefault="006C7966" w:rsidP="008168A4">
      <w:pPr>
        <w:rPr>
          <w:rFonts w:ascii="Times New Roman" w:hAnsi="Times New Roman" w:cs="Times New Roman"/>
        </w:rPr>
      </w:pPr>
    </w:p>
    <w:p w14:paraId="2716CE7D" w14:textId="4F2E232B" w:rsidR="006C7966" w:rsidRPr="00230174" w:rsidRDefault="006C7966" w:rsidP="008168A4">
      <w:pPr>
        <w:rPr>
          <w:rFonts w:ascii="Times New Roman" w:hAnsi="Times New Roman" w:cs="Times New Roman"/>
        </w:rPr>
      </w:pPr>
    </w:p>
    <w:p w14:paraId="38081245" w14:textId="39E0D7E8" w:rsidR="006C7966" w:rsidRPr="00230174" w:rsidRDefault="006C7966" w:rsidP="008168A4">
      <w:pPr>
        <w:rPr>
          <w:rFonts w:ascii="Times New Roman" w:hAnsi="Times New Roman" w:cs="Times New Roman"/>
        </w:rPr>
      </w:pPr>
    </w:p>
    <w:p w14:paraId="01C7B60D" w14:textId="6D7E4FBC" w:rsidR="006C7966" w:rsidRPr="00230174" w:rsidRDefault="006C7966" w:rsidP="008168A4">
      <w:pPr>
        <w:rPr>
          <w:rFonts w:ascii="Times New Roman" w:hAnsi="Times New Roman" w:cs="Times New Roman"/>
        </w:rPr>
      </w:pPr>
    </w:p>
    <w:p w14:paraId="21C5C74D" w14:textId="2656B4BB" w:rsidR="006C7966" w:rsidRPr="00230174" w:rsidRDefault="006C7966" w:rsidP="008168A4">
      <w:pPr>
        <w:rPr>
          <w:rFonts w:ascii="Times New Roman" w:hAnsi="Times New Roman" w:cs="Times New Roman"/>
        </w:rPr>
      </w:pPr>
    </w:p>
    <w:p w14:paraId="676037A2" w14:textId="3116B9D0" w:rsidR="006C7966" w:rsidRPr="00230174" w:rsidRDefault="006C7966" w:rsidP="008168A4">
      <w:pPr>
        <w:rPr>
          <w:rFonts w:ascii="Times New Roman" w:hAnsi="Times New Roman" w:cs="Times New Roman"/>
        </w:rPr>
      </w:pPr>
    </w:p>
    <w:p w14:paraId="4FE3306F" w14:textId="2592AC27" w:rsidR="006C7966" w:rsidRPr="00230174" w:rsidRDefault="006C7966" w:rsidP="008168A4">
      <w:pPr>
        <w:rPr>
          <w:rFonts w:ascii="Times New Roman" w:hAnsi="Times New Roman" w:cs="Times New Roman"/>
        </w:rPr>
      </w:pPr>
    </w:p>
    <w:p w14:paraId="06E31E47" w14:textId="27847A97" w:rsidR="006C7966" w:rsidRPr="00230174" w:rsidRDefault="006C7966" w:rsidP="008168A4">
      <w:pPr>
        <w:rPr>
          <w:rFonts w:ascii="Times New Roman" w:hAnsi="Times New Roman" w:cs="Times New Roman"/>
        </w:rPr>
      </w:pPr>
    </w:p>
    <w:p w14:paraId="205FCC3F" w14:textId="7D4B6813" w:rsidR="006C7966" w:rsidRDefault="006C7966" w:rsidP="008168A4">
      <w:pPr>
        <w:rPr>
          <w:rFonts w:ascii="Times New Roman" w:hAnsi="Times New Roman" w:cs="Times New Roman"/>
        </w:rPr>
      </w:pPr>
    </w:p>
    <w:p w14:paraId="50E492A5" w14:textId="31D2853B" w:rsidR="00230174" w:rsidRDefault="00230174" w:rsidP="008168A4">
      <w:pPr>
        <w:rPr>
          <w:rFonts w:ascii="Times New Roman" w:hAnsi="Times New Roman" w:cs="Times New Roman"/>
        </w:rPr>
      </w:pPr>
    </w:p>
    <w:p w14:paraId="744DE606" w14:textId="5A948BEB" w:rsidR="00230174" w:rsidRDefault="00230174" w:rsidP="008168A4">
      <w:pPr>
        <w:rPr>
          <w:rFonts w:ascii="Times New Roman" w:hAnsi="Times New Roman" w:cs="Times New Roman"/>
        </w:rPr>
      </w:pPr>
    </w:p>
    <w:p w14:paraId="0FC8A3B2" w14:textId="77777777" w:rsidR="00230174" w:rsidRPr="00230174" w:rsidRDefault="00230174" w:rsidP="008168A4">
      <w:pPr>
        <w:rPr>
          <w:rFonts w:ascii="Times New Roman" w:hAnsi="Times New Roman" w:cs="Times New Roman"/>
        </w:rPr>
      </w:pPr>
    </w:p>
    <w:p w14:paraId="47B816B3" w14:textId="20B9CA3A" w:rsidR="006C7966" w:rsidRPr="00230174" w:rsidRDefault="006C7966" w:rsidP="008168A4">
      <w:pPr>
        <w:rPr>
          <w:rFonts w:ascii="Times New Roman" w:hAnsi="Times New Roman" w:cs="Times New Roman"/>
        </w:rPr>
      </w:pPr>
    </w:p>
    <w:p w14:paraId="128FE293" w14:textId="67DF7F93" w:rsidR="006C7966" w:rsidRPr="00230174" w:rsidRDefault="006C7966" w:rsidP="008168A4">
      <w:pPr>
        <w:rPr>
          <w:rFonts w:ascii="Times New Roman" w:hAnsi="Times New Roman" w:cs="Times New Roman"/>
        </w:rPr>
      </w:pPr>
    </w:p>
    <w:p w14:paraId="042E2451" w14:textId="20FA1C95" w:rsidR="006C7966" w:rsidRPr="00230174" w:rsidRDefault="006C7966" w:rsidP="008168A4">
      <w:pPr>
        <w:rPr>
          <w:rFonts w:ascii="Times New Roman" w:hAnsi="Times New Roman" w:cs="Times New Roman"/>
        </w:rPr>
      </w:pPr>
    </w:p>
    <w:p w14:paraId="36274178" w14:textId="0075179F" w:rsidR="006C7966" w:rsidRPr="00230174" w:rsidRDefault="006C7966" w:rsidP="008168A4">
      <w:pPr>
        <w:rPr>
          <w:rFonts w:ascii="Times New Roman" w:hAnsi="Times New Roman" w:cs="Times New Roman"/>
        </w:rPr>
      </w:pPr>
    </w:p>
    <w:p w14:paraId="2717EF94" w14:textId="77777777" w:rsidR="006C7966" w:rsidRPr="00230174" w:rsidRDefault="006C7966" w:rsidP="008168A4">
      <w:pPr>
        <w:rPr>
          <w:rFonts w:ascii="Times New Roman" w:hAnsi="Times New Roman" w:cs="Times New Roman"/>
        </w:rPr>
      </w:pPr>
    </w:p>
    <w:p w14:paraId="7BCDF33A" w14:textId="74D75F17" w:rsidR="003E7014" w:rsidRPr="00230174" w:rsidRDefault="003E7014" w:rsidP="008168A4">
      <w:pPr>
        <w:rPr>
          <w:rFonts w:ascii="Times New Roman" w:hAnsi="Times New Roman" w:cs="Times New Roman"/>
        </w:rPr>
      </w:pPr>
    </w:p>
    <w:p w14:paraId="0567E959" w14:textId="09BADDCD" w:rsidR="003E7014" w:rsidRPr="00230174" w:rsidRDefault="003E7014" w:rsidP="008168A4">
      <w:pPr>
        <w:rPr>
          <w:rFonts w:ascii="Times New Roman" w:hAnsi="Times New Roman" w:cs="Times New Roman"/>
        </w:rPr>
      </w:pPr>
    </w:p>
    <w:p w14:paraId="60DBB7B8" w14:textId="77777777" w:rsidR="003E7014" w:rsidRPr="00230174" w:rsidRDefault="003E7014" w:rsidP="008168A4">
      <w:pPr>
        <w:rPr>
          <w:rFonts w:ascii="Times New Roman" w:hAnsi="Times New Roman" w:cs="Times New Roman"/>
        </w:rPr>
      </w:pPr>
    </w:p>
    <w:p w14:paraId="08C750CB" w14:textId="0323270B" w:rsidR="000C6533" w:rsidRPr="00230174" w:rsidRDefault="000C6533" w:rsidP="008168A4">
      <w:pPr>
        <w:rPr>
          <w:rFonts w:ascii="Times New Roman" w:hAnsi="Times New Roman" w:cs="Times New Roman"/>
          <w:b/>
        </w:rPr>
      </w:pPr>
      <w:r w:rsidRPr="00230174">
        <w:rPr>
          <w:rFonts w:ascii="Times New Roman" w:hAnsi="Times New Roman" w:cs="Times New Roman"/>
          <w:b/>
        </w:rPr>
        <w:t>References</w:t>
      </w:r>
    </w:p>
    <w:p w14:paraId="4322E5AA" w14:textId="77777777" w:rsidR="00543B0B" w:rsidRPr="00543B0B" w:rsidRDefault="00AD18D8" w:rsidP="00543B0B">
      <w:pPr>
        <w:pStyle w:val="EndNoteBibliography"/>
        <w:spacing w:after="0"/>
        <w:ind w:left="720" w:hanging="720"/>
      </w:pPr>
      <w:r w:rsidRPr="00230174">
        <w:rPr>
          <w:rFonts w:ascii="Times New Roman" w:hAnsi="Times New Roman" w:cs="Times New Roman"/>
        </w:rPr>
        <w:fldChar w:fldCharType="begin"/>
      </w:r>
      <w:r w:rsidRPr="00230174">
        <w:rPr>
          <w:rFonts w:ascii="Times New Roman" w:hAnsi="Times New Roman" w:cs="Times New Roman"/>
        </w:rPr>
        <w:instrText xml:space="preserve"> ADDIN EN.REFLIST </w:instrText>
      </w:r>
      <w:r w:rsidRPr="00230174">
        <w:rPr>
          <w:rFonts w:ascii="Times New Roman" w:hAnsi="Times New Roman" w:cs="Times New Roman"/>
        </w:rPr>
        <w:fldChar w:fldCharType="separate"/>
      </w:r>
      <w:r w:rsidR="00543B0B" w:rsidRPr="00543B0B">
        <w:t>1.</w:t>
      </w:r>
      <w:r w:rsidR="00543B0B" w:rsidRPr="00543B0B">
        <w:tab/>
        <w:t xml:space="preserve">Sung, H., et al., </w:t>
      </w:r>
      <w:r w:rsidR="00543B0B" w:rsidRPr="00543B0B">
        <w:rPr>
          <w:i/>
        </w:rPr>
        <w:t>Global cancer statistics 2020: GLOBOCAN estimates of incidence and mortality worldwide for 36 cancers in 185 countries.</w:t>
      </w:r>
      <w:r w:rsidR="00543B0B" w:rsidRPr="00543B0B">
        <w:t xml:space="preserve"> CA: a cancer journal for clinicians, 2021. </w:t>
      </w:r>
      <w:r w:rsidR="00543B0B" w:rsidRPr="00543B0B">
        <w:rPr>
          <w:b/>
        </w:rPr>
        <w:t>71</w:t>
      </w:r>
      <w:r w:rsidR="00543B0B" w:rsidRPr="00543B0B">
        <w:t>(3): p. 209-249.</w:t>
      </w:r>
    </w:p>
    <w:p w14:paraId="1887D389" w14:textId="0A998B0E" w:rsidR="00543B0B" w:rsidRPr="00543B0B" w:rsidRDefault="00543B0B" w:rsidP="00543B0B">
      <w:pPr>
        <w:pStyle w:val="EndNoteBibliography"/>
        <w:spacing w:after="0"/>
        <w:ind w:left="720" w:hanging="720"/>
      </w:pPr>
      <w:r w:rsidRPr="00543B0B">
        <w:t>2.</w:t>
      </w:r>
      <w:r w:rsidRPr="00543B0B">
        <w:tab/>
        <w:t xml:space="preserve">Support, M.C. </w:t>
      </w:r>
      <w:r w:rsidRPr="00543B0B">
        <w:rPr>
          <w:i/>
        </w:rPr>
        <w:t>People living with cancer</w:t>
      </w:r>
      <w:r w:rsidRPr="00543B0B">
        <w:t xml:space="preserve">. Available from: </w:t>
      </w:r>
      <w:hyperlink r:id="rId17" w:history="1">
        <w:r w:rsidRPr="00543B0B">
          <w:rPr>
            <w:rStyle w:val="Hyperlink"/>
          </w:rPr>
          <w:t>https://www.macmillan.org.uk/_images/people-living-with-cancer_tcm9-283689.pdf</w:t>
        </w:r>
      </w:hyperlink>
      <w:r w:rsidRPr="00543B0B">
        <w:t>.</w:t>
      </w:r>
    </w:p>
    <w:p w14:paraId="2A60D3DA" w14:textId="77777777" w:rsidR="00543B0B" w:rsidRPr="00543B0B" w:rsidRDefault="00543B0B" w:rsidP="00543B0B">
      <w:pPr>
        <w:pStyle w:val="EndNoteBibliography"/>
        <w:spacing w:after="0"/>
        <w:ind w:left="720" w:hanging="720"/>
      </w:pPr>
      <w:r w:rsidRPr="00543B0B">
        <w:t>3.</w:t>
      </w:r>
      <w:r w:rsidRPr="00543B0B">
        <w:tab/>
        <w:t xml:space="preserve">Foster, C., et al., </w:t>
      </w:r>
      <w:r w:rsidRPr="00543B0B">
        <w:rPr>
          <w:i/>
        </w:rPr>
        <w:t>Psychosocial implications of living 5 years or more following a cancer diagnosis: a systematic review of the research evidence.</w:t>
      </w:r>
      <w:r w:rsidRPr="00543B0B">
        <w:t xml:space="preserve"> European journal of cancer care, 2009. </w:t>
      </w:r>
      <w:r w:rsidRPr="00543B0B">
        <w:rPr>
          <w:b/>
        </w:rPr>
        <w:t>18</w:t>
      </w:r>
      <w:r w:rsidRPr="00543B0B">
        <w:t>(3): p. 223-247.</w:t>
      </w:r>
    </w:p>
    <w:p w14:paraId="6850A766" w14:textId="24BAB657" w:rsidR="00543B0B" w:rsidRPr="00543B0B" w:rsidRDefault="00543B0B" w:rsidP="00543B0B">
      <w:pPr>
        <w:pStyle w:val="EndNoteBibliography"/>
        <w:spacing w:after="0"/>
        <w:ind w:left="720" w:hanging="720"/>
      </w:pPr>
      <w:r w:rsidRPr="00543B0B">
        <w:t>4.</w:t>
      </w:r>
      <w:r w:rsidRPr="00543B0B">
        <w:tab/>
        <w:t xml:space="preserve">Fund, T.K.s. </w:t>
      </w:r>
      <w:r w:rsidRPr="00543B0B">
        <w:rPr>
          <w:i/>
        </w:rPr>
        <w:t>Non-communicable diseases</w:t>
      </w:r>
      <w:r w:rsidRPr="00543B0B">
        <w:t xml:space="preserve">. NA  [cited 2022; Available from: </w:t>
      </w:r>
      <w:hyperlink r:id="rId18" w:history="1">
        <w:r w:rsidRPr="00543B0B">
          <w:rPr>
            <w:rStyle w:val="Hyperlink"/>
          </w:rPr>
          <w:t>https://www.kingsfund.org.uk/projects/time-think-differently/trends-disease-and-disability-non-communicable-diseases</w:t>
        </w:r>
      </w:hyperlink>
      <w:r w:rsidRPr="00543B0B">
        <w:t>.</w:t>
      </w:r>
    </w:p>
    <w:p w14:paraId="5F88B780" w14:textId="77777777" w:rsidR="00543B0B" w:rsidRPr="00543B0B" w:rsidRDefault="00543B0B" w:rsidP="00543B0B">
      <w:pPr>
        <w:pStyle w:val="EndNoteBibliography"/>
        <w:spacing w:after="0"/>
        <w:ind w:left="720" w:hanging="720"/>
      </w:pPr>
      <w:r w:rsidRPr="00543B0B">
        <w:t>5.</w:t>
      </w:r>
      <w:r w:rsidRPr="00543B0B">
        <w:tab/>
        <w:t xml:space="preserve">Leite, H., C. Lindsay, and M. Kumar, </w:t>
      </w:r>
      <w:r w:rsidRPr="00543B0B">
        <w:rPr>
          <w:i/>
        </w:rPr>
        <w:t>COVID-19 outbreak: Implications on healthcare operations.</w:t>
      </w:r>
      <w:r w:rsidRPr="00543B0B">
        <w:t xml:space="preserve"> The TQM Journal, 2020. </w:t>
      </w:r>
      <w:r w:rsidRPr="00543B0B">
        <w:rPr>
          <w:b/>
        </w:rPr>
        <w:t>33</w:t>
      </w:r>
      <w:r w:rsidRPr="00543B0B">
        <w:t>(1): p. 247-256.</w:t>
      </w:r>
    </w:p>
    <w:p w14:paraId="351455A6" w14:textId="77777777" w:rsidR="00543B0B" w:rsidRPr="00543B0B" w:rsidRDefault="00543B0B" w:rsidP="00543B0B">
      <w:pPr>
        <w:pStyle w:val="EndNoteBibliography"/>
        <w:spacing w:after="0"/>
        <w:ind w:left="720" w:hanging="720"/>
      </w:pPr>
      <w:r w:rsidRPr="00543B0B">
        <w:t>6.</w:t>
      </w:r>
      <w:r w:rsidRPr="00543B0B">
        <w:tab/>
        <w:t xml:space="preserve">Jefford, M., et al., </w:t>
      </w:r>
      <w:r w:rsidRPr="00543B0B">
        <w:rPr>
          <w:i/>
        </w:rPr>
        <w:t>Patient-reported outcomes in cancer survivors: a population-wide cross-sectional study.</w:t>
      </w:r>
      <w:r w:rsidRPr="00543B0B">
        <w:t xml:space="preserve"> Supportive Care in Cancer, 2017. </w:t>
      </w:r>
      <w:r w:rsidRPr="00543B0B">
        <w:rPr>
          <w:b/>
        </w:rPr>
        <w:t>25</w:t>
      </w:r>
      <w:r w:rsidRPr="00543B0B">
        <w:t>(10): p. 3171-3179.</w:t>
      </w:r>
    </w:p>
    <w:p w14:paraId="2B5CF4A6" w14:textId="77777777" w:rsidR="00543B0B" w:rsidRPr="00543B0B" w:rsidRDefault="00543B0B" w:rsidP="00543B0B">
      <w:pPr>
        <w:pStyle w:val="EndNoteBibliography"/>
        <w:spacing w:after="0"/>
        <w:ind w:left="720" w:hanging="720"/>
      </w:pPr>
      <w:r w:rsidRPr="00543B0B">
        <w:t>7.</w:t>
      </w:r>
      <w:r w:rsidRPr="00543B0B">
        <w:tab/>
        <w:t xml:space="preserve">Lisy, K., et al., </w:t>
      </w:r>
      <w:r w:rsidRPr="00543B0B">
        <w:rPr>
          <w:i/>
        </w:rPr>
        <w:t>Identifying the most prevalent unmet needs of cancer survivors in Australia: A systematic review.</w:t>
      </w:r>
      <w:r w:rsidRPr="00543B0B">
        <w:t xml:space="preserve"> Asia‐Pacific Journal of Clinical Oncology, 2019. </w:t>
      </w:r>
      <w:r w:rsidRPr="00543B0B">
        <w:rPr>
          <w:b/>
        </w:rPr>
        <w:t>15</w:t>
      </w:r>
      <w:r w:rsidRPr="00543B0B">
        <w:t>(5): p. e68-e78.</w:t>
      </w:r>
    </w:p>
    <w:p w14:paraId="50D1826F" w14:textId="77777777" w:rsidR="00543B0B" w:rsidRPr="00543B0B" w:rsidRDefault="00543B0B" w:rsidP="00543B0B">
      <w:pPr>
        <w:pStyle w:val="EndNoteBibliography"/>
        <w:spacing w:after="0"/>
        <w:ind w:left="720" w:hanging="720"/>
      </w:pPr>
      <w:r w:rsidRPr="00543B0B">
        <w:t>8.</w:t>
      </w:r>
      <w:r w:rsidRPr="00543B0B">
        <w:tab/>
        <w:t xml:space="preserve">Sodergren, S., et al., </w:t>
      </w:r>
      <w:r w:rsidRPr="00543B0B">
        <w:rPr>
          <w:i/>
        </w:rPr>
        <w:t>Supportive care needs of patients following treatment for colorectal cancer: risk factors for unmet needs and the association between unmet needs and health-related quality of life—results from the ColoREctal Wellbeing (CREW) study.</w:t>
      </w:r>
      <w:r w:rsidRPr="00543B0B">
        <w:t xml:space="preserve"> Journal of Cancer Survivorship, 2019. </w:t>
      </w:r>
      <w:r w:rsidRPr="00543B0B">
        <w:rPr>
          <w:b/>
        </w:rPr>
        <w:t>13</w:t>
      </w:r>
      <w:r w:rsidRPr="00543B0B">
        <w:t>(6): p. 899-909.</w:t>
      </w:r>
    </w:p>
    <w:p w14:paraId="7470BD83" w14:textId="77777777" w:rsidR="00543B0B" w:rsidRPr="00543B0B" w:rsidRDefault="00543B0B" w:rsidP="00543B0B">
      <w:pPr>
        <w:pStyle w:val="EndNoteBibliography"/>
        <w:spacing w:after="0"/>
        <w:ind w:left="720" w:hanging="720"/>
      </w:pPr>
      <w:r w:rsidRPr="00543B0B">
        <w:t>9.</w:t>
      </w:r>
      <w:r w:rsidRPr="00543B0B">
        <w:tab/>
        <w:t xml:space="preserve">Walter, F.M., et al., </w:t>
      </w:r>
      <w:r w:rsidRPr="00543B0B">
        <w:rPr>
          <w:i/>
        </w:rPr>
        <w:t>Caring for people living with, and beyond, cancer: an online survey of GPs in England.</w:t>
      </w:r>
      <w:r w:rsidRPr="00543B0B">
        <w:t xml:space="preserve"> British Journal of General Practice, 2015. </w:t>
      </w:r>
      <w:r w:rsidRPr="00543B0B">
        <w:rPr>
          <w:b/>
        </w:rPr>
        <w:t>65</w:t>
      </w:r>
      <w:r w:rsidRPr="00543B0B">
        <w:t>(640): p. e761-e768.</w:t>
      </w:r>
    </w:p>
    <w:p w14:paraId="2F7AF97B" w14:textId="77777777" w:rsidR="00543B0B" w:rsidRPr="00543B0B" w:rsidRDefault="00543B0B" w:rsidP="00543B0B">
      <w:pPr>
        <w:pStyle w:val="EndNoteBibliography"/>
        <w:spacing w:after="0"/>
        <w:ind w:left="720" w:hanging="720"/>
      </w:pPr>
      <w:r w:rsidRPr="00543B0B">
        <w:t>10.</w:t>
      </w:r>
      <w:r w:rsidRPr="00543B0B">
        <w:tab/>
        <w:t xml:space="preserve">Foster, C., et al., </w:t>
      </w:r>
      <w:r w:rsidRPr="00543B0B">
        <w:rPr>
          <w:i/>
        </w:rPr>
        <w:t>Improving the lives of people living with and beyond cancer: generating the evidence needed to inform policy and practice.</w:t>
      </w:r>
      <w:r w:rsidRPr="00543B0B">
        <w:t xml:space="preserve"> Journal of cancer policy, 2018. </w:t>
      </w:r>
      <w:r w:rsidRPr="00543B0B">
        <w:rPr>
          <w:b/>
        </w:rPr>
        <w:t>15</w:t>
      </w:r>
      <w:r w:rsidRPr="00543B0B">
        <w:t>: p. 92-95.</w:t>
      </w:r>
    </w:p>
    <w:p w14:paraId="708669C1" w14:textId="77777777" w:rsidR="00543B0B" w:rsidRPr="00543B0B" w:rsidRDefault="00543B0B" w:rsidP="00543B0B">
      <w:pPr>
        <w:pStyle w:val="EndNoteBibliography"/>
        <w:spacing w:after="0"/>
        <w:ind w:left="720" w:hanging="720"/>
      </w:pPr>
      <w:r w:rsidRPr="00543B0B">
        <w:t>11.</w:t>
      </w:r>
      <w:r w:rsidRPr="00543B0B">
        <w:tab/>
        <w:t xml:space="preserve">Powell, A.E. and H.T. Davies, </w:t>
      </w:r>
      <w:r w:rsidRPr="00543B0B">
        <w:rPr>
          <w:i/>
        </w:rPr>
        <w:t>The struggle to improve patient care in the face of professional boundaries.</w:t>
      </w:r>
      <w:r w:rsidRPr="00543B0B">
        <w:t xml:space="preserve"> Social science &amp; medicine, 2012. </w:t>
      </w:r>
      <w:r w:rsidRPr="00543B0B">
        <w:rPr>
          <w:b/>
        </w:rPr>
        <w:t>75</w:t>
      </w:r>
      <w:r w:rsidRPr="00543B0B">
        <w:t>(5): p. 807-814.</w:t>
      </w:r>
    </w:p>
    <w:p w14:paraId="1ECADDC7" w14:textId="77777777" w:rsidR="00543B0B" w:rsidRPr="00543B0B" w:rsidRDefault="00543B0B" w:rsidP="00543B0B">
      <w:pPr>
        <w:pStyle w:val="EndNoteBibliography"/>
        <w:spacing w:after="0"/>
        <w:ind w:left="720" w:hanging="720"/>
      </w:pPr>
      <w:r w:rsidRPr="00543B0B">
        <w:t>12.</w:t>
      </w:r>
      <w:r w:rsidRPr="00543B0B">
        <w:tab/>
        <w:t xml:space="preserve">Plsek, P.E. and T. Wilson, </w:t>
      </w:r>
      <w:r w:rsidRPr="00543B0B">
        <w:rPr>
          <w:i/>
        </w:rPr>
        <w:t>Complexity, leadership, and management in healthcare organisations.</w:t>
      </w:r>
      <w:r w:rsidRPr="00543B0B">
        <w:t xml:space="preserve"> Bmj, 2001. </w:t>
      </w:r>
      <w:r w:rsidRPr="00543B0B">
        <w:rPr>
          <w:b/>
        </w:rPr>
        <w:t>323</w:t>
      </w:r>
      <w:r w:rsidRPr="00543B0B">
        <w:t>(7315): p. 746-749.</w:t>
      </w:r>
    </w:p>
    <w:p w14:paraId="08BD5D78" w14:textId="77777777" w:rsidR="00543B0B" w:rsidRPr="00543B0B" w:rsidRDefault="00543B0B" w:rsidP="00543B0B">
      <w:pPr>
        <w:pStyle w:val="EndNoteBibliography"/>
        <w:spacing w:after="0"/>
        <w:ind w:left="720" w:hanging="720"/>
      </w:pPr>
      <w:r w:rsidRPr="00543B0B">
        <w:t>13.</w:t>
      </w:r>
      <w:r w:rsidRPr="00543B0B">
        <w:tab/>
        <w:t xml:space="preserve">Johnson, C.E., et al., </w:t>
      </w:r>
      <w:r w:rsidRPr="00543B0B">
        <w:rPr>
          <w:i/>
        </w:rPr>
        <w:t>Randomized controlled trial of shared care for patients with cancer involving general practitioners and cancer specialists.</w:t>
      </w:r>
      <w:r w:rsidRPr="00543B0B">
        <w:t xml:space="preserve"> Journal of oncology practice, 2015. </w:t>
      </w:r>
      <w:r w:rsidRPr="00543B0B">
        <w:rPr>
          <w:b/>
        </w:rPr>
        <w:t>11</w:t>
      </w:r>
      <w:r w:rsidRPr="00543B0B">
        <w:t>(5): p. 349-355.</w:t>
      </w:r>
    </w:p>
    <w:p w14:paraId="0F7D9280" w14:textId="77777777" w:rsidR="00543B0B" w:rsidRPr="00543B0B" w:rsidRDefault="00543B0B" w:rsidP="00543B0B">
      <w:pPr>
        <w:pStyle w:val="EndNoteBibliography"/>
        <w:spacing w:after="0"/>
        <w:ind w:left="720" w:hanging="720"/>
      </w:pPr>
      <w:r w:rsidRPr="00543B0B">
        <w:t>14.</w:t>
      </w:r>
      <w:r w:rsidRPr="00543B0B">
        <w:tab/>
        <w:t xml:space="preserve">Nielsen, J., et al., </w:t>
      </w:r>
      <w:r w:rsidRPr="00543B0B">
        <w:rPr>
          <w:i/>
        </w:rPr>
        <w:t>Randomised controlled trial of a shared care programme for newly referred cancer patients: bridging the gap between general practice and hospital.</w:t>
      </w:r>
      <w:r w:rsidRPr="00543B0B">
        <w:t xml:space="preserve"> BMJ Quality &amp; Safety, 2003. </w:t>
      </w:r>
      <w:r w:rsidRPr="00543B0B">
        <w:rPr>
          <w:b/>
        </w:rPr>
        <w:t>12</w:t>
      </w:r>
      <w:r w:rsidRPr="00543B0B">
        <w:t>(4): p. 263-272.</w:t>
      </w:r>
    </w:p>
    <w:p w14:paraId="7E8B9C1C" w14:textId="77777777" w:rsidR="00543B0B" w:rsidRPr="00543B0B" w:rsidRDefault="00543B0B" w:rsidP="00543B0B">
      <w:pPr>
        <w:pStyle w:val="EndNoteBibliography"/>
        <w:spacing w:after="0"/>
        <w:ind w:left="720" w:hanging="720"/>
      </w:pPr>
      <w:r w:rsidRPr="00543B0B">
        <w:t>15.</w:t>
      </w:r>
      <w:r w:rsidRPr="00543B0B">
        <w:tab/>
        <w:t xml:space="preserve">Shaw, S., R. Rosen, and B. Rumbold, </w:t>
      </w:r>
      <w:r w:rsidRPr="00543B0B">
        <w:rPr>
          <w:i/>
        </w:rPr>
        <w:t>What is integrated care.</w:t>
      </w:r>
      <w:r w:rsidRPr="00543B0B">
        <w:t xml:space="preserve"> London: Nuffield Trust, 2011. </w:t>
      </w:r>
      <w:r w:rsidRPr="00543B0B">
        <w:rPr>
          <w:b/>
        </w:rPr>
        <w:t>7</w:t>
      </w:r>
      <w:r w:rsidRPr="00543B0B">
        <w:t>: p. 1-23.</w:t>
      </w:r>
    </w:p>
    <w:p w14:paraId="574C7424" w14:textId="77777777" w:rsidR="00543B0B" w:rsidRPr="00543B0B" w:rsidRDefault="00543B0B" w:rsidP="00543B0B">
      <w:pPr>
        <w:pStyle w:val="EndNoteBibliography"/>
        <w:spacing w:after="0"/>
        <w:ind w:left="720" w:hanging="720"/>
      </w:pPr>
      <w:r w:rsidRPr="00543B0B">
        <w:t>16.</w:t>
      </w:r>
      <w:r w:rsidRPr="00543B0B">
        <w:tab/>
        <w:t xml:space="preserve">Ouwens, M., et al., </w:t>
      </w:r>
      <w:r w:rsidRPr="00543B0B">
        <w:rPr>
          <w:i/>
        </w:rPr>
        <w:t>Implementation of integrated care for patients with cancer: a systematic review of interventions and effects.</w:t>
      </w:r>
      <w:r w:rsidRPr="00543B0B">
        <w:t xml:space="preserve"> International Journal for Quality in Health Care, 2009. </w:t>
      </w:r>
      <w:r w:rsidRPr="00543B0B">
        <w:rPr>
          <w:b/>
        </w:rPr>
        <w:t>21</w:t>
      </w:r>
      <w:r w:rsidRPr="00543B0B">
        <w:t>(2): p. 137-144.</w:t>
      </w:r>
    </w:p>
    <w:p w14:paraId="3876F784" w14:textId="77777777" w:rsidR="00543B0B" w:rsidRPr="00543B0B" w:rsidRDefault="00543B0B" w:rsidP="00543B0B">
      <w:pPr>
        <w:pStyle w:val="EndNoteBibliography"/>
        <w:spacing w:after="0"/>
        <w:ind w:left="720" w:hanging="720"/>
      </w:pPr>
      <w:r w:rsidRPr="00543B0B">
        <w:lastRenderedPageBreak/>
        <w:t>17.</w:t>
      </w:r>
      <w:r w:rsidRPr="00543B0B">
        <w:tab/>
        <w:t xml:space="preserve">England, N., </w:t>
      </w:r>
      <w:r w:rsidRPr="00543B0B">
        <w:rPr>
          <w:i/>
        </w:rPr>
        <w:t>Integrating care: Next steps to building strong and effective integrated care systems across England</w:t>
      </w:r>
      <w:r w:rsidRPr="00543B0B">
        <w:t>. 2020.</w:t>
      </w:r>
    </w:p>
    <w:p w14:paraId="40D407BD" w14:textId="77777777" w:rsidR="00543B0B" w:rsidRPr="00543B0B" w:rsidRDefault="00543B0B" w:rsidP="00543B0B">
      <w:pPr>
        <w:pStyle w:val="EndNoteBibliography"/>
        <w:spacing w:after="0"/>
        <w:ind w:left="720" w:hanging="720"/>
      </w:pPr>
      <w:r w:rsidRPr="00543B0B">
        <w:t>18.</w:t>
      </w:r>
      <w:r w:rsidRPr="00543B0B">
        <w:tab/>
        <w:t xml:space="preserve">Nekhlyudov, L., D.M. O'malley, and S.V. Hudson, </w:t>
      </w:r>
      <w:r w:rsidRPr="00543B0B">
        <w:rPr>
          <w:i/>
        </w:rPr>
        <w:t>Integrating primary care providers in the care of cancer survivors: gaps in evidence and future opportunities.</w:t>
      </w:r>
      <w:r w:rsidRPr="00543B0B">
        <w:t xml:space="preserve"> The Lancet Oncology, 2017. </w:t>
      </w:r>
      <w:r w:rsidRPr="00543B0B">
        <w:rPr>
          <w:b/>
        </w:rPr>
        <w:t>18</w:t>
      </w:r>
      <w:r w:rsidRPr="00543B0B">
        <w:t>(1): p. e30-e38.</w:t>
      </w:r>
    </w:p>
    <w:p w14:paraId="69A2AD39" w14:textId="77777777" w:rsidR="00543B0B" w:rsidRPr="00543B0B" w:rsidRDefault="00543B0B" w:rsidP="00543B0B">
      <w:pPr>
        <w:pStyle w:val="EndNoteBibliography"/>
        <w:spacing w:after="0"/>
        <w:ind w:left="720" w:hanging="720"/>
      </w:pPr>
      <w:r w:rsidRPr="00543B0B">
        <w:t>19.</w:t>
      </w:r>
      <w:r w:rsidRPr="00543B0B">
        <w:tab/>
        <w:t xml:space="preserve">Amri, M., A. Chatur, and P. O’Campo, </w:t>
      </w:r>
      <w:r w:rsidRPr="00543B0B">
        <w:rPr>
          <w:i/>
        </w:rPr>
        <w:t>Intersectoral and multisectoral approaches to health policy: an umbrella review protocol.</w:t>
      </w:r>
      <w:r w:rsidRPr="00543B0B">
        <w:t xml:space="preserve"> Health Research Policy and Systems, 2022. </w:t>
      </w:r>
      <w:r w:rsidRPr="00543B0B">
        <w:rPr>
          <w:b/>
        </w:rPr>
        <w:t>20</w:t>
      </w:r>
      <w:r w:rsidRPr="00543B0B">
        <w:t>(1): p. 21.</w:t>
      </w:r>
    </w:p>
    <w:p w14:paraId="20103710" w14:textId="53F836D2" w:rsidR="00543B0B" w:rsidRPr="00543B0B" w:rsidRDefault="00543B0B" w:rsidP="00543B0B">
      <w:pPr>
        <w:pStyle w:val="EndNoteBibliography"/>
        <w:spacing w:after="0"/>
        <w:ind w:left="720" w:hanging="720"/>
      </w:pPr>
      <w:r w:rsidRPr="00543B0B">
        <w:t>20.</w:t>
      </w:r>
      <w:r w:rsidRPr="00543B0B">
        <w:tab/>
        <w:t xml:space="preserve">Kingsfund. </w:t>
      </w:r>
      <w:r w:rsidRPr="00543B0B">
        <w:rPr>
          <w:i/>
        </w:rPr>
        <w:t>Integrated care systems explained: making sense of systems, places and neighbourhoods</w:t>
      </w:r>
      <w:r w:rsidRPr="00543B0B">
        <w:t xml:space="preserve">. 2022; Available from: </w:t>
      </w:r>
      <w:hyperlink r:id="rId19" w:anchor="what-are-ICSs" w:history="1">
        <w:r w:rsidRPr="00543B0B">
          <w:rPr>
            <w:rStyle w:val="Hyperlink"/>
          </w:rPr>
          <w:t>https://www.kingsfund.org.uk/publications/integrated-care-systems-explained#what-are-ICSs</w:t>
        </w:r>
      </w:hyperlink>
      <w:r w:rsidRPr="00543B0B">
        <w:t>.</w:t>
      </w:r>
    </w:p>
    <w:p w14:paraId="6DD3902D" w14:textId="77777777" w:rsidR="00543B0B" w:rsidRPr="00543B0B" w:rsidRDefault="00543B0B" w:rsidP="00543B0B">
      <w:pPr>
        <w:pStyle w:val="EndNoteBibliography"/>
        <w:spacing w:after="0"/>
        <w:ind w:left="720" w:hanging="720"/>
      </w:pPr>
      <w:r w:rsidRPr="00543B0B">
        <w:t>21.</w:t>
      </w:r>
      <w:r w:rsidRPr="00543B0B">
        <w:tab/>
        <w:t xml:space="preserve">Mays, N., E. Roberts, and J. Popay, </w:t>
      </w:r>
      <w:r w:rsidRPr="00543B0B">
        <w:rPr>
          <w:i/>
        </w:rPr>
        <w:t>Synthesising research evidence</w:t>
      </w:r>
      <w:r w:rsidRPr="00543B0B">
        <w:t xml:space="preserve">, in </w:t>
      </w:r>
      <w:r w:rsidRPr="00543B0B">
        <w:rPr>
          <w:i/>
        </w:rPr>
        <w:t>Studying the organisation and delivery of health services</w:t>
      </w:r>
      <w:r w:rsidRPr="00543B0B">
        <w:t>. 2004, Routledge. p. 200-232.</w:t>
      </w:r>
    </w:p>
    <w:p w14:paraId="39926421" w14:textId="77777777" w:rsidR="00543B0B" w:rsidRPr="00543B0B" w:rsidRDefault="00543B0B" w:rsidP="00543B0B">
      <w:pPr>
        <w:pStyle w:val="EndNoteBibliography"/>
        <w:spacing w:after="0"/>
        <w:ind w:left="720" w:hanging="720"/>
      </w:pPr>
      <w:r w:rsidRPr="00543B0B">
        <w:t>22.</w:t>
      </w:r>
      <w:r w:rsidRPr="00543B0B">
        <w:tab/>
        <w:t xml:space="preserve">Pham, M.T., et al., </w:t>
      </w:r>
      <w:r w:rsidRPr="00543B0B">
        <w:rPr>
          <w:i/>
        </w:rPr>
        <w:t>A scoping review of scoping reviews: advancing the approach and enhancing the consistency.</w:t>
      </w:r>
      <w:r w:rsidRPr="00543B0B">
        <w:t xml:space="preserve"> Research synthesis methods, 2014. </w:t>
      </w:r>
      <w:r w:rsidRPr="00543B0B">
        <w:rPr>
          <w:b/>
        </w:rPr>
        <w:t>5</w:t>
      </w:r>
      <w:r w:rsidRPr="00543B0B">
        <w:t>(4): p. 371-385.</w:t>
      </w:r>
    </w:p>
    <w:p w14:paraId="7B358F86" w14:textId="69B3B7F1" w:rsidR="00543B0B" w:rsidRPr="00543B0B" w:rsidRDefault="00543B0B" w:rsidP="00543B0B">
      <w:pPr>
        <w:pStyle w:val="EndNoteBibliography"/>
        <w:spacing w:after="0"/>
        <w:ind w:left="720" w:hanging="720"/>
      </w:pPr>
      <w:r w:rsidRPr="00543B0B">
        <w:t>23.</w:t>
      </w:r>
      <w:r w:rsidRPr="00543B0B">
        <w:tab/>
        <w:t xml:space="preserve">Foundation, I.C. </w:t>
      </w:r>
      <w:r w:rsidRPr="00543B0B">
        <w:rPr>
          <w:i/>
        </w:rPr>
        <w:t>Searching other databases for integrated care literature</w:t>
      </w:r>
      <w:r w:rsidRPr="00543B0B">
        <w:t xml:space="preserve">. NA; Available from: </w:t>
      </w:r>
      <w:hyperlink r:id="rId20" w:history="1">
        <w:r w:rsidRPr="00543B0B">
          <w:rPr>
            <w:rStyle w:val="Hyperlink"/>
          </w:rPr>
          <w:t>https://integratedcarefoundation.org/ific-integrated-care-search/ific-integrated-care-search-other-databases</w:t>
        </w:r>
      </w:hyperlink>
      <w:r w:rsidRPr="00543B0B">
        <w:t>.</w:t>
      </w:r>
    </w:p>
    <w:p w14:paraId="6E327BED" w14:textId="77777777" w:rsidR="00543B0B" w:rsidRPr="00543B0B" w:rsidRDefault="00543B0B" w:rsidP="00543B0B">
      <w:pPr>
        <w:pStyle w:val="EndNoteBibliography"/>
        <w:spacing w:after="0"/>
        <w:ind w:left="720" w:hanging="720"/>
      </w:pPr>
      <w:r w:rsidRPr="00543B0B">
        <w:t>24.</w:t>
      </w:r>
      <w:r w:rsidRPr="00543B0B">
        <w:tab/>
        <w:t xml:space="preserve">Hawker, S., et al., </w:t>
      </w:r>
      <w:r w:rsidRPr="00543B0B">
        <w:rPr>
          <w:i/>
        </w:rPr>
        <w:t>Appraising the Evidence: Reviewing Disparate Data Systematically.</w:t>
      </w:r>
      <w:r w:rsidRPr="00543B0B">
        <w:t xml:space="preserve"> Qualitative Health Research, 2002. </w:t>
      </w:r>
      <w:r w:rsidRPr="00543B0B">
        <w:rPr>
          <w:b/>
        </w:rPr>
        <w:t>12</w:t>
      </w:r>
      <w:r w:rsidRPr="00543B0B">
        <w:t>(9): p. 1284-1299.</w:t>
      </w:r>
    </w:p>
    <w:p w14:paraId="3AC85080" w14:textId="77777777" w:rsidR="00543B0B" w:rsidRPr="00543B0B" w:rsidRDefault="00543B0B" w:rsidP="00543B0B">
      <w:pPr>
        <w:pStyle w:val="EndNoteBibliography"/>
        <w:spacing w:after="0"/>
        <w:ind w:left="720" w:hanging="720"/>
      </w:pPr>
      <w:r w:rsidRPr="00543B0B">
        <w:t>25.</w:t>
      </w:r>
      <w:r w:rsidRPr="00543B0B">
        <w:tab/>
        <w:t xml:space="preserve">Lucas, P.J., et al., </w:t>
      </w:r>
      <w:r w:rsidRPr="00543B0B">
        <w:rPr>
          <w:i/>
        </w:rPr>
        <w:t>Worked examples of alternative methods for the synthesis of qualitative and quantitative research in systematic reviews.</w:t>
      </w:r>
      <w:r w:rsidRPr="00543B0B">
        <w:t xml:space="preserve"> BMC medical research methodology, 2007. </w:t>
      </w:r>
      <w:r w:rsidRPr="00543B0B">
        <w:rPr>
          <w:b/>
        </w:rPr>
        <w:t>7</w:t>
      </w:r>
      <w:r w:rsidRPr="00543B0B">
        <w:t>(1): p. 1-7.</w:t>
      </w:r>
    </w:p>
    <w:p w14:paraId="4A3DAB24" w14:textId="77777777" w:rsidR="00543B0B" w:rsidRPr="00543B0B" w:rsidRDefault="00543B0B" w:rsidP="00543B0B">
      <w:pPr>
        <w:pStyle w:val="EndNoteBibliography"/>
        <w:spacing w:after="0"/>
        <w:ind w:left="720" w:hanging="720"/>
      </w:pPr>
      <w:r w:rsidRPr="00543B0B">
        <w:t>26.</w:t>
      </w:r>
      <w:r w:rsidRPr="00543B0B">
        <w:tab/>
        <w:t xml:space="preserve">Krawczyk, M., et al., </w:t>
      </w:r>
      <w:r w:rsidRPr="00543B0B">
        <w:rPr>
          <w:i/>
        </w:rPr>
        <w:t>Micro-meso-macro practice tensions in using patient-reported outcome and experience measures in hospital palliative care.</w:t>
      </w:r>
      <w:r w:rsidRPr="00543B0B">
        <w:t xml:space="preserve"> Qualitative Health Research, 2019. </w:t>
      </w:r>
      <w:r w:rsidRPr="00543B0B">
        <w:rPr>
          <w:b/>
        </w:rPr>
        <w:t>29</w:t>
      </w:r>
      <w:r w:rsidRPr="00543B0B">
        <w:t>(4): p. 510-521.</w:t>
      </w:r>
    </w:p>
    <w:p w14:paraId="3DBA9AE1" w14:textId="77777777" w:rsidR="00543B0B" w:rsidRPr="00543B0B" w:rsidRDefault="00543B0B" w:rsidP="00543B0B">
      <w:pPr>
        <w:pStyle w:val="EndNoteBibliography"/>
        <w:spacing w:after="0"/>
        <w:ind w:left="720" w:hanging="720"/>
      </w:pPr>
      <w:r w:rsidRPr="00543B0B">
        <w:t>27.</w:t>
      </w:r>
      <w:r w:rsidRPr="00543B0B">
        <w:tab/>
        <w:t xml:space="preserve">Carmont, S.-A., et al., </w:t>
      </w:r>
      <w:r w:rsidRPr="00543B0B">
        <w:rPr>
          <w:i/>
        </w:rPr>
        <w:t>Systematic review of the effectiveness, barriers and facilitators to general practitioner engagement with specialist secondary services in integrated palliative care.</w:t>
      </w:r>
      <w:r w:rsidRPr="00543B0B">
        <w:t xml:space="preserve"> BMJ supportive &amp; palliative care, 2018. </w:t>
      </w:r>
      <w:r w:rsidRPr="00543B0B">
        <w:rPr>
          <w:b/>
        </w:rPr>
        <w:t>8</w:t>
      </w:r>
      <w:r w:rsidRPr="00543B0B">
        <w:t>(4): p. 385-399.</w:t>
      </w:r>
    </w:p>
    <w:p w14:paraId="343AAA89" w14:textId="77777777" w:rsidR="00543B0B" w:rsidRPr="00543B0B" w:rsidRDefault="00543B0B" w:rsidP="00543B0B">
      <w:pPr>
        <w:pStyle w:val="EndNoteBibliography"/>
        <w:spacing w:after="0"/>
        <w:ind w:left="720" w:hanging="720"/>
      </w:pPr>
      <w:r w:rsidRPr="00543B0B">
        <w:t>28.</w:t>
      </w:r>
      <w:r w:rsidRPr="00543B0B">
        <w:tab/>
        <w:t xml:space="preserve">Cortis, L., et al., </w:t>
      </w:r>
      <w:r w:rsidRPr="00543B0B">
        <w:rPr>
          <w:i/>
        </w:rPr>
        <w:t>Integrated care in cancer: what is it, how is it used and where are the gaps? A textual narrative literature synthesis.</w:t>
      </w:r>
      <w:r w:rsidRPr="00543B0B">
        <w:t xml:space="preserve"> European journal of cancer care, 2017. </w:t>
      </w:r>
      <w:r w:rsidRPr="00543B0B">
        <w:rPr>
          <w:b/>
        </w:rPr>
        <w:t>26</w:t>
      </w:r>
      <w:r w:rsidRPr="00543B0B">
        <w:t>(4): p. e12689.</w:t>
      </w:r>
    </w:p>
    <w:p w14:paraId="6AE27D90" w14:textId="77777777" w:rsidR="00543B0B" w:rsidRPr="00543B0B" w:rsidRDefault="00543B0B" w:rsidP="00543B0B">
      <w:pPr>
        <w:pStyle w:val="EndNoteBibliography"/>
        <w:spacing w:after="0"/>
        <w:ind w:left="720" w:hanging="720"/>
      </w:pPr>
      <w:r w:rsidRPr="00543B0B">
        <w:t>29.</w:t>
      </w:r>
      <w:r w:rsidRPr="00543B0B">
        <w:tab/>
        <w:t xml:space="preserve">Dossett, L.A., et al., </w:t>
      </w:r>
      <w:r w:rsidRPr="00543B0B">
        <w:rPr>
          <w:i/>
        </w:rPr>
        <w:t>The primary care provider (PCP)‐cancer specialist relationship: a systematic review and mixed‐methods meta‐synthesis.</w:t>
      </w:r>
      <w:r w:rsidRPr="00543B0B">
        <w:t xml:space="preserve"> CA: a cancer journal for clinicians, 2017. </w:t>
      </w:r>
      <w:r w:rsidRPr="00543B0B">
        <w:rPr>
          <w:b/>
        </w:rPr>
        <w:t>67</w:t>
      </w:r>
      <w:r w:rsidRPr="00543B0B">
        <w:t>(2): p. 156-169.</w:t>
      </w:r>
    </w:p>
    <w:p w14:paraId="783A144A" w14:textId="77777777" w:rsidR="00543B0B" w:rsidRPr="00543B0B" w:rsidRDefault="00543B0B" w:rsidP="00543B0B">
      <w:pPr>
        <w:pStyle w:val="EndNoteBibliography"/>
        <w:spacing w:after="0"/>
        <w:ind w:left="720" w:hanging="720"/>
      </w:pPr>
      <w:r w:rsidRPr="00543B0B">
        <w:t>30.</w:t>
      </w:r>
      <w:r w:rsidRPr="00543B0B">
        <w:tab/>
        <w:t xml:space="preserve">Easley, J., et al., </w:t>
      </w:r>
      <w:r w:rsidRPr="00543B0B">
        <w:rPr>
          <w:i/>
        </w:rPr>
        <w:t>The role of family physicians in cancer care: perspectives of primary and specialty care providers.</w:t>
      </w:r>
      <w:r w:rsidRPr="00543B0B">
        <w:t xml:space="preserve"> Current Oncology, 2017. </w:t>
      </w:r>
      <w:r w:rsidRPr="00543B0B">
        <w:rPr>
          <w:b/>
        </w:rPr>
        <w:t>24</w:t>
      </w:r>
      <w:r w:rsidRPr="00543B0B">
        <w:t>(2): p. 75-80.</w:t>
      </w:r>
    </w:p>
    <w:p w14:paraId="3A081C30" w14:textId="77777777" w:rsidR="00543B0B" w:rsidRPr="00543B0B" w:rsidRDefault="00543B0B" w:rsidP="00543B0B">
      <w:pPr>
        <w:pStyle w:val="EndNoteBibliography"/>
        <w:spacing w:after="0"/>
        <w:ind w:left="720" w:hanging="720"/>
      </w:pPr>
      <w:r w:rsidRPr="00543B0B">
        <w:t>31.</w:t>
      </w:r>
      <w:r w:rsidRPr="00543B0B">
        <w:tab/>
        <w:t xml:space="preserve">Hebdon, M., et al., </w:t>
      </w:r>
      <w:r w:rsidRPr="00543B0B">
        <w:rPr>
          <w:i/>
        </w:rPr>
        <w:t>Shared mental models of cancer survivorship care.</w:t>
      </w:r>
      <w:r w:rsidRPr="00543B0B">
        <w:t xml:space="preserve"> European Journal of Cancer Care, 2018. </w:t>
      </w:r>
      <w:r w:rsidRPr="00543B0B">
        <w:rPr>
          <w:b/>
        </w:rPr>
        <w:t>27</w:t>
      </w:r>
      <w:r w:rsidRPr="00543B0B">
        <w:t>(2): p. e12831.</w:t>
      </w:r>
    </w:p>
    <w:p w14:paraId="4E358518" w14:textId="77777777" w:rsidR="00543B0B" w:rsidRPr="00543B0B" w:rsidRDefault="00543B0B" w:rsidP="00543B0B">
      <w:pPr>
        <w:pStyle w:val="EndNoteBibliography"/>
        <w:spacing w:after="0"/>
        <w:ind w:left="720" w:hanging="720"/>
      </w:pPr>
      <w:r w:rsidRPr="00543B0B">
        <w:t>32.</w:t>
      </w:r>
      <w:r w:rsidRPr="00543B0B">
        <w:tab/>
        <w:t xml:space="preserve">Lewis, R.A., et al., </w:t>
      </w:r>
      <w:r w:rsidRPr="00543B0B">
        <w:rPr>
          <w:i/>
        </w:rPr>
        <w:t>Patients' and healthcare professionals' views of cancer follow-up: systematic review.</w:t>
      </w:r>
      <w:r w:rsidRPr="00543B0B">
        <w:t xml:space="preserve"> British Journal of General Practice, 2009. </w:t>
      </w:r>
      <w:r w:rsidRPr="00543B0B">
        <w:rPr>
          <w:b/>
        </w:rPr>
        <w:t>59</w:t>
      </w:r>
      <w:r w:rsidRPr="00543B0B">
        <w:t>(564): p. e248-e259.</w:t>
      </w:r>
    </w:p>
    <w:p w14:paraId="06132413" w14:textId="77777777" w:rsidR="00543B0B" w:rsidRPr="00543B0B" w:rsidRDefault="00543B0B" w:rsidP="00543B0B">
      <w:pPr>
        <w:pStyle w:val="EndNoteBibliography"/>
        <w:spacing w:after="0"/>
        <w:ind w:left="720" w:hanging="720"/>
      </w:pPr>
      <w:r w:rsidRPr="00543B0B">
        <w:t>33.</w:t>
      </w:r>
      <w:r w:rsidRPr="00543B0B">
        <w:tab/>
        <w:t xml:space="preserve">Meiklejohn, J.A., et al., </w:t>
      </w:r>
      <w:r w:rsidRPr="00543B0B">
        <w:rPr>
          <w:i/>
        </w:rPr>
        <w:t>The role of the GP in follow-up cancer care: a systematic literature review.</w:t>
      </w:r>
      <w:r w:rsidRPr="00543B0B">
        <w:t xml:space="preserve"> Journal of Cancer Survivorship, 2016. </w:t>
      </w:r>
      <w:r w:rsidRPr="00543B0B">
        <w:rPr>
          <w:b/>
        </w:rPr>
        <w:t>10</w:t>
      </w:r>
      <w:r w:rsidRPr="00543B0B">
        <w:t>(6): p. 990-1011.</w:t>
      </w:r>
    </w:p>
    <w:p w14:paraId="1EA6D4DA" w14:textId="77777777" w:rsidR="00543B0B" w:rsidRPr="00543B0B" w:rsidRDefault="00543B0B" w:rsidP="00543B0B">
      <w:pPr>
        <w:pStyle w:val="EndNoteBibliography"/>
        <w:spacing w:after="0"/>
        <w:ind w:left="720" w:hanging="720"/>
      </w:pPr>
      <w:r w:rsidRPr="00543B0B">
        <w:t>34.</w:t>
      </w:r>
      <w:r w:rsidRPr="00543B0B">
        <w:tab/>
        <w:t xml:space="preserve">Trabjerg, T.B., et al., </w:t>
      </w:r>
      <w:r w:rsidRPr="00543B0B">
        <w:rPr>
          <w:i/>
        </w:rPr>
        <w:t>Investigating whether shared video-based consultations with patients, oncologists, and GPs can benefit patient-centred cancer care: a qualitative study.</w:t>
      </w:r>
      <w:r w:rsidRPr="00543B0B">
        <w:t xml:space="preserve"> BJGP open, 2020. </w:t>
      </w:r>
      <w:r w:rsidRPr="00543B0B">
        <w:rPr>
          <w:b/>
        </w:rPr>
        <w:t>4</w:t>
      </w:r>
      <w:r w:rsidRPr="00543B0B">
        <w:t>(2).</w:t>
      </w:r>
    </w:p>
    <w:p w14:paraId="7EE5173E" w14:textId="77777777" w:rsidR="00543B0B" w:rsidRPr="00543B0B" w:rsidRDefault="00543B0B" w:rsidP="00543B0B">
      <w:pPr>
        <w:pStyle w:val="EndNoteBibliography"/>
        <w:spacing w:after="0"/>
        <w:ind w:left="720" w:hanging="720"/>
      </w:pPr>
      <w:r w:rsidRPr="00543B0B">
        <w:t>35.</w:t>
      </w:r>
      <w:r w:rsidRPr="00543B0B">
        <w:tab/>
        <w:t xml:space="preserve">Lisy, K., et al., </w:t>
      </w:r>
      <w:r w:rsidRPr="00543B0B">
        <w:rPr>
          <w:i/>
        </w:rPr>
        <w:t>Facilitators and barriers to shared primary and specialist cancer care: a systematic review.</w:t>
      </w:r>
      <w:r w:rsidRPr="00543B0B">
        <w:t xml:space="preserve"> Supportive Care in Cancer, 2021. </w:t>
      </w:r>
      <w:r w:rsidRPr="00543B0B">
        <w:rPr>
          <w:b/>
        </w:rPr>
        <w:t>29</w:t>
      </w:r>
      <w:r w:rsidRPr="00543B0B">
        <w:t>(1): p. 85-96.</w:t>
      </w:r>
    </w:p>
    <w:p w14:paraId="0F4D14E2" w14:textId="77777777" w:rsidR="00543B0B" w:rsidRPr="00543B0B" w:rsidRDefault="00543B0B" w:rsidP="00543B0B">
      <w:pPr>
        <w:pStyle w:val="EndNoteBibliography"/>
        <w:spacing w:after="0"/>
        <w:ind w:left="720" w:hanging="720"/>
      </w:pPr>
      <w:r w:rsidRPr="00543B0B">
        <w:t>36.</w:t>
      </w:r>
      <w:r w:rsidRPr="00543B0B">
        <w:tab/>
        <w:t xml:space="preserve">Balasubramanian, B.A., et al., </w:t>
      </w:r>
      <w:r w:rsidRPr="00543B0B">
        <w:rPr>
          <w:i/>
        </w:rPr>
        <w:t>Surveillance for colorectal cancer survivors in an integrated safety-net health system in the United States.</w:t>
      </w:r>
      <w:r w:rsidRPr="00543B0B">
        <w:t xml:space="preserve"> International journal of care coordination, 2018. </w:t>
      </w:r>
      <w:r w:rsidRPr="00543B0B">
        <w:rPr>
          <w:b/>
        </w:rPr>
        <w:t>21</w:t>
      </w:r>
      <w:r w:rsidRPr="00543B0B">
        <w:t>(1-2): p. 26-35.</w:t>
      </w:r>
    </w:p>
    <w:p w14:paraId="3CDF14CC" w14:textId="77777777" w:rsidR="00543B0B" w:rsidRPr="00543B0B" w:rsidRDefault="00543B0B" w:rsidP="00543B0B">
      <w:pPr>
        <w:pStyle w:val="EndNoteBibliography"/>
        <w:spacing w:after="0"/>
        <w:ind w:left="720" w:hanging="720"/>
      </w:pPr>
      <w:r w:rsidRPr="00543B0B">
        <w:lastRenderedPageBreak/>
        <w:t>37.</w:t>
      </w:r>
      <w:r w:rsidRPr="00543B0B">
        <w:tab/>
        <w:t xml:space="preserve">Barnet, M. and T. Shaw, </w:t>
      </w:r>
      <w:r w:rsidRPr="00543B0B">
        <w:rPr>
          <w:i/>
        </w:rPr>
        <w:t>What do consumers see as important in the continuity of their care?</w:t>
      </w:r>
      <w:r w:rsidRPr="00543B0B">
        <w:t xml:space="preserve"> Supportive Care in Cancer, 2013. </w:t>
      </w:r>
      <w:r w:rsidRPr="00543B0B">
        <w:rPr>
          <w:b/>
        </w:rPr>
        <w:t>21</w:t>
      </w:r>
      <w:r w:rsidRPr="00543B0B">
        <w:t>(9): p. 2637-2642.</w:t>
      </w:r>
    </w:p>
    <w:p w14:paraId="1C02EFBD" w14:textId="77777777" w:rsidR="00543B0B" w:rsidRPr="00543B0B" w:rsidRDefault="00543B0B" w:rsidP="00543B0B">
      <w:pPr>
        <w:pStyle w:val="EndNoteBibliography"/>
        <w:spacing w:after="0"/>
        <w:ind w:left="720" w:hanging="720"/>
      </w:pPr>
      <w:r w:rsidRPr="00543B0B">
        <w:t>38.</w:t>
      </w:r>
      <w:r w:rsidRPr="00543B0B">
        <w:tab/>
        <w:t xml:space="preserve">Geramita, E.M., et al., </w:t>
      </w:r>
      <w:r w:rsidRPr="00543B0B">
        <w:rPr>
          <w:i/>
        </w:rPr>
        <w:t>Primary care providers’ knowledge, attitudes, beliefs, and practices regarding their preparedness to provide cancer survivorship care.</w:t>
      </w:r>
      <w:r w:rsidRPr="00543B0B">
        <w:t xml:space="preserve"> Journal of Cancer Education, 2020. </w:t>
      </w:r>
      <w:r w:rsidRPr="00543B0B">
        <w:rPr>
          <w:b/>
        </w:rPr>
        <w:t>35</w:t>
      </w:r>
      <w:r w:rsidRPr="00543B0B">
        <w:t>(6): p. 1219-1226.</w:t>
      </w:r>
    </w:p>
    <w:p w14:paraId="718B29A0" w14:textId="77777777" w:rsidR="00543B0B" w:rsidRPr="00543B0B" w:rsidRDefault="00543B0B" w:rsidP="00543B0B">
      <w:pPr>
        <w:pStyle w:val="EndNoteBibliography"/>
        <w:spacing w:after="0"/>
        <w:ind w:left="720" w:hanging="720"/>
      </w:pPr>
      <w:r w:rsidRPr="00543B0B">
        <w:t>39.</w:t>
      </w:r>
      <w:r w:rsidRPr="00543B0B">
        <w:tab/>
        <w:t xml:space="preserve">Foglino, S., et al., </w:t>
      </w:r>
      <w:r w:rsidRPr="00543B0B">
        <w:rPr>
          <w:i/>
        </w:rPr>
        <w:t>The relationship between integrated care and cancer patient experience: A scoping review of the evidence.</w:t>
      </w:r>
      <w:r w:rsidRPr="00543B0B">
        <w:t xml:space="preserve"> Health Policy, 2016. </w:t>
      </w:r>
      <w:r w:rsidRPr="00543B0B">
        <w:rPr>
          <w:b/>
        </w:rPr>
        <w:t>120</w:t>
      </w:r>
      <w:r w:rsidRPr="00543B0B">
        <w:t>(1): p. 55-63.</w:t>
      </w:r>
    </w:p>
    <w:p w14:paraId="6A8660CD" w14:textId="77777777" w:rsidR="00543B0B" w:rsidRPr="00543B0B" w:rsidRDefault="00543B0B" w:rsidP="00543B0B">
      <w:pPr>
        <w:pStyle w:val="EndNoteBibliography"/>
        <w:spacing w:after="0"/>
        <w:ind w:left="720" w:hanging="720"/>
      </w:pPr>
      <w:r w:rsidRPr="00543B0B">
        <w:t>40.</w:t>
      </w:r>
      <w:r w:rsidRPr="00543B0B">
        <w:tab/>
        <w:t xml:space="preserve">Adams, E., et al., </w:t>
      </w:r>
      <w:r w:rsidRPr="00543B0B">
        <w:rPr>
          <w:i/>
        </w:rPr>
        <w:t>Views of cancer care reviews in primary care: a qualitative study.</w:t>
      </w:r>
      <w:r w:rsidRPr="00543B0B">
        <w:t xml:space="preserve"> British Journal of General Practice, 2011. </w:t>
      </w:r>
      <w:r w:rsidRPr="00543B0B">
        <w:rPr>
          <w:b/>
        </w:rPr>
        <w:t>61</w:t>
      </w:r>
      <w:r w:rsidRPr="00543B0B">
        <w:t>(585): p. e173-e182.</w:t>
      </w:r>
    </w:p>
    <w:p w14:paraId="7B4FEC02" w14:textId="77777777" w:rsidR="00543B0B" w:rsidRPr="00543B0B" w:rsidRDefault="00543B0B" w:rsidP="00543B0B">
      <w:pPr>
        <w:pStyle w:val="EndNoteBibliography"/>
        <w:spacing w:after="0"/>
        <w:ind w:left="720" w:hanging="720"/>
      </w:pPr>
      <w:r w:rsidRPr="00543B0B">
        <w:t>41.</w:t>
      </w:r>
      <w:r w:rsidRPr="00543B0B">
        <w:tab/>
        <w:t xml:space="preserve">Lawn, S., J. Fallon‐Ferguson, and B. Koczwara, </w:t>
      </w:r>
      <w:r w:rsidRPr="00543B0B">
        <w:rPr>
          <w:i/>
        </w:rPr>
        <w:t>Shared care involving cancer specialists and primary care providers–What do cancer survivors want?</w:t>
      </w:r>
      <w:r w:rsidRPr="00543B0B">
        <w:t xml:space="preserve"> Health Expectations, 2017. </w:t>
      </w:r>
      <w:r w:rsidRPr="00543B0B">
        <w:rPr>
          <w:b/>
        </w:rPr>
        <w:t>20</w:t>
      </w:r>
      <w:r w:rsidRPr="00543B0B">
        <w:t>(5): p. 1081-1087.</w:t>
      </w:r>
    </w:p>
    <w:p w14:paraId="283C1555" w14:textId="77777777" w:rsidR="00543B0B" w:rsidRPr="00543B0B" w:rsidRDefault="00543B0B" w:rsidP="00543B0B">
      <w:pPr>
        <w:pStyle w:val="EndNoteBibliography"/>
        <w:spacing w:after="0"/>
        <w:ind w:left="720" w:hanging="720"/>
      </w:pPr>
      <w:r w:rsidRPr="00543B0B">
        <w:t>42.</w:t>
      </w:r>
      <w:r w:rsidRPr="00543B0B">
        <w:tab/>
        <w:t xml:space="preserve">Harley, C., et al., </w:t>
      </w:r>
      <w:r w:rsidRPr="00543B0B">
        <w:rPr>
          <w:i/>
        </w:rPr>
        <w:t>Defining chronic cancer: patient experiences and self-management needs.</w:t>
      </w:r>
      <w:r w:rsidRPr="00543B0B">
        <w:t xml:space="preserve"> BMJ supportive &amp; palliative care, 2012. </w:t>
      </w:r>
      <w:r w:rsidRPr="00543B0B">
        <w:rPr>
          <w:b/>
        </w:rPr>
        <w:t>2</w:t>
      </w:r>
      <w:r w:rsidRPr="00543B0B">
        <w:t>(3): p. 248-255.</w:t>
      </w:r>
    </w:p>
    <w:p w14:paraId="592110A9" w14:textId="77777777" w:rsidR="00543B0B" w:rsidRPr="00543B0B" w:rsidRDefault="00543B0B" w:rsidP="00543B0B">
      <w:pPr>
        <w:pStyle w:val="EndNoteBibliography"/>
        <w:spacing w:after="0"/>
        <w:ind w:left="720" w:hanging="720"/>
      </w:pPr>
      <w:r w:rsidRPr="00543B0B">
        <w:t>43.</w:t>
      </w:r>
      <w:r w:rsidRPr="00543B0B">
        <w:tab/>
        <w:t xml:space="preserve">K Watson, E., et al., </w:t>
      </w:r>
      <w:r w:rsidRPr="00543B0B">
        <w:rPr>
          <w:i/>
        </w:rPr>
        <w:t>Views of health professionals on the role of primary care in the follow-up of men with prostate cancer.</w:t>
      </w:r>
      <w:r w:rsidRPr="00543B0B">
        <w:t xml:space="preserve"> Family practice, 2011. </w:t>
      </w:r>
      <w:r w:rsidRPr="00543B0B">
        <w:rPr>
          <w:b/>
        </w:rPr>
        <w:t>28</w:t>
      </w:r>
      <w:r w:rsidRPr="00543B0B">
        <w:t>(6): p. 647-654.</w:t>
      </w:r>
    </w:p>
    <w:p w14:paraId="4D2823B3" w14:textId="77777777" w:rsidR="00543B0B" w:rsidRPr="00543B0B" w:rsidRDefault="00543B0B" w:rsidP="00543B0B">
      <w:pPr>
        <w:pStyle w:val="EndNoteBibliography"/>
        <w:spacing w:after="0"/>
        <w:ind w:left="720" w:hanging="720"/>
      </w:pPr>
      <w:r w:rsidRPr="00543B0B">
        <w:t>44.</w:t>
      </w:r>
      <w:r w:rsidRPr="00543B0B">
        <w:tab/>
        <w:t xml:space="preserve">Lawrence, R.A., et al., </w:t>
      </w:r>
      <w:r w:rsidRPr="00543B0B">
        <w:rPr>
          <w:i/>
        </w:rPr>
        <w:t>Primary care physicians’ perspectives of their role in cancer care: a systematic review.</w:t>
      </w:r>
      <w:r w:rsidRPr="00543B0B">
        <w:t xml:space="preserve"> Journal of general internal medicine, 2016. </w:t>
      </w:r>
      <w:r w:rsidRPr="00543B0B">
        <w:rPr>
          <w:b/>
        </w:rPr>
        <w:t>31</w:t>
      </w:r>
      <w:r w:rsidRPr="00543B0B">
        <w:t>(10): p. 1222-1236.</w:t>
      </w:r>
    </w:p>
    <w:p w14:paraId="1C0F429D" w14:textId="77777777" w:rsidR="00543B0B" w:rsidRPr="00543B0B" w:rsidRDefault="00543B0B" w:rsidP="00543B0B">
      <w:pPr>
        <w:pStyle w:val="EndNoteBibliography"/>
        <w:spacing w:after="0"/>
        <w:ind w:left="720" w:hanging="720"/>
      </w:pPr>
      <w:r w:rsidRPr="00543B0B">
        <w:t>45.</w:t>
      </w:r>
      <w:r w:rsidRPr="00543B0B">
        <w:tab/>
        <w:t xml:space="preserve">Schütze, H., et al., </w:t>
      </w:r>
      <w:r w:rsidRPr="00543B0B">
        <w:rPr>
          <w:i/>
        </w:rPr>
        <w:t>Patient, general practitioner and oncologist views regarding long-term cancer shared care.</w:t>
      </w:r>
      <w:r w:rsidRPr="00543B0B">
        <w:t xml:space="preserve"> Family practice, 2018. </w:t>
      </w:r>
      <w:r w:rsidRPr="00543B0B">
        <w:rPr>
          <w:b/>
        </w:rPr>
        <w:t>35</w:t>
      </w:r>
      <w:r w:rsidRPr="00543B0B">
        <w:t>(3): p. 323-329.</w:t>
      </w:r>
    </w:p>
    <w:p w14:paraId="008EF1E2" w14:textId="77777777" w:rsidR="00543B0B" w:rsidRPr="00543B0B" w:rsidRDefault="00543B0B" w:rsidP="00543B0B">
      <w:pPr>
        <w:pStyle w:val="EndNoteBibliography"/>
        <w:spacing w:after="0"/>
        <w:ind w:left="720" w:hanging="720"/>
      </w:pPr>
      <w:r w:rsidRPr="00543B0B">
        <w:t>46.</w:t>
      </w:r>
      <w:r w:rsidRPr="00543B0B">
        <w:tab/>
        <w:t xml:space="preserve">Sussman, J., D. Bainbridge, and W.K. Evans, </w:t>
      </w:r>
      <w:r w:rsidRPr="00543B0B">
        <w:rPr>
          <w:i/>
        </w:rPr>
        <w:t>Towards integrating primary care with cancer care: a regional study of current gaps and opportunities in Canada.</w:t>
      </w:r>
      <w:r w:rsidRPr="00543B0B">
        <w:t xml:space="preserve"> Healthcare Policy, 2017. </w:t>
      </w:r>
      <w:r w:rsidRPr="00543B0B">
        <w:rPr>
          <w:b/>
        </w:rPr>
        <w:t>12</w:t>
      </w:r>
      <w:r w:rsidRPr="00543B0B">
        <w:t>(3): p. 50.</w:t>
      </w:r>
    </w:p>
    <w:p w14:paraId="2A3AB6C5" w14:textId="77777777" w:rsidR="00543B0B" w:rsidRPr="00543B0B" w:rsidRDefault="00543B0B" w:rsidP="00543B0B">
      <w:pPr>
        <w:pStyle w:val="EndNoteBibliography"/>
        <w:spacing w:after="0"/>
        <w:ind w:left="720" w:hanging="720"/>
      </w:pPr>
      <w:r w:rsidRPr="00543B0B">
        <w:t>47.</w:t>
      </w:r>
      <w:r w:rsidRPr="00543B0B">
        <w:tab/>
        <w:t xml:space="preserve">van Overveld, L.F., et al., </w:t>
      </w:r>
      <w:r w:rsidRPr="00543B0B">
        <w:rPr>
          <w:i/>
        </w:rPr>
        <w:t>Needs and preferences of patients with head and neck cancer in integrated care.</w:t>
      </w:r>
      <w:r w:rsidRPr="00543B0B">
        <w:t xml:space="preserve"> Clinical Otolaryngology, 2018. </w:t>
      </w:r>
      <w:r w:rsidRPr="00543B0B">
        <w:rPr>
          <w:b/>
        </w:rPr>
        <w:t>43</w:t>
      </w:r>
      <w:r w:rsidRPr="00543B0B">
        <w:t>(2): p. 553-561.</w:t>
      </w:r>
    </w:p>
    <w:p w14:paraId="5CC4944C" w14:textId="77777777" w:rsidR="00543B0B" w:rsidRPr="00543B0B" w:rsidRDefault="00543B0B" w:rsidP="00543B0B">
      <w:pPr>
        <w:pStyle w:val="EndNoteBibliography"/>
        <w:spacing w:after="0"/>
        <w:ind w:left="720" w:hanging="720"/>
      </w:pPr>
      <w:r w:rsidRPr="00543B0B">
        <w:t>48.</w:t>
      </w:r>
      <w:r w:rsidRPr="00543B0B">
        <w:tab/>
        <w:t xml:space="preserve">Lewis, R.A., et al., </w:t>
      </w:r>
      <w:r w:rsidRPr="00543B0B">
        <w:rPr>
          <w:i/>
        </w:rPr>
        <w:t>Follow-up of cancer in primary care versus secondary care: systematic review.</w:t>
      </w:r>
      <w:r w:rsidRPr="00543B0B">
        <w:t xml:space="preserve"> British Journal of General Practice, 2009. </w:t>
      </w:r>
      <w:r w:rsidRPr="00543B0B">
        <w:rPr>
          <w:b/>
        </w:rPr>
        <w:t>59</w:t>
      </w:r>
      <w:r w:rsidRPr="00543B0B">
        <w:t>(564): p. e234-e247.</w:t>
      </w:r>
    </w:p>
    <w:p w14:paraId="7038D31A" w14:textId="77777777" w:rsidR="00543B0B" w:rsidRPr="00543B0B" w:rsidRDefault="00543B0B" w:rsidP="00543B0B">
      <w:pPr>
        <w:pStyle w:val="EndNoteBibliography"/>
        <w:spacing w:after="0"/>
        <w:ind w:left="720" w:hanging="720"/>
      </w:pPr>
      <w:r w:rsidRPr="00543B0B">
        <w:t>49.</w:t>
      </w:r>
      <w:r w:rsidRPr="00543B0B">
        <w:tab/>
        <w:t xml:space="preserve">Macmillan, </w:t>
      </w:r>
      <w:r w:rsidRPr="00543B0B">
        <w:rPr>
          <w:i/>
        </w:rPr>
        <w:t>Caught in the Maze- Delivering personalised, integrated care for people with cancer.</w:t>
      </w:r>
      <w:r w:rsidRPr="00543B0B">
        <w:t xml:space="preserve"> 2022.</w:t>
      </w:r>
    </w:p>
    <w:p w14:paraId="3B4102B4" w14:textId="77777777" w:rsidR="00543B0B" w:rsidRPr="00543B0B" w:rsidRDefault="00543B0B" w:rsidP="00543B0B">
      <w:pPr>
        <w:pStyle w:val="EndNoteBibliography"/>
        <w:spacing w:after="0"/>
        <w:ind w:left="720" w:hanging="720"/>
      </w:pPr>
      <w:r w:rsidRPr="00543B0B">
        <w:t>50.</w:t>
      </w:r>
      <w:r w:rsidRPr="00543B0B">
        <w:tab/>
        <w:t xml:space="preserve">Chubak, J., et al., </w:t>
      </w:r>
      <w:r w:rsidRPr="00543B0B">
        <w:rPr>
          <w:i/>
        </w:rPr>
        <w:t>Perspectives of cancer survivors on the role of different healthcare providers in an integrated delivery system.</w:t>
      </w:r>
      <w:r w:rsidRPr="00543B0B">
        <w:t xml:space="preserve"> Journal of Cancer Survivorship, 2014. </w:t>
      </w:r>
      <w:r w:rsidRPr="00543B0B">
        <w:rPr>
          <w:b/>
        </w:rPr>
        <w:t>8</w:t>
      </w:r>
      <w:r w:rsidRPr="00543B0B">
        <w:t>(2): p. 229-238.</w:t>
      </w:r>
    </w:p>
    <w:p w14:paraId="517DBE11" w14:textId="77777777" w:rsidR="00543B0B" w:rsidRPr="00543B0B" w:rsidRDefault="00543B0B" w:rsidP="00543B0B">
      <w:pPr>
        <w:pStyle w:val="EndNoteBibliography"/>
        <w:spacing w:after="0"/>
        <w:ind w:left="720" w:hanging="720"/>
      </w:pPr>
      <w:r w:rsidRPr="00543B0B">
        <w:t>51.</w:t>
      </w:r>
      <w:r w:rsidRPr="00543B0B">
        <w:tab/>
        <w:t xml:space="preserve">den Herder-van der Eerden, M., et al., </w:t>
      </w:r>
      <w:r w:rsidRPr="00543B0B">
        <w:rPr>
          <w:i/>
        </w:rPr>
        <w:t>How continuity of care is experienced within the context of integrated palliative care: a qualitative study with patients and family caregivers in five European countries.</w:t>
      </w:r>
      <w:r w:rsidRPr="00543B0B">
        <w:t xml:space="preserve"> Palliative medicine, 2017. </w:t>
      </w:r>
      <w:r w:rsidRPr="00543B0B">
        <w:rPr>
          <w:b/>
        </w:rPr>
        <w:t>31</w:t>
      </w:r>
      <w:r w:rsidRPr="00543B0B">
        <w:t>(10): p. 946-955.</w:t>
      </w:r>
    </w:p>
    <w:p w14:paraId="7C197D59" w14:textId="77777777" w:rsidR="00543B0B" w:rsidRPr="00543B0B" w:rsidRDefault="00543B0B" w:rsidP="00543B0B">
      <w:pPr>
        <w:pStyle w:val="EndNoteBibliography"/>
        <w:spacing w:after="0"/>
        <w:ind w:left="720" w:hanging="720"/>
      </w:pPr>
      <w:r w:rsidRPr="00543B0B">
        <w:t>52.</w:t>
      </w:r>
      <w:r w:rsidRPr="00543B0B">
        <w:tab/>
        <w:t xml:space="preserve">Gagliardi, A.R., M.J. Dobrow, and F.C. Wright, </w:t>
      </w:r>
      <w:r w:rsidRPr="00543B0B">
        <w:rPr>
          <w:i/>
        </w:rPr>
        <w:t>How can we improve cancer care? A review of interprofessional collaboration models and their use in clinical management.</w:t>
      </w:r>
      <w:r w:rsidRPr="00543B0B">
        <w:t xml:space="preserve"> Surgical oncology, 2011. </w:t>
      </w:r>
      <w:r w:rsidRPr="00543B0B">
        <w:rPr>
          <w:b/>
        </w:rPr>
        <w:t>20</w:t>
      </w:r>
      <w:r w:rsidRPr="00543B0B">
        <w:t>(3): p. 146-154.</w:t>
      </w:r>
    </w:p>
    <w:p w14:paraId="5D6A29F8" w14:textId="77777777" w:rsidR="00543B0B" w:rsidRPr="00543B0B" w:rsidRDefault="00543B0B" w:rsidP="00543B0B">
      <w:pPr>
        <w:pStyle w:val="EndNoteBibliography"/>
        <w:spacing w:after="0"/>
        <w:ind w:left="720" w:hanging="720"/>
      </w:pPr>
      <w:r w:rsidRPr="00543B0B">
        <w:t>53.</w:t>
      </w:r>
      <w:r w:rsidRPr="00543B0B">
        <w:tab/>
        <w:t xml:space="preserve">Clarke, A.L., et al., </w:t>
      </w:r>
      <w:r w:rsidRPr="00543B0B">
        <w:rPr>
          <w:i/>
        </w:rPr>
        <w:t>Promoting integrated care in prostate cancer through online prostate cancer-specific holistic needs assessment: a feasibility study in primary care.</w:t>
      </w:r>
      <w:r w:rsidRPr="00543B0B">
        <w:t xml:space="preserve"> Supportive Care in Cancer, 2020. </w:t>
      </w:r>
      <w:r w:rsidRPr="00543B0B">
        <w:rPr>
          <w:b/>
        </w:rPr>
        <w:t>28</w:t>
      </w:r>
      <w:r w:rsidRPr="00543B0B">
        <w:t>(4): p. 1817-1827.</w:t>
      </w:r>
    </w:p>
    <w:p w14:paraId="3B38AA4B" w14:textId="77777777" w:rsidR="00543B0B" w:rsidRPr="00543B0B" w:rsidRDefault="00543B0B" w:rsidP="00543B0B">
      <w:pPr>
        <w:pStyle w:val="EndNoteBibliography"/>
        <w:spacing w:after="0"/>
        <w:ind w:left="720" w:hanging="720"/>
      </w:pPr>
      <w:r w:rsidRPr="00543B0B">
        <w:t>54.</w:t>
      </w:r>
      <w:r w:rsidRPr="00543B0B">
        <w:tab/>
        <w:t xml:space="preserve">Koczwara, B., et al., </w:t>
      </w:r>
      <w:r w:rsidRPr="00543B0B">
        <w:rPr>
          <w:i/>
        </w:rPr>
        <w:t>Personalised cancer care in the era of precision medicine.</w:t>
      </w:r>
      <w:r w:rsidRPr="00543B0B">
        <w:t xml:space="preserve"> Australian journal of general practice, 2021. </w:t>
      </w:r>
      <w:r w:rsidRPr="00543B0B">
        <w:rPr>
          <w:b/>
        </w:rPr>
        <w:t>50</w:t>
      </w:r>
      <w:r w:rsidRPr="00543B0B">
        <w:t>(8): p. 533-537.</w:t>
      </w:r>
    </w:p>
    <w:p w14:paraId="12F41DB4" w14:textId="77777777" w:rsidR="00543B0B" w:rsidRPr="00543B0B" w:rsidRDefault="00543B0B" w:rsidP="00543B0B">
      <w:pPr>
        <w:pStyle w:val="EndNoteBibliography"/>
        <w:spacing w:after="0"/>
        <w:ind w:left="720" w:hanging="720"/>
      </w:pPr>
      <w:r w:rsidRPr="00543B0B">
        <w:t>55.</w:t>
      </w:r>
      <w:r w:rsidRPr="00543B0B">
        <w:tab/>
        <w:t xml:space="preserve">Johnson, C.E., et al., </w:t>
      </w:r>
      <w:r w:rsidRPr="00543B0B">
        <w:rPr>
          <w:i/>
        </w:rPr>
        <w:t>Australian general practitioners' preferences for managing the care of people diagnosed with cancer.</w:t>
      </w:r>
      <w:r w:rsidRPr="00543B0B">
        <w:t xml:space="preserve"> Asia‐Pacific Journal of Clinical Oncology, 2014. </w:t>
      </w:r>
      <w:r w:rsidRPr="00543B0B">
        <w:rPr>
          <w:b/>
        </w:rPr>
        <w:t>10</w:t>
      </w:r>
      <w:r w:rsidRPr="00543B0B">
        <w:t>(2): p. e90-e98.</w:t>
      </w:r>
    </w:p>
    <w:p w14:paraId="585C3BDD" w14:textId="77777777" w:rsidR="00543B0B" w:rsidRPr="00543B0B" w:rsidRDefault="00543B0B" w:rsidP="00543B0B">
      <w:pPr>
        <w:pStyle w:val="EndNoteBibliography"/>
        <w:spacing w:after="0"/>
        <w:ind w:left="720" w:hanging="720"/>
      </w:pPr>
      <w:r w:rsidRPr="00543B0B">
        <w:t>56.</w:t>
      </w:r>
      <w:r w:rsidRPr="00543B0B">
        <w:tab/>
        <w:t xml:space="preserve">Johansson, B., et al., </w:t>
      </w:r>
      <w:r w:rsidRPr="00543B0B">
        <w:rPr>
          <w:i/>
        </w:rPr>
        <w:t>Reduced utilisation of specialist care among elderly cancer patients: a randomised study of a primary healthcare intervention.</w:t>
      </w:r>
      <w:r w:rsidRPr="00543B0B">
        <w:t xml:space="preserve"> European Journal of Cancer, 2001. </w:t>
      </w:r>
      <w:r w:rsidRPr="00543B0B">
        <w:rPr>
          <w:b/>
        </w:rPr>
        <w:t>37</w:t>
      </w:r>
      <w:r w:rsidRPr="00543B0B">
        <w:t>(17): p. 2161-2168.</w:t>
      </w:r>
    </w:p>
    <w:p w14:paraId="0E8F4466" w14:textId="311A14C0" w:rsidR="00543B0B" w:rsidRPr="00543B0B" w:rsidRDefault="00543B0B" w:rsidP="00543B0B">
      <w:pPr>
        <w:pStyle w:val="EndNoteBibliography"/>
        <w:spacing w:after="0"/>
        <w:ind w:left="720" w:hanging="720"/>
      </w:pPr>
      <w:r w:rsidRPr="00543B0B">
        <w:lastRenderedPageBreak/>
        <w:t>57.</w:t>
      </w:r>
      <w:r w:rsidRPr="00543B0B">
        <w:tab/>
        <w:t xml:space="preserve">Leary, B. </w:t>
      </w:r>
      <w:r w:rsidRPr="00543B0B">
        <w:rPr>
          <w:i/>
        </w:rPr>
        <w:t>Productivity gains by specialist nurses</w:t>
      </w:r>
      <w:r w:rsidRPr="00543B0B">
        <w:t xml:space="preserve">. 2011; Available from: </w:t>
      </w:r>
      <w:hyperlink r:id="rId21" w:history="1">
        <w:r w:rsidRPr="00543B0B">
          <w:rPr>
            <w:rStyle w:val="Hyperlink"/>
          </w:rPr>
          <w:t>https://www.nursingtimes.net/clinical-archive/productivity-gains-by-specialist-nurses-30-07-2011/</w:t>
        </w:r>
      </w:hyperlink>
      <w:r w:rsidRPr="00543B0B">
        <w:t>.</w:t>
      </w:r>
    </w:p>
    <w:p w14:paraId="0958FA9E" w14:textId="15DB8651" w:rsidR="00543B0B" w:rsidRPr="00543B0B" w:rsidRDefault="00543B0B" w:rsidP="00543B0B">
      <w:pPr>
        <w:pStyle w:val="EndNoteBibliography"/>
        <w:spacing w:after="0"/>
        <w:ind w:left="720" w:hanging="720"/>
      </w:pPr>
      <w:r w:rsidRPr="00543B0B">
        <w:t>58.</w:t>
      </w:r>
      <w:r w:rsidRPr="00543B0B">
        <w:tab/>
        <w:t xml:space="preserve">Support, M.C. </w:t>
      </w:r>
      <w:r w:rsidRPr="00543B0B">
        <w:rPr>
          <w:i/>
        </w:rPr>
        <w:t xml:space="preserve">Cancer Clinical Nurse Specialists. </w:t>
      </w:r>
      <w:r w:rsidRPr="00543B0B">
        <w:t xml:space="preserve">. 2015; Available from: </w:t>
      </w:r>
      <w:hyperlink r:id="rId22" w:history="1">
        <w:r w:rsidRPr="00543B0B">
          <w:rPr>
            <w:rStyle w:val="Hyperlink"/>
          </w:rPr>
          <w:t>https://www.macmillan.org.uk/documents/aboutus/research/impactbriefs/clinicalnursespecialists2015new.pdf</w:t>
        </w:r>
      </w:hyperlink>
      <w:r w:rsidRPr="00543B0B">
        <w:t>.</w:t>
      </w:r>
    </w:p>
    <w:p w14:paraId="4C010892" w14:textId="77777777" w:rsidR="00543B0B" w:rsidRPr="00543B0B" w:rsidRDefault="00543B0B" w:rsidP="00543B0B">
      <w:pPr>
        <w:pStyle w:val="EndNoteBibliography"/>
        <w:spacing w:after="0"/>
        <w:ind w:left="720" w:hanging="720"/>
      </w:pPr>
      <w:r w:rsidRPr="00543B0B">
        <w:t>59.</w:t>
      </w:r>
      <w:r w:rsidRPr="00543B0B">
        <w:tab/>
        <w:t xml:space="preserve">Corner, J., </w:t>
      </w:r>
      <w:r w:rsidRPr="00543B0B">
        <w:rPr>
          <w:i/>
        </w:rPr>
        <w:t>The role of nurse-led care in cancer management.</w:t>
      </w:r>
      <w:r w:rsidRPr="00543B0B">
        <w:t xml:space="preserve"> The lancet oncology, 2003. </w:t>
      </w:r>
      <w:r w:rsidRPr="00543B0B">
        <w:rPr>
          <w:b/>
        </w:rPr>
        <w:t>4</w:t>
      </w:r>
      <w:r w:rsidRPr="00543B0B">
        <w:t>(10): p. 631-636.</w:t>
      </w:r>
    </w:p>
    <w:p w14:paraId="00C51A74" w14:textId="77777777" w:rsidR="00543B0B" w:rsidRPr="00543B0B" w:rsidRDefault="00543B0B" w:rsidP="00543B0B">
      <w:pPr>
        <w:pStyle w:val="EndNoteBibliography"/>
        <w:spacing w:after="0"/>
        <w:ind w:left="720" w:hanging="720"/>
      </w:pPr>
      <w:r w:rsidRPr="00543B0B">
        <w:t>60.</w:t>
      </w:r>
      <w:r w:rsidRPr="00543B0B">
        <w:tab/>
        <w:t xml:space="preserve">Hill-Kayser, C.E., et al., </w:t>
      </w:r>
      <w:r w:rsidRPr="00543B0B">
        <w:rPr>
          <w:i/>
        </w:rPr>
        <w:t>An internet tool for creation of cancer survivorship care plans for survivors and health care providers: design, implementation, use and user satisfaction.</w:t>
      </w:r>
      <w:r w:rsidRPr="00543B0B">
        <w:t xml:space="preserve"> Journal of medical Internet research, 2009. </w:t>
      </w:r>
      <w:r w:rsidRPr="00543B0B">
        <w:rPr>
          <w:b/>
        </w:rPr>
        <w:t>11</w:t>
      </w:r>
      <w:r w:rsidRPr="00543B0B">
        <w:t>(3): p. e1223.</w:t>
      </w:r>
    </w:p>
    <w:p w14:paraId="2EF8D1E9" w14:textId="77777777" w:rsidR="00543B0B" w:rsidRPr="00543B0B" w:rsidRDefault="00543B0B" w:rsidP="00543B0B">
      <w:pPr>
        <w:pStyle w:val="EndNoteBibliography"/>
        <w:spacing w:after="0"/>
        <w:ind w:left="720" w:hanging="720"/>
      </w:pPr>
      <w:r w:rsidRPr="00543B0B">
        <w:t>61.</w:t>
      </w:r>
      <w:r w:rsidRPr="00543B0B">
        <w:tab/>
        <w:t xml:space="preserve">Tevaarwerk, A.J., et al., </w:t>
      </w:r>
      <w:r w:rsidRPr="00543B0B">
        <w:rPr>
          <w:i/>
        </w:rPr>
        <w:t>Leveraging electronic health record systems to create and provide electronic cancer survivorship care plans: a pilot study.</w:t>
      </w:r>
      <w:r w:rsidRPr="00543B0B">
        <w:t xml:space="preserve"> Journal of oncology practice, 2014. </w:t>
      </w:r>
      <w:r w:rsidRPr="00543B0B">
        <w:rPr>
          <w:b/>
        </w:rPr>
        <w:t>10</w:t>
      </w:r>
      <w:r w:rsidRPr="00543B0B">
        <w:t>(3): p. e150-e159.</w:t>
      </w:r>
    </w:p>
    <w:p w14:paraId="11F3597C" w14:textId="77777777" w:rsidR="00543B0B" w:rsidRPr="00543B0B" w:rsidRDefault="00543B0B" w:rsidP="00543B0B">
      <w:pPr>
        <w:pStyle w:val="EndNoteBibliography"/>
        <w:spacing w:after="0"/>
        <w:ind w:left="720" w:hanging="720"/>
      </w:pPr>
      <w:r w:rsidRPr="00543B0B">
        <w:t>62.</w:t>
      </w:r>
      <w:r w:rsidRPr="00543B0B">
        <w:tab/>
        <w:t xml:space="preserve">Parry, C., et al., </w:t>
      </w:r>
      <w:r w:rsidRPr="00543B0B">
        <w:rPr>
          <w:i/>
        </w:rPr>
        <w:t>Working without a net: leukemia and lymphoma survivors’ perspectives on care delivery at end-of-treatment and beyond.</w:t>
      </w:r>
      <w:r w:rsidRPr="00543B0B">
        <w:t xml:space="preserve"> Journal of psychosocial oncology, 2011. </w:t>
      </w:r>
      <w:r w:rsidRPr="00543B0B">
        <w:rPr>
          <w:b/>
        </w:rPr>
        <w:t>29</w:t>
      </w:r>
      <w:r w:rsidRPr="00543B0B">
        <w:t>(2): p. 175-198.</w:t>
      </w:r>
    </w:p>
    <w:p w14:paraId="2C417130" w14:textId="1FC33115" w:rsidR="00543B0B" w:rsidRPr="00543B0B" w:rsidRDefault="00543B0B" w:rsidP="00543B0B">
      <w:pPr>
        <w:pStyle w:val="EndNoteBibliography"/>
        <w:spacing w:after="0"/>
        <w:ind w:left="720" w:hanging="720"/>
      </w:pPr>
      <w:r w:rsidRPr="00543B0B">
        <w:t>63.</w:t>
      </w:r>
      <w:r w:rsidRPr="00543B0B">
        <w:tab/>
        <w:t xml:space="preserve">Support, M.C. </w:t>
      </w:r>
      <w:r w:rsidRPr="00543B0B">
        <w:rPr>
          <w:i/>
        </w:rPr>
        <w:t>Holistic Needs Assessment</w:t>
      </w:r>
      <w:r w:rsidRPr="00543B0B">
        <w:t xml:space="preserve">. 2021; Available from: </w:t>
      </w:r>
      <w:hyperlink r:id="rId23" w:history="1">
        <w:r w:rsidRPr="00543B0B">
          <w:rPr>
            <w:rStyle w:val="Hyperlink"/>
          </w:rPr>
          <w:t>http://www.macmillan.org.uk/healthcare-professionals/innovation-in-cancer-care/holistic-needs-assessment</w:t>
        </w:r>
      </w:hyperlink>
      <w:r w:rsidRPr="00543B0B">
        <w:t xml:space="preserve"> </w:t>
      </w:r>
    </w:p>
    <w:p w14:paraId="726FC307" w14:textId="77777777" w:rsidR="00543B0B" w:rsidRPr="00543B0B" w:rsidRDefault="00543B0B" w:rsidP="00543B0B">
      <w:pPr>
        <w:pStyle w:val="EndNoteBibliography"/>
        <w:spacing w:after="0"/>
        <w:ind w:left="720" w:hanging="720"/>
      </w:pPr>
      <w:r w:rsidRPr="00543B0B">
        <w:t>64.</w:t>
      </w:r>
      <w:r w:rsidRPr="00543B0B">
        <w:tab/>
        <w:t xml:space="preserve">England, N., </w:t>
      </w:r>
      <w:r w:rsidRPr="00543B0B">
        <w:rPr>
          <w:i/>
        </w:rPr>
        <w:t>Network Contract Directed Enhanced Service- Contract specification 2022/23- PCN requirements and entitlements.</w:t>
      </w:r>
      <w:r w:rsidRPr="00543B0B">
        <w:t xml:space="preserve"> 2022.</w:t>
      </w:r>
    </w:p>
    <w:p w14:paraId="5F2A637A" w14:textId="77777777" w:rsidR="00543B0B" w:rsidRPr="00543B0B" w:rsidRDefault="00543B0B" w:rsidP="00543B0B">
      <w:pPr>
        <w:pStyle w:val="EndNoteBibliography"/>
        <w:spacing w:after="0"/>
        <w:ind w:left="720" w:hanging="720"/>
      </w:pPr>
      <w:r w:rsidRPr="00543B0B">
        <w:t>65.</w:t>
      </w:r>
      <w:r w:rsidRPr="00543B0B">
        <w:tab/>
        <w:t xml:space="preserve">Clarke, S., N. Pavlakis, and D. Jayamanne. </w:t>
      </w:r>
      <w:r w:rsidRPr="00543B0B">
        <w:rPr>
          <w:i/>
        </w:rPr>
        <w:t>Integrated cancer care: best practice in post-pandemic Australia</w:t>
      </w:r>
      <w:r w:rsidRPr="00543B0B">
        <w:t>. 2021.</w:t>
      </w:r>
    </w:p>
    <w:p w14:paraId="768A9785" w14:textId="77777777" w:rsidR="00543B0B" w:rsidRPr="00543B0B" w:rsidRDefault="00543B0B" w:rsidP="00543B0B">
      <w:pPr>
        <w:pStyle w:val="EndNoteBibliography"/>
        <w:ind w:left="720" w:hanging="720"/>
      </w:pPr>
      <w:r w:rsidRPr="00543B0B">
        <w:t>66.</w:t>
      </w:r>
      <w:r w:rsidRPr="00543B0B">
        <w:tab/>
        <w:t xml:space="preserve">Wellings, D. </w:t>
      </w:r>
      <w:r w:rsidRPr="00543B0B">
        <w:rPr>
          <w:i/>
        </w:rPr>
        <w:t>Joined-up listening: integrated care and patient insight</w:t>
      </w:r>
      <w:r w:rsidRPr="00543B0B">
        <w:t>. 2018.</w:t>
      </w:r>
    </w:p>
    <w:p w14:paraId="2EB644E2" w14:textId="783724C5" w:rsidR="008168A4" w:rsidRPr="00230174" w:rsidRDefault="00AD18D8" w:rsidP="008168A4">
      <w:pPr>
        <w:rPr>
          <w:rFonts w:ascii="Times New Roman" w:hAnsi="Times New Roman" w:cs="Times New Roman"/>
        </w:rPr>
      </w:pPr>
      <w:r w:rsidRPr="00230174">
        <w:rPr>
          <w:rFonts w:ascii="Times New Roman" w:hAnsi="Times New Roman" w:cs="Times New Roman"/>
        </w:rPr>
        <w:fldChar w:fldCharType="end"/>
      </w:r>
    </w:p>
    <w:p w14:paraId="510F6891" w14:textId="00A87D40" w:rsidR="001F44C1" w:rsidRPr="00230174" w:rsidRDefault="001F44C1" w:rsidP="008168A4">
      <w:pPr>
        <w:rPr>
          <w:rFonts w:ascii="Times New Roman" w:hAnsi="Times New Roman" w:cs="Times New Roman"/>
          <w:b/>
        </w:rPr>
      </w:pPr>
      <w:r w:rsidRPr="00230174">
        <w:rPr>
          <w:rFonts w:ascii="Times New Roman" w:hAnsi="Times New Roman" w:cs="Times New Roman"/>
          <w:b/>
        </w:rPr>
        <w:t>Statements and Declarations</w:t>
      </w:r>
    </w:p>
    <w:p w14:paraId="5AD9BE4A" w14:textId="0C104131" w:rsidR="001F44C1" w:rsidRPr="00230174" w:rsidRDefault="001F44C1" w:rsidP="000E0612">
      <w:pPr>
        <w:spacing w:after="0"/>
        <w:rPr>
          <w:rFonts w:ascii="Times New Roman" w:hAnsi="Times New Roman" w:cs="Times New Roman"/>
          <w:b/>
        </w:rPr>
      </w:pPr>
      <w:r w:rsidRPr="00230174">
        <w:rPr>
          <w:rFonts w:ascii="Times New Roman" w:hAnsi="Times New Roman" w:cs="Times New Roman"/>
          <w:b/>
        </w:rPr>
        <w:t>Funding</w:t>
      </w:r>
    </w:p>
    <w:p w14:paraId="4ED3F069" w14:textId="77777777" w:rsidR="00EB193F" w:rsidRPr="00230174" w:rsidRDefault="001F44C1" w:rsidP="00EB193F">
      <w:pPr>
        <w:spacing w:after="0" w:line="240" w:lineRule="auto"/>
        <w:rPr>
          <w:rFonts w:ascii="Times New Roman" w:hAnsi="Times New Roman" w:cs="Times New Roman"/>
        </w:rPr>
      </w:pPr>
      <w:r w:rsidRPr="00230174">
        <w:rPr>
          <w:rFonts w:ascii="Times New Roman" w:hAnsi="Times New Roman" w:cs="Times New Roman"/>
        </w:rPr>
        <w:t xml:space="preserve">This work was </w:t>
      </w:r>
      <w:r w:rsidR="00AE311C" w:rsidRPr="00230174">
        <w:rPr>
          <w:rFonts w:ascii="Times New Roman" w:hAnsi="Times New Roman" w:cs="Times New Roman"/>
        </w:rPr>
        <w:t>funded by Health Education England.</w:t>
      </w:r>
      <w:r w:rsidR="00EB193F" w:rsidRPr="00230174">
        <w:rPr>
          <w:rFonts w:ascii="Times New Roman" w:hAnsi="Times New Roman" w:cs="Times New Roman"/>
        </w:rPr>
        <w:t xml:space="preserve"> </w:t>
      </w:r>
      <w:r w:rsidR="00EB193F" w:rsidRPr="00230174">
        <w:rPr>
          <w:rStyle w:val="cf01"/>
          <w:rFonts w:ascii="Times New Roman" w:hAnsi="Times New Roman" w:cs="Times New Roman"/>
          <w:sz w:val="22"/>
          <w:szCs w:val="22"/>
        </w:rPr>
        <w:t xml:space="preserve">Alison Richardson receives funding from National Institute for Health and Care Research Applied Research Collaboration Wessex. </w:t>
      </w:r>
    </w:p>
    <w:p w14:paraId="66A1B4B6" w14:textId="0CFC93A2" w:rsidR="001F44C1" w:rsidRPr="00230174" w:rsidRDefault="00EB193F" w:rsidP="00EB193F">
      <w:pPr>
        <w:spacing w:after="0" w:line="240" w:lineRule="auto"/>
        <w:rPr>
          <w:rFonts w:ascii="Times New Roman" w:hAnsi="Times New Roman" w:cs="Times New Roman"/>
        </w:rPr>
      </w:pPr>
      <w:r w:rsidRPr="00230174">
        <w:rPr>
          <w:rStyle w:val="cf11"/>
          <w:rFonts w:ascii="Times New Roman" w:hAnsi="Times New Roman" w:cs="Times New Roman"/>
          <w:color w:val="auto"/>
          <w:sz w:val="22"/>
          <w:szCs w:val="22"/>
        </w:rPr>
        <w:t>The views expressed in this publication are those of the author(s) and not necessarily those of the National Institute for Health and Care Research, the Department of Health and Social Care or Health Education England</w:t>
      </w:r>
      <w:r w:rsidRPr="00230174">
        <w:rPr>
          <w:rStyle w:val="cf11"/>
          <w:rFonts w:ascii="Times New Roman" w:hAnsi="Times New Roman" w:cs="Times New Roman"/>
        </w:rPr>
        <w:t>.</w:t>
      </w:r>
    </w:p>
    <w:p w14:paraId="298D9949" w14:textId="5F4B0F89" w:rsidR="001F44C1" w:rsidRPr="00230174" w:rsidRDefault="001F44C1" w:rsidP="008168A4">
      <w:pPr>
        <w:rPr>
          <w:rFonts w:ascii="Times New Roman" w:hAnsi="Times New Roman" w:cs="Times New Roman"/>
          <w:b/>
        </w:rPr>
      </w:pPr>
    </w:p>
    <w:p w14:paraId="0EBEE9DF" w14:textId="35C19E75" w:rsidR="001F44C1" w:rsidRPr="00230174" w:rsidRDefault="001F44C1" w:rsidP="008168A4">
      <w:pPr>
        <w:rPr>
          <w:rFonts w:ascii="Times New Roman" w:hAnsi="Times New Roman" w:cs="Times New Roman"/>
          <w:b/>
        </w:rPr>
      </w:pPr>
      <w:r w:rsidRPr="00230174">
        <w:rPr>
          <w:rFonts w:ascii="Times New Roman" w:hAnsi="Times New Roman" w:cs="Times New Roman"/>
          <w:b/>
        </w:rPr>
        <w:t>Author contributions</w:t>
      </w:r>
    </w:p>
    <w:p w14:paraId="5FE8B6BC" w14:textId="6BFC6BDB" w:rsidR="004756F5" w:rsidRPr="00230174" w:rsidRDefault="004756F5" w:rsidP="008168A4">
      <w:pPr>
        <w:rPr>
          <w:rFonts w:ascii="Times New Roman" w:hAnsi="Times New Roman" w:cs="Times New Roman"/>
        </w:rPr>
      </w:pPr>
      <w:r w:rsidRPr="00230174">
        <w:rPr>
          <w:rFonts w:ascii="Times New Roman" w:hAnsi="Times New Roman" w:cs="Times New Roman"/>
        </w:rPr>
        <w:t>Authors (KAL, DW,</w:t>
      </w:r>
      <w:r w:rsidR="00AE311C" w:rsidRPr="00230174">
        <w:rPr>
          <w:rFonts w:ascii="Times New Roman" w:hAnsi="Times New Roman" w:cs="Times New Roman"/>
        </w:rPr>
        <w:t xml:space="preserve"> HB,</w:t>
      </w:r>
      <w:r w:rsidRPr="00230174">
        <w:rPr>
          <w:rFonts w:ascii="Times New Roman" w:hAnsi="Times New Roman" w:cs="Times New Roman"/>
        </w:rPr>
        <w:t xml:space="preserve"> CF, AR</w:t>
      </w:r>
      <w:r w:rsidR="00443A74">
        <w:rPr>
          <w:rFonts w:ascii="Times New Roman" w:hAnsi="Times New Roman" w:cs="Times New Roman"/>
        </w:rPr>
        <w:t>, JW</w:t>
      </w:r>
      <w:r w:rsidRPr="00230174">
        <w:rPr>
          <w:rFonts w:ascii="Times New Roman" w:hAnsi="Times New Roman" w:cs="Times New Roman"/>
        </w:rPr>
        <w:t>) contributed to the study conception and design.</w:t>
      </w:r>
      <w:r w:rsidR="00F33639" w:rsidRPr="00230174">
        <w:rPr>
          <w:rFonts w:ascii="Times New Roman" w:hAnsi="Times New Roman" w:cs="Times New Roman"/>
        </w:rPr>
        <w:t xml:space="preserve"> Search strategy and abstract screening was performed by KL. Data extraction</w:t>
      </w:r>
      <w:r w:rsidRPr="00230174">
        <w:rPr>
          <w:rFonts w:ascii="Times New Roman" w:hAnsi="Times New Roman" w:cs="Times New Roman"/>
        </w:rPr>
        <w:t xml:space="preserve"> and an</w:t>
      </w:r>
      <w:r w:rsidR="00F33639" w:rsidRPr="00230174">
        <w:rPr>
          <w:rFonts w:ascii="Times New Roman" w:hAnsi="Times New Roman" w:cs="Times New Roman"/>
        </w:rPr>
        <w:t>alysis were performed by NC</w:t>
      </w:r>
      <w:r w:rsidRPr="00230174">
        <w:rPr>
          <w:rFonts w:ascii="Times New Roman" w:hAnsi="Times New Roman" w:cs="Times New Roman"/>
        </w:rPr>
        <w:t>. The first draft of the manuscri</w:t>
      </w:r>
      <w:r w:rsidR="00F33639" w:rsidRPr="00230174">
        <w:rPr>
          <w:rFonts w:ascii="Times New Roman" w:hAnsi="Times New Roman" w:cs="Times New Roman"/>
        </w:rPr>
        <w:t>pt was written by NC</w:t>
      </w:r>
      <w:r w:rsidRPr="00230174">
        <w:rPr>
          <w:rFonts w:ascii="Times New Roman" w:hAnsi="Times New Roman" w:cs="Times New Roman"/>
        </w:rPr>
        <w:t xml:space="preserve"> and all authors commented on previous versions of the manuscript. All authors read and approved the final manuscript.</w:t>
      </w:r>
    </w:p>
    <w:p w14:paraId="51B24C94" w14:textId="3BB1D666" w:rsidR="000E0612" w:rsidRPr="00230174" w:rsidRDefault="000E0612" w:rsidP="008168A4">
      <w:pPr>
        <w:rPr>
          <w:rFonts w:ascii="Times New Roman" w:hAnsi="Times New Roman" w:cs="Times New Roman"/>
          <w:b/>
        </w:rPr>
      </w:pPr>
      <w:r w:rsidRPr="00230174">
        <w:rPr>
          <w:rFonts w:ascii="Times New Roman" w:hAnsi="Times New Roman" w:cs="Times New Roman"/>
          <w:b/>
        </w:rPr>
        <w:t>Ethics declarations</w:t>
      </w:r>
    </w:p>
    <w:p w14:paraId="307AE504" w14:textId="2FA0979C" w:rsidR="000E0612" w:rsidRPr="00230174" w:rsidRDefault="000E0612" w:rsidP="000E0612">
      <w:pPr>
        <w:spacing w:after="0"/>
        <w:rPr>
          <w:rFonts w:ascii="Times New Roman" w:hAnsi="Times New Roman" w:cs="Times New Roman"/>
          <w:b/>
        </w:rPr>
      </w:pPr>
      <w:r w:rsidRPr="00230174">
        <w:rPr>
          <w:rFonts w:ascii="Times New Roman" w:hAnsi="Times New Roman" w:cs="Times New Roman"/>
          <w:b/>
        </w:rPr>
        <w:t>Ethical approval</w:t>
      </w:r>
    </w:p>
    <w:p w14:paraId="3EE50ED8" w14:textId="56A254E7" w:rsidR="000E0612" w:rsidRPr="00230174" w:rsidRDefault="000E0612" w:rsidP="000E0612">
      <w:pPr>
        <w:spacing w:after="0"/>
        <w:rPr>
          <w:rFonts w:ascii="Times New Roman" w:hAnsi="Times New Roman" w:cs="Times New Roman"/>
        </w:rPr>
      </w:pPr>
      <w:r w:rsidRPr="00230174">
        <w:rPr>
          <w:rFonts w:ascii="Times New Roman" w:hAnsi="Times New Roman" w:cs="Times New Roman"/>
        </w:rPr>
        <w:t>Not applicable.</w:t>
      </w:r>
    </w:p>
    <w:p w14:paraId="675856B5" w14:textId="77777777" w:rsidR="000E0612" w:rsidRPr="00230174" w:rsidRDefault="000E0612" w:rsidP="000E0612">
      <w:pPr>
        <w:spacing w:after="0"/>
        <w:rPr>
          <w:rFonts w:ascii="Times New Roman" w:hAnsi="Times New Roman" w:cs="Times New Roman"/>
        </w:rPr>
      </w:pPr>
    </w:p>
    <w:p w14:paraId="23FD41C2" w14:textId="38D721CC" w:rsidR="000E0612" w:rsidRPr="00230174" w:rsidRDefault="000E0612" w:rsidP="000E0612">
      <w:pPr>
        <w:spacing w:after="0"/>
        <w:rPr>
          <w:rFonts w:ascii="Times New Roman" w:hAnsi="Times New Roman" w:cs="Times New Roman"/>
          <w:b/>
        </w:rPr>
      </w:pPr>
      <w:r w:rsidRPr="00230174">
        <w:rPr>
          <w:rFonts w:ascii="Times New Roman" w:hAnsi="Times New Roman" w:cs="Times New Roman"/>
          <w:b/>
        </w:rPr>
        <w:t>Consent for publication</w:t>
      </w:r>
    </w:p>
    <w:p w14:paraId="30385C5D" w14:textId="5427A5EE" w:rsidR="000E0612" w:rsidRPr="00230174" w:rsidRDefault="000E0612" w:rsidP="000E0612">
      <w:pPr>
        <w:spacing w:after="0"/>
        <w:rPr>
          <w:rFonts w:ascii="Times New Roman" w:hAnsi="Times New Roman" w:cs="Times New Roman"/>
        </w:rPr>
      </w:pPr>
      <w:r w:rsidRPr="00230174">
        <w:rPr>
          <w:rFonts w:ascii="Times New Roman" w:hAnsi="Times New Roman" w:cs="Times New Roman"/>
        </w:rPr>
        <w:t>All co-authors approve the manuscript.</w:t>
      </w:r>
    </w:p>
    <w:p w14:paraId="090E2953" w14:textId="77777777" w:rsidR="000E0612" w:rsidRPr="00230174" w:rsidRDefault="000E0612" w:rsidP="000E0612">
      <w:pPr>
        <w:spacing w:after="0"/>
        <w:rPr>
          <w:rFonts w:ascii="Times New Roman" w:hAnsi="Times New Roman" w:cs="Times New Roman"/>
        </w:rPr>
      </w:pPr>
    </w:p>
    <w:p w14:paraId="70172526" w14:textId="77777777" w:rsidR="000E0612" w:rsidRPr="00230174" w:rsidRDefault="000E0612" w:rsidP="000E0612">
      <w:pPr>
        <w:spacing w:after="0"/>
        <w:rPr>
          <w:rFonts w:ascii="Times New Roman" w:hAnsi="Times New Roman" w:cs="Times New Roman"/>
          <w:b/>
        </w:rPr>
      </w:pPr>
      <w:r w:rsidRPr="00230174">
        <w:rPr>
          <w:rFonts w:ascii="Times New Roman" w:hAnsi="Times New Roman" w:cs="Times New Roman"/>
          <w:b/>
        </w:rPr>
        <w:t>Competing interests</w:t>
      </w:r>
    </w:p>
    <w:p w14:paraId="42F919F1" w14:textId="0219B771" w:rsidR="000E0612" w:rsidRPr="00230174" w:rsidRDefault="000E0612" w:rsidP="000E0612">
      <w:pPr>
        <w:spacing w:after="0"/>
        <w:rPr>
          <w:rFonts w:ascii="Times New Roman" w:hAnsi="Times New Roman" w:cs="Times New Roman"/>
        </w:rPr>
      </w:pPr>
      <w:r w:rsidRPr="00230174">
        <w:rPr>
          <w:rFonts w:ascii="Times New Roman" w:hAnsi="Times New Roman" w:cs="Times New Roman"/>
        </w:rPr>
        <w:lastRenderedPageBreak/>
        <w:t>The authors have no competing interests.</w:t>
      </w:r>
    </w:p>
    <w:p w14:paraId="0F7C03E8" w14:textId="77777777" w:rsidR="000E0612" w:rsidRPr="00230174" w:rsidRDefault="000E0612" w:rsidP="000E0612">
      <w:pPr>
        <w:spacing w:after="0"/>
        <w:rPr>
          <w:rFonts w:ascii="Times New Roman" w:hAnsi="Times New Roman" w:cs="Times New Roman"/>
        </w:rPr>
      </w:pPr>
    </w:p>
    <w:p w14:paraId="7C5DC267" w14:textId="1F35FF13" w:rsidR="000E0612" w:rsidRPr="00230174" w:rsidRDefault="000E0612" w:rsidP="000E0612">
      <w:pPr>
        <w:spacing w:after="0"/>
        <w:rPr>
          <w:rFonts w:ascii="Times New Roman" w:hAnsi="Times New Roman" w:cs="Times New Roman"/>
          <w:b/>
        </w:rPr>
      </w:pPr>
      <w:r w:rsidRPr="00230174">
        <w:rPr>
          <w:rFonts w:ascii="Times New Roman" w:hAnsi="Times New Roman" w:cs="Times New Roman"/>
          <w:b/>
        </w:rPr>
        <w:t>Conflict of interest</w:t>
      </w:r>
    </w:p>
    <w:p w14:paraId="75874C73" w14:textId="11B2190F" w:rsidR="000E0612" w:rsidRPr="00230174" w:rsidRDefault="000E0612" w:rsidP="000E0612">
      <w:pPr>
        <w:spacing w:after="0"/>
        <w:rPr>
          <w:rFonts w:ascii="Times New Roman" w:hAnsi="Times New Roman" w:cs="Times New Roman"/>
        </w:rPr>
      </w:pPr>
      <w:r w:rsidRPr="00230174">
        <w:rPr>
          <w:rFonts w:ascii="Times New Roman" w:hAnsi="Times New Roman" w:cs="Times New Roman"/>
        </w:rPr>
        <w:t>The authors declare no conflict of interests.</w:t>
      </w:r>
    </w:p>
    <w:p w14:paraId="40D3F915" w14:textId="28CD36A5" w:rsidR="000E0612" w:rsidRPr="00230174" w:rsidRDefault="000E0612" w:rsidP="008168A4">
      <w:pPr>
        <w:rPr>
          <w:rFonts w:ascii="Times New Roman" w:hAnsi="Times New Roman" w:cs="Times New Roman"/>
        </w:rPr>
      </w:pPr>
    </w:p>
    <w:sectPr w:rsidR="000E0612" w:rsidRPr="00230174">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92473" w14:textId="77777777" w:rsidR="00AE392B" w:rsidRDefault="00AE392B" w:rsidP="00BD563F">
      <w:pPr>
        <w:spacing w:after="0" w:line="240" w:lineRule="auto"/>
      </w:pPr>
      <w:r>
        <w:separator/>
      </w:r>
    </w:p>
  </w:endnote>
  <w:endnote w:type="continuationSeparator" w:id="0">
    <w:p w14:paraId="36758951" w14:textId="77777777" w:rsidR="00AE392B" w:rsidRDefault="00AE392B" w:rsidP="00BD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bonLTStd-Roman">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687875"/>
      <w:docPartObj>
        <w:docPartGallery w:val="Page Numbers (Bottom of Page)"/>
        <w:docPartUnique/>
      </w:docPartObj>
    </w:sdtPr>
    <w:sdtEndPr>
      <w:rPr>
        <w:noProof/>
      </w:rPr>
    </w:sdtEndPr>
    <w:sdtContent>
      <w:p w14:paraId="751FAB5E" w14:textId="063F47B9" w:rsidR="00AE392B" w:rsidRDefault="00AE392B">
        <w:pPr>
          <w:pStyle w:val="Footer"/>
          <w:jc w:val="right"/>
        </w:pPr>
        <w:r>
          <w:fldChar w:fldCharType="begin"/>
        </w:r>
        <w:r>
          <w:instrText xml:space="preserve"> PAGE   \* MERGEFORMAT </w:instrText>
        </w:r>
        <w:r>
          <w:fldChar w:fldCharType="separate"/>
        </w:r>
        <w:r w:rsidR="00443A74">
          <w:rPr>
            <w:noProof/>
          </w:rPr>
          <w:t>15</w:t>
        </w:r>
        <w:r>
          <w:rPr>
            <w:noProof/>
          </w:rPr>
          <w:fldChar w:fldCharType="end"/>
        </w:r>
      </w:p>
    </w:sdtContent>
  </w:sdt>
  <w:p w14:paraId="60C5399A" w14:textId="77777777" w:rsidR="00AE392B" w:rsidRDefault="00AE3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5EE24" w14:textId="77777777" w:rsidR="00AE392B" w:rsidRDefault="00AE392B" w:rsidP="00BD563F">
      <w:pPr>
        <w:spacing w:after="0" w:line="240" w:lineRule="auto"/>
      </w:pPr>
      <w:r>
        <w:separator/>
      </w:r>
    </w:p>
  </w:footnote>
  <w:footnote w:type="continuationSeparator" w:id="0">
    <w:p w14:paraId="2AC58F21" w14:textId="77777777" w:rsidR="00AE392B" w:rsidRDefault="00AE392B" w:rsidP="00BD5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21D"/>
    <w:multiLevelType w:val="hybridMultilevel"/>
    <w:tmpl w:val="693CC1CC"/>
    <w:lvl w:ilvl="0" w:tplc="59208228">
      <w:start w:val="1"/>
      <w:numFmt w:val="decimal"/>
      <w:lvlText w:val="%1."/>
      <w:lvlJc w:val="left"/>
      <w:pPr>
        <w:ind w:left="360" w:hanging="360"/>
      </w:pPr>
      <w:rPr>
        <w:rFonts w:hint="default"/>
        <w:b w:val="0"/>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F059FE"/>
    <w:multiLevelType w:val="hybridMultilevel"/>
    <w:tmpl w:val="EE56FAD0"/>
    <w:lvl w:ilvl="0" w:tplc="4106E2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3637F"/>
    <w:multiLevelType w:val="hybridMultilevel"/>
    <w:tmpl w:val="C310B070"/>
    <w:lvl w:ilvl="0" w:tplc="40D81C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35005"/>
    <w:multiLevelType w:val="hybridMultilevel"/>
    <w:tmpl w:val="04989386"/>
    <w:lvl w:ilvl="0" w:tplc="B29489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6D59"/>
    <w:multiLevelType w:val="hybridMultilevel"/>
    <w:tmpl w:val="A9548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61971"/>
    <w:multiLevelType w:val="hybridMultilevel"/>
    <w:tmpl w:val="5DA63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590BD6"/>
    <w:multiLevelType w:val="hybridMultilevel"/>
    <w:tmpl w:val="E6C0FA72"/>
    <w:lvl w:ilvl="0" w:tplc="72DA9C04">
      <w:start w:val="1"/>
      <w:numFmt w:val="decimal"/>
      <w:lvlText w:val="%1."/>
      <w:lvlJc w:val="left"/>
      <w:pPr>
        <w:ind w:left="720" w:hanging="360"/>
      </w:pPr>
      <w:rPr>
        <w:rFonts w:ascii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80350A"/>
    <w:multiLevelType w:val="multilevel"/>
    <w:tmpl w:val="FE88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2001C"/>
    <w:multiLevelType w:val="hybridMultilevel"/>
    <w:tmpl w:val="21485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E70E5A"/>
    <w:multiLevelType w:val="multilevel"/>
    <w:tmpl w:val="94D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D200A1"/>
    <w:multiLevelType w:val="hybridMultilevel"/>
    <w:tmpl w:val="7C761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744A3D"/>
    <w:multiLevelType w:val="hybridMultilevel"/>
    <w:tmpl w:val="F5C8A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457008"/>
    <w:multiLevelType w:val="hybridMultilevel"/>
    <w:tmpl w:val="750A8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0045434">
    <w:abstractNumId w:val="1"/>
  </w:num>
  <w:num w:numId="2" w16cid:durableId="1571964471">
    <w:abstractNumId w:val="3"/>
  </w:num>
  <w:num w:numId="3" w16cid:durableId="703140699">
    <w:abstractNumId w:val="4"/>
  </w:num>
  <w:num w:numId="4" w16cid:durableId="1669403804">
    <w:abstractNumId w:val="10"/>
  </w:num>
  <w:num w:numId="5" w16cid:durableId="1167861612">
    <w:abstractNumId w:val="7"/>
  </w:num>
  <w:num w:numId="6" w16cid:durableId="98113022">
    <w:abstractNumId w:val="9"/>
  </w:num>
  <w:num w:numId="7" w16cid:durableId="987705200">
    <w:abstractNumId w:val="2"/>
  </w:num>
  <w:num w:numId="8" w16cid:durableId="492524083">
    <w:abstractNumId w:val="6"/>
  </w:num>
  <w:num w:numId="9" w16cid:durableId="17588166">
    <w:abstractNumId w:val="11"/>
  </w:num>
  <w:num w:numId="10" w16cid:durableId="1798795937">
    <w:abstractNumId w:val="0"/>
  </w:num>
  <w:num w:numId="11" w16cid:durableId="833493782">
    <w:abstractNumId w:val="12"/>
  </w:num>
  <w:num w:numId="12" w16cid:durableId="945111771">
    <w:abstractNumId w:val="8"/>
  </w:num>
  <w:num w:numId="13" w16cid:durableId="1599412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px95dddwrzd6earawvesvjsv5va9fsx0ap&quot;&gt;CNAB review-Converted&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8&lt;/item&gt;&lt;item&gt;29&lt;/item&gt;&lt;item&gt;30&lt;/item&gt;&lt;item&gt;31&lt;/item&gt;&lt;item&gt;34&lt;/item&gt;&lt;item&gt;35&lt;/item&gt;&lt;item&gt;36&lt;/item&gt;&lt;item&gt;37&lt;/item&gt;&lt;item&gt;39&lt;/item&gt;&lt;item&gt;40&lt;/item&gt;&lt;item&gt;41&lt;/item&gt;&lt;item&gt;43&lt;/item&gt;&lt;item&gt;44&lt;/item&gt;&lt;item&gt;45&lt;/item&gt;&lt;item&gt;46&lt;/item&gt;&lt;item&gt;47&lt;/item&gt;&lt;item&gt;49&lt;/item&gt;&lt;item&gt;50&lt;/item&gt;&lt;item&gt;51&lt;/item&gt;&lt;item&gt;54&lt;/item&gt;&lt;item&gt;58&lt;/item&gt;&lt;item&gt;59&lt;/item&gt;&lt;item&gt;63&lt;/item&gt;&lt;item&gt;64&lt;/item&gt;&lt;item&gt;65&lt;/item&gt;&lt;item&gt;67&lt;/item&gt;&lt;item&gt;69&lt;/item&gt;&lt;item&gt;70&lt;/item&gt;&lt;item&gt;72&lt;/item&gt;&lt;item&gt;73&lt;/item&gt;&lt;item&gt;74&lt;/item&gt;&lt;item&gt;75&lt;/item&gt;&lt;item&gt;76&lt;/item&gt;&lt;item&gt;77&lt;/item&gt;&lt;item&gt;78&lt;/item&gt;&lt;item&gt;79&lt;/item&gt;&lt;item&gt;81&lt;/item&gt;&lt;item&gt;82&lt;/item&gt;&lt;item&gt;83&lt;/item&gt;&lt;item&gt;84&lt;/item&gt;&lt;/record-ids&gt;&lt;/item&gt;&lt;item db-id=&quot;rsrxa0wpiwpe53eev9npp2vtf55r5wtd55xf&quot;&gt;CBT cancer&lt;record-ids&gt;&lt;item&gt;34&lt;/item&gt;&lt;/record-ids&gt;&lt;/item&gt;&lt;/Libraries&gt;"/>
  </w:docVars>
  <w:rsids>
    <w:rsidRoot w:val="00023861"/>
    <w:rsid w:val="000004DA"/>
    <w:rsid w:val="000034DA"/>
    <w:rsid w:val="00006504"/>
    <w:rsid w:val="00006EAA"/>
    <w:rsid w:val="00007151"/>
    <w:rsid w:val="00012495"/>
    <w:rsid w:val="000173E6"/>
    <w:rsid w:val="000175D4"/>
    <w:rsid w:val="00020C3E"/>
    <w:rsid w:val="00023861"/>
    <w:rsid w:val="00023F36"/>
    <w:rsid w:val="00024F4A"/>
    <w:rsid w:val="000271B8"/>
    <w:rsid w:val="00031748"/>
    <w:rsid w:val="00031EC4"/>
    <w:rsid w:val="00035BED"/>
    <w:rsid w:val="00037D09"/>
    <w:rsid w:val="000419CF"/>
    <w:rsid w:val="00041C07"/>
    <w:rsid w:val="000438F2"/>
    <w:rsid w:val="000449A6"/>
    <w:rsid w:val="000457C9"/>
    <w:rsid w:val="0004606E"/>
    <w:rsid w:val="00046C6D"/>
    <w:rsid w:val="00051071"/>
    <w:rsid w:val="00053992"/>
    <w:rsid w:val="0005767A"/>
    <w:rsid w:val="00057D73"/>
    <w:rsid w:val="000606DA"/>
    <w:rsid w:val="00060DFC"/>
    <w:rsid w:val="0006371D"/>
    <w:rsid w:val="000641E8"/>
    <w:rsid w:val="00065148"/>
    <w:rsid w:val="00066516"/>
    <w:rsid w:val="000721FE"/>
    <w:rsid w:val="00073013"/>
    <w:rsid w:val="00084690"/>
    <w:rsid w:val="0008657C"/>
    <w:rsid w:val="00090702"/>
    <w:rsid w:val="00093D16"/>
    <w:rsid w:val="00093F3E"/>
    <w:rsid w:val="000A1054"/>
    <w:rsid w:val="000A244A"/>
    <w:rsid w:val="000A35B2"/>
    <w:rsid w:val="000A41B8"/>
    <w:rsid w:val="000A4F2B"/>
    <w:rsid w:val="000B0BB7"/>
    <w:rsid w:val="000B146D"/>
    <w:rsid w:val="000B1A08"/>
    <w:rsid w:val="000B1E1E"/>
    <w:rsid w:val="000B25E7"/>
    <w:rsid w:val="000B436A"/>
    <w:rsid w:val="000B6235"/>
    <w:rsid w:val="000C1828"/>
    <w:rsid w:val="000C1881"/>
    <w:rsid w:val="000C282D"/>
    <w:rsid w:val="000C4FDB"/>
    <w:rsid w:val="000C6008"/>
    <w:rsid w:val="000C6533"/>
    <w:rsid w:val="000C6BD0"/>
    <w:rsid w:val="000C75E6"/>
    <w:rsid w:val="000D07AF"/>
    <w:rsid w:val="000D0EE4"/>
    <w:rsid w:val="000D3FFD"/>
    <w:rsid w:val="000E0612"/>
    <w:rsid w:val="000E17F3"/>
    <w:rsid w:val="000E40EC"/>
    <w:rsid w:val="000E4B38"/>
    <w:rsid w:val="000E531B"/>
    <w:rsid w:val="000F30A8"/>
    <w:rsid w:val="000F3EBA"/>
    <w:rsid w:val="000F50C3"/>
    <w:rsid w:val="000F7198"/>
    <w:rsid w:val="0010129B"/>
    <w:rsid w:val="00102838"/>
    <w:rsid w:val="00105314"/>
    <w:rsid w:val="00105A39"/>
    <w:rsid w:val="001103A0"/>
    <w:rsid w:val="00111510"/>
    <w:rsid w:val="00122067"/>
    <w:rsid w:val="0012225C"/>
    <w:rsid w:val="00124312"/>
    <w:rsid w:val="00124641"/>
    <w:rsid w:val="00124E5C"/>
    <w:rsid w:val="0013739F"/>
    <w:rsid w:val="00141196"/>
    <w:rsid w:val="00142242"/>
    <w:rsid w:val="0014324C"/>
    <w:rsid w:val="001534A0"/>
    <w:rsid w:val="00155B0B"/>
    <w:rsid w:val="00157C8A"/>
    <w:rsid w:val="001646E7"/>
    <w:rsid w:val="00164A80"/>
    <w:rsid w:val="001656BE"/>
    <w:rsid w:val="0017139E"/>
    <w:rsid w:val="001717CC"/>
    <w:rsid w:val="00172725"/>
    <w:rsid w:val="00172798"/>
    <w:rsid w:val="001748A7"/>
    <w:rsid w:val="0017683F"/>
    <w:rsid w:val="00176A69"/>
    <w:rsid w:val="00184EFF"/>
    <w:rsid w:val="0019066C"/>
    <w:rsid w:val="001910C3"/>
    <w:rsid w:val="00194CD2"/>
    <w:rsid w:val="00195075"/>
    <w:rsid w:val="00196486"/>
    <w:rsid w:val="00197B3E"/>
    <w:rsid w:val="00197B6D"/>
    <w:rsid w:val="001A0FEA"/>
    <w:rsid w:val="001A4001"/>
    <w:rsid w:val="001A7032"/>
    <w:rsid w:val="001B04A2"/>
    <w:rsid w:val="001B21F9"/>
    <w:rsid w:val="001B524B"/>
    <w:rsid w:val="001B6F11"/>
    <w:rsid w:val="001C1E97"/>
    <w:rsid w:val="001C3BEC"/>
    <w:rsid w:val="001C43CF"/>
    <w:rsid w:val="001D1B30"/>
    <w:rsid w:val="001D34F9"/>
    <w:rsid w:val="001D3FD4"/>
    <w:rsid w:val="001D502C"/>
    <w:rsid w:val="001D6115"/>
    <w:rsid w:val="001D7257"/>
    <w:rsid w:val="001E039B"/>
    <w:rsid w:val="001E243A"/>
    <w:rsid w:val="001E3341"/>
    <w:rsid w:val="001E3E90"/>
    <w:rsid w:val="001E4762"/>
    <w:rsid w:val="001E548E"/>
    <w:rsid w:val="001E7272"/>
    <w:rsid w:val="001E76DA"/>
    <w:rsid w:val="001F0C6B"/>
    <w:rsid w:val="001F1533"/>
    <w:rsid w:val="001F256F"/>
    <w:rsid w:val="001F2F44"/>
    <w:rsid w:val="001F2FC7"/>
    <w:rsid w:val="001F44C1"/>
    <w:rsid w:val="001F4578"/>
    <w:rsid w:val="001F779E"/>
    <w:rsid w:val="002004C8"/>
    <w:rsid w:val="002008D5"/>
    <w:rsid w:val="00206F35"/>
    <w:rsid w:val="002107FD"/>
    <w:rsid w:val="002116C2"/>
    <w:rsid w:val="00216CCC"/>
    <w:rsid w:val="002173B7"/>
    <w:rsid w:val="00221378"/>
    <w:rsid w:val="002227CF"/>
    <w:rsid w:val="00230174"/>
    <w:rsid w:val="0023221E"/>
    <w:rsid w:val="0023507D"/>
    <w:rsid w:val="00235E59"/>
    <w:rsid w:val="00240C24"/>
    <w:rsid w:val="002468D3"/>
    <w:rsid w:val="00251F3A"/>
    <w:rsid w:val="00252C22"/>
    <w:rsid w:val="00254C7A"/>
    <w:rsid w:val="002625D4"/>
    <w:rsid w:val="002653E5"/>
    <w:rsid w:val="0026671F"/>
    <w:rsid w:val="00271A82"/>
    <w:rsid w:val="00273567"/>
    <w:rsid w:val="002761CD"/>
    <w:rsid w:val="002854B3"/>
    <w:rsid w:val="00287F23"/>
    <w:rsid w:val="00290C67"/>
    <w:rsid w:val="00293D6A"/>
    <w:rsid w:val="00294497"/>
    <w:rsid w:val="002959E9"/>
    <w:rsid w:val="0029647F"/>
    <w:rsid w:val="002A4B6C"/>
    <w:rsid w:val="002A6C20"/>
    <w:rsid w:val="002A75E9"/>
    <w:rsid w:val="002B1026"/>
    <w:rsid w:val="002B2380"/>
    <w:rsid w:val="002B2585"/>
    <w:rsid w:val="002B3339"/>
    <w:rsid w:val="002C36DF"/>
    <w:rsid w:val="002C3860"/>
    <w:rsid w:val="002C41A1"/>
    <w:rsid w:val="002C435E"/>
    <w:rsid w:val="002C43BA"/>
    <w:rsid w:val="002C7466"/>
    <w:rsid w:val="002D0269"/>
    <w:rsid w:val="002D1E75"/>
    <w:rsid w:val="002D2B4D"/>
    <w:rsid w:val="002D30C7"/>
    <w:rsid w:val="002D401F"/>
    <w:rsid w:val="002D473A"/>
    <w:rsid w:val="002D5C49"/>
    <w:rsid w:val="002D7BA6"/>
    <w:rsid w:val="002E3123"/>
    <w:rsid w:val="002E6222"/>
    <w:rsid w:val="002F31D1"/>
    <w:rsid w:val="002F39E8"/>
    <w:rsid w:val="002F5763"/>
    <w:rsid w:val="002F6471"/>
    <w:rsid w:val="00300A9E"/>
    <w:rsid w:val="00305CA4"/>
    <w:rsid w:val="00306D2D"/>
    <w:rsid w:val="00306DD9"/>
    <w:rsid w:val="00307859"/>
    <w:rsid w:val="00316F5B"/>
    <w:rsid w:val="00322ACC"/>
    <w:rsid w:val="003256E1"/>
    <w:rsid w:val="003265BC"/>
    <w:rsid w:val="00327716"/>
    <w:rsid w:val="00331204"/>
    <w:rsid w:val="00334051"/>
    <w:rsid w:val="00335413"/>
    <w:rsid w:val="00337122"/>
    <w:rsid w:val="00340038"/>
    <w:rsid w:val="003512E5"/>
    <w:rsid w:val="00354383"/>
    <w:rsid w:val="0035485F"/>
    <w:rsid w:val="00356698"/>
    <w:rsid w:val="00361B47"/>
    <w:rsid w:val="00362068"/>
    <w:rsid w:val="003652D3"/>
    <w:rsid w:val="00366528"/>
    <w:rsid w:val="00367630"/>
    <w:rsid w:val="00367FF5"/>
    <w:rsid w:val="00370284"/>
    <w:rsid w:val="00370851"/>
    <w:rsid w:val="00371539"/>
    <w:rsid w:val="00380E01"/>
    <w:rsid w:val="00382B36"/>
    <w:rsid w:val="003873E1"/>
    <w:rsid w:val="00391A61"/>
    <w:rsid w:val="00391D99"/>
    <w:rsid w:val="003920C8"/>
    <w:rsid w:val="003927AC"/>
    <w:rsid w:val="0039437C"/>
    <w:rsid w:val="00394764"/>
    <w:rsid w:val="00394FB7"/>
    <w:rsid w:val="0039674A"/>
    <w:rsid w:val="00397D9A"/>
    <w:rsid w:val="003A3C3E"/>
    <w:rsid w:val="003B118B"/>
    <w:rsid w:val="003B2E27"/>
    <w:rsid w:val="003B4AEF"/>
    <w:rsid w:val="003B628B"/>
    <w:rsid w:val="003B72BE"/>
    <w:rsid w:val="003C792E"/>
    <w:rsid w:val="003D1474"/>
    <w:rsid w:val="003D1478"/>
    <w:rsid w:val="003D1ECD"/>
    <w:rsid w:val="003D5C8C"/>
    <w:rsid w:val="003D6066"/>
    <w:rsid w:val="003D6E59"/>
    <w:rsid w:val="003E02B2"/>
    <w:rsid w:val="003E0E99"/>
    <w:rsid w:val="003E32E5"/>
    <w:rsid w:val="003E468A"/>
    <w:rsid w:val="003E4FE7"/>
    <w:rsid w:val="003E7014"/>
    <w:rsid w:val="003E7513"/>
    <w:rsid w:val="003F02E6"/>
    <w:rsid w:val="003F4372"/>
    <w:rsid w:val="003F4715"/>
    <w:rsid w:val="003F554A"/>
    <w:rsid w:val="003F5FA0"/>
    <w:rsid w:val="00404ECA"/>
    <w:rsid w:val="00405B52"/>
    <w:rsid w:val="004079E3"/>
    <w:rsid w:val="004101F6"/>
    <w:rsid w:val="0041113E"/>
    <w:rsid w:val="00414803"/>
    <w:rsid w:val="00420943"/>
    <w:rsid w:val="00427B13"/>
    <w:rsid w:val="00431B2D"/>
    <w:rsid w:val="00435CCD"/>
    <w:rsid w:val="00436F91"/>
    <w:rsid w:val="00437EC8"/>
    <w:rsid w:val="0044031E"/>
    <w:rsid w:val="00440FC1"/>
    <w:rsid w:val="004434E7"/>
    <w:rsid w:val="00443A74"/>
    <w:rsid w:val="00446DAD"/>
    <w:rsid w:val="00451355"/>
    <w:rsid w:val="00453AF3"/>
    <w:rsid w:val="004604A1"/>
    <w:rsid w:val="00463027"/>
    <w:rsid w:val="004647D3"/>
    <w:rsid w:val="00465000"/>
    <w:rsid w:val="004670C2"/>
    <w:rsid w:val="00472558"/>
    <w:rsid w:val="004732C4"/>
    <w:rsid w:val="00474395"/>
    <w:rsid w:val="00474DCF"/>
    <w:rsid w:val="004752F2"/>
    <w:rsid w:val="004756F5"/>
    <w:rsid w:val="004770E6"/>
    <w:rsid w:val="00480C5F"/>
    <w:rsid w:val="00481E24"/>
    <w:rsid w:val="00484EED"/>
    <w:rsid w:val="0048709F"/>
    <w:rsid w:val="00493232"/>
    <w:rsid w:val="004947EA"/>
    <w:rsid w:val="004958FD"/>
    <w:rsid w:val="00497E28"/>
    <w:rsid w:val="00497F09"/>
    <w:rsid w:val="004A3535"/>
    <w:rsid w:val="004A4B82"/>
    <w:rsid w:val="004A533C"/>
    <w:rsid w:val="004B0A38"/>
    <w:rsid w:val="004B0C1E"/>
    <w:rsid w:val="004B2477"/>
    <w:rsid w:val="004B5E0D"/>
    <w:rsid w:val="004B7DF9"/>
    <w:rsid w:val="004C029B"/>
    <w:rsid w:val="004C3229"/>
    <w:rsid w:val="004C32C0"/>
    <w:rsid w:val="004C6F94"/>
    <w:rsid w:val="004D0B5E"/>
    <w:rsid w:val="004D2F17"/>
    <w:rsid w:val="004D3A37"/>
    <w:rsid w:val="004D6F4F"/>
    <w:rsid w:val="004E0156"/>
    <w:rsid w:val="004E44F6"/>
    <w:rsid w:val="004F33EB"/>
    <w:rsid w:val="004F379E"/>
    <w:rsid w:val="004F69C7"/>
    <w:rsid w:val="00500481"/>
    <w:rsid w:val="005045A1"/>
    <w:rsid w:val="00505FB5"/>
    <w:rsid w:val="00510013"/>
    <w:rsid w:val="0051007E"/>
    <w:rsid w:val="005121F4"/>
    <w:rsid w:val="0051758A"/>
    <w:rsid w:val="00521EA5"/>
    <w:rsid w:val="00524C7E"/>
    <w:rsid w:val="00524D1E"/>
    <w:rsid w:val="00525B4D"/>
    <w:rsid w:val="00530561"/>
    <w:rsid w:val="005353B0"/>
    <w:rsid w:val="00536014"/>
    <w:rsid w:val="00542551"/>
    <w:rsid w:val="0054259A"/>
    <w:rsid w:val="005425FB"/>
    <w:rsid w:val="005426C8"/>
    <w:rsid w:val="00542FCB"/>
    <w:rsid w:val="00543075"/>
    <w:rsid w:val="00543B0B"/>
    <w:rsid w:val="005464BE"/>
    <w:rsid w:val="00546A55"/>
    <w:rsid w:val="00547CB2"/>
    <w:rsid w:val="00554098"/>
    <w:rsid w:val="005542EE"/>
    <w:rsid w:val="00555099"/>
    <w:rsid w:val="00561726"/>
    <w:rsid w:val="005625C2"/>
    <w:rsid w:val="00573749"/>
    <w:rsid w:val="00574E6D"/>
    <w:rsid w:val="00575AD7"/>
    <w:rsid w:val="00576CB0"/>
    <w:rsid w:val="00580820"/>
    <w:rsid w:val="00582AB9"/>
    <w:rsid w:val="00582C1F"/>
    <w:rsid w:val="00583577"/>
    <w:rsid w:val="0058458A"/>
    <w:rsid w:val="0059012B"/>
    <w:rsid w:val="00590233"/>
    <w:rsid w:val="00590310"/>
    <w:rsid w:val="0059060F"/>
    <w:rsid w:val="005934E6"/>
    <w:rsid w:val="00593555"/>
    <w:rsid w:val="00593EF8"/>
    <w:rsid w:val="005A01F0"/>
    <w:rsid w:val="005A314C"/>
    <w:rsid w:val="005A4E16"/>
    <w:rsid w:val="005C1F2C"/>
    <w:rsid w:val="005C47FE"/>
    <w:rsid w:val="005C597B"/>
    <w:rsid w:val="005C6AFC"/>
    <w:rsid w:val="005D0C13"/>
    <w:rsid w:val="005D1F77"/>
    <w:rsid w:val="005D4FE0"/>
    <w:rsid w:val="005D6239"/>
    <w:rsid w:val="005D678A"/>
    <w:rsid w:val="005E4321"/>
    <w:rsid w:val="005E4B79"/>
    <w:rsid w:val="005E520A"/>
    <w:rsid w:val="005F33F0"/>
    <w:rsid w:val="005F5FF9"/>
    <w:rsid w:val="006001CE"/>
    <w:rsid w:val="00601DA5"/>
    <w:rsid w:val="00605C5E"/>
    <w:rsid w:val="00605E9E"/>
    <w:rsid w:val="00610981"/>
    <w:rsid w:val="00611899"/>
    <w:rsid w:val="0061364C"/>
    <w:rsid w:val="006168B3"/>
    <w:rsid w:val="006206B4"/>
    <w:rsid w:val="00620C58"/>
    <w:rsid w:val="00620F84"/>
    <w:rsid w:val="00621195"/>
    <w:rsid w:val="006406ED"/>
    <w:rsid w:val="00644F4E"/>
    <w:rsid w:val="006477C2"/>
    <w:rsid w:val="006516B2"/>
    <w:rsid w:val="006528A4"/>
    <w:rsid w:val="00657C1F"/>
    <w:rsid w:val="006632C4"/>
    <w:rsid w:val="0066357B"/>
    <w:rsid w:val="006646D4"/>
    <w:rsid w:val="006648C1"/>
    <w:rsid w:val="00664DCD"/>
    <w:rsid w:val="00665B29"/>
    <w:rsid w:val="00665F89"/>
    <w:rsid w:val="006712ED"/>
    <w:rsid w:val="006742CC"/>
    <w:rsid w:val="00675113"/>
    <w:rsid w:val="006772D3"/>
    <w:rsid w:val="006826AF"/>
    <w:rsid w:val="00686347"/>
    <w:rsid w:val="00692EB8"/>
    <w:rsid w:val="00694C1C"/>
    <w:rsid w:val="00696E32"/>
    <w:rsid w:val="006A378B"/>
    <w:rsid w:val="006A3DCA"/>
    <w:rsid w:val="006A4050"/>
    <w:rsid w:val="006A672E"/>
    <w:rsid w:val="006A78D9"/>
    <w:rsid w:val="006B2417"/>
    <w:rsid w:val="006B7722"/>
    <w:rsid w:val="006C0F86"/>
    <w:rsid w:val="006C1773"/>
    <w:rsid w:val="006C1A3A"/>
    <w:rsid w:val="006C340D"/>
    <w:rsid w:val="006C3831"/>
    <w:rsid w:val="006C3FCE"/>
    <w:rsid w:val="006C4E30"/>
    <w:rsid w:val="006C5D97"/>
    <w:rsid w:val="006C7966"/>
    <w:rsid w:val="006D320C"/>
    <w:rsid w:val="006D5F84"/>
    <w:rsid w:val="006E0378"/>
    <w:rsid w:val="006E234D"/>
    <w:rsid w:val="006E7150"/>
    <w:rsid w:val="006E79F6"/>
    <w:rsid w:val="006F1EB5"/>
    <w:rsid w:val="00701A7E"/>
    <w:rsid w:val="00703D57"/>
    <w:rsid w:val="00705A29"/>
    <w:rsid w:val="007063F5"/>
    <w:rsid w:val="0071283E"/>
    <w:rsid w:val="00713621"/>
    <w:rsid w:val="007140FF"/>
    <w:rsid w:val="007174AD"/>
    <w:rsid w:val="007215DC"/>
    <w:rsid w:val="007250A1"/>
    <w:rsid w:val="0072528A"/>
    <w:rsid w:val="007265A6"/>
    <w:rsid w:val="00727890"/>
    <w:rsid w:val="00734300"/>
    <w:rsid w:val="007376B3"/>
    <w:rsid w:val="00740352"/>
    <w:rsid w:val="00740EBB"/>
    <w:rsid w:val="00741E95"/>
    <w:rsid w:val="00744534"/>
    <w:rsid w:val="00745625"/>
    <w:rsid w:val="0074571A"/>
    <w:rsid w:val="00746C5C"/>
    <w:rsid w:val="00750723"/>
    <w:rsid w:val="00751EB0"/>
    <w:rsid w:val="007529D5"/>
    <w:rsid w:val="00753034"/>
    <w:rsid w:val="007562BC"/>
    <w:rsid w:val="00761545"/>
    <w:rsid w:val="007629F4"/>
    <w:rsid w:val="0076457C"/>
    <w:rsid w:val="007654D4"/>
    <w:rsid w:val="00766B51"/>
    <w:rsid w:val="007735D5"/>
    <w:rsid w:val="00774825"/>
    <w:rsid w:val="007758E1"/>
    <w:rsid w:val="0077602E"/>
    <w:rsid w:val="00776856"/>
    <w:rsid w:val="00780227"/>
    <w:rsid w:val="007814FB"/>
    <w:rsid w:val="00787B39"/>
    <w:rsid w:val="00787E7C"/>
    <w:rsid w:val="00791071"/>
    <w:rsid w:val="007934A0"/>
    <w:rsid w:val="007949FF"/>
    <w:rsid w:val="007A0234"/>
    <w:rsid w:val="007A0E91"/>
    <w:rsid w:val="007A10B4"/>
    <w:rsid w:val="007A2EAD"/>
    <w:rsid w:val="007A4C39"/>
    <w:rsid w:val="007A5E14"/>
    <w:rsid w:val="007A71D9"/>
    <w:rsid w:val="007B12DE"/>
    <w:rsid w:val="007B5311"/>
    <w:rsid w:val="007B5E25"/>
    <w:rsid w:val="007B6B4A"/>
    <w:rsid w:val="007B7667"/>
    <w:rsid w:val="007C337C"/>
    <w:rsid w:val="007C4731"/>
    <w:rsid w:val="007C50EA"/>
    <w:rsid w:val="007C63B4"/>
    <w:rsid w:val="007C66AB"/>
    <w:rsid w:val="007C6770"/>
    <w:rsid w:val="007D4459"/>
    <w:rsid w:val="007D4856"/>
    <w:rsid w:val="007D4EEA"/>
    <w:rsid w:val="007D631B"/>
    <w:rsid w:val="007E0E69"/>
    <w:rsid w:val="007E1A1E"/>
    <w:rsid w:val="007E259D"/>
    <w:rsid w:val="007E5A29"/>
    <w:rsid w:val="007E6B81"/>
    <w:rsid w:val="007F1BE9"/>
    <w:rsid w:val="007F4E6A"/>
    <w:rsid w:val="007F4F88"/>
    <w:rsid w:val="007F7545"/>
    <w:rsid w:val="007F7D83"/>
    <w:rsid w:val="008009D9"/>
    <w:rsid w:val="00800AF5"/>
    <w:rsid w:val="00800D37"/>
    <w:rsid w:val="00801CDB"/>
    <w:rsid w:val="00802383"/>
    <w:rsid w:val="00802491"/>
    <w:rsid w:val="008048A2"/>
    <w:rsid w:val="00805A1D"/>
    <w:rsid w:val="00805F3C"/>
    <w:rsid w:val="008079EA"/>
    <w:rsid w:val="008116AA"/>
    <w:rsid w:val="0081218E"/>
    <w:rsid w:val="00813460"/>
    <w:rsid w:val="00815C9A"/>
    <w:rsid w:val="00816163"/>
    <w:rsid w:val="008168A4"/>
    <w:rsid w:val="008171A8"/>
    <w:rsid w:val="00817FDD"/>
    <w:rsid w:val="00820787"/>
    <w:rsid w:val="00823BC8"/>
    <w:rsid w:val="0082422C"/>
    <w:rsid w:val="0082589F"/>
    <w:rsid w:val="00825FD3"/>
    <w:rsid w:val="00831FFD"/>
    <w:rsid w:val="00832DC7"/>
    <w:rsid w:val="00843A4E"/>
    <w:rsid w:val="0084458D"/>
    <w:rsid w:val="008470ED"/>
    <w:rsid w:val="008501F7"/>
    <w:rsid w:val="0085227C"/>
    <w:rsid w:val="008527C7"/>
    <w:rsid w:val="00852A3B"/>
    <w:rsid w:val="00852ABF"/>
    <w:rsid w:val="00853C78"/>
    <w:rsid w:val="008543D5"/>
    <w:rsid w:val="008559CB"/>
    <w:rsid w:val="00860A6E"/>
    <w:rsid w:val="00860AB4"/>
    <w:rsid w:val="008624FB"/>
    <w:rsid w:val="0086438A"/>
    <w:rsid w:val="0086581C"/>
    <w:rsid w:val="00865D91"/>
    <w:rsid w:val="008706AB"/>
    <w:rsid w:val="00871503"/>
    <w:rsid w:val="0087216E"/>
    <w:rsid w:val="00875E93"/>
    <w:rsid w:val="0088023F"/>
    <w:rsid w:val="00884980"/>
    <w:rsid w:val="0088552B"/>
    <w:rsid w:val="00886BDA"/>
    <w:rsid w:val="008900E5"/>
    <w:rsid w:val="00890D71"/>
    <w:rsid w:val="00892EF0"/>
    <w:rsid w:val="008936A6"/>
    <w:rsid w:val="0089423F"/>
    <w:rsid w:val="0089671C"/>
    <w:rsid w:val="008A129C"/>
    <w:rsid w:val="008A14C5"/>
    <w:rsid w:val="008A3EAB"/>
    <w:rsid w:val="008A4A7B"/>
    <w:rsid w:val="008A59AD"/>
    <w:rsid w:val="008B0826"/>
    <w:rsid w:val="008B17F7"/>
    <w:rsid w:val="008B3D73"/>
    <w:rsid w:val="008D015C"/>
    <w:rsid w:val="008D2B84"/>
    <w:rsid w:val="008D5678"/>
    <w:rsid w:val="008E1EA9"/>
    <w:rsid w:val="008E59D0"/>
    <w:rsid w:val="008F5660"/>
    <w:rsid w:val="009035DC"/>
    <w:rsid w:val="0090476D"/>
    <w:rsid w:val="00904FD8"/>
    <w:rsid w:val="009217A8"/>
    <w:rsid w:val="00925C08"/>
    <w:rsid w:val="009309DD"/>
    <w:rsid w:val="009317B2"/>
    <w:rsid w:val="00934A24"/>
    <w:rsid w:val="009368C4"/>
    <w:rsid w:val="00937507"/>
    <w:rsid w:val="00941029"/>
    <w:rsid w:val="00941D66"/>
    <w:rsid w:val="00946285"/>
    <w:rsid w:val="009477E6"/>
    <w:rsid w:val="00947851"/>
    <w:rsid w:val="00950234"/>
    <w:rsid w:val="00953667"/>
    <w:rsid w:val="009538DA"/>
    <w:rsid w:val="00954EA5"/>
    <w:rsid w:val="00954F51"/>
    <w:rsid w:val="00955C0D"/>
    <w:rsid w:val="00956113"/>
    <w:rsid w:val="0096332B"/>
    <w:rsid w:val="00964342"/>
    <w:rsid w:val="0096626D"/>
    <w:rsid w:val="00966391"/>
    <w:rsid w:val="0097137D"/>
    <w:rsid w:val="009751F3"/>
    <w:rsid w:val="009770C6"/>
    <w:rsid w:val="00981057"/>
    <w:rsid w:val="00982A59"/>
    <w:rsid w:val="00984899"/>
    <w:rsid w:val="00984CF0"/>
    <w:rsid w:val="009867B0"/>
    <w:rsid w:val="00986E31"/>
    <w:rsid w:val="00991451"/>
    <w:rsid w:val="00992646"/>
    <w:rsid w:val="009964DF"/>
    <w:rsid w:val="009A05A5"/>
    <w:rsid w:val="009A1C7B"/>
    <w:rsid w:val="009A4A1F"/>
    <w:rsid w:val="009A6A0C"/>
    <w:rsid w:val="009B3594"/>
    <w:rsid w:val="009B3895"/>
    <w:rsid w:val="009B3EAE"/>
    <w:rsid w:val="009B52D6"/>
    <w:rsid w:val="009B6061"/>
    <w:rsid w:val="009C7028"/>
    <w:rsid w:val="009D142C"/>
    <w:rsid w:val="009D2831"/>
    <w:rsid w:val="009D5468"/>
    <w:rsid w:val="009D7B2A"/>
    <w:rsid w:val="009E04EA"/>
    <w:rsid w:val="009E4741"/>
    <w:rsid w:val="009E5A91"/>
    <w:rsid w:val="009E6084"/>
    <w:rsid w:val="009F5797"/>
    <w:rsid w:val="00A0286A"/>
    <w:rsid w:val="00A05C8D"/>
    <w:rsid w:val="00A064F0"/>
    <w:rsid w:val="00A0783C"/>
    <w:rsid w:val="00A07FE9"/>
    <w:rsid w:val="00A10D42"/>
    <w:rsid w:val="00A12B0D"/>
    <w:rsid w:val="00A16BB9"/>
    <w:rsid w:val="00A23402"/>
    <w:rsid w:val="00A2694C"/>
    <w:rsid w:val="00A27E2D"/>
    <w:rsid w:val="00A30E3B"/>
    <w:rsid w:val="00A31790"/>
    <w:rsid w:val="00A3190C"/>
    <w:rsid w:val="00A31D51"/>
    <w:rsid w:val="00A35DCE"/>
    <w:rsid w:val="00A36B30"/>
    <w:rsid w:val="00A37E0A"/>
    <w:rsid w:val="00A40116"/>
    <w:rsid w:val="00A403CD"/>
    <w:rsid w:val="00A42FA3"/>
    <w:rsid w:val="00A4333E"/>
    <w:rsid w:val="00A47198"/>
    <w:rsid w:val="00A47E87"/>
    <w:rsid w:val="00A51E5B"/>
    <w:rsid w:val="00A51E6C"/>
    <w:rsid w:val="00A55A42"/>
    <w:rsid w:val="00A569FD"/>
    <w:rsid w:val="00A66597"/>
    <w:rsid w:val="00A66845"/>
    <w:rsid w:val="00A72175"/>
    <w:rsid w:val="00A7417D"/>
    <w:rsid w:val="00A76CEE"/>
    <w:rsid w:val="00A7741D"/>
    <w:rsid w:val="00A77850"/>
    <w:rsid w:val="00A83F6C"/>
    <w:rsid w:val="00A843F8"/>
    <w:rsid w:val="00A85B6E"/>
    <w:rsid w:val="00A867E8"/>
    <w:rsid w:val="00A91FE7"/>
    <w:rsid w:val="00A92E98"/>
    <w:rsid w:val="00A93432"/>
    <w:rsid w:val="00AA0E2D"/>
    <w:rsid w:val="00AA1945"/>
    <w:rsid w:val="00AA2D09"/>
    <w:rsid w:val="00AA3469"/>
    <w:rsid w:val="00AA44C2"/>
    <w:rsid w:val="00AA48A4"/>
    <w:rsid w:val="00AA4A0D"/>
    <w:rsid w:val="00AA5044"/>
    <w:rsid w:val="00AA61DF"/>
    <w:rsid w:val="00AB0144"/>
    <w:rsid w:val="00AB12CD"/>
    <w:rsid w:val="00AB59D3"/>
    <w:rsid w:val="00AB61F3"/>
    <w:rsid w:val="00AC038D"/>
    <w:rsid w:val="00AC4399"/>
    <w:rsid w:val="00AC59A6"/>
    <w:rsid w:val="00AC5A8D"/>
    <w:rsid w:val="00AC5F31"/>
    <w:rsid w:val="00AD0E00"/>
    <w:rsid w:val="00AD18D8"/>
    <w:rsid w:val="00AD26B2"/>
    <w:rsid w:val="00AD4E20"/>
    <w:rsid w:val="00AD5DF0"/>
    <w:rsid w:val="00AE08C4"/>
    <w:rsid w:val="00AE0DAB"/>
    <w:rsid w:val="00AE298C"/>
    <w:rsid w:val="00AE311C"/>
    <w:rsid w:val="00AE392B"/>
    <w:rsid w:val="00AE4220"/>
    <w:rsid w:val="00AE4947"/>
    <w:rsid w:val="00AE4BD6"/>
    <w:rsid w:val="00AE5B79"/>
    <w:rsid w:val="00AE7518"/>
    <w:rsid w:val="00AE7F43"/>
    <w:rsid w:val="00AF14C5"/>
    <w:rsid w:val="00AF2CF4"/>
    <w:rsid w:val="00AF300D"/>
    <w:rsid w:val="00AF6B45"/>
    <w:rsid w:val="00B00B5B"/>
    <w:rsid w:val="00B02FE1"/>
    <w:rsid w:val="00B15044"/>
    <w:rsid w:val="00B15190"/>
    <w:rsid w:val="00B1556D"/>
    <w:rsid w:val="00B175FA"/>
    <w:rsid w:val="00B17BA4"/>
    <w:rsid w:val="00B25A26"/>
    <w:rsid w:val="00B30083"/>
    <w:rsid w:val="00B338F7"/>
    <w:rsid w:val="00B342C5"/>
    <w:rsid w:val="00B35928"/>
    <w:rsid w:val="00B37205"/>
    <w:rsid w:val="00B40293"/>
    <w:rsid w:val="00B478A9"/>
    <w:rsid w:val="00B47BA0"/>
    <w:rsid w:val="00B548E0"/>
    <w:rsid w:val="00B54F1E"/>
    <w:rsid w:val="00B552F0"/>
    <w:rsid w:val="00B555BA"/>
    <w:rsid w:val="00B558BB"/>
    <w:rsid w:val="00B57220"/>
    <w:rsid w:val="00B70994"/>
    <w:rsid w:val="00B71D1F"/>
    <w:rsid w:val="00B74D2C"/>
    <w:rsid w:val="00B76185"/>
    <w:rsid w:val="00B7725F"/>
    <w:rsid w:val="00B83808"/>
    <w:rsid w:val="00B83950"/>
    <w:rsid w:val="00B862F9"/>
    <w:rsid w:val="00B8636F"/>
    <w:rsid w:val="00B913B5"/>
    <w:rsid w:val="00B91AA7"/>
    <w:rsid w:val="00B92128"/>
    <w:rsid w:val="00B94293"/>
    <w:rsid w:val="00B95193"/>
    <w:rsid w:val="00B96D89"/>
    <w:rsid w:val="00B9774B"/>
    <w:rsid w:val="00B979CA"/>
    <w:rsid w:val="00BA0052"/>
    <w:rsid w:val="00BB5223"/>
    <w:rsid w:val="00BB54E2"/>
    <w:rsid w:val="00BB5783"/>
    <w:rsid w:val="00BB6044"/>
    <w:rsid w:val="00BB60A2"/>
    <w:rsid w:val="00BC13DC"/>
    <w:rsid w:val="00BC3D9A"/>
    <w:rsid w:val="00BC5C0C"/>
    <w:rsid w:val="00BC6575"/>
    <w:rsid w:val="00BD563F"/>
    <w:rsid w:val="00BE064F"/>
    <w:rsid w:val="00BE5D21"/>
    <w:rsid w:val="00BF066F"/>
    <w:rsid w:val="00BF2041"/>
    <w:rsid w:val="00C01896"/>
    <w:rsid w:val="00C01C92"/>
    <w:rsid w:val="00C03C0C"/>
    <w:rsid w:val="00C03D45"/>
    <w:rsid w:val="00C04360"/>
    <w:rsid w:val="00C04C3A"/>
    <w:rsid w:val="00C0523D"/>
    <w:rsid w:val="00C05E62"/>
    <w:rsid w:val="00C061B4"/>
    <w:rsid w:val="00C072A3"/>
    <w:rsid w:val="00C1015A"/>
    <w:rsid w:val="00C111E3"/>
    <w:rsid w:val="00C11764"/>
    <w:rsid w:val="00C13B89"/>
    <w:rsid w:val="00C13EF4"/>
    <w:rsid w:val="00C14CDA"/>
    <w:rsid w:val="00C164E4"/>
    <w:rsid w:val="00C1689B"/>
    <w:rsid w:val="00C1761F"/>
    <w:rsid w:val="00C20F4C"/>
    <w:rsid w:val="00C27276"/>
    <w:rsid w:val="00C338E7"/>
    <w:rsid w:val="00C33C0A"/>
    <w:rsid w:val="00C33F8B"/>
    <w:rsid w:val="00C36408"/>
    <w:rsid w:val="00C36B0A"/>
    <w:rsid w:val="00C4067B"/>
    <w:rsid w:val="00C40680"/>
    <w:rsid w:val="00C46CB3"/>
    <w:rsid w:val="00C473A0"/>
    <w:rsid w:val="00C57C67"/>
    <w:rsid w:val="00C61AFD"/>
    <w:rsid w:val="00C64894"/>
    <w:rsid w:val="00C64A39"/>
    <w:rsid w:val="00C70A43"/>
    <w:rsid w:val="00C82D44"/>
    <w:rsid w:val="00C96809"/>
    <w:rsid w:val="00CA25B5"/>
    <w:rsid w:val="00CA3F7D"/>
    <w:rsid w:val="00CA480D"/>
    <w:rsid w:val="00CA5B5D"/>
    <w:rsid w:val="00CA6819"/>
    <w:rsid w:val="00CB09C3"/>
    <w:rsid w:val="00CB1818"/>
    <w:rsid w:val="00CB478A"/>
    <w:rsid w:val="00CB7890"/>
    <w:rsid w:val="00CC0525"/>
    <w:rsid w:val="00CC08AE"/>
    <w:rsid w:val="00CC5EFF"/>
    <w:rsid w:val="00CC6B23"/>
    <w:rsid w:val="00CC6E2D"/>
    <w:rsid w:val="00CC6F92"/>
    <w:rsid w:val="00CC6FBD"/>
    <w:rsid w:val="00CC7608"/>
    <w:rsid w:val="00CD0703"/>
    <w:rsid w:val="00CD1392"/>
    <w:rsid w:val="00CD2604"/>
    <w:rsid w:val="00CD28D8"/>
    <w:rsid w:val="00CD4000"/>
    <w:rsid w:val="00CD7EFE"/>
    <w:rsid w:val="00CE09EB"/>
    <w:rsid w:val="00CE0D63"/>
    <w:rsid w:val="00CE4B51"/>
    <w:rsid w:val="00CE5730"/>
    <w:rsid w:val="00CF0F9C"/>
    <w:rsid w:val="00D02C41"/>
    <w:rsid w:val="00D03568"/>
    <w:rsid w:val="00D05E92"/>
    <w:rsid w:val="00D078C1"/>
    <w:rsid w:val="00D106DB"/>
    <w:rsid w:val="00D10981"/>
    <w:rsid w:val="00D15C7F"/>
    <w:rsid w:val="00D163FF"/>
    <w:rsid w:val="00D2382D"/>
    <w:rsid w:val="00D243A8"/>
    <w:rsid w:val="00D331C4"/>
    <w:rsid w:val="00D333C9"/>
    <w:rsid w:val="00D34F8C"/>
    <w:rsid w:val="00D4002A"/>
    <w:rsid w:val="00D406AC"/>
    <w:rsid w:val="00D423C7"/>
    <w:rsid w:val="00D46904"/>
    <w:rsid w:val="00D5070F"/>
    <w:rsid w:val="00D515F0"/>
    <w:rsid w:val="00D5287D"/>
    <w:rsid w:val="00D53C99"/>
    <w:rsid w:val="00D60F17"/>
    <w:rsid w:val="00D623F6"/>
    <w:rsid w:val="00D635CC"/>
    <w:rsid w:val="00D64756"/>
    <w:rsid w:val="00D648CC"/>
    <w:rsid w:val="00D64CCD"/>
    <w:rsid w:val="00D673E1"/>
    <w:rsid w:val="00D713A5"/>
    <w:rsid w:val="00D8150A"/>
    <w:rsid w:val="00D836B8"/>
    <w:rsid w:val="00D83D4A"/>
    <w:rsid w:val="00D840C5"/>
    <w:rsid w:val="00D8425A"/>
    <w:rsid w:val="00D849EF"/>
    <w:rsid w:val="00D856EC"/>
    <w:rsid w:val="00D8576C"/>
    <w:rsid w:val="00D86977"/>
    <w:rsid w:val="00D91D82"/>
    <w:rsid w:val="00D97161"/>
    <w:rsid w:val="00D97E08"/>
    <w:rsid w:val="00DA16F7"/>
    <w:rsid w:val="00DA794D"/>
    <w:rsid w:val="00DB4B68"/>
    <w:rsid w:val="00DB5CBE"/>
    <w:rsid w:val="00DB79B6"/>
    <w:rsid w:val="00DC1831"/>
    <w:rsid w:val="00DC62CD"/>
    <w:rsid w:val="00DD6103"/>
    <w:rsid w:val="00DE4F29"/>
    <w:rsid w:val="00DF417B"/>
    <w:rsid w:val="00DF5AEF"/>
    <w:rsid w:val="00DF6BBA"/>
    <w:rsid w:val="00DF6D66"/>
    <w:rsid w:val="00DF72D6"/>
    <w:rsid w:val="00E022E3"/>
    <w:rsid w:val="00E07A05"/>
    <w:rsid w:val="00E12D3E"/>
    <w:rsid w:val="00E13645"/>
    <w:rsid w:val="00E1378A"/>
    <w:rsid w:val="00E148E4"/>
    <w:rsid w:val="00E14CDD"/>
    <w:rsid w:val="00E21040"/>
    <w:rsid w:val="00E213D9"/>
    <w:rsid w:val="00E216A1"/>
    <w:rsid w:val="00E225ED"/>
    <w:rsid w:val="00E26E66"/>
    <w:rsid w:val="00E3048A"/>
    <w:rsid w:val="00E331E8"/>
    <w:rsid w:val="00E36FED"/>
    <w:rsid w:val="00E418B7"/>
    <w:rsid w:val="00E4334F"/>
    <w:rsid w:val="00E4575F"/>
    <w:rsid w:val="00E50FFB"/>
    <w:rsid w:val="00E564B4"/>
    <w:rsid w:val="00E67FA1"/>
    <w:rsid w:val="00E707E6"/>
    <w:rsid w:val="00E71022"/>
    <w:rsid w:val="00E718D1"/>
    <w:rsid w:val="00E72EF0"/>
    <w:rsid w:val="00E77000"/>
    <w:rsid w:val="00E77E45"/>
    <w:rsid w:val="00E9617D"/>
    <w:rsid w:val="00EA03A0"/>
    <w:rsid w:val="00EA43DC"/>
    <w:rsid w:val="00EA58C4"/>
    <w:rsid w:val="00EA6E59"/>
    <w:rsid w:val="00EB193F"/>
    <w:rsid w:val="00EB43F7"/>
    <w:rsid w:val="00EB45CF"/>
    <w:rsid w:val="00EC14F7"/>
    <w:rsid w:val="00EC1677"/>
    <w:rsid w:val="00EC6EE6"/>
    <w:rsid w:val="00EC710D"/>
    <w:rsid w:val="00ED05E0"/>
    <w:rsid w:val="00ED423C"/>
    <w:rsid w:val="00EE12DF"/>
    <w:rsid w:val="00EE140F"/>
    <w:rsid w:val="00EE1BD2"/>
    <w:rsid w:val="00EE7757"/>
    <w:rsid w:val="00EF1A9E"/>
    <w:rsid w:val="00EF2AEC"/>
    <w:rsid w:val="00EF4DBF"/>
    <w:rsid w:val="00EF6F0B"/>
    <w:rsid w:val="00EF7105"/>
    <w:rsid w:val="00EF79C5"/>
    <w:rsid w:val="00F01A95"/>
    <w:rsid w:val="00F0233C"/>
    <w:rsid w:val="00F04F66"/>
    <w:rsid w:val="00F1005B"/>
    <w:rsid w:val="00F10C2A"/>
    <w:rsid w:val="00F11FE8"/>
    <w:rsid w:val="00F120A5"/>
    <w:rsid w:val="00F12D25"/>
    <w:rsid w:val="00F133A4"/>
    <w:rsid w:val="00F16A11"/>
    <w:rsid w:val="00F17B1A"/>
    <w:rsid w:val="00F27637"/>
    <w:rsid w:val="00F27BCD"/>
    <w:rsid w:val="00F31F34"/>
    <w:rsid w:val="00F33639"/>
    <w:rsid w:val="00F423F9"/>
    <w:rsid w:val="00F42A85"/>
    <w:rsid w:val="00F46C9E"/>
    <w:rsid w:val="00F548B6"/>
    <w:rsid w:val="00F55A69"/>
    <w:rsid w:val="00F6328D"/>
    <w:rsid w:val="00F634EA"/>
    <w:rsid w:val="00F64C23"/>
    <w:rsid w:val="00F64D23"/>
    <w:rsid w:val="00F66D7E"/>
    <w:rsid w:val="00F671BA"/>
    <w:rsid w:val="00F705F0"/>
    <w:rsid w:val="00F712FF"/>
    <w:rsid w:val="00F714B5"/>
    <w:rsid w:val="00F71AC8"/>
    <w:rsid w:val="00F724B7"/>
    <w:rsid w:val="00F7748B"/>
    <w:rsid w:val="00F82D87"/>
    <w:rsid w:val="00F857B1"/>
    <w:rsid w:val="00F85D69"/>
    <w:rsid w:val="00F92128"/>
    <w:rsid w:val="00F92BD6"/>
    <w:rsid w:val="00F93495"/>
    <w:rsid w:val="00F94527"/>
    <w:rsid w:val="00F96EEA"/>
    <w:rsid w:val="00FA02A0"/>
    <w:rsid w:val="00FA0EFE"/>
    <w:rsid w:val="00FA1FE5"/>
    <w:rsid w:val="00FA6389"/>
    <w:rsid w:val="00FB1D93"/>
    <w:rsid w:val="00FB6A86"/>
    <w:rsid w:val="00FC3447"/>
    <w:rsid w:val="00FC52D2"/>
    <w:rsid w:val="00FC7218"/>
    <w:rsid w:val="00FD014D"/>
    <w:rsid w:val="00FD1748"/>
    <w:rsid w:val="00FD4923"/>
    <w:rsid w:val="00FD6808"/>
    <w:rsid w:val="00FD79CA"/>
    <w:rsid w:val="00FE064A"/>
    <w:rsid w:val="00FE2D06"/>
    <w:rsid w:val="00FE4AEA"/>
    <w:rsid w:val="00FF0A7A"/>
    <w:rsid w:val="00FF2E8E"/>
    <w:rsid w:val="00FF7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DAC490"/>
  <w15:chartTrackingRefBased/>
  <w15:docId w15:val="{38004E86-0BDA-4D26-A048-D17E08CE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58A"/>
    <w:pPr>
      <w:ind w:left="720"/>
      <w:contextualSpacing/>
    </w:pPr>
  </w:style>
  <w:style w:type="character" w:styleId="Hyperlink">
    <w:name w:val="Hyperlink"/>
    <w:basedOn w:val="DefaultParagraphFont"/>
    <w:uiPriority w:val="99"/>
    <w:unhideWhenUsed/>
    <w:rsid w:val="005F5FF9"/>
    <w:rPr>
      <w:color w:val="0563C1" w:themeColor="hyperlink"/>
      <w:u w:val="single"/>
    </w:rPr>
  </w:style>
  <w:style w:type="paragraph" w:customStyle="1" w:styleId="EndNoteBibliographyTitle">
    <w:name w:val="EndNote Bibliography Title"/>
    <w:basedOn w:val="Normal"/>
    <w:link w:val="EndNoteBibliographyTitleChar"/>
    <w:rsid w:val="00AD18D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D18D8"/>
    <w:rPr>
      <w:rFonts w:ascii="Calibri" w:hAnsi="Calibri" w:cs="Calibri"/>
      <w:noProof/>
      <w:lang w:val="en-US"/>
    </w:rPr>
  </w:style>
  <w:style w:type="paragraph" w:customStyle="1" w:styleId="EndNoteBibliography">
    <w:name w:val="EndNote Bibliography"/>
    <w:basedOn w:val="Normal"/>
    <w:link w:val="EndNoteBibliographyChar"/>
    <w:rsid w:val="00AD18D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D18D8"/>
    <w:rPr>
      <w:rFonts w:ascii="Calibri" w:hAnsi="Calibri" w:cs="Calibri"/>
      <w:noProof/>
      <w:lang w:val="en-US"/>
    </w:rPr>
  </w:style>
  <w:style w:type="character" w:styleId="FollowedHyperlink">
    <w:name w:val="FollowedHyperlink"/>
    <w:basedOn w:val="DefaultParagraphFont"/>
    <w:uiPriority w:val="99"/>
    <w:semiHidden/>
    <w:unhideWhenUsed/>
    <w:rsid w:val="00664DCD"/>
    <w:rPr>
      <w:color w:val="954F72" w:themeColor="followedHyperlink"/>
      <w:u w:val="single"/>
    </w:rPr>
  </w:style>
  <w:style w:type="paragraph" w:customStyle="1" w:styleId="Default">
    <w:name w:val="Default"/>
    <w:rsid w:val="00825FD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51E6C"/>
    <w:rPr>
      <w:sz w:val="16"/>
      <w:szCs w:val="16"/>
    </w:rPr>
  </w:style>
  <w:style w:type="paragraph" w:styleId="CommentText">
    <w:name w:val="annotation text"/>
    <w:basedOn w:val="Normal"/>
    <w:link w:val="CommentTextChar"/>
    <w:uiPriority w:val="99"/>
    <w:unhideWhenUsed/>
    <w:rsid w:val="00A51E6C"/>
    <w:pPr>
      <w:spacing w:line="240" w:lineRule="auto"/>
    </w:pPr>
    <w:rPr>
      <w:sz w:val="20"/>
      <w:szCs w:val="20"/>
    </w:rPr>
  </w:style>
  <w:style w:type="character" w:customStyle="1" w:styleId="CommentTextChar">
    <w:name w:val="Comment Text Char"/>
    <w:basedOn w:val="DefaultParagraphFont"/>
    <w:link w:val="CommentText"/>
    <w:uiPriority w:val="99"/>
    <w:rsid w:val="00A51E6C"/>
    <w:rPr>
      <w:sz w:val="20"/>
      <w:szCs w:val="20"/>
    </w:rPr>
  </w:style>
  <w:style w:type="paragraph" w:styleId="CommentSubject">
    <w:name w:val="annotation subject"/>
    <w:basedOn w:val="CommentText"/>
    <w:next w:val="CommentText"/>
    <w:link w:val="CommentSubjectChar"/>
    <w:uiPriority w:val="99"/>
    <w:semiHidden/>
    <w:unhideWhenUsed/>
    <w:rsid w:val="00A51E6C"/>
    <w:rPr>
      <w:b/>
      <w:bCs/>
    </w:rPr>
  </w:style>
  <w:style w:type="character" w:customStyle="1" w:styleId="CommentSubjectChar">
    <w:name w:val="Comment Subject Char"/>
    <w:basedOn w:val="CommentTextChar"/>
    <w:link w:val="CommentSubject"/>
    <w:uiPriority w:val="99"/>
    <w:semiHidden/>
    <w:rsid w:val="00A51E6C"/>
    <w:rPr>
      <w:b/>
      <w:bCs/>
      <w:sz w:val="20"/>
      <w:szCs w:val="20"/>
    </w:rPr>
  </w:style>
  <w:style w:type="paragraph" w:styleId="BalloonText">
    <w:name w:val="Balloon Text"/>
    <w:basedOn w:val="Normal"/>
    <w:link w:val="BalloonTextChar"/>
    <w:uiPriority w:val="99"/>
    <w:semiHidden/>
    <w:unhideWhenUsed/>
    <w:rsid w:val="00A51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6C"/>
    <w:rPr>
      <w:rFonts w:ascii="Segoe UI" w:hAnsi="Segoe UI" w:cs="Segoe UI"/>
      <w:sz w:val="18"/>
      <w:szCs w:val="18"/>
    </w:rPr>
  </w:style>
  <w:style w:type="table" w:styleId="TableGrid">
    <w:name w:val="Table Grid"/>
    <w:basedOn w:val="TableNormal"/>
    <w:uiPriority w:val="39"/>
    <w:rsid w:val="00F1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5C597B"/>
  </w:style>
  <w:style w:type="paragraph" w:styleId="Header">
    <w:name w:val="header"/>
    <w:basedOn w:val="Normal"/>
    <w:link w:val="HeaderChar"/>
    <w:uiPriority w:val="99"/>
    <w:unhideWhenUsed/>
    <w:rsid w:val="00BD5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63F"/>
  </w:style>
  <w:style w:type="paragraph" w:styleId="Footer">
    <w:name w:val="footer"/>
    <w:basedOn w:val="Normal"/>
    <w:link w:val="FooterChar"/>
    <w:uiPriority w:val="99"/>
    <w:unhideWhenUsed/>
    <w:rsid w:val="00BD5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63F"/>
  </w:style>
  <w:style w:type="paragraph" w:styleId="NormalWeb">
    <w:name w:val="Normal (Web)"/>
    <w:basedOn w:val="Normal"/>
    <w:uiPriority w:val="99"/>
    <w:unhideWhenUsed/>
    <w:rsid w:val="00F133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6477C2"/>
    <w:rPr>
      <w:color w:val="605E5C"/>
      <w:shd w:val="clear" w:color="auto" w:fill="E1DFDD"/>
    </w:rPr>
  </w:style>
  <w:style w:type="paragraph" w:styleId="Revision">
    <w:name w:val="Revision"/>
    <w:hidden/>
    <w:uiPriority w:val="99"/>
    <w:semiHidden/>
    <w:rsid w:val="00713621"/>
    <w:pPr>
      <w:spacing w:after="0" w:line="240" w:lineRule="auto"/>
    </w:pPr>
  </w:style>
  <w:style w:type="character" w:customStyle="1" w:styleId="UnresolvedMention2">
    <w:name w:val="Unresolved Mention2"/>
    <w:basedOn w:val="DefaultParagraphFont"/>
    <w:uiPriority w:val="99"/>
    <w:semiHidden/>
    <w:unhideWhenUsed/>
    <w:rsid w:val="00B175FA"/>
    <w:rPr>
      <w:color w:val="605E5C"/>
      <w:shd w:val="clear" w:color="auto" w:fill="E1DFDD"/>
    </w:rPr>
  </w:style>
  <w:style w:type="character" w:styleId="Emphasis">
    <w:name w:val="Emphasis"/>
    <w:basedOn w:val="DefaultParagraphFont"/>
    <w:uiPriority w:val="20"/>
    <w:qFormat/>
    <w:rsid w:val="001F44C1"/>
    <w:rPr>
      <w:i/>
      <w:iCs/>
    </w:rPr>
  </w:style>
  <w:style w:type="character" w:styleId="Strong">
    <w:name w:val="Strong"/>
    <w:basedOn w:val="DefaultParagraphFont"/>
    <w:uiPriority w:val="22"/>
    <w:qFormat/>
    <w:rsid w:val="00370851"/>
    <w:rPr>
      <w:b/>
      <w:bCs/>
    </w:rPr>
  </w:style>
  <w:style w:type="character" w:customStyle="1" w:styleId="uos-eprints-dv-label">
    <w:name w:val="uos-eprints-dv-label"/>
    <w:basedOn w:val="DefaultParagraphFont"/>
    <w:rsid w:val="009C7028"/>
  </w:style>
  <w:style w:type="character" w:customStyle="1" w:styleId="personname">
    <w:name w:val="person_name"/>
    <w:basedOn w:val="DefaultParagraphFont"/>
    <w:rsid w:val="009C7028"/>
  </w:style>
  <w:style w:type="character" w:customStyle="1" w:styleId="UnresolvedMention3">
    <w:name w:val="Unresolved Mention3"/>
    <w:basedOn w:val="DefaultParagraphFont"/>
    <w:uiPriority w:val="99"/>
    <w:semiHidden/>
    <w:unhideWhenUsed/>
    <w:rsid w:val="002227CF"/>
    <w:rPr>
      <w:color w:val="605E5C"/>
      <w:shd w:val="clear" w:color="auto" w:fill="E1DFDD"/>
    </w:rPr>
  </w:style>
  <w:style w:type="character" w:customStyle="1" w:styleId="UnresolvedMention4">
    <w:name w:val="Unresolved Mention4"/>
    <w:basedOn w:val="DefaultParagraphFont"/>
    <w:uiPriority w:val="99"/>
    <w:semiHidden/>
    <w:unhideWhenUsed/>
    <w:rsid w:val="006E79F6"/>
    <w:rPr>
      <w:color w:val="605E5C"/>
      <w:shd w:val="clear" w:color="auto" w:fill="E1DFDD"/>
    </w:rPr>
  </w:style>
  <w:style w:type="character" w:customStyle="1" w:styleId="cf01">
    <w:name w:val="cf01"/>
    <w:basedOn w:val="DefaultParagraphFont"/>
    <w:rsid w:val="003B4AEF"/>
    <w:rPr>
      <w:rFonts w:ascii="Segoe UI" w:hAnsi="Segoe UI" w:cs="Segoe UI" w:hint="default"/>
      <w:sz w:val="18"/>
      <w:szCs w:val="18"/>
    </w:rPr>
  </w:style>
  <w:style w:type="character" w:customStyle="1" w:styleId="cf11">
    <w:name w:val="cf11"/>
    <w:basedOn w:val="DefaultParagraphFont"/>
    <w:rsid w:val="003B4AEF"/>
    <w:rPr>
      <w:rFonts w:ascii="Segoe UI" w:hAnsi="Segoe UI" w:cs="Segoe UI" w:hint="default"/>
      <w:color w:val="193E72"/>
      <w:sz w:val="18"/>
      <w:szCs w:val="18"/>
    </w:rPr>
  </w:style>
  <w:style w:type="character" w:styleId="UnresolvedMention">
    <w:name w:val="Unresolved Mention"/>
    <w:basedOn w:val="DefaultParagraphFont"/>
    <w:uiPriority w:val="99"/>
    <w:semiHidden/>
    <w:unhideWhenUsed/>
    <w:rsid w:val="0088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470479">
      <w:bodyDiv w:val="1"/>
      <w:marLeft w:val="0"/>
      <w:marRight w:val="0"/>
      <w:marTop w:val="0"/>
      <w:marBottom w:val="0"/>
      <w:divBdr>
        <w:top w:val="none" w:sz="0" w:space="0" w:color="auto"/>
        <w:left w:val="none" w:sz="0" w:space="0" w:color="auto"/>
        <w:bottom w:val="none" w:sz="0" w:space="0" w:color="auto"/>
        <w:right w:val="none" w:sz="0" w:space="0" w:color="auto"/>
      </w:divBdr>
    </w:div>
    <w:div w:id="818611828">
      <w:bodyDiv w:val="1"/>
      <w:marLeft w:val="0"/>
      <w:marRight w:val="0"/>
      <w:marTop w:val="0"/>
      <w:marBottom w:val="0"/>
      <w:divBdr>
        <w:top w:val="none" w:sz="0" w:space="0" w:color="auto"/>
        <w:left w:val="none" w:sz="0" w:space="0" w:color="auto"/>
        <w:bottom w:val="none" w:sz="0" w:space="0" w:color="auto"/>
        <w:right w:val="none" w:sz="0" w:space="0" w:color="auto"/>
      </w:divBdr>
    </w:div>
    <w:div w:id="856425907">
      <w:bodyDiv w:val="1"/>
      <w:marLeft w:val="0"/>
      <w:marRight w:val="0"/>
      <w:marTop w:val="0"/>
      <w:marBottom w:val="0"/>
      <w:divBdr>
        <w:top w:val="none" w:sz="0" w:space="0" w:color="auto"/>
        <w:left w:val="none" w:sz="0" w:space="0" w:color="auto"/>
        <w:bottom w:val="none" w:sz="0" w:space="0" w:color="auto"/>
        <w:right w:val="none" w:sz="0" w:space="0" w:color="auto"/>
      </w:divBdr>
    </w:div>
    <w:div w:id="1397511488">
      <w:bodyDiv w:val="1"/>
      <w:marLeft w:val="0"/>
      <w:marRight w:val="0"/>
      <w:marTop w:val="0"/>
      <w:marBottom w:val="0"/>
      <w:divBdr>
        <w:top w:val="none" w:sz="0" w:space="0" w:color="auto"/>
        <w:left w:val="none" w:sz="0" w:space="0" w:color="auto"/>
        <w:bottom w:val="none" w:sz="0" w:space="0" w:color="auto"/>
        <w:right w:val="none" w:sz="0" w:space="0" w:color="auto"/>
      </w:divBdr>
      <w:divsChild>
        <w:div w:id="843393866">
          <w:marLeft w:val="0"/>
          <w:marRight w:val="0"/>
          <w:marTop w:val="0"/>
          <w:marBottom w:val="0"/>
          <w:divBdr>
            <w:top w:val="none" w:sz="0" w:space="0" w:color="auto"/>
            <w:left w:val="none" w:sz="0" w:space="0" w:color="auto"/>
            <w:bottom w:val="none" w:sz="0" w:space="0" w:color="auto"/>
            <w:right w:val="none" w:sz="0" w:space="0" w:color="auto"/>
          </w:divBdr>
          <w:divsChild>
            <w:div w:id="2033872248">
              <w:marLeft w:val="0"/>
              <w:marRight w:val="0"/>
              <w:marTop w:val="0"/>
              <w:marBottom w:val="0"/>
              <w:divBdr>
                <w:top w:val="none" w:sz="0" w:space="0" w:color="auto"/>
                <w:left w:val="none" w:sz="0" w:space="0" w:color="auto"/>
                <w:bottom w:val="none" w:sz="0" w:space="0" w:color="auto"/>
                <w:right w:val="none" w:sz="0" w:space="0" w:color="auto"/>
              </w:divBdr>
              <w:divsChild>
                <w:div w:id="1810128489">
                  <w:marLeft w:val="0"/>
                  <w:marRight w:val="0"/>
                  <w:marTop w:val="0"/>
                  <w:marBottom w:val="225"/>
                  <w:divBdr>
                    <w:top w:val="none" w:sz="0" w:space="0" w:color="auto"/>
                    <w:left w:val="none" w:sz="0" w:space="0" w:color="auto"/>
                    <w:bottom w:val="none" w:sz="0" w:space="0" w:color="auto"/>
                    <w:right w:val="none" w:sz="0" w:space="0" w:color="auto"/>
                  </w:divBdr>
                  <w:divsChild>
                    <w:div w:id="672300844">
                      <w:marLeft w:val="0"/>
                      <w:marRight w:val="0"/>
                      <w:marTop w:val="0"/>
                      <w:marBottom w:val="0"/>
                      <w:divBdr>
                        <w:top w:val="none" w:sz="0" w:space="0" w:color="auto"/>
                        <w:left w:val="none" w:sz="0" w:space="0" w:color="auto"/>
                        <w:bottom w:val="none" w:sz="0" w:space="0" w:color="auto"/>
                        <w:right w:val="none" w:sz="0" w:space="0" w:color="auto"/>
                      </w:divBdr>
                    </w:div>
                    <w:div w:id="961033065">
                      <w:marLeft w:val="0"/>
                      <w:marRight w:val="0"/>
                      <w:marTop w:val="450"/>
                      <w:marBottom w:val="450"/>
                      <w:divBdr>
                        <w:top w:val="dotted" w:sz="6" w:space="8" w:color="252122"/>
                        <w:left w:val="none" w:sz="0" w:space="0" w:color="auto"/>
                        <w:bottom w:val="dotted" w:sz="6" w:space="8" w:color="252122"/>
                        <w:right w:val="none" w:sz="0" w:space="0" w:color="auto"/>
                      </w:divBdr>
                      <w:divsChild>
                        <w:div w:id="66193210">
                          <w:marLeft w:val="0"/>
                          <w:marRight w:val="0"/>
                          <w:marTop w:val="150"/>
                          <w:marBottom w:val="150"/>
                          <w:divBdr>
                            <w:top w:val="none" w:sz="0" w:space="0" w:color="auto"/>
                            <w:left w:val="none" w:sz="0" w:space="0" w:color="auto"/>
                            <w:bottom w:val="none" w:sz="0" w:space="0" w:color="auto"/>
                            <w:right w:val="none" w:sz="0" w:space="0" w:color="auto"/>
                          </w:divBdr>
                        </w:div>
                        <w:div w:id="819005397">
                          <w:marLeft w:val="0"/>
                          <w:marRight w:val="0"/>
                          <w:marTop w:val="150"/>
                          <w:marBottom w:val="150"/>
                          <w:divBdr>
                            <w:top w:val="none" w:sz="0" w:space="0" w:color="auto"/>
                            <w:left w:val="none" w:sz="0" w:space="0" w:color="auto"/>
                            <w:bottom w:val="none" w:sz="0" w:space="0" w:color="auto"/>
                            <w:right w:val="none" w:sz="0" w:space="0" w:color="auto"/>
                          </w:divBdr>
                        </w:div>
                        <w:div w:id="1452749402">
                          <w:marLeft w:val="0"/>
                          <w:marRight w:val="0"/>
                          <w:marTop w:val="150"/>
                          <w:marBottom w:val="150"/>
                          <w:divBdr>
                            <w:top w:val="none" w:sz="0" w:space="0" w:color="auto"/>
                            <w:left w:val="none" w:sz="0" w:space="0" w:color="auto"/>
                            <w:bottom w:val="none" w:sz="0" w:space="0" w:color="auto"/>
                            <w:right w:val="none" w:sz="0" w:space="0" w:color="auto"/>
                          </w:divBdr>
                        </w:div>
                        <w:div w:id="1800755892">
                          <w:marLeft w:val="0"/>
                          <w:marRight w:val="0"/>
                          <w:marTop w:val="150"/>
                          <w:marBottom w:val="150"/>
                          <w:divBdr>
                            <w:top w:val="none" w:sz="0" w:space="0" w:color="auto"/>
                            <w:left w:val="none" w:sz="0" w:space="0" w:color="auto"/>
                            <w:bottom w:val="none" w:sz="0" w:space="0" w:color="auto"/>
                            <w:right w:val="none" w:sz="0" w:space="0" w:color="auto"/>
                          </w:divBdr>
                        </w:div>
                      </w:divsChild>
                    </w:div>
                    <w:div w:id="1266420856">
                      <w:marLeft w:val="0"/>
                      <w:marRight w:val="0"/>
                      <w:marTop w:val="450"/>
                      <w:marBottom w:val="450"/>
                      <w:divBdr>
                        <w:top w:val="single" w:sz="12" w:space="15" w:color="DDDFE5"/>
                        <w:left w:val="none" w:sz="0" w:space="0" w:color="auto"/>
                        <w:bottom w:val="none" w:sz="0" w:space="0" w:color="auto"/>
                        <w:right w:val="none" w:sz="0" w:space="0" w:color="auto"/>
                      </w:divBdr>
                      <w:divsChild>
                        <w:div w:id="1630740304">
                          <w:marLeft w:val="0"/>
                          <w:marRight w:val="0"/>
                          <w:marTop w:val="0"/>
                          <w:marBottom w:val="0"/>
                          <w:divBdr>
                            <w:top w:val="none" w:sz="0" w:space="0" w:color="auto"/>
                            <w:left w:val="none" w:sz="0" w:space="0" w:color="auto"/>
                            <w:bottom w:val="none" w:sz="0" w:space="0" w:color="auto"/>
                            <w:right w:val="none" w:sz="0" w:space="0" w:color="auto"/>
                          </w:divBdr>
                        </w:div>
                      </w:divsChild>
                    </w:div>
                    <w:div w:id="1681199204">
                      <w:marLeft w:val="0"/>
                      <w:marRight w:val="0"/>
                      <w:marTop w:val="0"/>
                      <w:marBottom w:val="0"/>
                      <w:divBdr>
                        <w:top w:val="none" w:sz="0" w:space="0" w:color="auto"/>
                        <w:left w:val="none" w:sz="0" w:space="0" w:color="auto"/>
                        <w:bottom w:val="none" w:sz="0" w:space="0" w:color="auto"/>
                        <w:right w:val="none" w:sz="0" w:space="0" w:color="auto"/>
                      </w:divBdr>
                    </w:div>
                  </w:divsChild>
                </w:div>
                <w:div w:id="2060009366">
                  <w:marLeft w:val="0"/>
                  <w:marRight w:val="0"/>
                  <w:marTop w:val="0"/>
                  <w:marBottom w:val="150"/>
                  <w:divBdr>
                    <w:top w:val="none" w:sz="0" w:space="0" w:color="auto"/>
                    <w:left w:val="none" w:sz="0" w:space="0" w:color="auto"/>
                    <w:bottom w:val="single" w:sz="6" w:space="8" w:color="ECF0F1"/>
                    <w:right w:val="none" w:sz="0" w:space="0" w:color="auto"/>
                  </w:divBdr>
                  <w:divsChild>
                    <w:div w:id="903638797">
                      <w:marLeft w:val="0"/>
                      <w:marRight w:val="0"/>
                      <w:marTop w:val="0"/>
                      <w:marBottom w:val="0"/>
                      <w:divBdr>
                        <w:top w:val="none" w:sz="0" w:space="0" w:color="auto"/>
                        <w:left w:val="none" w:sz="0" w:space="0" w:color="auto"/>
                        <w:bottom w:val="none" w:sz="0" w:space="0" w:color="auto"/>
                        <w:right w:val="none" w:sz="0" w:space="0" w:color="auto"/>
                      </w:divBdr>
                      <w:divsChild>
                        <w:div w:id="107361847">
                          <w:marLeft w:val="0"/>
                          <w:marRight w:val="0"/>
                          <w:marTop w:val="120"/>
                          <w:marBottom w:val="120"/>
                          <w:divBdr>
                            <w:top w:val="none" w:sz="0" w:space="0" w:color="auto"/>
                            <w:left w:val="none" w:sz="0" w:space="0" w:color="auto"/>
                            <w:bottom w:val="none" w:sz="0" w:space="0" w:color="auto"/>
                            <w:right w:val="none" w:sz="0" w:space="0" w:color="auto"/>
                          </w:divBdr>
                        </w:div>
                        <w:div w:id="812917262">
                          <w:marLeft w:val="0"/>
                          <w:marRight w:val="0"/>
                          <w:marTop w:val="120"/>
                          <w:marBottom w:val="120"/>
                          <w:divBdr>
                            <w:top w:val="none" w:sz="0" w:space="0" w:color="auto"/>
                            <w:left w:val="none" w:sz="0" w:space="0" w:color="auto"/>
                            <w:bottom w:val="none" w:sz="0" w:space="0" w:color="auto"/>
                            <w:right w:val="none" w:sz="0" w:space="0" w:color="auto"/>
                          </w:divBdr>
                          <w:divsChild>
                            <w:div w:id="687217427">
                              <w:marLeft w:val="0"/>
                              <w:marRight w:val="0"/>
                              <w:marTop w:val="240"/>
                              <w:marBottom w:val="240"/>
                              <w:divBdr>
                                <w:top w:val="single" w:sz="18" w:space="10" w:color="00A490"/>
                                <w:left w:val="none" w:sz="0" w:space="0" w:color="auto"/>
                                <w:bottom w:val="none" w:sz="0" w:space="0" w:color="auto"/>
                                <w:right w:val="none" w:sz="0" w:space="0" w:color="auto"/>
                              </w:divBdr>
                              <w:divsChild>
                                <w:div w:id="664162351">
                                  <w:marLeft w:val="0"/>
                                  <w:marRight w:val="0"/>
                                  <w:marTop w:val="0"/>
                                  <w:marBottom w:val="120"/>
                                  <w:divBdr>
                                    <w:top w:val="none" w:sz="0" w:space="0" w:color="auto"/>
                                    <w:left w:val="none" w:sz="0" w:space="0" w:color="auto"/>
                                    <w:bottom w:val="none" w:sz="0" w:space="0" w:color="auto"/>
                                    <w:right w:val="none" w:sz="0" w:space="0" w:color="auto"/>
                                  </w:divBdr>
                                  <w:divsChild>
                                    <w:div w:id="437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625">
                              <w:marLeft w:val="0"/>
                              <w:marRight w:val="0"/>
                              <w:marTop w:val="0"/>
                              <w:marBottom w:val="0"/>
                              <w:divBdr>
                                <w:top w:val="none" w:sz="0" w:space="0" w:color="auto"/>
                                <w:left w:val="none" w:sz="0" w:space="0" w:color="auto"/>
                                <w:bottom w:val="none" w:sz="0" w:space="0" w:color="auto"/>
                                <w:right w:val="none" w:sz="0" w:space="0" w:color="auto"/>
                              </w:divBdr>
                            </w:div>
                          </w:divsChild>
                        </w:div>
                        <w:div w:id="1042628524">
                          <w:marLeft w:val="0"/>
                          <w:marRight w:val="0"/>
                          <w:marTop w:val="120"/>
                          <w:marBottom w:val="120"/>
                          <w:divBdr>
                            <w:top w:val="none" w:sz="0" w:space="0" w:color="auto"/>
                            <w:left w:val="none" w:sz="0" w:space="0" w:color="auto"/>
                            <w:bottom w:val="none" w:sz="0" w:space="0" w:color="auto"/>
                            <w:right w:val="none" w:sz="0" w:space="0" w:color="auto"/>
                          </w:divBdr>
                          <w:divsChild>
                            <w:div w:id="186021921">
                              <w:marLeft w:val="0"/>
                              <w:marRight w:val="0"/>
                              <w:marTop w:val="0"/>
                              <w:marBottom w:val="0"/>
                              <w:divBdr>
                                <w:top w:val="single" w:sz="18" w:space="5" w:color="9A054A"/>
                                <w:left w:val="none" w:sz="0" w:space="0" w:color="auto"/>
                                <w:bottom w:val="none" w:sz="0" w:space="0" w:color="auto"/>
                                <w:right w:val="none" w:sz="0" w:space="0" w:color="auto"/>
                              </w:divBdr>
                              <w:divsChild>
                                <w:div w:id="644504149">
                                  <w:marLeft w:val="0"/>
                                  <w:marRight w:val="0"/>
                                  <w:marTop w:val="0"/>
                                  <w:marBottom w:val="0"/>
                                  <w:divBdr>
                                    <w:top w:val="none" w:sz="0" w:space="0" w:color="auto"/>
                                    <w:left w:val="none" w:sz="0" w:space="0" w:color="auto"/>
                                    <w:bottom w:val="none" w:sz="0" w:space="0" w:color="auto"/>
                                    <w:right w:val="none" w:sz="0" w:space="0" w:color="auto"/>
                                  </w:divBdr>
                                  <w:divsChild>
                                    <w:div w:id="1986741717">
                                      <w:marLeft w:val="0"/>
                                      <w:marRight w:val="0"/>
                                      <w:marTop w:val="0"/>
                                      <w:marBottom w:val="240"/>
                                      <w:divBdr>
                                        <w:top w:val="none" w:sz="0" w:space="0" w:color="auto"/>
                                        <w:left w:val="none" w:sz="0" w:space="0" w:color="auto"/>
                                        <w:bottom w:val="single" w:sz="6" w:space="4" w:color="919599"/>
                                        <w:right w:val="none" w:sz="0" w:space="0" w:color="auto"/>
                                      </w:divBdr>
                                    </w:div>
                                  </w:divsChild>
                                </w:div>
                                <w:div w:id="1547060739">
                                  <w:marLeft w:val="0"/>
                                  <w:marRight w:val="0"/>
                                  <w:marTop w:val="0"/>
                                  <w:marBottom w:val="240"/>
                                  <w:divBdr>
                                    <w:top w:val="none" w:sz="0" w:space="0" w:color="auto"/>
                                    <w:left w:val="none" w:sz="0" w:space="0" w:color="auto"/>
                                    <w:bottom w:val="none" w:sz="0" w:space="0" w:color="auto"/>
                                    <w:right w:val="none" w:sz="0" w:space="0" w:color="auto"/>
                                  </w:divBdr>
                                  <w:divsChild>
                                    <w:div w:id="826362760">
                                      <w:marLeft w:val="0"/>
                                      <w:marRight w:val="0"/>
                                      <w:marTop w:val="0"/>
                                      <w:marBottom w:val="0"/>
                                      <w:divBdr>
                                        <w:top w:val="none" w:sz="0" w:space="0" w:color="auto"/>
                                        <w:left w:val="none" w:sz="0" w:space="0" w:color="auto"/>
                                        <w:bottom w:val="none" w:sz="0" w:space="0" w:color="auto"/>
                                        <w:right w:val="none" w:sz="0" w:space="0" w:color="auto"/>
                                      </w:divBdr>
                                    </w:div>
                                    <w:div w:id="1290938871">
                                      <w:marLeft w:val="0"/>
                                      <w:marRight w:val="0"/>
                                      <w:marTop w:val="0"/>
                                      <w:marBottom w:val="0"/>
                                      <w:divBdr>
                                        <w:top w:val="none" w:sz="0" w:space="0" w:color="auto"/>
                                        <w:left w:val="none" w:sz="0" w:space="0" w:color="auto"/>
                                        <w:bottom w:val="none" w:sz="0" w:space="0" w:color="auto"/>
                                        <w:right w:val="none" w:sz="0" w:space="0" w:color="auto"/>
                                      </w:divBdr>
                                      <w:divsChild>
                                        <w:div w:id="1250307884">
                                          <w:marLeft w:val="0"/>
                                          <w:marRight w:val="0"/>
                                          <w:marTop w:val="0"/>
                                          <w:marBottom w:val="0"/>
                                          <w:divBdr>
                                            <w:top w:val="none" w:sz="0" w:space="0" w:color="auto"/>
                                            <w:left w:val="none" w:sz="0" w:space="0" w:color="auto"/>
                                            <w:bottom w:val="none" w:sz="0" w:space="0" w:color="auto"/>
                                            <w:right w:val="none" w:sz="0" w:space="0" w:color="auto"/>
                                          </w:divBdr>
                                        </w:div>
                                      </w:divsChild>
                                    </w:div>
                                    <w:div w:id="1748770406">
                                      <w:marLeft w:val="0"/>
                                      <w:marRight w:val="0"/>
                                      <w:marTop w:val="0"/>
                                      <w:marBottom w:val="0"/>
                                      <w:divBdr>
                                        <w:top w:val="none" w:sz="0" w:space="0" w:color="auto"/>
                                        <w:left w:val="none" w:sz="0" w:space="0" w:color="auto"/>
                                        <w:bottom w:val="none" w:sz="0" w:space="0" w:color="auto"/>
                                        <w:right w:val="none" w:sz="0" w:space="0" w:color="auto"/>
                                      </w:divBdr>
                                    </w:div>
                                  </w:divsChild>
                                </w:div>
                                <w:div w:id="21159803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0567743">
                          <w:marLeft w:val="0"/>
                          <w:marRight w:val="0"/>
                          <w:marTop w:val="120"/>
                          <w:marBottom w:val="120"/>
                          <w:divBdr>
                            <w:top w:val="none" w:sz="0" w:space="0" w:color="auto"/>
                            <w:left w:val="none" w:sz="0" w:space="0" w:color="auto"/>
                            <w:bottom w:val="none" w:sz="0" w:space="0" w:color="auto"/>
                            <w:right w:val="none" w:sz="0" w:space="0" w:color="auto"/>
                          </w:divBdr>
                          <w:divsChild>
                            <w:div w:id="687953598">
                              <w:marLeft w:val="0"/>
                              <w:marRight w:val="0"/>
                              <w:marTop w:val="120"/>
                              <w:marBottom w:val="120"/>
                              <w:divBdr>
                                <w:top w:val="none" w:sz="0" w:space="0" w:color="auto"/>
                                <w:left w:val="none" w:sz="0" w:space="0" w:color="auto"/>
                                <w:bottom w:val="none" w:sz="0" w:space="0" w:color="auto"/>
                                <w:right w:val="none" w:sz="0" w:space="0" w:color="auto"/>
                              </w:divBdr>
                              <w:divsChild>
                                <w:div w:id="1328904365">
                                  <w:marLeft w:val="450"/>
                                  <w:marRight w:val="450"/>
                                  <w:marTop w:val="240"/>
                                  <w:marBottom w:val="240"/>
                                  <w:divBdr>
                                    <w:top w:val="single" w:sz="18" w:space="10" w:color="9A054A"/>
                                    <w:left w:val="none" w:sz="0" w:space="0" w:color="auto"/>
                                    <w:bottom w:val="none" w:sz="0" w:space="0" w:color="auto"/>
                                    <w:right w:val="none" w:sz="0" w:space="0" w:color="auto"/>
                                  </w:divBdr>
                                </w:div>
                              </w:divsChild>
                            </w:div>
                          </w:divsChild>
                        </w:div>
                        <w:div w:id="1919514790">
                          <w:marLeft w:val="0"/>
                          <w:marRight w:val="0"/>
                          <w:marTop w:val="120"/>
                          <w:marBottom w:val="120"/>
                          <w:divBdr>
                            <w:top w:val="none" w:sz="0" w:space="0" w:color="auto"/>
                            <w:left w:val="none" w:sz="0" w:space="0" w:color="auto"/>
                            <w:bottom w:val="none" w:sz="0" w:space="0" w:color="auto"/>
                            <w:right w:val="none" w:sz="0" w:space="0" w:color="auto"/>
                          </w:divBdr>
                        </w:div>
                        <w:div w:id="2092385915">
                          <w:marLeft w:val="0"/>
                          <w:marRight w:val="0"/>
                          <w:marTop w:val="120"/>
                          <w:marBottom w:val="120"/>
                          <w:divBdr>
                            <w:top w:val="none" w:sz="0" w:space="0" w:color="auto"/>
                            <w:left w:val="none" w:sz="0" w:space="0" w:color="auto"/>
                            <w:bottom w:val="none" w:sz="0" w:space="0" w:color="auto"/>
                            <w:right w:val="none" w:sz="0" w:space="0" w:color="auto"/>
                          </w:divBdr>
                          <w:divsChild>
                            <w:div w:id="252592602">
                              <w:marLeft w:val="0"/>
                              <w:marRight w:val="0"/>
                              <w:marTop w:val="120"/>
                              <w:marBottom w:val="120"/>
                              <w:divBdr>
                                <w:top w:val="none" w:sz="0" w:space="0" w:color="auto"/>
                                <w:left w:val="none" w:sz="0" w:space="0" w:color="auto"/>
                                <w:bottom w:val="none" w:sz="0" w:space="0" w:color="auto"/>
                                <w:right w:val="none" w:sz="0" w:space="0" w:color="auto"/>
                              </w:divBdr>
                              <w:divsChild>
                                <w:div w:id="442917676">
                                  <w:marLeft w:val="0"/>
                                  <w:marRight w:val="0"/>
                                  <w:marTop w:val="120"/>
                                  <w:marBottom w:val="120"/>
                                  <w:divBdr>
                                    <w:top w:val="none" w:sz="0" w:space="0" w:color="auto"/>
                                    <w:left w:val="none" w:sz="0" w:space="0" w:color="auto"/>
                                    <w:bottom w:val="none" w:sz="0" w:space="0" w:color="auto"/>
                                    <w:right w:val="none" w:sz="0" w:space="0" w:color="auto"/>
                                  </w:divBdr>
                                  <w:divsChild>
                                    <w:div w:id="1796480867">
                                      <w:marLeft w:val="0"/>
                                      <w:marRight w:val="0"/>
                                      <w:marTop w:val="0"/>
                                      <w:marBottom w:val="0"/>
                                      <w:divBdr>
                                        <w:top w:val="none" w:sz="0" w:space="0" w:color="auto"/>
                                        <w:left w:val="none" w:sz="0" w:space="0" w:color="auto"/>
                                        <w:bottom w:val="none" w:sz="0" w:space="0" w:color="auto"/>
                                        <w:right w:val="none" w:sz="0" w:space="0" w:color="auto"/>
                                      </w:divBdr>
                                    </w:div>
                                  </w:divsChild>
                                </w:div>
                                <w:div w:id="771048023">
                                  <w:marLeft w:val="0"/>
                                  <w:marRight w:val="0"/>
                                  <w:marTop w:val="120"/>
                                  <w:marBottom w:val="120"/>
                                  <w:divBdr>
                                    <w:top w:val="none" w:sz="0" w:space="0" w:color="auto"/>
                                    <w:left w:val="none" w:sz="0" w:space="0" w:color="auto"/>
                                    <w:bottom w:val="none" w:sz="0" w:space="0" w:color="auto"/>
                                    <w:right w:val="none" w:sz="0" w:space="0" w:color="auto"/>
                                  </w:divBdr>
                                </w:div>
                                <w:div w:id="781994291">
                                  <w:marLeft w:val="0"/>
                                  <w:marRight w:val="0"/>
                                  <w:marTop w:val="120"/>
                                  <w:marBottom w:val="120"/>
                                  <w:divBdr>
                                    <w:top w:val="none" w:sz="0" w:space="0" w:color="auto"/>
                                    <w:left w:val="none" w:sz="0" w:space="0" w:color="auto"/>
                                    <w:bottom w:val="none" w:sz="0" w:space="0" w:color="auto"/>
                                    <w:right w:val="none" w:sz="0" w:space="0" w:color="auto"/>
                                  </w:divBdr>
                                </w:div>
                                <w:div w:id="1014846912">
                                  <w:marLeft w:val="0"/>
                                  <w:marRight w:val="0"/>
                                  <w:marTop w:val="120"/>
                                  <w:marBottom w:val="120"/>
                                  <w:divBdr>
                                    <w:top w:val="none" w:sz="0" w:space="0" w:color="auto"/>
                                    <w:left w:val="none" w:sz="0" w:space="0" w:color="auto"/>
                                    <w:bottom w:val="none" w:sz="0" w:space="0" w:color="auto"/>
                                    <w:right w:val="none" w:sz="0" w:space="0" w:color="auto"/>
                                  </w:divBdr>
                                </w:div>
                                <w:div w:id="1175338512">
                                  <w:marLeft w:val="0"/>
                                  <w:marRight w:val="0"/>
                                  <w:marTop w:val="120"/>
                                  <w:marBottom w:val="120"/>
                                  <w:divBdr>
                                    <w:top w:val="none" w:sz="0" w:space="0" w:color="auto"/>
                                    <w:left w:val="none" w:sz="0" w:space="0" w:color="auto"/>
                                    <w:bottom w:val="none" w:sz="0" w:space="0" w:color="auto"/>
                                    <w:right w:val="none" w:sz="0" w:space="0" w:color="auto"/>
                                  </w:divBdr>
                                </w:div>
                                <w:div w:id="1209536377">
                                  <w:marLeft w:val="0"/>
                                  <w:marRight w:val="0"/>
                                  <w:marTop w:val="120"/>
                                  <w:marBottom w:val="120"/>
                                  <w:divBdr>
                                    <w:top w:val="none" w:sz="0" w:space="0" w:color="auto"/>
                                    <w:left w:val="none" w:sz="0" w:space="0" w:color="auto"/>
                                    <w:bottom w:val="none" w:sz="0" w:space="0" w:color="auto"/>
                                    <w:right w:val="none" w:sz="0" w:space="0" w:color="auto"/>
                                  </w:divBdr>
                                </w:div>
                                <w:div w:id="1665744431">
                                  <w:marLeft w:val="0"/>
                                  <w:marRight w:val="0"/>
                                  <w:marTop w:val="0"/>
                                  <w:marBottom w:val="0"/>
                                  <w:divBdr>
                                    <w:top w:val="none" w:sz="0" w:space="0" w:color="auto"/>
                                    <w:left w:val="none" w:sz="0" w:space="0" w:color="auto"/>
                                    <w:bottom w:val="none" w:sz="0" w:space="0" w:color="auto"/>
                                    <w:right w:val="none" w:sz="0" w:space="0" w:color="auto"/>
                                  </w:divBdr>
                                </w:div>
                              </w:divsChild>
                            </w:div>
                            <w:div w:id="1267470000">
                              <w:marLeft w:val="0"/>
                              <w:marRight w:val="0"/>
                              <w:marTop w:val="120"/>
                              <w:marBottom w:val="120"/>
                              <w:divBdr>
                                <w:top w:val="none" w:sz="0" w:space="0" w:color="auto"/>
                                <w:left w:val="none" w:sz="0" w:space="0" w:color="auto"/>
                                <w:bottom w:val="none" w:sz="0" w:space="0" w:color="auto"/>
                                <w:right w:val="none" w:sz="0" w:space="0" w:color="auto"/>
                              </w:divBdr>
                              <w:divsChild>
                                <w:div w:id="271328597">
                                  <w:marLeft w:val="450"/>
                                  <w:marRight w:val="450"/>
                                  <w:marTop w:val="240"/>
                                  <w:marBottom w:val="240"/>
                                  <w:divBdr>
                                    <w:top w:val="single" w:sz="18" w:space="10" w:color="9A054A"/>
                                    <w:left w:val="none" w:sz="0" w:space="0" w:color="auto"/>
                                    <w:bottom w:val="none" w:sz="0" w:space="0" w:color="auto"/>
                                    <w:right w:val="none" w:sz="0" w:space="0" w:color="auto"/>
                                  </w:divBdr>
                                </w:div>
                                <w:div w:id="468717062">
                                  <w:marLeft w:val="0"/>
                                  <w:marRight w:val="0"/>
                                  <w:marTop w:val="0"/>
                                  <w:marBottom w:val="0"/>
                                  <w:divBdr>
                                    <w:top w:val="none" w:sz="0" w:space="0" w:color="auto"/>
                                    <w:left w:val="none" w:sz="0" w:space="0" w:color="auto"/>
                                    <w:bottom w:val="none" w:sz="0" w:space="0" w:color="auto"/>
                                    <w:right w:val="none" w:sz="0" w:space="0" w:color="auto"/>
                                  </w:divBdr>
                                </w:div>
                                <w:div w:id="5703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748293">
      <w:bodyDiv w:val="1"/>
      <w:marLeft w:val="0"/>
      <w:marRight w:val="0"/>
      <w:marTop w:val="0"/>
      <w:marBottom w:val="0"/>
      <w:divBdr>
        <w:top w:val="none" w:sz="0" w:space="0" w:color="auto"/>
        <w:left w:val="none" w:sz="0" w:space="0" w:color="auto"/>
        <w:bottom w:val="none" w:sz="0" w:space="0" w:color="auto"/>
        <w:right w:val="none" w:sz="0" w:space="0" w:color="auto"/>
      </w:divBdr>
    </w:div>
    <w:div w:id="1691300809">
      <w:bodyDiv w:val="1"/>
      <w:marLeft w:val="0"/>
      <w:marRight w:val="0"/>
      <w:marTop w:val="0"/>
      <w:marBottom w:val="0"/>
      <w:divBdr>
        <w:top w:val="none" w:sz="0" w:space="0" w:color="auto"/>
        <w:left w:val="none" w:sz="0" w:space="0" w:color="auto"/>
        <w:bottom w:val="none" w:sz="0" w:space="0" w:color="auto"/>
        <w:right w:val="none" w:sz="0" w:space="0" w:color="auto"/>
      </w:divBdr>
    </w:div>
    <w:div w:id="1718239005">
      <w:bodyDiv w:val="1"/>
      <w:marLeft w:val="0"/>
      <w:marRight w:val="0"/>
      <w:marTop w:val="0"/>
      <w:marBottom w:val="0"/>
      <w:divBdr>
        <w:top w:val="none" w:sz="0" w:space="0" w:color="auto"/>
        <w:left w:val="none" w:sz="0" w:space="0" w:color="auto"/>
        <w:bottom w:val="none" w:sz="0" w:space="0" w:color="auto"/>
        <w:right w:val="none" w:sz="0" w:space="0" w:color="auto"/>
      </w:divBdr>
    </w:div>
    <w:div w:id="1800562951">
      <w:bodyDiv w:val="1"/>
      <w:marLeft w:val="0"/>
      <w:marRight w:val="0"/>
      <w:marTop w:val="0"/>
      <w:marBottom w:val="0"/>
      <w:divBdr>
        <w:top w:val="none" w:sz="0" w:space="0" w:color="auto"/>
        <w:left w:val="none" w:sz="0" w:space="0" w:color="auto"/>
        <w:bottom w:val="none" w:sz="0" w:space="0" w:color="auto"/>
        <w:right w:val="none" w:sz="0" w:space="0" w:color="auto"/>
      </w:divBdr>
    </w:div>
    <w:div w:id="18335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Foster@soton.ac.uk" TargetMode="External"/><Relationship Id="rId13" Type="http://schemas.openxmlformats.org/officeDocument/2006/relationships/hyperlink" Target="https://orcid.org/0000-0002-4703-8378" TargetMode="External"/><Relationship Id="rId18" Type="http://schemas.openxmlformats.org/officeDocument/2006/relationships/hyperlink" Target="https://www.kingsfund.org.uk/projects/time-think-differently/trends-disease-and-disability-non-communicable-diseas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ursingtimes.net/clinical-archive/productivity-gains-by-specialist-nurses-30-07-2011/" TargetMode="External"/><Relationship Id="rId7" Type="http://schemas.openxmlformats.org/officeDocument/2006/relationships/endnotes" Target="endnotes.xml"/><Relationship Id="rId12" Type="http://schemas.openxmlformats.org/officeDocument/2006/relationships/hyperlink" Target="https://orcid.org/0000-0003-2626-498X" TargetMode="External"/><Relationship Id="rId17" Type="http://schemas.openxmlformats.org/officeDocument/2006/relationships/hyperlink" Target="https://www.macmillan.org.uk/_images/people-living-with-cancer_tcm9-283689.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integratedcarefoundation.org/ific-integrated-care-search/ific-integrated-care-search-other-databa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1398-910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macmillan.org.uk/healthcare-professionals/innovation-in-cancer-care/holistic-needs-assessment" TargetMode="External"/><Relationship Id="rId10" Type="http://schemas.openxmlformats.org/officeDocument/2006/relationships/image" Target="media/image1.png"/><Relationship Id="rId19" Type="http://schemas.openxmlformats.org/officeDocument/2006/relationships/hyperlink" Target="https://www.kingsfund.org.uk/publications/integrated-care-systems-explained" TargetMode="External"/><Relationship Id="rId4" Type="http://schemas.openxmlformats.org/officeDocument/2006/relationships/settings" Target="settings.xml"/><Relationship Id="rId9" Type="http://schemas.openxmlformats.org/officeDocument/2006/relationships/hyperlink" Target="https://orcid.org/0000-0003-1398-9105" TargetMode="External"/><Relationship Id="rId14" Type="http://schemas.openxmlformats.org/officeDocument/2006/relationships/hyperlink" Target="https://orcid.org/0000-0003-3127-5755" TargetMode="External"/><Relationship Id="rId22" Type="http://schemas.openxmlformats.org/officeDocument/2006/relationships/hyperlink" Target="https://www.macmillan.org.uk/documents/aboutus/research/impactbriefs/clinicalnursespecialists2015n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D1A65-C70F-498F-8D54-591BAAC66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22373</Words>
  <Characters>127527</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Collaço</dc:creator>
  <cp:keywords/>
  <dc:description/>
  <cp:lastModifiedBy>Nicole Collaço</cp:lastModifiedBy>
  <cp:revision>2</cp:revision>
  <dcterms:created xsi:type="dcterms:W3CDTF">2023-09-13T08:10:00Z</dcterms:created>
  <dcterms:modified xsi:type="dcterms:W3CDTF">2023-09-13T08:10:00Z</dcterms:modified>
</cp:coreProperties>
</file>