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E23D3" w14:textId="1CDFF83A" w:rsidR="007A7563" w:rsidRPr="001E1F86" w:rsidRDefault="00CE56A5" w:rsidP="007D17FE">
      <w:pPr>
        <w:jc w:val="both"/>
        <w:rPr>
          <w:b/>
          <w:bCs/>
          <w:lang w:val="en-US"/>
        </w:rPr>
      </w:pPr>
      <w:r w:rsidRPr="001E1F86">
        <w:rPr>
          <w:b/>
          <w:bCs/>
          <w:lang w:val="en-US"/>
        </w:rPr>
        <w:t xml:space="preserve">Returning the War to </w:t>
      </w:r>
      <w:r w:rsidR="006809FE" w:rsidRPr="001E1F86">
        <w:rPr>
          <w:b/>
          <w:bCs/>
          <w:lang w:val="en-US"/>
        </w:rPr>
        <w:t>Russia:</w:t>
      </w:r>
      <w:r w:rsidR="007D17FE">
        <w:rPr>
          <w:b/>
          <w:bCs/>
          <w:lang w:val="en-US"/>
        </w:rPr>
        <w:t xml:space="preserve"> </w:t>
      </w:r>
      <w:r w:rsidR="002E776C" w:rsidRPr="001E1F86">
        <w:rPr>
          <w:b/>
          <w:bCs/>
          <w:lang w:val="en-US"/>
        </w:rPr>
        <w:t>Dron</w:t>
      </w:r>
      <w:r w:rsidR="007116B8" w:rsidRPr="001E1F86">
        <w:rPr>
          <w:b/>
          <w:bCs/>
          <w:lang w:val="en-US"/>
        </w:rPr>
        <w:t>e</w:t>
      </w:r>
      <w:r w:rsidR="00B00005" w:rsidRPr="001E1F86">
        <w:rPr>
          <w:b/>
          <w:bCs/>
          <w:lang w:val="en-US"/>
        </w:rPr>
        <w:t>s</w:t>
      </w:r>
      <w:r w:rsidR="0001514C" w:rsidRPr="001E1F86">
        <w:rPr>
          <w:b/>
          <w:bCs/>
          <w:lang w:val="en-US"/>
        </w:rPr>
        <w:t xml:space="preserve"> </w:t>
      </w:r>
      <w:r w:rsidR="007116B8" w:rsidRPr="001E1F86">
        <w:rPr>
          <w:b/>
          <w:bCs/>
          <w:lang w:val="en-US"/>
        </w:rPr>
        <w:t xml:space="preserve">and </w:t>
      </w:r>
      <w:r w:rsidR="00436A2A" w:rsidRPr="001E1F86">
        <w:rPr>
          <w:b/>
          <w:bCs/>
          <w:lang w:val="en-US"/>
        </w:rPr>
        <w:t>Discrimina</w:t>
      </w:r>
      <w:r w:rsidR="001666FF" w:rsidRPr="001E1F86">
        <w:rPr>
          <w:b/>
          <w:bCs/>
          <w:lang w:val="en-US"/>
        </w:rPr>
        <w:t>tion</w:t>
      </w:r>
      <w:r w:rsidR="007116B8" w:rsidRPr="001E1F86">
        <w:rPr>
          <w:b/>
          <w:bCs/>
          <w:lang w:val="en-US"/>
        </w:rPr>
        <w:t xml:space="preserve"> in</w:t>
      </w:r>
      <w:r w:rsidR="003C76A0" w:rsidRPr="001E1F86">
        <w:rPr>
          <w:b/>
          <w:bCs/>
          <w:lang w:val="en-US"/>
        </w:rPr>
        <w:t xml:space="preserve"> the Defen</w:t>
      </w:r>
      <w:r w:rsidR="00B03E28">
        <w:rPr>
          <w:b/>
          <w:bCs/>
          <w:lang w:val="en-US"/>
        </w:rPr>
        <w:t>s</w:t>
      </w:r>
      <w:r w:rsidR="003C76A0" w:rsidRPr="001E1F86">
        <w:rPr>
          <w:b/>
          <w:bCs/>
          <w:lang w:val="en-US"/>
        </w:rPr>
        <w:t>e of Ukraine</w:t>
      </w:r>
    </w:p>
    <w:p w14:paraId="7BD6FE9B" w14:textId="77777777" w:rsidR="00BF5C08" w:rsidRPr="001E1F86" w:rsidRDefault="00BF5C08" w:rsidP="00202D73">
      <w:pPr>
        <w:jc w:val="both"/>
        <w:rPr>
          <w:lang w:val="en-US"/>
        </w:rPr>
      </w:pPr>
    </w:p>
    <w:p w14:paraId="43203367" w14:textId="77777777" w:rsidR="00807218" w:rsidRDefault="00807218" w:rsidP="00202D73">
      <w:pPr>
        <w:jc w:val="both"/>
        <w:rPr>
          <w:b/>
          <w:bCs/>
          <w:lang w:val="en-US"/>
        </w:rPr>
      </w:pPr>
    </w:p>
    <w:p w14:paraId="4164A6A4" w14:textId="67AC9184" w:rsidR="00807218" w:rsidRPr="007D17FE" w:rsidRDefault="00F072EB" w:rsidP="007D17FE">
      <w:pPr>
        <w:spacing w:line="480" w:lineRule="auto"/>
        <w:jc w:val="center"/>
        <w:rPr>
          <w:i/>
          <w:iCs/>
          <w:lang w:val="en-US"/>
        </w:rPr>
      </w:pPr>
      <w:r w:rsidRPr="007D17FE">
        <w:rPr>
          <w:i/>
          <w:iCs/>
          <w:lang w:val="en-US"/>
        </w:rPr>
        <w:t>Christian Enemark</w:t>
      </w:r>
    </w:p>
    <w:p w14:paraId="6D16A9BF" w14:textId="055F3A11" w:rsidR="00232E60" w:rsidRDefault="00741B03" w:rsidP="007D17FE">
      <w:pPr>
        <w:spacing w:line="480" w:lineRule="auto"/>
        <w:jc w:val="center"/>
        <w:rPr>
          <w:lang w:val="en-US"/>
        </w:rPr>
      </w:pPr>
      <w:r w:rsidRPr="007D17FE">
        <w:rPr>
          <w:i/>
          <w:iCs/>
          <w:lang w:val="en-US"/>
        </w:rPr>
        <w:t>University of Southampton</w:t>
      </w:r>
    </w:p>
    <w:p w14:paraId="7124F9D2" w14:textId="2E35D0DE" w:rsidR="008F4EAC" w:rsidRPr="003D7864" w:rsidRDefault="008F4EAC" w:rsidP="00202D73">
      <w:pPr>
        <w:jc w:val="both"/>
        <w:rPr>
          <w:lang w:val="en-US"/>
        </w:rPr>
      </w:pPr>
    </w:p>
    <w:p w14:paraId="52D45AFB" w14:textId="77777777" w:rsidR="008F4EAC" w:rsidRPr="00395DD4" w:rsidRDefault="008F4EAC" w:rsidP="00202D73">
      <w:pPr>
        <w:jc w:val="both"/>
        <w:rPr>
          <w:lang w:val="en-US"/>
        </w:rPr>
      </w:pPr>
    </w:p>
    <w:p w14:paraId="7DA042A2" w14:textId="0C728572" w:rsidR="00027052" w:rsidRPr="00395DD4" w:rsidRDefault="00027052" w:rsidP="00202D73">
      <w:pPr>
        <w:jc w:val="both"/>
        <w:rPr>
          <w:b/>
          <w:bCs/>
          <w:lang w:val="en-US"/>
        </w:rPr>
      </w:pPr>
      <w:r w:rsidRPr="00395DD4">
        <w:rPr>
          <w:b/>
          <w:bCs/>
          <w:lang w:val="en-US"/>
        </w:rPr>
        <w:t>Abstract</w:t>
      </w:r>
    </w:p>
    <w:p w14:paraId="71306F3A" w14:textId="72F4553D" w:rsidR="00AB1316" w:rsidRPr="00395DD4" w:rsidRDefault="00AB1316" w:rsidP="00202D73">
      <w:pPr>
        <w:jc w:val="both"/>
        <w:rPr>
          <w:lang w:val="en-US"/>
        </w:rPr>
      </w:pPr>
    </w:p>
    <w:p w14:paraId="5E65C0CF" w14:textId="1A706021" w:rsidR="00257DFA" w:rsidRPr="00395DD4" w:rsidRDefault="00133EAF" w:rsidP="00F63B41">
      <w:pPr>
        <w:spacing w:line="480" w:lineRule="auto"/>
        <w:jc w:val="both"/>
        <w:rPr>
          <w:lang w:val="en-US"/>
        </w:rPr>
      </w:pPr>
      <w:r w:rsidRPr="00395DD4">
        <w:rPr>
          <w:lang w:val="en-US"/>
        </w:rPr>
        <w:t xml:space="preserve">This </w:t>
      </w:r>
      <w:r w:rsidR="001E1F86">
        <w:rPr>
          <w:lang w:val="en-US"/>
        </w:rPr>
        <w:t>essay</w:t>
      </w:r>
      <w:r w:rsidR="001E1F86" w:rsidRPr="00395DD4">
        <w:rPr>
          <w:lang w:val="en-US"/>
        </w:rPr>
        <w:t xml:space="preserve"> </w:t>
      </w:r>
      <w:r w:rsidRPr="00395DD4">
        <w:rPr>
          <w:lang w:val="en-US"/>
        </w:rPr>
        <w:t>assesses the morality of Ukraine’s use of drone</w:t>
      </w:r>
      <w:r w:rsidR="006C69D8" w:rsidRPr="00395DD4">
        <w:rPr>
          <w:lang w:val="en-US"/>
        </w:rPr>
        <w:t xml:space="preserve">s </w:t>
      </w:r>
      <w:r w:rsidRPr="00395DD4">
        <w:rPr>
          <w:lang w:val="en-US"/>
        </w:rPr>
        <w:t>to attack targets inside Russia.</w:t>
      </w:r>
      <w:r w:rsidR="00FD3E7F" w:rsidRPr="00395DD4">
        <w:rPr>
          <w:lang w:val="en-US"/>
        </w:rPr>
        <w:t xml:space="preserve"> </w:t>
      </w:r>
      <w:r w:rsidRPr="00395DD4">
        <w:rPr>
          <w:lang w:val="en-US"/>
        </w:rPr>
        <w:t xml:space="preserve">Following its invasion by Russian forces, Ukraine has </w:t>
      </w:r>
      <w:r w:rsidR="00807218">
        <w:rPr>
          <w:lang w:val="en-US"/>
        </w:rPr>
        <w:t xml:space="preserve">had </w:t>
      </w:r>
      <w:r w:rsidRPr="00395DD4">
        <w:rPr>
          <w:lang w:val="en-US"/>
        </w:rPr>
        <w:t>a just cause to wage a war of self-</w:t>
      </w:r>
      <w:r w:rsidR="00557BB3">
        <w:rPr>
          <w:lang w:val="en-US"/>
        </w:rPr>
        <w:t>defense</w:t>
      </w:r>
      <w:r w:rsidR="009C2826" w:rsidRPr="00395DD4">
        <w:rPr>
          <w:lang w:val="en-US"/>
        </w:rPr>
        <w:t xml:space="preserve">. However, </w:t>
      </w:r>
      <w:r w:rsidRPr="00395DD4">
        <w:rPr>
          <w:lang w:val="en-US"/>
        </w:rPr>
        <w:t>its efforts to achieve that cause remain subject to moral limits.</w:t>
      </w:r>
      <w:r w:rsidR="00FD3E7F" w:rsidRPr="00395DD4">
        <w:rPr>
          <w:lang w:val="en-US"/>
        </w:rPr>
        <w:t xml:space="preserve"> </w:t>
      </w:r>
      <w:r w:rsidR="00CE354C" w:rsidRPr="00395DD4">
        <w:rPr>
          <w:lang w:val="en-US"/>
        </w:rPr>
        <w:t xml:space="preserve">Even a state </w:t>
      </w:r>
      <w:r w:rsidR="00732E20">
        <w:rPr>
          <w:lang w:val="en-US"/>
        </w:rPr>
        <w:t>that</w:t>
      </w:r>
      <w:r w:rsidR="00732E20" w:rsidRPr="00395DD4">
        <w:rPr>
          <w:lang w:val="en-US"/>
        </w:rPr>
        <w:t xml:space="preserve"> </w:t>
      </w:r>
      <w:r w:rsidR="00CE354C" w:rsidRPr="00395DD4">
        <w:rPr>
          <w:lang w:val="en-US"/>
        </w:rPr>
        <w:t xml:space="preserve">has been </w:t>
      </w:r>
      <w:r w:rsidRPr="00395DD4">
        <w:rPr>
          <w:lang w:val="en-US"/>
        </w:rPr>
        <w:t>unjustly attacked may not, for example, respond by deliberately targeting the attacking state</w:t>
      </w:r>
      <w:r w:rsidR="004C4EDD" w:rsidRPr="00395DD4">
        <w:rPr>
          <w:lang w:val="en-US"/>
        </w:rPr>
        <w:t>’s civilian population</w:t>
      </w:r>
      <w:r w:rsidRPr="00395DD4">
        <w:rPr>
          <w:lang w:val="en-US"/>
        </w:rPr>
        <w:t>.</w:t>
      </w:r>
      <w:r w:rsidR="00FD3E7F" w:rsidRPr="00395DD4">
        <w:rPr>
          <w:lang w:val="en-US"/>
        </w:rPr>
        <w:t xml:space="preserve"> </w:t>
      </w:r>
      <w:r w:rsidRPr="00395DD4">
        <w:rPr>
          <w:lang w:val="en-US"/>
        </w:rPr>
        <w:t xml:space="preserve">To do so would violate the </w:t>
      </w:r>
      <w:r w:rsidRPr="00395DD4">
        <w:rPr>
          <w:i/>
          <w:iCs/>
          <w:lang w:val="en-US"/>
        </w:rPr>
        <w:t>jus in bello</w:t>
      </w:r>
      <w:r w:rsidRPr="00395DD4">
        <w:rPr>
          <w:lang w:val="en-US"/>
        </w:rPr>
        <w:t xml:space="preserve"> principle of discrimination.</w:t>
      </w:r>
      <w:r w:rsidR="00257DFA" w:rsidRPr="00395DD4">
        <w:rPr>
          <w:lang w:val="en-US"/>
        </w:rPr>
        <w:t xml:space="preserve"> </w:t>
      </w:r>
      <w:r w:rsidR="00052447" w:rsidRPr="00395DD4">
        <w:rPr>
          <w:lang w:val="en-US"/>
        </w:rPr>
        <w:t xml:space="preserve">The </w:t>
      </w:r>
      <w:r w:rsidR="006974E8">
        <w:rPr>
          <w:lang w:val="en-US"/>
        </w:rPr>
        <w:t>essay</w:t>
      </w:r>
      <w:r w:rsidR="006974E8" w:rsidRPr="00395DD4">
        <w:rPr>
          <w:lang w:val="en-US"/>
        </w:rPr>
        <w:t xml:space="preserve"> </w:t>
      </w:r>
      <w:r w:rsidR="007819BD" w:rsidRPr="00395DD4">
        <w:rPr>
          <w:lang w:val="en-US"/>
        </w:rPr>
        <w:t xml:space="preserve">first describes how </w:t>
      </w:r>
      <w:r w:rsidR="00A06788" w:rsidRPr="00395DD4">
        <w:rPr>
          <w:lang w:val="en-US"/>
        </w:rPr>
        <w:t xml:space="preserve">drone technology has frequently enabled long-range strikes against Russian military assets </w:t>
      </w:r>
      <w:r w:rsidR="00936D5D" w:rsidRPr="00395DD4">
        <w:rPr>
          <w:lang w:val="en-US"/>
        </w:rPr>
        <w:t>as well as</w:t>
      </w:r>
      <w:r w:rsidR="00A06788" w:rsidRPr="00395DD4">
        <w:rPr>
          <w:lang w:val="en-US"/>
        </w:rPr>
        <w:t xml:space="preserve"> </w:t>
      </w:r>
      <w:r w:rsidR="003D4B80" w:rsidRPr="00395DD4">
        <w:rPr>
          <w:lang w:val="en-US"/>
        </w:rPr>
        <w:t>other targets inside cities</w:t>
      </w:r>
      <w:r w:rsidR="004F2E8A" w:rsidRPr="00395DD4">
        <w:rPr>
          <w:lang w:val="en-US"/>
        </w:rPr>
        <w:t xml:space="preserve">. It then </w:t>
      </w:r>
      <w:r w:rsidR="007E653A" w:rsidRPr="00395DD4">
        <w:rPr>
          <w:lang w:val="en-US"/>
        </w:rPr>
        <w:t>explains</w:t>
      </w:r>
      <w:r w:rsidR="00607278" w:rsidRPr="00395DD4">
        <w:rPr>
          <w:lang w:val="en-US"/>
        </w:rPr>
        <w:t xml:space="preserve"> </w:t>
      </w:r>
      <w:r w:rsidR="009126CC" w:rsidRPr="00395DD4">
        <w:rPr>
          <w:lang w:val="en-US"/>
        </w:rPr>
        <w:t>w</w:t>
      </w:r>
      <w:r w:rsidRPr="00395DD4">
        <w:rPr>
          <w:lang w:val="en-US"/>
        </w:rPr>
        <w:t>hy</w:t>
      </w:r>
      <w:r w:rsidR="00CF7784" w:rsidRPr="00395DD4">
        <w:rPr>
          <w:lang w:val="en-US"/>
        </w:rPr>
        <w:t xml:space="preserve"> </w:t>
      </w:r>
      <w:r w:rsidRPr="00395DD4">
        <w:rPr>
          <w:lang w:val="en-US"/>
        </w:rPr>
        <w:t>it would be morally wrong for Ukraine</w:t>
      </w:r>
      <w:r w:rsidR="00D02C79" w:rsidRPr="00395DD4">
        <w:rPr>
          <w:lang w:val="en-US"/>
        </w:rPr>
        <w:t xml:space="preserve"> </w:t>
      </w:r>
      <w:r w:rsidRPr="00395DD4">
        <w:rPr>
          <w:lang w:val="en-US"/>
        </w:rPr>
        <w:t xml:space="preserve">to attack </w:t>
      </w:r>
      <w:r w:rsidR="006447B5" w:rsidRPr="00395DD4">
        <w:rPr>
          <w:lang w:val="en-US"/>
        </w:rPr>
        <w:t xml:space="preserve">its enemy’s </w:t>
      </w:r>
      <w:r w:rsidR="00A279E0" w:rsidRPr="00395DD4">
        <w:rPr>
          <w:lang w:val="en-US"/>
        </w:rPr>
        <w:t xml:space="preserve">population </w:t>
      </w:r>
      <w:r w:rsidR="006974E8">
        <w:rPr>
          <w:lang w:val="en-US"/>
        </w:rPr>
        <w:t>centers</w:t>
      </w:r>
      <w:r w:rsidRPr="00395DD4">
        <w:rPr>
          <w:lang w:val="en-US"/>
        </w:rPr>
        <w:t>.</w:t>
      </w:r>
      <w:r w:rsidR="00257DFA" w:rsidRPr="00395DD4">
        <w:rPr>
          <w:lang w:val="en-US"/>
        </w:rPr>
        <w:t xml:space="preserve"> </w:t>
      </w:r>
      <w:r w:rsidR="00466364" w:rsidRPr="00395DD4">
        <w:rPr>
          <w:lang w:val="en-US"/>
        </w:rPr>
        <w:t>First, Russian civilians</w:t>
      </w:r>
      <w:r w:rsidR="003F126E" w:rsidRPr="00395DD4">
        <w:rPr>
          <w:lang w:val="en-US"/>
        </w:rPr>
        <w:t xml:space="preserve"> are not</w:t>
      </w:r>
      <w:r w:rsidR="00D02C79" w:rsidRPr="00395DD4">
        <w:rPr>
          <w:lang w:val="en-US"/>
        </w:rPr>
        <w:t xml:space="preserve"> </w:t>
      </w:r>
      <w:r w:rsidR="00466364" w:rsidRPr="00395DD4">
        <w:rPr>
          <w:lang w:val="en-US"/>
        </w:rPr>
        <w:t>liab</w:t>
      </w:r>
      <w:r w:rsidR="00F55B4E" w:rsidRPr="00395DD4">
        <w:rPr>
          <w:lang w:val="en-US"/>
        </w:rPr>
        <w:t>le</w:t>
      </w:r>
      <w:r w:rsidR="00466364" w:rsidRPr="00395DD4">
        <w:rPr>
          <w:lang w:val="en-US"/>
        </w:rPr>
        <w:t xml:space="preserve"> </w:t>
      </w:r>
      <w:r w:rsidR="00D02C79" w:rsidRPr="00395DD4">
        <w:rPr>
          <w:lang w:val="en-US"/>
        </w:rPr>
        <w:t>to attack</w:t>
      </w:r>
      <w:r w:rsidR="003F126E" w:rsidRPr="00395DD4">
        <w:rPr>
          <w:lang w:val="en-US"/>
        </w:rPr>
        <w:t>, and this nonliability</w:t>
      </w:r>
      <w:r w:rsidR="00D02C79" w:rsidRPr="00395DD4">
        <w:rPr>
          <w:lang w:val="en-US"/>
        </w:rPr>
        <w:t xml:space="preserve"> </w:t>
      </w:r>
      <w:r w:rsidR="00466364" w:rsidRPr="00395DD4">
        <w:rPr>
          <w:lang w:val="en-US"/>
        </w:rPr>
        <w:t xml:space="preserve">is </w:t>
      </w:r>
      <w:r w:rsidR="003F126E" w:rsidRPr="00395DD4">
        <w:rPr>
          <w:lang w:val="en-US"/>
        </w:rPr>
        <w:t>un</w:t>
      </w:r>
      <w:r w:rsidR="00466364" w:rsidRPr="00395DD4">
        <w:rPr>
          <w:lang w:val="en-US"/>
        </w:rPr>
        <w:t xml:space="preserve">diminished by the injustice of Russia’s invasion or by any </w:t>
      </w:r>
      <w:r w:rsidR="00466364" w:rsidRPr="004723A9">
        <w:rPr>
          <w:lang w:val="en-US"/>
        </w:rPr>
        <w:t>in bello</w:t>
      </w:r>
      <w:r w:rsidR="00466364" w:rsidRPr="00395DD4">
        <w:rPr>
          <w:lang w:val="en-US"/>
        </w:rPr>
        <w:t xml:space="preserve"> wrongs committed by the Russian military. Second, attacking Russian </w:t>
      </w:r>
      <w:r w:rsidR="008A1E4B" w:rsidRPr="00395DD4">
        <w:rPr>
          <w:lang w:val="en-US"/>
        </w:rPr>
        <w:t>cities</w:t>
      </w:r>
      <w:r w:rsidR="00466364" w:rsidRPr="00395DD4">
        <w:rPr>
          <w:lang w:val="en-US"/>
        </w:rPr>
        <w:t xml:space="preserve"> </w:t>
      </w:r>
      <w:r w:rsidR="00B614F3" w:rsidRPr="00395DD4">
        <w:rPr>
          <w:lang w:val="en-US"/>
        </w:rPr>
        <w:t xml:space="preserve">with drones </w:t>
      </w:r>
      <w:r w:rsidR="00466364" w:rsidRPr="00395DD4">
        <w:rPr>
          <w:lang w:val="en-US"/>
        </w:rPr>
        <w:t xml:space="preserve">would arguably </w:t>
      </w:r>
      <w:r w:rsidR="00B27E62" w:rsidRPr="00395DD4">
        <w:rPr>
          <w:lang w:val="en-US"/>
        </w:rPr>
        <w:t xml:space="preserve">achieve little or no </w:t>
      </w:r>
      <w:r w:rsidR="00466364" w:rsidRPr="00395DD4">
        <w:rPr>
          <w:lang w:val="en-US"/>
        </w:rPr>
        <w:t>self-defen</w:t>
      </w:r>
      <w:r w:rsidR="00B27E62" w:rsidRPr="00395DD4">
        <w:rPr>
          <w:lang w:val="en-US"/>
        </w:rPr>
        <w:t>sive</w:t>
      </w:r>
      <w:r w:rsidR="00466364" w:rsidRPr="00395DD4">
        <w:rPr>
          <w:lang w:val="en-US"/>
        </w:rPr>
        <w:t xml:space="preserve"> benefit for Ukraine</w:t>
      </w:r>
      <w:r w:rsidR="00B27E62" w:rsidRPr="00395DD4">
        <w:rPr>
          <w:lang w:val="en-US"/>
        </w:rPr>
        <w:t xml:space="preserve">, and it could even </w:t>
      </w:r>
      <w:r w:rsidR="00257DFA" w:rsidRPr="00395DD4">
        <w:rPr>
          <w:lang w:val="en-US"/>
        </w:rPr>
        <w:t>be counterproductive</w:t>
      </w:r>
      <w:r w:rsidR="00466364" w:rsidRPr="00395DD4">
        <w:rPr>
          <w:lang w:val="en-US"/>
        </w:rPr>
        <w:t>.</w:t>
      </w:r>
    </w:p>
    <w:p w14:paraId="7FE6884A" w14:textId="77777777" w:rsidR="00AB1316" w:rsidRPr="00395DD4" w:rsidRDefault="00AB1316" w:rsidP="00F63B41">
      <w:pPr>
        <w:spacing w:line="480" w:lineRule="auto"/>
        <w:jc w:val="both"/>
        <w:rPr>
          <w:lang w:val="en-US"/>
        </w:rPr>
      </w:pPr>
    </w:p>
    <w:p w14:paraId="7A8F4B52" w14:textId="53BC2AA2" w:rsidR="008F4EAC" w:rsidRPr="00395DD4" w:rsidRDefault="006E75A3" w:rsidP="00F63B41">
      <w:pPr>
        <w:spacing w:line="480" w:lineRule="auto"/>
        <w:jc w:val="both"/>
        <w:rPr>
          <w:lang w:val="en-US"/>
        </w:rPr>
      </w:pPr>
      <w:r w:rsidRPr="00395DD4">
        <w:rPr>
          <w:b/>
          <w:bCs/>
          <w:lang w:val="en-US"/>
        </w:rPr>
        <w:t>Keywords</w:t>
      </w:r>
      <w:r w:rsidR="0094768A" w:rsidRPr="00395DD4">
        <w:rPr>
          <w:lang w:val="en-US"/>
        </w:rPr>
        <w:t xml:space="preserve">: </w:t>
      </w:r>
      <w:r w:rsidR="0080238E" w:rsidRPr="00395DD4">
        <w:rPr>
          <w:lang w:val="en-US"/>
        </w:rPr>
        <w:t xml:space="preserve">civilians, </w:t>
      </w:r>
      <w:r w:rsidR="00052798" w:rsidRPr="00395DD4">
        <w:rPr>
          <w:lang w:val="en-US"/>
        </w:rPr>
        <w:t xml:space="preserve">discrimination, </w:t>
      </w:r>
      <w:r w:rsidR="00EB229D" w:rsidRPr="00395DD4">
        <w:rPr>
          <w:lang w:val="en-US"/>
        </w:rPr>
        <w:t xml:space="preserve">drones, </w:t>
      </w:r>
      <w:r w:rsidR="002F57DD" w:rsidRPr="00395DD4">
        <w:rPr>
          <w:lang w:val="en-US"/>
        </w:rPr>
        <w:t xml:space="preserve">escalation, </w:t>
      </w:r>
      <w:r w:rsidR="00EB229D" w:rsidRPr="00395DD4">
        <w:rPr>
          <w:lang w:val="en-US"/>
        </w:rPr>
        <w:t xml:space="preserve">just cause, </w:t>
      </w:r>
      <w:r w:rsidR="00507B1A" w:rsidRPr="00395DD4">
        <w:rPr>
          <w:lang w:val="en-US"/>
        </w:rPr>
        <w:t>Russ</w:t>
      </w:r>
      <w:r w:rsidR="002F57DD" w:rsidRPr="00395DD4">
        <w:rPr>
          <w:lang w:val="en-US"/>
        </w:rPr>
        <w:t>o-</w:t>
      </w:r>
      <w:r w:rsidR="00EB229D" w:rsidRPr="00395DD4">
        <w:rPr>
          <w:lang w:val="en-US"/>
        </w:rPr>
        <w:t>Ukrain</w:t>
      </w:r>
      <w:r w:rsidR="002F57DD" w:rsidRPr="00395DD4">
        <w:rPr>
          <w:lang w:val="en-US"/>
        </w:rPr>
        <w:t>ian War</w:t>
      </w:r>
      <w:r w:rsidR="003B4C46" w:rsidRPr="00395DD4">
        <w:rPr>
          <w:lang w:val="en-US"/>
        </w:rPr>
        <w:t>.</w:t>
      </w:r>
    </w:p>
    <w:p w14:paraId="3EE76CFF" w14:textId="77777777" w:rsidR="00807218" w:rsidRDefault="00807218" w:rsidP="00F63B41">
      <w:pPr>
        <w:spacing w:line="480" w:lineRule="auto"/>
        <w:jc w:val="both"/>
        <w:rPr>
          <w:b/>
          <w:bCs/>
        </w:rPr>
      </w:pPr>
    </w:p>
    <w:p w14:paraId="1CAEC6CC" w14:textId="77777777" w:rsidR="00807218" w:rsidRDefault="00807218" w:rsidP="00F63B41">
      <w:pPr>
        <w:spacing w:line="480" w:lineRule="auto"/>
        <w:jc w:val="both"/>
        <w:rPr>
          <w:b/>
          <w:bCs/>
        </w:rPr>
      </w:pPr>
      <w:r w:rsidRPr="00033ABE">
        <w:rPr>
          <w:b/>
          <w:bCs/>
        </w:rPr>
        <w:t>Author bio</w:t>
      </w:r>
    </w:p>
    <w:p w14:paraId="5ACA791C" w14:textId="0686F914" w:rsidR="00171C0D" w:rsidRPr="00395DD4" w:rsidRDefault="00807218" w:rsidP="00F63B41">
      <w:pPr>
        <w:spacing w:line="480" w:lineRule="auto"/>
        <w:jc w:val="both"/>
        <w:rPr>
          <w:lang w:val="en-US"/>
        </w:rPr>
      </w:pPr>
      <w:r w:rsidRPr="007D1289">
        <w:t xml:space="preserve">Christian Enemark is professor of international relations at the University of Southampton and a </w:t>
      </w:r>
      <w:r w:rsidR="007D1289">
        <w:t>c</w:t>
      </w:r>
      <w:r w:rsidR="007D1289" w:rsidRPr="007D1289">
        <w:t>o</w:t>
      </w:r>
      <w:r w:rsidRPr="007D1289">
        <w:t>-</w:t>
      </w:r>
      <w:r w:rsidR="007D1289">
        <w:t>i</w:t>
      </w:r>
      <w:r w:rsidRPr="007D1289">
        <w:t xml:space="preserve">nvestigator for the Trustworthy Autonomous Systems Hub (funded by UK Research and Innovation). His latest book, </w:t>
      </w:r>
      <w:r w:rsidRPr="007D1289">
        <w:rPr>
          <w:i/>
          <w:iCs/>
        </w:rPr>
        <w:t>Moralities of Drone Violence</w:t>
      </w:r>
      <w:r w:rsidRPr="007D1289">
        <w:t xml:space="preserve"> (2023), is an </w:t>
      </w:r>
      <w:r w:rsidR="007D1289">
        <w:t>o</w:t>
      </w:r>
      <w:r w:rsidR="007D1289" w:rsidRPr="007D1289">
        <w:t>pen</w:t>
      </w:r>
      <w:r w:rsidR="007D1289">
        <w:t>-a</w:t>
      </w:r>
      <w:r w:rsidRPr="007D1289">
        <w:t>ccess publication by Edinburgh University Press.</w:t>
      </w:r>
    </w:p>
    <w:p w14:paraId="67A186AD" w14:textId="77777777" w:rsidR="00807218" w:rsidRDefault="00807218" w:rsidP="00F63B41">
      <w:pPr>
        <w:spacing w:line="480" w:lineRule="auto"/>
        <w:jc w:val="both"/>
        <w:rPr>
          <w:lang w:val="en-US"/>
        </w:rPr>
      </w:pPr>
    </w:p>
    <w:p w14:paraId="7CEE57BA" w14:textId="77777777" w:rsidR="00807218" w:rsidRDefault="00807218" w:rsidP="00F63B41">
      <w:pPr>
        <w:spacing w:line="480" w:lineRule="auto"/>
        <w:jc w:val="both"/>
        <w:rPr>
          <w:lang w:val="en-US"/>
        </w:rPr>
      </w:pPr>
    </w:p>
    <w:p w14:paraId="3792A9BF" w14:textId="4F73DCB7" w:rsidR="000F13BF" w:rsidRPr="00395DD4" w:rsidRDefault="00A05744" w:rsidP="00F63B41">
      <w:pPr>
        <w:spacing w:line="480" w:lineRule="auto"/>
        <w:jc w:val="both"/>
        <w:rPr>
          <w:lang w:val="en-US"/>
        </w:rPr>
      </w:pPr>
      <w:r w:rsidRPr="00395DD4">
        <w:rPr>
          <w:lang w:val="en-US"/>
        </w:rPr>
        <w:t xml:space="preserve">In the early morning of </w:t>
      </w:r>
      <w:r w:rsidR="0067649B" w:rsidRPr="00395DD4">
        <w:rPr>
          <w:lang w:val="en-US"/>
        </w:rPr>
        <w:t xml:space="preserve">July </w:t>
      </w:r>
      <w:r w:rsidR="00395DD4" w:rsidRPr="00395DD4">
        <w:rPr>
          <w:lang w:val="en-US"/>
        </w:rPr>
        <w:t xml:space="preserve">30, </w:t>
      </w:r>
      <w:r w:rsidR="0067649B" w:rsidRPr="00395DD4">
        <w:rPr>
          <w:lang w:val="en-US"/>
        </w:rPr>
        <w:t xml:space="preserve">2023, </w:t>
      </w:r>
      <w:r w:rsidRPr="00395DD4">
        <w:rPr>
          <w:lang w:val="en-US"/>
        </w:rPr>
        <w:t xml:space="preserve">two </w:t>
      </w:r>
      <w:r w:rsidR="00704082" w:rsidRPr="00395DD4">
        <w:rPr>
          <w:lang w:val="en-US"/>
        </w:rPr>
        <w:t>remotely controlled</w:t>
      </w:r>
      <w:r w:rsidR="00B32ECA" w:rsidRPr="00395DD4">
        <w:rPr>
          <w:lang w:val="en-US"/>
        </w:rPr>
        <w:t xml:space="preserve"> </w:t>
      </w:r>
      <w:r w:rsidR="00D0046C" w:rsidRPr="00395DD4">
        <w:rPr>
          <w:lang w:val="en-US"/>
        </w:rPr>
        <w:t>aircraft (</w:t>
      </w:r>
      <w:r w:rsidR="00AA4F9F" w:rsidRPr="00395DD4">
        <w:rPr>
          <w:lang w:val="en-US"/>
        </w:rPr>
        <w:t>drones)</w:t>
      </w:r>
      <w:r w:rsidRPr="00395DD4">
        <w:rPr>
          <w:lang w:val="en-US"/>
        </w:rPr>
        <w:t xml:space="preserve"> crashed into office buildings in </w:t>
      </w:r>
      <w:r w:rsidR="00B1427C" w:rsidRPr="00395DD4">
        <w:rPr>
          <w:lang w:val="en-US"/>
        </w:rPr>
        <w:t xml:space="preserve">a business district of </w:t>
      </w:r>
      <w:r w:rsidRPr="00395DD4">
        <w:rPr>
          <w:lang w:val="en-US"/>
        </w:rPr>
        <w:t>Moscow.</w:t>
      </w:r>
      <w:r w:rsidR="000F13BF" w:rsidRPr="00395DD4">
        <w:rPr>
          <w:lang w:val="en-US"/>
        </w:rPr>
        <w:t xml:space="preserve"> It was the fifth occasion that such aircraft had entered the Russian capital’s airspace since May </w:t>
      </w:r>
      <w:r w:rsidR="0027771A" w:rsidRPr="00395DD4">
        <w:rPr>
          <w:lang w:val="en-US"/>
        </w:rPr>
        <w:t xml:space="preserve">3 </w:t>
      </w:r>
      <w:r w:rsidR="000F13BF" w:rsidRPr="00395DD4">
        <w:rPr>
          <w:lang w:val="en-US"/>
        </w:rPr>
        <w:t xml:space="preserve">of that year, when two </w:t>
      </w:r>
      <w:r w:rsidR="00FA040C">
        <w:rPr>
          <w:lang w:val="en-US"/>
        </w:rPr>
        <w:t xml:space="preserve">drones </w:t>
      </w:r>
      <w:r w:rsidR="000F13BF" w:rsidRPr="00395DD4">
        <w:rPr>
          <w:lang w:val="en-US"/>
        </w:rPr>
        <w:t>were shot down over the Kremlin.</w:t>
      </w:r>
      <w:r w:rsidR="000F13BF" w:rsidRPr="00395DD4">
        <w:rPr>
          <w:rStyle w:val="EndnoteReference"/>
          <w:lang w:val="en-US"/>
        </w:rPr>
        <w:endnoteReference w:id="1"/>
      </w:r>
      <w:r w:rsidR="000F13BF" w:rsidRPr="00395DD4">
        <w:rPr>
          <w:lang w:val="en-US"/>
        </w:rPr>
        <w:t xml:space="preserve"> Following that first drone incursion, Ukraine’s president</w:t>
      </w:r>
      <w:r w:rsidR="00FA040C">
        <w:rPr>
          <w:lang w:val="en-US"/>
        </w:rPr>
        <w:t>,</w:t>
      </w:r>
      <w:r w:rsidR="000F13BF" w:rsidRPr="00395DD4">
        <w:rPr>
          <w:lang w:val="en-US"/>
        </w:rPr>
        <w:t xml:space="preserve"> Volodymyr Zelensky</w:t>
      </w:r>
      <w:r w:rsidR="00395DD4" w:rsidRPr="00395DD4">
        <w:rPr>
          <w:lang w:val="en-US"/>
        </w:rPr>
        <w:t>y</w:t>
      </w:r>
      <w:r w:rsidR="000F13BF" w:rsidRPr="00395DD4">
        <w:rPr>
          <w:lang w:val="en-US"/>
        </w:rPr>
        <w:t xml:space="preserve"> denied responsibility: “We don’t attack Putin, or Moscow, we fight on our territory and defend our towns and cities.”</w:t>
      </w:r>
      <w:r w:rsidR="000F13BF" w:rsidRPr="00395DD4">
        <w:rPr>
          <w:rStyle w:val="EndnoteReference"/>
          <w:lang w:val="en-US"/>
        </w:rPr>
        <w:endnoteReference w:id="2"/>
      </w:r>
      <w:r w:rsidR="000F13BF" w:rsidRPr="00395DD4">
        <w:rPr>
          <w:lang w:val="en-US"/>
        </w:rPr>
        <w:t xml:space="preserve"> Indeed, since the Russian invasion of February 2022, Ukrainian self-defen</w:t>
      </w:r>
      <w:r w:rsidR="00754E47">
        <w:rPr>
          <w:lang w:val="en-US"/>
        </w:rPr>
        <w:t>s</w:t>
      </w:r>
      <w:r w:rsidR="000F13BF" w:rsidRPr="00395DD4">
        <w:rPr>
          <w:lang w:val="en-US"/>
        </w:rPr>
        <w:t xml:space="preserve">e had been pursued largely as a matter of deoccupying territory in the country’s east and south. By the end of May 2023, however, it was becoming clearer that the military effort to defend against Russian aggression was expanding its territorial scope. Ukraine’s capital, Kyiv, had recently come under attack by Russian missiles and Iranian-made </w:t>
      </w:r>
      <w:r w:rsidR="00754E47" w:rsidRPr="00BF0139">
        <w:rPr>
          <w:lang w:val="en-US"/>
        </w:rPr>
        <w:t>“</w:t>
      </w:r>
      <w:r w:rsidR="000F13BF" w:rsidRPr="00BF0139">
        <w:rPr>
          <w:lang w:val="en-US"/>
        </w:rPr>
        <w:t>kamikaze drones</w:t>
      </w:r>
      <w:r w:rsidR="00754E47" w:rsidRPr="00BF0139">
        <w:rPr>
          <w:lang w:val="en-US"/>
        </w:rPr>
        <w:t>.”</w:t>
      </w:r>
      <w:r w:rsidR="000F13BF" w:rsidRPr="00BF0139">
        <w:rPr>
          <w:rStyle w:val="EndnoteReference"/>
          <w:lang w:val="en-US"/>
        </w:rPr>
        <w:endnoteReference w:id="3"/>
      </w:r>
      <w:r w:rsidR="000F13BF" w:rsidRPr="00395DD4">
        <w:rPr>
          <w:lang w:val="en-US"/>
        </w:rPr>
        <w:t xml:space="preserve"> The latter</w:t>
      </w:r>
      <w:r w:rsidR="007A1044" w:rsidRPr="00395DD4">
        <w:rPr>
          <w:lang w:val="en-US"/>
        </w:rPr>
        <w:t xml:space="preserve"> </w:t>
      </w:r>
      <w:r w:rsidR="000F13BF" w:rsidRPr="00395DD4">
        <w:rPr>
          <w:lang w:val="en-US"/>
        </w:rPr>
        <w:t xml:space="preserve">are designed and preprogrammed for one-way flight toward targets </w:t>
      </w:r>
      <w:r w:rsidR="000F13BF" w:rsidRPr="00BF0139">
        <w:rPr>
          <w:lang w:val="en-US"/>
        </w:rPr>
        <w:t>and for explosive self-destruction.</w:t>
      </w:r>
      <w:r w:rsidR="000F13BF" w:rsidRPr="00BF0139">
        <w:rPr>
          <w:rStyle w:val="EndnoteReference"/>
          <w:lang w:val="en-US"/>
        </w:rPr>
        <w:endnoteReference w:id="4"/>
      </w:r>
      <w:r w:rsidR="000F13BF" w:rsidRPr="00BF0139">
        <w:rPr>
          <w:lang w:val="en-US"/>
        </w:rPr>
        <w:t xml:space="preserve"> Ukrainian general Kyrylo Budanov responded publicly to this attack on Kyiv, warning that “those who tried to intimidate us</w:t>
      </w:r>
      <w:r w:rsidR="00FA040C" w:rsidRPr="00BF0139">
        <w:rPr>
          <w:lang w:val="en-US"/>
        </w:rPr>
        <w:t> . . . </w:t>
      </w:r>
      <w:r w:rsidR="000F13BF" w:rsidRPr="00BF0139">
        <w:rPr>
          <w:lang w:val="en-US"/>
        </w:rPr>
        <w:t>will regret it very soon</w:t>
      </w:r>
      <w:r w:rsidR="00754E47" w:rsidRPr="00BF0139">
        <w:rPr>
          <w:lang w:val="en-US"/>
        </w:rPr>
        <w:t>.</w:t>
      </w:r>
      <w:r w:rsidR="000F13BF" w:rsidRPr="00BF0139">
        <w:rPr>
          <w:lang w:val="en-US"/>
        </w:rPr>
        <w:t>”</w:t>
      </w:r>
      <w:r w:rsidR="000F13BF" w:rsidRPr="00BF0139">
        <w:rPr>
          <w:rStyle w:val="EndnoteReference"/>
          <w:lang w:val="en-US"/>
        </w:rPr>
        <w:endnoteReference w:id="5"/>
      </w:r>
      <w:r w:rsidR="000F13BF" w:rsidRPr="00BF0139">
        <w:rPr>
          <w:lang w:val="en-US"/>
        </w:rPr>
        <w:t xml:space="preserve"> T</w:t>
      </w:r>
      <w:r w:rsidR="000F13BF" w:rsidRPr="00395DD4">
        <w:rPr>
          <w:lang w:val="en-US"/>
        </w:rPr>
        <w:t>wo days later, drones began striking buildings in Moscow, and Russia blamed Ukraine.</w:t>
      </w:r>
      <w:r w:rsidR="000F13BF" w:rsidRPr="00395DD4">
        <w:rPr>
          <w:rStyle w:val="EndnoteReference"/>
          <w:lang w:val="en-US"/>
        </w:rPr>
        <w:endnoteReference w:id="6"/>
      </w:r>
      <w:r w:rsidR="000F13BF" w:rsidRPr="00395DD4">
        <w:rPr>
          <w:lang w:val="en-US"/>
        </w:rPr>
        <w:t xml:space="preserve"> </w:t>
      </w:r>
    </w:p>
    <w:p w14:paraId="08F33875" w14:textId="5E4052F5" w:rsidR="000F13BF" w:rsidRPr="00395DD4" w:rsidRDefault="000F13BF" w:rsidP="00DF2B9A">
      <w:pPr>
        <w:spacing w:line="480" w:lineRule="auto"/>
        <w:ind w:firstLine="720"/>
        <w:jc w:val="both"/>
        <w:rPr>
          <w:lang w:val="en-US"/>
        </w:rPr>
      </w:pPr>
      <w:r w:rsidRPr="00395DD4">
        <w:rPr>
          <w:lang w:val="en-US"/>
        </w:rPr>
        <w:t>The Ukrainian government did not claim responsibility for these strikes inside Russia, but President Zelensky</w:t>
      </w:r>
      <w:r w:rsidR="00746003">
        <w:rPr>
          <w:lang w:val="en-US"/>
        </w:rPr>
        <w:t>y</w:t>
      </w:r>
      <w:r w:rsidRPr="00395DD4">
        <w:rPr>
          <w:lang w:val="en-US"/>
        </w:rPr>
        <w:t xml:space="preserve"> responded differently to the drone attacks of July</w:t>
      </w:r>
      <w:r w:rsidR="00754E47">
        <w:rPr>
          <w:lang w:val="en-US"/>
        </w:rPr>
        <w:t xml:space="preserve"> 30,</w:t>
      </w:r>
      <w:r w:rsidRPr="00395DD4">
        <w:rPr>
          <w:lang w:val="en-US"/>
        </w:rPr>
        <w:t xml:space="preserve"> </w:t>
      </w:r>
      <w:r w:rsidR="00754E47" w:rsidRPr="00395DD4">
        <w:rPr>
          <w:lang w:val="en-US"/>
        </w:rPr>
        <w:t>2023,</w:t>
      </w:r>
      <w:r w:rsidRPr="00395DD4">
        <w:rPr>
          <w:lang w:val="en-US"/>
        </w:rPr>
        <w:t xml:space="preserve"> in Moscow. H</w:t>
      </w:r>
      <w:r w:rsidRPr="00C2175B">
        <w:rPr>
          <w:lang w:val="en-US"/>
        </w:rPr>
        <w:t xml:space="preserve">e implicitly endorsed them as a legitimate action in the context of an unjust war against his country. “Gradually,” the </w:t>
      </w:r>
      <w:r w:rsidR="00202B5E" w:rsidRPr="00C2175B">
        <w:rPr>
          <w:lang w:val="en-US"/>
        </w:rPr>
        <w:t>p</w:t>
      </w:r>
      <w:r w:rsidRPr="00C2175B">
        <w:rPr>
          <w:lang w:val="en-US"/>
        </w:rPr>
        <w:t>resident warned, “the war is returning to the territory of Russia</w:t>
      </w:r>
      <w:r w:rsidR="00C2175B">
        <w:rPr>
          <w:lang w:val="en-US"/>
        </w:rPr>
        <w:t>—</w:t>
      </w:r>
      <w:r w:rsidRPr="00C2175B">
        <w:rPr>
          <w:lang w:val="en-US"/>
        </w:rPr>
        <w:t>to its symbolic centres and military bases, and this is an inevitable, natural and absolutely fair process.”</w:t>
      </w:r>
      <w:r w:rsidRPr="00C2175B">
        <w:rPr>
          <w:rStyle w:val="EndnoteReference"/>
          <w:lang w:val="en-US"/>
        </w:rPr>
        <w:endnoteReference w:id="7"/>
      </w:r>
      <w:r w:rsidRPr="00C2175B">
        <w:rPr>
          <w:lang w:val="en-US"/>
        </w:rPr>
        <w:t xml:space="preserve"> Th</w:t>
      </w:r>
      <w:r w:rsidRPr="00395DD4">
        <w:rPr>
          <w:lang w:val="en-US"/>
        </w:rPr>
        <w:t xml:space="preserve">e purpose of this </w:t>
      </w:r>
      <w:r w:rsidR="00D724B4">
        <w:rPr>
          <w:lang w:val="en-US"/>
        </w:rPr>
        <w:t>essay</w:t>
      </w:r>
      <w:r w:rsidR="00D724B4" w:rsidRPr="00395DD4">
        <w:rPr>
          <w:lang w:val="en-US"/>
        </w:rPr>
        <w:t xml:space="preserve"> </w:t>
      </w:r>
      <w:r w:rsidRPr="00395DD4">
        <w:rPr>
          <w:lang w:val="en-US"/>
        </w:rPr>
        <w:t>is to assess th</w:t>
      </w:r>
      <w:r w:rsidR="00202B5E">
        <w:rPr>
          <w:lang w:val="en-US"/>
        </w:rPr>
        <w:t>is</w:t>
      </w:r>
      <w:r w:rsidRPr="00395DD4">
        <w:rPr>
          <w:lang w:val="en-US"/>
        </w:rPr>
        <w:t xml:space="preserve"> claim, with the focus on Ukraine’s use of drone technology to strike targets inside Russia. The “returning” of war to Russian territory in this way is, of course, neither “inevitable” nor “natural</w:t>
      </w:r>
      <w:r w:rsidR="00202B5E">
        <w:rPr>
          <w:lang w:val="en-US"/>
        </w:rPr>
        <w:t>.</w:t>
      </w:r>
      <w:r w:rsidRPr="00395DD4">
        <w:rPr>
          <w:lang w:val="en-US"/>
        </w:rPr>
        <w:t>” War</w:t>
      </w:r>
      <w:r w:rsidR="007A1044" w:rsidRPr="00395DD4">
        <w:rPr>
          <w:lang w:val="en-US"/>
        </w:rPr>
        <w:t>fare</w:t>
      </w:r>
      <w:r w:rsidRPr="00395DD4">
        <w:rPr>
          <w:lang w:val="en-US"/>
        </w:rPr>
        <w:t xml:space="preserve"> is driven </w:t>
      </w:r>
      <w:r w:rsidRPr="00395DD4">
        <w:rPr>
          <w:lang w:val="en-US"/>
        </w:rPr>
        <w:lastRenderedPageBreak/>
        <w:t>by human decisions, and attacks against Russia do not launch themselves. Thus, the element of Zelensky</w:t>
      </w:r>
      <w:r w:rsidR="00202B5E">
        <w:rPr>
          <w:lang w:val="en-US"/>
        </w:rPr>
        <w:t>y</w:t>
      </w:r>
      <w:r w:rsidRPr="00395DD4">
        <w:rPr>
          <w:lang w:val="en-US"/>
        </w:rPr>
        <w:t>’s claim that most warrants assessment is the issue of what wartime actions are “fair” in the sense of being morally justified.</w:t>
      </w:r>
    </w:p>
    <w:p w14:paraId="730FEE3F" w14:textId="6BC4D0D3" w:rsidR="000F13BF" w:rsidRPr="00395DD4" w:rsidRDefault="000F13BF" w:rsidP="00231F3D">
      <w:pPr>
        <w:spacing w:line="480" w:lineRule="auto"/>
        <w:ind w:firstLine="720"/>
        <w:jc w:val="both"/>
        <w:rPr>
          <w:lang w:val="en-US"/>
        </w:rPr>
      </w:pPr>
      <w:r w:rsidRPr="00395DD4">
        <w:rPr>
          <w:lang w:val="en-US"/>
        </w:rPr>
        <w:t xml:space="preserve">At the time of writing, drone technology is Ukraine’s only means of striking distant targets located deep inside Russia. This is because </w:t>
      </w:r>
      <w:r w:rsidR="00B072AE" w:rsidRPr="00395DD4">
        <w:rPr>
          <w:lang w:val="en-US"/>
        </w:rPr>
        <w:t xml:space="preserve">its </w:t>
      </w:r>
      <w:r w:rsidRPr="00395DD4">
        <w:rPr>
          <w:lang w:val="en-US"/>
        </w:rPr>
        <w:t>other weapons, including weapons supplied to Ukraine by its international supporters, are usable only at short</w:t>
      </w:r>
      <w:r w:rsidR="00825472" w:rsidRPr="00395DD4">
        <w:rPr>
          <w:lang w:val="en-US"/>
        </w:rPr>
        <w:t>er</w:t>
      </w:r>
      <w:r w:rsidRPr="00395DD4">
        <w:rPr>
          <w:lang w:val="en-US"/>
        </w:rPr>
        <w:t xml:space="preserve"> range</w:t>
      </w:r>
      <w:r w:rsidR="00825472" w:rsidRPr="00395DD4">
        <w:rPr>
          <w:lang w:val="en-US"/>
        </w:rPr>
        <w:t>s</w:t>
      </w:r>
      <w:r w:rsidRPr="00395DD4">
        <w:rPr>
          <w:lang w:val="en-US"/>
        </w:rPr>
        <w:t>.</w:t>
      </w:r>
      <w:r w:rsidRPr="00395DD4">
        <w:rPr>
          <w:rStyle w:val="EndnoteReference"/>
          <w:lang w:val="en-US"/>
        </w:rPr>
        <w:endnoteReference w:id="8"/>
      </w:r>
      <w:r w:rsidRPr="00395DD4">
        <w:rPr>
          <w:lang w:val="en-US"/>
        </w:rPr>
        <w:t xml:space="preserve"> Also, it is </w:t>
      </w:r>
      <w:r w:rsidR="00C97E33" w:rsidRPr="00395DD4">
        <w:rPr>
          <w:lang w:val="en-US"/>
        </w:rPr>
        <w:t>currently</w:t>
      </w:r>
      <w:r w:rsidRPr="00395DD4">
        <w:rPr>
          <w:lang w:val="en-US"/>
        </w:rPr>
        <w:t xml:space="preserve"> uncertain whether the </w:t>
      </w:r>
      <w:r w:rsidR="00AA24C3" w:rsidRPr="00395DD4">
        <w:rPr>
          <w:lang w:val="en-US"/>
        </w:rPr>
        <w:t xml:space="preserve">Kyiv </w:t>
      </w:r>
      <w:r w:rsidRPr="00395DD4">
        <w:rPr>
          <w:lang w:val="en-US"/>
        </w:rPr>
        <w:t xml:space="preserve">government has been the author of </w:t>
      </w:r>
      <w:r w:rsidRPr="00395DD4">
        <w:rPr>
          <w:i/>
          <w:iCs/>
          <w:lang w:val="en-US"/>
        </w:rPr>
        <w:t>all</w:t>
      </w:r>
      <w:r w:rsidRPr="00395DD4">
        <w:rPr>
          <w:lang w:val="en-US"/>
        </w:rPr>
        <w:t xml:space="preserve"> drone attacks inside Russia. Some of these might instead have been organi</w:t>
      </w:r>
      <w:r w:rsidR="00202B5E">
        <w:rPr>
          <w:lang w:val="en-US"/>
        </w:rPr>
        <w:t>z</w:t>
      </w:r>
      <w:r w:rsidRPr="00395DD4">
        <w:rPr>
          <w:lang w:val="en-US"/>
        </w:rPr>
        <w:t>ed independently by anti-Putin or pro-Ukrainian groups.</w:t>
      </w:r>
      <w:r w:rsidRPr="00395DD4">
        <w:rPr>
          <w:rStyle w:val="EndnoteReference"/>
          <w:lang w:val="en-US"/>
        </w:rPr>
        <w:endnoteReference w:id="9"/>
      </w:r>
      <w:r w:rsidRPr="00395DD4">
        <w:rPr>
          <w:lang w:val="en-US"/>
        </w:rPr>
        <w:t xml:space="preserve"> </w:t>
      </w:r>
      <w:r w:rsidR="00C97E33" w:rsidRPr="00395DD4">
        <w:rPr>
          <w:lang w:val="en-US"/>
        </w:rPr>
        <w:t>F</w:t>
      </w:r>
      <w:r w:rsidRPr="00395DD4">
        <w:rPr>
          <w:lang w:val="en-US"/>
        </w:rPr>
        <w:t>or present purposes</w:t>
      </w:r>
      <w:r w:rsidR="00C97E33" w:rsidRPr="00395DD4">
        <w:rPr>
          <w:lang w:val="en-US"/>
        </w:rPr>
        <w:t>, though,</w:t>
      </w:r>
      <w:r w:rsidRPr="00395DD4">
        <w:rPr>
          <w:lang w:val="en-US"/>
        </w:rPr>
        <w:t xml:space="preserve"> it is reasonable to proceed on the assumption that wartime attacks against Russia are elements of </w:t>
      </w:r>
      <w:r w:rsidR="00202B5E">
        <w:rPr>
          <w:lang w:val="en-US"/>
        </w:rPr>
        <w:t>the Ukrainian government’s</w:t>
      </w:r>
      <w:r w:rsidRPr="00395DD4">
        <w:rPr>
          <w:lang w:val="en-US"/>
        </w:rPr>
        <w:t xml:space="preserve"> war effort. The ethical question that then needs to be addressed is whether it would be right for Ukraine to attack Ru</w:t>
      </w:r>
      <w:r w:rsidRPr="00C2175B">
        <w:rPr>
          <w:lang w:val="en-US"/>
        </w:rPr>
        <w:t>ssia’s “symbolic centres and military bases</w:t>
      </w:r>
      <w:r w:rsidR="00202B5E" w:rsidRPr="00C2175B">
        <w:rPr>
          <w:lang w:val="en-US"/>
        </w:rPr>
        <w:t>.</w:t>
      </w:r>
      <w:r w:rsidRPr="00C2175B">
        <w:rPr>
          <w:lang w:val="en-US"/>
        </w:rPr>
        <w:t>”</w:t>
      </w:r>
      <w:r w:rsidR="00637752" w:rsidRPr="00C2175B">
        <w:rPr>
          <w:rStyle w:val="EndnoteReference"/>
          <w:lang w:val="en-US"/>
        </w:rPr>
        <w:endnoteReference w:id="10"/>
      </w:r>
    </w:p>
    <w:p w14:paraId="41E62A19" w14:textId="6705A69B" w:rsidR="000F13BF" w:rsidRPr="00395DD4" w:rsidRDefault="00202B5E" w:rsidP="00C953FD">
      <w:pPr>
        <w:spacing w:line="480" w:lineRule="auto"/>
        <w:ind w:firstLine="720"/>
        <w:jc w:val="both"/>
        <w:rPr>
          <w:lang w:val="en-US"/>
        </w:rPr>
      </w:pPr>
      <w:r>
        <w:rPr>
          <w:lang w:val="en-US"/>
        </w:rPr>
        <w:t>Given</w:t>
      </w:r>
      <w:r w:rsidRPr="00395DD4">
        <w:rPr>
          <w:lang w:val="en-US"/>
        </w:rPr>
        <w:t xml:space="preserve"> </w:t>
      </w:r>
      <w:r w:rsidR="000F13BF" w:rsidRPr="00395DD4">
        <w:rPr>
          <w:lang w:val="en-US"/>
        </w:rPr>
        <w:t xml:space="preserve">the Russian invasion </w:t>
      </w:r>
      <w:r>
        <w:rPr>
          <w:lang w:val="en-US"/>
        </w:rPr>
        <w:t>into</w:t>
      </w:r>
      <w:r w:rsidRPr="00395DD4">
        <w:rPr>
          <w:lang w:val="en-US"/>
        </w:rPr>
        <w:t xml:space="preserve"> </w:t>
      </w:r>
      <w:r w:rsidR="000F13BF" w:rsidRPr="00395DD4">
        <w:rPr>
          <w:lang w:val="en-US"/>
        </w:rPr>
        <w:t>Ukrainian territory, Ukraine clearly has a just cause to wage a war of self-defen</w:t>
      </w:r>
      <w:r>
        <w:rPr>
          <w:lang w:val="en-US"/>
        </w:rPr>
        <w:t>s</w:t>
      </w:r>
      <w:r w:rsidR="000F13BF" w:rsidRPr="00395DD4">
        <w:rPr>
          <w:lang w:val="en-US"/>
        </w:rPr>
        <w:t xml:space="preserve">e. However, its violent efforts to achieve that cause remain subject to moral limits. Among those limits is the </w:t>
      </w:r>
      <w:r w:rsidR="000F13BF" w:rsidRPr="00395DD4">
        <w:rPr>
          <w:i/>
          <w:iCs/>
          <w:lang w:val="en-US"/>
        </w:rPr>
        <w:t>jus in bello</w:t>
      </w:r>
      <w:r w:rsidR="000F13BF" w:rsidRPr="00395DD4">
        <w:rPr>
          <w:lang w:val="en-US"/>
        </w:rPr>
        <w:t xml:space="preserve"> requirement of discrimination </w:t>
      </w:r>
      <w:r w:rsidR="003F7185" w:rsidRPr="00395DD4">
        <w:rPr>
          <w:lang w:val="en-US"/>
        </w:rPr>
        <w:t xml:space="preserve">between combatants </w:t>
      </w:r>
      <w:r w:rsidR="00B136BB" w:rsidRPr="00395DD4">
        <w:rPr>
          <w:lang w:val="en-US"/>
        </w:rPr>
        <w:t>(who may be targeted) and civilians (who may not)</w:t>
      </w:r>
      <w:r w:rsidR="000F13BF" w:rsidRPr="00395DD4">
        <w:rPr>
          <w:lang w:val="en-US"/>
        </w:rPr>
        <w:t>. Ukrainian drone-based attacks against Russian “military bases” would likely be discriminate</w:t>
      </w:r>
      <w:r>
        <w:rPr>
          <w:lang w:val="en-US"/>
        </w:rPr>
        <w:t>,</w:t>
      </w:r>
      <w:r w:rsidR="000F13BF" w:rsidRPr="00395DD4">
        <w:rPr>
          <w:lang w:val="en-US"/>
        </w:rPr>
        <w:t xml:space="preserve"> in the sense of being intended to directly neutrali</w:t>
      </w:r>
      <w:r>
        <w:rPr>
          <w:lang w:val="en-US"/>
        </w:rPr>
        <w:t>z</w:t>
      </w:r>
      <w:r w:rsidR="000F13BF" w:rsidRPr="00395DD4">
        <w:rPr>
          <w:lang w:val="en-US"/>
        </w:rPr>
        <w:t>e the enemy’s capacity to use force. By contrast, Ukraine would not be justified in intentionally attacking what Zelensky</w:t>
      </w:r>
      <w:r w:rsidR="009A59F3">
        <w:rPr>
          <w:lang w:val="en-US"/>
        </w:rPr>
        <w:t>y</w:t>
      </w:r>
      <w:r w:rsidR="000F13BF" w:rsidRPr="00395DD4">
        <w:rPr>
          <w:lang w:val="en-US"/>
        </w:rPr>
        <w:t xml:space="preserve"> referred to as </w:t>
      </w:r>
      <w:r w:rsidR="000F13BF" w:rsidRPr="007D1289">
        <w:rPr>
          <w:lang w:val="en-US"/>
        </w:rPr>
        <w:t>Russia’s “symbolic centres</w:t>
      </w:r>
      <w:r w:rsidRPr="007D1289">
        <w:rPr>
          <w:lang w:val="en-US"/>
        </w:rPr>
        <w:t>,</w:t>
      </w:r>
      <w:r w:rsidR="000F13BF" w:rsidRPr="007D1289">
        <w:rPr>
          <w:lang w:val="en-US"/>
        </w:rPr>
        <w:t>”</w:t>
      </w:r>
      <w:r w:rsidR="000F13BF" w:rsidRPr="00395DD4">
        <w:rPr>
          <w:lang w:val="en-US"/>
        </w:rPr>
        <w:t xml:space="preserve"> assuming that these are nonmilitary targets. Such action would be wrong for at least two reasons. First, Russian civilians are not morally liable to attack. This nonliability is not diminished by the injustice of Russia’s invasion or by any </w:t>
      </w:r>
      <w:r w:rsidR="000F13BF" w:rsidRPr="00C953FD">
        <w:rPr>
          <w:lang w:val="en-US"/>
        </w:rPr>
        <w:t>in bello</w:t>
      </w:r>
      <w:r w:rsidR="000F13BF" w:rsidRPr="00395DD4">
        <w:rPr>
          <w:lang w:val="en-US"/>
        </w:rPr>
        <w:t xml:space="preserve"> wrongs committed by the Russian military. Second, attacking Russian </w:t>
      </w:r>
      <w:r w:rsidR="000F13BF" w:rsidRPr="00C953FD">
        <w:rPr>
          <w:lang w:val="en-US"/>
        </w:rPr>
        <w:t>population cente</w:t>
      </w:r>
      <w:r w:rsidRPr="00C953FD">
        <w:rPr>
          <w:lang w:val="en-US"/>
        </w:rPr>
        <w:t>r</w:t>
      </w:r>
      <w:r w:rsidR="000F13BF" w:rsidRPr="00C953FD">
        <w:rPr>
          <w:lang w:val="en-US"/>
        </w:rPr>
        <w:t xml:space="preserve">s with drones would arguably achieve little or no self-defensive benefit for Ukraine. </w:t>
      </w:r>
      <w:r w:rsidR="007631A7" w:rsidRPr="00C953FD">
        <w:rPr>
          <w:lang w:val="en-US"/>
        </w:rPr>
        <w:t>In which case</w:t>
      </w:r>
      <w:r w:rsidR="000F13BF" w:rsidRPr="00C953FD">
        <w:rPr>
          <w:lang w:val="en-US"/>
        </w:rPr>
        <w:t xml:space="preserve">, the benefit of </w:t>
      </w:r>
      <w:r w:rsidR="000F13BF" w:rsidRPr="00C953FD">
        <w:rPr>
          <w:lang w:val="en-US"/>
        </w:rPr>
        <w:lastRenderedPageBreak/>
        <w:t xml:space="preserve">indiscriminate </w:t>
      </w:r>
      <w:r w:rsidR="00FE497E" w:rsidRPr="00C953FD">
        <w:rPr>
          <w:lang w:val="en-US"/>
        </w:rPr>
        <w:t>attacks</w:t>
      </w:r>
      <w:r w:rsidR="000F13BF" w:rsidRPr="00C953FD">
        <w:rPr>
          <w:lang w:val="en-US"/>
        </w:rPr>
        <w:t xml:space="preserve"> could then be outweighed morally by </w:t>
      </w:r>
      <w:r w:rsidRPr="00C953FD">
        <w:rPr>
          <w:lang w:val="en-US"/>
        </w:rPr>
        <w:t xml:space="preserve">the </w:t>
      </w:r>
      <w:r w:rsidR="000F13BF" w:rsidRPr="00C953FD">
        <w:rPr>
          <w:lang w:val="en-US"/>
        </w:rPr>
        <w:t xml:space="preserve">risks </w:t>
      </w:r>
      <w:r w:rsidRPr="00C953FD">
        <w:rPr>
          <w:lang w:val="en-US"/>
        </w:rPr>
        <w:t xml:space="preserve">of </w:t>
      </w:r>
      <w:r w:rsidR="000F13BF" w:rsidRPr="00C953FD">
        <w:rPr>
          <w:lang w:val="en-US"/>
        </w:rPr>
        <w:t>potential escalation of the Russo-Ukrainian war</w:t>
      </w:r>
      <w:r w:rsidR="00F43347" w:rsidRPr="00C953FD">
        <w:rPr>
          <w:lang w:val="en-US"/>
        </w:rPr>
        <w:t xml:space="preserve"> and jeopardization</w:t>
      </w:r>
      <w:r w:rsidR="00BA7FCE" w:rsidRPr="00C953FD">
        <w:rPr>
          <w:lang w:val="en-US"/>
        </w:rPr>
        <w:t xml:space="preserve"> of Ukraine’s moral authority in this conflict</w:t>
      </w:r>
      <w:r w:rsidR="00BA7FCE">
        <w:rPr>
          <w:lang w:val="en-US"/>
        </w:rPr>
        <w:t>.</w:t>
      </w:r>
      <w:r>
        <w:rPr>
          <w:lang w:val="en-US"/>
        </w:rPr>
        <w:t xml:space="preserve"> </w:t>
      </w:r>
    </w:p>
    <w:p w14:paraId="4CB6FEEC" w14:textId="77777777" w:rsidR="000F13BF" w:rsidRPr="00395DD4" w:rsidRDefault="000F13BF" w:rsidP="00F63B41">
      <w:pPr>
        <w:spacing w:line="480" w:lineRule="auto"/>
        <w:jc w:val="both"/>
        <w:rPr>
          <w:lang w:val="en-US"/>
        </w:rPr>
      </w:pPr>
    </w:p>
    <w:p w14:paraId="4BBA5AA0" w14:textId="71BBE999" w:rsidR="000F13BF" w:rsidRPr="00395DD4" w:rsidRDefault="000F13BF" w:rsidP="00396269">
      <w:pPr>
        <w:pStyle w:val="Heading1"/>
        <w:spacing w:line="480" w:lineRule="auto"/>
        <w:jc w:val="both"/>
        <w:rPr>
          <w:lang w:val="en-US"/>
        </w:rPr>
      </w:pPr>
      <w:r w:rsidRPr="00BE186B">
        <w:rPr>
          <w:smallCaps/>
          <w:sz w:val="24"/>
          <w:szCs w:val="24"/>
          <w:lang w:val="en-US"/>
        </w:rPr>
        <w:t xml:space="preserve">Ukrainian </w:t>
      </w:r>
      <w:r w:rsidR="00483383">
        <w:rPr>
          <w:smallCaps/>
          <w:sz w:val="24"/>
          <w:szCs w:val="24"/>
          <w:lang w:val="en-US"/>
        </w:rPr>
        <w:t>D</w:t>
      </w:r>
      <w:r w:rsidRPr="00BE186B">
        <w:rPr>
          <w:smallCaps/>
          <w:sz w:val="24"/>
          <w:szCs w:val="24"/>
          <w:lang w:val="en-US"/>
        </w:rPr>
        <w:t xml:space="preserve">rone </w:t>
      </w:r>
      <w:r w:rsidR="00483383">
        <w:rPr>
          <w:smallCaps/>
          <w:sz w:val="24"/>
          <w:szCs w:val="24"/>
          <w:lang w:val="en-US"/>
        </w:rPr>
        <w:t>A</w:t>
      </w:r>
      <w:r w:rsidRPr="004501ED">
        <w:rPr>
          <w:smallCaps/>
          <w:sz w:val="24"/>
          <w:szCs w:val="24"/>
          <w:lang w:val="en-US"/>
        </w:rPr>
        <w:t>ttacks inside Russia</w:t>
      </w:r>
    </w:p>
    <w:p w14:paraId="3D2013F2" w14:textId="0702D639" w:rsidR="000F13BF" w:rsidRPr="00395DD4" w:rsidRDefault="000F13BF" w:rsidP="00F63B41">
      <w:pPr>
        <w:spacing w:line="480" w:lineRule="auto"/>
        <w:jc w:val="both"/>
        <w:rPr>
          <w:lang w:val="en-US"/>
        </w:rPr>
      </w:pPr>
      <w:r w:rsidRPr="00395DD4">
        <w:rPr>
          <w:lang w:val="en-US"/>
        </w:rPr>
        <w:t xml:space="preserve">The </w:t>
      </w:r>
      <w:r w:rsidR="001C0A9E">
        <w:rPr>
          <w:lang w:val="en-US"/>
        </w:rPr>
        <w:t xml:space="preserve">expansion </w:t>
      </w:r>
      <w:r w:rsidRPr="00395DD4">
        <w:rPr>
          <w:lang w:val="en-US"/>
        </w:rPr>
        <w:t xml:space="preserve">of war </w:t>
      </w:r>
      <w:r w:rsidR="00B245C9">
        <w:rPr>
          <w:lang w:val="en-US"/>
        </w:rPr>
        <w:t>in</w:t>
      </w:r>
      <w:r w:rsidRPr="00395DD4">
        <w:rPr>
          <w:lang w:val="en-US"/>
        </w:rPr>
        <w:t>to Russian territory has, for the most part, involved the use of drone technology to strike targets. These long-distance air</w:t>
      </w:r>
      <w:r w:rsidR="00BC0259">
        <w:rPr>
          <w:lang w:val="en-US"/>
        </w:rPr>
        <w:t xml:space="preserve"> </w:t>
      </w:r>
      <w:r w:rsidRPr="00395DD4">
        <w:rPr>
          <w:lang w:val="en-US"/>
        </w:rPr>
        <w:t>strikes have contrasted with what has otherwise been a slow-moving war of attrition since February 2022—a war characteri</w:t>
      </w:r>
      <w:r w:rsidR="00B245C9">
        <w:rPr>
          <w:lang w:val="en-US"/>
        </w:rPr>
        <w:t>z</w:t>
      </w:r>
      <w:r w:rsidRPr="00395DD4">
        <w:rPr>
          <w:lang w:val="en-US"/>
        </w:rPr>
        <w:t>ed mainly by large deployments of ground troops and the mutual use of artillery to bombard enemy positions. Drone attacks against Russian military assets, widely suspected of being launched by Ukraine, have reportedly been going on since at least August 2022.</w:t>
      </w:r>
      <w:r w:rsidRPr="00395DD4">
        <w:rPr>
          <w:rStyle w:val="EndnoteReference"/>
          <w:lang w:val="en-US"/>
        </w:rPr>
        <w:endnoteReference w:id="11"/>
      </w:r>
      <w:r w:rsidRPr="00395DD4">
        <w:rPr>
          <w:lang w:val="en-US"/>
        </w:rPr>
        <w:t xml:space="preserve"> The targets have included naval bases in Russian-occupied Crimea and air</w:t>
      </w:r>
      <w:r w:rsidR="002F71D9">
        <w:rPr>
          <w:lang w:val="en-US"/>
        </w:rPr>
        <w:t xml:space="preserve"> </w:t>
      </w:r>
      <w:r w:rsidRPr="00395DD4">
        <w:rPr>
          <w:lang w:val="en-US"/>
        </w:rPr>
        <w:t>bases located hundreds of miles inside Russian territory.</w:t>
      </w:r>
      <w:r w:rsidRPr="00395DD4">
        <w:rPr>
          <w:rStyle w:val="EndnoteReference"/>
          <w:lang w:val="en-US"/>
        </w:rPr>
        <w:endnoteReference w:id="12"/>
      </w:r>
      <w:r w:rsidRPr="00395DD4">
        <w:rPr>
          <w:lang w:val="en-US"/>
        </w:rPr>
        <w:t xml:space="preserve"> During the first eight months of 2023, local media reported more than 190 such attacks in Russia or Crimea.</w:t>
      </w:r>
      <w:r w:rsidRPr="00395DD4">
        <w:rPr>
          <w:rStyle w:val="EndnoteReference"/>
          <w:lang w:val="en-US"/>
        </w:rPr>
        <w:endnoteReference w:id="13"/>
      </w:r>
    </w:p>
    <w:p w14:paraId="4C6F6CAA" w14:textId="41177B87" w:rsidR="000F13BF" w:rsidRPr="00395DD4" w:rsidRDefault="002D67DC" w:rsidP="00A939D2">
      <w:pPr>
        <w:spacing w:line="480" w:lineRule="auto"/>
        <w:ind w:firstLine="720"/>
        <w:jc w:val="both"/>
        <w:rPr>
          <w:lang w:val="en-US"/>
        </w:rPr>
      </w:pPr>
      <w:r>
        <w:rPr>
          <w:lang w:val="en-US"/>
        </w:rPr>
        <w:t>R</w:t>
      </w:r>
      <w:r w:rsidR="000F13BF" w:rsidRPr="00395DD4">
        <w:rPr>
          <w:lang w:val="en-US"/>
        </w:rPr>
        <w:t>arely has Kyiv official</w:t>
      </w:r>
      <w:r>
        <w:rPr>
          <w:lang w:val="en-US"/>
        </w:rPr>
        <w:t>ly</w:t>
      </w:r>
      <w:r w:rsidR="000F13BF" w:rsidRPr="00395DD4">
        <w:rPr>
          <w:lang w:val="en-US"/>
        </w:rPr>
        <w:t xml:space="preserve"> acknowledge</w:t>
      </w:r>
      <w:r>
        <w:rPr>
          <w:lang w:val="en-US"/>
        </w:rPr>
        <w:t>d launching an attack</w:t>
      </w:r>
      <w:r w:rsidR="000F13BF" w:rsidRPr="00395DD4">
        <w:rPr>
          <w:lang w:val="en-US"/>
        </w:rPr>
        <w:t xml:space="preserve">, such as </w:t>
      </w:r>
      <w:r w:rsidR="000103CD">
        <w:rPr>
          <w:lang w:val="en-US"/>
        </w:rPr>
        <w:t xml:space="preserve">it did </w:t>
      </w:r>
      <w:r w:rsidR="000F13BF" w:rsidRPr="00395DD4">
        <w:rPr>
          <w:lang w:val="en-US"/>
        </w:rPr>
        <w:t xml:space="preserve">after a large-scale drone attack (spanning six regions </w:t>
      </w:r>
      <w:r w:rsidR="00C41107" w:rsidRPr="00395DD4">
        <w:rPr>
          <w:lang w:val="en-US"/>
        </w:rPr>
        <w:t>of</w:t>
      </w:r>
      <w:r w:rsidR="000F13BF" w:rsidRPr="00395DD4">
        <w:rPr>
          <w:lang w:val="en-US"/>
        </w:rPr>
        <w:t xml:space="preserve"> Russia) at the end of August 2023.</w:t>
      </w:r>
      <w:r w:rsidR="000F13BF" w:rsidRPr="00395DD4">
        <w:rPr>
          <w:rStyle w:val="EndnoteReference"/>
          <w:lang w:val="en-US"/>
        </w:rPr>
        <w:endnoteReference w:id="14"/>
      </w:r>
      <w:r w:rsidR="000F13BF" w:rsidRPr="00395DD4">
        <w:rPr>
          <w:lang w:val="en-US"/>
        </w:rPr>
        <w:t xml:space="preserve"> One likely reason for this is that Ukraine’s international supporters (including the European Union, the United </w:t>
      </w:r>
      <w:r w:rsidR="001E519F" w:rsidRPr="00395DD4">
        <w:rPr>
          <w:lang w:val="en-US"/>
        </w:rPr>
        <w:t>Kingdom,</w:t>
      </w:r>
      <w:r w:rsidR="000F13BF" w:rsidRPr="00395DD4">
        <w:rPr>
          <w:lang w:val="en-US"/>
        </w:rPr>
        <w:t xml:space="preserve"> and the United States) have been concerned to avoid provoking Russia into escalati</w:t>
      </w:r>
      <w:r>
        <w:rPr>
          <w:lang w:val="en-US"/>
        </w:rPr>
        <w:t>ng</w:t>
      </w:r>
      <w:r w:rsidR="000F13BF" w:rsidRPr="00395DD4">
        <w:rPr>
          <w:lang w:val="en-US"/>
        </w:rPr>
        <w:t xml:space="preserve"> the war. That concern has motivated persistent refusals by those supporters to supply Ukraine with weapons capable of reaching targets deep inside Russia.</w:t>
      </w:r>
      <w:r w:rsidR="000F13BF" w:rsidRPr="00395DD4">
        <w:rPr>
          <w:rStyle w:val="EndnoteReference"/>
          <w:lang w:val="en-US"/>
        </w:rPr>
        <w:endnoteReference w:id="15"/>
      </w:r>
      <w:r w:rsidR="000F13BF" w:rsidRPr="00395DD4">
        <w:rPr>
          <w:lang w:val="en-US"/>
        </w:rPr>
        <w:t xml:space="preserve"> In such circumstances, only “homegrown” drone technology has afforded Ukraine the ability to launch long-range attacks.</w:t>
      </w:r>
      <w:r w:rsidR="000F13BF" w:rsidRPr="00395DD4">
        <w:rPr>
          <w:rStyle w:val="EndnoteReference"/>
          <w:lang w:val="en-US"/>
        </w:rPr>
        <w:endnoteReference w:id="16"/>
      </w:r>
      <w:r w:rsidR="000F13BF" w:rsidRPr="00395DD4">
        <w:rPr>
          <w:lang w:val="en-US"/>
        </w:rPr>
        <w:t xml:space="preserve"> Conveniently, though, attributing the use of drones to a specific user can often be difficult. This is </w:t>
      </w:r>
      <w:r w:rsidR="00077636" w:rsidRPr="00395DD4">
        <w:rPr>
          <w:lang w:val="en-US"/>
        </w:rPr>
        <w:t xml:space="preserve">partly </w:t>
      </w:r>
      <w:r w:rsidR="000F13BF" w:rsidRPr="00395DD4">
        <w:rPr>
          <w:lang w:val="en-US"/>
        </w:rPr>
        <w:t>because, in a drone-based air</w:t>
      </w:r>
      <w:r w:rsidR="00BC0259">
        <w:rPr>
          <w:lang w:val="en-US"/>
        </w:rPr>
        <w:t xml:space="preserve"> </w:t>
      </w:r>
      <w:r w:rsidR="000F13BF" w:rsidRPr="00395DD4">
        <w:rPr>
          <w:lang w:val="en-US"/>
        </w:rPr>
        <w:t xml:space="preserve">strike, there is </w:t>
      </w:r>
      <w:r w:rsidR="007956F1" w:rsidRPr="00395DD4">
        <w:rPr>
          <w:lang w:val="en-US"/>
        </w:rPr>
        <w:t xml:space="preserve">no </w:t>
      </w:r>
      <w:r w:rsidR="000F13BF" w:rsidRPr="00395DD4">
        <w:rPr>
          <w:lang w:val="en-US"/>
        </w:rPr>
        <w:t xml:space="preserve">pilot </w:t>
      </w:r>
      <w:r w:rsidR="00FF153B" w:rsidRPr="00395DD4">
        <w:rPr>
          <w:lang w:val="en-US"/>
        </w:rPr>
        <w:t xml:space="preserve">aboard </w:t>
      </w:r>
      <w:r w:rsidR="007956F1" w:rsidRPr="00395DD4">
        <w:rPr>
          <w:lang w:val="en-US"/>
        </w:rPr>
        <w:t>the</w:t>
      </w:r>
      <w:r w:rsidR="00FF153B" w:rsidRPr="00395DD4">
        <w:rPr>
          <w:lang w:val="en-US"/>
        </w:rPr>
        <w:t xml:space="preserve"> aircraft</w:t>
      </w:r>
      <w:r w:rsidR="007956F1" w:rsidRPr="00395DD4">
        <w:rPr>
          <w:lang w:val="en-US"/>
        </w:rPr>
        <w:t xml:space="preserve"> who can be downed,</w:t>
      </w:r>
      <w:r w:rsidR="000F13BF" w:rsidRPr="00395DD4">
        <w:rPr>
          <w:lang w:val="en-US"/>
        </w:rPr>
        <w:t xml:space="preserve"> captured</w:t>
      </w:r>
      <w:r w:rsidR="007956F1" w:rsidRPr="00395DD4">
        <w:rPr>
          <w:lang w:val="en-US"/>
        </w:rPr>
        <w:t>,</w:t>
      </w:r>
      <w:r w:rsidR="000F13BF" w:rsidRPr="00395DD4">
        <w:rPr>
          <w:lang w:val="en-US"/>
        </w:rPr>
        <w:t xml:space="preserve"> and questioned about their mission. Ukraine has thus been able to strike its enemy at long range in a relatively discreet fashion that avoids the appearance of too blatantly courting the conflict escalation that Ukraine’s supporters fear.</w:t>
      </w:r>
    </w:p>
    <w:p w14:paraId="1674C105" w14:textId="12EB832D" w:rsidR="000F13BF" w:rsidRPr="00395DD4" w:rsidRDefault="000F13BF" w:rsidP="00A939D2">
      <w:pPr>
        <w:spacing w:line="480" w:lineRule="auto"/>
        <w:ind w:firstLine="720"/>
        <w:jc w:val="both"/>
        <w:rPr>
          <w:lang w:val="en-US"/>
        </w:rPr>
      </w:pPr>
      <w:r w:rsidRPr="00395DD4">
        <w:rPr>
          <w:lang w:val="en-US"/>
        </w:rPr>
        <w:lastRenderedPageBreak/>
        <w:t>In addition to striking Russian military targets, Ukrainian drones have sometimes struck populati</w:t>
      </w:r>
      <w:r w:rsidRPr="00C2175B">
        <w:rPr>
          <w:lang w:val="en-US"/>
        </w:rPr>
        <w:t>ons cente</w:t>
      </w:r>
      <w:r w:rsidR="002D67DC" w:rsidRPr="00C2175B">
        <w:rPr>
          <w:lang w:val="en-US"/>
        </w:rPr>
        <w:t>r</w:t>
      </w:r>
      <w:r w:rsidRPr="00C2175B">
        <w:rPr>
          <w:lang w:val="en-US"/>
        </w:rPr>
        <w:t xml:space="preserve">s. Such </w:t>
      </w:r>
      <w:r w:rsidR="002D67DC" w:rsidRPr="00C2175B">
        <w:rPr>
          <w:lang w:val="en-US"/>
        </w:rPr>
        <w:t xml:space="preserve">an attack </w:t>
      </w:r>
      <w:r w:rsidRPr="00C2175B">
        <w:rPr>
          <w:lang w:val="en-US"/>
        </w:rPr>
        <w:t>is more significant from an ethical perspective. During the weeks following Zelensky</w:t>
      </w:r>
      <w:r w:rsidR="002D67DC" w:rsidRPr="00C2175B">
        <w:rPr>
          <w:lang w:val="en-US"/>
        </w:rPr>
        <w:t>y</w:t>
      </w:r>
      <w:r w:rsidRPr="00C2175B">
        <w:rPr>
          <w:lang w:val="en-US"/>
        </w:rPr>
        <w:t xml:space="preserve">’s warning of July </w:t>
      </w:r>
      <w:r w:rsidR="002D67DC" w:rsidRPr="00C2175B">
        <w:rPr>
          <w:lang w:val="en-US"/>
        </w:rPr>
        <w:t xml:space="preserve">30, </w:t>
      </w:r>
      <w:r w:rsidRPr="00C2175B">
        <w:rPr>
          <w:lang w:val="en-US"/>
        </w:rPr>
        <w:t>2023</w:t>
      </w:r>
      <w:r w:rsidR="002D67DC" w:rsidRPr="00C2175B">
        <w:rPr>
          <w:lang w:val="en-US"/>
        </w:rPr>
        <w:t>,</w:t>
      </w:r>
      <w:r w:rsidRPr="00C2175B">
        <w:rPr>
          <w:lang w:val="en-US"/>
        </w:rPr>
        <w:t xml:space="preserve"> that war was “returning to the territory of Russia</w:t>
      </w:r>
      <w:r w:rsidR="00AF5676" w:rsidRPr="00C2175B">
        <w:rPr>
          <w:lang w:val="en-US"/>
        </w:rPr>
        <w:t>,</w:t>
      </w:r>
      <w:r w:rsidRPr="00C2175B">
        <w:rPr>
          <w:lang w:val="en-US"/>
        </w:rPr>
        <w:t>”</w:t>
      </w:r>
      <w:r w:rsidRPr="00C2175B">
        <w:rPr>
          <w:rStyle w:val="EndnoteReference"/>
          <w:lang w:val="en-US"/>
        </w:rPr>
        <w:endnoteReference w:id="17"/>
      </w:r>
      <w:r w:rsidRPr="00C2175B">
        <w:rPr>
          <w:lang w:val="en-US"/>
        </w:rPr>
        <w:t xml:space="preserve"> t</w:t>
      </w:r>
      <w:r w:rsidRPr="00395DD4">
        <w:rPr>
          <w:lang w:val="en-US"/>
        </w:rPr>
        <w:t>he city of Moscow repeatedly came under attack. For example, one drone was filmed exploding in a residential area where a rowing competition was taking place,</w:t>
      </w:r>
      <w:r w:rsidRPr="00395DD4">
        <w:rPr>
          <w:rStyle w:val="EndnoteReference"/>
          <w:lang w:val="en-US"/>
        </w:rPr>
        <w:endnoteReference w:id="18"/>
      </w:r>
      <w:r w:rsidRPr="00395DD4">
        <w:rPr>
          <w:lang w:val="en-US"/>
        </w:rPr>
        <w:t xml:space="preserve"> and another hit a building in Moscow’s financial district.</w:t>
      </w:r>
      <w:r w:rsidRPr="00395DD4">
        <w:rPr>
          <w:rStyle w:val="EndnoteReference"/>
          <w:lang w:val="en-US"/>
        </w:rPr>
        <w:endnoteReference w:id="19"/>
      </w:r>
      <w:r w:rsidRPr="00395DD4">
        <w:rPr>
          <w:lang w:val="en-US"/>
        </w:rPr>
        <w:t xml:space="preserve"> Later, five people were reportedly injured when a drone struck a railway stati</w:t>
      </w:r>
      <w:r w:rsidRPr="007D1289">
        <w:rPr>
          <w:lang w:val="en-US"/>
        </w:rPr>
        <w:t>on in Russia’s Kursk re</w:t>
      </w:r>
      <w:r w:rsidRPr="00395DD4">
        <w:rPr>
          <w:lang w:val="en-US"/>
        </w:rPr>
        <w:t xml:space="preserve">gion, and three people </w:t>
      </w:r>
      <w:r w:rsidR="00AF5676">
        <w:rPr>
          <w:lang w:val="en-US"/>
        </w:rPr>
        <w:t>were killed</w:t>
      </w:r>
      <w:r w:rsidR="00AF5676" w:rsidRPr="00395DD4">
        <w:rPr>
          <w:lang w:val="en-US"/>
        </w:rPr>
        <w:t xml:space="preserve"> </w:t>
      </w:r>
      <w:r w:rsidRPr="00395DD4">
        <w:rPr>
          <w:lang w:val="en-US"/>
        </w:rPr>
        <w:t xml:space="preserve">after a village near the city of </w:t>
      </w:r>
      <w:r w:rsidRPr="007D1289">
        <w:rPr>
          <w:lang w:val="en-US"/>
        </w:rPr>
        <w:t>Belgorod</w:t>
      </w:r>
      <w:r w:rsidRPr="00395DD4">
        <w:rPr>
          <w:lang w:val="en-US"/>
        </w:rPr>
        <w:t xml:space="preserve"> was attacked.</w:t>
      </w:r>
      <w:r w:rsidRPr="00395DD4">
        <w:rPr>
          <w:rStyle w:val="EndnoteReference"/>
          <w:lang w:val="en-US"/>
        </w:rPr>
        <w:endnoteReference w:id="20"/>
      </w:r>
      <w:r w:rsidRPr="00395DD4">
        <w:rPr>
          <w:lang w:val="en-US"/>
        </w:rPr>
        <w:t xml:space="preserve"> The latter </w:t>
      </w:r>
      <w:r w:rsidR="00BE7C3B" w:rsidRPr="00395DD4">
        <w:rPr>
          <w:lang w:val="en-US"/>
        </w:rPr>
        <w:t>appears to</w:t>
      </w:r>
      <w:r w:rsidRPr="00395DD4">
        <w:rPr>
          <w:lang w:val="en-US"/>
        </w:rPr>
        <w:t xml:space="preserve"> have been the war’s first instance of civilian deaths caused by drone strikes inside Russia. </w:t>
      </w:r>
      <w:r w:rsidR="00A5245D">
        <w:rPr>
          <w:lang w:val="en-US"/>
        </w:rPr>
        <w:t>Then, a</w:t>
      </w:r>
      <w:r w:rsidRPr="00395DD4">
        <w:rPr>
          <w:lang w:val="en-US"/>
        </w:rPr>
        <w:t xml:space="preserve">t the end of December 2023, Russian missiles and drones struck multiple Ukrainian cities, </w:t>
      </w:r>
      <w:r w:rsidR="00AF5676">
        <w:rPr>
          <w:lang w:val="en-US"/>
        </w:rPr>
        <w:t>killing</w:t>
      </w:r>
      <w:r w:rsidR="00AF5676" w:rsidRPr="00395DD4">
        <w:rPr>
          <w:lang w:val="en-US"/>
        </w:rPr>
        <w:t xml:space="preserve"> </w:t>
      </w:r>
      <w:r w:rsidR="0053790A">
        <w:rPr>
          <w:lang w:val="en-US"/>
        </w:rPr>
        <w:t>thirty-nine</w:t>
      </w:r>
      <w:r w:rsidR="0053790A" w:rsidRPr="00395DD4">
        <w:rPr>
          <w:lang w:val="en-US"/>
        </w:rPr>
        <w:t xml:space="preserve"> </w:t>
      </w:r>
      <w:r w:rsidR="00AF5676">
        <w:rPr>
          <w:lang w:val="en-US"/>
        </w:rPr>
        <w:t>people</w:t>
      </w:r>
      <w:r w:rsidRPr="00395DD4">
        <w:rPr>
          <w:lang w:val="en-US"/>
        </w:rPr>
        <w:t xml:space="preserve">. </w:t>
      </w:r>
      <w:r w:rsidR="00A5245D">
        <w:rPr>
          <w:lang w:val="en-US"/>
        </w:rPr>
        <w:t>In</w:t>
      </w:r>
      <w:r w:rsidRPr="00395DD4">
        <w:rPr>
          <w:lang w:val="en-US"/>
        </w:rPr>
        <w:t xml:space="preserve"> response</w:t>
      </w:r>
      <w:r w:rsidRPr="007D1289">
        <w:rPr>
          <w:lang w:val="en-US"/>
        </w:rPr>
        <w:t>, Belgorod</w:t>
      </w:r>
      <w:r w:rsidRPr="00395DD4">
        <w:rPr>
          <w:lang w:val="en-US"/>
        </w:rPr>
        <w:t xml:space="preserve"> </w:t>
      </w:r>
      <w:r w:rsidR="00C54EA3">
        <w:rPr>
          <w:lang w:val="en-US"/>
        </w:rPr>
        <w:t>was targeted again, this time with</w:t>
      </w:r>
      <w:r w:rsidRPr="00395DD4">
        <w:rPr>
          <w:lang w:val="en-US"/>
        </w:rPr>
        <w:t xml:space="preserve"> a large-scale attack b</w:t>
      </w:r>
      <w:r w:rsidRPr="007D1289">
        <w:rPr>
          <w:lang w:val="en-US"/>
        </w:rPr>
        <w:t xml:space="preserve">y Ukraine in which more than </w:t>
      </w:r>
      <w:r w:rsidR="00746003" w:rsidRPr="007D1289">
        <w:rPr>
          <w:lang w:val="en-US"/>
        </w:rPr>
        <w:t xml:space="preserve">seventy </w:t>
      </w:r>
      <w:r w:rsidRPr="007D1289">
        <w:rPr>
          <w:lang w:val="en-US"/>
        </w:rPr>
        <w:t xml:space="preserve">drones were reportedly launched and </w:t>
      </w:r>
      <w:r w:rsidR="00746003" w:rsidRPr="007D1289">
        <w:rPr>
          <w:lang w:val="en-US"/>
        </w:rPr>
        <w:t xml:space="preserve">twenty </w:t>
      </w:r>
      <w:r w:rsidRPr="007D1289">
        <w:rPr>
          <w:lang w:val="en-US"/>
        </w:rPr>
        <w:t>people killed.</w:t>
      </w:r>
      <w:r w:rsidRPr="007D1289">
        <w:rPr>
          <w:rStyle w:val="EndnoteReference"/>
          <w:lang w:val="en-US"/>
        </w:rPr>
        <w:endnoteReference w:id="21"/>
      </w:r>
      <w:r w:rsidRPr="007D1289">
        <w:rPr>
          <w:lang w:val="en-US"/>
        </w:rPr>
        <w:t xml:space="preserve"> At a meeting of the United Nations Security Council</w:t>
      </w:r>
      <w:r w:rsidR="00AF5676" w:rsidRPr="007D1289">
        <w:rPr>
          <w:lang w:val="en-US"/>
        </w:rPr>
        <w:t>,</w:t>
      </w:r>
      <w:r w:rsidRPr="007D1289">
        <w:rPr>
          <w:lang w:val="en-US"/>
        </w:rPr>
        <w:t xml:space="preserve"> convened urgently to discuss the Belgorod attack, the Russian </w:t>
      </w:r>
      <w:r w:rsidR="007D1289" w:rsidRPr="007D1289">
        <w:rPr>
          <w:lang w:val="en-US"/>
        </w:rPr>
        <w:t xml:space="preserve">envoy to the UN </w:t>
      </w:r>
      <w:r w:rsidRPr="007D1289">
        <w:rPr>
          <w:lang w:val="en-US"/>
        </w:rPr>
        <w:t>accused Ukraine of carrying out a “deliberate, indiscriminate attack against a civilian target</w:t>
      </w:r>
      <w:r w:rsidR="00AF5676" w:rsidRPr="007D1289">
        <w:rPr>
          <w:lang w:val="en-US"/>
        </w:rPr>
        <w:t>.</w:t>
      </w:r>
      <w:r w:rsidRPr="007D1289">
        <w:rPr>
          <w:lang w:val="en-US"/>
        </w:rPr>
        <w:t>”</w:t>
      </w:r>
      <w:r w:rsidRPr="007D1289">
        <w:rPr>
          <w:rStyle w:val="EndnoteReference"/>
          <w:lang w:val="en-US"/>
        </w:rPr>
        <w:endnoteReference w:id="22"/>
      </w:r>
      <w:r w:rsidRPr="00395DD4">
        <w:rPr>
          <w:lang w:val="en-US"/>
        </w:rPr>
        <w:t xml:space="preserve"> </w:t>
      </w:r>
    </w:p>
    <w:p w14:paraId="74F66EFC" w14:textId="4BA931BD" w:rsidR="000F13BF" w:rsidRPr="00395DD4" w:rsidRDefault="000F13BF" w:rsidP="00A939D2">
      <w:pPr>
        <w:spacing w:line="480" w:lineRule="auto"/>
        <w:ind w:firstLine="720"/>
        <w:jc w:val="both"/>
        <w:rPr>
          <w:lang w:val="en-US"/>
        </w:rPr>
      </w:pPr>
      <w:r w:rsidRPr="00395DD4">
        <w:rPr>
          <w:lang w:val="en-US"/>
        </w:rPr>
        <w:t xml:space="preserve">At the time of writing, it is too early to tell whether Kyiv intended the deaths of civilians on </w:t>
      </w:r>
      <w:r w:rsidRPr="00E551B7">
        <w:rPr>
          <w:lang w:val="en-US"/>
        </w:rPr>
        <w:t xml:space="preserve">this or any other occasion of drone use. On the one hand, </w:t>
      </w:r>
      <w:r w:rsidRPr="003F3798">
        <w:rPr>
          <w:lang w:val="en-US"/>
        </w:rPr>
        <w:t>it has been suggested</w:t>
      </w:r>
      <w:r w:rsidR="0078267E" w:rsidRPr="00E551B7">
        <w:rPr>
          <w:lang w:val="en-US"/>
        </w:rPr>
        <w:t xml:space="preserve"> by </w:t>
      </w:r>
      <w:r w:rsidR="00C5712E" w:rsidRPr="00E551B7">
        <w:rPr>
          <w:lang w:val="en-US"/>
        </w:rPr>
        <w:t xml:space="preserve">anonymous </w:t>
      </w:r>
      <w:r w:rsidR="0078267E" w:rsidRPr="00E551B7">
        <w:rPr>
          <w:lang w:val="en-US"/>
        </w:rPr>
        <w:t>Ukrainian officials</w:t>
      </w:r>
      <w:r w:rsidRPr="00E551B7">
        <w:rPr>
          <w:lang w:val="en-US"/>
        </w:rPr>
        <w:t xml:space="preserve"> that “only military infrastructure” inside Belgorod had been targeted.</w:t>
      </w:r>
      <w:r w:rsidRPr="00E551B7">
        <w:rPr>
          <w:rStyle w:val="EndnoteReference"/>
          <w:lang w:val="en-US"/>
        </w:rPr>
        <w:endnoteReference w:id="23"/>
      </w:r>
      <w:r w:rsidRPr="00E551B7">
        <w:rPr>
          <w:lang w:val="en-US"/>
        </w:rPr>
        <w:t xml:space="preserve"> O</w:t>
      </w:r>
      <w:r w:rsidRPr="00395DD4">
        <w:rPr>
          <w:lang w:val="en-US"/>
        </w:rPr>
        <w:t>n the ot</w:t>
      </w:r>
      <w:r w:rsidRPr="008064F6">
        <w:rPr>
          <w:lang w:val="en-US"/>
        </w:rPr>
        <w:t xml:space="preserve">her hand, a </w:t>
      </w:r>
      <w:r w:rsidR="00F43A9E" w:rsidRPr="008064F6">
        <w:rPr>
          <w:lang w:val="en-US"/>
        </w:rPr>
        <w:t>statement</w:t>
      </w:r>
      <w:r w:rsidRPr="008064F6">
        <w:rPr>
          <w:lang w:val="en-US"/>
        </w:rPr>
        <w:t xml:space="preserve"> by Ukraine’s president </w:t>
      </w:r>
      <w:r w:rsidR="00F43A9E" w:rsidRPr="008064F6">
        <w:rPr>
          <w:lang w:val="en-US"/>
        </w:rPr>
        <w:t>i</w:t>
      </w:r>
      <w:r w:rsidR="00F43A9E" w:rsidRPr="00395DD4">
        <w:rPr>
          <w:lang w:val="en-US"/>
        </w:rPr>
        <w:t xml:space="preserve">ssued </w:t>
      </w:r>
      <w:r w:rsidRPr="00395DD4">
        <w:rPr>
          <w:lang w:val="en-US"/>
        </w:rPr>
        <w:t xml:space="preserve">immediately prior to </w:t>
      </w:r>
      <w:r w:rsidRPr="008064F6">
        <w:rPr>
          <w:lang w:val="en-US"/>
        </w:rPr>
        <w:t>that attack indicated a bellicose antipathy toward Russians in general: “We will continue to</w:t>
      </w:r>
      <w:r w:rsidR="000103CD" w:rsidRPr="008064F6">
        <w:rPr>
          <w:lang w:val="en-US"/>
        </w:rPr>
        <w:t> . . . </w:t>
      </w:r>
      <w:r w:rsidRPr="008064F6">
        <w:rPr>
          <w:lang w:val="en-US"/>
        </w:rPr>
        <w:t xml:space="preserve">work towards pushing the war back to </w:t>
      </w:r>
      <w:r w:rsidRPr="008064F6">
        <w:rPr>
          <w:i/>
          <w:iCs/>
          <w:lang w:val="en-US"/>
        </w:rPr>
        <w:t>these human scum</w:t>
      </w:r>
      <w:r w:rsidRPr="008064F6">
        <w:rPr>
          <w:lang w:val="en-US"/>
        </w:rPr>
        <w:t xml:space="preserve"> where it came from</w:t>
      </w:r>
      <w:r w:rsidR="00AF5676" w:rsidRPr="008064F6">
        <w:rPr>
          <w:lang w:val="en-US"/>
        </w:rPr>
        <w:t>—</w:t>
      </w:r>
      <w:r w:rsidRPr="008064F6">
        <w:rPr>
          <w:lang w:val="en-US"/>
        </w:rPr>
        <w:t>home to Russia.”</w:t>
      </w:r>
      <w:r w:rsidRPr="008064F6">
        <w:rPr>
          <w:rStyle w:val="EndnoteReference"/>
          <w:lang w:val="en-US"/>
        </w:rPr>
        <w:endnoteReference w:id="24"/>
      </w:r>
      <w:r w:rsidRPr="008064F6">
        <w:rPr>
          <w:lang w:val="en-US"/>
        </w:rPr>
        <w:t xml:space="preserve"> For now</w:t>
      </w:r>
      <w:r w:rsidRPr="00395DD4">
        <w:rPr>
          <w:lang w:val="en-US"/>
        </w:rPr>
        <w:t xml:space="preserve">, the truth about intentions </w:t>
      </w:r>
      <w:r w:rsidR="00C30B58" w:rsidRPr="00395DD4">
        <w:rPr>
          <w:lang w:val="en-US"/>
        </w:rPr>
        <w:t xml:space="preserve">and events remains elusive. </w:t>
      </w:r>
      <w:r w:rsidRPr="00395DD4">
        <w:rPr>
          <w:lang w:val="en-US"/>
        </w:rPr>
        <w:t>However, it is still possible and important to consider reasons why</w:t>
      </w:r>
      <w:r w:rsidR="00C30B58" w:rsidRPr="00395DD4">
        <w:rPr>
          <w:lang w:val="en-US"/>
        </w:rPr>
        <w:t xml:space="preserve"> </w:t>
      </w:r>
      <w:r w:rsidRPr="00395DD4">
        <w:rPr>
          <w:lang w:val="en-US"/>
        </w:rPr>
        <w:t>the indiscriminate use of drones by Ukraine would be morally wrong.</w:t>
      </w:r>
    </w:p>
    <w:p w14:paraId="0F81636C" w14:textId="77777777" w:rsidR="000F13BF" w:rsidRPr="00395DD4" w:rsidRDefault="000F13BF" w:rsidP="00F63B41">
      <w:pPr>
        <w:spacing w:line="480" w:lineRule="auto"/>
        <w:jc w:val="both"/>
        <w:rPr>
          <w:lang w:val="en-US"/>
        </w:rPr>
      </w:pPr>
    </w:p>
    <w:p w14:paraId="472FDCE4" w14:textId="58279AAB" w:rsidR="000F13BF" w:rsidRPr="00395DD4" w:rsidRDefault="000F13BF" w:rsidP="00134D7A">
      <w:pPr>
        <w:pStyle w:val="Heading1"/>
        <w:spacing w:line="480" w:lineRule="auto"/>
        <w:jc w:val="both"/>
        <w:rPr>
          <w:lang w:val="en-US"/>
        </w:rPr>
      </w:pPr>
      <w:r w:rsidRPr="00926AB6">
        <w:rPr>
          <w:smallCaps/>
          <w:sz w:val="24"/>
          <w:szCs w:val="24"/>
          <w:lang w:val="en-US"/>
        </w:rPr>
        <w:lastRenderedPageBreak/>
        <w:t xml:space="preserve">Russian </w:t>
      </w:r>
      <w:r w:rsidR="00521220">
        <w:rPr>
          <w:smallCaps/>
          <w:sz w:val="24"/>
          <w:szCs w:val="24"/>
          <w:lang w:val="en-US"/>
        </w:rPr>
        <w:t>C</w:t>
      </w:r>
      <w:r w:rsidRPr="00926AB6">
        <w:rPr>
          <w:smallCaps/>
          <w:sz w:val="24"/>
          <w:szCs w:val="24"/>
          <w:lang w:val="en-US"/>
        </w:rPr>
        <w:t xml:space="preserve">ivilians’ </w:t>
      </w:r>
      <w:r w:rsidR="00242483">
        <w:rPr>
          <w:smallCaps/>
          <w:sz w:val="24"/>
          <w:szCs w:val="24"/>
          <w:lang w:val="en-US"/>
        </w:rPr>
        <w:t>N</w:t>
      </w:r>
      <w:r w:rsidRPr="00926AB6">
        <w:rPr>
          <w:smallCaps/>
          <w:sz w:val="24"/>
          <w:szCs w:val="24"/>
          <w:lang w:val="en-US"/>
        </w:rPr>
        <w:t>on</w:t>
      </w:r>
      <w:r w:rsidR="0079250C">
        <w:rPr>
          <w:smallCaps/>
          <w:sz w:val="24"/>
          <w:szCs w:val="24"/>
          <w:lang w:val="en-US"/>
        </w:rPr>
        <w:t>l</w:t>
      </w:r>
      <w:r w:rsidRPr="00926AB6">
        <w:rPr>
          <w:smallCaps/>
          <w:sz w:val="24"/>
          <w:szCs w:val="24"/>
          <w:lang w:val="en-US"/>
        </w:rPr>
        <w:t xml:space="preserve">iability to </w:t>
      </w:r>
      <w:r w:rsidR="00242483">
        <w:rPr>
          <w:smallCaps/>
          <w:sz w:val="24"/>
          <w:szCs w:val="24"/>
          <w:lang w:val="en-US"/>
        </w:rPr>
        <w:t>A</w:t>
      </w:r>
      <w:r w:rsidRPr="009E2397">
        <w:rPr>
          <w:smallCaps/>
          <w:sz w:val="24"/>
          <w:szCs w:val="24"/>
          <w:lang w:val="en-US"/>
        </w:rPr>
        <w:t>ttack</w:t>
      </w:r>
    </w:p>
    <w:p w14:paraId="32A6129F" w14:textId="26AF2661" w:rsidR="000F13BF" w:rsidRPr="00395DD4" w:rsidRDefault="00887910" w:rsidP="00F63B41">
      <w:pPr>
        <w:spacing w:line="480" w:lineRule="auto"/>
        <w:jc w:val="both"/>
        <w:rPr>
          <w:lang w:val="en-US"/>
        </w:rPr>
      </w:pPr>
      <w:r w:rsidRPr="00395DD4">
        <w:rPr>
          <w:lang w:val="en-US"/>
        </w:rPr>
        <w:t>A</w:t>
      </w:r>
      <w:r w:rsidR="000F13BF" w:rsidRPr="00395DD4">
        <w:rPr>
          <w:lang w:val="en-US"/>
        </w:rPr>
        <w:t xml:space="preserve">s a matter of </w:t>
      </w:r>
      <w:r w:rsidR="00AF5676">
        <w:rPr>
          <w:lang w:val="en-US"/>
        </w:rPr>
        <w:t>j</w:t>
      </w:r>
      <w:r w:rsidR="00CD3D6D" w:rsidRPr="00395DD4">
        <w:rPr>
          <w:lang w:val="en-US"/>
        </w:rPr>
        <w:t xml:space="preserve">ust </w:t>
      </w:r>
      <w:r w:rsidR="00AF5676">
        <w:rPr>
          <w:lang w:val="en-US"/>
        </w:rPr>
        <w:t>w</w:t>
      </w:r>
      <w:r w:rsidR="00CD3D6D" w:rsidRPr="00395DD4">
        <w:rPr>
          <w:lang w:val="en-US"/>
        </w:rPr>
        <w:t>ar</w:t>
      </w:r>
      <w:r w:rsidR="000F13BF" w:rsidRPr="00395DD4">
        <w:rPr>
          <w:lang w:val="en-US"/>
        </w:rPr>
        <w:t xml:space="preserve"> theory, it is well</w:t>
      </w:r>
      <w:r w:rsidR="0066356B">
        <w:rPr>
          <w:lang w:val="en-US"/>
        </w:rPr>
        <w:t xml:space="preserve"> </w:t>
      </w:r>
      <w:r w:rsidR="000F13BF" w:rsidRPr="00395DD4">
        <w:rPr>
          <w:lang w:val="en-US"/>
        </w:rPr>
        <w:t>established that civilians</w:t>
      </w:r>
      <w:r w:rsidR="00654085">
        <w:rPr>
          <w:lang w:val="en-US"/>
        </w:rPr>
        <w:t xml:space="preserve"> cannot be intentionally targeted</w:t>
      </w:r>
      <w:r w:rsidR="000F13BF" w:rsidRPr="00395DD4">
        <w:rPr>
          <w:lang w:val="en-US"/>
        </w:rPr>
        <w:t xml:space="preserve"> because they are </w:t>
      </w:r>
      <w:r w:rsidR="00124203">
        <w:rPr>
          <w:lang w:val="en-US"/>
        </w:rPr>
        <w:t>“</w:t>
      </w:r>
      <w:r w:rsidR="000F13BF" w:rsidRPr="00395DD4">
        <w:rPr>
          <w:lang w:val="en-US"/>
        </w:rPr>
        <w:t>innocent</w:t>
      </w:r>
      <w:r w:rsidR="0066356B">
        <w:rPr>
          <w:lang w:val="en-US"/>
        </w:rPr>
        <w:t>,</w:t>
      </w:r>
      <w:r w:rsidR="00124203">
        <w:rPr>
          <w:lang w:val="en-US"/>
        </w:rPr>
        <w:t>”</w:t>
      </w:r>
      <w:r w:rsidR="000F13BF" w:rsidRPr="00395DD4">
        <w:rPr>
          <w:lang w:val="en-US"/>
        </w:rPr>
        <w:t xml:space="preserve"> in the sense of being harmless.</w:t>
      </w:r>
      <w:r w:rsidR="000F13BF" w:rsidRPr="00395DD4">
        <w:rPr>
          <w:rStyle w:val="EndnoteReference"/>
          <w:lang w:val="en-US"/>
        </w:rPr>
        <w:endnoteReference w:id="25"/>
      </w:r>
      <w:r w:rsidR="000F13BF" w:rsidRPr="00395DD4">
        <w:rPr>
          <w:lang w:val="en-US"/>
        </w:rPr>
        <w:t xml:space="preserve"> Unlike enemy combatants, civilians lack the capacity to injure or kill. Thus, they present no military threat to be violently neutrali</w:t>
      </w:r>
      <w:r w:rsidR="00AF5676">
        <w:rPr>
          <w:lang w:val="en-US"/>
        </w:rPr>
        <w:t>z</w:t>
      </w:r>
      <w:r w:rsidR="000F13BF" w:rsidRPr="00395DD4">
        <w:rPr>
          <w:lang w:val="en-US"/>
        </w:rPr>
        <w:t xml:space="preserve">ed. This basic idea is equally applicable to civilians on both sides of a war, and the belligerents bear an equal duty to adhere to the </w:t>
      </w:r>
      <w:r w:rsidR="000F13BF" w:rsidRPr="002C7DF2">
        <w:rPr>
          <w:lang w:val="en-US"/>
        </w:rPr>
        <w:t>in bello</w:t>
      </w:r>
      <w:r w:rsidR="000F13BF" w:rsidRPr="00395DD4">
        <w:rPr>
          <w:lang w:val="en-US"/>
        </w:rPr>
        <w:t xml:space="preserve"> principle of discrimination. The Russo-Ukrainian war is no exception, </w:t>
      </w:r>
      <w:r w:rsidR="00682E8E" w:rsidRPr="00395DD4">
        <w:rPr>
          <w:lang w:val="en-US"/>
        </w:rPr>
        <w:t xml:space="preserve">and </w:t>
      </w:r>
      <w:r w:rsidR="000F13BF" w:rsidRPr="00395DD4">
        <w:rPr>
          <w:lang w:val="en-US"/>
        </w:rPr>
        <w:t>Russia’</w:t>
      </w:r>
      <w:r w:rsidR="00461C12" w:rsidRPr="00395DD4">
        <w:rPr>
          <w:lang w:val="en-US"/>
        </w:rPr>
        <w:t xml:space="preserve">s </w:t>
      </w:r>
      <w:r w:rsidR="00AF5676">
        <w:rPr>
          <w:lang w:val="en-US"/>
        </w:rPr>
        <w:t>illegal and unjust</w:t>
      </w:r>
      <w:r w:rsidR="00AF5676" w:rsidRPr="00395DD4">
        <w:rPr>
          <w:lang w:val="en-US"/>
        </w:rPr>
        <w:t xml:space="preserve"> </w:t>
      </w:r>
      <w:r w:rsidR="000F13BF" w:rsidRPr="00395DD4">
        <w:rPr>
          <w:lang w:val="en-US"/>
        </w:rPr>
        <w:t xml:space="preserve">actions </w:t>
      </w:r>
      <w:r w:rsidR="00682E8E" w:rsidRPr="00395DD4">
        <w:rPr>
          <w:lang w:val="en-US"/>
        </w:rPr>
        <w:t xml:space="preserve">do not </w:t>
      </w:r>
      <w:r w:rsidR="000F13BF" w:rsidRPr="00395DD4">
        <w:rPr>
          <w:lang w:val="en-US"/>
        </w:rPr>
        <w:t xml:space="preserve">diminish Ukraine’s responsibility to avoid harming (Russian) civilians. Since the </w:t>
      </w:r>
      <w:r w:rsidR="0010493A" w:rsidRPr="00395DD4">
        <w:rPr>
          <w:lang w:val="en-US"/>
        </w:rPr>
        <w:t xml:space="preserve">February 2022 </w:t>
      </w:r>
      <w:r w:rsidR="000F13BF" w:rsidRPr="00395DD4">
        <w:rPr>
          <w:lang w:val="en-US"/>
        </w:rPr>
        <w:t xml:space="preserve">invasion, Russia has </w:t>
      </w:r>
      <w:r w:rsidR="00D46467" w:rsidRPr="00395DD4">
        <w:rPr>
          <w:lang w:val="en-US"/>
        </w:rPr>
        <w:t xml:space="preserve">appeared </w:t>
      </w:r>
      <w:r w:rsidR="000F13BF" w:rsidRPr="00395DD4">
        <w:rPr>
          <w:lang w:val="en-US"/>
        </w:rPr>
        <w:t>to have deliberately targeted the civilian residents of Ukrainian cities</w:t>
      </w:r>
      <w:r w:rsidR="00AF5676" w:rsidRPr="00AF5676">
        <w:rPr>
          <w:lang w:val="en-US"/>
        </w:rPr>
        <w:t xml:space="preserve"> </w:t>
      </w:r>
      <w:r w:rsidR="00AF5676" w:rsidRPr="00395DD4">
        <w:rPr>
          <w:lang w:val="en-US"/>
        </w:rPr>
        <w:t>on many occasions</w:t>
      </w:r>
      <w:r w:rsidR="000F13BF" w:rsidRPr="00395DD4">
        <w:rPr>
          <w:lang w:val="en-US"/>
        </w:rPr>
        <w:t>.</w:t>
      </w:r>
      <w:r w:rsidR="000F13BF" w:rsidRPr="00395DD4">
        <w:rPr>
          <w:rStyle w:val="EndnoteReference"/>
          <w:lang w:val="en-US"/>
        </w:rPr>
        <w:endnoteReference w:id="26"/>
      </w:r>
      <w:r w:rsidR="000F13BF" w:rsidRPr="00395DD4">
        <w:rPr>
          <w:lang w:val="en-US"/>
        </w:rPr>
        <w:t xml:space="preserve"> However, for the simple reason that two wrongs do not make a right, Ukraine is not permitted (morally or legally) to retaliate against Russia by launching the same kind of attacks.</w:t>
      </w:r>
      <w:r w:rsidR="000F13BF" w:rsidRPr="00395DD4">
        <w:rPr>
          <w:rStyle w:val="EndnoteReference"/>
          <w:lang w:val="en-US"/>
        </w:rPr>
        <w:endnoteReference w:id="27"/>
      </w:r>
    </w:p>
    <w:p w14:paraId="6B7BE8F5" w14:textId="361788D3" w:rsidR="000F13BF" w:rsidRPr="00395DD4" w:rsidRDefault="000F13BF" w:rsidP="005F0D3E">
      <w:pPr>
        <w:spacing w:line="480" w:lineRule="auto"/>
        <w:ind w:firstLine="720"/>
        <w:jc w:val="both"/>
        <w:rPr>
          <w:lang w:val="en-US"/>
        </w:rPr>
      </w:pPr>
      <w:r w:rsidRPr="00395DD4">
        <w:rPr>
          <w:lang w:val="en-US"/>
        </w:rPr>
        <w:t xml:space="preserve">Also, Ukraine’s </w:t>
      </w:r>
      <w:r w:rsidRPr="005F0D3E">
        <w:rPr>
          <w:lang w:val="en-US"/>
        </w:rPr>
        <w:t>in bello</w:t>
      </w:r>
      <w:r w:rsidRPr="00395DD4">
        <w:rPr>
          <w:lang w:val="en-US"/>
        </w:rPr>
        <w:t xml:space="preserve"> responsibility to use force discriminately is unaffected by the </w:t>
      </w:r>
      <w:r w:rsidRPr="005F0D3E">
        <w:rPr>
          <w:lang w:val="en-US"/>
        </w:rPr>
        <w:t>ad bellum</w:t>
      </w:r>
      <w:r w:rsidRPr="006F2212">
        <w:rPr>
          <w:lang w:val="en-US"/>
        </w:rPr>
        <w:t xml:space="preserve"> </w:t>
      </w:r>
      <w:r w:rsidRPr="00395DD4">
        <w:rPr>
          <w:lang w:val="en-US"/>
        </w:rPr>
        <w:t xml:space="preserve">injustice of Russia’s initial invasion and continued pursuit of an unjust cause. When the Security Council met on December </w:t>
      </w:r>
      <w:r w:rsidR="00AF5676">
        <w:rPr>
          <w:lang w:val="en-US"/>
        </w:rPr>
        <w:t xml:space="preserve">30, </w:t>
      </w:r>
      <w:r w:rsidRPr="00395DD4">
        <w:rPr>
          <w:lang w:val="en-US"/>
        </w:rPr>
        <w:t>2023</w:t>
      </w:r>
      <w:r w:rsidR="00AF5676">
        <w:rPr>
          <w:lang w:val="en-US"/>
        </w:rPr>
        <w:t>,</w:t>
      </w:r>
      <w:r w:rsidRPr="00395DD4">
        <w:rPr>
          <w:lang w:val="en-US"/>
        </w:rPr>
        <w:t xml:space="preserve"> in response to the drone attack on Belgorod, </w:t>
      </w:r>
      <w:r w:rsidRPr="00703A60">
        <w:rPr>
          <w:lang w:val="en-US"/>
        </w:rPr>
        <w:t xml:space="preserve">there was a suggestion that Ukraine was not ultimately responsible for Russian civilian deaths. The British </w:t>
      </w:r>
      <w:r w:rsidR="00703A60" w:rsidRPr="007003BC">
        <w:rPr>
          <w:lang w:val="en-US"/>
        </w:rPr>
        <w:t>envoy to the UN</w:t>
      </w:r>
      <w:r w:rsidRPr="00703A60">
        <w:rPr>
          <w:lang w:val="en-US"/>
        </w:rPr>
        <w:t>, Thomas Phipps, stated: “If Russia wants someone to blame for the deaths of Russians in this war, it should start with President Putin</w:t>
      </w:r>
      <w:r w:rsidR="00AF5676" w:rsidRPr="00703A60">
        <w:rPr>
          <w:lang w:val="en-US"/>
        </w:rPr>
        <w:t>.</w:t>
      </w:r>
      <w:r w:rsidRPr="00703A60">
        <w:rPr>
          <w:lang w:val="en-US"/>
        </w:rPr>
        <w:t>”</w:t>
      </w:r>
      <w:r w:rsidRPr="00703A60">
        <w:rPr>
          <w:rStyle w:val="EndnoteReference"/>
          <w:lang w:val="en-US"/>
        </w:rPr>
        <w:endnoteReference w:id="28"/>
      </w:r>
      <w:r w:rsidRPr="00395DD4">
        <w:rPr>
          <w:lang w:val="en-US"/>
        </w:rPr>
        <w:t xml:space="preserve"> It is a plausible counterfactual that no Russian civilians would have been killed by Ukrainian drones in 2023 if Russia had not wrongfully invaded Ukraine in 2022. However, the problem with Phipps’</w:t>
      </w:r>
      <w:r w:rsidR="00D94BC7">
        <w:rPr>
          <w:lang w:val="en-US"/>
        </w:rPr>
        <w:t>s</w:t>
      </w:r>
      <w:r w:rsidRPr="00395DD4">
        <w:rPr>
          <w:lang w:val="en-US"/>
        </w:rPr>
        <w:t xml:space="preserve"> claim is its implication that </w:t>
      </w:r>
      <w:r w:rsidRPr="005F0D3E">
        <w:rPr>
          <w:lang w:val="en-US"/>
        </w:rPr>
        <w:t>jus in bello</w:t>
      </w:r>
      <w:r w:rsidRPr="00395DD4">
        <w:rPr>
          <w:lang w:val="en-US"/>
        </w:rPr>
        <w:t xml:space="preserve"> ought to be subordinated to </w:t>
      </w:r>
      <w:r w:rsidRPr="00395DD4">
        <w:rPr>
          <w:i/>
          <w:iCs/>
          <w:lang w:val="en-US"/>
        </w:rPr>
        <w:t>jus ad bellum</w:t>
      </w:r>
      <w:r w:rsidRPr="00395DD4">
        <w:rPr>
          <w:lang w:val="en-US"/>
        </w:rPr>
        <w:t>.</w:t>
      </w:r>
    </w:p>
    <w:p w14:paraId="4B7818BA" w14:textId="77777777" w:rsidR="000F13BF" w:rsidRPr="00395DD4" w:rsidRDefault="000F13BF" w:rsidP="00F63B41">
      <w:pPr>
        <w:spacing w:line="480" w:lineRule="auto"/>
        <w:jc w:val="both"/>
        <w:rPr>
          <w:lang w:val="en-US"/>
        </w:rPr>
      </w:pPr>
    </w:p>
    <w:p w14:paraId="3E0C86A3" w14:textId="4CC3D41F" w:rsidR="000F13BF" w:rsidRPr="00395DD4" w:rsidRDefault="00DD2952" w:rsidP="005F0D3E">
      <w:pPr>
        <w:spacing w:line="480" w:lineRule="auto"/>
        <w:ind w:firstLine="720"/>
        <w:jc w:val="both"/>
        <w:rPr>
          <w:lang w:val="en-US"/>
        </w:rPr>
      </w:pPr>
      <w:r>
        <w:rPr>
          <w:lang w:val="en-US"/>
        </w:rPr>
        <w:t xml:space="preserve">There are good reasons </w:t>
      </w:r>
      <w:r w:rsidR="000F13BF" w:rsidRPr="00395DD4">
        <w:rPr>
          <w:lang w:val="en-US"/>
        </w:rPr>
        <w:t xml:space="preserve">to keep these sets of </w:t>
      </w:r>
      <w:r>
        <w:rPr>
          <w:lang w:val="en-US"/>
        </w:rPr>
        <w:t>j</w:t>
      </w:r>
      <w:r w:rsidR="000F13BF" w:rsidRPr="00395DD4">
        <w:rPr>
          <w:lang w:val="en-US"/>
        </w:rPr>
        <w:t xml:space="preserve">ust </w:t>
      </w:r>
      <w:r>
        <w:rPr>
          <w:lang w:val="en-US"/>
        </w:rPr>
        <w:t>w</w:t>
      </w:r>
      <w:r w:rsidR="000F13BF" w:rsidRPr="00395DD4">
        <w:rPr>
          <w:lang w:val="en-US"/>
        </w:rPr>
        <w:t xml:space="preserve">ar </w:t>
      </w:r>
      <w:r>
        <w:rPr>
          <w:lang w:val="en-US"/>
        </w:rPr>
        <w:t>p</w:t>
      </w:r>
      <w:r w:rsidR="000F13BF" w:rsidRPr="00395DD4">
        <w:rPr>
          <w:lang w:val="en-US"/>
        </w:rPr>
        <w:t xml:space="preserve">rinciples separate. Otherwise, for example, the attitude might emerge that when </w:t>
      </w:r>
      <w:r w:rsidR="006F2212">
        <w:rPr>
          <w:lang w:val="en-US"/>
        </w:rPr>
        <w:t>a country</w:t>
      </w:r>
      <w:r w:rsidR="006F2212" w:rsidRPr="00395DD4">
        <w:rPr>
          <w:lang w:val="en-US"/>
        </w:rPr>
        <w:t xml:space="preserve">’s </w:t>
      </w:r>
      <w:r w:rsidR="000F13BF" w:rsidRPr="00395DD4">
        <w:rPr>
          <w:lang w:val="en-US"/>
        </w:rPr>
        <w:t>own cause for war is more just (</w:t>
      </w:r>
      <w:r w:rsidR="000F13BF" w:rsidRPr="00415BC2">
        <w:rPr>
          <w:lang w:val="en-US"/>
        </w:rPr>
        <w:t>jus ad bellum</w:t>
      </w:r>
      <w:r w:rsidR="000F13BF" w:rsidRPr="00395DD4">
        <w:rPr>
          <w:lang w:val="en-US"/>
        </w:rPr>
        <w:t xml:space="preserve">), </w:t>
      </w:r>
      <w:r w:rsidR="006F2212">
        <w:rPr>
          <w:lang w:val="en-US"/>
        </w:rPr>
        <w:t>it</w:t>
      </w:r>
      <w:r w:rsidR="000F13BF" w:rsidRPr="00395DD4">
        <w:rPr>
          <w:lang w:val="en-US"/>
        </w:rPr>
        <w:t xml:space="preserve"> is therefore entitled to be less restrained (</w:t>
      </w:r>
      <w:r w:rsidR="000F13BF" w:rsidRPr="00415BC2">
        <w:rPr>
          <w:lang w:val="en-US"/>
        </w:rPr>
        <w:t>jus in bello</w:t>
      </w:r>
      <w:r w:rsidR="000F13BF" w:rsidRPr="00395DD4">
        <w:rPr>
          <w:lang w:val="en-US"/>
        </w:rPr>
        <w:t xml:space="preserve">) while fighting to achieve </w:t>
      </w:r>
      <w:r w:rsidR="000F13BF" w:rsidRPr="00395DD4">
        <w:rPr>
          <w:lang w:val="en-US"/>
        </w:rPr>
        <w:lastRenderedPageBreak/>
        <w:t xml:space="preserve">it. Such an attitude is dangerous to civilians. An extreme case of subordinating </w:t>
      </w:r>
      <w:r w:rsidR="000F13BF" w:rsidRPr="00415BC2">
        <w:rPr>
          <w:lang w:val="en-US"/>
        </w:rPr>
        <w:t>jus in bello</w:t>
      </w:r>
      <w:r w:rsidR="000F13BF" w:rsidRPr="00090868">
        <w:rPr>
          <w:lang w:val="en-US"/>
        </w:rPr>
        <w:t xml:space="preserve"> </w:t>
      </w:r>
      <w:r w:rsidR="000F13BF" w:rsidRPr="00395DD4">
        <w:rPr>
          <w:lang w:val="en-US"/>
        </w:rPr>
        <w:t>occurred during the American Civil War. Before attacking and b</w:t>
      </w:r>
      <w:r w:rsidR="000F13BF" w:rsidRPr="007D1289">
        <w:rPr>
          <w:lang w:val="en-US"/>
        </w:rPr>
        <w:t>urning the Confederate ci</w:t>
      </w:r>
      <w:r w:rsidR="000F13BF" w:rsidRPr="00395DD4">
        <w:rPr>
          <w:lang w:val="en-US"/>
        </w:rPr>
        <w:t xml:space="preserve">ty of Atlanta in 1864, the Union general </w:t>
      </w:r>
      <w:r w:rsidR="000F13BF" w:rsidRPr="0076144D">
        <w:rPr>
          <w:lang w:val="en-US"/>
        </w:rPr>
        <w:t>William T. Sherman</w:t>
      </w:r>
      <w:r w:rsidR="000F13BF" w:rsidRPr="00395DD4">
        <w:rPr>
          <w:lang w:val="en-US"/>
        </w:rPr>
        <w:t xml:space="preserve"> expressed the view that the </w:t>
      </w:r>
      <w:r w:rsidR="00D94BC7">
        <w:rPr>
          <w:lang w:val="en-US"/>
        </w:rPr>
        <w:t>“</w:t>
      </w:r>
      <w:r w:rsidR="000F13BF" w:rsidRPr="00395DD4">
        <w:rPr>
          <w:lang w:val="en-US"/>
        </w:rPr>
        <w:t>hellishness</w:t>
      </w:r>
      <w:r w:rsidR="00D94BC7">
        <w:rPr>
          <w:lang w:val="en-US"/>
        </w:rPr>
        <w:t>”</w:t>
      </w:r>
      <w:r w:rsidR="000F13BF" w:rsidRPr="00395DD4">
        <w:rPr>
          <w:lang w:val="en-US"/>
        </w:rPr>
        <w:t xml:space="preserve"> of war is entirely attributable to those </w:t>
      </w:r>
      <w:r w:rsidR="004616BB">
        <w:rPr>
          <w:lang w:val="en-US"/>
        </w:rPr>
        <w:t>that</w:t>
      </w:r>
      <w:r w:rsidR="004616BB" w:rsidRPr="00395DD4">
        <w:rPr>
          <w:lang w:val="en-US"/>
        </w:rPr>
        <w:t xml:space="preserve"> </w:t>
      </w:r>
      <w:r w:rsidR="000F13BF" w:rsidRPr="00395DD4">
        <w:rPr>
          <w:lang w:val="en-US"/>
        </w:rPr>
        <w:t>begin i</w:t>
      </w:r>
      <w:r w:rsidR="00800623">
        <w:rPr>
          <w:lang w:val="en-US"/>
        </w:rPr>
        <w:t>t</w:t>
      </w:r>
      <w:r w:rsidR="000F13BF" w:rsidRPr="00395DD4">
        <w:rPr>
          <w:lang w:val="en-US"/>
        </w:rPr>
        <w:t xml:space="preserve">. Accordingly, in Michael Walzer’s assessment, Sherman assigned no blame </w:t>
      </w:r>
      <w:r w:rsidR="000F13BF" w:rsidRPr="0076144D">
        <w:rPr>
          <w:lang w:val="en-US"/>
        </w:rPr>
        <w:t>to Union sol</w:t>
      </w:r>
      <w:r w:rsidR="000F13BF" w:rsidRPr="00395DD4">
        <w:rPr>
          <w:lang w:val="en-US"/>
        </w:rPr>
        <w:t>diers for the death and destruction they caused.</w:t>
      </w:r>
      <w:r w:rsidR="000F13BF" w:rsidRPr="00395DD4">
        <w:rPr>
          <w:rStyle w:val="EndnoteReference"/>
          <w:lang w:val="en-US"/>
        </w:rPr>
        <w:endnoteReference w:id="29"/>
      </w:r>
      <w:r w:rsidR="000F13BF" w:rsidRPr="00395DD4">
        <w:rPr>
          <w:lang w:val="en-US"/>
        </w:rPr>
        <w:t xml:space="preserve"> Rather, this general regarded these harms as the price to be paid by</w:t>
      </w:r>
      <w:r w:rsidR="00C74FCE">
        <w:rPr>
          <w:lang w:val="en-US"/>
        </w:rPr>
        <w:t xml:space="preserve"> a</w:t>
      </w:r>
      <w:r w:rsidR="000F13BF" w:rsidRPr="00395DD4">
        <w:rPr>
          <w:lang w:val="en-US"/>
        </w:rPr>
        <w:t xml:space="preserve"> people (civilians included) who had unjustly rebelled.</w:t>
      </w:r>
    </w:p>
    <w:p w14:paraId="12956BD9" w14:textId="61BCF26E" w:rsidR="000F13BF" w:rsidRPr="00395DD4" w:rsidRDefault="000F13BF" w:rsidP="005F0D3E">
      <w:pPr>
        <w:spacing w:line="480" w:lineRule="auto"/>
        <w:ind w:firstLine="720"/>
        <w:jc w:val="both"/>
        <w:rPr>
          <w:lang w:val="en-US"/>
        </w:rPr>
      </w:pPr>
      <w:r w:rsidRPr="00395DD4">
        <w:rPr>
          <w:lang w:val="en-US"/>
        </w:rPr>
        <w:t xml:space="preserve">Where wars of rebellion or aggression are </w:t>
      </w:r>
      <w:r w:rsidRPr="004F23FE">
        <w:rPr>
          <w:lang w:val="en-US"/>
        </w:rPr>
        <w:t>ad bellum</w:t>
      </w:r>
      <w:r w:rsidRPr="006F2212">
        <w:rPr>
          <w:lang w:val="en-US"/>
        </w:rPr>
        <w:t xml:space="preserve"> </w:t>
      </w:r>
      <w:r w:rsidRPr="00395DD4">
        <w:rPr>
          <w:lang w:val="en-US"/>
        </w:rPr>
        <w:t xml:space="preserve">wrongs, it is right to fight back. </w:t>
      </w:r>
      <w:r w:rsidRPr="0076144D">
        <w:rPr>
          <w:lang w:val="en-US"/>
        </w:rPr>
        <w:t xml:space="preserve">But even those </w:t>
      </w:r>
      <w:r w:rsidR="004616BB">
        <w:rPr>
          <w:lang w:val="en-US"/>
        </w:rPr>
        <w:t>that</w:t>
      </w:r>
      <w:r w:rsidR="004616BB" w:rsidRPr="0076144D">
        <w:rPr>
          <w:lang w:val="en-US"/>
        </w:rPr>
        <w:t xml:space="preserve"> </w:t>
      </w:r>
      <w:r w:rsidRPr="0076144D">
        <w:rPr>
          <w:lang w:val="en-US"/>
        </w:rPr>
        <w:t>resist an enemy</w:t>
      </w:r>
      <w:r w:rsidR="00E914BD" w:rsidRPr="0076144D">
        <w:rPr>
          <w:lang w:val="en-US"/>
        </w:rPr>
        <w:t>—</w:t>
      </w:r>
      <w:r w:rsidRPr="0076144D">
        <w:rPr>
          <w:lang w:val="en-US"/>
        </w:rPr>
        <w:t>justly</w:t>
      </w:r>
      <w:r w:rsidR="00E914BD" w:rsidRPr="0076144D">
        <w:rPr>
          <w:lang w:val="en-US"/>
        </w:rPr>
        <w:t xml:space="preserve"> </w:t>
      </w:r>
      <w:r w:rsidRPr="0076144D">
        <w:rPr>
          <w:lang w:val="en-US"/>
        </w:rPr>
        <w:t>and violently</w:t>
      </w:r>
      <w:r w:rsidR="00E914BD" w:rsidRPr="0076144D">
        <w:rPr>
          <w:lang w:val="en-US"/>
        </w:rPr>
        <w:t>—</w:t>
      </w:r>
      <w:r w:rsidRPr="0076144D">
        <w:rPr>
          <w:lang w:val="en-US"/>
        </w:rPr>
        <w:t>are</w:t>
      </w:r>
      <w:r w:rsidR="00E914BD" w:rsidRPr="0076144D">
        <w:rPr>
          <w:lang w:val="en-US"/>
        </w:rPr>
        <w:t xml:space="preserve"> </w:t>
      </w:r>
      <w:r w:rsidRPr="0076144D">
        <w:rPr>
          <w:lang w:val="en-US"/>
        </w:rPr>
        <w:t>at least partly responsible for the harm their r</w:t>
      </w:r>
      <w:r w:rsidRPr="00395DD4">
        <w:rPr>
          <w:lang w:val="en-US"/>
        </w:rPr>
        <w:t>esistance generates. To focus excessively on an</w:t>
      </w:r>
      <w:r w:rsidRPr="006F2212">
        <w:rPr>
          <w:lang w:val="en-US"/>
        </w:rPr>
        <w:t xml:space="preserve"> </w:t>
      </w:r>
      <w:r w:rsidRPr="004F23FE">
        <w:rPr>
          <w:lang w:val="en-US"/>
        </w:rPr>
        <w:t>ad bellum</w:t>
      </w:r>
      <w:r w:rsidRPr="006F2212">
        <w:rPr>
          <w:lang w:val="en-US"/>
        </w:rPr>
        <w:t xml:space="preserve"> </w:t>
      </w:r>
      <w:r w:rsidRPr="00395DD4">
        <w:rPr>
          <w:lang w:val="en-US"/>
        </w:rPr>
        <w:t>injustice (such as Russia’s 2022 invasion) is to risk ju</w:t>
      </w:r>
      <w:r w:rsidRPr="0076144D">
        <w:rPr>
          <w:lang w:val="en-US"/>
        </w:rPr>
        <w:t>dging war “only at its outermost boundaries”</w:t>
      </w:r>
      <w:r w:rsidR="00294B2F" w:rsidRPr="0076144D">
        <w:rPr>
          <w:lang w:val="en-US"/>
        </w:rPr>
        <w:t xml:space="preserve"> and having too little regard for human suffering </w:t>
      </w:r>
      <w:r w:rsidR="00294B2F" w:rsidRPr="0076144D">
        <w:rPr>
          <w:i/>
          <w:iCs/>
          <w:lang w:val="en-US"/>
        </w:rPr>
        <w:t>within</w:t>
      </w:r>
      <w:r w:rsidR="00294B2F" w:rsidRPr="0076144D">
        <w:rPr>
          <w:lang w:val="en-US"/>
        </w:rPr>
        <w:t xml:space="preserve"> war</w:t>
      </w:r>
      <w:r w:rsidR="00A052A1" w:rsidRPr="0076144D">
        <w:rPr>
          <w:lang w:val="en-US"/>
        </w:rPr>
        <w:t>.</w:t>
      </w:r>
      <w:r w:rsidRPr="0076144D">
        <w:rPr>
          <w:rStyle w:val="EndnoteReference"/>
          <w:lang w:val="en-US"/>
        </w:rPr>
        <w:endnoteReference w:id="30"/>
      </w:r>
      <w:r w:rsidRPr="0076144D">
        <w:rPr>
          <w:lang w:val="en-US"/>
        </w:rPr>
        <w:t xml:space="preserve"> If</w:t>
      </w:r>
      <w:r w:rsidRPr="00395DD4">
        <w:rPr>
          <w:lang w:val="en-US"/>
        </w:rPr>
        <w:t xml:space="preserve"> Ukraine were to attack Russian civilians deliberately</w:t>
      </w:r>
      <w:r w:rsidR="009F0E18" w:rsidRPr="00395DD4">
        <w:rPr>
          <w:lang w:val="en-US"/>
        </w:rPr>
        <w:t xml:space="preserve"> (using drones </w:t>
      </w:r>
      <w:r w:rsidR="006F2212">
        <w:rPr>
          <w:lang w:val="en-US"/>
        </w:rPr>
        <w:t>that</w:t>
      </w:r>
      <w:r w:rsidR="006F2212" w:rsidRPr="00395DD4">
        <w:rPr>
          <w:lang w:val="en-US"/>
        </w:rPr>
        <w:t xml:space="preserve"> </w:t>
      </w:r>
      <w:r w:rsidR="00F33EFD" w:rsidRPr="00395DD4">
        <w:rPr>
          <w:lang w:val="en-US"/>
        </w:rPr>
        <w:t xml:space="preserve">can reach </w:t>
      </w:r>
      <w:r w:rsidR="00F44FCC" w:rsidRPr="00395DD4">
        <w:rPr>
          <w:lang w:val="en-US"/>
        </w:rPr>
        <w:t xml:space="preserve">distant </w:t>
      </w:r>
      <w:r w:rsidR="00F33EFD" w:rsidRPr="00395DD4">
        <w:rPr>
          <w:lang w:val="en-US"/>
        </w:rPr>
        <w:t>cities)</w:t>
      </w:r>
      <w:r w:rsidRPr="00395DD4">
        <w:rPr>
          <w:lang w:val="en-US"/>
        </w:rPr>
        <w:t xml:space="preserve">, it would not be </w:t>
      </w:r>
      <w:r w:rsidR="00DD2952">
        <w:rPr>
          <w:lang w:val="en-US"/>
        </w:rPr>
        <w:t xml:space="preserve">a </w:t>
      </w:r>
      <w:r w:rsidRPr="00395DD4">
        <w:rPr>
          <w:lang w:val="en-US"/>
        </w:rPr>
        <w:t xml:space="preserve">good </w:t>
      </w:r>
      <w:r w:rsidR="00DD2952">
        <w:rPr>
          <w:lang w:val="en-US"/>
        </w:rPr>
        <w:t>justification</w:t>
      </w:r>
      <w:r w:rsidRPr="00395DD4">
        <w:rPr>
          <w:lang w:val="en-US"/>
        </w:rPr>
        <w:t xml:space="preserve"> </w:t>
      </w:r>
      <w:r w:rsidR="00146A17" w:rsidRPr="00395DD4">
        <w:rPr>
          <w:lang w:val="en-US"/>
        </w:rPr>
        <w:t xml:space="preserve">to </w:t>
      </w:r>
      <w:r w:rsidRPr="00395DD4">
        <w:rPr>
          <w:lang w:val="en-US"/>
        </w:rPr>
        <w:t xml:space="preserve">insist that Russia </w:t>
      </w:r>
      <w:r w:rsidR="00A052A1" w:rsidRPr="00395DD4">
        <w:rPr>
          <w:lang w:val="en-US"/>
        </w:rPr>
        <w:t xml:space="preserve">(as the original aggressor) </w:t>
      </w:r>
      <w:r w:rsidR="00C50184" w:rsidRPr="00395DD4">
        <w:rPr>
          <w:lang w:val="en-US"/>
        </w:rPr>
        <w:t>was</w:t>
      </w:r>
      <w:r w:rsidRPr="00395DD4">
        <w:rPr>
          <w:lang w:val="en-US"/>
        </w:rPr>
        <w:t xml:space="preserve"> to blame</w:t>
      </w:r>
      <w:r w:rsidR="00C50184" w:rsidRPr="00395DD4">
        <w:rPr>
          <w:lang w:val="en-US"/>
        </w:rPr>
        <w:t xml:space="preserve"> for any casualties</w:t>
      </w:r>
      <w:r w:rsidRPr="00395DD4">
        <w:rPr>
          <w:lang w:val="en-US"/>
        </w:rPr>
        <w:t>. Such an attack would be morally wrong, and Ukraine’s status as a victim of aggression would make no difference</w:t>
      </w:r>
      <w:r w:rsidR="00C50184" w:rsidRPr="00395DD4">
        <w:rPr>
          <w:lang w:val="en-US"/>
        </w:rPr>
        <w:t xml:space="preserve"> to that</w:t>
      </w:r>
      <w:r w:rsidRPr="00395DD4">
        <w:rPr>
          <w:lang w:val="en-US"/>
        </w:rPr>
        <w:t>.</w:t>
      </w:r>
    </w:p>
    <w:p w14:paraId="719472F5" w14:textId="77777777" w:rsidR="000F13BF" w:rsidRPr="00395DD4" w:rsidRDefault="000F13BF" w:rsidP="00F63B41">
      <w:pPr>
        <w:spacing w:line="480" w:lineRule="auto"/>
        <w:jc w:val="both"/>
        <w:rPr>
          <w:lang w:val="en-US"/>
        </w:rPr>
      </w:pPr>
    </w:p>
    <w:p w14:paraId="72D01A9E" w14:textId="29766AF9" w:rsidR="000F13BF" w:rsidRPr="00395DD4" w:rsidRDefault="000F13BF" w:rsidP="000F4666">
      <w:pPr>
        <w:pStyle w:val="Heading1"/>
        <w:spacing w:line="480" w:lineRule="auto"/>
        <w:jc w:val="both"/>
        <w:rPr>
          <w:lang w:val="en-US"/>
        </w:rPr>
      </w:pPr>
      <w:r w:rsidRPr="003E12C5">
        <w:rPr>
          <w:smallCaps/>
          <w:sz w:val="24"/>
          <w:szCs w:val="24"/>
          <w:lang w:val="en-US"/>
        </w:rPr>
        <w:t xml:space="preserve">The </w:t>
      </w:r>
      <w:r w:rsidR="00746003">
        <w:rPr>
          <w:smallCaps/>
          <w:sz w:val="24"/>
          <w:szCs w:val="24"/>
          <w:lang w:val="en-US"/>
        </w:rPr>
        <w:t>I</w:t>
      </w:r>
      <w:r w:rsidRPr="003E12C5">
        <w:rPr>
          <w:smallCaps/>
          <w:sz w:val="24"/>
          <w:szCs w:val="24"/>
          <w:lang w:val="en-US"/>
        </w:rPr>
        <w:t xml:space="preserve">njustice of </w:t>
      </w:r>
      <w:r w:rsidR="0071188F">
        <w:rPr>
          <w:smallCaps/>
          <w:sz w:val="24"/>
          <w:szCs w:val="24"/>
          <w:lang w:val="en-US"/>
        </w:rPr>
        <w:t>“</w:t>
      </w:r>
      <w:r w:rsidR="00746003">
        <w:rPr>
          <w:smallCaps/>
          <w:sz w:val="24"/>
          <w:szCs w:val="24"/>
          <w:lang w:val="en-US"/>
        </w:rPr>
        <w:t>M</w:t>
      </w:r>
      <w:r w:rsidRPr="003E12C5">
        <w:rPr>
          <w:smallCaps/>
          <w:sz w:val="24"/>
          <w:szCs w:val="24"/>
          <w:lang w:val="en-US"/>
        </w:rPr>
        <w:t xml:space="preserve">orale </w:t>
      </w:r>
      <w:r w:rsidR="00746003">
        <w:rPr>
          <w:smallCaps/>
          <w:sz w:val="24"/>
          <w:szCs w:val="24"/>
          <w:lang w:val="en-US"/>
        </w:rPr>
        <w:t>B</w:t>
      </w:r>
      <w:r w:rsidRPr="003E12C5">
        <w:rPr>
          <w:smallCaps/>
          <w:sz w:val="24"/>
          <w:szCs w:val="24"/>
          <w:lang w:val="en-US"/>
        </w:rPr>
        <w:t>ombing</w:t>
      </w:r>
      <w:r w:rsidR="00477B8D">
        <w:rPr>
          <w:smallCaps/>
          <w:sz w:val="24"/>
          <w:szCs w:val="24"/>
          <w:lang w:val="en-US"/>
        </w:rPr>
        <w:t>”</w:t>
      </w:r>
      <w:r w:rsidRPr="003E12C5">
        <w:rPr>
          <w:smallCaps/>
          <w:sz w:val="24"/>
          <w:szCs w:val="24"/>
          <w:lang w:val="en-US"/>
        </w:rPr>
        <w:t xml:space="preserve"> Russia</w:t>
      </w:r>
    </w:p>
    <w:p w14:paraId="2BCFE7D0" w14:textId="33BE1196" w:rsidR="000F13BF" w:rsidRPr="00395DD4" w:rsidRDefault="00145FE5" w:rsidP="00F63B41">
      <w:pPr>
        <w:spacing w:line="480" w:lineRule="auto"/>
        <w:jc w:val="both"/>
        <w:rPr>
          <w:lang w:val="en-US"/>
        </w:rPr>
      </w:pPr>
      <w:r w:rsidRPr="00395DD4">
        <w:rPr>
          <w:lang w:val="en-US"/>
        </w:rPr>
        <w:t>Alternatively</w:t>
      </w:r>
      <w:r w:rsidR="000F13BF" w:rsidRPr="00395DD4">
        <w:rPr>
          <w:lang w:val="en-US"/>
        </w:rPr>
        <w:t xml:space="preserve">, it might be argued that Russian civilians </w:t>
      </w:r>
      <w:r w:rsidR="000F13BF" w:rsidRPr="00395DD4">
        <w:rPr>
          <w:i/>
          <w:iCs/>
          <w:lang w:val="en-US"/>
        </w:rPr>
        <w:t>may</w:t>
      </w:r>
      <w:r w:rsidR="000F13BF" w:rsidRPr="00395DD4">
        <w:rPr>
          <w:lang w:val="en-US"/>
        </w:rPr>
        <w:t xml:space="preserve"> be attacked, but for a reason unrelated to </w:t>
      </w:r>
      <w:r w:rsidR="00B518E8" w:rsidRPr="00395DD4">
        <w:rPr>
          <w:lang w:val="en-US"/>
        </w:rPr>
        <w:t>the capacity to cause</w:t>
      </w:r>
      <w:r w:rsidR="000F13BF" w:rsidRPr="00395DD4">
        <w:rPr>
          <w:lang w:val="en-US"/>
        </w:rPr>
        <w:t xml:space="preserve"> physical harm. Perhaps, as an intended consequence of indiscriminate Ukrainian attacks, a demorali</w:t>
      </w:r>
      <w:r w:rsidR="00DD2952">
        <w:rPr>
          <w:lang w:val="en-US"/>
        </w:rPr>
        <w:t>z</w:t>
      </w:r>
      <w:r w:rsidR="000F13BF" w:rsidRPr="00395DD4">
        <w:rPr>
          <w:lang w:val="en-US"/>
        </w:rPr>
        <w:t xml:space="preserve">ed civilian population could somehow compel President Putin to end the war and withdraw Russian forces from Ukraine. Such an approach could be </w:t>
      </w:r>
      <w:r w:rsidR="000F13BF" w:rsidRPr="0076144D">
        <w:rPr>
          <w:lang w:val="en-US"/>
        </w:rPr>
        <w:t xml:space="preserve">described as </w:t>
      </w:r>
      <w:r w:rsidR="00DD2952" w:rsidRPr="0076144D">
        <w:rPr>
          <w:lang w:val="en-US"/>
        </w:rPr>
        <w:t>“</w:t>
      </w:r>
      <w:r w:rsidR="000F13BF" w:rsidRPr="0076144D">
        <w:rPr>
          <w:lang w:val="en-US"/>
        </w:rPr>
        <w:t>morale bombing,</w:t>
      </w:r>
      <w:r w:rsidR="00DD2952" w:rsidRPr="0076144D">
        <w:rPr>
          <w:lang w:val="en-US"/>
        </w:rPr>
        <w:t>”</w:t>
      </w:r>
      <w:r w:rsidR="000F13BF" w:rsidRPr="0076144D">
        <w:rPr>
          <w:rStyle w:val="EndnoteReference"/>
          <w:lang w:val="en-US"/>
        </w:rPr>
        <w:endnoteReference w:id="31"/>
      </w:r>
      <w:r w:rsidR="000F13BF" w:rsidRPr="0076144D">
        <w:rPr>
          <w:lang w:val="en-US"/>
        </w:rPr>
        <w:t xml:space="preserve"> a</w:t>
      </w:r>
      <w:r w:rsidR="000F13BF" w:rsidRPr="00395DD4">
        <w:rPr>
          <w:lang w:val="en-US"/>
        </w:rPr>
        <w:t xml:space="preserve">nd drones </w:t>
      </w:r>
      <w:r w:rsidR="00D21C07">
        <w:rPr>
          <w:lang w:val="en-US"/>
        </w:rPr>
        <w:t>that</w:t>
      </w:r>
      <w:r w:rsidR="00D21C07" w:rsidRPr="00395DD4">
        <w:rPr>
          <w:lang w:val="en-US"/>
        </w:rPr>
        <w:t xml:space="preserve"> </w:t>
      </w:r>
      <w:r w:rsidR="000F13BF" w:rsidRPr="00395DD4">
        <w:rPr>
          <w:lang w:val="en-US"/>
        </w:rPr>
        <w:t xml:space="preserve">can reach </w:t>
      </w:r>
      <w:r w:rsidR="00746003">
        <w:rPr>
          <w:lang w:val="en-US"/>
        </w:rPr>
        <w:t>“</w:t>
      </w:r>
      <w:r w:rsidR="000F13BF" w:rsidRPr="00395DD4">
        <w:rPr>
          <w:lang w:val="en-US"/>
        </w:rPr>
        <w:t>enemy</w:t>
      </w:r>
      <w:r w:rsidR="00746003">
        <w:rPr>
          <w:lang w:val="en-US"/>
        </w:rPr>
        <w:t>”</w:t>
      </w:r>
      <w:r w:rsidR="000F13BF" w:rsidRPr="00395DD4">
        <w:rPr>
          <w:lang w:val="en-US"/>
        </w:rPr>
        <w:t xml:space="preserve"> cities could be considered well</w:t>
      </w:r>
      <w:r w:rsidR="00F52C01">
        <w:rPr>
          <w:lang w:val="en-US"/>
        </w:rPr>
        <w:t xml:space="preserve"> </w:t>
      </w:r>
      <w:r w:rsidR="000F13BF" w:rsidRPr="00395DD4">
        <w:rPr>
          <w:lang w:val="en-US"/>
        </w:rPr>
        <w:t>suited to the task. Reportedl</w:t>
      </w:r>
      <w:r w:rsidR="000F13BF" w:rsidRPr="006B2879">
        <w:rPr>
          <w:lang w:val="en-US"/>
        </w:rPr>
        <w:t>y, anonymous Ukrainian officials</w:t>
      </w:r>
      <w:r w:rsidR="000F13BF" w:rsidRPr="00395DD4">
        <w:rPr>
          <w:lang w:val="en-US"/>
        </w:rPr>
        <w:t xml:space="preserve"> have sometimes claimed that although drone attacks against Russia generate too little damage to have a major </w:t>
      </w:r>
      <w:r w:rsidR="000F13BF" w:rsidRPr="00395DD4">
        <w:rPr>
          <w:lang w:val="en-US"/>
        </w:rPr>
        <w:lastRenderedPageBreak/>
        <w:t>military impact, they can sti</w:t>
      </w:r>
      <w:r w:rsidR="000F13BF" w:rsidRPr="0076144D">
        <w:rPr>
          <w:lang w:val="en-US"/>
        </w:rPr>
        <w:t xml:space="preserve">ll inflict </w:t>
      </w:r>
      <w:r w:rsidR="001D0414" w:rsidRPr="0076144D">
        <w:rPr>
          <w:lang w:val="en-US"/>
        </w:rPr>
        <w:t>“</w:t>
      </w:r>
      <w:r w:rsidR="000F13BF" w:rsidRPr="0076144D">
        <w:rPr>
          <w:lang w:val="en-US"/>
        </w:rPr>
        <w:t>psychological harm</w:t>
      </w:r>
      <w:r w:rsidR="00DD2952" w:rsidRPr="0076144D">
        <w:rPr>
          <w:lang w:val="en-US"/>
        </w:rPr>
        <w:t>.</w:t>
      </w:r>
      <w:r w:rsidR="001D0414" w:rsidRPr="0076144D">
        <w:rPr>
          <w:lang w:val="en-US"/>
        </w:rPr>
        <w:t>”</w:t>
      </w:r>
      <w:r w:rsidR="000F13BF" w:rsidRPr="0076144D">
        <w:rPr>
          <w:rStyle w:val="EndnoteReference"/>
          <w:lang w:val="en-US"/>
        </w:rPr>
        <w:endnoteReference w:id="32"/>
      </w:r>
      <w:r w:rsidR="000F13BF" w:rsidRPr="00395DD4">
        <w:rPr>
          <w:lang w:val="en-US"/>
        </w:rPr>
        <w:t xml:space="preserve"> In turn, according to this view, such harm could eventually undermine public confidence in Putin’s ability to protect his own people.</w:t>
      </w:r>
      <w:r w:rsidR="000F13BF" w:rsidRPr="00395DD4">
        <w:rPr>
          <w:rStyle w:val="EndnoteReference"/>
          <w:lang w:val="en-US"/>
        </w:rPr>
        <w:endnoteReference w:id="33"/>
      </w:r>
      <w:r w:rsidR="000F13BF" w:rsidRPr="00395DD4">
        <w:rPr>
          <w:lang w:val="en-US"/>
        </w:rPr>
        <w:t xml:space="preserve"> Consistent with </w:t>
      </w:r>
      <w:r w:rsidR="00C77AE8" w:rsidRPr="00395DD4">
        <w:rPr>
          <w:lang w:val="en-US"/>
        </w:rPr>
        <w:t xml:space="preserve">President </w:t>
      </w:r>
      <w:r w:rsidR="000F13BF" w:rsidRPr="00395DD4">
        <w:rPr>
          <w:lang w:val="en-US"/>
        </w:rPr>
        <w:t>Zelensk</w:t>
      </w:r>
      <w:r w:rsidR="00DD2952">
        <w:rPr>
          <w:lang w:val="en-US"/>
        </w:rPr>
        <w:t>y</w:t>
      </w:r>
      <w:r w:rsidR="000F13BF" w:rsidRPr="00395DD4">
        <w:rPr>
          <w:lang w:val="en-US"/>
        </w:rPr>
        <w:t>y’s vision of “returning” war to Russia,</w:t>
      </w:r>
      <w:r w:rsidR="008838F1" w:rsidRPr="00395DD4">
        <w:rPr>
          <w:rStyle w:val="EndnoteReference"/>
          <w:lang w:val="en-US"/>
        </w:rPr>
        <w:endnoteReference w:id="34"/>
      </w:r>
      <w:r w:rsidR="000F13BF" w:rsidRPr="00395DD4">
        <w:rPr>
          <w:lang w:val="en-US"/>
        </w:rPr>
        <w:t xml:space="preserve"> the idea seems to be that drone strikes can usefully force Russian city</w:t>
      </w:r>
      <w:r w:rsidR="00CF2189">
        <w:rPr>
          <w:lang w:val="en-US"/>
        </w:rPr>
        <w:t xml:space="preserve"> </w:t>
      </w:r>
      <w:r w:rsidR="000F13BF" w:rsidRPr="00395DD4">
        <w:rPr>
          <w:lang w:val="en-US"/>
        </w:rPr>
        <w:t xml:space="preserve">dwellers, who would otherwise remain complacent, to desire and achieve the war’s termination. Although it remains unclear whether the Ukrainian government truly intends the use of drones to undermine civilian morale, it is nevertheless worth highlighting some reasons why </w:t>
      </w:r>
      <w:r w:rsidR="0027235F" w:rsidRPr="00395DD4">
        <w:rPr>
          <w:lang w:val="en-US"/>
        </w:rPr>
        <w:t>this</w:t>
      </w:r>
      <w:r w:rsidR="000F13BF" w:rsidRPr="00395DD4">
        <w:rPr>
          <w:lang w:val="en-US"/>
        </w:rPr>
        <w:t xml:space="preserve"> would be unjust.</w:t>
      </w:r>
    </w:p>
    <w:p w14:paraId="60249DBD" w14:textId="644D27AD" w:rsidR="000F13BF" w:rsidRPr="00395DD4" w:rsidRDefault="000F13BF" w:rsidP="00BE5CAC">
      <w:pPr>
        <w:spacing w:line="480" w:lineRule="auto"/>
        <w:ind w:firstLine="720"/>
        <w:jc w:val="both"/>
        <w:rPr>
          <w:lang w:val="en-US"/>
        </w:rPr>
      </w:pPr>
      <w:r w:rsidRPr="00395DD4">
        <w:rPr>
          <w:lang w:val="en-US"/>
        </w:rPr>
        <w:t>The pursuit of demorali</w:t>
      </w:r>
      <w:r w:rsidR="00DD2952">
        <w:rPr>
          <w:lang w:val="en-US"/>
        </w:rPr>
        <w:t>z</w:t>
      </w:r>
      <w:r w:rsidRPr="00395DD4">
        <w:rPr>
          <w:lang w:val="en-US"/>
        </w:rPr>
        <w:t>ation by intentionally killing civilians is wrong because it treats human life as merely a means to an end,</w:t>
      </w:r>
      <w:r w:rsidRPr="00395DD4">
        <w:rPr>
          <w:rStyle w:val="EndnoteReference"/>
          <w:lang w:val="en-US"/>
        </w:rPr>
        <w:endnoteReference w:id="35"/>
      </w:r>
      <w:r w:rsidRPr="00395DD4">
        <w:rPr>
          <w:lang w:val="en-US"/>
        </w:rPr>
        <w:t xml:space="preserve"> notwithstanding the moral importance of achieving that end. Moreover, killing that is regarded as being instrumentally valuable is morally cheapened by its uncertain effectiveness. Any self-defensive effect to be derived from morale bombing could only be indirect, as it depends upon the willingness of a bombed </w:t>
      </w:r>
      <w:r w:rsidRPr="009A0A2B">
        <w:rPr>
          <w:lang w:val="en-US"/>
        </w:rPr>
        <w:t>people’s leader to decide against continuing the war.</w:t>
      </w:r>
      <w:r w:rsidRPr="00765BA8">
        <w:rPr>
          <w:rStyle w:val="EndnoteReference"/>
          <w:lang w:val="en-US"/>
        </w:rPr>
        <w:endnoteReference w:id="36"/>
      </w:r>
      <w:r w:rsidRPr="00395DD4">
        <w:rPr>
          <w:lang w:val="en-US"/>
        </w:rPr>
        <w:t xml:space="preserve"> This stands in contrast to the tendency of </w:t>
      </w:r>
      <w:r w:rsidRPr="00765BA8">
        <w:rPr>
          <w:lang w:val="en-US"/>
        </w:rPr>
        <w:t>discriminate</w:t>
      </w:r>
      <w:r w:rsidRPr="00395DD4">
        <w:rPr>
          <w:lang w:val="en-US"/>
        </w:rPr>
        <w:t xml:space="preserve"> warfare to be directly effective. Ukraine’s use of drones against military bases in Russia, for example, </w:t>
      </w:r>
      <w:r w:rsidR="00BF0463" w:rsidRPr="00395DD4">
        <w:rPr>
          <w:lang w:val="en-US"/>
        </w:rPr>
        <w:t>has the potential to</w:t>
      </w:r>
      <w:r w:rsidRPr="00395DD4">
        <w:rPr>
          <w:lang w:val="en-US"/>
        </w:rPr>
        <w:t xml:space="preserve"> diminish the enemy’s material capacity to use force. Drone attacks of this kind are also militarily beneficial if, by forcing the rearward reassignment of Russian air defen</w:t>
      </w:r>
      <w:r w:rsidR="00A72CF1">
        <w:rPr>
          <w:lang w:val="en-US"/>
        </w:rPr>
        <w:t>s</w:t>
      </w:r>
      <w:r w:rsidRPr="00395DD4">
        <w:rPr>
          <w:lang w:val="en-US"/>
        </w:rPr>
        <w:t>e assets, Russian positions on the front</w:t>
      </w:r>
      <w:r w:rsidR="00CF2189">
        <w:rPr>
          <w:lang w:val="en-US"/>
        </w:rPr>
        <w:t xml:space="preserve"> </w:t>
      </w:r>
      <w:r w:rsidRPr="00395DD4">
        <w:rPr>
          <w:lang w:val="en-US"/>
        </w:rPr>
        <w:t xml:space="preserve">line (in southern and eastern Ukraine) are made more vulnerable to Ukrainian attacks. In the case of any </w:t>
      </w:r>
      <w:r w:rsidR="00A72CF1" w:rsidRPr="00A72CF1">
        <w:rPr>
          <w:i/>
          <w:iCs/>
          <w:lang w:val="en-US"/>
        </w:rPr>
        <w:t>civilian</w:t>
      </w:r>
      <w:r w:rsidR="00A72CF1">
        <w:rPr>
          <w:lang w:val="en-US"/>
        </w:rPr>
        <w:t xml:space="preserve"> targeting </w:t>
      </w:r>
      <w:r w:rsidRPr="00395DD4">
        <w:rPr>
          <w:lang w:val="en-US"/>
        </w:rPr>
        <w:t>attacks that Ukraine might launch in the cause of self-defen</w:t>
      </w:r>
      <w:r w:rsidR="00A72CF1">
        <w:rPr>
          <w:lang w:val="en-US"/>
        </w:rPr>
        <w:t>s</w:t>
      </w:r>
      <w:r w:rsidRPr="00395DD4">
        <w:rPr>
          <w:lang w:val="en-US"/>
        </w:rPr>
        <w:t>e, it seems highly unlikely that these would be effective. Since the invasion of 2022, even small acts of civil protest inside Russia have been severely punished,</w:t>
      </w:r>
      <w:r w:rsidRPr="00395DD4">
        <w:rPr>
          <w:rStyle w:val="EndnoteReference"/>
          <w:lang w:val="en-US"/>
        </w:rPr>
        <w:endnoteReference w:id="37"/>
      </w:r>
      <w:r w:rsidRPr="00395DD4">
        <w:rPr>
          <w:lang w:val="en-US"/>
        </w:rPr>
        <w:t xml:space="preserve"> and in that year alone more than </w:t>
      </w:r>
      <w:r w:rsidR="00CF2189">
        <w:rPr>
          <w:lang w:val="en-US"/>
        </w:rPr>
        <w:t>twenty thousand</w:t>
      </w:r>
      <w:r w:rsidRPr="00395DD4">
        <w:rPr>
          <w:lang w:val="en-US"/>
        </w:rPr>
        <w:t xml:space="preserve"> people were imprisoned for publicly opposing the war.</w:t>
      </w:r>
      <w:r w:rsidRPr="00395DD4">
        <w:rPr>
          <w:rStyle w:val="EndnoteReference"/>
          <w:lang w:val="en-US"/>
        </w:rPr>
        <w:endnoteReference w:id="38"/>
      </w:r>
      <w:r w:rsidRPr="00395DD4">
        <w:rPr>
          <w:lang w:val="en-US"/>
        </w:rPr>
        <w:t xml:space="preserve"> </w:t>
      </w:r>
      <w:r w:rsidR="00F0037C" w:rsidRPr="00395DD4">
        <w:rPr>
          <w:lang w:val="en-US"/>
        </w:rPr>
        <w:t>Given</w:t>
      </w:r>
      <w:r w:rsidRPr="00395DD4">
        <w:rPr>
          <w:lang w:val="en-US"/>
        </w:rPr>
        <w:t xml:space="preserve"> such repressive conditions, it is arguably unreasonable to expect that morale bombing would induce a mass movement to stop Putin’s war, even if Russian cities were struck by weapons more destructive than </w:t>
      </w:r>
      <w:r w:rsidR="005E611D" w:rsidRPr="00395DD4">
        <w:rPr>
          <w:lang w:val="en-US"/>
        </w:rPr>
        <w:t xml:space="preserve">kamikaze </w:t>
      </w:r>
      <w:r w:rsidRPr="00395DD4">
        <w:rPr>
          <w:lang w:val="en-US"/>
        </w:rPr>
        <w:t>drones.</w:t>
      </w:r>
    </w:p>
    <w:p w14:paraId="67330B3D" w14:textId="43336E19" w:rsidR="000F13BF" w:rsidRPr="00395DD4" w:rsidRDefault="000F13BF" w:rsidP="00BE5CAC">
      <w:pPr>
        <w:spacing w:line="480" w:lineRule="auto"/>
        <w:ind w:firstLine="720"/>
        <w:jc w:val="both"/>
        <w:rPr>
          <w:lang w:val="en-US"/>
        </w:rPr>
      </w:pPr>
      <w:r w:rsidRPr="00395DD4">
        <w:rPr>
          <w:lang w:val="en-US"/>
        </w:rPr>
        <w:lastRenderedPageBreak/>
        <w:t xml:space="preserve">A worse possibility, compounding the injustice, is that attacking Russian civilians might be counterproductive. In this regard, the British policy of bombing German cities during World War </w:t>
      </w:r>
      <w:r w:rsidR="000E2739">
        <w:rPr>
          <w:lang w:val="en-US"/>
        </w:rPr>
        <w:t>II</w:t>
      </w:r>
      <w:r w:rsidR="000E2739" w:rsidRPr="00395DD4">
        <w:rPr>
          <w:lang w:val="en-US"/>
        </w:rPr>
        <w:t xml:space="preserve"> </w:t>
      </w:r>
      <w:r w:rsidRPr="00395DD4">
        <w:rPr>
          <w:lang w:val="en-US"/>
        </w:rPr>
        <w:t xml:space="preserve">provides an important lesson. The policy </w:t>
      </w:r>
      <w:r w:rsidR="001211AD" w:rsidRPr="00395DD4">
        <w:rPr>
          <w:lang w:val="en-US"/>
        </w:rPr>
        <w:t xml:space="preserve">(pursued from 1942 to 1945) </w:t>
      </w:r>
      <w:r w:rsidRPr="00395DD4">
        <w:rPr>
          <w:lang w:val="en-US"/>
        </w:rPr>
        <w:t>was motivated by an intention to destroy civilian morale and thus provoke a terrori</w:t>
      </w:r>
      <w:r w:rsidR="000E2739">
        <w:rPr>
          <w:lang w:val="en-US"/>
        </w:rPr>
        <w:t>z</w:t>
      </w:r>
      <w:r w:rsidRPr="00395DD4">
        <w:rPr>
          <w:lang w:val="en-US"/>
        </w:rPr>
        <w:t>ed population into pressuring their government to surrender.</w:t>
      </w:r>
      <w:r w:rsidRPr="00395DD4">
        <w:rPr>
          <w:rStyle w:val="EndnoteReference"/>
          <w:lang w:val="en-US"/>
        </w:rPr>
        <w:endnoteReference w:id="39"/>
      </w:r>
      <w:r w:rsidRPr="00395DD4">
        <w:rPr>
          <w:lang w:val="en-US"/>
        </w:rPr>
        <w:t xml:space="preserve"> In fact, the reverse occurred. Terror from the skies and a heightened sense of victimhood had the effect of stiffening the resolve of Germany’s civilians to keep supporting their government’s war efforts.</w:t>
      </w:r>
      <w:r w:rsidRPr="00395DD4">
        <w:rPr>
          <w:vertAlign w:val="superscript"/>
          <w:lang w:val="en-US"/>
        </w:rPr>
        <w:endnoteReference w:id="40"/>
      </w:r>
      <w:r w:rsidRPr="00395DD4">
        <w:rPr>
          <w:lang w:val="en-US"/>
        </w:rPr>
        <w:t xml:space="preserve"> This experience gives reason to suppose that the same kind of response could be inadvertently induced in the context of the Russo-Ukrainian war. Indiscriminate drone strikes, though intended to bring the achievement of Ukrainian self-defen</w:t>
      </w:r>
      <w:r w:rsidR="00DE3F50">
        <w:rPr>
          <w:lang w:val="en-US"/>
        </w:rPr>
        <w:t>s</w:t>
      </w:r>
      <w:r w:rsidRPr="00395DD4">
        <w:rPr>
          <w:lang w:val="en-US"/>
        </w:rPr>
        <w:t>e closer, might have the opposite effect: empowering Putin by galvani</w:t>
      </w:r>
      <w:r w:rsidR="00DE3F50">
        <w:rPr>
          <w:lang w:val="en-US"/>
        </w:rPr>
        <w:t>z</w:t>
      </w:r>
      <w:r w:rsidRPr="00395DD4">
        <w:rPr>
          <w:lang w:val="en-US"/>
        </w:rPr>
        <w:t>ing prowar sentiment among ordinary Russians.</w:t>
      </w:r>
    </w:p>
    <w:p w14:paraId="3C5EBCFD" w14:textId="318AEEC5" w:rsidR="000F13BF" w:rsidRPr="00395DD4" w:rsidRDefault="000F13BF" w:rsidP="00BE5CAC">
      <w:pPr>
        <w:spacing w:line="480" w:lineRule="auto"/>
        <w:ind w:firstLine="720"/>
        <w:jc w:val="both"/>
        <w:rPr>
          <w:lang w:val="en-US"/>
        </w:rPr>
      </w:pPr>
      <w:r w:rsidRPr="00395DD4">
        <w:rPr>
          <w:lang w:val="en-US"/>
        </w:rPr>
        <w:t xml:space="preserve">Beyond this, if Ukrainian drone attacks inside Russia also increase the risk of conflict escalation, the war’s </w:t>
      </w:r>
      <w:r w:rsidR="00BE2B8C" w:rsidRPr="00395DD4">
        <w:rPr>
          <w:lang w:val="en-US"/>
        </w:rPr>
        <w:t xml:space="preserve">overall </w:t>
      </w:r>
      <w:r w:rsidRPr="00395DD4">
        <w:rPr>
          <w:lang w:val="en-US"/>
        </w:rPr>
        <w:t xml:space="preserve">consequences could be even worse. </w:t>
      </w:r>
      <w:r w:rsidR="00390195" w:rsidRPr="00395DD4">
        <w:rPr>
          <w:lang w:val="en-US"/>
        </w:rPr>
        <w:t>Whether or not</w:t>
      </w:r>
      <w:r w:rsidRPr="00395DD4">
        <w:rPr>
          <w:lang w:val="en-US"/>
        </w:rPr>
        <w:t xml:space="preserve"> Kyiv intend</w:t>
      </w:r>
      <w:r w:rsidR="00574222" w:rsidRPr="00395DD4">
        <w:rPr>
          <w:lang w:val="en-US"/>
        </w:rPr>
        <w:t>s</w:t>
      </w:r>
      <w:r w:rsidRPr="00395DD4">
        <w:rPr>
          <w:lang w:val="en-US"/>
        </w:rPr>
        <w:t xml:space="preserve"> its attacks against Russian cities to be indiscriminate, the very occurrence of civilian harm could still exacerbate an angry dynamic of tit-for-tat retribution. It is therefore concerning that, since August 2023, both Russia and Ukraine have been </w:t>
      </w:r>
      <w:r w:rsidR="00574222" w:rsidRPr="00395DD4">
        <w:rPr>
          <w:lang w:val="en-US"/>
        </w:rPr>
        <w:t xml:space="preserve">angrily </w:t>
      </w:r>
      <w:r w:rsidRPr="00395DD4">
        <w:rPr>
          <w:lang w:val="en-US"/>
        </w:rPr>
        <w:t>denouncing each other’s drone strikes as “terrorist” attacks.</w:t>
      </w:r>
      <w:r w:rsidRPr="00395DD4">
        <w:rPr>
          <w:rStyle w:val="EndnoteReference"/>
          <w:lang w:val="en-US"/>
        </w:rPr>
        <w:endnoteReference w:id="41"/>
      </w:r>
      <w:r w:rsidRPr="00395DD4">
        <w:rPr>
          <w:lang w:val="en-US"/>
        </w:rPr>
        <w:t xml:space="preserve"> If mutual outrage caused these belligerents to become more ruthless and reckless, the scale and severity of the conflict could escalate, and the resulting damage could eventually be far-reaching. I</w:t>
      </w:r>
      <w:r w:rsidR="00DE3F50">
        <w:rPr>
          <w:lang w:val="en-US"/>
        </w:rPr>
        <w:t>f</w:t>
      </w:r>
      <w:r w:rsidRPr="00395DD4">
        <w:rPr>
          <w:lang w:val="en-US"/>
        </w:rPr>
        <w:t xml:space="preserve"> </w:t>
      </w:r>
      <w:r w:rsidR="00DE3F50">
        <w:rPr>
          <w:lang w:val="en-US"/>
        </w:rPr>
        <w:t xml:space="preserve">the </w:t>
      </w:r>
      <w:r w:rsidRPr="00395DD4">
        <w:rPr>
          <w:lang w:val="en-US"/>
        </w:rPr>
        <w:t>war spiraled out of control,</w:t>
      </w:r>
      <w:r w:rsidRPr="00395DD4">
        <w:rPr>
          <w:rStyle w:val="EndnoteReference"/>
          <w:lang w:val="en-US"/>
        </w:rPr>
        <w:endnoteReference w:id="42"/>
      </w:r>
      <w:r w:rsidRPr="00395DD4">
        <w:rPr>
          <w:lang w:val="en-US"/>
        </w:rPr>
        <w:t xml:space="preserve"> the people of other countries would also be </w:t>
      </w:r>
      <w:r w:rsidR="006771D7" w:rsidRPr="00395DD4">
        <w:rPr>
          <w:lang w:val="en-US"/>
        </w:rPr>
        <w:t>endangered</w:t>
      </w:r>
      <w:r w:rsidRPr="00395DD4">
        <w:rPr>
          <w:lang w:val="en-US"/>
        </w:rPr>
        <w:t xml:space="preserve"> once their governments were strategically compelled to become militarily involved. And, if nuclear-armed states in Europe were then drawn into conflict with nuclear-armed Russia, the potential </w:t>
      </w:r>
      <w:r w:rsidR="00885AA7" w:rsidRPr="00395DD4">
        <w:rPr>
          <w:lang w:val="en-US"/>
        </w:rPr>
        <w:t xml:space="preserve">human </w:t>
      </w:r>
      <w:r w:rsidRPr="00395DD4">
        <w:rPr>
          <w:lang w:val="en-US"/>
        </w:rPr>
        <w:t>costs would be incalculably high.</w:t>
      </w:r>
      <w:r w:rsidRPr="00395DD4">
        <w:rPr>
          <w:rStyle w:val="EndnoteReference"/>
          <w:lang w:val="en-US"/>
        </w:rPr>
        <w:endnoteReference w:id="43"/>
      </w:r>
    </w:p>
    <w:p w14:paraId="2BB24723" w14:textId="77777777" w:rsidR="000F13BF" w:rsidRPr="00395DD4" w:rsidRDefault="000F13BF" w:rsidP="00F63B41">
      <w:pPr>
        <w:spacing w:line="480" w:lineRule="auto"/>
        <w:jc w:val="both"/>
        <w:rPr>
          <w:lang w:val="en-US"/>
        </w:rPr>
      </w:pPr>
    </w:p>
    <w:p w14:paraId="6F6F8DDA" w14:textId="6F283F79" w:rsidR="000F13BF" w:rsidRPr="00395DD4" w:rsidRDefault="000F13BF" w:rsidP="000F4666">
      <w:pPr>
        <w:pStyle w:val="Heading1"/>
        <w:spacing w:line="480" w:lineRule="auto"/>
        <w:jc w:val="both"/>
        <w:rPr>
          <w:lang w:val="en-US"/>
        </w:rPr>
      </w:pPr>
      <w:r w:rsidRPr="00F63B41">
        <w:rPr>
          <w:smallCaps/>
          <w:sz w:val="24"/>
          <w:szCs w:val="24"/>
          <w:lang w:val="en-US"/>
        </w:rPr>
        <w:t>Conclusion</w:t>
      </w:r>
    </w:p>
    <w:p w14:paraId="60361EF1" w14:textId="207A6890" w:rsidR="004E3FBD" w:rsidRPr="00395DD4" w:rsidRDefault="000F13BF" w:rsidP="00F63B41">
      <w:pPr>
        <w:spacing w:line="480" w:lineRule="auto"/>
        <w:jc w:val="both"/>
        <w:rPr>
          <w:lang w:val="en-US"/>
        </w:rPr>
      </w:pPr>
      <w:r w:rsidRPr="00395DD4">
        <w:rPr>
          <w:lang w:val="en-US"/>
        </w:rPr>
        <w:lastRenderedPageBreak/>
        <w:t xml:space="preserve">A belligerent with a just cause for war is not permitted to pursue that cause in any </w:t>
      </w:r>
      <w:r w:rsidR="005E7E02">
        <w:rPr>
          <w:lang w:val="en-US"/>
        </w:rPr>
        <w:t>manner</w:t>
      </w:r>
      <w:r w:rsidR="003D7864">
        <w:rPr>
          <w:lang w:val="en-US"/>
        </w:rPr>
        <w:t xml:space="preserve"> it sees fit</w:t>
      </w:r>
      <w:r w:rsidR="005E7E02" w:rsidRPr="00395DD4">
        <w:rPr>
          <w:lang w:val="en-US"/>
        </w:rPr>
        <w:t xml:space="preserve"> </w:t>
      </w:r>
      <w:r w:rsidRPr="00395DD4">
        <w:rPr>
          <w:lang w:val="en-US"/>
        </w:rPr>
        <w:t xml:space="preserve">and at all costs. This is because </w:t>
      </w:r>
      <w:r w:rsidRPr="00395DD4">
        <w:rPr>
          <w:i/>
          <w:iCs/>
          <w:lang w:val="en-US"/>
        </w:rPr>
        <w:t>ad bellum</w:t>
      </w:r>
      <w:r w:rsidRPr="00395DD4">
        <w:rPr>
          <w:lang w:val="en-US"/>
        </w:rPr>
        <w:t xml:space="preserve"> rectitude has no bearing upon the </w:t>
      </w:r>
      <w:r w:rsidR="00B47AB0" w:rsidRPr="00395DD4">
        <w:rPr>
          <w:lang w:val="en-US"/>
        </w:rPr>
        <w:t xml:space="preserve">universal </w:t>
      </w:r>
      <w:r w:rsidRPr="00395DD4">
        <w:rPr>
          <w:lang w:val="en-US"/>
        </w:rPr>
        <w:t xml:space="preserve">requirement for </w:t>
      </w:r>
      <w:r w:rsidRPr="00395DD4">
        <w:rPr>
          <w:i/>
          <w:iCs/>
          <w:lang w:val="en-US"/>
        </w:rPr>
        <w:t>in bello</w:t>
      </w:r>
      <w:r w:rsidRPr="00395DD4">
        <w:rPr>
          <w:lang w:val="en-US"/>
        </w:rPr>
        <w:t xml:space="preserve"> restraint. Although Russia was undoubtedly wrong to invade its neighbor, Ukraine still has a moral responsibility to avoid harming civilians </w:t>
      </w:r>
      <w:r w:rsidR="00B47AB0" w:rsidRPr="00395DD4">
        <w:rPr>
          <w:lang w:val="en-US"/>
        </w:rPr>
        <w:t>when</w:t>
      </w:r>
      <w:r w:rsidRPr="00395DD4">
        <w:rPr>
          <w:lang w:val="en-US"/>
        </w:rPr>
        <w:t xml:space="preserve"> violently defending itself. While struggling to make </w:t>
      </w:r>
      <w:r w:rsidR="00B47AB0" w:rsidRPr="00395DD4">
        <w:rPr>
          <w:lang w:val="en-US"/>
        </w:rPr>
        <w:t xml:space="preserve">on-the-ground </w:t>
      </w:r>
      <w:r w:rsidRPr="00395DD4">
        <w:rPr>
          <w:lang w:val="en-US"/>
        </w:rPr>
        <w:t xml:space="preserve">progress in driving out the invaders, the Ukrainian government has sought also to fight back </w:t>
      </w:r>
      <w:r w:rsidR="006470ED" w:rsidRPr="00395DD4">
        <w:rPr>
          <w:lang w:val="en-US"/>
        </w:rPr>
        <w:t xml:space="preserve">aerially </w:t>
      </w:r>
      <w:r w:rsidRPr="00395DD4">
        <w:rPr>
          <w:lang w:val="en-US"/>
        </w:rPr>
        <w:t>on its enemy’s home territory. Drone technology has enabled the attacking of targets deep inside Russia in the absence of other long-range weapons. However, an important distinction must be drawn between what President Zelensky</w:t>
      </w:r>
      <w:r w:rsidR="00DE3F50">
        <w:rPr>
          <w:lang w:val="en-US"/>
        </w:rPr>
        <w:t>y</w:t>
      </w:r>
      <w:r w:rsidRPr="00395DD4">
        <w:rPr>
          <w:lang w:val="en-US"/>
        </w:rPr>
        <w:t xml:space="preserve"> </w:t>
      </w:r>
      <w:r w:rsidR="00D36863" w:rsidRPr="00395DD4">
        <w:rPr>
          <w:lang w:val="en-US"/>
        </w:rPr>
        <w:t xml:space="preserve">has </w:t>
      </w:r>
      <w:r w:rsidRPr="00395DD4">
        <w:rPr>
          <w:lang w:val="en-US"/>
        </w:rPr>
        <w:t>referr</w:t>
      </w:r>
      <w:r w:rsidRPr="00D3705C">
        <w:rPr>
          <w:lang w:val="en-US"/>
        </w:rPr>
        <w:t>ed to as “symbolic centres”</w:t>
      </w:r>
      <w:r w:rsidR="00523364">
        <w:rPr>
          <w:lang w:val="en-US"/>
        </w:rPr>
        <w:t xml:space="preserve"> and </w:t>
      </w:r>
      <w:r w:rsidR="00523364" w:rsidRPr="00D3705C">
        <w:rPr>
          <w:lang w:val="en-US"/>
        </w:rPr>
        <w:t>“military bases</w:t>
      </w:r>
      <w:r w:rsidR="00523364">
        <w:rPr>
          <w:lang w:val="en-US"/>
        </w:rPr>
        <w:t>.</w:t>
      </w:r>
      <w:r w:rsidR="00523364" w:rsidRPr="00D3705C">
        <w:rPr>
          <w:lang w:val="en-US"/>
        </w:rPr>
        <w:t>”</w:t>
      </w:r>
      <w:r w:rsidRPr="00D3705C">
        <w:rPr>
          <w:rStyle w:val="EndnoteReference"/>
          <w:lang w:val="en-US"/>
        </w:rPr>
        <w:endnoteReference w:id="44"/>
      </w:r>
      <w:r w:rsidRPr="00395DD4">
        <w:rPr>
          <w:lang w:val="en-US"/>
        </w:rPr>
        <w:t xml:space="preserve"> </w:t>
      </w:r>
      <w:r w:rsidR="00C248CF" w:rsidRPr="00395DD4">
        <w:rPr>
          <w:lang w:val="en-US"/>
        </w:rPr>
        <w:t xml:space="preserve">To the extent that </w:t>
      </w:r>
      <w:r w:rsidR="00C3400C" w:rsidRPr="00395DD4">
        <w:rPr>
          <w:lang w:val="en-US"/>
        </w:rPr>
        <w:t xml:space="preserve">the </w:t>
      </w:r>
      <w:r w:rsidR="00173B46">
        <w:rPr>
          <w:lang w:val="en-US"/>
        </w:rPr>
        <w:t>former</w:t>
      </w:r>
      <w:r w:rsidR="00173B46" w:rsidRPr="00395DD4">
        <w:rPr>
          <w:lang w:val="en-US"/>
        </w:rPr>
        <w:t xml:space="preserve"> </w:t>
      </w:r>
      <w:r w:rsidR="00C3400C" w:rsidRPr="00395DD4">
        <w:rPr>
          <w:lang w:val="en-US"/>
        </w:rPr>
        <w:t>are nonmilitary</w:t>
      </w:r>
      <w:r w:rsidR="00217171" w:rsidRPr="00395DD4">
        <w:rPr>
          <w:lang w:val="en-US"/>
        </w:rPr>
        <w:t xml:space="preserve">, it would be morally wrong to </w:t>
      </w:r>
      <w:r w:rsidR="00132755" w:rsidRPr="00395DD4">
        <w:rPr>
          <w:lang w:val="en-US"/>
        </w:rPr>
        <w:t>attack them</w:t>
      </w:r>
      <w:r w:rsidR="00D8156A" w:rsidRPr="00395DD4">
        <w:rPr>
          <w:lang w:val="en-US"/>
        </w:rPr>
        <w:t xml:space="preserve"> </w:t>
      </w:r>
      <w:r w:rsidR="006A38B3" w:rsidRPr="00395DD4">
        <w:rPr>
          <w:lang w:val="en-US"/>
        </w:rPr>
        <w:t>with</w:t>
      </w:r>
      <w:r w:rsidR="00D8156A" w:rsidRPr="00395DD4">
        <w:rPr>
          <w:lang w:val="en-US"/>
        </w:rPr>
        <w:t xml:space="preserve"> the </w:t>
      </w:r>
      <w:r w:rsidR="006A38B3" w:rsidRPr="00395DD4">
        <w:rPr>
          <w:lang w:val="en-US"/>
        </w:rPr>
        <w:t>intention</w:t>
      </w:r>
      <w:r w:rsidR="00D8156A" w:rsidRPr="00395DD4">
        <w:rPr>
          <w:lang w:val="en-US"/>
        </w:rPr>
        <w:t xml:space="preserve"> of </w:t>
      </w:r>
      <w:r w:rsidR="006A38B3" w:rsidRPr="00395DD4">
        <w:rPr>
          <w:lang w:val="en-US"/>
        </w:rPr>
        <w:t>bringing</w:t>
      </w:r>
      <w:r w:rsidR="00D8156A" w:rsidRPr="00395DD4">
        <w:rPr>
          <w:lang w:val="en-US"/>
        </w:rPr>
        <w:t xml:space="preserve"> war</w:t>
      </w:r>
      <w:r w:rsidR="006A38B3" w:rsidRPr="00395DD4">
        <w:rPr>
          <w:lang w:val="en-US"/>
        </w:rPr>
        <w:t>time violence to Russian civilians</w:t>
      </w:r>
      <w:r w:rsidR="00132755" w:rsidRPr="00395DD4">
        <w:rPr>
          <w:lang w:val="en-US"/>
        </w:rPr>
        <w:t>.</w:t>
      </w:r>
      <w:r w:rsidR="003C324E" w:rsidRPr="00395DD4">
        <w:rPr>
          <w:lang w:val="en-US"/>
        </w:rPr>
        <w:t xml:space="preserve"> </w:t>
      </w:r>
      <w:r w:rsidR="008C4468" w:rsidRPr="00395DD4">
        <w:rPr>
          <w:lang w:val="en-US"/>
        </w:rPr>
        <w:t>All c</w:t>
      </w:r>
      <w:r w:rsidR="00D8156A" w:rsidRPr="00395DD4">
        <w:rPr>
          <w:lang w:val="en-US"/>
        </w:rPr>
        <w:t>ivilian</w:t>
      </w:r>
      <w:r w:rsidR="008C4468" w:rsidRPr="00395DD4">
        <w:rPr>
          <w:lang w:val="en-US"/>
        </w:rPr>
        <w:t xml:space="preserve">s are nonliable to </w:t>
      </w:r>
      <w:r w:rsidR="00583104" w:rsidRPr="00395DD4">
        <w:rPr>
          <w:lang w:val="en-US"/>
        </w:rPr>
        <w:t>attack because</w:t>
      </w:r>
      <w:r w:rsidR="0045646E" w:rsidRPr="00395DD4">
        <w:rPr>
          <w:lang w:val="en-US"/>
        </w:rPr>
        <w:t xml:space="preserve"> </w:t>
      </w:r>
      <w:r w:rsidR="000D3E1F" w:rsidRPr="00395DD4">
        <w:rPr>
          <w:lang w:val="en-US"/>
        </w:rPr>
        <w:t>they do not pose a military threat</w:t>
      </w:r>
      <w:r w:rsidR="004425F4" w:rsidRPr="00395DD4">
        <w:rPr>
          <w:lang w:val="en-US"/>
        </w:rPr>
        <w:t>. A</w:t>
      </w:r>
      <w:r w:rsidR="00CC000E" w:rsidRPr="00395DD4">
        <w:rPr>
          <w:lang w:val="en-US"/>
        </w:rPr>
        <w:t>ny</w:t>
      </w:r>
      <w:r w:rsidR="00ED3A06" w:rsidRPr="00395DD4">
        <w:rPr>
          <w:lang w:val="en-US"/>
        </w:rPr>
        <w:t xml:space="preserve"> </w:t>
      </w:r>
      <w:r w:rsidR="00243844" w:rsidRPr="00395DD4">
        <w:rPr>
          <w:lang w:val="en-US"/>
        </w:rPr>
        <w:t>injustices</w:t>
      </w:r>
      <w:r w:rsidR="00CC000E" w:rsidRPr="00395DD4">
        <w:rPr>
          <w:lang w:val="en-US"/>
        </w:rPr>
        <w:t xml:space="preserve"> committed</w:t>
      </w:r>
      <w:r w:rsidR="006E5341" w:rsidRPr="00395DD4">
        <w:rPr>
          <w:lang w:val="en-US"/>
        </w:rPr>
        <w:t xml:space="preserve"> by those </w:t>
      </w:r>
      <w:r w:rsidR="00CC000E" w:rsidRPr="00395DD4">
        <w:rPr>
          <w:lang w:val="en-US"/>
        </w:rPr>
        <w:t>civilians’</w:t>
      </w:r>
      <w:r w:rsidR="006E5341" w:rsidRPr="00395DD4">
        <w:rPr>
          <w:lang w:val="en-US"/>
        </w:rPr>
        <w:t xml:space="preserve"> political </w:t>
      </w:r>
      <w:r w:rsidR="004425F4" w:rsidRPr="00395DD4">
        <w:rPr>
          <w:lang w:val="en-US"/>
        </w:rPr>
        <w:t>leaders</w:t>
      </w:r>
      <w:r w:rsidR="006E5341" w:rsidRPr="00395DD4">
        <w:rPr>
          <w:lang w:val="en-US"/>
        </w:rPr>
        <w:t xml:space="preserve"> </w:t>
      </w:r>
      <w:r w:rsidR="004425F4" w:rsidRPr="00395DD4">
        <w:rPr>
          <w:lang w:val="en-US"/>
        </w:rPr>
        <w:t>or</w:t>
      </w:r>
      <w:r w:rsidR="006E5341" w:rsidRPr="00395DD4">
        <w:rPr>
          <w:lang w:val="en-US"/>
        </w:rPr>
        <w:t xml:space="preserve"> military </w:t>
      </w:r>
      <w:r w:rsidR="004425F4" w:rsidRPr="00395DD4">
        <w:rPr>
          <w:lang w:val="en-US"/>
        </w:rPr>
        <w:t>personnel are irrelevant</w:t>
      </w:r>
      <w:r w:rsidR="00DF2C38" w:rsidRPr="00395DD4">
        <w:rPr>
          <w:lang w:val="en-US"/>
        </w:rPr>
        <w:t xml:space="preserve"> in this regard</w:t>
      </w:r>
      <w:r w:rsidR="006E5341" w:rsidRPr="00395DD4">
        <w:rPr>
          <w:lang w:val="en-US"/>
        </w:rPr>
        <w:t>.</w:t>
      </w:r>
      <w:r w:rsidR="00EF7AE2" w:rsidRPr="00395DD4">
        <w:rPr>
          <w:lang w:val="en-US"/>
        </w:rPr>
        <w:t xml:space="preserve"> </w:t>
      </w:r>
      <w:r w:rsidR="0083325C" w:rsidRPr="00395DD4">
        <w:rPr>
          <w:lang w:val="en-US"/>
        </w:rPr>
        <w:t xml:space="preserve">If, despite this, the Ukrainian </w:t>
      </w:r>
      <w:r w:rsidR="008B52CE" w:rsidRPr="00395DD4">
        <w:rPr>
          <w:lang w:val="en-US"/>
        </w:rPr>
        <w:t xml:space="preserve">government </w:t>
      </w:r>
      <w:r w:rsidR="00246A80" w:rsidRPr="00395DD4">
        <w:rPr>
          <w:lang w:val="en-US"/>
        </w:rPr>
        <w:t>were to use</w:t>
      </w:r>
      <w:r w:rsidR="00AB0389" w:rsidRPr="00395DD4">
        <w:rPr>
          <w:lang w:val="en-US"/>
        </w:rPr>
        <w:t xml:space="preserve"> its drones as instruments of de</w:t>
      </w:r>
      <w:r w:rsidR="00246A80" w:rsidRPr="00395DD4">
        <w:rPr>
          <w:lang w:val="en-US"/>
        </w:rPr>
        <w:t>m</w:t>
      </w:r>
      <w:r w:rsidR="00AB0389" w:rsidRPr="00395DD4">
        <w:rPr>
          <w:lang w:val="en-US"/>
        </w:rPr>
        <w:t>orali</w:t>
      </w:r>
      <w:r w:rsidR="00DE3F50">
        <w:rPr>
          <w:lang w:val="en-US"/>
        </w:rPr>
        <w:t>z</w:t>
      </w:r>
      <w:r w:rsidR="00AB0389" w:rsidRPr="00395DD4">
        <w:rPr>
          <w:lang w:val="en-US"/>
        </w:rPr>
        <w:t xml:space="preserve">ation, </w:t>
      </w:r>
      <w:r w:rsidR="00246A80" w:rsidRPr="00395DD4">
        <w:rPr>
          <w:lang w:val="en-US"/>
        </w:rPr>
        <w:t>such</w:t>
      </w:r>
      <w:r w:rsidR="00AB0389" w:rsidRPr="00395DD4">
        <w:rPr>
          <w:lang w:val="en-US"/>
        </w:rPr>
        <w:t xml:space="preserve"> </w:t>
      </w:r>
      <w:r w:rsidR="00246A80" w:rsidRPr="00395DD4">
        <w:rPr>
          <w:lang w:val="en-US"/>
        </w:rPr>
        <w:t xml:space="preserve">use </w:t>
      </w:r>
      <w:r w:rsidR="009C19A9" w:rsidRPr="00395DD4">
        <w:rPr>
          <w:lang w:val="en-US"/>
        </w:rPr>
        <w:t xml:space="preserve">would </w:t>
      </w:r>
      <w:r w:rsidR="00374213" w:rsidRPr="00395DD4">
        <w:rPr>
          <w:lang w:val="en-US"/>
        </w:rPr>
        <w:t>only be made more</w:t>
      </w:r>
      <w:r w:rsidR="009C19A9" w:rsidRPr="00395DD4">
        <w:rPr>
          <w:lang w:val="en-US"/>
        </w:rPr>
        <w:t xml:space="preserve"> </w:t>
      </w:r>
      <w:r w:rsidR="0076006A" w:rsidRPr="00395DD4">
        <w:rPr>
          <w:lang w:val="en-US"/>
        </w:rPr>
        <w:t>wrong</w:t>
      </w:r>
      <w:r w:rsidR="009C19A9" w:rsidRPr="00395DD4">
        <w:rPr>
          <w:lang w:val="en-US"/>
        </w:rPr>
        <w:t xml:space="preserve"> </w:t>
      </w:r>
      <w:r w:rsidR="002D2898" w:rsidRPr="00395DD4">
        <w:rPr>
          <w:lang w:val="en-US"/>
        </w:rPr>
        <w:t xml:space="preserve">by its likely </w:t>
      </w:r>
      <w:r w:rsidR="00A9571F" w:rsidRPr="00395DD4">
        <w:rPr>
          <w:lang w:val="en-US"/>
        </w:rPr>
        <w:t>in</w:t>
      </w:r>
      <w:r w:rsidR="002D2898" w:rsidRPr="00395DD4">
        <w:rPr>
          <w:lang w:val="en-US"/>
        </w:rPr>
        <w:t>effectiveness.</w:t>
      </w:r>
      <w:r w:rsidR="00EF7AE2" w:rsidRPr="00395DD4">
        <w:rPr>
          <w:lang w:val="en-US"/>
        </w:rPr>
        <w:t xml:space="preserve"> </w:t>
      </w:r>
      <w:r w:rsidR="00992BC5" w:rsidRPr="00395DD4">
        <w:rPr>
          <w:lang w:val="en-US"/>
        </w:rPr>
        <w:t xml:space="preserve">Historical experience and </w:t>
      </w:r>
      <w:r w:rsidR="00EF7AE2" w:rsidRPr="00395DD4">
        <w:rPr>
          <w:lang w:val="en-US"/>
        </w:rPr>
        <w:t xml:space="preserve">current </w:t>
      </w:r>
      <w:r w:rsidR="00C102E9" w:rsidRPr="00395DD4">
        <w:rPr>
          <w:lang w:val="en-US"/>
        </w:rPr>
        <w:t xml:space="preserve">circumstances inside Russia suggest that </w:t>
      </w:r>
      <w:r w:rsidR="001955F5" w:rsidRPr="00395DD4">
        <w:rPr>
          <w:lang w:val="en-US"/>
        </w:rPr>
        <w:t>anti-civilian air</w:t>
      </w:r>
      <w:r w:rsidR="00BC0259">
        <w:rPr>
          <w:lang w:val="en-US"/>
        </w:rPr>
        <w:t xml:space="preserve"> </w:t>
      </w:r>
      <w:r w:rsidR="001955F5" w:rsidRPr="00395DD4">
        <w:rPr>
          <w:lang w:val="en-US"/>
        </w:rPr>
        <w:t xml:space="preserve">strikes </w:t>
      </w:r>
      <w:r w:rsidR="00BC3CD3" w:rsidRPr="00395DD4">
        <w:rPr>
          <w:lang w:val="en-US"/>
        </w:rPr>
        <w:t xml:space="preserve">would do little or nothing to </w:t>
      </w:r>
      <w:r w:rsidR="00486128" w:rsidRPr="00395DD4">
        <w:rPr>
          <w:lang w:val="en-US"/>
        </w:rPr>
        <w:t xml:space="preserve">advance Ukraine’s </w:t>
      </w:r>
      <w:r w:rsidR="0010280E" w:rsidRPr="00395DD4">
        <w:rPr>
          <w:lang w:val="en-US"/>
        </w:rPr>
        <w:t xml:space="preserve">just </w:t>
      </w:r>
      <w:r w:rsidR="00486128" w:rsidRPr="00395DD4">
        <w:rPr>
          <w:lang w:val="en-US"/>
        </w:rPr>
        <w:t xml:space="preserve">cause of </w:t>
      </w:r>
      <w:r w:rsidR="009C5C45" w:rsidRPr="00395DD4">
        <w:rPr>
          <w:lang w:val="en-US"/>
        </w:rPr>
        <w:t>self-</w:t>
      </w:r>
      <w:r w:rsidR="00486128" w:rsidRPr="00395DD4">
        <w:rPr>
          <w:lang w:val="en-US"/>
        </w:rPr>
        <w:t>defen</w:t>
      </w:r>
      <w:r w:rsidR="00DE3F50">
        <w:rPr>
          <w:lang w:val="en-US"/>
        </w:rPr>
        <w:t>s</w:t>
      </w:r>
      <w:r w:rsidR="00486128" w:rsidRPr="00395DD4">
        <w:rPr>
          <w:lang w:val="en-US"/>
        </w:rPr>
        <w:t>e.</w:t>
      </w:r>
      <w:r w:rsidR="00061B4D" w:rsidRPr="00395DD4">
        <w:rPr>
          <w:lang w:val="en-US"/>
        </w:rPr>
        <w:t xml:space="preserve"> And, if such action increased the risk of conflict escalation, it </w:t>
      </w:r>
      <w:r w:rsidR="00F67763" w:rsidRPr="00395DD4">
        <w:rPr>
          <w:lang w:val="en-US"/>
        </w:rPr>
        <w:t xml:space="preserve">could </w:t>
      </w:r>
      <w:r w:rsidR="007B5514" w:rsidRPr="00395DD4">
        <w:rPr>
          <w:lang w:val="en-US"/>
        </w:rPr>
        <w:t xml:space="preserve">even </w:t>
      </w:r>
      <w:r w:rsidR="00F67763" w:rsidRPr="00395DD4">
        <w:rPr>
          <w:lang w:val="en-US"/>
        </w:rPr>
        <w:t>be counterproductive.</w:t>
      </w:r>
    </w:p>
    <w:p w14:paraId="4837B978" w14:textId="77777777" w:rsidR="004A14BF" w:rsidRPr="00395DD4" w:rsidRDefault="004A14BF" w:rsidP="003C324E">
      <w:pPr>
        <w:jc w:val="both"/>
        <w:rPr>
          <w:lang w:val="en-US"/>
        </w:rPr>
      </w:pPr>
    </w:p>
    <w:p w14:paraId="7E1E7421" w14:textId="56AFBBAA" w:rsidR="00601E27" w:rsidRPr="00395DD4" w:rsidRDefault="004A14BF" w:rsidP="00765A36">
      <w:pPr>
        <w:rPr>
          <w:lang w:val="en-US"/>
        </w:rPr>
      </w:pPr>
      <w:r w:rsidRPr="00395DD4">
        <w:rPr>
          <w:lang w:val="en-US"/>
        </w:rPr>
        <w:t>.</w:t>
      </w:r>
    </w:p>
    <w:p w14:paraId="36A91F73" w14:textId="77777777" w:rsidR="004A14BF" w:rsidRPr="00395DD4" w:rsidRDefault="004A14BF" w:rsidP="00765A36">
      <w:pPr>
        <w:rPr>
          <w:lang w:val="en-US"/>
        </w:rPr>
      </w:pPr>
    </w:p>
    <w:p w14:paraId="09F74D5F" w14:textId="77777777" w:rsidR="00FA040C" w:rsidRDefault="00FA040C" w:rsidP="00765A36">
      <w:pPr>
        <w:rPr>
          <w:b/>
          <w:bCs/>
          <w:lang w:val="en-US"/>
        </w:rPr>
      </w:pPr>
    </w:p>
    <w:p w14:paraId="06925676" w14:textId="0D798530" w:rsidR="0033701D" w:rsidRPr="00EB2C2E" w:rsidRDefault="0033701D" w:rsidP="00765A36">
      <w:pPr>
        <w:rPr>
          <w:b/>
          <w:bCs/>
          <w:smallCaps/>
          <w:lang w:val="en-US"/>
        </w:rPr>
      </w:pPr>
      <w:r w:rsidRPr="00EB2C2E">
        <w:rPr>
          <w:b/>
          <w:bCs/>
          <w:smallCaps/>
          <w:lang w:val="en-US"/>
        </w:rPr>
        <w:t>Notes</w:t>
      </w:r>
    </w:p>
    <w:sectPr w:rsidR="0033701D" w:rsidRPr="00EB2C2E">
      <w:headerReference w:type="default" r:id="rId10"/>
      <w:footerReference w:type="default" r:id="rId11"/>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1690D" w14:textId="77777777" w:rsidR="00C048AA" w:rsidRDefault="00C048AA" w:rsidP="000112D4">
      <w:r>
        <w:separator/>
      </w:r>
    </w:p>
  </w:endnote>
  <w:endnote w:type="continuationSeparator" w:id="0">
    <w:p w14:paraId="2703B1E2" w14:textId="77777777" w:rsidR="00C048AA" w:rsidRDefault="00C048AA" w:rsidP="000112D4">
      <w:r>
        <w:continuationSeparator/>
      </w:r>
    </w:p>
  </w:endnote>
  <w:endnote w:id="1">
    <w:p w14:paraId="7AB83450" w14:textId="500E635A" w:rsidR="000F13BF" w:rsidRPr="0076144D" w:rsidRDefault="000F13BF" w:rsidP="00487C97">
      <w:pPr>
        <w:rPr>
          <w:sz w:val="20"/>
          <w:szCs w:val="20"/>
          <w:lang w:val="en-US"/>
        </w:rPr>
      </w:pPr>
      <w:r w:rsidRPr="0076144D">
        <w:rPr>
          <w:rStyle w:val="EndnoteReference"/>
          <w:sz w:val="20"/>
          <w:szCs w:val="20"/>
          <w:lang w:val="en-US"/>
        </w:rPr>
        <w:endnoteRef/>
      </w:r>
      <w:r w:rsidRPr="0076144D">
        <w:rPr>
          <w:sz w:val="20"/>
          <w:szCs w:val="20"/>
          <w:lang w:val="en-US"/>
        </w:rPr>
        <w:t xml:space="preserve"> </w:t>
      </w:r>
      <w:r w:rsidRPr="00EB2C2E">
        <w:rPr>
          <w:sz w:val="20"/>
          <w:szCs w:val="20"/>
          <w:lang w:val="en-US"/>
        </w:rPr>
        <w:t xml:space="preserve">Polina Ivanova and Roman Olearchyk, </w:t>
      </w:r>
      <w:r w:rsidR="00740E8C" w:rsidRPr="00EB2C2E">
        <w:rPr>
          <w:sz w:val="20"/>
          <w:szCs w:val="20"/>
          <w:lang w:val="en-US"/>
        </w:rPr>
        <w:t>“</w:t>
      </w:r>
      <w:r w:rsidRPr="00EB2C2E">
        <w:rPr>
          <w:sz w:val="20"/>
          <w:szCs w:val="20"/>
          <w:lang w:val="en-US"/>
        </w:rPr>
        <w:t xml:space="preserve">Drones </w:t>
      </w:r>
      <w:r w:rsidR="00740E8C" w:rsidRPr="00EB2C2E">
        <w:rPr>
          <w:sz w:val="20"/>
          <w:szCs w:val="20"/>
          <w:lang w:val="en-US"/>
        </w:rPr>
        <w:t>S</w:t>
      </w:r>
      <w:r w:rsidRPr="00EB2C2E">
        <w:rPr>
          <w:sz w:val="20"/>
          <w:szCs w:val="20"/>
          <w:lang w:val="en-US"/>
        </w:rPr>
        <w:t xml:space="preserve">trike </w:t>
      </w:r>
      <w:r w:rsidR="00740E8C" w:rsidRPr="00EB2C2E">
        <w:rPr>
          <w:sz w:val="20"/>
          <w:szCs w:val="20"/>
          <w:lang w:val="en-US"/>
        </w:rPr>
        <w:t>T</w:t>
      </w:r>
      <w:r w:rsidRPr="00EB2C2E">
        <w:rPr>
          <w:sz w:val="20"/>
          <w:szCs w:val="20"/>
          <w:lang w:val="en-US"/>
        </w:rPr>
        <w:t>owers in Moscow</w:t>
      </w:r>
      <w:r w:rsidR="00694E04" w:rsidRPr="0076144D">
        <w:rPr>
          <w:sz w:val="20"/>
          <w:szCs w:val="20"/>
          <w:lang w:val="en-US"/>
        </w:rPr>
        <w:t>’</w:t>
      </w:r>
      <w:r w:rsidRPr="00EB2C2E">
        <w:rPr>
          <w:sz w:val="20"/>
          <w:szCs w:val="20"/>
          <w:lang w:val="en-US"/>
        </w:rPr>
        <w:t xml:space="preserve">s </w:t>
      </w:r>
      <w:r w:rsidR="00740E8C" w:rsidRPr="00EB2C2E">
        <w:rPr>
          <w:sz w:val="20"/>
          <w:szCs w:val="20"/>
          <w:lang w:val="en-US"/>
        </w:rPr>
        <w:t>B</w:t>
      </w:r>
      <w:r w:rsidRPr="00EB2C2E">
        <w:rPr>
          <w:sz w:val="20"/>
          <w:szCs w:val="20"/>
          <w:lang w:val="en-US"/>
        </w:rPr>
        <w:t xml:space="preserve">usiness </w:t>
      </w:r>
      <w:r w:rsidR="00740E8C" w:rsidRPr="00EB2C2E">
        <w:rPr>
          <w:sz w:val="20"/>
          <w:szCs w:val="20"/>
          <w:lang w:val="en-US"/>
        </w:rPr>
        <w:t>D</w:t>
      </w:r>
      <w:r w:rsidRPr="00EB2C2E">
        <w:rPr>
          <w:sz w:val="20"/>
          <w:szCs w:val="20"/>
          <w:lang w:val="en-US"/>
        </w:rPr>
        <w:t>istrict,</w:t>
      </w:r>
      <w:r w:rsidR="00740E8C" w:rsidRPr="00EB2C2E">
        <w:rPr>
          <w:sz w:val="20"/>
          <w:szCs w:val="20"/>
          <w:lang w:val="en-US"/>
        </w:rPr>
        <w:t>”</w:t>
      </w:r>
      <w:r w:rsidRPr="00EB2C2E">
        <w:rPr>
          <w:sz w:val="20"/>
          <w:szCs w:val="20"/>
          <w:lang w:val="en-US"/>
        </w:rPr>
        <w:t xml:space="preserve"> </w:t>
      </w:r>
      <w:r w:rsidRPr="00EB2C2E">
        <w:rPr>
          <w:i/>
          <w:iCs/>
          <w:sz w:val="20"/>
          <w:szCs w:val="20"/>
          <w:lang w:val="en-US"/>
        </w:rPr>
        <w:t>Financial Times</w:t>
      </w:r>
      <w:r w:rsidRPr="00EB2C2E">
        <w:rPr>
          <w:sz w:val="20"/>
          <w:szCs w:val="20"/>
          <w:lang w:val="en-US"/>
        </w:rPr>
        <w:t xml:space="preserve">, July </w:t>
      </w:r>
      <w:r w:rsidR="00740E8C" w:rsidRPr="00EB2C2E">
        <w:rPr>
          <w:sz w:val="20"/>
          <w:szCs w:val="20"/>
          <w:lang w:val="en-US"/>
        </w:rPr>
        <w:t xml:space="preserve">30, </w:t>
      </w:r>
      <w:r w:rsidRPr="00EB2C2E">
        <w:rPr>
          <w:sz w:val="20"/>
          <w:szCs w:val="20"/>
          <w:lang w:val="en-US"/>
        </w:rPr>
        <w:t>2023, www.ft.com/content/92e8a313-4b11-4141-bb31-4509819e72e1</w:t>
      </w:r>
      <w:r w:rsidRPr="0076144D">
        <w:rPr>
          <w:sz w:val="20"/>
          <w:szCs w:val="20"/>
          <w:lang w:val="en-US"/>
        </w:rPr>
        <w:t>.</w:t>
      </w:r>
    </w:p>
  </w:endnote>
  <w:endnote w:id="2">
    <w:p w14:paraId="28EDF761" w14:textId="0F6253B0" w:rsidR="000F13BF" w:rsidRPr="0076144D" w:rsidRDefault="000F13BF" w:rsidP="005962FF">
      <w:pPr>
        <w:pStyle w:val="EndnoteText"/>
        <w:rPr>
          <w:lang w:val="en-US"/>
        </w:rPr>
      </w:pPr>
      <w:r w:rsidRPr="0076144D">
        <w:rPr>
          <w:rStyle w:val="EndnoteReference"/>
          <w:lang w:val="en-US"/>
        </w:rPr>
        <w:endnoteRef/>
      </w:r>
      <w:r w:rsidRPr="0076144D">
        <w:rPr>
          <w:lang w:val="en-US"/>
        </w:rPr>
        <w:t xml:space="preserve"> </w:t>
      </w:r>
      <w:r w:rsidR="00FA040C" w:rsidRPr="0076144D">
        <w:rPr>
          <w:lang w:val="en-US"/>
        </w:rPr>
        <w:t>Volodymyr Zelensky</w:t>
      </w:r>
      <w:r w:rsidR="00FA040C" w:rsidRPr="00EB2C2E">
        <w:rPr>
          <w:rStyle w:val="CommentReference"/>
          <w:lang w:val="en-US"/>
        </w:rPr>
        <w:t/>
      </w:r>
      <w:r w:rsidR="00EB2C2E">
        <w:rPr>
          <w:lang w:val="en-US"/>
        </w:rPr>
        <w:t>y</w:t>
      </w:r>
      <w:r w:rsidR="00FA040C" w:rsidRPr="0076144D">
        <w:rPr>
          <w:lang w:val="en-US"/>
        </w:rPr>
        <w:t>, quoted in</w:t>
      </w:r>
      <w:r w:rsidR="00FA040C" w:rsidRPr="00EB2C2E">
        <w:rPr>
          <w:lang w:val="en-US"/>
        </w:rPr>
        <w:t xml:space="preserve"> </w:t>
      </w:r>
      <w:r w:rsidRPr="00EB2C2E">
        <w:rPr>
          <w:lang w:val="en-US"/>
        </w:rPr>
        <w:t xml:space="preserve">Pjotr Sauer and Dan Sabbagh, </w:t>
      </w:r>
      <w:r w:rsidR="00740E8C" w:rsidRPr="00EB2C2E">
        <w:rPr>
          <w:lang w:val="en-US"/>
        </w:rPr>
        <w:t>“</w:t>
      </w:r>
      <w:r w:rsidRPr="00EB2C2E">
        <w:rPr>
          <w:lang w:val="en-US"/>
        </w:rPr>
        <w:t xml:space="preserve">Kremlin </w:t>
      </w:r>
      <w:r w:rsidR="00740E8C" w:rsidRPr="00EB2C2E">
        <w:rPr>
          <w:lang w:val="en-US"/>
        </w:rPr>
        <w:t>D</w:t>
      </w:r>
      <w:r w:rsidRPr="00EB2C2E">
        <w:rPr>
          <w:lang w:val="en-US"/>
        </w:rPr>
        <w:t xml:space="preserve">rone </w:t>
      </w:r>
      <w:r w:rsidR="00740E8C" w:rsidRPr="00EB2C2E">
        <w:rPr>
          <w:lang w:val="en-US"/>
        </w:rPr>
        <w:t>I</w:t>
      </w:r>
      <w:r w:rsidRPr="00EB2C2E">
        <w:rPr>
          <w:lang w:val="en-US"/>
        </w:rPr>
        <w:t xml:space="preserve">ncident: Zelenskiy </w:t>
      </w:r>
      <w:r w:rsidR="00740E8C" w:rsidRPr="00EB2C2E">
        <w:rPr>
          <w:lang w:val="en-US"/>
        </w:rPr>
        <w:t>D</w:t>
      </w:r>
      <w:r w:rsidRPr="00EB2C2E">
        <w:rPr>
          <w:lang w:val="en-US"/>
        </w:rPr>
        <w:t xml:space="preserve">enies Russian </w:t>
      </w:r>
      <w:r w:rsidR="00740E8C" w:rsidRPr="00EB2C2E">
        <w:rPr>
          <w:lang w:val="en-US"/>
        </w:rPr>
        <w:t>C</w:t>
      </w:r>
      <w:r w:rsidRPr="00EB2C2E">
        <w:rPr>
          <w:lang w:val="en-US"/>
        </w:rPr>
        <w:t xml:space="preserve">laim Ukraine </w:t>
      </w:r>
      <w:r w:rsidR="00740E8C" w:rsidRPr="00EB2C2E">
        <w:rPr>
          <w:lang w:val="en-US"/>
        </w:rPr>
        <w:t>A</w:t>
      </w:r>
      <w:r w:rsidRPr="00EB2C2E">
        <w:rPr>
          <w:lang w:val="en-US"/>
        </w:rPr>
        <w:t xml:space="preserve">ttempted to </w:t>
      </w:r>
      <w:r w:rsidR="00740E8C" w:rsidRPr="00EB2C2E">
        <w:rPr>
          <w:lang w:val="en-US"/>
        </w:rPr>
        <w:t>K</w:t>
      </w:r>
      <w:r w:rsidRPr="00EB2C2E">
        <w:rPr>
          <w:lang w:val="en-US"/>
        </w:rPr>
        <w:t>ill Putin,</w:t>
      </w:r>
      <w:r w:rsidR="00740E8C" w:rsidRPr="00EB2C2E">
        <w:rPr>
          <w:lang w:val="en-US"/>
        </w:rPr>
        <w:t>”</w:t>
      </w:r>
      <w:r w:rsidRPr="00EB2C2E">
        <w:rPr>
          <w:i/>
          <w:iCs/>
          <w:lang w:val="en-US"/>
        </w:rPr>
        <w:t xml:space="preserve"> Guardian</w:t>
      </w:r>
      <w:r w:rsidRPr="00EB2C2E">
        <w:rPr>
          <w:lang w:val="en-US"/>
        </w:rPr>
        <w:t xml:space="preserve">, May </w:t>
      </w:r>
      <w:r w:rsidR="00FA040C" w:rsidRPr="00EB2C2E">
        <w:rPr>
          <w:lang w:val="en-US"/>
        </w:rPr>
        <w:t>3</w:t>
      </w:r>
      <w:r w:rsidR="00740E8C" w:rsidRPr="00EB2C2E">
        <w:rPr>
          <w:lang w:val="en-US"/>
        </w:rPr>
        <w:t xml:space="preserve">, </w:t>
      </w:r>
      <w:r w:rsidRPr="00EB2C2E">
        <w:rPr>
          <w:lang w:val="en-US"/>
        </w:rPr>
        <w:t>2023, www.theguardian.com/world/2023/may/03/russia-accuses-ukraine-of-trying-to-kill-vladimir-putin-with-kremlin-drone-strike</w:t>
      </w:r>
      <w:r w:rsidRPr="0076144D">
        <w:rPr>
          <w:lang w:val="en-US"/>
        </w:rPr>
        <w:t>.</w:t>
      </w:r>
    </w:p>
  </w:endnote>
  <w:endnote w:id="3">
    <w:p w14:paraId="685EE74A" w14:textId="11DCAD6A" w:rsidR="000F13BF" w:rsidRPr="0076144D" w:rsidRDefault="000F13BF" w:rsidP="00453198">
      <w:pPr>
        <w:pStyle w:val="EndnoteText"/>
        <w:rPr>
          <w:lang w:val="en-US"/>
        </w:rPr>
      </w:pPr>
      <w:r w:rsidRPr="0076144D">
        <w:rPr>
          <w:rStyle w:val="EndnoteReference"/>
          <w:lang w:val="en-US"/>
        </w:rPr>
        <w:endnoteRef/>
      </w:r>
      <w:r w:rsidRPr="0076144D">
        <w:rPr>
          <w:lang w:val="en-US"/>
        </w:rPr>
        <w:t xml:space="preserve"> </w:t>
      </w:r>
      <w:r w:rsidRPr="00EB2C2E">
        <w:rPr>
          <w:lang w:val="en-US"/>
        </w:rPr>
        <w:t xml:space="preserve">James Landale and Jaroslav Lukiv, </w:t>
      </w:r>
      <w:r w:rsidR="00740E8C" w:rsidRPr="00EB2C2E">
        <w:rPr>
          <w:lang w:val="en-US"/>
        </w:rPr>
        <w:t>“</w:t>
      </w:r>
      <w:r w:rsidRPr="00EB2C2E">
        <w:rPr>
          <w:lang w:val="en-US"/>
        </w:rPr>
        <w:t xml:space="preserve">Ukraine </w:t>
      </w:r>
      <w:r w:rsidR="00740E8C" w:rsidRPr="00EB2C2E">
        <w:rPr>
          <w:lang w:val="en-US"/>
        </w:rPr>
        <w:t>W</w:t>
      </w:r>
      <w:r w:rsidRPr="00EB2C2E">
        <w:rPr>
          <w:lang w:val="en-US"/>
        </w:rPr>
        <w:t xml:space="preserve">ar: Kyiv </w:t>
      </w:r>
      <w:r w:rsidR="00740E8C" w:rsidRPr="00EB2C2E">
        <w:rPr>
          <w:lang w:val="en-US"/>
        </w:rPr>
        <w:t>H</w:t>
      </w:r>
      <w:r w:rsidRPr="00EB2C2E">
        <w:rPr>
          <w:lang w:val="en-US"/>
        </w:rPr>
        <w:t xml:space="preserve">it by </w:t>
      </w:r>
      <w:r w:rsidR="00740E8C" w:rsidRPr="00EB2C2E">
        <w:rPr>
          <w:lang w:val="en-US"/>
        </w:rPr>
        <w:t>N</w:t>
      </w:r>
      <w:r w:rsidRPr="00EB2C2E">
        <w:rPr>
          <w:lang w:val="en-US"/>
        </w:rPr>
        <w:t xml:space="preserve">ew </w:t>
      </w:r>
      <w:r w:rsidR="00740E8C" w:rsidRPr="00EB2C2E">
        <w:rPr>
          <w:lang w:val="en-US"/>
        </w:rPr>
        <w:t>M</w:t>
      </w:r>
      <w:r w:rsidRPr="00EB2C2E">
        <w:rPr>
          <w:lang w:val="en-US"/>
        </w:rPr>
        <w:t xml:space="preserve">assive Russian </w:t>
      </w:r>
      <w:r w:rsidR="00740E8C" w:rsidRPr="00EB2C2E">
        <w:rPr>
          <w:lang w:val="en-US"/>
        </w:rPr>
        <w:t>D</w:t>
      </w:r>
      <w:r w:rsidRPr="00EB2C2E">
        <w:rPr>
          <w:lang w:val="en-US"/>
        </w:rPr>
        <w:t xml:space="preserve">rone </w:t>
      </w:r>
      <w:r w:rsidR="00740E8C" w:rsidRPr="00EB2C2E">
        <w:rPr>
          <w:lang w:val="en-US"/>
        </w:rPr>
        <w:t>A</w:t>
      </w:r>
      <w:r w:rsidRPr="00EB2C2E">
        <w:rPr>
          <w:lang w:val="en-US"/>
        </w:rPr>
        <w:t>ttack,</w:t>
      </w:r>
      <w:r w:rsidR="00740E8C" w:rsidRPr="00EB2C2E">
        <w:rPr>
          <w:lang w:val="en-US"/>
        </w:rPr>
        <w:t>”</w:t>
      </w:r>
      <w:r w:rsidRPr="00EB2C2E">
        <w:rPr>
          <w:lang w:val="en-US"/>
        </w:rPr>
        <w:t xml:space="preserve"> BBC News, May </w:t>
      </w:r>
      <w:r w:rsidR="00740E8C" w:rsidRPr="00EB2C2E">
        <w:rPr>
          <w:lang w:val="en-US"/>
        </w:rPr>
        <w:t xml:space="preserve">28, </w:t>
      </w:r>
      <w:r w:rsidRPr="00EB2C2E">
        <w:rPr>
          <w:lang w:val="en-US"/>
        </w:rPr>
        <w:t>2023, www.bbc.co.uk/news/world-65736730.</w:t>
      </w:r>
    </w:p>
  </w:endnote>
  <w:endnote w:id="4">
    <w:p w14:paraId="2650314E" w14:textId="6D4C741E" w:rsidR="000F13BF" w:rsidRPr="0076144D" w:rsidRDefault="000F13BF" w:rsidP="004C0276">
      <w:pPr>
        <w:pStyle w:val="EndnoteText"/>
        <w:rPr>
          <w:lang w:val="en-US"/>
        </w:rPr>
      </w:pPr>
      <w:r w:rsidRPr="0076144D">
        <w:rPr>
          <w:rStyle w:val="EndnoteReference"/>
          <w:lang w:val="en-US"/>
        </w:rPr>
        <w:endnoteRef/>
      </w:r>
      <w:r w:rsidRPr="0076144D">
        <w:rPr>
          <w:lang w:val="en-US"/>
        </w:rPr>
        <w:t xml:space="preserve"> </w:t>
      </w:r>
      <w:r w:rsidRPr="00793DA5">
        <w:rPr>
          <w:lang w:val="en-US"/>
        </w:rPr>
        <w:t xml:space="preserve">Dan Gettinger, </w:t>
      </w:r>
      <w:r w:rsidR="00740E8C" w:rsidRPr="00793DA5">
        <w:rPr>
          <w:lang w:val="en-US"/>
        </w:rPr>
        <w:t>“</w:t>
      </w:r>
      <w:r w:rsidRPr="00793DA5">
        <w:rPr>
          <w:lang w:val="en-US"/>
        </w:rPr>
        <w:t xml:space="preserve">One </w:t>
      </w:r>
      <w:r w:rsidR="00740E8C" w:rsidRPr="00793DA5">
        <w:rPr>
          <w:lang w:val="en-US"/>
        </w:rPr>
        <w:t>W</w:t>
      </w:r>
      <w:r w:rsidRPr="00793DA5">
        <w:rPr>
          <w:lang w:val="en-US"/>
        </w:rPr>
        <w:t xml:space="preserve">ay </w:t>
      </w:r>
      <w:r w:rsidR="00740E8C" w:rsidRPr="00793DA5">
        <w:rPr>
          <w:lang w:val="en-US"/>
        </w:rPr>
        <w:t>A</w:t>
      </w:r>
      <w:r w:rsidRPr="00793DA5">
        <w:rPr>
          <w:lang w:val="en-US"/>
        </w:rPr>
        <w:t xml:space="preserve">ttack: How </w:t>
      </w:r>
      <w:r w:rsidR="00740E8C" w:rsidRPr="00793DA5">
        <w:rPr>
          <w:lang w:val="en-US"/>
        </w:rPr>
        <w:t>L</w:t>
      </w:r>
      <w:r w:rsidRPr="00793DA5">
        <w:rPr>
          <w:lang w:val="en-US"/>
        </w:rPr>
        <w:t xml:space="preserve">oitering </w:t>
      </w:r>
      <w:r w:rsidR="00740E8C" w:rsidRPr="00793DA5">
        <w:rPr>
          <w:lang w:val="en-US"/>
        </w:rPr>
        <w:t>M</w:t>
      </w:r>
      <w:r w:rsidRPr="00793DA5">
        <w:rPr>
          <w:lang w:val="en-US"/>
        </w:rPr>
        <w:t xml:space="preserve">unitions </w:t>
      </w:r>
      <w:r w:rsidR="00740E8C" w:rsidRPr="00793DA5">
        <w:rPr>
          <w:lang w:val="en-US"/>
        </w:rPr>
        <w:t>A</w:t>
      </w:r>
      <w:r w:rsidRPr="00793DA5">
        <w:rPr>
          <w:lang w:val="en-US"/>
        </w:rPr>
        <w:t xml:space="preserve">re </w:t>
      </w:r>
      <w:r w:rsidR="00740E8C" w:rsidRPr="00793DA5">
        <w:rPr>
          <w:lang w:val="en-US"/>
        </w:rPr>
        <w:t>S</w:t>
      </w:r>
      <w:r w:rsidRPr="00793DA5">
        <w:rPr>
          <w:lang w:val="en-US"/>
        </w:rPr>
        <w:t xml:space="preserve">haping </w:t>
      </w:r>
      <w:r w:rsidR="00740E8C" w:rsidRPr="00793DA5">
        <w:rPr>
          <w:lang w:val="en-US"/>
        </w:rPr>
        <w:t>C</w:t>
      </w:r>
      <w:r w:rsidRPr="00793DA5">
        <w:rPr>
          <w:lang w:val="en-US"/>
        </w:rPr>
        <w:t>onflicts,</w:t>
      </w:r>
      <w:r w:rsidR="00740E8C" w:rsidRPr="00793DA5">
        <w:rPr>
          <w:lang w:val="en-US"/>
        </w:rPr>
        <w:t>”</w:t>
      </w:r>
      <w:r w:rsidRPr="00793DA5">
        <w:rPr>
          <w:lang w:val="en-US"/>
        </w:rPr>
        <w:t xml:space="preserve"> Bulletin of the Atomic </w:t>
      </w:r>
      <w:r w:rsidRPr="00B11B78">
        <w:rPr>
          <w:lang w:val="en-US"/>
        </w:rPr>
        <w:t xml:space="preserve">Scientists, June </w:t>
      </w:r>
      <w:r w:rsidR="00740E8C" w:rsidRPr="00B11B78">
        <w:rPr>
          <w:lang w:val="en-US"/>
        </w:rPr>
        <w:t xml:space="preserve">5, </w:t>
      </w:r>
      <w:r w:rsidRPr="00B11B78">
        <w:rPr>
          <w:lang w:val="en-US"/>
        </w:rPr>
        <w:t>2023, thebulletin.org/2023/06/one-way-attack-how-loitering-munitions-are-shaping-conflicts</w:t>
      </w:r>
      <w:r w:rsidRPr="0076144D">
        <w:rPr>
          <w:lang w:val="en-US"/>
        </w:rPr>
        <w:t>.</w:t>
      </w:r>
    </w:p>
  </w:endnote>
  <w:endnote w:id="5">
    <w:p w14:paraId="3BC87F0C" w14:textId="290F9491" w:rsidR="000F13BF" w:rsidRPr="0076144D" w:rsidRDefault="000F13BF" w:rsidP="008C1FA1">
      <w:pPr>
        <w:pStyle w:val="EndnoteText"/>
        <w:rPr>
          <w:lang w:val="en-US"/>
        </w:rPr>
      </w:pPr>
      <w:r w:rsidRPr="0076144D">
        <w:rPr>
          <w:rStyle w:val="EndnoteReference"/>
          <w:lang w:val="en-US"/>
        </w:rPr>
        <w:endnoteRef/>
      </w:r>
      <w:r w:rsidRPr="0076144D">
        <w:rPr>
          <w:lang w:val="en-US"/>
        </w:rPr>
        <w:t xml:space="preserve"> </w:t>
      </w:r>
      <w:r w:rsidR="00BF0139" w:rsidRPr="00B11B78">
        <w:rPr>
          <w:lang w:val="en-US"/>
        </w:rPr>
        <w:t xml:space="preserve">Kyrylo Budanov, quoted in </w:t>
      </w:r>
      <w:r w:rsidRPr="00B11B78">
        <w:rPr>
          <w:lang w:val="en-US"/>
        </w:rPr>
        <w:t xml:space="preserve">James Landale and Laura Gozzi, </w:t>
      </w:r>
      <w:r w:rsidR="00740E8C" w:rsidRPr="00B11B78">
        <w:rPr>
          <w:lang w:val="en-US"/>
        </w:rPr>
        <w:t>“</w:t>
      </w:r>
      <w:r w:rsidRPr="00B11B78">
        <w:rPr>
          <w:lang w:val="en-US"/>
        </w:rPr>
        <w:t xml:space="preserve">Ukraine </w:t>
      </w:r>
      <w:r w:rsidR="00740E8C" w:rsidRPr="00B11B78">
        <w:rPr>
          <w:lang w:val="en-US"/>
        </w:rPr>
        <w:t>W</w:t>
      </w:r>
      <w:r w:rsidRPr="00B11B78">
        <w:rPr>
          <w:lang w:val="en-US"/>
        </w:rPr>
        <w:t xml:space="preserve">ar: Gen Kyrylo Budanov </w:t>
      </w:r>
      <w:r w:rsidR="00740E8C" w:rsidRPr="00B11B78">
        <w:rPr>
          <w:lang w:val="en-US"/>
        </w:rPr>
        <w:t>P</w:t>
      </w:r>
      <w:r w:rsidRPr="00B11B78">
        <w:rPr>
          <w:lang w:val="en-US"/>
        </w:rPr>
        <w:t xml:space="preserve">romises </w:t>
      </w:r>
      <w:r w:rsidR="00740E8C" w:rsidRPr="00B11B78">
        <w:rPr>
          <w:lang w:val="en-US"/>
        </w:rPr>
        <w:t>R</w:t>
      </w:r>
      <w:r w:rsidRPr="00B11B78">
        <w:rPr>
          <w:lang w:val="en-US"/>
        </w:rPr>
        <w:t xml:space="preserve">evenge after </w:t>
      </w:r>
      <w:r w:rsidR="00740E8C" w:rsidRPr="00B11B78">
        <w:rPr>
          <w:lang w:val="en-US"/>
        </w:rPr>
        <w:t>L</w:t>
      </w:r>
      <w:r w:rsidRPr="00B11B78">
        <w:rPr>
          <w:lang w:val="en-US"/>
        </w:rPr>
        <w:t xml:space="preserve">atest Kyiv </w:t>
      </w:r>
      <w:r w:rsidR="00740E8C" w:rsidRPr="00B11B78">
        <w:rPr>
          <w:lang w:val="en-US"/>
        </w:rPr>
        <w:t>A</w:t>
      </w:r>
      <w:r w:rsidRPr="00B11B78">
        <w:rPr>
          <w:lang w:val="en-US"/>
        </w:rPr>
        <w:t>ttack,</w:t>
      </w:r>
      <w:r w:rsidR="00740E8C" w:rsidRPr="00B11B78">
        <w:rPr>
          <w:lang w:val="en-US"/>
        </w:rPr>
        <w:t>”</w:t>
      </w:r>
      <w:r w:rsidRPr="00B11B78">
        <w:rPr>
          <w:lang w:val="en-US"/>
        </w:rPr>
        <w:t xml:space="preserve"> BBC News, May </w:t>
      </w:r>
      <w:r w:rsidR="00740E8C" w:rsidRPr="00B11B78">
        <w:rPr>
          <w:lang w:val="en-US"/>
        </w:rPr>
        <w:t xml:space="preserve">29, </w:t>
      </w:r>
      <w:r w:rsidRPr="00B11B78">
        <w:rPr>
          <w:lang w:val="en-US"/>
        </w:rPr>
        <w:t>2023, www.bbc.co.uk/news/world-europe-65740839</w:t>
      </w:r>
      <w:r w:rsidRPr="0076144D">
        <w:rPr>
          <w:lang w:val="en-US"/>
        </w:rPr>
        <w:t>.</w:t>
      </w:r>
    </w:p>
  </w:endnote>
  <w:endnote w:id="6">
    <w:p w14:paraId="15BED68A" w14:textId="4E61078B" w:rsidR="000F13BF" w:rsidRPr="0076144D" w:rsidRDefault="000F13BF" w:rsidP="008C1FA1">
      <w:pPr>
        <w:pStyle w:val="EndnoteText"/>
        <w:rPr>
          <w:lang w:val="en-US"/>
        </w:rPr>
      </w:pPr>
      <w:r w:rsidRPr="0076144D">
        <w:rPr>
          <w:rStyle w:val="EndnoteReference"/>
          <w:lang w:val="en-US"/>
        </w:rPr>
        <w:endnoteRef/>
      </w:r>
      <w:r w:rsidRPr="0076144D">
        <w:rPr>
          <w:lang w:val="en-US"/>
        </w:rPr>
        <w:t xml:space="preserve"> Andrew Roth and Pjotr Sauer, </w:t>
      </w:r>
      <w:r w:rsidR="00B9777E" w:rsidRPr="0076144D">
        <w:rPr>
          <w:lang w:val="en-US"/>
        </w:rPr>
        <w:t>“</w:t>
      </w:r>
      <w:r w:rsidRPr="0076144D">
        <w:rPr>
          <w:lang w:val="en-US"/>
        </w:rPr>
        <w:t>Large-</w:t>
      </w:r>
      <w:r w:rsidR="00BF0139" w:rsidRPr="0076144D">
        <w:rPr>
          <w:lang w:val="en-US"/>
        </w:rPr>
        <w:t xml:space="preserve">Scale </w:t>
      </w:r>
      <w:r w:rsidR="00740E8C" w:rsidRPr="0076144D">
        <w:rPr>
          <w:lang w:val="en-US"/>
        </w:rPr>
        <w:t>D</w:t>
      </w:r>
      <w:r w:rsidRPr="0076144D">
        <w:rPr>
          <w:lang w:val="en-US"/>
        </w:rPr>
        <w:t xml:space="preserve">rone </w:t>
      </w:r>
      <w:r w:rsidR="00740E8C" w:rsidRPr="0076144D">
        <w:rPr>
          <w:lang w:val="en-US"/>
        </w:rPr>
        <w:t>A</w:t>
      </w:r>
      <w:r w:rsidRPr="0076144D">
        <w:rPr>
          <w:lang w:val="en-US"/>
        </w:rPr>
        <w:t xml:space="preserve">ttack </w:t>
      </w:r>
      <w:r w:rsidR="00740E8C" w:rsidRPr="0076144D">
        <w:rPr>
          <w:lang w:val="en-US"/>
        </w:rPr>
        <w:t>H</w:t>
      </w:r>
      <w:r w:rsidRPr="0076144D">
        <w:rPr>
          <w:lang w:val="en-US"/>
        </w:rPr>
        <w:t xml:space="preserve">its Moscow for </w:t>
      </w:r>
      <w:r w:rsidR="00740E8C" w:rsidRPr="0076144D">
        <w:rPr>
          <w:lang w:val="en-US"/>
        </w:rPr>
        <w:t>F</w:t>
      </w:r>
      <w:r w:rsidRPr="0076144D">
        <w:rPr>
          <w:lang w:val="en-US"/>
        </w:rPr>
        <w:t xml:space="preserve">irst </w:t>
      </w:r>
      <w:r w:rsidR="00740E8C" w:rsidRPr="0076144D">
        <w:rPr>
          <w:lang w:val="en-US"/>
        </w:rPr>
        <w:t>T</w:t>
      </w:r>
      <w:r w:rsidRPr="0076144D">
        <w:rPr>
          <w:lang w:val="en-US"/>
        </w:rPr>
        <w:t xml:space="preserve">ime in Ukraine </w:t>
      </w:r>
      <w:r w:rsidR="00740E8C" w:rsidRPr="0076144D">
        <w:rPr>
          <w:lang w:val="en-US"/>
        </w:rPr>
        <w:t>W</w:t>
      </w:r>
      <w:r w:rsidRPr="0076144D">
        <w:rPr>
          <w:lang w:val="en-US"/>
        </w:rPr>
        <w:t>ar,</w:t>
      </w:r>
      <w:r w:rsidR="00740E8C" w:rsidRPr="0076144D">
        <w:rPr>
          <w:lang w:val="en-US"/>
        </w:rPr>
        <w:t>”</w:t>
      </w:r>
      <w:r w:rsidRPr="0076144D">
        <w:rPr>
          <w:lang w:val="en-US"/>
        </w:rPr>
        <w:t xml:space="preserve"> </w:t>
      </w:r>
      <w:r w:rsidRPr="0076144D">
        <w:rPr>
          <w:i/>
          <w:iCs/>
          <w:lang w:val="en-US"/>
        </w:rPr>
        <w:t>Guardian</w:t>
      </w:r>
      <w:r w:rsidRPr="0076144D">
        <w:rPr>
          <w:lang w:val="en-US"/>
        </w:rPr>
        <w:t xml:space="preserve">, May </w:t>
      </w:r>
      <w:r w:rsidR="00740E8C" w:rsidRPr="0076144D">
        <w:rPr>
          <w:lang w:val="en-US"/>
        </w:rPr>
        <w:t xml:space="preserve">30, </w:t>
      </w:r>
      <w:r w:rsidRPr="0076144D">
        <w:rPr>
          <w:lang w:val="en-US"/>
        </w:rPr>
        <w:t>2023, www.theguardian.com/world/2023/may/30/moscow-drone-attack-mayor-reports-minor-damage-to-buildings.</w:t>
      </w:r>
    </w:p>
  </w:endnote>
  <w:endnote w:id="7">
    <w:p w14:paraId="05A3A5AB" w14:textId="5A137A77" w:rsidR="000F13BF" w:rsidRPr="0076144D" w:rsidRDefault="000F13BF" w:rsidP="007221BB">
      <w:pPr>
        <w:pStyle w:val="EndnoteText"/>
        <w:rPr>
          <w:lang w:val="en-US"/>
        </w:rPr>
      </w:pPr>
      <w:r w:rsidRPr="0076144D">
        <w:rPr>
          <w:rStyle w:val="EndnoteReference"/>
          <w:lang w:val="en-US"/>
        </w:rPr>
        <w:endnoteRef/>
      </w:r>
      <w:r w:rsidRPr="0076144D">
        <w:rPr>
          <w:lang w:val="en-US"/>
        </w:rPr>
        <w:t xml:space="preserve"> </w:t>
      </w:r>
      <w:r w:rsidR="00C2175B" w:rsidRPr="0076144D">
        <w:rPr>
          <w:lang w:val="en-US"/>
        </w:rPr>
        <w:t>Volodymyr Zelensk</w:t>
      </w:r>
      <w:r w:rsidR="00B11B78">
        <w:rPr>
          <w:lang w:val="en-US"/>
        </w:rPr>
        <w:t>y</w:t>
      </w:r>
      <w:r w:rsidR="00C2175B" w:rsidRPr="0076144D">
        <w:rPr>
          <w:lang w:val="en-US"/>
        </w:rPr>
        <w:t>y</w:t>
      </w:r>
      <w:r w:rsidR="00C2175B" w:rsidRPr="0076144D">
        <w:rPr>
          <w:rStyle w:val="CommentReference"/>
          <w:lang w:val="en-US"/>
        </w:rPr>
        <w:t/>
      </w:r>
      <w:r w:rsidR="00C2175B" w:rsidRPr="0076144D">
        <w:rPr>
          <w:lang w:val="en-US"/>
        </w:rPr>
        <w:t xml:space="preserve">, quoted in </w:t>
      </w:r>
      <w:r w:rsidRPr="0076144D">
        <w:rPr>
          <w:lang w:val="en-US"/>
        </w:rPr>
        <w:t xml:space="preserve">James Waterhouse and James Gregory, </w:t>
      </w:r>
      <w:r w:rsidR="00740E8C" w:rsidRPr="0076144D">
        <w:rPr>
          <w:lang w:val="en-US"/>
        </w:rPr>
        <w:t>“</w:t>
      </w:r>
      <w:r w:rsidRPr="0076144D">
        <w:rPr>
          <w:lang w:val="en-US"/>
        </w:rPr>
        <w:t xml:space="preserve">Zelensky after Moscow </w:t>
      </w:r>
      <w:r w:rsidR="00740E8C" w:rsidRPr="0076144D">
        <w:rPr>
          <w:lang w:val="en-US"/>
        </w:rPr>
        <w:t>D</w:t>
      </w:r>
      <w:r w:rsidRPr="0076144D">
        <w:rPr>
          <w:lang w:val="en-US"/>
        </w:rPr>
        <w:t xml:space="preserve">rone </w:t>
      </w:r>
      <w:r w:rsidR="00740E8C" w:rsidRPr="0076144D">
        <w:rPr>
          <w:lang w:val="en-US"/>
        </w:rPr>
        <w:t>A</w:t>
      </w:r>
      <w:r w:rsidRPr="0076144D">
        <w:rPr>
          <w:lang w:val="en-US"/>
        </w:rPr>
        <w:t xml:space="preserve">ttack: War </w:t>
      </w:r>
      <w:r w:rsidR="00740E8C" w:rsidRPr="0076144D">
        <w:rPr>
          <w:lang w:val="en-US"/>
        </w:rPr>
        <w:t>C</w:t>
      </w:r>
      <w:r w:rsidRPr="0076144D">
        <w:rPr>
          <w:lang w:val="en-US"/>
        </w:rPr>
        <w:t xml:space="preserve">oming </w:t>
      </w:r>
      <w:r w:rsidR="00740E8C" w:rsidRPr="0076144D">
        <w:rPr>
          <w:lang w:val="en-US"/>
        </w:rPr>
        <w:t>B</w:t>
      </w:r>
      <w:r w:rsidRPr="0076144D">
        <w:rPr>
          <w:lang w:val="en-US"/>
        </w:rPr>
        <w:t>ack to Russia,</w:t>
      </w:r>
      <w:r w:rsidR="00740E8C" w:rsidRPr="0076144D">
        <w:rPr>
          <w:lang w:val="en-US"/>
        </w:rPr>
        <w:t>”</w:t>
      </w:r>
      <w:r w:rsidRPr="0076144D">
        <w:rPr>
          <w:lang w:val="en-US"/>
        </w:rPr>
        <w:t xml:space="preserve"> </w:t>
      </w:r>
      <w:r w:rsidRPr="00B11B78">
        <w:rPr>
          <w:lang w:val="en-US"/>
        </w:rPr>
        <w:t>BBC News</w:t>
      </w:r>
      <w:r w:rsidRPr="0076144D">
        <w:rPr>
          <w:lang w:val="en-US"/>
        </w:rPr>
        <w:t xml:space="preserve">, July </w:t>
      </w:r>
      <w:r w:rsidR="00740E8C" w:rsidRPr="0076144D">
        <w:rPr>
          <w:lang w:val="en-US"/>
        </w:rPr>
        <w:t>3</w:t>
      </w:r>
      <w:r w:rsidR="00C2175B" w:rsidRPr="0076144D">
        <w:rPr>
          <w:lang w:val="en-US"/>
        </w:rPr>
        <w:t>0</w:t>
      </w:r>
      <w:r w:rsidR="00740E8C" w:rsidRPr="0076144D">
        <w:rPr>
          <w:lang w:val="en-US"/>
        </w:rPr>
        <w:t xml:space="preserve">, </w:t>
      </w:r>
      <w:r w:rsidRPr="0076144D">
        <w:rPr>
          <w:lang w:val="en-US"/>
        </w:rPr>
        <w:t xml:space="preserve">2023, www.bbc.co.uk/news/world-europe-66352765. </w:t>
      </w:r>
    </w:p>
  </w:endnote>
  <w:endnote w:id="8">
    <w:p w14:paraId="1AE1E17A" w14:textId="78D0DC75" w:rsidR="000F13BF" w:rsidRPr="0076144D" w:rsidRDefault="000F13BF" w:rsidP="00E3732B">
      <w:pPr>
        <w:pStyle w:val="EndnoteText"/>
        <w:rPr>
          <w:lang w:val="en-US"/>
        </w:rPr>
      </w:pPr>
      <w:r w:rsidRPr="0076144D">
        <w:rPr>
          <w:rStyle w:val="EndnoteReference"/>
          <w:lang w:val="en-US"/>
        </w:rPr>
        <w:endnoteRef/>
      </w:r>
      <w:r w:rsidRPr="0076144D">
        <w:rPr>
          <w:lang w:val="en-US"/>
        </w:rPr>
        <w:t xml:space="preserve"> </w:t>
      </w:r>
      <w:r w:rsidRPr="00B11B78">
        <w:rPr>
          <w:lang w:val="en-US"/>
        </w:rPr>
        <w:t xml:space="preserve">John Paul Rathbone, </w:t>
      </w:r>
      <w:r w:rsidR="00740E8C" w:rsidRPr="00B11B78">
        <w:rPr>
          <w:lang w:val="en-US"/>
        </w:rPr>
        <w:t>“</w:t>
      </w:r>
      <w:r w:rsidRPr="00B11B78">
        <w:rPr>
          <w:lang w:val="en-US"/>
        </w:rPr>
        <w:t xml:space="preserve">Zelenskyy </w:t>
      </w:r>
      <w:r w:rsidR="00740E8C" w:rsidRPr="00B11B78">
        <w:rPr>
          <w:lang w:val="en-US"/>
        </w:rPr>
        <w:t>B</w:t>
      </w:r>
      <w:r w:rsidRPr="00B11B78">
        <w:rPr>
          <w:lang w:val="en-US"/>
        </w:rPr>
        <w:t xml:space="preserve">oasts of </w:t>
      </w:r>
      <w:r w:rsidR="00740E8C" w:rsidRPr="00B11B78">
        <w:rPr>
          <w:lang w:val="en-US"/>
        </w:rPr>
        <w:t>N</w:t>
      </w:r>
      <w:r w:rsidRPr="00B11B78">
        <w:rPr>
          <w:lang w:val="en-US"/>
        </w:rPr>
        <w:t xml:space="preserve">ew </w:t>
      </w:r>
      <w:r w:rsidR="00740E8C" w:rsidRPr="00B11B78">
        <w:rPr>
          <w:lang w:val="en-US"/>
        </w:rPr>
        <w:t>L</w:t>
      </w:r>
      <w:r w:rsidRPr="00B11B78">
        <w:rPr>
          <w:lang w:val="en-US"/>
        </w:rPr>
        <w:t>ong-</w:t>
      </w:r>
      <w:r w:rsidR="00B9777E" w:rsidRPr="00B11B78">
        <w:rPr>
          <w:lang w:val="en-US"/>
        </w:rPr>
        <w:t xml:space="preserve">Range </w:t>
      </w:r>
      <w:r w:rsidR="00740E8C" w:rsidRPr="00B11B78">
        <w:rPr>
          <w:lang w:val="en-US"/>
        </w:rPr>
        <w:t>W</w:t>
      </w:r>
      <w:r w:rsidRPr="00B11B78">
        <w:rPr>
          <w:lang w:val="en-US"/>
        </w:rPr>
        <w:t xml:space="preserve">eapon </w:t>
      </w:r>
      <w:r w:rsidR="00740E8C" w:rsidRPr="00B11B78">
        <w:rPr>
          <w:lang w:val="en-US"/>
        </w:rPr>
        <w:t>D</w:t>
      </w:r>
      <w:r w:rsidRPr="00B11B78">
        <w:rPr>
          <w:lang w:val="en-US"/>
        </w:rPr>
        <w:t xml:space="preserve">ays after </w:t>
      </w:r>
      <w:r w:rsidR="00740E8C" w:rsidRPr="00B11B78">
        <w:rPr>
          <w:lang w:val="en-US"/>
        </w:rPr>
        <w:t>S</w:t>
      </w:r>
      <w:r w:rsidRPr="00B11B78">
        <w:rPr>
          <w:lang w:val="en-US"/>
        </w:rPr>
        <w:t xml:space="preserve">trikes </w:t>
      </w:r>
      <w:r w:rsidR="00B9777E" w:rsidRPr="00B11B78">
        <w:rPr>
          <w:lang w:val="en-US"/>
        </w:rPr>
        <w:t>i</w:t>
      </w:r>
      <w:r w:rsidRPr="00B11B78">
        <w:rPr>
          <w:lang w:val="en-US"/>
        </w:rPr>
        <w:t>nside Russia,</w:t>
      </w:r>
      <w:r w:rsidR="00740E8C" w:rsidRPr="00B11B78">
        <w:rPr>
          <w:lang w:val="en-US"/>
        </w:rPr>
        <w:t>”</w:t>
      </w:r>
      <w:r w:rsidRPr="00B11B78">
        <w:rPr>
          <w:lang w:val="en-US"/>
        </w:rPr>
        <w:t xml:space="preserve"> </w:t>
      </w:r>
      <w:r w:rsidRPr="00B11B78">
        <w:rPr>
          <w:i/>
          <w:iCs/>
          <w:lang w:val="en-US"/>
        </w:rPr>
        <w:t>Financial Times</w:t>
      </w:r>
      <w:r w:rsidRPr="00B11B78">
        <w:rPr>
          <w:lang w:val="en-US"/>
        </w:rPr>
        <w:t xml:space="preserve">, September </w:t>
      </w:r>
      <w:r w:rsidR="00740E8C" w:rsidRPr="00B11B78">
        <w:rPr>
          <w:lang w:val="en-US"/>
        </w:rPr>
        <w:t xml:space="preserve">1, </w:t>
      </w:r>
      <w:r w:rsidRPr="00B11B78">
        <w:rPr>
          <w:lang w:val="en-US"/>
        </w:rPr>
        <w:t>2023, www.ft.com/content/5e87cf08-2285-4297-bd3a-28f7b38753ed</w:t>
      </w:r>
      <w:r w:rsidRPr="0076144D">
        <w:rPr>
          <w:lang w:val="en-US"/>
        </w:rPr>
        <w:t>.</w:t>
      </w:r>
    </w:p>
  </w:endnote>
  <w:endnote w:id="9">
    <w:p w14:paraId="25ED2A5C" w14:textId="0A637B32" w:rsidR="000F13BF" w:rsidRPr="0076144D" w:rsidRDefault="000F13BF" w:rsidP="00FA4FE8">
      <w:pPr>
        <w:pStyle w:val="EndnoteText"/>
        <w:rPr>
          <w:lang w:val="en-US"/>
        </w:rPr>
      </w:pPr>
      <w:r w:rsidRPr="0076144D">
        <w:rPr>
          <w:rStyle w:val="EndnoteReference"/>
          <w:lang w:val="en-US"/>
        </w:rPr>
        <w:endnoteRef/>
      </w:r>
      <w:r w:rsidRPr="0076144D">
        <w:rPr>
          <w:lang w:val="en-US"/>
        </w:rPr>
        <w:t xml:space="preserve"> Dan Sabbagh, </w:t>
      </w:r>
      <w:r w:rsidR="00740E8C" w:rsidRPr="0076144D">
        <w:rPr>
          <w:lang w:val="en-US"/>
        </w:rPr>
        <w:t>“</w:t>
      </w:r>
      <w:r w:rsidRPr="0076144D">
        <w:rPr>
          <w:lang w:val="en-US"/>
        </w:rPr>
        <w:t xml:space="preserve">Kremlin </w:t>
      </w:r>
      <w:r w:rsidR="00740E8C" w:rsidRPr="0076144D">
        <w:rPr>
          <w:lang w:val="en-US"/>
        </w:rPr>
        <w:t>D</w:t>
      </w:r>
      <w:r w:rsidRPr="0076144D">
        <w:rPr>
          <w:lang w:val="en-US"/>
        </w:rPr>
        <w:t xml:space="preserve">rones </w:t>
      </w:r>
      <w:r w:rsidR="00740E8C" w:rsidRPr="0076144D">
        <w:rPr>
          <w:lang w:val="en-US"/>
        </w:rPr>
        <w:t>C</w:t>
      </w:r>
      <w:r w:rsidRPr="0076144D">
        <w:rPr>
          <w:lang w:val="en-US"/>
        </w:rPr>
        <w:t xml:space="preserve">ertainly </w:t>
      </w:r>
      <w:r w:rsidR="00740E8C" w:rsidRPr="0076144D">
        <w:rPr>
          <w:lang w:val="en-US"/>
        </w:rPr>
        <w:t>D</w:t>
      </w:r>
      <w:r w:rsidRPr="0076144D">
        <w:rPr>
          <w:lang w:val="en-US"/>
        </w:rPr>
        <w:t>on</w:t>
      </w:r>
      <w:r w:rsidR="00694E04" w:rsidRPr="0076144D">
        <w:rPr>
          <w:lang w:val="en-US"/>
        </w:rPr>
        <w:t>’</w:t>
      </w:r>
      <w:r w:rsidRPr="0076144D">
        <w:rPr>
          <w:lang w:val="en-US"/>
        </w:rPr>
        <w:t xml:space="preserve">t </w:t>
      </w:r>
      <w:r w:rsidR="00740E8C" w:rsidRPr="0076144D">
        <w:rPr>
          <w:lang w:val="en-US"/>
        </w:rPr>
        <w:t>L</w:t>
      </w:r>
      <w:r w:rsidRPr="0076144D">
        <w:rPr>
          <w:lang w:val="en-US"/>
        </w:rPr>
        <w:t xml:space="preserve">ook </w:t>
      </w:r>
      <w:r w:rsidR="00740E8C" w:rsidRPr="0076144D">
        <w:rPr>
          <w:lang w:val="en-US"/>
        </w:rPr>
        <w:t>L</w:t>
      </w:r>
      <w:r w:rsidRPr="0076144D">
        <w:rPr>
          <w:lang w:val="en-US"/>
        </w:rPr>
        <w:t xml:space="preserve">ike a </w:t>
      </w:r>
      <w:r w:rsidR="00740E8C" w:rsidRPr="0076144D">
        <w:rPr>
          <w:lang w:val="en-US"/>
        </w:rPr>
        <w:t>C</w:t>
      </w:r>
      <w:r w:rsidRPr="0076144D">
        <w:rPr>
          <w:lang w:val="en-US"/>
        </w:rPr>
        <w:t xml:space="preserve">unning </w:t>
      </w:r>
      <w:r w:rsidR="00740E8C" w:rsidRPr="0076144D">
        <w:rPr>
          <w:lang w:val="en-US"/>
        </w:rPr>
        <w:t>P</w:t>
      </w:r>
      <w:r w:rsidRPr="0076144D">
        <w:rPr>
          <w:lang w:val="en-US"/>
        </w:rPr>
        <w:t>lan by Moscow,</w:t>
      </w:r>
      <w:r w:rsidR="00740E8C" w:rsidRPr="0076144D">
        <w:rPr>
          <w:lang w:val="en-US"/>
        </w:rPr>
        <w:t>”</w:t>
      </w:r>
      <w:r w:rsidRPr="0076144D">
        <w:rPr>
          <w:i/>
          <w:iCs/>
          <w:lang w:val="en-US"/>
        </w:rPr>
        <w:t xml:space="preserve"> Guardian</w:t>
      </w:r>
      <w:r w:rsidRPr="0076144D">
        <w:rPr>
          <w:lang w:val="en-US"/>
        </w:rPr>
        <w:t xml:space="preserve">, May </w:t>
      </w:r>
      <w:r w:rsidR="00740E8C" w:rsidRPr="0076144D">
        <w:rPr>
          <w:lang w:val="en-US"/>
        </w:rPr>
        <w:t xml:space="preserve">4, </w:t>
      </w:r>
      <w:r w:rsidRPr="0076144D">
        <w:rPr>
          <w:lang w:val="en-US"/>
        </w:rPr>
        <w:t>2023, www.theguardian.com/world/2023/may/04/kremlin-drones-certainly-dont-look-like-a-cunning-plan-by-moscow.</w:t>
      </w:r>
    </w:p>
  </w:endnote>
  <w:endnote w:id="10">
    <w:p w14:paraId="6C6ACCAC" w14:textId="7ACACCA8" w:rsidR="00637752" w:rsidRPr="0076144D" w:rsidRDefault="00637752" w:rsidP="00637752">
      <w:pPr>
        <w:pStyle w:val="EndnoteText"/>
        <w:rPr>
          <w:lang w:val="en-US"/>
        </w:rPr>
      </w:pPr>
      <w:r w:rsidRPr="0076144D">
        <w:rPr>
          <w:rStyle w:val="EndnoteReference"/>
          <w:lang w:val="en-US"/>
        </w:rPr>
        <w:endnoteRef/>
      </w:r>
      <w:r w:rsidRPr="0076144D">
        <w:rPr>
          <w:lang w:val="en-US"/>
        </w:rPr>
        <w:t xml:space="preserve"> </w:t>
      </w:r>
      <w:r w:rsidR="00C2175B" w:rsidRPr="0076144D">
        <w:rPr>
          <w:lang w:val="en-US"/>
        </w:rPr>
        <w:t>Zelensky</w:t>
      </w:r>
      <w:r w:rsidR="00C2175B" w:rsidRPr="0076144D">
        <w:rPr>
          <w:rStyle w:val="CommentReference"/>
          <w:lang w:val="en-US"/>
        </w:rPr>
        <w:t/>
      </w:r>
      <w:r w:rsidR="00B11B78">
        <w:rPr>
          <w:lang w:val="en-US"/>
        </w:rPr>
        <w:t>y</w:t>
      </w:r>
      <w:r w:rsidR="00C2175B" w:rsidRPr="0076144D">
        <w:rPr>
          <w:lang w:val="en-US"/>
        </w:rPr>
        <w:t xml:space="preserve">, quoted in </w:t>
      </w:r>
      <w:r w:rsidRPr="0076144D">
        <w:rPr>
          <w:lang w:val="en-US"/>
        </w:rPr>
        <w:t xml:space="preserve">Waterhouse and Gregory, </w:t>
      </w:r>
      <w:r w:rsidR="007B1899" w:rsidRPr="0076144D">
        <w:rPr>
          <w:lang w:val="en-US"/>
        </w:rPr>
        <w:t>“</w:t>
      </w:r>
      <w:r w:rsidRPr="0076144D">
        <w:rPr>
          <w:lang w:val="en-US"/>
        </w:rPr>
        <w:t xml:space="preserve">Zelensky after Moscow </w:t>
      </w:r>
      <w:r w:rsidR="007B1899" w:rsidRPr="0076144D">
        <w:rPr>
          <w:lang w:val="en-US"/>
        </w:rPr>
        <w:t>D</w:t>
      </w:r>
      <w:r w:rsidRPr="0076144D">
        <w:rPr>
          <w:lang w:val="en-US"/>
        </w:rPr>
        <w:t xml:space="preserve">rone </w:t>
      </w:r>
      <w:r w:rsidR="007B1899" w:rsidRPr="0076144D">
        <w:rPr>
          <w:lang w:val="en-US"/>
        </w:rPr>
        <w:t>A</w:t>
      </w:r>
      <w:r w:rsidRPr="0076144D">
        <w:rPr>
          <w:lang w:val="en-US"/>
        </w:rPr>
        <w:t>ttack</w:t>
      </w:r>
      <w:r w:rsidR="007B1899" w:rsidRPr="0076144D">
        <w:rPr>
          <w:lang w:val="en-US"/>
        </w:rPr>
        <w:t>.”</w:t>
      </w:r>
      <w:r w:rsidRPr="0076144D">
        <w:rPr>
          <w:lang w:val="en-US"/>
        </w:rPr>
        <w:t xml:space="preserve"> </w:t>
      </w:r>
    </w:p>
  </w:endnote>
  <w:endnote w:id="11">
    <w:p w14:paraId="1773F819" w14:textId="62740C1F" w:rsidR="000F13BF" w:rsidRPr="0076144D" w:rsidRDefault="000F13BF" w:rsidP="002F3AE3">
      <w:pPr>
        <w:pStyle w:val="EndnoteText"/>
        <w:rPr>
          <w:lang w:val="en-US"/>
        </w:rPr>
      </w:pPr>
      <w:r w:rsidRPr="0076144D">
        <w:rPr>
          <w:rStyle w:val="EndnoteReference"/>
          <w:lang w:val="en-US"/>
        </w:rPr>
        <w:endnoteRef/>
      </w:r>
      <w:r w:rsidRPr="0076144D">
        <w:rPr>
          <w:lang w:val="en-US"/>
        </w:rPr>
        <w:t xml:space="preserve"> Dan Sabbagh, </w:t>
      </w:r>
      <w:r w:rsidR="007B1899" w:rsidRPr="0076144D">
        <w:rPr>
          <w:lang w:val="en-US"/>
        </w:rPr>
        <w:t>“</w:t>
      </w:r>
      <w:r w:rsidRPr="0076144D">
        <w:rPr>
          <w:lang w:val="en-US"/>
        </w:rPr>
        <w:t xml:space="preserve">Ukraine </w:t>
      </w:r>
      <w:r w:rsidR="007B1899" w:rsidRPr="0076144D">
        <w:rPr>
          <w:lang w:val="en-US"/>
        </w:rPr>
        <w:t>S</w:t>
      </w:r>
      <w:r w:rsidRPr="0076144D">
        <w:rPr>
          <w:lang w:val="en-US"/>
        </w:rPr>
        <w:t xml:space="preserve">trikes </w:t>
      </w:r>
      <w:r w:rsidR="007B1899" w:rsidRPr="0076144D">
        <w:rPr>
          <w:lang w:val="en-US"/>
        </w:rPr>
        <w:t>P</w:t>
      </w:r>
      <w:r w:rsidRPr="0076144D">
        <w:rPr>
          <w:lang w:val="en-US"/>
        </w:rPr>
        <w:t xml:space="preserve">sychological </w:t>
      </w:r>
      <w:r w:rsidR="007B1899" w:rsidRPr="0076144D">
        <w:rPr>
          <w:lang w:val="en-US"/>
        </w:rPr>
        <w:t>B</w:t>
      </w:r>
      <w:r w:rsidRPr="0076144D">
        <w:rPr>
          <w:lang w:val="en-US"/>
        </w:rPr>
        <w:t xml:space="preserve">lows in </w:t>
      </w:r>
      <w:r w:rsidR="007B1899" w:rsidRPr="0076144D">
        <w:rPr>
          <w:lang w:val="en-US"/>
        </w:rPr>
        <w:t>D</w:t>
      </w:r>
      <w:r w:rsidRPr="0076144D">
        <w:rPr>
          <w:lang w:val="en-US"/>
        </w:rPr>
        <w:t xml:space="preserve">rone </w:t>
      </w:r>
      <w:r w:rsidR="007B1899" w:rsidRPr="0076144D">
        <w:rPr>
          <w:lang w:val="en-US"/>
        </w:rPr>
        <w:t>W</w:t>
      </w:r>
      <w:r w:rsidRPr="0076144D">
        <w:rPr>
          <w:lang w:val="en-US"/>
        </w:rPr>
        <w:t>arfare over Crimea,</w:t>
      </w:r>
      <w:r w:rsidR="007B1899" w:rsidRPr="0076144D">
        <w:rPr>
          <w:lang w:val="en-US"/>
        </w:rPr>
        <w:t>”</w:t>
      </w:r>
      <w:r w:rsidRPr="0076144D">
        <w:rPr>
          <w:i/>
          <w:iCs/>
          <w:lang w:val="en-US"/>
        </w:rPr>
        <w:t xml:space="preserve"> Guardian</w:t>
      </w:r>
      <w:r w:rsidRPr="0076144D">
        <w:rPr>
          <w:lang w:val="en-US"/>
        </w:rPr>
        <w:t xml:space="preserve">, August </w:t>
      </w:r>
      <w:r w:rsidR="007B1899" w:rsidRPr="0076144D">
        <w:rPr>
          <w:lang w:val="en-US"/>
        </w:rPr>
        <w:t xml:space="preserve">22, </w:t>
      </w:r>
      <w:r w:rsidRPr="0076144D">
        <w:rPr>
          <w:lang w:val="en-US"/>
        </w:rPr>
        <w:t>2022, www.theguardian.com/world/2022/aug/21/ukraine-strikes-psychological-blows-game-of-drones-crimea.</w:t>
      </w:r>
    </w:p>
  </w:endnote>
  <w:endnote w:id="12">
    <w:p w14:paraId="4C9D570C" w14:textId="7A5C3421" w:rsidR="000F13BF" w:rsidRPr="0076144D" w:rsidRDefault="000F13BF" w:rsidP="003B348A">
      <w:pPr>
        <w:pStyle w:val="EndnoteText"/>
        <w:rPr>
          <w:lang w:val="en-US"/>
        </w:rPr>
      </w:pPr>
      <w:r w:rsidRPr="0076144D">
        <w:rPr>
          <w:rStyle w:val="EndnoteReference"/>
          <w:lang w:val="en-US"/>
        </w:rPr>
        <w:endnoteRef/>
      </w:r>
      <w:r w:rsidRPr="0076144D">
        <w:rPr>
          <w:lang w:val="en-US"/>
        </w:rPr>
        <w:t xml:space="preserve"> </w:t>
      </w:r>
      <w:r w:rsidR="007B1899" w:rsidRPr="0076144D">
        <w:rPr>
          <w:lang w:val="en-US"/>
        </w:rPr>
        <w:t>“</w:t>
      </w:r>
      <w:r w:rsidRPr="0076144D">
        <w:rPr>
          <w:lang w:val="en-US"/>
        </w:rPr>
        <w:t xml:space="preserve">How </w:t>
      </w:r>
      <w:r w:rsidR="007B1899" w:rsidRPr="0076144D">
        <w:rPr>
          <w:lang w:val="en-US"/>
        </w:rPr>
        <w:t>A</w:t>
      </w:r>
      <w:r w:rsidRPr="0076144D">
        <w:rPr>
          <w:lang w:val="en-US"/>
        </w:rPr>
        <w:t xml:space="preserve">re </w:t>
      </w:r>
      <w:r w:rsidR="00694E04" w:rsidRPr="0076144D">
        <w:rPr>
          <w:lang w:val="en-US"/>
        </w:rPr>
        <w:t>‘</w:t>
      </w:r>
      <w:r w:rsidR="007B1899" w:rsidRPr="0076144D">
        <w:rPr>
          <w:lang w:val="en-US"/>
        </w:rPr>
        <w:t>K</w:t>
      </w:r>
      <w:r w:rsidRPr="0076144D">
        <w:rPr>
          <w:lang w:val="en-US"/>
        </w:rPr>
        <w:t>amikaze</w:t>
      </w:r>
      <w:r w:rsidR="00694E04" w:rsidRPr="0076144D">
        <w:rPr>
          <w:lang w:val="en-US"/>
        </w:rPr>
        <w:t>’</w:t>
      </w:r>
      <w:r w:rsidRPr="0076144D">
        <w:rPr>
          <w:lang w:val="en-US"/>
        </w:rPr>
        <w:t xml:space="preserve"> </w:t>
      </w:r>
      <w:r w:rsidR="007B1899" w:rsidRPr="0076144D">
        <w:rPr>
          <w:lang w:val="en-US"/>
        </w:rPr>
        <w:t>D</w:t>
      </w:r>
      <w:r w:rsidRPr="0076144D">
        <w:rPr>
          <w:lang w:val="en-US"/>
        </w:rPr>
        <w:t xml:space="preserve">rones </w:t>
      </w:r>
      <w:r w:rsidR="007B1899" w:rsidRPr="0076144D">
        <w:rPr>
          <w:lang w:val="en-US"/>
        </w:rPr>
        <w:t>B</w:t>
      </w:r>
      <w:r w:rsidRPr="0076144D">
        <w:rPr>
          <w:lang w:val="en-US"/>
        </w:rPr>
        <w:t xml:space="preserve">eing </w:t>
      </w:r>
      <w:r w:rsidR="007B1899" w:rsidRPr="0076144D">
        <w:rPr>
          <w:lang w:val="en-US"/>
        </w:rPr>
        <w:t>U</w:t>
      </w:r>
      <w:r w:rsidRPr="0076144D">
        <w:rPr>
          <w:lang w:val="en-US"/>
        </w:rPr>
        <w:t>sed by Russia and Ukraine?,</w:t>
      </w:r>
      <w:r w:rsidR="007B1899" w:rsidRPr="0076144D">
        <w:rPr>
          <w:lang w:val="en-US"/>
        </w:rPr>
        <w:t>”</w:t>
      </w:r>
      <w:r w:rsidRPr="0076144D">
        <w:rPr>
          <w:lang w:val="en-US"/>
        </w:rPr>
        <w:t xml:space="preserve"> BBC News, </w:t>
      </w:r>
      <w:r w:rsidR="00694E04" w:rsidRPr="0076144D">
        <w:rPr>
          <w:lang w:val="en-US"/>
        </w:rPr>
        <w:t>December 29</w:t>
      </w:r>
      <w:r w:rsidR="007B1899" w:rsidRPr="0076144D">
        <w:rPr>
          <w:lang w:val="en-US"/>
        </w:rPr>
        <w:t xml:space="preserve">, </w:t>
      </w:r>
      <w:r w:rsidRPr="0076144D">
        <w:rPr>
          <w:lang w:val="en-US"/>
        </w:rPr>
        <w:t>2023, www.bbc.co.uk/news/world-62225830.</w:t>
      </w:r>
    </w:p>
  </w:endnote>
  <w:endnote w:id="13">
    <w:p w14:paraId="0E36F34E" w14:textId="679E7C68" w:rsidR="000F13BF" w:rsidRPr="0076144D" w:rsidRDefault="000F13BF" w:rsidP="00A12B14">
      <w:pPr>
        <w:pStyle w:val="EndnoteText"/>
        <w:rPr>
          <w:lang w:val="en-US"/>
        </w:rPr>
      </w:pPr>
      <w:r w:rsidRPr="0076144D">
        <w:rPr>
          <w:rStyle w:val="EndnoteReference"/>
          <w:lang w:val="en-US"/>
        </w:rPr>
        <w:endnoteRef/>
      </w:r>
      <w:r w:rsidRPr="0076144D">
        <w:rPr>
          <w:lang w:val="en-US"/>
        </w:rPr>
        <w:t xml:space="preserve"> Jake Horton, Olga Robinson</w:t>
      </w:r>
      <w:r w:rsidR="007B1899" w:rsidRPr="0076144D">
        <w:rPr>
          <w:lang w:val="en-US"/>
        </w:rPr>
        <w:t>,</w:t>
      </w:r>
      <w:r w:rsidRPr="0076144D">
        <w:rPr>
          <w:lang w:val="en-US"/>
        </w:rPr>
        <w:t xml:space="preserve"> and Daniele Palumbo, </w:t>
      </w:r>
      <w:r w:rsidR="00694E04" w:rsidRPr="0076144D">
        <w:rPr>
          <w:lang w:val="en-US"/>
        </w:rPr>
        <w:t>“</w:t>
      </w:r>
      <w:r w:rsidRPr="0076144D">
        <w:rPr>
          <w:lang w:val="en-US"/>
        </w:rPr>
        <w:t xml:space="preserve">What </w:t>
      </w:r>
      <w:r w:rsidR="007B1899" w:rsidRPr="0076144D">
        <w:rPr>
          <w:lang w:val="en-US"/>
        </w:rPr>
        <w:t>D</w:t>
      </w:r>
      <w:r w:rsidRPr="0076144D">
        <w:rPr>
          <w:lang w:val="en-US"/>
        </w:rPr>
        <w:t xml:space="preserve">o </w:t>
      </w:r>
      <w:r w:rsidR="007B1899" w:rsidRPr="0076144D">
        <w:rPr>
          <w:lang w:val="en-US"/>
        </w:rPr>
        <w:t>W</w:t>
      </w:r>
      <w:r w:rsidRPr="0076144D">
        <w:rPr>
          <w:lang w:val="en-US"/>
        </w:rPr>
        <w:t xml:space="preserve">e </w:t>
      </w:r>
      <w:r w:rsidR="007B1899" w:rsidRPr="0076144D">
        <w:rPr>
          <w:lang w:val="en-US"/>
        </w:rPr>
        <w:t>K</w:t>
      </w:r>
      <w:r w:rsidRPr="0076144D">
        <w:rPr>
          <w:lang w:val="en-US"/>
        </w:rPr>
        <w:t xml:space="preserve">now about </w:t>
      </w:r>
      <w:r w:rsidR="007B1899" w:rsidRPr="0076144D">
        <w:rPr>
          <w:lang w:val="en-US"/>
        </w:rPr>
        <w:t>D</w:t>
      </w:r>
      <w:r w:rsidRPr="0076144D">
        <w:rPr>
          <w:lang w:val="en-US"/>
        </w:rPr>
        <w:t xml:space="preserve">rone </w:t>
      </w:r>
      <w:r w:rsidR="007B1899" w:rsidRPr="0076144D">
        <w:rPr>
          <w:lang w:val="en-US"/>
        </w:rPr>
        <w:t>A</w:t>
      </w:r>
      <w:r w:rsidRPr="0076144D">
        <w:rPr>
          <w:lang w:val="en-US"/>
        </w:rPr>
        <w:t>ttacks in Russia?</w:t>
      </w:r>
      <w:r w:rsidR="0076144D">
        <w:rPr>
          <w:lang w:val="en-US"/>
        </w:rPr>
        <w:t>,</w:t>
      </w:r>
      <w:r w:rsidR="007B1899" w:rsidRPr="0076144D">
        <w:rPr>
          <w:lang w:val="en-US"/>
        </w:rPr>
        <w:t>”</w:t>
      </w:r>
      <w:r w:rsidRPr="0076144D">
        <w:rPr>
          <w:lang w:val="en-US"/>
        </w:rPr>
        <w:t xml:space="preserve"> BBC News, September </w:t>
      </w:r>
      <w:r w:rsidR="007B1899" w:rsidRPr="0076144D">
        <w:rPr>
          <w:lang w:val="en-US"/>
        </w:rPr>
        <w:t xml:space="preserve">1, </w:t>
      </w:r>
      <w:r w:rsidRPr="0076144D">
        <w:rPr>
          <w:lang w:val="en-US"/>
        </w:rPr>
        <w:t>2023, www.bbc.co.uk/news/world-europe-65475333.</w:t>
      </w:r>
    </w:p>
  </w:endnote>
  <w:endnote w:id="14">
    <w:p w14:paraId="435674A1" w14:textId="3F63C168" w:rsidR="000F13BF" w:rsidRPr="0076144D" w:rsidRDefault="000F13BF" w:rsidP="0075574B">
      <w:pPr>
        <w:pStyle w:val="EndnoteText"/>
        <w:rPr>
          <w:lang w:val="en-US"/>
        </w:rPr>
      </w:pPr>
      <w:r w:rsidRPr="0076144D">
        <w:rPr>
          <w:rStyle w:val="EndnoteReference"/>
          <w:lang w:val="en-US"/>
        </w:rPr>
        <w:endnoteRef/>
      </w:r>
      <w:r w:rsidRPr="0076144D">
        <w:rPr>
          <w:lang w:val="en-US"/>
        </w:rPr>
        <w:t xml:space="preserve"> </w:t>
      </w:r>
      <w:r w:rsidRPr="00B11B78">
        <w:rPr>
          <w:lang w:val="en-US"/>
        </w:rPr>
        <w:t xml:space="preserve">Pjotr Sauer and Helen Sullivan, </w:t>
      </w:r>
      <w:r w:rsidR="000103CD" w:rsidRPr="00B11B78">
        <w:rPr>
          <w:lang w:val="en-US"/>
        </w:rPr>
        <w:t>“</w:t>
      </w:r>
      <w:r w:rsidRPr="00B11B78">
        <w:rPr>
          <w:lang w:val="en-US"/>
        </w:rPr>
        <w:t xml:space="preserve">Ukrainian </w:t>
      </w:r>
      <w:r w:rsidR="007B1899" w:rsidRPr="00B11B78">
        <w:rPr>
          <w:lang w:val="en-US"/>
        </w:rPr>
        <w:t>D</w:t>
      </w:r>
      <w:r w:rsidRPr="00B11B78">
        <w:rPr>
          <w:lang w:val="en-US"/>
        </w:rPr>
        <w:t xml:space="preserve">rones </w:t>
      </w:r>
      <w:r w:rsidR="007B1899" w:rsidRPr="00B11B78">
        <w:rPr>
          <w:lang w:val="en-US"/>
        </w:rPr>
        <w:t>A</w:t>
      </w:r>
      <w:r w:rsidRPr="00B11B78">
        <w:rPr>
          <w:lang w:val="en-US"/>
        </w:rPr>
        <w:t xml:space="preserve">ttack </w:t>
      </w:r>
      <w:r w:rsidR="007B1899" w:rsidRPr="00B11B78">
        <w:rPr>
          <w:lang w:val="en-US"/>
        </w:rPr>
        <w:t>S</w:t>
      </w:r>
      <w:r w:rsidRPr="00B11B78">
        <w:rPr>
          <w:lang w:val="en-US"/>
        </w:rPr>
        <w:t xml:space="preserve">ix Russian </w:t>
      </w:r>
      <w:r w:rsidR="007B1899" w:rsidRPr="00B11B78">
        <w:rPr>
          <w:lang w:val="en-US"/>
        </w:rPr>
        <w:t>R</w:t>
      </w:r>
      <w:r w:rsidRPr="00B11B78">
        <w:rPr>
          <w:lang w:val="en-US"/>
        </w:rPr>
        <w:t xml:space="preserve">egions and </w:t>
      </w:r>
      <w:r w:rsidR="007B1899" w:rsidRPr="00B11B78">
        <w:rPr>
          <w:lang w:val="en-US"/>
        </w:rPr>
        <w:t>H</w:t>
      </w:r>
      <w:r w:rsidRPr="00B11B78">
        <w:rPr>
          <w:lang w:val="en-US"/>
        </w:rPr>
        <w:t xml:space="preserve">it </w:t>
      </w:r>
      <w:r w:rsidR="007B1899" w:rsidRPr="00B11B78">
        <w:rPr>
          <w:lang w:val="en-US"/>
        </w:rPr>
        <w:t>M</w:t>
      </w:r>
      <w:r w:rsidRPr="00B11B78">
        <w:rPr>
          <w:lang w:val="en-US"/>
        </w:rPr>
        <w:t xml:space="preserve">ilitary </w:t>
      </w:r>
      <w:r w:rsidR="007B1899" w:rsidRPr="00B11B78">
        <w:rPr>
          <w:lang w:val="en-US"/>
        </w:rPr>
        <w:t>P</w:t>
      </w:r>
      <w:r w:rsidRPr="00B11B78">
        <w:rPr>
          <w:lang w:val="en-US"/>
        </w:rPr>
        <w:t>lanes,</w:t>
      </w:r>
      <w:r w:rsidR="007B1899" w:rsidRPr="00B11B78">
        <w:rPr>
          <w:lang w:val="en-US"/>
        </w:rPr>
        <w:t>”</w:t>
      </w:r>
      <w:r w:rsidR="003B57AB" w:rsidRPr="00B11B78">
        <w:rPr>
          <w:lang w:val="en-US"/>
        </w:rPr>
        <w:t xml:space="preserve"> </w:t>
      </w:r>
      <w:r w:rsidRPr="00B11B78">
        <w:rPr>
          <w:i/>
          <w:iCs/>
          <w:lang w:val="en-US"/>
        </w:rPr>
        <w:t>Guardian</w:t>
      </w:r>
      <w:r w:rsidRPr="00B11B78">
        <w:rPr>
          <w:lang w:val="en-US"/>
        </w:rPr>
        <w:t xml:space="preserve">, August </w:t>
      </w:r>
      <w:r w:rsidR="007B1899" w:rsidRPr="00B11B78">
        <w:rPr>
          <w:lang w:val="en-US"/>
        </w:rPr>
        <w:t xml:space="preserve">30, </w:t>
      </w:r>
      <w:r w:rsidRPr="00B11B78">
        <w:rPr>
          <w:lang w:val="en-US"/>
        </w:rPr>
        <w:t>2023, www.theguardian.com/world/2023/aug/30/drone-strike-in-russian-city-of-pskov-reportedly-damages-heavy-transport-planes</w:t>
      </w:r>
      <w:r w:rsidRPr="0076144D">
        <w:rPr>
          <w:lang w:val="en-US"/>
        </w:rPr>
        <w:t>.</w:t>
      </w:r>
    </w:p>
  </w:endnote>
  <w:endnote w:id="15">
    <w:p w14:paraId="7D681080" w14:textId="085341C4" w:rsidR="000F13BF" w:rsidRPr="0076144D" w:rsidRDefault="000F13BF" w:rsidP="005F72D0">
      <w:pPr>
        <w:pStyle w:val="EndnoteText"/>
        <w:rPr>
          <w:lang w:val="en-US"/>
        </w:rPr>
      </w:pPr>
      <w:r w:rsidRPr="0076144D">
        <w:rPr>
          <w:rStyle w:val="EndnoteReference"/>
          <w:lang w:val="en-US"/>
        </w:rPr>
        <w:endnoteRef/>
      </w:r>
      <w:r w:rsidRPr="0076144D">
        <w:rPr>
          <w:lang w:val="en-US"/>
        </w:rPr>
        <w:t xml:space="preserve"> </w:t>
      </w:r>
      <w:r w:rsidRPr="00B11B78">
        <w:rPr>
          <w:lang w:val="en-US"/>
        </w:rPr>
        <w:t>A</w:t>
      </w:r>
      <w:r w:rsidR="00B9777E" w:rsidRPr="00B11B78">
        <w:rPr>
          <w:lang w:val="en-US"/>
        </w:rPr>
        <w:t xml:space="preserve">gence </w:t>
      </w:r>
      <w:r w:rsidRPr="00B11B78">
        <w:rPr>
          <w:lang w:val="en-US"/>
        </w:rPr>
        <w:t>F</w:t>
      </w:r>
      <w:r w:rsidR="00B9777E" w:rsidRPr="00B11B78">
        <w:rPr>
          <w:lang w:val="en-US"/>
        </w:rPr>
        <w:t>rance-</w:t>
      </w:r>
      <w:r w:rsidRPr="00B11B78">
        <w:rPr>
          <w:lang w:val="en-US"/>
        </w:rPr>
        <w:t>P</w:t>
      </w:r>
      <w:r w:rsidR="00B9777E" w:rsidRPr="00B11B78">
        <w:rPr>
          <w:lang w:val="en-US"/>
        </w:rPr>
        <w:t>resse</w:t>
      </w:r>
      <w:r w:rsidRPr="00B11B78">
        <w:rPr>
          <w:lang w:val="en-US"/>
        </w:rPr>
        <w:t xml:space="preserve">, </w:t>
      </w:r>
      <w:r w:rsidR="007B1899" w:rsidRPr="00B11B78">
        <w:rPr>
          <w:lang w:val="en-US"/>
        </w:rPr>
        <w:t>“</w:t>
      </w:r>
      <w:r w:rsidRPr="00B11B78">
        <w:rPr>
          <w:lang w:val="en-US"/>
        </w:rPr>
        <w:t xml:space="preserve">Biden Rules Out Sending Rocket Systems </w:t>
      </w:r>
      <w:r w:rsidR="00694E04" w:rsidRPr="0076144D">
        <w:rPr>
          <w:lang w:val="en-US"/>
        </w:rPr>
        <w:t>‘</w:t>
      </w:r>
      <w:r w:rsidRPr="00B11B78">
        <w:rPr>
          <w:lang w:val="en-US"/>
        </w:rPr>
        <w:t xml:space="preserve">That Can Strike </w:t>
      </w:r>
      <w:r w:rsidR="007B1899" w:rsidRPr="00B11B78">
        <w:rPr>
          <w:lang w:val="en-US"/>
        </w:rPr>
        <w:t>i</w:t>
      </w:r>
      <w:r w:rsidRPr="00B11B78">
        <w:rPr>
          <w:lang w:val="en-US"/>
        </w:rPr>
        <w:t>nto Russia</w:t>
      </w:r>
      <w:r w:rsidR="00694E04" w:rsidRPr="0076144D">
        <w:rPr>
          <w:lang w:val="en-US"/>
        </w:rPr>
        <w:t>’</w:t>
      </w:r>
      <w:r w:rsidRPr="00B11B78">
        <w:rPr>
          <w:lang w:val="en-US"/>
        </w:rPr>
        <w:t xml:space="preserve"> to Ukraine,</w:t>
      </w:r>
      <w:r w:rsidR="007B1899" w:rsidRPr="00B11B78">
        <w:rPr>
          <w:lang w:val="en-US"/>
        </w:rPr>
        <w:t>”</w:t>
      </w:r>
      <w:r w:rsidRPr="00B11B78">
        <w:rPr>
          <w:lang w:val="en-US"/>
        </w:rPr>
        <w:t xml:space="preserve"> </w:t>
      </w:r>
      <w:r w:rsidRPr="00B11B78">
        <w:rPr>
          <w:i/>
          <w:iCs/>
          <w:lang w:val="en-US"/>
        </w:rPr>
        <w:t>Defense Post</w:t>
      </w:r>
      <w:r w:rsidRPr="00B11B78">
        <w:rPr>
          <w:lang w:val="en-US"/>
        </w:rPr>
        <w:t xml:space="preserve">, May </w:t>
      </w:r>
      <w:r w:rsidR="007B1899" w:rsidRPr="00B11B78">
        <w:rPr>
          <w:lang w:val="en-US"/>
        </w:rPr>
        <w:t xml:space="preserve">31, </w:t>
      </w:r>
      <w:r w:rsidRPr="00B11B78">
        <w:rPr>
          <w:lang w:val="en-US"/>
        </w:rPr>
        <w:t xml:space="preserve">2022, </w:t>
      </w:r>
      <w:r w:rsidR="00440F03" w:rsidRPr="00440F03">
        <w:rPr>
          <w:lang w:val="en-US"/>
        </w:rPr>
        <w:t>www.thedefensepost.com/2022/05/31/biden-rules-out-rocket-ukraine</w:t>
      </w:r>
      <w:r w:rsidRPr="00B11B78">
        <w:rPr>
          <w:lang w:val="en-US"/>
        </w:rPr>
        <w:t>;</w:t>
      </w:r>
      <w:r w:rsidR="00BF0139" w:rsidRPr="00B11B78">
        <w:rPr>
          <w:lang w:val="en-US"/>
        </w:rPr>
        <w:t xml:space="preserve"> and</w:t>
      </w:r>
      <w:r w:rsidRPr="0076144D">
        <w:rPr>
          <w:lang w:val="en-US"/>
        </w:rPr>
        <w:t xml:space="preserve"> </w:t>
      </w:r>
      <w:r w:rsidRPr="00B11B78">
        <w:rPr>
          <w:lang w:val="en-US"/>
        </w:rPr>
        <w:t xml:space="preserve">Christopher Miller, </w:t>
      </w:r>
      <w:r w:rsidR="00B9777E" w:rsidRPr="00B11B78">
        <w:rPr>
          <w:lang w:val="en-US"/>
        </w:rPr>
        <w:t>“</w:t>
      </w:r>
      <w:r w:rsidRPr="00B11B78">
        <w:rPr>
          <w:lang w:val="en-US"/>
        </w:rPr>
        <w:t xml:space="preserve">Ukraine </w:t>
      </w:r>
      <w:r w:rsidR="007B1899" w:rsidRPr="00B11B78">
        <w:rPr>
          <w:lang w:val="en-US"/>
        </w:rPr>
        <w:t>S</w:t>
      </w:r>
      <w:r w:rsidRPr="00B11B78">
        <w:rPr>
          <w:lang w:val="en-US"/>
        </w:rPr>
        <w:t xml:space="preserve">trikes Russian </w:t>
      </w:r>
      <w:r w:rsidR="00B9777E" w:rsidRPr="00B11B78">
        <w:rPr>
          <w:lang w:val="en-US"/>
        </w:rPr>
        <w:t>F</w:t>
      </w:r>
      <w:r w:rsidRPr="00B11B78">
        <w:rPr>
          <w:lang w:val="en-US"/>
        </w:rPr>
        <w:t>orces with US-</w:t>
      </w:r>
      <w:r w:rsidR="00B9777E" w:rsidRPr="00B11B78">
        <w:rPr>
          <w:lang w:val="en-US"/>
        </w:rPr>
        <w:t>M</w:t>
      </w:r>
      <w:r w:rsidRPr="00B11B78">
        <w:rPr>
          <w:lang w:val="en-US"/>
        </w:rPr>
        <w:t xml:space="preserve">ade ATACMS for </w:t>
      </w:r>
      <w:r w:rsidR="007B1899" w:rsidRPr="00B11B78">
        <w:rPr>
          <w:lang w:val="en-US"/>
        </w:rPr>
        <w:t>F</w:t>
      </w:r>
      <w:r w:rsidRPr="00B11B78">
        <w:rPr>
          <w:lang w:val="en-US"/>
        </w:rPr>
        <w:t xml:space="preserve">irst </w:t>
      </w:r>
      <w:r w:rsidR="007B1899" w:rsidRPr="00B11B78">
        <w:rPr>
          <w:lang w:val="en-US"/>
        </w:rPr>
        <w:t>T</w:t>
      </w:r>
      <w:r w:rsidRPr="00B11B78">
        <w:rPr>
          <w:lang w:val="en-US"/>
        </w:rPr>
        <w:t>ime,</w:t>
      </w:r>
      <w:r w:rsidR="007B1899" w:rsidRPr="00B11B78">
        <w:rPr>
          <w:lang w:val="en-US"/>
        </w:rPr>
        <w:t>”</w:t>
      </w:r>
      <w:r w:rsidRPr="00B11B78">
        <w:rPr>
          <w:lang w:val="en-US"/>
        </w:rPr>
        <w:t xml:space="preserve"> </w:t>
      </w:r>
      <w:r w:rsidRPr="00B11B78">
        <w:rPr>
          <w:i/>
          <w:iCs/>
          <w:lang w:val="en-US"/>
        </w:rPr>
        <w:t>Financial Times</w:t>
      </w:r>
      <w:r w:rsidRPr="00B11B78">
        <w:rPr>
          <w:lang w:val="en-US"/>
        </w:rPr>
        <w:t xml:space="preserve">, October </w:t>
      </w:r>
      <w:r w:rsidR="007B1899" w:rsidRPr="00B11B78">
        <w:rPr>
          <w:lang w:val="en-US"/>
        </w:rPr>
        <w:t xml:space="preserve">17, </w:t>
      </w:r>
      <w:r w:rsidRPr="00B11B78">
        <w:rPr>
          <w:lang w:val="en-US"/>
        </w:rPr>
        <w:t>2023, www.ft.com/content/ea2a4335-fa77-4ecb-8646-e1525ed09a0c</w:t>
      </w:r>
      <w:r w:rsidRPr="0076144D">
        <w:rPr>
          <w:lang w:val="en-US"/>
        </w:rPr>
        <w:t>.</w:t>
      </w:r>
    </w:p>
  </w:endnote>
  <w:endnote w:id="16">
    <w:p w14:paraId="5146A5F5" w14:textId="5C896776" w:rsidR="000F13BF" w:rsidRPr="0076144D" w:rsidRDefault="000F13BF" w:rsidP="00834985">
      <w:pPr>
        <w:pStyle w:val="EndnoteText"/>
        <w:rPr>
          <w:lang w:val="en-US"/>
        </w:rPr>
      </w:pPr>
      <w:r w:rsidRPr="0076144D">
        <w:rPr>
          <w:rStyle w:val="EndnoteReference"/>
          <w:lang w:val="en-US"/>
        </w:rPr>
        <w:endnoteRef/>
      </w:r>
      <w:r w:rsidRPr="0076144D">
        <w:rPr>
          <w:lang w:val="en-US"/>
        </w:rPr>
        <w:t xml:space="preserve"> </w:t>
      </w:r>
      <w:r w:rsidRPr="00B11B78">
        <w:rPr>
          <w:lang w:val="en-US"/>
        </w:rPr>
        <w:t xml:space="preserve">Rathbone, </w:t>
      </w:r>
      <w:r w:rsidR="003F3D3C" w:rsidRPr="00B11B78">
        <w:rPr>
          <w:lang w:val="en-US"/>
        </w:rPr>
        <w:t>“</w:t>
      </w:r>
      <w:r w:rsidRPr="00B11B78">
        <w:rPr>
          <w:lang w:val="en-US"/>
        </w:rPr>
        <w:t xml:space="preserve">Zelenskyy </w:t>
      </w:r>
      <w:r w:rsidR="007B1899" w:rsidRPr="00B11B78">
        <w:rPr>
          <w:lang w:val="en-US"/>
        </w:rPr>
        <w:t>B</w:t>
      </w:r>
      <w:r w:rsidRPr="00B11B78">
        <w:rPr>
          <w:lang w:val="en-US"/>
        </w:rPr>
        <w:t xml:space="preserve">oasts of </w:t>
      </w:r>
      <w:r w:rsidR="007B1899" w:rsidRPr="00B11B78">
        <w:rPr>
          <w:lang w:val="en-US"/>
        </w:rPr>
        <w:t>N</w:t>
      </w:r>
      <w:r w:rsidRPr="00B11B78">
        <w:rPr>
          <w:lang w:val="en-US"/>
        </w:rPr>
        <w:t xml:space="preserve">ew </w:t>
      </w:r>
      <w:r w:rsidR="007B1899" w:rsidRPr="00B11B78">
        <w:rPr>
          <w:lang w:val="en-US"/>
        </w:rPr>
        <w:t>L</w:t>
      </w:r>
      <w:r w:rsidRPr="00B11B78">
        <w:rPr>
          <w:lang w:val="en-US"/>
        </w:rPr>
        <w:t>ong-</w:t>
      </w:r>
      <w:r w:rsidR="00B9777E" w:rsidRPr="00B11B78">
        <w:rPr>
          <w:lang w:val="en-US"/>
        </w:rPr>
        <w:t xml:space="preserve">Range </w:t>
      </w:r>
      <w:r w:rsidR="007B1899" w:rsidRPr="00B11B78">
        <w:rPr>
          <w:lang w:val="en-US"/>
        </w:rPr>
        <w:t>W</w:t>
      </w:r>
      <w:r w:rsidRPr="00B11B78">
        <w:rPr>
          <w:lang w:val="en-US"/>
        </w:rPr>
        <w:t xml:space="preserve">eapon </w:t>
      </w:r>
      <w:r w:rsidR="007B1899" w:rsidRPr="00B11B78">
        <w:rPr>
          <w:lang w:val="en-US"/>
        </w:rPr>
        <w:t>D</w:t>
      </w:r>
      <w:r w:rsidRPr="00B11B78">
        <w:rPr>
          <w:lang w:val="en-US"/>
        </w:rPr>
        <w:t xml:space="preserve">ays after </w:t>
      </w:r>
      <w:r w:rsidR="007B1899" w:rsidRPr="00B11B78">
        <w:rPr>
          <w:lang w:val="en-US"/>
        </w:rPr>
        <w:t>S</w:t>
      </w:r>
      <w:r w:rsidRPr="00B11B78">
        <w:rPr>
          <w:lang w:val="en-US"/>
        </w:rPr>
        <w:t>trikes inside Russia</w:t>
      </w:r>
      <w:r w:rsidR="007B1899" w:rsidRPr="00B11B78">
        <w:rPr>
          <w:lang w:val="en-US"/>
        </w:rPr>
        <w:t>.</w:t>
      </w:r>
      <w:r w:rsidR="003F3D3C" w:rsidRPr="00B11B78">
        <w:rPr>
          <w:lang w:val="en-US"/>
        </w:rPr>
        <w:t>”</w:t>
      </w:r>
    </w:p>
  </w:endnote>
  <w:endnote w:id="17">
    <w:p w14:paraId="538319ED" w14:textId="18027125" w:rsidR="000F13BF" w:rsidRPr="0076144D" w:rsidRDefault="000F13BF" w:rsidP="00C116E4">
      <w:pPr>
        <w:pStyle w:val="EndnoteText"/>
        <w:rPr>
          <w:lang w:val="en-US"/>
        </w:rPr>
      </w:pPr>
      <w:r w:rsidRPr="0076144D">
        <w:rPr>
          <w:rStyle w:val="EndnoteReference"/>
          <w:lang w:val="en-US"/>
        </w:rPr>
        <w:endnoteRef/>
      </w:r>
      <w:r w:rsidRPr="0076144D">
        <w:rPr>
          <w:lang w:val="en-US"/>
        </w:rPr>
        <w:t xml:space="preserve"> </w:t>
      </w:r>
      <w:r w:rsidR="00C2175B" w:rsidRPr="0076144D">
        <w:rPr>
          <w:lang w:val="en-US"/>
        </w:rPr>
        <w:t>Zelensk</w:t>
      </w:r>
      <w:r w:rsidR="00B11B78">
        <w:rPr>
          <w:lang w:val="en-US"/>
        </w:rPr>
        <w:t>y</w:t>
      </w:r>
      <w:r w:rsidR="00C2175B" w:rsidRPr="0076144D">
        <w:rPr>
          <w:lang w:val="en-US"/>
        </w:rPr>
        <w:t>y</w:t>
      </w:r>
      <w:r w:rsidR="00C2175B" w:rsidRPr="0076144D">
        <w:rPr>
          <w:rStyle w:val="CommentReference"/>
          <w:lang w:val="en-US"/>
        </w:rPr>
        <w:t/>
      </w:r>
      <w:r w:rsidR="00C2175B" w:rsidRPr="0076144D">
        <w:rPr>
          <w:lang w:val="en-US"/>
        </w:rPr>
        <w:t xml:space="preserve">, quoted in </w:t>
      </w:r>
      <w:r w:rsidRPr="0076144D">
        <w:rPr>
          <w:lang w:val="en-US"/>
        </w:rPr>
        <w:t xml:space="preserve">Waterhouse and Gregory, </w:t>
      </w:r>
      <w:r w:rsidR="003F3D3C" w:rsidRPr="0076144D">
        <w:rPr>
          <w:lang w:val="en-US"/>
        </w:rPr>
        <w:t>“</w:t>
      </w:r>
      <w:r w:rsidRPr="0076144D">
        <w:rPr>
          <w:lang w:val="en-US"/>
        </w:rPr>
        <w:t xml:space="preserve">Zelensky after Moscow </w:t>
      </w:r>
      <w:r w:rsidR="003F3D3C" w:rsidRPr="0076144D">
        <w:rPr>
          <w:lang w:val="en-US"/>
        </w:rPr>
        <w:t>D</w:t>
      </w:r>
      <w:r w:rsidRPr="0076144D">
        <w:rPr>
          <w:lang w:val="en-US"/>
        </w:rPr>
        <w:t xml:space="preserve">rone </w:t>
      </w:r>
      <w:r w:rsidR="003F3D3C" w:rsidRPr="0076144D">
        <w:rPr>
          <w:lang w:val="en-US"/>
        </w:rPr>
        <w:t>A</w:t>
      </w:r>
      <w:r w:rsidRPr="0076144D">
        <w:rPr>
          <w:lang w:val="en-US"/>
        </w:rPr>
        <w:t>ttack</w:t>
      </w:r>
      <w:r w:rsidR="003F3D3C" w:rsidRPr="0076144D">
        <w:rPr>
          <w:lang w:val="en-US"/>
        </w:rPr>
        <w:t>.”</w:t>
      </w:r>
      <w:r w:rsidRPr="0076144D">
        <w:rPr>
          <w:lang w:val="en-US"/>
        </w:rPr>
        <w:t xml:space="preserve"> </w:t>
      </w:r>
    </w:p>
  </w:endnote>
  <w:endnote w:id="18">
    <w:p w14:paraId="4DD39B74" w14:textId="710B6506" w:rsidR="000F13BF" w:rsidRPr="0076144D" w:rsidRDefault="000F13BF" w:rsidP="00C116E4">
      <w:pPr>
        <w:pStyle w:val="EndnoteText"/>
        <w:rPr>
          <w:lang w:val="en-US"/>
        </w:rPr>
      </w:pPr>
      <w:r w:rsidRPr="0076144D">
        <w:rPr>
          <w:rStyle w:val="EndnoteReference"/>
          <w:lang w:val="en-US"/>
        </w:rPr>
        <w:endnoteRef/>
      </w:r>
      <w:r w:rsidRPr="0076144D">
        <w:rPr>
          <w:lang w:val="en-US"/>
        </w:rPr>
        <w:t xml:space="preserve"> Andrew Roth, Pjotr Sauer</w:t>
      </w:r>
      <w:r w:rsidR="003F3D3C" w:rsidRPr="0076144D">
        <w:rPr>
          <w:lang w:val="en-US"/>
        </w:rPr>
        <w:t>,</w:t>
      </w:r>
      <w:r w:rsidRPr="0076144D">
        <w:rPr>
          <w:lang w:val="en-US"/>
        </w:rPr>
        <w:t xml:space="preserve"> and Daniel Boffey, </w:t>
      </w:r>
      <w:r w:rsidR="003F3D3C" w:rsidRPr="0076144D">
        <w:rPr>
          <w:lang w:val="en-US"/>
        </w:rPr>
        <w:t>“</w:t>
      </w:r>
      <w:r w:rsidRPr="0076144D">
        <w:rPr>
          <w:lang w:val="en-US"/>
        </w:rPr>
        <w:t>Kyiv</w:t>
      </w:r>
      <w:r w:rsidR="00694E04" w:rsidRPr="0076144D">
        <w:rPr>
          <w:lang w:val="en-US"/>
        </w:rPr>
        <w:t>’</w:t>
      </w:r>
      <w:r w:rsidRPr="0076144D">
        <w:rPr>
          <w:lang w:val="en-US"/>
        </w:rPr>
        <w:t xml:space="preserve">s </w:t>
      </w:r>
      <w:r w:rsidR="003F3D3C" w:rsidRPr="0076144D">
        <w:rPr>
          <w:lang w:val="en-US"/>
        </w:rPr>
        <w:t>D</w:t>
      </w:r>
      <w:r w:rsidRPr="0076144D">
        <w:rPr>
          <w:lang w:val="en-US"/>
        </w:rPr>
        <w:t xml:space="preserve">rone </w:t>
      </w:r>
      <w:r w:rsidR="003F3D3C" w:rsidRPr="0076144D">
        <w:rPr>
          <w:lang w:val="en-US"/>
        </w:rPr>
        <w:t>S</w:t>
      </w:r>
      <w:r w:rsidRPr="0076144D">
        <w:rPr>
          <w:lang w:val="en-US"/>
        </w:rPr>
        <w:t xml:space="preserve">trikes on Moscow </w:t>
      </w:r>
      <w:r w:rsidR="003F3D3C" w:rsidRPr="0076144D">
        <w:rPr>
          <w:lang w:val="en-US"/>
        </w:rPr>
        <w:t>M</w:t>
      </w:r>
      <w:r w:rsidRPr="0076144D">
        <w:rPr>
          <w:lang w:val="en-US"/>
        </w:rPr>
        <w:t>ean Kremlin</w:t>
      </w:r>
      <w:r w:rsidR="00694E04" w:rsidRPr="0076144D">
        <w:rPr>
          <w:lang w:val="en-US"/>
        </w:rPr>
        <w:t>’</w:t>
      </w:r>
      <w:r w:rsidRPr="0076144D">
        <w:rPr>
          <w:lang w:val="en-US"/>
        </w:rPr>
        <w:t xml:space="preserve">s </w:t>
      </w:r>
      <w:r w:rsidR="003F3D3C" w:rsidRPr="0076144D">
        <w:rPr>
          <w:lang w:val="en-US"/>
        </w:rPr>
        <w:t>W</w:t>
      </w:r>
      <w:r w:rsidRPr="0076144D">
        <w:rPr>
          <w:lang w:val="en-US"/>
        </w:rPr>
        <w:t xml:space="preserve">ar </w:t>
      </w:r>
      <w:r w:rsidR="003F3D3C" w:rsidRPr="0076144D">
        <w:rPr>
          <w:lang w:val="en-US"/>
        </w:rPr>
        <w:t>C</w:t>
      </w:r>
      <w:r w:rsidRPr="0076144D">
        <w:rPr>
          <w:lang w:val="en-US"/>
        </w:rPr>
        <w:t>an</w:t>
      </w:r>
      <w:r w:rsidR="00694E04" w:rsidRPr="0076144D">
        <w:rPr>
          <w:lang w:val="en-US"/>
        </w:rPr>
        <w:t>’</w:t>
      </w:r>
      <w:r w:rsidRPr="0076144D">
        <w:rPr>
          <w:lang w:val="en-US"/>
        </w:rPr>
        <w:t xml:space="preserve">t </w:t>
      </w:r>
      <w:r w:rsidR="003F3D3C" w:rsidRPr="0076144D">
        <w:rPr>
          <w:lang w:val="en-US"/>
        </w:rPr>
        <w:t>B</w:t>
      </w:r>
      <w:r w:rsidRPr="0076144D">
        <w:rPr>
          <w:lang w:val="en-US"/>
        </w:rPr>
        <w:t xml:space="preserve">e </w:t>
      </w:r>
      <w:r w:rsidR="003F3D3C" w:rsidRPr="0076144D">
        <w:rPr>
          <w:lang w:val="en-US"/>
        </w:rPr>
        <w:t>I</w:t>
      </w:r>
      <w:r w:rsidRPr="0076144D">
        <w:rPr>
          <w:lang w:val="en-US"/>
        </w:rPr>
        <w:t>gnored by Russians,</w:t>
      </w:r>
      <w:r w:rsidR="003F3D3C" w:rsidRPr="0076144D">
        <w:rPr>
          <w:lang w:val="en-US"/>
        </w:rPr>
        <w:t>”</w:t>
      </w:r>
      <w:r w:rsidRPr="0076144D">
        <w:rPr>
          <w:lang w:val="en-US"/>
        </w:rPr>
        <w:t xml:space="preserve"> </w:t>
      </w:r>
      <w:r w:rsidRPr="0076144D">
        <w:rPr>
          <w:i/>
          <w:iCs/>
          <w:lang w:val="en-US"/>
        </w:rPr>
        <w:t>Guardian</w:t>
      </w:r>
      <w:r w:rsidRPr="0076144D">
        <w:rPr>
          <w:lang w:val="en-US"/>
        </w:rPr>
        <w:t xml:space="preserve">, August </w:t>
      </w:r>
      <w:r w:rsidR="003F3D3C" w:rsidRPr="0076144D">
        <w:rPr>
          <w:lang w:val="en-US"/>
        </w:rPr>
        <w:t xml:space="preserve">12, </w:t>
      </w:r>
      <w:r w:rsidRPr="0076144D">
        <w:rPr>
          <w:lang w:val="en-US"/>
        </w:rPr>
        <w:t>2023, www.theguardian.com/world/2023/aug/12/kyivs-drone-strikes-on-moscow-mean-kremlins-war-cant-be-ignored-by-russians.</w:t>
      </w:r>
    </w:p>
  </w:endnote>
  <w:endnote w:id="19">
    <w:p w14:paraId="49FF9685" w14:textId="117B00AE" w:rsidR="000F13BF" w:rsidRPr="0076144D" w:rsidRDefault="000F13BF" w:rsidP="00E551B7">
      <w:pPr>
        <w:pStyle w:val="Heading1"/>
        <w:shd w:val="clear" w:color="auto" w:fill="FFFFFF"/>
        <w:textAlignment w:val="baseline"/>
        <w:rPr>
          <w:rFonts w:eastAsia="Times New Roman"/>
          <w:b w:val="0"/>
          <w:bCs w:val="0"/>
          <w:color w:val="121212"/>
          <w:kern w:val="36"/>
          <w:sz w:val="20"/>
          <w:szCs w:val="20"/>
          <w:lang w:val="en-US"/>
        </w:rPr>
      </w:pPr>
      <w:r w:rsidRPr="0076144D">
        <w:rPr>
          <w:rStyle w:val="EndnoteReference"/>
          <w:b w:val="0"/>
          <w:bCs w:val="0"/>
          <w:sz w:val="20"/>
          <w:szCs w:val="20"/>
          <w:lang w:val="en-US"/>
        </w:rPr>
        <w:endnoteRef/>
      </w:r>
      <w:r w:rsidRPr="0076144D">
        <w:rPr>
          <w:b w:val="0"/>
          <w:bCs w:val="0"/>
          <w:sz w:val="20"/>
          <w:szCs w:val="20"/>
          <w:lang w:val="en-US"/>
        </w:rPr>
        <w:t xml:space="preserve"> </w:t>
      </w:r>
      <w:r w:rsidR="00523364" w:rsidRPr="00440F03">
        <w:rPr>
          <w:b w:val="0"/>
          <w:bCs w:val="0"/>
          <w:sz w:val="20"/>
          <w:szCs w:val="20"/>
          <w:lang w:val="en-US"/>
        </w:rPr>
        <w:t xml:space="preserve">Pjotr </w:t>
      </w:r>
      <w:r w:rsidR="000103CD" w:rsidRPr="00440F03">
        <w:rPr>
          <w:b w:val="0"/>
          <w:bCs w:val="0"/>
          <w:sz w:val="20"/>
          <w:szCs w:val="20"/>
          <w:lang w:val="en-US"/>
        </w:rPr>
        <w:t xml:space="preserve">Sauer and </w:t>
      </w:r>
      <w:r w:rsidR="00523364" w:rsidRPr="00440F03">
        <w:rPr>
          <w:b w:val="0"/>
          <w:bCs w:val="0"/>
          <w:sz w:val="20"/>
          <w:szCs w:val="20"/>
          <w:lang w:val="en-US"/>
        </w:rPr>
        <w:t xml:space="preserve">Helen </w:t>
      </w:r>
      <w:r w:rsidR="000103CD" w:rsidRPr="00440F03">
        <w:rPr>
          <w:b w:val="0"/>
          <w:bCs w:val="0"/>
          <w:sz w:val="20"/>
          <w:szCs w:val="20"/>
          <w:lang w:val="en-US"/>
        </w:rPr>
        <w:t>Sullivan, “</w:t>
      </w:r>
      <w:r w:rsidR="0076144D" w:rsidRPr="00440F03">
        <w:rPr>
          <w:rFonts w:eastAsia="Times New Roman"/>
          <w:b w:val="0"/>
          <w:bCs w:val="0"/>
          <w:color w:val="121212"/>
          <w:kern w:val="36"/>
          <w:sz w:val="20"/>
          <w:szCs w:val="20"/>
          <w:lang w:val="en-US"/>
        </w:rPr>
        <w:t>Drone Strikes Moscow Building as Region Hit by Sixth Successive Night of Attacks,</w:t>
      </w:r>
      <w:r w:rsidR="0076144D" w:rsidRPr="00440F03">
        <w:rPr>
          <w:b w:val="0"/>
          <w:bCs w:val="0"/>
          <w:sz w:val="20"/>
          <w:szCs w:val="20"/>
          <w:lang w:val="en-US"/>
        </w:rPr>
        <w:t xml:space="preserve">” </w:t>
      </w:r>
      <w:r w:rsidR="0076144D" w:rsidRPr="00440F03">
        <w:rPr>
          <w:b w:val="0"/>
          <w:bCs w:val="0"/>
          <w:i/>
          <w:iCs/>
          <w:sz w:val="20"/>
          <w:szCs w:val="20"/>
          <w:lang w:val="en-US"/>
        </w:rPr>
        <w:t>Guardian</w:t>
      </w:r>
      <w:r w:rsidR="0076144D" w:rsidRPr="00440F03">
        <w:rPr>
          <w:b w:val="0"/>
          <w:bCs w:val="0"/>
          <w:sz w:val="20"/>
          <w:szCs w:val="20"/>
          <w:lang w:val="en-US"/>
        </w:rPr>
        <w:t xml:space="preserve">, August 23, 2023, </w:t>
      </w:r>
      <w:r w:rsidR="00A12E26" w:rsidRPr="00440F03">
        <w:rPr>
          <w:b w:val="0"/>
          <w:bCs w:val="0"/>
          <w:sz w:val="20"/>
          <w:szCs w:val="20"/>
          <w:lang w:val="en-US"/>
        </w:rPr>
        <w:t>www.theguardian.com/world/2023/aug/23/central-moscow-building-hi</w:t>
      </w:r>
      <w:r w:rsidR="00A12E26" w:rsidRPr="00440F03">
        <w:rPr>
          <w:b w:val="0"/>
          <w:bCs w:val="0"/>
          <w:sz w:val="20"/>
          <w:szCs w:val="20"/>
        </w:rPr>
        <w:t>t-by-drone-in-latest-attack-on-russian-capital</w:t>
      </w:r>
      <w:r w:rsidR="00440F03">
        <w:rPr>
          <w:b w:val="0"/>
          <w:bCs w:val="0"/>
          <w:sz w:val="20"/>
          <w:szCs w:val="20"/>
          <w:lang w:val="en-US"/>
        </w:rPr>
        <w:t>.</w:t>
      </w:r>
    </w:p>
  </w:endnote>
  <w:endnote w:id="20">
    <w:p w14:paraId="6D3E3CF0" w14:textId="53894916" w:rsidR="000F13BF" w:rsidRPr="0076144D" w:rsidRDefault="000F13BF" w:rsidP="00C116E4">
      <w:pPr>
        <w:pStyle w:val="EndnoteText"/>
        <w:rPr>
          <w:lang w:val="en-US"/>
        </w:rPr>
      </w:pPr>
      <w:r w:rsidRPr="0076144D">
        <w:rPr>
          <w:rStyle w:val="EndnoteReference"/>
          <w:lang w:val="en-US"/>
        </w:rPr>
        <w:endnoteRef/>
      </w:r>
      <w:r w:rsidRPr="0076144D">
        <w:rPr>
          <w:lang w:val="en-US"/>
        </w:rPr>
        <w:t xml:space="preserve"> Horton, Robinson</w:t>
      </w:r>
      <w:r w:rsidR="003F3D3C" w:rsidRPr="0076144D">
        <w:rPr>
          <w:lang w:val="en-US"/>
        </w:rPr>
        <w:t>,</w:t>
      </w:r>
      <w:r w:rsidRPr="0076144D">
        <w:rPr>
          <w:lang w:val="en-US"/>
        </w:rPr>
        <w:t xml:space="preserve"> and Palumbo, </w:t>
      </w:r>
      <w:r w:rsidR="003F3D3C" w:rsidRPr="0076144D">
        <w:rPr>
          <w:lang w:val="en-US"/>
        </w:rPr>
        <w:t>“</w:t>
      </w:r>
      <w:r w:rsidRPr="0076144D">
        <w:rPr>
          <w:lang w:val="en-US"/>
        </w:rPr>
        <w:t xml:space="preserve">What </w:t>
      </w:r>
      <w:r w:rsidR="003F3D3C" w:rsidRPr="0076144D">
        <w:rPr>
          <w:lang w:val="en-US"/>
        </w:rPr>
        <w:t>D</w:t>
      </w:r>
      <w:r w:rsidRPr="0076144D">
        <w:rPr>
          <w:lang w:val="en-US"/>
        </w:rPr>
        <w:t xml:space="preserve">o </w:t>
      </w:r>
      <w:r w:rsidR="003F3D3C" w:rsidRPr="0076144D">
        <w:rPr>
          <w:lang w:val="en-US"/>
        </w:rPr>
        <w:t>W</w:t>
      </w:r>
      <w:r w:rsidRPr="0076144D">
        <w:rPr>
          <w:lang w:val="en-US"/>
        </w:rPr>
        <w:t xml:space="preserve">e </w:t>
      </w:r>
      <w:r w:rsidR="003F3D3C" w:rsidRPr="0076144D">
        <w:rPr>
          <w:lang w:val="en-US"/>
        </w:rPr>
        <w:t>K</w:t>
      </w:r>
      <w:r w:rsidRPr="0076144D">
        <w:rPr>
          <w:lang w:val="en-US"/>
        </w:rPr>
        <w:t xml:space="preserve">now about </w:t>
      </w:r>
      <w:r w:rsidR="003F3D3C" w:rsidRPr="0076144D">
        <w:rPr>
          <w:lang w:val="en-US"/>
        </w:rPr>
        <w:t>D</w:t>
      </w:r>
      <w:r w:rsidRPr="0076144D">
        <w:rPr>
          <w:lang w:val="en-US"/>
        </w:rPr>
        <w:t xml:space="preserve">rone </w:t>
      </w:r>
      <w:r w:rsidR="003F3D3C" w:rsidRPr="0076144D">
        <w:rPr>
          <w:lang w:val="en-US"/>
        </w:rPr>
        <w:t>A</w:t>
      </w:r>
      <w:r w:rsidRPr="0076144D">
        <w:rPr>
          <w:lang w:val="en-US"/>
        </w:rPr>
        <w:t>ttacks in Russia?</w:t>
      </w:r>
      <w:r w:rsidR="003F3D3C" w:rsidRPr="0076144D">
        <w:rPr>
          <w:lang w:val="en-US"/>
        </w:rPr>
        <w:t>”</w:t>
      </w:r>
    </w:p>
  </w:endnote>
  <w:endnote w:id="21">
    <w:p w14:paraId="0FD129B1" w14:textId="42E45EE2" w:rsidR="000F13BF" w:rsidRPr="0076144D" w:rsidRDefault="000F13BF" w:rsidP="00272FD5">
      <w:pPr>
        <w:jc w:val="both"/>
        <w:rPr>
          <w:sz w:val="20"/>
          <w:szCs w:val="20"/>
          <w:lang w:val="en-US"/>
        </w:rPr>
      </w:pPr>
      <w:r w:rsidRPr="0076144D">
        <w:rPr>
          <w:rStyle w:val="EndnoteReference"/>
          <w:sz w:val="20"/>
          <w:szCs w:val="20"/>
          <w:lang w:val="en-US"/>
        </w:rPr>
        <w:endnoteRef/>
      </w:r>
      <w:r w:rsidRPr="0076144D">
        <w:rPr>
          <w:sz w:val="20"/>
          <w:szCs w:val="20"/>
          <w:lang w:val="en-US"/>
        </w:rPr>
        <w:t xml:space="preserve"> </w:t>
      </w:r>
      <w:r w:rsidR="003F3D3C" w:rsidRPr="0076144D">
        <w:rPr>
          <w:sz w:val="20"/>
          <w:szCs w:val="20"/>
          <w:lang w:val="en-US"/>
        </w:rPr>
        <w:t>“</w:t>
      </w:r>
      <w:r w:rsidRPr="0076144D">
        <w:rPr>
          <w:sz w:val="20"/>
          <w:szCs w:val="20"/>
          <w:lang w:val="en-US"/>
        </w:rPr>
        <w:t xml:space="preserve">Ukraine </w:t>
      </w:r>
      <w:r w:rsidR="003F3D3C" w:rsidRPr="0076144D">
        <w:rPr>
          <w:sz w:val="20"/>
          <w:szCs w:val="20"/>
          <w:lang w:val="en-US"/>
        </w:rPr>
        <w:t>W</w:t>
      </w:r>
      <w:r w:rsidRPr="0076144D">
        <w:rPr>
          <w:sz w:val="20"/>
          <w:szCs w:val="20"/>
          <w:lang w:val="en-US"/>
        </w:rPr>
        <w:t xml:space="preserve">ar: Kremlin </w:t>
      </w:r>
      <w:r w:rsidR="003F3D3C" w:rsidRPr="0076144D">
        <w:rPr>
          <w:sz w:val="20"/>
          <w:szCs w:val="20"/>
          <w:lang w:val="en-US"/>
        </w:rPr>
        <w:t>S</w:t>
      </w:r>
      <w:r w:rsidRPr="0076144D">
        <w:rPr>
          <w:sz w:val="20"/>
          <w:szCs w:val="20"/>
          <w:lang w:val="en-US"/>
        </w:rPr>
        <w:t xml:space="preserve">ays 20 </w:t>
      </w:r>
      <w:r w:rsidR="003F3D3C" w:rsidRPr="0076144D">
        <w:rPr>
          <w:sz w:val="20"/>
          <w:szCs w:val="20"/>
          <w:lang w:val="en-US"/>
        </w:rPr>
        <w:t>D</w:t>
      </w:r>
      <w:r w:rsidRPr="0076144D">
        <w:rPr>
          <w:sz w:val="20"/>
          <w:szCs w:val="20"/>
          <w:lang w:val="en-US"/>
        </w:rPr>
        <w:t xml:space="preserve">ead after </w:t>
      </w:r>
      <w:r w:rsidR="003F3D3C" w:rsidRPr="0076144D">
        <w:rPr>
          <w:sz w:val="20"/>
          <w:szCs w:val="20"/>
          <w:lang w:val="en-US"/>
        </w:rPr>
        <w:t>A</w:t>
      </w:r>
      <w:r w:rsidRPr="0076144D">
        <w:rPr>
          <w:sz w:val="20"/>
          <w:szCs w:val="20"/>
          <w:lang w:val="en-US"/>
        </w:rPr>
        <w:t xml:space="preserve">ttack on Russian </w:t>
      </w:r>
      <w:r w:rsidR="003F3D3C" w:rsidRPr="0076144D">
        <w:rPr>
          <w:sz w:val="20"/>
          <w:szCs w:val="20"/>
          <w:lang w:val="en-US"/>
        </w:rPr>
        <w:t>C</w:t>
      </w:r>
      <w:r w:rsidRPr="0076144D">
        <w:rPr>
          <w:sz w:val="20"/>
          <w:szCs w:val="20"/>
          <w:lang w:val="en-US"/>
        </w:rPr>
        <w:t>ity,</w:t>
      </w:r>
      <w:r w:rsidR="003F3D3C" w:rsidRPr="0076144D">
        <w:rPr>
          <w:sz w:val="20"/>
          <w:szCs w:val="20"/>
          <w:lang w:val="en-US"/>
        </w:rPr>
        <w:t>”</w:t>
      </w:r>
      <w:r w:rsidRPr="0076144D">
        <w:rPr>
          <w:sz w:val="20"/>
          <w:szCs w:val="20"/>
          <w:lang w:val="en-US"/>
        </w:rPr>
        <w:t xml:space="preserve"> BBC News, December </w:t>
      </w:r>
      <w:r w:rsidR="003F3D3C" w:rsidRPr="0076144D">
        <w:rPr>
          <w:sz w:val="20"/>
          <w:szCs w:val="20"/>
          <w:lang w:val="en-US"/>
        </w:rPr>
        <w:t xml:space="preserve">30, </w:t>
      </w:r>
      <w:r w:rsidRPr="0076144D">
        <w:rPr>
          <w:sz w:val="20"/>
          <w:szCs w:val="20"/>
          <w:lang w:val="en-US"/>
        </w:rPr>
        <w:t>2023, www.bbc.co.uk/news/world-europe-67847463.</w:t>
      </w:r>
    </w:p>
  </w:endnote>
  <w:endnote w:id="22">
    <w:p w14:paraId="663925E5" w14:textId="72C9A6C0" w:rsidR="000F13BF" w:rsidRPr="0076144D" w:rsidRDefault="000F13BF" w:rsidP="00272FD5">
      <w:pPr>
        <w:jc w:val="both"/>
        <w:rPr>
          <w:sz w:val="20"/>
          <w:szCs w:val="20"/>
          <w:lang w:val="en-US"/>
        </w:rPr>
      </w:pPr>
      <w:r w:rsidRPr="0076144D">
        <w:rPr>
          <w:rStyle w:val="EndnoteReference"/>
          <w:sz w:val="20"/>
          <w:szCs w:val="20"/>
          <w:lang w:val="en-US"/>
        </w:rPr>
        <w:endnoteRef/>
      </w:r>
      <w:r w:rsidR="0076144D" w:rsidRPr="0076144D">
        <w:rPr>
          <w:sz w:val="20"/>
          <w:szCs w:val="20"/>
          <w:lang w:val="en-US"/>
        </w:rPr>
        <w:t xml:space="preserve"> </w:t>
      </w:r>
      <w:r w:rsidR="0076144D" w:rsidRPr="0076144D">
        <w:rPr>
          <w:color w:val="202224"/>
          <w:spacing w:val="-5"/>
          <w:sz w:val="20"/>
          <w:szCs w:val="20"/>
        </w:rPr>
        <w:t>Vasily Nebenzya, quoted in</w:t>
      </w:r>
      <w:r w:rsidR="00E551B7" w:rsidRPr="0076144D">
        <w:rPr>
          <w:color w:val="202224"/>
          <w:spacing w:val="-5"/>
          <w:sz w:val="20"/>
          <w:szCs w:val="20"/>
        </w:rPr>
        <w:t xml:space="preserve"> </w:t>
      </w:r>
      <w:r w:rsidR="00E551B7" w:rsidRPr="0076144D">
        <w:rPr>
          <w:sz w:val="20"/>
          <w:szCs w:val="20"/>
          <w:lang w:val="en-US"/>
        </w:rPr>
        <w:t>i</w:t>
      </w:r>
      <w:r w:rsidR="003F3D3C" w:rsidRPr="0076144D">
        <w:rPr>
          <w:sz w:val="20"/>
          <w:szCs w:val="20"/>
          <w:lang w:val="en-US"/>
        </w:rPr>
        <w:t>bid</w:t>
      </w:r>
      <w:r w:rsidRPr="0076144D">
        <w:rPr>
          <w:sz w:val="20"/>
          <w:szCs w:val="20"/>
          <w:lang w:val="en-US"/>
        </w:rPr>
        <w:t>.</w:t>
      </w:r>
    </w:p>
  </w:endnote>
  <w:endnote w:id="23">
    <w:p w14:paraId="6F8AFE25" w14:textId="756418EE" w:rsidR="000F13BF" w:rsidRPr="0076144D" w:rsidRDefault="000F13BF" w:rsidP="007E1952">
      <w:pPr>
        <w:jc w:val="both"/>
        <w:rPr>
          <w:sz w:val="20"/>
          <w:szCs w:val="20"/>
          <w:lang w:val="en-US"/>
        </w:rPr>
      </w:pPr>
      <w:r w:rsidRPr="0076144D">
        <w:rPr>
          <w:rStyle w:val="EndnoteReference"/>
          <w:sz w:val="20"/>
          <w:szCs w:val="20"/>
          <w:lang w:val="en-US"/>
        </w:rPr>
        <w:endnoteRef/>
      </w:r>
      <w:r w:rsidRPr="0076144D">
        <w:rPr>
          <w:sz w:val="20"/>
          <w:szCs w:val="20"/>
          <w:lang w:val="en-US"/>
        </w:rPr>
        <w:t xml:space="preserve"> </w:t>
      </w:r>
      <w:r w:rsidR="003F3D3C" w:rsidRPr="0076144D">
        <w:rPr>
          <w:sz w:val="20"/>
          <w:szCs w:val="20"/>
          <w:lang w:val="en-US"/>
        </w:rPr>
        <w:t>Ibid.</w:t>
      </w:r>
    </w:p>
  </w:endnote>
  <w:endnote w:id="24">
    <w:p w14:paraId="0857703E" w14:textId="61F0ED13" w:rsidR="000F13BF" w:rsidRPr="00C2175B" w:rsidRDefault="000F13BF" w:rsidP="0045234C">
      <w:pPr>
        <w:pStyle w:val="EndnoteText"/>
        <w:rPr>
          <w:lang w:val="en-US"/>
        </w:rPr>
      </w:pPr>
      <w:r w:rsidRPr="0076144D">
        <w:rPr>
          <w:rStyle w:val="EndnoteReference"/>
          <w:lang w:val="en-US"/>
        </w:rPr>
        <w:endnoteRef/>
      </w:r>
      <w:r w:rsidRPr="0076144D">
        <w:rPr>
          <w:lang w:val="en-US"/>
        </w:rPr>
        <w:t xml:space="preserve"> Volodymyr Zelensk</w:t>
      </w:r>
      <w:r w:rsidR="003F3D3C" w:rsidRPr="0076144D">
        <w:rPr>
          <w:lang w:val="en-US"/>
        </w:rPr>
        <w:t>y</w:t>
      </w:r>
      <w:r w:rsidRPr="0076144D">
        <w:rPr>
          <w:lang w:val="en-US"/>
        </w:rPr>
        <w:t xml:space="preserve">, </w:t>
      </w:r>
      <w:r w:rsidR="003F3D3C" w:rsidRPr="0076144D">
        <w:rPr>
          <w:lang w:val="en-US"/>
        </w:rPr>
        <w:t>“</w:t>
      </w:r>
      <w:r w:rsidRPr="0076144D">
        <w:rPr>
          <w:lang w:val="en-US"/>
        </w:rPr>
        <w:t xml:space="preserve">We </w:t>
      </w:r>
      <w:r w:rsidR="003F3D3C" w:rsidRPr="0076144D">
        <w:rPr>
          <w:lang w:val="en-US"/>
        </w:rPr>
        <w:t>W</w:t>
      </w:r>
      <w:r w:rsidRPr="0076144D">
        <w:rPr>
          <w:lang w:val="en-US"/>
        </w:rPr>
        <w:t xml:space="preserve">ill </w:t>
      </w:r>
      <w:r w:rsidR="003F3D3C" w:rsidRPr="0076144D">
        <w:rPr>
          <w:lang w:val="en-US"/>
        </w:rPr>
        <w:t>C</w:t>
      </w:r>
      <w:r w:rsidRPr="0076144D">
        <w:rPr>
          <w:lang w:val="en-US"/>
        </w:rPr>
        <w:t xml:space="preserve">ontinue to </w:t>
      </w:r>
      <w:r w:rsidR="003F3D3C" w:rsidRPr="0076144D">
        <w:rPr>
          <w:lang w:val="en-US"/>
        </w:rPr>
        <w:t>S</w:t>
      </w:r>
      <w:r w:rsidRPr="0076144D">
        <w:rPr>
          <w:lang w:val="en-US"/>
        </w:rPr>
        <w:t xml:space="preserve">trengthen </w:t>
      </w:r>
      <w:r w:rsidR="003F3D3C" w:rsidRPr="0076144D">
        <w:rPr>
          <w:lang w:val="en-US"/>
        </w:rPr>
        <w:t>O</w:t>
      </w:r>
      <w:r w:rsidRPr="0076144D">
        <w:rPr>
          <w:lang w:val="en-US"/>
        </w:rPr>
        <w:t xml:space="preserve">ur </w:t>
      </w:r>
      <w:r w:rsidR="003F3D3C" w:rsidRPr="0076144D">
        <w:rPr>
          <w:lang w:val="en-US"/>
        </w:rPr>
        <w:t>A</w:t>
      </w:r>
      <w:r w:rsidRPr="0076144D">
        <w:rPr>
          <w:lang w:val="en-US"/>
        </w:rPr>
        <w:t xml:space="preserve">ir </w:t>
      </w:r>
      <w:r w:rsidR="003F3D3C" w:rsidRPr="0076144D">
        <w:rPr>
          <w:lang w:val="en-US"/>
        </w:rPr>
        <w:t>D</w:t>
      </w:r>
      <w:r w:rsidRPr="0076144D">
        <w:rPr>
          <w:lang w:val="en-US"/>
        </w:rPr>
        <w:t xml:space="preserve">efense and </w:t>
      </w:r>
      <w:r w:rsidR="003F3D3C" w:rsidRPr="0076144D">
        <w:rPr>
          <w:lang w:val="en-US"/>
        </w:rPr>
        <w:t>W</w:t>
      </w:r>
      <w:r w:rsidRPr="0076144D">
        <w:rPr>
          <w:lang w:val="en-US"/>
        </w:rPr>
        <w:t xml:space="preserve">ork towards </w:t>
      </w:r>
      <w:r w:rsidR="003F3D3C" w:rsidRPr="0076144D">
        <w:rPr>
          <w:lang w:val="en-US"/>
        </w:rPr>
        <w:t>P</w:t>
      </w:r>
      <w:r w:rsidRPr="0076144D">
        <w:rPr>
          <w:lang w:val="en-US"/>
        </w:rPr>
        <w:t xml:space="preserve">ushing the </w:t>
      </w:r>
      <w:r w:rsidR="003F3D3C" w:rsidRPr="0076144D">
        <w:rPr>
          <w:lang w:val="en-US"/>
        </w:rPr>
        <w:t>W</w:t>
      </w:r>
      <w:r w:rsidRPr="0076144D">
        <w:rPr>
          <w:lang w:val="en-US"/>
        </w:rPr>
        <w:t xml:space="preserve">ar </w:t>
      </w:r>
      <w:r w:rsidR="003F3D3C" w:rsidRPr="0076144D">
        <w:rPr>
          <w:lang w:val="en-US"/>
        </w:rPr>
        <w:t>B</w:t>
      </w:r>
      <w:r w:rsidRPr="0076144D">
        <w:rPr>
          <w:lang w:val="en-US"/>
        </w:rPr>
        <w:t>ack into Russia</w:t>
      </w:r>
      <w:r w:rsidR="00E551B7" w:rsidRPr="0076144D">
        <w:rPr>
          <w:lang w:val="en-US"/>
        </w:rPr>
        <w:t xml:space="preserve">—Address by the </w:t>
      </w:r>
      <w:r w:rsidRPr="0076144D">
        <w:rPr>
          <w:lang w:val="en-US"/>
        </w:rPr>
        <w:t>President of Ukraine</w:t>
      </w:r>
      <w:r w:rsidR="00E551B7" w:rsidRPr="0076144D">
        <w:rPr>
          <w:lang w:val="en-US"/>
        </w:rPr>
        <w:t>”</w:t>
      </w:r>
      <w:r w:rsidRPr="00C2175B">
        <w:rPr>
          <w:lang w:val="en-US"/>
        </w:rPr>
        <w:t xml:space="preserve"> </w:t>
      </w:r>
      <w:r w:rsidR="00E551B7">
        <w:rPr>
          <w:lang w:val="en-US"/>
        </w:rPr>
        <w:t>(</w:t>
      </w:r>
      <w:r w:rsidRPr="002C753E">
        <w:rPr>
          <w:lang w:val="en-US"/>
        </w:rPr>
        <w:t xml:space="preserve">December </w:t>
      </w:r>
      <w:r w:rsidR="003F3D3C" w:rsidRPr="002C753E">
        <w:rPr>
          <w:lang w:val="en-US"/>
        </w:rPr>
        <w:t xml:space="preserve">29, </w:t>
      </w:r>
      <w:r w:rsidRPr="002C753E">
        <w:rPr>
          <w:lang w:val="en-US"/>
        </w:rPr>
        <w:t>2023</w:t>
      </w:r>
      <w:r w:rsidR="00E551B7">
        <w:rPr>
          <w:lang w:val="en-US"/>
        </w:rPr>
        <w:t>)</w:t>
      </w:r>
      <w:r w:rsidR="008064F6">
        <w:rPr>
          <w:lang w:val="en-US"/>
        </w:rPr>
        <w:t xml:space="preserve"> </w:t>
      </w:r>
      <w:r w:rsidR="008064F6" w:rsidRPr="0076144D">
        <w:rPr>
          <w:lang w:val="en-US"/>
        </w:rPr>
        <w:t>(emphasis added),</w:t>
      </w:r>
      <w:r w:rsidRPr="0076144D">
        <w:rPr>
          <w:lang w:val="en-US"/>
        </w:rPr>
        <w:t xml:space="preserve"> </w:t>
      </w:r>
      <w:r w:rsidR="008064F6" w:rsidRPr="0076144D">
        <w:rPr>
          <w:lang w:val="en-US"/>
        </w:rPr>
        <w:t xml:space="preserve">President of Ukraine / Volodymyr Zelenskyy official website, </w:t>
      </w:r>
      <w:r w:rsidR="008064F6" w:rsidRPr="002C753E">
        <w:rPr>
          <w:lang w:val="en-US"/>
        </w:rPr>
        <w:t>www.president.gov.ua/en/news/prodovzhimo-posilyuvati-nashu-ppo-i-pracyuvati-nad-tim-shob-88025</w:t>
      </w:r>
      <w:r w:rsidRPr="0076144D">
        <w:rPr>
          <w:lang w:val="en-US"/>
        </w:rPr>
        <w:t>.</w:t>
      </w:r>
    </w:p>
  </w:endnote>
  <w:endnote w:id="25">
    <w:p w14:paraId="7615D646" w14:textId="4F3CA941" w:rsidR="000F13BF" w:rsidRPr="0076144D" w:rsidRDefault="000F13BF" w:rsidP="0028619B">
      <w:pPr>
        <w:pStyle w:val="EndnoteText"/>
        <w:rPr>
          <w:lang w:val="en-US"/>
        </w:rPr>
      </w:pPr>
      <w:r w:rsidRPr="0076144D">
        <w:rPr>
          <w:rStyle w:val="EndnoteReference"/>
          <w:lang w:val="en-US"/>
        </w:rPr>
        <w:endnoteRef/>
      </w:r>
      <w:r w:rsidRPr="0076144D">
        <w:rPr>
          <w:lang w:val="en-US"/>
        </w:rPr>
        <w:t xml:space="preserve"> See Avishai Margalit and Michael Walzer, </w:t>
      </w:r>
      <w:r w:rsidR="008064F6" w:rsidRPr="0076144D">
        <w:rPr>
          <w:lang w:val="en-US"/>
        </w:rPr>
        <w:t>“</w:t>
      </w:r>
      <w:r w:rsidRPr="0076144D">
        <w:rPr>
          <w:lang w:val="en-US"/>
        </w:rPr>
        <w:t xml:space="preserve">Israel: Civilians </w:t>
      </w:r>
      <w:r w:rsidR="008064F6" w:rsidRPr="0076144D">
        <w:rPr>
          <w:lang w:val="en-US"/>
        </w:rPr>
        <w:t xml:space="preserve">&amp; </w:t>
      </w:r>
      <w:r w:rsidRPr="0076144D">
        <w:rPr>
          <w:lang w:val="en-US"/>
        </w:rPr>
        <w:t>Combatants,</w:t>
      </w:r>
      <w:r w:rsidR="008064F6" w:rsidRPr="0076144D">
        <w:rPr>
          <w:lang w:val="en-US"/>
        </w:rPr>
        <w:t>”</w:t>
      </w:r>
      <w:r w:rsidRPr="0076144D">
        <w:rPr>
          <w:i/>
          <w:iCs/>
          <w:lang w:val="en-US"/>
        </w:rPr>
        <w:t xml:space="preserve"> New York Review of Books</w:t>
      </w:r>
      <w:r w:rsidRPr="0076144D">
        <w:rPr>
          <w:lang w:val="en-US"/>
        </w:rPr>
        <w:t xml:space="preserve"> 56 (May </w:t>
      </w:r>
      <w:r w:rsidR="003F3D3C" w:rsidRPr="0076144D">
        <w:rPr>
          <w:lang w:val="en-US"/>
        </w:rPr>
        <w:t xml:space="preserve">14, </w:t>
      </w:r>
      <w:r w:rsidRPr="0076144D">
        <w:rPr>
          <w:lang w:val="en-US"/>
        </w:rPr>
        <w:t>2009)</w:t>
      </w:r>
      <w:r w:rsidR="003F3D3C" w:rsidRPr="0076144D">
        <w:rPr>
          <w:lang w:val="en-US"/>
        </w:rPr>
        <w:t>, pp.</w:t>
      </w:r>
      <w:r w:rsidRPr="0076144D">
        <w:rPr>
          <w:lang w:val="en-US"/>
        </w:rPr>
        <w:t xml:space="preserve"> 21–22; </w:t>
      </w:r>
      <w:r w:rsidR="008064F6" w:rsidRPr="0076144D">
        <w:rPr>
          <w:lang w:val="en-US"/>
        </w:rPr>
        <w:t xml:space="preserve">and </w:t>
      </w:r>
      <w:r w:rsidRPr="0076144D">
        <w:rPr>
          <w:lang w:val="en-US"/>
        </w:rPr>
        <w:t xml:space="preserve">Hugo Slim, </w:t>
      </w:r>
      <w:r w:rsidR="003F3D3C" w:rsidRPr="0076144D">
        <w:rPr>
          <w:lang w:val="en-US"/>
        </w:rPr>
        <w:t>“</w:t>
      </w:r>
      <w:r w:rsidRPr="0076144D">
        <w:rPr>
          <w:lang w:val="en-US"/>
        </w:rPr>
        <w:t>Civilians, Distinction, and the Compassionate View of War,</w:t>
      </w:r>
      <w:r w:rsidR="003F3D3C" w:rsidRPr="0076144D">
        <w:rPr>
          <w:lang w:val="en-US"/>
        </w:rPr>
        <w:t>”</w:t>
      </w:r>
      <w:r w:rsidRPr="0076144D">
        <w:rPr>
          <w:lang w:val="en-US"/>
        </w:rPr>
        <w:t xml:space="preserve"> in </w:t>
      </w:r>
      <w:r w:rsidR="003F3D3C" w:rsidRPr="0076144D">
        <w:rPr>
          <w:lang w:val="en-US"/>
        </w:rPr>
        <w:t>Haidi Willmot, Ralph Mamiya, Scott Sheeran</w:t>
      </w:r>
      <w:r w:rsidR="008064F6" w:rsidRPr="0076144D">
        <w:rPr>
          <w:lang w:val="en-US"/>
        </w:rPr>
        <w:t>,</w:t>
      </w:r>
      <w:r w:rsidR="003F3D3C" w:rsidRPr="0076144D">
        <w:rPr>
          <w:lang w:val="en-US"/>
        </w:rPr>
        <w:t xml:space="preserve"> and Marc Weller</w:t>
      </w:r>
      <w:r w:rsidR="003F3D3C" w:rsidRPr="00BE6DE4">
        <w:rPr>
          <w:lang w:val="en-US"/>
        </w:rPr>
        <w:t>,</w:t>
      </w:r>
      <w:r w:rsidR="003F3D3C" w:rsidRPr="0076144D">
        <w:rPr>
          <w:i/>
          <w:iCs/>
          <w:lang w:val="en-US"/>
        </w:rPr>
        <w:t xml:space="preserve"> </w:t>
      </w:r>
      <w:r w:rsidR="003F3D3C" w:rsidRPr="0076144D">
        <w:rPr>
          <w:lang w:val="en-US"/>
        </w:rPr>
        <w:t xml:space="preserve">eds., </w:t>
      </w:r>
      <w:r w:rsidRPr="0076144D">
        <w:rPr>
          <w:i/>
          <w:iCs/>
          <w:lang w:val="en-US"/>
        </w:rPr>
        <w:t>Protection of Civilians</w:t>
      </w:r>
      <w:r w:rsidR="003F3D3C" w:rsidRPr="0076144D">
        <w:rPr>
          <w:i/>
          <w:iCs/>
          <w:lang w:val="en-US"/>
        </w:rPr>
        <w:t xml:space="preserve"> </w:t>
      </w:r>
      <w:r w:rsidR="003F3D3C" w:rsidRPr="0076144D">
        <w:rPr>
          <w:lang w:val="en-US"/>
        </w:rPr>
        <w:t>(</w:t>
      </w:r>
      <w:r w:rsidRPr="0076144D">
        <w:rPr>
          <w:lang w:val="en-US"/>
        </w:rPr>
        <w:t>Oxford: Oxford University Press, 2016</w:t>
      </w:r>
      <w:r w:rsidR="003F3D3C" w:rsidRPr="0076144D">
        <w:rPr>
          <w:lang w:val="en-US"/>
        </w:rPr>
        <w:t>), pp.</w:t>
      </w:r>
      <w:r w:rsidRPr="0076144D">
        <w:rPr>
          <w:lang w:val="en-US"/>
        </w:rPr>
        <w:t xml:space="preserve"> 11–28, at </w:t>
      </w:r>
      <w:r w:rsidR="008064F6" w:rsidRPr="0076144D">
        <w:rPr>
          <w:lang w:val="en-US"/>
        </w:rPr>
        <w:t xml:space="preserve">p. </w:t>
      </w:r>
      <w:r w:rsidRPr="0076144D">
        <w:rPr>
          <w:lang w:val="en-US"/>
        </w:rPr>
        <w:t>23.</w:t>
      </w:r>
    </w:p>
  </w:endnote>
  <w:endnote w:id="26">
    <w:p w14:paraId="7B1923D2" w14:textId="21F8F2AA" w:rsidR="000F13BF" w:rsidRPr="00C2175B" w:rsidRDefault="000F13BF" w:rsidP="005F12DB">
      <w:pPr>
        <w:pStyle w:val="EndnoteText"/>
        <w:rPr>
          <w:lang w:val="en-US"/>
        </w:rPr>
      </w:pPr>
      <w:r w:rsidRPr="0076144D">
        <w:rPr>
          <w:rStyle w:val="EndnoteReference"/>
          <w:lang w:val="en-US"/>
        </w:rPr>
        <w:endnoteRef/>
      </w:r>
      <w:r w:rsidRPr="0076144D">
        <w:rPr>
          <w:lang w:val="en-US"/>
        </w:rPr>
        <w:t xml:space="preserve"> See, for example</w:t>
      </w:r>
      <w:r w:rsidR="008064F6" w:rsidRPr="0076144D">
        <w:rPr>
          <w:lang w:val="en-US"/>
        </w:rPr>
        <w:t>,</w:t>
      </w:r>
      <w:r w:rsidRPr="0076144D">
        <w:rPr>
          <w:lang w:val="en-US"/>
        </w:rPr>
        <w:t xml:space="preserve"> Hayley Dixon and Lucy Fisher, </w:t>
      </w:r>
      <w:r w:rsidR="003F3D3C" w:rsidRPr="0076144D">
        <w:rPr>
          <w:lang w:val="en-US"/>
        </w:rPr>
        <w:t>“</w:t>
      </w:r>
      <w:r w:rsidR="00694E04" w:rsidRPr="0076144D">
        <w:rPr>
          <w:lang w:val="en-US"/>
        </w:rPr>
        <w:t>‘</w:t>
      </w:r>
      <w:r w:rsidRPr="0076144D">
        <w:rPr>
          <w:lang w:val="en-US"/>
        </w:rPr>
        <w:t>Barbaric</w:t>
      </w:r>
      <w:r w:rsidR="00694E04" w:rsidRPr="0076144D">
        <w:rPr>
          <w:lang w:val="en-US"/>
        </w:rPr>
        <w:t>’</w:t>
      </w:r>
      <w:r w:rsidRPr="0076144D">
        <w:rPr>
          <w:lang w:val="en-US"/>
        </w:rPr>
        <w:t xml:space="preserve"> Putin </w:t>
      </w:r>
      <w:r w:rsidR="003F3D3C" w:rsidRPr="0076144D">
        <w:rPr>
          <w:lang w:val="en-US"/>
        </w:rPr>
        <w:t>R</w:t>
      </w:r>
      <w:r w:rsidRPr="0076144D">
        <w:rPr>
          <w:lang w:val="en-US"/>
        </w:rPr>
        <w:t xml:space="preserve">ains </w:t>
      </w:r>
      <w:r w:rsidR="003F3D3C" w:rsidRPr="0076144D">
        <w:rPr>
          <w:lang w:val="en-US"/>
        </w:rPr>
        <w:t>D</w:t>
      </w:r>
      <w:r w:rsidRPr="0076144D">
        <w:rPr>
          <w:lang w:val="en-US"/>
        </w:rPr>
        <w:t xml:space="preserve">own </w:t>
      </w:r>
      <w:r w:rsidR="003F3D3C" w:rsidRPr="0076144D">
        <w:rPr>
          <w:lang w:val="en-US"/>
        </w:rPr>
        <w:t>T</w:t>
      </w:r>
      <w:r w:rsidRPr="0076144D">
        <w:rPr>
          <w:lang w:val="en-US"/>
        </w:rPr>
        <w:t>error</w:t>
      </w:r>
      <w:r w:rsidR="001278B4" w:rsidRPr="0076144D">
        <w:rPr>
          <w:lang w:val="en-US"/>
        </w:rPr>
        <w:t xml:space="preserve"> on Fleeing Families of Iprin</w:t>
      </w:r>
      <w:r w:rsidRPr="0076144D">
        <w:rPr>
          <w:lang w:val="en-US"/>
        </w:rPr>
        <w:t>,</w:t>
      </w:r>
      <w:r w:rsidR="003F3D3C" w:rsidRPr="0076144D">
        <w:rPr>
          <w:lang w:val="en-US"/>
        </w:rPr>
        <w:t>”</w:t>
      </w:r>
      <w:r w:rsidRPr="0076144D">
        <w:rPr>
          <w:i/>
          <w:iCs/>
          <w:lang w:val="en-US"/>
        </w:rPr>
        <w:t xml:space="preserve"> Daily Telegraph</w:t>
      </w:r>
      <w:r w:rsidRPr="0076144D">
        <w:rPr>
          <w:lang w:val="en-US"/>
        </w:rPr>
        <w:t xml:space="preserve">, March </w:t>
      </w:r>
      <w:r w:rsidR="003F3D3C" w:rsidRPr="0076144D">
        <w:rPr>
          <w:lang w:val="en-US"/>
        </w:rPr>
        <w:t xml:space="preserve">7, </w:t>
      </w:r>
      <w:r w:rsidRPr="0076144D">
        <w:rPr>
          <w:lang w:val="en-US"/>
        </w:rPr>
        <w:t>2022</w:t>
      </w:r>
      <w:r w:rsidR="001278B4" w:rsidRPr="0076144D">
        <w:rPr>
          <w:lang w:val="en-US"/>
        </w:rPr>
        <w:t>, p.</w:t>
      </w:r>
      <w:r w:rsidRPr="0076144D">
        <w:rPr>
          <w:lang w:val="en-US"/>
        </w:rPr>
        <w:t xml:space="preserve"> 1; </w:t>
      </w:r>
      <w:r w:rsidR="001278B4" w:rsidRPr="0076144D">
        <w:rPr>
          <w:lang w:val="en-US"/>
        </w:rPr>
        <w:t xml:space="preserve">and </w:t>
      </w:r>
      <w:r w:rsidRPr="0076144D">
        <w:rPr>
          <w:lang w:val="en-US"/>
        </w:rPr>
        <w:t xml:space="preserve">Luke Harding, </w:t>
      </w:r>
      <w:r w:rsidR="003F3D3C" w:rsidRPr="0076144D">
        <w:rPr>
          <w:lang w:val="en-US"/>
        </w:rPr>
        <w:t>“</w:t>
      </w:r>
      <w:r w:rsidR="00694E04" w:rsidRPr="0076144D">
        <w:rPr>
          <w:lang w:val="en-US"/>
        </w:rPr>
        <w:t>‘</w:t>
      </w:r>
      <w:r w:rsidRPr="0076144D">
        <w:rPr>
          <w:lang w:val="en-US"/>
        </w:rPr>
        <w:t>It</w:t>
      </w:r>
      <w:r w:rsidR="00694E04" w:rsidRPr="0076144D">
        <w:rPr>
          <w:lang w:val="en-US"/>
        </w:rPr>
        <w:t>’</w:t>
      </w:r>
      <w:r w:rsidRPr="0076144D">
        <w:rPr>
          <w:lang w:val="en-US"/>
        </w:rPr>
        <w:t xml:space="preserve">s the </w:t>
      </w:r>
      <w:r w:rsidR="003F3D3C" w:rsidRPr="0076144D">
        <w:rPr>
          <w:lang w:val="en-US"/>
        </w:rPr>
        <w:t>W</w:t>
      </w:r>
      <w:r w:rsidRPr="0076144D">
        <w:rPr>
          <w:lang w:val="en-US"/>
        </w:rPr>
        <w:t xml:space="preserve">ork of </w:t>
      </w:r>
      <w:r w:rsidR="003F3D3C" w:rsidRPr="0076144D">
        <w:rPr>
          <w:lang w:val="en-US"/>
        </w:rPr>
        <w:t>T</w:t>
      </w:r>
      <w:r w:rsidRPr="0076144D">
        <w:rPr>
          <w:lang w:val="en-US"/>
        </w:rPr>
        <w:t xml:space="preserve">hat </w:t>
      </w:r>
      <w:r w:rsidR="003F3D3C" w:rsidRPr="0076144D">
        <w:rPr>
          <w:lang w:val="en-US"/>
        </w:rPr>
        <w:t>W</w:t>
      </w:r>
      <w:r w:rsidRPr="0076144D">
        <w:rPr>
          <w:lang w:val="en-US"/>
        </w:rPr>
        <w:t xml:space="preserve">ar </w:t>
      </w:r>
      <w:r w:rsidR="003F3D3C" w:rsidRPr="0076144D">
        <w:rPr>
          <w:lang w:val="en-US"/>
        </w:rPr>
        <w:t>C</w:t>
      </w:r>
      <w:r w:rsidRPr="0076144D">
        <w:rPr>
          <w:lang w:val="en-US"/>
        </w:rPr>
        <w:t>riminal Putin</w:t>
      </w:r>
      <w:r w:rsidR="00694E04" w:rsidRPr="0076144D">
        <w:rPr>
          <w:lang w:val="en-US"/>
        </w:rPr>
        <w:t>’</w:t>
      </w:r>
      <w:r w:rsidRPr="0076144D">
        <w:rPr>
          <w:lang w:val="en-US"/>
        </w:rPr>
        <w:t xml:space="preserve">: Kharkiv </w:t>
      </w:r>
      <w:r w:rsidR="003F3D3C" w:rsidRPr="0076144D">
        <w:rPr>
          <w:lang w:val="en-US"/>
        </w:rPr>
        <w:t>R</w:t>
      </w:r>
      <w:r w:rsidRPr="0076144D">
        <w:rPr>
          <w:lang w:val="en-US"/>
        </w:rPr>
        <w:t xml:space="preserve">eels </w:t>
      </w:r>
      <w:r w:rsidR="001278B4" w:rsidRPr="0076144D">
        <w:rPr>
          <w:lang w:val="en-US"/>
        </w:rPr>
        <w:t xml:space="preserve">under </w:t>
      </w:r>
      <w:r w:rsidRPr="0076144D">
        <w:rPr>
          <w:lang w:val="en-US"/>
        </w:rPr>
        <w:t xml:space="preserve">Russian </w:t>
      </w:r>
      <w:r w:rsidR="003F3D3C" w:rsidRPr="0076144D">
        <w:rPr>
          <w:lang w:val="en-US"/>
        </w:rPr>
        <w:t>M</w:t>
      </w:r>
      <w:r w:rsidRPr="0076144D">
        <w:rPr>
          <w:lang w:val="en-US"/>
        </w:rPr>
        <w:t>issiles,</w:t>
      </w:r>
      <w:r w:rsidR="003F3D3C" w:rsidRPr="0076144D">
        <w:rPr>
          <w:lang w:val="en-US"/>
        </w:rPr>
        <w:t>”</w:t>
      </w:r>
      <w:r w:rsidRPr="0076144D">
        <w:rPr>
          <w:lang w:val="en-US"/>
        </w:rPr>
        <w:t xml:space="preserve"> </w:t>
      </w:r>
      <w:r w:rsidRPr="0076144D">
        <w:rPr>
          <w:i/>
          <w:iCs/>
          <w:lang w:val="en-US"/>
        </w:rPr>
        <w:t>Guardian</w:t>
      </w:r>
      <w:r w:rsidRPr="0076144D">
        <w:rPr>
          <w:lang w:val="en-US"/>
        </w:rPr>
        <w:t xml:space="preserve">, January </w:t>
      </w:r>
      <w:r w:rsidR="003F3D3C" w:rsidRPr="0076144D">
        <w:rPr>
          <w:lang w:val="en-US"/>
        </w:rPr>
        <w:t>19</w:t>
      </w:r>
      <w:r w:rsidR="001278B4" w:rsidRPr="0076144D">
        <w:rPr>
          <w:lang w:val="en-US"/>
        </w:rPr>
        <w:t>,</w:t>
      </w:r>
      <w:r w:rsidR="003F3D3C" w:rsidRPr="0076144D">
        <w:rPr>
          <w:lang w:val="en-US"/>
        </w:rPr>
        <w:t xml:space="preserve"> </w:t>
      </w:r>
      <w:r w:rsidRPr="0076144D">
        <w:rPr>
          <w:lang w:val="en-US"/>
        </w:rPr>
        <w:t>2024, www.theguardian.com/world/2024/jan/19/kharkiv-reels-under-russian-missiles-ukraine.</w:t>
      </w:r>
    </w:p>
  </w:endnote>
  <w:endnote w:id="27">
    <w:p w14:paraId="0E801CEA" w14:textId="66821B47" w:rsidR="000F13BF" w:rsidRPr="0076144D" w:rsidRDefault="000F13BF" w:rsidP="005F12DB">
      <w:pPr>
        <w:pStyle w:val="EndnoteText"/>
        <w:rPr>
          <w:lang w:val="en-US"/>
        </w:rPr>
      </w:pPr>
      <w:r w:rsidRPr="0076144D">
        <w:rPr>
          <w:rStyle w:val="EndnoteReference"/>
          <w:lang w:val="en-US"/>
        </w:rPr>
        <w:endnoteRef/>
      </w:r>
      <w:r w:rsidRPr="0076144D">
        <w:rPr>
          <w:lang w:val="en-US"/>
        </w:rPr>
        <w:t xml:space="preserve"> See Michael N. Schmitt, </w:t>
      </w:r>
      <w:r w:rsidR="003F3D3C" w:rsidRPr="0076144D">
        <w:rPr>
          <w:lang w:val="en-US"/>
        </w:rPr>
        <w:t>“</w:t>
      </w:r>
      <w:r w:rsidRPr="0076144D">
        <w:rPr>
          <w:lang w:val="en-US"/>
        </w:rPr>
        <w:t>Ukraine Symposium</w:t>
      </w:r>
      <w:r w:rsidR="003F3D3C" w:rsidRPr="0076144D">
        <w:rPr>
          <w:lang w:val="en-US"/>
        </w:rPr>
        <w:t>—</w:t>
      </w:r>
      <w:r w:rsidRPr="0076144D">
        <w:rPr>
          <w:lang w:val="en-US"/>
        </w:rPr>
        <w:t>Retaliatory Warfare and International Humanitarian Law,</w:t>
      </w:r>
      <w:r w:rsidR="003F3D3C" w:rsidRPr="0076144D">
        <w:rPr>
          <w:lang w:val="en-US"/>
        </w:rPr>
        <w:t>”</w:t>
      </w:r>
      <w:r w:rsidRPr="0076144D">
        <w:rPr>
          <w:lang w:val="en-US"/>
        </w:rPr>
        <w:t xml:space="preserve"> </w:t>
      </w:r>
      <w:r w:rsidRPr="0076144D">
        <w:rPr>
          <w:i/>
          <w:iCs/>
          <w:lang w:val="en-US"/>
        </w:rPr>
        <w:t>Articles of War</w:t>
      </w:r>
      <w:r w:rsidRPr="0076144D">
        <w:rPr>
          <w:lang w:val="en-US"/>
        </w:rPr>
        <w:t xml:space="preserve">, </w:t>
      </w:r>
      <w:r w:rsidR="00703A60" w:rsidRPr="0076144D">
        <w:rPr>
          <w:lang w:val="en-US"/>
        </w:rPr>
        <w:t xml:space="preserve">Lieber Institute, West Point, </w:t>
      </w:r>
      <w:r w:rsidRPr="0076144D">
        <w:rPr>
          <w:lang w:val="en-US"/>
        </w:rPr>
        <w:t xml:space="preserve">January </w:t>
      </w:r>
      <w:r w:rsidR="003F3D3C" w:rsidRPr="0076144D">
        <w:rPr>
          <w:lang w:val="en-US"/>
        </w:rPr>
        <w:t xml:space="preserve">2, </w:t>
      </w:r>
      <w:r w:rsidRPr="0076144D">
        <w:rPr>
          <w:lang w:val="en-US"/>
        </w:rPr>
        <w:t>2024,</w:t>
      </w:r>
      <w:r w:rsidR="00703A60" w:rsidRPr="0076144D">
        <w:rPr>
          <w:lang w:val="en-US"/>
        </w:rPr>
        <w:t xml:space="preserve"> </w:t>
      </w:r>
      <w:r w:rsidRPr="0076144D">
        <w:rPr>
          <w:lang w:val="en-US"/>
        </w:rPr>
        <w:t>lieber.westpoint.edu/retaliatory-warfare-international-humanitarian-law.</w:t>
      </w:r>
    </w:p>
  </w:endnote>
  <w:endnote w:id="28">
    <w:p w14:paraId="1695C316" w14:textId="285D637D" w:rsidR="000F13BF" w:rsidRPr="0076144D" w:rsidRDefault="000F13BF" w:rsidP="003D0845">
      <w:pPr>
        <w:pStyle w:val="EndnoteText"/>
        <w:rPr>
          <w:lang w:val="en-US"/>
        </w:rPr>
      </w:pPr>
      <w:r w:rsidRPr="0076144D">
        <w:rPr>
          <w:rStyle w:val="EndnoteReference"/>
          <w:lang w:val="en-US"/>
        </w:rPr>
        <w:endnoteRef/>
      </w:r>
      <w:r w:rsidRPr="0076144D">
        <w:rPr>
          <w:lang w:val="en-US"/>
        </w:rPr>
        <w:t xml:space="preserve"> </w:t>
      </w:r>
      <w:r w:rsidR="00703A60" w:rsidRPr="00BE6DE4">
        <w:rPr>
          <w:lang w:val="en-US"/>
        </w:rPr>
        <w:t>Thomas Phipps</w:t>
      </w:r>
      <w:r w:rsidR="00703A60" w:rsidRPr="0076144D">
        <w:rPr>
          <w:lang w:val="en-US"/>
        </w:rPr>
        <w:t xml:space="preserve">, quoted in </w:t>
      </w:r>
      <w:r w:rsidRPr="0076144D">
        <w:rPr>
          <w:lang w:val="en-US"/>
        </w:rPr>
        <w:t xml:space="preserve">George Wright and Adam Durbin, </w:t>
      </w:r>
      <w:r w:rsidR="003F3D3C" w:rsidRPr="0076144D">
        <w:rPr>
          <w:lang w:val="en-US"/>
        </w:rPr>
        <w:t>“</w:t>
      </w:r>
      <w:r w:rsidRPr="0076144D">
        <w:rPr>
          <w:lang w:val="en-US"/>
        </w:rPr>
        <w:t xml:space="preserve">Ukraine </w:t>
      </w:r>
      <w:r w:rsidR="003F3D3C" w:rsidRPr="0076144D">
        <w:rPr>
          <w:lang w:val="en-US"/>
        </w:rPr>
        <w:t>W</w:t>
      </w:r>
      <w:r w:rsidRPr="0076144D">
        <w:rPr>
          <w:lang w:val="en-US"/>
        </w:rPr>
        <w:t xml:space="preserve">ar: Russia </w:t>
      </w:r>
      <w:r w:rsidR="003F3D3C" w:rsidRPr="0076144D">
        <w:rPr>
          <w:lang w:val="en-US"/>
        </w:rPr>
        <w:t>H</w:t>
      </w:r>
      <w:r w:rsidRPr="0076144D">
        <w:rPr>
          <w:lang w:val="en-US"/>
        </w:rPr>
        <w:t xml:space="preserve">its </w:t>
      </w:r>
      <w:r w:rsidR="003F3D3C" w:rsidRPr="0076144D">
        <w:rPr>
          <w:lang w:val="en-US"/>
        </w:rPr>
        <w:t>B</w:t>
      </w:r>
      <w:r w:rsidRPr="0076144D">
        <w:rPr>
          <w:lang w:val="en-US"/>
        </w:rPr>
        <w:t xml:space="preserve">ack after Kyiv </w:t>
      </w:r>
      <w:r w:rsidR="003F3D3C" w:rsidRPr="0076144D">
        <w:rPr>
          <w:lang w:val="en-US"/>
        </w:rPr>
        <w:t>A</w:t>
      </w:r>
      <w:r w:rsidRPr="0076144D">
        <w:rPr>
          <w:lang w:val="en-US"/>
        </w:rPr>
        <w:t xml:space="preserve">ttack on </w:t>
      </w:r>
      <w:r w:rsidR="003F3D3C" w:rsidRPr="0076144D">
        <w:rPr>
          <w:lang w:val="en-US"/>
        </w:rPr>
        <w:t>B</w:t>
      </w:r>
      <w:r w:rsidRPr="0076144D">
        <w:rPr>
          <w:lang w:val="en-US"/>
        </w:rPr>
        <w:t xml:space="preserve">order </w:t>
      </w:r>
      <w:r w:rsidR="003F3D3C" w:rsidRPr="0076144D">
        <w:rPr>
          <w:lang w:val="en-US"/>
        </w:rPr>
        <w:t>C</w:t>
      </w:r>
      <w:r w:rsidRPr="0076144D">
        <w:rPr>
          <w:lang w:val="en-US"/>
        </w:rPr>
        <w:t>ity,</w:t>
      </w:r>
      <w:r w:rsidR="003F3D3C" w:rsidRPr="0076144D">
        <w:rPr>
          <w:lang w:val="en-US"/>
        </w:rPr>
        <w:t>”</w:t>
      </w:r>
      <w:r w:rsidRPr="0076144D">
        <w:rPr>
          <w:lang w:val="en-US"/>
        </w:rPr>
        <w:t xml:space="preserve"> </w:t>
      </w:r>
      <w:r w:rsidRPr="00BE6DE4">
        <w:rPr>
          <w:lang w:val="en-US"/>
        </w:rPr>
        <w:t>BBC News</w:t>
      </w:r>
      <w:r w:rsidRPr="0076144D">
        <w:rPr>
          <w:lang w:val="en-US"/>
        </w:rPr>
        <w:t xml:space="preserve">, December </w:t>
      </w:r>
      <w:r w:rsidR="003F3D3C" w:rsidRPr="0076144D">
        <w:rPr>
          <w:lang w:val="en-US"/>
        </w:rPr>
        <w:t xml:space="preserve">31, </w:t>
      </w:r>
      <w:r w:rsidRPr="0076144D">
        <w:rPr>
          <w:lang w:val="en-US"/>
        </w:rPr>
        <w:t>2023, www.bbc.co.uk/news/world-europe-67851431.</w:t>
      </w:r>
    </w:p>
  </w:endnote>
  <w:endnote w:id="29">
    <w:p w14:paraId="171E18BC" w14:textId="6CB9072A" w:rsidR="000F13BF" w:rsidRPr="00C2175B" w:rsidRDefault="000F13BF" w:rsidP="00BE6132">
      <w:pPr>
        <w:pStyle w:val="EndnoteText"/>
        <w:rPr>
          <w:lang w:val="en-US"/>
        </w:rPr>
      </w:pPr>
      <w:r w:rsidRPr="0076144D">
        <w:rPr>
          <w:rStyle w:val="EndnoteReference"/>
          <w:lang w:val="en-US"/>
        </w:rPr>
        <w:endnoteRef/>
      </w:r>
      <w:r w:rsidRPr="0076144D">
        <w:rPr>
          <w:lang w:val="en-US"/>
        </w:rPr>
        <w:t xml:space="preserve"> Michael Walzer, </w:t>
      </w:r>
      <w:r w:rsidRPr="0076144D">
        <w:rPr>
          <w:i/>
          <w:iCs/>
          <w:lang w:val="en-US"/>
        </w:rPr>
        <w:t>Just and Unjust Wars: A Moral Argument with Historical Illustrations</w:t>
      </w:r>
      <w:r w:rsidR="00703A60" w:rsidRPr="0076144D">
        <w:rPr>
          <w:lang w:val="en-US"/>
        </w:rPr>
        <w:t>,</w:t>
      </w:r>
      <w:r w:rsidRPr="0076144D">
        <w:rPr>
          <w:lang w:val="en-US"/>
        </w:rPr>
        <w:t xml:space="preserve"> 5</w:t>
      </w:r>
      <w:r w:rsidRPr="008C788F">
        <w:rPr>
          <w:lang w:val="en-US"/>
        </w:rPr>
        <w:t>th</w:t>
      </w:r>
      <w:r w:rsidRPr="0076144D">
        <w:rPr>
          <w:lang w:val="en-US"/>
        </w:rPr>
        <w:t xml:space="preserve"> ed</w:t>
      </w:r>
      <w:r w:rsidR="002F71D9" w:rsidRPr="0076144D">
        <w:rPr>
          <w:lang w:val="en-US"/>
        </w:rPr>
        <w:t>.</w:t>
      </w:r>
      <w:r w:rsidR="003F3D3C" w:rsidRPr="0076144D">
        <w:rPr>
          <w:lang w:val="en-US"/>
        </w:rPr>
        <w:t xml:space="preserve"> (</w:t>
      </w:r>
      <w:r w:rsidRPr="0076144D">
        <w:rPr>
          <w:lang w:val="en-US"/>
        </w:rPr>
        <w:t>New York: Basic Books, 2015</w:t>
      </w:r>
      <w:r w:rsidR="003F3D3C" w:rsidRPr="0076144D">
        <w:rPr>
          <w:lang w:val="en-US"/>
        </w:rPr>
        <w:t>), p.</w:t>
      </w:r>
      <w:r w:rsidRPr="0076144D">
        <w:rPr>
          <w:lang w:val="en-US"/>
        </w:rPr>
        <w:t xml:space="preserve"> 33.</w:t>
      </w:r>
    </w:p>
  </w:endnote>
  <w:endnote w:id="30">
    <w:p w14:paraId="50549573" w14:textId="3DB6DD33" w:rsidR="000F13BF" w:rsidRPr="00C2175B" w:rsidRDefault="000F13BF" w:rsidP="00DA0FB4">
      <w:pPr>
        <w:pStyle w:val="EndnoteText"/>
        <w:rPr>
          <w:lang w:val="en-US"/>
        </w:rPr>
      </w:pPr>
      <w:r w:rsidRPr="00C2175B">
        <w:rPr>
          <w:rStyle w:val="EndnoteReference"/>
          <w:lang w:val="en-US"/>
        </w:rPr>
        <w:endnoteRef/>
      </w:r>
      <w:r w:rsidRPr="00C2175B">
        <w:rPr>
          <w:lang w:val="en-US"/>
        </w:rPr>
        <w:t xml:space="preserve"> </w:t>
      </w:r>
      <w:r w:rsidR="003F3D3C" w:rsidRPr="003E6ECD">
        <w:rPr>
          <w:lang w:val="en-US"/>
        </w:rPr>
        <w:t>Ibid</w:t>
      </w:r>
      <w:r w:rsidRPr="00C2175B">
        <w:rPr>
          <w:lang w:val="en-US"/>
        </w:rPr>
        <w:t>.</w:t>
      </w:r>
      <w:r w:rsidR="00742DE1">
        <w:rPr>
          <w:lang w:val="en-US"/>
        </w:rPr>
        <w:t xml:space="preserve"> 33</w:t>
      </w:r>
      <w:r w:rsidR="003E6ECD">
        <w:rPr>
          <w:lang w:val="en-US"/>
        </w:rPr>
        <w:t>.</w:t>
      </w:r>
    </w:p>
  </w:endnote>
  <w:endnote w:id="31">
    <w:p w14:paraId="6A0D1C40" w14:textId="795F1C06" w:rsidR="000F13BF" w:rsidRPr="0076144D" w:rsidRDefault="000F13BF" w:rsidP="00DC64FB">
      <w:pPr>
        <w:pStyle w:val="EndnoteText"/>
        <w:rPr>
          <w:lang w:val="en-US"/>
        </w:rPr>
      </w:pPr>
      <w:r w:rsidRPr="0076144D">
        <w:rPr>
          <w:rStyle w:val="EndnoteReference"/>
          <w:lang w:val="en-US"/>
        </w:rPr>
        <w:endnoteRef/>
      </w:r>
      <w:r w:rsidRPr="0076144D">
        <w:rPr>
          <w:lang w:val="en-US"/>
        </w:rPr>
        <w:t xml:space="preserve"> See Mark Clodfelter, </w:t>
      </w:r>
      <w:r w:rsidR="002F71D9" w:rsidRPr="0076144D">
        <w:rPr>
          <w:lang w:val="en-US"/>
        </w:rPr>
        <w:t>“</w:t>
      </w:r>
      <w:r w:rsidRPr="0076144D">
        <w:rPr>
          <w:lang w:val="en-US"/>
        </w:rPr>
        <w:t>Aiming to Break Will: America</w:t>
      </w:r>
      <w:r w:rsidR="00694E04" w:rsidRPr="0076144D">
        <w:rPr>
          <w:lang w:val="en-US"/>
        </w:rPr>
        <w:t>’</w:t>
      </w:r>
      <w:r w:rsidRPr="0076144D">
        <w:rPr>
          <w:lang w:val="en-US"/>
        </w:rPr>
        <w:t xml:space="preserve">s World War II Bombing of German Morale and </w:t>
      </w:r>
      <w:r w:rsidR="00960EE6" w:rsidRPr="0076144D">
        <w:rPr>
          <w:lang w:val="en-US"/>
        </w:rPr>
        <w:t>I</w:t>
      </w:r>
      <w:r w:rsidRPr="0076144D">
        <w:rPr>
          <w:lang w:val="en-US"/>
        </w:rPr>
        <w:t>ts Ramifications,</w:t>
      </w:r>
      <w:r w:rsidR="002F71D9" w:rsidRPr="0076144D">
        <w:rPr>
          <w:lang w:val="en-US"/>
        </w:rPr>
        <w:t>”</w:t>
      </w:r>
      <w:r w:rsidRPr="0076144D">
        <w:rPr>
          <w:lang w:val="en-US"/>
        </w:rPr>
        <w:t xml:space="preserve"> </w:t>
      </w:r>
      <w:r w:rsidRPr="0076144D">
        <w:rPr>
          <w:i/>
          <w:iCs/>
          <w:lang w:val="en-US"/>
        </w:rPr>
        <w:t>Journal of Strategic Studies</w:t>
      </w:r>
      <w:r w:rsidRPr="0076144D">
        <w:rPr>
          <w:lang w:val="en-US"/>
        </w:rPr>
        <w:t xml:space="preserve"> 33</w:t>
      </w:r>
      <w:r w:rsidR="002F71D9" w:rsidRPr="0076144D">
        <w:rPr>
          <w:lang w:val="en-US"/>
        </w:rPr>
        <w:t>, no.</w:t>
      </w:r>
      <w:r w:rsidRPr="0076144D">
        <w:rPr>
          <w:lang w:val="en-US"/>
        </w:rPr>
        <w:t xml:space="preserve"> 3 (2010)</w:t>
      </w:r>
      <w:r w:rsidR="002F71D9" w:rsidRPr="0076144D">
        <w:rPr>
          <w:lang w:val="en-US"/>
        </w:rPr>
        <w:t>, pp.</w:t>
      </w:r>
      <w:r w:rsidRPr="0076144D">
        <w:rPr>
          <w:lang w:val="en-US"/>
        </w:rPr>
        <w:t xml:space="preserve"> 401–35.</w:t>
      </w:r>
    </w:p>
  </w:endnote>
  <w:endnote w:id="32">
    <w:p w14:paraId="3D6972FE" w14:textId="35B4A044" w:rsidR="000F13BF" w:rsidRPr="0076144D" w:rsidRDefault="000F13BF" w:rsidP="00AA6C26">
      <w:pPr>
        <w:pStyle w:val="EndnoteText"/>
        <w:rPr>
          <w:lang w:val="en-US"/>
        </w:rPr>
      </w:pPr>
      <w:r w:rsidRPr="0076144D">
        <w:rPr>
          <w:rStyle w:val="EndnoteReference"/>
          <w:lang w:val="en-US"/>
        </w:rPr>
        <w:endnoteRef/>
      </w:r>
      <w:r w:rsidRPr="0076144D">
        <w:rPr>
          <w:lang w:val="en-US"/>
        </w:rPr>
        <w:t xml:space="preserve"> </w:t>
      </w:r>
      <w:r w:rsidR="003F3D3C" w:rsidRPr="008E444B">
        <w:rPr>
          <w:lang w:val="en-US"/>
        </w:rPr>
        <w:t>Rathbone, “Zelenskyy Boasts of New Long-</w:t>
      </w:r>
      <w:r w:rsidR="00B9777E" w:rsidRPr="008E444B">
        <w:rPr>
          <w:lang w:val="en-US"/>
        </w:rPr>
        <w:t xml:space="preserve">Range </w:t>
      </w:r>
      <w:r w:rsidR="003F3D3C" w:rsidRPr="008E444B">
        <w:rPr>
          <w:lang w:val="en-US"/>
        </w:rPr>
        <w:t>Weapon Days after Strikes inside Russia.”</w:t>
      </w:r>
    </w:p>
  </w:endnote>
  <w:endnote w:id="33">
    <w:p w14:paraId="0B392390" w14:textId="48A89343" w:rsidR="000F13BF" w:rsidRPr="0076144D" w:rsidRDefault="000F13BF" w:rsidP="00241129">
      <w:pPr>
        <w:pStyle w:val="EndnoteText"/>
        <w:rPr>
          <w:lang w:val="en-US"/>
        </w:rPr>
      </w:pPr>
      <w:r w:rsidRPr="0076144D">
        <w:rPr>
          <w:rStyle w:val="EndnoteReference"/>
          <w:lang w:val="en-US"/>
        </w:rPr>
        <w:endnoteRef/>
      </w:r>
      <w:r w:rsidRPr="0076144D">
        <w:rPr>
          <w:lang w:val="en-US"/>
        </w:rPr>
        <w:t xml:space="preserve"> </w:t>
      </w:r>
      <w:r w:rsidR="003F3D3C" w:rsidRPr="0076144D">
        <w:rPr>
          <w:lang w:val="en-US"/>
        </w:rPr>
        <w:t>Roth, Sauer, and Boffey, “Kyiv</w:t>
      </w:r>
      <w:r w:rsidR="00694E04" w:rsidRPr="0076144D">
        <w:rPr>
          <w:lang w:val="en-US"/>
        </w:rPr>
        <w:t>’</w:t>
      </w:r>
      <w:r w:rsidR="003F3D3C" w:rsidRPr="0076144D">
        <w:rPr>
          <w:lang w:val="en-US"/>
        </w:rPr>
        <w:t>s Drone Strikes on Moscow Mean Kremlin</w:t>
      </w:r>
      <w:r w:rsidR="00694E04" w:rsidRPr="0076144D">
        <w:rPr>
          <w:lang w:val="en-US"/>
        </w:rPr>
        <w:t>’</w:t>
      </w:r>
      <w:r w:rsidR="003F3D3C" w:rsidRPr="0076144D">
        <w:rPr>
          <w:lang w:val="en-US"/>
        </w:rPr>
        <w:t>s War Can</w:t>
      </w:r>
      <w:r w:rsidR="00694E04" w:rsidRPr="0076144D">
        <w:rPr>
          <w:lang w:val="en-US"/>
        </w:rPr>
        <w:t>’</w:t>
      </w:r>
      <w:r w:rsidR="003F3D3C" w:rsidRPr="0076144D">
        <w:rPr>
          <w:lang w:val="en-US"/>
        </w:rPr>
        <w:t>t Be Ignored by Russians.”</w:t>
      </w:r>
    </w:p>
  </w:endnote>
  <w:endnote w:id="34">
    <w:p w14:paraId="1C3261F4" w14:textId="390D230F" w:rsidR="008838F1" w:rsidRPr="0076144D" w:rsidRDefault="008838F1" w:rsidP="008838F1">
      <w:pPr>
        <w:pStyle w:val="EndnoteText"/>
        <w:rPr>
          <w:lang w:val="en-US"/>
        </w:rPr>
      </w:pPr>
      <w:r w:rsidRPr="0076144D">
        <w:rPr>
          <w:rStyle w:val="EndnoteReference"/>
          <w:lang w:val="en-US"/>
        </w:rPr>
        <w:endnoteRef/>
      </w:r>
      <w:r w:rsidRPr="0076144D">
        <w:rPr>
          <w:lang w:val="en-US"/>
        </w:rPr>
        <w:t xml:space="preserve"> </w:t>
      </w:r>
      <w:r w:rsidR="00D3705C" w:rsidRPr="0076144D">
        <w:rPr>
          <w:lang w:val="en-US"/>
        </w:rPr>
        <w:t>Zelensk</w:t>
      </w:r>
      <w:r w:rsidR="008E444B">
        <w:rPr>
          <w:lang w:val="en-US"/>
        </w:rPr>
        <w:t>y</w:t>
      </w:r>
      <w:r w:rsidR="00D3705C" w:rsidRPr="0076144D">
        <w:rPr>
          <w:lang w:val="en-US"/>
        </w:rPr>
        <w:t>y</w:t>
      </w:r>
      <w:r w:rsidR="00D3705C" w:rsidRPr="0076144D">
        <w:rPr>
          <w:rStyle w:val="CommentReference"/>
          <w:lang w:val="en-US"/>
        </w:rPr>
        <w:t/>
      </w:r>
      <w:r w:rsidR="00D3705C" w:rsidRPr="0076144D">
        <w:rPr>
          <w:lang w:val="en-US"/>
        </w:rPr>
        <w:t xml:space="preserve">, quoted in </w:t>
      </w:r>
      <w:r w:rsidR="003F3D3C" w:rsidRPr="0076144D">
        <w:rPr>
          <w:lang w:val="en-US"/>
        </w:rPr>
        <w:t>Waterhouse and Gregory, “Zelensky after Moscow Drone Attack.”</w:t>
      </w:r>
    </w:p>
  </w:endnote>
  <w:endnote w:id="35">
    <w:p w14:paraId="668CFDB6" w14:textId="44C66C05" w:rsidR="000F13BF" w:rsidRPr="0076144D" w:rsidRDefault="000F13BF" w:rsidP="008213D5">
      <w:pPr>
        <w:pStyle w:val="EndnoteText"/>
        <w:rPr>
          <w:lang w:val="en-US"/>
        </w:rPr>
      </w:pPr>
      <w:r w:rsidRPr="0076144D">
        <w:rPr>
          <w:rStyle w:val="EndnoteReference"/>
          <w:lang w:val="en-US"/>
        </w:rPr>
        <w:endnoteRef/>
      </w:r>
      <w:r w:rsidRPr="0076144D">
        <w:rPr>
          <w:lang w:val="en-US"/>
        </w:rPr>
        <w:t xml:space="preserve"> Victor Tadros, </w:t>
      </w:r>
      <w:r w:rsidR="002F71D9" w:rsidRPr="0076144D">
        <w:rPr>
          <w:lang w:val="en-US"/>
        </w:rPr>
        <w:t>“</w:t>
      </w:r>
      <w:r w:rsidRPr="0076144D">
        <w:rPr>
          <w:lang w:val="en-US"/>
        </w:rPr>
        <w:t>The Moral Distinction between Combatants and Non-Combatants: Vulnerable and Defenceless,</w:t>
      </w:r>
      <w:r w:rsidR="002F71D9" w:rsidRPr="0076144D">
        <w:rPr>
          <w:lang w:val="en-US"/>
        </w:rPr>
        <w:t>”</w:t>
      </w:r>
      <w:r w:rsidRPr="0076144D">
        <w:rPr>
          <w:lang w:val="en-US"/>
        </w:rPr>
        <w:t xml:space="preserve"> </w:t>
      </w:r>
      <w:r w:rsidRPr="0076144D">
        <w:rPr>
          <w:i/>
          <w:iCs/>
          <w:lang w:val="en-US"/>
        </w:rPr>
        <w:t>Law and Philosophy</w:t>
      </w:r>
      <w:r w:rsidRPr="0076144D">
        <w:rPr>
          <w:lang w:val="en-US"/>
        </w:rPr>
        <w:t xml:space="preserve"> 37 (2018)</w:t>
      </w:r>
      <w:r w:rsidR="002F71D9" w:rsidRPr="0076144D">
        <w:rPr>
          <w:lang w:val="en-US"/>
        </w:rPr>
        <w:t xml:space="preserve">, pp. </w:t>
      </w:r>
      <w:r w:rsidRPr="0076144D">
        <w:rPr>
          <w:lang w:val="en-US"/>
        </w:rPr>
        <w:t xml:space="preserve">289–312, at </w:t>
      </w:r>
      <w:r w:rsidR="002F71D9" w:rsidRPr="0076144D">
        <w:rPr>
          <w:lang w:val="en-US"/>
        </w:rPr>
        <w:t xml:space="preserve">p. </w:t>
      </w:r>
      <w:r w:rsidRPr="0076144D">
        <w:rPr>
          <w:lang w:val="en-US"/>
        </w:rPr>
        <w:t>290.</w:t>
      </w:r>
    </w:p>
  </w:endnote>
  <w:endnote w:id="36">
    <w:p w14:paraId="7DBF3CBB" w14:textId="139116EE" w:rsidR="000F13BF" w:rsidRPr="0076144D" w:rsidRDefault="000F13BF" w:rsidP="0037267F">
      <w:pPr>
        <w:pStyle w:val="EndnoteText"/>
        <w:rPr>
          <w:lang w:val="en-US"/>
        </w:rPr>
      </w:pPr>
      <w:r w:rsidRPr="0076144D">
        <w:rPr>
          <w:rStyle w:val="EndnoteReference"/>
          <w:lang w:val="en-US"/>
        </w:rPr>
        <w:endnoteRef/>
      </w:r>
      <w:r w:rsidRPr="0076144D">
        <w:rPr>
          <w:lang w:val="en-US"/>
        </w:rPr>
        <w:t xml:space="preserve"> Jeff McMahan, </w:t>
      </w:r>
      <w:r w:rsidRPr="0076144D">
        <w:rPr>
          <w:i/>
          <w:iCs/>
          <w:lang w:val="en-US"/>
        </w:rPr>
        <w:t>Killing in War</w:t>
      </w:r>
      <w:r w:rsidRPr="0076144D">
        <w:rPr>
          <w:lang w:val="en-US"/>
        </w:rPr>
        <w:t xml:space="preserve"> </w:t>
      </w:r>
      <w:r w:rsidR="003F3D3C" w:rsidRPr="0076144D">
        <w:rPr>
          <w:lang w:val="en-US"/>
        </w:rPr>
        <w:t>(</w:t>
      </w:r>
      <w:r w:rsidRPr="0076144D">
        <w:rPr>
          <w:lang w:val="en-US"/>
        </w:rPr>
        <w:t>Oxford: Oxford University Press, 2009</w:t>
      </w:r>
      <w:r w:rsidR="003F3D3C" w:rsidRPr="0076144D">
        <w:rPr>
          <w:lang w:val="en-US"/>
        </w:rPr>
        <w:t>), p.</w:t>
      </w:r>
      <w:r w:rsidRPr="0076144D">
        <w:rPr>
          <w:lang w:val="en-US"/>
        </w:rPr>
        <w:t xml:space="preserve"> 231.</w:t>
      </w:r>
    </w:p>
  </w:endnote>
  <w:endnote w:id="37">
    <w:p w14:paraId="48ED3E24" w14:textId="5DC192D8" w:rsidR="000F13BF" w:rsidRPr="0076144D" w:rsidRDefault="000F13BF" w:rsidP="00731855">
      <w:pPr>
        <w:pStyle w:val="EndnoteText"/>
        <w:rPr>
          <w:lang w:val="en-US"/>
        </w:rPr>
      </w:pPr>
      <w:r w:rsidRPr="0076144D">
        <w:rPr>
          <w:rStyle w:val="EndnoteReference"/>
          <w:lang w:val="en-US"/>
        </w:rPr>
        <w:endnoteRef/>
      </w:r>
      <w:r w:rsidRPr="0076144D">
        <w:rPr>
          <w:lang w:val="en-US"/>
        </w:rPr>
        <w:t xml:space="preserve"> Pjotr Sauer, </w:t>
      </w:r>
      <w:r w:rsidR="002F71D9" w:rsidRPr="0076144D">
        <w:rPr>
          <w:lang w:val="en-US"/>
        </w:rPr>
        <w:t>“</w:t>
      </w:r>
      <w:r w:rsidR="00694E04" w:rsidRPr="0076144D">
        <w:rPr>
          <w:lang w:val="en-US"/>
        </w:rPr>
        <w:t>‘</w:t>
      </w:r>
      <w:r w:rsidRPr="0076144D">
        <w:rPr>
          <w:lang w:val="en-US"/>
        </w:rPr>
        <w:t>We</w:t>
      </w:r>
      <w:r w:rsidR="00694E04" w:rsidRPr="0076144D">
        <w:rPr>
          <w:lang w:val="en-US"/>
        </w:rPr>
        <w:t>’</w:t>
      </w:r>
      <w:r w:rsidRPr="0076144D">
        <w:rPr>
          <w:lang w:val="en-US"/>
        </w:rPr>
        <w:t xml:space="preserve">re </w:t>
      </w:r>
      <w:r w:rsidR="002F71D9" w:rsidRPr="0076144D">
        <w:rPr>
          <w:lang w:val="en-US"/>
        </w:rPr>
        <w:t>T</w:t>
      </w:r>
      <w:r w:rsidRPr="0076144D">
        <w:rPr>
          <w:lang w:val="en-US"/>
        </w:rPr>
        <w:t xml:space="preserve">ired of </w:t>
      </w:r>
      <w:r w:rsidR="002F71D9" w:rsidRPr="0076144D">
        <w:rPr>
          <w:lang w:val="en-US"/>
        </w:rPr>
        <w:t>B</w:t>
      </w:r>
      <w:r w:rsidRPr="0076144D">
        <w:rPr>
          <w:lang w:val="en-US"/>
        </w:rPr>
        <w:t xml:space="preserve">eing </w:t>
      </w:r>
      <w:r w:rsidR="002F71D9" w:rsidRPr="0076144D">
        <w:rPr>
          <w:lang w:val="en-US"/>
        </w:rPr>
        <w:t>G</w:t>
      </w:r>
      <w:r w:rsidRPr="0076144D">
        <w:rPr>
          <w:lang w:val="en-US"/>
        </w:rPr>
        <w:t xml:space="preserve">ood </w:t>
      </w:r>
      <w:r w:rsidR="002F71D9" w:rsidRPr="0076144D">
        <w:rPr>
          <w:lang w:val="en-US"/>
        </w:rPr>
        <w:t>G</w:t>
      </w:r>
      <w:r w:rsidRPr="0076144D">
        <w:rPr>
          <w:lang w:val="en-US"/>
        </w:rPr>
        <w:t>irls</w:t>
      </w:r>
      <w:r w:rsidR="00694E04" w:rsidRPr="0076144D">
        <w:rPr>
          <w:lang w:val="en-US"/>
        </w:rPr>
        <w:t>’</w:t>
      </w:r>
      <w:r w:rsidRPr="0076144D">
        <w:rPr>
          <w:lang w:val="en-US"/>
        </w:rPr>
        <w:t>: Russia</w:t>
      </w:r>
      <w:r w:rsidR="00694E04" w:rsidRPr="0076144D">
        <w:rPr>
          <w:lang w:val="en-US"/>
        </w:rPr>
        <w:t>’</w:t>
      </w:r>
      <w:r w:rsidRPr="0076144D">
        <w:rPr>
          <w:lang w:val="en-US"/>
        </w:rPr>
        <w:t xml:space="preserve">s </w:t>
      </w:r>
      <w:r w:rsidR="002F71D9" w:rsidRPr="0076144D">
        <w:rPr>
          <w:lang w:val="en-US"/>
        </w:rPr>
        <w:t>M</w:t>
      </w:r>
      <w:r w:rsidRPr="0076144D">
        <w:rPr>
          <w:lang w:val="en-US"/>
        </w:rPr>
        <w:t xml:space="preserve">ilitary </w:t>
      </w:r>
      <w:r w:rsidR="002F71D9" w:rsidRPr="0076144D">
        <w:rPr>
          <w:lang w:val="en-US"/>
        </w:rPr>
        <w:t>W</w:t>
      </w:r>
      <w:r w:rsidRPr="0076144D">
        <w:rPr>
          <w:lang w:val="en-US"/>
        </w:rPr>
        <w:t xml:space="preserve">ives and </w:t>
      </w:r>
      <w:r w:rsidR="002F71D9" w:rsidRPr="0076144D">
        <w:rPr>
          <w:lang w:val="en-US"/>
        </w:rPr>
        <w:t>M</w:t>
      </w:r>
      <w:r w:rsidRPr="0076144D">
        <w:rPr>
          <w:lang w:val="en-US"/>
        </w:rPr>
        <w:t xml:space="preserve">others </w:t>
      </w:r>
      <w:r w:rsidR="002F71D9" w:rsidRPr="0076144D">
        <w:rPr>
          <w:lang w:val="en-US"/>
        </w:rPr>
        <w:t>P</w:t>
      </w:r>
      <w:r w:rsidRPr="0076144D">
        <w:rPr>
          <w:lang w:val="en-US"/>
        </w:rPr>
        <w:t>rotest against Putin,</w:t>
      </w:r>
      <w:r w:rsidR="002F71D9" w:rsidRPr="0076144D">
        <w:rPr>
          <w:lang w:val="en-US"/>
        </w:rPr>
        <w:t>”</w:t>
      </w:r>
      <w:r w:rsidRPr="0076144D">
        <w:rPr>
          <w:i/>
          <w:iCs/>
          <w:lang w:val="en-US"/>
        </w:rPr>
        <w:t xml:space="preserve"> Guardian</w:t>
      </w:r>
      <w:r w:rsidRPr="0076144D">
        <w:rPr>
          <w:lang w:val="en-US"/>
        </w:rPr>
        <w:t xml:space="preserve">, December </w:t>
      </w:r>
      <w:r w:rsidR="002F71D9" w:rsidRPr="0076144D">
        <w:rPr>
          <w:lang w:val="en-US"/>
        </w:rPr>
        <w:t xml:space="preserve">25, </w:t>
      </w:r>
      <w:r w:rsidRPr="0076144D">
        <w:rPr>
          <w:lang w:val="en-US"/>
        </w:rPr>
        <w:t>2023, www.theguardian.com/world/2023/dec/25/russia-military-wives-mothers-protest-against-putin-war-ukraine-troops-female.</w:t>
      </w:r>
      <w:r w:rsidR="001A7EB7" w:rsidRPr="0076144D">
        <w:rPr>
          <w:lang w:val="en-US"/>
        </w:rPr>
        <w:t xml:space="preserve"> </w:t>
      </w:r>
    </w:p>
  </w:endnote>
  <w:endnote w:id="38">
    <w:p w14:paraId="3D93FCCE" w14:textId="72BAEE2D" w:rsidR="000F13BF" w:rsidRPr="0076144D" w:rsidRDefault="000F13BF" w:rsidP="00731855">
      <w:pPr>
        <w:pStyle w:val="EndnoteText"/>
        <w:rPr>
          <w:lang w:val="en-US"/>
        </w:rPr>
      </w:pPr>
      <w:r w:rsidRPr="0076144D">
        <w:rPr>
          <w:rStyle w:val="EndnoteReference"/>
          <w:lang w:val="en-US"/>
        </w:rPr>
        <w:endnoteRef/>
      </w:r>
      <w:r w:rsidRPr="0076144D">
        <w:rPr>
          <w:lang w:val="en-US"/>
        </w:rPr>
        <w:t xml:space="preserve"> Andrei Kolesnikov, </w:t>
      </w:r>
      <w:r w:rsidR="002F71D9" w:rsidRPr="0076144D">
        <w:rPr>
          <w:lang w:val="en-US"/>
        </w:rPr>
        <w:t>“</w:t>
      </w:r>
      <w:r w:rsidRPr="0076144D">
        <w:rPr>
          <w:lang w:val="en-US"/>
        </w:rPr>
        <w:t>How Russians Learned to Stop Worrying and Love the War,</w:t>
      </w:r>
      <w:r w:rsidR="002F71D9" w:rsidRPr="0076144D">
        <w:rPr>
          <w:lang w:val="en-US"/>
        </w:rPr>
        <w:t>”</w:t>
      </w:r>
      <w:r w:rsidRPr="0076144D">
        <w:rPr>
          <w:lang w:val="en-US"/>
        </w:rPr>
        <w:t xml:space="preserve"> </w:t>
      </w:r>
      <w:r w:rsidRPr="0076144D">
        <w:rPr>
          <w:i/>
          <w:iCs/>
          <w:lang w:val="en-US"/>
        </w:rPr>
        <w:t>Foreign Affairs</w:t>
      </w:r>
      <w:r w:rsidRPr="0076144D">
        <w:rPr>
          <w:lang w:val="en-US"/>
        </w:rPr>
        <w:t xml:space="preserve">, February </w:t>
      </w:r>
      <w:r w:rsidR="002F71D9" w:rsidRPr="0076144D">
        <w:rPr>
          <w:lang w:val="en-US"/>
        </w:rPr>
        <w:t xml:space="preserve">1, </w:t>
      </w:r>
      <w:r w:rsidRPr="0076144D">
        <w:rPr>
          <w:lang w:val="en-US"/>
        </w:rPr>
        <w:t>2023, www.foreignaffairs.com/ukraine/how-russians-learned-stop-worrying-and-love-war.</w:t>
      </w:r>
    </w:p>
  </w:endnote>
  <w:endnote w:id="39">
    <w:p w14:paraId="23B59B16" w14:textId="385DC9BE" w:rsidR="000F13BF" w:rsidRPr="0076144D" w:rsidRDefault="000F13BF" w:rsidP="008074B5">
      <w:pPr>
        <w:pStyle w:val="EndnoteText"/>
        <w:rPr>
          <w:lang w:val="en-US"/>
        </w:rPr>
      </w:pPr>
      <w:r w:rsidRPr="0076144D">
        <w:rPr>
          <w:rStyle w:val="EndnoteReference"/>
          <w:lang w:val="en-US"/>
        </w:rPr>
        <w:endnoteRef/>
      </w:r>
      <w:r w:rsidRPr="0076144D">
        <w:rPr>
          <w:lang w:val="en-US"/>
        </w:rPr>
        <w:t xml:space="preserve"> Walzer, </w:t>
      </w:r>
      <w:r w:rsidRPr="0076144D">
        <w:rPr>
          <w:i/>
          <w:iCs/>
          <w:lang w:val="en-US"/>
        </w:rPr>
        <w:t>Just and Unjust Wars</w:t>
      </w:r>
      <w:r w:rsidR="003F3D3C" w:rsidRPr="00593836">
        <w:rPr>
          <w:lang w:val="en-US"/>
        </w:rPr>
        <w:t>,</w:t>
      </w:r>
      <w:r w:rsidR="003F3D3C" w:rsidRPr="0076144D">
        <w:rPr>
          <w:i/>
          <w:iCs/>
          <w:lang w:val="en-US"/>
        </w:rPr>
        <w:t xml:space="preserve"> </w:t>
      </w:r>
      <w:r w:rsidR="003F3D3C" w:rsidRPr="0076144D">
        <w:rPr>
          <w:lang w:val="en-US"/>
        </w:rPr>
        <w:t xml:space="preserve">pp. </w:t>
      </w:r>
      <w:r w:rsidRPr="0076144D">
        <w:rPr>
          <w:lang w:val="en-US"/>
        </w:rPr>
        <w:t>254–55.</w:t>
      </w:r>
    </w:p>
  </w:endnote>
  <w:endnote w:id="40">
    <w:p w14:paraId="09BD59C1" w14:textId="486F72F2" w:rsidR="000F13BF" w:rsidRPr="0076144D" w:rsidRDefault="000F13BF" w:rsidP="005D32B5">
      <w:pPr>
        <w:pStyle w:val="EndnoteText"/>
        <w:rPr>
          <w:lang w:val="en-US"/>
        </w:rPr>
      </w:pPr>
      <w:r w:rsidRPr="0076144D">
        <w:rPr>
          <w:rStyle w:val="EndnoteReference"/>
          <w:lang w:val="en-US"/>
        </w:rPr>
        <w:endnoteRef/>
      </w:r>
      <w:r w:rsidRPr="0076144D">
        <w:rPr>
          <w:lang w:val="en-US"/>
        </w:rPr>
        <w:t xml:space="preserve"> Christopher Coker, </w:t>
      </w:r>
      <w:r w:rsidRPr="0076144D">
        <w:rPr>
          <w:i/>
          <w:iCs/>
          <w:lang w:val="en-US"/>
        </w:rPr>
        <w:t>Humane Warfare</w:t>
      </w:r>
      <w:r w:rsidRPr="0076144D">
        <w:rPr>
          <w:lang w:val="en-US"/>
        </w:rPr>
        <w:t xml:space="preserve"> </w:t>
      </w:r>
      <w:r w:rsidR="002F71D9" w:rsidRPr="0076144D">
        <w:rPr>
          <w:lang w:val="en-US"/>
        </w:rPr>
        <w:t>(</w:t>
      </w:r>
      <w:r w:rsidRPr="0076144D">
        <w:rPr>
          <w:lang w:val="en-US"/>
        </w:rPr>
        <w:t>London: Routledge, 2001</w:t>
      </w:r>
      <w:r w:rsidR="002F71D9" w:rsidRPr="0076144D">
        <w:rPr>
          <w:lang w:val="en-US"/>
        </w:rPr>
        <w:t>), p.</w:t>
      </w:r>
      <w:r w:rsidRPr="0076144D">
        <w:rPr>
          <w:lang w:val="en-US"/>
        </w:rPr>
        <w:t xml:space="preserve"> 14; </w:t>
      </w:r>
      <w:r w:rsidR="00F91DE0" w:rsidRPr="0076144D">
        <w:rPr>
          <w:lang w:val="en-US"/>
        </w:rPr>
        <w:t xml:space="preserve">and </w:t>
      </w:r>
      <w:r w:rsidRPr="0076144D">
        <w:rPr>
          <w:lang w:val="en-US"/>
        </w:rPr>
        <w:t xml:space="preserve">C. A. J. Coady, </w:t>
      </w:r>
      <w:r w:rsidR="002F71D9" w:rsidRPr="0076144D">
        <w:rPr>
          <w:lang w:val="en-US"/>
        </w:rPr>
        <w:t>“</w:t>
      </w:r>
      <w:r w:rsidRPr="0076144D">
        <w:rPr>
          <w:lang w:val="en-US"/>
        </w:rPr>
        <w:t>Bombing and the Morality of War</w:t>
      </w:r>
      <w:r w:rsidR="002F71D9" w:rsidRPr="0076144D">
        <w:rPr>
          <w:lang w:val="en-US"/>
        </w:rPr>
        <w:t>,”</w:t>
      </w:r>
      <w:r w:rsidRPr="0076144D">
        <w:rPr>
          <w:lang w:val="en-US"/>
        </w:rPr>
        <w:t xml:space="preserve"> in Yuki Tanaka and Marilyn B. Young</w:t>
      </w:r>
      <w:r w:rsidR="002F71D9" w:rsidRPr="0076144D">
        <w:rPr>
          <w:lang w:val="en-US"/>
        </w:rPr>
        <w:t>,</w:t>
      </w:r>
      <w:r w:rsidRPr="0076144D">
        <w:rPr>
          <w:lang w:val="en-US"/>
        </w:rPr>
        <w:t xml:space="preserve"> eds</w:t>
      </w:r>
      <w:r w:rsidR="002F71D9" w:rsidRPr="0076144D">
        <w:rPr>
          <w:lang w:val="en-US"/>
        </w:rPr>
        <w:t>.</w:t>
      </w:r>
      <w:r w:rsidRPr="0076144D">
        <w:rPr>
          <w:lang w:val="en-US"/>
        </w:rPr>
        <w:t xml:space="preserve">, </w:t>
      </w:r>
      <w:r w:rsidRPr="0076144D">
        <w:rPr>
          <w:i/>
          <w:iCs/>
          <w:lang w:val="en-US"/>
        </w:rPr>
        <w:t>Bombing Civilians: A Twentieth-Century History</w:t>
      </w:r>
      <w:r w:rsidRPr="0076144D">
        <w:rPr>
          <w:lang w:val="en-US"/>
        </w:rPr>
        <w:t xml:space="preserve"> </w:t>
      </w:r>
      <w:r w:rsidR="002F71D9" w:rsidRPr="0076144D">
        <w:rPr>
          <w:lang w:val="en-US"/>
        </w:rPr>
        <w:t>(</w:t>
      </w:r>
      <w:r w:rsidRPr="0076144D">
        <w:rPr>
          <w:lang w:val="en-US"/>
        </w:rPr>
        <w:t>New York: New Press, 2009</w:t>
      </w:r>
      <w:r w:rsidR="002F71D9" w:rsidRPr="0076144D">
        <w:rPr>
          <w:lang w:val="en-US"/>
        </w:rPr>
        <w:t xml:space="preserve">), </w:t>
      </w:r>
      <w:r w:rsidR="00F91DE0" w:rsidRPr="0076144D">
        <w:rPr>
          <w:lang w:val="en-US"/>
        </w:rPr>
        <w:t xml:space="preserve">pp. 191–214, at </w:t>
      </w:r>
      <w:r w:rsidR="002F71D9" w:rsidRPr="0076144D">
        <w:rPr>
          <w:lang w:val="en-US"/>
        </w:rPr>
        <w:t>pp.</w:t>
      </w:r>
      <w:r w:rsidRPr="0076144D">
        <w:rPr>
          <w:lang w:val="en-US"/>
        </w:rPr>
        <w:t xml:space="preserve"> 203–4.</w:t>
      </w:r>
    </w:p>
  </w:endnote>
  <w:endnote w:id="41">
    <w:p w14:paraId="1313D1DB" w14:textId="313673ED" w:rsidR="000F13BF" w:rsidRPr="0076144D" w:rsidRDefault="000F13BF" w:rsidP="00F70694">
      <w:pPr>
        <w:pStyle w:val="EndnoteText"/>
        <w:rPr>
          <w:lang w:val="en-US"/>
        </w:rPr>
      </w:pPr>
      <w:r w:rsidRPr="0076144D">
        <w:rPr>
          <w:rStyle w:val="EndnoteReference"/>
          <w:lang w:val="en-US"/>
        </w:rPr>
        <w:endnoteRef/>
      </w:r>
      <w:r w:rsidRPr="0076144D">
        <w:rPr>
          <w:lang w:val="en-US"/>
        </w:rPr>
        <w:t xml:space="preserve"> Reuters, </w:t>
      </w:r>
      <w:r w:rsidR="002F71D9" w:rsidRPr="0076144D">
        <w:rPr>
          <w:lang w:val="en-US"/>
        </w:rPr>
        <w:t>“</w:t>
      </w:r>
      <w:r w:rsidRPr="0076144D">
        <w:rPr>
          <w:lang w:val="en-US"/>
        </w:rPr>
        <w:t xml:space="preserve">Ukrainian </w:t>
      </w:r>
      <w:r w:rsidR="002F71D9" w:rsidRPr="0076144D">
        <w:rPr>
          <w:lang w:val="en-US"/>
        </w:rPr>
        <w:t>D</w:t>
      </w:r>
      <w:r w:rsidRPr="0076144D">
        <w:rPr>
          <w:lang w:val="en-US"/>
        </w:rPr>
        <w:t xml:space="preserve">rone </w:t>
      </w:r>
      <w:r w:rsidR="002F71D9" w:rsidRPr="0076144D">
        <w:rPr>
          <w:lang w:val="en-US"/>
        </w:rPr>
        <w:t>S</w:t>
      </w:r>
      <w:r w:rsidRPr="0076144D">
        <w:rPr>
          <w:lang w:val="en-US"/>
        </w:rPr>
        <w:t xml:space="preserve">hot </w:t>
      </w:r>
      <w:r w:rsidR="002F71D9" w:rsidRPr="0076144D">
        <w:rPr>
          <w:lang w:val="en-US"/>
        </w:rPr>
        <w:t>D</w:t>
      </w:r>
      <w:r w:rsidRPr="0076144D">
        <w:rPr>
          <w:lang w:val="en-US"/>
        </w:rPr>
        <w:t xml:space="preserve">own over </w:t>
      </w:r>
      <w:r w:rsidR="002F71D9" w:rsidRPr="0076144D">
        <w:rPr>
          <w:lang w:val="en-US"/>
        </w:rPr>
        <w:t>C</w:t>
      </w:r>
      <w:r w:rsidRPr="0076144D">
        <w:rPr>
          <w:lang w:val="en-US"/>
        </w:rPr>
        <w:t xml:space="preserve">entral Moscow, </w:t>
      </w:r>
      <w:r w:rsidR="002F71D9" w:rsidRPr="0076144D">
        <w:rPr>
          <w:lang w:val="en-US"/>
        </w:rPr>
        <w:t>S</w:t>
      </w:r>
      <w:r w:rsidRPr="0076144D">
        <w:rPr>
          <w:lang w:val="en-US"/>
        </w:rPr>
        <w:t xml:space="preserve">ay Russian </w:t>
      </w:r>
      <w:r w:rsidR="002F71D9" w:rsidRPr="0076144D">
        <w:rPr>
          <w:lang w:val="en-US"/>
        </w:rPr>
        <w:t>O</w:t>
      </w:r>
      <w:r w:rsidRPr="0076144D">
        <w:rPr>
          <w:lang w:val="en-US"/>
        </w:rPr>
        <w:t>fficials,</w:t>
      </w:r>
      <w:r w:rsidR="002F71D9" w:rsidRPr="0076144D">
        <w:rPr>
          <w:lang w:val="en-US"/>
        </w:rPr>
        <w:t>”</w:t>
      </w:r>
      <w:r w:rsidRPr="0076144D">
        <w:rPr>
          <w:i/>
          <w:iCs/>
          <w:lang w:val="en-US"/>
        </w:rPr>
        <w:t xml:space="preserve"> Guardian</w:t>
      </w:r>
      <w:r w:rsidRPr="0076144D">
        <w:rPr>
          <w:lang w:val="en-US"/>
        </w:rPr>
        <w:t xml:space="preserve">, August </w:t>
      </w:r>
      <w:r w:rsidR="002F71D9" w:rsidRPr="0076144D">
        <w:rPr>
          <w:lang w:val="en-US"/>
        </w:rPr>
        <w:t xml:space="preserve">18, </w:t>
      </w:r>
      <w:r w:rsidRPr="0076144D">
        <w:rPr>
          <w:lang w:val="en-US"/>
        </w:rPr>
        <w:t xml:space="preserve">2023, www.theguardian.com/world/2023/aug/18/ukrainian-drone-shot-down-over-central-moscow-say-russian-officials; </w:t>
      </w:r>
      <w:r w:rsidR="00F91DE0" w:rsidRPr="0076144D">
        <w:rPr>
          <w:lang w:val="en-US"/>
        </w:rPr>
        <w:t xml:space="preserve">and </w:t>
      </w:r>
      <w:r w:rsidRPr="0076144D">
        <w:rPr>
          <w:lang w:val="en-US"/>
        </w:rPr>
        <w:t xml:space="preserve">George Wright, </w:t>
      </w:r>
      <w:r w:rsidR="002F71D9" w:rsidRPr="0076144D">
        <w:rPr>
          <w:lang w:val="en-US"/>
        </w:rPr>
        <w:t>“</w:t>
      </w:r>
      <w:r w:rsidRPr="0076144D">
        <w:rPr>
          <w:lang w:val="en-US"/>
        </w:rPr>
        <w:t xml:space="preserve">Ukraine </w:t>
      </w:r>
      <w:r w:rsidR="002F71D9" w:rsidRPr="0076144D">
        <w:rPr>
          <w:lang w:val="en-US"/>
        </w:rPr>
        <w:t>W</w:t>
      </w:r>
      <w:r w:rsidRPr="0076144D">
        <w:rPr>
          <w:lang w:val="en-US"/>
        </w:rPr>
        <w:t xml:space="preserve">ar: Russia </w:t>
      </w:r>
      <w:r w:rsidR="002F71D9" w:rsidRPr="0076144D">
        <w:rPr>
          <w:lang w:val="en-US"/>
        </w:rPr>
        <w:t>S</w:t>
      </w:r>
      <w:r w:rsidRPr="0076144D">
        <w:rPr>
          <w:lang w:val="en-US"/>
        </w:rPr>
        <w:t xml:space="preserve">ays </w:t>
      </w:r>
      <w:r w:rsidR="002F71D9" w:rsidRPr="0076144D">
        <w:rPr>
          <w:lang w:val="en-US"/>
        </w:rPr>
        <w:t>D</w:t>
      </w:r>
      <w:r w:rsidRPr="0076144D">
        <w:rPr>
          <w:lang w:val="en-US"/>
        </w:rPr>
        <w:t xml:space="preserve">rone </w:t>
      </w:r>
      <w:r w:rsidR="002F71D9" w:rsidRPr="0076144D">
        <w:rPr>
          <w:lang w:val="en-US"/>
        </w:rPr>
        <w:t>I</w:t>
      </w:r>
      <w:r w:rsidRPr="0076144D">
        <w:rPr>
          <w:lang w:val="en-US"/>
        </w:rPr>
        <w:t xml:space="preserve">njures </w:t>
      </w:r>
      <w:r w:rsidR="002F71D9" w:rsidRPr="0076144D">
        <w:rPr>
          <w:lang w:val="en-US"/>
        </w:rPr>
        <w:t>F</w:t>
      </w:r>
      <w:r w:rsidRPr="0076144D">
        <w:rPr>
          <w:lang w:val="en-US"/>
        </w:rPr>
        <w:t xml:space="preserve">ive at Kursk </w:t>
      </w:r>
      <w:r w:rsidR="002F71D9" w:rsidRPr="0076144D">
        <w:rPr>
          <w:lang w:val="en-US"/>
        </w:rPr>
        <w:t>R</w:t>
      </w:r>
      <w:r w:rsidRPr="0076144D">
        <w:rPr>
          <w:lang w:val="en-US"/>
        </w:rPr>
        <w:t xml:space="preserve">ailway </w:t>
      </w:r>
      <w:r w:rsidR="002F71D9" w:rsidRPr="0076144D">
        <w:rPr>
          <w:lang w:val="en-US"/>
        </w:rPr>
        <w:t>S</w:t>
      </w:r>
      <w:r w:rsidRPr="0076144D">
        <w:rPr>
          <w:lang w:val="en-US"/>
        </w:rPr>
        <w:t>tation,</w:t>
      </w:r>
      <w:r w:rsidR="002F71D9" w:rsidRPr="0076144D">
        <w:rPr>
          <w:lang w:val="en-US"/>
        </w:rPr>
        <w:t>”</w:t>
      </w:r>
      <w:r w:rsidRPr="0076144D">
        <w:rPr>
          <w:lang w:val="en-US"/>
        </w:rPr>
        <w:t xml:space="preserve"> </w:t>
      </w:r>
      <w:r w:rsidRPr="00593836">
        <w:rPr>
          <w:lang w:val="en-US"/>
        </w:rPr>
        <w:t>BBC News</w:t>
      </w:r>
      <w:r w:rsidRPr="0076144D">
        <w:rPr>
          <w:lang w:val="en-US"/>
        </w:rPr>
        <w:t xml:space="preserve">, August </w:t>
      </w:r>
      <w:r w:rsidR="002F71D9" w:rsidRPr="0076144D">
        <w:rPr>
          <w:lang w:val="en-US"/>
        </w:rPr>
        <w:t xml:space="preserve">20, </w:t>
      </w:r>
      <w:r w:rsidRPr="0076144D">
        <w:rPr>
          <w:lang w:val="en-US"/>
        </w:rPr>
        <w:t>2023, www.bbc.co.uk/news/world-europe-66563675.</w:t>
      </w:r>
    </w:p>
  </w:endnote>
  <w:endnote w:id="42">
    <w:p w14:paraId="32B6C83B" w14:textId="3C7C33E6" w:rsidR="000F13BF" w:rsidRPr="0076144D" w:rsidRDefault="000F13BF" w:rsidP="00922736">
      <w:pPr>
        <w:pStyle w:val="EndnoteText"/>
        <w:rPr>
          <w:lang w:val="en-US"/>
        </w:rPr>
      </w:pPr>
      <w:r w:rsidRPr="0076144D">
        <w:rPr>
          <w:rStyle w:val="EndnoteReference"/>
          <w:lang w:val="en-US"/>
        </w:rPr>
        <w:endnoteRef/>
      </w:r>
      <w:r w:rsidRPr="0076144D">
        <w:rPr>
          <w:lang w:val="en-US"/>
        </w:rPr>
        <w:t xml:space="preserve"> Jamey Keaten, </w:t>
      </w:r>
      <w:r w:rsidR="002F71D9" w:rsidRPr="0076144D">
        <w:rPr>
          <w:lang w:val="en-US"/>
        </w:rPr>
        <w:t>“</w:t>
      </w:r>
      <w:r w:rsidRPr="0076144D">
        <w:rPr>
          <w:lang w:val="en-US"/>
        </w:rPr>
        <w:t xml:space="preserve">NATO </w:t>
      </w:r>
      <w:r w:rsidR="002F71D9" w:rsidRPr="0076144D">
        <w:rPr>
          <w:lang w:val="en-US"/>
        </w:rPr>
        <w:t>C</w:t>
      </w:r>
      <w:r w:rsidRPr="0076144D">
        <w:rPr>
          <w:lang w:val="en-US"/>
        </w:rPr>
        <w:t xml:space="preserve">hief </w:t>
      </w:r>
      <w:r w:rsidR="002F71D9" w:rsidRPr="0076144D">
        <w:rPr>
          <w:lang w:val="en-US"/>
        </w:rPr>
        <w:t>F</w:t>
      </w:r>
      <w:r w:rsidRPr="0076144D">
        <w:rPr>
          <w:lang w:val="en-US"/>
        </w:rPr>
        <w:t xml:space="preserve">ears Ukraine </w:t>
      </w:r>
      <w:r w:rsidR="002F71D9" w:rsidRPr="0076144D">
        <w:rPr>
          <w:lang w:val="en-US"/>
        </w:rPr>
        <w:t>W</w:t>
      </w:r>
      <w:r w:rsidRPr="0076144D">
        <w:rPr>
          <w:lang w:val="en-US"/>
        </w:rPr>
        <w:t xml:space="preserve">ar </w:t>
      </w:r>
      <w:r w:rsidR="002F71D9" w:rsidRPr="0076144D">
        <w:rPr>
          <w:lang w:val="en-US"/>
        </w:rPr>
        <w:t>C</w:t>
      </w:r>
      <w:r w:rsidRPr="0076144D">
        <w:rPr>
          <w:lang w:val="en-US"/>
        </w:rPr>
        <w:t xml:space="preserve">ould </w:t>
      </w:r>
      <w:r w:rsidR="002F71D9" w:rsidRPr="0076144D">
        <w:rPr>
          <w:lang w:val="en-US"/>
        </w:rPr>
        <w:t>S</w:t>
      </w:r>
      <w:r w:rsidRPr="0076144D">
        <w:rPr>
          <w:lang w:val="en-US"/>
        </w:rPr>
        <w:t xml:space="preserve">piral into </w:t>
      </w:r>
      <w:r w:rsidR="002F71D9" w:rsidRPr="0076144D">
        <w:rPr>
          <w:lang w:val="en-US"/>
        </w:rPr>
        <w:t>W</w:t>
      </w:r>
      <w:r w:rsidRPr="0076144D">
        <w:rPr>
          <w:lang w:val="en-US"/>
        </w:rPr>
        <w:t xml:space="preserve">ider </w:t>
      </w:r>
      <w:r w:rsidR="002F71D9" w:rsidRPr="0076144D">
        <w:rPr>
          <w:lang w:val="en-US"/>
        </w:rPr>
        <w:t>C</w:t>
      </w:r>
      <w:r w:rsidRPr="0076144D">
        <w:rPr>
          <w:lang w:val="en-US"/>
        </w:rPr>
        <w:t xml:space="preserve">onflict </w:t>
      </w:r>
      <w:r w:rsidR="002F71D9" w:rsidRPr="0076144D">
        <w:rPr>
          <w:lang w:val="en-US"/>
        </w:rPr>
        <w:t>B</w:t>
      </w:r>
      <w:r w:rsidRPr="0076144D">
        <w:rPr>
          <w:lang w:val="en-US"/>
        </w:rPr>
        <w:t>etween West and Russia,</w:t>
      </w:r>
      <w:r w:rsidR="002F71D9" w:rsidRPr="0076144D">
        <w:rPr>
          <w:lang w:val="en-US"/>
        </w:rPr>
        <w:t>”</w:t>
      </w:r>
      <w:r w:rsidRPr="0076144D">
        <w:rPr>
          <w:lang w:val="en-US"/>
        </w:rPr>
        <w:t xml:space="preserve"> </w:t>
      </w:r>
      <w:r w:rsidRPr="0076144D">
        <w:rPr>
          <w:i/>
          <w:iCs/>
          <w:lang w:val="en-US"/>
        </w:rPr>
        <w:t>Los Angeles Times</w:t>
      </w:r>
      <w:r w:rsidRPr="0076144D">
        <w:rPr>
          <w:lang w:val="en-US"/>
        </w:rPr>
        <w:t xml:space="preserve">, December </w:t>
      </w:r>
      <w:r w:rsidR="002F71D9" w:rsidRPr="0076144D">
        <w:rPr>
          <w:lang w:val="en-US"/>
        </w:rPr>
        <w:t xml:space="preserve">9, </w:t>
      </w:r>
      <w:r w:rsidRPr="0076144D">
        <w:rPr>
          <w:lang w:val="en-US"/>
        </w:rPr>
        <w:t>2022, www.latimes.com/world-nation/story/2022-12-09/nato-chief-fears-ukraine-war-could-widen-into-wider-conflict.</w:t>
      </w:r>
    </w:p>
  </w:endnote>
  <w:endnote w:id="43">
    <w:p w14:paraId="463911D2" w14:textId="43057067" w:rsidR="000F13BF" w:rsidRPr="0076144D" w:rsidRDefault="000F13BF" w:rsidP="00342BB2">
      <w:pPr>
        <w:pStyle w:val="EndnoteText"/>
        <w:rPr>
          <w:lang w:val="en-US"/>
        </w:rPr>
      </w:pPr>
      <w:r w:rsidRPr="0076144D">
        <w:rPr>
          <w:rStyle w:val="EndnoteReference"/>
          <w:lang w:val="en-US"/>
        </w:rPr>
        <w:endnoteRef/>
      </w:r>
      <w:r w:rsidRPr="0076144D">
        <w:rPr>
          <w:lang w:val="en-US"/>
        </w:rPr>
        <w:t xml:space="preserve"> See Stephen J. Cimbala and Lawrence J. Korb, </w:t>
      </w:r>
      <w:r w:rsidR="003F3D3C" w:rsidRPr="0076144D">
        <w:rPr>
          <w:lang w:val="en-US"/>
        </w:rPr>
        <w:t>“</w:t>
      </w:r>
      <w:r w:rsidRPr="0076144D">
        <w:rPr>
          <w:lang w:val="en-US"/>
        </w:rPr>
        <w:t>Putin</w:t>
      </w:r>
      <w:r w:rsidR="00694E04" w:rsidRPr="0076144D">
        <w:rPr>
          <w:lang w:val="en-US"/>
        </w:rPr>
        <w:t>’</w:t>
      </w:r>
      <w:r w:rsidRPr="0076144D">
        <w:rPr>
          <w:lang w:val="en-US"/>
        </w:rPr>
        <w:t xml:space="preserve">s </w:t>
      </w:r>
      <w:r w:rsidR="00694E04" w:rsidRPr="0076144D">
        <w:rPr>
          <w:lang w:val="en-US"/>
        </w:rPr>
        <w:t>‘</w:t>
      </w:r>
      <w:r w:rsidR="003F3D3C" w:rsidRPr="0076144D">
        <w:rPr>
          <w:lang w:val="en-US"/>
        </w:rPr>
        <w:t>B</w:t>
      </w:r>
      <w:r w:rsidRPr="0076144D">
        <w:rPr>
          <w:lang w:val="en-US"/>
        </w:rPr>
        <w:t>luff</w:t>
      </w:r>
      <w:r w:rsidR="00694E04" w:rsidRPr="0076144D">
        <w:rPr>
          <w:lang w:val="en-US"/>
        </w:rPr>
        <w:t>’</w:t>
      </w:r>
      <w:r w:rsidRPr="0076144D">
        <w:rPr>
          <w:lang w:val="en-US"/>
        </w:rPr>
        <w:t xml:space="preserve">: </w:t>
      </w:r>
      <w:r w:rsidR="003F3D3C" w:rsidRPr="0076144D">
        <w:rPr>
          <w:lang w:val="en-US"/>
        </w:rPr>
        <w:t>A</w:t>
      </w:r>
      <w:r w:rsidRPr="0076144D">
        <w:rPr>
          <w:lang w:val="en-US"/>
        </w:rPr>
        <w:t xml:space="preserve"> </w:t>
      </w:r>
      <w:r w:rsidR="003F3D3C" w:rsidRPr="0076144D">
        <w:rPr>
          <w:lang w:val="en-US"/>
        </w:rPr>
        <w:t>C</w:t>
      </w:r>
      <w:r w:rsidRPr="0076144D">
        <w:rPr>
          <w:lang w:val="en-US"/>
        </w:rPr>
        <w:t xml:space="preserve">autionary </w:t>
      </w:r>
      <w:r w:rsidR="003F3D3C" w:rsidRPr="0076144D">
        <w:rPr>
          <w:lang w:val="en-US"/>
        </w:rPr>
        <w:t>N</w:t>
      </w:r>
      <w:r w:rsidRPr="0076144D">
        <w:rPr>
          <w:lang w:val="en-US"/>
        </w:rPr>
        <w:t xml:space="preserve">ote about </w:t>
      </w:r>
      <w:r w:rsidR="003F3D3C" w:rsidRPr="0076144D">
        <w:rPr>
          <w:lang w:val="en-US"/>
        </w:rPr>
        <w:t>U</w:t>
      </w:r>
      <w:r w:rsidRPr="0076144D">
        <w:rPr>
          <w:lang w:val="en-US"/>
        </w:rPr>
        <w:t xml:space="preserve">nderestimating the </w:t>
      </w:r>
      <w:r w:rsidR="003F3D3C" w:rsidRPr="0076144D">
        <w:rPr>
          <w:lang w:val="en-US"/>
        </w:rPr>
        <w:t>P</w:t>
      </w:r>
      <w:r w:rsidRPr="0076144D">
        <w:rPr>
          <w:lang w:val="en-US"/>
        </w:rPr>
        <w:t xml:space="preserve">ossibility of </w:t>
      </w:r>
      <w:r w:rsidR="003F3D3C" w:rsidRPr="0076144D">
        <w:rPr>
          <w:lang w:val="en-US"/>
        </w:rPr>
        <w:t>N</w:t>
      </w:r>
      <w:r w:rsidRPr="0076144D">
        <w:rPr>
          <w:lang w:val="en-US"/>
        </w:rPr>
        <w:t xml:space="preserve">uclear </w:t>
      </w:r>
      <w:r w:rsidR="003F3D3C" w:rsidRPr="0076144D">
        <w:rPr>
          <w:lang w:val="en-US"/>
        </w:rPr>
        <w:t>E</w:t>
      </w:r>
      <w:r w:rsidRPr="0076144D">
        <w:rPr>
          <w:lang w:val="en-US"/>
        </w:rPr>
        <w:t>scalation in Ukraine,</w:t>
      </w:r>
      <w:r w:rsidR="003F3D3C" w:rsidRPr="0076144D">
        <w:rPr>
          <w:lang w:val="en-US"/>
        </w:rPr>
        <w:t>”</w:t>
      </w:r>
      <w:r w:rsidRPr="0076144D">
        <w:rPr>
          <w:lang w:val="en-US"/>
        </w:rPr>
        <w:t xml:space="preserve"> </w:t>
      </w:r>
      <w:r w:rsidRPr="00DF3F09">
        <w:rPr>
          <w:lang w:val="en-US"/>
        </w:rPr>
        <w:t>Bulletin of the Atomic Scientists</w:t>
      </w:r>
      <w:r w:rsidRPr="0076144D">
        <w:rPr>
          <w:lang w:val="en-US"/>
        </w:rPr>
        <w:t xml:space="preserve">, October </w:t>
      </w:r>
      <w:r w:rsidR="003F3D3C" w:rsidRPr="0076144D">
        <w:rPr>
          <w:lang w:val="en-US"/>
        </w:rPr>
        <w:t xml:space="preserve">2, </w:t>
      </w:r>
      <w:r w:rsidRPr="0076144D">
        <w:rPr>
          <w:lang w:val="en-US"/>
        </w:rPr>
        <w:t>2023, thebulletin.org/2023/10/putins-bluff-a-cautionary-note-about-underestimating-the-possibility-of-nuclear-escalation-in-ukraine.</w:t>
      </w:r>
    </w:p>
  </w:endnote>
  <w:endnote w:id="44">
    <w:p w14:paraId="75EBBD88" w14:textId="443B04E6" w:rsidR="003F3D3C" w:rsidRPr="00C2175B" w:rsidRDefault="000F13BF" w:rsidP="003F3D3C">
      <w:pPr>
        <w:pStyle w:val="EndnoteText"/>
        <w:rPr>
          <w:lang w:val="en-US"/>
        </w:rPr>
      </w:pPr>
      <w:r w:rsidRPr="0076144D">
        <w:rPr>
          <w:rStyle w:val="EndnoteReference"/>
          <w:lang w:val="en-US"/>
        </w:rPr>
        <w:endnoteRef/>
      </w:r>
      <w:r w:rsidRPr="0076144D">
        <w:rPr>
          <w:lang w:val="en-US"/>
        </w:rPr>
        <w:t xml:space="preserve"> </w:t>
      </w:r>
      <w:r w:rsidR="00D3705C" w:rsidRPr="0076144D">
        <w:rPr>
          <w:lang w:val="en-US"/>
        </w:rPr>
        <w:t>Zelensky</w:t>
      </w:r>
      <w:r w:rsidR="00DF3F09">
        <w:rPr>
          <w:lang w:val="en-US"/>
        </w:rPr>
        <w:t>y</w:t>
      </w:r>
      <w:r w:rsidR="00D3705C" w:rsidRPr="0076144D">
        <w:rPr>
          <w:rStyle w:val="CommentReference"/>
          <w:lang w:val="en-US"/>
        </w:rPr>
        <w:t/>
      </w:r>
      <w:r w:rsidR="00D3705C" w:rsidRPr="0076144D">
        <w:rPr>
          <w:lang w:val="en-US"/>
        </w:rPr>
        <w:t xml:space="preserve">, quoted in </w:t>
      </w:r>
      <w:r w:rsidR="003F3D3C" w:rsidRPr="0076144D">
        <w:rPr>
          <w:lang w:val="en-US"/>
        </w:rPr>
        <w:t>Waterhouse and Gregory, “Zelensky after Moscow Drone Attack.”</w:t>
      </w:r>
      <w:r w:rsidR="003F3D3C" w:rsidRPr="00C2175B">
        <w:rPr>
          <w:lang w:val="en-US"/>
        </w:rPr>
        <w:t xml:space="preserve"> </w:t>
      </w:r>
    </w:p>
    <w:p w14:paraId="55850BC6" w14:textId="20646B5E" w:rsidR="000F13BF" w:rsidRPr="00C2175B" w:rsidRDefault="000F13BF" w:rsidP="00757F27">
      <w:pPr>
        <w:pStyle w:val="EndnoteText"/>
        <w:rPr>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0011434"/>
      <w:docPartObj>
        <w:docPartGallery w:val="Page Numbers (Bottom of Page)"/>
        <w:docPartUnique/>
      </w:docPartObj>
    </w:sdtPr>
    <w:sdtEndPr>
      <w:rPr>
        <w:noProof/>
      </w:rPr>
    </w:sdtEndPr>
    <w:sdtContent>
      <w:p w14:paraId="65DFFC03" w14:textId="47528754" w:rsidR="000112D4" w:rsidRDefault="000112D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77194D" w14:textId="77777777" w:rsidR="000112D4" w:rsidRDefault="000112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B0956" w14:textId="77777777" w:rsidR="00C048AA" w:rsidRDefault="00C048AA" w:rsidP="000112D4">
      <w:r>
        <w:separator/>
      </w:r>
    </w:p>
  </w:footnote>
  <w:footnote w:type="continuationSeparator" w:id="0">
    <w:p w14:paraId="332D99B6" w14:textId="77777777" w:rsidR="00C048AA" w:rsidRDefault="00C048AA" w:rsidP="000112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7715A" w14:textId="74C87C2C" w:rsidR="006D697F" w:rsidRPr="006D697F" w:rsidRDefault="006D697F" w:rsidP="006D697F">
    <w:pPr>
      <w:pStyle w:val="Header"/>
      <w:jc w:val="center"/>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2D4"/>
    <w:rsid w:val="00000118"/>
    <w:rsid w:val="00000318"/>
    <w:rsid w:val="0000031F"/>
    <w:rsid w:val="000007A1"/>
    <w:rsid w:val="00000F05"/>
    <w:rsid w:val="00001062"/>
    <w:rsid w:val="00001CFF"/>
    <w:rsid w:val="00001F90"/>
    <w:rsid w:val="000025EA"/>
    <w:rsid w:val="00002769"/>
    <w:rsid w:val="00003750"/>
    <w:rsid w:val="000037D9"/>
    <w:rsid w:val="00003806"/>
    <w:rsid w:val="00003BC9"/>
    <w:rsid w:val="00003E91"/>
    <w:rsid w:val="00003F9E"/>
    <w:rsid w:val="000040F8"/>
    <w:rsid w:val="00004270"/>
    <w:rsid w:val="0000454F"/>
    <w:rsid w:val="00004983"/>
    <w:rsid w:val="000049E2"/>
    <w:rsid w:val="00004B99"/>
    <w:rsid w:val="00004E9D"/>
    <w:rsid w:val="0000533D"/>
    <w:rsid w:val="00005741"/>
    <w:rsid w:val="00005B91"/>
    <w:rsid w:val="00007012"/>
    <w:rsid w:val="00007BC9"/>
    <w:rsid w:val="00007CE3"/>
    <w:rsid w:val="000103CD"/>
    <w:rsid w:val="00010A26"/>
    <w:rsid w:val="000112D4"/>
    <w:rsid w:val="00012408"/>
    <w:rsid w:val="000127F6"/>
    <w:rsid w:val="0001298A"/>
    <w:rsid w:val="00012BAF"/>
    <w:rsid w:val="00012DEF"/>
    <w:rsid w:val="00012FDD"/>
    <w:rsid w:val="00013055"/>
    <w:rsid w:val="0001315E"/>
    <w:rsid w:val="000131C9"/>
    <w:rsid w:val="000133C0"/>
    <w:rsid w:val="0001351E"/>
    <w:rsid w:val="0001388A"/>
    <w:rsid w:val="00013960"/>
    <w:rsid w:val="000140E5"/>
    <w:rsid w:val="00014121"/>
    <w:rsid w:val="00014671"/>
    <w:rsid w:val="000147B1"/>
    <w:rsid w:val="00014B0B"/>
    <w:rsid w:val="00014F5A"/>
    <w:rsid w:val="0001514C"/>
    <w:rsid w:val="00015497"/>
    <w:rsid w:val="000155BF"/>
    <w:rsid w:val="00015A86"/>
    <w:rsid w:val="0001674D"/>
    <w:rsid w:val="00017057"/>
    <w:rsid w:val="00017674"/>
    <w:rsid w:val="0001783E"/>
    <w:rsid w:val="00017B19"/>
    <w:rsid w:val="00017B92"/>
    <w:rsid w:val="00017C87"/>
    <w:rsid w:val="00017E98"/>
    <w:rsid w:val="0002001D"/>
    <w:rsid w:val="00020A8B"/>
    <w:rsid w:val="00020B49"/>
    <w:rsid w:val="00020C20"/>
    <w:rsid w:val="00021440"/>
    <w:rsid w:val="000214BD"/>
    <w:rsid w:val="00021A77"/>
    <w:rsid w:val="00021A83"/>
    <w:rsid w:val="00021C1C"/>
    <w:rsid w:val="00021EBB"/>
    <w:rsid w:val="00022167"/>
    <w:rsid w:val="00022195"/>
    <w:rsid w:val="00022425"/>
    <w:rsid w:val="000229D1"/>
    <w:rsid w:val="000235FF"/>
    <w:rsid w:val="00023726"/>
    <w:rsid w:val="00023870"/>
    <w:rsid w:val="00023938"/>
    <w:rsid w:val="00023A1A"/>
    <w:rsid w:val="00023A5B"/>
    <w:rsid w:val="0002406B"/>
    <w:rsid w:val="000244F2"/>
    <w:rsid w:val="00024F6B"/>
    <w:rsid w:val="00024F79"/>
    <w:rsid w:val="000252F9"/>
    <w:rsid w:val="0002541D"/>
    <w:rsid w:val="000255B6"/>
    <w:rsid w:val="0002587F"/>
    <w:rsid w:val="0002589E"/>
    <w:rsid w:val="00025E96"/>
    <w:rsid w:val="00026104"/>
    <w:rsid w:val="0002627C"/>
    <w:rsid w:val="00026FD9"/>
    <w:rsid w:val="00027052"/>
    <w:rsid w:val="0002715D"/>
    <w:rsid w:val="0002737E"/>
    <w:rsid w:val="0003002D"/>
    <w:rsid w:val="00030200"/>
    <w:rsid w:val="000308EE"/>
    <w:rsid w:val="00030A19"/>
    <w:rsid w:val="00030AF4"/>
    <w:rsid w:val="00030AFB"/>
    <w:rsid w:val="00030EB5"/>
    <w:rsid w:val="00031075"/>
    <w:rsid w:val="000311DC"/>
    <w:rsid w:val="00032768"/>
    <w:rsid w:val="0003338F"/>
    <w:rsid w:val="0003364A"/>
    <w:rsid w:val="000336C5"/>
    <w:rsid w:val="00033ABE"/>
    <w:rsid w:val="00033BBE"/>
    <w:rsid w:val="00033F09"/>
    <w:rsid w:val="00034164"/>
    <w:rsid w:val="000348BE"/>
    <w:rsid w:val="00034C06"/>
    <w:rsid w:val="00034F12"/>
    <w:rsid w:val="00035049"/>
    <w:rsid w:val="000352F6"/>
    <w:rsid w:val="000355EE"/>
    <w:rsid w:val="000357B2"/>
    <w:rsid w:val="00035804"/>
    <w:rsid w:val="00035C86"/>
    <w:rsid w:val="00035E67"/>
    <w:rsid w:val="00035F22"/>
    <w:rsid w:val="00036AFB"/>
    <w:rsid w:val="00036CAD"/>
    <w:rsid w:val="00036F12"/>
    <w:rsid w:val="000374D4"/>
    <w:rsid w:val="00037E3C"/>
    <w:rsid w:val="0004008D"/>
    <w:rsid w:val="000401D2"/>
    <w:rsid w:val="000404D6"/>
    <w:rsid w:val="00040E92"/>
    <w:rsid w:val="00041267"/>
    <w:rsid w:val="00041373"/>
    <w:rsid w:val="000414F9"/>
    <w:rsid w:val="000415C9"/>
    <w:rsid w:val="00041657"/>
    <w:rsid w:val="00041964"/>
    <w:rsid w:val="00041ABB"/>
    <w:rsid w:val="00041C41"/>
    <w:rsid w:val="00042378"/>
    <w:rsid w:val="000424F9"/>
    <w:rsid w:val="000428E6"/>
    <w:rsid w:val="00042AC2"/>
    <w:rsid w:val="00042C8B"/>
    <w:rsid w:val="00043CC6"/>
    <w:rsid w:val="000447FA"/>
    <w:rsid w:val="00045185"/>
    <w:rsid w:val="000451FD"/>
    <w:rsid w:val="00045A9C"/>
    <w:rsid w:val="00045B64"/>
    <w:rsid w:val="00045B6D"/>
    <w:rsid w:val="00045B9A"/>
    <w:rsid w:val="00045CA2"/>
    <w:rsid w:val="00045D59"/>
    <w:rsid w:val="0004612D"/>
    <w:rsid w:val="00046256"/>
    <w:rsid w:val="000463A4"/>
    <w:rsid w:val="000463E5"/>
    <w:rsid w:val="00046523"/>
    <w:rsid w:val="00046DD9"/>
    <w:rsid w:val="00046E35"/>
    <w:rsid w:val="00047136"/>
    <w:rsid w:val="000475BE"/>
    <w:rsid w:val="0004775B"/>
    <w:rsid w:val="00047B1B"/>
    <w:rsid w:val="00047F41"/>
    <w:rsid w:val="000500F6"/>
    <w:rsid w:val="00050210"/>
    <w:rsid w:val="0005089D"/>
    <w:rsid w:val="00051158"/>
    <w:rsid w:val="000517BF"/>
    <w:rsid w:val="000519CD"/>
    <w:rsid w:val="00051A13"/>
    <w:rsid w:val="00052447"/>
    <w:rsid w:val="00052798"/>
    <w:rsid w:val="00052853"/>
    <w:rsid w:val="00052F01"/>
    <w:rsid w:val="00053196"/>
    <w:rsid w:val="000534A7"/>
    <w:rsid w:val="000546BE"/>
    <w:rsid w:val="0005502C"/>
    <w:rsid w:val="000556FB"/>
    <w:rsid w:val="000557C7"/>
    <w:rsid w:val="00055FDF"/>
    <w:rsid w:val="00056761"/>
    <w:rsid w:val="000567B0"/>
    <w:rsid w:val="00056A57"/>
    <w:rsid w:val="00056BB8"/>
    <w:rsid w:val="00056DDB"/>
    <w:rsid w:val="00056E70"/>
    <w:rsid w:val="00057025"/>
    <w:rsid w:val="00057110"/>
    <w:rsid w:val="0005734C"/>
    <w:rsid w:val="00057C2F"/>
    <w:rsid w:val="00057CA3"/>
    <w:rsid w:val="00057EDC"/>
    <w:rsid w:val="0006027F"/>
    <w:rsid w:val="00060710"/>
    <w:rsid w:val="00060B51"/>
    <w:rsid w:val="00061081"/>
    <w:rsid w:val="000618F2"/>
    <w:rsid w:val="00061B4D"/>
    <w:rsid w:val="00061CD1"/>
    <w:rsid w:val="00062692"/>
    <w:rsid w:val="000628B0"/>
    <w:rsid w:val="00063810"/>
    <w:rsid w:val="000638C4"/>
    <w:rsid w:val="00063BC9"/>
    <w:rsid w:val="00064BEE"/>
    <w:rsid w:val="00064F56"/>
    <w:rsid w:val="000658D1"/>
    <w:rsid w:val="00065A47"/>
    <w:rsid w:val="00065A63"/>
    <w:rsid w:val="00065D26"/>
    <w:rsid w:val="00067080"/>
    <w:rsid w:val="000671ED"/>
    <w:rsid w:val="00067314"/>
    <w:rsid w:val="0006737E"/>
    <w:rsid w:val="00067968"/>
    <w:rsid w:val="00067B2B"/>
    <w:rsid w:val="00070CCD"/>
    <w:rsid w:val="00071279"/>
    <w:rsid w:val="000715BD"/>
    <w:rsid w:val="00071658"/>
    <w:rsid w:val="00071766"/>
    <w:rsid w:val="00071840"/>
    <w:rsid w:val="00071893"/>
    <w:rsid w:val="00071B4D"/>
    <w:rsid w:val="00071E82"/>
    <w:rsid w:val="00072177"/>
    <w:rsid w:val="00072324"/>
    <w:rsid w:val="00073B7D"/>
    <w:rsid w:val="00073F8A"/>
    <w:rsid w:val="00074047"/>
    <w:rsid w:val="00074210"/>
    <w:rsid w:val="00074353"/>
    <w:rsid w:val="000751D3"/>
    <w:rsid w:val="000754DB"/>
    <w:rsid w:val="00075B88"/>
    <w:rsid w:val="00076AF8"/>
    <w:rsid w:val="00077636"/>
    <w:rsid w:val="00077AF3"/>
    <w:rsid w:val="00077CCB"/>
    <w:rsid w:val="0008011F"/>
    <w:rsid w:val="00080392"/>
    <w:rsid w:val="00080813"/>
    <w:rsid w:val="00080848"/>
    <w:rsid w:val="00080A8B"/>
    <w:rsid w:val="00080AF7"/>
    <w:rsid w:val="00080B93"/>
    <w:rsid w:val="00080DAB"/>
    <w:rsid w:val="00081070"/>
    <w:rsid w:val="00081A7A"/>
    <w:rsid w:val="00081BF4"/>
    <w:rsid w:val="0008209F"/>
    <w:rsid w:val="00082314"/>
    <w:rsid w:val="000824BA"/>
    <w:rsid w:val="000826B8"/>
    <w:rsid w:val="000832A2"/>
    <w:rsid w:val="00083722"/>
    <w:rsid w:val="000837B7"/>
    <w:rsid w:val="00083D4B"/>
    <w:rsid w:val="00084292"/>
    <w:rsid w:val="000847A3"/>
    <w:rsid w:val="00084D47"/>
    <w:rsid w:val="00085FE0"/>
    <w:rsid w:val="000868B5"/>
    <w:rsid w:val="0008695A"/>
    <w:rsid w:val="00086A07"/>
    <w:rsid w:val="00086E9D"/>
    <w:rsid w:val="00087326"/>
    <w:rsid w:val="00087347"/>
    <w:rsid w:val="00087979"/>
    <w:rsid w:val="00087A50"/>
    <w:rsid w:val="00090555"/>
    <w:rsid w:val="00090670"/>
    <w:rsid w:val="000906C3"/>
    <w:rsid w:val="00090868"/>
    <w:rsid w:val="00090CB4"/>
    <w:rsid w:val="00090D04"/>
    <w:rsid w:val="00091275"/>
    <w:rsid w:val="000913D3"/>
    <w:rsid w:val="0009159D"/>
    <w:rsid w:val="00091F30"/>
    <w:rsid w:val="00092143"/>
    <w:rsid w:val="00092823"/>
    <w:rsid w:val="000932BA"/>
    <w:rsid w:val="000934B4"/>
    <w:rsid w:val="0009359F"/>
    <w:rsid w:val="00093C0D"/>
    <w:rsid w:val="00093D1D"/>
    <w:rsid w:val="00093DA9"/>
    <w:rsid w:val="00094245"/>
    <w:rsid w:val="000942F0"/>
    <w:rsid w:val="0009436E"/>
    <w:rsid w:val="00094374"/>
    <w:rsid w:val="000944CA"/>
    <w:rsid w:val="00094886"/>
    <w:rsid w:val="00094E68"/>
    <w:rsid w:val="0009536E"/>
    <w:rsid w:val="00095902"/>
    <w:rsid w:val="00096134"/>
    <w:rsid w:val="00096278"/>
    <w:rsid w:val="00096383"/>
    <w:rsid w:val="000964E8"/>
    <w:rsid w:val="00096A83"/>
    <w:rsid w:val="00096AEF"/>
    <w:rsid w:val="00096F39"/>
    <w:rsid w:val="00097294"/>
    <w:rsid w:val="000976EA"/>
    <w:rsid w:val="00097769"/>
    <w:rsid w:val="00097A30"/>
    <w:rsid w:val="00097CA1"/>
    <w:rsid w:val="00097EDA"/>
    <w:rsid w:val="000A0753"/>
    <w:rsid w:val="000A0769"/>
    <w:rsid w:val="000A0809"/>
    <w:rsid w:val="000A0891"/>
    <w:rsid w:val="000A12A7"/>
    <w:rsid w:val="000A12B8"/>
    <w:rsid w:val="000A17A1"/>
    <w:rsid w:val="000A2419"/>
    <w:rsid w:val="000A2515"/>
    <w:rsid w:val="000A26BE"/>
    <w:rsid w:val="000A278D"/>
    <w:rsid w:val="000A2841"/>
    <w:rsid w:val="000A2F7F"/>
    <w:rsid w:val="000A33CE"/>
    <w:rsid w:val="000A3F21"/>
    <w:rsid w:val="000A3F9E"/>
    <w:rsid w:val="000A4AD1"/>
    <w:rsid w:val="000A4B57"/>
    <w:rsid w:val="000A4D1E"/>
    <w:rsid w:val="000A54DD"/>
    <w:rsid w:val="000A572C"/>
    <w:rsid w:val="000A5BA2"/>
    <w:rsid w:val="000A5EBF"/>
    <w:rsid w:val="000A61FF"/>
    <w:rsid w:val="000A6247"/>
    <w:rsid w:val="000A6331"/>
    <w:rsid w:val="000A63B4"/>
    <w:rsid w:val="000A6468"/>
    <w:rsid w:val="000A648A"/>
    <w:rsid w:val="000A6557"/>
    <w:rsid w:val="000A67B0"/>
    <w:rsid w:val="000A6A23"/>
    <w:rsid w:val="000A7150"/>
    <w:rsid w:val="000A72B0"/>
    <w:rsid w:val="000A78DF"/>
    <w:rsid w:val="000B00DF"/>
    <w:rsid w:val="000B0206"/>
    <w:rsid w:val="000B050A"/>
    <w:rsid w:val="000B0BD2"/>
    <w:rsid w:val="000B0F2D"/>
    <w:rsid w:val="000B0FF8"/>
    <w:rsid w:val="000B129F"/>
    <w:rsid w:val="000B1322"/>
    <w:rsid w:val="000B15EA"/>
    <w:rsid w:val="000B1CEA"/>
    <w:rsid w:val="000B2050"/>
    <w:rsid w:val="000B2566"/>
    <w:rsid w:val="000B29EE"/>
    <w:rsid w:val="000B2F1E"/>
    <w:rsid w:val="000B3474"/>
    <w:rsid w:val="000B3890"/>
    <w:rsid w:val="000B42B8"/>
    <w:rsid w:val="000B47E4"/>
    <w:rsid w:val="000B47FD"/>
    <w:rsid w:val="000B4BA0"/>
    <w:rsid w:val="000B6289"/>
    <w:rsid w:val="000B69DB"/>
    <w:rsid w:val="000B7572"/>
    <w:rsid w:val="000B76D4"/>
    <w:rsid w:val="000B76F8"/>
    <w:rsid w:val="000B7F2F"/>
    <w:rsid w:val="000C0121"/>
    <w:rsid w:val="000C02B6"/>
    <w:rsid w:val="000C03C4"/>
    <w:rsid w:val="000C111A"/>
    <w:rsid w:val="000C128E"/>
    <w:rsid w:val="000C1B6B"/>
    <w:rsid w:val="000C1D1A"/>
    <w:rsid w:val="000C1F07"/>
    <w:rsid w:val="000C22EF"/>
    <w:rsid w:val="000C250A"/>
    <w:rsid w:val="000C2770"/>
    <w:rsid w:val="000C27EA"/>
    <w:rsid w:val="000C2F3B"/>
    <w:rsid w:val="000C31A1"/>
    <w:rsid w:val="000C35BD"/>
    <w:rsid w:val="000C3CA8"/>
    <w:rsid w:val="000C432B"/>
    <w:rsid w:val="000C50C4"/>
    <w:rsid w:val="000C5461"/>
    <w:rsid w:val="000C6048"/>
    <w:rsid w:val="000C6B6B"/>
    <w:rsid w:val="000C6C19"/>
    <w:rsid w:val="000C728E"/>
    <w:rsid w:val="000C7ACF"/>
    <w:rsid w:val="000C7BE8"/>
    <w:rsid w:val="000C7CC4"/>
    <w:rsid w:val="000C7D07"/>
    <w:rsid w:val="000D0586"/>
    <w:rsid w:val="000D06CA"/>
    <w:rsid w:val="000D06F0"/>
    <w:rsid w:val="000D0D07"/>
    <w:rsid w:val="000D0D87"/>
    <w:rsid w:val="000D11F2"/>
    <w:rsid w:val="000D128A"/>
    <w:rsid w:val="000D1B67"/>
    <w:rsid w:val="000D1DF2"/>
    <w:rsid w:val="000D22F8"/>
    <w:rsid w:val="000D299C"/>
    <w:rsid w:val="000D2F8C"/>
    <w:rsid w:val="000D3E1F"/>
    <w:rsid w:val="000D4418"/>
    <w:rsid w:val="000D4E57"/>
    <w:rsid w:val="000D4E69"/>
    <w:rsid w:val="000D4E99"/>
    <w:rsid w:val="000D4FC0"/>
    <w:rsid w:val="000D5B74"/>
    <w:rsid w:val="000D5D7E"/>
    <w:rsid w:val="000D5E60"/>
    <w:rsid w:val="000D605D"/>
    <w:rsid w:val="000D6101"/>
    <w:rsid w:val="000D6688"/>
    <w:rsid w:val="000D6C71"/>
    <w:rsid w:val="000D6ED9"/>
    <w:rsid w:val="000D6F67"/>
    <w:rsid w:val="000D6F99"/>
    <w:rsid w:val="000D70A0"/>
    <w:rsid w:val="000D7545"/>
    <w:rsid w:val="000D77D5"/>
    <w:rsid w:val="000E00D2"/>
    <w:rsid w:val="000E023A"/>
    <w:rsid w:val="000E06D8"/>
    <w:rsid w:val="000E0705"/>
    <w:rsid w:val="000E0817"/>
    <w:rsid w:val="000E09CB"/>
    <w:rsid w:val="000E0C48"/>
    <w:rsid w:val="000E1151"/>
    <w:rsid w:val="000E1432"/>
    <w:rsid w:val="000E1450"/>
    <w:rsid w:val="000E14F8"/>
    <w:rsid w:val="000E15EC"/>
    <w:rsid w:val="000E1C18"/>
    <w:rsid w:val="000E224A"/>
    <w:rsid w:val="000E238C"/>
    <w:rsid w:val="000E2739"/>
    <w:rsid w:val="000E35AC"/>
    <w:rsid w:val="000E389C"/>
    <w:rsid w:val="000E3D83"/>
    <w:rsid w:val="000E4551"/>
    <w:rsid w:val="000E46AB"/>
    <w:rsid w:val="000E4742"/>
    <w:rsid w:val="000E4B3F"/>
    <w:rsid w:val="000E4C81"/>
    <w:rsid w:val="000E531B"/>
    <w:rsid w:val="000E53FD"/>
    <w:rsid w:val="000E56EF"/>
    <w:rsid w:val="000E580C"/>
    <w:rsid w:val="000E5A98"/>
    <w:rsid w:val="000E5DED"/>
    <w:rsid w:val="000E5F23"/>
    <w:rsid w:val="000E6234"/>
    <w:rsid w:val="000E62C9"/>
    <w:rsid w:val="000E62D2"/>
    <w:rsid w:val="000E6E1D"/>
    <w:rsid w:val="000E73F5"/>
    <w:rsid w:val="000E748E"/>
    <w:rsid w:val="000E7585"/>
    <w:rsid w:val="000E7634"/>
    <w:rsid w:val="000E7B80"/>
    <w:rsid w:val="000F07E9"/>
    <w:rsid w:val="000F1352"/>
    <w:rsid w:val="000F13BF"/>
    <w:rsid w:val="000F1627"/>
    <w:rsid w:val="000F18FD"/>
    <w:rsid w:val="000F1BAE"/>
    <w:rsid w:val="000F2D20"/>
    <w:rsid w:val="000F306B"/>
    <w:rsid w:val="000F3281"/>
    <w:rsid w:val="000F411F"/>
    <w:rsid w:val="000F4472"/>
    <w:rsid w:val="000F45BE"/>
    <w:rsid w:val="000F4666"/>
    <w:rsid w:val="000F4A24"/>
    <w:rsid w:val="000F4DA6"/>
    <w:rsid w:val="000F4FC3"/>
    <w:rsid w:val="000F512D"/>
    <w:rsid w:val="000F54EA"/>
    <w:rsid w:val="000F5512"/>
    <w:rsid w:val="000F5C15"/>
    <w:rsid w:val="000F5CBE"/>
    <w:rsid w:val="000F5D53"/>
    <w:rsid w:val="000F6A03"/>
    <w:rsid w:val="000F6A46"/>
    <w:rsid w:val="000F6A6E"/>
    <w:rsid w:val="000F6A86"/>
    <w:rsid w:val="000F6D80"/>
    <w:rsid w:val="000F70A1"/>
    <w:rsid w:val="000F7CBA"/>
    <w:rsid w:val="00100F7B"/>
    <w:rsid w:val="0010107E"/>
    <w:rsid w:val="00101163"/>
    <w:rsid w:val="00101516"/>
    <w:rsid w:val="00101F58"/>
    <w:rsid w:val="0010200E"/>
    <w:rsid w:val="00102019"/>
    <w:rsid w:val="0010280E"/>
    <w:rsid w:val="001028E9"/>
    <w:rsid w:val="00103449"/>
    <w:rsid w:val="001036B9"/>
    <w:rsid w:val="00104230"/>
    <w:rsid w:val="00104295"/>
    <w:rsid w:val="00104478"/>
    <w:rsid w:val="00104539"/>
    <w:rsid w:val="0010493A"/>
    <w:rsid w:val="00104BAF"/>
    <w:rsid w:val="00104D22"/>
    <w:rsid w:val="00105352"/>
    <w:rsid w:val="00105460"/>
    <w:rsid w:val="00105891"/>
    <w:rsid w:val="00105B67"/>
    <w:rsid w:val="00105C50"/>
    <w:rsid w:val="00105C9A"/>
    <w:rsid w:val="00105E1A"/>
    <w:rsid w:val="00105E8A"/>
    <w:rsid w:val="00105F09"/>
    <w:rsid w:val="001062AB"/>
    <w:rsid w:val="00107028"/>
    <w:rsid w:val="00107171"/>
    <w:rsid w:val="00107377"/>
    <w:rsid w:val="001076D5"/>
    <w:rsid w:val="00107A2B"/>
    <w:rsid w:val="00107B34"/>
    <w:rsid w:val="001103B2"/>
    <w:rsid w:val="001112F9"/>
    <w:rsid w:val="00111429"/>
    <w:rsid w:val="00111891"/>
    <w:rsid w:val="001119AE"/>
    <w:rsid w:val="00111E79"/>
    <w:rsid w:val="0011242E"/>
    <w:rsid w:val="00112513"/>
    <w:rsid w:val="00112724"/>
    <w:rsid w:val="001128C5"/>
    <w:rsid w:val="00112BD7"/>
    <w:rsid w:val="00113756"/>
    <w:rsid w:val="00113976"/>
    <w:rsid w:val="00113C19"/>
    <w:rsid w:val="00113C50"/>
    <w:rsid w:val="00113CFE"/>
    <w:rsid w:val="00113F40"/>
    <w:rsid w:val="00114116"/>
    <w:rsid w:val="0011460E"/>
    <w:rsid w:val="00114A40"/>
    <w:rsid w:val="00114AF0"/>
    <w:rsid w:val="00114CD0"/>
    <w:rsid w:val="00114D6E"/>
    <w:rsid w:val="001152C9"/>
    <w:rsid w:val="001153DB"/>
    <w:rsid w:val="00115932"/>
    <w:rsid w:val="00115A80"/>
    <w:rsid w:val="00115DFD"/>
    <w:rsid w:val="001160C1"/>
    <w:rsid w:val="001162E7"/>
    <w:rsid w:val="001167BE"/>
    <w:rsid w:val="00116E61"/>
    <w:rsid w:val="00116F8D"/>
    <w:rsid w:val="00117114"/>
    <w:rsid w:val="001176E4"/>
    <w:rsid w:val="001177E3"/>
    <w:rsid w:val="00117BB0"/>
    <w:rsid w:val="00117BC8"/>
    <w:rsid w:val="00120075"/>
    <w:rsid w:val="00120AB3"/>
    <w:rsid w:val="00120B81"/>
    <w:rsid w:val="00120CDB"/>
    <w:rsid w:val="00120F45"/>
    <w:rsid w:val="001211AD"/>
    <w:rsid w:val="00121387"/>
    <w:rsid w:val="00121EB3"/>
    <w:rsid w:val="00122535"/>
    <w:rsid w:val="00123247"/>
    <w:rsid w:val="00123A36"/>
    <w:rsid w:val="001241A8"/>
    <w:rsid w:val="001241DE"/>
    <w:rsid w:val="00124203"/>
    <w:rsid w:val="001243E3"/>
    <w:rsid w:val="001246D7"/>
    <w:rsid w:val="001249AC"/>
    <w:rsid w:val="00124DD9"/>
    <w:rsid w:val="00125151"/>
    <w:rsid w:val="00125A2C"/>
    <w:rsid w:val="00126088"/>
    <w:rsid w:val="0012637F"/>
    <w:rsid w:val="00126458"/>
    <w:rsid w:val="001267D4"/>
    <w:rsid w:val="00126890"/>
    <w:rsid w:val="00126BED"/>
    <w:rsid w:val="0012739D"/>
    <w:rsid w:val="001276D5"/>
    <w:rsid w:val="001278B4"/>
    <w:rsid w:val="00130897"/>
    <w:rsid w:val="00130D6B"/>
    <w:rsid w:val="00130E11"/>
    <w:rsid w:val="00130E18"/>
    <w:rsid w:val="00131449"/>
    <w:rsid w:val="001314BD"/>
    <w:rsid w:val="0013155A"/>
    <w:rsid w:val="00131A08"/>
    <w:rsid w:val="00131BC0"/>
    <w:rsid w:val="001320B4"/>
    <w:rsid w:val="001320D3"/>
    <w:rsid w:val="00132755"/>
    <w:rsid w:val="00132A21"/>
    <w:rsid w:val="0013384F"/>
    <w:rsid w:val="00133C1F"/>
    <w:rsid w:val="00133C78"/>
    <w:rsid w:val="00133EAF"/>
    <w:rsid w:val="001341F1"/>
    <w:rsid w:val="001342A9"/>
    <w:rsid w:val="00134ADE"/>
    <w:rsid w:val="00134BAE"/>
    <w:rsid w:val="00134CD9"/>
    <w:rsid w:val="00134D7A"/>
    <w:rsid w:val="00134DF0"/>
    <w:rsid w:val="00134EA9"/>
    <w:rsid w:val="00135264"/>
    <w:rsid w:val="001352A4"/>
    <w:rsid w:val="001356A1"/>
    <w:rsid w:val="00135A65"/>
    <w:rsid w:val="00135B31"/>
    <w:rsid w:val="00135DDC"/>
    <w:rsid w:val="00136043"/>
    <w:rsid w:val="001360AB"/>
    <w:rsid w:val="00136144"/>
    <w:rsid w:val="00136ADB"/>
    <w:rsid w:val="00136C30"/>
    <w:rsid w:val="00136D4A"/>
    <w:rsid w:val="00136E20"/>
    <w:rsid w:val="00137080"/>
    <w:rsid w:val="0013775A"/>
    <w:rsid w:val="00137CCA"/>
    <w:rsid w:val="00140275"/>
    <w:rsid w:val="001404D8"/>
    <w:rsid w:val="001405A9"/>
    <w:rsid w:val="00140FB7"/>
    <w:rsid w:val="0014134C"/>
    <w:rsid w:val="00141453"/>
    <w:rsid w:val="00142043"/>
    <w:rsid w:val="00143366"/>
    <w:rsid w:val="00143949"/>
    <w:rsid w:val="001447B2"/>
    <w:rsid w:val="00144F58"/>
    <w:rsid w:val="00145024"/>
    <w:rsid w:val="0014557E"/>
    <w:rsid w:val="00145600"/>
    <w:rsid w:val="00145D28"/>
    <w:rsid w:val="00145FE5"/>
    <w:rsid w:val="001460D0"/>
    <w:rsid w:val="0014626E"/>
    <w:rsid w:val="0014688F"/>
    <w:rsid w:val="00146A17"/>
    <w:rsid w:val="0014708C"/>
    <w:rsid w:val="0014722A"/>
    <w:rsid w:val="001477A9"/>
    <w:rsid w:val="00147F95"/>
    <w:rsid w:val="001506BA"/>
    <w:rsid w:val="001506ED"/>
    <w:rsid w:val="001507C4"/>
    <w:rsid w:val="001507CE"/>
    <w:rsid w:val="00150E02"/>
    <w:rsid w:val="00150E81"/>
    <w:rsid w:val="00151B21"/>
    <w:rsid w:val="00152367"/>
    <w:rsid w:val="001532F5"/>
    <w:rsid w:val="00153C95"/>
    <w:rsid w:val="00154A92"/>
    <w:rsid w:val="00154AA4"/>
    <w:rsid w:val="00154CEB"/>
    <w:rsid w:val="001551F2"/>
    <w:rsid w:val="0015536F"/>
    <w:rsid w:val="00155428"/>
    <w:rsid w:val="00155886"/>
    <w:rsid w:val="00155C9E"/>
    <w:rsid w:val="00156018"/>
    <w:rsid w:val="001560BF"/>
    <w:rsid w:val="001561EF"/>
    <w:rsid w:val="001565C9"/>
    <w:rsid w:val="001571DF"/>
    <w:rsid w:val="00157437"/>
    <w:rsid w:val="001577F0"/>
    <w:rsid w:val="00157979"/>
    <w:rsid w:val="00157A16"/>
    <w:rsid w:val="00157ED7"/>
    <w:rsid w:val="001600C1"/>
    <w:rsid w:val="00160363"/>
    <w:rsid w:val="00160623"/>
    <w:rsid w:val="0016062B"/>
    <w:rsid w:val="001614D2"/>
    <w:rsid w:val="001615A8"/>
    <w:rsid w:val="001618AF"/>
    <w:rsid w:val="0016190C"/>
    <w:rsid w:val="0016210F"/>
    <w:rsid w:val="001621C9"/>
    <w:rsid w:val="00162708"/>
    <w:rsid w:val="001627DA"/>
    <w:rsid w:val="0016282E"/>
    <w:rsid w:val="001637E9"/>
    <w:rsid w:val="001639D0"/>
    <w:rsid w:val="0016430B"/>
    <w:rsid w:val="00164705"/>
    <w:rsid w:val="00164B40"/>
    <w:rsid w:val="00164DE1"/>
    <w:rsid w:val="0016509A"/>
    <w:rsid w:val="0016550B"/>
    <w:rsid w:val="00165817"/>
    <w:rsid w:val="001666FF"/>
    <w:rsid w:val="00167FA0"/>
    <w:rsid w:val="0017023B"/>
    <w:rsid w:val="001704CB"/>
    <w:rsid w:val="001705B4"/>
    <w:rsid w:val="00170D51"/>
    <w:rsid w:val="00171277"/>
    <w:rsid w:val="00171C0D"/>
    <w:rsid w:val="00171C66"/>
    <w:rsid w:val="00171CBF"/>
    <w:rsid w:val="00172072"/>
    <w:rsid w:val="00172494"/>
    <w:rsid w:val="00172F26"/>
    <w:rsid w:val="00173148"/>
    <w:rsid w:val="00173268"/>
    <w:rsid w:val="0017351F"/>
    <w:rsid w:val="001735C5"/>
    <w:rsid w:val="0017384B"/>
    <w:rsid w:val="00173854"/>
    <w:rsid w:val="00173AD2"/>
    <w:rsid w:val="00173B46"/>
    <w:rsid w:val="00173E40"/>
    <w:rsid w:val="001745D6"/>
    <w:rsid w:val="00174613"/>
    <w:rsid w:val="001749F6"/>
    <w:rsid w:val="001751F3"/>
    <w:rsid w:val="001752FD"/>
    <w:rsid w:val="00175915"/>
    <w:rsid w:val="00175D4C"/>
    <w:rsid w:val="0017614A"/>
    <w:rsid w:val="00176190"/>
    <w:rsid w:val="0017650B"/>
    <w:rsid w:val="00176BE2"/>
    <w:rsid w:val="00176C51"/>
    <w:rsid w:val="00176CF7"/>
    <w:rsid w:val="00177179"/>
    <w:rsid w:val="001771C4"/>
    <w:rsid w:val="00177331"/>
    <w:rsid w:val="00177ED3"/>
    <w:rsid w:val="00181492"/>
    <w:rsid w:val="0018173D"/>
    <w:rsid w:val="00181C15"/>
    <w:rsid w:val="0018235B"/>
    <w:rsid w:val="00182DFB"/>
    <w:rsid w:val="0018355E"/>
    <w:rsid w:val="00183572"/>
    <w:rsid w:val="0018387F"/>
    <w:rsid w:val="00183940"/>
    <w:rsid w:val="00183FC6"/>
    <w:rsid w:val="00184440"/>
    <w:rsid w:val="001845DB"/>
    <w:rsid w:val="001847A8"/>
    <w:rsid w:val="00184A35"/>
    <w:rsid w:val="00184AF1"/>
    <w:rsid w:val="00184D61"/>
    <w:rsid w:val="00184E30"/>
    <w:rsid w:val="00185069"/>
    <w:rsid w:val="00185938"/>
    <w:rsid w:val="00185C7A"/>
    <w:rsid w:val="001862CD"/>
    <w:rsid w:val="0018690A"/>
    <w:rsid w:val="00186A5E"/>
    <w:rsid w:val="00186F8D"/>
    <w:rsid w:val="00187451"/>
    <w:rsid w:val="00187C23"/>
    <w:rsid w:val="001902A3"/>
    <w:rsid w:val="00190751"/>
    <w:rsid w:val="001907E2"/>
    <w:rsid w:val="001908B1"/>
    <w:rsid w:val="00190F47"/>
    <w:rsid w:val="00190FEE"/>
    <w:rsid w:val="00191498"/>
    <w:rsid w:val="00191EC6"/>
    <w:rsid w:val="00192574"/>
    <w:rsid w:val="0019279E"/>
    <w:rsid w:val="00193002"/>
    <w:rsid w:val="00193FB2"/>
    <w:rsid w:val="0019447A"/>
    <w:rsid w:val="00194520"/>
    <w:rsid w:val="0019454C"/>
    <w:rsid w:val="00194ABC"/>
    <w:rsid w:val="001955F5"/>
    <w:rsid w:val="00195BEF"/>
    <w:rsid w:val="00195EF0"/>
    <w:rsid w:val="001966E8"/>
    <w:rsid w:val="0019694D"/>
    <w:rsid w:val="00196971"/>
    <w:rsid w:val="0019697E"/>
    <w:rsid w:val="00196A3F"/>
    <w:rsid w:val="001972C5"/>
    <w:rsid w:val="00197652"/>
    <w:rsid w:val="0019766E"/>
    <w:rsid w:val="001978E7"/>
    <w:rsid w:val="00197A98"/>
    <w:rsid w:val="00197E0A"/>
    <w:rsid w:val="001A0250"/>
    <w:rsid w:val="001A04A4"/>
    <w:rsid w:val="001A082D"/>
    <w:rsid w:val="001A0BCB"/>
    <w:rsid w:val="001A119D"/>
    <w:rsid w:val="001A1404"/>
    <w:rsid w:val="001A1C2F"/>
    <w:rsid w:val="001A23EC"/>
    <w:rsid w:val="001A2592"/>
    <w:rsid w:val="001A288F"/>
    <w:rsid w:val="001A295E"/>
    <w:rsid w:val="001A38BB"/>
    <w:rsid w:val="001A3943"/>
    <w:rsid w:val="001A4248"/>
    <w:rsid w:val="001A431E"/>
    <w:rsid w:val="001A49CC"/>
    <w:rsid w:val="001A4D7D"/>
    <w:rsid w:val="001A544E"/>
    <w:rsid w:val="001A62F5"/>
    <w:rsid w:val="001A67FD"/>
    <w:rsid w:val="001A6991"/>
    <w:rsid w:val="001A6C4D"/>
    <w:rsid w:val="001A6D12"/>
    <w:rsid w:val="001A7061"/>
    <w:rsid w:val="001A721C"/>
    <w:rsid w:val="001A72A8"/>
    <w:rsid w:val="001A7A21"/>
    <w:rsid w:val="001A7BA3"/>
    <w:rsid w:val="001A7EA5"/>
    <w:rsid w:val="001A7EB7"/>
    <w:rsid w:val="001B02B5"/>
    <w:rsid w:val="001B0801"/>
    <w:rsid w:val="001B09ED"/>
    <w:rsid w:val="001B0A19"/>
    <w:rsid w:val="001B0C95"/>
    <w:rsid w:val="001B0D09"/>
    <w:rsid w:val="001B10A2"/>
    <w:rsid w:val="001B1121"/>
    <w:rsid w:val="001B168E"/>
    <w:rsid w:val="001B1888"/>
    <w:rsid w:val="001B2275"/>
    <w:rsid w:val="001B2332"/>
    <w:rsid w:val="001B2759"/>
    <w:rsid w:val="001B286A"/>
    <w:rsid w:val="001B2DF5"/>
    <w:rsid w:val="001B30D5"/>
    <w:rsid w:val="001B31A4"/>
    <w:rsid w:val="001B34CE"/>
    <w:rsid w:val="001B371E"/>
    <w:rsid w:val="001B3978"/>
    <w:rsid w:val="001B3A03"/>
    <w:rsid w:val="001B3AE2"/>
    <w:rsid w:val="001B4DC0"/>
    <w:rsid w:val="001B4FCC"/>
    <w:rsid w:val="001B5128"/>
    <w:rsid w:val="001B5160"/>
    <w:rsid w:val="001B52F6"/>
    <w:rsid w:val="001B56D9"/>
    <w:rsid w:val="001B5C65"/>
    <w:rsid w:val="001B6328"/>
    <w:rsid w:val="001B6446"/>
    <w:rsid w:val="001B6A3B"/>
    <w:rsid w:val="001B6B46"/>
    <w:rsid w:val="001B6CCB"/>
    <w:rsid w:val="001B6DBC"/>
    <w:rsid w:val="001B7352"/>
    <w:rsid w:val="001B7622"/>
    <w:rsid w:val="001B78B6"/>
    <w:rsid w:val="001B7BCD"/>
    <w:rsid w:val="001B7C5C"/>
    <w:rsid w:val="001C005C"/>
    <w:rsid w:val="001C022A"/>
    <w:rsid w:val="001C04C0"/>
    <w:rsid w:val="001C0A9E"/>
    <w:rsid w:val="001C0E64"/>
    <w:rsid w:val="001C1085"/>
    <w:rsid w:val="001C1310"/>
    <w:rsid w:val="001C1BA3"/>
    <w:rsid w:val="001C1BD8"/>
    <w:rsid w:val="001C1C5D"/>
    <w:rsid w:val="001C2123"/>
    <w:rsid w:val="001C235C"/>
    <w:rsid w:val="001C2393"/>
    <w:rsid w:val="001C260D"/>
    <w:rsid w:val="001C27F8"/>
    <w:rsid w:val="001C478A"/>
    <w:rsid w:val="001C484B"/>
    <w:rsid w:val="001C4850"/>
    <w:rsid w:val="001C498F"/>
    <w:rsid w:val="001C4F1C"/>
    <w:rsid w:val="001C5008"/>
    <w:rsid w:val="001C531A"/>
    <w:rsid w:val="001C5659"/>
    <w:rsid w:val="001C571F"/>
    <w:rsid w:val="001C5770"/>
    <w:rsid w:val="001C5993"/>
    <w:rsid w:val="001C5E86"/>
    <w:rsid w:val="001C6180"/>
    <w:rsid w:val="001C6435"/>
    <w:rsid w:val="001C6452"/>
    <w:rsid w:val="001C7FCF"/>
    <w:rsid w:val="001D0414"/>
    <w:rsid w:val="001D08FB"/>
    <w:rsid w:val="001D0AAD"/>
    <w:rsid w:val="001D0F8E"/>
    <w:rsid w:val="001D110C"/>
    <w:rsid w:val="001D1B48"/>
    <w:rsid w:val="001D1C68"/>
    <w:rsid w:val="001D1CE4"/>
    <w:rsid w:val="001D1FD1"/>
    <w:rsid w:val="001D2D03"/>
    <w:rsid w:val="001D2D9C"/>
    <w:rsid w:val="001D30CD"/>
    <w:rsid w:val="001D316B"/>
    <w:rsid w:val="001D34D4"/>
    <w:rsid w:val="001D350E"/>
    <w:rsid w:val="001D38CC"/>
    <w:rsid w:val="001D4B27"/>
    <w:rsid w:val="001D4F19"/>
    <w:rsid w:val="001D5AC1"/>
    <w:rsid w:val="001D5CC0"/>
    <w:rsid w:val="001D5DF7"/>
    <w:rsid w:val="001D5F72"/>
    <w:rsid w:val="001D608C"/>
    <w:rsid w:val="001D60E2"/>
    <w:rsid w:val="001D6187"/>
    <w:rsid w:val="001D64A9"/>
    <w:rsid w:val="001D6698"/>
    <w:rsid w:val="001D68E5"/>
    <w:rsid w:val="001D6C8F"/>
    <w:rsid w:val="001D6C98"/>
    <w:rsid w:val="001D6DEA"/>
    <w:rsid w:val="001D6E68"/>
    <w:rsid w:val="001D6FCE"/>
    <w:rsid w:val="001D7475"/>
    <w:rsid w:val="001D7494"/>
    <w:rsid w:val="001D79EC"/>
    <w:rsid w:val="001D7CFA"/>
    <w:rsid w:val="001D7D98"/>
    <w:rsid w:val="001D7F76"/>
    <w:rsid w:val="001D7FCA"/>
    <w:rsid w:val="001E02CC"/>
    <w:rsid w:val="001E034D"/>
    <w:rsid w:val="001E069C"/>
    <w:rsid w:val="001E07E9"/>
    <w:rsid w:val="001E0AB1"/>
    <w:rsid w:val="001E0AD2"/>
    <w:rsid w:val="001E0BDF"/>
    <w:rsid w:val="001E118B"/>
    <w:rsid w:val="001E1532"/>
    <w:rsid w:val="001E18CF"/>
    <w:rsid w:val="001E18D9"/>
    <w:rsid w:val="001E1B79"/>
    <w:rsid w:val="001E1DEB"/>
    <w:rsid w:val="001E1E76"/>
    <w:rsid w:val="001E1F5F"/>
    <w:rsid w:val="001E1F86"/>
    <w:rsid w:val="001E2372"/>
    <w:rsid w:val="001E2800"/>
    <w:rsid w:val="001E2FD9"/>
    <w:rsid w:val="001E377F"/>
    <w:rsid w:val="001E3DD2"/>
    <w:rsid w:val="001E519F"/>
    <w:rsid w:val="001E522A"/>
    <w:rsid w:val="001E537E"/>
    <w:rsid w:val="001E546C"/>
    <w:rsid w:val="001E55EA"/>
    <w:rsid w:val="001E5D27"/>
    <w:rsid w:val="001E5E45"/>
    <w:rsid w:val="001E6CF4"/>
    <w:rsid w:val="001E74EA"/>
    <w:rsid w:val="001E7B37"/>
    <w:rsid w:val="001E7BD5"/>
    <w:rsid w:val="001E7DC5"/>
    <w:rsid w:val="001F01D0"/>
    <w:rsid w:val="001F119C"/>
    <w:rsid w:val="001F11BF"/>
    <w:rsid w:val="001F18EE"/>
    <w:rsid w:val="001F1A26"/>
    <w:rsid w:val="001F1A47"/>
    <w:rsid w:val="001F1D1E"/>
    <w:rsid w:val="001F2478"/>
    <w:rsid w:val="001F256D"/>
    <w:rsid w:val="001F298E"/>
    <w:rsid w:val="001F2BD6"/>
    <w:rsid w:val="001F2EA5"/>
    <w:rsid w:val="001F36A2"/>
    <w:rsid w:val="001F382F"/>
    <w:rsid w:val="001F3EAB"/>
    <w:rsid w:val="001F3EED"/>
    <w:rsid w:val="001F3F01"/>
    <w:rsid w:val="001F3F19"/>
    <w:rsid w:val="001F42CA"/>
    <w:rsid w:val="001F43E9"/>
    <w:rsid w:val="001F45A0"/>
    <w:rsid w:val="001F4E0B"/>
    <w:rsid w:val="001F52BA"/>
    <w:rsid w:val="001F5433"/>
    <w:rsid w:val="001F5826"/>
    <w:rsid w:val="001F5B09"/>
    <w:rsid w:val="001F5C52"/>
    <w:rsid w:val="001F636F"/>
    <w:rsid w:val="001F641B"/>
    <w:rsid w:val="001F6681"/>
    <w:rsid w:val="001F66A7"/>
    <w:rsid w:val="001F67C3"/>
    <w:rsid w:val="001F73F8"/>
    <w:rsid w:val="001F7A45"/>
    <w:rsid w:val="001F7C89"/>
    <w:rsid w:val="001F7DB2"/>
    <w:rsid w:val="001F7E71"/>
    <w:rsid w:val="001F7F00"/>
    <w:rsid w:val="00200434"/>
    <w:rsid w:val="002005A2"/>
    <w:rsid w:val="002008FD"/>
    <w:rsid w:val="00201605"/>
    <w:rsid w:val="00201DB2"/>
    <w:rsid w:val="00201F11"/>
    <w:rsid w:val="00202039"/>
    <w:rsid w:val="002021CA"/>
    <w:rsid w:val="002027A7"/>
    <w:rsid w:val="00202B5E"/>
    <w:rsid w:val="00202C16"/>
    <w:rsid w:val="00202D73"/>
    <w:rsid w:val="00202D7C"/>
    <w:rsid w:val="00202E6B"/>
    <w:rsid w:val="00202EC4"/>
    <w:rsid w:val="00203284"/>
    <w:rsid w:val="002039F7"/>
    <w:rsid w:val="00203AD1"/>
    <w:rsid w:val="00203BDA"/>
    <w:rsid w:val="00203E3C"/>
    <w:rsid w:val="0020405B"/>
    <w:rsid w:val="0020432A"/>
    <w:rsid w:val="002045A1"/>
    <w:rsid w:val="002047B6"/>
    <w:rsid w:val="00204B45"/>
    <w:rsid w:val="0020576F"/>
    <w:rsid w:val="00205931"/>
    <w:rsid w:val="002068E6"/>
    <w:rsid w:val="00206C5B"/>
    <w:rsid w:val="00206C8E"/>
    <w:rsid w:val="00207139"/>
    <w:rsid w:val="002071DE"/>
    <w:rsid w:val="002073E1"/>
    <w:rsid w:val="002075D6"/>
    <w:rsid w:val="00207CD9"/>
    <w:rsid w:val="00210004"/>
    <w:rsid w:val="002101CB"/>
    <w:rsid w:val="002107CB"/>
    <w:rsid w:val="00211F32"/>
    <w:rsid w:val="0021221D"/>
    <w:rsid w:val="00212508"/>
    <w:rsid w:val="00213128"/>
    <w:rsid w:val="002134D5"/>
    <w:rsid w:val="002135E5"/>
    <w:rsid w:val="00213C8E"/>
    <w:rsid w:val="00213D5B"/>
    <w:rsid w:val="002141E4"/>
    <w:rsid w:val="00215066"/>
    <w:rsid w:val="00215169"/>
    <w:rsid w:val="002151D0"/>
    <w:rsid w:val="00215B45"/>
    <w:rsid w:val="00216171"/>
    <w:rsid w:val="00216263"/>
    <w:rsid w:val="0021656D"/>
    <w:rsid w:val="0021660E"/>
    <w:rsid w:val="00216C58"/>
    <w:rsid w:val="00216D02"/>
    <w:rsid w:val="00216D35"/>
    <w:rsid w:val="00216EB0"/>
    <w:rsid w:val="00217171"/>
    <w:rsid w:val="002171DB"/>
    <w:rsid w:val="0021795B"/>
    <w:rsid w:val="002179B8"/>
    <w:rsid w:val="00217DD7"/>
    <w:rsid w:val="00220042"/>
    <w:rsid w:val="00220830"/>
    <w:rsid w:val="0022097B"/>
    <w:rsid w:val="00220A7C"/>
    <w:rsid w:val="00221148"/>
    <w:rsid w:val="002213AD"/>
    <w:rsid w:val="00221661"/>
    <w:rsid w:val="00221F37"/>
    <w:rsid w:val="0022262E"/>
    <w:rsid w:val="00222743"/>
    <w:rsid w:val="00222ADF"/>
    <w:rsid w:val="0022311C"/>
    <w:rsid w:val="002231D9"/>
    <w:rsid w:val="002232E2"/>
    <w:rsid w:val="0022421F"/>
    <w:rsid w:val="002242EF"/>
    <w:rsid w:val="0022583C"/>
    <w:rsid w:val="00225B6B"/>
    <w:rsid w:val="00225CA8"/>
    <w:rsid w:val="00225EB9"/>
    <w:rsid w:val="00225FAF"/>
    <w:rsid w:val="002260A6"/>
    <w:rsid w:val="00226A2C"/>
    <w:rsid w:val="00226BE5"/>
    <w:rsid w:val="00226E48"/>
    <w:rsid w:val="0022753C"/>
    <w:rsid w:val="00227604"/>
    <w:rsid w:val="00230863"/>
    <w:rsid w:val="002308BB"/>
    <w:rsid w:val="002308FC"/>
    <w:rsid w:val="0023097A"/>
    <w:rsid w:val="00230E98"/>
    <w:rsid w:val="00231569"/>
    <w:rsid w:val="00231E61"/>
    <w:rsid w:val="00231F3D"/>
    <w:rsid w:val="0023228D"/>
    <w:rsid w:val="00232556"/>
    <w:rsid w:val="00232E60"/>
    <w:rsid w:val="00233086"/>
    <w:rsid w:val="00233B1D"/>
    <w:rsid w:val="00233BDE"/>
    <w:rsid w:val="00233C33"/>
    <w:rsid w:val="00233F64"/>
    <w:rsid w:val="002341D7"/>
    <w:rsid w:val="00234383"/>
    <w:rsid w:val="00234B61"/>
    <w:rsid w:val="002353BD"/>
    <w:rsid w:val="002355AD"/>
    <w:rsid w:val="00235AB9"/>
    <w:rsid w:val="002369AC"/>
    <w:rsid w:val="00236CD4"/>
    <w:rsid w:val="00237151"/>
    <w:rsid w:val="00237225"/>
    <w:rsid w:val="0023738D"/>
    <w:rsid w:val="00237D82"/>
    <w:rsid w:val="00237E53"/>
    <w:rsid w:val="00240262"/>
    <w:rsid w:val="00240818"/>
    <w:rsid w:val="002408BB"/>
    <w:rsid w:val="00240C88"/>
    <w:rsid w:val="00240CF1"/>
    <w:rsid w:val="00240E25"/>
    <w:rsid w:val="00241087"/>
    <w:rsid w:val="00241129"/>
    <w:rsid w:val="002411DC"/>
    <w:rsid w:val="00241901"/>
    <w:rsid w:val="00241A00"/>
    <w:rsid w:val="00241C31"/>
    <w:rsid w:val="00241E18"/>
    <w:rsid w:val="00241E79"/>
    <w:rsid w:val="00242483"/>
    <w:rsid w:val="00242642"/>
    <w:rsid w:val="00242D40"/>
    <w:rsid w:val="00242D6A"/>
    <w:rsid w:val="00243007"/>
    <w:rsid w:val="00243844"/>
    <w:rsid w:val="00243889"/>
    <w:rsid w:val="00243C82"/>
    <w:rsid w:val="00244077"/>
    <w:rsid w:val="002446A2"/>
    <w:rsid w:val="00244AA4"/>
    <w:rsid w:val="00244C3F"/>
    <w:rsid w:val="00244C61"/>
    <w:rsid w:val="0024552E"/>
    <w:rsid w:val="0024615D"/>
    <w:rsid w:val="002468CA"/>
    <w:rsid w:val="00246A80"/>
    <w:rsid w:val="00246C44"/>
    <w:rsid w:val="0024717A"/>
    <w:rsid w:val="00247370"/>
    <w:rsid w:val="0024770D"/>
    <w:rsid w:val="00247C46"/>
    <w:rsid w:val="0025002E"/>
    <w:rsid w:val="00250494"/>
    <w:rsid w:val="0025057B"/>
    <w:rsid w:val="002507A2"/>
    <w:rsid w:val="00250E44"/>
    <w:rsid w:val="00251110"/>
    <w:rsid w:val="00251117"/>
    <w:rsid w:val="00251268"/>
    <w:rsid w:val="0025130F"/>
    <w:rsid w:val="002513E9"/>
    <w:rsid w:val="002523B1"/>
    <w:rsid w:val="0025240E"/>
    <w:rsid w:val="0025250D"/>
    <w:rsid w:val="00252738"/>
    <w:rsid w:val="00252970"/>
    <w:rsid w:val="00252D81"/>
    <w:rsid w:val="0025335F"/>
    <w:rsid w:val="002533CC"/>
    <w:rsid w:val="0025345C"/>
    <w:rsid w:val="00253670"/>
    <w:rsid w:val="00253AD1"/>
    <w:rsid w:val="00253DEB"/>
    <w:rsid w:val="002540AD"/>
    <w:rsid w:val="00254101"/>
    <w:rsid w:val="00254290"/>
    <w:rsid w:val="00254E73"/>
    <w:rsid w:val="002551ED"/>
    <w:rsid w:val="00255A93"/>
    <w:rsid w:val="00255B12"/>
    <w:rsid w:val="00255B86"/>
    <w:rsid w:val="00255C5D"/>
    <w:rsid w:val="00255CB0"/>
    <w:rsid w:val="00255D21"/>
    <w:rsid w:val="002562F7"/>
    <w:rsid w:val="00256776"/>
    <w:rsid w:val="0025683E"/>
    <w:rsid w:val="00256FDE"/>
    <w:rsid w:val="00257310"/>
    <w:rsid w:val="002574E0"/>
    <w:rsid w:val="002577A6"/>
    <w:rsid w:val="00257981"/>
    <w:rsid w:val="00257DFA"/>
    <w:rsid w:val="002603E9"/>
    <w:rsid w:val="00260467"/>
    <w:rsid w:val="00260697"/>
    <w:rsid w:val="00260975"/>
    <w:rsid w:val="00260B21"/>
    <w:rsid w:val="00260B7A"/>
    <w:rsid w:val="002612B7"/>
    <w:rsid w:val="00261663"/>
    <w:rsid w:val="0026200E"/>
    <w:rsid w:val="0026223C"/>
    <w:rsid w:val="00262972"/>
    <w:rsid w:val="00262F89"/>
    <w:rsid w:val="002631C0"/>
    <w:rsid w:val="002635A8"/>
    <w:rsid w:val="00263D2F"/>
    <w:rsid w:val="002645B3"/>
    <w:rsid w:val="0026545C"/>
    <w:rsid w:val="00266140"/>
    <w:rsid w:val="0026620E"/>
    <w:rsid w:val="00266342"/>
    <w:rsid w:val="00266B42"/>
    <w:rsid w:val="00266D16"/>
    <w:rsid w:val="00266FEB"/>
    <w:rsid w:val="002678E9"/>
    <w:rsid w:val="00267A81"/>
    <w:rsid w:val="00267ABF"/>
    <w:rsid w:val="00267B93"/>
    <w:rsid w:val="00267BFB"/>
    <w:rsid w:val="00267F29"/>
    <w:rsid w:val="0027007B"/>
    <w:rsid w:val="00271020"/>
    <w:rsid w:val="002710DE"/>
    <w:rsid w:val="002717AD"/>
    <w:rsid w:val="00271808"/>
    <w:rsid w:val="00271EFD"/>
    <w:rsid w:val="0027235F"/>
    <w:rsid w:val="0027237B"/>
    <w:rsid w:val="002723C0"/>
    <w:rsid w:val="0027270C"/>
    <w:rsid w:val="00272A0A"/>
    <w:rsid w:val="00272C7A"/>
    <w:rsid w:val="00272FD5"/>
    <w:rsid w:val="0027316D"/>
    <w:rsid w:val="00273489"/>
    <w:rsid w:val="002734D6"/>
    <w:rsid w:val="002735EF"/>
    <w:rsid w:val="00273689"/>
    <w:rsid w:val="00273808"/>
    <w:rsid w:val="00273F1D"/>
    <w:rsid w:val="00273F9F"/>
    <w:rsid w:val="00274026"/>
    <w:rsid w:val="00274077"/>
    <w:rsid w:val="00274155"/>
    <w:rsid w:val="00274477"/>
    <w:rsid w:val="00274E85"/>
    <w:rsid w:val="00274F67"/>
    <w:rsid w:val="002754DD"/>
    <w:rsid w:val="00275724"/>
    <w:rsid w:val="002757B5"/>
    <w:rsid w:val="002758A1"/>
    <w:rsid w:val="00275A9A"/>
    <w:rsid w:val="00275CB3"/>
    <w:rsid w:val="00276148"/>
    <w:rsid w:val="0027631B"/>
    <w:rsid w:val="002763BF"/>
    <w:rsid w:val="002770F2"/>
    <w:rsid w:val="002772EE"/>
    <w:rsid w:val="0027771A"/>
    <w:rsid w:val="00277AA6"/>
    <w:rsid w:val="00277B22"/>
    <w:rsid w:val="002808C5"/>
    <w:rsid w:val="00280989"/>
    <w:rsid w:val="002810A1"/>
    <w:rsid w:val="002811F2"/>
    <w:rsid w:val="002816FE"/>
    <w:rsid w:val="00281767"/>
    <w:rsid w:val="002818EE"/>
    <w:rsid w:val="00281C9E"/>
    <w:rsid w:val="00281EF5"/>
    <w:rsid w:val="00282362"/>
    <w:rsid w:val="00282600"/>
    <w:rsid w:val="0028283F"/>
    <w:rsid w:val="00282B26"/>
    <w:rsid w:val="002833E3"/>
    <w:rsid w:val="00283F56"/>
    <w:rsid w:val="002840FE"/>
    <w:rsid w:val="00284128"/>
    <w:rsid w:val="00284276"/>
    <w:rsid w:val="00284A63"/>
    <w:rsid w:val="00284B46"/>
    <w:rsid w:val="00284CDE"/>
    <w:rsid w:val="002853F1"/>
    <w:rsid w:val="00285546"/>
    <w:rsid w:val="0028577B"/>
    <w:rsid w:val="00285C2C"/>
    <w:rsid w:val="00285E2A"/>
    <w:rsid w:val="002860A7"/>
    <w:rsid w:val="0028619B"/>
    <w:rsid w:val="00286312"/>
    <w:rsid w:val="00287022"/>
    <w:rsid w:val="0028786E"/>
    <w:rsid w:val="00287AC1"/>
    <w:rsid w:val="0029041D"/>
    <w:rsid w:val="0029086D"/>
    <w:rsid w:val="00291132"/>
    <w:rsid w:val="00291196"/>
    <w:rsid w:val="002918D1"/>
    <w:rsid w:val="00291D98"/>
    <w:rsid w:val="00291E5D"/>
    <w:rsid w:val="00291F2D"/>
    <w:rsid w:val="00292962"/>
    <w:rsid w:val="0029296A"/>
    <w:rsid w:val="002929A9"/>
    <w:rsid w:val="0029365A"/>
    <w:rsid w:val="00293960"/>
    <w:rsid w:val="00293E43"/>
    <w:rsid w:val="00293F43"/>
    <w:rsid w:val="002945E6"/>
    <w:rsid w:val="0029489B"/>
    <w:rsid w:val="002948A5"/>
    <w:rsid w:val="00294B2F"/>
    <w:rsid w:val="00295292"/>
    <w:rsid w:val="0029577E"/>
    <w:rsid w:val="00295CB2"/>
    <w:rsid w:val="00295F64"/>
    <w:rsid w:val="0029616C"/>
    <w:rsid w:val="002961D2"/>
    <w:rsid w:val="00296267"/>
    <w:rsid w:val="0029674D"/>
    <w:rsid w:val="00296789"/>
    <w:rsid w:val="002969F7"/>
    <w:rsid w:val="00296BD8"/>
    <w:rsid w:val="002974B8"/>
    <w:rsid w:val="0029784F"/>
    <w:rsid w:val="00297FA8"/>
    <w:rsid w:val="002A0158"/>
    <w:rsid w:val="002A01F9"/>
    <w:rsid w:val="002A0206"/>
    <w:rsid w:val="002A0CBE"/>
    <w:rsid w:val="002A0D2A"/>
    <w:rsid w:val="002A12C1"/>
    <w:rsid w:val="002A1448"/>
    <w:rsid w:val="002A1EAD"/>
    <w:rsid w:val="002A2248"/>
    <w:rsid w:val="002A2346"/>
    <w:rsid w:val="002A240C"/>
    <w:rsid w:val="002A24A0"/>
    <w:rsid w:val="002A26A9"/>
    <w:rsid w:val="002A29A1"/>
    <w:rsid w:val="002A29D6"/>
    <w:rsid w:val="002A2EC9"/>
    <w:rsid w:val="002A343A"/>
    <w:rsid w:val="002A365E"/>
    <w:rsid w:val="002A3C66"/>
    <w:rsid w:val="002A440E"/>
    <w:rsid w:val="002A4562"/>
    <w:rsid w:val="002A4854"/>
    <w:rsid w:val="002A489A"/>
    <w:rsid w:val="002A48F4"/>
    <w:rsid w:val="002A4B9A"/>
    <w:rsid w:val="002A4CEC"/>
    <w:rsid w:val="002A4DA2"/>
    <w:rsid w:val="002A4FB9"/>
    <w:rsid w:val="002A5461"/>
    <w:rsid w:val="002A54BD"/>
    <w:rsid w:val="002A551D"/>
    <w:rsid w:val="002A5BEC"/>
    <w:rsid w:val="002A5D34"/>
    <w:rsid w:val="002A5D59"/>
    <w:rsid w:val="002A5E25"/>
    <w:rsid w:val="002A6AEC"/>
    <w:rsid w:val="002A6D4A"/>
    <w:rsid w:val="002A7113"/>
    <w:rsid w:val="002A7AD4"/>
    <w:rsid w:val="002A7D6F"/>
    <w:rsid w:val="002A7D82"/>
    <w:rsid w:val="002A7F5F"/>
    <w:rsid w:val="002A7FE7"/>
    <w:rsid w:val="002A7FFB"/>
    <w:rsid w:val="002B050C"/>
    <w:rsid w:val="002B0593"/>
    <w:rsid w:val="002B0903"/>
    <w:rsid w:val="002B0AE1"/>
    <w:rsid w:val="002B0B24"/>
    <w:rsid w:val="002B0CAC"/>
    <w:rsid w:val="002B0E76"/>
    <w:rsid w:val="002B0F96"/>
    <w:rsid w:val="002B11BE"/>
    <w:rsid w:val="002B1465"/>
    <w:rsid w:val="002B165D"/>
    <w:rsid w:val="002B1725"/>
    <w:rsid w:val="002B188F"/>
    <w:rsid w:val="002B1FEC"/>
    <w:rsid w:val="002B2413"/>
    <w:rsid w:val="002B2639"/>
    <w:rsid w:val="002B283B"/>
    <w:rsid w:val="002B3045"/>
    <w:rsid w:val="002B3248"/>
    <w:rsid w:val="002B3FB0"/>
    <w:rsid w:val="002B431C"/>
    <w:rsid w:val="002B50C3"/>
    <w:rsid w:val="002B53D2"/>
    <w:rsid w:val="002B53FE"/>
    <w:rsid w:val="002B57BA"/>
    <w:rsid w:val="002B6499"/>
    <w:rsid w:val="002B64C1"/>
    <w:rsid w:val="002B6803"/>
    <w:rsid w:val="002B693D"/>
    <w:rsid w:val="002B6D33"/>
    <w:rsid w:val="002B71F4"/>
    <w:rsid w:val="002B7456"/>
    <w:rsid w:val="002B7C59"/>
    <w:rsid w:val="002B7CFB"/>
    <w:rsid w:val="002C0419"/>
    <w:rsid w:val="002C0905"/>
    <w:rsid w:val="002C0D29"/>
    <w:rsid w:val="002C0EC1"/>
    <w:rsid w:val="002C0F12"/>
    <w:rsid w:val="002C15F6"/>
    <w:rsid w:val="002C1789"/>
    <w:rsid w:val="002C2388"/>
    <w:rsid w:val="002C2483"/>
    <w:rsid w:val="002C29FA"/>
    <w:rsid w:val="002C2A98"/>
    <w:rsid w:val="002C2D5B"/>
    <w:rsid w:val="002C2E0A"/>
    <w:rsid w:val="002C2E7C"/>
    <w:rsid w:val="002C334E"/>
    <w:rsid w:val="002C3748"/>
    <w:rsid w:val="002C3A55"/>
    <w:rsid w:val="002C3E36"/>
    <w:rsid w:val="002C4272"/>
    <w:rsid w:val="002C43E2"/>
    <w:rsid w:val="002C471F"/>
    <w:rsid w:val="002C4DA1"/>
    <w:rsid w:val="002C4E5B"/>
    <w:rsid w:val="002C56A5"/>
    <w:rsid w:val="002C5E42"/>
    <w:rsid w:val="002C5F0D"/>
    <w:rsid w:val="002C5F83"/>
    <w:rsid w:val="002C6587"/>
    <w:rsid w:val="002C65D0"/>
    <w:rsid w:val="002C6A6D"/>
    <w:rsid w:val="002C7398"/>
    <w:rsid w:val="002C753E"/>
    <w:rsid w:val="002C7C08"/>
    <w:rsid w:val="002C7DF2"/>
    <w:rsid w:val="002D0255"/>
    <w:rsid w:val="002D08C4"/>
    <w:rsid w:val="002D0D4F"/>
    <w:rsid w:val="002D1ABC"/>
    <w:rsid w:val="002D1AF5"/>
    <w:rsid w:val="002D1D25"/>
    <w:rsid w:val="002D2547"/>
    <w:rsid w:val="002D27C4"/>
    <w:rsid w:val="002D2898"/>
    <w:rsid w:val="002D2A1C"/>
    <w:rsid w:val="002D2B99"/>
    <w:rsid w:val="002D2CC4"/>
    <w:rsid w:val="002D391D"/>
    <w:rsid w:val="002D3A68"/>
    <w:rsid w:val="002D3D7E"/>
    <w:rsid w:val="002D3E5B"/>
    <w:rsid w:val="002D4493"/>
    <w:rsid w:val="002D57A3"/>
    <w:rsid w:val="002D5A25"/>
    <w:rsid w:val="002D5AFE"/>
    <w:rsid w:val="002D5D5C"/>
    <w:rsid w:val="002D63A6"/>
    <w:rsid w:val="002D64F1"/>
    <w:rsid w:val="002D6610"/>
    <w:rsid w:val="002D67DC"/>
    <w:rsid w:val="002D685D"/>
    <w:rsid w:val="002D79D9"/>
    <w:rsid w:val="002D7B05"/>
    <w:rsid w:val="002E066C"/>
    <w:rsid w:val="002E06E0"/>
    <w:rsid w:val="002E0FA2"/>
    <w:rsid w:val="002E1003"/>
    <w:rsid w:val="002E14ED"/>
    <w:rsid w:val="002E1772"/>
    <w:rsid w:val="002E1C18"/>
    <w:rsid w:val="002E20F0"/>
    <w:rsid w:val="002E22CB"/>
    <w:rsid w:val="002E2317"/>
    <w:rsid w:val="002E2344"/>
    <w:rsid w:val="002E27A7"/>
    <w:rsid w:val="002E29E9"/>
    <w:rsid w:val="002E33E7"/>
    <w:rsid w:val="002E3513"/>
    <w:rsid w:val="002E3A19"/>
    <w:rsid w:val="002E464A"/>
    <w:rsid w:val="002E47F2"/>
    <w:rsid w:val="002E4B22"/>
    <w:rsid w:val="002E4C77"/>
    <w:rsid w:val="002E4CE7"/>
    <w:rsid w:val="002E4DB1"/>
    <w:rsid w:val="002E4F2A"/>
    <w:rsid w:val="002E5184"/>
    <w:rsid w:val="002E5510"/>
    <w:rsid w:val="002E64BF"/>
    <w:rsid w:val="002E6937"/>
    <w:rsid w:val="002E7431"/>
    <w:rsid w:val="002E776C"/>
    <w:rsid w:val="002E7F13"/>
    <w:rsid w:val="002E7F77"/>
    <w:rsid w:val="002F025F"/>
    <w:rsid w:val="002F0276"/>
    <w:rsid w:val="002F050C"/>
    <w:rsid w:val="002F0FAC"/>
    <w:rsid w:val="002F10BC"/>
    <w:rsid w:val="002F16B3"/>
    <w:rsid w:val="002F17A1"/>
    <w:rsid w:val="002F210A"/>
    <w:rsid w:val="002F2869"/>
    <w:rsid w:val="002F2ABA"/>
    <w:rsid w:val="002F2BDF"/>
    <w:rsid w:val="002F2CEC"/>
    <w:rsid w:val="002F32FB"/>
    <w:rsid w:val="002F354E"/>
    <w:rsid w:val="002F3684"/>
    <w:rsid w:val="002F3690"/>
    <w:rsid w:val="002F3A88"/>
    <w:rsid w:val="002F3AE3"/>
    <w:rsid w:val="002F46B4"/>
    <w:rsid w:val="002F4B94"/>
    <w:rsid w:val="002F4D89"/>
    <w:rsid w:val="002F523A"/>
    <w:rsid w:val="002F5406"/>
    <w:rsid w:val="002F5742"/>
    <w:rsid w:val="002F57DD"/>
    <w:rsid w:val="002F592B"/>
    <w:rsid w:val="002F6566"/>
    <w:rsid w:val="002F67A7"/>
    <w:rsid w:val="002F6987"/>
    <w:rsid w:val="002F6BD2"/>
    <w:rsid w:val="002F719E"/>
    <w:rsid w:val="002F71D9"/>
    <w:rsid w:val="002F71F7"/>
    <w:rsid w:val="002F7646"/>
    <w:rsid w:val="002F7B7A"/>
    <w:rsid w:val="002F7CC3"/>
    <w:rsid w:val="002F7DF4"/>
    <w:rsid w:val="0030002C"/>
    <w:rsid w:val="003008AC"/>
    <w:rsid w:val="003012B5"/>
    <w:rsid w:val="00301655"/>
    <w:rsid w:val="0030217C"/>
    <w:rsid w:val="003023E3"/>
    <w:rsid w:val="003028F2"/>
    <w:rsid w:val="00302B28"/>
    <w:rsid w:val="00302C5E"/>
    <w:rsid w:val="003031BA"/>
    <w:rsid w:val="00303AC0"/>
    <w:rsid w:val="00303F2E"/>
    <w:rsid w:val="00304128"/>
    <w:rsid w:val="00304E11"/>
    <w:rsid w:val="00304E8E"/>
    <w:rsid w:val="00304EB2"/>
    <w:rsid w:val="003051BE"/>
    <w:rsid w:val="003058A7"/>
    <w:rsid w:val="003059B0"/>
    <w:rsid w:val="003059C0"/>
    <w:rsid w:val="00305B62"/>
    <w:rsid w:val="00305B91"/>
    <w:rsid w:val="00305C7B"/>
    <w:rsid w:val="00306596"/>
    <w:rsid w:val="00306C78"/>
    <w:rsid w:val="003070D8"/>
    <w:rsid w:val="003071C7"/>
    <w:rsid w:val="00307257"/>
    <w:rsid w:val="00307B53"/>
    <w:rsid w:val="00307B77"/>
    <w:rsid w:val="00307F7D"/>
    <w:rsid w:val="003103E8"/>
    <w:rsid w:val="003104B1"/>
    <w:rsid w:val="00310A33"/>
    <w:rsid w:val="003110B9"/>
    <w:rsid w:val="0031111D"/>
    <w:rsid w:val="003114CC"/>
    <w:rsid w:val="0031185D"/>
    <w:rsid w:val="003118A9"/>
    <w:rsid w:val="003119C9"/>
    <w:rsid w:val="00311BF1"/>
    <w:rsid w:val="00311FB2"/>
    <w:rsid w:val="00312E67"/>
    <w:rsid w:val="00313392"/>
    <w:rsid w:val="0031343E"/>
    <w:rsid w:val="0031357C"/>
    <w:rsid w:val="003137B5"/>
    <w:rsid w:val="003137EC"/>
    <w:rsid w:val="003138F0"/>
    <w:rsid w:val="00314630"/>
    <w:rsid w:val="00314884"/>
    <w:rsid w:val="00314A08"/>
    <w:rsid w:val="00314B2C"/>
    <w:rsid w:val="00314CD6"/>
    <w:rsid w:val="00314F07"/>
    <w:rsid w:val="003152A5"/>
    <w:rsid w:val="00315539"/>
    <w:rsid w:val="00315833"/>
    <w:rsid w:val="00315A7F"/>
    <w:rsid w:val="00315C9D"/>
    <w:rsid w:val="00315E46"/>
    <w:rsid w:val="003161CD"/>
    <w:rsid w:val="0031673E"/>
    <w:rsid w:val="00316B80"/>
    <w:rsid w:val="00316D80"/>
    <w:rsid w:val="003171CE"/>
    <w:rsid w:val="0031778F"/>
    <w:rsid w:val="00317978"/>
    <w:rsid w:val="00320585"/>
    <w:rsid w:val="00320963"/>
    <w:rsid w:val="00320E0C"/>
    <w:rsid w:val="00320F4D"/>
    <w:rsid w:val="00320FC3"/>
    <w:rsid w:val="00321C0D"/>
    <w:rsid w:val="003221B8"/>
    <w:rsid w:val="00322979"/>
    <w:rsid w:val="00322A6F"/>
    <w:rsid w:val="003239C8"/>
    <w:rsid w:val="00323DCC"/>
    <w:rsid w:val="0032441D"/>
    <w:rsid w:val="0032468F"/>
    <w:rsid w:val="00325A65"/>
    <w:rsid w:val="00325A79"/>
    <w:rsid w:val="00325EB0"/>
    <w:rsid w:val="003263B8"/>
    <w:rsid w:val="003263FF"/>
    <w:rsid w:val="003266B1"/>
    <w:rsid w:val="003266E3"/>
    <w:rsid w:val="003267AB"/>
    <w:rsid w:val="003267DA"/>
    <w:rsid w:val="00327125"/>
    <w:rsid w:val="00327260"/>
    <w:rsid w:val="003273F9"/>
    <w:rsid w:val="00327525"/>
    <w:rsid w:val="00330674"/>
    <w:rsid w:val="0033088B"/>
    <w:rsid w:val="00330E2C"/>
    <w:rsid w:val="003311F7"/>
    <w:rsid w:val="003319C2"/>
    <w:rsid w:val="00331F9D"/>
    <w:rsid w:val="003320BB"/>
    <w:rsid w:val="00332342"/>
    <w:rsid w:val="0033242D"/>
    <w:rsid w:val="00332858"/>
    <w:rsid w:val="00332A11"/>
    <w:rsid w:val="00332BCF"/>
    <w:rsid w:val="00332DD9"/>
    <w:rsid w:val="00333360"/>
    <w:rsid w:val="003336B9"/>
    <w:rsid w:val="00333FF4"/>
    <w:rsid w:val="0033405A"/>
    <w:rsid w:val="00334280"/>
    <w:rsid w:val="00334284"/>
    <w:rsid w:val="00334385"/>
    <w:rsid w:val="003348D0"/>
    <w:rsid w:val="0033490D"/>
    <w:rsid w:val="00334A7B"/>
    <w:rsid w:val="0033528D"/>
    <w:rsid w:val="003354E3"/>
    <w:rsid w:val="00335783"/>
    <w:rsid w:val="00335D4E"/>
    <w:rsid w:val="0033651C"/>
    <w:rsid w:val="003365A4"/>
    <w:rsid w:val="00336B2C"/>
    <w:rsid w:val="00336F58"/>
    <w:rsid w:val="0033701D"/>
    <w:rsid w:val="00337636"/>
    <w:rsid w:val="00337651"/>
    <w:rsid w:val="003376B4"/>
    <w:rsid w:val="0033777D"/>
    <w:rsid w:val="00337AE9"/>
    <w:rsid w:val="00337EC9"/>
    <w:rsid w:val="00337F07"/>
    <w:rsid w:val="0034006E"/>
    <w:rsid w:val="00340251"/>
    <w:rsid w:val="00340398"/>
    <w:rsid w:val="00340A99"/>
    <w:rsid w:val="00340FFF"/>
    <w:rsid w:val="00341AE7"/>
    <w:rsid w:val="00341B61"/>
    <w:rsid w:val="00341BE5"/>
    <w:rsid w:val="0034231D"/>
    <w:rsid w:val="00342A4A"/>
    <w:rsid w:val="00342BB2"/>
    <w:rsid w:val="003435F1"/>
    <w:rsid w:val="0034365F"/>
    <w:rsid w:val="003439C1"/>
    <w:rsid w:val="00343B49"/>
    <w:rsid w:val="00344785"/>
    <w:rsid w:val="0034499B"/>
    <w:rsid w:val="00344B9A"/>
    <w:rsid w:val="00344EE7"/>
    <w:rsid w:val="00345284"/>
    <w:rsid w:val="00345300"/>
    <w:rsid w:val="00345555"/>
    <w:rsid w:val="00345658"/>
    <w:rsid w:val="00345EDA"/>
    <w:rsid w:val="003460F1"/>
    <w:rsid w:val="00346C8F"/>
    <w:rsid w:val="0034723A"/>
    <w:rsid w:val="003472E0"/>
    <w:rsid w:val="0034788F"/>
    <w:rsid w:val="00347A70"/>
    <w:rsid w:val="00347AB9"/>
    <w:rsid w:val="00350226"/>
    <w:rsid w:val="003502A4"/>
    <w:rsid w:val="00351205"/>
    <w:rsid w:val="0035122C"/>
    <w:rsid w:val="003512E9"/>
    <w:rsid w:val="0035131E"/>
    <w:rsid w:val="003515B1"/>
    <w:rsid w:val="00351B68"/>
    <w:rsid w:val="00352230"/>
    <w:rsid w:val="00352377"/>
    <w:rsid w:val="00352DC1"/>
    <w:rsid w:val="0035342C"/>
    <w:rsid w:val="003538BB"/>
    <w:rsid w:val="00353A3C"/>
    <w:rsid w:val="00353DC7"/>
    <w:rsid w:val="00353E83"/>
    <w:rsid w:val="0035462F"/>
    <w:rsid w:val="00354649"/>
    <w:rsid w:val="00355282"/>
    <w:rsid w:val="003552B3"/>
    <w:rsid w:val="0035607A"/>
    <w:rsid w:val="00356B58"/>
    <w:rsid w:val="00356B7B"/>
    <w:rsid w:val="00356FD1"/>
    <w:rsid w:val="003576D9"/>
    <w:rsid w:val="00357F03"/>
    <w:rsid w:val="00360A4B"/>
    <w:rsid w:val="00361542"/>
    <w:rsid w:val="003619B0"/>
    <w:rsid w:val="00361BE9"/>
    <w:rsid w:val="00362208"/>
    <w:rsid w:val="003624EB"/>
    <w:rsid w:val="00362ED2"/>
    <w:rsid w:val="003631B3"/>
    <w:rsid w:val="00363233"/>
    <w:rsid w:val="0036451F"/>
    <w:rsid w:val="0036475A"/>
    <w:rsid w:val="003650DA"/>
    <w:rsid w:val="00365910"/>
    <w:rsid w:val="0036596D"/>
    <w:rsid w:val="00365E5A"/>
    <w:rsid w:val="00365F58"/>
    <w:rsid w:val="00366002"/>
    <w:rsid w:val="003662BE"/>
    <w:rsid w:val="0036632B"/>
    <w:rsid w:val="00366691"/>
    <w:rsid w:val="00366704"/>
    <w:rsid w:val="00366918"/>
    <w:rsid w:val="00366EF0"/>
    <w:rsid w:val="0036725E"/>
    <w:rsid w:val="003675CF"/>
    <w:rsid w:val="00367FC5"/>
    <w:rsid w:val="0037025C"/>
    <w:rsid w:val="00370514"/>
    <w:rsid w:val="003705C1"/>
    <w:rsid w:val="00371014"/>
    <w:rsid w:val="00371ACB"/>
    <w:rsid w:val="00371BBD"/>
    <w:rsid w:val="0037207C"/>
    <w:rsid w:val="00372326"/>
    <w:rsid w:val="003724EC"/>
    <w:rsid w:val="00372657"/>
    <w:rsid w:val="0037267F"/>
    <w:rsid w:val="00372D7A"/>
    <w:rsid w:val="0037394D"/>
    <w:rsid w:val="00373A12"/>
    <w:rsid w:val="00373A24"/>
    <w:rsid w:val="00373A52"/>
    <w:rsid w:val="00374213"/>
    <w:rsid w:val="00374216"/>
    <w:rsid w:val="003745C6"/>
    <w:rsid w:val="00374B45"/>
    <w:rsid w:val="00374D35"/>
    <w:rsid w:val="00374E44"/>
    <w:rsid w:val="003759E7"/>
    <w:rsid w:val="00376A4E"/>
    <w:rsid w:val="00376BFC"/>
    <w:rsid w:val="003770FC"/>
    <w:rsid w:val="00377448"/>
    <w:rsid w:val="00377808"/>
    <w:rsid w:val="0038013B"/>
    <w:rsid w:val="0038030E"/>
    <w:rsid w:val="003803D2"/>
    <w:rsid w:val="0038050B"/>
    <w:rsid w:val="00380E54"/>
    <w:rsid w:val="00380E65"/>
    <w:rsid w:val="00380E72"/>
    <w:rsid w:val="00381028"/>
    <w:rsid w:val="00381148"/>
    <w:rsid w:val="0038140F"/>
    <w:rsid w:val="00381692"/>
    <w:rsid w:val="0038221F"/>
    <w:rsid w:val="00382384"/>
    <w:rsid w:val="00382426"/>
    <w:rsid w:val="0038259F"/>
    <w:rsid w:val="0038295E"/>
    <w:rsid w:val="0038298D"/>
    <w:rsid w:val="00382B07"/>
    <w:rsid w:val="00383062"/>
    <w:rsid w:val="003831DE"/>
    <w:rsid w:val="003840D4"/>
    <w:rsid w:val="0038419F"/>
    <w:rsid w:val="003842D0"/>
    <w:rsid w:val="0038430B"/>
    <w:rsid w:val="003843F5"/>
    <w:rsid w:val="003846D7"/>
    <w:rsid w:val="00384D46"/>
    <w:rsid w:val="00384FC9"/>
    <w:rsid w:val="00385014"/>
    <w:rsid w:val="003852F8"/>
    <w:rsid w:val="0038534C"/>
    <w:rsid w:val="003856D1"/>
    <w:rsid w:val="00385DC9"/>
    <w:rsid w:val="00386042"/>
    <w:rsid w:val="003868CC"/>
    <w:rsid w:val="00386A7B"/>
    <w:rsid w:val="0038721D"/>
    <w:rsid w:val="0038764D"/>
    <w:rsid w:val="003876A9"/>
    <w:rsid w:val="00387778"/>
    <w:rsid w:val="003878A3"/>
    <w:rsid w:val="00390053"/>
    <w:rsid w:val="0039017B"/>
    <w:rsid w:val="00390195"/>
    <w:rsid w:val="0039059E"/>
    <w:rsid w:val="00390AD6"/>
    <w:rsid w:val="00390EE0"/>
    <w:rsid w:val="00391270"/>
    <w:rsid w:val="00391608"/>
    <w:rsid w:val="003918FA"/>
    <w:rsid w:val="0039191D"/>
    <w:rsid w:val="00391F7F"/>
    <w:rsid w:val="003924BC"/>
    <w:rsid w:val="0039254C"/>
    <w:rsid w:val="003926C4"/>
    <w:rsid w:val="003926EA"/>
    <w:rsid w:val="003927B0"/>
    <w:rsid w:val="003928AA"/>
    <w:rsid w:val="00392A8F"/>
    <w:rsid w:val="00392D59"/>
    <w:rsid w:val="00392DD5"/>
    <w:rsid w:val="003930C9"/>
    <w:rsid w:val="003931C3"/>
    <w:rsid w:val="00393ACF"/>
    <w:rsid w:val="00393B2A"/>
    <w:rsid w:val="00394127"/>
    <w:rsid w:val="003945F8"/>
    <w:rsid w:val="003948CD"/>
    <w:rsid w:val="00394F9A"/>
    <w:rsid w:val="003952D1"/>
    <w:rsid w:val="0039558C"/>
    <w:rsid w:val="00395992"/>
    <w:rsid w:val="00395BF5"/>
    <w:rsid w:val="00395CC5"/>
    <w:rsid w:val="00395DD4"/>
    <w:rsid w:val="00395ED1"/>
    <w:rsid w:val="00396160"/>
    <w:rsid w:val="00396269"/>
    <w:rsid w:val="003963C7"/>
    <w:rsid w:val="00396A32"/>
    <w:rsid w:val="00396B3F"/>
    <w:rsid w:val="00396DE1"/>
    <w:rsid w:val="00396FA2"/>
    <w:rsid w:val="003971EF"/>
    <w:rsid w:val="00397979"/>
    <w:rsid w:val="00397A52"/>
    <w:rsid w:val="00397C16"/>
    <w:rsid w:val="00397CB4"/>
    <w:rsid w:val="003A05C9"/>
    <w:rsid w:val="003A0799"/>
    <w:rsid w:val="003A11D4"/>
    <w:rsid w:val="003A13A3"/>
    <w:rsid w:val="003A1784"/>
    <w:rsid w:val="003A19FF"/>
    <w:rsid w:val="003A1A95"/>
    <w:rsid w:val="003A23A0"/>
    <w:rsid w:val="003A2DB7"/>
    <w:rsid w:val="003A316E"/>
    <w:rsid w:val="003A34D9"/>
    <w:rsid w:val="003A3619"/>
    <w:rsid w:val="003A3999"/>
    <w:rsid w:val="003A39BE"/>
    <w:rsid w:val="003A3D97"/>
    <w:rsid w:val="003A3EBD"/>
    <w:rsid w:val="003A41BA"/>
    <w:rsid w:val="003A4213"/>
    <w:rsid w:val="003A4262"/>
    <w:rsid w:val="003A457A"/>
    <w:rsid w:val="003A4620"/>
    <w:rsid w:val="003A4728"/>
    <w:rsid w:val="003A47ED"/>
    <w:rsid w:val="003A517D"/>
    <w:rsid w:val="003A52A8"/>
    <w:rsid w:val="003A5D7B"/>
    <w:rsid w:val="003A607E"/>
    <w:rsid w:val="003A6323"/>
    <w:rsid w:val="003A6819"/>
    <w:rsid w:val="003A6C09"/>
    <w:rsid w:val="003A6C84"/>
    <w:rsid w:val="003A7219"/>
    <w:rsid w:val="003B0BBB"/>
    <w:rsid w:val="003B0CF7"/>
    <w:rsid w:val="003B0E81"/>
    <w:rsid w:val="003B0FA9"/>
    <w:rsid w:val="003B12F5"/>
    <w:rsid w:val="003B16B2"/>
    <w:rsid w:val="003B1C79"/>
    <w:rsid w:val="003B232B"/>
    <w:rsid w:val="003B2386"/>
    <w:rsid w:val="003B2439"/>
    <w:rsid w:val="003B297F"/>
    <w:rsid w:val="003B29CB"/>
    <w:rsid w:val="003B2DF0"/>
    <w:rsid w:val="003B2F74"/>
    <w:rsid w:val="003B305F"/>
    <w:rsid w:val="003B348A"/>
    <w:rsid w:val="003B3653"/>
    <w:rsid w:val="003B365B"/>
    <w:rsid w:val="003B38D9"/>
    <w:rsid w:val="003B3E80"/>
    <w:rsid w:val="003B4024"/>
    <w:rsid w:val="003B4321"/>
    <w:rsid w:val="003B448F"/>
    <w:rsid w:val="003B49FD"/>
    <w:rsid w:val="003B4C46"/>
    <w:rsid w:val="003B4D0A"/>
    <w:rsid w:val="003B4DC4"/>
    <w:rsid w:val="003B57AB"/>
    <w:rsid w:val="003B6424"/>
    <w:rsid w:val="003B68F6"/>
    <w:rsid w:val="003B7613"/>
    <w:rsid w:val="003B79AA"/>
    <w:rsid w:val="003B7E2C"/>
    <w:rsid w:val="003C0718"/>
    <w:rsid w:val="003C10BB"/>
    <w:rsid w:val="003C1955"/>
    <w:rsid w:val="003C19DE"/>
    <w:rsid w:val="003C19EE"/>
    <w:rsid w:val="003C1C01"/>
    <w:rsid w:val="003C1C34"/>
    <w:rsid w:val="003C1C73"/>
    <w:rsid w:val="003C23B1"/>
    <w:rsid w:val="003C27F8"/>
    <w:rsid w:val="003C2922"/>
    <w:rsid w:val="003C2AE6"/>
    <w:rsid w:val="003C2FE3"/>
    <w:rsid w:val="003C3043"/>
    <w:rsid w:val="003C324E"/>
    <w:rsid w:val="003C3877"/>
    <w:rsid w:val="003C3D35"/>
    <w:rsid w:val="003C40EA"/>
    <w:rsid w:val="003C421C"/>
    <w:rsid w:val="003C42F4"/>
    <w:rsid w:val="003C4A01"/>
    <w:rsid w:val="003C4C79"/>
    <w:rsid w:val="003C4CEF"/>
    <w:rsid w:val="003C4FB5"/>
    <w:rsid w:val="003C4FF8"/>
    <w:rsid w:val="003C519A"/>
    <w:rsid w:val="003C52D0"/>
    <w:rsid w:val="003C544E"/>
    <w:rsid w:val="003C5CA0"/>
    <w:rsid w:val="003C5CF1"/>
    <w:rsid w:val="003C6B77"/>
    <w:rsid w:val="003C6DD7"/>
    <w:rsid w:val="003C76A0"/>
    <w:rsid w:val="003C7859"/>
    <w:rsid w:val="003C79DE"/>
    <w:rsid w:val="003C7A7A"/>
    <w:rsid w:val="003C7E2A"/>
    <w:rsid w:val="003D0079"/>
    <w:rsid w:val="003D02E8"/>
    <w:rsid w:val="003D03D0"/>
    <w:rsid w:val="003D0845"/>
    <w:rsid w:val="003D089B"/>
    <w:rsid w:val="003D0A9A"/>
    <w:rsid w:val="003D0CDE"/>
    <w:rsid w:val="003D105C"/>
    <w:rsid w:val="003D1358"/>
    <w:rsid w:val="003D1556"/>
    <w:rsid w:val="003D1A9B"/>
    <w:rsid w:val="003D1B45"/>
    <w:rsid w:val="003D210A"/>
    <w:rsid w:val="003D2362"/>
    <w:rsid w:val="003D2542"/>
    <w:rsid w:val="003D2576"/>
    <w:rsid w:val="003D2A59"/>
    <w:rsid w:val="003D2B5D"/>
    <w:rsid w:val="003D2B80"/>
    <w:rsid w:val="003D2F4A"/>
    <w:rsid w:val="003D337C"/>
    <w:rsid w:val="003D3850"/>
    <w:rsid w:val="003D3B1E"/>
    <w:rsid w:val="003D3BA4"/>
    <w:rsid w:val="003D3D59"/>
    <w:rsid w:val="003D3F9F"/>
    <w:rsid w:val="003D4853"/>
    <w:rsid w:val="003D49A8"/>
    <w:rsid w:val="003D4A89"/>
    <w:rsid w:val="003D4B80"/>
    <w:rsid w:val="003D4BBD"/>
    <w:rsid w:val="003D4F4D"/>
    <w:rsid w:val="003D563C"/>
    <w:rsid w:val="003D57A4"/>
    <w:rsid w:val="003D6938"/>
    <w:rsid w:val="003D6F1F"/>
    <w:rsid w:val="003D7111"/>
    <w:rsid w:val="003D7327"/>
    <w:rsid w:val="003D7813"/>
    <w:rsid w:val="003D783E"/>
    <w:rsid w:val="003D7864"/>
    <w:rsid w:val="003D7CF3"/>
    <w:rsid w:val="003D7F06"/>
    <w:rsid w:val="003E0030"/>
    <w:rsid w:val="003E05A3"/>
    <w:rsid w:val="003E063B"/>
    <w:rsid w:val="003E082D"/>
    <w:rsid w:val="003E0FBB"/>
    <w:rsid w:val="003E0FDE"/>
    <w:rsid w:val="003E12C5"/>
    <w:rsid w:val="003E1399"/>
    <w:rsid w:val="003E1930"/>
    <w:rsid w:val="003E2E1C"/>
    <w:rsid w:val="003E2ED8"/>
    <w:rsid w:val="003E36E0"/>
    <w:rsid w:val="003E3B1C"/>
    <w:rsid w:val="003E3BFB"/>
    <w:rsid w:val="003E480C"/>
    <w:rsid w:val="003E4F01"/>
    <w:rsid w:val="003E4F45"/>
    <w:rsid w:val="003E501A"/>
    <w:rsid w:val="003E5293"/>
    <w:rsid w:val="003E54E5"/>
    <w:rsid w:val="003E5533"/>
    <w:rsid w:val="003E5AE1"/>
    <w:rsid w:val="003E5D1E"/>
    <w:rsid w:val="003E5E3B"/>
    <w:rsid w:val="003E5FBD"/>
    <w:rsid w:val="003E6333"/>
    <w:rsid w:val="003E633D"/>
    <w:rsid w:val="003E65C6"/>
    <w:rsid w:val="003E65C7"/>
    <w:rsid w:val="003E68EC"/>
    <w:rsid w:val="003E6BAD"/>
    <w:rsid w:val="003E6ECD"/>
    <w:rsid w:val="003E7089"/>
    <w:rsid w:val="003E70BC"/>
    <w:rsid w:val="003E73E6"/>
    <w:rsid w:val="003E7419"/>
    <w:rsid w:val="003E7F09"/>
    <w:rsid w:val="003F04A8"/>
    <w:rsid w:val="003F0A3E"/>
    <w:rsid w:val="003F0B07"/>
    <w:rsid w:val="003F0C89"/>
    <w:rsid w:val="003F126E"/>
    <w:rsid w:val="003F1453"/>
    <w:rsid w:val="003F161C"/>
    <w:rsid w:val="003F1803"/>
    <w:rsid w:val="003F1950"/>
    <w:rsid w:val="003F1F7D"/>
    <w:rsid w:val="003F204A"/>
    <w:rsid w:val="003F2350"/>
    <w:rsid w:val="003F2575"/>
    <w:rsid w:val="003F27F3"/>
    <w:rsid w:val="003F29EE"/>
    <w:rsid w:val="003F2E68"/>
    <w:rsid w:val="003F3425"/>
    <w:rsid w:val="003F3613"/>
    <w:rsid w:val="003F3798"/>
    <w:rsid w:val="003F3A68"/>
    <w:rsid w:val="003F3B58"/>
    <w:rsid w:val="003F3D3C"/>
    <w:rsid w:val="003F3E8D"/>
    <w:rsid w:val="003F3EEE"/>
    <w:rsid w:val="003F488D"/>
    <w:rsid w:val="003F53BD"/>
    <w:rsid w:val="003F6535"/>
    <w:rsid w:val="003F6675"/>
    <w:rsid w:val="003F675D"/>
    <w:rsid w:val="003F6B60"/>
    <w:rsid w:val="003F6D26"/>
    <w:rsid w:val="003F6E10"/>
    <w:rsid w:val="003F7011"/>
    <w:rsid w:val="003F70B4"/>
    <w:rsid w:val="003F7185"/>
    <w:rsid w:val="003F71FA"/>
    <w:rsid w:val="003F734F"/>
    <w:rsid w:val="003F736C"/>
    <w:rsid w:val="003F7396"/>
    <w:rsid w:val="003F7AD9"/>
    <w:rsid w:val="003F7D2E"/>
    <w:rsid w:val="003F7DDF"/>
    <w:rsid w:val="0040011C"/>
    <w:rsid w:val="00400342"/>
    <w:rsid w:val="00400A07"/>
    <w:rsid w:val="00400C24"/>
    <w:rsid w:val="00400CA9"/>
    <w:rsid w:val="004014D4"/>
    <w:rsid w:val="0040167C"/>
    <w:rsid w:val="004017E8"/>
    <w:rsid w:val="00401DB1"/>
    <w:rsid w:val="00401E39"/>
    <w:rsid w:val="004024B1"/>
    <w:rsid w:val="0040259F"/>
    <w:rsid w:val="00402684"/>
    <w:rsid w:val="00402C5A"/>
    <w:rsid w:val="00402E32"/>
    <w:rsid w:val="004032C6"/>
    <w:rsid w:val="004035A3"/>
    <w:rsid w:val="00403D25"/>
    <w:rsid w:val="0040409E"/>
    <w:rsid w:val="0040440B"/>
    <w:rsid w:val="00404E22"/>
    <w:rsid w:val="00404E4C"/>
    <w:rsid w:val="004052DF"/>
    <w:rsid w:val="00406368"/>
    <w:rsid w:val="0040686E"/>
    <w:rsid w:val="00406B78"/>
    <w:rsid w:val="00406C2C"/>
    <w:rsid w:val="00407034"/>
    <w:rsid w:val="004073E6"/>
    <w:rsid w:val="00407878"/>
    <w:rsid w:val="004079AD"/>
    <w:rsid w:val="00407F5F"/>
    <w:rsid w:val="004104A0"/>
    <w:rsid w:val="0041086D"/>
    <w:rsid w:val="00410DF7"/>
    <w:rsid w:val="00411220"/>
    <w:rsid w:val="00411337"/>
    <w:rsid w:val="0041153D"/>
    <w:rsid w:val="004116F5"/>
    <w:rsid w:val="0041194D"/>
    <w:rsid w:val="00411B06"/>
    <w:rsid w:val="00411F6F"/>
    <w:rsid w:val="0041238C"/>
    <w:rsid w:val="00412AA3"/>
    <w:rsid w:val="00412C98"/>
    <w:rsid w:val="00413B2F"/>
    <w:rsid w:val="00414365"/>
    <w:rsid w:val="0041498E"/>
    <w:rsid w:val="00415100"/>
    <w:rsid w:val="0041518F"/>
    <w:rsid w:val="00415296"/>
    <w:rsid w:val="004155FE"/>
    <w:rsid w:val="00415710"/>
    <w:rsid w:val="004159F5"/>
    <w:rsid w:val="00415BC2"/>
    <w:rsid w:val="004168C4"/>
    <w:rsid w:val="00417C6B"/>
    <w:rsid w:val="00417DAB"/>
    <w:rsid w:val="00420259"/>
    <w:rsid w:val="004203E2"/>
    <w:rsid w:val="0042040A"/>
    <w:rsid w:val="0042059D"/>
    <w:rsid w:val="00420A64"/>
    <w:rsid w:val="00420E48"/>
    <w:rsid w:val="0042114B"/>
    <w:rsid w:val="004212CC"/>
    <w:rsid w:val="004215F2"/>
    <w:rsid w:val="00421902"/>
    <w:rsid w:val="00421D6A"/>
    <w:rsid w:val="004224C3"/>
    <w:rsid w:val="004225E0"/>
    <w:rsid w:val="00422794"/>
    <w:rsid w:val="00422DCE"/>
    <w:rsid w:val="004231AE"/>
    <w:rsid w:val="00423B71"/>
    <w:rsid w:val="00423EA1"/>
    <w:rsid w:val="004240E0"/>
    <w:rsid w:val="00424176"/>
    <w:rsid w:val="004242A4"/>
    <w:rsid w:val="00424B61"/>
    <w:rsid w:val="00424C45"/>
    <w:rsid w:val="0042501A"/>
    <w:rsid w:val="0042513E"/>
    <w:rsid w:val="00425188"/>
    <w:rsid w:val="0042583D"/>
    <w:rsid w:val="00425B1B"/>
    <w:rsid w:val="00425E8F"/>
    <w:rsid w:val="0042627C"/>
    <w:rsid w:val="004263A6"/>
    <w:rsid w:val="00426409"/>
    <w:rsid w:val="0042686C"/>
    <w:rsid w:val="00426EF4"/>
    <w:rsid w:val="004275A4"/>
    <w:rsid w:val="00427914"/>
    <w:rsid w:val="00427929"/>
    <w:rsid w:val="0043046F"/>
    <w:rsid w:val="004304D0"/>
    <w:rsid w:val="00431201"/>
    <w:rsid w:val="00431256"/>
    <w:rsid w:val="004313C7"/>
    <w:rsid w:val="004317F2"/>
    <w:rsid w:val="00431861"/>
    <w:rsid w:val="00432590"/>
    <w:rsid w:val="00432936"/>
    <w:rsid w:val="00432B1E"/>
    <w:rsid w:val="00432FFC"/>
    <w:rsid w:val="0043341D"/>
    <w:rsid w:val="00433656"/>
    <w:rsid w:val="00433EE0"/>
    <w:rsid w:val="0043424D"/>
    <w:rsid w:val="00434751"/>
    <w:rsid w:val="00435A05"/>
    <w:rsid w:val="00435CD1"/>
    <w:rsid w:val="00435EDB"/>
    <w:rsid w:val="004364E7"/>
    <w:rsid w:val="00436656"/>
    <w:rsid w:val="00436A2A"/>
    <w:rsid w:val="00436B46"/>
    <w:rsid w:val="00436D54"/>
    <w:rsid w:val="004372F1"/>
    <w:rsid w:val="00437D67"/>
    <w:rsid w:val="00440124"/>
    <w:rsid w:val="00440259"/>
    <w:rsid w:val="0044025E"/>
    <w:rsid w:val="00440893"/>
    <w:rsid w:val="004408A9"/>
    <w:rsid w:val="00440C86"/>
    <w:rsid w:val="00440CF4"/>
    <w:rsid w:val="00440F03"/>
    <w:rsid w:val="00441408"/>
    <w:rsid w:val="00441B2C"/>
    <w:rsid w:val="00441F08"/>
    <w:rsid w:val="00442192"/>
    <w:rsid w:val="004425F4"/>
    <w:rsid w:val="00442969"/>
    <w:rsid w:val="00442DE6"/>
    <w:rsid w:val="00443161"/>
    <w:rsid w:val="00443AC5"/>
    <w:rsid w:val="00443B5A"/>
    <w:rsid w:val="00443D08"/>
    <w:rsid w:val="00444900"/>
    <w:rsid w:val="00445488"/>
    <w:rsid w:val="004454AE"/>
    <w:rsid w:val="004454C6"/>
    <w:rsid w:val="0044565E"/>
    <w:rsid w:val="004461C8"/>
    <w:rsid w:val="00446CB7"/>
    <w:rsid w:val="00446F43"/>
    <w:rsid w:val="00447562"/>
    <w:rsid w:val="004477F8"/>
    <w:rsid w:val="004478D7"/>
    <w:rsid w:val="00447A2F"/>
    <w:rsid w:val="00447DE2"/>
    <w:rsid w:val="004501E2"/>
    <w:rsid w:val="004501ED"/>
    <w:rsid w:val="00450751"/>
    <w:rsid w:val="00450D1C"/>
    <w:rsid w:val="0045102B"/>
    <w:rsid w:val="00451F6C"/>
    <w:rsid w:val="004522D5"/>
    <w:rsid w:val="0045234C"/>
    <w:rsid w:val="0045284E"/>
    <w:rsid w:val="00452BA3"/>
    <w:rsid w:val="00452BE5"/>
    <w:rsid w:val="00452CDB"/>
    <w:rsid w:val="004530AC"/>
    <w:rsid w:val="00453198"/>
    <w:rsid w:val="0045339F"/>
    <w:rsid w:val="0045348D"/>
    <w:rsid w:val="00453A4E"/>
    <w:rsid w:val="00453AEE"/>
    <w:rsid w:val="00453C40"/>
    <w:rsid w:val="00454076"/>
    <w:rsid w:val="00454318"/>
    <w:rsid w:val="004546E7"/>
    <w:rsid w:val="00454B81"/>
    <w:rsid w:val="00454C9B"/>
    <w:rsid w:val="00454CAD"/>
    <w:rsid w:val="00454FBD"/>
    <w:rsid w:val="00455807"/>
    <w:rsid w:val="00455B69"/>
    <w:rsid w:val="00455C99"/>
    <w:rsid w:val="0045646E"/>
    <w:rsid w:val="0045698A"/>
    <w:rsid w:val="004569A4"/>
    <w:rsid w:val="00456BF6"/>
    <w:rsid w:val="00456D10"/>
    <w:rsid w:val="00457717"/>
    <w:rsid w:val="0046016F"/>
    <w:rsid w:val="00460B36"/>
    <w:rsid w:val="004613AC"/>
    <w:rsid w:val="00461415"/>
    <w:rsid w:val="0046158F"/>
    <w:rsid w:val="004616BB"/>
    <w:rsid w:val="00461832"/>
    <w:rsid w:val="00461C12"/>
    <w:rsid w:val="00461C21"/>
    <w:rsid w:val="0046249C"/>
    <w:rsid w:val="0046260F"/>
    <w:rsid w:val="00462C0B"/>
    <w:rsid w:val="00462CFB"/>
    <w:rsid w:val="0046304E"/>
    <w:rsid w:val="0046305E"/>
    <w:rsid w:val="00463683"/>
    <w:rsid w:val="00463837"/>
    <w:rsid w:val="00464293"/>
    <w:rsid w:val="004650E1"/>
    <w:rsid w:val="004654D9"/>
    <w:rsid w:val="00466364"/>
    <w:rsid w:val="004666E7"/>
    <w:rsid w:val="004668DF"/>
    <w:rsid w:val="00466D11"/>
    <w:rsid w:val="00466DA6"/>
    <w:rsid w:val="00466F6E"/>
    <w:rsid w:val="00467152"/>
    <w:rsid w:val="004671C8"/>
    <w:rsid w:val="004675E5"/>
    <w:rsid w:val="004677E3"/>
    <w:rsid w:val="00467E61"/>
    <w:rsid w:val="004700B9"/>
    <w:rsid w:val="00471031"/>
    <w:rsid w:val="004715F5"/>
    <w:rsid w:val="00471A19"/>
    <w:rsid w:val="004723A9"/>
    <w:rsid w:val="00473133"/>
    <w:rsid w:val="004731CD"/>
    <w:rsid w:val="00473BC5"/>
    <w:rsid w:val="00473E69"/>
    <w:rsid w:val="00473FA6"/>
    <w:rsid w:val="00474451"/>
    <w:rsid w:val="00474546"/>
    <w:rsid w:val="00474F71"/>
    <w:rsid w:val="00474F7A"/>
    <w:rsid w:val="00475006"/>
    <w:rsid w:val="00475316"/>
    <w:rsid w:val="0047596B"/>
    <w:rsid w:val="00475D7E"/>
    <w:rsid w:val="00475E1D"/>
    <w:rsid w:val="00476089"/>
    <w:rsid w:val="00476615"/>
    <w:rsid w:val="004766A2"/>
    <w:rsid w:val="00476750"/>
    <w:rsid w:val="00476FA2"/>
    <w:rsid w:val="004778A1"/>
    <w:rsid w:val="00477B8D"/>
    <w:rsid w:val="00480216"/>
    <w:rsid w:val="00480421"/>
    <w:rsid w:val="00480D40"/>
    <w:rsid w:val="00480D9E"/>
    <w:rsid w:val="00480FA9"/>
    <w:rsid w:val="00481512"/>
    <w:rsid w:val="004815C1"/>
    <w:rsid w:val="00481A65"/>
    <w:rsid w:val="00481C5F"/>
    <w:rsid w:val="00481F41"/>
    <w:rsid w:val="00481F49"/>
    <w:rsid w:val="00481F9B"/>
    <w:rsid w:val="004828CD"/>
    <w:rsid w:val="00483383"/>
    <w:rsid w:val="004833ED"/>
    <w:rsid w:val="0048343F"/>
    <w:rsid w:val="004834A2"/>
    <w:rsid w:val="00483740"/>
    <w:rsid w:val="004837C5"/>
    <w:rsid w:val="0048407B"/>
    <w:rsid w:val="00485991"/>
    <w:rsid w:val="00485DB6"/>
    <w:rsid w:val="00485F35"/>
    <w:rsid w:val="00486128"/>
    <w:rsid w:val="00486463"/>
    <w:rsid w:val="0048671A"/>
    <w:rsid w:val="0048684C"/>
    <w:rsid w:val="00486855"/>
    <w:rsid w:val="00486972"/>
    <w:rsid w:val="00486B23"/>
    <w:rsid w:val="00486DBB"/>
    <w:rsid w:val="00487C97"/>
    <w:rsid w:val="00487D1B"/>
    <w:rsid w:val="0049072D"/>
    <w:rsid w:val="0049086A"/>
    <w:rsid w:val="00490A4A"/>
    <w:rsid w:val="00490FD0"/>
    <w:rsid w:val="0049244A"/>
    <w:rsid w:val="00492A2C"/>
    <w:rsid w:val="00493083"/>
    <w:rsid w:val="00494785"/>
    <w:rsid w:val="00494C1E"/>
    <w:rsid w:val="004953B8"/>
    <w:rsid w:val="0049554D"/>
    <w:rsid w:val="00495662"/>
    <w:rsid w:val="004956FB"/>
    <w:rsid w:val="0049584F"/>
    <w:rsid w:val="00495A36"/>
    <w:rsid w:val="00495B2F"/>
    <w:rsid w:val="004964EC"/>
    <w:rsid w:val="004970F9"/>
    <w:rsid w:val="0049733C"/>
    <w:rsid w:val="0049746E"/>
    <w:rsid w:val="004A0411"/>
    <w:rsid w:val="004A0494"/>
    <w:rsid w:val="004A04A1"/>
    <w:rsid w:val="004A05D8"/>
    <w:rsid w:val="004A06ED"/>
    <w:rsid w:val="004A0723"/>
    <w:rsid w:val="004A07E8"/>
    <w:rsid w:val="004A08FA"/>
    <w:rsid w:val="004A0D86"/>
    <w:rsid w:val="004A141F"/>
    <w:rsid w:val="004A1434"/>
    <w:rsid w:val="004A14BF"/>
    <w:rsid w:val="004A192A"/>
    <w:rsid w:val="004A1934"/>
    <w:rsid w:val="004A2279"/>
    <w:rsid w:val="004A2370"/>
    <w:rsid w:val="004A28A5"/>
    <w:rsid w:val="004A33CC"/>
    <w:rsid w:val="004A47BE"/>
    <w:rsid w:val="004A4F38"/>
    <w:rsid w:val="004A52BF"/>
    <w:rsid w:val="004A5989"/>
    <w:rsid w:val="004A5C50"/>
    <w:rsid w:val="004A6509"/>
    <w:rsid w:val="004A6A5D"/>
    <w:rsid w:val="004A7503"/>
    <w:rsid w:val="004A7514"/>
    <w:rsid w:val="004A7579"/>
    <w:rsid w:val="004A773C"/>
    <w:rsid w:val="004A7916"/>
    <w:rsid w:val="004A7A3A"/>
    <w:rsid w:val="004A7D66"/>
    <w:rsid w:val="004A7E29"/>
    <w:rsid w:val="004A7E9F"/>
    <w:rsid w:val="004A7EE5"/>
    <w:rsid w:val="004B07B3"/>
    <w:rsid w:val="004B08C0"/>
    <w:rsid w:val="004B2061"/>
    <w:rsid w:val="004B224E"/>
    <w:rsid w:val="004B2587"/>
    <w:rsid w:val="004B2966"/>
    <w:rsid w:val="004B29DE"/>
    <w:rsid w:val="004B2AD7"/>
    <w:rsid w:val="004B36BF"/>
    <w:rsid w:val="004B39C0"/>
    <w:rsid w:val="004B3E44"/>
    <w:rsid w:val="004B3E8B"/>
    <w:rsid w:val="004B3F19"/>
    <w:rsid w:val="004B3F70"/>
    <w:rsid w:val="004B3F95"/>
    <w:rsid w:val="004B4077"/>
    <w:rsid w:val="004B42CA"/>
    <w:rsid w:val="004B437A"/>
    <w:rsid w:val="004B4B64"/>
    <w:rsid w:val="004B4D01"/>
    <w:rsid w:val="004B5090"/>
    <w:rsid w:val="004B557E"/>
    <w:rsid w:val="004B5847"/>
    <w:rsid w:val="004B62CF"/>
    <w:rsid w:val="004B646C"/>
    <w:rsid w:val="004B6EEC"/>
    <w:rsid w:val="004B7DA2"/>
    <w:rsid w:val="004C0068"/>
    <w:rsid w:val="004C0152"/>
    <w:rsid w:val="004C0276"/>
    <w:rsid w:val="004C082E"/>
    <w:rsid w:val="004C1DCD"/>
    <w:rsid w:val="004C24E4"/>
    <w:rsid w:val="004C280C"/>
    <w:rsid w:val="004C2DBE"/>
    <w:rsid w:val="004C2EA1"/>
    <w:rsid w:val="004C2EFC"/>
    <w:rsid w:val="004C2FB0"/>
    <w:rsid w:val="004C3256"/>
    <w:rsid w:val="004C36C7"/>
    <w:rsid w:val="004C38B5"/>
    <w:rsid w:val="004C3AC6"/>
    <w:rsid w:val="004C3BE1"/>
    <w:rsid w:val="004C3C54"/>
    <w:rsid w:val="004C3D04"/>
    <w:rsid w:val="004C3D8D"/>
    <w:rsid w:val="004C47D8"/>
    <w:rsid w:val="004C491A"/>
    <w:rsid w:val="004C4976"/>
    <w:rsid w:val="004C4C51"/>
    <w:rsid w:val="004C4EDD"/>
    <w:rsid w:val="004C5683"/>
    <w:rsid w:val="004C6711"/>
    <w:rsid w:val="004C68A7"/>
    <w:rsid w:val="004C6C3A"/>
    <w:rsid w:val="004C707C"/>
    <w:rsid w:val="004C7921"/>
    <w:rsid w:val="004D0197"/>
    <w:rsid w:val="004D0203"/>
    <w:rsid w:val="004D07C0"/>
    <w:rsid w:val="004D0BF0"/>
    <w:rsid w:val="004D0C9A"/>
    <w:rsid w:val="004D0E07"/>
    <w:rsid w:val="004D0FF6"/>
    <w:rsid w:val="004D1132"/>
    <w:rsid w:val="004D1D79"/>
    <w:rsid w:val="004D2634"/>
    <w:rsid w:val="004D277D"/>
    <w:rsid w:val="004D27D9"/>
    <w:rsid w:val="004D2DD4"/>
    <w:rsid w:val="004D2F02"/>
    <w:rsid w:val="004D31D6"/>
    <w:rsid w:val="004D41DD"/>
    <w:rsid w:val="004D4226"/>
    <w:rsid w:val="004D4DD7"/>
    <w:rsid w:val="004D5002"/>
    <w:rsid w:val="004D55BC"/>
    <w:rsid w:val="004D5E51"/>
    <w:rsid w:val="004D61E5"/>
    <w:rsid w:val="004D649E"/>
    <w:rsid w:val="004D66DF"/>
    <w:rsid w:val="004D66E1"/>
    <w:rsid w:val="004D77CA"/>
    <w:rsid w:val="004D78FE"/>
    <w:rsid w:val="004D799D"/>
    <w:rsid w:val="004D7A02"/>
    <w:rsid w:val="004D7F4E"/>
    <w:rsid w:val="004E0758"/>
    <w:rsid w:val="004E1165"/>
    <w:rsid w:val="004E12CF"/>
    <w:rsid w:val="004E146C"/>
    <w:rsid w:val="004E178E"/>
    <w:rsid w:val="004E1AEC"/>
    <w:rsid w:val="004E1E53"/>
    <w:rsid w:val="004E1E8A"/>
    <w:rsid w:val="004E1FB3"/>
    <w:rsid w:val="004E2376"/>
    <w:rsid w:val="004E260E"/>
    <w:rsid w:val="004E3250"/>
    <w:rsid w:val="004E3E09"/>
    <w:rsid w:val="004E3FBD"/>
    <w:rsid w:val="004E4390"/>
    <w:rsid w:val="004E5710"/>
    <w:rsid w:val="004E59F7"/>
    <w:rsid w:val="004E5BF4"/>
    <w:rsid w:val="004E5DE8"/>
    <w:rsid w:val="004E6427"/>
    <w:rsid w:val="004E6460"/>
    <w:rsid w:val="004E65FB"/>
    <w:rsid w:val="004E6924"/>
    <w:rsid w:val="004E69BF"/>
    <w:rsid w:val="004E6AA1"/>
    <w:rsid w:val="004E713A"/>
    <w:rsid w:val="004E736F"/>
    <w:rsid w:val="004E76BA"/>
    <w:rsid w:val="004E798C"/>
    <w:rsid w:val="004E7BEE"/>
    <w:rsid w:val="004F04E8"/>
    <w:rsid w:val="004F0686"/>
    <w:rsid w:val="004F0C90"/>
    <w:rsid w:val="004F0E2C"/>
    <w:rsid w:val="004F0EF3"/>
    <w:rsid w:val="004F1053"/>
    <w:rsid w:val="004F1278"/>
    <w:rsid w:val="004F15F7"/>
    <w:rsid w:val="004F19F0"/>
    <w:rsid w:val="004F1C01"/>
    <w:rsid w:val="004F1EF0"/>
    <w:rsid w:val="004F23FE"/>
    <w:rsid w:val="004F2CA1"/>
    <w:rsid w:val="004F2E8A"/>
    <w:rsid w:val="004F2EC6"/>
    <w:rsid w:val="004F3425"/>
    <w:rsid w:val="004F3852"/>
    <w:rsid w:val="004F3E40"/>
    <w:rsid w:val="004F41EE"/>
    <w:rsid w:val="004F4282"/>
    <w:rsid w:val="004F46E1"/>
    <w:rsid w:val="004F4789"/>
    <w:rsid w:val="004F5082"/>
    <w:rsid w:val="004F50B7"/>
    <w:rsid w:val="004F50BF"/>
    <w:rsid w:val="004F5443"/>
    <w:rsid w:val="004F55B5"/>
    <w:rsid w:val="004F55DA"/>
    <w:rsid w:val="004F5869"/>
    <w:rsid w:val="004F6389"/>
    <w:rsid w:val="004F6430"/>
    <w:rsid w:val="004F64F3"/>
    <w:rsid w:val="004F66E3"/>
    <w:rsid w:val="004F68CD"/>
    <w:rsid w:val="004F7373"/>
    <w:rsid w:val="004F75E4"/>
    <w:rsid w:val="004F76E2"/>
    <w:rsid w:val="004F77C5"/>
    <w:rsid w:val="004F7D3F"/>
    <w:rsid w:val="0050006C"/>
    <w:rsid w:val="00500083"/>
    <w:rsid w:val="00500109"/>
    <w:rsid w:val="0050059A"/>
    <w:rsid w:val="005011AF"/>
    <w:rsid w:val="005013B6"/>
    <w:rsid w:val="0050159F"/>
    <w:rsid w:val="00501602"/>
    <w:rsid w:val="00501626"/>
    <w:rsid w:val="005016A6"/>
    <w:rsid w:val="0050170C"/>
    <w:rsid w:val="00501950"/>
    <w:rsid w:val="00501998"/>
    <w:rsid w:val="00501F7D"/>
    <w:rsid w:val="00502517"/>
    <w:rsid w:val="00502BD8"/>
    <w:rsid w:val="00502D55"/>
    <w:rsid w:val="00503057"/>
    <w:rsid w:val="00503147"/>
    <w:rsid w:val="00503311"/>
    <w:rsid w:val="00503612"/>
    <w:rsid w:val="00503A91"/>
    <w:rsid w:val="00503ACA"/>
    <w:rsid w:val="00503DDE"/>
    <w:rsid w:val="00503F71"/>
    <w:rsid w:val="00504141"/>
    <w:rsid w:val="00504723"/>
    <w:rsid w:val="005052C1"/>
    <w:rsid w:val="00505FBB"/>
    <w:rsid w:val="00506787"/>
    <w:rsid w:val="005069E8"/>
    <w:rsid w:val="00506B73"/>
    <w:rsid w:val="00506EDE"/>
    <w:rsid w:val="00507388"/>
    <w:rsid w:val="0050761D"/>
    <w:rsid w:val="0050775C"/>
    <w:rsid w:val="005077F2"/>
    <w:rsid w:val="00507B1A"/>
    <w:rsid w:val="0051053C"/>
    <w:rsid w:val="00510C77"/>
    <w:rsid w:val="0051111F"/>
    <w:rsid w:val="00511226"/>
    <w:rsid w:val="005112F8"/>
    <w:rsid w:val="00511486"/>
    <w:rsid w:val="0051163A"/>
    <w:rsid w:val="005117E5"/>
    <w:rsid w:val="00511802"/>
    <w:rsid w:val="0051188C"/>
    <w:rsid w:val="00511A8B"/>
    <w:rsid w:val="00511B3D"/>
    <w:rsid w:val="00511C1A"/>
    <w:rsid w:val="00511DAB"/>
    <w:rsid w:val="00511E75"/>
    <w:rsid w:val="00511FCF"/>
    <w:rsid w:val="0051248D"/>
    <w:rsid w:val="005127DB"/>
    <w:rsid w:val="00512C12"/>
    <w:rsid w:val="005137B3"/>
    <w:rsid w:val="00513B8D"/>
    <w:rsid w:val="00513DE1"/>
    <w:rsid w:val="00513F0B"/>
    <w:rsid w:val="00514582"/>
    <w:rsid w:val="005147E5"/>
    <w:rsid w:val="0051593E"/>
    <w:rsid w:val="00516117"/>
    <w:rsid w:val="00516269"/>
    <w:rsid w:val="005164DD"/>
    <w:rsid w:val="005164FD"/>
    <w:rsid w:val="005168AF"/>
    <w:rsid w:val="00516AB4"/>
    <w:rsid w:val="00517011"/>
    <w:rsid w:val="00517252"/>
    <w:rsid w:val="005174A4"/>
    <w:rsid w:val="0051754D"/>
    <w:rsid w:val="005179F8"/>
    <w:rsid w:val="00517C18"/>
    <w:rsid w:val="0052014F"/>
    <w:rsid w:val="005206D0"/>
    <w:rsid w:val="00520A20"/>
    <w:rsid w:val="00520DD5"/>
    <w:rsid w:val="00521220"/>
    <w:rsid w:val="0052178B"/>
    <w:rsid w:val="005218FC"/>
    <w:rsid w:val="00521D6A"/>
    <w:rsid w:val="0052229A"/>
    <w:rsid w:val="005225E5"/>
    <w:rsid w:val="00523364"/>
    <w:rsid w:val="005239D8"/>
    <w:rsid w:val="005239F5"/>
    <w:rsid w:val="00523ABD"/>
    <w:rsid w:val="00523D00"/>
    <w:rsid w:val="00523D8A"/>
    <w:rsid w:val="00523EBB"/>
    <w:rsid w:val="0052430B"/>
    <w:rsid w:val="0052431B"/>
    <w:rsid w:val="00524368"/>
    <w:rsid w:val="00524437"/>
    <w:rsid w:val="0052454C"/>
    <w:rsid w:val="00524784"/>
    <w:rsid w:val="005252DC"/>
    <w:rsid w:val="005258F7"/>
    <w:rsid w:val="00525919"/>
    <w:rsid w:val="0052597F"/>
    <w:rsid w:val="00526087"/>
    <w:rsid w:val="0052675E"/>
    <w:rsid w:val="00526C9A"/>
    <w:rsid w:val="005270AA"/>
    <w:rsid w:val="0052713F"/>
    <w:rsid w:val="00527223"/>
    <w:rsid w:val="005272AD"/>
    <w:rsid w:val="005275C9"/>
    <w:rsid w:val="0052791C"/>
    <w:rsid w:val="00527ECB"/>
    <w:rsid w:val="005307C7"/>
    <w:rsid w:val="005308DD"/>
    <w:rsid w:val="00530F2A"/>
    <w:rsid w:val="005312D9"/>
    <w:rsid w:val="00531979"/>
    <w:rsid w:val="00531E1F"/>
    <w:rsid w:val="00532016"/>
    <w:rsid w:val="00532398"/>
    <w:rsid w:val="00532531"/>
    <w:rsid w:val="0053253A"/>
    <w:rsid w:val="005327E5"/>
    <w:rsid w:val="00532E0F"/>
    <w:rsid w:val="00532F0E"/>
    <w:rsid w:val="0053383B"/>
    <w:rsid w:val="00533B89"/>
    <w:rsid w:val="00533C7D"/>
    <w:rsid w:val="00534871"/>
    <w:rsid w:val="00534DF2"/>
    <w:rsid w:val="00534F59"/>
    <w:rsid w:val="0053542C"/>
    <w:rsid w:val="00535AE2"/>
    <w:rsid w:val="00536773"/>
    <w:rsid w:val="00536D12"/>
    <w:rsid w:val="00536FA8"/>
    <w:rsid w:val="00537224"/>
    <w:rsid w:val="0053790A"/>
    <w:rsid w:val="00537A0E"/>
    <w:rsid w:val="00537CB7"/>
    <w:rsid w:val="00537E47"/>
    <w:rsid w:val="0054039C"/>
    <w:rsid w:val="00540558"/>
    <w:rsid w:val="00540734"/>
    <w:rsid w:val="00541464"/>
    <w:rsid w:val="00541D6D"/>
    <w:rsid w:val="00542252"/>
    <w:rsid w:val="00543546"/>
    <w:rsid w:val="00543769"/>
    <w:rsid w:val="00544DDB"/>
    <w:rsid w:val="0054506C"/>
    <w:rsid w:val="00545389"/>
    <w:rsid w:val="00545634"/>
    <w:rsid w:val="005456FA"/>
    <w:rsid w:val="00545722"/>
    <w:rsid w:val="00545C48"/>
    <w:rsid w:val="00545C52"/>
    <w:rsid w:val="00545CB3"/>
    <w:rsid w:val="00545D09"/>
    <w:rsid w:val="00545F12"/>
    <w:rsid w:val="005460CF"/>
    <w:rsid w:val="0054642D"/>
    <w:rsid w:val="0054696A"/>
    <w:rsid w:val="005471D7"/>
    <w:rsid w:val="0054757A"/>
    <w:rsid w:val="00547C4F"/>
    <w:rsid w:val="00550476"/>
    <w:rsid w:val="0055051B"/>
    <w:rsid w:val="0055070D"/>
    <w:rsid w:val="00550845"/>
    <w:rsid w:val="00550AA3"/>
    <w:rsid w:val="00550D50"/>
    <w:rsid w:val="00550E2C"/>
    <w:rsid w:val="00551231"/>
    <w:rsid w:val="0055129F"/>
    <w:rsid w:val="005513D0"/>
    <w:rsid w:val="0055156F"/>
    <w:rsid w:val="005517AE"/>
    <w:rsid w:val="005517C2"/>
    <w:rsid w:val="00551811"/>
    <w:rsid w:val="0055192E"/>
    <w:rsid w:val="005523F5"/>
    <w:rsid w:val="0055251F"/>
    <w:rsid w:val="005528D4"/>
    <w:rsid w:val="00553255"/>
    <w:rsid w:val="005533B7"/>
    <w:rsid w:val="005533F0"/>
    <w:rsid w:val="00553505"/>
    <w:rsid w:val="00553992"/>
    <w:rsid w:val="00553CE0"/>
    <w:rsid w:val="005541AB"/>
    <w:rsid w:val="00554766"/>
    <w:rsid w:val="005547C3"/>
    <w:rsid w:val="00555798"/>
    <w:rsid w:val="00555A38"/>
    <w:rsid w:val="00555B7E"/>
    <w:rsid w:val="00555D6B"/>
    <w:rsid w:val="00555E41"/>
    <w:rsid w:val="00555EB8"/>
    <w:rsid w:val="00555F3A"/>
    <w:rsid w:val="00556685"/>
    <w:rsid w:val="00556826"/>
    <w:rsid w:val="005568DD"/>
    <w:rsid w:val="00556BAC"/>
    <w:rsid w:val="00556BE8"/>
    <w:rsid w:val="0055772B"/>
    <w:rsid w:val="00557BB3"/>
    <w:rsid w:val="00557DCF"/>
    <w:rsid w:val="00557EA4"/>
    <w:rsid w:val="0056035B"/>
    <w:rsid w:val="00560518"/>
    <w:rsid w:val="00560E7D"/>
    <w:rsid w:val="00560EEC"/>
    <w:rsid w:val="005614A5"/>
    <w:rsid w:val="00561F62"/>
    <w:rsid w:val="00561F63"/>
    <w:rsid w:val="00562109"/>
    <w:rsid w:val="005624B6"/>
    <w:rsid w:val="00562845"/>
    <w:rsid w:val="0056287B"/>
    <w:rsid w:val="00562C68"/>
    <w:rsid w:val="00562EF9"/>
    <w:rsid w:val="005637BE"/>
    <w:rsid w:val="005638E6"/>
    <w:rsid w:val="00563CA7"/>
    <w:rsid w:val="005644A2"/>
    <w:rsid w:val="005644C1"/>
    <w:rsid w:val="00564AB7"/>
    <w:rsid w:val="00565370"/>
    <w:rsid w:val="0056539F"/>
    <w:rsid w:val="00565430"/>
    <w:rsid w:val="00565CDC"/>
    <w:rsid w:val="00565DA1"/>
    <w:rsid w:val="00565E4D"/>
    <w:rsid w:val="00565F88"/>
    <w:rsid w:val="005663EA"/>
    <w:rsid w:val="0056741A"/>
    <w:rsid w:val="0056742F"/>
    <w:rsid w:val="0056743C"/>
    <w:rsid w:val="00567477"/>
    <w:rsid w:val="00567C0C"/>
    <w:rsid w:val="005705A4"/>
    <w:rsid w:val="00570855"/>
    <w:rsid w:val="00570E37"/>
    <w:rsid w:val="00570F7A"/>
    <w:rsid w:val="00571023"/>
    <w:rsid w:val="005711C8"/>
    <w:rsid w:val="00571869"/>
    <w:rsid w:val="00571B67"/>
    <w:rsid w:val="00571B80"/>
    <w:rsid w:val="00572A8E"/>
    <w:rsid w:val="005738B1"/>
    <w:rsid w:val="00573A6C"/>
    <w:rsid w:val="00573C93"/>
    <w:rsid w:val="00574222"/>
    <w:rsid w:val="00574F10"/>
    <w:rsid w:val="0057504F"/>
    <w:rsid w:val="0057550A"/>
    <w:rsid w:val="00575977"/>
    <w:rsid w:val="00575E58"/>
    <w:rsid w:val="00576219"/>
    <w:rsid w:val="0057717A"/>
    <w:rsid w:val="00577230"/>
    <w:rsid w:val="00577285"/>
    <w:rsid w:val="0057762E"/>
    <w:rsid w:val="00577815"/>
    <w:rsid w:val="00580284"/>
    <w:rsid w:val="005803E3"/>
    <w:rsid w:val="005806CE"/>
    <w:rsid w:val="00580847"/>
    <w:rsid w:val="005808A0"/>
    <w:rsid w:val="00581584"/>
    <w:rsid w:val="00581F8D"/>
    <w:rsid w:val="00582491"/>
    <w:rsid w:val="00582981"/>
    <w:rsid w:val="005829F6"/>
    <w:rsid w:val="00582ABB"/>
    <w:rsid w:val="00583104"/>
    <w:rsid w:val="0058401F"/>
    <w:rsid w:val="00585106"/>
    <w:rsid w:val="005852BE"/>
    <w:rsid w:val="005852D6"/>
    <w:rsid w:val="005857AB"/>
    <w:rsid w:val="00586B35"/>
    <w:rsid w:val="00586BCB"/>
    <w:rsid w:val="00586C8D"/>
    <w:rsid w:val="0058777E"/>
    <w:rsid w:val="00587ADD"/>
    <w:rsid w:val="00587DD2"/>
    <w:rsid w:val="00590B0A"/>
    <w:rsid w:val="00590D75"/>
    <w:rsid w:val="00590EF1"/>
    <w:rsid w:val="005912CC"/>
    <w:rsid w:val="00591AB6"/>
    <w:rsid w:val="00591BB3"/>
    <w:rsid w:val="00592316"/>
    <w:rsid w:val="0059235E"/>
    <w:rsid w:val="00592A67"/>
    <w:rsid w:val="00592EBA"/>
    <w:rsid w:val="00592FAA"/>
    <w:rsid w:val="0059319E"/>
    <w:rsid w:val="00593836"/>
    <w:rsid w:val="00593B36"/>
    <w:rsid w:val="00594052"/>
    <w:rsid w:val="00594057"/>
    <w:rsid w:val="005949BF"/>
    <w:rsid w:val="00595260"/>
    <w:rsid w:val="0059580C"/>
    <w:rsid w:val="00595BB7"/>
    <w:rsid w:val="00595D36"/>
    <w:rsid w:val="005962FF"/>
    <w:rsid w:val="005968D7"/>
    <w:rsid w:val="00596BDA"/>
    <w:rsid w:val="00597103"/>
    <w:rsid w:val="0059736A"/>
    <w:rsid w:val="005974B9"/>
    <w:rsid w:val="0059771E"/>
    <w:rsid w:val="00597AD7"/>
    <w:rsid w:val="00597C98"/>
    <w:rsid w:val="005A00AA"/>
    <w:rsid w:val="005A0614"/>
    <w:rsid w:val="005A0F72"/>
    <w:rsid w:val="005A1017"/>
    <w:rsid w:val="005A1590"/>
    <w:rsid w:val="005A1BEA"/>
    <w:rsid w:val="005A1E8C"/>
    <w:rsid w:val="005A36C7"/>
    <w:rsid w:val="005A379C"/>
    <w:rsid w:val="005A39CA"/>
    <w:rsid w:val="005A3B8A"/>
    <w:rsid w:val="005A4831"/>
    <w:rsid w:val="005A4D4E"/>
    <w:rsid w:val="005A54F2"/>
    <w:rsid w:val="005A569F"/>
    <w:rsid w:val="005A5702"/>
    <w:rsid w:val="005A5BEA"/>
    <w:rsid w:val="005A6225"/>
    <w:rsid w:val="005A62C2"/>
    <w:rsid w:val="005A67B8"/>
    <w:rsid w:val="005A6DB1"/>
    <w:rsid w:val="005A7183"/>
    <w:rsid w:val="005A720A"/>
    <w:rsid w:val="005A7692"/>
    <w:rsid w:val="005A77FB"/>
    <w:rsid w:val="005A7918"/>
    <w:rsid w:val="005A7BF3"/>
    <w:rsid w:val="005B0257"/>
    <w:rsid w:val="005B03B1"/>
    <w:rsid w:val="005B0A78"/>
    <w:rsid w:val="005B15B6"/>
    <w:rsid w:val="005B1781"/>
    <w:rsid w:val="005B2255"/>
    <w:rsid w:val="005B2566"/>
    <w:rsid w:val="005B27C5"/>
    <w:rsid w:val="005B3F91"/>
    <w:rsid w:val="005B423F"/>
    <w:rsid w:val="005B4897"/>
    <w:rsid w:val="005B4A21"/>
    <w:rsid w:val="005B4B6A"/>
    <w:rsid w:val="005B52EC"/>
    <w:rsid w:val="005B556B"/>
    <w:rsid w:val="005B5691"/>
    <w:rsid w:val="005B6986"/>
    <w:rsid w:val="005B6C83"/>
    <w:rsid w:val="005B6F83"/>
    <w:rsid w:val="005B6FA6"/>
    <w:rsid w:val="005B73C6"/>
    <w:rsid w:val="005B7D02"/>
    <w:rsid w:val="005C0054"/>
    <w:rsid w:val="005C00A5"/>
    <w:rsid w:val="005C06D1"/>
    <w:rsid w:val="005C0CD0"/>
    <w:rsid w:val="005C109F"/>
    <w:rsid w:val="005C1181"/>
    <w:rsid w:val="005C12B2"/>
    <w:rsid w:val="005C18DE"/>
    <w:rsid w:val="005C1B09"/>
    <w:rsid w:val="005C1C87"/>
    <w:rsid w:val="005C1D20"/>
    <w:rsid w:val="005C1EFC"/>
    <w:rsid w:val="005C20CE"/>
    <w:rsid w:val="005C22DF"/>
    <w:rsid w:val="005C277F"/>
    <w:rsid w:val="005C2A1C"/>
    <w:rsid w:val="005C2B9F"/>
    <w:rsid w:val="005C2CF5"/>
    <w:rsid w:val="005C2D3B"/>
    <w:rsid w:val="005C2FEB"/>
    <w:rsid w:val="005C30DD"/>
    <w:rsid w:val="005C3182"/>
    <w:rsid w:val="005C3455"/>
    <w:rsid w:val="005C34F9"/>
    <w:rsid w:val="005C37D8"/>
    <w:rsid w:val="005C3E99"/>
    <w:rsid w:val="005C3EC0"/>
    <w:rsid w:val="005C3EE9"/>
    <w:rsid w:val="005C424D"/>
    <w:rsid w:val="005C4317"/>
    <w:rsid w:val="005C4C6B"/>
    <w:rsid w:val="005C532D"/>
    <w:rsid w:val="005C6168"/>
    <w:rsid w:val="005C64E4"/>
    <w:rsid w:val="005C658F"/>
    <w:rsid w:val="005C6DE9"/>
    <w:rsid w:val="005C6E7A"/>
    <w:rsid w:val="005C6EA3"/>
    <w:rsid w:val="005C7240"/>
    <w:rsid w:val="005C7257"/>
    <w:rsid w:val="005C72BB"/>
    <w:rsid w:val="005C7D13"/>
    <w:rsid w:val="005D06CC"/>
    <w:rsid w:val="005D0978"/>
    <w:rsid w:val="005D0ACC"/>
    <w:rsid w:val="005D0AE0"/>
    <w:rsid w:val="005D12C6"/>
    <w:rsid w:val="005D1677"/>
    <w:rsid w:val="005D177A"/>
    <w:rsid w:val="005D1E18"/>
    <w:rsid w:val="005D2244"/>
    <w:rsid w:val="005D2B8D"/>
    <w:rsid w:val="005D2D2C"/>
    <w:rsid w:val="005D3110"/>
    <w:rsid w:val="005D3164"/>
    <w:rsid w:val="005D32B5"/>
    <w:rsid w:val="005D354C"/>
    <w:rsid w:val="005D37BD"/>
    <w:rsid w:val="005D3B48"/>
    <w:rsid w:val="005D3EC3"/>
    <w:rsid w:val="005D4429"/>
    <w:rsid w:val="005D44D7"/>
    <w:rsid w:val="005D4647"/>
    <w:rsid w:val="005D47FA"/>
    <w:rsid w:val="005D49A7"/>
    <w:rsid w:val="005D5196"/>
    <w:rsid w:val="005D5519"/>
    <w:rsid w:val="005D552E"/>
    <w:rsid w:val="005D5892"/>
    <w:rsid w:val="005D5C7D"/>
    <w:rsid w:val="005D5CE5"/>
    <w:rsid w:val="005D5D14"/>
    <w:rsid w:val="005D620B"/>
    <w:rsid w:val="005D63C5"/>
    <w:rsid w:val="005D664E"/>
    <w:rsid w:val="005D686E"/>
    <w:rsid w:val="005D6DB9"/>
    <w:rsid w:val="005D6ED1"/>
    <w:rsid w:val="005D71FA"/>
    <w:rsid w:val="005E0158"/>
    <w:rsid w:val="005E0963"/>
    <w:rsid w:val="005E0A2B"/>
    <w:rsid w:val="005E0C5E"/>
    <w:rsid w:val="005E2853"/>
    <w:rsid w:val="005E28FF"/>
    <w:rsid w:val="005E2A2A"/>
    <w:rsid w:val="005E2A3A"/>
    <w:rsid w:val="005E38EE"/>
    <w:rsid w:val="005E3A9F"/>
    <w:rsid w:val="005E3B81"/>
    <w:rsid w:val="005E3B9E"/>
    <w:rsid w:val="005E3BF1"/>
    <w:rsid w:val="005E3C2C"/>
    <w:rsid w:val="005E3DBB"/>
    <w:rsid w:val="005E3EC6"/>
    <w:rsid w:val="005E423E"/>
    <w:rsid w:val="005E434A"/>
    <w:rsid w:val="005E45C6"/>
    <w:rsid w:val="005E4676"/>
    <w:rsid w:val="005E4BF8"/>
    <w:rsid w:val="005E5716"/>
    <w:rsid w:val="005E5737"/>
    <w:rsid w:val="005E5E5D"/>
    <w:rsid w:val="005E611D"/>
    <w:rsid w:val="005E66F4"/>
    <w:rsid w:val="005E6DC7"/>
    <w:rsid w:val="005E6FE9"/>
    <w:rsid w:val="005E7915"/>
    <w:rsid w:val="005E7D80"/>
    <w:rsid w:val="005E7E02"/>
    <w:rsid w:val="005F0502"/>
    <w:rsid w:val="005F0579"/>
    <w:rsid w:val="005F0AFD"/>
    <w:rsid w:val="005F0D3E"/>
    <w:rsid w:val="005F108A"/>
    <w:rsid w:val="005F128D"/>
    <w:rsid w:val="005F12DB"/>
    <w:rsid w:val="005F1674"/>
    <w:rsid w:val="005F1EB7"/>
    <w:rsid w:val="005F2366"/>
    <w:rsid w:val="005F2581"/>
    <w:rsid w:val="005F3170"/>
    <w:rsid w:val="005F4134"/>
    <w:rsid w:val="005F4EE2"/>
    <w:rsid w:val="005F52E5"/>
    <w:rsid w:val="005F5C9A"/>
    <w:rsid w:val="005F60F6"/>
    <w:rsid w:val="005F67F6"/>
    <w:rsid w:val="005F6F30"/>
    <w:rsid w:val="005F72D0"/>
    <w:rsid w:val="005F758E"/>
    <w:rsid w:val="005F76DA"/>
    <w:rsid w:val="005F78A5"/>
    <w:rsid w:val="005F7903"/>
    <w:rsid w:val="005F7CF3"/>
    <w:rsid w:val="006000C1"/>
    <w:rsid w:val="006003CB"/>
    <w:rsid w:val="00600C43"/>
    <w:rsid w:val="00601084"/>
    <w:rsid w:val="0060111D"/>
    <w:rsid w:val="006011CC"/>
    <w:rsid w:val="0060146D"/>
    <w:rsid w:val="0060152C"/>
    <w:rsid w:val="00601E27"/>
    <w:rsid w:val="00601FED"/>
    <w:rsid w:val="006026EE"/>
    <w:rsid w:val="00602D0A"/>
    <w:rsid w:val="0060360D"/>
    <w:rsid w:val="00603E74"/>
    <w:rsid w:val="006044F1"/>
    <w:rsid w:val="00604CC2"/>
    <w:rsid w:val="0060520A"/>
    <w:rsid w:val="006067BE"/>
    <w:rsid w:val="006068DE"/>
    <w:rsid w:val="00607278"/>
    <w:rsid w:val="00607962"/>
    <w:rsid w:val="00607C73"/>
    <w:rsid w:val="00607D62"/>
    <w:rsid w:val="00607D88"/>
    <w:rsid w:val="00607DD1"/>
    <w:rsid w:val="00607E2F"/>
    <w:rsid w:val="006103E1"/>
    <w:rsid w:val="00610604"/>
    <w:rsid w:val="006116F2"/>
    <w:rsid w:val="00611DB3"/>
    <w:rsid w:val="00612340"/>
    <w:rsid w:val="00612490"/>
    <w:rsid w:val="00612578"/>
    <w:rsid w:val="0061284F"/>
    <w:rsid w:val="006135F8"/>
    <w:rsid w:val="006140A5"/>
    <w:rsid w:val="006144BB"/>
    <w:rsid w:val="00614869"/>
    <w:rsid w:val="00614C49"/>
    <w:rsid w:val="00614C9C"/>
    <w:rsid w:val="00614DF8"/>
    <w:rsid w:val="006153B7"/>
    <w:rsid w:val="00615563"/>
    <w:rsid w:val="006156B7"/>
    <w:rsid w:val="00615819"/>
    <w:rsid w:val="00615844"/>
    <w:rsid w:val="00615E8C"/>
    <w:rsid w:val="00616014"/>
    <w:rsid w:val="00616334"/>
    <w:rsid w:val="006167D1"/>
    <w:rsid w:val="006170E4"/>
    <w:rsid w:val="00617B2A"/>
    <w:rsid w:val="00617C3B"/>
    <w:rsid w:val="006205B1"/>
    <w:rsid w:val="00620657"/>
    <w:rsid w:val="00620ACE"/>
    <w:rsid w:val="00620E26"/>
    <w:rsid w:val="006210FF"/>
    <w:rsid w:val="006211DB"/>
    <w:rsid w:val="00621987"/>
    <w:rsid w:val="00622958"/>
    <w:rsid w:val="0062299B"/>
    <w:rsid w:val="00622B66"/>
    <w:rsid w:val="00622EF8"/>
    <w:rsid w:val="00623046"/>
    <w:rsid w:val="00623A92"/>
    <w:rsid w:val="00623AC7"/>
    <w:rsid w:val="00623D40"/>
    <w:rsid w:val="00624435"/>
    <w:rsid w:val="00624B31"/>
    <w:rsid w:val="00624B95"/>
    <w:rsid w:val="00624F69"/>
    <w:rsid w:val="006255C7"/>
    <w:rsid w:val="00625AAF"/>
    <w:rsid w:val="00626665"/>
    <w:rsid w:val="00626B50"/>
    <w:rsid w:val="00626C38"/>
    <w:rsid w:val="006277A4"/>
    <w:rsid w:val="00627C63"/>
    <w:rsid w:val="00627D7C"/>
    <w:rsid w:val="006300EF"/>
    <w:rsid w:val="0063040B"/>
    <w:rsid w:val="0063042A"/>
    <w:rsid w:val="006308D5"/>
    <w:rsid w:val="00630956"/>
    <w:rsid w:val="00630F8E"/>
    <w:rsid w:val="00631093"/>
    <w:rsid w:val="00631B28"/>
    <w:rsid w:val="00631B40"/>
    <w:rsid w:val="00632562"/>
    <w:rsid w:val="0063299C"/>
    <w:rsid w:val="00633CFE"/>
    <w:rsid w:val="00633D88"/>
    <w:rsid w:val="00634017"/>
    <w:rsid w:val="006343EA"/>
    <w:rsid w:val="006346B0"/>
    <w:rsid w:val="006347A4"/>
    <w:rsid w:val="0063481D"/>
    <w:rsid w:val="0063482E"/>
    <w:rsid w:val="00634E79"/>
    <w:rsid w:val="006353F9"/>
    <w:rsid w:val="00635B32"/>
    <w:rsid w:val="00635C04"/>
    <w:rsid w:val="006365A7"/>
    <w:rsid w:val="00636808"/>
    <w:rsid w:val="006369BB"/>
    <w:rsid w:val="00637752"/>
    <w:rsid w:val="0063777B"/>
    <w:rsid w:val="00637975"/>
    <w:rsid w:val="00637EBD"/>
    <w:rsid w:val="00640604"/>
    <w:rsid w:val="0064060D"/>
    <w:rsid w:val="0064080F"/>
    <w:rsid w:val="00640A3F"/>
    <w:rsid w:val="00641594"/>
    <w:rsid w:val="006423E3"/>
    <w:rsid w:val="00642F79"/>
    <w:rsid w:val="00643330"/>
    <w:rsid w:val="006437C2"/>
    <w:rsid w:val="00643C13"/>
    <w:rsid w:val="00643F3F"/>
    <w:rsid w:val="0064402B"/>
    <w:rsid w:val="00644136"/>
    <w:rsid w:val="00644284"/>
    <w:rsid w:val="0064447C"/>
    <w:rsid w:val="006444A7"/>
    <w:rsid w:val="006447B5"/>
    <w:rsid w:val="00644A59"/>
    <w:rsid w:val="00645194"/>
    <w:rsid w:val="00645487"/>
    <w:rsid w:val="00645935"/>
    <w:rsid w:val="00645FBE"/>
    <w:rsid w:val="00645FD4"/>
    <w:rsid w:val="006461CD"/>
    <w:rsid w:val="0064627F"/>
    <w:rsid w:val="00646458"/>
    <w:rsid w:val="006467B2"/>
    <w:rsid w:val="00646962"/>
    <w:rsid w:val="00646CA3"/>
    <w:rsid w:val="00646F7F"/>
    <w:rsid w:val="006470ED"/>
    <w:rsid w:val="006475F4"/>
    <w:rsid w:val="00647639"/>
    <w:rsid w:val="006478C8"/>
    <w:rsid w:val="00647DF3"/>
    <w:rsid w:val="00647FB7"/>
    <w:rsid w:val="0065055E"/>
    <w:rsid w:val="00650BD0"/>
    <w:rsid w:val="00650F8B"/>
    <w:rsid w:val="0065142F"/>
    <w:rsid w:val="006517A4"/>
    <w:rsid w:val="0065212D"/>
    <w:rsid w:val="00652563"/>
    <w:rsid w:val="00652A4F"/>
    <w:rsid w:val="00652E32"/>
    <w:rsid w:val="00652E9B"/>
    <w:rsid w:val="00652F17"/>
    <w:rsid w:val="00653763"/>
    <w:rsid w:val="00653BE8"/>
    <w:rsid w:val="00653DDF"/>
    <w:rsid w:val="00654085"/>
    <w:rsid w:val="0065423A"/>
    <w:rsid w:val="00654E07"/>
    <w:rsid w:val="0065531E"/>
    <w:rsid w:val="006553A7"/>
    <w:rsid w:val="0065573C"/>
    <w:rsid w:val="0065578C"/>
    <w:rsid w:val="0065582C"/>
    <w:rsid w:val="00655A88"/>
    <w:rsid w:val="006561A4"/>
    <w:rsid w:val="00656E93"/>
    <w:rsid w:val="00657284"/>
    <w:rsid w:val="00657872"/>
    <w:rsid w:val="006578CF"/>
    <w:rsid w:val="0065791E"/>
    <w:rsid w:val="006579FD"/>
    <w:rsid w:val="00660205"/>
    <w:rsid w:val="006608DF"/>
    <w:rsid w:val="00660BDE"/>
    <w:rsid w:val="00660D1B"/>
    <w:rsid w:val="00660F01"/>
    <w:rsid w:val="00661030"/>
    <w:rsid w:val="006611B2"/>
    <w:rsid w:val="00661503"/>
    <w:rsid w:val="006616C6"/>
    <w:rsid w:val="00661A90"/>
    <w:rsid w:val="00662084"/>
    <w:rsid w:val="0066222B"/>
    <w:rsid w:val="00662883"/>
    <w:rsid w:val="006628A4"/>
    <w:rsid w:val="0066294C"/>
    <w:rsid w:val="006629B1"/>
    <w:rsid w:val="00662EB3"/>
    <w:rsid w:val="0066356B"/>
    <w:rsid w:val="00663853"/>
    <w:rsid w:val="006639C1"/>
    <w:rsid w:val="00663F7D"/>
    <w:rsid w:val="00664037"/>
    <w:rsid w:val="00664383"/>
    <w:rsid w:val="00664525"/>
    <w:rsid w:val="00664B17"/>
    <w:rsid w:val="0066557B"/>
    <w:rsid w:val="00665B0A"/>
    <w:rsid w:val="00665B3E"/>
    <w:rsid w:val="00665EDC"/>
    <w:rsid w:val="006662A8"/>
    <w:rsid w:val="0066656E"/>
    <w:rsid w:val="006665A5"/>
    <w:rsid w:val="00666A2B"/>
    <w:rsid w:val="00666E0C"/>
    <w:rsid w:val="00667342"/>
    <w:rsid w:val="00667589"/>
    <w:rsid w:val="0066780A"/>
    <w:rsid w:val="00667ED9"/>
    <w:rsid w:val="00667FFE"/>
    <w:rsid w:val="006702D2"/>
    <w:rsid w:val="00670434"/>
    <w:rsid w:val="006708C5"/>
    <w:rsid w:val="00670FA6"/>
    <w:rsid w:val="00671203"/>
    <w:rsid w:val="00671695"/>
    <w:rsid w:val="0067170C"/>
    <w:rsid w:val="006719BB"/>
    <w:rsid w:val="00671B6B"/>
    <w:rsid w:val="0067265B"/>
    <w:rsid w:val="00672942"/>
    <w:rsid w:val="00672A1E"/>
    <w:rsid w:val="00672B39"/>
    <w:rsid w:val="00672F14"/>
    <w:rsid w:val="00673882"/>
    <w:rsid w:val="006739CD"/>
    <w:rsid w:val="00673DEA"/>
    <w:rsid w:val="00673F1C"/>
    <w:rsid w:val="00674628"/>
    <w:rsid w:val="0067480C"/>
    <w:rsid w:val="006751F1"/>
    <w:rsid w:val="006752D6"/>
    <w:rsid w:val="006754A3"/>
    <w:rsid w:val="00675C24"/>
    <w:rsid w:val="006761B3"/>
    <w:rsid w:val="0067649B"/>
    <w:rsid w:val="00676965"/>
    <w:rsid w:val="00676BEB"/>
    <w:rsid w:val="006771D7"/>
    <w:rsid w:val="00677A58"/>
    <w:rsid w:val="0068012C"/>
    <w:rsid w:val="00680207"/>
    <w:rsid w:val="006809FE"/>
    <w:rsid w:val="00680A48"/>
    <w:rsid w:val="00680ADE"/>
    <w:rsid w:val="006811D2"/>
    <w:rsid w:val="0068145C"/>
    <w:rsid w:val="00681506"/>
    <w:rsid w:val="006815B4"/>
    <w:rsid w:val="006816AE"/>
    <w:rsid w:val="00681768"/>
    <w:rsid w:val="00681D7B"/>
    <w:rsid w:val="00681F57"/>
    <w:rsid w:val="00682375"/>
    <w:rsid w:val="006828D1"/>
    <w:rsid w:val="00682E8E"/>
    <w:rsid w:val="006834A4"/>
    <w:rsid w:val="00683651"/>
    <w:rsid w:val="00683681"/>
    <w:rsid w:val="00683751"/>
    <w:rsid w:val="006839F8"/>
    <w:rsid w:val="0068462C"/>
    <w:rsid w:val="00685A65"/>
    <w:rsid w:val="00685E6F"/>
    <w:rsid w:val="00686316"/>
    <w:rsid w:val="006863E7"/>
    <w:rsid w:val="00686AAC"/>
    <w:rsid w:val="00686DB1"/>
    <w:rsid w:val="00687635"/>
    <w:rsid w:val="006876F3"/>
    <w:rsid w:val="00687E24"/>
    <w:rsid w:val="00690877"/>
    <w:rsid w:val="00690D48"/>
    <w:rsid w:val="00690E79"/>
    <w:rsid w:val="00690F0C"/>
    <w:rsid w:val="00690F71"/>
    <w:rsid w:val="006910E6"/>
    <w:rsid w:val="0069148E"/>
    <w:rsid w:val="006915B1"/>
    <w:rsid w:val="00691748"/>
    <w:rsid w:val="00691A76"/>
    <w:rsid w:val="00691B46"/>
    <w:rsid w:val="00691C50"/>
    <w:rsid w:val="00691E49"/>
    <w:rsid w:val="00692EDF"/>
    <w:rsid w:val="0069326F"/>
    <w:rsid w:val="00694198"/>
    <w:rsid w:val="006941B8"/>
    <w:rsid w:val="00694227"/>
    <w:rsid w:val="00694D4E"/>
    <w:rsid w:val="00694E04"/>
    <w:rsid w:val="00695733"/>
    <w:rsid w:val="00695A7E"/>
    <w:rsid w:val="00695BED"/>
    <w:rsid w:val="00695DEE"/>
    <w:rsid w:val="00695EBB"/>
    <w:rsid w:val="006960A7"/>
    <w:rsid w:val="00696211"/>
    <w:rsid w:val="006963F7"/>
    <w:rsid w:val="00696A57"/>
    <w:rsid w:val="00696BAE"/>
    <w:rsid w:val="00696DDE"/>
    <w:rsid w:val="0069735C"/>
    <w:rsid w:val="006974CE"/>
    <w:rsid w:val="006974E8"/>
    <w:rsid w:val="0069757D"/>
    <w:rsid w:val="00697599"/>
    <w:rsid w:val="00697651"/>
    <w:rsid w:val="00697715"/>
    <w:rsid w:val="0069795F"/>
    <w:rsid w:val="00697E48"/>
    <w:rsid w:val="006A0030"/>
    <w:rsid w:val="006A02B3"/>
    <w:rsid w:val="006A0591"/>
    <w:rsid w:val="006A0A46"/>
    <w:rsid w:val="006A0BA8"/>
    <w:rsid w:val="006A1A88"/>
    <w:rsid w:val="006A1B32"/>
    <w:rsid w:val="006A1FD3"/>
    <w:rsid w:val="006A25BF"/>
    <w:rsid w:val="006A2796"/>
    <w:rsid w:val="006A306D"/>
    <w:rsid w:val="006A3235"/>
    <w:rsid w:val="006A37C1"/>
    <w:rsid w:val="006A38B3"/>
    <w:rsid w:val="006A3FFB"/>
    <w:rsid w:val="006A40C4"/>
    <w:rsid w:val="006A4C43"/>
    <w:rsid w:val="006A5582"/>
    <w:rsid w:val="006A55E9"/>
    <w:rsid w:val="006A581A"/>
    <w:rsid w:val="006A607A"/>
    <w:rsid w:val="006A6FDE"/>
    <w:rsid w:val="006A7049"/>
    <w:rsid w:val="006A74E3"/>
    <w:rsid w:val="006A799A"/>
    <w:rsid w:val="006B004E"/>
    <w:rsid w:val="006B01E0"/>
    <w:rsid w:val="006B0200"/>
    <w:rsid w:val="006B02DB"/>
    <w:rsid w:val="006B04E8"/>
    <w:rsid w:val="006B06D4"/>
    <w:rsid w:val="006B07F2"/>
    <w:rsid w:val="006B0E70"/>
    <w:rsid w:val="006B120F"/>
    <w:rsid w:val="006B17A0"/>
    <w:rsid w:val="006B1A3E"/>
    <w:rsid w:val="006B21EB"/>
    <w:rsid w:val="006B23D2"/>
    <w:rsid w:val="006B24A0"/>
    <w:rsid w:val="006B2879"/>
    <w:rsid w:val="006B2AF3"/>
    <w:rsid w:val="006B38F1"/>
    <w:rsid w:val="006B4314"/>
    <w:rsid w:val="006B43DB"/>
    <w:rsid w:val="006B4483"/>
    <w:rsid w:val="006B550C"/>
    <w:rsid w:val="006B5A81"/>
    <w:rsid w:val="006B5EBF"/>
    <w:rsid w:val="006B6245"/>
    <w:rsid w:val="006B6387"/>
    <w:rsid w:val="006B65AA"/>
    <w:rsid w:val="006B6AA9"/>
    <w:rsid w:val="006B6D94"/>
    <w:rsid w:val="006B7D5A"/>
    <w:rsid w:val="006B7E5C"/>
    <w:rsid w:val="006B7FCD"/>
    <w:rsid w:val="006C0182"/>
    <w:rsid w:val="006C0198"/>
    <w:rsid w:val="006C057C"/>
    <w:rsid w:val="006C05C1"/>
    <w:rsid w:val="006C088B"/>
    <w:rsid w:val="006C09F8"/>
    <w:rsid w:val="006C0F47"/>
    <w:rsid w:val="006C1040"/>
    <w:rsid w:val="006C1263"/>
    <w:rsid w:val="006C1C99"/>
    <w:rsid w:val="006C22E2"/>
    <w:rsid w:val="006C2964"/>
    <w:rsid w:val="006C2A7B"/>
    <w:rsid w:val="006C2C1F"/>
    <w:rsid w:val="006C2CF0"/>
    <w:rsid w:val="006C300F"/>
    <w:rsid w:val="006C329E"/>
    <w:rsid w:val="006C340A"/>
    <w:rsid w:val="006C3441"/>
    <w:rsid w:val="006C363B"/>
    <w:rsid w:val="006C3890"/>
    <w:rsid w:val="006C3FDF"/>
    <w:rsid w:val="006C42A1"/>
    <w:rsid w:val="006C44D7"/>
    <w:rsid w:val="006C4E35"/>
    <w:rsid w:val="006C4EA2"/>
    <w:rsid w:val="006C4F7F"/>
    <w:rsid w:val="006C5BC5"/>
    <w:rsid w:val="006C5F08"/>
    <w:rsid w:val="006C6219"/>
    <w:rsid w:val="006C678E"/>
    <w:rsid w:val="006C69D8"/>
    <w:rsid w:val="006C6EEC"/>
    <w:rsid w:val="006C7053"/>
    <w:rsid w:val="006C7285"/>
    <w:rsid w:val="006C774C"/>
    <w:rsid w:val="006C77A3"/>
    <w:rsid w:val="006C7D81"/>
    <w:rsid w:val="006C7F68"/>
    <w:rsid w:val="006D007B"/>
    <w:rsid w:val="006D02D0"/>
    <w:rsid w:val="006D0956"/>
    <w:rsid w:val="006D0B5D"/>
    <w:rsid w:val="006D0D1F"/>
    <w:rsid w:val="006D1043"/>
    <w:rsid w:val="006D16BD"/>
    <w:rsid w:val="006D1D53"/>
    <w:rsid w:val="006D1FE4"/>
    <w:rsid w:val="006D298C"/>
    <w:rsid w:val="006D2D75"/>
    <w:rsid w:val="006D3345"/>
    <w:rsid w:val="006D3923"/>
    <w:rsid w:val="006D3940"/>
    <w:rsid w:val="006D4363"/>
    <w:rsid w:val="006D59B5"/>
    <w:rsid w:val="006D5FF0"/>
    <w:rsid w:val="006D62D5"/>
    <w:rsid w:val="006D65EC"/>
    <w:rsid w:val="006D697F"/>
    <w:rsid w:val="006D6C9D"/>
    <w:rsid w:val="006D6F80"/>
    <w:rsid w:val="006D78FD"/>
    <w:rsid w:val="006E16C7"/>
    <w:rsid w:val="006E1B4D"/>
    <w:rsid w:val="006E1C7F"/>
    <w:rsid w:val="006E1CEF"/>
    <w:rsid w:val="006E1EB4"/>
    <w:rsid w:val="006E1F86"/>
    <w:rsid w:val="006E22F8"/>
    <w:rsid w:val="006E23B3"/>
    <w:rsid w:val="006E25E0"/>
    <w:rsid w:val="006E2B21"/>
    <w:rsid w:val="006E2CE8"/>
    <w:rsid w:val="006E3743"/>
    <w:rsid w:val="006E425D"/>
    <w:rsid w:val="006E4838"/>
    <w:rsid w:val="006E4863"/>
    <w:rsid w:val="006E4A46"/>
    <w:rsid w:val="006E5341"/>
    <w:rsid w:val="006E5EC0"/>
    <w:rsid w:val="006E637F"/>
    <w:rsid w:val="006E6D23"/>
    <w:rsid w:val="006E6D77"/>
    <w:rsid w:val="006E703D"/>
    <w:rsid w:val="006E7515"/>
    <w:rsid w:val="006E75A3"/>
    <w:rsid w:val="006E77B1"/>
    <w:rsid w:val="006F0042"/>
    <w:rsid w:val="006F01A3"/>
    <w:rsid w:val="006F0D1B"/>
    <w:rsid w:val="006F0D50"/>
    <w:rsid w:val="006F0DEE"/>
    <w:rsid w:val="006F1024"/>
    <w:rsid w:val="006F14AB"/>
    <w:rsid w:val="006F14F3"/>
    <w:rsid w:val="006F1A6B"/>
    <w:rsid w:val="006F1FD8"/>
    <w:rsid w:val="006F2212"/>
    <w:rsid w:val="006F24F0"/>
    <w:rsid w:val="006F26A8"/>
    <w:rsid w:val="006F2BDE"/>
    <w:rsid w:val="006F2CFC"/>
    <w:rsid w:val="006F33F0"/>
    <w:rsid w:val="006F34BD"/>
    <w:rsid w:val="006F3A12"/>
    <w:rsid w:val="006F3D04"/>
    <w:rsid w:val="006F3EAC"/>
    <w:rsid w:val="006F43CB"/>
    <w:rsid w:val="006F47D3"/>
    <w:rsid w:val="006F4A88"/>
    <w:rsid w:val="006F4D10"/>
    <w:rsid w:val="006F5291"/>
    <w:rsid w:val="006F58AA"/>
    <w:rsid w:val="006F6045"/>
    <w:rsid w:val="006F61B2"/>
    <w:rsid w:val="006F631C"/>
    <w:rsid w:val="006F63EF"/>
    <w:rsid w:val="006F6715"/>
    <w:rsid w:val="006F680F"/>
    <w:rsid w:val="006F73EB"/>
    <w:rsid w:val="006F7C13"/>
    <w:rsid w:val="006F7D8D"/>
    <w:rsid w:val="006F7DE9"/>
    <w:rsid w:val="006F7EA7"/>
    <w:rsid w:val="00700152"/>
    <w:rsid w:val="00700168"/>
    <w:rsid w:val="007003BC"/>
    <w:rsid w:val="007006AE"/>
    <w:rsid w:val="00700801"/>
    <w:rsid w:val="0070091E"/>
    <w:rsid w:val="007009DC"/>
    <w:rsid w:val="00700A2C"/>
    <w:rsid w:val="00701500"/>
    <w:rsid w:val="007015E6"/>
    <w:rsid w:val="0070174A"/>
    <w:rsid w:val="0070258F"/>
    <w:rsid w:val="007029F4"/>
    <w:rsid w:val="0070337F"/>
    <w:rsid w:val="00703A60"/>
    <w:rsid w:val="0070400B"/>
    <w:rsid w:val="00704082"/>
    <w:rsid w:val="00704286"/>
    <w:rsid w:val="00704E46"/>
    <w:rsid w:val="00704FBB"/>
    <w:rsid w:val="0070538C"/>
    <w:rsid w:val="00705836"/>
    <w:rsid w:val="00705895"/>
    <w:rsid w:val="0070615B"/>
    <w:rsid w:val="00706881"/>
    <w:rsid w:val="00706C4E"/>
    <w:rsid w:val="00707251"/>
    <w:rsid w:val="0070729B"/>
    <w:rsid w:val="00707326"/>
    <w:rsid w:val="00707E85"/>
    <w:rsid w:val="0071073C"/>
    <w:rsid w:val="00710746"/>
    <w:rsid w:val="0071091C"/>
    <w:rsid w:val="00710C71"/>
    <w:rsid w:val="00710DCE"/>
    <w:rsid w:val="00711358"/>
    <w:rsid w:val="007116B8"/>
    <w:rsid w:val="0071188F"/>
    <w:rsid w:val="00712212"/>
    <w:rsid w:val="00712414"/>
    <w:rsid w:val="007127C9"/>
    <w:rsid w:val="00712BD8"/>
    <w:rsid w:val="007132C9"/>
    <w:rsid w:val="007134A9"/>
    <w:rsid w:val="007135F4"/>
    <w:rsid w:val="0071365C"/>
    <w:rsid w:val="00713AA6"/>
    <w:rsid w:val="0071432E"/>
    <w:rsid w:val="007145EF"/>
    <w:rsid w:val="00714734"/>
    <w:rsid w:val="00715133"/>
    <w:rsid w:val="00715333"/>
    <w:rsid w:val="00715457"/>
    <w:rsid w:val="00715CE9"/>
    <w:rsid w:val="00715F0A"/>
    <w:rsid w:val="0071635C"/>
    <w:rsid w:val="0071651C"/>
    <w:rsid w:val="00716886"/>
    <w:rsid w:val="0071688F"/>
    <w:rsid w:val="00716CB8"/>
    <w:rsid w:val="007173D6"/>
    <w:rsid w:val="00717438"/>
    <w:rsid w:val="00717888"/>
    <w:rsid w:val="007178E7"/>
    <w:rsid w:val="00717C45"/>
    <w:rsid w:val="00717D57"/>
    <w:rsid w:val="00717F4C"/>
    <w:rsid w:val="0072045E"/>
    <w:rsid w:val="0072049F"/>
    <w:rsid w:val="007207BC"/>
    <w:rsid w:val="00721579"/>
    <w:rsid w:val="0072167A"/>
    <w:rsid w:val="007217AA"/>
    <w:rsid w:val="00721FFB"/>
    <w:rsid w:val="007221BB"/>
    <w:rsid w:val="007221E5"/>
    <w:rsid w:val="00722859"/>
    <w:rsid w:val="007234B4"/>
    <w:rsid w:val="00724181"/>
    <w:rsid w:val="0072448C"/>
    <w:rsid w:val="007244CF"/>
    <w:rsid w:val="0072461D"/>
    <w:rsid w:val="007249FA"/>
    <w:rsid w:val="007253E9"/>
    <w:rsid w:val="007269ED"/>
    <w:rsid w:val="0072713C"/>
    <w:rsid w:val="0072770D"/>
    <w:rsid w:val="0072774D"/>
    <w:rsid w:val="00727AB9"/>
    <w:rsid w:val="00730619"/>
    <w:rsid w:val="00730AF1"/>
    <w:rsid w:val="00730B92"/>
    <w:rsid w:val="00730C24"/>
    <w:rsid w:val="00731785"/>
    <w:rsid w:val="00731855"/>
    <w:rsid w:val="00731A68"/>
    <w:rsid w:val="00731BC5"/>
    <w:rsid w:val="00731C5E"/>
    <w:rsid w:val="00731DF7"/>
    <w:rsid w:val="00732061"/>
    <w:rsid w:val="007323C2"/>
    <w:rsid w:val="00732806"/>
    <w:rsid w:val="00732DC2"/>
    <w:rsid w:val="00732E20"/>
    <w:rsid w:val="00733388"/>
    <w:rsid w:val="0073343D"/>
    <w:rsid w:val="00733908"/>
    <w:rsid w:val="00733BB3"/>
    <w:rsid w:val="00734173"/>
    <w:rsid w:val="007343B2"/>
    <w:rsid w:val="0073466D"/>
    <w:rsid w:val="0073487A"/>
    <w:rsid w:val="00734CAC"/>
    <w:rsid w:val="00734FBF"/>
    <w:rsid w:val="007353FC"/>
    <w:rsid w:val="00735976"/>
    <w:rsid w:val="00735B35"/>
    <w:rsid w:val="00735F82"/>
    <w:rsid w:val="007364E2"/>
    <w:rsid w:val="00736B77"/>
    <w:rsid w:val="00737497"/>
    <w:rsid w:val="0073756F"/>
    <w:rsid w:val="0073767F"/>
    <w:rsid w:val="00737817"/>
    <w:rsid w:val="00737B5D"/>
    <w:rsid w:val="00740377"/>
    <w:rsid w:val="007408C0"/>
    <w:rsid w:val="00740E04"/>
    <w:rsid w:val="00740E8C"/>
    <w:rsid w:val="007418D0"/>
    <w:rsid w:val="00741B03"/>
    <w:rsid w:val="00741EAB"/>
    <w:rsid w:val="00742995"/>
    <w:rsid w:val="00742DE1"/>
    <w:rsid w:val="00742EE8"/>
    <w:rsid w:val="00743305"/>
    <w:rsid w:val="00743841"/>
    <w:rsid w:val="00743E36"/>
    <w:rsid w:val="00744037"/>
    <w:rsid w:val="007446A7"/>
    <w:rsid w:val="007446C9"/>
    <w:rsid w:val="007450C8"/>
    <w:rsid w:val="00745245"/>
    <w:rsid w:val="0074589C"/>
    <w:rsid w:val="00745924"/>
    <w:rsid w:val="00745A51"/>
    <w:rsid w:val="00746003"/>
    <w:rsid w:val="0074646C"/>
    <w:rsid w:val="007465D6"/>
    <w:rsid w:val="00746BD8"/>
    <w:rsid w:val="00746D75"/>
    <w:rsid w:val="00746F18"/>
    <w:rsid w:val="00747288"/>
    <w:rsid w:val="0074735C"/>
    <w:rsid w:val="00747BAF"/>
    <w:rsid w:val="00747EA0"/>
    <w:rsid w:val="00747FA7"/>
    <w:rsid w:val="00750A2A"/>
    <w:rsid w:val="00750FFF"/>
    <w:rsid w:val="00751458"/>
    <w:rsid w:val="00752462"/>
    <w:rsid w:val="007525C7"/>
    <w:rsid w:val="00753049"/>
    <w:rsid w:val="00753437"/>
    <w:rsid w:val="00753ABF"/>
    <w:rsid w:val="00753CA3"/>
    <w:rsid w:val="00754188"/>
    <w:rsid w:val="00754741"/>
    <w:rsid w:val="00754942"/>
    <w:rsid w:val="00754E47"/>
    <w:rsid w:val="00755318"/>
    <w:rsid w:val="00755505"/>
    <w:rsid w:val="0075574B"/>
    <w:rsid w:val="00755C8F"/>
    <w:rsid w:val="007566C1"/>
    <w:rsid w:val="00756890"/>
    <w:rsid w:val="0075772A"/>
    <w:rsid w:val="00757890"/>
    <w:rsid w:val="00757A8B"/>
    <w:rsid w:val="00757F1F"/>
    <w:rsid w:val="00757F27"/>
    <w:rsid w:val="0076006A"/>
    <w:rsid w:val="0076069C"/>
    <w:rsid w:val="00760914"/>
    <w:rsid w:val="00760A54"/>
    <w:rsid w:val="00760CDC"/>
    <w:rsid w:val="0076144D"/>
    <w:rsid w:val="0076165F"/>
    <w:rsid w:val="00761706"/>
    <w:rsid w:val="0076187A"/>
    <w:rsid w:val="00761894"/>
    <w:rsid w:val="007618C5"/>
    <w:rsid w:val="0076191F"/>
    <w:rsid w:val="007622EF"/>
    <w:rsid w:val="00762371"/>
    <w:rsid w:val="007625C5"/>
    <w:rsid w:val="0076288D"/>
    <w:rsid w:val="00762E85"/>
    <w:rsid w:val="00762F68"/>
    <w:rsid w:val="007631A7"/>
    <w:rsid w:val="00763C77"/>
    <w:rsid w:val="00763EBB"/>
    <w:rsid w:val="007645BA"/>
    <w:rsid w:val="00764D29"/>
    <w:rsid w:val="00765291"/>
    <w:rsid w:val="007654AC"/>
    <w:rsid w:val="007654EB"/>
    <w:rsid w:val="00765568"/>
    <w:rsid w:val="00765972"/>
    <w:rsid w:val="00765A36"/>
    <w:rsid w:val="00765BA8"/>
    <w:rsid w:val="00766F25"/>
    <w:rsid w:val="00767360"/>
    <w:rsid w:val="007673BA"/>
    <w:rsid w:val="00767489"/>
    <w:rsid w:val="007674BF"/>
    <w:rsid w:val="007675E1"/>
    <w:rsid w:val="00767807"/>
    <w:rsid w:val="00767BC2"/>
    <w:rsid w:val="00767F43"/>
    <w:rsid w:val="00770097"/>
    <w:rsid w:val="007700A1"/>
    <w:rsid w:val="0077027B"/>
    <w:rsid w:val="007705B7"/>
    <w:rsid w:val="00770870"/>
    <w:rsid w:val="00770879"/>
    <w:rsid w:val="007708BC"/>
    <w:rsid w:val="00770A70"/>
    <w:rsid w:val="00771B08"/>
    <w:rsid w:val="0077204D"/>
    <w:rsid w:val="00772333"/>
    <w:rsid w:val="00772C8F"/>
    <w:rsid w:val="00772D87"/>
    <w:rsid w:val="007736A9"/>
    <w:rsid w:val="0077390B"/>
    <w:rsid w:val="0077395B"/>
    <w:rsid w:val="00773AF5"/>
    <w:rsid w:val="00773D37"/>
    <w:rsid w:val="00774333"/>
    <w:rsid w:val="007743F9"/>
    <w:rsid w:val="007745B3"/>
    <w:rsid w:val="007746E6"/>
    <w:rsid w:val="00774975"/>
    <w:rsid w:val="00774CF2"/>
    <w:rsid w:val="00774EC5"/>
    <w:rsid w:val="00774FCF"/>
    <w:rsid w:val="00775521"/>
    <w:rsid w:val="0077656B"/>
    <w:rsid w:val="00777409"/>
    <w:rsid w:val="0077751A"/>
    <w:rsid w:val="007775CB"/>
    <w:rsid w:val="00777C61"/>
    <w:rsid w:val="00777D09"/>
    <w:rsid w:val="007800D7"/>
    <w:rsid w:val="0078034B"/>
    <w:rsid w:val="007804F0"/>
    <w:rsid w:val="0078061F"/>
    <w:rsid w:val="0078072E"/>
    <w:rsid w:val="007808D1"/>
    <w:rsid w:val="00780906"/>
    <w:rsid w:val="00781021"/>
    <w:rsid w:val="007810D3"/>
    <w:rsid w:val="00781216"/>
    <w:rsid w:val="0078124B"/>
    <w:rsid w:val="007813F9"/>
    <w:rsid w:val="007814BE"/>
    <w:rsid w:val="007819BD"/>
    <w:rsid w:val="00782290"/>
    <w:rsid w:val="007822C6"/>
    <w:rsid w:val="00782361"/>
    <w:rsid w:val="0078267E"/>
    <w:rsid w:val="0078294C"/>
    <w:rsid w:val="00782CCC"/>
    <w:rsid w:val="00782D26"/>
    <w:rsid w:val="0078319F"/>
    <w:rsid w:val="00783315"/>
    <w:rsid w:val="00783A78"/>
    <w:rsid w:val="00783A93"/>
    <w:rsid w:val="0078435D"/>
    <w:rsid w:val="0078474B"/>
    <w:rsid w:val="00784A1F"/>
    <w:rsid w:val="0078533A"/>
    <w:rsid w:val="00785456"/>
    <w:rsid w:val="00785967"/>
    <w:rsid w:val="0078635A"/>
    <w:rsid w:val="007875BB"/>
    <w:rsid w:val="00787912"/>
    <w:rsid w:val="00787B2C"/>
    <w:rsid w:val="00787C5B"/>
    <w:rsid w:val="007905C7"/>
    <w:rsid w:val="007905DB"/>
    <w:rsid w:val="007905E8"/>
    <w:rsid w:val="00790FE9"/>
    <w:rsid w:val="00791E88"/>
    <w:rsid w:val="00792008"/>
    <w:rsid w:val="0079250C"/>
    <w:rsid w:val="00792B84"/>
    <w:rsid w:val="0079366D"/>
    <w:rsid w:val="00793AC5"/>
    <w:rsid w:val="00793DA5"/>
    <w:rsid w:val="00793E1B"/>
    <w:rsid w:val="00793F99"/>
    <w:rsid w:val="00794181"/>
    <w:rsid w:val="007944B6"/>
    <w:rsid w:val="007947AE"/>
    <w:rsid w:val="0079497B"/>
    <w:rsid w:val="00794D7B"/>
    <w:rsid w:val="00794E72"/>
    <w:rsid w:val="00795001"/>
    <w:rsid w:val="007950E8"/>
    <w:rsid w:val="0079516F"/>
    <w:rsid w:val="007953AE"/>
    <w:rsid w:val="00795456"/>
    <w:rsid w:val="0079553C"/>
    <w:rsid w:val="007956F1"/>
    <w:rsid w:val="00795803"/>
    <w:rsid w:val="007958A2"/>
    <w:rsid w:val="00795C29"/>
    <w:rsid w:val="00795C5F"/>
    <w:rsid w:val="00795CB6"/>
    <w:rsid w:val="00795FF3"/>
    <w:rsid w:val="00796063"/>
    <w:rsid w:val="00796640"/>
    <w:rsid w:val="00796A3D"/>
    <w:rsid w:val="00796F00"/>
    <w:rsid w:val="00796FEE"/>
    <w:rsid w:val="0079715C"/>
    <w:rsid w:val="007973E2"/>
    <w:rsid w:val="0079777A"/>
    <w:rsid w:val="007977D8"/>
    <w:rsid w:val="00797A5B"/>
    <w:rsid w:val="00797C15"/>
    <w:rsid w:val="00797CD6"/>
    <w:rsid w:val="007A00A6"/>
    <w:rsid w:val="007A02C6"/>
    <w:rsid w:val="007A0532"/>
    <w:rsid w:val="007A068F"/>
    <w:rsid w:val="007A0DFC"/>
    <w:rsid w:val="007A1044"/>
    <w:rsid w:val="007A13B1"/>
    <w:rsid w:val="007A144D"/>
    <w:rsid w:val="007A15C4"/>
    <w:rsid w:val="007A1630"/>
    <w:rsid w:val="007A1E3A"/>
    <w:rsid w:val="007A2108"/>
    <w:rsid w:val="007A21CA"/>
    <w:rsid w:val="007A2392"/>
    <w:rsid w:val="007A243C"/>
    <w:rsid w:val="007A25F9"/>
    <w:rsid w:val="007A2C44"/>
    <w:rsid w:val="007A3050"/>
    <w:rsid w:val="007A33BB"/>
    <w:rsid w:val="007A379E"/>
    <w:rsid w:val="007A3D41"/>
    <w:rsid w:val="007A3D5E"/>
    <w:rsid w:val="007A408D"/>
    <w:rsid w:val="007A46FB"/>
    <w:rsid w:val="007A47FF"/>
    <w:rsid w:val="007A49D0"/>
    <w:rsid w:val="007A4F1C"/>
    <w:rsid w:val="007A513C"/>
    <w:rsid w:val="007A5402"/>
    <w:rsid w:val="007A568B"/>
    <w:rsid w:val="007A5795"/>
    <w:rsid w:val="007A5C45"/>
    <w:rsid w:val="007A5C87"/>
    <w:rsid w:val="007A5EB2"/>
    <w:rsid w:val="007A647D"/>
    <w:rsid w:val="007A64B3"/>
    <w:rsid w:val="007A65B8"/>
    <w:rsid w:val="007A67A9"/>
    <w:rsid w:val="007A695F"/>
    <w:rsid w:val="007A69D2"/>
    <w:rsid w:val="007A6F38"/>
    <w:rsid w:val="007A706A"/>
    <w:rsid w:val="007A717E"/>
    <w:rsid w:val="007A7563"/>
    <w:rsid w:val="007A7878"/>
    <w:rsid w:val="007A799C"/>
    <w:rsid w:val="007B0DAA"/>
    <w:rsid w:val="007B0DC6"/>
    <w:rsid w:val="007B13E8"/>
    <w:rsid w:val="007B14D9"/>
    <w:rsid w:val="007B16E2"/>
    <w:rsid w:val="007B1899"/>
    <w:rsid w:val="007B28F5"/>
    <w:rsid w:val="007B2A7B"/>
    <w:rsid w:val="007B31FA"/>
    <w:rsid w:val="007B34D7"/>
    <w:rsid w:val="007B36A7"/>
    <w:rsid w:val="007B3737"/>
    <w:rsid w:val="007B38AF"/>
    <w:rsid w:val="007B3C89"/>
    <w:rsid w:val="007B4B04"/>
    <w:rsid w:val="007B4BF0"/>
    <w:rsid w:val="007B4CFA"/>
    <w:rsid w:val="007B4F97"/>
    <w:rsid w:val="007B5514"/>
    <w:rsid w:val="007B5D1F"/>
    <w:rsid w:val="007B6633"/>
    <w:rsid w:val="007B72CA"/>
    <w:rsid w:val="007B7505"/>
    <w:rsid w:val="007B77F6"/>
    <w:rsid w:val="007B77F7"/>
    <w:rsid w:val="007B79F6"/>
    <w:rsid w:val="007B7FAD"/>
    <w:rsid w:val="007B7FDB"/>
    <w:rsid w:val="007C0094"/>
    <w:rsid w:val="007C0115"/>
    <w:rsid w:val="007C050F"/>
    <w:rsid w:val="007C0765"/>
    <w:rsid w:val="007C111B"/>
    <w:rsid w:val="007C1F72"/>
    <w:rsid w:val="007C20B7"/>
    <w:rsid w:val="007C2539"/>
    <w:rsid w:val="007C279E"/>
    <w:rsid w:val="007C2B19"/>
    <w:rsid w:val="007C2D15"/>
    <w:rsid w:val="007C2F67"/>
    <w:rsid w:val="007C3091"/>
    <w:rsid w:val="007C3203"/>
    <w:rsid w:val="007C353D"/>
    <w:rsid w:val="007C3630"/>
    <w:rsid w:val="007C3C7C"/>
    <w:rsid w:val="007C3CBB"/>
    <w:rsid w:val="007C3E78"/>
    <w:rsid w:val="007C4CD1"/>
    <w:rsid w:val="007C501E"/>
    <w:rsid w:val="007C5890"/>
    <w:rsid w:val="007C5974"/>
    <w:rsid w:val="007C5B51"/>
    <w:rsid w:val="007C5CE1"/>
    <w:rsid w:val="007C5DEA"/>
    <w:rsid w:val="007C6067"/>
    <w:rsid w:val="007C60F6"/>
    <w:rsid w:val="007C6150"/>
    <w:rsid w:val="007C65FB"/>
    <w:rsid w:val="007C673D"/>
    <w:rsid w:val="007C6C33"/>
    <w:rsid w:val="007C794B"/>
    <w:rsid w:val="007C7D7E"/>
    <w:rsid w:val="007D00A6"/>
    <w:rsid w:val="007D037D"/>
    <w:rsid w:val="007D0ACF"/>
    <w:rsid w:val="007D0C0D"/>
    <w:rsid w:val="007D1075"/>
    <w:rsid w:val="007D10F1"/>
    <w:rsid w:val="007D1289"/>
    <w:rsid w:val="007D17FE"/>
    <w:rsid w:val="007D18B2"/>
    <w:rsid w:val="007D1CB9"/>
    <w:rsid w:val="007D1E24"/>
    <w:rsid w:val="007D230E"/>
    <w:rsid w:val="007D285C"/>
    <w:rsid w:val="007D291D"/>
    <w:rsid w:val="007D2C93"/>
    <w:rsid w:val="007D2CA7"/>
    <w:rsid w:val="007D39C4"/>
    <w:rsid w:val="007D4071"/>
    <w:rsid w:val="007D40BA"/>
    <w:rsid w:val="007D4346"/>
    <w:rsid w:val="007D44F9"/>
    <w:rsid w:val="007D46CC"/>
    <w:rsid w:val="007D496C"/>
    <w:rsid w:val="007D4AC7"/>
    <w:rsid w:val="007D4B87"/>
    <w:rsid w:val="007D4CB2"/>
    <w:rsid w:val="007D5422"/>
    <w:rsid w:val="007D55B4"/>
    <w:rsid w:val="007D5BDF"/>
    <w:rsid w:val="007D5C9D"/>
    <w:rsid w:val="007D610F"/>
    <w:rsid w:val="007D645B"/>
    <w:rsid w:val="007D66C1"/>
    <w:rsid w:val="007D6AD0"/>
    <w:rsid w:val="007D7041"/>
    <w:rsid w:val="007D7234"/>
    <w:rsid w:val="007D7A13"/>
    <w:rsid w:val="007D7C1F"/>
    <w:rsid w:val="007E0125"/>
    <w:rsid w:val="007E06D3"/>
    <w:rsid w:val="007E0833"/>
    <w:rsid w:val="007E0885"/>
    <w:rsid w:val="007E0E82"/>
    <w:rsid w:val="007E0E9D"/>
    <w:rsid w:val="007E128E"/>
    <w:rsid w:val="007E182F"/>
    <w:rsid w:val="007E1952"/>
    <w:rsid w:val="007E1BAB"/>
    <w:rsid w:val="007E218E"/>
    <w:rsid w:val="007E25EC"/>
    <w:rsid w:val="007E26DE"/>
    <w:rsid w:val="007E270B"/>
    <w:rsid w:val="007E2AC1"/>
    <w:rsid w:val="007E2B84"/>
    <w:rsid w:val="007E2B97"/>
    <w:rsid w:val="007E30A9"/>
    <w:rsid w:val="007E38F9"/>
    <w:rsid w:val="007E3A22"/>
    <w:rsid w:val="007E3B89"/>
    <w:rsid w:val="007E3CAF"/>
    <w:rsid w:val="007E3DD3"/>
    <w:rsid w:val="007E4321"/>
    <w:rsid w:val="007E482E"/>
    <w:rsid w:val="007E4AFF"/>
    <w:rsid w:val="007E4BCC"/>
    <w:rsid w:val="007E4CF3"/>
    <w:rsid w:val="007E4D42"/>
    <w:rsid w:val="007E530A"/>
    <w:rsid w:val="007E54D3"/>
    <w:rsid w:val="007E5842"/>
    <w:rsid w:val="007E5C4A"/>
    <w:rsid w:val="007E5E1F"/>
    <w:rsid w:val="007E653A"/>
    <w:rsid w:val="007E6679"/>
    <w:rsid w:val="007E70FE"/>
    <w:rsid w:val="007E7328"/>
    <w:rsid w:val="007E78A1"/>
    <w:rsid w:val="007E7BCF"/>
    <w:rsid w:val="007E7C97"/>
    <w:rsid w:val="007E7E14"/>
    <w:rsid w:val="007F0127"/>
    <w:rsid w:val="007F041F"/>
    <w:rsid w:val="007F0532"/>
    <w:rsid w:val="007F0D87"/>
    <w:rsid w:val="007F1660"/>
    <w:rsid w:val="007F19C3"/>
    <w:rsid w:val="007F220F"/>
    <w:rsid w:val="007F258C"/>
    <w:rsid w:val="007F259C"/>
    <w:rsid w:val="007F2D29"/>
    <w:rsid w:val="007F31D8"/>
    <w:rsid w:val="007F38A1"/>
    <w:rsid w:val="007F3E55"/>
    <w:rsid w:val="007F403B"/>
    <w:rsid w:val="007F410E"/>
    <w:rsid w:val="007F434C"/>
    <w:rsid w:val="007F476E"/>
    <w:rsid w:val="007F5088"/>
    <w:rsid w:val="007F56BE"/>
    <w:rsid w:val="007F585D"/>
    <w:rsid w:val="007F5F9E"/>
    <w:rsid w:val="007F617E"/>
    <w:rsid w:val="007F6923"/>
    <w:rsid w:val="007F7165"/>
    <w:rsid w:val="00800010"/>
    <w:rsid w:val="00800623"/>
    <w:rsid w:val="0080081C"/>
    <w:rsid w:val="0080087C"/>
    <w:rsid w:val="008008E7"/>
    <w:rsid w:val="00800B8A"/>
    <w:rsid w:val="00800DF7"/>
    <w:rsid w:val="0080103D"/>
    <w:rsid w:val="0080188C"/>
    <w:rsid w:val="0080238E"/>
    <w:rsid w:val="00803160"/>
    <w:rsid w:val="00803234"/>
    <w:rsid w:val="0080334C"/>
    <w:rsid w:val="008033C5"/>
    <w:rsid w:val="0080375E"/>
    <w:rsid w:val="00804422"/>
    <w:rsid w:val="00804A2B"/>
    <w:rsid w:val="00804E9A"/>
    <w:rsid w:val="00805297"/>
    <w:rsid w:val="00805508"/>
    <w:rsid w:val="00805676"/>
    <w:rsid w:val="00805C0B"/>
    <w:rsid w:val="00805DC6"/>
    <w:rsid w:val="00806207"/>
    <w:rsid w:val="008064F6"/>
    <w:rsid w:val="008066E9"/>
    <w:rsid w:val="00806816"/>
    <w:rsid w:val="00807218"/>
    <w:rsid w:val="0080723D"/>
    <w:rsid w:val="008074B5"/>
    <w:rsid w:val="00807511"/>
    <w:rsid w:val="0080761E"/>
    <w:rsid w:val="008100FD"/>
    <w:rsid w:val="008103CF"/>
    <w:rsid w:val="0081058D"/>
    <w:rsid w:val="008105FA"/>
    <w:rsid w:val="00810C4B"/>
    <w:rsid w:val="00810E38"/>
    <w:rsid w:val="00811158"/>
    <w:rsid w:val="008112A3"/>
    <w:rsid w:val="0081148F"/>
    <w:rsid w:val="008124C0"/>
    <w:rsid w:val="008125CF"/>
    <w:rsid w:val="008126D3"/>
    <w:rsid w:val="00812A40"/>
    <w:rsid w:val="00812B72"/>
    <w:rsid w:val="008130E5"/>
    <w:rsid w:val="008137DD"/>
    <w:rsid w:val="00813802"/>
    <w:rsid w:val="008139B6"/>
    <w:rsid w:val="00813A95"/>
    <w:rsid w:val="008142A2"/>
    <w:rsid w:val="00814B52"/>
    <w:rsid w:val="00814BD3"/>
    <w:rsid w:val="00814DCF"/>
    <w:rsid w:val="0081558F"/>
    <w:rsid w:val="00815832"/>
    <w:rsid w:val="00815C41"/>
    <w:rsid w:val="00815CB3"/>
    <w:rsid w:val="00815D40"/>
    <w:rsid w:val="00816906"/>
    <w:rsid w:val="00816CCB"/>
    <w:rsid w:val="00816DB4"/>
    <w:rsid w:val="00816EDC"/>
    <w:rsid w:val="00817196"/>
    <w:rsid w:val="0081742A"/>
    <w:rsid w:val="0081783A"/>
    <w:rsid w:val="00817C43"/>
    <w:rsid w:val="008200D5"/>
    <w:rsid w:val="00820593"/>
    <w:rsid w:val="008209E7"/>
    <w:rsid w:val="008212D0"/>
    <w:rsid w:val="008213D5"/>
    <w:rsid w:val="00821676"/>
    <w:rsid w:val="0082170E"/>
    <w:rsid w:val="008217D8"/>
    <w:rsid w:val="00821813"/>
    <w:rsid w:val="00821BCC"/>
    <w:rsid w:val="00821D02"/>
    <w:rsid w:val="00822982"/>
    <w:rsid w:val="00822C42"/>
    <w:rsid w:val="008239D6"/>
    <w:rsid w:val="00823ADC"/>
    <w:rsid w:val="008244E2"/>
    <w:rsid w:val="00825025"/>
    <w:rsid w:val="008252A7"/>
    <w:rsid w:val="00825472"/>
    <w:rsid w:val="008254E0"/>
    <w:rsid w:val="00825554"/>
    <w:rsid w:val="00825C6A"/>
    <w:rsid w:val="00826587"/>
    <w:rsid w:val="00827583"/>
    <w:rsid w:val="0082799E"/>
    <w:rsid w:val="00827B5F"/>
    <w:rsid w:val="00827BAD"/>
    <w:rsid w:val="00827E2B"/>
    <w:rsid w:val="00830988"/>
    <w:rsid w:val="00830B4E"/>
    <w:rsid w:val="00831051"/>
    <w:rsid w:val="008320F0"/>
    <w:rsid w:val="00832430"/>
    <w:rsid w:val="0083246C"/>
    <w:rsid w:val="00832786"/>
    <w:rsid w:val="00832E36"/>
    <w:rsid w:val="0083325C"/>
    <w:rsid w:val="008338E6"/>
    <w:rsid w:val="00833C0E"/>
    <w:rsid w:val="00833FF8"/>
    <w:rsid w:val="008345E2"/>
    <w:rsid w:val="00834849"/>
    <w:rsid w:val="00834985"/>
    <w:rsid w:val="008349AC"/>
    <w:rsid w:val="008349D9"/>
    <w:rsid w:val="00834A65"/>
    <w:rsid w:val="00835222"/>
    <w:rsid w:val="008352DE"/>
    <w:rsid w:val="008353A7"/>
    <w:rsid w:val="0083554F"/>
    <w:rsid w:val="008357EA"/>
    <w:rsid w:val="00835A13"/>
    <w:rsid w:val="00835C09"/>
    <w:rsid w:val="00835DB2"/>
    <w:rsid w:val="0083622B"/>
    <w:rsid w:val="008363A1"/>
    <w:rsid w:val="00836855"/>
    <w:rsid w:val="00836867"/>
    <w:rsid w:val="00836BF3"/>
    <w:rsid w:val="00836C1A"/>
    <w:rsid w:val="00836D65"/>
    <w:rsid w:val="00837143"/>
    <w:rsid w:val="0083757C"/>
    <w:rsid w:val="00837909"/>
    <w:rsid w:val="0084100A"/>
    <w:rsid w:val="00842C0F"/>
    <w:rsid w:val="00842D45"/>
    <w:rsid w:val="00842DA4"/>
    <w:rsid w:val="00842F6B"/>
    <w:rsid w:val="00843172"/>
    <w:rsid w:val="0084360D"/>
    <w:rsid w:val="0084367C"/>
    <w:rsid w:val="0084433D"/>
    <w:rsid w:val="00844382"/>
    <w:rsid w:val="00844D98"/>
    <w:rsid w:val="00845274"/>
    <w:rsid w:val="008452FA"/>
    <w:rsid w:val="0084545B"/>
    <w:rsid w:val="008454D2"/>
    <w:rsid w:val="00845615"/>
    <w:rsid w:val="008457D4"/>
    <w:rsid w:val="00845A08"/>
    <w:rsid w:val="00845A1C"/>
    <w:rsid w:val="00845BF2"/>
    <w:rsid w:val="00845C8C"/>
    <w:rsid w:val="00845FC5"/>
    <w:rsid w:val="00846283"/>
    <w:rsid w:val="00846F04"/>
    <w:rsid w:val="008470AE"/>
    <w:rsid w:val="0084751D"/>
    <w:rsid w:val="00847C5B"/>
    <w:rsid w:val="008506CB"/>
    <w:rsid w:val="00850A2F"/>
    <w:rsid w:val="00851168"/>
    <w:rsid w:val="008515C9"/>
    <w:rsid w:val="008517E3"/>
    <w:rsid w:val="00851B9C"/>
    <w:rsid w:val="00851D42"/>
    <w:rsid w:val="00851DE5"/>
    <w:rsid w:val="00852340"/>
    <w:rsid w:val="00852459"/>
    <w:rsid w:val="0085315C"/>
    <w:rsid w:val="0085376B"/>
    <w:rsid w:val="00853A24"/>
    <w:rsid w:val="00853FC7"/>
    <w:rsid w:val="008540BE"/>
    <w:rsid w:val="0085477C"/>
    <w:rsid w:val="008547F1"/>
    <w:rsid w:val="0085487C"/>
    <w:rsid w:val="008549A9"/>
    <w:rsid w:val="008549EA"/>
    <w:rsid w:val="008553BF"/>
    <w:rsid w:val="0085540B"/>
    <w:rsid w:val="008554B9"/>
    <w:rsid w:val="00855D92"/>
    <w:rsid w:val="00855DB7"/>
    <w:rsid w:val="00855ED1"/>
    <w:rsid w:val="00855ED7"/>
    <w:rsid w:val="00855F96"/>
    <w:rsid w:val="00855FB3"/>
    <w:rsid w:val="008569AF"/>
    <w:rsid w:val="00856A01"/>
    <w:rsid w:val="00856A26"/>
    <w:rsid w:val="00856ADB"/>
    <w:rsid w:val="00856C65"/>
    <w:rsid w:val="00857174"/>
    <w:rsid w:val="00857E90"/>
    <w:rsid w:val="008601AC"/>
    <w:rsid w:val="00860600"/>
    <w:rsid w:val="008606B4"/>
    <w:rsid w:val="008608DA"/>
    <w:rsid w:val="008615DA"/>
    <w:rsid w:val="00861866"/>
    <w:rsid w:val="0086209A"/>
    <w:rsid w:val="00862133"/>
    <w:rsid w:val="008624B0"/>
    <w:rsid w:val="008627F7"/>
    <w:rsid w:val="008629E3"/>
    <w:rsid w:val="00862D11"/>
    <w:rsid w:val="00862EF2"/>
    <w:rsid w:val="00862F14"/>
    <w:rsid w:val="00862F38"/>
    <w:rsid w:val="008634EE"/>
    <w:rsid w:val="00863B80"/>
    <w:rsid w:val="00864650"/>
    <w:rsid w:val="00865507"/>
    <w:rsid w:val="008658BF"/>
    <w:rsid w:val="00865A83"/>
    <w:rsid w:val="00865BD9"/>
    <w:rsid w:val="00865E88"/>
    <w:rsid w:val="0086616B"/>
    <w:rsid w:val="00866908"/>
    <w:rsid w:val="008671B4"/>
    <w:rsid w:val="008674C6"/>
    <w:rsid w:val="0086780E"/>
    <w:rsid w:val="00867D95"/>
    <w:rsid w:val="008701DB"/>
    <w:rsid w:val="008701F3"/>
    <w:rsid w:val="00870346"/>
    <w:rsid w:val="00870399"/>
    <w:rsid w:val="00870507"/>
    <w:rsid w:val="00870647"/>
    <w:rsid w:val="008708F7"/>
    <w:rsid w:val="008714C2"/>
    <w:rsid w:val="00871529"/>
    <w:rsid w:val="00871554"/>
    <w:rsid w:val="008716B3"/>
    <w:rsid w:val="00871A84"/>
    <w:rsid w:val="0087323B"/>
    <w:rsid w:val="00873277"/>
    <w:rsid w:val="0087340C"/>
    <w:rsid w:val="00873567"/>
    <w:rsid w:val="008736D2"/>
    <w:rsid w:val="0087431C"/>
    <w:rsid w:val="00874490"/>
    <w:rsid w:val="0087492F"/>
    <w:rsid w:val="008754E3"/>
    <w:rsid w:val="008762B1"/>
    <w:rsid w:val="0087641D"/>
    <w:rsid w:val="00876FCD"/>
    <w:rsid w:val="008779D6"/>
    <w:rsid w:val="008803F2"/>
    <w:rsid w:val="008805F4"/>
    <w:rsid w:val="00880CA8"/>
    <w:rsid w:val="00880CB9"/>
    <w:rsid w:val="00880DAD"/>
    <w:rsid w:val="008814A1"/>
    <w:rsid w:val="008819CD"/>
    <w:rsid w:val="00882761"/>
    <w:rsid w:val="00882BC4"/>
    <w:rsid w:val="00882D5D"/>
    <w:rsid w:val="00882FFD"/>
    <w:rsid w:val="0088301C"/>
    <w:rsid w:val="008838F1"/>
    <w:rsid w:val="0088393D"/>
    <w:rsid w:val="00883E4D"/>
    <w:rsid w:val="00884975"/>
    <w:rsid w:val="008851C0"/>
    <w:rsid w:val="0088580D"/>
    <w:rsid w:val="00885A0F"/>
    <w:rsid w:val="00885AA7"/>
    <w:rsid w:val="00885D40"/>
    <w:rsid w:val="00886048"/>
    <w:rsid w:val="0088655C"/>
    <w:rsid w:val="00886903"/>
    <w:rsid w:val="00886AD7"/>
    <w:rsid w:val="00886FAA"/>
    <w:rsid w:val="00887379"/>
    <w:rsid w:val="00887454"/>
    <w:rsid w:val="00887910"/>
    <w:rsid w:val="00887AB6"/>
    <w:rsid w:val="00887E60"/>
    <w:rsid w:val="00887EAC"/>
    <w:rsid w:val="0089084A"/>
    <w:rsid w:val="00890B78"/>
    <w:rsid w:val="00891E4E"/>
    <w:rsid w:val="00892200"/>
    <w:rsid w:val="00892540"/>
    <w:rsid w:val="00892D48"/>
    <w:rsid w:val="00893C05"/>
    <w:rsid w:val="008942BD"/>
    <w:rsid w:val="00894499"/>
    <w:rsid w:val="008946B6"/>
    <w:rsid w:val="008946FE"/>
    <w:rsid w:val="0089477D"/>
    <w:rsid w:val="0089517A"/>
    <w:rsid w:val="00895760"/>
    <w:rsid w:val="00895D94"/>
    <w:rsid w:val="00895EAE"/>
    <w:rsid w:val="00895F47"/>
    <w:rsid w:val="0089680A"/>
    <w:rsid w:val="00896A58"/>
    <w:rsid w:val="00896C16"/>
    <w:rsid w:val="00896F5E"/>
    <w:rsid w:val="008972CF"/>
    <w:rsid w:val="00897D1F"/>
    <w:rsid w:val="008A0956"/>
    <w:rsid w:val="008A09C2"/>
    <w:rsid w:val="008A0AE7"/>
    <w:rsid w:val="008A0B2F"/>
    <w:rsid w:val="008A0BE8"/>
    <w:rsid w:val="008A0EC0"/>
    <w:rsid w:val="008A10AD"/>
    <w:rsid w:val="008A1E4B"/>
    <w:rsid w:val="008A276A"/>
    <w:rsid w:val="008A2D8F"/>
    <w:rsid w:val="008A32FF"/>
    <w:rsid w:val="008A385C"/>
    <w:rsid w:val="008A3A9C"/>
    <w:rsid w:val="008A3B83"/>
    <w:rsid w:val="008A3FB2"/>
    <w:rsid w:val="008A4908"/>
    <w:rsid w:val="008A4A23"/>
    <w:rsid w:val="008A4D6C"/>
    <w:rsid w:val="008A53C4"/>
    <w:rsid w:val="008A56F2"/>
    <w:rsid w:val="008A57F6"/>
    <w:rsid w:val="008A5C69"/>
    <w:rsid w:val="008A61B7"/>
    <w:rsid w:val="008A61DC"/>
    <w:rsid w:val="008A693B"/>
    <w:rsid w:val="008A6C30"/>
    <w:rsid w:val="008A6FAF"/>
    <w:rsid w:val="008A70DE"/>
    <w:rsid w:val="008A7464"/>
    <w:rsid w:val="008A799F"/>
    <w:rsid w:val="008B026F"/>
    <w:rsid w:val="008B05B9"/>
    <w:rsid w:val="008B06AC"/>
    <w:rsid w:val="008B17FB"/>
    <w:rsid w:val="008B21D3"/>
    <w:rsid w:val="008B2405"/>
    <w:rsid w:val="008B243A"/>
    <w:rsid w:val="008B2639"/>
    <w:rsid w:val="008B2EBB"/>
    <w:rsid w:val="008B2F23"/>
    <w:rsid w:val="008B3543"/>
    <w:rsid w:val="008B3E88"/>
    <w:rsid w:val="008B476B"/>
    <w:rsid w:val="008B4D89"/>
    <w:rsid w:val="008B4E5D"/>
    <w:rsid w:val="008B4F73"/>
    <w:rsid w:val="008B4FD8"/>
    <w:rsid w:val="008B52CE"/>
    <w:rsid w:val="008B6144"/>
    <w:rsid w:val="008B6EE8"/>
    <w:rsid w:val="008B7E45"/>
    <w:rsid w:val="008B7E85"/>
    <w:rsid w:val="008C0190"/>
    <w:rsid w:val="008C0222"/>
    <w:rsid w:val="008C02CF"/>
    <w:rsid w:val="008C03B3"/>
    <w:rsid w:val="008C0567"/>
    <w:rsid w:val="008C0BA2"/>
    <w:rsid w:val="008C0BAD"/>
    <w:rsid w:val="008C0C61"/>
    <w:rsid w:val="008C0EE7"/>
    <w:rsid w:val="008C0F1C"/>
    <w:rsid w:val="008C1315"/>
    <w:rsid w:val="008C1478"/>
    <w:rsid w:val="008C1819"/>
    <w:rsid w:val="008C18FB"/>
    <w:rsid w:val="008C1A4B"/>
    <w:rsid w:val="008C1C15"/>
    <w:rsid w:val="008C1D8C"/>
    <w:rsid w:val="008C1E3C"/>
    <w:rsid w:val="008C1FA1"/>
    <w:rsid w:val="008C2046"/>
    <w:rsid w:val="008C225E"/>
    <w:rsid w:val="008C265E"/>
    <w:rsid w:val="008C26C7"/>
    <w:rsid w:val="008C2CF7"/>
    <w:rsid w:val="008C31D2"/>
    <w:rsid w:val="008C32EE"/>
    <w:rsid w:val="008C33FE"/>
    <w:rsid w:val="008C36CA"/>
    <w:rsid w:val="008C3AEB"/>
    <w:rsid w:val="008C3EA8"/>
    <w:rsid w:val="008C4468"/>
    <w:rsid w:val="008C4C76"/>
    <w:rsid w:val="008C53D9"/>
    <w:rsid w:val="008C58DD"/>
    <w:rsid w:val="008C59A3"/>
    <w:rsid w:val="008C5A5B"/>
    <w:rsid w:val="008C5CA0"/>
    <w:rsid w:val="008C5E6E"/>
    <w:rsid w:val="008C66A7"/>
    <w:rsid w:val="008C6B93"/>
    <w:rsid w:val="008C6BCB"/>
    <w:rsid w:val="008C7117"/>
    <w:rsid w:val="008C7310"/>
    <w:rsid w:val="008C788F"/>
    <w:rsid w:val="008C7975"/>
    <w:rsid w:val="008C79F2"/>
    <w:rsid w:val="008C7B65"/>
    <w:rsid w:val="008C7EFE"/>
    <w:rsid w:val="008D0036"/>
    <w:rsid w:val="008D06C2"/>
    <w:rsid w:val="008D0B9A"/>
    <w:rsid w:val="008D0C43"/>
    <w:rsid w:val="008D0E6E"/>
    <w:rsid w:val="008D113D"/>
    <w:rsid w:val="008D1243"/>
    <w:rsid w:val="008D1284"/>
    <w:rsid w:val="008D1F18"/>
    <w:rsid w:val="008D20D2"/>
    <w:rsid w:val="008D2406"/>
    <w:rsid w:val="008D288C"/>
    <w:rsid w:val="008D2AC3"/>
    <w:rsid w:val="008D2FDA"/>
    <w:rsid w:val="008D3131"/>
    <w:rsid w:val="008D32C0"/>
    <w:rsid w:val="008D3705"/>
    <w:rsid w:val="008D39E5"/>
    <w:rsid w:val="008D3DD9"/>
    <w:rsid w:val="008D4795"/>
    <w:rsid w:val="008D481C"/>
    <w:rsid w:val="008D5663"/>
    <w:rsid w:val="008D57C7"/>
    <w:rsid w:val="008D5931"/>
    <w:rsid w:val="008D5E8D"/>
    <w:rsid w:val="008D62A2"/>
    <w:rsid w:val="008D63AF"/>
    <w:rsid w:val="008D6A5D"/>
    <w:rsid w:val="008D72E5"/>
    <w:rsid w:val="008D764E"/>
    <w:rsid w:val="008E050D"/>
    <w:rsid w:val="008E0637"/>
    <w:rsid w:val="008E0AD1"/>
    <w:rsid w:val="008E0E0F"/>
    <w:rsid w:val="008E13DA"/>
    <w:rsid w:val="008E1BDB"/>
    <w:rsid w:val="008E1EAE"/>
    <w:rsid w:val="008E252C"/>
    <w:rsid w:val="008E2A62"/>
    <w:rsid w:val="008E2B02"/>
    <w:rsid w:val="008E2B95"/>
    <w:rsid w:val="008E3828"/>
    <w:rsid w:val="008E3BC7"/>
    <w:rsid w:val="008E4048"/>
    <w:rsid w:val="008E444B"/>
    <w:rsid w:val="008E452D"/>
    <w:rsid w:val="008E46BB"/>
    <w:rsid w:val="008E47A7"/>
    <w:rsid w:val="008E4C79"/>
    <w:rsid w:val="008E4CF0"/>
    <w:rsid w:val="008E616F"/>
    <w:rsid w:val="008E6ACF"/>
    <w:rsid w:val="008E6EDC"/>
    <w:rsid w:val="008E72EA"/>
    <w:rsid w:val="008E7A82"/>
    <w:rsid w:val="008E7BE9"/>
    <w:rsid w:val="008F00B3"/>
    <w:rsid w:val="008F046C"/>
    <w:rsid w:val="008F058B"/>
    <w:rsid w:val="008F06BE"/>
    <w:rsid w:val="008F0732"/>
    <w:rsid w:val="008F0A01"/>
    <w:rsid w:val="008F11C9"/>
    <w:rsid w:val="008F1D28"/>
    <w:rsid w:val="008F3004"/>
    <w:rsid w:val="008F3680"/>
    <w:rsid w:val="008F373D"/>
    <w:rsid w:val="008F4557"/>
    <w:rsid w:val="008F4B29"/>
    <w:rsid w:val="008F4C31"/>
    <w:rsid w:val="008F4EAC"/>
    <w:rsid w:val="008F5071"/>
    <w:rsid w:val="008F5396"/>
    <w:rsid w:val="008F59CE"/>
    <w:rsid w:val="008F5BB6"/>
    <w:rsid w:val="008F5D9E"/>
    <w:rsid w:val="008F6A59"/>
    <w:rsid w:val="008F7258"/>
    <w:rsid w:val="008F778A"/>
    <w:rsid w:val="008F795F"/>
    <w:rsid w:val="008F7D1F"/>
    <w:rsid w:val="008F7D4C"/>
    <w:rsid w:val="008F7EA0"/>
    <w:rsid w:val="009003B0"/>
    <w:rsid w:val="009008DA"/>
    <w:rsid w:val="00901444"/>
    <w:rsid w:val="0090190F"/>
    <w:rsid w:val="00902056"/>
    <w:rsid w:val="009022A6"/>
    <w:rsid w:val="00902D7E"/>
    <w:rsid w:val="00903011"/>
    <w:rsid w:val="009031FF"/>
    <w:rsid w:val="009032E1"/>
    <w:rsid w:val="0090345E"/>
    <w:rsid w:val="009034FC"/>
    <w:rsid w:val="00903735"/>
    <w:rsid w:val="00904726"/>
    <w:rsid w:val="00904809"/>
    <w:rsid w:val="009048E3"/>
    <w:rsid w:val="00904F09"/>
    <w:rsid w:val="00905340"/>
    <w:rsid w:val="00905A3C"/>
    <w:rsid w:val="00905ABC"/>
    <w:rsid w:val="00905B32"/>
    <w:rsid w:val="00905EA1"/>
    <w:rsid w:val="0090620F"/>
    <w:rsid w:val="00906230"/>
    <w:rsid w:val="009067FB"/>
    <w:rsid w:val="00906A75"/>
    <w:rsid w:val="00906CBD"/>
    <w:rsid w:val="00906F99"/>
    <w:rsid w:val="0090737B"/>
    <w:rsid w:val="00907954"/>
    <w:rsid w:val="009079FF"/>
    <w:rsid w:val="00907A37"/>
    <w:rsid w:val="00907C83"/>
    <w:rsid w:val="00907E2D"/>
    <w:rsid w:val="00907F22"/>
    <w:rsid w:val="00907F2D"/>
    <w:rsid w:val="00910080"/>
    <w:rsid w:val="009101B7"/>
    <w:rsid w:val="009111B5"/>
    <w:rsid w:val="009115BB"/>
    <w:rsid w:val="009122CA"/>
    <w:rsid w:val="00912334"/>
    <w:rsid w:val="009123C2"/>
    <w:rsid w:val="00912495"/>
    <w:rsid w:val="009126CC"/>
    <w:rsid w:val="009127E3"/>
    <w:rsid w:val="00912887"/>
    <w:rsid w:val="00912F8E"/>
    <w:rsid w:val="009134E9"/>
    <w:rsid w:val="0091387A"/>
    <w:rsid w:val="00913B10"/>
    <w:rsid w:val="00913C84"/>
    <w:rsid w:val="00913FC6"/>
    <w:rsid w:val="009145A1"/>
    <w:rsid w:val="009152CD"/>
    <w:rsid w:val="0091533F"/>
    <w:rsid w:val="00915B01"/>
    <w:rsid w:val="00916192"/>
    <w:rsid w:val="00916C78"/>
    <w:rsid w:val="00916DBA"/>
    <w:rsid w:val="009178ED"/>
    <w:rsid w:val="00920F49"/>
    <w:rsid w:val="00921561"/>
    <w:rsid w:val="00921A22"/>
    <w:rsid w:val="00921A90"/>
    <w:rsid w:val="00922389"/>
    <w:rsid w:val="00922736"/>
    <w:rsid w:val="00922B1D"/>
    <w:rsid w:val="00922B58"/>
    <w:rsid w:val="00922D83"/>
    <w:rsid w:val="00922F68"/>
    <w:rsid w:val="0092323D"/>
    <w:rsid w:val="009232F3"/>
    <w:rsid w:val="009246C9"/>
    <w:rsid w:val="00924D65"/>
    <w:rsid w:val="00925B3E"/>
    <w:rsid w:val="009261B4"/>
    <w:rsid w:val="0092647A"/>
    <w:rsid w:val="009266FC"/>
    <w:rsid w:val="00926AB6"/>
    <w:rsid w:val="009271F6"/>
    <w:rsid w:val="00927C8F"/>
    <w:rsid w:val="00927F8B"/>
    <w:rsid w:val="009305AE"/>
    <w:rsid w:val="009306C6"/>
    <w:rsid w:val="009308C3"/>
    <w:rsid w:val="009310E9"/>
    <w:rsid w:val="009311F3"/>
    <w:rsid w:val="009313F5"/>
    <w:rsid w:val="00931731"/>
    <w:rsid w:val="009317D8"/>
    <w:rsid w:val="009317EB"/>
    <w:rsid w:val="00931988"/>
    <w:rsid w:val="00931A1C"/>
    <w:rsid w:val="00931D6D"/>
    <w:rsid w:val="00931DA4"/>
    <w:rsid w:val="00932193"/>
    <w:rsid w:val="009321DA"/>
    <w:rsid w:val="00932280"/>
    <w:rsid w:val="009323F5"/>
    <w:rsid w:val="0093249F"/>
    <w:rsid w:val="00932586"/>
    <w:rsid w:val="00932724"/>
    <w:rsid w:val="0093333E"/>
    <w:rsid w:val="009334E7"/>
    <w:rsid w:val="009338F5"/>
    <w:rsid w:val="0093477A"/>
    <w:rsid w:val="009348B5"/>
    <w:rsid w:val="009348BD"/>
    <w:rsid w:val="009349A2"/>
    <w:rsid w:val="009349E5"/>
    <w:rsid w:val="0093579E"/>
    <w:rsid w:val="009357EF"/>
    <w:rsid w:val="00935B38"/>
    <w:rsid w:val="00935EA5"/>
    <w:rsid w:val="009361F3"/>
    <w:rsid w:val="009366E5"/>
    <w:rsid w:val="009369BC"/>
    <w:rsid w:val="00936CB4"/>
    <w:rsid w:val="00936D5D"/>
    <w:rsid w:val="00936DAE"/>
    <w:rsid w:val="00937166"/>
    <w:rsid w:val="00940058"/>
    <w:rsid w:val="00940357"/>
    <w:rsid w:val="0094049A"/>
    <w:rsid w:val="009405DE"/>
    <w:rsid w:val="0094088A"/>
    <w:rsid w:val="009408E8"/>
    <w:rsid w:val="00940BA8"/>
    <w:rsid w:val="00940DBC"/>
    <w:rsid w:val="00940EAE"/>
    <w:rsid w:val="00940FD4"/>
    <w:rsid w:val="009417F9"/>
    <w:rsid w:val="00941C38"/>
    <w:rsid w:val="00941F75"/>
    <w:rsid w:val="0094219A"/>
    <w:rsid w:val="009427F2"/>
    <w:rsid w:val="00942A0D"/>
    <w:rsid w:val="00942BD4"/>
    <w:rsid w:val="00942D70"/>
    <w:rsid w:val="00943492"/>
    <w:rsid w:val="009434F1"/>
    <w:rsid w:val="00943A53"/>
    <w:rsid w:val="00943DFF"/>
    <w:rsid w:val="00943F42"/>
    <w:rsid w:val="0094413E"/>
    <w:rsid w:val="0094461F"/>
    <w:rsid w:val="00944C3F"/>
    <w:rsid w:val="00944FAA"/>
    <w:rsid w:val="00945C4D"/>
    <w:rsid w:val="00946269"/>
    <w:rsid w:val="00946784"/>
    <w:rsid w:val="00946977"/>
    <w:rsid w:val="00946BDF"/>
    <w:rsid w:val="00946BF8"/>
    <w:rsid w:val="00946D11"/>
    <w:rsid w:val="0094768A"/>
    <w:rsid w:val="0094790F"/>
    <w:rsid w:val="00947D85"/>
    <w:rsid w:val="00947FFD"/>
    <w:rsid w:val="00950165"/>
    <w:rsid w:val="009504A7"/>
    <w:rsid w:val="009506C2"/>
    <w:rsid w:val="00950CFE"/>
    <w:rsid w:val="0095118E"/>
    <w:rsid w:val="009516AB"/>
    <w:rsid w:val="00951740"/>
    <w:rsid w:val="00951947"/>
    <w:rsid w:val="00951FB5"/>
    <w:rsid w:val="0095207F"/>
    <w:rsid w:val="00952719"/>
    <w:rsid w:val="009529FE"/>
    <w:rsid w:val="00952CC6"/>
    <w:rsid w:val="00952E0A"/>
    <w:rsid w:val="0095376E"/>
    <w:rsid w:val="00953884"/>
    <w:rsid w:val="00953CFA"/>
    <w:rsid w:val="00953E82"/>
    <w:rsid w:val="00953F8F"/>
    <w:rsid w:val="00954403"/>
    <w:rsid w:val="0095453D"/>
    <w:rsid w:val="00954663"/>
    <w:rsid w:val="009556E2"/>
    <w:rsid w:val="00955D78"/>
    <w:rsid w:val="00955DE9"/>
    <w:rsid w:val="00955E29"/>
    <w:rsid w:val="00955E82"/>
    <w:rsid w:val="00956CCD"/>
    <w:rsid w:val="00957025"/>
    <w:rsid w:val="009571E2"/>
    <w:rsid w:val="009574BB"/>
    <w:rsid w:val="00957B67"/>
    <w:rsid w:val="00957D47"/>
    <w:rsid w:val="00957D88"/>
    <w:rsid w:val="00960330"/>
    <w:rsid w:val="009603B6"/>
    <w:rsid w:val="00960708"/>
    <w:rsid w:val="00960AA2"/>
    <w:rsid w:val="00960B0E"/>
    <w:rsid w:val="00960EE6"/>
    <w:rsid w:val="00961183"/>
    <w:rsid w:val="0096135D"/>
    <w:rsid w:val="00961612"/>
    <w:rsid w:val="00961B19"/>
    <w:rsid w:val="00961B9C"/>
    <w:rsid w:val="0096244F"/>
    <w:rsid w:val="00962476"/>
    <w:rsid w:val="00962675"/>
    <w:rsid w:val="00962FD4"/>
    <w:rsid w:val="0096311C"/>
    <w:rsid w:val="009634F6"/>
    <w:rsid w:val="009636B0"/>
    <w:rsid w:val="0096424F"/>
    <w:rsid w:val="00965133"/>
    <w:rsid w:val="009652E1"/>
    <w:rsid w:val="00965689"/>
    <w:rsid w:val="00965A08"/>
    <w:rsid w:val="00965B3C"/>
    <w:rsid w:val="009662AA"/>
    <w:rsid w:val="0096652F"/>
    <w:rsid w:val="00966572"/>
    <w:rsid w:val="0096679A"/>
    <w:rsid w:val="00967241"/>
    <w:rsid w:val="009673B8"/>
    <w:rsid w:val="00967404"/>
    <w:rsid w:val="00967409"/>
    <w:rsid w:val="009676EF"/>
    <w:rsid w:val="0096798F"/>
    <w:rsid w:val="00967C31"/>
    <w:rsid w:val="00967F44"/>
    <w:rsid w:val="00970AEB"/>
    <w:rsid w:val="0097107B"/>
    <w:rsid w:val="0097155E"/>
    <w:rsid w:val="009718D9"/>
    <w:rsid w:val="0097220A"/>
    <w:rsid w:val="00972629"/>
    <w:rsid w:val="00972685"/>
    <w:rsid w:val="00972805"/>
    <w:rsid w:val="009728A8"/>
    <w:rsid w:val="009728EF"/>
    <w:rsid w:val="00972BAE"/>
    <w:rsid w:val="00972D5B"/>
    <w:rsid w:val="0097361E"/>
    <w:rsid w:val="0097377F"/>
    <w:rsid w:val="00973BC8"/>
    <w:rsid w:val="00973C46"/>
    <w:rsid w:val="00973C85"/>
    <w:rsid w:val="009740C4"/>
    <w:rsid w:val="0097452B"/>
    <w:rsid w:val="0097489C"/>
    <w:rsid w:val="00974B4B"/>
    <w:rsid w:val="00974E40"/>
    <w:rsid w:val="00975BBF"/>
    <w:rsid w:val="00975E01"/>
    <w:rsid w:val="009761E4"/>
    <w:rsid w:val="00976490"/>
    <w:rsid w:val="00976549"/>
    <w:rsid w:val="0097657E"/>
    <w:rsid w:val="009768EF"/>
    <w:rsid w:val="00976BEF"/>
    <w:rsid w:val="00976E45"/>
    <w:rsid w:val="00977294"/>
    <w:rsid w:val="00977388"/>
    <w:rsid w:val="0097745A"/>
    <w:rsid w:val="009778AE"/>
    <w:rsid w:val="009779B6"/>
    <w:rsid w:val="00977AC3"/>
    <w:rsid w:val="00980B87"/>
    <w:rsid w:val="00980C8A"/>
    <w:rsid w:val="00981A7F"/>
    <w:rsid w:val="00982550"/>
    <w:rsid w:val="00982AC8"/>
    <w:rsid w:val="00983317"/>
    <w:rsid w:val="00983445"/>
    <w:rsid w:val="009835F3"/>
    <w:rsid w:val="00983AA6"/>
    <w:rsid w:val="00983C0F"/>
    <w:rsid w:val="00983FAF"/>
    <w:rsid w:val="009841A9"/>
    <w:rsid w:val="0098430C"/>
    <w:rsid w:val="0098434C"/>
    <w:rsid w:val="009849AA"/>
    <w:rsid w:val="00984C65"/>
    <w:rsid w:val="00984EBC"/>
    <w:rsid w:val="00985F9F"/>
    <w:rsid w:val="00986A0F"/>
    <w:rsid w:val="00987439"/>
    <w:rsid w:val="009877C4"/>
    <w:rsid w:val="00987932"/>
    <w:rsid w:val="00987B3F"/>
    <w:rsid w:val="00987DC5"/>
    <w:rsid w:val="00987F65"/>
    <w:rsid w:val="0099000E"/>
    <w:rsid w:val="009900EF"/>
    <w:rsid w:val="009903C7"/>
    <w:rsid w:val="009908BF"/>
    <w:rsid w:val="00990A5D"/>
    <w:rsid w:val="00990DF5"/>
    <w:rsid w:val="0099113B"/>
    <w:rsid w:val="00991795"/>
    <w:rsid w:val="00991B01"/>
    <w:rsid w:val="00992B56"/>
    <w:rsid w:val="00992B62"/>
    <w:rsid w:val="00992BC5"/>
    <w:rsid w:val="00992C07"/>
    <w:rsid w:val="00992CA2"/>
    <w:rsid w:val="00992CBF"/>
    <w:rsid w:val="0099313F"/>
    <w:rsid w:val="00993357"/>
    <w:rsid w:val="00993483"/>
    <w:rsid w:val="0099354B"/>
    <w:rsid w:val="0099378E"/>
    <w:rsid w:val="0099390A"/>
    <w:rsid w:val="00993ACB"/>
    <w:rsid w:val="00993CA5"/>
    <w:rsid w:val="00993F92"/>
    <w:rsid w:val="009942B5"/>
    <w:rsid w:val="009942D4"/>
    <w:rsid w:val="009944EF"/>
    <w:rsid w:val="00994E16"/>
    <w:rsid w:val="00994FD4"/>
    <w:rsid w:val="00995011"/>
    <w:rsid w:val="0099513E"/>
    <w:rsid w:val="00995913"/>
    <w:rsid w:val="00995A87"/>
    <w:rsid w:val="00995BD4"/>
    <w:rsid w:val="00995EB2"/>
    <w:rsid w:val="0099625A"/>
    <w:rsid w:val="009962D2"/>
    <w:rsid w:val="009966A9"/>
    <w:rsid w:val="009966E5"/>
    <w:rsid w:val="00996E43"/>
    <w:rsid w:val="009972E5"/>
    <w:rsid w:val="00997683"/>
    <w:rsid w:val="0099781D"/>
    <w:rsid w:val="009978A6"/>
    <w:rsid w:val="009979CB"/>
    <w:rsid w:val="00997E4F"/>
    <w:rsid w:val="00997EBC"/>
    <w:rsid w:val="009A0277"/>
    <w:rsid w:val="009A0744"/>
    <w:rsid w:val="009A09EA"/>
    <w:rsid w:val="009A0A2B"/>
    <w:rsid w:val="009A161E"/>
    <w:rsid w:val="009A18CC"/>
    <w:rsid w:val="009A1CB4"/>
    <w:rsid w:val="009A1CDE"/>
    <w:rsid w:val="009A205F"/>
    <w:rsid w:val="009A20A0"/>
    <w:rsid w:val="009A23F8"/>
    <w:rsid w:val="009A3082"/>
    <w:rsid w:val="009A3784"/>
    <w:rsid w:val="009A3978"/>
    <w:rsid w:val="009A3BC0"/>
    <w:rsid w:val="009A4012"/>
    <w:rsid w:val="009A4689"/>
    <w:rsid w:val="009A4AD8"/>
    <w:rsid w:val="009A4D2C"/>
    <w:rsid w:val="009A4D94"/>
    <w:rsid w:val="009A50C6"/>
    <w:rsid w:val="009A52B6"/>
    <w:rsid w:val="009A59F3"/>
    <w:rsid w:val="009A5D2A"/>
    <w:rsid w:val="009A69A1"/>
    <w:rsid w:val="009A6BED"/>
    <w:rsid w:val="009A75F0"/>
    <w:rsid w:val="009A7893"/>
    <w:rsid w:val="009A7C0B"/>
    <w:rsid w:val="009B0033"/>
    <w:rsid w:val="009B0059"/>
    <w:rsid w:val="009B00E4"/>
    <w:rsid w:val="009B0432"/>
    <w:rsid w:val="009B0AEC"/>
    <w:rsid w:val="009B0D51"/>
    <w:rsid w:val="009B10F6"/>
    <w:rsid w:val="009B112E"/>
    <w:rsid w:val="009B1F80"/>
    <w:rsid w:val="009B24C8"/>
    <w:rsid w:val="009B2E1C"/>
    <w:rsid w:val="009B306C"/>
    <w:rsid w:val="009B3C25"/>
    <w:rsid w:val="009B3E77"/>
    <w:rsid w:val="009B4516"/>
    <w:rsid w:val="009B4DE9"/>
    <w:rsid w:val="009B4E15"/>
    <w:rsid w:val="009B5446"/>
    <w:rsid w:val="009B597E"/>
    <w:rsid w:val="009B5990"/>
    <w:rsid w:val="009B5C3A"/>
    <w:rsid w:val="009B5F0F"/>
    <w:rsid w:val="009B5F6A"/>
    <w:rsid w:val="009B6473"/>
    <w:rsid w:val="009B6622"/>
    <w:rsid w:val="009B673A"/>
    <w:rsid w:val="009B7069"/>
    <w:rsid w:val="009B7094"/>
    <w:rsid w:val="009B7905"/>
    <w:rsid w:val="009B7D9C"/>
    <w:rsid w:val="009B7DBD"/>
    <w:rsid w:val="009B7E53"/>
    <w:rsid w:val="009C006E"/>
    <w:rsid w:val="009C0081"/>
    <w:rsid w:val="009C0891"/>
    <w:rsid w:val="009C0C9F"/>
    <w:rsid w:val="009C0E60"/>
    <w:rsid w:val="009C0E91"/>
    <w:rsid w:val="009C10C6"/>
    <w:rsid w:val="009C13E9"/>
    <w:rsid w:val="009C1659"/>
    <w:rsid w:val="009C187D"/>
    <w:rsid w:val="009C19A9"/>
    <w:rsid w:val="009C19AB"/>
    <w:rsid w:val="009C1AAC"/>
    <w:rsid w:val="009C1F6E"/>
    <w:rsid w:val="009C201B"/>
    <w:rsid w:val="009C2826"/>
    <w:rsid w:val="009C2A3F"/>
    <w:rsid w:val="009C2D76"/>
    <w:rsid w:val="009C43F6"/>
    <w:rsid w:val="009C4ECF"/>
    <w:rsid w:val="009C510D"/>
    <w:rsid w:val="009C5188"/>
    <w:rsid w:val="009C5404"/>
    <w:rsid w:val="009C5942"/>
    <w:rsid w:val="009C59EC"/>
    <w:rsid w:val="009C5C45"/>
    <w:rsid w:val="009C5D59"/>
    <w:rsid w:val="009C6930"/>
    <w:rsid w:val="009C6EA7"/>
    <w:rsid w:val="009C708D"/>
    <w:rsid w:val="009C7380"/>
    <w:rsid w:val="009D006F"/>
    <w:rsid w:val="009D0E9B"/>
    <w:rsid w:val="009D1391"/>
    <w:rsid w:val="009D18E0"/>
    <w:rsid w:val="009D1981"/>
    <w:rsid w:val="009D1A21"/>
    <w:rsid w:val="009D1B78"/>
    <w:rsid w:val="009D1C99"/>
    <w:rsid w:val="009D1D12"/>
    <w:rsid w:val="009D23E6"/>
    <w:rsid w:val="009D2531"/>
    <w:rsid w:val="009D31F8"/>
    <w:rsid w:val="009D344C"/>
    <w:rsid w:val="009D352D"/>
    <w:rsid w:val="009D3592"/>
    <w:rsid w:val="009D384A"/>
    <w:rsid w:val="009D3A30"/>
    <w:rsid w:val="009D3B2F"/>
    <w:rsid w:val="009D3ED6"/>
    <w:rsid w:val="009D409F"/>
    <w:rsid w:val="009D4150"/>
    <w:rsid w:val="009D424A"/>
    <w:rsid w:val="009D446C"/>
    <w:rsid w:val="009D47B2"/>
    <w:rsid w:val="009D4A27"/>
    <w:rsid w:val="009D4B59"/>
    <w:rsid w:val="009D4E15"/>
    <w:rsid w:val="009D50D0"/>
    <w:rsid w:val="009D5DAD"/>
    <w:rsid w:val="009D6A3C"/>
    <w:rsid w:val="009E0380"/>
    <w:rsid w:val="009E0393"/>
    <w:rsid w:val="009E03EB"/>
    <w:rsid w:val="009E0478"/>
    <w:rsid w:val="009E0E2C"/>
    <w:rsid w:val="009E139D"/>
    <w:rsid w:val="009E1BC6"/>
    <w:rsid w:val="009E1CBD"/>
    <w:rsid w:val="009E1D14"/>
    <w:rsid w:val="009E1E1B"/>
    <w:rsid w:val="009E2397"/>
    <w:rsid w:val="009E2582"/>
    <w:rsid w:val="009E25BB"/>
    <w:rsid w:val="009E2753"/>
    <w:rsid w:val="009E297C"/>
    <w:rsid w:val="009E33B3"/>
    <w:rsid w:val="009E35E3"/>
    <w:rsid w:val="009E3FC0"/>
    <w:rsid w:val="009E4152"/>
    <w:rsid w:val="009E4FF8"/>
    <w:rsid w:val="009E519C"/>
    <w:rsid w:val="009E534A"/>
    <w:rsid w:val="009E5631"/>
    <w:rsid w:val="009E585F"/>
    <w:rsid w:val="009E59D7"/>
    <w:rsid w:val="009E63EB"/>
    <w:rsid w:val="009E641E"/>
    <w:rsid w:val="009E6E23"/>
    <w:rsid w:val="009E6FC0"/>
    <w:rsid w:val="009E71D4"/>
    <w:rsid w:val="009E7289"/>
    <w:rsid w:val="009E7A8B"/>
    <w:rsid w:val="009E7F25"/>
    <w:rsid w:val="009F0993"/>
    <w:rsid w:val="009F0D5A"/>
    <w:rsid w:val="009F0E18"/>
    <w:rsid w:val="009F1F16"/>
    <w:rsid w:val="009F226B"/>
    <w:rsid w:val="009F23FD"/>
    <w:rsid w:val="009F2C61"/>
    <w:rsid w:val="009F311A"/>
    <w:rsid w:val="009F3739"/>
    <w:rsid w:val="009F3B75"/>
    <w:rsid w:val="009F3D3C"/>
    <w:rsid w:val="009F4312"/>
    <w:rsid w:val="009F45C8"/>
    <w:rsid w:val="009F463B"/>
    <w:rsid w:val="009F4D18"/>
    <w:rsid w:val="009F559F"/>
    <w:rsid w:val="009F5A38"/>
    <w:rsid w:val="009F5CB6"/>
    <w:rsid w:val="009F5EEE"/>
    <w:rsid w:val="009F653A"/>
    <w:rsid w:val="009F6555"/>
    <w:rsid w:val="009F669F"/>
    <w:rsid w:val="009F66B2"/>
    <w:rsid w:val="009F6803"/>
    <w:rsid w:val="009F76F2"/>
    <w:rsid w:val="009F7ED3"/>
    <w:rsid w:val="00A0109C"/>
    <w:rsid w:val="00A017C7"/>
    <w:rsid w:val="00A01C05"/>
    <w:rsid w:val="00A01C37"/>
    <w:rsid w:val="00A01C8D"/>
    <w:rsid w:val="00A01DF9"/>
    <w:rsid w:val="00A01E0F"/>
    <w:rsid w:val="00A02320"/>
    <w:rsid w:val="00A023FE"/>
    <w:rsid w:val="00A02C4A"/>
    <w:rsid w:val="00A031DB"/>
    <w:rsid w:val="00A03C79"/>
    <w:rsid w:val="00A03E91"/>
    <w:rsid w:val="00A04E34"/>
    <w:rsid w:val="00A05076"/>
    <w:rsid w:val="00A052A1"/>
    <w:rsid w:val="00A055DB"/>
    <w:rsid w:val="00A05744"/>
    <w:rsid w:val="00A05C03"/>
    <w:rsid w:val="00A05C59"/>
    <w:rsid w:val="00A0623B"/>
    <w:rsid w:val="00A06788"/>
    <w:rsid w:val="00A06F82"/>
    <w:rsid w:val="00A07387"/>
    <w:rsid w:val="00A073EF"/>
    <w:rsid w:val="00A076A9"/>
    <w:rsid w:val="00A079C7"/>
    <w:rsid w:val="00A10436"/>
    <w:rsid w:val="00A105E4"/>
    <w:rsid w:val="00A10744"/>
    <w:rsid w:val="00A10D86"/>
    <w:rsid w:val="00A11144"/>
    <w:rsid w:val="00A1127F"/>
    <w:rsid w:val="00A11745"/>
    <w:rsid w:val="00A1174A"/>
    <w:rsid w:val="00A11AA2"/>
    <w:rsid w:val="00A1209B"/>
    <w:rsid w:val="00A1221A"/>
    <w:rsid w:val="00A128EE"/>
    <w:rsid w:val="00A12B14"/>
    <w:rsid w:val="00A12B40"/>
    <w:rsid w:val="00A12C67"/>
    <w:rsid w:val="00A12E26"/>
    <w:rsid w:val="00A13018"/>
    <w:rsid w:val="00A13118"/>
    <w:rsid w:val="00A13365"/>
    <w:rsid w:val="00A13DAD"/>
    <w:rsid w:val="00A14210"/>
    <w:rsid w:val="00A144DA"/>
    <w:rsid w:val="00A14A10"/>
    <w:rsid w:val="00A15A0B"/>
    <w:rsid w:val="00A15DF0"/>
    <w:rsid w:val="00A1618B"/>
    <w:rsid w:val="00A16302"/>
    <w:rsid w:val="00A16836"/>
    <w:rsid w:val="00A16CD3"/>
    <w:rsid w:val="00A1761F"/>
    <w:rsid w:val="00A17F73"/>
    <w:rsid w:val="00A2044C"/>
    <w:rsid w:val="00A20457"/>
    <w:rsid w:val="00A20603"/>
    <w:rsid w:val="00A20751"/>
    <w:rsid w:val="00A2117E"/>
    <w:rsid w:val="00A2143B"/>
    <w:rsid w:val="00A2164F"/>
    <w:rsid w:val="00A216B7"/>
    <w:rsid w:val="00A22033"/>
    <w:rsid w:val="00A22741"/>
    <w:rsid w:val="00A238DE"/>
    <w:rsid w:val="00A2475C"/>
    <w:rsid w:val="00A24819"/>
    <w:rsid w:val="00A24C82"/>
    <w:rsid w:val="00A24DC6"/>
    <w:rsid w:val="00A24E07"/>
    <w:rsid w:val="00A24FFD"/>
    <w:rsid w:val="00A257FC"/>
    <w:rsid w:val="00A25FAA"/>
    <w:rsid w:val="00A26311"/>
    <w:rsid w:val="00A26627"/>
    <w:rsid w:val="00A26928"/>
    <w:rsid w:val="00A26A4F"/>
    <w:rsid w:val="00A26DCB"/>
    <w:rsid w:val="00A2710A"/>
    <w:rsid w:val="00A279E0"/>
    <w:rsid w:val="00A30880"/>
    <w:rsid w:val="00A30987"/>
    <w:rsid w:val="00A30C90"/>
    <w:rsid w:val="00A31CA8"/>
    <w:rsid w:val="00A3250C"/>
    <w:rsid w:val="00A33124"/>
    <w:rsid w:val="00A336B0"/>
    <w:rsid w:val="00A339C6"/>
    <w:rsid w:val="00A33A64"/>
    <w:rsid w:val="00A33C28"/>
    <w:rsid w:val="00A33C5D"/>
    <w:rsid w:val="00A33D1D"/>
    <w:rsid w:val="00A33FA3"/>
    <w:rsid w:val="00A342FA"/>
    <w:rsid w:val="00A3461E"/>
    <w:rsid w:val="00A34A94"/>
    <w:rsid w:val="00A34ADF"/>
    <w:rsid w:val="00A35329"/>
    <w:rsid w:val="00A35818"/>
    <w:rsid w:val="00A35FC3"/>
    <w:rsid w:val="00A36067"/>
    <w:rsid w:val="00A360C0"/>
    <w:rsid w:val="00A36A08"/>
    <w:rsid w:val="00A370C1"/>
    <w:rsid w:val="00A37342"/>
    <w:rsid w:val="00A37ACE"/>
    <w:rsid w:val="00A37C40"/>
    <w:rsid w:val="00A37E19"/>
    <w:rsid w:val="00A400CD"/>
    <w:rsid w:val="00A40B8A"/>
    <w:rsid w:val="00A41235"/>
    <w:rsid w:val="00A418B3"/>
    <w:rsid w:val="00A420A6"/>
    <w:rsid w:val="00A4234E"/>
    <w:rsid w:val="00A4276D"/>
    <w:rsid w:val="00A42957"/>
    <w:rsid w:val="00A43316"/>
    <w:rsid w:val="00A436CD"/>
    <w:rsid w:val="00A43747"/>
    <w:rsid w:val="00A44060"/>
    <w:rsid w:val="00A441F1"/>
    <w:rsid w:val="00A443A0"/>
    <w:rsid w:val="00A45599"/>
    <w:rsid w:val="00A458F9"/>
    <w:rsid w:val="00A459B8"/>
    <w:rsid w:val="00A45AA8"/>
    <w:rsid w:val="00A45E59"/>
    <w:rsid w:val="00A460FA"/>
    <w:rsid w:val="00A46321"/>
    <w:rsid w:val="00A46781"/>
    <w:rsid w:val="00A47184"/>
    <w:rsid w:val="00A47914"/>
    <w:rsid w:val="00A47D29"/>
    <w:rsid w:val="00A500F1"/>
    <w:rsid w:val="00A501A8"/>
    <w:rsid w:val="00A51082"/>
    <w:rsid w:val="00A51D39"/>
    <w:rsid w:val="00A51DBE"/>
    <w:rsid w:val="00A5245D"/>
    <w:rsid w:val="00A52674"/>
    <w:rsid w:val="00A52BCD"/>
    <w:rsid w:val="00A52D44"/>
    <w:rsid w:val="00A52F4E"/>
    <w:rsid w:val="00A5331B"/>
    <w:rsid w:val="00A5341E"/>
    <w:rsid w:val="00A535F7"/>
    <w:rsid w:val="00A536F5"/>
    <w:rsid w:val="00A53F90"/>
    <w:rsid w:val="00A5447B"/>
    <w:rsid w:val="00A54B29"/>
    <w:rsid w:val="00A5531B"/>
    <w:rsid w:val="00A55396"/>
    <w:rsid w:val="00A556A6"/>
    <w:rsid w:val="00A55D48"/>
    <w:rsid w:val="00A5600A"/>
    <w:rsid w:val="00A561D4"/>
    <w:rsid w:val="00A5631E"/>
    <w:rsid w:val="00A5705F"/>
    <w:rsid w:val="00A577F0"/>
    <w:rsid w:val="00A57D2A"/>
    <w:rsid w:val="00A57EDC"/>
    <w:rsid w:val="00A600F6"/>
    <w:rsid w:val="00A60168"/>
    <w:rsid w:val="00A6039D"/>
    <w:rsid w:val="00A605B0"/>
    <w:rsid w:val="00A605EF"/>
    <w:rsid w:val="00A60870"/>
    <w:rsid w:val="00A6087E"/>
    <w:rsid w:val="00A608EA"/>
    <w:rsid w:val="00A60B21"/>
    <w:rsid w:val="00A60C6B"/>
    <w:rsid w:val="00A60DAA"/>
    <w:rsid w:val="00A60DAF"/>
    <w:rsid w:val="00A60F0C"/>
    <w:rsid w:val="00A60F94"/>
    <w:rsid w:val="00A6154D"/>
    <w:rsid w:val="00A6179E"/>
    <w:rsid w:val="00A61B32"/>
    <w:rsid w:val="00A61F71"/>
    <w:rsid w:val="00A6224F"/>
    <w:rsid w:val="00A6266E"/>
    <w:rsid w:val="00A6268A"/>
    <w:rsid w:val="00A629E2"/>
    <w:rsid w:val="00A62E7E"/>
    <w:rsid w:val="00A63817"/>
    <w:rsid w:val="00A6384B"/>
    <w:rsid w:val="00A638D0"/>
    <w:rsid w:val="00A63A60"/>
    <w:rsid w:val="00A63C5B"/>
    <w:rsid w:val="00A650FC"/>
    <w:rsid w:val="00A65257"/>
    <w:rsid w:val="00A65369"/>
    <w:rsid w:val="00A65669"/>
    <w:rsid w:val="00A65786"/>
    <w:rsid w:val="00A65ACC"/>
    <w:rsid w:val="00A65ADA"/>
    <w:rsid w:val="00A65F69"/>
    <w:rsid w:val="00A6665F"/>
    <w:rsid w:val="00A666D6"/>
    <w:rsid w:val="00A66B6D"/>
    <w:rsid w:val="00A66B9F"/>
    <w:rsid w:val="00A66D95"/>
    <w:rsid w:val="00A66DB6"/>
    <w:rsid w:val="00A6710C"/>
    <w:rsid w:val="00A6723B"/>
    <w:rsid w:val="00A674A7"/>
    <w:rsid w:val="00A675CC"/>
    <w:rsid w:val="00A67603"/>
    <w:rsid w:val="00A676C6"/>
    <w:rsid w:val="00A676EE"/>
    <w:rsid w:val="00A67835"/>
    <w:rsid w:val="00A6786E"/>
    <w:rsid w:val="00A702D0"/>
    <w:rsid w:val="00A7036D"/>
    <w:rsid w:val="00A70501"/>
    <w:rsid w:val="00A70580"/>
    <w:rsid w:val="00A7090F"/>
    <w:rsid w:val="00A70AFE"/>
    <w:rsid w:val="00A70BBA"/>
    <w:rsid w:val="00A70F22"/>
    <w:rsid w:val="00A70FE0"/>
    <w:rsid w:val="00A710EA"/>
    <w:rsid w:val="00A713E3"/>
    <w:rsid w:val="00A716D4"/>
    <w:rsid w:val="00A720E1"/>
    <w:rsid w:val="00A723F9"/>
    <w:rsid w:val="00A72829"/>
    <w:rsid w:val="00A72BC2"/>
    <w:rsid w:val="00A72CF1"/>
    <w:rsid w:val="00A737D9"/>
    <w:rsid w:val="00A73A5D"/>
    <w:rsid w:val="00A73E86"/>
    <w:rsid w:val="00A73F44"/>
    <w:rsid w:val="00A743C7"/>
    <w:rsid w:val="00A745A9"/>
    <w:rsid w:val="00A7488A"/>
    <w:rsid w:val="00A74A6D"/>
    <w:rsid w:val="00A74C91"/>
    <w:rsid w:val="00A74D18"/>
    <w:rsid w:val="00A752B7"/>
    <w:rsid w:val="00A76634"/>
    <w:rsid w:val="00A76C11"/>
    <w:rsid w:val="00A76D13"/>
    <w:rsid w:val="00A76F62"/>
    <w:rsid w:val="00A771DE"/>
    <w:rsid w:val="00A77330"/>
    <w:rsid w:val="00A77382"/>
    <w:rsid w:val="00A773A6"/>
    <w:rsid w:val="00A774CF"/>
    <w:rsid w:val="00A800A9"/>
    <w:rsid w:val="00A8030F"/>
    <w:rsid w:val="00A8045D"/>
    <w:rsid w:val="00A80B2B"/>
    <w:rsid w:val="00A80B7C"/>
    <w:rsid w:val="00A80C06"/>
    <w:rsid w:val="00A8140B"/>
    <w:rsid w:val="00A81539"/>
    <w:rsid w:val="00A81667"/>
    <w:rsid w:val="00A81B3D"/>
    <w:rsid w:val="00A81F6A"/>
    <w:rsid w:val="00A82370"/>
    <w:rsid w:val="00A82558"/>
    <w:rsid w:val="00A826E6"/>
    <w:rsid w:val="00A82BB8"/>
    <w:rsid w:val="00A82BCE"/>
    <w:rsid w:val="00A82D1F"/>
    <w:rsid w:val="00A832EB"/>
    <w:rsid w:val="00A83C0D"/>
    <w:rsid w:val="00A8419D"/>
    <w:rsid w:val="00A842F2"/>
    <w:rsid w:val="00A84B2F"/>
    <w:rsid w:val="00A84FA0"/>
    <w:rsid w:val="00A852E0"/>
    <w:rsid w:val="00A8565B"/>
    <w:rsid w:val="00A8577E"/>
    <w:rsid w:val="00A85866"/>
    <w:rsid w:val="00A8631D"/>
    <w:rsid w:val="00A863BD"/>
    <w:rsid w:val="00A866E2"/>
    <w:rsid w:val="00A86DFD"/>
    <w:rsid w:val="00A8708E"/>
    <w:rsid w:val="00A875D7"/>
    <w:rsid w:val="00A87BA2"/>
    <w:rsid w:val="00A87EF9"/>
    <w:rsid w:val="00A90861"/>
    <w:rsid w:val="00A90EB9"/>
    <w:rsid w:val="00A91427"/>
    <w:rsid w:val="00A9197A"/>
    <w:rsid w:val="00A91DAE"/>
    <w:rsid w:val="00A91FDC"/>
    <w:rsid w:val="00A92D5C"/>
    <w:rsid w:val="00A92E2F"/>
    <w:rsid w:val="00A9327E"/>
    <w:rsid w:val="00A934DB"/>
    <w:rsid w:val="00A9395F"/>
    <w:rsid w:val="00A939D2"/>
    <w:rsid w:val="00A93FC3"/>
    <w:rsid w:val="00A940D6"/>
    <w:rsid w:val="00A94435"/>
    <w:rsid w:val="00A94536"/>
    <w:rsid w:val="00A9456C"/>
    <w:rsid w:val="00A9481F"/>
    <w:rsid w:val="00A94930"/>
    <w:rsid w:val="00A9493C"/>
    <w:rsid w:val="00A95472"/>
    <w:rsid w:val="00A9571F"/>
    <w:rsid w:val="00A95E00"/>
    <w:rsid w:val="00A95E53"/>
    <w:rsid w:val="00A961B4"/>
    <w:rsid w:val="00A9654F"/>
    <w:rsid w:val="00A966F4"/>
    <w:rsid w:val="00A96D23"/>
    <w:rsid w:val="00A97D6C"/>
    <w:rsid w:val="00A97DB8"/>
    <w:rsid w:val="00AA009D"/>
    <w:rsid w:val="00AA00E1"/>
    <w:rsid w:val="00AA06D5"/>
    <w:rsid w:val="00AA0E54"/>
    <w:rsid w:val="00AA0FF4"/>
    <w:rsid w:val="00AA12CE"/>
    <w:rsid w:val="00AA147A"/>
    <w:rsid w:val="00AA1A69"/>
    <w:rsid w:val="00AA202E"/>
    <w:rsid w:val="00AA24C3"/>
    <w:rsid w:val="00AA28C6"/>
    <w:rsid w:val="00AA2CD5"/>
    <w:rsid w:val="00AA3267"/>
    <w:rsid w:val="00AA35A6"/>
    <w:rsid w:val="00AA381F"/>
    <w:rsid w:val="00AA3821"/>
    <w:rsid w:val="00AA3A94"/>
    <w:rsid w:val="00AA3B46"/>
    <w:rsid w:val="00AA41EC"/>
    <w:rsid w:val="00AA474C"/>
    <w:rsid w:val="00AA4F9F"/>
    <w:rsid w:val="00AA53E1"/>
    <w:rsid w:val="00AA5561"/>
    <w:rsid w:val="00AA5C9C"/>
    <w:rsid w:val="00AA5F8B"/>
    <w:rsid w:val="00AA60A1"/>
    <w:rsid w:val="00AA639B"/>
    <w:rsid w:val="00AA645A"/>
    <w:rsid w:val="00AA6499"/>
    <w:rsid w:val="00AA6588"/>
    <w:rsid w:val="00AA6C26"/>
    <w:rsid w:val="00AA6C48"/>
    <w:rsid w:val="00AA7382"/>
    <w:rsid w:val="00AA76FC"/>
    <w:rsid w:val="00AA77EA"/>
    <w:rsid w:val="00AB0389"/>
    <w:rsid w:val="00AB0443"/>
    <w:rsid w:val="00AB045B"/>
    <w:rsid w:val="00AB045D"/>
    <w:rsid w:val="00AB051C"/>
    <w:rsid w:val="00AB0968"/>
    <w:rsid w:val="00AB0AA2"/>
    <w:rsid w:val="00AB0CD5"/>
    <w:rsid w:val="00AB0E40"/>
    <w:rsid w:val="00AB1316"/>
    <w:rsid w:val="00AB1BC0"/>
    <w:rsid w:val="00AB1F09"/>
    <w:rsid w:val="00AB2420"/>
    <w:rsid w:val="00AB28AA"/>
    <w:rsid w:val="00AB2AA2"/>
    <w:rsid w:val="00AB2B28"/>
    <w:rsid w:val="00AB2CEB"/>
    <w:rsid w:val="00AB2FC6"/>
    <w:rsid w:val="00AB3090"/>
    <w:rsid w:val="00AB30BB"/>
    <w:rsid w:val="00AB3195"/>
    <w:rsid w:val="00AB394F"/>
    <w:rsid w:val="00AB3D0B"/>
    <w:rsid w:val="00AB40D9"/>
    <w:rsid w:val="00AB4629"/>
    <w:rsid w:val="00AB48EB"/>
    <w:rsid w:val="00AB50D2"/>
    <w:rsid w:val="00AB5324"/>
    <w:rsid w:val="00AB5834"/>
    <w:rsid w:val="00AB5E08"/>
    <w:rsid w:val="00AB64E2"/>
    <w:rsid w:val="00AB699B"/>
    <w:rsid w:val="00AB73E9"/>
    <w:rsid w:val="00AB7D0B"/>
    <w:rsid w:val="00AC028D"/>
    <w:rsid w:val="00AC079A"/>
    <w:rsid w:val="00AC0AD8"/>
    <w:rsid w:val="00AC1289"/>
    <w:rsid w:val="00AC1D10"/>
    <w:rsid w:val="00AC1E9F"/>
    <w:rsid w:val="00AC2039"/>
    <w:rsid w:val="00AC23EA"/>
    <w:rsid w:val="00AC2500"/>
    <w:rsid w:val="00AC284D"/>
    <w:rsid w:val="00AC29D6"/>
    <w:rsid w:val="00AC2BB5"/>
    <w:rsid w:val="00AC2D1A"/>
    <w:rsid w:val="00AC3221"/>
    <w:rsid w:val="00AC35D7"/>
    <w:rsid w:val="00AC37ED"/>
    <w:rsid w:val="00AC3AC5"/>
    <w:rsid w:val="00AC3B6C"/>
    <w:rsid w:val="00AC3C5A"/>
    <w:rsid w:val="00AC4410"/>
    <w:rsid w:val="00AC4815"/>
    <w:rsid w:val="00AC4C8C"/>
    <w:rsid w:val="00AC52C3"/>
    <w:rsid w:val="00AC57FF"/>
    <w:rsid w:val="00AC5E57"/>
    <w:rsid w:val="00AC627A"/>
    <w:rsid w:val="00AC63DF"/>
    <w:rsid w:val="00AC6426"/>
    <w:rsid w:val="00AC6ADF"/>
    <w:rsid w:val="00AC6E39"/>
    <w:rsid w:val="00AC6FD1"/>
    <w:rsid w:val="00AC74C7"/>
    <w:rsid w:val="00AC7D81"/>
    <w:rsid w:val="00AC7FA0"/>
    <w:rsid w:val="00AC7FFE"/>
    <w:rsid w:val="00AD018F"/>
    <w:rsid w:val="00AD052F"/>
    <w:rsid w:val="00AD0548"/>
    <w:rsid w:val="00AD0833"/>
    <w:rsid w:val="00AD0B85"/>
    <w:rsid w:val="00AD0E01"/>
    <w:rsid w:val="00AD0E46"/>
    <w:rsid w:val="00AD146E"/>
    <w:rsid w:val="00AD19C3"/>
    <w:rsid w:val="00AD19C4"/>
    <w:rsid w:val="00AD22B7"/>
    <w:rsid w:val="00AD26F1"/>
    <w:rsid w:val="00AD28C6"/>
    <w:rsid w:val="00AD3AF3"/>
    <w:rsid w:val="00AD3DCB"/>
    <w:rsid w:val="00AD43AE"/>
    <w:rsid w:val="00AD43DB"/>
    <w:rsid w:val="00AD4A07"/>
    <w:rsid w:val="00AD4B59"/>
    <w:rsid w:val="00AD53B8"/>
    <w:rsid w:val="00AD5EC3"/>
    <w:rsid w:val="00AD5EE6"/>
    <w:rsid w:val="00AD6158"/>
    <w:rsid w:val="00AD6277"/>
    <w:rsid w:val="00AD6288"/>
    <w:rsid w:val="00AD68F6"/>
    <w:rsid w:val="00AD6AFC"/>
    <w:rsid w:val="00AD6B3B"/>
    <w:rsid w:val="00AD6B5D"/>
    <w:rsid w:val="00AD6E64"/>
    <w:rsid w:val="00AD7F14"/>
    <w:rsid w:val="00AD7F58"/>
    <w:rsid w:val="00AE00C0"/>
    <w:rsid w:val="00AE0215"/>
    <w:rsid w:val="00AE035E"/>
    <w:rsid w:val="00AE1098"/>
    <w:rsid w:val="00AE1372"/>
    <w:rsid w:val="00AE17DF"/>
    <w:rsid w:val="00AE1B0B"/>
    <w:rsid w:val="00AE2752"/>
    <w:rsid w:val="00AE2864"/>
    <w:rsid w:val="00AE2892"/>
    <w:rsid w:val="00AE2980"/>
    <w:rsid w:val="00AE2A17"/>
    <w:rsid w:val="00AE2C11"/>
    <w:rsid w:val="00AE2C6A"/>
    <w:rsid w:val="00AE2FBB"/>
    <w:rsid w:val="00AE2FD7"/>
    <w:rsid w:val="00AE30F9"/>
    <w:rsid w:val="00AE342C"/>
    <w:rsid w:val="00AE346E"/>
    <w:rsid w:val="00AE34B2"/>
    <w:rsid w:val="00AE3750"/>
    <w:rsid w:val="00AE3999"/>
    <w:rsid w:val="00AE3A4E"/>
    <w:rsid w:val="00AE3D4B"/>
    <w:rsid w:val="00AE3EFD"/>
    <w:rsid w:val="00AE4FDC"/>
    <w:rsid w:val="00AE5BE4"/>
    <w:rsid w:val="00AE5C83"/>
    <w:rsid w:val="00AE6195"/>
    <w:rsid w:val="00AE642E"/>
    <w:rsid w:val="00AE675F"/>
    <w:rsid w:val="00AE71EA"/>
    <w:rsid w:val="00AE7F98"/>
    <w:rsid w:val="00AF00B8"/>
    <w:rsid w:val="00AF0337"/>
    <w:rsid w:val="00AF042C"/>
    <w:rsid w:val="00AF0743"/>
    <w:rsid w:val="00AF0F97"/>
    <w:rsid w:val="00AF140A"/>
    <w:rsid w:val="00AF191B"/>
    <w:rsid w:val="00AF1E21"/>
    <w:rsid w:val="00AF1EDC"/>
    <w:rsid w:val="00AF2564"/>
    <w:rsid w:val="00AF2776"/>
    <w:rsid w:val="00AF2D2F"/>
    <w:rsid w:val="00AF31F0"/>
    <w:rsid w:val="00AF372F"/>
    <w:rsid w:val="00AF38C0"/>
    <w:rsid w:val="00AF3AEB"/>
    <w:rsid w:val="00AF3B7C"/>
    <w:rsid w:val="00AF411D"/>
    <w:rsid w:val="00AF44E8"/>
    <w:rsid w:val="00AF4501"/>
    <w:rsid w:val="00AF46BB"/>
    <w:rsid w:val="00AF4810"/>
    <w:rsid w:val="00AF4D32"/>
    <w:rsid w:val="00AF504B"/>
    <w:rsid w:val="00AF566E"/>
    <w:rsid w:val="00AF5676"/>
    <w:rsid w:val="00AF586A"/>
    <w:rsid w:val="00AF59B6"/>
    <w:rsid w:val="00AF5CA4"/>
    <w:rsid w:val="00AF5D4F"/>
    <w:rsid w:val="00AF5F07"/>
    <w:rsid w:val="00AF6416"/>
    <w:rsid w:val="00AF654A"/>
    <w:rsid w:val="00AF6BB4"/>
    <w:rsid w:val="00AF737C"/>
    <w:rsid w:val="00AF744D"/>
    <w:rsid w:val="00AF764C"/>
    <w:rsid w:val="00AF79A5"/>
    <w:rsid w:val="00AF7EEC"/>
    <w:rsid w:val="00B00005"/>
    <w:rsid w:val="00B000A5"/>
    <w:rsid w:val="00B000C2"/>
    <w:rsid w:val="00B00165"/>
    <w:rsid w:val="00B00179"/>
    <w:rsid w:val="00B004C6"/>
    <w:rsid w:val="00B00B6F"/>
    <w:rsid w:val="00B00BDD"/>
    <w:rsid w:val="00B00FE6"/>
    <w:rsid w:val="00B011E5"/>
    <w:rsid w:val="00B01242"/>
    <w:rsid w:val="00B01424"/>
    <w:rsid w:val="00B016D9"/>
    <w:rsid w:val="00B017BC"/>
    <w:rsid w:val="00B01B24"/>
    <w:rsid w:val="00B02743"/>
    <w:rsid w:val="00B029DC"/>
    <w:rsid w:val="00B02B49"/>
    <w:rsid w:val="00B031EF"/>
    <w:rsid w:val="00B03283"/>
    <w:rsid w:val="00B03338"/>
    <w:rsid w:val="00B03541"/>
    <w:rsid w:val="00B035FD"/>
    <w:rsid w:val="00B036CD"/>
    <w:rsid w:val="00B03716"/>
    <w:rsid w:val="00B03838"/>
    <w:rsid w:val="00B03AF6"/>
    <w:rsid w:val="00B03E28"/>
    <w:rsid w:val="00B03E5B"/>
    <w:rsid w:val="00B03F21"/>
    <w:rsid w:val="00B04227"/>
    <w:rsid w:val="00B04302"/>
    <w:rsid w:val="00B04499"/>
    <w:rsid w:val="00B04A84"/>
    <w:rsid w:val="00B04AA9"/>
    <w:rsid w:val="00B04E43"/>
    <w:rsid w:val="00B0522A"/>
    <w:rsid w:val="00B0524A"/>
    <w:rsid w:val="00B052F0"/>
    <w:rsid w:val="00B05317"/>
    <w:rsid w:val="00B057C5"/>
    <w:rsid w:val="00B05D9B"/>
    <w:rsid w:val="00B05FAD"/>
    <w:rsid w:val="00B06485"/>
    <w:rsid w:val="00B06BAC"/>
    <w:rsid w:val="00B06C62"/>
    <w:rsid w:val="00B06D10"/>
    <w:rsid w:val="00B06E16"/>
    <w:rsid w:val="00B07047"/>
    <w:rsid w:val="00B072AE"/>
    <w:rsid w:val="00B079DE"/>
    <w:rsid w:val="00B079E9"/>
    <w:rsid w:val="00B07DF7"/>
    <w:rsid w:val="00B07F02"/>
    <w:rsid w:val="00B07FF8"/>
    <w:rsid w:val="00B100AD"/>
    <w:rsid w:val="00B103CF"/>
    <w:rsid w:val="00B106DE"/>
    <w:rsid w:val="00B10C1A"/>
    <w:rsid w:val="00B1112E"/>
    <w:rsid w:val="00B1174D"/>
    <w:rsid w:val="00B11850"/>
    <w:rsid w:val="00B11B78"/>
    <w:rsid w:val="00B12061"/>
    <w:rsid w:val="00B12461"/>
    <w:rsid w:val="00B12957"/>
    <w:rsid w:val="00B12A64"/>
    <w:rsid w:val="00B12D11"/>
    <w:rsid w:val="00B13184"/>
    <w:rsid w:val="00B132CB"/>
    <w:rsid w:val="00B1358B"/>
    <w:rsid w:val="00B136BB"/>
    <w:rsid w:val="00B13D72"/>
    <w:rsid w:val="00B13E34"/>
    <w:rsid w:val="00B13F4B"/>
    <w:rsid w:val="00B14018"/>
    <w:rsid w:val="00B14116"/>
    <w:rsid w:val="00B1427C"/>
    <w:rsid w:val="00B14777"/>
    <w:rsid w:val="00B14CFB"/>
    <w:rsid w:val="00B15228"/>
    <w:rsid w:val="00B1522C"/>
    <w:rsid w:val="00B156CF"/>
    <w:rsid w:val="00B16363"/>
    <w:rsid w:val="00B16727"/>
    <w:rsid w:val="00B16A0B"/>
    <w:rsid w:val="00B16DC2"/>
    <w:rsid w:val="00B16DE7"/>
    <w:rsid w:val="00B17066"/>
    <w:rsid w:val="00B17493"/>
    <w:rsid w:val="00B17C97"/>
    <w:rsid w:val="00B17DFD"/>
    <w:rsid w:val="00B20A4B"/>
    <w:rsid w:val="00B215FB"/>
    <w:rsid w:val="00B217D4"/>
    <w:rsid w:val="00B22279"/>
    <w:rsid w:val="00B22990"/>
    <w:rsid w:val="00B22CC2"/>
    <w:rsid w:val="00B231E5"/>
    <w:rsid w:val="00B237EC"/>
    <w:rsid w:val="00B238FA"/>
    <w:rsid w:val="00B23FA5"/>
    <w:rsid w:val="00B244F6"/>
    <w:rsid w:val="00B245C9"/>
    <w:rsid w:val="00B24F56"/>
    <w:rsid w:val="00B2566A"/>
    <w:rsid w:val="00B2589B"/>
    <w:rsid w:val="00B2629F"/>
    <w:rsid w:val="00B26CAA"/>
    <w:rsid w:val="00B26E23"/>
    <w:rsid w:val="00B2721B"/>
    <w:rsid w:val="00B273B5"/>
    <w:rsid w:val="00B27465"/>
    <w:rsid w:val="00B27DF3"/>
    <w:rsid w:val="00B27E2E"/>
    <w:rsid w:val="00B27E62"/>
    <w:rsid w:val="00B27F6A"/>
    <w:rsid w:val="00B3075E"/>
    <w:rsid w:val="00B310F9"/>
    <w:rsid w:val="00B314D8"/>
    <w:rsid w:val="00B31DAE"/>
    <w:rsid w:val="00B31EC4"/>
    <w:rsid w:val="00B31FDC"/>
    <w:rsid w:val="00B3213B"/>
    <w:rsid w:val="00B32164"/>
    <w:rsid w:val="00B321D7"/>
    <w:rsid w:val="00B3245F"/>
    <w:rsid w:val="00B3279C"/>
    <w:rsid w:val="00B32A3E"/>
    <w:rsid w:val="00B32B07"/>
    <w:rsid w:val="00B32C30"/>
    <w:rsid w:val="00B32CB0"/>
    <w:rsid w:val="00B32CE0"/>
    <w:rsid w:val="00B32ECA"/>
    <w:rsid w:val="00B332D8"/>
    <w:rsid w:val="00B33342"/>
    <w:rsid w:val="00B333A5"/>
    <w:rsid w:val="00B33728"/>
    <w:rsid w:val="00B33789"/>
    <w:rsid w:val="00B33DB2"/>
    <w:rsid w:val="00B33E56"/>
    <w:rsid w:val="00B340F0"/>
    <w:rsid w:val="00B341C5"/>
    <w:rsid w:val="00B34AAD"/>
    <w:rsid w:val="00B35282"/>
    <w:rsid w:val="00B355E5"/>
    <w:rsid w:val="00B35809"/>
    <w:rsid w:val="00B35947"/>
    <w:rsid w:val="00B36027"/>
    <w:rsid w:val="00B36282"/>
    <w:rsid w:val="00B366D6"/>
    <w:rsid w:val="00B368BC"/>
    <w:rsid w:val="00B36D3A"/>
    <w:rsid w:val="00B36FE7"/>
    <w:rsid w:val="00B37461"/>
    <w:rsid w:val="00B375A5"/>
    <w:rsid w:val="00B37E16"/>
    <w:rsid w:val="00B40E81"/>
    <w:rsid w:val="00B412E8"/>
    <w:rsid w:val="00B4152B"/>
    <w:rsid w:val="00B41C93"/>
    <w:rsid w:val="00B41ECB"/>
    <w:rsid w:val="00B41F2D"/>
    <w:rsid w:val="00B42599"/>
    <w:rsid w:val="00B43FA7"/>
    <w:rsid w:val="00B44163"/>
    <w:rsid w:val="00B442F3"/>
    <w:rsid w:val="00B44424"/>
    <w:rsid w:val="00B44E07"/>
    <w:rsid w:val="00B45011"/>
    <w:rsid w:val="00B4528F"/>
    <w:rsid w:val="00B454C0"/>
    <w:rsid w:val="00B45782"/>
    <w:rsid w:val="00B45925"/>
    <w:rsid w:val="00B45DD9"/>
    <w:rsid w:val="00B45FD8"/>
    <w:rsid w:val="00B4683F"/>
    <w:rsid w:val="00B46FBF"/>
    <w:rsid w:val="00B47289"/>
    <w:rsid w:val="00B472D0"/>
    <w:rsid w:val="00B473A2"/>
    <w:rsid w:val="00B4760F"/>
    <w:rsid w:val="00B47AB0"/>
    <w:rsid w:val="00B50686"/>
    <w:rsid w:val="00B50DAB"/>
    <w:rsid w:val="00B51149"/>
    <w:rsid w:val="00B5168F"/>
    <w:rsid w:val="00B516EB"/>
    <w:rsid w:val="00B518BC"/>
    <w:rsid w:val="00B518C4"/>
    <w:rsid w:val="00B518E8"/>
    <w:rsid w:val="00B51BAB"/>
    <w:rsid w:val="00B5316D"/>
    <w:rsid w:val="00B53178"/>
    <w:rsid w:val="00B535AA"/>
    <w:rsid w:val="00B536D4"/>
    <w:rsid w:val="00B53835"/>
    <w:rsid w:val="00B53C5A"/>
    <w:rsid w:val="00B53C82"/>
    <w:rsid w:val="00B53CB2"/>
    <w:rsid w:val="00B5411D"/>
    <w:rsid w:val="00B54920"/>
    <w:rsid w:val="00B549D0"/>
    <w:rsid w:val="00B54FF4"/>
    <w:rsid w:val="00B55A4F"/>
    <w:rsid w:val="00B55ACC"/>
    <w:rsid w:val="00B55D4F"/>
    <w:rsid w:val="00B55E78"/>
    <w:rsid w:val="00B560AA"/>
    <w:rsid w:val="00B561B9"/>
    <w:rsid w:val="00B563EF"/>
    <w:rsid w:val="00B56B8E"/>
    <w:rsid w:val="00B57B17"/>
    <w:rsid w:val="00B6033C"/>
    <w:rsid w:val="00B60E33"/>
    <w:rsid w:val="00B614F3"/>
    <w:rsid w:val="00B61685"/>
    <w:rsid w:val="00B61FE1"/>
    <w:rsid w:val="00B620A6"/>
    <w:rsid w:val="00B62324"/>
    <w:rsid w:val="00B6243A"/>
    <w:rsid w:val="00B6284F"/>
    <w:rsid w:val="00B62E39"/>
    <w:rsid w:val="00B6368D"/>
    <w:rsid w:val="00B63A45"/>
    <w:rsid w:val="00B63A7C"/>
    <w:rsid w:val="00B63AD0"/>
    <w:rsid w:val="00B63BEF"/>
    <w:rsid w:val="00B64201"/>
    <w:rsid w:val="00B642AB"/>
    <w:rsid w:val="00B64C11"/>
    <w:rsid w:val="00B64F4D"/>
    <w:rsid w:val="00B65326"/>
    <w:rsid w:val="00B65648"/>
    <w:rsid w:val="00B65868"/>
    <w:rsid w:val="00B658FC"/>
    <w:rsid w:val="00B659C2"/>
    <w:rsid w:val="00B65C13"/>
    <w:rsid w:val="00B65D71"/>
    <w:rsid w:val="00B65DFA"/>
    <w:rsid w:val="00B6640A"/>
    <w:rsid w:val="00B66964"/>
    <w:rsid w:val="00B66D1A"/>
    <w:rsid w:val="00B67480"/>
    <w:rsid w:val="00B6763C"/>
    <w:rsid w:val="00B67ADB"/>
    <w:rsid w:val="00B67F59"/>
    <w:rsid w:val="00B70344"/>
    <w:rsid w:val="00B703B1"/>
    <w:rsid w:val="00B7065B"/>
    <w:rsid w:val="00B709EA"/>
    <w:rsid w:val="00B70F46"/>
    <w:rsid w:val="00B7128F"/>
    <w:rsid w:val="00B71549"/>
    <w:rsid w:val="00B71668"/>
    <w:rsid w:val="00B720C8"/>
    <w:rsid w:val="00B72306"/>
    <w:rsid w:val="00B731EE"/>
    <w:rsid w:val="00B738FD"/>
    <w:rsid w:val="00B73ABE"/>
    <w:rsid w:val="00B74136"/>
    <w:rsid w:val="00B744C2"/>
    <w:rsid w:val="00B75016"/>
    <w:rsid w:val="00B750FC"/>
    <w:rsid w:val="00B75DAD"/>
    <w:rsid w:val="00B75F53"/>
    <w:rsid w:val="00B763C0"/>
    <w:rsid w:val="00B7672F"/>
    <w:rsid w:val="00B7697E"/>
    <w:rsid w:val="00B769E0"/>
    <w:rsid w:val="00B76C04"/>
    <w:rsid w:val="00B76DF5"/>
    <w:rsid w:val="00B7714E"/>
    <w:rsid w:val="00B7718E"/>
    <w:rsid w:val="00B77544"/>
    <w:rsid w:val="00B77A23"/>
    <w:rsid w:val="00B77D33"/>
    <w:rsid w:val="00B77E7B"/>
    <w:rsid w:val="00B77FCE"/>
    <w:rsid w:val="00B8005D"/>
    <w:rsid w:val="00B800FF"/>
    <w:rsid w:val="00B8052E"/>
    <w:rsid w:val="00B805B6"/>
    <w:rsid w:val="00B8062E"/>
    <w:rsid w:val="00B80A08"/>
    <w:rsid w:val="00B80EDD"/>
    <w:rsid w:val="00B81367"/>
    <w:rsid w:val="00B8247E"/>
    <w:rsid w:val="00B82897"/>
    <w:rsid w:val="00B837FE"/>
    <w:rsid w:val="00B83ED0"/>
    <w:rsid w:val="00B841E2"/>
    <w:rsid w:val="00B848A5"/>
    <w:rsid w:val="00B84EBC"/>
    <w:rsid w:val="00B85AD1"/>
    <w:rsid w:val="00B85CD5"/>
    <w:rsid w:val="00B860EF"/>
    <w:rsid w:val="00B864F1"/>
    <w:rsid w:val="00B86BE0"/>
    <w:rsid w:val="00B872E8"/>
    <w:rsid w:val="00B8736B"/>
    <w:rsid w:val="00B87946"/>
    <w:rsid w:val="00B87F2D"/>
    <w:rsid w:val="00B901D5"/>
    <w:rsid w:val="00B904F2"/>
    <w:rsid w:val="00B9059C"/>
    <w:rsid w:val="00B90772"/>
    <w:rsid w:val="00B90AA3"/>
    <w:rsid w:val="00B90DDF"/>
    <w:rsid w:val="00B90DF9"/>
    <w:rsid w:val="00B91186"/>
    <w:rsid w:val="00B91492"/>
    <w:rsid w:val="00B91631"/>
    <w:rsid w:val="00B91C18"/>
    <w:rsid w:val="00B91C3F"/>
    <w:rsid w:val="00B9211C"/>
    <w:rsid w:val="00B9214D"/>
    <w:rsid w:val="00B9231A"/>
    <w:rsid w:val="00B924F4"/>
    <w:rsid w:val="00B925B2"/>
    <w:rsid w:val="00B92BD8"/>
    <w:rsid w:val="00B92BEE"/>
    <w:rsid w:val="00B92F79"/>
    <w:rsid w:val="00B92FAD"/>
    <w:rsid w:val="00B931CF"/>
    <w:rsid w:val="00B93BF2"/>
    <w:rsid w:val="00B94301"/>
    <w:rsid w:val="00B94943"/>
    <w:rsid w:val="00B94D2E"/>
    <w:rsid w:val="00B95332"/>
    <w:rsid w:val="00B953EC"/>
    <w:rsid w:val="00B954F0"/>
    <w:rsid w:val="00B95B23"/>
    <w:rsid w:val="00B95BB5"/>
    <w:rsid w:val="00B95E58"/>
    <w:rsid w:val="00B964FD"/>
    <w:rsid w:val="00B96A23"/>
    <w:rsid w:val="00B96B3D"/>
    <w:rsid w:val="00B96E8F"/>
    <w:rsid w:val="00B96FC7"/>
    <w:rsid w:val="00B97420"/>
    <w:rsid w:val="00B9777E"/>
    <w:rsid w:val="00B97E52"/>
    <w:rsid w:val="00B97E6C"/>
    <w:rsid w:val="00BA0229"/>
    <w:rsid w:val="00BA0248"/>
    <w:rsid w:val="00BA05AE"/>
    <w:rsid w:val="00BA0D3C"/>
    <w:rsid w:val="00BA192E"/>
    <w:rsid w:val="00BA1C48"/>
    <w:rsid w:val="00BA2602"/>
    <w:rsid w:val="00BA3190"/>
    <w:rsid w:val="00BA33D5"/>
    <w:rsid w:val="00BA37CC"/>
    <w:rsid w:val="00BA37F4"/>
    <w:rsid w:val="00BA3815"/>
    <w:rsid w:val="00BA3F58"/>
    <w:rsid w:val="00BA4EE9"/>
    <w:rsid w:val="00BA54A2"/>
    <w:rsid w:val="00BA56EA"/>
    <w:rsid w:val="00BA5AC8"/>
    <w:rsid w:val="00BA5C0C"/>
    <w:rsid w:val="00BA65E4"/>
    <w:rsid w:val="00BA68AD"/>
    <w:rsid w:val="00BA6A9A"/>
    <w:rsid w:val="00BA6D85"/>
    <w:rsid w:val="00BA7155"/>
    <w:rsid w:val="00BA7504"/>
    <w:rsid w:val="00BA7584"/>
    <w:rsid w:val="00BA7EA0"/>
    <w:rsid w:val="00BA7FCE"/>
    <w:rsid w:val="00BB0176"/>
    <w:rsid w:val="00BB03A8"/>
    <w:rsid w:val="00BB0A16"/>
    <w:rsid w:val="00BB0B12"/>
    <w:rsid w:val="00BB0F92"/>
    <w:rsid w:val="00BB12B9"/>
    <w:rsid w:val="00BB1E66"/>
    <w:rsid w:val="00BB224D"/>
    <w:rsid w:val="00BB296F"/>
    <w:rsid w:val="00BB2B97"/>
    <w:rsid w:val="00BB2F8C"/>
    <w:rsid w:val="00BB31A3"/>
    <w:rsid w:val="00BB3422"/>
    <w:rsid w:val="00BB3C2F"/>
    <w:rsid w:val="00BB4542"/>
    <w:rsid w:val="00BB51FA"/>
    <w:rsid w:val="00BB55AD"/>
    <w:rsid w:val="00BB6E2C"/>
    <w:rsid w:val="00BB7268"/>
    <w:rsid w:val="00BB730B"/>
    <w:rsid w:val="00BB7539"/>
    <w:rsid w:val="00BB7766"/>
    <w:rsid w:val="00BC002E"/>
    <w:rsid w:val="00BC0259"/>
    <w:rsid w:val="00BC02A3"/>
    <w:rsid w:val="00BC062F"/>
    <w:rsid w:val="00BC0911"/>
    <w:rsid w:val="00BC0ABD"/>
    <w:rsid w:val="00BC178A"/>
    <w:rsid w:val="00BC1E89"/>
    <w:rsid w:val="00BC2121"/>
    <w:rsid w:val="00BC2538"/>
    <w:rsid w:val="00BC25C4"/>
    <w:rsid w:val="00BC2833"/>
    <w:rsid w:val="00BC28BD"/>
    <w:rsid w:val="00BC3410"/>
    <w:rsid w:val="00BC3AA2"/>
    <w:rsid w:val="00BC3B8E"/>
    <w:rsid w:val="00BC3CD3"/>
    <w:rsid w:val="00BC3DDF"/>
    <w:rsid w:val="00BC404B"/>
    <w:rsid w:val="00BC42D1"/>
    <w:rsid w:val="00BC44CB"/>
    <w:rsid w:val="00BC4665"/>
    <w:rsid w:val="00BC4973"/>
    <w:rsid w:val="00BC4BE7"/>
    <w:rsid w:val="00BC55CD"/>
    <w:rsid w:val="00BC59D3"/>
    <w:rsid w:val="00BC6326"/>
    <w:rsid w:val="00BC649D"/>
    <w:rsid w:val="00BC6592"/>
    <w:rsid w:val="00BC659C"/>
    <w:rsid w:val="00BC6653"/>
    <w:rsid w:val="00BC66DC"/>
    <w:rsid w:val="00BC67F8"/>
    <w:rsid w:val="00BC7093"/>
    <w:rsid w:val="00BC7107"/>
    <w:rsid w:val="00BC72B3"/>
    <w:rsid w:val="00BC74A3"/>
    <w:rsid w:val="00BC76F3"/>
    <w:rsid w:val="00BD03EC"/>
    <w:rsid w:val="00BD0454"/>
    <w:rsid w:val="00BD15B0"/>
    <w:rsid w:val="00BD15C8"/>
    <w:rsid w:val="00BD1D16"/>
    <w:rsid w:val="00BD24EE"/>
    <w:rsid w:val="00BD2B07"/>
    <w:rsid w:val="00BD2B38"/>
    <w:rsid w:val="00BD307F"/>
    <w:rsid w:val="00BD3611"/>
    <w:rsid w:val="00BD3D46"/>
    <w:rsid w:val="00BD3EB5"/>
    <w:rsid w:val="00BD42A3"/>
    <w:rsid w:val="00BD43FD"/>
    <w:rsid w:val="00BD4969"/>
    <w:rsid w:val="00BD5281"/>
    <w:rsid w:val="00BD5670"/>
    <w:rsid w:val="00BD5E80"/>
    <w:rsid w:val="00BD61DB"/>
    <w:rsid w:val="00BD65CF"/>
    <w:rsid w:val="00BD6929"/>
    <w:rsid w:val="00BD6AB8"/>
    <w:rsid w:val="00BD6DEF"/>
    <w:rsid w:val="00BD70E5"/>
    <w:rsid w:val="00BD7284"/>
    <w:rsid w:val="00BD7767"/>
    <w:rsid w:val="00BD794F"/>
    <w:rsid w:val="00BD7E34"/>
    <w:rsid w:val="00BE00A7"/>
    <w:rsid w:val="00BE0CDB"/>
    <w:rsid w:val="00BE1436"/>
    <w:rsid w:val="00BE1613"/>
    <w:rsid w:val="00BE17E8"/>
    <w:rsid w:val="00BE186B"/>
    <w:rsid w:val="00BE1897"/>
    <w:rsid w:val="00BE1A1D"/>
    <w:rsid w:val="00BE1AB3"/>
    <w:rsid w:val="00BE1BE3"/>
    <w:rsid w:val="00BE20E2"/>
    <w:rsid w:val="00BE245B"/>
    <w:rsid w:val="00BE24E8"/>
    <w:rsid w:val="00BE2717"/>
    <w:rsid w:val="00BE29A6"/>
    <w:rsid w:val="00BE2B8C"/>
    <w:rsid w:val="00BE305C"/>
    <w:rsid w:val="00BE37EC"/>
    <w:rsid w:val="00BE398F"/>
    <w:rsid w:val="00BE3D1B"/>
    <w:rsid w:val="00BE442F"/>
    <w:rsid w:val="00BE457D"/>
    <w:rsid w:val="00BE47DC"/>
    <w:rsid w:val="00BE4932"/>
    <w:rsid w:val="00BE4D3A"/>
    <w:rsid w:val="00BE561F"/>
    <w:rsid w:val="00BE568E"/>
    <w:rsid w:val="00BE5CAC"/>
    <w:rsid w:val="00BE6132"/>
    <w:rsid w:val="00BE61CA"/>
    <w:rsid w:val="00BE661A"/>
    <w:rsid w:val="00BE66D2"/>
    <w:rsid w:val="00BE6A06"/>
    <w:rsid w:val="00BE6DE4"/>
    <w:rsid w:val="00BE6F11"/>
    <w:rsid w:val="00BE6F4A"/>
    <w:rsid w:val="00BE726C"/>
    <w:rsid w:val="00BE7483"/>
    <w:rsid w:val="00BE769D"/>
    <w:rsid w:val="00BE7A94"/>
    <w:rsid w:val="00BE7C3B"/>
    <w:rsid w:val="00BF0139"/>
    <w:rsid w:val="00BF0463"/>
    <w:rsid w:val="00BF0D72"/>
    <w:rsid w:val="00BF0F55"/>
    <w:rsid w:val="00BF16A5"/>
    <w:rsid w:val="00BF21D1"/>
    <w:rsid w:val="00BF21F0"/>
    <w:rsid w:val="00BF25A5"/>
    <w:rsid w:val="00BF2A9F"/>
    <w:rsid w:val="00BF2B16"/>
    <w:rsid w:val="00BF312A"/>
    <w:rsid w:val="00BF3353"/>
    <w:rsid w:val="00BF345B"/>
    <w:rsid w:val="00BF3503"/>
    <w:rsid w:val="00BF372F"/>
    <w:rsid w:val="00BF3CFE"/>
    <w:rsid w:val="00BF3E17"/>
    <w:rsid w:val="00BF3F3B"/>
    <w:rsid w:val="00BF474E"/>
    <w:rsid w:val="00BF53C9"/>
    <w:rsid w:val="00BF5C08"/>
    <w:rsid w:val="00BF5D8D"/>
    <w:rsid w:val="00BF5DCE"/>
    <w:rsid w:val="00BF7657"/>
    <w:rsid w:val="00BF7F5A"/>
    <w:rsid w:val="00C002B0"/>
    <w:rsid w:val="00C002C4"/>
    <w:rsid w:val="00C004CD"/>
    <w:rsid w:val="00C00882"/>
    <w:rsid w:val="00C01106"/>
    <w:rsid w:val="00C0129F"/>
    <w:rsid w:val="00C013B8"/>
    <w:rsid w:val="00C019C6"/>
    <w:rsid w:val="00C019CF"/>
    <w:rsid w:val="00C01F22"/>
    <w:rsid w:val="00C02215"/>
    <w:rsid w:val="00C02233"/>
    <w:rsid w:val="00C029FF"/>
    <w:rsid w:val="00C02D08"/>
    <w:rsid w:val="00C02E4E"/>
    <w:rsid w:val="00C03128"/>
    <w:rsid w:val="00C032A2"/>
    <w:rsid w:val="00C033BC"/>
    <w:rsid w:val="00C0373D"/>
    <w:rsid w:val="00C03FA3"/>
    <w:rsid w:val="00C04329"/>
    <w:rsid w:val="00C048AA"/>
    <w:rsid w:val="00C04A6C"/>
    <w:rsid w:val="00C05367"/>
    <w:rsid w:val="00C0542B"/>
    <w:rsid w:val="00C06037"/>
    <w:rsid w:val="00C06644"/>
    <w:rsid w:val="00C0712E"/>
    <w:rsid w:val="00C07167"/>
    <w:rsid w:val="00C074ED"/>
    <w:rsid w:val="00C0757B"/>
    <w:rsid w:val="00C075C4"/>
    <w:rsid w:val="00C07DD2"/>
    <w:rsid w:val="00C102E9"/>
    <w:rsid w:val="00C109B1"/>
    <w:rsid w:val="00C10D7E"/>
    <w:rsid w:val="00C10FA9"/>
    <w:rsid w:val="00C11234"/>
    <w:rsid w:val="00C116E4"/>
    <w:rsid w:val="00C118DC"/>
    <w:rsid w:val="00C11C71"/>
    <w:rsid w:val="00C1253F"/>
    <w:rsid w:val="00C12AEB"/>
    <w:rsid w:val="00C12B0C"/>
    <w:rsid w:val="00C130CE"/>
    <w:rsid w:val="00C132CD"/>
    <w:rsid w:val="00C135AF"/>
    <w:rsid w:val="00C13723"/>
    <w:rsid w:val="00C139BE"/>
    <w:rsid w:val="00C139DC"/>
    <w:rsid w:val="00C13C8D"/>
    <w:rsid w:val="00C14653"/>
    <w:rsid w:val="00C149C3"/>
    <w:rsid w:val="00C14A27"/>
    <w:rsid w:val="00C158DB"/>
    <w:rsid w:val="00C15B27"/>
    <w:rsid w:val="00C1653A"/>
    <w:rsid w:val="00C1660B"/>
    <w:rsid w:val="00C16A9D"/>
    <w:rsid w:val="00C16B0E"/>
    <w:rsid w:val="00C16F19"/>
    <w:rsid w:val="00C1710F"/>
    <w:rsid w:val="00C17E4D"/>
    <w:rsid w:val="00C17E73"/>
    <w:rsid w:val="00C201D0"/>
    <w:rsid w:val="00C209EA"/>
    <w:rsid w:val="00C213DB"/>
    <w:rsid w:val="00C2166F"/>
    <w:rsid w:val="00C2175B"/>
    <w:rsid w:val="00C21B2A"/>
    <w:rsid w:val="00C21C98"/>
    <w:rsid w:val="00C2267F"/>
    <w:rsid w:val="00C2383D"/>
    <w:rsid w:val="00C2388B"/>
    <w:rsid w:val="00C2398A"/>
    <w:rsid w:val="00C23C05"/>
    <w:rsid w:val="00C23EEA"/>
    <w:rsid w:val="00C2470F"/>
    <w:rsid w:val="00C248CF"/>
    <w:rsid w:val="00C249B9"/>
    <w:rsid w:val="00C25B25"/>
    <w:rsid w:val="00C25B62"/>
    <w:rsid w:val="00C25BFA"/>
    <w:rsid w:val="00C26047"/>
    <w:rsid w:val="00C2680E"/>
    <w:rsid w:val="00C26B7E"/>
    <w:rsid w:val="00C26D68"/>
    <w:rsid w:val="00C27405"/>
    <w:rsid w:val="00C27602"/>
    <w:rsid w:val="00C279EF"/>
    <w:rsid w:val="00C27B17"/>
    <w:rsid w:val="00C27F01"/>
    <w:rsid w:val="00C30135"/>
    <w:rsid w:val="00C302CC"/>
    <w:rsid w:val="00C30504"/>
    <w:rsid w:val="00C309C8"/>
    <w:rsid w:val="00C30B58"/>
    <w:rsid w:val="00C3124B"/>
    <w:rsid w:val="00C3146C"/>
    <w:rsid w:val="00C314BF"/>
    <w:rsid w:val="00C31E40"/>
    <w:rsid w:val="00C31E6D"/>
    <w:rsid w:val="00C32502"/>
    <w:rsid w:val="00C32569"/>
    <w:rsid w:val="00C32974"/>
    <w:rsid w:val="00C32A10"/>
    <w:rsid w:val="00C32C49"/>
    <w:rsid w:val="00C32DA3"/>
    <w:rsid w:val="00C32F80"/>
    <w:rsid w:val="00C3397C"/>
    <w:rsid w:val="00C33C4A"/>
    <w:rsid w:val="00C3400C"/>
    <w:rsid w:val="00C34565"/>
    <w:rsid w:val="00C345D8"/>
    <w:rsid w:val="00C34943"/>
    <w:rsid w:val="00C34AA7"/>
    <w:rsid w:val="00C34D4B"/>
    <w:rsid w:val="00C34EB8"/>
    <w:rsid w:val="00C35850"/>
    <w:rsid w:val="00C358ED"/>
    <w:rsid w:val="00C35BCC"/>
    <w:rsid w:val="00C35BF8"/>
    <w:rsid w:val="00C35C7D"/>
    <w:rsid w:val="00C35DF2"/>
    <w:rsid w:val="00C36576"/>
    <w:rsid w:val="00C3695E"/>
    <w:rsid w:val="00C36D50"/>
    <w:rsid w:val="00C37139"/>
    <w:rsid w:val="00C3767B"/>
    <w:rsid w:val="00C3768A"/>
    <w:rsid w:val="00C3790B"/>
    <w:rsid w:val="00C4031D"/>
    <w:rsid w:val="00C4088D"/>
    <w:rsid w:val="00C40BC8"/>
    <w:rsid w:val="00C40D7E"/>
    <w:rsid w:val="00C40F55"/>
    <w:rsid w:val="00C41107"/>
    <w:rsid w:val="00C417F8"/>
    <w:rsid w:val="00C41D3A"/>
    <w:rsid w:val="00C41DDE"/>
    <w:rsid w:val="00C4200D"/>
    <w:rsid w:val="00C4248A"/>
    <w:rsid w:val="00C42885"/>
    <w:rsid w:val="00C42C52"/>
    <w:rsid w:val="00C4316F"/>
    <w:rsid w:val="00C43416"/>
    <w:rsid w:val="00C434C0"/>
    <w:rsid w:val="00C43F4A"/>
    <w:rsid w:val="00C44119"/>
    <w:rsid w:val="00C44A1A"/>
    <w:rsid w:val="00C44A80"/>
    <w:rsid w:val="00C45014"/>
    <w:rsid w:val="00C455F2"/>
    <w:rsid w:val="00C45B42"/>
    <w:rsid w:val="00C45BB2"/>
    <w:rsid w:val="00C45E19"/>
    <w:rsid w:val="00C46225"/>
    <w:rsid w:val="00C4627D"/>
    <w:rsid w:val="00C4673E"/>
    <w:rsid w:val="00C4679D"/>
    <w:rsid w:val="00C46B37"/>
    <w:rsid w:val="00C46FC3"/>
    <w:rsid w:val="00C471B9"/>
    <w:rsid w:val="00C476D0"/>
    <w:rsid w:val="00C47941"/>
    <w:rsid w:val="00C47BAB"/>
    <w:rsid w:val="00C47FA3"/>
    <w:rsid w:val="00C50184"/>
    <w:rsid w:val="00C504BD"/>
    <w:rsid w:val="00C508FB"/>
    <w:rsid w:val="00C50D7C"/>
    <w:rsid w:val="00C50DEC"/>
    <w:rsid w:val="00C50F28"/>
    <w:rsid w:val="00C50F99"/>
    <w:rsid w:val="00C51721"/>
    <w:rsid w:val="00C5186D"/>
    <w:rsid w:val="00C51ED6"/>
    <w:rsid w:val="00C52191"/>
    <w:rsid w:val="00C525B7"/>
    <w:rsid w:val="00C53A37"/>
    <w:rsid w:val="00C541E2"/>
    <w:rsid w:val="00C542E1"/>
    <w:rsid w:val="00C5437A"/>
    <w:rsid w:val="00C54424"/>
    <w:rsid w:val="00C544E4"/>
    <w:rsid w:val="00C54540"/>
    <w:rsid w:val="00C54819"/>
    <w:rsid w:val="00C54986"/>
    <w:rsid w:val="00C54A4F"/>
    <w:rsid w:val="00C54C65"/>
    <w:rsid w:val="00C54EA3"/>
    <w:rsid w:val="00C55157"/>
    <w:rsid w:val="00C559A9"/>
    <w:rsid w:val="00C55A5F"/>
    <w:rsid w:val="00C55E27"/>
    <w:rsid w:val="00C55E9F"/>
    <w:rsid w:val="00C55EE1"/>
    <w:rsid w:val="00C56377"/>
    <w:rsid w:val="00C567FF"/>
    <w:rsid w:val="00C56886"/>
    <w:rsid w:val="00C568DF"/>
    <w:rsid w:val="00C56B06"/>
    <w:rsid w:val="00C56B32"/>
    <w:rsid w:val="00C570B8"/>
    <w:rsid w:val="00C5712E"/>
    <w:rsid w:val="00C572C5"/>
    <w:rsid w:val="00C57B75"/>
    <w:rsid w:val="00C57D63"/>
    <w:rsid w:val="00C6032F"/>
    <w:rsid w:val="00C60EC7"/>
    <w:rsid w:val="00C6112F"/>
    <w:rsid w:val="00C612CC"/>
    <w:rsid w:val="00C6134D"/>
    <w:rsid w:val="00C616E3"/>
    <w:rsid w:val="00C6195B"/>
    <w:rsid w:val="00C61F75"/>
    <w:rsid w:val="00C62181"/>
    <w:rsid w:val="00C626FE"/>
    <w:rsid w:val="00C62A10"/>
    <w:rsid w:val="00C63323"/>
    <w:rsid w:val="00C63C0E"/>
    <w:rsid w:val="00C63E43"/>
    <w:rsid w:val="00C63FCB"/>
    <w:rsid w:val="00C643BA"/>
    <w:rsid w:val="00C645CC"/>
    <w:rsid w:val="00C6489D"/>
    <w:rsid w:val="00C648D7"/>
    <w:rsid w:val="00C64E27"/>
    <w:rsid w:val="00C64EB3"/>
    <w:rsid w:val="00C64F05"/>
    <w:rsid w:val="00C65073"/>
    <w:rsid w:val="00C6593E"/>
    <w:rsid w:val="00C65CC2"/>
    <w:rsid w:val="00C66154"/>
    <w:rsid w:val="00C664DD"/>
    <w:rsid w:val="00C66FEE"/>
    <w:rsid w:val="00C67CEE"/>
    <w:rsid w:val="00C7027F"/>
    <w:rsid w:val="00C702F3"/>
    <w:rsid w:val="00C70AEB"/>
    <w:rsid w:val="00C71630"/>
    <w:rsid w:val="00C71BA3"/>
    <w:rsid w:val="00C71C18"/>
    <w:rsid w:val="00C72952"/>
    <w:rsid w:val="00C72E66"/>
    <w:rsid w:val="00C730A4"/>
    <w:rsid w:val="00C7385B"/>
    <w:rsid w:val="00C73FC0"/>
    <w:rsid w:val="00C74005"/>
    <w:rsid w:val="00C74050"/>
    <w:rsid w:val="00C7452C"/>
    <w:rsid w:val="00C74585"/>
    <w:rsid w:val="00C7481C"/>
    <w:rsid w:val="00C7497D"/>
    <w:rsid w:val="00C74FCE"/>
    <w:rsid w:val="00C753FC"/>
    <w:rsid w:val="00C75D6B"/>
    <w:rsid w:val="00C76187"/>
    <w:rsid w:val="00C7624A"/>
    <w:rsid w:val="00C76408"/>
    <w:rsid w:val="00C765DC"/>
    <w:rsid w:val="00C769E7"/>
    <w:rsid w:val="00C76AED"/>
    <w:rsid w:val="00C77AE8"/>
    <w:rsid w:val="00C77AF3"/>
    <w:rsid w:val="00C8057E"/>
    <w:rsid w:val="00C8088A"/>
    <w:rsid w:val="00C80A5B"/>
    <w:rsid w:val="00C80B80"/>
    <w:rsid w:val="00C80CF1"/>
    <w:rsid w:val="00C80F24"/>
    <w:rsid w:val="00C810C3"/>
    <w:rsid w:val="00C813F8"/>
    <w:rsid w:val="00C814D6"/>
    <w:rsid w:val="00C81783"/>
    <w:rsid w:val="00C8218B"/>
    <w:rsid w:val="00C8277F"/>
    <w:rsid w:val="00C82A34"/>
    <w:rsid w:val="00C83813"/>
    <w:rsid w:val="00C83AA2"/>
    <w:rsid w:val="00C83E87"/>
    <w:rsid w:val="00C842B7"/>
    <w:rsid w:val="00C8450D"/>
    <w:rsid w:val="00C8480A"/>
    <w:rsid w:val="00C84C58"/>
    <w:rsid w:val="00C8640B"/>
    <w:rsid w:val="00C864F6"/>
    <w:rsid w:val="00C867B5"/>
    <w:rsid w:val="00C86E64"/>
    <w:rsid w:val="00C87948"/>
    <w:rsid w:val="00C87BDC"/>
    <w:rsid w:val="00C90006"/>
    <w:rsid w:val="00C904BA"/>
    <w:rsid w:val="00C904C4"/>
    <w:rsid w:val="00C90846"/>
    <w:rsid w:val="00C90A4D"/>
    <w:rsid w:val="00C90F00"/>
    <w:rsid w:val="00C916B0"/>
    <w:rsid w:val="00C919EA"/>
    <w:rsid w:val="00C91AAC"/>
    <w:rsid w:val="00C91DCC"/>
    <w:rsid w:val="00C921CF"/>
    <w:rsid w:val="00C921D2"/>
    <w:rsid w:val="00C92C3B"/>
    <w:rsid w:val="00C92D0A"/>
    <w:rsid w:val="00C92F74"/>
    <w:rsid w:val="00C930FA"/>
    <w:rsid w:val="00C93372"/>
    <w:rsid w:val="00C934C4"/>
    <w:rsid w:val="00C93602"/>
    <w:rsid w:val="00C937A6"/>
    <w:rsid w:val="00C93C38"/>
    <w:rsid w:val="00C93C70"/>
    <w:rsid w:val="00C93D52"/>
    <w:rsid w:val="00C93DC8"/>
    <w:rsid w:val="00C94797"/>
    <w:rsid w:val="00C94852"/>
    <w:rsid w:val="00C94C35"/>
    <w:rsid w:val="00C952CE"/>
    <w:rsid w:val="00C95317"/>
    <w:rsid w:val="00C953FD"/>
    <w:rsid w:val="00C95ADC"/>
    <w:rsid w:val="00C95DC3"/>
    <w:rsid w:val="00C962F6"/>
    <w:rsid w:val="00C96C43"/>
    <w:rsid w:val="00C96C4A"/>
    <w:rsid w:val="00C96C72"/>
    <w:rsid w:val="00C978D0"/>
    <w:rsid w:val="00C97E33"/>
    <w:rsid w:val="00CA01B0"/>
    <w:rsid w:val="00CA01E0"/>
    <w:rsid w:val="00CA0734"/>
    <w:rsid w:val="00CA0746"/>
    <w:rsid w:val="00CA0826"/>
    <w:rsid w:val="00CA0DD2"/>
    <w:rsid w:val="00CA1252"/>
    <w:rsid w:val="00CA15C7"/>
    <w:rsid w:val="00CA21FD"/>
    <w:rsid w:val="00CA2A2A"/>
    <w:rsid w:val="00CA2E4C"/>
    <w:rsid w:val="00CA2F01"/>
    <w:rsid w:val="00CA2F8E"/>
    <w:rsid w:val="00CA3935"/>
    <w:rsid w:val="00CA3EFA"/>
    <w:rsid w:val="00CA41F0"/>
    <w:rsid w:val="00CA4248"/>
    <w:rsid w:val="00CA42D5"/>
    <w:rsid w:val="00CA50C0"/>
    <w:rsid w:val="00CA517F"/>
    <w:rsid w:val="00CA5571"/>
    <w:rsid w:val="00CA5E90"/>
    <w:rsid w:val="00CA61D8"/>
    <w:rsid w:val="00CA638B"/>
    <w:rsid w:val="00CA6661"/>
    <w:rsid w:val="00CA69E0"/>
    <w:rsid w:val="00CA6CEA"/>
    <w:rsid w:val="00CA6FDA"/>
    <w:rsid w:val="00CA70C4"/>
    <w:rsid w:val="00CA7356"/>
    <w:rsid w:val="00CA788C"/>
    <w:rsid w:val="00CA7DA3"/>
    <w:rsid w:val="00CA7E2F"/>
    <w:rsid w:val="00CA7FFA"/>
    <w:rsid w:val="00CB0116"/>
    <w:rsid w:val="00CB018F"/>
    <w:rsid w:val="00CB035E"/>
    <w:rsid w:val="00CB045A"/>
    <w:rsid w:val="00CB04F1"/>
    <w:rsid w:val="00CB10A1"/>
    <w:rsid w:val="00CB10C8"/>
    <w:rsid w:val="00CB1192"/>
    <w:rsid w:val="00CB14D7"/>
    <w:rsid w:val="00CB19B6"/>
    <w:rsid w:val="00CB1C0C"/>
    <w:rsid w:val="00CB1CF7"/>
    <w:rsid w:val="00CB1D56"/>
    <w:rsid w:val="00CB21C3"/>
    <w:rsid w:val="00CB2EAC"/>
    <w:rsid w:val="00CB30A6"/>
    <w:rsid w:val="00CB31D4"/>
    <w:rsid w:val="00CB328A"/>
    <w:rsid w:val="00CB375E"/>
    <w:rsid w:val="00CB38F8"/>
    <w:rsid w:val="00CB4713"/>
    <w:rsid w:val="00CB4B43"/>
    <w:rsid w:val="00CB4C4D"/>
    <w:rsid w:val="00CB5293"/>
    <w:rsid w:val="00CB5341"/>
    <w:rsid w:val="00CB5547"/>
    <w:rsid w:val="00CB5910"/>
    <w:rsid w:val="00CB597B"/>
    <w:rsid w:val="00CB5AC3"/>
    <w:rsid w:val="00CB5D61"/>
    <w:rsid w:val="00CB6696"/>
    <w:rsid w:val="00CB67C2"/>
    <w:rsid w:val="00CB6979"/>
    <w:rsid w:val="00CB6999"/>
    <w:rsid w:val="00CB69AC"/>
    <w:rsid w:val="00CB69E4"/>
    <w:rsid w:val="00CB6E7F"/>
    <w:rsid w:val="00CB6F3D"/>
    <w:rsid w:val="00CB7666"/>
    <w:rsid w:val="00CB7DBD"/>
    <w:rsid w:val="00CC000E"/>
    <w:rsid w:val="00CC0059"/>
    <w:rsid w:val="00CC0156"/>
    <w:rsid w:val="00CC0513"/>
    <w:rsid w:val="00CC0926"/>
    <w:rsid w:val="00CC0AC8"/>
    <w:rsid w:val="00CC0BCC"/>
    <w:rsid w:val="00CC0E0B"/>
    <w:rsid w:val="00CC117F"/>
    <w:rsid w:val="00CC179B"/>
    <w:rsid w:val="00CC17B0"/>
    <w:rsid w:val="00CC21E1"/>
    <w:rsid w:val="00CC25C3"/>
    <w:rsid w:val="00CC25CD"/>
    <w:rsid w:val="00CC266B"/>
    <w:rsid w:val="00CC26CF"/>
    <w:rsid w:val="00CC29F7"/>
    <w:rsid w:val="00CC3197"/>
    <w:rsid w:val="00CC31A2"/>
    <w:rsid w:val="00CC33D4"/>
    <w:rsid w:val="00CC3551"/>
    <w:rsid w:val="00CC36EE"/>
    <w:rsid w:val="00CC394C"/>
    <w:rsid w:val="00CC3AC0"/>
    <w:rsid w:val="00CC3B71"/>
    <w:rsid w:val="00CC3DC3"/>
    <w:rsid w:val="00CC401E"/>
    <w:rsid w:val="00CC409F"/>
    <w:rsid w:val="00CC46EB"/>
    <w:rsid w:val="00CC4F38"/>
    <w:rsid w:val="00CC5909"/>
    <w:rsid w:val="00CC5C9F"/>
    <w:rsid w:val="00CC5D05"/>
    <w:rsid w:val="00CC649A"/>
    <w:rsid w:val="00CC66ED"/>
    <w:rsid w:val="00CC6A2B"/>
    <w:rsid w:val="00CC6AFB"/>
    <w:rsid w:val="00CC7725"/>
    <w:rsid w:val="00CC7817"/>
    <w:rsid w:val="00CC78B7"/>
    <w:rsid w:val="00CC7A53"/>
    <w:rsid w:val="00CD0581"/>
    <w:rsid w:val="00CD09A4"/>
    <w:rsid w:val="00CD0B0A"/>
    <w:rsid w:val="00CD0C83"/>
    <w:rsid w:val="00CD128B"/>
    <w:rsid w:val="00CD129E"/>
    <w:rsid w:val="00CD187E"/>
    <w:rsid w:val="00CD1C1A"/>
    <w:rsid w:val="00CD1D7D"/>
    <w:rsid w:val="00CD20AD"/>
    <w:rsid w:val="00CD2498"/>
    <w:rsid w:val="00CD265C"/>
    <w:rsid w:val="00CD306C"/>
    <w:rsid w:val="00CD3756"/>
    <w:rsid w:val="00CD3D6D"/>
    <w:rsid w:val="00CD4DC6"/>
    <w:rsid w:val="00CD5483"/>
    <w:rsid w:val="00CD56DB"/>
    <w:rsid w:val="00CD59EC"/>
    <w:rsid w:val="00CD6761"/>
    <w:rsid w:val="00CD6985"/>
    <w:rsid w:val="00CD6ADE"/>
    <w:rsid w:val="00CD7374"/>
    <w:rsid w:val="00CD752A"/>
    <w:rsid w:val="00CD7ABF"/>
    <w:rsid w:val="00CD7B6F"/>
    <w:rsid w:val="00CD7D84"/>
    <w:rsid w:val="00CD7DB3"/>
    <w:rsid w:val="00CE0DD4"/>
    <w:rsid w:val="00CE0F68"/>
    <w:rsid w:val="00CE13B4"/>
    <w:rsid w:val="00CE16F5"/>
    <w:rsid w:val="00CE1BEA"/>
    <w:rsid w:val="00CE1E66"/>
    <w:rsid w:val="00CE2022"/>
    <w:rsid w:val="00CE22D3"/>
    <w:rsid w:val="00CE2580"/>
    <w:rsid w:val="00CE2B3B"/>
    <w:rsid w:val="00CE33C6"/>
    <w:rsid w:val="00CE354C"/>
    <w:rsid w:val="00CE3CD2"/>
    <w:rsid w:val="00CE4290"/>
    <w:rsid w:val="00CE48F3"/>
    <w:rsid w:val="00CE4BD5"/>
    <w:rsid w:val="00CE4C0B"/>
    <w:rsid w:val="00CE4DE5"/>
    <w:rsid w:val="00CE4EE8"/>
    <w:rsid w:val="00CE56A5"/>
    <w:rsid w:val="00CE593B"/>
    <w:rsid w:val="00CE5C86"/>
    <w:rsid w:val="00CE6453"/>
    <w:rsid w:val="00CE67A9"/>
    <w:rsid w:val="00CE6F1D"/>
    <w:rsid w:val="00CE718D"/>
    <w:rsid w:val="00CE7526"/>
    <w:rsid w:val="00CE7914"/>
    <w:rsid w:val="00CE7FC7"/>
    <w:rsid w:val="00CF01F3"/>
    <w:rsid w:val="00CF046C"/>
    <w:rsid w:val="00CF0A6F"/>
    <w:rsid w:val="00CF0A76"/>
    <w:rsid w:val="00CF105B"/>
    <w:rsid w:val="00CF113B"/>
    <w:rsid w:val="00CF1394"/>
    <w:rsid w:val="00CF17AC"/>
    <w:rsid w:val="00CF18FC"/>
    <w:rsid w:val="00CF1CBE"/>
    <w:rsid w:val="00CF2189"/>
    <w:rsid w:val="00CF2415"/>
    <w:rsid w:val="00CF2705"/>
    <w:rsid w:val="00CF2929"/>
    <w:rsid w:val="00CF2B62"/>
    <w:rsid w:val="00CF2DF7"/>
    <w:rsid w:val="00CF385C"/>
    <w:rsid w:val="00CF3947"/>
    <w:rsid w:val="00CF39D7"/>
    <w:rsid w:val="00CF3A7B"/>
    <w:rsid w:val="00CF3DCC"/>
    <w:rsid w:val="00CF4006"/>
    <w:rsid w:val="00CF40EE"/>
    <w:rsid w:val="00CF48D3"/>
    <w:rsid w:val="00CF4CD8"/>
    <w:rsid w:val="00CF4FFD"/>
    <w:rsid w:val="00CF53AA"/>
    <w:rsid w:val="00CF55AC"/>
    <w:rsid w:val="00CF55B1"/>
    <w:rsid w:val="00CF57B3"/>
    <w:rsid w:val="00CF612A"/>
    <w:rsid w:val="00CF62A5"/>
    <w:rsid w:val="00CF6C7F"/>
    <w:rsid w:val="00CF7105"/>
    <w:rsid w:val="00CF732D"/>
    <w:rsid w:val="00CF7452"/>
    <w:rsid w:val="00CF75E8"/>
    <w:rsid w:val="00CF7784"/>
    <w:rsid w:val="00CF788D"/>
    <w:rsid w:val="00CF7AA3"/>
    <w:rsid w:val="00CF7CCD"/>
    <w:rsid w:val="00D00180"/>
    <w:rsid w:val="00D001E5"/>
    <w:rsid w:val="00D0046C"/>
    <w:rsid w:val="00D009EC"/>
    <w:rsid w:val="00D00A18"/>
    <w:rsid w:val="00D013E8"/>
    <w:rsid w:val="00D01D11"/>
    <w:rsid w:val="00D01D78"/>
    <w:rsid w:val="00D02C79"/>
    <w:rsid w:val="00D03201"/>
    <w:rsid w:val="00D03A9D"/>
    <w:rsid w:val="00D03F03"/>
    <w:rsid w:val="00D03F62"/>
    <w:rsid w:val="00D03FC7"/>
    <w:rsid w:val="00D04345"/>
    <w:rsid w:val="00D0434B"/>
    <w:rsid w:val="00D047E2"/>
    <w:rsid w:val="00D04AF8"/>
    <w:rsid w:val="00D05088"/>
    <w:rsid w:val="00D05202"/>
    <w:rsid w:val="00D05AED"/>
    <w:rsid w:val="00D066D2"/>
    <w:rsid w:val="00D0689A"/>
    <w:rsid w:val="00D06F26"/>
    <w:rsid w:val="00D070E3"/>
    <w:rsid w:val="00D07128"/>
    <w:rsid w:val="00D0743D"/>
    <w:rsid w:val="00D077E1"/>
    <w:rsid w:val="00D07F3C"/>
    <w:rsid w:val="00D10B1B"/>
    <w:rsid w:val="00D10B20"/>
    <w:rsid w:val="00D10C45"/>
    <w:rsid w:val="00D10E17"/>
    <w:rsid w:val="00D112EB"/>
    <w:rsid w:val="00D11351"/>
    <w:rsid w:val="00D11440"/>
    <w:rsid w:val="00D1180F"/>
    <w:rsid w:val="00D11BBF"/>
    <w:rsid w:val="00D12575"/>
    <w:rsid w:val="00D12625"/>
    <w:rsid w:val="00D1268B"/>
    <w:rsid w:val="00D12B19"/>
    <w:rsid w:val="00D12B87"/>
    <w:rsid w:val="00D12E45"/>
    <w:rsid w:val="00D1357B"/>
    <w:rsid w:val="00D135A3"/>
    <w:rsid w:val="00D135CE"/>
    <w:rsid w:val="00D13B1A"/>
    <w:rsid w:val="00D14468"/>
    <w:rsid w:val="00D1447A"/>
    <w:rsid w:val="00D1456A"/>
    <w:rsid w:val="00D14B7E"/>
    <w:rsid w:val="00D14BFF"/>
    <w:rsid w:val="00D1501E"/>
    <w:rsid w:val="00D1503E"/>
    <w:rsid w:val="00D15706"/>
    <w:rsid w:val="00D15B0E"/>
    <w:rsid w:val="00D16662"/>
    <w:rsid w:val="00D17815"/>
    <w:rsid w:val="00D208A9"/>
    <w:rsid w:val="00D20A0C"/>
    <w:rsid w:val="00D20EB0"/>
    <w:rsid w:val="00D212E0"/>
    <w:rsid w:val="00D21A43"/>
    <w:rsid w:val="00D21BB1"/>
    <w:rsid w:val="00D21C07"/>
    <w:rsid w:val="00D21F24"/>
    <w:rsid w:val="00D22389"/>
    <w:rsid w:val="00D22A29"/>
    <w:rsid w:val="00D22E33"/>
    <w:rsid w:val="00D22F38"/>
    <w:rsid w:val="00D2328C"/>
    <w:rsid w:val="00D236ED"/>
    <w:rsid w:val="00D23B2A"/>
    <w:rsid w:val="00D23E4A"/>
    <w:rsid w:val="00D23F8B"/>
    <w:rsid w:val="00D247CC"/>
    <w:rsid w:val="00D24816"/>
    <w:rsid w:val="00D24850"/>
    <w:rsid w:val="00D24CF4"/>
    <w:rsid w:val="00D24DF0"/>
    <w:rsid w:val="00D24F0E"/>
    <w:rsid w:val="00D24F2C"/>
    <w:rsid w:val="00D24FB8"/>
    <w:rsid w:val="00D25064"/>
    <w:rsid w:val="00D25610"/>
    <w:rsid w:val="00D26075"/>
    <w:rsid w:val="00D268A1"/>
    <w:rsid w:val="00D269D0"/>
    <w:rsid w:val="00D27623"/>
    <w:rsid w:val="00D27722"/>
    <w:rsid w:val="00D27753"/>
    <w:rsid w:val="00D27869"/>
    <w:rsid w:val="00D2789E"/>
    <w:rsid w:val="00D27C20"/>
    <w:rsid w:val="00D27C2F"/>
    <w:rsid w:val="00D27C5F"/>
    <w:rsid w:val="00D27E5E"/>
    <w:rsid w:val="00D3060F"/>
    <w:rsid w:val="00D30844"/>
    <w:rsid w:val="00D30BCB"/>
    <w:rsid w:val="00D31036"/>
    <w:rsid w:val="00D311F8"/>
    <w:rsid w:val="00D3138C"/>
    <w:rsid w:val="00D31679"/>
    <w:rsid w:val="00D3173A"/>
    <w:rsid w:val="00D31903"/>
    <w:rsid w:val="00D3192D"/>
    <w:rsid w:val="00D31A90"/>
    <w:rsid w:val="00D31BE8"/>
    <w:rsid w:val="00D31D59"/>
    <w:rsid w:val="00D31EF4"/>
    <w:rsid w:val="00D324DF"/>
    <w:rsid w:val="00D32C4B"/>
    <w:rsid w:val="00D3364A"/>
    <w:rsid w:val="00D33775"/>
    <w:rsid w:val="00D338E2"/>
    <w:rsid w:val="00D33BA2"/>
    <w:rsid w:val="00D33C8B"/>
    <w:rsid w:val="00D33E38"/>
    <w:rsid w:val="00D3403D"/>
    <w:rsid w:val="00D346C6"/>
    <w:rsid w:val="00D34AFC"/>
    <w:rsid w:val="00D357F3"/>
    <w:rsid w:val="00D35EE1"/>
    <w:rsid w:val="00D36444"/>
    <w:rsid w:val="00D36863"/>
    <w:rsid w:val="00D36FBE"/>
    <w:rsid w:val="00D3705C"/>
    <w:rsid w:val="00D37147"/>
    <w:rsid w:val="00D3779A"/>
    <w:rsid w:val="00D37918"/>
    <w:rsid w:val="00D37C0A"/>
    <w:rsid w:val="00D401AD"/>
    <w:rsid w:val="00D40DF1"/>
    <w:rsid w:val="00D4118E"/>
    <w:rsid w:val="00D416DE"/>
    <w:rsid w:val="00D41887"/>
    <w:rsid w:val="00D41AF8"/>
    <w:rsid w:val="00D41C1E"/>
    <w:rsid w:val="00D41C42"/>
    <w:rsid w:val="00D41D01"/>
    <w:rsid w:val="00D42146"/>
    <w:rsid w:val="00D4230A"/>
    <w:rsid w:val="00D42582"/>
    <w:rsid w:val="00D43104"/>
    <w:rsid w:val="00D434DC"/>
    <w:rsid w:val="00D43624"/>
    <w:rsid w:val="00D437E8"/>
    <w:rsid w:val="00D44096"/>
    <w:rsid w:val="00D44B6F"/>
    <w:rsid w:val="00D455F9"/>
    <w:rsid w:val="00D45DCF"/>
    <w:rsid w:val="00D45E74"/>
    <w:rsid w:val="00D462B8"/>
    <w:rsid w:val="00D46467"/>
    <w:rsid w:val="00D46E67"/>
    <w:rsid w:val="00D46F42"/>
    <w:rsid w:val="00D47431"/>
    <w:rsid w:val="00D47793"/>
    <w:rsid w:val="00D50DA2"/>
    <w:rsid w:val="00D51765"/>
    <w:rsid w:val="00D52822"/>
    <w:rsid w:val="00D531A4"/>
    <w:rsid w:val="00D53264"/>
    <w:rsid w:val="00D538DA"/>
    <w:rsid w:val="00D547B8"/>
    <w:rsid w:val="00D54A37"/>
    <w:rsid w:val="00D54EFA"/>
    <w:rsid w:val="00D5541A"/>
    <w:rsid w:val="00D55455"/>
    <w:rsid w:val="00D55597"/>
    <w:rsid w:val="00D557BA"/>
    <w:rsid w:val="00D55F46"/>
    <w:rsid w:val="00D56264"/>
    <w:rsid w:val="00D564C7"/>
    <w:rsid w:val="00D56CC2"/>
    <w:rsid w:val="00D57908"/>
    <w:rsid w:val="00D57919"/>
    <w:rsid w:val="00D57C67"/>
    <w:rsid w:val="00D60371"/>
    <w:rsid w:val="00D603B7"/>
    <w:rsid w:val="00D6044B"/>
    <w:rsid w:val="00D607CA"/>
    <w:rsid w:val="00D60853"/>
    <w:rsid w:val="00D60B11"/>
    <w:rsid w:val="00D60CEE"/>
    <w:rsid w:val="00D60D48"/>
    <w:rsid w:val="00D613D0"/>
    <w:rsid w:val="00D6160D"/>
    <w:rsid w:val="00D61729"/>
    <w:rsid w:val="00D618F9"/>
    <w:rsid w:val="00D6194F"/>
    <w:rsid w:val="00D61C09"/>
    <w:rsid w:val="00D61EA0"/>
    <w:rsid w:val="00D6205D"/>
    <w:rsid w:val="00D62454"/>
    <w:rsid w:val="00D63198"/>
    <w:rsid w:val="00D634FB"/>
    <w:rsid w:val="00D63BAD"/>
    <w:rsid w:val="00D63DC7"/>
    <w:rsid w:val="00D6417F"/>
    <w:rsid w:val="00D652EF"/>
    <w:rsid w:val="00D65684"/>
    <w:rsid w:val="00D656A1"/>
    <w:rsid w:val="00D65D57"/>
    <w:rsid w:val="00D65EC3"/>
    <w:rsid w:val="00D66F6A"/>
    <w:rsid w:val="00D67288"/>
    <w:rsid w:val="00D676A0"/>
    <w:rsid w:val="00D6787D"/>
    <w:rsid w:val="00D67DE4"/>
    <w:rsid w:val="00D70178"/>
    <w:rsid w:val="00D7017F"/>
    <w:rsid w:val="00D70909"/>
    <w:rsid w:val="00D71738"/>
    <w:rsid w:val="00D71CF0"/>
    <w:rsid w:val="00D7200D"/>
    <w:rsid w:val="00D724B4"/>
    <w:rsid w:val="00D72516"/>
    <w:rsid w:val="00D729B4"/>
    <w:rsid w:val="00D72F34"/>
    <w:rsid w:val="00D731D3"/>
    <w:rsid w:val="00D73B34"/>
    <w:rsid w:val="00D73BA0"/>
    <w:rsid w:val="00D73CC5"/>
    <w:rsid w:val="00D73F7A"/>
    <w:rsid w:val="00D7431A"/>
    <w:rsid w:val="00D74A43"/>
    <w:rsid w:val="00D7562F"/>
    <w:rsid w:val="00D756D3"/>
    <w:rsid w:val="00D75F06"/>
    <w:rsid w:val="00D76C30"/>
    <w:rsid w:val="00D76CE7"/>
    <w:rsid w:val="00D76E15"/>
    <w:rsid w:val="00D770DD"/>
    <w:rsid w:val="00D772CB"/>
    <w:rsid w:val="00D77C1B"/>
    <w:rsid w:val="00D77E65"/>
    <w:rsid w:val="00D8032F"/>
    <w:rsid w:val="00D8067A"/>
    <w:rsid w:val="00D808BF"/>
    <w:rsid w:val="00D80C47"/>
    <w:rsid w:val="00D80FCC"/>
    <w:rsid w:val="00D8115A"/>
    <w:rsid w:val="00D8156A"/>
    <w:rsid w:val="00D81957"/>
    <w:rsid w:val="00D81C97"/>
    <w:rsid w:val="00D821D4"/>
    <w:rsid w:val="00D82547"/>
    <w:rsid w:val="00D82C5F"/>
    <w:rsid w:val="00D830D9"/>
    <w:rsid w:val="00D83330"/>
    <w:rsid w:val="00D83A0A"/>
    <w:rsid w:val="00D83C42"/>
    <w:rsid w:val="00D84045"/>
    <w:rsid w:val="00D84385"/>
    <w:rsid w:val="00D84909"/>
    <w:rsid w:val="00D84A09"/>
    <w:rsid w:val="00D84B37"/>
    <w:rsid w:val="00D84B88"/>
    <w:rsid w:val="00D84BFF"/>
    <w:rsid w:val="00D84E54"/>
    <w:rsid w:val="00D84F6B"/>
    <w:rsid w:val="00D8552E"/>
    <w:rsid w:val="00D85A73"/>
    <w:rsid w:val="00D85B5F"/>
    <w:rsid w:val="00D861F1"/>
    <w:rsid w:val="00D862CE"/>
    <w:rsid w:val="00D8638F"/>
    <w:rsid w:val="00D867A6"/>
    <w:rsid w:val="00D86DE8"/>
    <w:rsid w:val="00D86F5D"/>
    <w:rsid w:val="00D86F66"/>
    <w:rsid w:val="00D87390"/>
    <w:rsid w:val="00D8751C"/>
    <w:rsid w:val="00D876A6"/>
    <w:rsid w:val="00D901AD"/>
    <w:rsid w:val="00D901C7"/>
    <w:rsid w:val="00D902D0"/>
    <w:rsid w:val="00D90422"/>
    <w:rsid w:val="00D9064C"/>
    <w:rsid w:val="00D90B26"/>
    <w:rsid w:val="00D919C0"/>
    <w:rsid w:val="00D91B7A"/>
    <w:rsid w:val="00D91C00"/>
    <w:rsid w:val="00D9213C"/>
    <w:rsid w:val="00D92760"/>
    <w:rsid w:val="00D92890"/>
    <w:rsid w:val="00D92F40"/>
    <w:rsid w:val="00D93115"/>
    <w:rsid w:val="00D93352"/>
    <w:rsid w:val="00D9363B"/>
    <w:rsid w:val="00D93C09"/>
    <w:rsid w:val="00D93D95"/>
    <w:rsid w:val="00D93DA8"/>
    <w:rsid w:val="00D944E1"/>
    <w:rsid w:val="00D94BC7"/>
    <w:rsid w:val="00D95253"/>
    <w:rsid w:val="00D952F1"/>
    <w:rsid w:val="00D956D3"/>
    <w:rsid w:val="00D9578D"/>
    <w:rsid w:val="00D95E8A"/>
    <w:rsid w:val="00D95E9E"/>
    <w:rsid w:val="00D95FF3"/>
    <w:rsid w:val="00D96184"/>
    <w:rsid w:val="00D96197"/>
    <w:rsid w:val="00D962E0"/>
    <w:rsid w:val="00D96322"/>
    <w:rsid w:val="00D968A2"/>
    <w:rsid w:val="00D96BD0"/>
    <w:rsid w:val="00D9716B"/>
    <w:rsid w:val="00D971EF"/>
    <w:rsid w:val="00D97395"/>
    <w:rsid w:val="00D9777D"/>
    <w:rsid w:val="00D97BE4"/>
    <w:rsid w:val="00D97C58"/>
    <w:rsid w:val="00DA051F"/>
    <w:rsid w:val="00DA08EA"/>
    <w:rsid w:val="00DA0CA4"/>
    <w:rsid w:val="00DA0FB4"/>
    <w:rsid w:val="00DA1049"/>
    <w:rsid w:val="00DA1142"/>
    <w:rsid w:val="00DA1286"/>
    <w:rsid w:val="00DA176C"/>
    <w:rsid w:val="00DA19A6"/>
    <w:rsid w:val="00DA19FB"/>
    <w:rsid w:val="00DA2337"/>
    <w:rsid w:val="00DA2921"/>
    <w:rsid w:val="00DA2BE4"/>
    <w:rsid w:val="00DA2C49"/>
    <w:rsid w:val="00DA41B6"/>
    <w:rsid w:val="00DA45F2"/>
    <w:rsid w:val="00DA4647"/>
    <w:rsid w:val="00DA4AF0"/>
    <w:rsid w:val="00DA4BDC"/>
    <w:rsid w:val="00DA511F"/>
    <w:rsid w:val="00DA52EB"/>
    <w:rsid w:val="00DA6766"/>
    <w:rsid w:val="00DA6B00"/>
    <w:rsid w:val="00DA6B88"/>
    <w:rsid w:val="00DB0291"/>
    <w:rsid w:val="00DB0312"/>
    <w:rsid w:val="00DB09BD"/>
    <w:rsid w:val="00DB0A23"/>
    <w:rsid w:val="00DB0B9F"/>
    <w:rsid w:val="00DB0BFB"/>
    <w:rsid w:val="00DB1874"/>
    <w:rsid w:val="00DB1E0E"/>
    <w:rsid w:val="00DB1EFF"/>
    <w:rsid w:val="00DB271B"/>
    <w:rsid w:val="00DB2C4C"/>
    <w:rsid w:val="00DB31CB"/>
    <w:rsid w:val="00DB31F4"/>
    <w:rsid w:val="00DB36E6"/>
    <w:rsid w:val="00DB3877"/>
    <w:rsid w:val="00DB3AFB"/>
    <w:rsid w:val="00DB3BB6"/>
    <w:rsid w:val="00DB3BFB"/>
    <w:rsid w:val="00DB4579"/>
    <w:rsid w:val="00DB5D19"/>
    <w:rsid w:val="00DB5DF1"/>
    <w:rsid w:val="00DB6249"/>
    <w:rsid w:val="00DB643B"/>
    <w:rsid w:val="00DB650B"/>
    <w:rsid w:val="00DB6511"/>
    <w:rsid w:val="00DB6783"/>
    <w:rsid w:val="00DB681E"/>
    <w:rsid w:val="00DB6848"/>
    <w:rsid w:val="00DB700A"/>
    <w:rsid w:val="00DB7166"/>
    <w:rsid w:val="00DB7FA0"/>
    <w:rsid w:val="00DC011D"/>
    <w:rsid w:val="00DC02A2"/>
    <w:rsid w:val="00DC0432"/>
    <w:rsid w:val="00DC0490"/>
    <w:rsid w:val="00DC0894"/>
    <w:rsid w:val="00DC1B9B"/>
    <w:rsid w:val="00DC213E"/>
    <w:rsid w:val="00DC228C"/>
    <w:rsid w:val="00DC2430"/>
    <w:rsid w:val="00DC24F2"/>
    <w:rsid w:val="00DC27F5"/>
    <w:rsid w:val="00DC2A4C"/>
    <w:rsid w:val="00DC3069"/>
    <w:rsid w:val="00DC30AD"/>
    <w:rsid w:val="00DC3100"/>
    <w:rsid w:val="00DC3485"/>
    <w:rsid w:val="00DC3499"/>
    <w:rsid w:val="00DC403B"/>
    <w:rsid w:val="00DC4BB4"/>
    <w:rsid w:val="00DC4C68"/>
    <w:rsid w:val="00DC4DA1"/>
    <w:rsid w:val="00DC5116"/>
    <w:rsid w:val="00DC5A8F"/>
    <w:rsid w:val="00DC5B92"/>
    <w:rsid w:val="00DC5CC7"/>
    <w:rsid w:val="00DC5E51"/>
    <w:rsid w:val="00DC63B1"/>
    <w:rsid w:val="00DC6469"/>
    <w:rsid w:val="00DC64FB"/>
    <w:rsid w:val="00DC67E8"/>
    <w:rsid w:val="00DC6C37"/>
    <w:rsid w:val="00DC6DEF"/>
    <w:rsid w:val="00DC6F71"/>
    <w:rsid w:val="00DC7363"/>
    <w:rsid w:val="00DC7565"/>
    <w:rsid w:val="00DC7C33"/>
    <w:rsid w:val="00DC7C9A"/>
    <w:rsid w:val="00DD0B69"/>
    <w:rsid w:val="00DD0E81"/>
    <w:rsid w:val="00DD0F34"/>
    <w:rsid w:val="00DD10D2"/>
    <w:rsid w:val="00DD14D8"/>
    <w:rsid w:val="00DD17E8"/>
    <w:rsid w:val="00DD1B68"/>
    <w:rsid w:val="00DD1C59"/>
    <w:rsid w:val="00DD2058"/>
    <w:rsid w:val="00DD24B9"/>
    <w:rsid w:val="00DD25A2"/>
    <w:rsid w:val="00DD2952"/>
    <w:rsid w:val="00DD2AB2"/>
    <w:rsid w:val="00DD3122"/>
    <w:rsid w:val="00DD33EF"/>
    <w:rsid w:val="00DD3ABF"/>
    <w:rsid w:val="00DD3D68"/>
    <w:rsid w:val="00DD3E28"/>
    <w:rsid w:val="00DD4344"/>
    <w:rsid w:val="00DD4E8A"/>
    <w:rsid w:val="00DD5726"/>
    <w:rsid w:val="00DD626A"/>
    <w:rsid w:val="00DD6380"/>
    <w:rsid w:val="00DD6B25"/>
    <w:rsid w:val="00DD6D0F"/>
    <w:rsid w:val="00DD7220"/>
    <w:rsid w:val="00DD7A9D"/>
    <w:rsid w:val="00DD7CF4"/>
    <w:rsid w:val="00DE010C"/>
    <w:rsid w:val="00DE0255"/>
    <w:rsid w:val="00DE04BA"/>
    <w:rsid w:val="00DE053B"/>
    <w:rsid w:val="00DE05E0"/>
    <w:rsid w:val="00DE0C91"/>
    <w:rsid w:val="00DE0D70"/>
    <w:rsid w:val="00DE12D1"/>
    <w:rsid w:val="00DE1660"/>
    <w:rsid w:val="00DE2181"/>
    <w:rsid w:val="00DE25DB"/>
    <w:rsid w:val="00DE2AD4"/>
    <w:rsid w:val="00DE2CF3"/>
    <w:rsid w:val="00DE2F3F"/>
    <w:rsid w:val="00DE330D"/>
    <w:rsid w:val="00DE38CA"/>
    <w:rsid w:val="00DE3D92"/>
    <w:rsid w:val="00DE3ECB"/>
    <w:rsid w:val="00DE3F50"/>
    <w:rsid w:val="00DE4132"/>
    <w:rsid w:val="00DE444D"/>
    <w:rsid w:val="00DE484F"/>
    <w:rsid w:val="00DE4C14"/>
    <w:rsid w:val="00DE4E42"/>
    <w:rsid w:val="00DE5092"/>
    <w:rsid w:val="00DE5212"/>
    <w:rsid w:val="00DE52CB"/>
    <w:rsid w:val="00DE53D0"/>
    <w:rsid w:val="00DE563E"/>
    <w:rsid w:val="00DE5AF9"/>
    <w:rsid w:val="00DE5D10"/>
    <w:rsid w:val="00DE5E15"/>
    <w:rsid w:val="00DE5F36"/>
    <w:rsid w:val="00DE614E"/>
    <w:rsid w:val="00DE68A0"/>
    <w:rsid w:val="00DE7004"/>
    <w:rsid w:val="00DE7061"/>
    <w:rsid w:val="00DE78EF"/>
    <w:rsid w:val="00DF040B"/>
    <w:rsid w:val="00DF0458"/>
    <w:rsid w:val="00DF063C"/>
    <w:rsid w:val="00DF07AD"/>
    <w:rsid w:val="00DF0D91"/>
    <w:rsid w:val="00DF0E62"/>
    <w:rsid w:val="00DF106E"/>
    <w:rsid w:val="00DF11DE"/>
    <w:rsid w:val="00DF1B87"/>
    <w:rsid w:val="00DF20AF"/>
    <w:rsid w:val="00DF2153"/>
    <w:rsid w:val="00DF2177"/>
    <w:rsid w:val="00DF2735"/>
    <w:rsid w:val="00DF2B9A"/>
    <w:rsid w:val="00DF2C38"/>
    <w:rsid w:val="00DF3AA1"/>
    <w:rsid w:val="00DF3DD7"/>
    <w:rsid w:val="00DF3F09"/>
    <w:rsid w:val="00DF41CC"/>
    <w:rsid w:val="00DF42A7"/>
    <w:rsid w:val="00DF434D"/>
    <w:rsid w:val="00DF4432"/>
    <w:rsid w:val="00DF47C1"/>
    <w:rsid w:val="00DF4A37"/>
    <w:rsid w:val="00DF4B66"/>
    <w:rsid w:val="00DF51D0"/>
    <w:rsid w:val="00DF5439"/>
    <w:rsid w:val="00DF5CD2"/>
    <w:rsid w:val="00DF5D6E"/>
    <w:rsid w:val="00DF5DF2"/>
    <w:rsid w:val="00DF6479"/>
    <w:rsid w:val="00DF66AF"/>
    <w:rsid w:val="00DF67D4"/>
    <w:rsid w:val="00DF6FC5"/>
    <w:rsid w:val="00DF6FFB"/>
    <w:rsid w:val="00DF75F0"/>
    <w:rsid w:val="00DF760F"/>
    <w:rsid w:val="00DF7A75"/>
    <w:rsid w:val="00DF7FC9"/>
    <w:rsid w:val="00E0038F"/>
    <w:rsid w:val="00E00724"/>
    <w:rsid w:val="00E00A34"/>
    <w:rsid w:val="00E0129F"/>
    <w:rsid w:val="00E01811"/>
    <w:rsid w:val="00E01814"/>
    <w:rsid w:val="00E01C6A"/>
    <w:rsid w:val="00E01DFB"/>
    <w:rsid w:val="00E02E8B"/>
    <w:rsid w:val="00E02FEA"/>
    <w:rsid w:val="00E03165"/>
    <w:rsid w:val="00E034D5"/>
    <w:rsid w:val="00E0353C"/>
    <w:rsid w:val="00E035F5"/>
    <w:rsid w:val="00E03DD3"/>
    <w:rsid w:val="00E03FD7"/>
    <w:rsid w:val="00E043F9"/>
    <w:rsid w:val="00E04B80"/>
    <w:rsid w:val="00E053CA"/>
    <w:rsid w:val="00E053DB"/>
    <w:rsid w:val="00E05993"/>
    <w:rsid w:val="00E05A0A"/>
    <w:rsid w:val="00E05C01"/>
    <w:rsid w:val="00E061E6"/>
    <w:rsid w:val="00E0643C"/>
    <w:rsid w:val="00E06996"/>
    <w:rsid w:val="00E06E91"/>
    <w:rsid w:val="00E071AB"/>
    <w:rsid w:val="00E075F2"/>
    <w:rsid w:val="00E07C6F"/>
    <w:rsid w:val="00E10007"/>
    <w:rsid w:val="00E11374"/>
    <w:rsid w:val="00E1172A"/>
    <w:rsid w:val="00E11E6A"/>
    <w:rsid w:val="00E11FDF"/>
    <w:rsid w:val="00E126E8"/>
    <w:rsid w:val="00E12FF4"/>
    <w:rsid w:val="00E13415"/>
    <w:rsid w:val="00E1376D"/>
    <w:rsid w:val="00E14070"/>
    <w:rsid w:val="00E14190"/>
    <w:rsid w:val="00E14A8C"/>
    <w:rsid w:val="00E14B9D"/>
    <w:rsid w:val="00E14DB1"/>
    <w:rsid w:val="00E15A71"/>
    <w:rsid w:val="00E15F3F"/>
    <w:rsid w:val="00E1655E"/>
    <w:rsid w:val="00E168E4"/>
    <w:rsid w:val="00E16B93"/>
    <w:rsid w:val="00E16CDE"/>
    <w:rsid w:val="00E16CE8"/>
    <w:rsid w:val="00E16D27"/>
    <w:rsid w:val="00E16DE5"/>
    <w:rsid w:val="00E173AB"/>
    <w:rsid w:val="00E17452"/>
    <w:rsid w:val="00E17B9E"/>
    <w:rsid w:val="00E20143"/>
    <w:rsid w:val="00E201F8"/>
    <w:rsid w:val="00E20940"/>
    <w:rsid w:val="00E20B84"/>
    <w:rsid w:val="00E20EE5"/>
    <w:rsid w:val="00E2114E"/>
    <w:rsid w:val="00E212F2"/>
    <w:rsid w:val="00E217A2"/>
    <w:rsid w:val="00E22AC2"/>
    <w:rsid w:val="00E23382"/>
    <w:rsid w:val="00E23563"/>
    <w:rsid w:val="00E2358D"/>
    <w:rsid w:val="00E235BA"/>
    <w:rsid w:val="00E23815"/>
    <w:rsid w:val="00E2387E"/>
    <w:rsid w:val="00E242E8"/>
    <w:rsid w:val="00E24327"/>
    <w:rsid w:val="00E25C48"/>
    <w:rsid w:val="00E25D76"/>
    <w:rsid w:val="00E26129"/>
    <w:rsid w:val="00E261F3"/>
    <w:rsid w:val="00E26793"/>
    <w:rsid w:val="00E26F6D"/>
    <w:rsid w:val="00E27DE2"/>
    <w:rsid w:val="00E3002A"/>
    <w:rsid w:val="00E3015C"/>
    <w:rsid w:val="00E3061A"/>
    <w:rsid w:val="00E30692"/>
    <w:rsid w:val="00E306AE"/>
    <w:rsid w:val="00E306D6"/>
    <w:rsid w:val="00E3076A"/>
    <w:rsid w:val="00E30D74"/>
    <w:rsid w:val="00E30F86"/>
    <w:rsid w:val="00E3106B"/>
    <w:rsid w:val="00E312CA"/>
    <w:rsid w:val="00E317DE"/>
    <w:rsid w:val="00E31EFC"/>
    <w:rsid w:val="00E32068"/>
    <w:rsid w:val="00E32115"/>
    <w:rsid w:val="00E3235C"/>
    <w:rsid w:val="00E32839"/>
    <w:rsid w:val="00E328D4"/>
    <w:rsid w:val="00E32975"/>
    <w:rsid w:val="00E3298E"/>
    <w:rsid w:val="00E32A76"/>
    <w:rsid w:val="00E3396D"/>
    <w:rsid w:val="00E33C79"/>
    <w:rsid w:val="00E3482D"/>
    <w:rsid w:val="00E35117"/>
    <w:rsid w:val="00E3545D"/>
    <w:rsid w:val="00E356BF"/>
    <w:rsid w:val="00E35C06"/>
    <w:rsid w:val="00E35CFF"/>
    <w:rsid w:val="00E35D2C"/>
    <w:rsid w:val="00E3609C"/>
    <w:rsid w:val="00E36385"/>
    <w:rsid w:val="00E36600"/>
    <w:rsid w:val="00E366AD"/>
    <w:rsid w:val="00E3686D"/>
    <w:rsid w:val="00E36984"/>
    <w:rsid w:val="00E36BAD"/>
    <w:rsid w:val="00E36C00"/>
    <w:rsid w:val="00E36DD2"/>
    <w:rsid w:val="00E36FB0"/>
    <w:rsid w:val="00E3706B"/>
    <w:rsid w:val="00E370CD"/>
    <w:rsid w:val="00E3732B"/>
    <w:rsid w:val="00E376B0"/>
    <w:rsid w:val="00E37E93"/>
    <w:rsid w:val="00E37F76"/>
    <w:rsid w:val="00E37FED"/>
    <w:rsid w:val="00E4002E"/>
    <w:rsid w:val="00E4021C"/>
    <w:rsid w:val="00E40507"/>
    <w:rsid w:val="00E40908"/>
    <w:rsid w:val="00E40CA5"/>
    <w:rsid w:val="00E410C0"/>
    <w:rsid w:val="00E41399"/>
    <w:rsid w:val="00E41B49"/>
    <w:rsid w:val="00E41F77"/>
    <w:rsid w:val="00E42D11"/>
    <w:rsid w:val="00E43283"/>
    <w:rsid w:val="00E43457"/>
    <w:rsid w:val="00E43AB8"/>
    <w:rsid w:val="00E43D8C"/>
    <w:rsid w:val="00E4447F"/>
    <w:rsid w:val="00E44B61"/>
    <w:rsid w:val="00E44F03"/>
    <w:rsid w:val="00E4575C"/>
    <w:rsid w:val="00E45869"/>
    <w:rsid w:val="00E45AC6"/>
    <w:rsid w:val="00E45B3B"/>
    <w:rsid w:val="00E45D71"/>
    <w:rsid w:val="00E4626B"/>
    <w:rsid w:val="00E463AD"/>
    <w:rsid w:val="00E46691"/>
    <w:rsid w:val="00E46AD9"/>
    <w:rsid w:val="00E4772D"/>
    <w:rsid w:val="00E47951"/>
    <w:rsid w:val="00E47B18"/>
    <w:rsid w:val="00E47F23"/>
    <w:rsid w:val="00E500EF"/>
    <w:rsid w:val="00E50CA9"/>
    <w:rsid w:val="00E511F3"/>
    <w:rsid w:val="00E51293"/>
    <w:rsid w:val="00E515A4"/>
    <w:rsid w:val="00E51AFA"/>
    <w:rsid w:val="00E51C06"/>
    <w:rsid w:val="00E51D47"/>
    <w:rsid w:val="00E5237D"/>
    <w:rsid w:val="00E52419"/>
    <w:rsid w:val="00E52496"/>
    <w:rsid w:val="00E52D3F"/>
    <w:rsid w:val="00E52E76"/>
    <w:rsid w:val="00E5333A"/>
    <w:rsid w:val="00E535C8"/>
    <w:rsid w:val="00E539AA"/>
    <w:rsid w:val="00E5421C"/>
    <w:rsid w:val="00E5453A"/>
    <w:rsid w:val="00E54806"/>
    <w:rsid w:val="00E54C0D"/>
    <w:rsid w:val="00E54D8C"/>
    <w:rsid w:val="00E54EE6"/>
    <w:rsid w:val="00E551B7"/>
    <w:rsid w:val="00E55D6F"/>
    <w:rsid w:val="00E55D71"/>
    <w:rsid w:val="00E55D7C"/>
    <w:rsid w:val="00E563FE"/>
    <w:rsid w:val="00E5645B"/>
    <w:rsid w:val="00E56F2F"/>
    <w:rsid w:val="00E56F49"/>
    <w:rsid w:val="00E572FF"/>
    <w:rsid w:val="00E57863"/>
    <w:rsid w:val="00E57D35"/>
    <w:rsid w:val="00E57DC1"/>
    <w:rsid w:val="00E57E81"/>
    <w:rsid w:val="00E601BF"/>
    <w:rsid w:val="00E603A2"/>
    <w:rsid w:val="00E60B6D"/>
    <w:rsid w:val="00E60CED"/>
    <w:rsid w:val="00E615B0"/>
    <w:rsid w:val="00E6168A"/>
    <w:rsid w:val="00E61AAD"/>
    <w:rsid w:val="00E62347"/>
    <w:rsid w:val="00E62715"/>
    <w:rsid w:val="00E62795"/>
    <w:rsid w:val="00E63589"/>
    <w:rsid w:val="00E64017"/>
    <w:rsid w:val="00E642D6"/>
    <w:rsid w:val="00E6438D"/>
    <w:rsid w:val="00E647AB"/>
    <w:rsid w:val="00E64866"/>
    <w:rsid w:val="00E6496A"/>
    <w:rsid w:val="00E64B3E"/>
    <w:rsid w:val="00E650E0"/>
    <w:rsid w:val="00E65130"/>
    <w:rsid w:val="00E655DB"/>
    <w:rsid w:val="00E657A7"/>
    <w:rsid w:val="00E65DD8"/>
    <w:rsid w:val="00E661A4"/>
    <w:rsid w:val="00E662A6"/>
    <w:rsid w:val="00E6634E"/>
    <w:rsid w:val="00E6683E"/>
    <w:rsid w:val="00E66B14"/>
    <w:rsid w:val="00E66C8D"/>
    <w:rsid w:val="00E66D78"/>
    <w:rsid w:val="00E67012"/>
    <w:rsid w:val="00E679D1"/>
    <w:rsid w:val="00E67F83"/>
    <w:rsid w:val="00E71043"/>
    <w:rsid w:val="00E710D3"/>
    <w:rsid w:val="00E71BC6"/>
    <w:rsid w:val="00E72008"/>
    <w:rsid w:val="00E72893"/>
    <w:rsid w:val="00E728E8"/>
    <w:rsid w:val="00E729A0"/>
    <w:rsid w:val="00E72AD4"/>
    <w:rsid w:val="00E72DAB"/>
    <w:rsid w:val="00E72DD3"/>
    <w:rsid w:val="00E72EC3"/>
    <w:rsid w:val="00E73B1F"/>
    <w:rsid w:val="00E73EED"/>
    <w:rsid w:val="00E74422"/>
    <w:rsid w:val="00E747F3"/>
    <w:rsid w:val="00E750FE"/>
    <w:rsid w:val="00E7522F"/>
    <w:rsid w:val="00E75544"/>
    <w:rsid w:val="00E758BD"/>
    <w:rsid w:val="00E75BEA"/>
    <w:rsid w:val="00E75F67"/>
    <w:rsid w:val="00E75FA8"/>
    <w:rsid w:val="00E76109"/>
    <w:rsid w:val="00E76261"/>
    <w:rsid w:val="00E767AA"/>
    <w:rsid w:val="00E76CF6"/>
    <w:rsid w:val="00E770F6"/>
    <w:rsid w:val="00E7719C"/>
    <w:rsid w:val="00E77C1A"/>
    <w:rsid w:val="00E8077C"/>
    <w:rsid w:val="00E8097D"/>
    <w:rsid w:val="00E80A53"/>
    <w:rsid w:val="00E8109E"/>
    <w:rsid w:val="00E810E4"/>
    <w:rsid w:val="00E81133"/>
    <w:rsid w:val="00E814CB"/>
    <w:rsid w:val="00E814EB"/>
    <w:rsid w:val="00E81D40"/>
    <w:rsid w:val="00E81F3D"/>
    <w:rsid w:val="00E8205F"/>
    <w:rsid w:val="00E82B97"/>
    <w:rsid w:val="00E8351A"/>
    <w:rsid w:val="00E840EE"/>
    <w:rsid w:val="00E84158"/>
    <w:rsid w:val="00E841E7"/>
    <w:rsid w:val="00E843AF"/>
    <w:rsid w:val="00E846E6"/>
    <w:rsid w:val="00E846FF"/>
    <w:rsid w:val="00E84AA4"/>
    <w:rsid w:val="00E84BAB"/>
    <w:rsid w:val="00E8535A"/>
    <w:rsid w:val="00E85803"/>
    <w:rsid w:val="00E85AFE"/>
    <w:rsid w:val="00E85FF3"/>
    <w:rsid w:val="00E862CF"/>
    <w:rsid w:val="00E8640C"/>
    <w:rsid w:val="00E866C8"/>
    <w:rsid w:val="00E86E87"/>
    <w:rsid w:val="00E86EDC"/>
    <w:rsid w:val="00E873AB"/>
    <w:rsid w:val="00E87D27"/>
    <w:rsid w:val="00E87F13"/>
    <w:rsid w:val="00E902CA"/>
    <w:rsid w:val="00E9101C"/>
    <w:rsid w:val="00E91232"/>
    <w:rsid w:val="00E914BD"/>
    <w:rsid w:val="00E91572"/>
    <w:rsid w:val="00E92353"/>
    <w:rsid w:val="00E92712"/>
    <w:rsid w:val="00E92F74"/>
    <w:rsid w:val="00E932A7"/>
    <w:rsid w:val="00E94F64"/>
    <w:rsid w:val="00E95279"/>
    <w:rsid w:val="00E95BBA"/>
    <w:rsid w:val="00E95E3F"/>
    <w:rsid w:val="00E96464"/>
    <w:rsid w:val="00E96B26"/>
    <w:rsid w:val="00E9711D"/>
    <w:rsid w:val="00E97132"/>
    <w:rsid w:val="00E9732C"/>
    <w:rsid w:val="00E97537"/>
    <w:rsid w:val="00E978E9"/>
    <w:rsid w:val="00E97E1F"/>
    <w:rsid w:val="00EA0030"/>
    <w:rsid w:val="00EA0266"/>
    <w:rsid w:val="00EA034B"/>
    <w:rsid w:val="00EA0633"/>
    <w:rsid w:val="00EA09F5"/>
    <w:rsid w:val="00EA0F69"/>
    <w:rsid w:val="00EA1393"/>
    <w:rsid w:val="00EA15CC"/>
    <w:rsid w:val="00EA1762"/>
    <w:rsid w:val="00EA1C32"/>
    <w:rsid w:val="00EA253B"/>
    <w:rsid w:val="00EA275C"/>
    <w:rsid w:val="00EA29F3"/>
    <w:rsid w:val="00EA2F33"/>
    <w:rsid w:val="00EA3412"/>
    <w:rsid w:val="00EA357E"/>
    <w:rsid w:val="00EA3ABA"/>
    <w:rsid w:val="00EA3B29"/>
    <w:rsid w:val="00EA3CF8"/>
    <w:rsid w:val="00EA403F"/>
    <w:rsid w:val="00EA4379"/>
    <w:rsid w:val="00EA4604"/>
    <w:rsid w:val="00EA4EE2"/>
    <w:rsid w:val="00EA5087"/>
    <w:rsid w:val="00EA518A"/>
    <w:rsid w:val="00EA5E65"/>
    <w:rsid w:val="00EA5EC1"/>
    <w:rsid w:val="00EA692F"/>
    <w:rsid w:val="00EA6C76"/>
    <w:rsid w:val="00EA6D60"/>
    <w:rsid w:val="00EA6D64"/>
    <w:rsid w:val="00EA6D87"/>
    <w:rsid w:val="00EA6D8E"/>
    <w:rsid w:val="00EA6F04"/>
    <w:rsid w:val="00EA6F7E"/>
    <w:rsid w:val="00EA6FAD"/>
    <w:rsid w:val="00EA708C"/>
    <w:rsid w:val="00EA7195"/>
    <w:rsid w:val="00EA74B2"/>
    <w:rsid w:val="00EA7AA0"/>
    <w:rsid w:val="00EB01B8"/>
    <w:rsid w:val="00EB043E"/>
    <w:rsid w:val="00EB0508"/>
    <w:rsid w:val="00EB0528"/>
    <w:rsid w:val="00EB121A"/>
    <w:rsid w:val="00EB16EF"/>
    <w:rsid w:val="00EB187C"/>
    <w:rsid w:val="00EB229D"/>
    <w:rsid w:val="00EB22EE"/>
    <w:rsid w:val="00EB26B1"/>
    <w:rsid w:val="00EB2AC6"/>
    <w:rsid w:val="00EB2C2E"/>
    <w:rsid w:val="00EB2C66"/>
    <w:rsid w:val="00EB2C97"/>
    <w:rsid w:val="00EB2CC8"/>
    <w:rsid w:val="00EB31BE"/>
    <w:rsid w:val="00EB332C"/>
    <w:rsid w:val="00EB35B3"/>
    <w:rsid w:val="00EB38C9"/>
    <w:rsid w:val="00EB3A6A"/>
    <w:rsid w:val="00EB401E"/>
    <w:rsid w:val="00EB467A"/>
    <w:rsid w:val="00EB4B64"/>
    <w:rsid w:val="00EB4C2E"/>
    <w:rsid w:val="00EB4CF0"/>
    <w:rsid w:val="00EB4F97"/>
    <w:rsid w:val="00EB5142"/>
    <w:rsid w:val="00EB5429"/>
    <w:rsid w:val="00EB5A2F"/>
    <w:rsid w:val="00EB6184"/>
    <w:rsid w:val="00EB6458"/>
    <w:rsid w:val="00EB6A8A"/>
    <w:rsid w:val="00EB6B02"/>
    <w:rsid w:val="00EB6F91"/>
    <w:rsid w:val="00EB705B"/>
    <w:rsid w:val="00EB70CF"/>
    <w:rsid w:val="00EB71B4"/>
    <w:rsid w:val="00EB745A"/>
    <w:rsid w:val="00EB7532"/>
    <w:rsid w:val="00EB7792"/>
    <w:rsid w:val="00EB7B02"/>
    <w:rsid w:val="00EC03DE"/>
    <w:rsid w:val="00EC04B5"/>
    <w:rsid w:val="00EC11ED"/>
    <w:rsid w:val="00EC1249"/>
    <w:rsid w:val="00EC13E8"/>
    <w:rsid w:val="00EC28C5"/>
    <w:rsid w:val="00EC29DB"/>
    <w:rsid w:val="00EC2E3F"/>
    <w:rsid w:val="00EC3072"/>
    <w:rsid w:val="00EC308A"/>
    <w:rsid w:val="00EC328E"/>
    <w:rsid w:val="00EC33C9"/>
    <w:rsid w:val="00EC360E"/>
    <w:rsid w:val="00EC3EEF"/>
    <w:rsid w:val="00EC4091"/>
    <w:rsid w:val="00EC4308"/>
    <w:rsid w:val="00EC4356"/>
    <w:rsid w:val="00EC4D80"/>
    <w:rsid w:val="00EC4DFD"/>
    <w:rsid w:val="00EC4E07"/>
    <w:rsid w:val="00EC4E42"/>
    <w:rsid w:val="00EC5769"/>
    <w:rsid w:val="00EC5860"/>
    <w:rsid w:val="00EC58AB"/>
    <w:rsid w:val="00EC5DE0"/>
    <w:rsid w:val="00EC635F"/>
    <w:rsid w:val="00EC64AA"/>
    <w:rsid w:val="00EC64DC"/>
    <w:rsid w:val="00EC66E3"/>
    <w:rsid w:val="00EC746B"/>
    <w:rsid w:val="00EC75F9"/>
    <w:rsid w:val="00EC764A"/>
    <w:rsid w:val="00EC770E"/>
    <w:rsid w:val="00EC78CC"/>
    <w:rsid w:val="00ED0573"/>
    <w:rsid w:val="00ED0C48"/>
    <w:rsid w:val="00ED0D78"/>
    <w:rsid w:val="00ED16BA"/>
    <w:rsid w:val="00ED16F7"/>
    <w:rsid w:val="00ED1AB5"/>
    <w:rsid w:val="00ED20BF"/>
    <w:rsid w:val="00ED213E"/>
    <w:rsid w:val="00ED2296"/>
    <w:rsid w:val="00ED25BD"/>
    <w:rsid w:val="00ED270F"/>
    <w:rsid w:val="00ED3141"/>
    <w:rsid w:val="00ED3158"/>
    <w:rsid w:val="00ED3225"/>
    <w:rsid w:val="00ED3384"/>
    <w:rsid w:val="00ED35FF"/>
    <w:rsid w:val="00ED3A06"/>
    <w:rsid w:val="00ED3B7C"/>
    <w:rsid w:val="00ED3F2E"/>
    <w:rsid w:val="00ED480A"/>
    <w:rsid w:val="00ED5072"/>
    <w:rsid w:val="00ED52A9"/>
    <w:rsid w:val="00ED5643"/>
    <w:rsid w:val="00ED5BFA"/>
    <w:rsid w:val="00ED611C"/>
    <w:rsid w:val="00ED61D1"/>
    <w:rsid w:val="00ED6458"/>
    <w:rsid w:val="00ED66DE"/>
    <w:rsid w:val="00ED71A5"/>
    <w:rsid w:val="00ED73B7"/>
    <w:rsid w:val="00ED7A95"/>
    <w:rsid w:val="00ED7C66"/>
    <w:rsid w:val="00EE00A9"/>
    <w:rsid w:val="00EE0356"/>
    <w:rsid w:val="00EE0D5B"/>
    <w:rsid w:val="00EE138B"/>
    <w:rsid w:val="00EE194A"/>
    <w:rsid w:val="00EE1F55"/>
    <w:rsid w:val="00EE2348"/>
    <w:rsid w:val="00EE2A01"/>
    <w:rsid w:val="00EE3258"/>
    <w:rsid w:val="00EE3A75"/>
    <w:rsid w:val="00EE3BC5"/>
    <w:rsid w:val="00EE3DC3"/>
    <w:rsid w:val="00EE4486"/>
    <w:rsid w:val="00EE451C"/>
    <w:rsid w:val="00EE53C2"/>
    <w:rsid w:val="00EE54ED"/>
    <w:rsid w:val="00EE5813"/>
    <w:rsid w:val="00EE5B6D"/>
    <w:rsid w:val="00EE5C0B"/>
    <w:rsid w:val="00EE6BA5"/>
    <w:rsid w:val="00EE7017"/>
    <w:rsid w:val="00EE7524"/>
    <w:rsid w:val="00EE7CBC"/>
    <w:rsid w:val="00EF0734"/>
    <w:rsid w:val="00EF0E5B"/>
    <w:rsid w:val="00EF0E9E"/>
    <w:rsid w:val="00EF163D"/>
    <w:rsid w:val="00EF1984"/>
    <w:rsid w:val="00EF1D48"/>
    <w:rsid w:val="00EF1F43"/>
    <w:rsid w:val="00EF22AE"/>
    <w:rsid w:val="00EF2425"/>
    <w:rsid w:val="00EF2524"/>
    <w:rsid w:val="00EF2C97"/>
    <w:rsid w:val="00EF2FC1"/>
    <w:rsid w:val="00EF3132"/>
    <w:rsid w:val="00EF3376"/>
    <w:rsid w:val="00EF3A19"/>
    <w:rsid w:val="00EF3CDE"/>
    <w:rsid w:val="00EF4841"/>
    <w:rsid w:val="00EF49F6"/>
    <w:rsid w:val="00EF4EBA"/>
    <w:rsid w:val="00EF50FF"/>
    <w:rsid w:val="00EF5CB3"/>
    <w:rsid w:val="00EF5DEF"/>
    <w:rsid w:val="00EF5E7F"/>
    <w:rsid w:val="00EF5FDF"/>
    <w:rsid w:val="00EF6483"/>
    <w:rsid w:val="00EF67FE"/>
    <w:rsid w:val="00EF6AFB"/>
    <w:rsid w:val="00EF6E3C"/>
    <w:rsid w:val="00EF775C"/>
    <w:rsid w:val="00EF7AE2"/>
    <w:rsid w:val="00F002CA"/>
    <w:rsid w:val="00F002EE"/>
    <w:rsid w:val="00F002F4"/>
    <w:rsid w:val="00F0037C"/>
    <w:rsid w:val="00F00A54"/>
    <w:rsid w:val="00F01002"/>
    <w:rsid w:val="00F011AF"/>
    <w:rsid w:val="00F01938"/>
    <w:rsid w:val="00F019B0"/>
    <w:rsid w:val="00F01D8F"/>
    <w:rsid w:val="00F02308"/>
    <w:rsid w:val="00F0292D"/>
    <w:rsid w:val="00F02F8D"/>
    <w:rsid w:val="00F0368F"/>
    <w:rsid w:val="00F03F80"/>
    <w:rsid w:val="00F03FE9"/>
    <w:rsid w:val="00F042D8"/>
    <w:rsid w:val="00F04419"/>
    <w:rsid w:val="00F0470C"/>
    <w:rsid w:val="00F049DB"/>
    <w:rsid w:val="00F04A81"/>
    <w:rsid w:val="00F05456"/>
    <w:rsid w:val="00F05F54"/>
    <w:rsid w:val="00F06302"/>
    <w:rsid w:val="00F066DE"/>
    <w:rsid w:val="00F066F4"/>
    <w:rsid w:val="00F067E3"/>
    <w:rsid w:val="00F068AC"/>
    <w:rsid w:val="00F06AB4"/>
    <w:rsid w:val="00F072EB"/>
    <w:rsid w:val="00F073C8"/>
    <w:rsid w:val="00F0786F"/>
    <w:rsid w:val="00F07A0F"/>
    <w:rsid w:val="00F1025B"/>
    <w:rsid w:val="00F10A5A"/>
    <w:rsid w:val="00F10B65"/>
    <w:rsid w:val="00F11311"/>
    <w:rsid w:val="00F11416"/>
    <w:rsid w:val="00F118C1"/>
    <w:rsid w:val="00F11BA5"/>
    <w:rsid w:val="00F11D08"/>
    <w:rsid w:val="00F11ED2"/>
    <w:rsid w:val="00F132EC"/>
    <w:rsid w:val="00F13A80"/>
    <w:rsid w:val="00F14318"/>
    <w:rsid w:val="00F1449C"/>
    <w:rsid w:val="00F14BBE"/>
    <w:rsid w:val="00F152DB"/>
    <w:rsid w:val="00F15454"/>
    <w:rsid w:val="00F155C2"/>
    <w:rsid w:val="00F15671"/>
    <w:rsid w:val="00F15698"/>
    <w:rsid w:val="00F15B06"/>
    <w:rsid w:val="00F15C32"/>
    <w:rsid w:val="00F164AC"/>
    <w:rsid w:val="00F16815"/>
    <w:rsid w:val="00F16C82"/>
    <w:rsid w:val="00F16D29"/>
    <w:rsid w:val="00F16ED2"/>
    <w:rsid w:val="00F17402"/>
    <w:rsid w:val="00F17504"/>
    <w:rsid w:val="00F17D68"/>
    <w:rsid w:val="00F20087"/>
    <w:rsid w:val="00F202BA"/>
    <w:rsid w:val="00F2031F"/>
    <w:rsid w:val="00F2053A"/>
    <w:rsid w:val="00F20592"/>
    <w:rsid w:val="00F2067B"/>
    <w:rsid w:val="00F2089D"/>
    <w:rsid w:val="00F20C83"/>
    <w:rsid w:val="00F212EE"/>
    <w:rsid w:val="00F215CC"/>
    <w:rsid w:val="00F2161E"/>
    <w:rsid w:val="00F22113"/>
    <w:rsid w:val="00F22130"/>
    <w:rsid w:val="00F22716"/>
    <w:rsid w:val="00F22999"/>
    <w:rsid w:val="00F22EF5"/>
    <w:rsid w:val="00F24204"/>
    <w:rsid w:val="00F249CD"/>
    <w:rsid w:val="00F24A54"/>
    <w:rsid w:val="00F24EAB"/>
    <w:rsid w:val="00F25012"/>
    <w:rsid w:val="00F250B8"/>
    <w:rsid w:val="00F2519C"/>
    <w:rsid w:val="00F25353"/>
    <w:rsid w:val="00F255AC"/>
    <w:rsid w:val="00F25C3C"/>
    <w:rsid w:val="00F25D94"/>
    <w:rsid w:val="00F25EA3"/>
    <w:rsid w:val="00F26144"/>
    <w:rsid w:val="00F26963"/>
    <w:rsid w:val="00F26AE9"/>
    <w:rsid w:val="00F27DEC"/>
    <w:rsid w:val="00F304BE"/>
    <w:rsid w:val="00F305B2"/>
    <w:rsid w:val="00F30743"/>
    <w:rsid w:val="00F30A9C"/>
    <w:rsid w:val="00F30D5B"/>
    <w:rsid w:val="00F3184A"/>
    <w:rsid w:val="00F319CF"/>
    <w:rsid w:val="00F31A5C"/>
    <w:rsid w:val="00F31D2F"/>
    <w:rsid w:val="00F31D49"/>
    <w:rsid w:val="00F321F2"/>
    <w:rsid w:val="00F32214"/>
    <w:rsid w:val="00F326DA"/>
    <w:rsid w:val="00F32812"/>
    <w:rsid w:val="00F32FE2"/>
    <w:rsid w:val="00F32FF1"/>
    <w:rsid w:val="00F3365D"/>
    <w:rsid w:val="00F33772"/>
    <w:rsid w:val="00F33EFD"/>
    <w:rsid w:val="00F347DD"/>
    <w:rsid w:val="00F348E8"/>
    <w:rsid w:val="00F34DB7"/>
    <w:rsid w:val="00F35031"/>
    <w:rsid w:val="00F351E8"/>
    <w:rsid w:val="00F3536B"/>
    <w:rsid w:val="00F3562C"/>
    <w:rsid w:val="00F3567E"/>
    <w:rsid w:val="00F356A4"/>
    <w:rsid w:val="00F35E36"/>
    <w:rsid w:val="00F3608B"/>
    <w:rsid w:val="00F362DC"/>
    <w:rsid w:val="00F36A86"/>
    <w:rsid w:val="00F36D3D"/>
    <w:rsid w:val="00F37158"/>
    <w:rsid w:val="00F37284"/>
    <w:rsid w:val="00F37767"/>
    <w:rsid w:val="00F37B6A"/>
    <w:rsid w:val="00F37DE2"/>
    <w:rsid w:val="00F4051B"/>
    <w:rsid w:val="00F40DD8"/>
    <w:rsid w:val="00F4110E"/>
    <w:rsid w:val="00F41467"/>
    <w:rsid w:val="00F41A21"/>
    <w:rsid w:val="00F41CD9"/>
    <w:rsid w:val="00F41FA9"/>
    <w:rsid w:val="00F42493"/>
    <w:rsid w:val="00F42AC1"/>
    <w:rsid w:val="00F42DAE"/>
    <w:rsid w:val="00F43347"/>
    <w:rsid w:val="00F43707"/>
    <w:rsid w:val="00F43A9E"/>
    <w:rsid w:val="00F43C63"/>
    <w:rsid w:val="00F43D49"/>
    <w:rsid w:val="00F43E5E"/>
    <w:rsid w:val="00F4413C"/>
    <w:rsid w:val="00F44161"/>
    <w:rsid w:val="00F44511"/>
    <w:rsid w:val="00F44FAE"/>
    <w:rsid w:val="00F44FCC"/>
    <w:rsid w:val="00F455DF"/>
    <w:rsid w:val="00F45768"/>
    <w:rsid w:val="00F45926"/>
    <w:rsid w:val="00F45E33"/>
    <w:rsid w:val="00F45F5B"/>
    <w:rsid w:val="00F460CA"/>
    <w:rsid w:val="00F4623B"/>
    <w:rsid w:val="00F46410"/>
    <w:rsid w:val="00F4654C"/>
    <w:rsid w:val="00F47886"/>
    <w:rsid w:val="00F47C14"/>
    <w:rsid w:val="00F47EA3"/>
    <w:rsid w:val="00F50081"/>
    <w:rsid w:val="00F501B9"/>
    <w:rsid w:val="00F5045A"/>
    <w:rsid w:val="00F50705"/>
    <w:rsid w:val="00F50C83"/>
    <w:rsid w:val="00F5113D"/>
    <w:rsid w:val="00F51351"/>
    <w:rsid w:val="00F514D0"/>
    <w:rsid w:val="00F51CFC"/>
    <w:rsid w:val="00F522C2"/>
    <w:rsid w:val="00F52794"/>
    <w:rsid w:val="00F52A43"/>
    <w:rsid w:val="00F52AD1"/>
    <w:rsid w:val="00F52C01"/>
    <w:rsid w:val="00F52F9D"/>
    <w:rsid w:val="00F53014"/>
    <w:rsid w:val="00F5382E"/>
    <w:rsid w:val="00F53BEE"/>
    <w:rsid w:val="00F53C3F"/>
    <w:rsid w:val="00F53F47"/>
    <w:rsid w:val="00F545C4"/>
    <w:rsid w:val="00F54A97"/>
    <w:rsid w:val="00F54AE8"/>
    <w:rsid w:val="00F54F7E"/>
    <w:rsid w:val="00F5548D"/>
    <w:rsid w:val="00F55B4E"/>
    <w:rsid w:val="00F55F8C"/>
    <w:rsid w:val="00F565EA"/>
    <w:rsid w:val="00F56B6E"/>
    <w:rsid w:val="00F56D47"/>
    <w:rsid w:val="00F56D89"/>
    <w:rsid w:val="00F577F3"/>
    <w:rsid w:val="00F577F9"/>
    <w:rsid w:val="00F57830"/>
    <w:rsid w:val="00F5784A"/>
    <w:rsid w:val="00F5790C"/>
    <w:rsid w:val="00F57A2A"/>
    <w:rsid w:val="00F57E9B"/>
    <w:rsid w:val="00F60814"/>
    <w:rsid w:val="00F60850"/>
    <w:rsid w:val="00F6101A"/>
    <w:rsid w:val="00F61646"/>
    <w:rsid w:val="00F61B42"/>
    <w:rsid w:val="00F6217C"/>
    <w:rsid w:val="00F62414"/>
    <w:rsid w:val="00F62C34"/>
    <w:rsid w:val="00F633D9"/>
    <w:rsid w:val="00F6341C"/>
    <w:rsid w:val="00F634D2"/>
    <w:rsid w:val="00F63507"/>
    <w:rsid w:val="00F63AD8"/>
    <w:rsid w:val="00F63B41"/>
    <w:rsid w:val="00F63DBB"/>
    <w:rsid w:val="00F643A3"/>
    <w:rsid w:val="00F6492F"/>
    <w:rsid w:val="00F649C7"/>
    <w:rsid w:val="00F64CC4"/>
    <w:rsid w:val="00F64E88"/>
    <w:rsid w:val="00F66353"/>
    <w:rsid w:val="00F665C2"/>
    <w:rsid w:val="00F67763"/>
    <w:rsid w:val="00F67C65"/>
    <w:rsid w:val="00F700F1"/>
    <w:rsid w:val="00F70694"/>
    <w:rsid w:val="00F707CC"/>
    <w:rsid w:val="00F707D7"/>
    <w:rsid w:val="00F70C29"/>
    <w:rsid w:val="00F710C1"/>
    <w:rsid w:val="00F711A6"/>
    <w:rsid w:val="00F71476"/>
    <w:rsid w:val="00F71622"/>
    <w:rsid w:val="00F718D0"/>
    <w:rsid w:val="00F71C88"/>
    <w:rsid w:val="00F7239A"/>
    <w:rsid w:val="00F725F8"/>
    <w:rsid w:val="00F72BC1"/>
    <w:rsid w:val="00F72D65"/>
    <w:rsid w:val="00F72E25"/>
    <w:rsid w:val="00F7317F"/>
    <w:rsid w:val="00F7393B"/>
    <w:rsid w:val="00F73988"/>
    <w:rsid w:val="00F74102"/>
    <w:rsid w:val="00F75707"/>
    <w:rsid w:val="00F75884"/>
    <w:rsid w:val="00F75BEE"/>
    <w:rsid w:val="00F75C10"/>
    <w:rsid w:val="00F75D65"/>
    <w:rsid w:val="00F760C0"/>
    <w:rsid w:val="00F7610F"/>
    <w:rsid w:val="00F76191"/>
    <w:rsid w:val="00F76D13"/>
    <w:rsid w:val="00F771B5"/>
    <w:rsid w:val="00F7734B"/>
    <w:rsid w:val="00F7795F"/>
    <w:rsid w:val="00F77E06"/>
    <w:rsid w:val="00F80148"/>
    <w:rsid w:val="00F8066A"/>
    <w:rsid w:val="00F8087A"/>
    <w:rsid w:val="00F809EF"/>
    <w:rsid w:val="00F80B5D"/>
    <w:rsid w:val="00F81042"/>
    <w:rsid w:val="00F8159A"/>
    <w:rsid w:val="00F81740"/>
    <w:rsid w:val="00F8184B"/>
    <w:rsid w:val="00F81FA5"/>
    <w:rsid w:val="00F82873"/>
    <w:rsid w:val="00F82BA9"/>
    <w:rsid w:val="00F82E51"/>
    <w:rsid w:val="00F82E91"/>
    <w:rsid w:val="00F83016"/>
    <w:rsid w:val="00F830C5"/>
    <w:rsid w:val="00F83366"/>
    <w:rsid w:val="00F83604"/>
    <w:rsid w:val="00F84524"/>
    <w:rsid w:val="00F84964"/>
    <w:rsid w:val="00F84C5D"/>
    <w:rsid w:val="00F8534A"/>
    <w:rsid w:val="00F8566A"/>
    <w:rsid w:val="00F85979"/>
    <w:rsid w:val="00F859AC"/>
    <w:rsid w:val="00F85AE1"/>
    <w:rsid w:val="00F85F2B"/>
    <w:rsid w:val="00F85FEF"/>
    <w:rsid w:val="00F86361"/>
    <w:rsid w:val="00F864CB"/>
    <w:rsid w:val="00F86AD7"/>
    <w:rsid w:val="00F87340"/>
    <w:rsid w:val="00F878AE"/>
    <w:rsid w:val="00F87923"/>
    <w:rsid w:val="00F87D45"/>
    <w:rsid w:val="00F87EA3"/>
    <w:rsid w:val="00F87EA7"/>
    <w:rsid w:val="00F9043C"/>
    <w:rsid w:val="00F90638"/>
    <w:rsid w:val="00F906C3"/>
    <w:rsid w:val="00F907B5"/>
    <w:rsid w:val="00F908BE"/>
    <w:rsid w:val="00F9116D"/>
    <w:rsid w:val="00F91B4A"/>
    <w:rsid w:val="00F91DE0"/>
    <w:rsid w:val="00F92033"/>
    <w:rsid w:val="00F92B74"/>
    <w:rsid w:val="00F92BDB"/>
    <w:rsid w:val="00F9389F"/>
    <w:rsid w:val="00F93B47"/>
    <w:rsid w:val="00F93C88"/>
    <w:rsid w:val="00F93E79"/>
    <w:rsid w:val="00F93E7C"/>
    <w:rsid w:val="00F94024"/>
    <w:rsid w:val="00F948BB"/>
    <w:rsid w:val="00F95D9C"/>
    <w:rsid w:val="00F95E37"/>
    <w:rsid w:val="00F96369"/>
    <w:rsid w:val="00F963C3"/>
    <w:rsid w:val="00F96AFC"/>
    <w:rsid w:val="00F96CC7"/>
    <w:rsid w:val="00F970EE"/>
    <w:rsid w:val="00F9715A"/>
    <w:rsid w:val="00F9723C"/>
    <w:rsid w:val="00FA040C"/>
    <w:rsid w:val="00FA084A"/>
    <w:rsid w:val="00FA0B31"/>
    <w:rsid w:val="00FA0D02"/>
    <w:rsid w:val="00FA0DB7"/>
    <w:rsid w:val="00FA10B5"/>
    <w:rsid w:val="00FA11E1"/>
    <w:rsid w:val="00FA14DB"/>
    <w:rsid w:val="00FA15C5"/>
    <w:rsid w:val="00FA17CC"/>
    <w:rsid w:val="00FA1CB7"/>
    <w:rsid w:val="00FA236F"/>
    <w:rsid w:val="00FA25BE"/>
    <w:rsid w:val="00FA26B4"/>
    <w:rsid w:val="00FA299E"/>
    <w:rsid w:val="00FA29B4"/>
    <w:rsid w:val="00FA2D79"/>
    <w:rsid w:val="00FA3131"/>
    <w:rsid w:val="00FA31B7"/>
    <w:rsid w:val="00FA42C4"/>
    <w:rsid w:val="00FA4480"/>
    <w:rsid w:val="00FA4FE8"/>
    <w:rsid w:val="00FA5D98"/>
    <w:rsid w:val="00FA60F9"/>
    <w:rsid w:val="00FA6342"/>
    <w:rsid w:val="00FA660A"/>
    <w:rsid w:val="00FA69BC"/>
    <w:rsid w:val="00FA6F2B"/>
    <w:rsid w:val="00FA6F8D"/>
    <w:rsid w:val="00FA788C"/>
    <w:rsid w:val="00FB0355"/>
    <w:rsid w:val="00FB0B77"/>
    <w:rsid w:val="00FB10D0"/>
    <w:rsid w:val="00FB11A8"/>
    <w:rsid w:val="00FB1323"/>
    <w:rsid w:val="00FB17DB"/>
    <w:rsid w:val="00FB1BEB"/>
    <w:rsid w:val="00FB1D70"/>
    <w:rsid w:val="00FB2263"/>
    <w:rsid w:val="00FB2373"/>
    <w:rsid w:val="00FB2386"/>
    <w:rsid w:val="00FB2C1B"/>
    <w:rsid w:val="00FB2F17"/>
    <w:rsid w:val="00FB3163"/>
    <w:rsid w:val="00FB31B0"/>
    <w:rsid w:val="00FB33C7"/>
    <w:rsid w:val="00FB3911"/>
    <w:rsid w:val="00FB3BB1"/>
    <w:rsid w:val="00FB43CB"/>
    <w:rsid w:val="00FB4855"/>
    <w:rsid w:val="00FB4901"/>
    <w:rsid w:val="00FB4AF8"/>
    <w:rsid w:val="00FB4E5F"/>
    <w:rsid w:val="00FB4FFE"/>
    <w:rsid w:val="00FB51D3"/>
    <w:rsid w:val="00FB53F3"/>
    <w:rsid w:val="00FB645B"/>
    <w:rsid w:val="00FB6780"/>
    <w:rsid w:val="00FB6B2F"/>
    <w:rsid w:val="00FB6D4D"/>
    <w:rsid w:val="00FB72C4"/>
    <w:rsid w:val="00FB7AB6"/>
    <w:rsid w:val="00FB7CA6"/>
    <w:rsid w:val="00FB7E7B"/>
    <w:rsid w:val="00FC0371"/>
    <w:rsid w:val="00FC10D7"/>
    <w:rsid w:val="00FC1324"/>
    <w:rsid w:val="00FC14F0"/>
    <w:rsid w:val="00FC169C"/>
    <w:rsid w:val="00FC16B2"/>
    <w:rsid w:val="00FC16CC"/>
    <w:rsid w:val="00FC17E1"/>
    <w:rsid w:val="00FC1A32"/>
    <w:rsid w:val="00FC1FA4"/>
    <w:rsid w:val="00FC2482"/>
    <w:rsid w:val="00FC2555"/>
    <w:rsid w:val="00FC2AFE"/>
    <w:rsid w:val="00FC2B6E"/>
    <w:rsid w:val="00FC2EA9"/>
    <w:rsid w:val="00FC2FB9"/>
    <w:rsid w:val="00FC35E7"/>
    <w:rsid w:val="00FC36EC"/>
    <w:rsid w:val="00FC3F54"/>
    <w:rsid w:val="00FC402D"/>
    <w:rsid w:val="00FC411B"/>
    <w:rsid w:val="00FC43E4"/>
    <w:rsid w:val="00FC4576"/>
    <w:rsid w:val="00FC4923"/>
    <w:rsid w:val="00FC5B4F"/>
    <w:rsid w:val="00FC5C53"/>
    <w:rsid w:val="00FC5FE7"/>
    <w:rsid w:val="00FC6158"/>
    <w:rsid w:val="00FC7A24"/>
    <w:rsid w:val="00FC7CD3"/>
    <w:rsid w:val="00FC7D98"/>
    <w:rsid w:val="00FD01BB"/>
    <w:rsid w:val="00FD0BB1"/>
    <w:rsid w:val="00FD0EAB"/>
    <w:rsid w:val="00FD0EEC"/>
    <w:rsid w:val="00FD0FA6"/>
    <w:rsid w:val="00FD1259"/>
    <w:rsid w:val="00FD1308"/>
    <w:rsid w:val="00FD1E89"/>
    <w:rsid w:val="00FD1FDB"/>
    <w:rsid w:val="00FD2071"/>
    <w:rsid w:val="00FD2E42"/>
    <w:rsid w:val="00FD2FBB"/>
    <w:rsid w:val="00FD3141"/>
    <w:rsid w:val="00FD3291"/>
    <w:rsid w:val="00FD33FE"/>
    <w:rsid w:val="00FD345E"/>
    <w:rsid w:val="00FD35F1"/>
    <w:rsid w:val="00FD36CE"/>
    <w:rsid w:val="00FD3892"/>
    <w:rsid w:val="00FD39DB"/>
    <w:rsid w:val="00FD3B3A"/>
    <w:rsid w:val="00FD3E7F"/>
    <w:rsid w:val="00FD4497"/>
    <w:rsid w:val="00FD459B"/>
    <w:rsid w:val="00FD4646"/>
    <w:rsid w:val="00FD5AB1"/>
    <w:rsid w:val="00FD5E4A"/>
    <w:rsid w:val="00FD5F50"/>
    <w:rsid w:val="00FD6794"/>
    <w:rsid w:val="00FD6975"/>
    <w:rsid w:val="00FD6A56"/>
    <w:rsid w:val="00FD6CBD"/>
    <w:rsid w:val="00FD72B3"/>
    <w:rsid w:val="00FD7A49"/>
    <w:rsid w:val="00FD7EE1"/>
    <w:rsid w:val="00FE01CE"/>
    <w:rsid w:val="00FE020C"/>
    <w:rsid w:val="00FE0271"/>
    <w:rsid w:val="00FE0760"/>
    <w:rsid w:val="00FE0955"/>
    <w:rsid w:val="00FE095D"/>
    <w:rsid w:val="00FE0EAD"/>
    <w:rsid w:val="00FE1341"/>
    <w:rsid w:val="00FE144C"/>
    <w:rsid w:val="00FE17F3"/>
    <w:rsid w:val="00FE1A04"/>
    <w:rsid w:val="00FE242A"/>
    <w:rsid w:val="00FE28E2"/>
    <w:rsid w:val="00FE2DD0"/>
    <w:rsid w:val="00FE35DE"/>
    <w:rsid w:val="00FE3D10"/>
    <w:rsid w:val="00FE3F14"/>
    <w:rsid w:val="00FE491C"/>
    <w:rsid w:val="00FE497E"/>
    <w:rsid w:val="00FE4E85"/>
    <w:rsid w:val="00FE54F1"/>
    <w:rsid w:val="00FE55E7"/>
    <w:rsid w:val="00FE5721"/>
    <w:rsid w:val="00FE5745"/>
    <w:rsid w:val="00FE5B6D"/>
    <w:rsid w:val="00FE5FB1"/>
    <w:rsid w:val="00FE600A"/>
    <w:rsid w:val="00FE6074"/>
    <w:rsid w:val="00FE6274"/>
    <w:rsid w:val="00FE67F5"/>
    <w:rsid w:val="00FE68D3"/>
    <w:rsid w:val="00FE6B81"/>
    <w:rsid w:val="00FE77C2"/>
    <w:rsid w:val="00FE7A0C"/>
    <w:rsid w:val="00FE7AB0"/>
    <w:rsid w:val="00FE7AC5"/>
    <w:rsid w:val="00FE7E28"/>
    <w:rsid w:val="00FF02A1"/>
    <w:rsid w:val="00FF0359"/>
    <w:rsid w:val="00FF0A12"/>
    <w:rsid w:val="00FF153B"/>
    <w:rsid w:val="00FF15F5"/>
    <w:rsid w:val="00FF1C43"/>
    <w:rsid w:val="00FF1F1C"/>
    <w:rsid w:val="00FF278C"/>
    <w:rsid w:val="00FF29DF"/>
    <w:rsid w:val="00FF2DEA"/>
    <w:rsid w:val="00FF307A"/>
    <w:rsid w:val="00FF32C2"/>
    <w:rsid w:val="00FF33EC"/>
    <w:rsid w:val="00FF35AF"/>
    <w:rsid w:val="00FF4824"/>
    <w:rsid w:val="00FF4C14"/>
    <w:rsid w:val="00FF5054"/>
    <w:rsid w:val="00FF5BE9"/>
    <w:rsid w:val="00FF5C68"/>
    <w:rsid w:val="00FF5EAE"/>
    <w:rsid w:val="00FF5FB2"/>
    <w:rsid w:val="00FF5FEE"/>
    <w:rsid w:val="00FF67A7"/>
    <w:rsid w:val="00FF6B80"/>
    <w:rsid w:val="00FF6EAE"/>
    <w:rsid w:val="00FF706F"/>
    <w:rsid w:val="00FF7C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6E45FF"/>
  <w15:chartTrackingRefBased/>
  <w15:docId w15:val="{2BBBC76A-36B7-40CD-8EB0-EB8FF61B5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2D4"/>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9E0393"/>
    <w:pPr>
      <w:outlineLvl w:val="0"/>
    </w:pPr>
    <w:rPr>
      <w:b/>
      <w:bCs/>
      <w:sz w:val="28"/>
      <w:szCs w:val="28"/>
    </w:rPr>
  </w:style>
  <w:style w:type="paragraph" w:styleId="Heading2">
    <w:name w:val="heading 2"/>
    <w:basedOn w:val="Normal"/>
    <w:next w:val="Normal"/>
    <w:link w:val="Heading2Char"/>
    <w:uiPriority w:val="9"/>
    <w:unhideWhenUsed/>
    <w:qFormat/>
    <w:rsid w:val="00B7718E"/>
    <w:pPr>
      <w:outlineLvl w:val="1"/>
    </w:pPr>
    <w:rPr>
      <w:i/>
      <w:iCs/>
    </w:rPr>
  </w:style>
  <w:style w:type="paragraph" w:styleId="Heading3">
    <w:name w:val="heading 3"/>
    <w:basedOn w:val="Normal"/>
    <w:next w:val="Normal"/>
    <w:link w:val="Heading3Char"/>
    <w:uiPriority w:val="9"/>
    <w:unhideWhenUsed/>
    <w:qFormat/>
    <w:rsid w:val="002A3C66"/>
    <w:pP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12D4"/>
    <w:pPr>
      <w:tabs>
        <w:tab w:val="center" w:pos="4513"/>
        <w:tab w:val="right" w:pos="9026"/>
      </w:tabs>
    </w:pPr>
  </w:style>
  <w:style w:type="character" w:customStyle="1" w:styleId="HeaderChar">
    <w:name w:val="Header Char"/>
    <w:basedOn w:val="DefaultParagraphFont"/>
    <w:link w:val="Header"/>
    <w:uiPriority w:val="99"/>
    <w:rsid w:val="000112D4"/>
    <w:rPr>
      <w:rFonts w:ascii="Times New Roman" w:hAnsi="Times New Roman" w:cs="Times New Roman"/>
      <w:sz w:val="24"/>
      <w:szCs w:val="24"/>
    </w:rPr>
  </w:style>
  <w:style w:type="paragraph" w:styleId="Footer">
    <w:name w:val="footer"/>
    <w:basedOn w:val="Normal"/>
    <w:link w:val="FooterChar"/>
    <w:uiPriority w:val="99"/>
    <w:unhideWhenUsed/>
    <w:rsid w:val="000112D4"/>
    <w:pPr>
      <w:tabs>
        <w:tab w:val="center" w:pos="4513"/>
        <w:tab w:val="right" w:pos="9026"/>
      </w:tabs>
    </w:pPr>
  </w:style>
  <w:style w:type="character" w:customStyle="1" w:styleId="FooterChar">
    <w:name w:val="Footer Char"/>
    <w:basedOn w:val="DefaultParagraphFont"/>
    <w:link w:val="Footer"/>
    <w:uiPriority w:val="99"/>
    <w:rsid w:val="000112D4"/>
    <w:rPr>
      <w:rFonts w:ascii="Times New Roman" w:hAnsi="Times New Roman" w:cs="Times New Roman"/>
      <w:sz w:val="24"/>
      <w:szCs w:val="24"/>
    </w:rPr>
  </w:style>
  <w:style w:type="character" w:styleId="Hyperlink">
    <w:name w:val="Hyperlink"/>
    <w:basedOn w:val="DefaultParagraphFont"/>
    <w:uiPriority w:val="99"/>
    <w:unhideWhenUsed/>
    <w:rsid w:val="00F072EB"/>
    <w:rPr>
      <w:color w:val="0563C1" w:themeColor="hyperlink"/>
      <w:u w:val="single"/>
    </w:rPr>
  </w:style>
  <w:style w:type="character" w:styleId="UnresolvedMention">
    <w:name w:val="Unresolved Mention"/>
    <w:basedOn w:val="DefaultParagraphFont"/>
    <w:uiPriority w:val="99"/>
    <w:semiHidden/>
    <w:unhideWhenUsed/>
    <w:rsid w:val="00F072EB"/>
    <w:rPr>
      <w:color w:val="605E5C"/>
      <w:shd w:val="clear" w:color="auto" w:fill="E1DFDD"/>
    </w:rPr>
  </w:style>
  <w:style w:type="character" w:customStyle="1" w:styleId="Heading1Char">
    <w:name w:val="Heading 1 Char"/>
    <w:basedOn w:val="DefaultParagraphFont"/>
    <w:link w:val="Heading1"/>
    <w:uiPriority w:val="9"/>
    <w:rsid w:val="009E0393"/>
    <w:rPr>
      <w:rFonts w:ascii="Times New Roman" w:hAnsi="Times New Roman" w:cs="Times New Roman"/>
      <w:b/>
      <w:bCs/>
      <w:sz w:val="28"/>
      <w:szCs w:val="28"/>
    </w:rPr>
  </w:style>
  <w:style w:type="paragraph" w:styleId="EndnoteText">
    <w:name w:val="endnote text"/>
    <w:basedOn w:val="Normal"/>
    <w:link w:val="EndnoteTextChar"/>
    <w:uiPriority w:val="99"/>
    <w:unhideWhenUsed/>
    <w:rsid w:val="008946B6"/>
    <w:rPr>
      <w:sz w:val="20"/>
      <w:szCs w:val="20"/>
      <w:lang w:val="en-AU"/>
    </w:rPr>
  </w:style>
  <w:style w:type="character" w:customStyle="1" w:styleId="EndnoteTextChar">
    <w:name w:val="Endnote Text Char"/>
    <w:basedOn w:val="DefaultParagraphFont"/>
    <w:link w:val="EndnoteText"/>
    <w:uiPriority w:val="99"/>
    <w:rsid w:val="008946B6"/>
    <w:rPr>
      <w:rFonts w:ascii="Times New Roman" w:hAnsi="Times New Roman" w:cs="Times New Roman"/>
      <w:sz w:val="20"/>
      <w:szCs w:val="20"/>
      <w:lang w:val="en-AU"/>
    </w:rPr>
  </w:style>
  <w:style w:type="character" w:styleId="EndnoteReference">
    <w:name w:val="endnote reference"/>
    <w:basedOn w:val="DefaultParagraphFont"/>
    <w:uiPriority w:val="99"/>
    <w:unhideWhenUsed/>
    <w:rsid w:val="008946B6"/>
    <w:rPr>
      <w:vertAlign w:val="superscript"/>
    </w:rPr>
  </w:style>
  <w:style w:type="character" w:styleId="FollowedHyperlink">
    <w:name w:val="FollowedHyperlink"/>
    <w:basedOn w:val="DefaultParagraphFont"/>
    <w:uiPriority w:val="99"/>
    <w:semiHidden/>
    <w:unhideWhenUsed/>
    <w:rsid w:val="00501F7D"/>
    <w:rPr>
      <w:color w:val="954F72" w:themeColor="followedHyperlink"/>
      <w:u w:val="single"/>
    </w:rPr>
  </w:style>
  <w:style w:type="character" w:customStyle="1" w:styleId="Heading2Char">
    <w:name w:val="Heading 2 Char"/>
    <w:basedOn w:val="DefaultParagraphFont"/>
    <w:link w:val="Heading2"/>
    <w:uiPriority w:val="9"/>
    <w:rsid w:val="00B7718E"/>
    <w:rPr>
      <w:rFonts w:ascii="Times New Roman" w:hAnsi="Times New Roman" w:cs="Times New Roman"/>
      <w:i/>
      <w:iCs/>
      <w:sz w:val="24"/>
      <w:szCs w:val="24"/>
    </w:rPr>
  </w:style>
  <w:style w:type="character" w:customStyle="1" w:styleId="Heading3Char">
    <w:name w:val="Heading 3 Char"/>
    <w:basedOn w:val="DefaultParagraphFont"/>
    <w:link w:val="Heading3"/>
    <w:uiPriority w:val="9"/>
    <w:rsid w:val="002A3C66"/>
    <w:rPr>
      <w:rFonts w:ascii="Times New Roman" w:hAnsi="Times New Roman" w:cs="Times New Roman"/>
      <w:sz w:val="24"/>
      <w:szCs w:val="24"/>
      <w:u w:val="single"/>
    </w:rPr>
  </w:style>
  <w:style w:type="paragraph" w:styleId="FootnoteText">
    <w:name w:val="footnote text"/>
    <w:basedOn w:val="Normal"/>
    <w:link w:val="FootnoteTextChar"/>
    <w:uiPriority w:val="99"/>
    <w:unhideWhenUsed/>
    <w:rsid w:val="004613AC"/>
    <w:rPr>
      <w:sz w:val="20"/>
      <w:szCs w:val="20"/>
    </w:rPr>
  </w:style>
  <w:style w:type="character" w:customStyle="1" w:styleId="FootnoteTextChar">
    <w:name w:val="Footnote Text Char"/>
    <w:basedOn w:val="DefaultParagraphFont"/>
    <w:link w:val="FootnoteText"/>
    <w:uiPriority w:val="99"/>
    <w:rsid w:val="004613AC"/>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4613AC"/>
    <w:rPr>
      <w:vertAlign w:val="superscript"/>
    </w:rPr>
  </w:style>
  <w:style w:type="paragraph" w:styleId="Revision">
    <w:name w:val="Revision"/>
    <w:hidden/>
    <w:uiPriority w:val="99"/>
    <w:semiHidden/>
    <w:rsid w:val="00395DD4"/>
    <w:pPr>
      <w:spacing w:after="0"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E6438D"/>
    <w:rPr>
      <w:sz w:val="16"/>
      <w:szCs w:val="16"/>
    </w:rPr>
  </w:style>
  <w:style w:type="paragraph" w:styleId="CommentText">
    <w:name w:val="annotation text"/>
    <w:basedOn w:val="Normal"/>
    <w:link w:val="CommentTextChar"/>
    <w:uiPriority w:val="99"/>
    <w:unhideWhenUsed/>
    <w:rsid w:val="00E6438D"/>
    <w:rPr>
      <w:sz w:val="20"/>
      <w:szCs w:val="20"/>
    </w:rPr>
  </w:style>
  <w:style w:type="character" w:customStyle="1" w:styleId="CommentTextChar">
    <w:name w:val="Comment Text Char"/>
    <w:basedOn w:val="DefaultParagraphFont"/>
    <w:link w:val="CommentText"/>
    <w:uiPriority w:val="99"/>
    <w:rsid w:val="00E6438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6438D"/>
    <w:rPr>
      <w:b/>
      <w:bCs/>
    </w:rPr>
  </w:style>
  <w:style w:type="character" w:customStyle="1" w:styleId="CommentSubjectChar">
    <w:name w:val="Comment Subject Char"/>
    <w:basedOn w:val="CommentTextChar"/>
    <w:link w:val="CommentSubject"/>
    <w:uiPriority w:val="99"/>
    <w:semiHidden/>
    <w:rsid w:val="00E6438D"/>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216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3f7b7e8-8509-4225-bfbd-c3d7285004ed">
      <Terms xmlns="http://schemas.microsoft.com/office/infopath/2007/PartnerControls"/>
    </lcf76f155ced4ddcb4097134ff3c332f>
    <TaxCatchAll xmlns="5eb33342-5452-4459-b67f-05a54fc73d1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DD59CE438DE1F4699281E1DD73EAC52" ma:contentTypeVersion="16" ma:contentTypeDescription="Create a new document." ma:contentTypeScope="" ma:versionID="a5106ee9b6f4e73d655bad4e363b52cd">
  <xsd:schema xmlns:xsd="http://www.w3.org/2001/XMLSchema" xmlns:xs="http://www.w3.org/2001/XMLSchema" xmlns:p="http://schemas.microsoft.com/office/2006/metadata/properties" xmlns:ns2="5eb33342-5452-4459-b67f-05a54fc73d10" xmlns:ns3="43f7b7e8-8509-4225-bfbd-c3d7285004ed" targetNamespace="http://schemas.microsoft.com/office/2006/metadata/properties" ma:root="true" ma:fieldsID="76113dbae8728765b057bb98354fb12d" ns2:_="" ns3:_="">
    <xsd:import namespace="5eb33342-5452-4459-b67f-05a54fc73d10"/>
    <xsd:import namespace="43f7b7e8-8509-4225-bfbd-c3d7285004e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33342-5452-4459-b67f-05a54fc73d1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7eda50a-59dc-4b32-9103-aad9cae1615e}" ma:internalName="TaxCatchAll" ma:showField="CatchAllData" ma:web="5eb33342-5452-4459-b67f-05a54fc73d1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3f7b7e8-8509-4225-bfbd-c3d7285004e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acefa85-e2ef-4e15-9f89-61208a18ed0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43CAF7-B48D-44E9-AD5C-592BE7947561}">
  <ds:schemaRefs>
    <ds:schemaRef ds:uri="http://schemas.microsoft.com/office/2006/metadata/properties"/>
    <ds:schemaRef ds:uri="http://schemas.microsoft.com/office/infopath/2007/PartnerControls"/>
    <ds:schemaRef ds:uri="43f7b7e8-8509-4225-bfbd-c3d7285004ed"/>
    <ds:schemaRef ds:uri="5eb33342-5452-4459-b67f-05a54fc73d10"/>
  </ds:schemaRefs>
</ds:datastoreItem>
</file>

<file path=customXml/itemProps2.xml><?xml version="1.0" encoding="utf-8"?>
<ds:datastoreItem xmlns:ds="http://schemas.openxmlformats.org/officeDocument/2006/customXml" ds:itemID="{170ED7F5-5473-4A7B-8977-968DC334A1C6}">
  <ds:schemaRefs>
    <ds:schemaRef ds:uri="http://schemas.openxmlformats.org/officeDocument/2006/bibliography"/>
  </ds:schemaRefs>
</ds:datastoreItem>
</file>

<file path=customXml/itemProps3.xml><?xml version="1.0" encoding="utf-8"?>
<ds:datastoreItem xmlns:ds="http://schemas.openxmlformats.org/officeDocument/2006/customXml" ds:itemID="{34BB2630-2AB6-4C61-8479-C6BC0D1E6086}">
  <ds:schemaRefs>
    <ds:schemaRef ds:uri="http://schemas.microsoft.com/sharepoint/v3/contenttype/forms"/>
  </ds:schemaRefs>
</ds:datastoreItem>
</file>

<file path=customXml/itemProps4.xml><?xml version="1.0" encoding="utf-8"?>
<ds:datastoreItem xmlns:ds="http://schemas.openxmlformats.org/officeDocument/2006/customXml" ds:itemID="{66DCD684-9A1C-4771-80A7-D061171A23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b33342-5452-4459-b67f-05a54fc73d10"/>
    <ds:schemaRef ds:uri="43f7b7e8-8509-4225-bfbd-c3d7285004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2991</Words>
  <Characters>17050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Read-Brown</dc:creator>
  <cp:keywords/>
  <dc:description/>
  <cp:lastModifiedBy>Christian Enemark</cp:lastModifiedBy>
  <cp:revision>8</cp:revision>
  <dcterms:created xsi:type="dcterms:W3CDTF">2024-03-28T11:07:00Z</dcterms:created>
  <dcterms:modified xsi:type="dcterms:W3CDTF">2024-03-28T11:12:00Z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0x0101001DD59CE438DE1F4699281E1DD73EAC52</vt:lpwstr>
  </property>
</Properties>
</file>