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97A6F" w14:textId="77777777" w:rsidR="00947BBD" w:rsidRPr="00CB6899" w:rsidRDefault="00947BBD" w:rsidP="000C1A93">
      <w:pPr>
        <w:jc w:val="center"/>
        <w:rPr>
          <w:rFonts w:asciiTheme="minorHAnsi" w:hAnsiTheme="minorHAnsi" w:cstheme="minorHAnsi"/>
          <w:b/>
          <w:sz w:val="22"/>
          <w:szCs w:val="22"/>
        </w:rPr>
      </w:pPr>
    </w:p>
    <w:p w14:paraId="5EEABD74" w14:textId="77777777" w:rsidR="00755948" w:rsidRPr="00CB6899" w:rsidRDefault="009D641C" w:rsidP="00A7088C">
      <w:pPr>
        <w:jc w:val="center"/>
        <w:rPr>
          <w:rFonts w:asciiTheme="minorHAnsi" w:hAnsiTheme="minorHAnsi" w:cstheme="minorHAnsi"/>
          <w:b/>
          <w:sz w:val="22"/>
          <w:szCs w:val="22"/>
        </w:rPr>
      </w:pPr>
      <w:r w:rsidRPr="00CB6899">
        <w:rPr>
          <w:rFonts w:asciiTheme="minorHAnsi" w:hAnsiTheme="minorHAnsi" w:cstheme="minorHAnsi"/>
          <w:b/>
          <w:sz w:val="22"/>
          <w:szCs w:val="22"/>
        </w:rPr>
        <w:t>Participant Information Sheet</w:t>
      </w:r>
    </w:p>
    <w:p w14:paraId="6E72EFC4" w14:textId="77777777" w:rsidR="00A7088C" w:rsidRPr="00CB6899" w:rsidRDefault="00A7088C" w:rsidP="00A7088C">
      <w:pPr>
        <w:jc w:val="center"/>
        <w:rPr>
          <w:rFonts w:asciiTheme="minorHAnsi" w:hAnsiTheme="minorHAnsi" w:cstheme="minorHAnsi"/>
          <w:b/>
          <w:sz w:val="22"/>
          <w:szCs w:val="22"/>
        </w:rPr>
      </w:pPr>
    </w:p>
    <w:p w14:paraId="4A65303B" w14:textId="77777777" w:rsidR="009D641C" w:rsidRPr="00CB6899" w:rsidRDefault="009D641C" w:rsidP="009D641C">
      <w:pPr>
        <w:rPr>
          <w:rFonts w:asciiTheme="minorHAnsi" w:hAnsiTheme="minorHAnsi" w:cstheme="minorHAnsi"/>
          <w:b/>
          <w:sz w:val="22"/>
          <w:szCs w:val="22"/>
        </w:rPr>
      </w:pPr>
      <w:r w:rsidRPr="00CB6899">
        <w:rPr>
          <w:rFonts w:asciiTheme="minorHAnsi" w:hAnsiTheme="minorHAnsi" w:cstheme="minorHAnsi"/>
          <w:b/>
          <w:sz w:val="22"/>
          <w:szCs w:val="22"/>
        </w:rPr>
        <w:t>Study Title:</w:t>
      </w:r>
      <w:r w:rsidR="00EF470A" w:rsidRPr="00CB6899">
        <w:rPr>
          <w:rFonts w:asciiTheme="minorHAnsi" w:hAnsiTheme="minorHAnsi" w:cstheme="minorHAnsi"/>
          <w:b/>
          <w:sz w:val="22"/>
          <w:szCs w:val="22"/>
        </w:rPr>
        <w:t xml:space="preserve"> </w:t>
      </w:r>
      <w:r w:rsidR="002F4AE1" w:rsidRPr="00CB6899">
        <w:rPr>
          <w:rFonts w:asciiTheme="minorHAnsi" w:hAnsiTheme="minorHAnsi" w:cstheme="minorHAnsi"/>
          <w:b/>
          <w:sz w:val="22"/>
          <w:szCs w:val="22"/>
        </w:rPr>
        <w:t>Evaluating the CO2 experimental model of anxiety in immersive Virtual Reality</w:t>
      </w:r>
    </w:p>
    <w:p w14:paraId="26F8355B" w14:textId="77777777" w:rsidR="009D641C" w:rsidRPr="00CB6899" w:rsidRDefault="009D641C" w:rsidP="009D641C">
      <w:pPr>
        <w:rPr>
          <w:rFonts w:asciiTheme="minorHAnsi" w:hAnsiTheme="minorHAnsi" w:cstheme="minorHAnsi"/>
          <w:sz w:val="22"/>
          <w:szCs w:val="22"/>
        </w:rPr>
      </w:pPr>
    </w:p>
    <w:p w14:paraId="1B23A972" w14:textId="5BC5CC08" w:rsidR="00AD01F0" w:rsidRPr="00CB6899" w:rsidRDefault="009D641C" w:rsidP="009D641C">
      <w:pPr>
        <w:rPr>
          <w:rFonts w:asciiTheme="minorHAnsi" w:hAnsiTheme="minorHAnsi" w:cstheme="minorHAnsi"/>
          <w:sz w:val="22"/>
          <w:szCs w:val="22"/>
        </w:rPr>
      </w:pPr>
      <w:r w:rsidRPr="00CB6899">
        <w:rPr>
          <w:rFonts w:asciiTheme="minorHAnsi" w:hAnsiTheme="minorHAnsi" w:cstheme="minorHAnsi"/>
          <w:b/>
          <w:sz w:val="22"/>
          <w:szCs w:val="22"/>
        </w:rPr>
        <w:t>Researcher</w:t>
      </w:r>
      <w:r w:rsidR="00EF470A" w:rsidRPr="00CB6899">
        <w:rPr>
          <w:rFonts w:asciiTheme="minorHAnsi" w:hAnsiTheme="minorHAnsi" w:cstheme="minorHAnsi"/>
          <w:b/>
          <w:sz w:val="22"/>
          <w:szCs w:val="22"/>
        </w:rPr>
        <w:t>s</w:t>
      </w:r>
      <w:r w:rsidR="00EF470A" w:rsidRPr="00CB6899">
        <w:rPr>
          <w:rFonts w:asciiTheme="minorHAnsi" w:hAnsiTheme="minorHAnsi" w:cstheme="minorHAnsi"/>
          <w:sz w:val="22"/>
          <w:szCs w:val="22"/>
        </w:rPr>
        <w:t xml:space="preserve">: </w:t>
      </w:r>
      <w:proofErr w:type="spellStart"/>
      <w:r w:rsidR="00EF470A" w:rsidRPr="00CB6899">
        <w:rPr>
          <w:rFonts w:asciiTheme="minorHAnsi" w:hAnsiTheme="minorHAnsi" w:cstheme="minorHAnsi"/>
          <w:sz w:val="22"/>
          <w:szCs w:val="22"/>
        </w:rPr>
        <w:t>Neslihan</w:t>
      </w:r>
      <w:proofErr w:type="spellEnd"/>
      <w:r w:rsidR="00EF470A" w:rsidRPr="00CB6899">
        <w:rPr>
          <w:rFonts w:asciiTheme="minorHAnsi" w:hAnsiTheme="minorHAnsi" w:cstheme="minorHAnsi"/>
          <w:sz w:val="22"/>
          <w:szCs w:val="22"/>
        </w:rPr>
        <w:t xml:space="preserve"> </w:t>
      </w:r>
      <w:proofErr w:type="spellStart"/>
      <w:r w:rsidR="00EF470A" w:rsidRPr="00CB6899">
        <w:rPr>
          <w:rFonts w:asciiTheme="minorHAnsi" w:hAnsiTheme="minorHAnsi" w:cstheme="minorHAnsi"/>
          <w:sz w:val="22"/>
          <w:szCs w:val="22"/>
        </w:rPr>
        <w:t>Özhan</w:t>
      </w:r>
      <w:proofErr w:type="spellEnd"/>
      <w:r w:rsidR="00583793" w:rsidRPr="00CB6899">
        <w:rPr>
          <w:rFonts w:asciiTheme="minorHAnsi" w:hAnsiTheme="minorHAnsi" w:cstheme="minorHAnsi"/>
          <w:sz w:val="22"/>
          <w:szCs w:val="22"/>
        </w:rPr>
        <w:t xml:space="preserve">, </w:t>
      </w:r>
      <w:r w:rsidR="00EF470A" w:rsidRPr="00CB6899">
        <w:rPr>
          <w:rFonts w:asciiTheme="minorHAnsi" w:hAnsiTheme="minorHAnsi" w:cstheme="minorHAnsi"/>
          <w:sz w:val="22"/>
          <w:szCs w:val="22"/>
        </w:rPr>
        <w:t>Prof Matthew Garner, Dr Erich Graf</w:t>
      </w:r>
      <w:r w:rsidR="00583793" w:rsidRPr="00CB6899">
        <w:rPr>
          <w:rFonts w:asciiTheme="minorHAnsi" w:hAnsiTheme="minorHAnsi" w:cstheme="minorHAnsi"/>
          <w:sz w:val="22"/>
          <w:szCs w:val="22"/>
        </w:rPr>
        <w:t xml:space="preserve">, Diana </w:t>
      </w:r>
      <w:proofErr w:type="spellStart"/>
      <w:r w:rsidR="00583793" w:rsidRPr="00CB6899">
        <w:rPr>
          <w:rFonts w:asciiTheme="minorHAnsi" w:hAnsiTheme="minorHAnsi" w:cstheme="minorHAnsi"/>
          <w:sz w:val="22"/>
          <w:szCs w:val="22"/>
        </w:rPr>
        <w:t>Herlea</w:t>
      </w:r>
      <w:proofErr w:type="spellEnd"/>
    </w:p>
    <w:p w14:paraId="42283588" w14:textId="77777777" w:rsidR="00DA1CBF" w:rsidRPr="00CB6899" w:rsidRDefault="00DA1CBF" w:rsidP="009D641C">
      <w:pPr>
        <w:rPr>
          <w:rFonts w:asciiTheme="minorHAnsi" w:hAnsiTheme="minorHAnsi" w:cstheme="minorHAnsi"/>
          <w:sz w:val="22"/>
          <w:szCs w:val="22"/>
        </w:rPr>
      </w:pPr>
    </w:p>
    <w:p w14:paraId="1B9A8850" w14:textId="794551F7" w:rsidR="009D641C" w:rsidRPr="00CB6899" w:rsidRDefault="00AD01F0" w:rsidP="009D641C">
      <w:pPr>
        <w:rPr>
          <w:rFonts w:asciiTheme="minorHAnsi" w:hAnsiTheme="minorHAnsi" w:cstheme="minorHAnsi"/>
          <w:sz w:val="22"/>
          <w:szCs w:val="22"/>
        </w:rPr>
      </w:pPr>
      <w:r w:rsidRPr="00CB6899">
        <w:rPr>
          <w:rFonts w:asciiTheme="minorHAnsi" w:hAnsiTheme="minorHAnsi" w:cstheme="minorHAnsi"/>
          <w:b/>
          <w:sz w:val="22"/>
          <w:szCs w:val="22"/>
        </w:rPr>
        <w:t>ERGO number:</w:t>
      </w:r>
      <w:r w:rsidR="00EF470A" w:rsidRPr="00CB6899">
        <w:rPr>
          <w:rFonts w:asciiTheme="minorHAnsi" w:hAnsiTheme="minorHAnsi" w:cstheme="minorHAnsi"/>
          <w:b/>
          <w:sz w:val="22"/>
          <w:szCs w:val="22"/>
        </w:rPr>
        <w:t xml:space="preserve"> </w:t>
      </w:r>
      <w:r w:rsidR="00A7088C" w:rsidRPr="00CB6899">
        <w:rPr>
          <w:rFonts w:asciiTheme="minorHAnsi" w:hAnsiTheme="minorHAnsi" w:cstheme="minorHAnsi"/>
          <w:b/>
          <w:sz w:val="22"/>
          <w:szCs w:val="22"/>
        </w:rPr>
        <w:t>48138</w:t>
      </w:r>
      <w:r w:rsidR="008026BA" w:rsidRPr="00CB6899">
        <w:rPr>
          <w:rFonts w:asciiTheme="minorHAnsi" w:hAnsiTheme="minorHAnsi" w:cstheme="minorHAnsi"/>
          <w:sz w:val="22"/>
          <w:szCs w:val="22"/>
        </w:rPr>
        <w:t>.A</w:t>
      </w:r>
      <w:r w:rsidR="00583793" w:rsidRPr="00CB6899">
        <w:rPr>
          <w:rFonts w:asciiTheme="minorHAnsi" w:hAnsiTheme="minorHAnsi" w:cstheme="minorHAnsi"/>
          <w:sz w:val="22"/>
          <w:szCs w:val="22"/>
        </w:rPr>
        <w:t>3</w:t>
      </w:r>
      <w:r w:rsidR="009D641C" w:rsidRPr="00CB6899">
        <w:rPr>
          <w:rFonts w:asciiTheme="minorHAnsi" w:hAnsiTheme="minorHAnsi" w:cstheme="minorHAnsi"/>
          <w:sz w:val="22"/>
          <w:szCs w:val="22"/>
        </w:rPr>
        <w:tab/>
      </w:r>
      <w:r w:rsidR="009D641C" w:rsidRPr="00CB6899">
        <w:rPr>
          <w:rFonts w:asciiTheme="minorHAnsi" w:hAnsiTheme="minorHAnsi" w:cstheme="minorHAnsi"/>
          <w:sz w:val="22"/>
          <w:szCs w:val="22"/>
        </w:rPr>
        <w:tab/>
      </w:r>
      <w:r w:rsidR="009D641C" w:rsidRPr="00CB6899">
        <w:rPr>
          <w:rFonts w:asciiTheme="minorHAnsi" w:hAnsiTheme="minorHAnsi" w:cstheme="minorHAnsi"/>
          <w:sz w:val="22"/>
          <w:szCs w:val="22"/>
        </w:rPr>
        <w:tab/>
      </w:r>
      <w:r w:rsidR="009D641C" w:rsidRPr="00CB6899">
        <w:rPr>
          <w:rFonts w:asciiTheme="minorHAnsi" w:hAnsiTheme="minorHAnsi" w:cstheme="minorHAnsi"/>
          <w:sz w:val="22"/>
          <w:szCs w:val="22"/>
        </w:rPr>
        <w:tab/>
      </w:r>
      <w:r w:rsidR="009D641C" w:rsidRPr="00CB6899">
        <w:rPr>
          <w:rFonts w:asciiTheme="minorHAnsi" w:hAnsiTheme="minorHAnsi" w:cstheme="minorHAnsi"/>
          <w:sz w:val="22"/>
          <w:szCs w:val="22"/>
        </w:rPr>
        <w:tab/>
      </w:r>
    </w:p>
    <w:p w14:paraId="126C19BD" w14:textId="77777777" w:rsidR="009D641C" w:rsidRPr="00CB6899" w:rsidRDefault="009D641C" w:rsidP="009D641C">
      <w:pPr>
        <w:rPr>
          <w:rFonts w:asciiTheme="minorHAnsi" w:hAnsiTheme="minorHAnsi" w:cstheme="minorHAnsi"/>
          <w:sz w:val="22"/>
          <w:szCs w:val="22"/>
        </w:rPr>
      </w:pPr>
    </w:p>
    <w:p w14:paraId="582435BC" w14:textId="77777777" w:rsidR="009D641C" w:rsidRPr="00CB6899" w:rsidRDefault="0080218C" w:rsidP="009D641C">
      <w:pPr>
        <w:rPr>
          <w:rFonts w:asciiTheme="minorHAnsi" w:hAnsiTheme="minorHAnsi" w:cstheme="minorHAnsi"/>
          <w:bCs/>
          <w:sz w:val="22"/>
          <w:szCs w:val="22"/>
        </w:rPr>
      </w:pPr>
      <w:r w:rsidRPr="00CB6899">
        <w:rPr>
          <w:rFonts w:asciiTheme="minorHAnsi" w:hAnsiTheme="minorHAnsi" w:cstheme="minorHAnsi"/>
          <w:bCs/>
          <w:sz w:val="22"/>
          <w:szCs w:val="22"/>
        </w:rPr>
        <w:t xml:space="preserve">You are </w:t>
      </w:r>
      <w:r w:rsidR="00EC7244" w:rsidRPr="00CB6899">
        <w:rPr>
          <w:rFonts w:asciiTheme="minorHAnsi" w:hAnsiTheme="minorHAnsi" w:cstheme="minorHAnsi"/>
          <w:bCs/>
          <w:sz w:val="22"/>
          <w:szCs w:val="22"/>
        </w:rPr>
        <w:t xml:space="preserve">being </w:t>
      </w:r>
      <w:r w:rsidRPr="00CB6899">
        <w:rPr>
          <w:rFonts w:asciiTheme="minorHAnsi" w:hAnsiTheme="minorHAnsi" w:cstheme="minorHAnsi"/>
          <w:bCs/>
          <w:sz w:val="22"/>
          <w:szCs w:val="22"/>
        </w:rPr>
        <w:t xml:space="preserve">invited to take part in the above research study. To help you decide whether you would like to take part or not, it is important that you understand why the research is being done and what </w:t>
      </w:r>
      <w:r w:rsidR="00EC7244" w:rsidRPr="00CB6899">
        <w:rPr>
          <w:rFonts w:asciiTheme="minorHAnsi" w:hAnsiTheme="minorHAnsi" w:cstheme="minorHAnsi"/>
          <w:bCs/>
          <w:sz w:val="22"/>
          <w:szCs w:val="22"/>
        </w:rPr>
        <w:t>it will</w:t>
      </w:r>
      <w:r w:rsidRPr="00CB6899">
        <w:rPr>
          <w:rFonts w:asciiTheme="minorHAnsi" w:hAnsiTheme="minorHAnsi" w:cstheme="minorHAnsi"/>
          <w:bCs/>
          <w:sz w:val="22"/>
          <w:szCs w:val="22"/>
        </w:rPr>
        <w:t xml:space="preserve"> involve. </w:t>
      </w:r>
      <w:r w:rsidR="009D641C" w:rsidRPr="00CB6899">
        <w:rPr>
          <w:rFonts w:asciiTheme="minorHAnsi" w:hAnsiTheme="minorHAnsi" w:cstheme="minorHAnsi"/>
          <w:bCs/>
          <w:sz w:val="22"/>
          <w:szCs w:val="22"/>
        </w:rPr>
        <w:t>Please read th</w:t>
      </w:r>
      <w:r w:rsidRPr="00CB6899">
        <w:rPr>
          <w:rFonts w:asciiTheme="minorHAnsi" w:hAnsiTheme="minorHAnsi" w:cstheme="minorHAnsi"/>
          <w:bCs/>
          <w:sz w:val="22"/>
          <w:szCs w:val="22"/>
        </w:rPr>
        <w:t>e</w:t>
      </w:r>
      <w:r w:rsidR="009D641C" w:rsidRPr="00CB6899">
        <w:rPr>
          <w:rFonts w:asciiTheme="minorHAnsi" w:hAnsiTheme="minorHAnsi" w:cstheme="minorHAnsi"/>
          <w:bCs/>
          <w:sz w:val="22"/>
          <w:szCs w:val="22"/>
        </w:rPr>
        <w:t xml:space="preserve"> information</w:t>
      </w:r>
      <w:r w:rsidRPr="00CB6899">
        <w:rPr>
          <w:rFonts w:asciiTheme="minorHAnsi" w:hAnsiTheme="minorHAnsi" w:cstheme="minorHAnsi"/>
          <w:bCs/>
          <w:sz w:val="22"/>
          <w:szCs w:val="22"/>
        </w:rPr>
        <w:t xml:space="preserve"> below</w:t>
      </w:r>
      <w:r w:rsidR="009D641C" w:rsidRPr="00CB6899">
        <w:rPr>
          <w:rFonts w:asciiTheme="minorHAnsi" w:hAnsiTheme="minorHAnsi" w:cstheme="minorHAnsi"/>
          <w:bCs/>
          <w:sz w:val="22"/>
          <w:szCs w:val="22"/>
        </w:rPr>
        <w:t xml:space="preserve"> carefully </w:t>
      </w:r>
      <w:r w:rsidR="00DA7684" w:rsidRPr="00CB6899">
        <w:rPr>
          <w:rFonts w:asciiTheme="minorHAnsi" w:hAnsiTheme="minorHAnsi" w:cstheme="minorHAnsi"/>
          <w:bCs/>
          <w:sz w:val="22"/>
          <w:szCs w:val="22"/>
        </w:rPr>
        <w:t xml:space="preserve">and ask questions if anything is not clear or you would like more information </w:t>
      </w:r>
      <w:r w:rsidR="009D641C" w:rsidRPr="00CB6899">
        <w:rPr>
          <w:rFonts w:asciiTheme="minorHAnsi" w:hAnsiTheme="minorHAnsi" w:cstheme="minorHAnsi"/>
          <w:bCs/>
          <w:sz w:val="22"/>
          <w:szCs w:val="22"/>
        </w:rPr>
        <w:t xml:space="preserve">before </w:t>
      </w:r>
      <w:r w:rsidR="00DA7684" w:rsidRPr="00CB6899">
        <w:rPr>
          <w:rFonts w:asciiTheme="minorHAnsi" w:hAnsiTheme="minorHAnsi" w:cstheme="minorHAnsi"/>
          <w:bCs/>
          <w:sz w:val="22"/>
          <w:szCs w:val="22"/>
        </w:rPr>
        <w:t xml:space="preserve">you </w:t>
      </w:r>
      <w:r w:rsidR="009D641C" w:rsidRPr="00CB6899">
        <w:rPr>
          <w:rFonts w:asciiTheme="minorHAnsi" w:hAnsiTheme="minorHAnsi" w:cstheme="minorHAnsi"/>
          <w:bCs/>
          <w:sz w:val="22"/>
          <w:szCs w:val="22"/>
        </w:rPr>
        <w:t>decid</w:t>
      </w:r>
      <w:r w:rsidR="00DA7684" w:rsidRPr="00CB6899">
        <w:rPr>
          <w:rFonts w:asciiTheme="minorHAnsi" w:hAnsiTheme="minorHAnsi" w:cstheme="minorHAnsi"/>
          <w:bCs/>
          <w:sz w:val="22"/>
          <w:szCs w:val="22"/>
        </w:rPr>
        <w:t>e</w:t>
      </w:r>
      <w:r w:rsidR="009D641C" w:rsidRPr="00CB6899">
        <w:rPr>
          <w:rFonts w:asciiTheme="minorHAnsi" w:hAnsiTheme="minorHAnsi" w:cstheme="minorHAnsi"/>
          <w:bCs/>
          <w:sz w:val="22"/>
          <w:szCs w:val="22"/>
        </w:rPr>
        <w:t xml:space="preserve"> to take part in this research.</w:t>
      </w:r>
      <w:r w:rsidR="00DA1CBF" w:rsidRPr="00CB6899">
        <w:rPr>
          <w:rFonts w:asciiTheme="minorHAnsi" w:hAnsiTheme="minorHAnsi" w:cstheme="minorHAnsi"/>
          <w:bCs/>
          <w:sz w:val="22"/>
          <w:szCs w:val="22"/>
        </w:rPr>
        <w:t xml:space="preserve"> </w:t>
      </w:r>
      <w:r w:rsidR="00EC7244" w:rsidRPr="00CB6899">
        <w:rPr>
          <w:rFonts w:asciiTheme="minorHAnsi" w:hAnsiTheme="minorHAnsi" w:cstheme="minorHAnsi"/>
          <w:bCs/>
          <w:sz w:val="22"/>
          <w:szCs w:val="22"/>
        </w:rPr>
        <w:t xml:space="preserve">You may like to discuss it with </w:t>
      </w:r>
      <w:proofErr w:type="gramStart"/>
      <w:r w:rsidR="00EC7244" w:rsidRPr="00CB6899">
        <w:rPr>
          <w:rFonts w:asciiTheme="minorHAnsi" w:hAnsiTheme="minorHAnsi" w:cstheme="minorHAnsi"/>
          <w:bCs/>
          <w:sz w:val="22"/>
          <w:szCs w:val="22"/>
        </w:rPr>
        <w:t>others</w:t>
      </w:r>
      <w:proofErr w:type="gramEnd"/>
      <w:r w:rsidR="00EC7244" w:rsidRPr="00CB6899">
        <w:rPr>
          <w:rFonts w:asciiTheme="minorHAnsi" w:hAnsiTheme="minorHAnsi" w:cstheme="minorHAnsi"/>
          <w:bCs/>
          <w:sz w:val="22"/>
          <w:szCs w:val="22"/>
        </w:rPr>
        <w:t xml:space="preserve"> but i</w:t>
      </w:r>
      <w:r w:rsidR="00E06BE9" w:rsidRPr="00CB6899">
        <w:rPr>
          <w:rFonts w:asciiTheme="minorHAnsi" w:hAnsiTheme="minorHAnsi" w:cstheme="minorHAnsi"/>
          <w:bCs/>
          <w:sz w:val="22"/>
          <w:szCs w:val="22"/>
        </w:rPr>
        <w:t>t is up to you to decide whether or not to take part.</w:t>
      </w:r>
      <w:r w:rsidR="009D641C" w:rsidRPr="00CB6899">
        <w:rPr>
          <w:rFonts w:asciiTheme="minorHAnsi" w:hAnsiTheme="minorHAnsi" w:cstheme="minorHAnsi"/>
          <w:bCs/>
          <w:sz w:val="22"/>
          <w:szCs w:val="22"/>
        </w:rPr>
        <w:t xml:space="preserve"> If you are happy to participate you will be asked to sign a consent form.</w:t>
      </w:r>
    </w:p>
    <w:p w14:paraId="002E517B" w14:textId="77777777" w:rsidR="009D641C" w:rsidRPr="00CB6899" w:rsidRDefault="009D641C" w:rsidP="009D641C">
      <w:pPr>
        <w:rPr>
          <w:rFonts w:asciiTheme="minorHAnsi" w:hAnsiTheme="minorHAnsi" w:cstheme="minorHAnsi"/>
          <w:sz w:val="22"/>
          <w:szCs w:val="22"/>
        </w:rPr>
      </w:pPr>
    </w:p>
    <w:p w14:paraId="0BF8898B" w14:textId="77777777" w:rsidR="00EF470A" w:rsidRPr="00CB6899" w:rsidRDefault="009D641C" w:rsidP="009D641C">
      <w:pPr>
        <w:rPr>
          <w:rFonts w:asciiTheme="minorHAnsi" w:hAnsiTheme="minorHAnsi" w:cstheme="minorHAnsi"/>
          <w:b/>
          <w:sz w:val="22"/>
          <w:szCs w:val="22"/>
        </w:rPr>
      </w:pPr>
      <w:r w:rsidRPr="00CB6899">
        <w:rPr>
          <w:rFonts w:asciiTheme="minorHAnsi" w:hAnsiTheme="minorHAnsi" w:cstheme="minorHAnsi"/>
          <w:b/>
          <w:sz w:val="22"/>
          <w:szCs w:val="22"/>
        </w:rPr>
        <w:t>What is the research about?</w:t>
      </w:r>
    </w:p>
    <w:p w14:paraId="0BA441A5" w14:textId="77777777" w:rsidR="00A7088C" w:rsidRPr="00CB6899" w:rsidRDefault="00EE26C2" w:rsidP="00A7088C">
      <w:pPr>
        <w:rPr>
          <w:rFonts w:asciiTheme="minorHAnsi" w:hAnsiTheme="minorHAnsi" w:cstheme="minorHAnsi"/>
          <w:sz w:val="22"/>
          <w:szCs w:val="22"/>
          <w:vertAlign w:val="subscript"/>
        </w:rPr>
      </w:pPr>
      <w:r w:rsidRPr="00CB6899">
        <w:rPr>
          <w:rFonts w:asciiTheme="minorHAnsi" w:hAnsiTheme="minorHAnsi" w:cstheme="minorHAnsi"/>
          <w:sz w:val="22"/>
          <w:szCs w:val="22"/>
        </w:rPr>
        <w:t>Anxiety disorders are more common than many other psychiatric disorders, and individuals with anxiety often experience reduced quality of life</w:t>
      </w:r>
      <w:r w:rsidR="00A7088C" w:rsidRPr="00CB6899">
        <w:rPr>
          <w:rFonts w:asciiTheme="minorHAnsi" w:hAnsiTheme="minorHAnsi" w:cstheme="minorHAnsi"/>
          <w:sz w:val="22"/>
          <w:szCs w:val="22"/>
        </w:rPr>
        <w:t xml:space="preserve">. Research has shown that using the inhalation of 7.5% </w:t>
      </w:r>
      <w:r w:rsidRPr="00CB6899">
        <w:rPr>
          <w:rFonts w:asciiTheme="minorHAnsi" w:hAnsiTheme="minorHAnsi" w:cstheme="minorHAnsi"/>
          <w:sz w:val="22"/>
          <w:szCs w:val="22"/>
        </w:rPr>
        <w:t>CO2</w:t>
      </w:r>
      <w:r w:rsidR="00A7088C" w:rsidRPr="00CB6899">
        <w:rPr>
          <w:rFonts w:asciiTheme="minorHAnsi" w:hAnsiTheme="minorHAnsi" w:cstheme="minorHAnsi"/>
          <w:sz w:val="22"/>
          <w:szCs w:val="22"/>
        </w:rPr>
        <w:t xml:space="preserve"> for 20 minutes can make healthy volunteers temporarily feel anxious and tense and can reduce feelings of being relaxed and happy. It also temporarily increases blood pressure and heart rate. </w:t>
      </w:r>
    </w:p>
    <w:p w14:paraId="37771B5A" w14:textId="77777777" w:rsidR="00A7088C" w:rsidRPr="00CB6899" w:rsidRDefault="00A7088C" w:rsidP="00A7088C">
      <w:pPr>
        <w:rPr>
          <w:rFonts w:asciiTheme="minorHAnsi" w:hAnsiTheme="minorHAnsi" w:cstheme="minorHAnsi"/>
          <w:sz w:val="22"/>
          <w:szCs w:val="22"/>
        </w:rPr>
      </w:pPr>
    </w:p>
    <w:p w14:paraId="6F611F50" w14:textId="4E8497FD" w:rsidR="00A7088C" w:rsidRPr="00CB6899" w:rsidRDefault="0023151B" w:rsidP="00A7088C">
      <w:pPr>
        <w:rPr>
          <w:rFonts w:asciiTheme="minorHAnsi" w:hAnsiTheme="minorHAnsi" w:cstheme="minorHAnsi"/>
          <w:sz w:val="22"/>
          <w:szCs w:val="22"/>
        </w:rPr>
      </w:pPr>
      <w:r w:rsidRPr="00CB6899">
        <w:rPr>
          <w:rFonts w:asciiTheme="minorHAnsi" w:hAnsiTheme="minorHAnsi" w:cstheme="minorHAnsi"/>
          <w:sz w:val="22"/>
          <w:szCs w:val="22"/>
        </w:rPr>
        <w:t xml:space="preserve">In this study we will evaluate the effects of the </w:t>
      </w:r>
      <w:r w:rsidR="00A7088C" w:rsidRPr="00CB6899">
        <w:rPr>
          <w:rFonts w:asciiTheme="minorHAnsi" w:hAnsiTheme="minorHAnsi" w:cstheme="minorHAnsi"/>
          <w:sz w:val="22"/>
          <w:szCs w:val="22"/>
        </w:rPr>
        <w:t>CO</w:t>
      </w:r>
      <w:r w:rsidR="00A7088C" w:rsidRPr="00CB6899">
        <w:rPr>
          <w:rFonts w:asciiTheme="minorHAnsi" w:hAnsiTheme="minorHAnsi" w:cstheme="minorHAnsi"/>
          <w:sz w:val="22"/>
          <w:szCs w:val="22"/>
          <w:vertAlign w:val="subscript"/>
        </w:rPr>
        <w:t>2</w:t>
      </w:r>
      <w:r w:rsidR="00A7088C" w:rsidRPr="00CB6899">
        <w:rPr>
          <w:rFonts w:asciiTheme="minorHAnsi" w:hAnsiTheme="minorHAnsi" w:cstheme="minorHAnsi"/>
          <w:sz w:val="22"/>
          <w:szCs w:val="22"/>
        </w:rPr>
        <w:t xml:space="preserve"> </w:t>
      </w:r>
      <w:r w:rsidR="00213445" w:rsidRPr="00CB6899">
        <w:rPr>
          <w:rFonts w:asciiTheme="minorHAnsi" w:hAnsiTheme="minorHAnsi" w:cstheme="minorHAnsi"/>
          <w:sz w:val="22"/>
          <w:szCs w:val="22"/>
        </w:rPr>
        <w:t>inhalation</w:t>
      </w:r>
      <w:r w:rsidR="00A7088C" w:rsidRPr="00CB6899">
        <w:rPr>
          <w:rFonts w:asciiTheme="minorHAnsi" w:hAnsiTheme="minorHAnsi" w:cstheme="minorHAnsi"/>
          <w:sz w:val="22"/>
          <w:szCs w:val="22"/>
        </w:rPr>
        <w:t xml:space="preserve"> </w:t>
      </w:r>
      <w:r w:rsidR="00213445" w:rsidRPr="00CB6899">
        <w:rPr>
          <w:rFonts w:asciiTheme="minorHAnsi" w:hAnsiTheme="minorHAnsi" w:cstheme="minorHAnsi"/>
          <w:sz w:val="22"/>
          <w:szCs w:val="22"/>
        </w:rPr>
        <w:t>during exposure to social situations within virtual reality</w:t>
      </w:r>
      <w:r w:rsidRPr="00CB6899">
        <w:rPr>
          <w:rFonts w:asciiTheme="minorHAnsi" w:hAnsiTheme="minorHAnsi" w:cstheme="minorHAnsi"/>
          <w:sz w:val="22"/>
          <w:szCs w:val="22"/>
        </w:rPr>
        <w:t xml:space="preserve">. Specifically, we </w:t>
      </w:r>
      <w:r w:rsidR="00A7088C" w:rsidRPr="00CB6899">
        <w:rPr>
          <w:rFonts w:asciiTheme="minorHAnsi" w:eastAsia="Calibri" w:hAnsiTheme="minorHAnsi" w:cstheme="minorHAnsi"/>
          <w:sz w:val="22"/>
          <w:szCs w:val="22"/>
          <w:lang w:val="en-US" w:eastAsia="en-US"/>
        </w:rPr>
        <w:t xml:space="preserve">will </w:t>
      </w:r>
      <w:r w:rsidRPr="00CB6899">
        <w:rPr>
          <w:rFonts w:asciiTheme="minorHAnsi" w:eastAsia="Calibri" w:hAnsiTheme="minorHAnsi" w:cstheme="minorHAnsi"/>
          <w:sz w:val="22"/>
          <w:szCs w:val="22"/>
          <w:lang w:val="en-US" w:eastAsia="en-US"/>
        </w:rPr>
        <w:t>measure levels of anxiety during</w:t>
      </w:r>
      <w:r w:rsidR="00583793" w:rsidRPr="00CB6899">
        <w:rPr>
          <w:rFonts w:asciiTheme="minorHAnsi" w:eastAsia="Calibri" w:hAnsiTheme="minorHAnsi" w:cstheme="minorHAnsi"/>
          <w:sz w:val="22"/>
          <w:szCs w:val="22"/>
          <w:lang w:val="en-US" w:eastAsia="en-US"/>
        </w:rPr>
        <w:t xml:space="preserve"> +/</w:t>
      </w:r>
      <w:proofErr w:type="gramStart"/>
      <w:r w:rsidR="00583793" w:rsidRPr="00CB6899">
        <w:rPr>
          <w:rFonts w:asciiTheme="minorHAnsi" w:eastAsia="Calibri" w:hAnsiTheme="minorHAnsi" w:cstheme="minorHAnsi"/>
          <w:sz w:val="22"/>
          <w:szCs w:val="22"/>
          <w:lang w:val="en-US" w:eastAsia="en-US"/>
        </w:rPr>
        <w:t xml:space="preserve">- </w:t>
      </w:r>
      <w:r w:rsidRPr="00CB6899">
        <w:rPr>
          <w:rFonts w:asciiTheme="minorHAnsi" w:eastAsia="Calibri" w:hAnsiTheme="minorHAnsi" w:cstheme="minorHAnsi"/>
          <w:sz w:val="22"/>
          <w:szCs w:val="22"/>
          <w:lang w:val="en-US" w:eastAsia="en-US"/>
        </w:rPr>
        <w:t xml:space="preserve"> </w:t>
      </w:r>
      <w:r w:rsidR="00A7088C" w:rsidRPr="00CB6899">
        <w:rPr>
          <w:rFonts w:asciiTheme="minorHAnsi" w:eastAsia="Calibri" w:hAnsiTheme="minorHAnsi" w:cstheme="minorHAnsi"/>
          <w:sz w:val="22"/>
          <w:szCs w:val="22"/>
          <w:lang w:val="en-US" w:eastAsia="en-US"/>
        </w:rPr>
        <w:t>CO2</w:t>
      </w:r>
      <w:proofErr w:type="gramEnd"/>
      <w:r w:rsidR="00A7088C" w:rsidRPr="00CB6899">
        <w:rPr>
          <w:rFonts w:asciiTheme="minorHAnsi" w:eastAsia="Calibri" w:hAnsiTheme="minorHAnsi" w:cstheme="minorHAnsi"/>
          <w:sz w:val="22"/>
          <w:szCs w:val="22"/>
          <w:lang w:val="en-US" w:eastAsia="en-US"/>
        </w:rPr>
        <w:t xml:space="preserve"> </w:t>
      </w:r>
      <w:r w:rsidR="00583793" w:rsidRPr="00CB6899">
        <w:rPr>
          <w:rFonts w:asciiTheme="minorHAnsi" w:eastAsia="Calibri" w:hAnsiTheme="minorHAnsi" w:cstheme="minorHAnsi"/>
          <w:sz w:val="22"/>
          <w:szCs w:val="22"/>
          <w:lang w:val="en-US" w:eastAsia="en-US"/>
        </w:rPr>
        <w:t>+</w:t>
      </w:r>
      <w:r w:rsidR="00A7088C" w:rsidRPr="00CB6899">
        <w:rPr>
          <w:rFonts w:asciiTheme="minorHAnsi" w:eastAsia="Calibri" w:hAnsiTheme="minorHAnsi" w:cstheme="minorHAnsi"/>
          <w:sz w:val="22"/>
          <w:szCs w:val="22"/>
          <w:lang w:val="en-US" w:eastAsia="en-US"/>
        </w:rPr>
        <w:t xml:space="preserve">VR exposure to social environments on subjective anxiety, autonomic arousal and social performance in a subsequent presentation task (conducted within VR). </w:t>
      </w:r>
    </w:p>
    <w:p w14:paraId="7BFB352C" w14:textId="77777777" w:rsidR="00A7088C" w:rsidRPr="00CB6899" w:rsidRDefault="00A7088C" w:rsidP="00A7088C">
      <w:pPr>
        <w:rPr>
          <w:rFonts w:asciiTheme="minorHAnsi" w:hAnsiTheme="minorHAnsi" w:cstheme="minorHAnsi"/>
          <w:sz w:val="22"/>
          <w:szCs w:val="22"/>
        </w:rPr>
      </w:pPr>
    </w:p>
    <w:p w14:paraId="6F33D596" w14:textId="77777777" w:rsidR="009D641C" w:rsidRPr="00CB6899" w:rsidRDefault="009D641C" w:rsidP="009D641C">
      <w:pPr>
        <w:rPr>
          <w:rFonts w:asciiTheme="minorHAnsi" w:hAnsiTheme="minorHAnsi" w:cstheme="minorHAnsi"/>
          <w:b/>
          <w:sz w:val="22"/>
          <w:szCs w:val="22"/>
        </w:rPr>
      </w:pPr>
      <w:r w:rsidRPr="00CB6899">
        <w:rPr>
          <w:rFonts w:asciiTheme="minorHAnsi" w:hAnsiTheme="minorHAnsi" w:cstheme="minorHAnsi"/>
          <w:b/>
          <w:sz w:val="22"/>
          <w:szCs w:val="22"/>
        </w:rPr>
        <w:t>Why have I been</w:t>
      </w:r>
      <w:r w:rsidR="001F283B" w:rsidRPr="00CB6899">
        <w:rPr>
          <w:rFonts w:asciiTheme="minorHAnsi" w:hAnsiTheme="minorHAnsi" w:cstheme="minorHAnsi"/>
          <w:b/>
          <w:sz w:val="22"/>
          <w:szCs w:val="22"/>
        </w:rPr>
        <w:t xml:space="preserve"> asked to participate</w:t>
      </w:r>
      <w:r w:rsidRPr="00CB6899">
        <w:rPr>
          <w:rFonts w:asciiTheme="minorHAnsi" w:hAnsiTheme="minorHAnsi" w:cstheme="minorHAnsi"/>
          <w:b/>
          <w:sz w:val="22"/>
          <w:szCs w:val="22"/>
        </w:rPr>
        <w:t>?</w:t>
      </w:r>
    </w:p>
    <w:p w14:paraId="3295DE65" w14:textId="77777777" w:rsidR="00EF470A" w:rsidRPr="00CB6899" w:rsidRDefault="00EF470A" w:rsidP="00EF470A">
      <w:pPr>
        <w:jc w:val="both"/>
        <w:rPr>
          <w:rFonts w:asciiTheme="minorHAnsi" w:hAnsiTheme="minorHAnsi" w:cstheme="minorHAnsi"/>
          <w:sz w:val="22"/>
          <w:szCs w:val="22"/>
        </w:rPr>
      </w:pPr>
      <w:r w:rsidRPr="00CB6899">
        <w:rPr>
          <w:rFonts w:asciiTheme="minorHAnsi" w:hAnsiTheme="minorHAnsi" w:cstheme="minorHAnsi"/>
          <w:sz w:val="22"/>
          <w:szCs w:val="22"/>
        </w:rPr>
        <w:t>You have been invited to participate since you have enquired about our advertised studies.</w:t>
      </w:r>
    </w:p>
    <w:p w14:paraId="3A8188C1" w14:textId="77777777" w:rsidR="009D641C" w:rsidRPr="00CB6899" w:rsidRDefault="009D641C" w:rsidP="009D641C">
      <w:pPr>
        <w:rPr>
          <w:rFonts w:asciiTheme="minorHAnsi" w:hAnsiTheme="minorHAnsi" w:cstheme="minorHAnsi"/>
          <w:b/>
          <w:sz w:val="22"/>
          <w:szCs w:val="22"/>
        </w:rPr>
      </w:pPr>
    </w:p>
    <w:p w14:paraId="16683992" w14:textId="77777777" w:rsidR="001E1F2D" w:rsidRPr="00CB6899" w:rsidRDefault="009D641C" w:rsidP="005D2D62">
      <w:pPr>
        <w:rPr>
          <w:rFonts w:asciiTheme="minorHAnsi" w:hAnsiTheme="minorHAnsi" w:cstheme="minorHAnsi"/>
          <w:b/>
          <w:sz w:val="22"/>
          <w:szCs w:val="22"/>
        </w:rPr>
      </w:pPr>
      <w:r w:rsidRPr="00CB6899">
        <w:rPr>
          <w:rFonts w:asciiTheme="minorHAnsi" w:hAnsiTheme="minorHAnsi" w:cstheme="minorHAnsi"/>
          <w:b/>
          <w:sz w:val="22"/>
          <w:szCs w:val="22"/>
        </w:rPr>
        <w:t>What will happen to me if I take part?</w:t>
      </w:r>
    </w:p>
    <w:p w14:paraId="37754745" w14:textId="77777777" w:rsidR="001E1F2D" w:rsidRPr="00CB6899" w:rsidRDefault="001E1F2D" w:rsidP="005D2D62">
      <w:pPr>
        <w:rPr>
          <w:rFonts w:asciiTheme="minorHAnsi" w:hAnsiTheme="minorHAnsi" w:cstheme="minorHAnsi"/>
          <w:sz w:val="22"/>
          <w:szCs w:val="22"/>
        </w:rPr>
      </w:pPr>
      <w:r w:rsidRPr="00CB6899">
        <w:rPr>
          <w:rFonts w:asciiTheme="minorHAnsi" w:hAnsiTheme="minorHAnsi" w:cstheme="minorHAnsi"/>
          <w:sz w:val="22"/>
          <w:szCs w:val="22"/>
        </w:rPr>
        <w:t>There are two main parts to the study:</w:t>
      </w:r>
    </w:p>
    <w:p w14:paraId="293BE282" w14:textId="77777777" w:rsidR="001E1F2D" w:rsidRPr="00CB6899" w:rsidRDefault="001E1F2D" w:rsidP="005D2D62">
      <w:pPr>
        <w:rPr>
          <w:rFonts w:asciiTheme="minorHAnsi" w:hAnsiTheme="minorHAnsi" w:cstheme="minorHAnsi"/>
          <w:b/>
          <w:sz w:val="22"/>
          <w:szCs w:val="22"/>
        </w:rPr>
      </w:pPr>
    </w:p>
    <w:p w14:paraId="796D50CB" w14:textId="7B8E96E5" w:rsidR="001E1F2D" w:rsidRPr="00CB6899" w:rsidRDefault="00583793" w:rsidP="001E1F2D">
      <w:pPr>
        <w:pStyle w:val="ListParagraph"/>
        <w:numPr>
          <w:ilvl w:val="0"/>
          <w:numId w:val="3"/>
        </w:numPr>
        <w:rPr>
          <w:rFonts w:asciiTheme="minorHAnsi" w:hAnsiTheme="minorHAnsi" w:cstheme="minorHAnsi"/>
          <w:b/>
          <w:sz w:val="22"/>
          <w:szCs w:val="22"/>
        </w:rPr>
      </w:pPr>
      <w:r w:rsidRPr="00CB6899">
        <w:rPr>
          <w:rFonts w:asciiTheme="minorHAnsi" w:hAnsiTheme="minorHAnsi" w:cstheme="minorHAnsi"/>
          <w:b/>
          <w:sz w:val="22"/>
          <w:szCs w:val="22"/>
        </w:rPr>
        <w:t>10-minute</w:t>
      </w:r>
      <w:r w:rsidR="001E1F2D" w:rsidRPr="00CB6899">
        <w:rPr>
          <w:rFonts w:asciiTheme="minorHAnsi" w:hAnsiTheme="minorHAnsi" w:cstheme="minorHAnsi"/>
          <w:b/>
          <w:sz w:val="22"/>
          <w:szCs w:val="22"/>
        </w:rPr>
        <w:t xml:space="preserve"> telephone screening</w:t>
      </w:r>
    </w:p>
    <w:p w14:paraId="71C16518" w14:textId="06CBC460" w:rsidR="001E1F2D" w:rsidRPr="00CB6899" w:rsidRDefault="001E1F2D" w:rsidP="001E1F2D">
      <w:pPr>
        <w:ind w:left="720"/>
        <w:rPr>
          <w:rFonts w:asciiTheme="minorHAnsi" w:hAnsiTheme="minorHAnsi" w:cstheme="minorHAnsi"/>
          <w:sz w:val="22"/>
          <w:szCs w:val="22"/>
        </w:rPr>
      </w:pPr>
      <w:r w:rsidRPr="00CB6899">
        <w:rPr>
          <w:rFonts w:asciiTheme="minorHAnsi" w:hAnsiTheme="minorHAnsi" w:cstheme="minorHAnsi"/>
          <w:sz w:val="22"/>
          <w:szCs w:val="22"/>
        </w:rPr>
        <w:t>Before entering the research study, the researcher will contact you and ask specific questions about your physical and mental health, to check that you are eligible to take part in the study. This should take no longer then 10 minutes and will be arranged at your convenience. All information will remain confidential.</w:t>
      </w:r>
      <w:r w:rsidR="00CC21BB" w:rsidRPr="00CB6899">
        <w:rPr>
          <w:rFonts w:asciiTheme="minorHAnsi" w:hAnsiTheme="minorHAnsi" w:cstheme="minorHAnsi"/>
          <w:sz w:val="22"/>
          <w:szCs w:val="22"/>
        </w:rPr>
        <w:t xml:space="preserve"> </w:t>
      </w:r>
      <w:r w:rsidR="00A2657E" w:rsidRPr="00CB6899">
        <w:rPr>
          <w:rFonts w:asciiTheme="minorHAnsi" w:hAnsiTheme="minorHAnsi" w:cstheme="minorHAnsi"/>
          <w:sz w:val="22"/>
          <w:szCs w:val="22"/>
        </w:rPr>
        <w:t xml:space="preserve">As part of the </w:t>
      </w:r>
      <w:r w:rsidR="00583793" w:rsidRPr="00CB6899">
        <w:rPr>
          <w:rFonts w:asciiTheme="minorHAnsi" w:hAnsiTheme="minorHAnsi" w:cstheme="minorHAnsi"/>
          <w:sz w:val="22"/>
          <w:szCs w:val="22"/>
        </w:rPr>
        <w:t>study,</w:t>
      </w:r>
      <w:r w:rsidR="00A2657E" w:rsidRPr="00CB6899">
        <w:rPr>
          <w:rFonts w:asciiTheme="minorHAnsi" w:hAnsiTheme="minorHAnsi" w:cstheme="minorHAnsi"/>
          <w:sz w:val="22"/>
          <w:szCs w:val="22"/>
        </w:rPr>
        <w:t xml:space="preserve"> we will ask for some personal information regarding your health and wellbeing, and demographic information (</w:t>
      </w:r>
      <w:proofErr w:type="gramStart"/>
      <w:r w:rsidR="00A2657E" w:rsidRPr="00CB6899">
        <w:rPr>
          <w:rFonts w:asciiTheme="minorHAnsi" w:hAnsiTheme="minorHAnsi" w:cstheme="minorHAnsi"/>
          <w:sz w:val="22"/>
          <w:szCs w:val="22"/>
        </w:rPr>
        <w:t>e.g.</w:t>
      </w:r>
      <w:proofErr w:type="gramEnd"/>
      <w:r w:rsidR="00A2657E" w:rsidRPr="00CB6899">
        <w:rPr>
          <w:rFonts w:asciiTheme="minorHAnsi" w:hAnsiTheme="minorHAnsi" w:cstheme="minorHAnsi"/>
          <w:sz w:val="22"/>
          <w:szCs w:val="22"/>
        </w:rPr>
        <w:t xml:space="preserve"> race</w:t>
      </w:r>
      <w:r w:rsidR="0025486D" w:rsidRPr="00CB6899">
        <w:rPr>
          <w:rFonts w:asciiTheme="minorHAnsi" w:hAnsiTheme="minorHAnsi" w:cstheme="minorHAnsi"/>
          <w:sz w:val="22"/>
          <w:szCs w:val="22"/>
        </w:rPr>
        <w:t xml:space="preserve">, </w:t>
      </w:r>
      <w:r w:rsidR="00A2657E" w:rsidRPr="00CB6899">
        <w:rPr>
          <w:rFonts w:asciiTheme="minorHAnsi" w:hAnsiTheme="minorHAnsi" w:cstheme="minorHAnsi"/>
          <w:sz w:val="22"/>
          <w:szCs w:val="22"/>
        </w:rPr>
        <w:t>gender).  If you do not want to answer any of those questions, please remember that you are free to withdraw at any time.</w:t>
      </w:r>
    </w:p>
    <w:p w14:paraId="2350328C" w14:textId="77777777" w:rsidR="001E1F2D" w:rsidRPr="00CB6899" w:rsidRDefault="001E1F2D" w:rsidP="001E1F2D">
      <w:pPr>
        <w:ind w:left="720"/>
        <w:rPr>
          <w:rFonts w:asciiTheme="minorHAnsi" w:hAnsiTheme="minorHAnsi" w:cstheme="minorHAnsi"/>
          <w:sz w:val="22"/>
          <w:szCs w:val="22"/>
          <w:lang w:val="en-US"/>
        </w:rPr>
      </w:pPr>
      <w:r w:rsidRPr="00CB6899">
        <w:rPr>
          <w:rFonts w:asciiTheme="minorHAnsi" w:hAnsiTheme="minorHAnsi" w:cstheme="minorHAnsi"/>
          <w:sz w:val="22"/>
          <w:szCs w:val="22"/>
        </w:rPr>
        <w:t xml:space="preserve">You should be generally healthy, have no history of or current asthma, migraine, seizures, cardiac illness, kidney disease, myasthenia gravis or gastrointestinal disease, and have no present or past anxiety disorder or other mental health complaint. You should not take part if a close member of your family suffers from regular panic attacks or has been diagnosed with panic disorder. Your alcohol intake should not be more than recommended guidelines; 28 units per week (males), or 21 units per week (female). Note that </w:t>
      </w:r>
      <w:r w:rsidRPr="00CB6899">
        <w:rPr>
          <w:rFonts w:asciiTheme="minorHAnsi" w:hAnsiTheme="minorHAnsi" w:cstheme="minorHAnsi"/>
          <w:sz w:val="22"/>
          <w:szCs w:val="22"/>
          <w:lang w:val="en-US"/>
        </w:rPr>
        <w:t>one unit of alcohol equals one 25ml single measure of whisky (ABV 40</w:t>
      </w:r>
      <w:r w:rsidRPr="00CB6899">
        <w:rPr>
          <w:rFonts w:asciiTheme="minorHAnsi" w:hAnsiTheme="minorHAnsi" w:cstheme="minorHAnsi"/>
          <w:b/>
          <w:bCs/>
          <w:sz w:val="22"/>
          <w:szCs w:val="22"/>
          <w:lang w:val="en-US"/>
        </w:rPr>
        <w:t>%</w:t>
      </w:r>
      <w:r w:rsidRPr="00CB6899">
        <w:rPr>
          <w:rFonts w:asciiTheme="minorHAnsi" w:hAnsiTheme="minorHAnsi" w:cstheme="minorHAnsi"/>
          <w:sz w:val="22"/>
          <w:szCs w:val="22"/>
          <w:lang w:val="en-US"/>
        </w:rPr>
        <w:t>), or a third of a pint of beer (ABV 5-6</w:t>
      </w:r>
      <w:r w:rsidRPr="00CB6899">
        <w:rPr>
          <w:rFonts w:asciiTheme="minorHAnsi" w:hAnsiTheme="minorHAnsi" w:cstheme="minorHAnsi"/>
          <w:b/>
          <w:bCs/>
          <w:sz w:val="22"/>
          <w:szCs w:val="22"/>
          <w:lang w:val="en-US"/>
        </w:rPr>
        <w:t>%</w:t>
      </w:r>
      <w:r w:rsidRPr="00CB6899">
        <w:rPr>
          <w:rFonts w:asciiTheme="minorHAnsi" w:hAnsiTheme="minorHAnsi" w:cstheme="minorHAnsi"/>
          <w:sz w:val="22"/>
          <w:szCs w:val="22"/>
          <w:lang w:val="en-US"/>
        </w:rPr>
        <w:t>) or half a standard (175ml) glass of red wine (ABV 12</w:t>
      </w:r>
      <w:r w:rsidRPr="00CB6899">
        <w:rPr>
          <w:rFonts w:asciiTheme="minorHAnsi" w:hAnsiTheme="minorHAnsi" w:cstheme="minorHAnsi"/>
          <w:b/>
          <w:bCs/>
          <w:sz w:val="22"/>
          <w:szCs w:val="22"/>
          <w:lang w:val="en-US"/>
        </w:rPr>
        <w:t>%</w:t>
      </w:r>
      <w:r w:rsidRPr="00CB6899">
        <w:rPr>
          <w:rFonts w:asciiTheme="minorHAnsi" w:hAnsiTheme="minorHAnsi" w:cstheme="minorHAnsi"/>
          <w:sz w:val="22"/>
          <w:szCs w:val="22"/>
          <w:lang w:val="en-US"/>
        </w:rPr>
        <w:t>).</w:t>
      </w:r>
    </w:p>
    <w:p w14:paraId="56AFDCD4" w14:textId="77777777" w:rsidR="00EE26C2" w:rsidRPr="00CB6899" w:rsidRDefault="00EE26C2" w:rsidP="001E1F2D">
      <w:pPr>
        <w:ind w:left="720"/>
        <w:rPr>
          <w:rFonts w:asciiTheme="minorHAnsi" w:hAnsiTheme="minorHAnsi" w:cstheme="minorHAnsi"/>
          <w:sz w:val="22"/>
          <w:szCs w:val="22"/>
          <w:lang w:val="en-US"/>
        </w:rPr>
      </w:pPr>
    </w:p>
    <w:p w14:paraId="33B7A528" w14:textId="77777777" w:rsidR="001E1F2D" w:rsidRPr="00CB6899" w:rsidRDefault="001E1F2D" w:rsidP="001E1F2D">
      <w:pPr>
        <w:ind w:left="720"/>
        <w:jc w:val="both"/>
        <w:rPr>
          <w:rFonts w:asciiTheme="minorHAnsi" w:hAnsiTheme="minorHAnsi" w:cstheme="minorHAnsi"/>
          <w:sz w:val="22"/>
          <w:szCs w:val="22"/>
        </w:rPr>
      </w:pPr>
      <w:r w:rsidRPr="00CB6899">
        <w:rPr>
          <w:rFonts w:asciiTheme="minorHAnsi" w:hAnsiTheme="minorHAnsi" w:cstheme="minorHAnsi"/>
          <w:sz w:val="22"/>
          <w:szCs w:val="22"/>
        </w:rPr>
        <w:t xml:space="preserve">You should not be a regular smoker (more than 6/day). No other medication should have been used in the preceding 8 weeks, apart from occasional aspirin or paracetamol, or local treatments. Females </w:t>
      </w:r>
      <w:r w:rsidRPr="00CB6899">
        <w:rPr>
          <w:rFonts w:asciiTheme="minorHAnsi" w:hAnsiTheme="minorHAnsi" w:cstheme="minorHAnsi"/>
          <w:sz w:val="22"/>
          <w:szCs w:val="22"/>
        </w:rPr>
        <w:lastRenderedPageBreak/>
        <w:t xml:space="preserve">should be using adequate methods of contraception and should not be pregnant or breast </w:t>
      </w:r>
      <w:proofErr w:type="gramStart"/>
      <w:r w:rsidRPr="00CB6899">
        <w:rPr>
          <w:rFonts w:asciiTheme="minorHAnsi" w:hAnsiTheme="minorHAnsi" w:cstheme="minorHAnsi"/>
          <w:sz w:val="22"/>
          <w:szCs w:val="22"/>
        </w:rPr>
        <w:t>feeding, or</w:t>
      </w:r>
      <w:proofErr w:type="gramEnd"/>
      <w:r w:rsidRPr="00CB6899">
        <w:rPr>
          <w:rFonts w:asciiTheme="minorHAnsi" w:hAnsiTheme="minorHAnsi" w:cstheme="minorHAnsi"/>
          <w:sz w:val="22"/>
          <w:szCs w:val="22"/>
        </w:rPr>
        <w:t xml:space="preserve"> be considering becoming pregnant. </w:t>
      </w:r>
      <w:r w:rsidR="004C099B" w:rsidRPr="00CB6899">
        <w:rPr>
          <w:rFonts w:asciiTheme="minorHAnsi" w:hAnsiTheme="minorHAnsi" w:cstheme="minorHAnsi"/>
          <w:sz w:val="22"/>
          <w:szCs w:val="22"/>
        </w:rPr>
        <w:t xml:space="preserve">You will be notified later by email about your eligibility of the study. </w:t>
      </w:r>
      <w:r w:rsidRPr="00CB6899">
        <w:rPr>
          <w:rFonts w:asciiTheme="minorHAnsi" w:hAnsiTheme="minorHAnsi" w:cstheme="minorHAnsi"/>
          <w:sz w:val="22"/>
          <w:szCs w:val="22"/>
        </w:rPr>
        <w:t xml:space="preserve">If you meet our list of entry criteria, then you will be invited to enter the study. </w:t>
      </w:r>
      <w:r w:rsidR="004C099B" w:rsidRPr="00CB6899">
        <w:rPr>
          <w:rFonts w:asciiTheme="minorHAnsi" w:hAnsiTheme="minorHAnsi" w:cstheme="minorHAnsi"/>
          <w:sz w:val="22"/>
          <w:szCs w:val="22"/>
        </w:rPr>
        <w:t>Else, you will be debriefed by email</w:t>
      </w:r>
      <w:r w:rsidR="006349CA" w:rsidRPr="00CB6899">
        <w:rPr>
          <w:rFonts w:asciiTheme="minorHAnsi" w:hAnsiTheme="minorHAnsi" w:cstheme="minorHAnsi"/>
          <w:sz w:val="22"/>
          <w:szCs w:val="22"/>
        </w:rPr>
        <w:t xml:space="preserve">. </w:t>
      </w:r>
    </w:p>
    <w:p w14:paraId="2747B7D7" w14:textId="77777777" w:rsidR="001E1F2D" w:rsidRPr="00CB6899" w:rsidRDefault="001E1F2D" w:rsidP="001E1F2D">
      <w:pPr>
        <w:ind w:left="720"/>
        <w:rPr>
          <w:rFonts w:asciiTheme="minorHAnsi" w:hAnsiTheme="minorHAnsi" w:cstheme="minorHAnsi"/>
          <w:sz w:val="22"/>
          <w:szCs w:val="22"/>
        </w:rPr>
      </w:pPr>
    </w:p>
    <w:p w14:paraId="05647173" w14:textId="77777777" w:rsidR="001E1F2D" w:rsidRPr="00CB6899" w:rsidRDefault="001E1F2D" w:rsidP="001E1F2D">
      <w:pPr>
        <w:pStyle w:val="ListParagraph"/>
        <w:numPr>
          <w:ilvl w:val="0"/>
          <w:numId w:val="3"/>
        </w:numPr>
        <w:rPr>
          <w:rFonts w:asciiTheme="minorHAnsi" w:hAnsiTheme="minorHAnsi" w:cstheme="minorHAnsi"/>
          <w:b/>
          <w:sz w:val="22"/>
          <w:szCs w:val="22"/>
        </w:rPr>
      </w:pPr>
      <w:r w:rsidRPr="00CB6899">
        <w:rPr>
          <w:rFonts w:asciiTheme="minorHAnsi" w:hAnsiTheme="minorHAnsi" w:cstheme="minorHAnsi"/>
          <w:b/>
          <w:sz w:val="22"/>
          <w:szCs w:val="22"/>
        </w:rPr>
        <w:t>Laboratory session</w:t>
      </w:r>
    </w:p>
    <w:p w14:paraId="7961010C" w14:textId="77777777" w:rsidR="002F4AE1" w:rsidRPr="00CB6899" w:rsidRDefault="001E1F2D" w:rsidP="002F4AE1">
      <w:pPr>
        <w:ind w:firstLine="720"/>
        <w:jc w:val="both"/>
        <w:rPr>
          <w:rFonts w:asciiTheme="minorHAnsi" w:hAnsiTheme="minorHAnsi" w:cstheme="minorHAnsi"/>
          <w:b/>
          <w:bCs/>
          <w:sz w:val="22"/>
          <w:szCs w:val="22"/>
        </w:rPr>
      </w:pPr>
      <w:r w:rsidRPr="00CB6899">
        <w:rPr>
          <w:rFonts w:asciiTheme="minorHAnsi" w:hAnsiTheme="minorHAnsi" w:cstheme="minorHAnsi"/>
          <w:sz w:val="22"/>
          <w:szCs w:val="22"/>
        </w:rPr>
        <w:t>On confirming your eligibility, you will attend our lab at the University of Southampton</w:t>
      </w:r>
      <w:r w:rsidR="002F4AE1" w:rsidRPr="00CB6899">
        <w:rPr>
          <w:rFonts w:asciiTheme="minorHAnsi" w:hAnsiTheme="minorHAnsi" w:cstheme="minorHAnsi"/>
          <w:sz w:val="22"/>
          <w:szCs w:val="22"/>
        </w:rPr>
        <w:t>.</w:t>
      </w:r>
    </w:p>
    <w:p w14:paraId="19721303" w14:textId="77777777" w:rsidR="00134CC0" w:rsidRPr="00CB6899" w:rsidRDefault="001E1F2D" w:rsidP="00134CC0">
      <w:pPr>
        <w:ind w:left="720"/>
        <w:jc w:val="both"/>
        <w:rPr>
          <w:rFonts w:asciiTheme="minorHAnsi" w:hAnsiTheme="minorHAnsi" w:cstheme="minorHAnsi"/>
          <w:sz w:val="22"/>
          <w:szCs w:val="22"/>
        </w:rPr>
      </w:pPr>
      <w:r w:rsidRPr="00CB6899">
        <w:rPr>
          <w:rFonts w:asciiTheme="minorHAnsi" w:hAnsiTheme="minorHAnsi" w:cstheme="minorHAnsi"/>
          <w:sz w:val="22"/>
          <w:szCs w:val="22"/>
        </w:rPr>
        <w:t xml:space="preserve">You will complete some questionnaires that ask about your physical and mental health. Throughout the </w:t>
      </w:r>
      <w:r w:rsidR="0031532E" w:rsidRPr="00CB6899">
        <w:rPr>
          <w:rFonts w:asciiTheme="minorHAnsi" w:hAnsiTheme="minorHAnsi" w:cstheme="minorHAnsi"/>
          <w:sz w:val="22"/>
          <w:szCs w:val="22"/>
        </w:rPr>
        <w:t>lab</w:t>
      </w:r>
      <w:r w:rsidRPr="00CB6899">
        <w:rPr>
          <w:rFonts w:asciiTheme="minorHAnsi" w:hAnsiTheme="minorHAnsi" w:cstheme="minorHAnsi"/>
          <w:sz w:val="22"/>
          <w:szCs w:val="22"/>
        </w:rPr>
        <w:t xml:space="preserve"> session we will take several measures of your current mood (short questionnaires), blood pressure and heart rate (arm cuff).</w:t>
      </w:r>
      <w:r w:rsidR="00D364EE" w:rsidRPr="00CB6899">
        <w:rPr>
          <w:rFonts w:asciiTheme="minorHAnsi" w:hAnsiTheme="minorHAnsi" w:cstheme="minorHAnsi"/>
          <w:sz w:val="22"/>
          <w:szCs w:val="22"/>
        </w:rPr>
        <w:t xml:space="preserve"> The study will involve wearing a </w:t>
      </w:r>
      <w:r w:rsidR="008026BA" w:rsidRPr="00CB6899">
        <w:rPr>
          <w:rFonts w:asciiTheme="minorHAnsi" w:hAnsiTheme="minorHAnsi" w:cstheme="minorHAnsi"/>
          <w:sz w:val="22"/>
          <w:szCs w:val="22"/>
        </w:rPr>
        <w:t>Fitbit</w:t>
      </w:r>
      <w:r w:rsidR="00D364EE" w:rsidRPr="00CB6899">
        <w:rPr>
          <w:rFonts w:asciiTheme="minorHAnsi" w:hAnsiTheme="minorHAnsi" w:cstheme="minorHAnsi"/>
          <w:sz w:val="22"/>
          <w:szCs w:val="22"/>
        </w:rPr>
        <w:t xml:space="preserve"> activity monitor (</w:t>
      </w:r>
      <w:r w:rsidR="008026BA" w:rsidRPr="00CB6899">
        <w:rPr>
          <w:rFonts w:asciiTheme="minorHAnsi" w:hAnsiTheme="minorHAnsi" w:cstheme="minorHAnsi"/>
          <w:sz w:val="22"/>
          <w:szCs w:val="22"/>
        </w:rPr>
        <w:t>Fitbit</w:t>
      </w:r>
      <w:r w:rsidR="00D364EE" w:rsidRPr="00CB6899">
        <w:rPr>
          <w:rFonts w:asciiTheme="minorHAnsi" w:hAnsiTheme="minorHAnsi" w:cstheme="minorHAnsi"/>
          <w:sz w:val="22"/>
          <w:szCs w:val="22"/>
        </w:rPr>
        <w:t xml:space="preserve"> Charge 2) throughout the experiment to measure heart rate.</w:t>
      </w:r>
      <w:r w:rsidRPr="00CB6899">
        <w:rPr>
          <w:rFonts w:asciiTheme="minorHAnsi" w:hAnsiTheme="minorHAnsi" w:cstheme="minorHAnsi"/>
          <w:sz w:val="22"/>
          <w:szCs w:val="22"/>
        </w:rPr>
        <w:t xml:space="preserve"> </w:t>
      </w:r>
      <w:r w:rsidR="000B4C98" w:rsidRPr="00CB6899">
        <w:rPr>
          <w:rFonts w:asciiTheme="minorHAnsi" w:hAnsiTheme="minorHAnsi" w:cstheme="minorHAnsi"/>
          <w:sz w:val="22"/>
          <w:szCs w:val="22"/>
        </w:rPr>
        <w:t>The 20-minute gas inhalations will be administered through a mask, which covers your mouth and nose.</w:t>
      </w:r>
      <w:r w:rsidR="00545071" w:rsidRPr="00CB6899">
        <w:rPr>
          <w:rFonts w:asciiTheme="minorHAnsi" w:hAnsiTheme="minorHAnsi" w:cstheme="minorHAnsi"/>
          <w:sz w:val="22"/>
          <w:szCs w:val="22"/>
        </w:rPr>
        <w:t xml:space="preserve"> </w:t>
      </w:r>
    </w:p>
    <w:p w14:paraId="48501210" w14:textId="77777777" w:rsidR="00134CC0" w:rsidRPr="00CB6899" w:rsidRDefault="00134CC0" w:rsidP="00134CC0">
      <w:pPr>
        <w:ind w:left="720"/>
        <w:jc w:val="both"/>
        <w:rPr>
          <w:rFonts w:asciiTheme="minorHAnsi" w:hAnsiTheme="minorHAnsi" w:cstheme="minorHAnsi"/>
          <w:sz w:val="22"/>
          <w:szCs w:val="22"/>
        </w:rPr>
      </w:pPr>
    </w:p>
    <w:p w14:paraId="42D1BD97" w14:textId="77777777" w:rsidR="009B041D" w:rsidRPr="00CB6899" w:rsidRDefault="00134CC0" w:rsidP="00545071">
      <w:pPr>
        <w:ind w:left="720"/>
        <w:jc w:val="both"/>
        <w:rPr>
          <w:rFonts w:asciiTheme="minorHAnsi" w:hAnsiTheme="minorHAnsi" w:cstheme="minorHAnsi"/>
          <w:sz w:val="22"/>
          <w:szCs w:val="22"/>
        </w:rPr>
      </w:pPr>
      <w:r w:rsidRPr="00CB6899">
        <w:rPr>
          <w:rFonts w:asciiTheme="minorHAnsi" w:hAnsiTheme="minorHAnsi" w:cstheme="minorHAnsi"/>
          <w:sz w:val="22"/>
          <w:szCs w:val="22"/>
        </w:rPr>
        <w:t xml:space="preserve">You will be randomised to take part in one of four experimental conditions. During the experiment, you will be asked to inhale either CO2 or air </w:t>
      </w:r>
      <w:r w:rsidR="009B041D" w:rsidRPr="00CB6899">
        <w:rPr>
          <w:rFonts w:asciiTheme="minorHAnsi" w:hAnsiTheme="minorHAnsi" w:cstheme="minorHAnsi"/>
          <w:sz w:val="22"/>
          <w:szCs w:val="22"/>
        </w:rPr>
        <w:t xml:space="preserve">while exposed to a </w:t>
      </w:r>
      <w:r w:rsidRPr="00CB6899">
        <w:rPr>
          <w:rFonts w:asciiTheme="minorHAnsi" w:hAnsiTheme="minorHAnsi" w:cstheme="minorHAnsi"/>
          <w:sz w:val="22"/>
          <w:szCs w:val="22"/>
        </w:rPr>
        <w:t>virtual environment</w:t>
      </w:r>
      <w:r w:rsidR="009B041D" w:rsidRPr="00CB6899">
        <w:rPr>
          <w:rFonts w:asciiTheme="minorHAnsi" w:hAnsiTheme="minorHAnsi" w:cstheme="minorHAnsi"/>
          <w:sz w:val="22"/>
          <w:szCs w:val="22"/>
        </w:rPr>
        <w:t xml:space="preserve"> that is presented through an</w:t>
      </w:r>
      <w:r w:rsidRPr="00CB6899">
        <w:rPr>
          <w:rFonts w:asciiTheme="minorHAnsi" w:hAnsiTheme="minorHAnsi" w:cstheme="minorHAnsi"/>
          <w:sz w:val="22"/>
          <w:szCs w:val="22"/>
        </w:rPr>
        <w:t xml:space="preserve"> Oculus Rift headset. </w:t>
      </w:r>
      <w:r w:rsidR="009B041D" w:rsidRPr="00CB6899">
        <w:rPr>
          <w:rFonts w:asciiTheme="minorHAnsi" w:hAnsiTheme="minorHAnsi" w:cstheme="minorHAnsi"/>
          <w:sz w:val="22"/>
          <w:szCs w:val="22"/>
        </w:rPr>
        <w:t>After the inhalation you will be asked to give a 5</w:t>
      </w:r>
      <w:r w:rsidR="00A42F41" w:rsidRPr="00CB6899">
        <w:rPr>
          <w:rFonts w:asciiTheme="minorHAnsi" w:hAnsiTheme="minorHAnsi" w:cstheme="minorHAnsi"/>
          <w:sz w:val="22"/>
          <w:szCs w:val="22"/>
        </w:rPr>
        <w:t xml:space="preserve"> </w:t>
      </w:r>
      <w:r w:rsidR="009B041D" w:rsidRPr="00CB6899">
        <w:rPr>
          <w:rFonts w:asciiTheme="minorHAnsi" w:hAnsiTheme="minorHAnsi" w:cstheme="minorHAnsi"/>
          <w:sz w:val="22"/>
          <w:szCs w:val="22"/>
        </w:rPr>
        <w:t xml:space="preserve">min presentation </w:t>
      </w:r>
      <w:r w:rsidR="00A42F41" w:rsidRPr="00CB6899">
        <w:rPr>
          <w:rFonts w:asciiTheme="minorHAnsi" w:hAnsiTheme="minorHAnsi" w:cstheme="minorHAnsi"/>
          <w:sz w:val="22"/>
          <w:szCs w:val="22"/>
        </w:rPr>
        <w:t xml:space="preserve">in virtual environments </w:t>
      </w:r>
      <w:r w:rsidR="009B041D" w:rsidRPr="00CB6899">
        <w:rPr>
          <w:rFonts w:asciiTheme="minorHAnsi" w:hAnsiTheme="minorHAnsi" w:cstheme="minorHAnsi"/>
          <w:sz w:val="22"/>
          <w:szCs w:val="22"/>
        </w:rPr>
        <w:t xml:space="preserve">while wearing the Oculus headset. </w:t>
      </w:r>
      <w:r w:rsidR="00545071" w:rsidRPr="00CB6899">
        <w:rPr>
          <w:rFonts w:asciiTheme="minorHAnsi" w:hAnsiTheme="minorHAnsi" w:cstheme="minorHAnsi"/>
          <w:sz w:val="22"/>
          <w:szCs w:val="22"/>
        </w:rPr>
        <w:t xml:space="preserve">During this phase, you will be audio-recorded so that we may later transcribe and analyse the results. </w:t>
      </w:r>
      <w:r w:rsidR="009B041D" w:rsidRPr="00CB6899">
        <w:rPr>
          <w:rFonts w:asciiTheme="minorHAnsi" w:hAnsiTheme="minorHAnsi" w:cstheme="minorHAnsi"/>
          <w:sz w:val="22"/>
          <w:szCs w:val="22"/>
        </w:rPr>
        <w:t>Your mood before and after your presentation will be measured. Please remember that you are free to withdraw at any time.</w:t>
      </w:r>
    </w:p>
    <w:p w14:paraId="14A1EE9A" w14:textId="77777777" w:rsidR="00583793" w:rsidRPr="00CB6899" w:rsidRDefault="00583793" w:rsidP="00583793">
      <w:pPr>
        <w:ind w:firstLine="720"/>
        <w:jc w:val="both"/>
        <w:rPr>
          <w:rFonts w:asciiTheme="minorHAnsi" w:hAnsiTheme="minorHAnsi" w:cstheme="minorHAnsi"/>
          <w:sz w:val="22"/>
          <w:szCs w:val="22"/>
        </w:rPr>
      </w:pPr>
    </w:p>
    <w:p w14:paraId="77D028B0" w14:textId="737618CA" w:rsidR="00583793" w:rsidRPr="00CB6899" w:rsidRDefault="00583793" w:rsidP="00583793">
      <w:pPr>
        <w:ind w:firstLine="720"/>
        <w:jc w:val="both"/>
        <w:rPr>
          <w:rFonts w:asciiTheme="minorHAnsi" w:hAnsiTheme="minorHAnsi" w:cstheme="minorHAnsi"/>
          <w:sz w:val="22"/>
          <w:szCs w:val="22"/>
        </w:rPr>
      </w:pPr>
      <w:r w:rsidRPr="00CB6899">
        <w:rPr>
          <w:rFonts w:asciiTheme="minorHAnsi" w:hAnsiTheme="minorHAnsi" w:cstheme="minorHAnsi"/>
          <w:sz w:val="22"/>
          <w:szCs w:val="22"/>
        </w:rPr>
        <w:t>All the procedure including the telephone screening should last 3 hours maximum</w:t>
      </w:r>
    </w:p>
    <w:p w14:paraId="0363122A" w14:textId="77777777" w:rsidR="009B041D" w:rsidRPr="00CB6899" w:rsidRDefault="009B041D" w:rsidP="009B041D">
      <w:pPr>
        <w:ind w:left="720"/>
        <w:jc w:val="both"/>
        <w:rPr>
          <w:rFonts w:asciiTheme="minorHAnsi" w:hAnsiTheme="minorHAnsi" w:cstheme="minorHAnsi"/>
          <w:sz w:val="22"/>
          <w:szCs w:val="22"/>
        </w:rPr>
      </w:pPr>
    </w:p>
    <w:p w14:paraId="0ABC939A" w14:textId="09BA5DCC" w:rsidR="009B041D" w:rsidRPr="00CB6899" w:rsidRDefault="000B4C98" w:rsidP="009B041D">
      <w:pPr>
        <w:ind w:left="720"/>
        <w:jc w:val="both"/>
        <w:rPr>
          <w:rFonts w:asciiTheme="minorHAnsi" w:hAnsiTheme="minorHAnsi" w:cstheme="minorHAnsi"/>
          <w:sz w:val="22"/>
          <w:szCs w:val="22"/>
        </w:rPr>
      </w:pPr>
      <w:r w:rsidRPr="00CB6899">
        <w:rPr>
          <w:rFonts w:asciiTheme="minorHAnsi" w:hAnsiTheme="minorHAnsi" w:cstheme="minorHAnsi"/>
          <w:sz w:val="22"/>
          <w:szCs w:val="22"/>
        </w:rPr>
        <w:t xml:space="preserve">Any effects of the gas inhalation are temporary and typically resolve within a minute after inhalation. At the end of the lab </w:t>
      </w:r>
      <w:proofErr w:type="gramStart"/>
      <w:r w:rsidRPr="00CB6899">
        <w:rPr>
          <w:rFonts w:asciiTheme="minorHAnsi" w:hAnsiTheme="minorHAnsi" w:cstheme="minorHAnsi"/>
          <w:sz w:val="22"/>
          <w:szCs w:val="22"/>
        </w:rPr>
        <w:t>session</w:t>
      </w:r>
      <w:proofErr w:type="gramEnd"/>
      <w:r w:rsidRPr="00CB6899">
        <w:rPr>
          <w:rFonts w:asciiTheme="minorHAnsi" w:hAnsiTheme="minorHAnsi" w:cstheme="minorHAnsi"/>
          <w:sz w:val="22"/>
          <w:szCs w:val="22"/>
        </w:rPr>
        <w:t xml:space="preserve"> you will remain in the </w:t>
      </w:r>
      <w:r w:rsidR="005F6A9A" w:rsidRPr="00CB6899">
        <w:rPr>
          <w:rFonts w:asciiTheme="minorHAnsi" w:hAnsiTheme="minorHAnsi" w:cstheme="minorHAnsi"/>
          <w:sz w:val="22"/>
          <w:szCs w:val="22"/>
        </w:rPr>
        <w:t>lab</w:t>
      </w:r>
      <w:r w:rsidRPr="00CB6899">
        <w:rPr>
          <w:rFonts w:asciiTheme="minorHAnsi" w:hAnsiTheme="minorHAnsi" w:cstheme="minorHAnsi"/>
          <w:sz w:val="22"/>
          <w:szCs w:val="22"/>
        </w:rPr>
        <w:t xml:space="preserve"> room until you feel that any effects of the gas have worn off. </w:t>
      </w:r>
    </w:p>
    <w:p w14:paraId="7F773337" w14:textId="77777777" w:rsidR="009B041D" w:rsidRPr="00CB6899" w:rsidRDefault="009B041D" w:rsidP="009B041D">
      <w:pPr>
        <w:ind w:left="720"/>
        <w:jc w:val="both"/>
        <w:rPr>
          <w:rFonts w:asciiTheme="minorHAnsi" w:hAnsiTheme="minorHAnsi" w:cstheme="minorHAnsi"/>
          <w:sz w:val="22"/>
          <w:szCs w:val="22"/>
        </w:rPr>
      </w:pPr>
    </w:p>
    <w:p w14:paraId="1AF4AEA2" w14:textId="77777777" w:rsidR="009B041D" w:rsidRPr="00CB6899" w:rsidRDefault="009B041D" w:rsidP="009B041D">
      <w:pPr>
        <w:ind w:left="720"/>
        <w:jc w:val="both"/>
        <w:rPr>
          <w:rFonts w:asciiTheme="minorHAnsi" w:hAnsiTheme="minorHAnsi" w:cstheme="minorHAnsi"/>
          <w:sz w:val="22"/>
          <w:szCs w:val="22"/>
        </w:rPr>
      </w:pPr>
      <w:r w:rsidRPr="00CB6899">
        <w:rPr>
          <w:rFonts w:asciiTheme="minorHAnsi" w:hAnsiTheme="minorHAnsi" w:cstheme="minorHAnsi"/>
          <w:sz w:val="22"/>
          <w:szCs w:val="22"/>
        </w:rPr>
        <w:t>Prior to the testing sessions you should refrain from alcohol for 36 hours. You should not drink any caffeinated drinks after midnight prior to the lab day. This is because alcohol and caffeine have effects of their own on blood pressure and heart rate measurements and alcohol may enhance the effects of the gas. However, the exception from this is if you regularly ingest caffeine in the morning. If this is the case, you should have your usual caffeinated drink to avoid withdrawal effects during the study. You should not be a regular (i.e., daily) smoker and should not have smoked within 12 hours of the study session.</w:t>
      </w:r>
    </w:p>
    <w:p w14:paraId="37DC34D3" w14:textId="77777777" w:rsidR="009B041D" w:rsidRPr="00CB6899" w:rsidRDefault="009B041D" w:rsidP="00C34BD4">
      <w:pPr>
        <w:jc w:val="both"/>
        <w:rPr>
          <w:rFonts w:asciiTheme="minorHAnsi" w:hAnsiTheme="minorHAnsi" w:cstheme="minorHAnsi"/>
          <w:sz w:val="22"/>
          <w:szCs w:val="22"/>
        </w:rPr>
      </w:pPr>
    </w:p>
    <w:p w14:paraId="15E3506E" w14:textId="77777777" w:rsidR="00C769F0" w:rsidRPr="00CB6899" w:rsidRDefault="000B4C98" w:rsidP="00C34BD4">
      <w:pPr>
        <w:jc w:val="both"/>
        <w:rPr>
          <w:rFonts w:asciiTheme="minorHAnsi" w:hAnsiTheme="minorHAnsi" w:cstheme="minorHAnsi"/>
          <w:sz w:val="22"/>
          <w:szCs w:val="22"/>
        </w:rPr>
      </w:pPr>
      <w:r w:rsidRPr="00CB6899">
        <w:rPr>
          <w:rFonts w:asciiTheme="minorHAnsi" w:hAnsiTheme="minorHAnsi" w:cstheme="minorHAnsi"/>
          <w:sz w:val="22"/>
          <w:szCs w:val="22"/>
        </w:rPr>
        <w:t>We will contact you within 24 hours after the lab day to check that you are healthy and well.</w:t>
      </w:r>
    </w:p>
    <w:p w14:paraId="7E5A9967" w14:textId="77777777" w:rsidR="00C34BD4" w:rsidRPr="00CB6899" w:rsidRDefault="00C34BD4" w:rsidP="009D641C">
      <w:pPr>
        <w:rPr>
          <w:rFonts w:asciiTheme="minorHAnsi" w:hAnsiTheme="minorHAnsi" w:cstheme="minorHAnsi"/>
          <w:sz w:val="22"/>
          <w:szCs w:val="22"/>
        </w:rPr>
      </w:pPr>
    </w:p>
    <w:p w14:paraId="74BC096A" w14:textId="77777777" w:rsidR="00C34BD4" w:rsidRPr="00CB6899" w:rsidRDefault="00C34BD4" w:rsidP="00C34BD4">
      <w:pPr>
        <w:jc w:val="both"/>
        <w:rPr>
          <w:rFonts w:asciiTheme="minorHAnsi" w:hAnsiTheme="minorHAnsi" w:cstheme="minorHAnsi"/>
          <w:sz w:val="22"/>
          <w:szCs w:val="22"/>
        </w:rPr>
      </w:pPr>
      <w:r w:rsidRPr="00CB6899">
        <w:rPr>
          <w:rFonts w:asciiTheme="minorHAnsi" w:hAnsiTheme="minorHAnsi" w:cstheme="minorHAnsi"/>
          <w:b/>
          <w:bCs/>
          <w:sz w:val="22"/>
          <w:szCs w:val="22"/>
          <w:u w:val="single"/>
        </w:rPr>
        <w:t>What are the gas mixtures being delivered?</w:t>
      </w:r>
    </w:p>
    <w:p w14:paraId="6CC2113B" w14:textId="77777777" w:rsidR="00C34BD4" w:rsidRPr="00CB6899" w:rsidRDefault="00C34BD4" w:rsidP="00C34BD4">
      <w:pPr>
        <w:jc w:val="both"/>
        <w:rPr>
          <w:rFonts w:asciiTheme="minorHAnsi" w:hAnsiTheme="minorHAnsi" w:cstheme="minorHAnsi"/>
          <w:sz w:val="22"/>
          <w:szCs w:val="22"/>
        </w:rPr>
      </w:pPr>
    </w:p>
    <w:p w14:paraId="6C1BE9A9" w14:textId="77777777" w:rsidR="00C34BD4" w:rsidRPr="00CB6899" w:rsidRDefault="00C34BD4" w:rsidP="00C34BD4">
      <w:pPr>
        <w:jc w:val="both"/>
        <w:rPr>
          <w:rFonts w:asciiTheme="minorHAnsi" w:hAnsiTheme="minorHAnsi" w:cstheme="minorHAnsi"/>
          <w:sz w:val="22"/>
          <w:szCs w:val="22"/>
        </w:rPr>
      </w:pPr>
      <w:r w:rsidRPr="00CB6899">
        <w:rPr>
          <w:rFonts w:asciiTheme="minorHAnsi" w:hAnsiTheme="minorHAnsi" w:cstheme="minorHAnsi"/>
          <w:sz w:val="22"/>
          <w:szCs w:val="22"/>
        </w:rPr>
        <w:t>The 7.5% CO</w:t>
      </w:r>
      <w:r w:rsidRPr="00CB6899">
        <w:rPr>
          <w:rFonts w:asciiTheme="minorHAnsi" w:hAnsiTheme="minorHAnsi" w:cstheme="minorHAnsi"/>
          <w:sz w:val="22"/>
          <w:szCs w:val="22"/>
          <w:vertAlign w:val="subscript"/>
        </w:rPr>
        <w:t xml:space="preserve">2 </w:t>
      </w:r>
      <w:r w:rsidRPr="00CB6899">
        <w:rPr>
          <w:rFonts w:asciiTheme="minorHAnsi" w:hAnsiTheme="minorHAnsi" w:cstheme="minorHAnsi"/>
          <w:sz w:val="22"/>
          <w:szCs w:val="22"/>
        </w:rPr>
        <w:t>gas is a mixture of carbon dioxide and air, with the air containing the usual amount of oxygen.  The air will be normal/medical air that is administered via a mask in the same way as the CO</w:t>
      </w:r>
      <w:r w:rsidRPr="00CB6899">
        <w:rPr>
          <w:rFonts w:asciiTheme="minorHAnsi" w:hAnsiTheme="minorHAnsi" w:cstheme="minorHAnsi"/>
          <w:sz w:val="22"/>
          <w:szCs w:val="22"/>
          <w:vertAlign w:val="subscript"/>
        </w:rPr>
        <w:t xml:space="preserve">2 </w:t>
      </w:r>
      <w:r w:rsidRPr="00CB6899">
        <w:rPr>
          <w:rFonts w:asciiTheme="minorHAnsi" w:hAnsiTheme="minorHAnsi" w:cstheme="minorHAnsi"/>
          <w:sz w:val="22"/>
          <w:szCs w:val="22"/>
        </w:rPr>
        <w:t>inhalation.</w:t>
      </w:r>
    </w:p>
    <w:p w14:paraId="05DFE186" w14:textId="77777777" w:rsidR="00C34BD4" w:rsidRPr="00CB6899" w:rsidRDefault="00C34BD4" w:rsidP="00C34BD4">
      <w:pPr>
        <w:jc w:val="both"/>
        <w:outlineLvl w:val="0"/>
        <w:rPr>
          <w:rFonts w:asciiTheme="minorHAnsi" w:hAnsiTheme="minorHAnsi" w:cstheme="minorHAnsi"/>
          <w:b/>
          <w:sz w:val="22"/>
          <w:szCs w:val="22"/>
          <w:u w:val="single"/>
        </w:rPr>
      </w:pPr>
    </w:p>
    <w:p w14:paraId="78DB7F28" w14:textId="77777777" w:rsidR="00C34BD4" w:rsidRPr="00CB6899" w:rsidRDefault="00C34BD4" w:rsidP="00C34BD4">
      <w:pPr>
        <w:jc w:val="both"/>
        <w:outlineLvl w:val="0"/>
        <w:rPr>
          <w:rFonts w:asciiTheme="minorHAnsi" w:hAnsiTheme="minorHAnsi" w:cstheme="minorHAnsi"/>
          <w:b/>
          <w:sz w:val="22"/>
          <w:szCs w:val="22"/>
          <w:u w:val="single"/>
        </w:rPr>
      </w:pPr>
      <w:r w:rsidRPr="00CB6899">
        <w:rPr>
          <w:rFonts w:asciiTheme="minorHAnsi" w:hAnsiTheme="minorHAnsi" w:cstheme="minorHAnsi"/>
          <w:b/>
          <w:sz w:val="22"/>
          <w:szCs w:val="22"/>
          <w:u w:val="single"/>
        </w:rPr>
        <w:t>What are the side effects of the gas treatments?</w:t>
      </w:r>
    </w:p>
    <w:p w14:paraId="17AA2B8D" w14:textId="77777777" w:rsidR="00C34BD4" w:rsidRPr="00CB6899" w:rsidRDefault="00C34BD4" w:rsidP="00C34BD4">
      <w:pPr>
        <w:jc w:val="both"/>
        <w:outlineLvl w:val="0"/>
        <w:rPr>
          <w:rFonts w:asciiTheme="minorHAnsi" w:hAnsiTheme="minorHAnsi" w:cstheme="minorHAnsi"/>
          <w:sz w:val="22"/>
          <w:szCs w:val="22"/>
        </w:rPr>
      </w:pPr>
    </w:p>
    <w:p w14:paraId="76558A2D" w14:textId="77777777" w:rsidR="00C34BD4" w:rsidRPr="00CB6899" w:rsidRDefault="00C34BD4" w:rsidP="00C34BD4">
      <w:pPr>
        <w:jc w:val="both"/>
        <w:rPr>
          <w:rFonts w:asciiTheme="minorHAnsi" w:hAnsiTheme="minorHAnsi" w:cstheme="minorHAnsi"/>
          <w:sz w:val="22"/>
          <w:szCs w:val="22"/>
        </w:rPr>
      </w:pPr>
      <w:r w:rsidRPr="00CB6899">
        <w:rPr>
          <w:rFonts w:asciiTheme="minorHAnsi" w:hAnsiTheme="minorHAnsi" w:cstheme="minorHAnsi"/>
          <w:sz w:val="22"/>
          <w:szCs w:val="22"/>
        </w:rPr>
        <w:t>Carbon dioxide inhalation may cause feelings of anxiety or unpleasantness. Other physiological effects that may occur include racing of heart, dizziness, pins and needles, and breathlessness. Some people also experience a mild headache afterwards.</w:t>
      </w:r>
    </w:p>
    <w:p w14:paraId="4AA2C4E7" w14:textId="77777777" w:rsidR="00C34BD4" w:rsidRPr="00CB6899" w:rsidRDefault="00C34BD4" w:rsidP="00C34BD4">
      <w:pPr>
        <w:jc w:val="both"/>
        <w:rPr>
          <w:rFonts w:asciiTheme="minorHAnsi" w:hAnsiTheme="minorHAnsi" w:cstheme="minorHAnsi"/>
          <w:sz w:val="22"/>
          <w:szCs w:val="22"/>
        </w:rPr>
      </w:pPr>
    </w:p>
    <w:p w14:paraId="6168A2C4" w14:textId="77777777" w:rsidR="00C34BD4" w:rsidRPr="00CB6899" w:rsidRDefault="00C34BD4" w:rsidP="00C34BD4">
      <w:pPr>
        <w:jc w:val="both"/>
        <w:rPr>
          <w:rFonts w:asciiTheme="minorHAnsi" w:hAnsiTheme="minorHAnsi" w:cstheme="minorHAnsi"/>
          <w:sz w:val="22"/>
          <w:szCs w:val="22"/>
        </w:rPr>
      </w:pPr>
      <w:r w:rsidRPr="00CB6899">
        <w:rPr>
          <w:rFonts w:asciiTheme="minorHAnsi" w:hAnsiTheme="minorHAnsi" w:cstheme="minorHAnsi"/>
          <w:sz w:val="22"/>
          <w:szCs w:val="22"/>
        </w:rPr>
        <w:t>People experience and describe the effects of inhaling 7.5% CO</w:t>
      </w:r>
      <w:r w:rsidRPr="00CB6899">
        <w:rPr>
          <w:rFonts w:asciiTheme="minorHAnsi" w:hAnsiTheme="minorHAnsi" w:cstheme="minorHAnsi"/>
          <w:sz w:val="22"/>
          <w:szCs w:val="22"/>
          <w:vertAlign w:val="subscript"/>
        </w:rPr>
        <w:t xml:space="preserve">2 </w:t>
      </w:r>
      <w:r w:rsidRPr="00CB6899">
        <w:rPr>
          <w:rFonts w:asciiTheme="minorHAnsi" w:hAnsiTheme="minorHAnsi" w:cstheme="minorHAnsi"/>
          <w:sz w:val="22"/>
          <w:szCs w:val="22"/>
        </w:rPr>
        <w:t xml:space="preserve">gas in different ways, and there is no way of knowing in advance how you will respond. Some people do not notice it at all, and some experience more marked anxiety. Most people will notice some effects, and if you do not like the effects, you can ask to stop. </w:t>
      </w:r>
      <w:r w:rsidRPr="00CB6899">
        <w:rPr>
          <w:rFonts w:asciiTheme="minorHAnsi" w:hAnsiTheme="minorHAnsi" w:cstheme="minorHAnsi"/>
          <w:sz w:val="22"/>
          <w:szCs w:val="22"/>
        </w:rPr>
        <w:lastRenderedPageBreak/>
        <w:t>These feelings should be short-lived (typically resolving within a couple of minutes) and would not cause any lasting harm.</w:t>
      </w:r>
    </w:p>
    <w:p w14:paraId="063912AC" w14:textId="77777777" w:rsidR="00C34BD4" w:rsidRPr="00CB6899" w:rsidRDefault="00C34BD4" w:rsidP="00C34BD4">
      <w:pPr>
        <w:jc w:val="both"/>
        <w:rPr>
          <w:rFonts w:asciiTheme="minorHAnsi" w:hAnsiTheme="minorHAnsi" w:cstheme="minorHAnsi"/>
          <w:sz w:val="22"/>
          <w:szCs w:val="22"/>
        </w:rPr>
      </w:pPr>
    </w:p>
    <w:p w14:paraId="568DFF50" w14:textId="5CE14A54" w:rsidR="00C34BD4" w:rsidRPr="00CB6899" w:rsidRDefault="00C34BD4" w:rsidP="00C34BD4">
      <w:pPr>
        <w:rPr>
          <w:rFonts w:asciiTheme="minorHAnsi" w:hAnsiTheme="minorHAnsi" w:cstheme="minorHAnsi"/>
          <w:sz w:val="22"/>
          <w:szCs w:val="22"/>
        </w:rPr>
      </w:pPr>
      <w:r w:rsidRPr="00CB6899">
        <w:rPr>
          <w:rFonts w:asciiTheme="minorHAnsi" w:hAnsiTheme="minorHAnsi" w:cstheme="minorHAnsi"/>
          <w:sz w:val="22"/>
          <w:szCs w:val="22"/>
        </w:rPr>
        <w:t xml:space="preserve">The researchers will </w:t>
      </w:r>
      <w:r w:rsidR="00583793" w:rsidRPr="00CB6899">
        <w:rPr>
          <w:rFonts w:asciiTheme="minorHAnsi" w:hAnsiTheme="minorHAnsi" w:cstheme="minorHAnsi"/>
          <w:sz w:val="22"/>
          <w:szCs w:val="22"/>
        </w:rPr>
        <w:t>always remain near you</w:t>
      </w:r>
      <w:r w:rsidRPr="00CB6899">
        <w:rPr>
          <w:rFonts w:asciiTheme="minorHAnsi" w:hAnsiTheme="minorHAnsi" w:cstheme="minorHAnsi"/>
          <w:sz w:val="22"/>
          <w:szCs w:val="22"/>
        </w:rPr>
        <w:t xml:space="preserve"> and will offer reassurance if necessary. If you feel uncomfortable breathing the gas at any time during the procedure you may indicate that you wish the procedure to stop.</w:t>
      </w:r>
    </w:p>
    <w:p w14:paraId="20888E0F" w14:textId="77777777" w:rsidR="00C34BD4" w:rsidRPr="00CB6899" w:rsidRDefault="00C34BD4" w:rsidP="00C34BD4">
      <w:pPr>
        <w:rPr>
          <w:rFonts w:asciiTheme="minorHAnsi" w:hAnsiTheme="minorHAnsi" w:cstheme="minorHAnsi"/>
          <w:sz w:val="22"/>
          <w:szCs w:val="22"/>
        </w:rPr>
      </w:pPr>
    </w:p>
    <w:p w14:paraId="31BEA1CD" w14:textId="77777777" w:rsidR="00C34BD4" w:rsidRPr="00CB6899" w:rsidRDefault="00C34BD4" w:rsidP="00C34BD4">
      <w:pPr>
        <w:jc w:val="both"/>
        <w:outlineLvl w:val="0"/>
        <w:rPr>
          <w:rFonts w:asciiTheme="minorHAnsi" w:hAnsiTheme="minorHAnsi" w:cstheme="minorHAnsi"/>
          <w:b/>
          <w:sz w:val="22"/>
          <w:szCs w:val="22"/>
          <w:u w:val="single"/>
        </w:rPr>
      </w:pPr>
      <w:r w:rsidRPr="00CB6899">
        <w:rPr>
          <w:rFonts w:asciiTheme="minorHAnsi" w:hAnsiTheme="minorHAnsi" w:cstheme="minorHAnsi"/>
          <w:b/>
          <w:sz w:val="22"/>
          <w:szCs w:val="22"/>
          <w:u w:val="single"/>
        </w:rPr>
        <w:t>What if new information becomes available?</w:t>
      </w:r>
    </w:p>
    <w:p w14:paraId="795212D5" w14:textId="40FFBE74" w:rsidR="00C34BD4" w:rsidRPr="00CB6899" w:rsidRDefault="00C34BD4" w:rsidP="00C34BD4">
      <w:pPr>
        <w:pStyle w:val="BodyText"/>
        <w:outlineLvl w:val="0"/>
        <w:rPr>
          <w:rFonts w:asciiTheme="minorHAnsi" w:hAnsiTheme="minorHAnsi" w:cstheme="minorHAnsi"/>
          <w:bCs/>
          <w:sz w:val="22"/>
          <w:szCs w:val="22"/>
        </w:rPr>
      </w:pPr>
      <w:r w:rsidRPr="00CB6899">
        <w:rPr>
          <w:rFonts w:asciiTheme="minorHAnsi" w:hAnsiTheme="minorHAnsi" w:cstheme="minorHAnsi"/>
          <w:sz w:val="22"/>
          <w:szCs w:val="22"/>
          <w:lang w:eastAsia="en-GB"/>
        </w:rPr>
        <w:t xml:space="preserve">Any </w:t>
      </w:r>
      <w:r w:rsidRPr="00CB6899">
        <w:rPr>
          <w:rFonts w:asciiTheme="minorHAnsi" w:hAnsiTheme="minorHAnsi" w:cstheme="minorHAnsi"/>
          <w:bCs/>
          <w:sz w:val="22"/>
          <w:szCs w:val="22"/>
        </w:rPr>
        <w:t xml:space="preserve">new information about the effects of the inhalation or VR procedure (that becomes known within 12 months of the end of the study) </w:t>
      </w:r>
      <w:r w:rsidR="00583793" w:rsidRPr="00CB6899">
        <w:rPr>
          <w:rFonts w:asciiTheme="minorHAnsi" w:hAnsiTheme="minorHAnsi" w:cstheme="minorHAnsi"/>
          <w:bCs/>
          <w:sz w:val="22"/>
          <w:szCs w:val="22"/>
        </w:rPr>
        <w:t xml:space="preserve">can </w:t>
      </w:r>
      <w:r w:rsidRPr="00CB6899">
        <w:rPr>
          <w:rFonts w:asciiTheme="minorHAnsi" w:hAnsiTheme="minorHAnsi" w:cstheme="minorHAnsi"/>
          <w:bCs/>
          <w:sz w:val="22"/>
          <w:szCs w:val="22"/>
        </w:rPr>
        <w:t>be passed on to you using the contact details that you have provided (contact details will be stored in a separate password protected file).</w:t>
      </w:r>
    </w:p>
    <w:p w14:paraId="5CA95BA8" w14:textId="77777777" w:rsidR="00C34BD4" w:rsidRPr="00CB6899" w:rsidRDefault="00C34BD4" w:rsidP="00C34BD4">
      <w:pPr>
        <w:rPr>
          <w:rFonts w:asciiTheme="minorHAnsi" w:hAnsiTheme="minorHAnsi" w:cstheme="minorHAnsi"/>
          <w:sz w:val="22"/>
          <w:szCs w:val="22"/>
        </w:rPr>
      </w:pPr>
    </w:p>
    <w:p w14:paraId="682E139F" w14:textId="77777777" w:rsidR="009D641C" w:rsidRPr="00CB6899" w:rsidRDefault="009D641C" w:rsidP="009D641C">
      <w:pPr>
        <w:rPr>
          <w:rFonts w:asciiTheme="minorHAnsi" w:hAnsiTheme="minorHAnsi" w:cstheme="minorHAnsi"/>
          <w:b/>
          <w:sz w:val="22"/>
          <w:szCs w:val="22"/>
        </w:rPr>
      </w:pPr>
      <w:r w:rsidRPr="00CB6899">
        <w:rPr>
          <w:rFonts w:asciiTheme="minorHAnsi" w:hAnsiTheme="minorHAnsi" w:cstheme="minorHAnsi"/>
          <w:b/>
          <w:sz w:val="22"/>
          <w:szCs w:val="22"/>
        </w:rPr>
        <w:t>Are there any benefits in my taking part?</w:t>
      </w:r>
    </w:p>
    <w:p w14:paraId="4AB3A190" w14:textId="2E3A467A" w:rsidR="00C769F0" w:rsidRPr="00CB6899" w:rsidRDefault="00C769F0" w:rsidP="00C769F0">
      <w:pPr>
        <w:jc w:val="both"/>
        <w:rPr>
          <w:rFonts w:asciiTheme="minorHAnsi" w:hAnsiTheme="minorHAnsi" w:cstheme="minorHAnsi"/>
          <w:sz w:val="22"/>
          <w:szCs w:val="22"/>
        </w:rPr>
      </w:pPr>
      <w:r w:rsidRPr="00CB6899">
        <w:rPr>
          <w:rFonts w:asciiTheme="minorHAnsi" w:hAnsiTheme="minorHAnsi" w:cstheme="minorHAnsi"/>
          <w:sz w:val="22"/>
          <w:szCs w:val="22"/>
        </w:rPr>
        <w:t xml:space="preserve">Psychology students will also be eligible to receive </w:t>
      </w:r>
      <w:r w:rsidR="00D364EE" w:rsidRPr="00CB6899">
        <w:rPr>
          <w:rFonts w:asciiTheme="minorHAnsi" w:hAnsiTheme="minorHAnsi" w:cstheme="minorHAnsi"/>
          <w:sz w:val="22"/>
          <w:szCs w:val="22"/>
        </w:rPr>
        <w:t xml:space="preserve">up to </w:t>
      </w:r>
      <w:r w:rsidRPr="00CB6899">
        <w:rPr>
          <w:rFonts w:asciiTheme="minorHAnsi" w:hAnsiTheme="minorHAnsi" w:cstheme="minorHAnsi"/>
          <w:sz w:val="22"/>
          <w:szCs w:val="22"/>
        </w:rPr>
        <w:t xml:space="preserve">36 research participation credits.  </w:t>
      </w:r>
      <w:r w:rsidR="00322CB8" w:rsidRPr="00CB6899">
        <w:rPr>
          <w:rFonts w:asciiTheme="minorHAnsi" w:hAnsiTheme="minorHAnsi" w:cstheme="minorHAnsi"/>
          <w:sz w:val="22"/>
          <w:szCs w:val="22"/>
        </w:rPr>
        <w:t>Participants who complete the study will be able to receive £20 if they are not receiving credits.</w:t>
      </w:r>
    </w:p>
    <w:p w14:paraId="0CAE8419" w14:textId="77777777" w:rsidR="00583793" w:rsidRPr="00CB6899" w:rsidRDefault="00583793" w:rsidP="00C769F0">
      <w:pPr>
        <w:jc w:val="both"/>
        <w:rPr>
          <w:rFonts w:asciiTheme="minorHAnsi" w:hAnsiTheme="minorHAnsi" w:cstheme="minorHAnsi"/>
          <w:sz w:val="22"/>
          <w:szCs w:val="22"/>
        </w:rPr>
      </w:pPr>
    </w:p>
    <w:p w14:paraId="6849F33E" w14:textId="77777777" w:rsidR="00C769F0" w:rsidRPr="00CB6899" w:rsidRDefault="00C769F0" w:rsidP="00C769F0">
      <w:pPr>
        <w:jc w:val="both"/>
        <w:rPr>
          <w:rFonts w:asciiTheme="minorHAnsi" w:hAnsiTheme="minorHAnsi" w:cstheme="minorHAnsi"/>
          <w:b/>
          <w:sz w:val="22"/>
          <w:szCs w:val="22"/>
          <w:u w:val="single"/>
        </w:rPr>
      </w:pPr>
      <w:r w:rsidRPr="00CB6899">
        <w:rPr>
          <w:rFonts w:asciiTheme="minorHAnsi" w:hAnsiTheme="minorHAnsi" w:cstheme="minorHAnsi"/>
          <w:sz w:val="22"/>
          <w:szCs w:val="22"/>
        </w:rPr>
        <w:t>Beyond this you should not expect to directly benefit from taking part in this research study.  However, the information we get from this study may help us to understand and treat patients with anxiety disorders in the future.</w:t>
      </w:r>
    </w:p>
    <w:p w14:paraId="78057ADF" w14:textId="77777777" w:rsidR="005A28DE" w:rsidRPr="00CB6899" w:rsidRDefault="005A28DE" w:rsidP="009D641C">
      <w:pPr>
        <w:rPr>
          <w:rFonts w:asciiTheme="minorHAnsi" w:hAnsiTheme="minorHAnsi" w:cstheme="minorHAnsi"/>
          <w:iCs/>
          <w:sz w:val="22"/>
          <w:szCs w:val="22"/>
        </w:rPr>
      </w:pPr>
    </w:p>
    <w:p w14:paraId="0547A5B1" w14:textId="77777777" w:rsidR="009D641C" w:rsidRPr="00CB6899" w:rsidRDefault="009D641C" w:rsidP="009D641C">
      <w:pPr>
        <w:rPr>
          <w:rFonts w:asciiTheme="minorHAnsi" w:hAnsiTheme="minorHAnsi" w:cstheme="minorHAnsi"/>
          <w:b/>
          <w:sz w:val="22"/>
          <w:szCs w:val="22"/>
        </w:rPr>
      </w:pPr>
      <w:r w:rsidRPr="00CB6899">
        <w:rPr>
          <w:rFonts w:asciiTheme="minorHAnsi" w:hAnsiTheme="minorHAnsi" w:cstheme="minorHAnsi"/>
          <w:b/>
          <w:sz w:val="22"/>
          <w:szCs w:val="22"/>
        </w:rPr>
        <w:t>Are there any risks involved?</w:t>
      </w:r>
    </w:p>
    <w:p w14:paraId="28AC2156" w14:textId="77777777" w:rsidR="00C769F0" w:rsidRPr="00CB6899" w:rsidRDefault="00C769F0" w:rsidP="00C769F0">
      <w:pPr>
        <w:jc w:val="both"/>
        <w:outlineLvl w:val="0"/>
        <w:rPr>
          <w:rFonts w:asciiTheme="minorHAnsi" w:hAnsiTheme="minorHAnsi" w:cstheme="minorHAnsi"/>
          <w:sz w:val="22"/>
          <w:szCs w:val="22"/>
        </w:rPr>
      </w:pPr>
      <w:r w:rsidRPr="00CB6899">
        <w:rPr>
          <w:rFonts w:asciiTheme="minorHAnsi" w:hAnsiTheme="minorHAnsi" w:cstheme="minorHAnsi"/>
          <w:sz w:val="22"/>
          <w:szCs w:val="22"/>
        </w:rPr>
        <w:t xml:space="preserve">Participants who meet any of the exclusion criteria should not take part in the study. This includes pregnant women or women who are breastfeeding, and women who plan to become pregnant. All women will therefore be asked to answer some short questions about their use of contraception to exclude the possibility of pregnancy. The screening procedure will ask participants some questions about their physical and mental health. Information about local support services will be available to any participant that is concerned about their physical and mental wellbeing. </w:t>
      </w:r>
    </w:p>
    <w:p w14:paraId="6E87B642" w14:textId="77777777" w:rsidR="00E35F21" w:rsidRPr="00CB6899" w:rsidRDefault="00E35F21" w:rsidP="00C769F0">
      <w:pPr>
        <w:jc w:val="both"/>
        <w:outlineLvl w:val="0"/>
        <w:rPr>
          <w:rFonts w:asciiTheme="minorHAnsi" w:hAnsiTheme="minorHAnsi" w:cstheme="minorHAnsi"/>
          <w:sz w:val="22"/>
          <w:szCs w:val="22"/>
        </w:rPr>
      </w:pPr>
    </w:p>
    <w:p w14:paraId="6767EFE5" w14:textId="77777777" w:rsidR="006349CA" w:rsidRPr="00CB6899" w:rsidRDefault="00E35F21" w:rsidP="001B7824">
      <w:pPr>
        <w:jc w:val="both"/>
        <w:outlineLvl w:val="0"/>
        <w:rPr>
          <w:rFonts w:asciiTheme="minorHAnsi" w:hAnsiTheme="minorHAnsi" w:cstheme="minorHAnsi"/>
          <w:sz w:val="22"/>
          <w:szCs w:val="22"/>
        </w:rPr>
      </w:pPr>
      <w:r w:rsidRPr="00CB6899">
        <w:rPr>
          <w:rFonts w:asciiTheme="minorHAnsi" w:hAnsiTheme="minorHAnsi" w:cstheme="minorHAnsi"/>
          <w:sz w:val="22"/>
          <w:szCs w:val="22"/>
        </w:rPr>
        <w:t xml:space="preserve">The virtual reality headset will place you in an </w:t>
      </w:r>
      <w:r w:rsidR="00FF7487" w:rsidRPr="00CB6899">
        <w:rPr>
          <w:rFonts w:asciiTheme="minorHAnsi" w:hAnsiTheme="minorHAnsi" w:cstheme="minorHAnsi"/>
          <w:sz w:val="22"/>
          <w:szCs w:val="22"/>
        </w:rPr>
        <w:t xml:space="preserve">immersive 360-degree virtual environment. </w:t>
      </w:r>
      <w:r w:rsidRPr="00CB6899">
        <w:rPr>
          <w:rFonts w:asciiTheme="minorHAnsi" w:hAnsiTheme="minorHAnsi" w:cstheme="minorHAnsi"/>
          <w:sz w:val="22"/>
          <w:szCs w:val="22"/>
        </w:rPr>
        <w:t xml:space="preserve">Some individuals can experience dizziness during VR. Participants will </w:t>
      </w:r>
      <w:r w:rsidR="00C769F0" w:rsidRPr="00CB6899">
        <w:rPr>
          <w:rFonts w:asciiTheme="minorHAnsi" w:hAnsiTheme="minorHAnsi" w:cstheme="minorHAnsi"/>
          <w:sz w:val="22"/>
          <w:szCs w:val="22"/>
        </w:rPr>
        <w:t xml:space="preserve">have the opportunity to </w:t>
      </w:r>
      <w:r w:rsidRPr="00CB6899">
        <w:rPr>
          <w:rFonts w:asciiTheme="minorHAnsi" w:hAnsiTheme="minorHAnsi" w:cstheme="minorHAnsi"/>
          <w:sz w:val="22"/>
          <w:szCs w:val="22"/>
        </w:rPr>
        <w:t xml:space="preserve">stop and </w:t>
      </w:r>
      <w:r w:rsidR="00C769F0" w:rsidRPr="00CB6899">
        <w:rPr>
          <w:rFonts w:asciiTheme="minorHAnsi" w:hAnsiTheme="minorHAnsi" w:cstheme="minorHAnsi"/>
          <w:sz w:val="22"/>
          <w:szCs w:val="22"/>
        </w:rPr>
        <w:t>withdraw from the study at any point.</w:t>
      </w:r>
    </w:p>
    <w:p w14:paraId="196B1004" w14:textId="77777777" w:rsidR="003C5AD6" w:rsidRPr="00CB6899" w:rsidRDefault="00C769F0" w:rsidP="001B7824">
      <w:pPr>
        <w:jc w:val="both"/>
        <w:outlineLvl w:val="0"/>
        <w:rPr>
          <w:rFonts w:asciiTheme="minorHAnsi" w:hAnsiTheme="minorHAnsi" w:cstheme="minorHAnsi"/>
          <w:sz w:val="22"/>
          <w:szCs w:val="22"/>
        </w:rPr>
      </w:pPr>
      <w:r w:rsidRPr="00CB6899">
        <w:rPr>
          <w:rFonts w:asciiTheme="minorHAnsi" w:hAnsiTheme="minorHAnsi" w:cstheme="minorHAnsi"/>
          <w:sz w:val="22"/>
          <w:szCs w:val="22"/>
        </w:rPr>
        <w:t xml:space="preserve"> </w:t>
      </w:r>
    </w:p>
    <w:p w14:paraId="3B522B8A" w14:textId="77777777" w:rsidR="00545071" w:rsidRPr="00CB6899" w:rsidRDefault="00545071" w:rsidP="001B7824">
      <w:pPr>
        <w:jc w:val="both"/>
        <w:outlineLvl w:val="0"/>
        <w:rPr>
          <w:rFonts w:asciiTheme="minorHAnsi" w:hAnsiTheme="minorHAnsi" w:cstheme="minorHAnsi"/>
          <w:b/>
          <w:sz w:val="22"/>
          <w:szCs w:val="22"/>
        </w:rPr>
      </w:pPr>
      <w:r w:rsidRPr="00CB6899">
        <w:rPr>
          <w:rFonts w:asciiTheme="minorHAnsi" w:hAnsiTheme="minorHAnsi" w:cstheme="minorHAnsi"/>
          <w:b/>
          <w:sz w:val="22"/>
          <w:szCs w:val="22"/>
        </w:rPr>
        <w:t>What data will be collected?</w:t>
      </w:r>
    </w:p>
    <w:p w14:paraId="43DDA26C" w14:textId="77777777" w:rsidR="005A00F6" w:rsidRPr="00CB6899" w:rsidRDefault="006349CA" w:rsidP="005A00F6">
      <w:pPr>
        <w:jc w:val="both"/>
        <w:outlineLvl w:val="0"/>
        <w:rPr>
          <w:rFonts w:asciiTheme="minorHAnsi" w:hAnsiTheme="minorHAnsi" w:cstheme="minorHAnsi"/>
          <w:bCs/>
          <w:sz w:val="22"/>
          <w:szCs w:val="22"/>
        </w:rPr>
      </w:pPr>
      <w:r w:rsidRPr="00CB6899">
        <w:rPr>
          <w:rFonts w:asciiTheme="minorHAnsi" w:hAnsiTheme="minorHAnsi" w:cstheme="minorHAnsi"/>
          <w:sz w:val="22"/>
          <w:szCs w:val="22"/>
        </w:rPr>
        <w:t xml:space="preserve">The physiological data will be collected and recorded through the </w:t>
      </w:r>
      <w:r w:rsidRPr="00CB6899">
        <w:rPr>
          <w:rFonts w:asciiTheme="minorHAnsi" w:hAnsiTheme="minorHAnsi" w:cstheme="minorHAnsi"/>
          <w:bCs/>
          <w:sz w:val="22"/>
          <w:szCs w:val="22"/>
        </w:rPr>
        <w:t>head movements in VR</w:t>
      </w:r>
      <w:r w:rsidR="00B75E6D" w:rsidRPr="00CB6899">
        <w:rPr>
          <w:rFonts w:asciiTheme="minorHAnsi" w:hAnsiTheme="minorHAnsi" w:cstheme="minorHAnsi"/>
          <w:bCs/>
          <w:sz w:val="22"/>
          <w:szCs w:val="22"/>
        </w:rPr>
        <w:t>. H</w:t>
      </w:r>
      <w:r w:rsidRPr="00CB6899">
        <w:rPr>
          <w:rFonts w:asciiTheme="minorHAnsi" w:hAnsiTheme="minorHAnsi" w:cstheme="minorHAnsi"/>
          <w:bCs/>
          <w:sz w:val="22"/>
          <w:szCs w:val="22"/>
        </w:rPr>
        <w:t xml:space="preserve">eart rate and blood pressure </w:t>
      </w:r>
      <w:r w:rsidR="00B75E6D" w:rsidRPr="00CB6899">
        <w:rPr>
          <w:rFonts w:asciiTheme="minorHAnsi" w:hAnsiTheme="minorHAnsi" w:cstheme="minorHAnsi"/>
          <w:bCs/>
          <w:sz w:val="22"/>
          <w:szCs w:val="22"/>
        </w:rPr>
        <w:t xml:space="preserve">will be recorded </w:t>
      </w:r>
      <w:r w:rsidRPr="00CB6899">
        <w:rPr>
          <w:rFonts w:asciiTheme="minorHAnsi" w:hAnsiTheme="minorHAnsi" w:cstheme="minorHAnsi"/>
          <w:bCs/>
          <w:sz w:val="22"/>
          <w:szCs w:val="22"/>
        </w:rPr>
        <w:t>before and after inhalation.</w:t>
      </w:r>
      <w:r w:rsidR="00D364EE" w:rsidRPr="00CB6899">
        <w:rPr>
          <w:rFonts w:asciiTheme="minorHAnsi" w:hAnsiTheme="minorHAnsi" w:cstheme="minorHAnsi"/>
          <w:bCs/>
          <w:sz w:val="22"/>
          <w:szCs w:val="22"/>
        </w:rPr>
        <w:t xml:space="preserve"> In addition, the </w:t>
      </w:r>
      <w:r w:rsidR="005A00F6" w:rsidRPr="00CB6899">
        <w:rPr>
          <w:rFonts w:asciiTheme="minorHAnsi" w:hAnsiTheme="minorHAnsi" w:cstheme="minorHAnsi"/>
          <w:bCs/>
          <w:sz w:val="22"/>
          <w:szCs w:val="22"/>
        </w:rPr>
        <w:t xml:space="preserve">continuous heart rate </w:t>
      </w:r>
      <w:r w:rsidR="00D364EE" w:rsidRPr="00CB6899">
        <w:rPr>
          <w:rFonts w:asciiTheme="minorHAnsi" w:hAnsiTheme="minorHAnsi" w:cstheme="minorHAnsi"/>
          <w:bCs/>
          <w:sz w:val="22"/>
          <w:szCs w:val="22"/>
        </w:rPr>
        <w:t xml:space="preserve">data from </w:t>
      </w:r>
      <w:r w:rsidR="008026BA" w:rsidRPr="00CB6899">
        <w:rPr>
          <w:rFonts w:asciiTheme="minorHAnsi" w:hAnsiTheme="minorHAnsi" w:cstheme="minorHAnsi"/>
          <w:bCs/>
          <w:sz w:val="22"/>
          <w:szCs w:val="22"/>
        </w:rPr>
        <w:t>Fitbit</w:t>
      </w:r>
      <w:r w:rsidR="00D364EE" w:rsidRPr="00CB6899">
        <w:rPr>
          <w:rFonts w:asciiTheme="minorHAnsi" w:hAnsiTheme="minorHAnsi" w:cstheme="minorHAnsi"/>
          <w:bCs/>
          <w:sz w:val="22"/>
          <w:szCs w:val="22"/>
        </w:rPr>
        <w:t xml:space="preserve"> tracker </w:t>
      </w:r>
      <w:r w:rsidR="005A00F6" w:rsidRPr="00CB6899">
        <w:rPr>
          <w:rFonts w:asciiTheme="minorHAnsi" w:hAnsiTheme="minorHAnsi" w:cstheme="minorHAnsi"/>
          <w:bCs/>
          <w:sz w:val="22"/>
          <w:szCs w:val="22"/>
        </w:rPr>
        <w:t xml:space="preserve">will be collected and </w:t>
      </w:r>
      <w:r w:rsidR="005A00F6" w:rsidRPr="00CB6899">
        <w:rPr>
          <w:rFonts w:asciiTheme="minorHAnsi" w:hAnsiTheme="minorHAnsi" w:cstheme="minorHAnsi"/>
          <w:sz w:val="22"/>
          <w:szCs w:val="22"/>
          <w:u w:color="000000"/>
        </w:rPr>
        <w:t>stored behind a password-protected login. In addition, participant names or number identifiers will not be stored alongside the online activity-monitor data.</w:t>
      </w:r>
    </w:p>
    <w:p w14:paraId="28ACD3CA" w14:textId="77777777" w:rsidR="008D2140" w:rsidRPr="00CB6899" w:rsidRDefault="008D2140" w:rsidP="001B7824">
      <w:pPr>
        <w:jc w:val="both"/>
        <w:outlineLvl w:val="0"/>
        <w:rPr>
          <w:rFonts w:asciiTheme="minorHAnsi" w:hAnsiTheme="minorHAnsi" w:cstheme="minorHAnsi"/>
          <w:sz w:val="22"/>
          <w:szCs w:val="22"/>
        </w:rPr>
      </w:pPr>
    </w:p>
    <w:p w14:paraId="56539A62" w14:textId="60C46684" w:rsidR="00583793" w:rsidRPr="00CB6899" w:rsidRDefault="00545071" w:rsidP="008D2140">
      <w:pPr>
        <w:rPr>
          <w:rFonts w:asciiTheme="minorHAnsi" w:eastAsia="Arial Unicode MS" w:hAnsiTheme="minorHAnsi" w:cstheme="minorHAnsi"/>
          <w:sz w:val="22"/>
          <w:szCs w:val="22"/>
          <w:u w:color="000000"/>
          <w:bdr w:val="nil"/>
          <w:lang w:val="en-US" w:eastAsia="en-US"/>
        </w:rPr>
      </w:pPr>
      <w:r w:rsidRPr="00CB6899">
        <w:rPr>
          <w:rFonts w:asciiTheme="minorHAnsi" w:hAnsiTheme="minorHAnsi" w:cstheme="minorHAnsi"/>
          <w:sz w:val="22"/>
          <w:szCs w:val="22"/>
        </w:rPr>
        <w:t xml:space="preserve">Questionnaire-based data will be collected via </w:t>
      </w:r>
      <w:r w:rsidR="00B75E6D" w:rsidRPr="00CB6899">
        <w:rPr>
          <w:rFonts w:asciiTheme="minorHAnsi" w:hAnsiTheme="minorHAnsi" w:cstheme="minorHAnsi"/>
          <w:sz w:val="22"/>
          <w:szCs w:val="22"/>
        </w:rPr>
        <w:t xml:space="preserve">online survey (Qualtrics). </w:t>
      </w:r>
      <w:r w:rsidR="00583793" w:rsidRPr="00CB6899">
        <w:rPr>
          <w:rFonts w:asciiTheme="minorHAnsi" w:hAnsiTheme="minorHAnsi" w:cstheme="minorHAnsi"/>
          <w:sz w:val="22"/>
          <w:szCs w:val="22"/>
        </w:rPr>
        <w:t xml:space="preserve">Your </w:t>
      </w:r>
      <w:r w:rsidRPr="00CB6899">
        <w:rPr>
          <w:rFonts w:asciiTheme="minorHAnsi" w:hAnsiTheme="minorHAnsi" w:cstheme="minorHAnsi"/>
          <w:sz w:val="22"/>
          <w:szCs w:val="22"/>
        </w:rPr>
        <w:t xml:space="preserve">personal information will not be used in the analysis or presentation of the data to ensure that they remain confidential. </w:t>
      </w:r>
      <w:r w:rsidR="00B75E6D" w:rsidRPr="00CB6899">
        <w:rPr>
          <w:rFonts w:asciiTheme="minorHAnsi" w:hAnsiTheme="minorHAnsi" w:cstheme="minorHAnsi"/>
          <w:sz w:val="22"/>
          <w:szCs w:val="22"/>
        </w:rPr>
        <w:t xml:space="preserve">Audio recordings will be transcribed before being deleted. All data (self-report questionnaire, behavioural data, physiological measures and transcribed recordings) will be stored on password protected servers and accessed only by </w:t>
      </w:r>
      <w:r w:rsidRPr="00CB6899">
        <w:rPr>
          <w:rFonts w:asciiTheme="minorHAnsi" w:hAnsiTheme="minorHAnsi" w:cstheme="minorHAnsi"/>
          <w:sz w:val="22"/>
          <w:szCs w:val="22"/>
        </w:rPr>
        <w:t>those directly involved in running the experiment or analysing the data</w:t>
      </w:r>
      <w:r w:rsidR="00583793" w:rsidRPr="00CB6899">
        <w:rPr>
          <w:rFonts w:asciiTheme="minorHAnsi" w:hAnsiTheme="minorHAnsi" w:cstheme="minorHAnsi"/>
          <w:sz w:val="22"/>
          <w:szCs w:val="22"/>
        </w:rPr>
        <w:t>.</w:t>
      </w:r>
    </w:p>
    <w:p w14:paraId="53487C18" w14:textId="77777777" w:rsidR="008466BC" w:rsidRPr="00CB6899" w:rsidRDefault="008466BC" w:rsidP="009D641C">
      <w:pPr>
        <w:rPr>
          <w:rFonts w:asciiTheme="minorHAnsi" w:hAnsiTheme="minorHAnsi" w:cstheme="minorHAnsi"/>
          <w:i/>
          <w:sz w:val="22"/>
          <w:szCs w:val="22"/>
        </w:rPr>
      </w:pPr>
    </w:p>
    <w:p w14:paraId="1ECD999C" w14:textId="77777777" w:rsidR="00F52038" w:rsidRPr="00CB6899" w:rsidRDefault="009D641C" w:rsidP="009D641C">
      <w:pPr>
        <w:rPr>
          <w:rFonts w:asciiTheme="minorHAnsi" w:hAnsiTheme="minorHAnsi" w:cstheme="minorHAnsi"/>
          <w:b/>
          <w:sz w:val="22"/>
          <w:szCs w:val="22"/>
        </w:rPr>
      </w:pPr>
      <w:r w:rsidRPr="00CB6899">
        <w:rPr>
          <w:rFonts w:asciiTheme="minorHAnsi" w:hAnsiTheme="minorHAnsi" w:cstheme="minorHAnsi"/>
          <w:b/>
          <w:sz w:val="22"/>
          <w:szCs w:val="22"/>
        </w:rPr>
        <w:t>Will my participation be confidential?</w:t>
      </w:r>
    </w:p>
    <w:p w14:paraId="508AB6EF" w14:textId="77777777" w:rsidR="00104C34" w:rsidRPr="00CB6899" w:rsidRDefault="00EE2411" w:rsidP="00F56523">
      <w:pPr>
        <w:rPr>
          <w:rFonts w:asciiTheme="minorHAnsi" w:hAnsiTheme="minorHAnsi" w:cstheme="minorHAnsi"/>
          <w:iCs/>
          <w:sz w:val="22"/>
          <w:szCs w:val="22"/>
        </w:rPr>
      </w:pPr>
      <w:r w:rsidRPr="00CB6899">
        <w:rPr>
          <w:rFonts w:asciiTheme="minorHAnsi" w:hAnsiTheme="minorHAnsi" w:cstheme="minorHAnsi"/>
          <w:iCs/>
          <w:sz w:val="22"/>
          <w:szCs w:val="22"/>
        </w:rPr>
        <w:t xml:space="preserve">Your participation and </w:t>
      </w:r>
      <w:r w:rsidR="00D03D2C" w:rsidRPr="00CB6899">
        <w:rPr>
          <w:rFonts w:asciiTheme="minorHAnsi" w:hAnsiTheme="minorHAnsi" w:cstheme="minorHAnsi"/>
          <w:iCs/>
          <w:sz w:val="22"/>
          <w:szCs w:val="22"/>
        </w:rPr>
        <w:t xml:space="preserve">the information we collect about you </w:t>
      </w:r>
      <w:proofErr w:type="gramStart"/>
      <w:r w:rsidR="00D03D2C" w:rsidRPr="00CB6899">
        <w:rPr>
          <w:rFonts w:asciiTheme="minorHAnsi" w:hAnsiTheme="minorHAnsi" w:cstheme="minorHAnsi"/>
          <w:iCs/>
          <w:sz w:val="22"/>
          <w:szCs w:val="22"/>
        </w:rPr>
        <w:t>during the course of</w:t>
      </w:r>
      <w:proofErr w:type="gramEnd"/>
      <w:r w:rsidR="00D03D2C" w:rsidRPr="00CB6899">
        <w:rPr>
          <w:rFonts w:asciiTheme="minorHAnsi" w:hAnsiTheme="minorHAnsi" w:cstheme="minorHAnsi"/>
          <w:iCs/>
          <w:sz w:val="22"/>
          <w:szCs w:val="22"/>
        </w:rPr>
        <w:t xml:space="preserve"> the research will be kept </w:t>
      </w:r>
      <w:r w:rsidR="00F56523" w:rsidRPr="00CB6899">
        <w:rPr>
          <w:rFonts w:asciiTheme="minorHAnsi" w:hAnsiTheme="minorHAnsi" w:cstheme="minorHAnsi"/>
          <w:iCs/>
          <w:sz w:val="22"/>
          <w:szCs w:val="22"/>
        </w:rPr>
        <w:t xml:space="preserve">strictly </w:t>
      </w:r>
      <w:r w:rsidR="00D03D2C" w:rsidRPr="00CB6899">
        <w:rPr>
          <w:rFonts w:asciiTheme="minorHAnsi" w:hAnsiTheme="minorHAnsi" w:cstheme="minorHAnsi"/>
          <w:iCs/>
          <w:sz w:val="22"/>
          <w:szCs w:val="22"/>
        </w:rPr>
        <w:t>confidential</w:t>
      </w:r>
      <w:r w:rsidR="008E3546" w:rsidRPr="00CB6899">
        <w:rPr>
          <w:rFonts w:asciiTheme="minorHAnsi" w:hAnsiTheme="minorHAnsi" w:cstheme="minorHAnsi"/>
          <w:iCs/>
          <w:sz w:val="22"/>
          <w:szCs w:val="22"/>
        </w:rPr>
        <w:t xml:space="preserve">. </w:t>
      </w:r>
    </w:p>
    <w:p w14:paraId="7498D0AD" w14:textId="77777777" w:rsidR="00F52038" w:rsidRPr="00CB6899" w:rsidRDefault="00F52038" w:rsidP="00F56523">
      <w:pPr>
        <w:rPr>
          <w:rFonts w:asciiTheme="minorHAnsi" w:hAnsiTheme="minorHAnsi" w:cstheme="minorHAnsi"/>
          <w:iCs/>
          <w:sz w:val="22"/>
          <w:szCs w:val="22"/>
          <w:highlight w:val="yellow"/>
        </w:rPr>
      </w:pPr>
    </w:p>
    <w:p w14:paraId="258A8598" w14:textId="77777777" w:rsidR="00104C34" w:rsidRPr="00CB6899" w:rsidRDefault="00104C34" w:rsidP="00104C34">
      <w:pPr>
        <w:rPr>
          <w:rFonts w:asciiTheme="minorHAnsi" w:hAnsiTheme="minorHAnsi" w:cstheme="minorHAnsi"/>
          <w:iCs/>
          <w:sz w:val="22"/>
          <w:szCs w:val="22"/>
        </w:rPr>
      </w:pPr>
      <w:r w:rsidRPr="00CB6899">
        <w:rPr>
          <w:rFonts w:asciiTheme="minorHAnsi" w:hAnsiTheme="minorHAnsi" w:cstheme="minorHAnsi"/>
          <w:iCs/>
          <w:sz w:val="22"/>
          <w:szCs w:val="22"/>
        </w:rPr>
        <w:t xml:space="preserve">Only members of the research team and responsible members of the University of Southampton may be given access to data </w:t>
      </w:r>
      <w:r w:rsidR="00ED02CF" w:rsidRPr="00CB6899">
        <w:rPr>
          <w:rFonts w:asciiTheme="minorHAnsi" w:hAnsiTheme="minorHAnsi" w:cstheme="minorHAnsi"/>
          <w:iCs/>
          <w:sz w:val="22"/>
          <w:szCs w:val="22"/>
        </w:rPr>
        <w:t xml:space="preserve">about you for monitoring purposes </w:t>
      </w:r>
      <w:r w:rsidRPr="00CB6899">
        <w:rPr>
          <w:rFonts w:asciiTheme="minorHAnsi" w:hAnsiTheme="minorHAnsi" w:cstheme="minorHAnsi"/>
          <w:iCs/>
          <w:sz w:val="22"/>
          <w:szCs w:val="22"/>
        </w:rPr>
        <w:t xml:space="preserve">and/or </w:t>
      </w:r>
      <w:r w:rsidR="00ED02CF" w:rsidRPr="00CB6899">
        <w:rPr>
          <w:rFonts w:asciiTheme="minorHAnsi" w:hAnsiTheme="minorHAnsi" w:cstheme="minorHAnsi"/>
          <w:iCs/>
          <w:sz w:val="22"/>
          <w:szCs w:val="22"/>
        </w:rPr>
        <w:t xml:space="preserve">to carry out an </w:t>
      </w:r>
      <w:r w:rsidRPr="00CB6899">
        <w:rPr>
          <w:rFonts w:asciiTheme="minorHAnsi" w:hAnsiTheme="minorHAnsi" w:cstheme="minorHAnsi"/>
          <w:iCs/>
          <w:sz w:val="22"/>
          <w:szCs w:val="22"/>
        </w:rPr>
        <w:t xml:space="preserve">audit of the study to ensure that the research is complying with applicable regulations. Individuals from regulatory authorities (people </w:t>
      </w:r>
      <w:r w:rsidRPr="00CB6899">
        <w:rPr>
          <w:rFonts w:asciiTheme="minorHAnsi" w:hAnsiTheme="minorHAnsi" w:cstheme="minorHAnsi"/>
          <w:iCs/>
          <w:sz w:val="22"/>
          <w:szCs w:val="22"/>
        </w:rPr>
        <w:lastRenderedPageBreak/>
        <w:t xml:space="preserve">who check that we are carrying out the study correctly) may require access to your </w:t>
      </w:r>
      <w:r w:rsidR="00F52038" w:rsidRPr="00CB6899">
        <w:rPr>
          <w:rFonts w:asciiTheme="minorHAnsi" w:hAnsiTheme="minorHAnsi" w:cstheme="minorHAnsi"/>
          <w:iCs/>
          <w:sz w:val="22"/>
          <w:szCs w:val="22"/>
        </w:rPr>
        <w:t>data</w:t>
      </w:r>
      <w:r w:rsidRPr="00CB6899">
        <w:rPr>
          <w:rFonts w:asciiTheme="minorHAnsi" w:hAnsiTheme="minorHAnsi" w:cstheme="minorHAnsi"/>
          <w:iCs/>
          <w:sz w:val="22"/>
          <w:szCs w:val="22"/>
        </w:rPr>
        <w:t xml:space="preserve">. </w:t>
      </w:r>
      <w:proofErr w:type="gramStart"/>
      <w:r w:rsidRPr="00CB6899">
        <w:rPr>
          <w:rFonts w:asciiTheme="minorHAnsi" w:hAnsiTheme="minorHAnsi" w:cstheme="minorHAnsi"/>
          <w:iCs/>
          <w:sz w:val="22"/>
          <w:szCs w:val="22"/>
        </w:rPr>
        <w:t>All of</w:t>
      </w:r>
      <w:proofErr w:type="gramEnd"/>
      <w:r w:rsidRPr="00CB6899">
        <w:rPr>
          <w:rFonts w:asciiTheme="minorHAnsi" w:hAnsiTheme="minorHAnsi" w:cstheme="minorHAnsi"/>
          <w:iCs/>
          <w:sz w:val="22"/>
          <w:szCs w:val="22"/>
        </w:rPr>
        <w:t xml:space="preserve"> these people have a duty to keep your information, as a research participant, strictly confidential.</w:t>
      </w:r>
    </w:p>
    <w:p w14:paraId="4E33DEBA" w14:textId="77777777" w:rsidR="00ED02CF" w:rsidRPr="00CB6899" w:rsidRDefault="00ED02CF" w:rsidP="00104C34">
      <w:pPr>
        <w:rPr>
          <w:rFonts w:asciiTheme="minorHAnsi" w:hAnsiTheme="minorHAnsi" w:cstheme="minorHAnsi"/>
          <w:iCs/>
          <w:sz w:val="22"/>
          <w:szCs w:val="22"/>
        </w:rPr>
      </w:pPr>
    </w:p>
    <w:p w14:paraId="36F45C7D" w14:textId="77777777" w:rsidR="00B85ABE" w:rsidRPr="00CB6899" w:rsidRDefault="00C34BD4" w:rsidP="00B85ABE">
      <w:pPr>
        <w:rPr>
          <w:rFonts w:asciiTheme="minorHAnsi" w:hAnsiTheme="minorHAnsi" w:cstheme="minorHAnsi"/>
          <w:sz w:val="22"/>
          <w:szCs w:val="22"/>
          <w:u w:color="000000"/>
        </w:rPr>
      </w:pPr>
      <w:r w:rsidRPr="00CB6899">
        <w:rPr>
          <w:rFonts w:asciiTheme="minorHAnsi" w:hAnsiTheme="minorHAnsi" w:cstheme="minorHAnsi"/>
          <w:sz w:val="22"/>
          <w:szCs w:val="22"/>
        </w:rPr>
        <w:t>All data is anonymized and confidential. You will be assigned a unique participant number that will be used to identify your data – your name will not be linked with or stored with any of your data. Any information and research study documentation taken for this research study will remain confidential and will be available only to the principal investigator and members of the research team directly involved in the project.</w:t>
      </w:r>
      <w:r w:rsidR="00B85ABE" w:rsidRPr="00CB6899">
        <w:rPr>
          <w:rFonts w:asciiTheme="minorHAnsi" w:hAnsiTheme="minorHAnsi" w:cstheme="minorHAnsi"/>
          <w:sz w:val="22"/>
          <w:szCs w:val="22"/>
        </w:rPr>
        <w:t xml:space="preserve"> As a limitation to confidentiality, </w:t>
      </w:r>
      <w:r w:rsidR="00B85ABE" w:rsidRPr="00CB6899">
        <w:rPr>
          <w:rFonts w:asciiTheme="minorHAnsi" w:hAnsiTheme="minorHAnsi" w:cstheme="minorHAnsi"/>
          <w:sz w:val="22"/>
          <w:szCs w:val="22"/>
          <w:u w:color="000000"/>
        </w:rPr>
        <w:t>if you provide any information that will cause us concern about your safety and well-being, my research team and I have a duty to disclose this information with</w:t>
      </w:r>
      <w:r w:rsidR="00144B26" w:rsidRPr="00CB6899">
        <w:rPr>
          <w:rFonts w:asciiTheme="minorHAnsi" w:hAnsiTheme="minorHAnsi" w:cstheme="minorHAnsi"/>
          <w:sz w:val="22"/>
          <w:szCs w:val="22"/>
          <w:u w:color="000000"/>
        </w:rPr>
        <w:t xml:space="preserve"> the</w:t>
      </w:r>
      <w:r w:rsidR="00B85ABE" w:rsidRPr="00CB6899">
        <w:rPr>
          <w:rFonts w:asciiTheme="minorHAnsi" w:hAnsiTheme="minorHAnsi" w:cstheme="minorHAnsi"/>
          <w:sz w:val="22"/>
          <w:szCs w:val="22"/>
          <w:u w:color="000000"/>
        </w:rPr>
        <w:t xml:space="preserve"> relevant authorities. </w:t>
      </w:r>
    </w:p>
    <w:p w14:paraId="578CF5DC" w14:textId="77777777" w:rsidR="001E6345" w:rsidRPr="00CB6899" w:rsidRDefault="001E6345" w:rsidP="001B7824">
      <w:pPr>
        <w:jc w:val="both"/>
        <w:rPr>
          <w:rFonts w:asciiTheme="minorHAnsi" w:hAnsiTheme="minorHAnsi" w:cstheme="minorHAnsi"/>
          <w:i/>
          <w:iCs/>
          <w:sz w:val="22"/>
          <w:szCs w:val="22"/>
        </w:rPr>
      </w:pPr>
    </w:p>
    <w:p w14:paraId="55C0D994" w14:textId="77777777" w:rsidR="00EC7244" w:rsidRPr="00CB6899" w:rsidRDefault="00EC7244" w:rsidP="00EC7244">
      <w:pPr>
        <w:rPr>
          <w:rFonts w:asciiTheme="minorHAnsi" w:hAnsiTheme="minorHAnsi" w:cstheme="minorHAnsi"/>
          <w:b/>
          <w:sz w:val="22"/>
          <w:szCs w:val="22"/>
        </w:rPr>
      </w:pPr>
      <w:r w:rsidRPr="00CB6899">
        <w:rPr>
          <w:rFonts w:asciiTheme="minorHAnsi" w:hAnsiTheme="minorHAnsi" w:cstheme="minorHAnsi"/>
          <w:b/>
          <w:sz w:val="22"/>
          <w:szCs w:val="22"/>
        </w:rPr>
        <w:t>Do I have to take part?</w:t>
      </w:r>
    </w:p>
    <w:p w14:paraId="6267E8BE" w14:textId="77777777" w:rsidR="00EC7244" w:rsidRPr="00CB6899" w:rsidRDefault="00EC7244" w:rsidP="009D641C">
      <w:pPr>
        <w:rPr>
          <w:rFonts w:asciiTheme="minorHAnsi" w:hAnsiTheme="minorHAnsi" w:cstheme="minorHAnsi"/>
          <w:sz w:val="22"/>
          <w:szCs w:val="22"/>
        </w:rPr>
      </w:pPr>
      <w:r w:rsidRPr="00CB6899">
        <w:rPr>
          <w:rFonts w:asciiTheme="minorHAnsi" w:hAnsiTheme="minorHAnsi" w:cstheme="minorHAnsi"/>
          <w:sz w:val="22"/>
          <w:szCs w:val="22"/>
        </w:rPr>
        <w:t xml:space="preserve">No, it is </w:t>
      </w:r>
      <w:r w:rsidR="00F56523" w:rsidRPr="00CB6899">
        <w:rPr>
          <w:rFonts w:asciiTheme="minorHAnsi" w:hAnsiTheme="minorHAnsi" w:cstheme="minorHAnsi"/>
          <w:sz w:val="22"/>
          <w:szCs w:val="22"/>
        </w:rPr>
        <w:t xml:space="preserve">entirely </w:t>
      </w:r>
      <w:r w:rsidRPr="00CB6899">
        <w:rPr>
          <w:rFonts w:asciiTheme="minorHAnsi" w:hAnsiTheme="minorHAnsi" w:cstheme="minorHAnsi"/>
          <w:sz w:val="22"/>
          <w:szCs w:val="22"/>
        </w:rPr>
        <w:t xml:space="preserve">up to you to decide </w:t>
      </w:r>
      <w:proofErr w:type="gramStart"/>
      <w:r w:rsidRPr="00CB6899">
        <w:rPr>
          <w:rFonts w:asciiTheme="minorHAnsi" w:hAnsiTheme="minorHAnsi" w:cstheme="minorHAnsi"/>
          <w:sz w:val="22"/>
          <w:szCs w:val="22"/>
        </w:rPr>
        <w:t>whether or not</w:t>
      </w:r>
      <w:proofErr w:type="gramEnd"/>
      <w:r w:rsidRPr="00CB6899">
        <w:rPr>
          <w:rFonts w:asciiTheme="minorHAnsi" w:hAnsiTheme="minorHAnsi" w:cstheme="minorHAnsi"/>
          <w:sz w:val="22"/>
          <w:szCs w:val="22"/>
        </w:rPr>
        <w:t xml:space="preserve"> to take part. If you decide you want to take part, you will need to sign a consent form to show you have agreed to take part. </w:t>
      </w:r>
    </w:p>
    <w:p w14:paraId="4758A308" w14:textId="77777777" w:rsidR="009D641C" w:rsidRPr="00CB6899" w:rsidRDefault="009D641C" w:rsidP="009D641C">
      <w:pPr>
        <w:rPr>
          <w:rFonts w:asciiTheme="minorHAnsi" w:hAnsiTheme="minorHAnsi" w:cstheme="minorHAnsi"/>
          <w:sz w:val="22"/>
          <w:szCs w:val="22"/>
        </w:rPr>
      </w:pPr>
    </w:p>
    <w:p w14:paraId="2E7333DD" w14:textId="77777777" w:rsidR="009D641C" w:rsidRPr="00CB6899" w:rsidRDefault="009D641C" w:rsidP="009D641C">
      <w:pPr>
        <w:rPr>
          <w:rFonts w:asciiTheme="minorHAnsi" w:hAnsiTheme="minorHAnsi" w:cstheme="minorHAnsi"/>
          <w:b/>
          <w:sz w:val="22"/>
          <w:szCs w:val="22"/>
        </w:rPr>
      </w:pPr>
      <w:r w:rsidRPr="00CB6899">
        <w:rPr>
          <w:rFonts w:asciiTheme="minorHAnsi" w:hAnsiTheme="minorHAnsi" w:cstheme="minorHAnsi"/>
          <w:b/>
          <w:sz w:val="22"/>
          <w:szCs w:val="22"/>
        </w:rPr>
        <w:t>What happens if I change my mind?</w:t>
      </w:r>
    </w:p>
    <w:p w14:paraId="1499637B" w14:textId="027817DF" w:rsidR="006A236A" w:rsidRPr="00CB6899" w:rsidRDefault="00104C34" w:rsidP="006349CA">
      <w:pPr>
        <w:rPr>
          <w:rFonts w:asciiTheme="minorHAnsi" w:hAnsiTheme="minorHAnsi" w:cstheme="minorHAnsi"/>
          <w:iCs/>
          <w:sz w:val="22"/>
          <w:szCs w:val="22"/>
        </w:rPr>
      </w:pPr>
      <w:r w:rsidRPr="00CB6899">
        <w:rPr>
          <w:rFonts w:asciiTheme="minorHAnsi" w:hAnsiTheme="minorHAnsi" w:cstheme="minorHAnsi"/>
          <w:sz w:val="22"/>
          <w:szCs w:val="22"/>
        </w:rPr>
        <w:t>You have the right to change your mind and withdraw at any time without giving a reason</w:t>
      </w:r>
      <w:r w:rsidR="005C3838" w:rsidRPr="00CB6899">
        <w:rPr>
          <w:rFonts w:asciiTheme="minorHAnsi" w:hAnsiTheme="minorHAnsi" w:cstheme="minorHAnsi"/>
          <w:sz w:val="22"/>
          <w:szCs w:val="22"/>
        </w:rPr>
        <w:t xml:space="preserve">. </w:t>
      </w:r>
      <w:r w:rsidR="00FF7487" w:rsidRPr="00CB6899">
        <w:rPr>
          <w:rFonts w:asciiTheme="minorHAnsi" w:hAnsiTheme="minorHAnsi" w:cstheme="minorHAnsi"/>
          <w:iCs/>
          <w:sz w:val="22"/>
          <w:szCs w:val="22"/>
        </w:rPr>
        <w:t xml:space="preserve"> </w:t>
      </w:r>
      <w:r w:rsidR="005C3838" w:rsidRPr="00CB6899">
        <w:rPr>
          <w:rFonts w:asciiTheme="minorHAnsi" w:hAnsiTheme="minorHAnsi" w:cstheme="minorHAnsi"/>
          <w:iCs/>
          <w:sz w:val="22"/>
          <w:szCs w:val="22"/>
        </w:rPr>
        <w:t xml:space="preserve">You will be paid </w:t>
      </w:r>
      <w:r w:rsidR="00B75E6D" w:rsidRPr="00CB6899">
        <w:rPr>
          <w:rFonts w:asciiTheme="minorHAnsi" w:hAnsiTheme="minorHAnsi" w:cstheme="minorHAnsi"/>
          <w:iCs/>
          <w:sz w:val="22"/>
          <w:szCs w:val="22"/>
        </w:rPr>
        <w:t>£</w:t>
      </w:r>
      <w:r w:rsidR="005C3838" w:rsidRPr="00CB6899">
        <w:rPr>
          <w:rFonts w:asciiTheme="minorHAnsi" w:hAnsiTheme="minorHAnsi" w:cstheme="minorHAnsi"/>
          <w:iCs/>
          <w:sz w:val="22"/>
          <w:szCs w:val="22"/>
        </w:rPr>
        <w:t xml:space="preserve">20 (or 36 credits for psychology students from the University of Southampton) </w:t>
      </w:r>
      <w:r w:rsidR="005C3838" w:rsidRPr="00CB6899">
        <w:rPr>
          <w:rFonts w:asciiTheme="minorHAnsi" w:hAnsiTheme="minorHAnsi" w:cstheme="minorHAnsi"/>
          <w:b/>
          <w:iCs/>
          <w:sz w:val="22"/>
          <w:szCs w:val="22"/>
        </w:rPr>
        <w:t>on completion of the study.</w:t>
      </w:r>
      <w:r w:rsidR="005C3838" w:rsidRPr="00CB6899">
        <w:rPr>
          <w:rFonts w:asciiTheme="minorHAnsi" w:hAnsiTheme="minorHAnsi" w:cstheme="minorHAnsi"/>
          <w:iCs/>
          <w:sz w:val="22"/>
          <w:szCs w:val="22"/>
        </w:rPr>
        <w:t xml:space="preserve"> If you withdraw from the study early, you will be paid </w:t>
      </w:r>
      <w:r w:rsidR="00B75E6D" w:rsidRPr="00CB6899">
        <w:rPr>
          <w:rFonts w:asciiTheme="minorHAnsi" w:hAnsiTheme="minorHAnsi" w:cstheme="minorHAnsi"/>
          <w:iCs/>
          <w:sz w:val="22"/>
          <w:szCs w:val="22"/>
        </w:rPr>
        <w:t>£</w:t>
      </w:r>
      <w:r w:rsidR="00DF5429" w:rsidRPr="00CB6899">
        <w:rPr>
          <w:rFonts w:asciiTheme="minorHAnsi" w:hAnsiTheme="minorHAnsi" w:cstheme="minorHAnsi"/>
          <w:iCs/>
          <w:sz w:val="22"/>
          <w:szCs w:val="22"/>
        </w:rPr>
        <w:t>3</w:t>
      </w:r>
      <w:r w:rsidR="005C3838" w:rsidRPr="00CB6899">
        <w:rPr>
          <w:rFonts w:asciiTheme="minorHAnsi" w:hAnsiTheme="minorHAnsi" w:cstheme="minorHAnsi"/>
          <w:iCs/>
          <w:sz w:val="22"/>
          <w:szCs w:val="22"/>
        </w:rPr>
        <w:t xml:space="preserve"> (or </w:t>
      </w:r>
      <w:r w:rsidR="00DF5429" w:rsidRPr="00CB6899">
        <w:rPr>
          <w:rFonts w:asciiTheme="minorHAnsi" w:hAnsiTheme="minorHAnsi" w:cstheme="minorHAnsi"/>
          <w:iCs/>
          <w:sz w:val="22"/>
          <w:szCs w:val="22"/>
        </w:rPr>
        <w:t>6</w:t>
      </w:r>
      <w:r w:rsidR="005C3838" w:rsidRPr="00CB6899">
        <w:rPr>
          <w:rFonts w:asciiTheme="minorHAnsi" w:hAnsiTheme="minorHAnsi" w:cstheme="minorHAnsi"/>
          <w:iCs/>
          <w:sz w:val="22"/>
          <w:szCs w:val="22"/>
        </w:rPr>
        <w:t xml:space="preserve"> credits) </w:t>
      </w:r>
      <w:r w:rsidR="00DF5429" w:rsidRPr="00CB6899">
        <w:rPr>
          <w:rFonts w:asciiTheme="minorHAnsi" w:hAnsiTheme="minorHAnsi" w:cstheme="minorHAnsi"/>
          <w:iCs/>
          <w:sz w:val="22"/>
          <w:szCs w:val="22"/>
        </w:rPr>
        <w:t>for</w:t>
      </w:r>
      <w:r w:rsidR="005C3838" w:rsidRPr="00CB6899">
        <w:rPr>
          <w:rFonts w:asciiTheme="minorHAnsi" w:hAnsiTheme="minorHAnsi" w:cstheme="minorHAnsi"/>
          <w:iCs/>
          <w:sz w:val="22"/>
          <w:szCs w:val="22"/>
        </w:rPr>
        <w:t xml:space="preserve"> </w:t>
      </w:r>
      <w:r w:rsidR="00DF5429" w:rsidRPr="00CB6899">
        <w:rPr>
          <w:rFonts w:asciiTheme="minorHAnsi" w:hAnsiTheme="minorHAnsi" w:cstheme="minorHAnsi"/>
          <w:iCs/>
          <w:sz w:val="22"/>
          <w:szCs w:val="22"/>
        </w:rPr>
        <w:t>your</w:t>
      </w:r>
      <w:r w:rsidR="005C3838" w:rsidRPr="00CB6899">
        <w:rPr>
          <w:rFonts w:asciiTheme="minorHAnsi" w:hAnsiTheme="minorHAnsi" w:cstheme="minorHAnsi"/>
          <w:iCs/>
          <w:sz w:val="22"/>
          <w:szCs w:val="22"/>
        </w:rPr>
        <w:t xml:space="preserve"> screening</w:t>
      </w:r>
      <w:r w:rsidR="00DF5429" w:rsidRPr="00CB6899">
        <w:rPr>
          <w:rFonts w:asciiTheme="minorHAnsi" w:hAnsiTheme="minorHAnsi" w:cstheme="minorHAnsi"/>
          <w:iCs/>
          <w:sz w:val="22"/>
          <w:szCs w:val="22"/>
        </w:rPr>
        <w:t xml:space="preserve"> participation</w:t>
      </w:r>
      <w:r w:rsidR="005C3838" w:rsidRPr="00CB6899">
        <w:rPr>
          <w:rFonts w:asciiTheme="minorHAnsi" w:hAnsiTheme="minorHAnsi" w:cstheme="minorHAnsi"/>
          <w:iCs/>
          <w:sz w:val="22"/>
          <w:szCs w:val="22"/>
        </w:rPr>
        <w:t>.</w:t>
      </w:r>
      <w:r w:rsidR="00DF5429" w:rsidRPr="00CB6899">
        <w:rPr>
          <w:rFonts w:asciiTheme="minorHAnsi" w:hAnsiTheme="minorHAnsi" w:cstheme="minorHAnsi"/>
          <w:iCs/>
          <w:sz w:val="22"/>
          <w:szCs w:val="22"/>
        </w:rPr>
        <w:t xml:space="preserve"> </w:t>
      </w:r>
      <w:r w:rsidR="00D364EE" w:rsidRPr="00CB6899">
        <w:rPr>
          <w:rFonts w:asciiTheme="minorHAnsi" w:hAnsiTheme="minorHAnsi" w:cstheme="minorHAnsi"/>
          <w:iCs/>
          <w:sz w:val="22"/>
          <w:szCs w:val="22"/>
        </w:rPr>
        <w:t xml:space="preserve">In case of ineligibility during phone screening, NO credits/payment will be given. </w:t>
      </w:r>
    </w:p>
    <w:p w14:paraId="5CCBCEA3" w14:textId="77777777" w:rsidR="006D3EE2" w:rsidRPr="00CB6899" w:rsidRDefault="006D3EE2" w:rsidP="006D3EE2">
      <w:pPr>
        <w:rPr>
          <w:rFonts w:asciiTheme="minorHAnsi" w:hAnsiTheme="minorHAnsi" w:cstheme="minorHAnsi"/>
          <w:sz w:val="22"/>
          <w:szCs w:val="22"/>
        </w:rPr>
      </w:pPr>
    </w:p>
    <w:p w14:paraId="356063FD" w14:textId="3030D799" w:rsidR="006D3EE2" w:rsidRPr="00CB6899" w:rsidRDefault="006D3EE2" w:rsidP="006D3EE2">
      <w:pPr>
        <w:rPr>
          <w:rFonts w:asciiTheme="minorHAnsi" w:hAnsiTheme="minorHAnsi" w:cstheme="minorHAnsi"/>
          <w:iCs/>
          <w:sz w:val="22"/>
          <w:szCs w:val="22"/>
        </w:rPr>
      </w:pPr>
      <w:r w:rsidRPr="00CB6899">
        <w:rPr>
          <w:rFonts w:asciiTheme="minorHAnsi" w:hAnsiTheme="minorHAnsi" w:cstheme="minorHAnsi"/>
          <w:sz w:val="22"/>
          <w:szCs w:val="22"/>
        </w:rPr>
        <w:t xml:space="preserve">You might wish to withdraw from the study at any point. </w:t>
      </w:r>
      <w:r w:rsidRPr="00CB6899">
        <w:rPr>
          <w:rFonts w:asciiTheme="minorHAnsi" w:hAnsiTheme="minorHAnsi" w:cstheme="minorHAnsi"/>
          <w:iCs/>
          <w:sz w:val="22"/>
          <w:szCs w:val="22"/>
        </w:rPr>
        <w:t xml:space="preserve">If you withdraw from the study, we might keep the information about you that we have already obtained for the purposes of achieving the objectives of the study only. However, </w:t>
      </w:r>
      <w:r w:rsidRPr="00CB6899">
        <w:rPr>
          <w:rFonts w:asciiTheme="minorHAnsi" w:eastAsia="Arial Unicode MS" w:hAnsiTheme="minorHAnsi" w:cstheme="minorHAnsi"/>
          <w:sz w:val="22"/>
          <w:szCs w:val="22"/>
          <w:u w:color="000000"/>
          <w:bdr w:val="nil"/>
          <w:lang w:val="en-US" w:eastAsia="en-US"/>
        </w:rPr>
        <w:t xml:space="preserve">you can request full deletion of your online and/or stored data if you wish within A WEEK OF PARTICIPATION (You can contact Nesli </w:t>
      </w:r>
      <w:proofErr w:type="spellStart"/>
      <w:r w:rsidRPr="00CB6899">
        <w:rPr>
          <w:rFonts w:asciiTheme="minorHAnsi" w:eastAsia="Arial Unicode MS" w:hAnsiTheme="minorHAnsi" w:cstheme="minorHAnsi"/>
          <w:sz w:val="22"/>
          <w:szCs w:val="22"/>
          <w:u w:color="000000"/>
          <w:bdr w:val="nil"/>
          <w:lang w:val="en-US" w:eastAsia="en-US"/>
        </w:rPr>
        <w:t>Ozhan</w:t>
      </w:r>
      <w:proofErr w:type="spellEnd"/>
      <w:r w:rsidRPr="00CB6899">
        <w:rPr>
          <w:rFonts w:asciiTheme="minorHAnsi" w:eastAsia="Arial Unicode MS" w:hAnsiTheme="minorHAnsi" w:cstheme="minorHAnsi"/>
          <w:sz w:val="22"/>
          <w:szCs w:val="22"/>
          <w:u w:color="000000"/>
          <w:bdr w:val="nil"/>
          <w:lang w:val="en-US" w:eastAsia="en-US"/>
        </w:rPr>
        <w:t xml:space="preserve"> at </w:t>
      </w:r>
      <w:hyperlink r:id="rId8" w:history="1">
        <w:r w:rsidRPr="00CB6899">
          <w:rPr>
            <w:rStyle w:val="Hyperlink"/>
            <w:rFonts w:asciiTheme="minorHAnsi" w:eastAsia="Arial Unicode MS" w:hAnsiTheme="minorHAnsi" w:cstheme="minorHAnsi"/>
            <w:color w:val="auto"/>
            <w:sz w:val="22"/>
            <w:szCs w:val="22"/>
            <w:bdr w:val="nil"/>
            <w:lang w:val="en-US" w:eastAsia="en-US"/>
          </w:rPr>
          <w:t>n.ozhan@soton.ac.uk</w:t>
        </w:r>
      </w:hyperlink>
      <w:r w:rsidRPr="00CB6899">
        <w:rPr>
          <w:rFonts w:asciiTheme="minorHAnsi" w:eastAsia="Arial Unicode MS" w:hAnsiTheme="minorHAnsi" w:cstheme="minorHAnsi"/>
          <w:sz w:val="22"/>
          <w:szCs w:val="22"/>
          <w:u w:color="000000"/>
          <w:bdr w:val="nil"/>
          <w:lang w:val="en-US" w:eastAsia="en-US"/>
        </w:rPr>
        <w:t xml:space="preserve"> for such request). After that I won’t be able to match your data with your personal identifying information which makes the data deletion impossible.</w:t>
      </w:r>
    </w:p>
    <w:p w14:paraId="5B8A1004" w14:textId="77777777" w:rsidR="00B75E6D" w:rsidRPr="00CB6899" w:rsidRDefault="00B75E6D" w:rsidP="009D641C">
      <w:pPr>
        <w:rPr>
          <w:rFonts w:asciiTheme="minorHAnsi" w:hAnsiTheme="minorHAnsi" w:cstheme="minorHAnsi"/>
          <w:iCs/>
          <w:sz w:val="22"/>
          <w:szCs w:val="22"/>
        </w:rPr>
      </w:pPr>
    </w:p>
    <w:p w14:paraId="5A955B58" w14:textId="77777777" w:rsidR="00947BBD" w:rsidRPr="00CB6899" w:rsidRDefault="00947BBD" w:rsidP="009D641C">
      <w:pPr>
        <w:rPr>
          <w:rFonts w:asciiTheme="minorHAnsi" w:hAnsiTheme="minorHAnsi" w:cstheme="minorHAnsi"/>
          <w:b/>
          <w:iCs/>
          <w:sz w:val="22"/>
          <w:szCs w:val="22"/>
        </w:rPr>
      </w:pPr>
      <w:r w:rsidRPr="00CB6899">
        <w:rPr>
          <w:rFonts w:asciiTheme="minorHAnsi" w:hAnsiTheme="minorHAnsi" w:cstheme="minorHAnsi"/>
          <w:b/>
          <w:iCs/>
          <w:sz w:val="22"/>
          <w:szCs w:val="22"/>
        </w:rPr>
        <w:t>What will happen to the results of the research?</w:t>
      </w:r>
    </w:p>
    <w:p w14:paraId="2EDE1C68" w14:textId="77777777" w:rsidR="003B50D2" w:rsidRPr="00CB6899" w:rsidRDefault="003B50D2" w:rsidP="003B50D2">
      <w:pPr>
        <w:rPr>
          <w:rFonts w:asciiTheme="minorHAnsi" w:hAnsiTheme="minorHAnsi" w:cstheme="minorHAnsi"/>
          <w:iCs/>
          <w:sz w:val="22"/>
          <w:szCs w:val="22"/>
        </w:rPr>
      </w:pPr>
      <w:r w:rsidRPr="00CB6899">
        <w:rPr>
          <w:rFonts w:asciiTheme="minorHAnsi" w:hAnsiTheme="minorHAnsi" w:cstheme="minorHAnsi"/>
          <w:iCs/>
          <w:sz w:val="22"/>
          <w:szCs w:val="22"/>
        </w:rPr>
        <w:t>Your personal details will remain strictly confidential. Research findings made available in any reports or publications will not include information that can directly identify you without your specific consent.</w:t>
      </w:r>
    </w:p>
    <w:p w14:paraId="19F488AB" w14:textId="77777777" w:rsidR="00EF470A" w:rsidRPr="00CB6899" w:rsidRDefault="00EF470A" w:rsidP="003B50D2">
      <w:pPr>
        <w:rPr>
          <w:rFonts w:asciiTheme="minorHAnsi" w:hAnsiTheme="minorHAnsi" w:cstheme="minorHAnsi"/>
          <w:iCs/>
          <w:sz w:val="22"/>
          <w:szCs w:val="22"/>
        </w:rPr>
      </w:pPr>
    </w:p>
    <w:p w14:paraId="552BB527" w14:textId="77777777" w:rsidR="00EF470A" w:rsidRPr="00CB6899" w:rsidRDefault="00EF470A" w:rsidP="00EF470A">
      <w:pPr>
        <w:pStyle w:val="BodyText"/>
        <w:rPr>
          <w:rFonts w:asciiTheme="minorHAnsi" w:hAnsiTheme="minorHAnsi" w:cstheme="minorHAnsi"/>
          <w:bCs/>
          <w:sz w:val="22"/>
          <w:szCs w:val="22"/>
        </w:rPr>
      </w:pPr>
      <w:r w:rsidRPr="00CB6899">
        <w:rPr>
          <w:rFonts w:asciiTheme="minorHAnsi" w:hAnsiTheme="minorHAnsi" w:cstheme="minorHAnsi"/>
          <w:bCs/>
          <w:sz w:val="22"/>
          <w:szCs w:val="22"/>
        </w:rPr>
        <w:t xml:space="preserve">When the study has been completed, the research team will </w:t>
      </w:r>
      <w:proofErr w:type="spellStart"/>
      <w:r w:rsidRPr="00CB6899">
        <w:rPr>
          <w:rFonts w:asciiTheme="minorHAnsi" w:hAnsiTheme="minorHAnsi" w:cstheme="minorHAnsi"/>
          <w:bCs/>
          <w:sz w:val="22"/>
          <w:szCs w:val="22"/>
        </w:rPr>
        <w:t>analyse</w:t>
      </w:r>
      <w:proofErr w:type="spellEnd"/>
      <w:r w:rsidRPr="00CB6899">
        <w:rPr>
          <w:rFonts w:asciiTheme="minorHAnsi" w:hAnsiTheme="minorHAnsi" w:cstheme="minorHAnsi"/>
          <w:bCs/>
          <w:sz w:val="22"/>
          <w:szCs w:val="22"/>
        </w:rPr>
        <w:t xml:space="preserve"> the data and report the findings. The results will be included in research reports written by members of the research team, including research student projects and papers for publication/presentation at scientific conferences. You would not be identified in any way and if you would like a copy of the final paper, you may request this.</w:t>
      </w:r>
    </w:p>
    <w:p w14:paraId="08D17961" w14:textId="77777777" w:rsidR="00300BF0" w:rsidRPr="00CB6899" w:rsidRDefault="00300BF0" w:rsidP="00326462">
      <w:pPr>
        <w:rPr>
          <w:rFonts w:asciiTheme="minorHAnsi" w:hAnsiTheme="minorHAnsi" w:cstheme="minorHAnsi"/>
          <w:iCs/>
          <w:sz w:val="22"/>
          <w:szCs w:val="22"/>
        </w:rPr>
      </w:pPr>
    </w:p>
    <w:p w14:paraId="672A3A67" w14:textId="77777777" w:rsidR="00DA0F32" w:rsidRPr="00CB6899" w:rsidRDefault="00DA0F32" w:rsidP="00DA0F32">
      <w:pPr>
        <w:rPr>
          <w:rFonts w:asciiTheme="minorHAnsi" w:hAnsiTheme="minorHAnsi" w:cstheme="minorHAnsi"/>
          <w:b/>
          <w:sz w:val="22"/>
          <w:szCs w:val="22"/>
        </w:rPr>
      </w:pPr>
      <w:r w:rsidRPr="00CB6899">
        <w:rPr>
          <w:rFonts w:asciiTheme="minorHAnsi" w:hAnsiTheme="minorHAnsi" w:cstheme="minorHAnsi"/>
          <w:b/>
          <w:sz w:val="22"/>
          <w:szCs w:val="22"/>
        </w:rPr>
        <w:t>Where can I get more information?</w:t>
      </w:r>
    </w:p>
    <w:p w14:paraId="4841074C" w14:textId="52A92C16" w:rsidR="00583793" w:rsidRPr="00CB6899" w:rsidRDefault="00EF470A" w:rsidP="00CB6899">
      <w:pPr>
        <w:rPr>
          <w:rFonts w:asciiTheme="minorHAnsi" w:hAnsiTheme="minorHAnsi" w:cstheme="minorHAnsi"/>
          <w:sz w:val="22"/>
          <w:szCs w:val="22"/>
        </w:rPr>
      </w:pPr>
      <w:r w:rsidRPr="00CB6899">
        <w:rPr>
          <w:rFonts w:asciiTheme="minorHAnsi" w:hAnsiTheme="minorHAnsi" w:cstheme="minorHAnsi"/>
          <w:sz w:val="22"/>
          <w:szCs w:val="22"/>
        </w:rPr>
        <w:t xml:space="preserve">For further queries, please contact </w:t>
      </w:r>
      <w:r w:rsidR="00583793" w:rsidRPr="00CB6899">
        <w:rPr>
          <w:rFonts w:asciiTheme="minorHAnsi" w:hAnsiTheme="minorHAnsi" w:cstheme="minorHAnsi"/>
          <w:sz w:val="22"/>
          <w:szCs w:val="22"/>
        </w:rPr>
        <w:t xml:space="preserve">Nesli </w:t>
      </w:r>
      <w:proofErr w:type="spellStart"/>
      <w:r w:rsidR="00583793" w:rsidRPr="00CB6899">
        <w:rPr>
          <w:rFonts w:asciiTheme="minorHAnsi" w:hAnsiTheme="minorHAnsi" w:cstheme="minorHAnsi"/>
          <w:sz w:val="22"/>
          <w:szCs w:val="22"/>
        </w:rPr>
        <w:t>Ozhan</w:t>
      </w:r>
      <w:proofErr w:type="spellEnd"/>
      <w:r w:rsidR="00583793" w:rsidRPr="00CB6899">
        <w:rPr>
          <w:rFonts w:asciiTheme="minorHAnsi" w:hAnsiTheme="minorHAnsi" w:cstheme="minorHAnsi"/>
          <w:sz w:val="22"/>
          <w:szCs w:val="22"/>
        </w:rPr>
        <w:t xml:space="preserve"> at </w:t>
      </w:r>
      <w:hyperlink r:id="rId9" w:history="1">
        <w:r w:rsidR="00583793" w:rsidRPr="00CB6899">
          <w:rPr>
            <w:rStyle w:val="Hyperlink"/>
            <w:rFonts w:asciiTheme="minorHAnsi" w:hAnsiTheme="minorHAnsi" w:cstheme="minorHAnsi"/>
            <w:color w:val="auto"/>
            <w:sz w:val="22"/>
            <w:szCs w:val="22"/>
          </w:rPr>
          <w:t>n.ozhan@soton.ac.uk</w:t>
        </w:r>
      </w:hyperlink>
    </w:p>
    <w:p w14:paraId="03581594" w14:textId="77777777" w:rsidR="00DA0F32" w:rsidRPr="00CB6899" w:rsidRDefault="00DA0F32" w:rsidP="00CB6899">
      <w:pPr>
        <w:pStyle w:val="Heading4"/>
        <w:jc w:val="both"/>
        <w:rPr>
          <w:rFonts w:asciiTheme="minorHAnsi" w:hAnsiTheme="minorHAnsi" w:cstheme="minorHAnsi"/>
          <w:sz w:val="22"/>
          <w:szCs w:val="22"/>
        </w:rPr>
      </w:pPr>
    </w:p>
    <w:p w14:paraId="65407102" w14:textId="77777777" w:rsidR="009D641C" w:rsidRPr="00CB6899" w:rsidRDefault="009D641C" w:rsidP="009D641C">
      <w:pPr>
        <w:rPr>
          <w:rFonts w:asciiTheme="minorHAnsi" w:hAnsiTheme="minorHAnsi" w:cstheme="minorHAnsi"/>
          <w:b/>
          <w:sz w:val="22"/>
          <w:szCs w:val="22"/>
        </w:rPr>
      </w:pPr>
      <w:r w:rsidRPr="00CB6899">
        <w:rPr>
          <w:rFonts w:asciiTheme="minorHAnsi" w:hAnsiTheme="minorHAnsi" w:cstheme="minorHAnsi"/>
          <w:b/>
          <w:sz w:val="22"/>
          <w:szCs w:val="22"/>
        </w:rPr>
        <w:t xml:space="preserve">What happens if </w:t>
      </w:r>
      <w:r w:rsidR="00CA47B3" w:rsidRPr="00CB6899">
        <w:rPr>
          <w:rFonts w:asciiTheme="minorHAnsi" w:hAnsiTheme="minorHAnsi" w:cstheme="minorHAnsi"/>
          <w:b/>
          <w:sz w:val="22"/>
          <w:szCs w:val="22"/>
        </w:rPr>
        <w:t>there is a problem</w:t>
      </w:r>
      <w:r w:rsidRPr="00CB6899">
        <w:rPr>
          <w:rFonts w:asciiTheme="minorHAnsi" w:hAnsiTheme="minorHAnsi" w:cstheme="minorHAnsi"/>
          <w:b/>
          <w:sz w:val="22"/>
          <w:szCs w:val="22"/>
        </w:rPr>
        <w:t>?</w:t>
      </w:r>
    </w:p>
    <w:p w14:paraId="743C33F0" w14:textId="1663DA63" w:rsidR="00F7284F" w:rsidRPr="00CB6899" w:rsidRDefault="00CA47B3" w:rsidP="00CA47B3">
      <w:pPr>
        <w:rPr>
          <w:rFonts w:asciiTheme="minorHAnsi" w:eastAsia="Times New Roman" w:hAnsiTheme="minorHAnsi" w:cstheme="minorHAnsi"/>
          <w:sz w:val="22"/>
          <w:szCs w:val="22"/>
          <w:lang w:eastAsia="en-US"/>
        </w:rPr>
      </w:pPr>
      <w:r w:rsidRPr="00CB6899">
        <w:rPr>
          <w:rFonts w:asciiTheme="minorHAnsi" w:hAnsiTheme="minorHAnsi" w:cstheme="minorHAnsi"/>
          <w:iCs/>
          <w:sz w:val="22"/>
          <w:szCs w:val="22"/>
        </w:rPr>
        <w:t>If you have a concern about any aspect of this study</w:t>
      </w:r>
      <w:r w:rsidR="009D641C" w:rsidRPr="00CB6899">
        <w:rPr>
          <w:rFonts w:asciiTheme="minorHAnsi" w:hAnsiTheme="minorHAnsi" w:cstheme="minorHAnsi"/>
          <w:iCs/>
          <w:sz w:val="22"/>
          <w:szCs w:val="22"/>
        </w:rPr>
        <w:t xml:space="preserve">, </w:t>
      </w:r>
      <w:r w:rsidRPr="00CB6899">
        <w:rPr>
          <w:rFonts w:asciiTheme="minorHAnsi" w:hAnsiTheme="minorHAnsi" w:cstheme="minorHAnsi"/>
          <w:iCs/>
          <w:sz w:val="22"/>
          <w:szCs w:val="22"/>
        </w:rPr>
        <w:t xml:space="preserve">you should speak to the researchers </w:t>
      </w:r>
      <w:r w:rsidR="00C34BD4" w:rsidRPr="00CB6899">
        <w:rPr>
          <w:rFonts w:asciiTheme="minorHAnsi" w:hAnsiTheme="minorHAnsi" w:cstheme="minorHAnsi"/>
          <w:iCs/>
          <w:sz w:val="22"/>
          <w:szCs w:val="22"/>
        </w:rPr>
        <w:t>(</w:t>
      </w:r>
      <w:proofErr w:type="spellStart"/>
      <w:r w:rsidR="00C34BD4" w:rsidRPr="00CB6899">
        <w:rPr>
          <w:rFonts w:asciiTheme="minorHAnsi" w:hAnsiTheme="minorHAnsi" w:cstheme="minorHAnsi"/>
          <w:iCs/>
          <w:sz w:val="22"/>
          <w:szCs w:val="22"/>
        </w:rPr>
        <w:t>Neslihan</w:t>
      </w:r>
      <w:proofErr w:type="spellEnd"/>
      <w:r w:rsidR="00C34BD4" w:rsidRPr="00CB6899">
        <w:rPr>
          <w:rFonts w:asciiTheme="minorHAnsi" w:hAnsiTheme="minorHAnsi" w:cstheme="minorHAnsi"/>
          <w:iCs/>
          <w:sz w:val="22"/>
          <w:szCs w:val="22"/>
        </w:rPr>
        <w:t xml:space="preserve"> </w:t>
      </w:r>
      <w:proofErr w:type="spellStart"/>
      <w:r w:rsidR="00C34BD4" w:rsidRPr="00CB6899">
        <w:rPr>
          <w:rFonts w:asciiTheme="minorHAnsi" w:hAnsiTheme="minorHAnsi" w:cstheme="minorHAnsi"/>
          <w:iCs/>
          <w:sz w:val="22"/>
          <w:szCs w:val="22"/>
        </w:rPr>
        <w:t>Özhan</w:t>
      </w:r>
      <w:proofErr w:type="spellEnd"/>
      <w:r w:rsidR="00C34BD4" w:rsidRPr="00CB6899">
        <w:rPr>
          <w:rFonts w:asciiTheme="minorHAnsi" w:hAnsiTheme="minorHAnsi" w:cstheme="minorHAnsi"/>
          <w:iCs/>
          <w:sz w:val="22"/>
          <w:szCs w:val="22"/>
        </w:rPr>
        <w:t xml:space="preserve"> at </w:t>
      </w:r>
      <w:hyperlink r:id="rId10" w:history="1">
        <w:r w:rsidR="00C34BD4" w:rsidRPr="00CB6899">
          <w:rPr>
            <w:rStyle w:val="Hyperlink"/>
            <w:rFonts w:asciiTheme="minorHAnsi" w:hAnsiTheme="minorHAnsi" w:cstheme="minorHAnsi"/>
            <w:iCs/>
            <w:color w:val="auto"/>
            <w:sz w:val="22"/>
            <w:szCs w:val="22"/>
          </w:rPr>
          <w:t>no1y17@soton.ac.uk</w:t>
        </w:r>
      </w:hyperlink>
      <w:r w:rsidR="00C34BD4" w:rsidRPr="00CB6899">
        <w:rPr>
          <w:rFonts w:asciiTheme="minorHAnsi" w:hAnsiTheme="minorHAnsi" w:cstheme="minorHAnsi"/>
          <w:iCs/>
          <w:sz w:val="22"/>
          <w:szCs w:val="22"/>
        </w:rPr>
        <w:t xml:space="preserve">, Matt Garner at </w:t>
      </w:r>
      <w:hyperlink r:id="rId11" w:history="1">
        <w:r w:rsidR="00C34BD4" w:rsidRPr="00CB6899">
          <w:rPr>
            <w:rStyle w:val="Hyperlink"/>
            <w:rFonts w:asciiTheme="minorHAnsi" w:hAnsiTheme="minorHAnsi" w:cstheme="minorHAnsi"/>
            <w:iCs/>
            <w:color w:val="auto"/>
            <w:sz w:val="22"/>
            <w:szCs w:val="22"/>
          </w:rPr>
          <w:t>M.J.GARNER@soton.ac.uk</w:t>
        </w:r>
      </w:hyperlink>
      <w:r w:rsidR="00C34BD4" w:rsidRPr="00CB6899">
        <w:rPr>
          <w:rFonts w:asciiTheme="minorHAnsi" w:hAnsiTheme="minorHAnsi" w:cstheme="minorHAnsi"/>
          <w:iCs/>
          <w:sz w:val="22"/>
          <w:szCs w:val="22"/>
        </w:rPr>
        <w:t xml:space="preserve"> and Erich Graf at </w:t>
      </w:r>
      <w:hyperlink r:id="rId12" w:history="1">
        <w:r w:rsidR="00C34BD4" w:rsidRPr="00CB6899">
          <w:rPr>
            <w:rStyle w:val="Hyperlink"/>
            <w:rFonts w:asciiTheme="minorHAnsi" w:hAnsiTheme="minorHAnsi" w:cstheme="minorHAnsi"/>
            <w:iCs/>
            <w:color w:val="auto"/>
            <w:sz w:val="22"/>
            <w:szCs w:val="22"/>
          </w:rPr>
          <w:t>E.W.GRAF@soton.ac.uk</w:t>
        </w:r>
      </w:hyperlink>
      <w:r w:rsidR="00583793" w:rsidRPr="00CB6899">
        <w:rPr>
          <w:rFonts w:asciiTheme="minorHAnsi" w:hAnsiTheme="minorHAnsi" w:cstheme="minorHAnsi"/>
          <w:iCs/>
          <w:sz w:val="22"/>
          <w:szCs w:val="22"/>
        </w:rPr>
        <w:t xml:space="preserve"> </w:t>
      </w:r>
      <w:r w:rsidRPr="00CB6899">
        <w:rPr>
          <w:rFonts w:asciiTheme="minorHAnsi" w:hAnsiTheme="minorHAnsi" w:cstheme="minorHAnsi"/>
          <w:iCs/>
          <w:sz w:val="22"/>
          <w:szCs w:val="22"/>
        </w:rPr>
        <w:t xml:space="preserve">who will do their best to answer your questions. </w:t>
      </w:r>
    </w:p>
    <w:p w14:paraId="44A172B3" w14:textId="77777777" w:rsidR="00122ECA" w:rsidRPr="00CB6899" w:rsidRDefault="00085483" w:rsidP="009D641C">
      <w:pPr>
        <w:rPr>
          <w:rFonts w:asciiTheme="minorHAnsi" w:hAnsiTheme="minorHAnsi" w:cstheme="minorHAnsi"/>
          <w:iCs/>
          <w:sz w:val="22"/>
          <w:szCs w:val="22"/>
        </w:rPr>
      </w:pPr>
      <w:r w:rsidRPr="00CB6899">
        <w:rPr>
          <w:rFonts w:asciiTheme="minorHAnsi" w:hAnsiTheme="minorHAnsi" w:cstheme="minorHAnsi"/>
          <w:iCs/>
          <w:sz w:val="22"/>
          <w:szCs w:val="22"/>
        </w:rPr>
        <w:t>If you remain unhappy or have a complaint about any aspec</w:t>
      </w:r>
      <w:r w:rsidR="00CA47B3" w:rsidRPr="00CB6899">
        <w:rPr>
          <w:rFonts w:asciiTheme="minorHAnsi" w:hAnsiTheme="minorHAnsi" w:cstheme="minorHAnsi"/>
          <w:iCs/>
          <w:sz w:val="22"/>
          <w:szCs w:val="22"/>
        </w:rPr>
        <w:t xml:space="preserve">t of this study, please contact </w:t>
      </w:r>
      <w:r w:rsidR="00E10FB3" w:rsidRPr="00CB6899">
        <w:rPr>
          <w:rFonts w:asciiTheme="minorHAnsi" w:hAnsiTheme="minorHAnsi" w:cstheme="minorHAnsi"/>
          <w:iCs/>
          <w:sz w:val="22"/>
          <w:szCs w:val="22"/>
        </w:rPr>
        <w:t>the</w:t>
      </w:r>
      <w:r w:rsidR="000E766A" w:rsidRPr="00CB6899">
        <w:rPr>
          <w:rFonts w:asciiTheme="minorHAnsi" w:hAnsiTheme="minorHAnsi" w:cstheme="minorHAnsi"/>
          <w:iCs/>
          <w:sz w:val="22"/>
          <w:szCs w:val="22"/>
        </w:rPr>
        <w:t xml:space="preserve"> </w:t>
      </w:r>
      <w:r w:rsidR="00F7284F" w:rsidRPr="00CB6899">
        <w:rPr>
          <w:rFonts w:asciiTheme="minorHAnsi" w:hAnsiTheme="minorHAnsi" w:cstheme="minorHAnsi"/>
          <w:iCs/>
          <w:sz w:val="22"/>
          <w:szCs w:val="22"/>
        </w:rPr>
        <w:t xml:space="preserve">University of Southampton </w:t>
      </w:r>
      <w:r w:rsidR="000E766A" w:rsidRPr="00CB6899">
        <w:rPr>
          <w:rFonts w:asciiTheme="minorHAnsi" w:hAnsiTheme="minorHAnsi" w:cstheme="minorHAnsi"/>
          <w:iCs/>
          <w:sz w:val="22"/>
          <w:szCs w:val="22"/>
        </w:rPr>
        <w:t>Research Integrity and Governance Manager (</w:t>
      </w:r>
      <w:r w:rsidR="00701C77" w:rsidRPr="00CB6899">
        <w:rPr>
          <w:rFonts w:asciiTheme="minorHAnsi" w:hAnsiTheme="minorHAnsi" w:cstheme="minorHAnsi"/>
          <w:iCs/>
          <w:sz w:val="22"/>
          <w:szCs w:val="22"/>
        </w:rPr>
        <w:t>023 80</w:t>
      </w:r>
      <w:r w:rsidR="000E766A" w:rsidRPr="00CB6899">
        <w:rPr>
          <w:rFonts w:asciiTheme="minorHAnsi" w:hAnsiTheme="minorHAnsi" w:cstheme="minorHAnsi"/>
          <w:iCs/>
          <w:sz w:val="22"/>
          <w:szCs w:val="22"/>
        </w:rPr>
        <w:t>59</w:t>
      </w:r>
      <w:r w:rsidR="00701C77" w:rsidRPr="00CB6899">
        <w:rPr>
          <w:rFonts w:asciiTheme="minorHAnsi" w:hAnsiTheme="minorHAnsi" w:cstheme="minorHAnsi"/>
          <w:iCs/>
          <w:sz w:val="22"/>
          <w:szCs w:val="22"/>
        </w:rPr>
        <w:t xml:space="preserve"> </w:t>
      </w:r>
      <w:r w:rsidR="000E766A" w:rsidRPr="00CB6899">
        <w:rPr>
          <w:rFonts w:asciiTheme="minorHAnsi" w:hAnsiTheme="minorHAnsi" w:cstheme="minorHAnsi"/>
          <w:iCs/>
          <w:sz w:val="22"/>
          <w:szCs w:val="22"/>
        </w:rPr>
        <w:t xml:space="preserve">5058, </w:t>
      </w:r>
      <w:hyperlink r:id="rId13" w:history="1">
        <w:r w:rsidR="000E766A" w:rsidRPr="00CB6899">
          <w:rPr>
            <w:rStyle w:val="Hyperlink"/>
            <w:rFonts w:asciiTheme="minorHAnsi" w:hAnsiTheme="minorHAnsi" w:cstheme="minorHAnsi"/>
            <w:iCs/>
            <w:color w:val="auto"/>
            <w:sz w:val="22"/>
            <w:szCs w:val="22"/>
          </w:rPr>
          <w:t>rgoinfo@soton.ac.uk</w:t>
        </w:r>
      </w:hyperlink>
      <w:r w:rsidR="000E766A" w:rsidRPr="00CB6899">
        <w:rPr>
          <w:rFonts w:asciiTheme="minorHAnsi" w:hAnsiTheme="minorHAnsi" w:cstheme="minorHAnsi"/>
          <w:iCs/>
          <w:sz w:val="22"/>
          <w:szCs w:val="22"/>
        </w:rPr>
        <w:t>).</w:t>
      </w:r>
    </w:p>
    <w:p w14:paraId="00BA2841" w14:textId="77777777" w:rsidR="00494E27" w:rsidRPr="00CB6899" w:rsidRDefault="00494E27" w:rsidP="009D641C">
      <w:pPr>
        <w:rPr>
          <w:rFonts w:asciiTheme="minorHAnsi" w:hAnsiTheme="minorHAnsi" w:cstheme="minorHAnsi"/>
          <w:i/>
          <w:iCs/>
          <w:sz w:val="22"/>
          <w:szCs w:val="22"/>
        </w:rPr>
      </w:pPr>
    </w:p>
    <w:p w14:paraId="00A6F652" w14:textId="77777777" w:rsidR="00494E27" w:rsidRPr="00CB6899" w:rsidRDefault="00494E27" w:rsidP="00494E27">
      <w:pPr>
        <w:rPr>
          <w:rFonts w:asciiTheme="minorHAnsi" w:hAnsiTheme="minorHAnsi" w:cstheme="minorHAnsi"/>
          <w:b/>
          <w:iCs/>
          <w:sz w:val="22"/>
          <w:szCs w:val="22"/>
        </w:rPr>
      </w:pPr>
      <w:r w:rsidRPr="00CB6899">
        <w:rPr>
          <w:rFonts w:asciiTheme="minorHAnsi" w:hAnsiTheme="minorHAnsi" w:cstheme="minorHAnsi"/>
          <w:b/>
          <w:iCs/>
          <w:sz w:val="22"/>
          <w:szCs w:val="22"/>
        </w:rPr>
        <w:t>Data Protection Privacy Notice</w:t>
      </w:r>
    </w:p>
    <w:p w14:paraId="20445DD1" w14:textId="77777777" w:rsidR="00494E27" w:rsidRPr="00CB6899" w:rsidRDefault="00494E27" w:rsidP="00494E27">
      <w:pPr>
        <w:rPr>
          <w:rFonts w:asciiTheme="minorHAnsi" w:hAnsiTheme="minorHAnsi" w:cstheme="minorHAnsi"/>
          <w:iCs/>
          <w:sz w:val="22"/>
          <w:szCs w:val="22"/>
        </w:rPr>
      </w:pPr>
      <w:r w:rsidRPr="00CB6899">
        <w:rPr>
          <w:rFonts w:asciiTheme="minorHAnsi" w:hAnsiTheme="minorHAnsi" w:cstheme="minorHAnsi"/>
          <w:iCs/>
          <w:sz w:val="22"/>
          <w:szCs w:val="22"/>
        </w:rPr>
        <w:t xml:space="preserve">The University of Southampton conducts research to the highest standards of research integrity. As a </w:t>
      </w:r>
      <w:proofErr w:type="gramStart"/>
      <w:r w:rsidRPr="00CB6899">
        <w:rPr>
          <w:rFonts w:asciiTheme="minorHAnsi" w:hAnsiTheme="minorHAnsi" w:cstheme="minorHAnsi"/>
          <w:iCs/>
          <w:sz w:val="22"/>
          <w:szCs w:val="22"/>
        </w:rPr>
        <w:t>publicly-funded</w:t>
      </w:r>
      <w:proofErr w:type="gramEnd"/>
      <w:r w:rsidRPr="00CB6899">
        <w:rPr>
          <w:rFonts w:asciiTheme="minorHAnsi" w:hAnsiTheme="minorHAnsi" w:cstheme="minorHAnsi"/>
          <w:iCs/>
          <w:sz w:val="22"/>
          <w:szCs w:val="22"/>
        </w:rPr>
        <w:t xml:space="preserve">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w:t>
      </w:r>
      <w:r w:rsidRPr="00CB6899">
        <w:rPr>
          <w:rFonts w:asciiTheme="minorHAnsi" w:hAnsiTheme="minorHAnsi" w:cstheme="minorHAnsi"/>
          <w:iCs/>
          <w:sz w:val="22"/>
          <w:szCs w:val="22"/>
        </w:rPr>
        <w:lastRenderedPageBreak/>
        <w:t xml:space="preserve">for the purposes specified, to conduct and complete the research project. Under data protection law, ‘Personal data’ means any information that relates to and </w:t>
      </w:r>
      <w:proofErr w:type="gramStart"/>
      <w:r w:rsidRPr="00CB6899">
        <w:rPr>
          <w:rFonts w:asciiTheme="minorHAnsi" w:hAnsiTheme="minorHAnsi" w:cstheme="minorHAnsi"/>
          <w:iCs/>
          <w:sz w:val="22"/>
          <w:szCs w:val="22"/>
        </w:rPr>
        <w:t>is capable of identifying</w:t>
      </w:r>
      <w:proofErr w:type="gramEnd"/>
      <w:r w:rsidRPr="00CB6899">
        <w:rPr>
          <w:rFonts w:asciiTheme="minorHAnsi" w:hAnsiTheme="minorHAnsi" w:cstheme="minorHAnsi"/>
          <w:iCs/>
          <w:sz w:val="22"/>
          <w:szCs w:val="22"/>
        </w:rPr>
        <w:t xml:space="preserve"> a living individual. The University’s data protection policy governing the use of personal data by the University can be found on its website (</w:t>
      </w:r>
      <w:hyperlink r:id="rId14" w:history="1">
        <w:r w:rsidRPr="00CB6899">
          <w:rPr>
            <w:rStyle w:val="Hyperlink"/>
            <w:rFonts w:asciiTheme="minorHAnsi" w:hAnsiTheme="minorHAnsi" w:cstheme="minorHAnsi"/>
            <w:iCs/>
            <w:color w:val="auto"/>
            <w:sz w:val="22"/>
            <w:szCs w:val="22"/>
          </w:rPr>
          <w:t>https://www.southampton.ac.uk/legalservices/what-we-do/data-protection-and-foi.page</w:t>
        </w:r>
      </w:hyperlink>
      <w:r w:rsidRPr="00CB6899">
        <w:rPr>
          <w:rFonts w:asciiTheme="minorHAnsi" w:hAnsiTheme="minorHAnsi" w:cstheme="minorHAnsi"/>
          <w:iCs/>
          <w:sz w:val="22"/>
          <w:szCs w:val="22"/>
        </w:rPr>
        <w:t xml:space="preserve">). </w:t>
      </w:r>
    </w:p>
    <w:p w14:paraId="79CFD879" w14:textId="77777777" w:rsidR="00494E27" w:rsidRPr="00CB6899" w:rsidRDefault="00494E27" w:rsidP="00494E27">
      <w:pPr>
        <w:rPr>
          <w:rFonts w:asciiTheme="minorHAnsi" w:hAnsiTheme="minorHAnsi" w:cstheme="minorHAnsi"/>
          <w:iCs/>
          <w:sz w:val="22"/>
          <w:szCs w:val="22"/>
        </w:rPr>
      </w:pPr>
    </w:p>
    <w:p w14:paraId="35B09EB2" w14:textId="77777777" w:rsidR="00494E27" w:rsidRPr="00CB6899" w:rsidRDefault="00494E27" w:rsidP="00494E27">
      <w:pPr>
        <w:rPr>
          <w:rFonts w:asciiTheme="minorHAnsi" w:hAnsiTheme="minorHAnsi" w:cstheme="minorHAnsi"/>
          <w:iCs/>
          <w:sz w:val="22"/>
          <w:szCs w:val="22"/>
        </w:rPr>
      </w:pPr>
      <w:r w:rsidRPr="00CB6899">
        <w:rPr>
          <w:rFonts w:asciiTheme="minorHAnsi" w:hAnsiTheme="minorHAnsi" w:cstheme="minorHAnsi"/>
          <w:iCs/>
          <w:sz w:val="22"/>
          <w:szCs w:val="22"/>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53C4D0C7" w14:textId="77777777" w:rsidR="00494E27" w:rsidRPr="00CB6899" w:rsidRDefault="00494E27" w:rsidP="00494E27">
      <w:pPr>
        <w:rPr>
          <w:rFonts w:asciiTheme="minorHAnsi" w:hAnsiTheme="minorHAnsi" w:cstheme="minorHAnsi"/>
          <w:iCs/>
          <w:sz w:val="22"/>
          <w:szCs w:val="22"/>
        </w:rPr>
      </w:pPr>
    </w:p>
    <w:p w14:paraId="408A5263" w14:textId="77777777" w:rsidR="00494E27" w:rsidRPr="00CB6899" w:rsidRDefault="00494E27" w:rsidP="00494E27">
      <w:pPr>
        <w:rPr>
          <w:rFonts w:asciiTheme="minorHAnsi" w:hAnsiTheme="minorHAnsi" w:cstheme="minorHAnsi"/>
          <w:iCs/>
          <w:sz w:val="22"/>
          <w:szCs w:val="22"/>
        </w:rPr>
      </w:pPr>
      <w:r w:rsidRPr="00CB6899">
        <w:rPr>
          <w:rFonts w:asciiTheme="minorHAnsi" w:hAnsiTheme="minorHAnsi" w:cstheme="minorHAnsi"/>
          <w:iCs/>
          <w:sz w:val="22"/>
          <w:szCs w:val="22"/>
        </w:rPr>
        <w:t xml:space="preserve">Our privacy notice for research participants provides more information on how the University of Southampton collects and uses your personal data when you take part in one of our research projects and can be found at </w:t>
      </w:r>
      <w:hyperlink r:id="rId15" w:history="1">
        <w:r w:rsidRPr="00CB6899">
          <w:rPr>
            <w:rStyle w:val="Hyperlink"/>
            <w:rFonts w:asciiTheme="minorHAnsi" w:hAnsiTheme="minorHAnsi" w:cstheme="minorHAnsi"/>
            <w:iCs/>
            <w:color w:val="auto"/>
            <w:sz w:val="22"/>
            <w:szCs w:val="22"/>
          </w:rPr>
          <w:t>http://www.southampton.ac.uk/assets/sharepoint/intranet/ls/Public/Research%20and%20Integrity%20Privacy%20Notice/Privacy%20Notice%20for%20Research%20Participants.pdf</w:t>
        </w:r>
      </w:hyperlink>
      <w:r w:rsidRPr="00CB6899">
        <w:rPr>
          <w:rFonts w:asciiTheme="minorHAnsi" w:hAnsiTheme="minorHAnsi" w:cstheme="minorHAnsi"/>
          <w:iCs/>
          <w:sz w:val="22"/>
          <w:szCs w:val="22"/>
        </w:rPr>
        <w:t xml:space="preserve"> </w:t>
      </w:r>
    </w:p>
    <w:p w14:paraId="15876F9E" w14:textId="77777777" w:rsidR="00494E27" w:rsidRPr="00CB6899" w:rsidRDefault="00494E27" w:rsidP="00494E27">
      <w:pPr>
        <w:rPr>
          <w:rFonts w:asciiTheme="minorHAnsi" w:hAnsiTheme="minorHAnsi" w:cstheme="minorHAnsi"/>
          <w:iCs/>
          <w:sz w:val="22"/>
          <w:szCs w:val="22"/>
        </w:rPr>
      </w:pPr>
    </w:p>
    <w:p w14:paraId="07D1B71A" w14:textId="77777777" w:rsidR="00494E27" w:rsidRPr="00CB6899" w:rsidRDefault="00494E27" w:rsidP="00494E27">
      <w:pPr>
        <w:rPr>
          <w:rFonts w:asciiTheme="minorHAnsi" w:hAnsiTheme="minorHAnsi" w:cstheme="minorHAnsi"/>
          <w:iCs/>
          <w:sz w:val="22"/>
          <w:szCs w:val="22"/>
          <w:highlight w:val="yellow"/>
        </w:rPr>
      </w:pPr>
      <w:r w:rsidRPr="00CB6899">
        <w:rPr>
          <w:rFonts w:asciiTheme="minorHAnsi" w:hAnsiTheme="minorHAnsi" w:cstheme="minorHAnsi"/>
          <w:iCs/>
          <w:sz w:val="22"/>
          <w:szCs w:val="22"/>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136A047D" w14:textId="77777777" w:rsidR="00494E27" w:rsidRPr="00CB6899" w:rsidRDefault="00494E27" w:rsidP="00494E27">
      <w:pPr>
        <w:rPr>
          <w:rFonts w:asciiTheme="minorHAnsi" w:hAnsiTheme="minorHAnsi" w:cstheme="minorHAnsi"/>
          <w:iCs/>
          <w:sz w:val="22"/>
          <w:szCs w:val="22"/>
          <w:highlight w:val="yellow"/>
        </w:rPr>
      </w:pPr>
    </w:p>
    <w:p w14:paraId="653AF10C" w14:textId="77777777" w:rsidR="00494E27" w:rsidRPr="00CB6899" w:rsidRDefault="00494E27" w:rsidP="00494E27">
      <w:pPr>
        <w:rPr>
          <w:rFonts w:asciiTheme="minorHAnsi" w:hAnsiTheme="minorHAnsi" w:cstheme="minorHAnsi"/>
          <w:iCs/>
          <w:sz w:val="22"/>
          <w:szCs w:val="22"/>
        </w:rPr>
      </w:pPr>
      <w:r w:rsidRPr="00CB6899">
        <w:rPr>
          <w:rFonts w:asciiTheme="minorHAnsi" w:hAnsiTheme="minorHAnsi" w:cstheme="minorHAnsi"/>
          <w:iCs/>
          <w:sz w:val="22"/>
          <w:szCs w:val="22"/>
        </w:rPr>
        <w:t>Data protection law requires us to have a valid legal reason (‘lawful basis’) to process and use your Personal data. The lawful basis for processing personal information in this research study is for the performance of a task carried out in the public interest. Personal data collected for research will not be used for any other purpose.</w:t>
      </w:r>
    </w:p>
    <w:p w14:paraId="213E37B2" w14:textId="77777777" w:rsidR="00494E27" w:rsidRPr="00CB6899" w:rsidRDefault="00494E27" w:rsidP="00494E27">
      <w:pPr>
        <w:rPr>
          <w:rFonts w:asciiTheme="minorHAnsi" w:hAnsiTheme="minorHAnsi" w:cstheme="minorHAnsi"/>
          <w:iCs/>
          <w:sz w:val="22"/>
          <w:szCs w:val="22"/>
          <w:highlight w:val="yellow"/>
        </w:rPr>
      </w:pPr>
    </w:p>
    <w:p w14:paraId="6AEB7570" w14:textId="77777777" w:rsidR="00494E27" w:rsidRPr="00CB6899" w:rsidRDefault="00494E27" w:rsidP="00494E27">
      <w:pPr>
        <w:rPr>
          <w:rFonts w:asciiTheme="minorHAnsi" w:hAnsiTheme="minorHAnsi" w:cstheme="minorHAnsi"/>
          <w:iCs/>
          <w:sz w:val="22"/>
          <w:szCs w:val="22"/>
        </w:rPr>
      </w:pPr>
      <w:r w:rsidRPr="00CB6899">
        <w:rPr>
          <w:rFonts w:asciiTheme="minorHAnsi" w:hAnsiTheme="minorHAnsi" w:cstheme="minorHAnsi"/>
          <w:iCs/>
          <w:sz w:val="22"/>
          <w:szCs w:val="22"/>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C34BD4" w:rsidRPr="00CB6899">
        <w:rPr>
          <w:rFonts w:asciiTheme="minorHAnsi" w:hAnsiTheme="minorHAnsi" w:cstheme="minorHAnsi"/>
          <w:iCs/>
          <w:sz w:val="22"/>
          <w:szCs w:val="22"/>
        </w:rPr>
        <w:t>10 years</w:t>
      </w:r>
      <w:r w:rsidRPr="00CB6899">
        <w:rPr>
          <w:rFonts w:asciiTheme="minorHAnsi" w:hAnsiTheme="minorHAnsi" w:cstheme="minorHAnsi"/>
          <w:iCs/>
          <w:sz w:val="22"/>
          <w:szCs w:val="22"/>
        </w:rPr>
        <w:t xml:space="preserve"> after the study has finished after which time any link between you and your information will be removed.</w:t>
      </w:r>
    </w:p>
    <w:p w14:paraId="6605385B" w14:textId="77777777" w:rsidR="00494E27" w:rsidRPr="00CB6899" w:rsidRDefault="00494E27" w:rsidP="00494E27">
      <w:pPr>
        <w:rPr>
          <w:rFonts w:asciiTheme="minorHAnsi" w:hAnsiTheme="minorHAnsi" w:cstheme="minorHAnsi"/>
          <w:i/>
          <w:iCs/>
          <w:sz w:val="22"/>
          <w:szCs w:val="22"/>
          <w:highlight w:val="yellow"/>
        </w:rPr>
      </w:pPr>
    </w:p>
    <w:p w14:paraId="714FDFD6" w14:textId="77777777" w:rsidR="00494E27" w:rsidRPr="00CB6899" w:rsidRDefault="00494E27" w:rsidP="00494E27">
      <w:pPr>
        <w:rPr>
          <w:rFonts w:asciiTheme="minorHAnsi" w:hAnsiTheme="minorHAnsi" w:cstheme="minorHAnsi"/>
          <w:iCs/>
          <w:sz w:val="22"/>
          <w:szCs w:val="22"/>
        </w:rPr>
      </w:pPr>
      <w:r w:rsidRPr="00CB6899">
        <w:rPr>
          <w:rFonts w:asciiTheme="minorHAnsi" w:hAnsiTheme="minorHAnsi" w:cstheme="minorHAnsi"/>
          <w:iCs/>
          <w:sz w:val="22"/>
          <w:szCs w:val="22"/>
        </w:rPr>
        <w:t xml:space="preserve">To safeguard your rights, we will use the minimum personal data necessary to achieve our research study objectives. Your data protection rights – such as to access, change, or transfer such information - may be limited, however, </w:t>
      </w:r>
      <w:proofErr w:type="gramStart"/>
      <w:r w:rsidRPr="00CB6899">
        <w:rPr>
          <w:rFonts w:asciiTheme="minorHAnsi" w:hAnsiTheme="minorHAnsi" w:cstheme="minorHAnsi"/>
          <w:iCs/>
          <w:sz w:val="22"/>
          <w:szCs w:val="22"/>
        </w:rPr>
        <w:t>in order for</w:t>
      </w:r>
      <w:proofErr w:type="gramEnd"/>
      <w:r w:rsidRPr="00CB6899">
        <w:rPr>
          <w:rFonts w:asciiTheme="minorHAnsi" w:hAnsiTheme="minorHAnsi" w:cstheme="minorHAnsi"/>
          <w:iCs/>
          <w:sz w:val="22"/>
          <w:szCs w:val="22"/>
        </w:rPr>
        <w:t xml:space="preserve"> the research output to be reliable and accurate. The University will not do anything with your personal data that you would not reasonably expect. </w:t>
      </w:r>
    </w:p>
    <w:p w14:paraId="204AFA59" w14:textId="77777777" w:rsidR="00494E27" w:rsidRPr="00CB6899" w:rsidRDefault="00494E27" w:rsidP="00494E27">
      <w:pPr>
        <w:rPr>
          <w:rFonts w:asciiTheme="minorHAnsi" w:hAnsiTheme="minorHAnsi" w:cstheme="minorHAnsi"/>
          <w:iCs/>
          <w:sz w:val="22"/>
          <w:szCs w:val="22"/>
          <w:highlight w:val="yellow"/>
        </w:rPr>
      </w:pPr>
    </w:p>
    <w:p w14:paraId="7772E77E" w14:textId="77777777" w:rsidR="00A1106B" w:rsidRPr="00CB6899" w:rsidRDefault="00494E27" w:rsidP="009D641C">
      <w:pPr>
        <w:rPr>
          <w:rFonts w:asciiTheme="minorHAnsi" w:hAnsiTheme="minorHAnsi" w:cstheme="minorHAnsi"/>
          <w:iCs/>
          <w:sz w:val="22"/>
          <w:szCs w:val="22"/>
        </w:rPr>
      </w:pPr>
      <w:r w:rsidRPr="00CB6899">
        <w:rPr>
          <w:rFonts w:asciiTheme="minorHAnsi" w:hAnsiTheme="minorHAnsi" w:cstheme="minorHAnsi"/>
          <w:iCs/>
          <w:sz w:val="22"/>
          <w:szCs w:val="22"/>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6" w:history="1">
        <w:r w:rsidRPr="00CB6899">
          <w:rPr>
            <w:rStyle w:val="Hyperlink"/>
            <w:rFonts w:asciiTheme="minorHAnsi" w:hAnsiTheme="minorHAnsi" w:cstheme="minorHAnsi"/>
            <w:iCs/>
            <w:color w:val="auto"/>
            <w:sz w:val="22"/>
            <w:szCs w:val="22"/>
          </w:rPr>
          <w:t>data.protection@soton.ac.uk</w:t>
        </w:r>
      </w:hyperlink>
      <w:r w:rsidRPr="00CB6899">
        <w:rPr>
          <w:rFonts w:asciiTheme="minorHAnsi" w:hAnsiTheme="minorHAnsi" w:cstheme="minorHAnsi"/>
          <w:iCs/>
          <w:sz w:val="22"/>
          <w:szCs w:val="22"/>
        </w:rPr>
        <w:t>).</w:t>
      </w:r>
    </w:p>
    <w:p w14:paraId="0E27D1B3" w14:textId="77777777" w:rsidR="00C34BD4" w:rsidRPr="00CB6899" w:rsidRDefault="00C34BD4" w:rsidP="009D641C">
      <w:pPr>
        <w:rPr>
          <w:rFonts w:asciiTheme="minorHAnsi" w:hAnsiTheme="minorHAnsi" w:cstheme="minorHAnsi"/>
          <w:iCs/>
          <w:sz w:val="22"/>
          <w:szCs w:val="22"/>
        </w:rPr>
      </w:pPr>
    </w:p>
    <w:p w14:paraId="28A47C7F" w14:textId="77777777" w:rsidR="00947BBD" w:rsidRPr="00CB6899" w:rsidRDefault="00947BBD" w:rsidP="009D641C">
      <w:pPr>
        <w:rPr>
          <w:rFonts w:asciiTheme="minorHAnsi" w:hAnsiTheme="minorHAnsi" w:cstheme="minorHAnsi"/>
          <w:iCs/>
          <w:sz w:val="22"/>
          <w:szCs w:val="22"/>
        </w:rPr>
      </w:pPr>
      <w:r w:rsidRPr="00CB6899">
        <w:rPr>
          <w:rFonts w:asciiTheme="minorHAnsi" w:hAnsiTheme="minorHAnsi" w:cstheme="minorHAnsi"/>
          <w:b/>
          <w:iCs/>
          <w:sz w:val="22"/>
          <w:szCs w:val="22"/>
        </w:rPr>
        <w:t>Thank you</w:t>
      </w:r>
      <w:r w:rsidR="00A7088C" w:rsidRPr="00CB6899">
        <w:rPr>
          <w:rFonts w:asciiTheme="minorHAnsi" w:hAnsiTheme="minorHAnsi" w:cstheme="minorHAnsi"/>
          <w:b/>
          <w:iCs/>
          <w:sz w:val="22"/>
          <w:szCs w:val="22"/>
        </w:rPr>
        <w:t xml:space="preserve"> for taking time to read the information sheet and considering taking part in the research.</w:t>
      </w:r>
    </w:p>
    <w:p w14:paraId="4948DE04" w14:textId="77777777" w:rsidR="00947BBD" w:rsidRPr="00CB6899" w:rsidRDefault="00947BBD" w:rsidP="009D641C">
      <w:pPr>
        <w:rPr>
          <w:rFonts w:asciiTheme="minorHAnsi" w:hAnsiTheme="minorHAnsi" w:cstheme="minorHAnsi"/>
          <w:iCs/>
          <w:sz w:val="22"/>
          <w:szCs w:val="22"/>
        </w:rPr>
      </w:pPr>
    </w:p>
    <w:p w14:paraId="0B7A1D0B" w14:textId="77777777" w:rsidR="00755948" w:rsidRPr="00CB6899" w:rsidRDefault="00755948" w:rsidP="009D641C">
      <w:pPr>
        <w:rPr>
          <w:rFonts w:asciiTheme="minorHAnsi" w:hAnsiTheme="minorHAnsi" w:cstheme="minorHAnsi"/>
          <w:iCs/>
          <w:sz w:val="22"/>
          <w:szCs w:val="22"/>
        </w:rPr>
      </w:pPr>
    </w:p>
    <w:p w14:paraId="66B8DD73" w14:textId="77777777" w:rsidR="00A1106B" w:rsidRPr="00CB6899" w:rsidRDefault="00A1106B">
      <w:pPr>
        <w:spacing w:after="160" w:line="259" w:lineRule="auto"/>
        <w:rPr>
          <w:rFonts w:asciiTheme="minorHAnsi" w:hAnsiTheme="minorHAnsi" w:cstheme="minorHAnsi"/>
          <w:b/>
          <w:bCs/>
          <w:sz w:val="22"/>
          <w:szCs w:val="22"/>
        </w:rPr>
      </w:pPr>
    </w:p>
    <w:sectPr w:rsidR="00A1106B" w:rsidRPr="00CB6899" w:rsidSect="009D641C">
      <w:headerReference w:type="default" r:id="rId17"/>
      <w:footerReference w:type="default" r:id="rId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BAEAF" w14:textId="77777777" w:rsidR="001868E7" w:rsidRDefault="001868E7" w:rsidP="009D641C">
      <w:r>
        <w:separator/>
      </w:r>
    </w:p>
  </w:endnote>
  <w:endnote w:type="continuationSeparator" w:id="0">
    <w:p w14:paraId="64D5D17E" w14:textId="77777777" w:rsidR="001868E7" w:rsidRDefault="001868E7"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75E0" w14:textId="77777777" w:rsidR="00600F97" w:rsidRDefault="00600F97" w:rsidP="009D641C">
    <w:pPr>
      <w:pStyle w:val="Footer"/>
    </w:pPr>
  </w:p>
  <w:p w14:paraId="70A6E325" w14:textId="3B2E20B2" w:rsidR="00600F97" w:rsidRPr="00AB2DEE" w:rsidRDefault="00600F97" w:rsidP="009D641C">
    <w:pPr>
      <w:pStyle w:val="Footer"/>
      <w:rPr>
        <w:rFonts w:ascii="Lucida Sans" w:hAnsi="Lucida Sans"/>
        <w:sz w:val="20"/>
        <w:szCs w:val="20"/>
      </w:rPr>
    </w:pPr>
    <w:r w:rsidRPr="00A61F97">
      <w:rPr>
        <w:rFonts w:ascii="Lucida Sans" w:hAnsi="Lucida Sans"/>
        <w:sz w:val="20"/>
        <w:szCs w:val="20"/>
      </w:rPr>
      <w:t>[</w:t>
    </w:r>
    <w:r w:rsidR="00583793">
      <w:rPr>
        <w:rFonts w:ascii="Lucida Sans" w:hAnsi="Lucida Sans"/>
        <w:sz w:val="20"/>
        <w:szCs w:val="20"/>
      </w:rPr>
      <w:t>07</w:t>
    </w:r>
    <w:r w:rsidR="00FF7487" w:rsidRPr="00A61F97">
      <w:rPr>
        <w:rFonts w:ascii="Lucida Sans" w:hAnsi="Lucida Sans"/>
        <w:sz w:val="20"/>
        <w:szCs w:val="20"/>
      </w:rPr>
      <w:t>/</w:t>
    </w:r>
    <w:r w:rsidR="00583793">
      <w:rPr>
        <w:rFonts w:ascii="Lucida Sans" w:hAnsi="Lucida Sans"/>
        <w:sz w:val="20"/>
        <w:szCs w:val="20"/>
      </w:rPr>
      <w:t>10</w:t>
    </w:r>
    <w:r w:rsidR="00FF7487" w:rsidRPr="00A61F97">
      <w:rPr>
        <w:rFonts w:ascii="Lucida Sans" w:hAnsi="Lucida Sans"/>
        <w:sz w:val="20"/>
        <w:szCs w:val="20"/>
      </w:rPr>
      <w:t>/20</w:t>
    </w:r>
    <w:r w:rsidR="008026BA">
      <w:rPr>
        <w:rFonts w:ascii="Lucida Sans" w:hAnsi="Lucida Sans"/>
        <w:sz w:val="20"/>
        <w:szCs w:val="20"/>
      </w:rPr>
      <w:t>2</w:t>
    </w:r>
    <w:r w:rsidR="00583793">
      <w:rPr>
        <w:rFonts w:ascii="Lucida Sans" w:hAnsi="Lucida Sans"/>
        <w:sz w:val="20"/>
        <w:szCs w:val="20"/>
      </w:rPr>
      <w:t>1</w:t>
    </w:r>
    <w:proofErr w:type="gramStart"/>
    <w:r w:rsidRPr="00A61F97">
      <w:rPr>
        <w:rFonts w:ascii="Lucida Sans" w:hAnsi="Lucida Sans"/>
        <w:sz w:val="20"/>
        <w:szCs w:val="20"/>
      </w:rPr>
      <w:t>]  [</w:t>
    </w:r>
    <w:proofErr w:type="gramEnd"/>
    <w:r w:rsidRPr="00A61F97">
      <w:rPr>
        <w:rFonts w:ascii="Lucida Sans" w:hAnsi="Lucida Sans"/>
        <w:sz w:val="20"/>
        <w:szCs w:val="20"/>
      </w:rPr>
      <w:t xml:space="preserve">Version </w:t>
    </w:r>
    <w:r w:rsidR="00583793">
      <w:rPr>
        <w:rFonts w:ascii="Lucida Sans" w:hAnsi="Lucida Sans"/>
        <w:sz w:val="20"/>
        <w:szCs w:val="20"/>
      </w:rPr>
      <w:t>6</w:t>
    </w:r>
    <w:r w:rsidRPr="00A61F97">
      <w:rPr>
        <w:rFonts w:ascii="Lucida Sans" w:hAnsi="Lucida Sans"/>
        <w:sz w:val="20"/>
        <w:szCs w:val="20"/>
      </w:rPr>
      <w:t>]</w:t>
    </w:r>
    <w:r>
      <w:rPr>
        <w:rFonts w:ascii="Lucida Sans" w:hAnsi="Lucida Sans"/>
        <w:sz w:val="20"/>
        <w:szCs w:val="20"/>
      </w:rPr>
      <w:tab/>
    </w:r>
    <w:r>
      <w:rPr>
        <w:rFonts w:ascii="Lucida Sans" w:hAnsi="Lucida Sans"/>
        <w:sz w:val="20"/>
        <w:szCs w:val="20"/>
      </w:rPr>
      <w:tab/>
      <w:t>[Ethics</w:t>
    </w:r>
    <w:r w:rsidR="00DA1CBF">
      <w:rPr>
        <w:rFonts w:ascii="Lucida Sans" w:hAnsi="Lucida Sans"/>
        <w:sz w:val="20"/>
        <w:szCs w:val="20"/>
      </w:rPr>
      <w:t xml:space="preserve">: </w:t>
    </w:r>
    <w:r w:rsidR="00A7088C">
      <w:rPr>
        <w:rFonts w:ascii="Lucida Sans" w:hAnsi="Lucida Sans"/>
        <w:sz w:val="20"/>
        <w:szCs w:val="20"/>
      </w:rPr>
      <w:t>48138</w:t>
    </w:r>
    <w:r w:rsidR="008026BA">
      <w:rPr>
        <w:rFonts w:ascii="Lucida Sans" w:hAnsi="Lucida Sans"/>
        <w:sz w:val="20"/>
        <w:szCs w:val="20"/>
      </w:rPr>
      <w:t>.A</w:t>
    </w:r>
    <w:r w:rsidR="00583793">
      <w:rPr>
        <w:rFonts w:ascii="Lucida Sans" w:hAnsi="Lucida Sans"/>
        <w:sz w:val="20"/>
        <w:szCs w:val="20"/>
      </w:rPr>
      <w:t>3</w:t>
    </w:r>
    <w:r w:rsidR="00CB6899">
      <w:rPr>
        <w:rFonts w:ascii="Lucida Sans" w:hAnsi="Lucida Sans"/>
        <w:sz w:val="20"/>
        <w:szCs w:val="20"/>
      </w:rPr>
      <w:t>]</w:t>
    </w:r>
    <w:r>
      <w:rPr>
        <w:rFonts w:ascii="Lucida Sans" w:hAnsi="Lucida Sans"/>
        <w:sz w:val="20"/>
        <w:szCs w:val="20"/>
      </w:rPr>
      <w:tab/>
    </w:r>
  </w:p>
  <w:p w14:paraId="4D64FB4D"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A9642" w14:textId="77777777" w:rsidR="001868E7" w:rsidRDefault="001868E7" w:rsidP="009D641C">
      <w:r>
        <w:separator/>
      </w:r>
    </w:p>
  </w:footnote>
  <w:footnote w:type="continuationSeparator" w:id="0">
    <w:p w14:paraId="2A9A9299" w14:textId="77777777" w:rsidR="001868E7" w:rsidRDefault="001868E7"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EAB3" w14:textId="77777777" w:rsidR="00600F97" w:rsidRDefault="00600F97" w:rsidP="009D641C">
    <w:pPr>
      <w:pStyle w:val="Header"/>
      <w:jc w:val="right"/>
    </w:pPr>
    <w:r>
      <w:rPr>
        <w:noProof/>
        <w:lang w:eastAsia="en-GB"/>
      </w:rPr>
      <w:drawing>
        <wp:inline distT="0" distB="0" distL="0" distR="0" wp14:anchorId="5845E6D7" wp14:editId="0CB5B873">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F51F7C"/>
    <w:multiLevelType w:val="hybridMultilevel"/>
    <w:tmpl w:val="810AE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CE4547"/>
    <w:multiLevelType w:val="hybridMultilevel"/>
    <w:tmpl w:val="6E366E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70BD"/>
    <w:rsid w:val="00034760"/>
    <w:rsid w:val="00034BB3"/>
    <w:rsid w:val="00041FB4"/>
    <w:rsid w:val="00061D0C"/>
    <w:rsid w:val="00085483"/>
    <w:rsid w:val="00085B83"/>
    <w:rsid w:val="00086625"/>
    <w:rsid w:val="000A1EFE"/>
    <w:rsid w:val="000A52AF"/>
    <w:rsid w:val="000B4C98"/>
    <w:rsid w:val="000C1A93"/>
    <w:rsid w:val="000E766A"/>
    <w:rsid w:val="001022BA"/>
    <w:rsid w:val="00103FE0"/>
    <w:rsid w:val="00104C34"/>
    <w:rsid w:val="001056B3"/>
    <w:rsid w:val="00111B92"/>
    <w:rsid w:val="001122DC"/>
    <w:rsid w:val="00122216"/>
    <w:rsid w:val="00122D78"/>
    <w:rsid w:val="00122ECA"/>
    <w:rsid w:val="001242A7"/>
    <w:rsid w:val="00126D2F"/>
    <w:rsid w:val="00134CC0"/>
    <w:rsid w:val="00134D89"/>
    <w:rsid w:val="00144B26"/>
    <w:rsid w:val="00144CAF"/>
    <w:rsid w:val="00151A1D"/>
    <w:rsid w:val="0015307F"/>
    <w:rsid w:val="001605CC"/>
    <w:rsid w:val="00164295"/>
    <w:rsid w:val="00166649"/>
    <w:rsid w:val="001760F9"/>
    <w:rsid w:val="00181285"/>
    <w:rsid w:val="00183D95"/>
    <w:rsid w:val="001868E7"/>
    <w:rsid w:val="00191B3D"/>
    <w:rsid w:val="00192229"/>
    <w:rsid w:val="001949B8"/>
    <w:rsid w:val="001A1696"/>
    <w:rsid w:val="001B7824"/>
    <w:rsid w:val="001C2AE5"/>
    <w:rsid w:val="001D1980"/>
    <w:rsid w:val="001D46B4"/>
    <w:rsid w:val="001E1F2D"/>
    <w:rsid w:val="001E6345"/>
    <w:rsid w:val="001F283B"/>
    <w:rsid w:val="00206292"/>
    <w:rsid w:val="002105FC"/>
    <w:rsid w:val="00213445"/>
    <w:rsid w:val="00216775"/>
    <w:rsid w:val="0023151B"/>
    <w:rsid w:val="00236245"/>
    <w:rsid w:val="00250A41"/>
    <w:rsid w:val="0025486D"/>
    <w:rsid w:val="00254A54"/>
    <w:rsid w:val="00256099"/>
    <w:rsid w:val="002575A6"/>
    <w:rsid w:val="00261922"/>
    <w:rsid w:val="0026254F"/>
    <w:rsid w:val="00293F91"/>
    <w:rsid w:val="0029574A"/>
    <w:rsid w:val="002B4E6D"/>
    <w:rsid w:val="002C5B94"/>
    <w:rsid w:val="002C75B7"/>
    <w:rsid w:val="002C7C87"/>
    <w:rsid w:val="002F4AE1"/>
    <w:rsid w:val="002F5BE9"/>
    <w:rsid w:val="00300BF0"/>
    <w:rsid w:val="003073C0"/>
    <w:rsid w:val="00311A8E"/>
    <w:rsid w:val="00312AD7"/>
    <w:rsid w:val="0031532E"/>
    <w:rsid w:val="00322CB8"/>
    <w:rsid w:val="003255C6"/>
    <w:rsid w:val="00335204"/>
    <w:rsid w:val="003517CF"/>
    <w:rsid w:val="00371777"/>
    <w:rsid w:val="003830C3"/>
    <w:rsid w:val="003836A0"/>
    <w:rsid w:val="0039319B"/>
    <w:rsid w:val="003A1081"/>
    <w:rsid w:val="003A4995"/>
    <w:rsid w:val="003B50D2"/>
    <w:rsid w:val="003C5AD6"/>
    <w:rsid w:val="003D22F6"/>
    <w:rsid w:val="003F7729"/>
    <w:rsid w:val="004337AF"/>
    <w:rsid w:val="00433BA1"/>
    <w:rsid w:val="004654A4"/>
    <w:rsid w:val="00466914"/>
    <w:rsid w:val="00467C21"/>
    <w:rsid w:val="00473127"/>
    <w:rsid w:val="00473A31"/>
    <w:rsid w:val="00485AB0"/>
    <w:rsid w:val="00494E27"/>
    <w:rsid w:val="004C099B"/>
    <w:rsid w:val="004C2C91"/>
    <w:rsid w:val="004D6AAA"/>
    <w:rsid w:val="004E4BAA"/>
    <w:rsid w:val="004E7F56"/>
    <w:rsid w:val="00500D39"/>
    <w:rsid w:val="0050107D"/>
    <w:rsid w:val="00505594"/>
    <w:rsid w:val="00522AF6"/>
    <w:rsid w:val="005301CD"/>
    <w:rsid w:val="005342DC"/>
    <w:rsid w:val="00535810"/>
    <w:rsid w:val="005407BB"/>
    <w:rsid w:val="00545071"/>
    <w:rsid w:val="00560AE5"/>
    <w:rsid w:val="00562598"/>
    <w:rsid w:val="00571FB5"/>
    <w:rsid w:val="00583793"/>
    <w:rsid w:val="005A00F6"/>
    <w:rsid w:val="005A28DE"/>
    <w:rsid w:val="005C083D"/>
    <w:rsid w:val="005C3838"/>
    <w:rsid w:val="005C3DDA"/>
    <w:rsid w:val="005C45A6"/>
    <w:rsid w:val="005D0D9E"/>
    <w:rsid w:val="005D2D62"/>
    <w:rsid w:val="005F410C"/>
    <w:rsid w:val="005F6A9A"/>
    <w:rsid w:val="00600639"/>
    <w:rsid w:val="00600F97"/>
    <w:rsid w:val="0061060B"/>
    <w:rsid w:val="00614487"/>
    <w:rsid w:val="00634359"/>
    <w:rsid w:val="006349CA"/>
    <w:rsid w:val="00640783"/>
    <w:rsid w:val="00643AB9"/>
    <w:rsid w:val="00652A7C"/>
    <w:rsid w:val="0065562B"/>
    <w:rsid w:val="006741C1"/>
    <w:rsid w:val="0068038F"/>
    <w:rsid w:val="006968E8"/>
    <w:rsid w:val="006A22D0"/>
    <w:rsid w:val="006A236A"/>
    <w:rsid w:val="006A5D68"/>
    <w:rsid w:val="006B664C"/>
    <w:rsid w:val="006D3EE2"/>
    <w:rsid w:val="00701C77"/>
    <w:rsid w:val="00704E4B"/>
    <w:rsid w:val="007073DF"/>
    <w:rsid w:val="00712C08"/>
    <w:rsid w:val="007230D9"/>
    <w:rsid w:val="00741A1E"/>
    <w:rsid w:val="00747734"/>
    <w:rsid w:val="00752DB8"/>
    <w:rsid w:val="0075544D"/>
    <w:rsid w:val="00755948"/>
    <w:rsid w:val="0076775B"/>
    <w:rsid w:val="0077431F"/>
    <w:rsid w:val="00783450"/>
    <w:rsid w:val="00791E2E"/>
    <w:rsid w:val="00796FCB"/>
    <w:rsid w:val="007A1BA6"/>
    <w:rsid w:val="007A4D71"/>
    <w:rsid w:val="007B0390"/>
    <w:rsid w:val="007C0BCA"/>
    <w:rsid w:val="007C4DFE"/>
    <w:rsid w:val="0080218C"/>
    <w:rsid w:val="008026BA"/>
    <w:rsid w:val="008133AA"/>
    <w:rsid w:val="008148B5"/>
    <w:rsid w:val="00817007"/>
    <w:rsid w:val="00830BB5"/>
    <w:rsid w:val="008466BC"/>
    <w:rsid w:val="00881CD5"/>
    <w:rsid w:val="008951DB"/>
    <w:rsid w:val="008A2FD1"/>
    <w:rsid w:val="008A4FB2"/>
    <w:rsid w:val="008C0291"/>
    <w:rsid w:val="008D2140"/>
    <w:rsid w:val="008D4529"/>
    <w:rsid w:val="008E3546"/>
    <w:rsid w:val="009132DA"/>
    <w:rsid w:val="0092788B"/>
    <w:rsid w:val="00947BBD"/>
    <w:rsid w:val="00951B4B"/>
    <w:rsid w:val="009530E8"/>
    <w:rsid w:val="00967B54"/>
    <w:rsid w:val="00976388"/>
    <w:rsid w:val="00976C4E"/>
    <w:rsid w:val="00983F30"/>
    <w:rsid w:val="009923E2"/>
    <w:rsid w:val="009B041D"/>
    <w:rsid w:val="009C111F"/>
    <w:rsid w:val="009D641C"/>
    <w:rsid w:val="009D6A1E"/>
    <w:rsid w:val="009E68A6"/>
    <w:rsid w:val="009F6A6D"/>
    <w:rsid w:val="00A01E75"/>
    <w:rsid w:val="00A1106B"/>
    <w:rsid w:val="00A20C10"/>
    <w:rsid w:val="00A2657E"/>
    <w:rsid w:val="00A35CBB"/>
    <w:rsid w:val="00A41D75"/>
    <w:rsid w:val="00A42F41"/>
    <w:rsid w:val="00A46734"/>
    <w:rsid w:val="00A61F97"/>
    <w:rsid w:val="00A7088C"/>
    <w:rsid w:val="00A729FA"/>
    <w:rsid w:val="00AA6ABE"/>
    <w:rsid w:val="00AA6C06"/>
    <w:rsid w:val="00AB2DEE"/>
    <w:rsid w:val="00AD01F0"/>
    <w:rsid w:val="00B0068F"/>
    <w:rsid w:val="00B0196D"/>
    <w:rsid w:val="00B0213A"/>
    <w:rsid w:val="00B23335"/>
    <w:rsid w:val="00B23C14"/>
    <w:rsid w:val="00B3368F"/>
    <w:rsid w:val="00B43404"/>
    <w:rsid w:val="00B53629"/>
    <w:rsid w:val="00B556B0"/>
    <w:rsid w:val="00B637EB"/>
    <w:rsid w:val="00B75E6D"/>
    <w:rsid w:val="00B85ABE"/>
    <w:rsid w:val="00B8660D"/>
    <w:rsid w:val="00BA66B8"/>
    <w:rsid w:val="00BB4019"/>
    <w:rsid w:val="00BB5F76"/>
    <w:rsid w:val="00BD2936"/>
    <w:rsid w:val="00BD68CE"/>
    <w:rsid w:val="00BD722F"/>
    <w:rsid w:val="00BE02A6"/>
    <w:rsid w:val="00BE05B2"/>
    <w:rsid w:val="00BE104D"/>
    <w:rsid w:val="00C02BBF"/>
    <w:rsid w:val="00C24FAF"/>
    <w:rsid w:val="00C30DA7"/>
    <w:rsid w:val="00C34BD4"/>
    <w:rsid w:val="00C42D12"/>
    <w:rsid w:val="00C473A6"/>
    <w:rsid w:val="00C769F0"/>
    <w:rsid w:val="00CA2AE2"/>
    <w:rsid w:val="00CA47B3"/>
    <w:rsid w:val="00CB1962"/>
    <w:rsid w:val="00CB3ABA"/>
    <w:rsid w:val="00CB6899"/>
    <w:rsid w:val="00CC10A8"/>
    <w:rsid w:val="00CC21BB"/>
    <w:rsid w:val="00CC233D"/>
    <w:rsid w:val="00CC2CEF"/>
    <w:rsid w:val="00CD16EF"/>
    <w:rsid w:val="00CD4DBB"/>
    <w:rsid w:val="00CD7F35"/>
    <w:rsid w:val="00CE0A42"/>
    <w:rsid w:val="00CF00DB"/>
    <w:rsid w:val="00D03D2C"/>
    <w:rsid w:val="00D206F2"/>
    <w:rsid w:val="00D364EE"/>
    <w:rsid w:val="00D44C0C"/>
    <w:rsid w:val="00D4643D"/>
    <w:rsid w:val="00D501DB"/>
    <w:rsid w:val="00D90BD1"/>
    <w:rsid w:val="00D97C9E"/>
    <w:rsid w:val="00DA0F32"/>
    <w:rsid w:val="00DA1CBF"/>
    <w:rsid w:val="00DA705B"/>
    <w:rsid w:val="00DA7684"/>
    <w:rsid w:val="00DC3AB0"/>
    <w:rsid w:val="00DF5429"/>
    <w:rsid w:val="00E06BE9"/>
    <w:rsid w:val="00E10FB3"/>
    <w:rsid w:val="00E3501E"/>
    <w:rsid w:val="00E35F21"/>
    <w:rsid w:val="00E42A8F"/>
    <w:rsid w:val="00E56374"/>
    <w:rsid w:val="00E631B0"/>
    <w:rsid w:val="00E64B0F"/>
    <w:rsid w:val="00E65C85"/>
    <w:rsid w:val="00E67FB7"/>
    <w:rsid w:val="00E81217"/>
    <w:rsid w:val="00E840CE"/>
    <w:rsid w:val="00E90189"/>
    <w:rsid w:val="00E90B26"/>
    <w:rsid w:val="00EA3254"/>
    <w:rsid w:val="00EC7244"/>
    <w:rsid w:val="00ED02CF"/>
    <w:rsid w:val="00ED09E4"/>
    <w:rsid w:val="00ED0F05"/>
    <w:rsid w:val="00EE2411"/>
    <w:rsid w:val="00EE26C2"/>
    <w:rsid w:val="00EF470A"/>
    <w:rsid w:val="00F03429"/>
    <w:rsid w:val="00F05580"/>
    <w:rsid w:val="00F125D4"/>
    <w:rsid w:val="00F52038"/>
    <w:rsid w:val="00F532AB"/>
    <w:rsid w:val="00F55ED8"/>
    <w:rsid w:val="00F56523"/>
    <w:rsid w:val="00F65C87"/>
    <w:rsid w:val="00F7284F"/>
    <w:rsid w:val="00F732DF"/>
    <w:rsid w:val="00FA06F3"/>
    <w:rsid w:val="00FB7AA7"/>
    <w:rsid w:val="00FD0055"/>
    <w:rsid w:val="00FD1EFF"/>
    <w:rsid w:val="00FF748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40E21"/>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paragraph" w:styleId="Heading4">
    <w:name w:val="heading 4"/>
    <w:basedOn w:val="Normal"/>
    <w:next w:val="Normal"/>
    <w:link w:val="Heading4Char"/>
    <w:qFormat/>
    <w:rsid w:val="00EF470A"/>
    <w:pPr>
      <w:keepNext/>
      <w:jc w:val="center"/>
      <w:outlineLvl w:val="3"/>
    </w:pPr>
    <w:rPr>
      <w:rFonts w:ascii="Arial" w:eastAsia="Times New Roman" w:hAnsi="Arial" w:cs="Arial"/>
      <w:sz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unhideWhenUsed/>
    <w:rsid w:val="00126D2F"/>
    <w:rPr>
      <w:sz w:val="20"/>
      <w:szCs w:val="20"/>
    </w:rPr>
  </w:style>
  <w:style w:type="character" w:customStyle="1" w:styleId="CommentTextChar">
    <w:name w:val="Comment Text Char"/>
    <w:basedOn w:val="DefaultParagraphFont"/>
    <w:link w:val="CommentText"/>
    <w:uiPriority w:val="99"/>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table" w:styleId="TableGrid">
    <w:name w:val="Table Grid"/>
    <w:basedOn w:val="TableNormal"/>
    <w:uiPriority w:val="59"/>
    <w:rsid w:val="00EF470A"/>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F470A"/>
    <w:pPr>
      <w:jc w:val="both"/>
    </w:pPr>
    <w:rPr>
      <w:rFonts w:ascii="Arial" w:eastAsia="Times New Roman" w:hAnsi="Arial" w:cs="Arial"/>
      <w:sz w:val="20"/>
      <w:lang w:val="en-US" w:eastAsia="en-US"/>
    </w:rPr>
  </w:style>
  <w:style w:type="character" w:customStyle="1" w:styleId="BodyTextChar">
    <w:name w:val="Body Text Char"/>
    <w:basedOn w:val="DefaultParagraphFont"/>
    <w:link w:val="BodyText"/>
    <w:rsid w:val="00EF470A"/>
    <w:rPr>
      <w:rFonts w:ascii="Arial" w:eastAsia="Times New Roman" w:hAnsi="Arial" w:cs="Arial"/>
      <w:sz w:val="20"/>
      <w:szCs w:val="24"/>
      <w:lang w:val="en-US"/>
    </w:rPr>
  </w:style>
  <w:style w:type="character" w:customStyle="1" w:styleId="Heading4Char">
    <w:name w:val="Heading 4 Char"/>
    <w:basedOn w:val="DefaultParagraphFont"/>
    <w:link w:val="Heading4"/>
    <w:rsid w:val="00EF470A"/>
    <w:rPr>
      <w:rFonts w:ascii="Arial" w:eastAsia="Times New Roman" w:hAnsi="Arial" w:cs="Arial"/>
      <w:sz w:val="20"/>
      <w:szCs w:val="24"/>
      <w:u w:val="single"/>
      <w:lang w:val="en-US"/>
    </w:rPr>
  </w:style>
  <w:style w:type="character" w:styleId="FollowedHyperlink">
    <w:name w:val="FollowedHyperlink"/>
    <w:basedOn w:val="DefaultParagraphFont"/>
    <w:uiPriority w:val="99"/>
    <w:semiHidden/>
    <w:unhideWhenUsed/>
    <w:rsid w:val="00DA1CBF"/>
    <w:rPr>
      <w:color w:val="954F72" w:themeColor="followedHyperlink"/>
      <w:u w:val="single"/>
    </w:rPr>
  </w:style>
  <w:style w:type="character" w:styleId="UnresolvedMention">
    <w:name w:val="Unresolved Mention"/>
    <w:basedOn w:val="DefaultParagraphFont"/>
    <w:uiPriority w:val="99"/>
    <w:semiHidden/>
    <w:unhideWhenUsed/>
    <w:rsid w:val="00C34BD4"/>
    <w:rPr>
      <w:color w:val="605E5C"/>
      <w:shd w:val="clear" w:color="auto" w:fill="E1DFDD"/>
    </w:rPr>
  </w:style>
  <w:style w:type="paragraph" w:customStyle="1" w:styleId="Body">
    <w:name w:val="Body"/>
    <w:rsid w:val="005A00F6"/>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193131">
      <w:bodyDiv w:val="1"/>
      <w:marLeft w:val="0"/>
      <w:marRight w:val="0"/>
      <w:marTop w:val="0"/>
      <w:marBottom w:val="0"/>
      <w:divBdr>
        <w:top w:val="none" w:sz="0" w:space="0" w:color="auto"/>
        <w:left w:val="none" w:sz="0" w:space="0" w:color="auto"/>
        <w:bottom w:val="none" w:sz="0" w:space="0" w:color="auto"/>
        <w:right w:val="none" w:sz="0" w:space="0" w:color="auto"/>
      </w:divBdr>
      <w:divsChild>
        <w:div w:id="1844514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3532441">
              <w:marLeft w:val="0"/>
              <w:marRight w:val="0"/>
              <w:marTop w:val="0"/>
              <w:marBottom w:val="0"/>
              <w:divBdr>
                <w:top w:val="none" w:sz="0" w:space="0" w:color="auto"/>
                <w:left w:val="none" w:sz="0" w:space="0" w:color="auto"/>
                <w:bottom w:val="none" w:sz="0" w:space="0" w:color="auto"/>
                <w:right w:val="none" w:sz="0" w:space="0" w:color="auto"/>
              </w:divBdr>
              <w:divsChild>
                <w:div w:id="480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076310">
      <w:bodyDiv w:val="1"/>
      <w:marLeft w:val="0"/>
      <w:marRight w:val="0"/>
      <w:marTop w:val="0"/>
      <w:marBottom w:val="0"/>
      <w:divBdr>
        <w:top w:val="none" w:sz="0" w:space="0" w:color="auto"/>
        <w:left w:val="none" w:sz="0" w:space="0" w:color="auto"/>
        <w:bottom w:val="none" w:sz="0" w:space="0" w:color="auto"/>
        <w:right w:val="none" w:sz="0" w:space="0" w:color="auto"/>
      </w:divBdr>
      <w:divsChild>
        <w:div w:id="1246262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245246">
              <w:marLeft w:val="0"/>
              <w:marRight w:val="0"/>
              <w:marTop w:val="0"/>
              <w:marBottom w:val="0"/>
              <w:divBdr>
                <w:top w:val="none" w:sz="0" w:space="0" w:color="auto"/>
                <w:left w:val="none" w:sz="0" w:space="0" w:color="auto"/>
                <w:bottom w:val="none" w:sz="0" w:space="0" w:color="auto"/>
                <w:right w:val="none" w:sz="0" w:space="0" w:color="auto"/>
              </w:divBdr>
              <w:divsChild>
                <w:div w:id="11600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 w:id="1235047449">
      <w:bodyDiv w:val="1"/>
      <w:marLeft w:val="0"/>
      <w:marRight w:val="0"/>
      <w:marTop w:val="0"/>
      <w:marBottom w:val="0"/>
      <w:divBdr>
        <w:top w:val="none" w:sz="0" w:space="0" w:color="auto"/>
        <w:left w:val="none" w:sz="0" w:space="0" w:color="auto"/>
        <w:bottom w:val="none" w:sz="0" w:space="0" w:color="auto"/>
        <w:right w:val="none" w:sz="0" w:space="0" w:color="auto"/>
      </w:divBdr>
    </w:div>
    <w:div w:id="151611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zhan@soton.ac.uk" TargetMode="External"/><Relationship Id="rId13" Type="http://schemas.openxmlformats.org/officeDocument/2006/relationships/hyperlink" Target="mailto:rgoinfo@soton.ac.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W.GRAF@soton.ac.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ata.protection@soton.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J.GARNER@soton.ac.uk" TargetMode="External"/><Relationship Id="rId5" Type="http://schemas.openxmlformats.org/officeDocument/2006/relationships/webSettings" Target="webSettings.xml"/><Relationship Id="rId15" Type="http://schemas.openxmlformats.org/officeDocument/2006/relationships/hyperlink" Target="http://www.southampton.ac.uk/assets/sharepoint/intranet/ls/Public/Research%20and%20Integrity%20Privacy%20Notice/Privacy%20Notice%20for%20Research%20Participants.pdf" TargetMode="External"/><Relationship Id="rId10" Type="http://schemas.openxmlformats.org/officeDocument/2006/relationships/hyperlink" Target="mailto:no1y17@soton.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ozhan@soton.ac.uk" TargetMode="External"/><Relationship Id="rId14" Type="http://schemas.openxmlformats.org/officeDocument/2006/relationships/hyperlink" Target="https://www.southampton.ac.uk/legalservices/what-we-do/data-protection-and-foi.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B69E6-B368-CF40-B4C0-1E2C0F206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5</Pages>
  <Words>2614</Words>
  <Characters>14900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Neslihan Ozhan</cp:lastModifiedBy>
  <cp:revision>44</cp:revision>
  <cp:lastPrinted>2019-08-30T10:10:00Z</cp:lastPrinted>
  <dcterms:created xsi:type="dcterms:W3CDTF">2018-09-14T15:37:00Z</dcterms:created>
  <dcterms:modified xsi:type="dcterms:W3CDTF">2021-10-07T16:27:00Z</dcterms:modified>
</cp:coreProperties>
</file>