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6DF0F" w14:textId="4662957B" w:rsidR="006247BB" w:rsidRDefault="006E331D" w:rsidP="00723BB4">
      <w:pPr>
        <w:widowControl w:val="0"/>
        <w:kinsoku w:val="0"/>
        <w:overflowPunct w:val="0"/>
        <w:autoSpaceDE w:val="0"/>
        <w:autoSpaceDN w:val="0"/>
        <w:adjustRightInd w:val="0"/>
        <w:spacing w:before="100" w:beforeAutospacing="1" w:after="0" w:line="480" w:lineRule="auto"/>
        <w:ind w:left="540" w:hanging="540"/>
        <w:jc w:val="both"/>
        <w:rPr>
          <w:rFonts w:ascii="Times New Roman" w:hAnsi="Times New Roman" w:cs="Times New Roman"/>
          <w:spacing w:val="5"/>
          <w:w w:val="105"/>
          <w:sz w:val="24"/>
          <w:szCs w:val="24"/>
          <w:lang w:val="en-US"/>
        </w:rPr>
      </w:pPr>
      <w:r>
        <w:rPr>
          <w:rFonts w:ascii="Times New Roman" w:hAnsi="Times New Roman" w:cs="Times New Roman"/>
          <w:w w:val="105"/>
          <w:sz w:val="24"/>
          <w:szCs w:val="24"/>
          <w:lang w:val="en-US"/>
        </w:rPr>
        <w:tab/>
      </w:r>
      <w:bookmarkStart w:id="0" w:name="_Hlk111492001"/>
      <w:r w:rsidR="00A63BD9" w:rsidRPr="00B51843">
        <w:rPr>
          <w:rFonts w:ascii="Times New Roman" w:hAnsi="Times New Roman" w:cs="Times New Roman"/>
          <w:w w:val="105"/>
          <w:sz w:val="24"/>
          <w:szCs w:val="24"/>
          <w:lang w:val="en-US"/>
        </w:rPr>
        <w:t>Title:</w:t>
      </w:r>
      <w:r w:rsidR="00A63BD9" w:rsidRPr="00B51843">
        <w:rPr>
          <w:rFonts w:ascii="Times New Roman" w:hAnsi="Times New Roman" w:cs="Times New Roman"/>
          <w:spacing w:val="5"/>
          <w:w w:val="105"/>
          <w:sz w:val="24"/>
          <w:szCs w:val="24"/>
          <w:lang w:val="en-US"/>
        </w:rPr>
        <w:t xml:space="preserve"> </w:t>
      </w:r>
      <w:r w:rsidR="001F124B">
        <w:rPr>
          <w:rFonts w:ascii="Times New Roman" w:hAnsi="Times New Roman" w:cs="Times New Roman"/>
          <w:spacing w:val="5"/>
          <w:w w:val="105"/>
          <w:sz w:val="24"/>
          <w:szCs w:val="24"/>
          <w:lang w:val="en-US"/>
        </w:rPr>
        <w:t>B</w:t>
      </w:r>
      <w:r w:rsidR="006247BB">
        <w:rPr>
          <w:rFonts w:ascii="Times New Roman" w:hAnsi="Times New Roman" w:cs="Times New Roman"/>
          <w:spacing w:val="5"/>
          <w:w w:val="105"/>
          <w:sz w:val="24"/>
          <w:szCs w:val="24"/>
          <w:lang w:val="en-US"/>
        </w:rPr>
        <w:t xml:space="preserve">ioenergetics of </w:t>
      </w:r>
      <w:r w:rsidR="0012653A">
        <w:rPr>
          <w:rFonts w:ascii="Times New Roman" w:hAnsi="Times New Roman" w:cs="Times New Roman"/>
          <w:spacing w:val="5"/>
          <w:w w:val="105"/>
          <w:sz w:val="24"/>
          <w:szCs w:val="24"/>
          <w:lang w:val="en-US"/>
        </w:rPr>
        <w:t xml:space="preserve">simultaneous </w:t>
      </w:r>
      <w:r w:rsidR="006247BB" w:rsidRPr="00B51843">
        <w:rPr>
          <w:rFonts w:ascii="Times New Roman" w:hAnsi="Times New Roman" w:cs="Times New Roman"/>
          <w:spacing w:val="5"/>
          <w:w w:val="105"/>
          <w:sz w:val="24"/>
          <w:szCs w:val="24"/>
          <w:lang w:val="en-US"/>
        </w:rPr>
        <w:t xml:space="preserve">oxygen and nitrate respiration </w:t>
      </w:r>
      <w:r w:rsidR="001F124B">
        <w:rPr>
          <w:rFonts w:ascii="Times New Roman" w:hAnsi="Times New Roman" w:cs="Times New Roman"/>
          <w:spacing w:val="5"/>
          <w:w w:val="105"/>
          <w:sz w:val="24"/>
          <w:szCs w:val="24"/>
          <w:lang w:val="en-US"/>
        </w:rPr>
        <w:t xml:space="preserve">and nitric oxide production </w:t>
      </w:r>
      <w:r w:rsidR="006247BB" w:rsidRPr="00B51843">
        <w:rPr>
          <w:rFonts w:ascii="Times New Roman" w:hAnsi="Times New Roman" w:cs="Times New Roman"/>
          <w:spacing w:val="5"/>
          <w:w w:val="105"/>
          <w:sz w:val="24"/>
          <w:szCs w:val="24"/>
          <w:lang w:val="en-US"/>
        </w:rPr>
        <w:t xml:space="preserve">in a </w:t>
      </w:r>
      <w:r w:rsidR="006247BB" w:rsidRPr="00B51843">
        <w:rPr>
          <w:rFonts w:ascii="Times New Roman" w:hAnsi="Times New Roman" w:cs="Times New Roman"/>
          <w:i/>
          <w:iCs/>
          <w:w w:val="105"/>
          <w:sz w:val="24"/>
          <w:szCs w:val="24"/>
          <w:lang w:val="en-US"/>
        </w:rPr>
        <w:t>Pseudomonas aeruginosa</w:t>
      </w:r>
      <w:r w:rsidR="008D3A52">
        <w:rPr>
          <w:rFonts w:ascii="Times New Roman" w:hAnsi="Times New Roman" w:cs="Times New Roman"/>
          <w:iCs/>
          <w:w w:val="105"/>
          <w:sz w:val="24"/>
          <w:szCs w:val="24"/>
          <w:lang w:val="en-US"/>
        </w:rPr>
        <w:t xml:space="preserve"> </w:t>
      </w:r>
      <w:r w:rsidR="00624CFA">
        <w:rPr>
          <w:rFonts w:ascii="Times New Roman" w:hAnsi="Times New Roman" w:cs="Times New Roman"/>
          <w:iCs/>
          <w:w w:val="105"/>
          <w:sz w:val="24"/>
          <w:szCs w:val="24"/>
          <w:lang w:val="en-US"/>
        </w:rPr>
        <w:t xml:space="preserve">agar colony </w:t>
      </w:r>
      <w:r w:rsidR="006247BB" w:rsidRPr="00B51843">
        <w:rPr>
          <w:rFonts w:ascii="Times New Roman" w:hAnsi="Times New Roman" w:cs="Times New Roman"/>
          <w:iCs/>
          <w:w w:val="105"/>
          <w:sz w:val="24"/>
          <w:szCs w:val="24"/>
          <w:lang w:val="en-US"/>
        </w:rPr>
        <w:t>biofilm</w:t>
      </w:r>
    </w:p>
    <w:bookmarkEnd w:id="0"/>
    <w:p w14:paraId="07921D54" w14:textId="09DB5179" w:rsidR="00181024" w:rsidRPr="009F77E7" w:rsidRDefault="00181024" w:rsidP="00723BB4">
      <w:pPr>
        <w:pStyle w:val="ListParagraph"/>
        <w:widowControl w:val="0"/>
        <w:numPr>
          <w:ilvl w:val="0"/>
          <w:numId w:val="25"/>
        </w:numPr>
        <w:spacing w:line="480" w:lineRule="auto"/>
        <w:rPr>
          <w:rFonts w:ascii="Times New Roman" w:hAnsi="Times New Roman" w:cs="Times New Roman"/>
          <w:w w:val="105"/>
          <w:lang w:val="en-US"/>
        </w:rPr>
      </w:pPr>
      <w:r w:rsidRPr="009F77E7">
        <w:rPr>
          <w:rFonts w:ascii="Times New Roman" w:hAnsi="Times New Roman" w:cs="Times New Roman"/>
          <w:w w:val="105"/>
          <w:lang w:val="en-US"/>
        </w:rPr>
        <w:br w:type="page"/>
      </w:r>
    </w:p>
    <w:p w14:paraId="736F7482" w14:textId="700980F6" w:rsidR="00C23235" w:rsidRDefault="00A63BD9" w:rsidP="00723BB4">
      <w:pPr>
        <w:widowControl w:val="0"/>
        <w:tabs>
          <w:tab w:val="left" w:pos="567"/>
        </w:tabs>
        <w:kinsoku w:val="0"/>
        <w:overflowPunct w:val="0"/>
        <w:autoSpaceDE w:val="0"/>
        <w:autoSpaceDN w:val="0"/>
        <w:adjustRightInd w:val="0"/>
        <w:spacing w:before="100" w:beforeAutospacing="1" w:after="0" w:line="480" w:lineRule="auto"/>
        <w:ind w:left="567"/>
        <w:jc w:val="both"/>
        <w:rPr>
          <w:rFonts w:ascii="Times New Roman" w:hAnsi="Times New Roman" w:cs="Times New Roman"/>
          <w:sz w:val="24"/>
          <w:szCs w:val="24"/>
          <w:lang w:val="en-US"/>
        </w:rPr>
      </w:pPr>
      <w:r w:rsidRPr="00B51843">
        <w:rPr>
          <w:rFonts w:ascii="Times New Roman" w:hAnsi="Times New Roman" w:cs="Times New Roman"/>
          <w:w w:val="105"/>
          <w:sz w:val="24"/>
          <w:szCs w:val="24"/>
          <w:lang w:val="en-US"/>
        </w:rPr>
        <w:lastRenderedPageBreak/>
        <w:t>ABSTRACT</w:t>
      </w:r>
      <w:r w:rsidR="008859A6" w:rsidRPr="00B51843">
        <w:rPr>
          <w:rFonts w:ascii="Times New Roman" w:hAnsi="Times New Roman" w:cs="Times New Roman"/>
          <w:w w:val="105"/>
          <w:sz w:val="24"/>
          <w:szCs w:val="24"/>
          <w:lang w:val="en-US"/>
        </w:rPr>
        <w:br/>
      </w:r>
      <w:r w:rsidR="00487BA4" w:rsidRPr="00723BB4">
        <w:rPr>
          <w:rFonts w:ascii="Times New Roman" w:hAnsi="Times New Roman" w:cs="Times New Roman"/>
          <w:i/>
          <w:iCs/>
          <w:sz w:val="24"/>
          <w:szCs w:val="24"/>
          <w:lang w:val="en-US"/>
        </w:rPr>
        <w:t>Pseudomonas aeruginosa</w:t>
      </w:r>
      <w:r w:rsidR="00487BA4">
        <w:rPr>
          <w:rFonts w:ascii="Times New Roman" w:hAnsi="Times New Roman" w:cs="Times New Roman"/>
          <w:sz w:val="24"/>
          <w:szCs w:val="24"/>
          <w:lang w:val="en-US"/>
        </w:rPr>
        <w:t xml:space="preserve"> is a biofilm forming pathogen commonly associated with infection of the </w:t>
      </w:r>
      <w:r w:rsidR="00F672F9">
        <w:rPr>
          <w:rFonts w:ascii="Times New Roman" w:hAnsi="Times New Roman" w:cs="Times New Roman"/>
          <w:sz w:val="24"/>
          <w:szCs w:val="24"/>
          <w:lang w:val="en-US"/>
        </w:rPr>
        <w:t>cystic fibrosis (</w:t>
      </w:r>
      <w:r w:rsidR="00487BA4">
        <w:rPr>
          <w:rFonts w:ascii="Times New Roman" w:hAnsi="Times New Roman" w:cs="Times New Roman"/>
          <w:sz w:val="24"/>
          <w:szCs w:val="24"/>
          <w:lang w:val="en-US"/>
        </w:rPr>
        <w:t>CF</w:t>
      </w:r>
      <w:r w:rsidR="00F672F9">
        <w:rPr>
          <w:rFonts w:ascii="Times New Roman" w:hAnsi="Times New Roman" w:cs="Times New Roman"/>
          <w:sz w:val="24"/>
          <w:szCs w:val="24"/>
          <w:lang w:val="en-US"/>
        </w:rPr>
        <w:t>)</w:t>
      </w:r>
      <w:r w:rsidR="00487BA4">
        <w:rPr>
          <w:rFonts w:ascii="Times New Roman" w:hAnsi="Times New Roman" w:cs="Times New Roman"/>
          <w:sz w:val="24"/>
          <w:szCs w:val="24"/>
          <w:lang w:val="en-US"/>
        </w:rPr>
        <w:t xml:space="preserve"> lung, chronic wounds and indwelling medical devices. </w:t>
      </w:r>
      <w:r w:rsidR="0019316F" w:rsidRPr="00723BB4">
        <w:rPr>
          <w:rFonts w:ascii="Times New Roman" w:hAnsi="Times New Roman" w:cs="Times New Roman"/>
          <w:i/>
          <w:iCs/>
          <w:sz w:val="24"/>
          <w:szCs w:val="24"/>
          <w:lang w:val="en-US"/>
        </w:rPr>
        <w:t>P. aeruginosa</w:t>
      </w:r>
      <w:r w:rsidR="0019316F">
        <w:rPr>
          <w:rFonts w:ascii="Times New Roman" w:hAnsi="Times New Roman" w:cs="Times New Roman"/>
          <w:sz w:val="24"/>
          <w:szCs w:val="24"/>
          <w:lang w:val="en-US"/>
        </w:rPr>
        <w:t xml:space="preserve"> </w:t>
      </w:r>
      <w:r w:rsidR="00662188">
        <w:rPr>
          <w:rFonts w:ascii="Times New Roman" w:hAnsi="Times New Roman" w:cs="Times New Roman"/>
          <w:sz w:val="24"/>
          <w:szCs w:val="24"/>
          <w:lang w:val="en-US"/>
        </w:rPr>
        <w:t xml:space="preserve">is a </w:t>
      </w:r>
      <w:r w:rsidR="00194114">
        <w:rPr>
          <w:rFonts w:ascii="Times New Roman" w:hAnsi="Times New Roman" w:cs="Times New Roman"/>
          <w:sz w:val="24"/>
          <w:szCs w:val="24"/>
          <w:lang w:val="en-US"/>
        </w:rPr>
        <w:t>facultative</w:t>
      </w:r>
      <w:r w:rsidR="00662188">
        <w:rPr>
          <w:rFonts w:ascii="Times New Roman" w:hAnsi="Times New Roman" w:cs="Times New Roman"/>
          <w:sz w:val="24"/>
          <w:szCs w:val="24"/>
          <w:lang w:val="en-US"/>
        </w:rPr>
        <w:t xml:space="preserve"> aerobe </w:t>
      </w:r>
      <w:r w:rsidR="00902682">
        <w:rPr>
          <w:rFonts w:ascii="Times New Roman" w:hAnsi="Times New Roman" w:cs="Times New Roman"/>
          <w:sz w:val="24"/>
          <w:szCs w:val="24"/>
          <w:lang w:val="en-US"/>
        </w:rPr>
        <w:t>that can</w:t>
      </w:r>
      <w:r w:rsidR="0019316F">
        <w:rPr>
          <w:rFonts w:ascii="Times New Roman" w:hAnsi="Times New Roman" w:cs="Times New Roman"/>
          <w:sz w:val="24"/>
          <w:szCs w:val="24"/>
          <w:lang w:val="en-US"/>
        </w:rPr>
        <w:t xml:space="preserve"> use nitrate</w:t>
      </w:r>
      <w:r w:rsidR="00487BA4">
        <w:rPr>
          <w:rFonts w:ascii="Times New Roman" w:hAnsi="Times New Roman" w:cs="Times New Roman"/>
          <w:sz w:val="24"/>
          <w:szCs w:val="24"/>
          <w:lang w:val="en-US"/>
        </w:rPr>
        <w:t xml:space="preserve"> </w:t>
      </w:r>
      <w:r w:rsidR="00790C06">
        <w:rPr>
          <w:rFonts w:ascii="Times New Roman" w:hAnsi="Times New Roman" w:cs="Times New Roman"/>
          <w:sz w:val="24"/>
          <w:szCs w:val="24"/>
          <w:lang w:val="en-US"/>
        </w:rPr>
        <w:t>(NO</w:t>
      </w:r>
      <w:r w:rsidR="00790C06" w:rsidRPr="00723BB4">
        <w:rPr>
          <w:rFonts w:ascii="Times New Roman" w:hAnsi="Times New Roman" w:cs="Times New Roman"/>
          <w:sz w:val="24"/>
          <w:szCs w:val="24"/>
          <w:vertAlign w:val="subscript"/>
          <w:lang w:val="en-US"/>
        </w:rPr>
        <w:t>3</w:t>
      </w:r>
      <w:r w:rsidR="00790C06" w:rsidRPr="00723BB4">
        <w:rPr>
          <w:rFonts w:ascii="Times New Roman" w:hAnsi="Times New Roman" w:cs="Times New Roman"/>
          <w:sz w:val="24"/>
          <w:szCs w:val="24"/>
          <w:vertAlign w:val="superscript"/>
          <w:lang w:val="en-US"/>
        </w:rPr>
        <w:t>-</w:t>
      </w:r>
      <w:r w:rsidR="00790C06">
        <w:rPr>
          <w:rFonts w:ascii="Times New Roman" w:hAnsi="Times New Roman" w:cs="Times New Roman"/>
          <w:sz w:val="24"/>
          <w:szCs w:val="24"/>
          <w:lang w:val="en-US"/>
        </w:rPr>
        <w:t xml:space="preserve">) </w:t>
      </w:r>
      <w:r w:rsidR="00487BA4">
        <w:rPr>
          <w:rFonts w:ascii="Times New Roman" w:hAnsi="Times New Roman" w:cs="Times New Roman"/>
          <w:sz w:val="24"/>
          <w:szCs w:val="24"/>
          <w:lang w:val="en-US"/>
        </w:rPr>
        <w:t xml:space="preserve">found in </w:t>
      </w:r>
      <w:r w:rsidR="00902682">
        <w:rPr>
          <w:rFonts w:ascii="Times New Roman" w:hAnsi="Times New Roman" w:cs="Times New Roman"/>
          <w:sz w:val="24"/>
          <w:szCs w:val="24"/>
          <w:lang w:val="en-US"/>
        </w:rPr>
        <w:t xml:space="preserve">healthy and </w:t>
      </w:r>
      <w:r w:rsidR="00487BA4">
        <w:rPr>
          <w:rFonts w:ascii="Times New Roman" w:hAnsi="Times New Roman" w:cs="Times New Roman"/>
          <w:sz w:val="24"/>
          <w:szCs w:val="24"/>
          <w:lang w:val="en-US"/>
        </w:rPr>
        <w:t>infected tissues and body fluids</w:t>
      </w:r>
      <w:r w:rsidR="00902682">
        <w:rPr>
          <w:rFonts w:ascii="Times New Roman" w:hAnsi="Times New Roman" w:cs="Times New Roman"/>
          <w:sz w:val="24"/>
          <w:szCs w:val="24"/>
          <w:lang w:val="en-US"/>
        </w:rPr>
        <w:t xml:space="preserve"> to generate energy through denitrification</w:t>
      </w:r>
      <w:r w:rsidR="00F672F9">
        <w:rPr>
          <w:rFonts w:ascii="Times New Roman" w:hAnsi="Times New Roman" w:cs="Times New Roman"/>
          <w:sz w:val="24"/>
          <w:szCs w:val="24"/>
          <w:lang w:val="en-US"/>
        </w:rPr>
        <w:t>.</w:t>
      </w:r>
      <w:r w:rsidR="00487BA4">
        <w:rPr>
          <w:rFonts w:ascii="Times New Roman" w:hAnsi="Times New Roman" w:cs="Times New Roman"/>
          <w:sz w:val="24"/>
          <w:szCs w:val="24"/>
          <w:lang w:val="en-US"/>
        </w:rPr>
        <w:t xml:space="preserve"> </w:t>
      </w:r>
      <w:r w:rsidR="00F672F9">
        <w:rPr>
          <w:rFonts w:ascii="Times New Roman" w:hAnsi="Times New Roman" w:cs="Times New Roman"/>
          <w:sz w:val="24"/>
          <w:szCs w:val="24"/>
          <w:lang w:val="en-US"/>
        </w:rPr>
        <w:t>Further,</w:t>
      </w:r>
      <w:r w:rsidR="00487BA4">
        <w:rPr>
          <w:rFonts w:ascii="Times New Roman" w:hAnsi="Times New Roman" w:cs="Times New Roman"/>
          <w:sz w:val="24"/>
          <w:szCs w:val="24"/>
          <w:lang w:val="en-US"/>
        </w:rPr>
        <w:t xml:space="preserve"> </w:t>
      </w:r>
      <w:r w:rsidR="00487BA4" w:rsidRPr="00723BB4">
        <w:rPr>
          <w:rFonts w:ascii="Times New Roman" w:hAnsi="Times New Roman" w:cs="Times New Roman"/>
          <w:i/>
          <w:iCs/>
          <w:sz w:val="24"/>
          <w:szCs w:val="24"/>
          <w:lang w:val="en-US"/>
        </w:rPr>
        <w:t>P. aeruginosa</w:t>
      </w:r>
      <w:r w:rsidR="00487BA4">
        <w:rPr>
          <w:rFonts w:ascii="Times New Roman" w:hAnsi="Times New Roman" w:cs="Times New Roman"/>
          <w:sz w:val="24"/>
          <w:szCs w:val="24"/>
          <w:lang w:val="en-US"/>
        </w:rPr>
        <w:t xml:space="preserve"> </w:t>
      </w:r>
      <w:r w:rsidR="00F672F9">
        <w:rPr>
          <w:rFonts w:ascii="Times New Roman" w:hAnsi="Times New Roman" w:cs="Times New Roman"/>
          <w:sz w:val="24"/>
          <w:szCs w:val="24"/>
          <w:lang w:val="en-US"/>
        </w:rPr>
        <w:t xml:space="preserve">the expression of </w:t>
      </w:r>
      <w:r w:rsidR="00487BA4">
        <w:rPr>
          <w:rFonts w:ascii="Times New Roman" w:hAnsi="Times New Roman" w:cs="Times New Roman"/>
          <w:sz w:val="24"/>
          <w:szCs w:val="24"/>
          <w:lang w:val="en-US"/>
        </w:rPr>
        <w:t>denitrification genes</w:t>
      </w:r>
      <w:r w:rsidR="00F672F9">
        <w:rPr>
          <w:rFonts w:ascii="Times New Roman" w:hAnsi="Times New Roman" w:cs="Times New Roman"/>
          <w:sz w:val="24"/>
          <w:szCs w:val="24"/>
          <w:lang w:val="en-US"/>
        </w:rPr>
        <w:t xml:space="preserve"> </w:t>
      </w:r>
      <w:r w:rsidR="00194114">
        <w:rPr>
          <w:rFonts w:ascii="Times New Roman" w:hAnsi="Times New Roman" w:cs="Times New Roman"/>
          <w:sz w:val="24"/>
          <w:szCs w:val="24"/>
          <w:lang w:val="en-US"/>
        </w:rPr>
        <w:t>has</w:t>
      </w:r>
      <w:r w:rsidR="00F672F9">
        <w:rPr>
          <w:rFonts w:ascii="Times New Roman" w:hAnsi="Times New Roman" w:cs="Times New Roman"/>
          <w:sz w:val="24"/>
          <w:szCs w:val="24"/>
          <w:lang w:val="en-US"/>
        </w:rPr>
        <w:t xml:space="preserve"> been found</w:t>
      </w:r>
      <w:r w:rsidR="00487BA4">
        <w:rPr>
          <w:rFonts w:ascii="Times New Roman" w:hAnsi="Times New Roman" w:cs="Times New Roman"/>
          <w:sz w:val="24"/>
          <w:szCs w:val="24"/>
          <w:lang w:val="en-US"/>
        </w:rPr>
        <w:t xml:space="preserve"> in specimens from people with </w:t>
      </w:r>
      <w:r w:rsidR="00F672F9">
        <w:rPr>
          <w:rFonts w:ascii="Times New Roman" w:hAnsi="Times New Roman" w:cs="Times New Roman"/>
          <w:sz w:val="24"/>
          <w:szCs w:val="24"/>
          <w:lang w:val="en-US"/>
        </w:rPr>
        <w:t xml:space="preserve">CF. </w:t>
      </w:r>
      <w:r w:rsidR="00DA553B" w:rsidRPr="00B51843">
        <w:rPr>
          <w:rFonts w:ascii="Times New Roman" w:hAnsi="Times New Roman" w:cs="Times New Roman"/>
          <w:sz w:val="24"/>
          <w:szCs w:val="24"/>
          <w:lang w:val="en-US"/>
        </w:rPr>
        <w:t>The</w:t>
      </w:r>
      <w:r w:rsidR="00636EB9">
        <w:rPr>
          <w:rFonts w:ascii="Times New Roman" w:hAnsi="Times New Roman" w:cs="Times New Roman"/>
          <w:sz w:val="24"/>
          <w:szCs w:val="24"/>
          <w:lang w:val="en-US"/>
        </w:rPr>
        <w:t xml:space="preserve"> main</w:t>
      </w:r>
      <w:r w:rsidR="00DA553B" w:rsidRPr="00B51843">
        <w:rPr>
          <w:rFonts w:ascii="Times New Roman" w:hAnsi="Times New Roman" w:cs="Times New Roman"/>
          <w:sz w:val="24"/>
          <w:szCs w:val="24"/>
          <w:lang w:val="en-US"/>
        </w:rPr>
        <w:t xml:space="preserve"> </w:t>
      </w:r>
      <w:r w:rsidR="00136799">
        <w:rPr>
          <w:rFonts w:ascii="Times New Roman" w:hAnsi="Times New Roman" w:cs="Times New Roman"/>
          <w:sz w:val="24"/>
          <w:szCs w:val="24"/>
          <w:lang w:val="en-US"/>
        </w:rPr>
        <w:t>aim of this study was to determine the relative</w:t>
      </w:r>
      <w:r w:rsidR="00F672F9">
        <w:rPr>
          <w:rFonts w:ascii="Times New Roman" w:hAnsi="Times New Roman" w:cs="Times New Roman"/>
          <w:sz w:val="24"/>
          <w:szCs w:val="24"/>
          <w:lang w:val="en-US"/>
        </w:rPr>
        <w:t xml:space="preserve"> energy</w:t>
      </w:r>
      <w:r w:rsidR="00136799">
        <w:rPr>
          <w:rFonts w:ascii="Times New Roman" w:hAnsi="Times New Roman" w:cs="Times New Roman"/>
          <w:sz w:val="24"/>
          <w:szCs w:val="24"/>
          <w:lang w:val="en-US"/>
        </w:rPr>
        <w:t xml:space="preserve"> contribution of oxygen </w:t>
      </w:r>
      <w:r w:rsidR="00F00356" w:rsidRPr="00B51843">
        <w:rPr>
          <w:rFonts w:ascii="Times New Roman" w:hAnsi="Times New Roman" w:cs="Times New Roman"/>
          <w:sz w:val="24"/>
          <w:szCs w:val="24"/>
          <w:lang w:val="en-US"/>
        </w:rPr>
        <w:t>(O</w:t>
      </w:r>
      <w:r w:rsidR="00F00356" w:rsidRPr="00B51843">
        <w:rPr>
          <w:rFonts w:ascii="Times New Roman" w:hAnsi="Times New Roman" w:cs="Times New Roman"/>
          <w:sz w:val="24"/>
          <w:szCs w:val="24"/>
          <w:vertAlign w:val="subscript"/>
          <w:lang w:val="en-US"/>
        </w:rPr>
        <w:t>2</w:t>
      </w:r>
      <w:r w:rsidR="00F00356" w:rsidRPr="00B51843">
        <w:rPr>
          <w:rFonts w:ascii="Times New Roman" w:hAnsi="Times New Roman" w:cs="Times New Roman"/>
          <w:sz w:val="24"/>
          <w:szCs w:val="24"/>
          <w:lang w:val="en-US"/>
        </w:rPr>
        <w:t xml:space="preserve">) </w:t>
      </w:r>
      <w:r w:rsidR="00136799">
        <w:rPr>
          <w:rFonts w:ascii="Times New Roman" w:hAnsi="Times New Roman" w:cs="Times New Roman"/>
          <w:sz w:val="24"/>
          <w:szCs w:val="24"/>
          <w:lang w:val="en-US"/>
        </w:rPr>
        <w:t>respiration and denitrification in single</w:t>
      </w:r>
      <w:r w:rsidR="00DA553B" w:rsidRPr="00B51843">
        <w:rPr>
          <w:rFonts w:ascii="Times New Roman" w:hAnsi="Times New Roman" w:cs="Times New Roman"/>
          <w:sz w:val="24"/>
          <w:szCs w:val="24"/>
          <w:lang w:val="en-US"/>
        </w:rPr>
        <w:t xml:space="preserve"> </w:t>
      </w:r>
      <w:r w:rsidR="00DA553B" w:rsidRPr="00B51843">
        <w:rPr>
          <w:rFonts w:ascii="Times New Roman" w:hAnsi="Times New Roman" w:cs="Times New Roman"/>
          <w:i/>
          <w:sz w:val="24"/>
          <w:szCs w:val="24"/>
          <w:lang w:val="en-US"/>
        </w:rPr>
        <w:t>Pseudomonas aeruginosa</w:t>
      </w:r>
      <w:r w:rsidR="00DA553B" w:rsidRPr="00723BB4">
        <w:rPr>
          <w:rFonts w:ascii="Times New Roman" w:hAnsi="Times New Roman" w:cs="Times New Roman"/>
          <w:iCs/>
          <w:sz w:val="24"/>
          <w:szCs w:val="24"/>
          <w:lang w:val="en-US"/>
        </w:rPr>
        <w:t xml:space="preserve"> </w:t>
      </w:r>
      <w:r w:rsidR="00F672F9">
        <w:rPr>
          <w:rFonts w:ascii="Times New Roman" w:hAnsi="Times New Roman" w:cs="Times New Roman"/>
          <w:iCs/>
          <w:sz w:val="24"/>
          <w:szCs w:val="24"/>
          <w:lang w:val="en-US"/>
        </w:rPr>
        <w:t xml:space="preserve">PAO1 </w:t>
      </w:r>
      <w:r w:rsidR="0019316F">
        <w:rPr>
          <w:rFonts w:ascii="Times New Roman" w:hAnsi="Times New Roman" w:cs="Times New Roman"/>
          <w:iCs/>
          <w:sz w:val="24"/>
          <w:szCs w:val="24"/>
          <w:lang w:val="en-US"/>
        </w:rPr>
        <w:t xml:space="preserve">biofilm </w:t>
      </w:r>
      <w:r w:rsidR="00136799" w:rsidRPr="00723BB4">
        <w:rPr>
          <w:rFonts w:ascii="Times New Roman" w:hAnsi="Times New Roman" w:cs="Times New Roman"/>
          <w:iCs/>
          <w:sz w:val="24"/>
          <w:szCs w:val="24"/>
          <w:lang w:val="en-US"/>
        </w:rPr>
        <w:t>colon</w:t>
      </w:r>
      <w:r w:rsidR="0019316F">
        <w:rPr>
          <w:rFonts w:ascii="Times New Roman" w:hAnsi="Times New Roman" w:cs="Times New Roman"/>
          <w:sz w:val="24"/>
          <w:szCs w:val="24"/>
          <w:lang w:val="en-US"/>
        </w:rPr>
        <w:t>ies</w:t>
      </w:r>
      <w:r w:rsidR="00136799">
        <w:rPr>
          <w:rFonts w:ascii="Times New Roman" w:hAnsi="Times New Roman" w:cs="Times New Roman"/>
          <w:sz w:val="24"/>
          <w:szCs w:val="24"/>
          <w:lang w:val="en-US"/>
        </w:rPr>
        <w:t xml:space="preserve"> </w:t>
      </w:r>
      <w:r w:rsidR="00DA553B" w:rsidRPr="00B51843">
        <w:rPr>
          <w:rFonts w:ascii="Times New Roman" w:hAnsi="Times New Roman" w:cs="Times New Roman"/>
          <w:sz w:val="24"/>
          <w:szCs w:val="24"/>
          <w:lang w:val="en-US"/>
        </w:rPr>
        <w:t xml:space="preserve">under different </w:t>
      </w:r>
      <w:r w:rsidR="00F00356" w:rsidRPr="00B51843">
        <w:rPr>
          <w:rFonts w:ascii="Times New Roman" w:hAnsi="Times New Roman" w:cs="Times New Roman"/>
          <w:sz w:val="24"/>
          <w:szCs w:val="24"/>
          <w:lang w:val="en-US"/>
        </w:rPr>
        <w:t>O</w:t>
      </w:r>
      <w:r w:rsidR="00F00356" w:rsidRPr="00B51843">
        <w:rPr>
          <w:rFonts w:ascii="Times New Roman" w:hAnsi="Times New Roman" w:cs="Times New Roman"/>
          <w:sz w:val="24"/>
          <w:szCs w:val="24"/>
          <w:vertAlign w:val="subscript"/>
          <w:lang w:val="en-US"/>
        </w:rPr>
        <w:t>2</w:t>
      </w:r>
      <w:r w:rsidR="00DA553B" w:rsidRPr="00B51843">
        <w:rPr>
          <w:rFonts w:ascii="Times New Roman" w:hAnsi="Times New Roman" w:cs="Times New Roman"/>
          <w:sz w:val="24"/>
          <w:szCs w:val="24"/>
          <w:lang w:val="en-US"/>
        </w:rPr>
        <w:t xml:space="preserve"> concentrations</w:t>
      </w:r>
      <w:r w:rsidR="00136799">
        <w:rPr>
          <w:rFonts w:ascii="Times New Roman" w:hAnsi="Times New Roman" w:cs="Times New Roman"/>
          <w:sz w:val="24"/>
          <w:szCs w:val="24"/>
          <w:lang w:val="en-US"/>
        </w:rPr>
        <w:t xml:space="preserve"> to estimate the possible relative importance of these metabolic processes in </w:t>
      </w:r>
      <w:r w:rsidR="00487BA4">
        <w:rPr>
          <w:rFonts w:ascii="Times New Roman" w:hAnsi="Times New Roman" w:cs="Times New Roman"/>
          <w:sz w:val="24"/>
          <w:szCs w:val="24"/>
          <w:lang w:val="en-US"/>
        </w:rPr>
        <w:t>the context of biofilm infections</w:t>
      </w:r>
      <w:r w:rsidR="00DA553B" w:rsidRPr="00B51843">
        <w:rPr>
          <w:rFonts w:ascii="Times New Roman" w:hAnsi="Times New Roman" w:cs="Times New Roman"/>
          <w:sz w:val="24"/>
          <w:szCs w:val="24"/>
          <w:lang w:val="en-US"/>
        </w:rPr>
        <w:t xml:space="preserve">. </w:t>
      </w:r>
      <w:r w:rsidR="00900C13">
        <w:rPr>
          <w:rFonts w:ascii="Times New Roman" w:hAnsi="Times New Roman" w:cs="Times New Roman"/>
          <w:sz w:val="24"/>
          <w:szCs w:val="24"/>
          <w:lang w:val="en-US"/>
        </w:rPr>
        <w:t xml:space="preserve">We showed that the used strain PAO1 </w:t>
      </w:r>
      <w:r w:rsidR="00F00356">
        <w:rPr>
          <w:rFonts w:ascii="Times New Roman" w:hAnsi="Times New Roman" w:cs="Times New Roman"/>
          <w:sz w:val="24"/>
          <w:szCs w:val="24"/>
          <w:lang w:val="en-US"/>
        </w:rPr>
        <w:t xml:space="preserve">in </w:t>
      </w:r>
      <w:r w:rsidR="00F672F9">
        <w:rPr>
          <w:rFonts w:ascii="Times New Roman" w:hAnsi="Times New Roman" w:cs="Times New Roman"/>
          <w:sz w:val="24"/>
          <w:szCs w:val="24"/>
          <w:lang w:val="en-US"/>
        </w:rPr>
        <w:t xml:space="preserve">biofilms </w:t>
      </w:r>
      <w:r w:rsidR="00900C13">
        <w:rPr>
          <w:rFonts w:ascii="Times New Roman" w:hAnsi="Times New Roman" w:cs="Times New Roman"/>
          <w:sz w:val="24"/>
          <w:szCs w:val="24"/>
          <w:lang w:val="en-US"/>
        </w:rPr>
        <w:t>denitrif</w:t>
      </w:r>
      <w:r w:rsidR="00F00356">
        <w:rPr>
          <w:rFonts w:ascii="Times New Roman" w:hAnsi="Times New Roman" w:cs="Times New Roman"/>
          <w:sz w:val="24"/>
          <w:szCs w:val="24"/>
          <w:lang w:val="en-US"/>
        </w:rPr>
        <w:t>ied</w:t>
      </w:r>
      <w:r w:rsidR="00900C13">
        <w:rPr>
          <w:rFonts w:ascii="Times New Roman" w:hAnsi="Times New Roman" w:cs="Times New Roman"/>
          <w:sz w:val="24"/>
          <w:szCs w:val="24"/>
          <w:lang w:val="en-US"/>
        </w:rPr>
        <w:t xml:space="preserve"> with </w:t>
      </w:r>
      <w:r w:rsidR="00F00356" w:rsidRPr="00B51843">
        <w:rPr>
          <w:rFonts w:ascii="Times New Roman" w:hAnsi="Times New Roman" w:cs="Times New Roman"/>
          <w:sz w:val="24"/>
          <w:szCs w:val="24"/>
          <w:lang w:val="en-US"/>
        </w:rPr>
        <w:t xml:space="preserve">nitrous oxide </w:t>
      </w:r>
      <w:r w:rsidR="00F00356">
        <w:rPr>
          <w:rFonts w:ascii="Times New Roman" w:hAnsi="Times New Roman" w:cs="Times New Roman"/>
          <w:sz w:val="24"/>
          <w:szCs w:val="24"/>
          <w:lang w:val="en-US"/>
        </w:rPr>
        <w:t>(</w:t>
      </w:r>
      <w:r w:rsidR="00900C13">
        <w:rPr>
          <w:rFonts w:ascii="Times New Roman" w:hAnsi="Times New Roman" w:cs="Times New Roman"/>
          <w:sz w:val="24"/>
          <w:szCs w:val="24"/>
          <w:lang w:val="en-US"/>
        </w:rPr>
        <w:t>N</w:t>
      </w:r>
      <w:r w:rsidR="00900C13" w:rsidRPr="00723BB4">
        <w:rPr>
          <w:rFonts w:ascii="Times New Roman" w:hAnsi="Times New Roman" w:cs="Times New Roman"/>
          <w:sz w:val="24"/>
          <w:szCs w:val="24"/>
          <w:vertAlign w:val="subscript"/>
          <w:lang w:val="en-US"/>
        </w:rPr>
        <w:t>2</w:t>
      </w:r>
      <w:r w:rsidR="00900C13">
        <w:rPr>
          <w:rFonts w:ascii="Times New Roman" w:hAnsi="Times New Roman" w:cs="Times New Roman"/>
          <w:sz w:val="24"/>
          <w:szCs w:val="24"/>
          <w:lang w:val="en-US"/>
        </w:rPr>
        <w:t>O</w:t>
      </w:r>
      <w:r w:rsidR="00F00356">
        <w:rPr>
          <w:rFonts w:ascii="Times New Roman" w:hAnsi="Times New Roman" w:cs="Times New Roman"/>
          <w:sz w:val="24"/>
          <w:szCs w:val="24"/>
          <w:lang w:val="en-US"/>
        </w:rPr>
        <w:t>)</w:t>
      </w:r>
      <w:r w:rsidR="00900C13">
        <w:rPr>
          <w:rFonts w:ascii="Times New Roman" w:hAnsi="Times New Roman" w:cs="Times New Roman"/>
          <w:sz w:val="24"/>
          <w:szCs w:val="24"/>
          <w:lang w:val="en-US"/>
        </w:rPr>
        <w:t xml:space="preserve">, and not </w:t>
      </w:r>
      <w:r w:rsidR="00F00356">
        <w:rPr>
          <w:rFonts w:ascii="Times New Roman" w:hAnsi="Times New Roman" w:cs="Times New Roman"/>
          <w:sz w:val="24"/>
          <w:szCs w:val="24"/>
          <w:lang w:val="en-US"/>
        </w:rPr>
        <w:t>nitrogen (</w:t>
      </w:r>
      <w:r w:rsidR="00900C13">
        <w:rPr>
          <w:rFonts w:ascii="Times New Roman" w:hAnsi="Times New Roman" w:cs="Times New Roman"/>
          <w:sz w:val="24"/>
          <w:szCs w:val="24"/>
          <w:lang w:val="en-US"/>
        </w:rPr>
        <w:t>N</w:t>
      </w:r>
      <w:r w:rsidR="00900C13" w:rsidRPr="00723BB4">
        <w:rPr>
          <w:rFonts w:ascii="Times New Roman" w:hAnsi="Times New Roman" w:cs="Times New Roman"/>
          <w:sz w:val="24"/>
          <w:szCs w:val="24"/>
          <w:vertAlign w:val="subscript"/>
          <w:lang w:val="en-US"/>
        </w:rPr>
        <w:t>2</w:t>
      </w:r>
      <w:r w:rsidR="00F00356">
        <w:rPr>
          <w:rFonts w:ascii="Times New Roman" w:hAnsi="Times New Roman" w:cs="Times New Roman"/>
          <w:sz w:val="24"/>
          <w:szCs w:val="24"/>
          <w:lang w:val="en-US"/>
        </w:rPr>
        <w:t>)</w:t>
      </w:r>
      <w:r w:rsidR="00900C13">
        <w:rPr>
          <w:rFonts w:ascii="Times New Roman" w:hAnsi="Times New Roman" w:cs="Times New Roman"/>
          <w:sz w:val="24"/>
          <w:szCs w:val="24"/>
          <w:lang w:val="en-US"/>
        </w:rPr>
        <w:t>, as</w:t>
      </w:r>
      <w:r w:rsidR="00F672F9">
        <w:rPr>
          <w:rFonts w:ascii="Times New Roman" w:hAnsi="Times New Roman" w:cs="Times New Roman"/>
          <w:sz w:val="24"/>
          <w:szCs w:val="24"/>
          <w:lang w:val="en-US"/>
        </w:rPr>
        <w:t xml:space="preserve"> the</w:t>
      </w:r>
      <w:r w:rsidR="00900C13">
        <w:rPr>
          <w:rFonts w:ascii="Times New Roman" w:hAnsi="Times New Roman" w:cs="Times New Roman"/>
          <w:sz w:val="24"/>
          <w:szCs w:val="24"/>
          <w:lang w:val="en-US"/>
        </w:rPr>
        <w:t xml:space="preserve"> </w:t>
      </w:r>
      <w:proofErr w:type="gramStart"/>
      <w:r w:rsidR="00194114">
        <w:rPr>
          <w:rFonts w:ascii="Times New Roman" w:hAnsi="Times New Roman" w:cs="Times New Roman"/>
          <w:sz w:val="24"/>
          <w:szCs w:val="24"/>
          <w:lang w:val="en-US"/>
        </w:rPr>
        <w:t>end product</w:t>
      </w:r>
      <w:proofErr w:type="gramEnd"/>
      <w:r w:rsidR="00900C13">
        <w:rPr>
          <w:rFonts w:ascii="Times New Roman" w:hAnsi="Times New Roman" w:cs="Times New Roman"/>
          <w:sz w:val="24"/>
          <w:szCs w:val="24"/>
          <w:lang w:val="en-US"/>
        </w:rPr>
        <w:t xml:space="preserve"> in our incubations. </w:t>
      </w:r>
      <w:r w:rsidR="00DA553B" w:rsidRPr="00B51843">
        <w:rPr>
          <w:rFonts w:ascii="Times New Roman" w:hAnsi="Times New Roman" w:cs="Times New Roman"/>
          <w:sz w:val="24"/>
          <w:szCs w:val="24"/>
          <w:lang w:val="en-US"/>
        </w:rPr>
        <w:t>From</w:t>
      </w:r>
      <w:r w:rsidR="00843CCD" w:rsidRPr="00B51843">
        <w:rPr>
          <w:rFonts w:ascii="Times New Roman" w:hAnsi="Times New Roman" w:cs="Times New Roman"/>
          <w:sz w:val="24"/>
          <w:szCs w:val="24"/>
          <w:lang w:val="en-US"/>
        </w:rPr>
        <w:t xml:space="preserve"> simultaneous</w:t>
      </w:r>
      <w:r w:rsidR="00DA553B" w:rsidRPr="00B51843">
        <w:rPr>
          <w:rFonts w:ascii="Times New Roman" w:hAnsi="Times New Roman" w:cs="Times New Roman"/>
          <w:sz w:val="24"/>
          <w:szCs w:val="24"/>
          <w:lang w:val="en-US"/>
        </w:rPr>
        <w:t xml:space="preserve"> O</w:t>
      </w:r>
      <w:r w:rsidR="00DA553B" w:rsidRPr="00B51843">
        <w:rPr>
          <w:rFonts w:ascii="Times New Roman" w:hAnsi="Times New Roman" w:cs="Times New Roman"/>
          <w:sz w:val="24"/>
          <w:szCs w:val="24"/>
          <w:vertAlign w:val="subscript"/>
          <w:lang w:val="en-US"/>
        </w:rPr>
        <w:t>2</w:t>
      </w:r>
      <w:r w:rsidR="00DA553B" w:rsidRPr="00B51843">
        <w:rPr>
          <w:rFonts w:ascii="Times New Roman" w:hAnsi="Times New Roman" w:cs="Times New Roman"/>
          <w:sz w:val="24"/>
          <w:szCs w:val="24"/>
          <w:lang w:val="en-US"/>
        </w:rPr>
        <w:t xml:space="preserve"> and N</w:t>
      </w:r>
      <w:r w:rsidR="00DA553B" w:rsidRPr="00B51843">
        <w:rPr>
          <w:rFonts w:ascii="Times New Roman" w:hAnsi="Times New Roman" w:cs="Times New Roman"/>
          <w:sz w:val="24"/>
          <w:szCs w:val="24"/>
          <w:vertAlign w:val="subscript"/>
          <w:lang w:val="en-US"/>
        </w:rPr>
        <w:t>2</w:t>
      </w:r>
      <w:r w:rsidR="00DA553B" w:rsidRPr="00B51843">
        <w:rPr>
          <w:rFonts w:ascii="Times New Roman" w:hAnsi="Times New Roman" w:cs="Times New Roman"/>
          <w:sz w:val="24"/>
          <w:szCs w:val="24"/>
          <w:lang w:val="en-US"/>
        </w:rPr>
        <w:t>O microprofiles measured</w:t>
      </w:r>
      <w:r w:rsidR="004C29F1">
        <w:rPr>
          <w:rFonts w:ascii="Times New Roman" w:hAnsi="Times New Roman" w:cs="Times New Roman"/>
          <w:sz w:val="24"/>
          <w:szCs w:val="24"/>
          <w:lang w:val="en-US"/>
        </w:rPr>
        <w:t xml:space="preserve"> </w:t>
      </w:r>
      <w:r w:rsidR="004C29F1" w:rsidRPr="00B51843">
        <w:rPr>
          <w:rFonts w:ascii="Times New Roman" w:hAnsi="Times New Roman" w:cs="Times New Roman"/>
          <w:sz w:val="24"/>
          <w:szCs w:val="24"/>
          <w:lang w:val="en-US"/>
        </w:rPr>
        <w:t xml:space="preserve">with high spatial resolution </w:t>
      </w:r>
      <w:r w:rsidR="00DA553B" w:rsidRPr="00B51843">
        <w:rPr>
          <w:rFonts w:ascii="Times New Roman" w:hAnsi="Times New Roman" w:cs="Times New Roman"/>
          <w:sz w:val="24"/>
          <w:szCs w:val="24"/>
          <w:lang w:val="en-US"/>
        </w:rPr>
        <w:t>by microsensors</w:t>
      </w:r>
      <w:r w:rsidR="00D34421" w:rsidRPr="00B51843">
        <w:rPr>
          <w:rFonts w:ascii="Times New Roman" w:hAnsi="Times New Roman" w:cs="Times New Roman"/>
          <w:sz w:val="24"/>
          <w:szCs w:val="24"/>
          <w:lang w:val="en-US"/>
        </w:rPr>
        <w:t xml:space="preserve"> in </w:t>
      </w:r>
      <w:r w:rsidR="00843CCD" w:rsidRPr="00B51843">
        <w:rPr>
          <w:rFonts w:ascii="Times New Roman" w:hAnsi="Times New Roman" w:cs="Times New Roman"/>
          <w:sz w:val="24"/>
          <w:szCs w:val="24"/>
          <w:lang w:val="en-US"/>
        </w:rPr>
        <w:t xml:space="preserve">agar colony </w:t>
      </w:r>
      <w:r w:rsidR="00D34421" w:rsidRPr="00B51843">
        <w:rPr>
          <w:rFonts w:ascii="Times New Roman" w:hAnsi="Times New Roman" w:cs="Times New Roman"/>
          <w:sz w:val="24"/>
          <w:szCs w:val="24"/>
          <w:lang w:val="en-US"/>
        </w:rPr>
        <w:t>biofilm</w:t>
      </w:r>
      <w:r w:rsidR="0019316F">
        <w:rPr>
          <w:rFonts w:ascii="Times New Roman" w:hAnsi="Times New Roman" w:cs="Times New Roman"/>
          <w:sz w:val="24"/>
          <w:szCs w:val="24"/>
          <w:lang w:val="en-US"/>
        </w:rPr>
        <w:t>s</w:t>
      </w:r>
      <w:r w:rsidR="00C53851">
        <w:rPr>
          <w:rFonts w:ascii="Times New Roman" w:hAnsi="Times New Roman" w:cs="Times New Roman"/>
          <w:sz w:val="24"/>
          <w:szCs w:val="24"/>
          <w:lang w:val="en-US"/>
        </w:rPr>
        <w:t xml:space="preserve"> </w:t>
      </w:r>
      <w:r w:rsidR="00C53851" w:rsidRPr="00B51843">
        <w:rPr>
          <w:rFonts w:ascii="Times New Roman" w:hAnsi="Times New Roman" w:cs="Times New Roman"/>
          <w:sz w:val="24"/>
          <w:szCs w:val="24"/>
          <w:lang w:val="en-US"/>
        </w:rPr>
        <w:t xml:space="preserve">under air, </w:t>
      </w:r>
      <w:r w:rsidR="00F00356" w:rsidRPr="00F00356">
        <w:rPr>
          <w:rFonts w:ascii="Times New Roman" w:hAnsi="Times New Roman" w:cs="Times New Roman"/>
          <w:sz w:val="24"/>
          <w:szCs w:val="24"/>
          <w:lang w:val="en-US"/>
        </w:rPr>
        <w:t>N</w:t>
      </w:r>
      <w:r w:rsidR="00F00356" w:rsidRPr="00723BB4">
        <w:rPr>
          <w:rFonts w:ascii="Times New Roman" w:hAnsi="Times New Roman" w:cs="Times New Roman"/>
          <w:sz w:val="24"/>
          <w:szCs w:val="24"/>
          <w:vertAlign w:val="subscript"/>
          <w:lang w:val="en-US"/>
        </w:rPr>
        <w:t>2</w:t>
      </w:r>
      <w:r w:rsidR="00C53851" w:rsidRPr="00B51843">
        <w:rPr>
          <w:rFonts w:ascii="Times New Roman" w:hAnsi="Times New Roman" w:cs="Times New Roman"/>
          <w:sz w:val="24"/>
          <w:szCs w:val="24"/>
          <w:lang w:val="en-US"/>
        </w:rPr>
        <w:t xml:space="preserve"> and pure </w:t>
      </w:r>
      <w:r w:rsidR="00F00356" w:rsidRPr="00B51843">
        <w:rPr>
          <w:rFonts w:ascii="Times New Roman" w:hAnsi="Times New Roman" w:cs="Times New Roman"/>
          <w:sz w:val="24"/>
          <w:szCs w:val="24"/>
          <w:lang w:val="en-US"/>
        </w:rPr>
        <w:t>O</w:t>
      </w:r>
      <w:r w:rsidR="00F00356" w:rsidRPr="00B51843">
        <w:rPr>
          <w:rFonts w:ascii="Times New Roman" w:hAnsi="Times New Roman" w:cs="Times New Roman"/>
          <w:sz w:val="24"/>
          <w:szCs w:val="24"/>
          <w:vertAlign w:val="subscript"/>
          <w:lang w:val="en-US"/>
        </w:rPr>
        <w:t>2</w:t>
      </w:r>
      <w:r w:rsidR="00DA553B" w:rsidRPr="00B51843">
        <w:rPr>
          <w:rFonts w:ascii="Times New Roman" w:hAnsi="Times New Roman" w:cs="Times New Roman"/>
          <w:sz w:val="24"/>
          <w:szCs w:val="24"/>
          <w:lang w:val="en-US"/>
        </w:rPr>
        <w:t>, the rates of aerobic respiration and denitrification were calculated and converted to ATP production rates.</w:t>
      </w:r>
      <w:r w:rsidR="00D34421" w:rsidRPr="00B51843">
        <w:rPr>
          <w:rFonts w:ascii="Times New Roman" w:hAnsi="Times New Roman" w:cs="Times New Roman"/>
          <w:sz w:val="24"/>
          <w:szCs w:val="24"/>
          <w:lang w:val="en-US"/>
        </w:rPr>
        <w:t xml:space="preserve"> </w:t>
      </w:r>
      <w:r w:rsidR="00DA553B" w:rsidRPr="00B51843">
        <w:rPr>
          <w:rFonts w:ascii="Times New Roman" w:hAnsi="Times New Roman" w:cs="Times New Roman"/>
          <w:sz w:val="24"/>
          <w:szCs w:val="24"/>
          <w:lang w:val="en-US"/>
        </w:rPr>
        <w:t>Denitrification</w:t>
      </w:r>
      <w:r w:rsidR="00D34421" w:rsidRPr="00B51843">
        <w:rPr>
          <w:rFonts w:ascii="Times New Roman" w:hAnsi="Times New Roman" w:cs="Times New Roman"/>
          <w:sz w:val="24"/>
          <w:szCs w:val="24"/>
          <w:lang w:val="en-US"/>
        </w:rPr>
        <w:t xml:space="preserve"> </w:t>
      </w:r>
      <w:r w:rsidR="00994260" w:rsidRPr="00B51843">
        <w:rPr>
          <w:rFonts w:ascii="Times New Roman" w:hAnsi="Times New Roman" w:cs="Times New Roman"/>
          <w:sz w:val="24"/>
          <w:szCs w:val="24"/>
          <w:lang w:val="en-US"/>
        </w:rPr>
        <w:t>occurred</w:t>
      </w:r>
      <w:r w:rsidR="00D34421" w:rsidRPr="00B51843">
        <w:rPr>
          <w:rFonts w:ascii="Times New Roman" w:hAnsi="Times New Roman" w:cs="Times New Roman"/>
          <w:sz w:val="24"/>
          <w:szCs w:val="24"/>
          <w:lang w:val="en-US"/>
        </w:rPr>
        <w:t xml:space="preserve"> both in the oxic and anoxic zone</w:t>
      </w:r>
      <w:r w:rsidR="0086437E" w:rsidRPr="00B51843">
        <w:rPr>
          <w:rFonts w:ascii="Times New Roman" w:hAnsi="Times New Roman" w:cs="Times New Roman"/>
          <w:sz w:val="24"/>
          <w:szCs w:val="24"/>
          <w:lang w:val="en-US"/>
        </w:rPr>
        <w:t>s</w:t>
      </w:r>
      <w:r w:rsidR="00D34421" w:rsidRPr="00B51843">
        <w:rPr>
          <w:rFonts w:ascii="Times New Roman" w:hAnsi="Times New Roman" w:cs="Times New Roman"/>
          <w:sz w:val="24"/>
          <w:szCs w:val="24"/>
          <w:lang w:val="en-US"/>
        </w:rPr>
        <w:t>, and</w:t>
      </w:r>
      <w:r w:rsidR="00DA553B" w:rsidRPr="00B51843">
        <w:rPr>
          <w:rFonts w:ascii="Times New Roman" w:hAnsi="Times New Roman" w:cs="Times New Roman"/>
          <w:sz w:val="24"/>
          <w:szCs w:val="24"/>
          <w:lang w:val="en-US"/>
        </w:rPr>
        <w:t xml:space="preserve"> became increasingly </w:t>
      </w:r>
      <w:r w:rsidR="00843CCD" w:rsidRPr="00B51843">
        <w:rPr>
          <w:rFonts w:ascii="Times New Roman" w:hAnsi="Times New Roman" w:cs="Times New Roman"/>
          <w:sz w:val="24"/>
          <w:szCs w:val="24"/>
          <w:lang w:val="en-US"/>
        </w:rPr>
        <w:t>dominant</w:t>
      </w:r>
      <w:r w:rsidR="00DA553B" w:rsidRPr="00B51843">
        <w:rPr>
          <w:rFonts w:ascii="Times New Roman" w:hAnsi="Times New Roman" w:cs="Times New Roman"/>
          <w:sz w:val="24"/>
          <w:szCs w:val="24"/>
          <w:lang w:val="en-US"/>
        </w:rPr>
        <w:t xml:space="preserve"> with decreasing O</w:t>
      </w:r>
      <w:r w:rsidR="00DA553B" w:rsidRPr="00B51843">
        <w:rPr>
          <w:rFonts w:ascii="Times New Roman" w:hAnsi="Times New Roman" w:cs="Times New Roman"/>
          <w:sz w:val="24"/>
          <w:szCs w:val="24"/>
          <w:vertAlign w:val="subscript"/>
          <w:lang w:val="en-US"/>
        </w:rPr>
        <w:t>2</w:t>
      </w:r>
      <w:r w:rsidR="00DA553B" w:rsidRPr="00B51843">
        <w:rPr>
          <w:rFonts w:ascii="Times New Roman" w:hAnsi="Times New Roman" w:cs="Times New Roman"/>
          <w:sz w:val="24"/>
          <w:szCs w:val="24"/>
          <w:lang w:val="en-US"/>
        </w:rPr>
        <w:t xml:space="preserve"> </w:t>
      </w:r>
      <w:r w:rsidR="002145DD">
        <w:rPr>
          <w:rFonts w:ascii="Times New Roman" w:hAnsi="Times New Roman" w:cs="Times New Roman"/>
          <w:sz w:val="24"/>
          <w:szCs w:val="24"/>
          <w:lang w:val="en-US"/>
        </w:rPr>
        <w:t>concentrations</w:t>
      </w:r>
      <w:r w:rsidR="00DA553B" w:rsidRPr="00B51843">
        <w:rPr>
          <w:rFonts w:ascii="Times New Roman" w:hAnsi="Times New Roman" w:cs="Times New Roman"/>
          <w:sz w:val="24"/>
          <w:szCs w:val="24"/>
          <w:lang w:val="en-US"/>
        </w:rPr>
        <w:t>. At O</w:t>
      </w:r>
      <w:r w:rsidR="00DA553B" w:rsidRPr="00B51843">
        <w:rPr>
          <w:rFonts w:ascii="Times New Roman" w:hAnsi="Times New Roman" w:cs="Times New Roman"/>
          <w:sz w:val="24"/>
          <w:szCs w:val="24"/>
          <w:vertAlign w:val="subscript"/>
          <w:lang w:val="en-US"/>
        </w:rPr>
        <w:t>2</w:t>
      </w:r>
      <w:r w:rsidR="00DA553B" w:rsidRPr="00B51843">
        <w:rPr>
          <w:rFonts w:ascii="Times New Roman" w:hAnsi="Times New Roman" w:cs="Times New Roman"/>
          <w:sz w:val="24"/>
          <w:szCs w:val="24"/>
          <w:lang w:val="en-US"/>
        </w:rPr>
        <w:t xml:space="preserve"> </w:t>
      </w:r>
      <w:r w:rsidR="002145DD">
        <w:rPr>
          <w:rFonts w:ascii="Times New Roman" w:hAnsi="Times New Roman" w:cs="Times New Roman"/>
          <w:sz w:val="24"/>
          <w:szCs w:val="24"/>
          <w:lang w:val="en-US"/>
        </w:rPr>
        <w:t>concentrations</w:t>
      </w:r>
      <w:r w:rsidR="002145DD" w:rsidRPr="00B51843">
        <w:rPr>
          <w:rFonts w:ascii="Times New Roman" w:hAnsi="Times New Roman" w:cs="Times New Roman"/>
          <w:sz w:val="24"/>
          <w:szCs w:val="24"/>
          <w:lang w:val="en-US"/>
        </w:rPr>
        <w:t xml:space="preserve"> </w:t>
      </w:r>
      <w:r w:rsidR="00DA553B" w:rsidRPr="00B51843">
        <w:rPr>
          <w:rFonts w:ascii="Times New Roman" w:hAnsi="Times New Roman" w:cs="Times New Roman"/>
          <w:sz w:val="24"/>
          <w:szCs w:val="24"/>
          <w:lang w:val="en-US"/>
        </w:rPr>
        <w:t>characteristic for tissues and wounds (20-60 µM)</w:t>
      </w:r>
      <w:r w:rsidR="002145DD">
        <w:rPr>
          <w:rFonts w:ascii="Times New Roman" w:hAnsi="Times New Roman" w:cs="Times New Roman"/>
          <w:sz w:val="24"/>
          <w:szCs w:val="24"/>
          <w:lang w:val="en-US"/>
        </w:rPr>
        <w:t>,</w:t>
      </w:r>
      <w:r w:rsidR="00DA553B" w:rsidRPr="00B51843">
        <w:rPr>
          <w:rFonts w:ascii="Times New Roman" w:hAnsi="Times New Roman" w:cs="Times New Roman"/>
          <w:sz w:val="24"/>
          <w:szCs w:val="24"/>
          <w:lang w:val="en-US"/>
        </w:rPr>
        <w:t xml:space="preserve"> denitrification was responsible for 50% of the total energy conservation in </w:t>
      </w:r>
      <w:r w:rsidR="00843CCD" w:rsidRPr="00B51843">
        <w:rPr>
          <w:rFonts w:ascii="Times New Roman" w:hAnsi="Times New Roman" w:cs="Times New Roman"/>
          <w:sz w:val="24"/>
          <w:szCs w:val="24"/>
          <w:lang w:val="en-US"/>
        </w:rPr>
        <w:t xml:space="preserve">the </w:t>
      </w:r>
      <w:r w:rsidR="00DA553B" w:rsidRPr="00B51843">
        <w:rPr>
          <w:rFonts w:ascii="Times New Roman" w:hAnsi="Times New Roman" w:cs="Times New Roman"/>
          <w:sz w:val="24"/>
          <w:szCs w:val="24"/>
          <w:lang w:val="en-US"/>
        </w:rPr>
        <w:t xml:space="preserve">biofilm. </w:t>
      </w:r>
      <w:r w:rsidR="00C23235">
        <w:rPr>
          <w:rFonts w:ascii="Times New Roman" w:hAnsi="Times New Roman" w:cs="Times New Roman"/>
          <w:sz w:val="24"/>
          <w:szCs w:val="24"/>
          <w:lang w:val="en-US"/>
        </w:rPr>
        <w:t>I</w:t>
      </w:r>
      <w:r w:rsidR="0019316F">
        <w:rPr>
          <w:rFonts w:ascii="Times New Roman" w:hAnsi="Times New Roman" w:cs="Times New Roman"/>
          <w:sz w:val="24"/>
          <w:szCs w:val="24"/>
          <w:lang w:val="en-US"/>
        </w:rPr>
        <w:t>n addition</w:t>
      </w:r>
      <w:r w:rsidR="00965207">
        <w:rPr>
          <w:rFonts w:ascii="Times New Roman" w:hAnsi="Times New Roman" w:cs="Times New Roman"/>
          <w:sz w:val="24"/>
          <w:szCs w:val="24"/>
          <w:lang w:val="en-US"/>
        </w:rPr>
        <w:t xml:space="preserve"> the f</w:t>
      </w:r>
      <w:r w:rsidR="00750ED2">
        <w:rPr>
          <w:rFonts w:ascii="Times New Roman" w:hAnsi="Times New Roman" w:cs="Times New Roman"/>
          <w:sz w:val="24"/>
          <w:szCs w:val="24"/>
          <w:lang w:val="en-US"/>
        </w:rPr>
        <w:t>ormation of</w:t>
      </w:r>
      <w:r w:rsidR="00965207">
        <w:rPr>
          <w:rFonts w:ascii="Times New Roman" w:hAnsi="Times New Roman" w:cs="Times New Roman"/>
          <w:sz w:val="24"/>
          <w:szCs w:val="24"/>
          <w:lang w:val="en-US"/>
        </w:rPr>
        <w:t xml:space="preserve"> </w:t>
      </w:r>
      <w:r w:rsidR="00F84C15">
        <w:rPr>
          <w:rFonts w:ascii="Times New Roman" w:hAnsi="Times New Roman" w:cs="Times New Roman"/>
          <w:sz w:val="24"/>
          <w:szCs w:val="24"/>
          <w:lang w:val="en-US"/>
        </w:rPr>
        <w:t xml:space="preserve"> nitric oxide</w:t>
      </w:r>
      <w:r w:rsidR="00C23235">
        <w:rPr>
          <w:rFonts w:ascii="Times New Roman" w:hAnsi="Times New Roman" w:cs="Times New Roman"/>
          <w:sz w:val="24"/>
          <w:szCs w:val="24"/>
          <w:lang w:val="en-US"/>
        </w:rPr>
        <w:t xml:space="preserve"> </w:t>
      </w:r>
      <w:r w:rsidR="00F84C15">
        <w:rPr>
          <w:rFonts w:ascii="Times New Roman" w:hAnsi="Times New Roman" w:cs="Times New Roman"/>
          <w:sz w:val="24"/>
          <w:szCs w:val="24"/>
          <w:lang w:val="en-US"/>
        </w:rPr>
        <w:t>(</w:t>
      </w:r>
      <w:r w:rsidR="00965207">
        <w:rPr>
          <w:rFonts w:ascii="Times New Roman" w:hAnsi="Times New Roman" w:cs="Times New Roman"/>
          <w:sz w:val="24"/>
          <w:szCs w:val="24"/>
          <w:lang w:val="en-US"/>
        </w:rPr>
        <w:t>NO</w:t>
      </w:r>
      <w:r w:rsidR="00F84C15">
        <w:rPr>
          <w:rFonts w:ascii="Times New Roman" w:hAnsi="Times New Roman" w:cs="Times New Roman"/>
          <w:sz w:val="24"/>
          <w:szCs w:val="24"/>
          <w:lang w:val="en-US"/>
        </w:rPr>
        <w:t>)</w:t>
      </w:r>
      <w:r w:rsidR="00C23235">
        <w:rPr>
          <w:rFonts w:ascii="Times New Roman" w:hAnsi="Times New Roman" w:cs="Times New Roman"/>
          <w:sz w:val="24"/>
          <w:szCs w:val="24"/>
          <w:lang w:val="en-US"/>
        </w:rPr>
        <w:t>, a precursor of N</w:t>
      </w:r>
      <w:r w:rsidR="00C23235" w:rsidRPr="00723BB4">
        <w:rPr>
          <w:rFonts w:ascii="Times New Roman" w:hAnsi="Times New Roman" w:cs="Times New Roman"/>
          <w:sz w:val="24"/>
          <w:szCs w:val="24"/>
          <w:vertAlign w:val="subscript"/>
          <w:lang w:val="en-US"/>
        </w:rPr>
        <w:t>2</w:t>
      </w:r>
      <w:r w:rsidR="00C23235">
        <w:rPr>
          <w:rFonts w:ascii="Times New Roman" w:hAnsi="Times New Roman" w:cs="Times New Roman"/>
          <w:sz w:val="24"/>
          <w:szCs w:val="24"/>
          <w:lang w:val="en-US"/>
        </w:rPr>
        <w:t xml:space="preserve">O and an important </w:t>
      </w:r>
      <w:r w:rsidR="00C23235" w:rsidRPr="00C23235">
        <w:rPr>
          <w:rFonts w:ascii="Times New Roman" w:hAnsi="Times New Roman" w:cs="Times New Roman"/>
          <w:sz w:val="24"/>
          <w:szCs w:val="24"/>
          <w:lang w:val="en-US"/>
        </w:rPr>
        <w:t>regulat</w:t>
      </w:r>
      <w:r w:rsidR="00C23235">
        <w:rPr>
          <w:rFonts w:ascii="Times New Roman" w:hAnsi="Times New Roman" w:cs="Times New Roman"/>
          <w:sz w:val="24"/>
          <w:szCs w:val="24"/>
          <w:lang w:val="en-US"/>
        </w:rPr>
        <w:t>or</w:t>
      </w:r>
      <w:r w:rsidR="00C23235" w:rsidRPr="00C23235">
        <w:rPr>
          <w:rFonts w:ascii="Times New Roman" w:hAnsi="Times New Roman" w:cs="Times New Roman"/>
          <w:sz w:val="24"/>
          <w:szCs w:val="24"/>
          <w:lang w:val="en-US"/>
        </w:rPr>
        <w:t xml:space="preserve"> </w:t>
      </w:r>
      <w:r w:rsidR="00C23235">
        <w:rPr>
          <w:rFonts w:ascii="Times New Roman" w:hAnsi="Times New Roman" w:cs="Times New Roman"/>
          <w:sz w:val="24"/>
          <w:szCs w:val="24"/>
          <w:lang w:val="en-US"/>
        </w:rPr>
        <w:t>of many</w:t>
      </w:r>
      <w:r w:rsidR="00C23235" w:rsidRPr="00C23235">
        <w:rPr>
          <w:rFonts w:ascii="Times New Roman" w:hAnsi="Times New Roman" w:cs="Times New Roman"/>
          <w:sz w:val="24"/>
          <w:szCs w:val="24"/>
          <w:lang w:val="en-US"/>
        </w:rPr>
        <w:t xml:space="preserve"> </w:t>
      </w:r>
      <w:r w:rsidR="00C23235">
        <w:rPr>
          <w:rFonts w:ascii="Times New Roman" w:hAnsi="Times New Roman" w:cs="Times New Roman"/>
          <w:sz w:val="24"/>
          <w:szCs w:val="24"/>
          <w:lang w:val="en-US"/>
        </w:rPr>
        <w:t>cellular</w:t>
      </w:r>
      <w:r w:rsidR="00C23235" w:rsidRPr="00C23235">
        <w:rPr>
          <w:rFonts w:ascii="Times New Roman" w:hAnsi="Times New Roman" w:cs="Times New Roman"/>
          <w:sz w:val="24"/>
          <w:szCs w:val="24"/>
          <w:lang w:val="en-US"/>
        </w:rPr>
        <w:t xml:space="preserve"> </w:t>
      </w:r>
      <w:r w:rsidR="00C23235">
        <w:rPr>
          <w:rFonts w:ascii="Times New Roman" w:hAnsi="Times New Roman" w:cs="Times New Roman"/>
          <w:sz w:val="24"/>
          <w:szCs w:val="24"/>
          <w:lang w:val="en-US"/>
        </w:rPr>
        <w:t xml:space="preserve">processes, </w:t>
      </w:r>
      <w:r w:rsidR="00965207">
        <w:rPr>
          <w:rFonts w:ascii="Times New Roman" w:hAnsi="Times New Roman" w:cs="Times New Roman"/>
          <w:sz w:val="24"/>
          <w:szCs w:val="24"/>
          <w:lang w:val="en-US"/>
        </w:rPr>
        <w:t xml:space="preserve">was </w:t>
      </w:r>
      <w:r w:rsidR="00750ED2">
        <w:rPr>
          <w:rFonts w:ascii="Times New Roman" w:hAnsi="Times New Roman" w:cs="Times New Roman"/>
          <w:sz w:val="24"/>
          <w:szCs w:val="24"/>
          <w:lang w:val="en-US"/>
        </w:rPr>
        <w:t xml:space="preserve">strongly influenced by the local </w:t>
      </w:r>
      <w:r w:rsidR="00796DF9" w:rsidRPr="00B51843">
        <w:rPr>
          <w:rFonts w:ascii="Times New Roman" w:hAnsi="Times New Roman" w:cs="Times New Roman"/>
          <w:sz w:val="24"/>
          <w:szCs w:val="24"/>
          <w:lang w:val="en-US"/>
        </w:rPr>
        <w:t>O</w:t>
      </w:r>
      <w:r w:rsidR="00796DF9" w:rsidRPr="00B51843">
        <w:rPr>
          <w:rFonts w:ascii="Times New Roman" w:hAnsi="Times New Roman" w:cs="Times New Roman"/>
          <w:sz w:val="24"/>
          <w:szCs w:val="24"/>
          <w:vertAlign w:val="subscript"/>
          <w:lang w:val="en-US"/>
        </w:rPr>
        <w:t>2</w:t>
      </w:r>
      <w:r w:rsidR="00796DF9">
        <w:rPr>
          <w:rFonts w:ascii="Times New Roman" w:hAnsi="Times New Roman" w:cs="Times New Roman"/>
          <w:sz w:val="24"/>
          <w:szCs w:val="24"/>
          <w:vertAlign w:val="subscript"/>
          <w:lang w:val="en-US"/>
        </w:rPr>
        <w:t xml:space="preserve"> </w:t>
      </w:r>
      <w:r w:rsidR="00796DF9">
        <w:rPr>
          <w:rFonts w:ascii="Times New Roman" w:hAnsi="Times New Roman" w:cs="Times New Roman"/>
          <w:sz w:val="24"/>
          <w:szCs w:val="24"/>
          <w:lang w:val="en-US"/>
        </w:rPr>
        <w:t>concentrations</w:t>
      </w:r>
      <w:r w:rsidR="00750ED2">
        <w:rPr>
          <w:rFonts w:ascii="Times New Roman" w:hAnsi="Times New Roman" w:cs="Times New Roman"/>
          <w:sz w:val="24"/>
          <w:szCs w:val="24"/>
          <w:lang w:val="en-US"/>
        </w:rPr>
        <w:t>. NO</w:t>
      </w:r>
      <w:r w:rsidR="003E6BC9">
        <w:rPr>
          <w:rFonts w:ascii="Times New Roman" w:hAnsi="Times New Roman" w:cs="Times New Roman"/>
          <w:sz w:val="24"/>
          <w:szCs w:val="24"/>
          <w:lang w:val="en-US"/>
        </w:rPr>
        <w:t xml:space="preserve"> </w:t>
      </w:r>
      <w:r w:rsidR="00796DF9">
        <w:rPr>
          <w:rFonts w:ascii="Times New Roman" w:hAnsi="Times New Roman" w:cs="Times New Roman"/>
          <w:sz w:val="24"/>
          <w:szCs w:val="24"/>
          <w:lang w:val="en-US"/>
        </w:rPr>
        <w:t>production</w:t>
      </w:r>
      <w:r w:rsidR="003E6BC9">
        <w:rPr>
          <w:rFonts w:ascii="Times New Roman" w:hAnsi="Times New Roman" w:cs="Times New Roman"/>
          <w:sz w:val="24"/>
          <w:szCs w:val="24"/>
          <w:lang w:val="en-US"/>
        </w:rPr>
        <w:t xml:space="preserve"> </w:t>
      </w:r>
      <w:r w:rsidR="00D348D0">
        <w:rPr>
          <w:rFonts w:ascii="Times New Roman" w:hAnsi="Times New Roman" w:cs="Times New Roman"/>
          <w:sz w:val="24"/>
          <w:szCs w:val="24"/>
          <w:lang w:val="en-US"/>
        </w:rPr>
        <w:t>was</w:t>
      </w:r>
      <w:r w:rsidR="003E6BC9">
        <w:rPr>
          <w:rFonts w:ascii="Times New Roman" w:hAnsi="Times New Roman" w:cs="Times New Roman"/>
          <w:sz w:val="24"/>
          <w:szCs w:val="24"/>
          <w:lang w:val="en-US"/>
        </w:rPr>
        <w:t xml:space="preserve"> inhibited under pure </w:t>
      </w:r>
      <w:r w:rsidR="00D348D0" w:rsidRPr="00B51843">
        <w:rPr>
          <w:rFonts w:ascii="Times New Roman" w:hAnsi="Times New Roman" w:cs="Times New Roman"/>
          <w:sz w:val="24"/>
          <w:szCs w:val="24"/>
          <w:lang w:val="en-US"/>
        </w:rPr>
        <w:t>O</w:t>
      </w:r>
      <w:r w:rsidR="00D348D0" w:rsidRPr="00B51843">
        <w:rPr>
          <w:rFonts w:ascii="Times New Roman" w:hAnsi="Times New Roman" w:cs="Times New Roman"/>
          <w:sz w:val="24"/>
          <w:szCs w:val="24"/>
          <w:vertAlign w:val="subscript"/>
          <w:lang w:val="en-US"/>
        </w:rPr>
        <w:t>2</w:t>
      </w:r>
      <w:r w:rsidR="00750ED2">
        <w:rPr>
          <w:rFonts w:ascii="Times New Roman" w:hAnsi="Times New Roman" w:cs="Times New Roman"/>
          <w:sz w:val="24"/>
          <w:szCs w:val="24"/>
          <w:lang w:val="en-US"/>
        </w:rPr>
        <w:t>, present under anoxia (~1 µM) and remarkably</w:t>
      </w:r>
      <w:r w:rsidR="003E6BC9">
        <w:rPr>
          <w:rFonts w:ascii="Times New Roman" w:hAnsi="Times New Roman" w:cs="Times New Roman"/>
          <w:sz w:val="24"/>
          <w:szCs w:val="24"/>
          <w:lang w:val="en-US"/>
        </w:rPr>
        <w:t xml:space="preserve"> </w:t>
      </w:r>
      <w:r w:rsidR="00965207">
        <w:rPr>
          <w:rFonts w:ascii="Times New Roman" w:hAnsi="Times New Roman" w:cs="Times New Roman"/>
          <w:sz w:val="24"/>
          <w:szCs w:val="24"/>
          <w:lang w:val="en-US"/>
        </w:rPr>
        <w:t xml:space="preserve">high (up to 6 µM) </w:t>
      </w:r>
      <w:r w:rsidR="003E6BC9">
        <w:rPr>
          <w:rFonts w:ascii="Times New Roman" w:hAnsi="Times New Roman" w:cs="Times New Roman"/>
          <w:sz w:val="24"/>
          <w:szCs w:val="24"/>
          <w:lang w:val="en-US"/>
        </w:rPr>
        <w:t xml:space="preserve">under intermediate </w:t>
      </w:r>
      <w:r w:rsidR="00F00356" w:rsidRPr="00B51843">
        <w:rPr>
          <w:rFonts w:ascii="Times New Roman" w:hAnsi="Times New Roman" w:cs="Times New Roman"/>
          <w:sz w:val="24"/>
          <w:szCs w:val="24"/>
          <w:lang w:val="en-US"/>
        </w:rPr>
        <w:t>O</w:t>
      </w:r>
      <w:r w:rsidR="00F00356" w:rsidRPr="00B51843">
        <w:rPr>
          <w:rFonts w:ascii="Times New Roman" w:hAnsi="Times New Roman" w:cs="Times New Roman"/>
          <w:sz w:val="24"/>
          <w:szCs w:val="24"/>
          <w:vertAlign w:val="subscript"/>
          <w:lang w:val="en-US"/>
        </w:rPr>
        <w:t>2</w:t>
      </w:r>
      <w:r w:rsidR="003E6BC9">
        <w:rPr>
          <w:rFonts w:ascii="Times New Roman" w:hAnsi="Times New Roman" w:cs="Times New Roman"/>
          <w:sz w:val="24"/>
          <w:szCs w:val="24"/>
          <w:lang w:val="en-US"/>
        </w:rPr>
        <w:t xml:space="preserve"> levels</w:t>
      </w:r>
      <w:r w:rsidR="00965207">
        <w:rPr>
          <w:rFonts w:ascii="Times New Roman" w:hAnsi="Times New Roman" w:cs="Times New Roman"/>
          <w:sz w:val="24"/>
          <w:szCs w:val="24"/>
          <w:lang w:val="en-US"/>
        </w:rPr>
        <w:t xml:space="preserve">, </w:t>
      </w:r>
      <w:r w:rsidR="00AE75B5">
        <w:rPr>
          <w:rFonts w:ascii="Times New Roman" w:hAnsi="Times New Roman" w:cs="Times New Roman"/>
          <w:sz w:val="24"/>
          <w:szCs w:val="24"/>
          <w:lang w:val="en-US"/>
        </w:rPr>
        <w:t xml:space="preserve">which </w:t>
      </w:r>
      <w:r w:rsidR="00047CD7">
        <w:rPr>
          <w:rFonts w:ascii="Times New Roman" w:hAnsi="Times New Roman" w:cs="Times New Roman"/>
          <w:sz w:val="24"/>
          <w:szCs w:val="24"/>
          <w:lang w:val="en-US"/>
        </w:rPr>
        <w:t>can be</w:t>
      </w:r>
      <w:r w:rsidR="00AE75B5">
        <w:rPr>
          <w:rFonts w:ascii="Times New Roman" w:hAnsi="Times New Roman" w:cs="Times New Roman"/>
          <w:sz w:val="24"/>
          <w:szCs w:val="24"/>
          <w:lang w:val="en-US"/>
        </w:rPr>
        <w:t xml:space="preserve"> </w:t>
      </w:r>
      <w:r w:rsidR="00965207">
        <w:rPr>
          <w:rFonts w:ascii="Times New Roman" w:hAnsi="Times New Roman" w:cs="Times New Roman"/>
          <w:sz w:val="24"/>
          <w:szCs w:val="24"/>
          <w:lang w:val="en-US"/>
        </w:rPr>
        <w:t>found in infected tissues</w:t>
      </w:r>
      <w:r w:rsidR="00750ED2">
        <w:rPr>
          <w:rFonts w:ascii="Times New Roman" w:hAnsi="Times New Roman" w:cs="Times New Roman"/>
          <w:sz w:val="24"/>
          <w:szCs w:val="24"/>
          <w:lang w:val="en-US"/>
        </w:rPr>
        <w:t xml:space="preserve">. Possible impacts of such NO levels on both the host and the biofilm bacteria </w:t>
      </w:r>
      <w:r w:rsidR="00C23235">
        <w:rPr>
          <w:rFonts w:ascii="Times New Roman" w:hAnsi="Times New Roman" w:cs="Times New Roman"/>
          <w:sz w:val="24"/>
          <w:szCs w:val="24"/>
          <w:lang w:val="en-US"/>
        </w:rPr>
        <w:t>are</w:t>
      </w:r>
      <w:r w:rsidR="00750ED2">
        <w:rPr>
          <w:rFonts w:ascii="Times New Roman" w:hAnsi="Times New Roman" w:cs="Times New Roman"/>
          <w:sz w:val="24"/>
          <w:szCs w:val="24"/>
          <w:lang w:val="en-US"/>
        </w:rPr>
        <w:t xml:space="preserve"> discussed.</w:t>
      </w:r>
    </w:p>
    <w:p w14:paraId="067A2D09" w14:textId="0E7A1B84" w:rsidR="00A63BD9" w:rsidRPr="00723BB4" w:rsidRDefault="00A63BD9" w:rsidP="00723BB4">
      <w:pPr>
        <w:widowControl w:val="0"/>
        <w:tabs>
          <w:tab w:val="left" w:pos="567"/>
        </w:tabs>
        <w:kinsoku w:val="0"/>
        <w:overflowPunct w:val="0"/>
        <w:autoSpaceDE w:val="0"/>
        <w:autoSpaceDN w:val="0"/>
        <w:adjustRightInd w:val="0"/>
        <w:spacing w:before="100" w:beforeAutospacing="1" w:after="0" w:line="480" w:lineRule="auto"/>
        <w:ind w:left="567"/>
        <w:jc w:val="both"/>
        <w:rPr>
          <w:rFonts w:ascii="Times New Roman" w:hAnsi="Times New Roman" w:cs="Times New Roman"/>
          <w:w w:val="105"/>
          <w:lang w:val="en-US"/>
        </w:rPr>
      </w:pPr>
      <w:r w:rsidRPr="00723BB4">
        <w:rPr>
          <w:rFonts w:ascii="Times New Roman" w:hAnsi="Times New Roman" w:cs="Times New Roman"/>
          <w:w w:val="105"/>
          <w:lang w:val="en-US"/>
        </w:rPr>
        <w:lastRenderedPageBreak/>
        <w:t>INTRODUCTION</w:t>
      </w:r>
    </w:p>
    <w:p w14:paraId="4A4484DF" w14:textId="6A8556FD" w:rsidR="00135CF0" w:rsidRPr="00723BB4" w:rsidRDefault="00A63BD9" w:rsidP="00723BB4">
      <w:pPr>
        <w:pStyle w:val="ListParagraph"/>
        <w:widowControl w:val="0"/>
        <w:tabs>
          <w:tab w:val="left" w:pos="513"/>
          <w:tab w:val="left" w:pos="567"/>
        </w:tabs>
        <w:kinsoku w:val="0"/>
        <w:overflowPunct w:val="0"/>
        <w:spacing w:before="100" w:beforeAutospacing="1" w:line="480" w:lineRule="auto"/>
        <w:ind w:left="567" w:firstLine="0"/>
        <w:jc w:val="both"/>
        <w:rPr>
          <w:rFonts w:ascii="Times New Roman" w:hAnsi="Times New Roman" w:cs="Times New Roman"/>
          <w:w w:val="105"/>
          <w:lang w:val="en-US"/>
        </w:rPr>
      </w:pPr>
      <w:bookmarkStart w:id="1" w:name="_Hlk76381078"/>
      <w:r w:rsidRPr="00636EB9">
        <w:rPr>
          <w:rFonts w:ascii="Times New Roman" w:hAnsi="Times New Roman" w:cs="Times New Roman"/>
          <w:i/>
          <w:iCs/>
          <w:w w:val="105"/>
          <w:lang w:val="en-US"/>
        </w:rPr>
        <w:t>Pseudomonas</w:t>
      </w:r>
      <w:r w:rsidRPr="00723BB4">
        <w:rPr>
          <w:rFonts w:ascii="Times New Roman" w:hAnsi="Times New Roman" w:cs="Times New Roman"/>
          <w:i/>
          <w:iCs/>
          <w:w w:val="105"/>
          <w:lang w:val="en-US"/>
        </w:rPr>
        <w:t xml:space="preserve"> </w:t>
      </w:r>
      <w:r w:rsidRPr="00636EB9">
        <w:rPr>
          <w:rFonts w:ascii="Times New Roman" w:hAnsi="Times New Roman" w:cs="Times New Roman"/>
          <w:i/>
          <w:iCs/>
          <w:w w:val="105"/>
          <w:lang w:val="en-US"/>
        </w:rPr>
        <w:t>aeruginosa</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is</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a</w:t>
      </w:r>
      <w:r w:rsidRPr="00723BB4">
        <w:rPr>
          <w:rFonts w:ascii="Times New Roman" w:hAnsi="Times New Roman" w:cs="Times New Roman"/>
          <w:w w:val="105"/>
          <w:lang w:val="en-US"/>
        </w:rPr>
        <w:t xml:space="preserve"> </w:t>
      </w:r>
      <w:r w:rsidR="00D773B2" w:rsidRPr="00B51843">
        <w:rPr>
          <w:rFonts w:ascii="Times New Roman" w:hAnsi="Times New Roman" w:cs="Times New Roman"/>
          <w:w w:val="105"/>
          <w:lang w:val="en-US"/>
        </w:rPr>
        <w:t>Gram</w:t>
      </w:r>
      <w:r w:rsidR="00D773B2" w:rsidRPr="00723BB4">
        <w:rPr>
          <w:rFonts w:ascii="Times New Roman" w:hAnsi="Times New Roman" w:cs="Times New Roman"/>
          <w:w w:val="105"/>
          <w:lang w:val="en-US"/>
        </w:rPr>
        <w:t>-negative</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opportunistic</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pathogen</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and</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is</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a</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well</w:t>
      </w:r>
      <w:r w:rsidRPr="00723BB4">
        <w:rPr>
          <w:rFonts w:ascii="Times New Roman" w:hAnsi="Times New Roman" w:cs="Times New Roman"/>
          <w:w w:val="105"/>
          <w:lang w:val="en-US"/>
        </w:rPr>
        <w:t xml:space="preserve"> </w:t>
      </w:r>
      <w:r w:rsidRPr="00B51843">
        <w:rPr>
          <w:rFonts w:ascii="Times New Roman" w:hAnsi="Times New Roman" w:cs="Times New Roman"/>
          <w:w w:val="105"/>
          <w:lang w:val="en-US"/>
        </w:rPr>
        <w:t>characterized</w:t>
      </w:r>
      <w:r w:rsidR="00365834" w:rsidRPr="00B51843">
        <w:rPr>
          <w:rFonts w:ascii="Times New Roman" w:hAnsi="Times New Roman" w:cs="Times New Roman"/>
          <w:w w:val="105"/>
          <w:lang w:val="en-US"/>
        </w:rPr>
        <w:t xml:space="preserve"> </w:t>
      </w:r>
      <w:r w:rsidRPr="00B51843">
        <w:rPr>
          <w:rFonts w:ascii="Times New Roman" w:hAnsi="Times New Roman" w:cs="Times New Roman"/>
          <w:w w:val="105"/>
          <w:lang w:val="en-US"/>
        </w:rPr>
        <w:t>biofilm</w:t>
      </w:r>
      <w:r w:rsidR="004C5DA5">
        <w:rPr>
          <w:rFonts w:ascii="Times New Roman" w:hAnsi="Times New Roman" w:cs="Times New Roman"/>
          <w:w w:val="105"/>
          <w:lang w:val="en-US"/>
        </w:rPr>
        <w:t>-</w:t>
      </w:r>
      <w:r w:rsidRPr="00B51843">
        <w:rPr>
          <w:rFonts w:ascii="Times New Roman" w:hAnsi="Times New Roman" w:cs="Times New Roman"/>
          <w:w w:val="105"/>
          <w:lang w:val="en-US"/>
        </w:rPr>
        <w:t>former</w:t>
      </w:r>
      <w:r w:rsidR="00225C4C" w:rsidRPr="00B51843">
        <w:rPr>
          <w:rFonts w:ascii="Times New Roman" w:hAnsi="Times New Roman" w:cs="Times New Roman"/>
          <w:w w:val="105"/>
          <w:lang w:val="en-US"/>
        </w:rPr>
        <w:t xml:space="preserve"> responsible for a number of </w:t>
      </w:r>
      <w:r w:rsidR="00F27A8F">
        <w:rPr>
          <w:rFonts w:ascii="Times New Roman" w:hAnsi="Times New Roman" w:cs="Times New Roman"/>
          <w:w w:val="105"/>
          <w:lang w:val="en-US"/>
        </w:rPr>
        <w:t xml:space="preserve">chronic </w:t>
      </w:r>
      <w:r w:rsidR="00225C4C" w:rsidRPr="00B51843">
        <w:rPr>
          <w:rFonts w:ascii="Times New Roman" w:hAnsi="Times New Roman" w:cs="Times New Roman"/>
          <w:w w:val="105"/>
          <w:lang w:val="en-US"/>
        </w:rPr>
        <w:t>infections</w:t>
      </w:r>
      <w:r w:rsidR="006849E7" w:rsidRPr="00723BB4">
        <w:rPr>
          <w:rFonts w:ascii="Times New Roman" w:hAnsi="Times New Roman" w:cs="Times New Roman"/>
          <w:w w:val="105"/>
          <w:lang w:val="en-US"/>
        </w:rPr>
        <w:t xml:space="preserve"> </w:t>
      </w:r>
      <w:r w:rsidR="00772F76"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&lt;EndNote&gt;&lt;Cite&gt;&lt;Author&gt;Wu&lt;/Author&gt;&lt;Year&gt;2019&lt;/Year&gt;&lt;RecNum&gt;1&lt;/RecNum&gt;&lt;DisplayText&gt;(Wu&lt;style face="italic"&gt; et al.&lt;/style&gt;, 2019)&lt;/DisplayText&gt;&lt;record&gt;&lt;rec-number&gt;1&lt;/rec-number&gt;&lt;foreign-keys&gt;&lt;key app="EN" db-id="0rp5v0s955d5w3eraetxfw2lxzra2vvzfwxd" timestamp="1661125553"&gt;1&lt;/key&gt;&lt;/foreign-keys&gt;&lt;ref-type name="Journal Article"&gt;17&lt;/ref-type&gt;&lt;contributors&gt;&lt;authors&gt;&lt;author&gt;Wu, Yuan-Kun&lt;/author&gt;&lt;author&gt;Cheng, Nai-Chen&lt;/author&gt;&lt;author&gt;Cheng, Chao-Min&lt;/author&gt;&lt;/authors&gt;&lt;/contributors&gt;&lt;titles&gt;&lt;title&gt;Biofilms in chronic wounds: pathogenesis and diagnosis&lt;/title&gt;&lt;secondary-title&gt;Trends in biotechnology&lt;/secondary-title&gt;&lt;/titles&gt;&lt;periodical&gt;&lt;full-title&gt;Trends in biotechnology&lt;/full-title&gt;&lt;/periodical&gt;&lt;pages&gt;505-517&lt;/pages&gt;&lt;volume&gt;37&lt;/volume&gt;&lt;number&gt;5&lt;/number&gt;&lt;dates&gt;&lt;year&gt;2019&lt;/year&gt;&lt;/dates&gt;&lt;isbn&gt;0167-7799&lt;/isbn&gt;&lt;urls&gt;&lt;/urls&gt;&lt;/record&gt;&lt;/Cite&gt;&lt;/EndNote&gt;</w:instrText>
      </w:r>
      <w:r w:rsidR="00772F76" w:rsidRPr="00B51843">
        <w:rPr>
          <w:rFonts w:ascii="Times New Roman" w:hAnsi="Times New Roman" w:cs="Times New Roman"/>
          <w:w w:val="105"/>
          <w:lang w:val="en-US"/>
        </w:rPr>
        <w:fldChar w:fldCharType="separate"/>
      </w:r>
      <w:r w:rsidR="00D71CA9">
        <w:rPr>
          <w:rFonts w:ascii="Times New Roman" w:hAnsi="Times New Roman" w:cs="Times New Roman"/>
          <w:w w:val="105"/>
          <w:lang w:val="en-US"/>
        </w:rPr>
        <w:t>(Wu</w:t>
      </w:r>
      <w:r w:rsidR="00D71CA9" w:rsidRPr="00723BB4">
        <w:rPr>
          <w:rFonts w:ascii="Times New Roman" w:hAnsi="Times New Roman" w:cs="Times New Roman"/>
          <w:w w:val="105"/>
          <w:lang w:val="en-US"/>
        </w:rPr>
        <w:t xml:space="preserve"> et al.</w:t>
      </w:r>
      <w:r w:rsidR="00D71CA9">
        <w:rPr>
          <w:rFonts w:ascii="Times New Roman" w:hAnsi="Times New Roman" w:cs="Times New Roman"/>
          <w:w w:val="105"/>
          <w:lang w:val="en-US"/>
        </w:rPr>
        <w:t>, 2019)</w:t>
      </w:r>
      <w:r w:rsidR="00772F76" w:rsidRPr="00B51843">
        <w:rPr>
          <w:rFonts w:ascii="Times New Roman" w:hAnsi="Times New Roman" w:cs="Times New Roman"/>
          <w:w w:val="105"/>
          <w:lang w:val="en-US"/>
        </w:rPr>
        <w:fldChar w:fldCharType="end"/>
      </w:r>
      <w:r w:rsidR="00D12782" w:rsidRPr="00723BB4">
        <w:rPr>
          <w:rFonts w:ascii="Times New Roman" w:hAnsi="Times New Roman" w:cs="Times New Roman"/>
          <w:w w:val="105"/>
          <w:lang w:val="en-US"/>
        </w:rPr>
        <w:t xml:space="preserve"> </w:t>
      </w:r>
      <w:r w:rsidR="00772F76"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&lt;EndNote&gt;&lt;Cite&gt;&lt;Author&gt;Tolker‐Nielsen&lt;/Author&gt;&lt;Year&gt;2014&lt;/Year&gt;&lt;RecNum&gt;2&lt;/RecNum&gt;&lt;DisplayText&gt;(Tolker‐Nielsen, 2014)&lt;/DisplayText&gt;&lt;record&gt;&lt;rec-number&gt;2&lt;/rec-number&gt;&lt;foreign-keys&gt;&lt;key app="EN" db-id="0rp5v0s955d5w3eraetxfw2lxzra2vvzfwxd" timestamp="1661125553"&gt;2&lt;/key&gt;&lt;/foreign-keys&gt;&lt;ref-type name="Journal Article"&gt;17&lt;/ref-type&gt;&lt;contributors&gt;&lt;authors&gt;&lt;author&gt;Tolker‐Nielsen, Tim&lt;/author&gt;&lt;/authors&gt;&lt;/contributors&gt;&lt;titles&gt;&lt;title&gt;Pseudomonas aeruginosa biofilm infections: from molecular biofilm biology to new treatment possibilities&lt;/title&gt;&lt;secondary-title&gt;Apmis&lt;/secondary-title&gt;&lt;/titles&gt;&lt;periodical&gt;&lt;full-title&gt;Apmis&lt;/full-title&gt;&lt;/periodical&gt;&lt;pages&gt;1-51&lt;/pages&gt;&lt;volume&gt;122&lt;/volume&gt;&lt;dates&gt;&lt;year&gt;2014&lt;/year&gt;&lt;/dates&gt;&lt;isbn&gt;0903-4641&lt;/isbn&gt;&lt;urls&gt;&lt;/urls&gt;&lt;/record&gt;&lt;/Cite&gt;&lt;/EndNote&gt;</w:instrText>
      </w:r>
      <w:r w:rsidR="00772F76" w:rsidRPr="00B51843">
        <w:rPr>
          <w:rFonts w:ascii="Times New Roman" w:hAnsi="Times New Roman" w:cs="Times New Roman"/>
          <w:w w:val="105"/>
          <w:lang w:val="en-US"/>
        </w:rPr>
        <w:fldChar w:fldCharType="separate"/>
      </w:r>
      <w:r w:rsidR="00D71CA9">
        <w:rPr>
          <w:rFonts w:ascii="Times New Roman" w:hAnsi="Times New Roman" w:cs="Times New Roman"/>
          <w:w w:val="105"/>
          <w:lang w:val="en-US"/>
        </w:rPr>
        <w:t>(Tolker‐Nielsen, 2014)</w:t>
      </w:r>
      <w:r w:rsidR="00772F76" w:rsidRPr="00B51843">
        <w:rPr>
          <w:rFonts w:ascii="Times New Roman" w:hAnsi="Times New Roman" w:cs="Times New Roman"/>
          <w:w w:val="105"/>
          <w:lang w:val="en-US"/>
        </w:rPr>
        <w:fldChar w:fldCharType="end"/>
      </w:r>
      <w:r w:rsidRPr="00B51843">
        <w:rPr>
          <w:rFonts w:ascii="Times New Roman" w:hAnsi="Times New Roman" w:cs="Times New Roman"/>
          <w:w w:val="105"/>
          <w:lang w:val="en-US"/>
        </w:rPr>
        <w:t xml:space="preserve">. </w:t>
      </w:r>
      <w:r w:rsidR="00225C4C" w:rsidRPr="00B51843">
        <w:rPr>
          <w:rFonts w:ascii="Times New Roman" w:hAnsi="Times New Roman" w:cs="Times New Roman"/>
          <w:w w:val="105"/>
          <w:lang w:val="en-US"/>
        </w:rPr>
        <w:t>Although originally considered generally an aerobic organism</w:t>
      </w:r>
      <w:r w:rsidR="00F27A8F">
        <w:rPr>
          <w:rFonts w:ascii="Times New Roman" w:hAnsi="Times New Roman" w:cs="Times New Roman"/>
          <w:w w:val="105"/>
          <w:lang w:val="en-US"/>
        </w:rPr>
        <w:t>,</w:t>
      </w:r>
      <w:r w:rsidR="00225C4C" w:rsidRPr="00B51843">
        <w:rPr>
          <w:rFonts w:ascii="Times New Roman" w:hAnsi="Times New Roman" w:cs="Times New Roman"/>
          <w:w w:val="105"/>
          <w:lang w:val="en-US"/>
        </w:rPr>
        <w:t xml:space="preserve"> </w:t>
      </w:r>
      <w:r w:rsidR="00225C4C" w:rsidRPr="00B51843">
        <w:rPr>
          <w:rFonts w:ascii="Times New Roman" w:hAnsi="Times New Roman" w:cs="Times New Roman"/>
          <w:i/>
          <w:iCs/>
          <w:w w:val="105"/>
          <w:lang w:val="en-US"/>
        </w:rPr>
        <w:t>P. aeruginosa</w:t>
      </w:r>
      <w:r w:rsidR="00225C4C" w:rsidRPr="00B51843">
        <w:rPr>
          <w:rFonts w:ascii="Times New Roman" w:hAnsi="Times New Roman" w:cs="Times New Roman"/>
          <w:w w:val="105"/>
          <w:lang w:val="en-US"/>
        </w:rPr>
        <w:t xml:space="preserve"> is also capable of respiring </w:t>
      </w:r>
      <w:r w:rsidR="00F27A8F">
        <w:rPr>
          <w:rFonts w:ascii="Times New Roman" w:hAnsi="Times New Roman" w:cs="Times New Roman"/>
          <w:w w:val="105"/>
          <w:lang w:val="en-US"/>
        </w:rPr>
        <w:t>nitrate (</w:t>
      </w:r>
      <w:r w:rsidR="00616E45" w:rsidRPr="00B51843">
        <w:rPr>
          <w:rFonts w:ascii="Times New Roman" w:hAnsi="Times New Roman" w:cs="Times New Roman"/>
          <w:w w:val="105"/>
          <w:lang w:val="en-US"/>
        </w:rPr>
        <w:t>NO</w:t>
      </w:r>
      <w:r w:rsidR="00616E45" w:rsidRPr="00B51843">
        <w:rPr>
          <w:rFonts w:ascii="Times New Roman" w:hAnsi="Times New Roman" w:cs="Times New Roman"/>
          <w:w w:val="105"/>
          <w:vertAlign w:val="subscript"/>
          <w:lang w:val="en-US"/>
        </w:rPr>
        <w:t>3</w:t>
      </w:r>
      <w:r w:rsidR="00616E45" w:rsidRPr="00B51843">
        <w:rPr>
          <w:rFonts w:ascii="Times New Roman" w:hAnsi="Times New Roman" w:cs="Times New Roman"/>
          <w:w w:val="105"/>
          <w:vertAlign w:val="superscript"/>
          <w:lang w:val="en-US"/>
        </w:rPr>
        <w:t>-</w:t>
      </w:r>
      <w:r w:rsidR="00F27A8F">
        <w:rPr>
          <w:rFonts w:ascii="Times New Roman" w:hAnsi="Times New Roman" w:cs="Times New Roman"/>
          <w:w w:val="105"/>
          <w:lang w:val="en-US"/>
        </w:rPr>
        <w:t>)</w:t>
      </w:r>
      <w:r w:rsidR="00F27A8F" w:rsidRPr="00723BB4">
        <w:rPr>
          <w:rFonts w:ascii="Times New Roman" w:hAnsi="Times New Roman" w:cs="Times New Roman"/>
          <w:w w:val="105"/>
          <w:lang w:val="en-US"/>
        </w:rPr>
        <w:t xml:space="preserve"> </w:t>
      </w:r>
      <w:r w:rsidR="00F27A8F">
        <w:rPr>
          <w:rFonts w:ascii="Times New Roman" w:hAnsi="Times New Roman" w:cs="Times New Roman"/>
          <w:w w:val="105"/>
          <w:lang w:val="en-US"/>
        </w:rPr>
        <w:t>as an alternative electron acceptor for growth</w:t>
      </w:r>
      <w:r w:rsidR="00225C4C" w:rsidRPr="00B51843">
        <w:rPr>
          <w:rFonts w:ascii="Times New Roman" w:hAnsi="Times New Roman" w:cs="Times New Roman"/>
          <w:w w:val="105"/>
          <w:lang w:val="en-US"/>
        </w:rPr>
        <w:t xml:space="preserve">. </w:t>
      </w:r>
      <w:r w:rsidR="00F27A8F">
        <w:rPr>
          <w:rFonts w:ascii="Times New Roman" w:hAnsi="Times New Roman" w:cs="Times New Roman"/>
          <w:w w:val="105"/>
          <w:lang w:val="en-US"/>
        </w:rPr>
        <w:t xml:space="preserve">In an oxic environment </w:t>
      </w:r>
      <w:r w:rsidR="00225C4C" w:rsidRPr="00B51843">
        <w:rPr>
          <w:rFonts w:ascii="Times New Roman" w:hAnsi="Times New Roman" w:cs="Times New Roman"/>
          <w:i/>
          <w:iCs/>
          <w:w w:val="105"/>
          <w:lang w:val="en-US"/>
        </w:rPr>
        <w:t>P. aeruginosa</w:t>
      </w:r>
      <w:r w:rsidR="00225C4C" w:rsidRPr="00B51843">
        <w:rPr>
          <w:rFonts w:ascii="Times New Roman" w:hAnsi="Times New Roman" w:cs="Times New Roman"/>
          <w:w w:val="105"/>
          <w:lang w:val="en-US"/>
        </w:rPr>
        <w:t xml:space="preserve"> generates strong </w:t>
      </w:r>
      <w:r w:rsidR="0023790B">
        <w:rPr>
          <w:rFonts w:ascii="Times New Roman" w:hAnsi="Times New Roman" w:cs="Times New Roman"/>
          <w:w w:val="105"/>
          <w:lang w:val="en-US"/>
        </w:rPr>
        <w:t>oxygen (</w:t>
      </w:r>
      <w:r w:rsidR="004D444A" w:rsidRPr="00B51843">
        <w:rPr>
          <w:rFonts w:ascii="Times New Roman" w:hAnsi="Times New Roman" w:cs="Times New Roman"/>
          <w:w w:val="105"/>
          <w:lang w:val="en-US"/>
        </w:rPr>
        <w:t>O</w:t>
      </w:r>
      <w:r w:rsidR="004D444A" w:rsidRPr="00B51843">
        <w:rPr>
          <w:rFonts w:ascii="Times New Roman" w:hAnsi="Times New Roman" w:cs="Times New Roman"/>
          <w:w w:val="105"/>
          <w:vertAlign w:val="subscript"/>
          <w:lang w:val="en-US"/>
        </w:rPr>
        <w:t>2</w:t>
      </w:r>
      <w:r w:rsidR="0023790B">
        <w:rPr>
          <w:rFonts w:ascii="Times New Roman" w:hAnsi="Times New Roman" w:cs="Times New Roman"/>
          <w:w w:val="105"/>
          <w:lang w:val="en-US"/>
        </w:rPr>
        <w:t>)</w:t>
      </w:r>
      <w:r w:rsidR="00225C4C" w:rsidRPr="00B51843">
        <w:rPr>
          <w:rFonts w:ascii="Times New Roman" w:hAnsi="Times New Roman" w:cs="Times New Roman"/>
          <w:w w:val="105"/>
          <w:lang w:val="en-US"/>
        </w:rPr>
        <w:t xml:space="preserve"> gradients by rapid </w:t>
      </w:r>
      <w:r w:rsidR="004D444A" w:rsidRPr="00B51843">
        <w:rPr>
          <w:rFonts w:ascii="Times New Roman" w:hAnsi="Times New Roman" w:cs="Times New Roman"/>
          <w:w w:val="105"/>
          <w:lang w:val="en-US"/>
        </w:rPr>
        <w:t>consumption</w:t>
      </w:r>
      <w:r w:rsidR="003C3C94" w:rsidRPr="00B51843">
        <w:rPr>
          <w:rFonts w:ascii="Times New Roman" w:hAnsi="Times New Roman" w:cs="Times New Roman"/>
          <w:w w:val="105"/>
          <w:lang w:val="en-US"/>
        </w:rPr>
        <w:t xml:space="preserve"> </w:t>
      </w:r>
      <w:r w:rsidR="00F27A8F">
        <w:rPr>
          <w:rFonts w:ascii="Times New Roman" w:hAnsi="Times New Roman" w:cs="Times New Roman"/>
          <w:w w:val="105"/>
          <w:lang w:val="en-US"/>
        </w:rPr>
        <w:t>of this, energetically mo</w:t>
      </w:r>
      <w:r w:rsidR="00900C13">
        <w:rPr>
          <w:rFonts w:ascii="Times New Roman" w:hAnsi="Times New Roman" w:cs="Times New Roman"/>
          <w:w w:val="105"/>
          <w:lang w:val="en-US"/>
        </w:rPr>
        <w:t>st</w:t>
      </w:r>
      <w:r w:rsidR="00F27A8F">
        <w:rPr>
          <w:rFonts w:ascii="Times New Roman" w:hAnsi="Times New Roman" w:cs="Times New Roman"/>
          <w:w w:val="105"/>
          <w:lang w:val="en-US"/>
        </w:rPr>
        <w:t xml:space="preserve"> favorable electron acceptor, </w:t>
      </w:r>
      <w:r w:rsidR="00900C13">
        <w:rPr>
          <w:rFonts w:ascii="Times New Roman" w:hAnsi="Times New Roman" w:cs="Times New Roman"/>
          <w:w w:val="105"/>
          <w:lang w:val="en-US"/>
        </w:rPr>
        <w:t xml:space="preserve">and </w:t>
      </w:r>
      <w:r w:rsidR="003C3C94" w:rsidRPr="00B51843">
        <w:rPr>
          <w:rFonts w:ascii="Times New Roman" w:hAnsi="Times New Roman" w:cs="Times New Roman"/>
          <w:w w:val="105"/>
          <w:lang w:val="en-US"/>
        </w:rPr>
        <w:t>the</w:t>
      </w:r>
      <w:r w:rsidR="004D444A" w:rsidRPr="00B51843">
        <w:rPr>
          <w:rFonts w:ascii="Times New Roman" w:hAnsi="Times New Roman" w:cs="Times New Roman"/>
          <w:w w:val="105"/>
          <w:lang w:val="en-US"/>
        </w:rPr>
        <w:t xml:space="preserve"> deeper parts of the biofilms</w:t>
      </w:r>
      <w:r w:rsidR="002D6B94" w:rsidRPr="00B51843">
        <w:rPr>
          <w:rFonts w:ascii="Times New Roman" w:hAnsi="Times New Roman" w:cs="Times New Roman"/>
          <w:w w:val="105"/>
          <w:lang w:val="en-US"/>
        </w:rPr>
        <w:t xml:space="preserve"> </w:t>
      </w:r>
      <w:r w:rsidR="00F27A8F">
        <w:rPr>
          <w:rFonts w:ascii="Times New Roman" w:hAnsi="Times New Roman" w:cs="Times New Roman"/>
          <w:w w:val="105"/>
          <w:lang w:val="en-US"/>
        </w:rPr>
        <w:t>can become</w:t>
      </w:r>
      <w:r w:rsidR="00F27A8F" w:rsidRPr="00B51843">
        <w:rPr>
          <w:rFonts w:ascii="Times New Roman" w:hAnsi="Times New Roman" w:cs="Times New Roman"/>
          <w:w w:val="105"/>
          <w:lang w:val="en-US"/>
        </w:rPr>
        <w:t xml:space="preserve"> </w:t>
      </w:r>
      <w:r w:rsidR="002D6B94" w:rsidRPr="00B51843">
        <w:rPr>
          <w:rFonts w:ascii="Times New Roman" w:hAnsi="Times New Roman" w:cs="Times New Roman"/>
          <w:w w:val="105"/>
          <w:lang w:val="en-US"/>
        </w:rPr>
        <w:t>anoxic</w:t>
      </w:r>
      <w:r w:rsidR="00F27A8F">
        <w:rPr>
          <w:rFonts w:ascii="Times New Roman" w:hAnsi="Times New Roman" w:cs="Times New Roman"/>
          <w:w w:val="105"/>
          <w:lang w:val="en-US"/>
        </w:rPr>
        <w:fldChar w:fldCharType="begin"/>
      </w:r>
      <w:r w:rsidR="00F27A8F">
        <w:rPr>
          <w:rFonts w:ascii="Times New Roman" w:hAnsi="Times New Roman" w:cs="Times New Roman"/>
          <w:w w:val="105"/>
          <w:lang w:val="en-US"/>
        </w:rPr>
        <w:instrText xml:space="preserve"> ADDIN EN.CITE &lt;EndNote&gt;&lt;Cite&gt;&lt;Author&gt;Stewart&lt;/Author&gt;&lt;Year&gt;2016&lt;/Year&gt;&lt;RecNum&gt;141&lt;/RecNum&gt;&lt;DisplayText&gt;(Stewart&lt;style face="italic"&gt; et al.&lt;/style&gt;, 2016)&lt;/DisplayText&gt;&lt;record&gt;&lt;rec-number&gt;141&lt;/rec-number&gt;&lt;foreign-keys&gt;&lt;key app="EN" db-id="v225vwzsnvfw9metvfy50ver5afe9atdavx0" timestamp="1703895196"&gt;141&lt;/key&gt;&lt;/foreign-keys&gt;&lt;ref-type name="Journal Article"&gt;17&lt;/ref-type&gt;&lt;contributors&gt;&lt;authors&gt;&lt;author&gt;Stewart, Philip S&lt;/author&gt;&lt;author&gt;Zhang, Tianyu&lt;/author&gt;&lt;author&gt;Xu, Ruifang&lt;/author&gt;&lt;author&gt;Pitts, Betsey&lt;/author&gt;&lt;author&gt;Walters, Marshall C&lt;/author&gt;&lt;author&gt;Roe, Frank&lt;/author&gt;&lt;author&gt;Kikhney, Judith&lt;/author&gt;&lt;author&gt;Moter, Annette&lt;/author&gt;&lt;/authors&gt;&lt;/contributors&gt;&lt;titles&gt;&lt;title&gt;Reaction–diffusion theory explains hypoxia and heterogeneous growth within microbial biofilms associated with chronic infections&lt;/title&gt;&lt;secondary-title&gt;npj Biofilms and Microbiomes&lt;/secondary-title&gt;&lt;/titles&gt;&lt;periodical&gt;&lt;full-title&gt;npj Biofilms and Microbiomes&lt;/full-title&gt;&lt;/periodical&gt;&lt;pages&gt;1-8&lt;/pages&gt;&lt;volume&gt;2&lt;/volume&gt;&lt;number&gt;1&lt;/number&gt;&lt;dates&gt;&lt;year&gt;2016&lt;/year&gt;&lt;/dates&gt;&lt;isbn&gt;2055-5008&lt;/isbn&gt;&lt;urls&gt;&lt;/urls&gt;&lt;/record&gt;&lt;/Cite&gt;&lt;/EndNote&gt;</w:instrText>
      </w:r>
      <w:r w:rsidR="00F27A8F">
        <w:rPr>
          <w:rFonts w:ascii="Times New Roman" w:hAnsi="Times New Roman" w:cs="Times New Roman"/>
          <w:w w:val="105"/>
          <w:lang w:val="en-US"/>
        </w:rPr>
        <w:fldChar w:fldCharType="separate"/>
      </w:r>
      <w:r w:rsidR="00F27A8F">
        <w:rPr>
          <w:rFonts w:ascii="Times New Roman" w:hAnsi="Times New Roman" w:cs="Times New Roman"/>
          <w:noProof/>
          <w:w w:val="105"/>
          <w:lang w:val="en-US"/>
        </w:rPr>
        <w:t>(Stewart</w:t>
      </w:r>
      <w:r w:rsidR="00F27A8F" w:rsidRPr="00F27A8F">
        <w:rPr>
          <w:rFonts w:ascii="Times New Roman" w:hAnsi="Times New Roman" w:cs="Times New Roman"/>
          <w:i/>
          <w:noProof/>
          <w:w w:val="105"/>
          <w:lang w:val="en-US"/>
        </w:rPr>
        <w:t xml:space="preserve"> et al.</w:t>
      </w:r>
      <w:r w:rsidR="00F27A8F">
        <w:rPr>
          <w:rFonts w:ascii="Times New Roman" w:hAnsi="Times New Roman" w:cs="Times New Roman"/>
          <w:noProof/>
          <w:w w:val="105"/>
          <w:lang w:val="en-US"/>
        </w:rPr>
        <w:t>, 2016)</w:t>
      </w:r>
      <w:r w:rsidR="00F27A8F">
        <w:rPr>
          <w:rFonts w:ascii="Times New Roman" w:hAnsi="Times New Roman" w:cs="Times New Roman"/>
          <w:w w:val="105"/>
          <w:lang w:val="en-US"/>
        </w:rPr>
        <w:fldChar w:fldCharType="end"/>
      </w:r>
      <w:r w:rsidR="002D6B94" w:rsidRPr="00B51843">
        <w:rPr>
          <w:rFonts w:ascii="Times New Roman" w:hAnsi="Times New Roman" w:cs="Times New Roman"/>
          <w:w w:val="105"/>
          <w:lang w:val="en-US"/>
        </w:rPr>
        <w:t xml:space="preserve">. </w:t>
      </w:r>
      <w:r w:rsidR="00F00356">
        <w:rPr>
          <w:rFonts w:ascii="Times New Roman" w:hAnsi="Times New Roman" w:cs="Times New Roman"/>
          <w:w w:val="105"/>
          <w:lang w:val="en-US"/>
        </w:rPr>
        <w:t>Since</w:t>
      </w:r>
      <w:r w:rsidR="00D5108C" w:rsidRPr="00B51843">
        <w:rPr>
          <w:rFonts w:ascii="Times New Roman" w:hAnsi="Times New Roman" w:cs="Times New Roman"/>
          <w:w w:val="105"/>
          <w:lang w:val="en-US"/>
        </w:rPr>
        <w:t xml:space="preserve"> </w:t>
      </w:r>
      <w:r w:rsidR="004D444A" w:rsidRPr="00B51843">
        <w:rPr>
          <w:rFonts w:ascii="Times New Roman" w:hAnsi="Times New Roman" w:cs="Times New Roman"/>
          <w:w w:val="105"/>
          <w:lang w:val="en-US"/>
        </w:rPr>
        <w:t>NO</w:t>
      </w:r>
      <w:r w:rsidR="004D444A" w:rsidRPr="00B51843">
        <w:rPr>
          <w:rFonts w:ascii="Times New Roman" w:hAnsi="Times New Roman" w:cs="Times New Roman"/>
          <w:w w:val="105"/>
          <w:vertAlign w:val="subscript"/>
          <w:lang w:val="en-US"/>
        </w:rPr>
        <w:t>3</w:t>
      </w:r>
      <w:r w:rsidR="004D444A" w:rsidRPr="00B51843">
        <w:rPr>
          <w:rFonts w:ascii="Times New Roman" w:hAnsi="Times New Roman" w:cs="Times New Roman"/>
          <w:w w:val="105"/>
          <w:vertAlign w:val="superscript"/>
          <w:lang w:val="en-US"/>
        </w:rPr>
        <w:t>-</w:t>
      </w:r>
      <w:r w:rsidR="004D444A" w:rsidRPr="00B51843">
        <w:rPr>
          <w:rFonts w:ascii="Times New Roman" w:hAnsi="Times New Roman" w:cs="Times New Roman"/>
          <w:w w:val="105"/>
          <w:lang w:val="en-US"/>
        </w:rPr>
        <w:t xml:space="preserve"> </w:t>
      </w:r>
      <w:r w:rsidR="002D6B94" w:rsidRPr="00B51843">
        <w:rPr>
          <w:rFonts w:ascii="Times New Roman" w:hAnsi="Times New Roman" w:cs="Times New Roman"/>
          <w:w w:val="105"/>
          <w:lang w:val="en-US"/>
        </w:rPr>
        <w:t xml:space="preserve">is much more soluble in water than </w:t>
      </w:r>
      <w:r w:rsidR="004D444A" w:rsidRPr="00B51843">
        <w:rPr>
          <w:rFonts w:ascii="Times New Roman" w:hAnsi="Times New Roman" w:cs="Times New Roman"/>
          <w:w w:val="105"/>
          <w:lang w:val="en-US"/>
        </w:rPr>
        <w:t>O</w:t>
      </w:r>
      <w:r w:rsidR="004D444A" w:rsidRPr="00B51843">
        <w:rPr>
          <w:rFonts w:ascii="Times New Roman" w:hAnsi="Times New Roman" w:cs="Times New Roman"/>
          <w:w w:val="105"/>
          <w:vertAlign w:val="subscript"/>
          <w:lang w:val="en-US"/>
        </w:rPr>
        <w:t>2</w:t>
      </w:r>
      <w:r w:rsidR="004D444A" w:rsidRPr="00B51843">
        <w:rPr>
          <w:rFonts w:ascii="Times New Roman" w:hAnsi="Times New Roman" w:cs="Times New Roman"/>
          <w:w w:val="105"/>
          <w:lang w:val="en-US"/>
        </w:rPr>
        <w:t xml:space="preserve"> </w:t>
      </w:r>
      <w:r w:rsidR="004C29F1">
        <w:rPr>
          <w:rFonts w:ascii="Times New Roman" w:hAnsi="Times New Roman" w:cs="Times New Roman"/>
          <w:w w:val="105"/>
          <w:lang w:val="en-US"/>
        </w:rPr>
        <w:t>its</w:t>
      </w:r>
      <w:r w:rsidR="002D6B94" w:rsidRPr="00B51843">
        <w:rPr>
          <w:rFonts w:ascii="Times New Roman" w:hAnsi="Times New Roman" w:cs="Times New Roman"/>
          <w:w w:val="105"/>
          <w:lang w:val="en-US"/>
        </w:rPr>
        <w:t xml:space="preserve"> higher concentrations </w:t>
      </w:r>
      <w:r w:rsidR="00F00356">
        <w:rPr>
          <w:rFonts w:ascii="Times New Roman" w:hAnsi="Times New Roman" w:cs="Times New Roman"/>
          <w:w w:val="105"/>
          <w:lang w:val="en-US"/>
        </w:rPr>
        <w:t xml:space="preserve">and lower respiration rates </w:t>
      </w:r>
      <w:r w:rsidR="002D6B94" w:rsidRPr="00B51843">
        <w:rPr>
          <w:rFonts w:ascii="Times New Roman" w:hAnsi="Times New Roman" w:cs="Times New Roman"/>
          <w:w w:val="105"/>
          <w:lang w:val="en-US"/>
        </w:rPr>
        <w:t>allow</w:t>
      </w:r>
      <w:r w:rsidR="00F27A8F">
        <w:rPr>
          <w:rFonts w:ascii="Times New Roman" w:hAnsi="Times New Roman" w:cs="Times New Roman"/>
          <w:w w:val="105"/>
          <w:lang w:val="en-US"/>
        </w:rPr>
        <w:t>s</w:t>
      </w:r>
      <w:r w:rsidR="002D6B94" w:rsidRPr="00B51843">
        <w:rPr>
          <w:rFonts w:ascii="Times New Roman" w:hAnsi="Times New Roman" w:cs="Times New Roman"/>
          <w:w w:val="105"/>
          <w:lang w:val="en-US"/>
        </w:rPr>
        <w:t xml:space="preserve"> deeper penetration </w:t>
      </w:r>
      <w:r w:rsidR="00F00356">
        <w:rPr>
          <w:rFonts w:ascii="Times New Roman" w:hAnsi="Times New Roman" w:cs="Times New Roman"/>
          <w:w w:val="105"/>
          <w:lang w:val="en-US"/>
        </w:rPr>
        <w:t>into the biofilm</w:t>
      </w:r>
      <w:r w:rsidR="004D444A" w:rsidRPr="00B51843">
        <w:rPr>
          <w:rFonts w:ascii="Times New Roman" w:hAnsi="Times New Roman" w:cs="Times New Roman"/>
          <w:w w:val="105"/>
          <w:lang w:val="en-US"/>
        </w:rPr>
        <w:t xml:space="preserve"> </w:t>
      </w:r>
      <w:r w:rsidR="004C29F1">
        <w:rPr>
          <w:rFonts w:ascii="Times New Roman" w:hAnsi="Times New Roman" w:cs="Times New Roman"/>
          <w:w w:val="105"/>
          <w:lang w:val="en-US"/>
        </w:rPr>
        <w:t>than O</w:t>
      </w:r>
      <w:r w:rsidR="004C29F1" w:rsidRPr="00B31E7B">
        <w:rPr>
          <w:rFonts w:ascii="Times New Roman" w:hAnsi="Times New Roman" w:cs="Times New Roman"/>
          <w:w w:val="105"/>
          <w:vertAlign w:val="subscript"/>
          <w:lang w:val="en-US"/>
        </w:rPr>
        <w:t>2</w:t>
      </w:r>
      <w:r w:rsidR="0071766E">
        <w:rPr>
          <w:rFonts w:ascii="Times New Roman" w:hAnsi="Times New Roman" w:cs="Times New Roman"/>
          <w:w w:val="105"/>
          <w:lang w:val="en-US"/>
        </w:rPr>
        <w:t>.</w:t>
      </w:r>
      <w:r w:rsidR="00802A26" w:rsidRPr="00B51843">
        <w:rPr>
          <w:rFonts w:ascii="Times New Roman" w:hAnsi="Times New Roman" w:cs="Times New Roman"/>
          <w:w w:val="105"/>
          <w:lang w:val="en-US"/>
        </w:rPr>
        <w:t xml:space="preserve"> </w:t>
      </w:r>
      <w:r w:rsidR="0071766E">
        <w:rPr>
          <w:rFonts w:ascii="Times New Roman" w:hAnsi="Times New Roman" w:cs="Times New Roman"/>
          <w:w w:val="105"/>
          <w:lang w:val="en-US"/>
        </w:rPr>
        <w:t>This</w:t>
      </w:r>
      <w:r w:rsidR="00802A26" w:rsidRPr="00B51843">
        <w:rPr>
          <w:rFonts w:ascii="Times New Roman" w:hAnsi="Times New Roman" w:cs="Times New Roman"/>
          <w:w w:val="105"/>
          <w:lang w:val="en-US"/>
        </w:rPr>
        <w:t xml:space="preserve"> </w:t>
      </w:r>
      <w:r w:rsidR="002D6B94" w:rsidRPr="00B51843">
        <w:rPr>
          <w:rFonts w:ascii="Times New Roman" w:hAnsi="Times New Roman" w:cs="Times New Roman"/>
          <w:w w:val="105"/>
          <w:lang w:val="en-US"/>
        </w:rPr>
        <w:t>allow</w:t>
      </w:r>
      <w:r w:rsidR="00802A26" w:rsidRPr="00B51843">
        <w:rPr>
          <w:rFonts w:ascii="Times New Roman" w:hAnsi="Times New Roman" w:cs="Times New Roman"/>
          <w:w w:val="105"/>
          <w:lang w:val="en-US"/>
        </w:rPr>
        <w:t>s</w:t>
      </w:r>
      <w:r w:rsidR="002D6B94" w:rsidRPr="00B51843">
        <w:rPr>
          <w:rFonts w:ascii="Times New Roman" w:hAnsi="Times New Roman" w:cs="Times New Roman"/>
          <w:w w:val="105"/>
          <w:lang w:val="en-US"/>
        </w:rPr>
        <w:t xml:space="preserve"> metabolic activity deeper in the biofilm </w:t>
      </w:r>
      <w:r w:rsidR="00EA530E">
        <w:rPr>
          <w:rFonts w:ascii="Times New Roman" w:hAnsi="Times New Roman" w:cs="Times New Roman"/>
          <w:w w:val="105"/>
          <w:lang w:val="en-US"/>
        </w:rPr>
        <w:t xml:space="preserve">independent </w:t>
      </w:r>
      <w:r w:rsidR="00F27A8F">
        <w:rPr>
          <w:rFonts w:ascii="Times New Roman" w:hAnsi="Times New Roman" w:cs="Times New Roman"/>
          <w:w w:val="105"/>
          <w:lang w:val="en-US"/>
        </w:rPr>
        <w:t>of</w:t>
      </w:r>
      <w:r w:rsidR="00F27A8F" w:rsidRPr="00B51843">
        <w:rPr>
          <w:rFonts w:ascii="Times New Roman" w:hAnsi="Times New Roman" w:cs="Times New Roman"/>
          <w:w w:val="105"/>
          <w:lang w:val="en-US"/>
        </w:rPr>
        <w:t xml:space="preserve"> </w:t>
      </w:r>
      <w:r w:rsidR="004D444A" w:rsidRPr="00B51843">
        <w:rPr>
          <w:rFonts w:ascii="Times New Roman" w:hAnsi="Times New Roman" w:cs="Times New Roman"/>
          <w:w w:val="105"/>
          <w:lang w:val="en-US"/>
        </w:rPr>
        <w:t>O</w:t>
      </w:r>
      <w:r w:rsidR="004D444A" w:rsidRPr="00B51843">
        <w:rPr>
          <w:rFonts w:ascii="Times New Roman" w:hAnsi="Times New Roman" w:cs="Times New Roman"/>
          <w:w w:val="105"/>
          <w:vertAlign w:val="subscript"/>
          <w:lang w:val="en-US"/>
        </w:rPr>
        <w:t>2</w:t>
      </w:r>
      <w:bookmarkEnd w:id="1"/>
      <w:r w:rsidR="00802A26" w:rsidRPr="00B51843">
        <w:rPr>
          <w:rFonts w:ascii="Times New Roman" w:hAnsi="Times New Roman" w:cs="Times New Roman"/>
          <w:w w:val="105"/>
          <w:lang w:val="en-US"/>
        </w:rPr>
        <w:t xml:space="preserve">, </w:t>
      </w:r>
      <w:r w:rsidR="00EA530E">
        <w:rPr>
          <w:rFonts w:ascii="Times New Roman" w:hAnsi="Times New Roman" w:cs="Times New Roman"/>
          <w:w w:val="105"/>
          <w:lang w:val="en-US"/>
        </w:rPr>
        <w:t>thus denitrification</w:t>
      </w:r>
      <w:r w:rsidR="00E147F6" w:rsidRPr="00B51843">
        <w:rPr>
          <w:rFonts w:ascii="Times New Roman" w:hAnsi="Times New Roman" w:cs="Times New Roman"/>
          <w:w w:val="105"/>
          <w:lang w:val="en-US"/>
        </w:rPr>
        <w:t xml:space="preserve"> </w:t>
      </w:r>
      <w:r w:rsidR="002D6B94" w:rsidRPr="00B51843">
        <w:rPr>
          <w:rFonts w:ascii="Times New Roman" w:hAnsi="Times New Roman" w:cs="Times New Roman"/>
          <w:w w:val="105"/>
          <w:lang w:val="en-US"/>
        </w:rPr>
        <w:t xml:space="preserve">may be an important factor in </w:t>
      </w:r>
      <w:r w:rsidR="004A05A3" w:rsidRPr="00B51843">
        <w:rPr>
          <w:rFonts w:ascii="Times New Roman" w:hAnsi="Times New Roman" w:cs="Times New Roman"/>
          <w:w w:val="105"/>
          <w:lang w:val="en-US"/>
        </w:rPr>
        <w:t xml:space="preserve">chronic biofilm infections by this pathogen. </w:t>
      </w:r>
      <w:r w:rsidR="00F27A8F">
        <w:rPr>
          <w:rFonts w:ascii="Times New Roman" w:hAnsi="Times New Roman" w:cs="Times New Roman"/>
          <w:w w:val="105"/>
          <w:lang w:val="en-US"/>
        </w:rPr>
        <w:t>B</w:t>
      </w:r>
      <w:r w:rsidR="000B6E45" w:rsidRPr="00B51843">
        <w:rPr>
          <w:rFonts w:ascii="Times New Roman" w:hAnsi="Times New Roman" w:cs="Times New Roman"/>
          <w:w w:val="105"/>
          <w:lang w:val="en-US"/>
        </w:rPr>
        <w:t>oth electron acceptors</w:t>
      </w:r>
      <w:r w:rsidR="00176720" w:rsidRPr="00B51843">
        <w:rPr>
          <w:rFonts w:ascii="Times New Roman" w:hAnsi="Times New Roman" w:cs="Times New Roman"/>
          <w:w w:val="105"/>
          <w:lang w:val="en-US"/>
        </w:rPr>
        <w:t xml:space="preserve"> (</w:t>
      </w:r>
      <w:r w:rsidR="00015144" w:rsidRPr="00B51843">
        <w:rPr>
          <w:rFonts w:ascii="Times New Roman" w:hAnsi="Times New Roman" w:cs="Times New Roman"/>
          <w:w w:val="105"/>
          <w:lang w:val="en-US"/>
        </w:rPr>
        <w:t>O</w:t>
      </w:r>
      <w:r w:rsidR="00015144" w:rsidRPr="00B51843">
        <w:rPr>
          <w:rFonts w:ascii="Times New Roman" w:hAnsi="Times New Roman" w:cs="Times New Roman"/>
          <w:w w:val="105"/>
          <w:vertAlign w:val="subscript"/>
          <w:lang w:val="en-US"/>
        </w:rPr>
        <w:t>2</w:t>
      </w:r>
      <w:r w:rsidR="00015144" w:rsidRPr="00B51843">
        <w:rPr>
          <w:rFonts w:ascii="Times New Roman" w:hAnsi="Times New Roman" w:cs="Times New Roman"/>
          <w:w w:val="105"/>
          <w:lang w:val="en-US"/>
        </w:rPr>
        <w:t xml:space="preserve"> </w:t>
      </w:r>
      <w:r w:rsidR="00176720" w:rsidRPr="00B51843">
        <w:rPr>
          <w:rFonts w:ascii="Times New Roman" w:hAnsi="Times New Roman" w:cs="Times New Roman"/>
          <w:w w:val="105"/>
          <w:lang w:val="en-US"/>
        </w:rPr>
        <w:t>and NO</w:t>
      </w:r>
      <w:r w:rsidR="00176720" w:rsidRPr="00B51843">
        <w:rPr>
          <w:rFonts w:ascii="Times New Roman" w:hAnsi="Times New Roman" w:cs="Times New Roman"/>
          <w:w w:val="105"/>
          <w:vertAlign w:val="subscript"/>
          <w:lang w:val="en-US"/>
        </w:rPr>
        <w:t>3</w:t>
      </w:r>
      <w:r w:rsidR="00176720" w:rsidRPr="00B51843">
        <w:rPr>
          <w:rFonts w:ascii="Times New Roman" w:hAnsi="Times New Roman" w:cs="Times New Roman"/>
          <w:w w:val="105"/>
          <w:vertAlign w:val="superscript"/>
          <w:lang w:val="en-US"/>
        </w:rPr>
        <w:t>-</w:t>
      </w:r>
      <w:r w:rsidR="00176720" w:rsidRPr="00B51843">
        <w:rPr>
          <w:rFonts w:ascii="Times New Roman" w:hAnsi="Times New Roman" w:cs="Times New Roman"/>
          <w:w w:val="105"/>
          <w:lang w:val="en-US"/>
        </w:rPr>
        <w:t>)</w:t>
      </w:r>
      <w:r w:rsidR="000B6E45" w:rsidRPr="00B51843">
        <w:rPr>
          <w:rFonts w:ascii="Times New Roman" w:hAnsi="Times New Roman" w:cs="Times New Roman"/>
          <w:w w:val="105"/>
          <w:lang w:val="en-US"/>
        </w:rPr>
        <w:t xml:space="preserve"> are present in tissues</w:t>
      </w:r>
      <w:r w:rsidR="00F27A8F">
        <w:rPr>
          <w:rFonts w:ascii="Times New Roman" w:hAnsi="Times New Roman" w:cs="Times New Roman"/>
          <w:w w:val="105"/>
          <w:lang w:val="en-US"/>
        </w:rPr>
        <w:t xml:space="preserve"> and fluids in wounds </w:t>
      </w:r>
      <w:r w:rsidR="0056763A">
        <w:rPr>
          <w:rFonts w:ascii="Times New Roman" w:hAnsi="Times New Roman" w:cs="Times New Roman"/>
          <w:w w:val="105"/>
          <w:lang w:val="en-US"/>
        </w:rPr>
        <w:fldChar w:fldCharType="begin"/>
      </w:r>
      <w:r w:rsidR="0056763A">
        <w:rPr>
          <w:rFonts w:ascii="Times New Roman" w:hAnsi="Times New Roman" w:cs="Times New Roman"/>
          <w:w w:val="105"/>
          <w:lang w:val="en-US"/>
        </w:rPr>
        <w:instrText xml:space="preserve"> ADDIN EN.CITE &lt;EndNote&gt;&lt;Cite&gt;&lt;Author&gt;Debats&lt;/Author&gt;&lt;Year&gt;2006&lt;/Year&gt;&lt;RecNum&gt;142&lt;/RecNum&gt;&lt;DisplayText&gt;(Debats&lt;style face="italic"&gt; et al.&lt;/style&gt;, 2006)&lt;/DisplayText&gt;&lt;record&gt;&lt;rec-number&gt;142&lt;/rec-number&gt;&lt;foreign-keys&gt;&lt;key app="EN" db-id="v225vwzsnvfw9metvfy50ver5afe9atdavx0" timestamp="1703895685"&gt;142&lt;/key&gt;&lt;/foreign-keys&gt;&lt;ref-type name="Journal Article"&gt;17&lt;/ref-type&gt;&lt;contributors&gt;&lt;authors&gt;&lt;author&gt;Debats, Iris BJG&lt;/author&gt;&lt;author&gt;Booi, Darren&lt;/author&gt;&lt;author&gt;Deutz, Nicolaas EP&lt;/author&gt;&lt;author&gt;Buurman, Wim A&lt;/author&gt;&lt;author&gt;Boeckx, Willy D&lt;/author&gt;&lt;author&gt;van der Hulst, Rene RWJ&lt;/author&gt;&lt;/authors&gt;&lt;/contributors&gt;&lt;titles&gt;&lt;title&gt;Infected chronic wounds show different local and systemic arginine conversion compared with acute wounds&lt;/title&gt;&lt;secondary-title&gt;Journal of Surgical Research&lt;/secondary-title&gt;&lt;/titles&gt;&lt;periodical&gt;&lt;full-title&gt;Journal of Surgical Research&lt;/full-title&gt;&lt;/periodical&gt;&lt;pages&gt;205-214&lt;/pages&gt;&lt;volume&gt;134&lt;/volume&gt;&lt;number&gt;2&lt;/number&gt;&lt;dates&gt;&lt;year&gt;2006&lt;/year&gt;&lt;/dates&gt;&lt;isbn&gt;0022-4804&lt;/isbn&gt;&lt;urls&gt;&lt;/urls&gt;&lt;/record&gt;&lt;/Cite&gt;&lt;/EndNote&gt;</w:instrText>
      </w:r>
      <w:r w:rsidR="0056763A">
        <w:rPr>
          <w:rFonts w:ascii="Times New Roman" w:hAnsi="Times New Roman" w:cs="Times New Roman"/>
          <w:w w:val="105"/>
          <w:lang w:val="en-US"/>
        </w:rPr>
        <w:fldChar w:fldCharType="separate"/>
      </w:r>
      <w:r w:rsidR="0056763A">
        <w:rPr>
          <w:rFonts w:ascii="Times New Roman" w:hAnsi="Times New Roman" w:cs="Times New Roman"/>
          <w:noProof/>
          <w:w w:val="105"/>
          <w:lang w:val="en-US"/>
        </w:rPr>
        <w:t>(Debats</w:t>
      </w:r>
      <w:r w:rsidR="0056763A" w:rsidRPr="0056763A">
        <w:rPr>
          <w:rFonts w:ascii="Times New Roman" w:hAnsi="Times New Roman" w:cs="Times New Roman"/>
          <w:i/>
          <w:noProof/>
          <w:w w:val="105"/>
          <w:lang w:val="en-US"/>
        </w:rPr>
        <w:t xml:space="preserve"> et al.</w:t>
      </w:r>
      <w:r w:rsidR="0056763A">
        <w:rPr>
          <w:rFonts w:ascii="Times New Roman" w:hAnsi="Times New Roman" w:cs="Times New Roman"/>
          <w:noProof/>
          <w:w w:val="105"/>
          <w:lang w:val="en-US"/>
        </w:rPr>
        <w:t>, 2006)</w:t>
      </w:r>
      <w:r w:rsidR="0056763A">
        <w:rPr>
          <w:rFonts w:ascii="Times New Roman" w:hAnsi="Times New Roman" w:cs="Times New Roman"/>
          <w:w w:val="105"/>
          <w:lang w:val="en-US"/>
        </w:rPr>
        <w:fldChar w:fldCharType="end"/>
      </w:r>
      <w:r w:rsidR="0056763A">
        <w:rPr>
          <w:rFonts w:ascii="Times New Roman" w:hAnsi="Times New Roman" w:cs="Times New Roman"/>
          <w:w w:val="105"/>
          <w:lang w:val="en-US"/>
        </w:rPr>
        <w:t xml:space="preserve"> </w:t>
      </w:r>
      <w:r w:rsidR="00F27A8F">
        <w:rPr>
          <w:rFonts w:ascii="Times New Roman" w:hAnsi="Times New Roman" w:cs="Times New Roman"/>
          <w:w w:val="105"/>
          <w:lang w:val="en-US"/>
        </w:rPr>
        <w:t>and the diseased lung, as might be found in people with cystic fibrosis</w:t>
      </w:r>
      <w:r w:rsidR="0056763A" w:rsidRPr="0056763A">
        <w:t xml:space="preserve"> </w:t>
      </w:r>
      <w:r w:rsidR="0056763A">
        <w:rPr>
          <w:rFonts w:ascii="Times New Roman" w:hAnsi="Times New Roman" w:cs="Times New Roman"/>
          <w:w w:val="105"/>
          <w:lang w:val="en-US"/>
        </w:rPr>
        <w:fldChar w:fldCharType="begin"/>
      </w:r>
      <w:r w:rsidR="0056763A">
        <w:rPr>
          <w:rFonts w:ascii="Times New Roman" w:hAnsi="Times New Roman" w:cs="Times New Roman"/>
          <w:w w:val="105"/>
          <w:lang w:val="en-US"/>
        </w:rPr>
        <w:instrText xml:space="preserve"> ADDIN EN.CITE &lt;EndNote&gt;&lt;Cite&gt;&lt;Author&gt;Line&lt;/Author&gt;&lt;Year&gt;2014&lt;/Year&gt;&lt;RecNum&gt;143&lt;/RecNum&gt;&lt;DisplayText&gt;(Line&lt;style face="italic"&gt; et al.&lt;/style&gt;, 2014)&lt;/DisplayText&gt;&lt;record&gt;&lt;rec-number&gt;143&lt;/rec-number&gt;&lt;foreign-keys&gt;&lt;key app="EN" db-id="v225vwzsnvfw9metvfy50ver5afe9atdavx0" timestamp="1703895781"&gt;143&lt;/key&gt;&lt;/foreign-keys&gt;&lt;ref-type name="Journal Article"&gt;17&lt;/ref-type&gt;&lt;contributors&gt;&lt;authors&gt;&lt;author&gt;Line, Laura&lt;/author&gt;&lt;author&gt;Alhede, Morten&lt;/author&gt;&lt;author&gt;Kolpen, Mette&lt;/author&gt;&lt;author&gt;Kühl, Michael&lt;/author&gt;&lt;author&gt;Ciofu, Oana&lt;/author&gt;&lt;author&gt;Bjarnsholt, Thomas&lt;/author&gt;&lt;author&gt;Moser, Claus&lt;/author&gt;&lt;author&gt;Toyofuku, Masanori&lt;/author&gt;&lt;author&gt;Nomura, Nobuhiko&lt;/author&gt;&lt;author&gt;Høiby, Niels&lt;/author&gt;&lt;/authors&gt;&lt;/contributors&gt;&lt;titles&gt;&lt;title&gt;Physiological levels of nitrate support anoxic growth by denitrification of Pseudomonas aeruginosa at growth rates reported in cystic fibrosis lungs and sputum&lt;/title&gt;&lt;secondary-title&gt;Frontiers in microbiology&lt;/secondary-title&gt;&lt;/titles&gt;&lt;periodical&gt;&lt;full-title&gt;Frontiers in microbiology&lt;/full-title&gt;&lt;/periodical&gt;&lt;pages&gt;554&lt;/pages&gt;&lt;volume&gt;5&lt;/volume&gt;&lt;dates&gt;&lt;year&gt;2014&lt;/year&gt;&lt;/dates&gt;&lt;isbn&gt;1664-302X&lt;/isbn&gt;&lt;urls&gt;&lt;/urls&gt;&lt;/record&gt;&lt;/Cite&gt;&lt;/EndNote&gt;</w:instrText>
      </w:r>
      <w:r w:rsidR="0056763A">
        <w:rPr>
          <w:rFonts w:ascii="Times New Roman" w:hAnsi="Times New Roman" w:cs="Times New Roman"/>
          <w:w w:val="105"/>
          <w:lang w:val="en-US"/>
        </w:rPr>
        <w:fldChar w:fldCharType="separate"/>
      </w:r>
      <w:r w:rsidR="0056763A">
        <w:rPr>
          <w:rFonts w:ascii="Times New Roman" w:hAnsi="Times New Roman" w:cs="Times New Roman"/>
          <w:noProof/>
          <w:w w:val="105"/>
          <w:lang w:val="en-US"/>
        </w:rPr>
        <w:t>(Line</w:t>
      </w:r>
      <w:r w:rsidR="0056763A" w:rsidRPr="0056763A">
        <w:rPr>
          <w:rFonts w:ascii="Times New Roman" w:hAnsi="Times New Roman" w:cs="Times New Roman"/>
          <w:i/>
          <w:noProof/>
          <w:w w:val="105"/>
          <w:lang w:val="en-US"/>
        </w:rPr>
        <w:t xml:space="preserve"> et al.</w:t>
      </w:r>
      <w:r w:rsidR="0056763A">
        <w:rPr>
          <w:rFonts w:ascii="Times New Roman" w:hAnsi="Times New Roman" w:cs="Times New Roman"/>
          <w:noProof/>
          <w:w w:val="105"/>
          <w:lang w:val="en-US"/>
        </w:rPr>
        <w:t>, 2014)</w:t>
      </w:r>
      <w:r w:rsidR="0056763A">
        <w:rPr>
          <w:rFonts w:ascii="Times New Roman" w:hAnsi="Times New Roman" w:cs="Times New Roman"/>
          <w:w w:val="105"/>
          <w:lang w:val="en-US"/>
        </w:rPr>
        <w:fldChar w:fldCharType="end"/>
      </w:r>
      <w:r w:rsidR="0056763A">
        <w:rPr>
          <w:rFonts w:ascii="Times New Roman" w:hAnsi="Times New Roman" w:cs="Times New Roman"/>
          <w:w w:val="105"/>
          <w:lang w:val="en-US"/>
        </w:rPr>
        <w:t xml:space="preserve">, </w:t>
      </w:r>
      <w:r w:rsidR="00F00356">
        <w:rPr>
          <w:rFonts w:ascii="Times New Roman" w:hAnsi="Times New Roman" w:cs="Times New Roman"/>
          <w:w w:val="105"/>
          <w:lang w:val="en-US"/>
        </w:rPr>
        <w:t>w</w:t>
      </w:r>
      <w:r w:rsidR="0056763A">
        <w:rPr>
          <w:rFonts w:ascii="Times New Roman" w:hAnsi="Times New Roman" w:cs="Times New Roman"/>
          <w:w w:val="105"/>
          <w:lang w:val="en-US"/>
        </w:rPr>
        <w:t xml:space="preserve">hich are also commonly infected with </w:t>
      </w:r>
      <w:r w:rsidR="0056763A" w:rsidRPr="00723BB4">
        <w:rPr>
          <w:rFonts w:ascii="Times New Roman" w:hAnsi="Times New Roman" w:cs="Times New Roman"/>
          <w:i/>
          <w:iCs/>
          <w:w w:val="105"/>
          <w:lang w:val="en-US"/>
        </w:rPr>
        <w:t>P. aeruginosa</w:t>
      </w:r>
      <w:r w:rsidR="0056763A">
        <w:rPr>
          <w:rFonts w:ascii="Times New Roman" w:hAnsi="Times New Roman" w:cs="Times New Roman"/>
          <w:w w:val="105"/>
          <w:lang w:val="en-US"/>
        </w:rPr>
        <w:t>.</w:t>
      </w:r>
      <w:r w:rsidR="0056763A" w:rsidRPr="0056763A">
        <w:t xml:space="preserve"> </w:t>
      </w:r>
      <w:r w:rsidR="000B6E45" w:rsidRPr="00B51843">
        <w:rPr>
          <w:rFonts w:ascii="Times New Roman" w:hAnsi="Times New Roman" w:cs="Times New Roman"/>
          <w:w w:val="105"/>
          <w:lang w:val="en-US"/>
        </w:rPr>
        <w:t xml:space="preserve"> </w:t>
      </w:r>
      <w:r w:rsidR="0056763A">
        <w:rPr>
          <w:rFonts w:ascii="Times New Roman" w:hAnsi="Times New Roman" w:cs="Times New Roman"/>
          <w:w w:val="105"/>
          <w:lang w:val="en-US"/>
        </w:rPr>
        <w:t xml:space="preserve">Further, the expression of </w:t>
      </w:r>
      <w:r w:rsidR="0056763A" w:rsidRPr="00723BB4">
        <w:rPr>
          <w:rFonts w:ascii="Times New Roman" w:hAnsi="Times New Roman" w:cs="Times New Roman"/>
          <w:i/>
          <w:iCs/>
          <w:w w:val="105"/>
          <w:lang w:val="en-US"/>
        </w:rPr>
        <w:t>P. aeruginosa</w:t>
      </w:r>
      <w:r w:rsidR="0056763A">
        <w:rPr>
          <w:rFonts w:ascii="Times New Roman" w:hAnsi="Times New Roman" w:cs="Times New Roman"/>
          <w:w w:val="105"/>
          <w:lang w:val="en-US"/>
        </w:rPr>
        <w:t xml:space="preserve"> denitrification genes in CF </w:t>
      </w:r>
      <w:r w:rsidR="008A1EF0">
        <w:rPr>
          <w:rFonts w:ascii="Times New Roman" w:hAnsi="Times New Roman" w:cs="Times New Roman"/>
          <w:w w:val="105"/>
          <w:lang w:val="en-US"/>
        </w:rPr>
        <w:t xml:space="preserve">isolates and </w:t>
      </w:r>
      <w:r w:rsidR="0056763A">
        <w:rPr>
          <w:rFonts w:ascii="Times New Roman" w:hAnsi="Times New Roman" w:cs="Times New Roman"/>
          <w:w w:val="105"/>
          <w:lang w:val="en-US"/>
        </w:rPr>
        <w:t xml:space="preserve">sputum recovered from </w:t>
      </w:r>
      <w:r w:rsidR="00EF7136">
        <w:rPr>
          <w:rFonts w:ascii="Times New Roman" w:hAnsi="Times New Roman" w:cs="Times New Roman"/>
          <w:w w:val="105"/>
          <w:lang w:val="en-US"/>
        </w:rPr>
        <w:t xml:space="preserve">chronically infected </w:t>
      </w:r>
      <w:r w:rsidR="0056763A">
        <w:rPr>
          <w:rFonts w:ascii="Times New Roman" w:hAnsi="Times New Roman" w:cs="Times New Roman"/>
          <w:w w:val="105"/>
          <w:lang w:val="en-US"/>
        </w:rPr>
        <w:t>patients suggest</w:t>
      </w:r>
      <w:r w:rsidR="00EF7136">
        <w:rPr>
          <w:rFonts w:ascii="Times New Roman" w:hAnsi="Times New Roman" w:cs="Times New Roman"/>
          <w:w w:val="105"/>
          <w:lang w:val="en-US"/>
        </w:rPr>
        <w:t>ing</w:t>
      </w:r>
      <w:r w:rsidR="0056763A">
        <w:rPr>
          <w:rFonts w:ascii="Times New Roman" w:hAnsi="Times New Roman" w:cs="Times New Roman"/>
          <w:w w:val="105"/>
          <w:lang w:val="en-US"/>
        </w:rPr>
        <w:t xml:space="preserve"> that denitrification was occurring </w:t>
      </w:r>
      <w:r w:rsidR="0056763A" w:rsidRPr="00723BB4">
        <w:rPr>
          <w:rFonts w:ascii="Times New Roman" w:hAnsi="Times New Roman" w:cs="Times New Roman"/>
          <w:i/>
          <w:iCs/>
          <w:w w:val="105"/>
          <w:lang w:val="en-US"/>
        </w:rPr>
        <w:t>in vivo</w:t>
      </w:r>
      <w:r w:rsidR="0056763A">
        <w:rPr>
          <w:rFonts w:ascii="Times New Roman" w:hAnsi="Times New Roman" w:cs="Times New Roman"/>
          <w:w w:val="105"/>
          <w:lang w:val="en-US"/>
        </w:rPr>
        <w:t xml:space="preserve"> and might be relevant in the pathogenesis</w:t>
      </w:r>
      <w:r w:rsidR="00EF7136" w:rsidRPr="00EF7136">
        <w:t xml:space="preserve"> </w:t>
      </w:r>
      <w:r w:rsidR="00EF7136">
        <w:rPr>
          <w:rFonts w:ascii="Times New Roman" w:hAnsi="Times New Roman" w:cs="Times New Roman"/>
          <w:w w:val="105"/>
          <w:lang w:val="en-US"/>
        </w:rPr>
        <w:fldChar w:fldCharType="begin"/>
      </w:r>
      <w:r w:rsidR="008A1EF0">
        <w:rPr>
          <w:rFonts w:ascii="Times New Roman" w:hAnsi="Times New Roman" w:cs="Times New Roman"/>
          <w:w w:val="105"/>
          <w:lang w:val="en-US"/>
        </w:rPr>
        <w:instrText xml:space="preserve"> ADDIN EN.CITE &lt;EndNote&gt;&lt;Cite&gt;&lt;Author&gt;Hassett&lt;/Author&gt;&lt;Year&gt;2009&lt;/Year&gt;&lt;RecNum&gt;144&lt;/RecNum&gt;&lt;DisplayText&gt;(Hassett&lt;style face="italic"&gt; et al.&lt;/style&gt;, 2009, Martin&lt;style face="italic"&gt; et al.&lt;/style&gt;, 2023)&lt;/DisplayText&gt;&lt;record&gt;&lt;rec-number&gt;144&lt;/rec-number&gt;&lt;foreign-keys&gt;&lt;key app="EN" db-id="v225vwzsnvfw9metvfy50ver5afe9atdavx0" timestamp="1703896414"&gt;144&lt;/key&gt;&lt;/foreign-keys&gt;&lt;ref-type name="Journal Article"&gt;17&lt;/ref-type&gt;&lt;contributors&gt;&lt;authors&gt;&lt;author&gt;Hassett, Daniel J&lt;/author&gt;&lt;author&gt;Sutton, Mark D&lt;/author&gt;&lt;author&gt;Schurr, Michael J&lt;/author&gt;&lt;author&gt;Herr, Andrew B&lt;/author&gt;&lt;author&gt;Caldwell, Charles C&lt;/author&gt;&lt;author&gt;Matu, Joseph O&lt;/author&gt;&lt;/authors&gt;&lt;/contributors&gt;&lt;titles&gt;&lt;title&gt;Pseudomonas aeruginosa hypoxic or anaerobic biofilm infections within cystic fibrosis airways&lt;/title&gt;&lt;secondary-title&gt;Trends in microbiology&lt;/secondary-title&gt;&lt;/titles&gt;&lt;periodical&gt;&lt;full-title&gt;Trends in microbiology&lt;/full-title&gt;&lt;/periodical&gt;&lt;pages&gt;130-138&lt;/pages&gt;&lt;volume&gt;17&lt;/volume&gt;&lt;number&gt;3&lt;/number&gt;&lt;dates&gt;&lt;year&gt;2009&lt;/year&gt;&lt;/dates&gt;&lt;isbn&gt;0966-842X&lt;/isbn&gt;&lt;urls&gt;&lt;/urls&gt;&lt;/record&gt;&lt;/Cite&gt;&lt;Cite&gt;&lt;Author&gt;Martin&lt;/Author&gt;&lt;Year&gt;2023&lt;/Year&gt;&lt;RecNum&gt;145&lt;/RecNum&gt;&lt;record&gt;&lt;rec-number&gt;145&lt;/rec-number&gt;&lt;foreign-keys&gt;&lt;key app="EN" db-id="v225vwzsnvfw9metvfy50ver5afe9atdavx0" timestamp="1703897050"&gt;145&lt;/key&gt;&lt;/foreign-keys&gt;&lt;ref-type name="Journal Article"&gt;17&lt;/ref-type&gt;&lt;contributors&gt;&lt;authors&gt;&lt;author&gt;Martin, Lois W&lt;/author&gt;&lt;author&gt;Gray, Andrew R&lt;/author&gt;&lt;author&gt;Brockway, Ben&lt;/author&gt;&lt;author&gt;Lamont, Iain L&lt;/author&gt;&lt;/authors&gt;&lt;/contributors&gt;&lt;titles&gt;&lt;title&gt;Pseudomonas aeruginosa is oxygen-deprived during infection in cystic fibrosis lungs, reducing the effectiveness of antibiotics&lt;/title&gt;&lt;secondary-title&gt;FEMS Microbiology Letters&lt;/secondary-title&gt;&lt;/titles&gt;&lt;periodical&gt;&lt;full-title&gt;FEMS Microbiology Letters&lt;/full-title&gt;&lt;/periodical&gt;&lt;pages&gt;fnad076&lt;/pages&gt;&lt;volume&gt;370&lt;/volume&gt;&lt;dates&gt;&lt;year&gt;2023&lt;/year&gt;&lt;/dates&gt;&lt;isbn&gt;1574-6968&lt;/isbn&gt;&lt;urls&gt;&lt;/urls&gt;&lt;/record&gt;&lt;/Cite&gt;&lt;/EndNote&gt;</w:instrText>
      </w:r>
      <w:r w:rsidR="00EF7136">
        <w:rPr>
          <w:rFonts w:ascii="Times New Roman" w:hAnsi="Times New Roman" w:cs="Times New Roman"/>
          <w:w w:val="105"/>
          <w:lang w:val="en-US"/>
        </w:rPr>
        <w:fldChar w:fldCharType="separate"/>
      </w:r>
      <w:r w:rsidR="008A1EF0">
        <w:rPr>
          <w:rFonts w:ascii="Times New Roman" w:hAnsi="Times New Roman" w:cs="Times New Roman"/>
          <w:noProof/>
          <w:w w:val="105"/>
          <w:lang w:val="en-US"/>
        </w:rPr>
        <w:t>(Hassett</w:t>
      </w:r>
      <w:r w:rsidR="008A1EF0" w:rsidRPr="008A1EF0">
        <w:rPr>
          <w:rFonts w:ascii="Times New Roman" w:hAnsi="Times New Roman" w:cs="Times New Roman"/>
          <w:i/>
          <w:noProof/>
          <w:w w:val="105"/>
          <w:lang w:val="en-US"/>
        </w:rPr>
        <w:t xml:space="preserve"> et al.</w:t>
      </w:r>
      <w:r w:rsidR="008A1EF0">
        <w:rPr>
          <w:rFonts w:ascii="Times New Roman" w:hAnsi="Times New Roman" w:cs="Times New Roman"/>
          <w:noProof/>
          <w:w w:val="105"/>
          <w:lang w:val="en-US"/>
        </w:rPr>
        <w:t>, 2009, Martin</w:t>
      </w:r>
      <w:r w:rsidR="008A1EF0" w:rsidRPr="008A1EF0">
        <w:rPr>
          <w:rFonts w:ascii="Times New Roman" w:hAnsi="Times New Roman" w:cs="Times New Roman"/>
          <w:i/>
          <w:noProof/>
          <w:w w:val="105"/>
          <w:lang w:val="en-US"/>
        </w:rPr>
        <w:t xml:space="preserve"> et al.</w:t>
      </w:r>
      <w:r w:rsidR="008A1EF0">
        <w:rPr>
          <w:rFonts w:ascii="Times New Roman" w:hAnsi="Times New Roman" w:cs="Times New Roman"/>
          <w:noProof/>
          <w:w w:val="105"/>
          <w:lang w:val="en-US"/>
        </w:rPr>
        <w:t>, 2023)</w:t>
      </w:r>
      <w:r w:rsidR="00EF7136">
        <w:rPr>
          <w:rFonts w:ascii="Times New Roman" w:hAnsi="Times New Roman" w:cs="Times New Roman"/>
          <w:w w:val="105"/>
          <w:lang w:val="en-US"/>
        </w:rPr>
        <w:fldChar w:fldCharType="end"/>
      </w:r>
      <w:r w:rsidR="0056763A">
        <w:rPr>
          <w:rFonts w:ascii="Times New Roman" w:hAnsi="Times New Roman" w:cs="Times New Roman"/>
          <w:w w:val="105"/>
          <w:lang w:val="en-US"/>
        </w:rPr>
        <w:t xml:space="preserve">. </w:t>
      </w:r>
      <w:r w:rsidR="008A1EF0">
        <w:rPr>
          <w:rFonts w:ascii="Times New Roman" w:hAnsi="Times New Roman" w:cs="Times New Roman"/>
          <w:w w:val="105"/>
          <w:lang w:val="en-US"/>
        </w:rPr>
        <w:t>Previously it was shown that O</w:t>
      </w:r>
      <w:r w:rsidR="008A1EF0" w:rsidRPr="00723BB4">
        <w:rPr>
          <w:rFonts w:ascii="Times New Roman" w:hAnsi="Times New Roman" w:cs="Times New Roman"/>
          <w:w w:val="105"/>
          <w:vertAlign w:val="subscript"/>
          <w:lang w:val="en-US"/>
        </w:rPr>
        <w:t>2</w:t>
      </w:r>
      <w:r w:rsidR="008A1EF0">
        <w:rPr>
          <w:rFonts w:ascii="Times New Roman" w:hAnsi="Times New Roman" w:cs="Times New Roman"/>
          <w:w w:val="105"/>
          <w:lang w:val="en-US"/>
        </w:rPr>
        <w:t xml:space="preserve"> respiration and </w:t>
      </w:r>
      <w:r w:rsidR="00BA646C">
        <w:rPr>
          <w:rFonts w:ascii="Times New Roman" w:hAnsi="Times New Roman" w:cs="Times New Roman"/>
          <w:w w:val="105"/>
          <w:lang w:val="en-US"/>
        </w:rPr>
        <w:t>denitrification could occur at the same depth in a</w:t>
      </w:r>
      <w:r w:rsidR="00AE42A1">
        <w:rPr>
          <w:rFonts w:ascii="Times New Roman" w:hAnsi="Times New Roman" w:cs="Times New Roman"/>
          <w:w w:val="105"/>
          <w:lang w:val="en-US"/>
        </w:rPr>
        <w:t xml:space="preserve"> </w:t>
      </w:r>
      <w:r w:rsidR="00AE42A1" w:rsidRPr="00723BB4">
        <w:rPr>
          <w:rFonts w:ascii="Times New Roman" w:hAnsi="Times New Roman" w:cs="Times New Roman"/>
          <w:i/>
          <w:iCs/>
          <w:w w:val="105"/>
          <w:lang w:val="en-US"/>
        </w:rPr>
        <w:t>P. aeruginosa</w:t>
      </w:r>
      <w:r w:rsidR="00AE42A1">
        <w:rPr>
          <w:rFonts w:ascii="Times New Roman" w:hAnsi="Times New Roman" w:cs="Times New Roman"/>
          <w:w w:val="105"/>
          <w:lang w:val="en-US"/>
        </w:rPr>
        <w:t xml:space="preserve"> </w:t>
      </w:r>
      <w:r w:rsidR="00BA646C">
        <w:rPr>
          <w:rFonts w:ascii="Times New Roman" w:hAnsi="Times New Roman" w:cs="Times New Roman"/>
          <w:w w:val="105"/>
          <w:lang w:val="en-US"/>
        </w:rPr>
        <w:t>agar colony</w:t>
      </w:r>
      <w:r w:rsidR="00147792">
        <w:rPr>
          <w:rFonts w:ascii="Times New Roman" w:hAnsi="Times New Roman" w:cs="Times New Roman"/>
          <w:w w:val="105"/>
          <w:lang w:val="en-US"/>
        </w:rPr>
        <w:t xml:space="preserve"> biofilm</w:t>
      </w:r>
      <w:r w:rsidR="00D67846">
        <w:rPr>
          <w:rFonts w:ascii="Times New Roman" w:hAnsi="Times New Roman" w:cs="Times New Roman"/>
          <w:w w:val="105"/>
          <w:lang w:val="en-US"/>
        </w:rPr>
        <w:t xml:space="preserve"> </w:t>
      </w:r>
      <w:r w:rsidR="00D67846">
        <w:rPr>
          <w:rFonts w:ascii="Times New Roman" w:hAnsi="Times New Roman" w:cs="Times New Roman"/>
          <w:w w:val="105"/>
          <w:lang w:val="en-US"/>
        </w:rPr>
        <w:fldChar w:fldCharType="begin"/>
      </w:r>
      <w:r w:rsidR="00D67846">
        <w:rPr>
          <w:rFonts w:ascii="Times New Roman" w:hAnsi="Times New Roman" w:cs="Times New Roman"/>
          <w:w w:val="105"/>
          <w:lang w:val="en-US"/>
        </w:rPr>
        <w:instrText xml:space="preserve"> ADDIN EN.CITE &lt;EndNote&gt;&lt;Cite&gt;&lt;Author&gt;Schwermer&lt;/Author&gt;&lt;Year&gt;2022&lt;/Year&gt;&lt;RecNum&gt;146&lt;/RecNum&gt;&lt;DisplayText&gt;(Schwermer&lt;style face="italic"&gt; et al.&lt;/style&gt;, 2022)&lt;/DisplayText&gt;&lt;record&gt;&lt;rec-number&gt;146&lt;/rec-number&gt;&lt;foreign-keys&gt;&lt;key app="EN" db-id="v225vwzsnvfw9metvfy50ver5afe9atdavx0" timestamp="1703897444"&gt;146&lt;/key&gt;&lt;/foreign-keys&gt;&lt;ref-type name="Journal Article"&gt;17&lt;/ref-type&gt;&lt;contributors&gt;&lt;authors&gt;&lt;author&gt;Schwermer, Carsten Ulrich&lt;/author&gt;&lt;author&gt;de Beer, Dirk&lt;/author&gt;&lt;author&gt;Stoodley, Paul&lt;/author&gt;&lt;/authors&gt;&lt;/contributors&gt;&lt;titles&gt;&lt;title&gt;Nitrate respiration occurs throughout the depth of mucoid and non-mucoid Pseudomonas aeruginosa submerged agar colony biofilms including the oxic zone&lt;/title&gt;&lt;secondary-title&gt;Scientific Reports&lt;/secondary-title&gt;&lt;/titles&gt;&lt;periodical&gt;&lt;full-title&gt;Scientific reports&lt;/full-title&gt;&lt;/periodical&gt;&lt;pages&gt;8557&lt;/pages&gt;&lt;volume&gt;12&lt;/volume&gt;&lt;number&gt;1&lt;/number&gt;&lt;dates&gt;&lt;year&gt;2022&lt;/year&gt;&lt;/dates&gt;&lt;isbn&gt;2045-2322&lt;/isbn&gt;&lt;urls&gt;&lt;/urls&gt;&lt;/record&gt;&lt;/Cite&gt;&lt;/EndNote&gt;</w:instrText>
      </w:r>
      <w:r w:rsidR="00D67846">
        <w:rPr>
          <w:rFonts w:ascii="Times New Roman" w:hAnsi="Times New Roman" w:cs="Times New Roman"/>
          <w:w w:val="105"/>
          <w:lang w:val="en-US"/>
        </w:rPr>
        <w:fldChar w:fldCharType="separate"/>
      </w:r>
      <w:r w:rsidR="00D67846">
        <w:rPr>
          <w:rFonts w:ascii="Times New Roman" w:hAnsi="Times New Roman" w:cs="Times New Roman"/>
          <w:w w:val="105"/>
          <w:lang w:val="en-US"/>
        </w:rPr>
        <w:t>(</w:t>
      </w:r>
      <w:proofErr w:type="spellStart"/>
      <w:r w:rsidR="00D67846">
        <w:rPr>
          <w:rFonts w:ascii="Times New Roman" w:hAnsi="Times New Roman" w:cs="Times New Roman"/>
          <w:w w:val="105"/>
          <w:lang w:val="en-US"/>
        </w:rPr>
        <w:t>Schwermer</w:t>
      </w:r>
      <w:proofErr w:type="spellEnd"/>
      <w:r w:rsidR="00D67846" w:rsidRPr="00723BB4">
        <w:rPr>
          <w:rFonts w:ascii="Times New Roman" w:hAnsi="Times New Roman" w:cs="Times New Roman"/>
          <w:w w:val="105"/>
          <w:lang w:val="en-US"/>
        </w:rPr>
        <w:t xml:space="preserve"> et al.</w:t>
      </w:r>
      <w:r w:rsidR="00D67846">
        <w:rPr>
          <w:rFonts w:ascii="Times New Roman" w:hAnsi="Times New Roman" w:cs="Times New Roman"/>
          <w:w w:val="105"/>
          <w:lang w:val="en-US"/>
        </w:rPr>
        <w:t>, 2022)</w:t>
      </w:r>
      <w:r w:rsidR="00D67846">
        <w:rPr>
          <w:rFonts w:ascii="Times New Roman" w:hAnsi="Times New Roman" w:cs="Times New Roman"/>
          <w:w w:val="105"/>
          <w:lang w:val="en-US"/>
        </w:rPr>
        <w:fldChar w:fldCharType="end"/>
      </w:r>
      <w:r w:rsidR="00147792">
        <w:rPr>
          <w:rFonts w:ascii="Times New Roman" w:hAnsi="Times New Roman" w:cs="Times New Roman"/>
          <w:w w:val="105"/>
          <w:lang w:val="en-US"/>
        </w:rPr>
        <w:t>.</w:t>
      </w:r>
      <w:r w:rsidR="00AE42A1">
        <w:rPr>
          <w:rFonts w:ascii="Times New Roman" w:hAnsi="Times New Roman" w:cs="Times New Roman"/>
          <w:w w:val="105"/>
          <w:lang w:val="en-US"/>
        </w:rPr>
        <w:t xml:space="preserve"> T</w:t>
      </w:r>
      <w:r w:rsidR="008A1EF0" w:rsidRPr="00723BB4">
        <w:rPr>
          <w:rFonts w:ascii="Times New Roman" w:hAnsi="Times New Roman" w:cs="Times New Roman"/>
          <w:w w:val="105"/>
          <w:lang w:val="en-US"/>
        </w:rPr>
        <w:t xml:space="preserve">he aim of the present study was to determine the relative contribution of simultaneous oxygen respiration and denitrification in single </w:t>
      </w:r>
      <w:r w:rsidR="008A1EF0" w:rsidRPr="00723BB4">
        <w:rPr>
          <w:rFonts w:ascii="Times New Roman" w:hAnsi="Times New Roman" w:cs="Times New Roman"/>
          <w:i/>
          <w:iCs/>
          <w:w w:val="105"/>
          <w:lang w:val="en-US"/>
        </w:rPr>
        <w:t>Pseudomonas aeruginosa</w:t>
      </w:r>
      <w:r w:rsidR="008A1EF0" w:rsidRPr="00723BB4">
        <w:rPr>
          <w:rFonts w:ascii="Times New Roman" w:hAnsi="Times New Roman" w:cs="Times New Roman"/>
          <w:w w:val="105"/>
          <w:lang w:val="en-US"/>
        </w:rPr>
        <w:t xml:space="preserve"> agar biofilm colonies under different </w:t>
      </w:r>
      <w:r w:rsidR="00F00356" w:rsidRPr="00F00356">
        <w:rPr>
          <w:rFonts w:ascii="Times New Roman" w:hAnsi="Times New Roman" w:cs="Times New Roman"/>
          <w:w w:val="105"/>
          <w:vertAlign w:val="subscript"/>
          <w:lang w:val="en-US"/>
        </w:rPr>
        <w:t>O2</w:t>
      </w:r>
      <w:r w:rsidR="008A1EF0" w:rsidRPr="00723BB4">
        <w:rPr>
          <w:rFonts w:ascii="Times New Roman" w:hAnsi="Times New Roman" w:cs="Times New Roman"/>
          <w:w w:val="105"/>
          <w:lang w:val="en-US"/>
        </w:rPr>
        <w:t xml:space="preserve"> concentrations to estimate the possible relative importance of these metabolic </w:t>
      </w:r>
      <w:r w:rsidR="008A1EF0" w:rsidRPr="00723BB4">
        <w:rPr>
          <w:rFonts w:ascii="Times New Roman" w:hAnsi="Times New Roman" w:cs="Times New Roman"/>
          <w:w w:val="105"/>
          <w:lang w:val="en-US"/>
        </w:rPr>
        <w:lastRenderedPageBreak/>
        <w:t>processes in the context of biofilm infections</w:t>
      </w:r>
      <w:r w:rsidR="00AE42A1">
        <w:rPr>
          <w:rFonts w:ascii="Times New Roman" w:hAnsi="Times New Roman" w:cs="Times New Roman"/>
          <w:w w:val="105"/>
          <w:lang w:val="en-US"/>
        </w:rPr>
        <w:t xml:space="preserve">. </w:t>
      </w:r>
      <w:r w:rsidR="00AE42A1" w:rsidRPr="00723BB4">
        <w:rPr>
          <w:rFonts w:ascii="Times New Roman" w:hAnsi="Times New Roman" w:cs="Times New Roman"/>
          <w:w w:val="105"/>
          <w:lang w:val="en-US"/>
        </w:rPr>
        <w:t>W</w:t>
      </w:r>
      <w:r w:rsidR="000B6E45" w:rsidRPr="00723BB4">
        <w:rPr>
          <w:rFonts w:ascii="Times New Roman" w:hAnsi="Times New Roman" w:cs="Times New Roman"/>
          <w:w w:val="105"/>
          <w:lang w:val="en-US"/>
        </w:rPr>
        <w:t xml:space="preserve">e investigated their relative importance for growth under </w:t>
      </w:r>
      <w:r w:rsidR="001C1A18" w:rsidRPr="00723BB4">
        <w:rPr>
          <w:rFonts w:ascii="Times New Roman" w:hAnsi="Times New Roman" w:cs="Times New Roman"/>
          <w:w w:val="105"/>
          <w:lang w:val="en-US"/>
        </w:rPr>
        <w:t xml:space="preserve">different levels of </w:t>
      </w:r>
      <w:r w:rsidR="0084779E" w:rsidRPr="00723BB4">
        <w:rPr>
          <w:rFonts w:ascii="Times New Roman" w:hAnsi="Times New Roman" w:cs="Times New Roman"/>
          <w:w w:val="105"/>
          <w:lang w:val="en-US"/>
        </w:rPr>
        <w:t>O</w:t>
      </w:r>
      <w:r w:rsidR="0084779E" w:rsidRPr="00723BB4">
        <w:rPr>
          <w:rFonts w:ascii="Times New Roman" w:hAnsi="Times New Roman" w:cs="Times New Roman"/>
          <w:w w:val="105"/>
          <w:vertAlign w:val="subscript"/>
          <w:lang w:val="en-US"/>
        </w:rPr>
        <w:t>2</w:t>
      </w:r>
      <w:r w:rsidR="0084779E" w:rsidRPr="00723BB4">
        <w:rPr>
          <w:rFonts w:ascii="Times New Roman" w:hAnsi="Times New Roman" w:cs="Times New Roman"/>
          <w:w w:val="105"/>
          <w:lang w:val="en-US"/>
        </w:rPr>
        <w:t xml:space="preserve"> </w:t>
      </w:r>
      <w:r w:rsidR="001C1A18" w:rsidRPr="00723BB4">
        <w:rPr>
          <w:rFonts w:ascii="Times New Roman" w:hAnsi="Times New Roman" w:cs="Times New Roman"/>
          <w:w w:val="105"/>
          <w:lang w:val="en-US"/>
        </w:rPr>
        <w:t>saturation ranging from hypoxic to hyperoxic by switching headspaces gasses (air, pur</w:t>
      </w:r>
      <w:r w:rsidR="00CF4DA7" w:rsidRPr="00723BB4">
        <w:rPr>
          <w:rFonts w:ascii="Times New Roman" w:hAnsi="Times New Roman" w:cs="Times New Roman"/>
          <w:w w:val="105"/>
          <w:lang w:val="en-US"/>
        </w:rPr>
        <w:t>e</w:t>
      </w:r>
      <w:r w:rsidR="001C1A18" w:rsidRPr="00723BB4">
        <w:rPr>
          <w:rFonts w:ascii="Times New Roman" w:hAnsi="Times New Roman" w:cs="Times New Roman"/>
          <w:w w:val="105"/>
          <w:lang w:val="en-US"/>
        </w:rPr>
        <w:t xml:space="preserve"> O</w:t>
      </w:r>
      <w:r w:rsidR="001C1A18" w:rsidRPr="00723BB4">
        <w:rPr>
          <w:rFonts w:ascii="Times New Roman" w:hAnsi="Times New Roman" w:cs="Times New Roman"/>
          <w:w w:val="105"/>
          <w:vertAlign w:val="subscript"/>
          <w:lang w:val="en-US"/>
        </w:rPr>
        <w:t xml:space="preserve">2 </w:t>
      </w:r>
      <w:r w:rsidR="001C1A18" w:rsidRPr="00723BB4">
        <w:rPr>
          <w:rFonts w:ascii="Times New Roman" w:hAnsi="Times New Roman" w:cs="Times New Roman"/>
          <w:w w:val="105"/>
          <w:lang w:val="en-US"/>
        </w:rPr>
        <w:t xml:space="preserve">and pure </w:t>
      </w:r>
      <w:r w:rsidR="0023790B" w:rsidRPr="00723BB4">
        <w:rPr>
          <w:rFonts w:ascii="Times New Roman" w:hAnsi="Times New Roman" w:cs="Times New Roman"/>
          <w:w w:val="105"/>
          <w:lang w:val="en-US"/>
        </w:rPr>
        <w:t>nitrogen (</w:t>
      </w:r>
      <w:r w:rsidR="001C1A18" w:rsidRPr="00723BB4">
        <w:rPr>
          <w:rFonts w:ascii="Times New Roman" w:hAnsi="Times New Roman" w:cs="Times New Roman"/>
          <w:w w:val="105"/>
          <w:lang w:val="en-US"/>
        </w:rPr>
        <w:t>N</w:t>
      </w:r>
      <w:r w:rsidR="001C1A18" w:rsidRPr="00723BB4">
        <w:rPr>
          <w:rFonts w:ascii="Times New Roman" w:hAnsi="Times New Roman" w:cs="Times New Roman"/>
          <w:w w:val="105"/>
          <w:vertAlign w:val="subscript"/>
          <w:lang w:val="en-US"/>
        </w:rPr>
        <w:t>2</w:t>
      </w:r>
      <w:r w:rsidR="001C1A18" w:rsidRPr="00723BB4">
        <w:rPr>
          <w:rFonts w:ascii="Times New Roman" w:hAnsi="Times New Roman" w:cs="Times New Roman"/>
          <w:w w:val="105"/>
          <w:lang w:val="en-US"/>
        </w:rPr>
        <w:t>)</w:t>
      </w:r>
      <w:r w:rsidR="0023790B" w:rsidRPr="00723BB4">
        <w:rPr>
          <w:rFonts w:ascii="Times New Roman" w:hAnsi="Times New Roman" w:cs="Times New Roman"/>
          <w:w w:val="105"/>
          <w:lang w:val="en-US"/>
        </w:rPr>
        <w:t>)</w:t>
      </w:r>
      <w:r w:rsidR="000B6E45" w:rsidRPr="00723BB4">
        <w:rPr>
          <w:rFonts w:ascii="Times New Roman" w:hAnsi="Times New Roman" w:cs="Times New Roman"/>
          <w:w w:val="105"/>
          <w:lang w:val="en-US"/>
        </w:rPr>
        <w:t xml:space="preserve">. </w:t>
      </w:r>
      <w:r w:rsidR="004553EC" w:rsidRPr="00723BB4">
        <w:rPr>
          <w:rFonts w:ascii="Times New Roman" w:hAnsi="Times New Roman" w:cs="Times New Roman"/>
          <w:w w:val="105"/>
          <w:lang w:val="en-US"/>
        </w:rPr>
        <w:t xml:space="preserve">Due to </w:t>
      </w:r>
      <w:r w:rsidR="00F17875" w:rsidRPr="00723BB4">
        <w:rPr>
          <w:rFonts w:ascii="Times New Roman" w:hAnsi="Times New Roman" w:cs="Times New Roman"/>
          <w:w w:val="105"/>
          <w:lang w:val="en-US"/>
        </w:rPr>
        <w:t xml:space="preserve">aerobic respiration, </w:t>
      </w:r>
      <w:r w:rsidR="004553EC" w:rsidRPr="00723BB4">
        <w:rPr>
          <w:rFonts w:ascii="Times New Roman" w:hAnsi="Times New Roman" w:cs="Times New Roman"/>
          <w:w w:val="105"/>
          <w:lang w:val="en-US"/>
        </w:rPr>
        <w:t>mass transfer resistance</w:t>
      </w:r>
      <w:r w:rsidR="00E34FF5" w:rsidRPr="00723BB4">
        <w:rPr>
          <w:rFonts w:ascii="Times New Roman" w:hAnsi="Times New Roman" w:cs="Times New Roman"/>
          <w:w w:val="105"/>
          <w:lang w:val="en-US"/>
        </w:rPr>
        <w:t>,</w:t>
      </w:r>
      <w:r w:rsidR="001C1A18" w:rsidRPr="00723BB4">
        <w:rPr>
          <w:rFonts w:ascii="Times New Roman" w:hAnsi="Times New Roman" w:cs="Times New Roman"/>
          <w:w w:val="105"/>
          <w:lang w:val="en-US"/>
        </w:rPr>
        <w:t xml:space="preserve"> and limited O</w:t>
      </w:r>
      <w:r w:rsidR="001C1A18" w:rsidRPr="00723BB4">
        <w:rPr>
          <w:rFonts w:ascii="Times New Roman" w:hAnsi="Times New Roman" w:cs="Times New Roman"/>
          <w:w w:val="105"/>
          <w:vertAlign w:val="subscript"/>
          <w:lang w:val="en-US"/>
        </w:rPr>
        <w:t>2</w:t>
      </w:r>
      <w:r w:rsidR="001C1A18" w:rsidRPr="00723BB4">
        <w:rPr>
          <w:rFonts w:ascii="Times New Roman" w:hAnsi="Times New Roman" w:cs="Times New Roman"/>
          <w:w w:val="105"/>
          <w:lang w:val="en-US"/>
        </w:rPr>
        <w:t xml:space="preserve"> solubility</w:t>
      </w:r>
      <w:r w:rsidR="004553EC" w:rsidRPr="00723BB4">
        <w:rPr>
          <w:rFonts w:ascii="Times New Roman" w:hAnsi="Times New Roman" w:cs="Times New Roman"/>
          <w:w w:val="105"/>
          <w:lang w:val="en-US"/>
        </w:rPr>
        <w:t>, anaerobic micro-niches develop</w:t>
      </w:r>
      <w:r w:rsidR="00F17875" w:rsidRPr="00723BB4">
        <w:rPr>
          <w:rFonts w:ascii="Times New Roman" w:hAnsi="Times New Roman" w:cs="Times New Roman"/>
          <w:w w:val="105"/>
          <w:lang w:val="en-US"/>
        </w:rPr>
        <w:t xml:space="preserve"> in biofilms </w:t>
      </w:r>
      <w:r w:rsidR="004553EC" w:rsidRPr="00723BB4">
        <w:rPr>
          <w:rFonts w:ascii="Times New Roman" w:hAnsi="Times New Roman" w:cs="Times New Roman"/>
          <w:w w:val="105"/>
          <w:lang w:val="en-US"/>
        </w:rPr>
        <w:fldChar w:fldCharType="begin"/>
      </w:r>
      <w:r w:rsidR="00D71CA9" w:rsidRPr="00723BB4">
        <w:rPr>
          <w:rFonts w:ascii="Times New Roman" w:hAnsi="Times New Roman" w:cs="Times New Roman"/>
          <w:w w:val="105"/>
          <w:lang w:val="en-US"/>
        </w:rPr>
        <w:instrText xml:space="preserve"> ADDIN EN.CITE &lt;EndNote&gt;&lt;Cite&gt;&lt;Author&gt;Hong&lt;/Author&gt;&lt;Year&gt;2014&lt;/Year&gt;&lt;RecNum&gt;13027&lt;/RecNum&gt;&lt;DisplayText&gt;(Hong&lt;style face="italic"&gt; et al.&lt;/style&gt;, 2014)&lt;/DisplayText&gt;&lt;record&gt;&lt;rec-number&gt;13027&lt;/rec-number&gt;&lt;foreign-keys&gt;&lt;key app="EN" db-id="dvftz2vzfw9aaiefseqxxddix99sr2fdw59f" timestamp="1659622168"&gt;13027&lt;/key&gt;&lt;/foreign-keys&gt;&lt;ref-type name="Journal Article"&gt;17&lt;/ref-type&gt;&lt;contributors&gt;&lt;authors&gt;&lt;author&gt;Hong, Wan Xing&lt;/author&gt;&lt;author&gt;Hu, Michael S&lt;/author&gt;&lt;author&gt;Esquivel, Mikaela&lt;/author&gt;&lt;author&gt;Liang, Grace Y&lt;/author&gt;&lt;author&gt;Rennert, Robert C&lt;/author&gt;&lt;author&gt;McArdle, Adrian&lt;/author&gt;&lt;author&gt;Paik, Kevin J&lt;/author&gt;&lt;author&gt;Duscher, Dominik&lt;/author&gt;&lt;author&gt;Gurtner, Geoffrey C&lt;/author&gt;&lt;author&gt;Lorenz, H Peter&lt;/author&gt;&lt;/authors&gt;&lt;/contributors&gt;&lt;titles&gt;&lt;title&gt;The role of hypoxia-inducible factor in wound healing&lt;/title&gt;&lt;secondary-title&gt;Advances in wound care&lt;/secondary-title&gt;&lt;/titles&gt;&lt;periodical&gt;&lt;full-title&gt;Advances in wound care&lt;/full-title&gt;&lt;/periodical&gt;&lt;pages&gt;390-399&lt;/pages&gt;&lt;volume&gt;3&lt;/volume&gt;&lt;number&gt;5&lt;/number&gt;&lt;dates&gt;&lt;year&gt;2014&lt;/year&gt;&lt;/dates&gt;&lt;isbn&gt;2162-1918&lt;/isbn&gt;&lt;urls&gt;&lt;/urls&gt;&lt;/record&gt;&lt;/Cite&gt;&lt;/EndNote&gt;</w:instrText>
      </w:r>
      <w:r w:rsidR="004553EC" w:rsidRPr="00723BB4">
        <w:rPr>
          <w:rFonts w:ascii="Times New Roman" w:hAnsi="Times New Roman" w:cs="Times New Roman"/>
          <w:w w:val="105"/>
          <w:lang w:val="en-US"/>
        </w:rPr>
        <w:fldChar w:fldCharType="separate"/>
      </w:r>
      <w:r w:rsidR="00D71CA9" w:rsidRPr="00723BB4">
        <w:rPr>
          <w:rFonts w:ascii="Times New Roman" w:hAnsi="Times New Roman" w:cs="Times New Roman"/>
          <w:w w:val="105"/>
          <w:lang w:val="en-US"/>
        </w:rPr>
        <w:t>(Hong et al., 2014)</w:t>
      </w:r>
      <w:r w:rsidR="004553EC" w:rsidRPr="00723BB4">
        <w:rPr>
          <w:rFonts w:ascii="Times New Roman" w:hAnsi="Times New Roman" w:cs="Times New Roman"/>
          <w:w w:val="105"/>
          <w:lang w:val="en-US"/>
        </w:rPr>
        <w:fldChar w:fldCharType="end"/>
      </w:r>
      <w:r w:rsidR="004553EC" w:rsidRPr="00723BB4">
        <w:rPr>
          <w:rFonts w:ascii="Times New Roman" w:hAnsi="Times New Roman" w:cs="Times New Roman"/>
          <w:w w:val="105"/>
          <w:lang w:val="en-US"/>
        </w:rPr>
        <w:t xml:space="preserve">. </w:t>
      </w:r>
      <w:r w:rsidR="00F17875" w:rsidRPr="00723BB4">
        <w:rPr>
          <w:rFonts w:ascii="Times New Roman" w:hAnsi="Times New Roman" w:cs="Times New Roman"/>
          <w:w w:val="105"/>
          <w:lang w:val="en-US"/>
        </w:rPr>
        <w:t>F</w:t>
      </w:r>
      <w:r w:rsidR="00EA530E" w:rsidRPr="00723BB4">
        <w:rPr>
          <w:rFonts w:ascii="Times New Roman" w:hAnsi="Times New Roman" w:cs="Times New Roman"/>
          <w:w w:val="105"/>
          <w:lang w:val="en-US"/>
        </w:rPr>
        <w:t>urthermore</w:t>
      </w:r>
      <w:r w:rsidR="00F17875" w:rsidRPr="00723BB4">
        <w:rPr>
          <w:rFonts w:ascii="Times New Roman" w:hAnsi="Times New Roman" w:cs="Times New Roman"/>
          <w:w w:val="105"/>
          <w:lang w:val="en-US"/>
        </w:rPr>
        <w:t>, i</w:t>
      </w:r>
      <w:r w:rsidR="00710304" w:rsidRPr="00723BB4">
        <w:rPr>
          <w:rFonts w:ascii="Times New Roman" w:hAnsi="Times New Roman" w:cs="Times New Roman"/>
          <w:w w:val="105"/>
          <w:lang w:val="en-US"/>
        </w:rPr>
        <w:t xml:space="preserve">n </w:t>
      </w:r>
      <w:r w:rsidR="00ED4E39" w:rsidRPr="00723BB4">
        <w:rPr>
          <w:rFonts w:ascii="Times New Roman" w:hAnsi="Times New Roman" w:cs="Times New Roman"/>
          <w:w w:val="105"/>
          <w:lang w:val="en-US"/>
        </w:rPr>
        <w:t>environments</w:t>
      </w:r>
      <w:r w:rsidR="00710304" w:rsidRPr="00723BB4">
        <w:rPr>
          <w:rFonts w:ascii="Times New Roman" w:hAnsi="Times New Roman" w:cs="Times New Roman"/>
          <w:w w:val="105"/>
          <w:lang w:val="en-US"/>
        </w:rPr>
        <w:t xml:space="preserve"> where </w:t>
      </w:r>
      <w:r w:rsidR="00E34FF5" w:rsidRPr="00723BB4">
        <w:rPr>
          <w:rFonts w:ascii="Times New Roman" w:hAnsi="Times New Roman" w:cs="Times New Roman"/>
          <w:w w:val="105"/>
          <w:lang w:val="en-US"/>
        </w:rPr>
        <w:t>O</w:t>
      </w:r>
      <w:r w:rsidR="00E34FF5" w:rsidRPr="00723BB4">
        <w:rPr>
          <w:rFonts w:ascii="Times New Roman" w:hAnsi="Times New Roman" w:cs="Times New Roman"/>
          <w:w w:val="105"/>
          <w:vertAlign w:val="subscript"/>
          <w:lang w:val="en-US"/>
        </w:rPr>
        <w:t>2</w:t>
      </w:r>
      <w:r w:rsidR="00E34FF5" w:rsidRPr="00723BB4">
        <w:rPr>
          <w:rFonts w:ascii="Times New Roman" w:hAnsi="Times New Roman" w:cs="Times New Roman"/>
          <w:w w:val="105"/>
          <w:lang w:val="en-US"/>
        </w:rPr>
        <w:t xml:space="preserve"> </w:t>
      </w:r>
      <w:r w:rsidR="00710304" w:rsidRPr="00723BB4">
        <w:rPr>
          <w:rFonts w:ascii="Times New Roman" w:hAnsi="Times New Roman" w:cs="Times New Roman"/>
          <w:w w:val="105"/>
          <w:lang w:val="en-US"/>
        </w:rPr>
        <w:t>levels can rapidly change between anoxia and air saturation, denitrification was reported to be insensitive to O</w:t>
      </w:r>
      <w:r w:rsidR="00710304" w:rsidRPr="00723BB4">
        <w:rPr>
          <w:rFonts w:ascii="Times New Roman" w:hAnsi="Times New Roman" w:cs="Times New Roman"/>
          <w:w w:val="105"/>
          <w:vertAlign w:val="subscript"/>
          <w:lang w:val="en-US"/>
        </w:rPr>
        <w:t>2</w:t>
      </w:r>
      <w:r w:rsidR="00E34FF5" w:rsidRPr="00723BB4">
        <w:rPr>
          <w:rFonts w:ascii="Times New Roman" w:hAnsi="Times New Roman" w:cs="Times New Roman"/>
          <w:w w:val="105"/>
          <w:lang w:val="en-US"/>
        </w:rPr>
        <w:t xml:space="preserve"> </w:t>
      </w:r>
      <w:r w:rsidR="00710304" w:rsidRPr="00723BB4">
        <w:rPr>
          <w:rFonts w:ascii="Times New Roman" w:hAnsi="Times New Roman" w:cs="Times New Roman"/>
          <w:w w:val="105"/>
          <w:lang w:val="en-US"/>
        </w:rPr>
        <w:fldChar w:fldCharType="begin"/>
      </w:r>
      <w:r w:rsidR="00D71CA9" w:rsidRPr="00723BB4">
        <w:rPr>
          <w:rFonts w:ascii="Times New Roman" w:hAnsi="Times New Roman" w:cs="Times New Roman"/>
          <w:w w:val="105"/>
          <w:lang w:val="en-US"/>
        </w:rPr>
        <w:instrText xml:space="preserve"> ADDIN EN.CITE &lt;EndNote&gt;&lt;Cite&gt;&lt;Author&gt;Gao&lt;/Author&gt;&lt;Year&gt;2010&lt;/Year&gt;&lt;RecNum&gt;12329&lt;/RecNum&gt;&lt;DisplayText&gt;(Gao&lt;style face="italic"&gt; et al.&lt;/style&gt;, 2010)&lt;/DisplayText&gt;&lt;record&gt;&lt;rec-number&gt;12329&lt;/rec-number&gt;&lt;foreign-keys&gt;&lt;key app="EN" db-id="dvftz2vzfw9aaiefseqxxddix99sr2fdw59f" timestamp="1413194392"&gt;12329&lt;/key&gt;&lt;/foreign-keys&gt;&lt;ref-type name="Journal Article"&gt;17&lt;/ref-type&gt;&lt;contributors&gt;&lt;authors&gt;&lt;author&gt;Gao, H.&lt;/author&gt;&lt;author&gt;Schreiber, F.&lt;/author&gt;&lt;author&gt;Collins, G.&lt;/author&gt;&lt;author&gt;Jensen, M. M.&lt;/author&gt;&lt;author&gt;Kostka, J. E.&lt;/author&gt;&lt;author&gt;Lavik, G.&lt;/author&gt;&lt;author&gt;de Beer, D.&lt;/author&gt;&lt;author&gt;Zhou, H.Y.&lt;/author&gt;&lt;author&gt;Kuypers, M. M. M.&lt;/author&gt;&lt;/authors&gt;&lt;/contributors&gt;&lt;titles&gt;&lt;title&gt;Aerobic denitrification in permeable Wadden Sea sediments&lt;/title&gt;&lt;secondary-title&gt;Isme Journal&lt;/secondary-title&gt;&lt;/titles&gt;&lt;periodical&gt;&lt;full-title&gt;Isme Journal&lt;/full-title&gt;&lt;/periodical&gt;&lt;pages&gt;417-426&lt;/pages&gt;&lt;volume&gt;4&lt;/volume&gt;&lt;number&gt;3&lt;/number&gt;&lt;dates&gt;&lt;year&gt;2010&lt;/year&gt;&lt;pub-dates&gt;&lt;date&gt;Mar&lt;/date&gt;&lt;/pub-dates&gt;&lt;/dates&gt;&lt;isbn&gt;1751-7362&lt;/isbn&gt;&lt;accession-num&gt;WOS:000274800100011&lt;/accession-num&gt;&lt;urls&gt;&lt;related-urls&gt;&lt;url&gt;&amp;lt;Go to ISI&amp;gt;://WOS:000274800100011&lt;/url&gt;&lt;/related-urls&gt;&lt;/urls&gt;&lt;electronic-resource-num&gt;10.1038/ismej.2009.127&lt;/electronic-resource-num&gt;&lt;/record&gt;&lt;/Cite&gt;&lt;/EndNote&gt;</w:instrText>
      </w:r>
      <w:r w:rsidR="00710304" w:rsidRPr="00723BB4">
        <w:rPr>
          <w:rFonts w:ascii="Times New Roman" w:hAnsi="Times New Roman" w:cs="Times New Roman"/>
          <w:w w:val="105"/>
          <w:lang w:val="en-US"/>
        </w:rPr>
        <w:fldChar w:fldCharType="separate"/>
      </w:r>
      <w:r w:rsidR="00D71CA9" w:rsidRPr="00723BB4">
        <w:rPr>
          <w:rFonts w:ascii="Times New Roman" w:hAnsi="Times New Roman" w:cs="Times New Roman"/>
          <w:w w:val="105"/>
          <w:lang w:val="en-US"/>
        </w:rPr>
        <w:t>(Gao et al., 2010)</w:t>
      </w:r>
      <w:r w:rsidR="00710304" w:rsidRPr="00723BB4">
        <w:rPr>
          <w:rFonts w:ascii="Times New Roman" w:hAnsi="Times New Roman" w:cs="Times New Roman"/>
          <w:w w:val="105"/>
          <w:lang w:val="en-US"/>
        </w:rPr>
        <w:fldChar w:fldCharType="end"/>
      </w:r>
      <w:r w:rsidR="00710304" w:rsidRPr="00723BB4">
        <w:rPr>
          <w:rFonts w:ascii="Times New Roman" w:hAnsi="Times New Roman" w:cs="Times New Roman"/>
          <w:w w:val="105"/>
          <w:lang w:val="en-US"/>
        </w:rPr>
        <w:t xml:space="preserve">. </w:t>
      </w:r>
      <w:r w:rsidR="00AE42A1">
        <w:rPr>
          <w:rFonts w:ascii="Times New Roman" w:hAnsi="Times New Roman" w:cs="Times New Roman"/>
          <w:w w:val="105"/>
          <w:lang w:val="en-US"/>
        </w:rPr>
        <w:t>Therefore, w</w:t>
      </w:r>
      <w:r w:rsidR="000B6E45" w:rsidRPr="00723BB4">
        <w:rPr>
          <w:rFonts w:ascii="Times New Roman" w:hAnsi="Times New Roman" w:cs="Times New Roman"/>
          <w:w w:val="105"/>
          <w:lang w:val="en-US"/>
        </w:rPr>
        <w:t xml:space="preserve">e </w:t>
      </w:r>
      <w:r w:rsidR="00AE42A1">
        <w:rPr>
          <w:rFonts w:ascii="Times New Roman" w:hAnsi="Times New Roman" w:cs="Times New Roman"/>
          <w:w w:val="105"/>
          <w:lang w:val="en-US"/>
        </w:rPr>
        <w:t xml:space="preserve">also </w:t>
      </w:r>
      <w:r w:rsidR="000B6E45" w:rsidRPr="00723BB4">
        <w:rPr>
          <w:rFonts w:ascii="Times New Roman" w:hAnsi="Times New Roman" w:cs="Times New Roman"/>
          <w:w w:val="105"/>
          <w:lang w:val="en-US"/>
        </w:rPr>
        <w:t xml:space="preserve">investigated </w:t>
      </w:r>
      <w:r w:rsidR="00F17875" w:rsidRPr="00723BB4">
        <w:rPr>
          <w:rFonts w:ascii="Times New Roman" w:hAnsi="Times New Roman" w:cs="Times New Roman"/>
          <w:w w:val="105"/>
          <w:lang w:val="en-US"/>
        </w:rPr>
        <w:t>whether</w:t>
      </w:r>
      <w:r w:rsidR="000B6E45" w:rsidRPr="00723BB4">
        <w:rPr>
          <w:rFonts w:ascii="Times New Roman" w:hAnsi="Times New Roman" w:cs="Times New Roman"/>
          <w:w w:val="105"/>
          <w:lang w:val="en-US"/>
        </w:rPr>
        <w:t xml:space="preserve"> </w:t>
      </w:r>
      <w:r w:rsidR="00710304" w:rsidRPr="00723BB4">
        <w:rPr>
          <w:rFonts w:ascii="Times New Roman" w:hAnsi="Times New Roman" w:cs="Times New Roman"/>
          <w:i/>
          <w:iCs/>
          <w:w w:val="105"/>
          <w:lang w:val="en-US"/>
        </w:rPr>
        <w:t>P. aeruginosa</w:t>
      </w:r>
      <w:r w:rsidR="00710304" w:rsidRPr="00723BB4">
        <w:rPr>
          <w:rFonts w:ascii="Times New Roman" w:hAnsi="Times New Roman" w:cs="Times New Roman"/>
          <w:w w:val="105"/>
          <w:lang w:val="en-US"/>
        </w:rPr>
        <w:t xml:space="preserve"> </w:t>
      </w:r>
      <w:r w:rsidR="00F17875" w:rsidRPr="00723BB4">
        <w:rPr>
          <w:rFonts w:ascii="Times New Roman" w:hAnsi="Times New Roman" w:cs="Times New Roman"/>
          <w:w w:val="105"/>
          <w:lang w:val="en-US"/>
        </w:rPr>
        <w:t xml:space="preserve">PAO1 agar colony </w:t>
      </w:r>
      <w:r w:rsidR="00710304" w:rsidRPr="00723BB4">
        <w:rPr>
          <w:rFonts w:ascii="Times New Roman" w:hAnsi="Times New Roman" w:cs="Times New Roman"/>
          <w:w w:val="105"/>
          <w:lang w:val="en-US"/>
        </w:rPr>
        <w:t>biofilms</w:t>
      </w:r>
      <w:r w:rsidR="000B6E45" w:rsidRPr="00723BB4">
        <w:rPr>
          <w:rFonts w:ascii="Times New Roman" w:hAnsi="Times New Roman" w:cs="Times New Roman"/>
          <w:w w:val="105"/>
          <w:lang w:val="en-US"/>
        </w:rPr>
        <w:t xml:space="preserve"> </w:t>
      </w:r>
      <w:r w:rsidR="00F17875" w:rsidRPr="00723BB4">
        <w:rPr>
          <w:rFonts w:ascii="Times New Roman" w:hAnsi="Times New Roman" w:cs="Times New Roman"/>
          <w:w w:val="105"/>
          <w:lang w:val="en-US"/>
        </w:rPr>
        <w:t>we</w:t>
      </w:r>
      <w:r w:rsidR="00710304" w:rsidRPr="00723BB4">
        <w:rPr>
          <w:rFonts w:ascii="Times New Roman" w:hAnsi="Times New Roman" w:cs="Times New Roman"/>
          <w:w w:val="105"/>
          <w:lang w:val="en-US"/>
        </w:rPr>
        <w:t>re equally insensitive to O</w:t>
      </w:r>
      <w:r w:rsidR="00710304" w:rsidRPr="00723BB4">
        <w:rPr>
          <w:rFonts w:ascii="Times New Roman" w:hAnsi="Times New Roman" w:cs="Times New Roman"/>
          <w:w w:val="105"/>
          <w:vertAlign w:val="subscript"/>
          <w:lang w:val="en-US"/>
        </w:rPr>
        <w:t>2</w:t>
      </w:r>
      <w:r w:rsidR="00710304" w:rsidRPr="00723BB4">
        <w:rPr>
          <w:rFonts w:ascii="Times New Roman" w:hAnsi="Times New Roman" w:cs="Times New Roman"/>
          <w:w w:val="105"/>
          <w:lang w:val="en-US"/>
        </w:rPr>
        <w:t xml:space="preserve">, </w:t>
      </w:r>
      <w:r w:rsidR="00F17875" w:rsidRPr="00723BB4">
        <w:rPr>
          <w:rFonts w:ascii="Times New Roman" w:hAnsi="Times New Roman" w:cs="Times New Roman"/>
          <w:w w:val="105"/>
          <w:lang w:val="en-US"/>
        </w:rPr>
        <w:t xml:space="preserve">and </w:t>
      </w:r>
      <w:r w:rsidR="00AE42A1">
        <w:rPr>
          <w:rFonts w:ascii="Times New Roman" w:hAnsi="Times New Roman" w:cs="Times New Roman"/>
          <w:w w:val="105"/>
          <w:lang w:val="en-US"/>
        </w:rPr>
        <w:t>the dynamics of</w:t>
      </w:r>
      <w:r w:rsidR="000B6E45" w:rsidRPr="00723BB4">
        <w:rPr>
          <w:rFonts w:ascii="Times New Roman" w:hAnsi="Times New Roman" w:cs="Times New Roman"/>
          <w:w w:val="105"/>
          <w:lang w:val="en-US"/>
        </w:rPr>
        <w:t xml:space="preserve"> switch</w:t>
      </w:r>
      <w:r w:rsidR="00AE42A1">
        <w:rPr>
          <w:rFonts w:ascii="Times New Roman" w:hAnsi="Times New Roman" w:cs="Times New Roman"/>
          <w:w w:val="105"/>
          <w:lang w:val="en-US"/>
        </w:rPr>
        <w:t>ing</w:t>
      </w:r>
      <w:r w:rsidR="000B6E45" w:rsidRPr="00723BB4">
        <w:rPr>
          <w:rFonts w:ascii="Times New Roman" w:hAnsi="Times New Roman" w:cs="Times New Roman"/>
          <w:w w:val="105"/>
          <w:lang w:val="en-US"/>
        </w:rPr>
        <w:t xml:space="preserve"> between aerobic respiration and denitrification. W</w:t>
      </w:r>
      <w:r w:rsidRPr="00723BB4">
        <w:rPr>
          <w:rFonts w:ascii="Times New Roman" w:hAnsi="Times New Roman" w:cs="Times New Roman"/>
          <w:w w:val="105"/>
          <w:lang w:val="en-US"/>
        </w:rPr>
        <w:t>e use</w:t>
      </w:r>
      <w:r w:rsidR="00B4459B" w:rsidRPr="00723BB4">
        <w:rPr>
          <w:rFonts w:ascii="Times New Roman" w:hAnsi="Times New Roman" w:cs="Times New Roman"/>
          <w:w w:val="105"/>
          <w:lang w:val="en-US"/>
        </w:rPr>
        <w:t>d</w:t>
      </w:r>
      <w:r w:rsidR="000B6E45" w:rsidRPr="00723BB4">
        <w:rPr>
          <w:rFonts w:ascii="Times New Roman" w:hAnsi="Times New Roman" w:cs="Times New Roman"/>
          <w:w w:val="105"/>
          <w:lang w:val="en-US"/>
        </w:rPr>
        <w:t xml:space="preserve"> an</w:t>
      </w:r>
      <w:r w:rsidRPr="00723BB4">
        <w:rPr>
          <w:rFonts w:ascii="Times New Roman" w:hAnsi="Times New Roman" w:cs="Times New Roman"/>
          <w:w w:val="105"/>
          <w:lang w:val="en-US"/>
        </w:rPr>
        <w:t xml:space="preserve"> </w:t>
      </w:r>
      <w:r w:rsidR="00E136E9" w:rsidRPr="00723BB4">
        <w:rPr>
          <w:rFonts w:ascii="Times New Roman" w:hAnsi="Times New Roman" w:cs="Times New Roman"/>
          <w:i/>
          <w:iCs/>
          <w:w w:val="105"/>
          <w:lang w:val="en-US"/>
        </w:rPr>
        <w:t>in vitro</w:t>
      </w:r>
      <w:r w:rsidR="00E136E9" w:rsidRPr="00723BB4">
        <w:rPr>
          <w:rFonts w:ascii="Times New Roman" w:hAnsi="Times New Roman" w:cs="Times New Roman"/>
          <w:w w:val="105"/>
          <w:lang w:val="en-US"/>
        </w:rPr>
        <w:t xml:space="preserve"> model </w:t>
      </w:r>
      <w:r w:rsidRPr="00723BB4">
        <w:rPr>
          <w:rFonts w:ascii="Times New Roman" w:hAnsi="Times New Roman" w:cs="Times New Roman"/>
          <w:w w:val="105"/>
          <w:lang w:val="en-US"/>
        </w:rPr>
        <w:t>to</w:t>
      </w:r>
      <w:r w:rsidR="00365834" w:rsidRPr="00723BB4">
        <w:rPr>
          <w:rFonts w:ascii="Times New Roman" w:hAnsi="Times New Roman" w:cs="Times New Roman"/>
          <w:w w:val="105"/>
          <w:lang w:val="en-US"/>
        </w:rPr>
        <w:t xml:space="preserve"> </w:t>
      </w:r>
      <w:r w:rsidRPr="00723BB4">
        <w:rPr>
          <w:rFonts w:ascii="Times New Roman" w:hAnsi="Times New Roman" w:cs="Times New Roman"/>
          <w:w w:val="105"/>
          <w:lang w:val="en-US"/>
        </w:rPr>
        <w:t xml:space="preserve">simulate biofilms </w:t>
      </w:r>
      <w:r w:rsidR="007E5240" w:rsidRPr="00723BB4">
        <w:rPr>
          <w:rFonts w:ascii="Times New Roman" w:hAnsi="Times New Roman" w:cs="Times New Roman"/>
          <w:w w:val="105"/>
          <w:lang w:val="en-US"/>
        </w:rPr>
        <w:t xml:space="preserve">growing on soft surfaces </w:t>
      </w:r>
      <w:r w:rsidRPr="00723BB4">
        <w:rPr>
          <w:rFonts w:ascii="Times New Roman" w:hAnsi="Times New Roman" w:cs="Times New Roman"/>
          <w:w w:val="105"/>
          <w:lang w:val="en-US"/>
        </w:rPr>
        <w:t xml:space="preserve">where colonies of </w:t>
      </w:r>
      <w:r w:rsidRPr="00723BB4">
        <w:rPr>
          <w:rFonts w:ascii="Times New Roman" w:hAnsi="Times New Roman" w:cs="Times New Roman"/>
          <w:i/>
          <w:iCs/>
          <w:w w:val="105"/>
          <w:lang w:val="en-US"/>
        </w:rPr>
        <w:t>P. aeruginosa</w:t>
      </w:r>
      <w:r w:rsidR="00365834" w:rsidRPr="00723BB4">
        <w:rPr>
          <w:rFonts w:ascii="Times New Roman" w:hAnsi="Times New Roman" w:cs="Times New Roman"/>
          <w:w w:val="105"/>
          <w:lang w:val="en-US"/>
        </w:rPr>
        <w:t xml:space="preserve"> </w:t>
      </w:r>
      <w:r w:rsidR="00F17875" w:rsidRPr="00723BB4">
        <w:rPr>
          <w:rFonts w:ascii="Times New Roman" w:hAnsi="Times New Roman" w:cs="Times New Roman"/>
          <w:w w:val="105"/>
          <w:lang w:val="en-US"/>
        </w:rPr>
        <w:t xml:space="preserve">PAO1 </w:t>
      </w:r>
      <w:r w:rsidRPr="00723BB4">
        <w:rPr>
          <w:rFonts w:ascii="Times New Roman" w:hAnsi="Times New Roman" w:cs="Times New Roman"/>
          <w:w w:val="105"/>
          <w:lang w:val="en-US"/>
        </w:rPr>
        <w:t>strains grown on agar plates</w:t>
      </w:r>
      <w:r w:rsidR="0027067C" w:rsidRPr="00723BB4">
        <w:rPr>
          <w:rFonts w:ascii="Times New Roman" w:hAnsi="Times New Roman" w:cs="Times New Roman"/>
          <w:w w:val="105"/>
          <w:lang w:val="en-US"/>
        </w:rPr>
        <w:t xml:space="preserve"> were </w:t>
      </w:r>
      <w:r w:rsidRPr="00723BB4">
        <w:rPr>
          <w:rFonts w:ascii="Times New Roman" w:hAnsi="Times New Roman" w:cs="Times New Roman"/>
          <w:w w:val="105"/>
          <w:lang w:val="en-US"/>
        </w:rPr>
        <w:t xml:space="preserve">submerged </w:t>
      </w:r>
      <w:r w:rsidR="0027067C" w:rsidRPr="00723BB4">
        <w:rPr>
          <w:rFonts w:ascii="Times New Roman" w:hAnsi="Times New Roman" w:cs="Times New Roman"/>
          <w:w w:val="105"/>
          <w:lang w:val="en-US"/>
        </w:rPr>
        <w:t>with</w:t>
      </w:r>
      <w:r w:rsidR="00AE42A1">
        <w:rPr>
          <w:rFonts w:ascii="Times New Roman" w:hAnsi="Times New Roman" w:cs="Times New Roman"/>
          <w:w w:val="105"/>
          <w:lang w:val="en-US"/>
        </w:rPr>
        <w:t>in a</w:t>
      </w:r>
      <w:r w:rsidR="0027067C" w:rsidRPr="00723BB4">
        <w:rPr>
          <w:rFonts w:ascii="Times New Roman" w:hAnsi="Times New Roman" w:cs="Times New Roman"/>
          <w:w w:val="105"/>
          <w:lang w:val="en-US"/>
        </w:rPr>
        <w:t xml:space="preserve"> growth medium</w:t>
      </w:r>
      <w:r w:rsidR="00B4459B" w:rsidRPr="00723BB4">
        <w:rPr>
          <w:rFonts w:ascii="Times New Roman" w:hAnsi="Times New Roman" w:cs="Times New Roman"/>
          <w:w w:val="105"/>
          <w:lang w:val="en-US"/>
        </w:rPr>
        <w:t xml:space="preserve"> </w:t>
      </w:r>
      <w:r w:rsidR="00465FE6" w:rsidRPr="00723BB4">
        <w:rPr>
          <w:rFonts w:ascii="Times New Roman" w:hAnsi="Times New Roman" w:cs="Times New Roman"/>
          <w:w w:val="105"/>
          <w:lang w:val="en-US"/>
        </w:rPr>
        <w:fldChar w:fldCharType="begin"/>
      </w:r>
      <w:r w:rsidR="00D71CA9" w:rsidRPr="00723BB4">
        <w:rPr>
          <w:rFonts w:ascii="Times New Roman" w:hAnsi="Times New Roman" w:cs="Times New Roman"/>
          <w:w w:val="105"/>
          <w:lang w:val="en-US"/>
        </w:rPr>
        <w:instrText xml:space="preserve"> ADDIN EN.CITE &lt;EndNote&gt;&lt;Cite&gt;&lt;Author&gt;Schwermer&lt;/Author&gt;&lt;Year&gt;2022&lt;/Year&gt;&lt;RecNum&gt;7&lt;/RecNum&gt;&lt;DisplayText&gt;(Schwermer&lt;style face="italic"&gt; et al.&lt;/style&gt;, 2022)&lt;/DisplayText&gt;&lt;record&gt;&lt;rec-number&gt;7&lt;/rec-number&gt;&lt;foreign-keys&gt;&lt;key app="EN" db-id="0rp5v0s955d5w3eraetxfw2lxzra2vvzfwxd" timestamp="1661125553"&gt;7&lt;/key&gt;&lt;/foreign-keys&gt;&lt;ref-type name="Journal Article"&gt;17&lt;/ref-type&gt;&lt;contributors&gt;&lt;authors&gt;&lt;author&gt;Schwermer, Carsten Ulrich&lt;/author&gt;&lt;author&gt;de Beer, Dirk&lt;/author&gt;&lt;author&gt;Stoodley, Paul&lt;/author&gt;&lt;/authors&gt;&lt;/contributors&gt;&lt;titles&gt;&lt;title&gt;Nitrate respiration occurs throughout the depth of mucoid and non-mucoid Pseudomonas aeruginosa submerged agar colony biofilms including the oxic zone&lt;/title&gt;&lt;secondary-title&gt;Scientific Reports&lt;/secondary-title&gt;&lt;/titles&gt;&lt;periodical&gt;&lt;full-title&gt;Scientific Reports&lt;/full-title&gt;&lt;/periodical&gt;&lt;pages&gt;1-11&lt;/pages&gt;&lt;volume&gt;12&lt;/volume&gt;&lt;number&gt;1&lt;/number&gt;&lt;dates&gt;&lt;year&gt;2022&lt;/year&gt;&lt;/dates&gt;&lt;isbn&gt;2045-2322&lt;/isbn&gt;&lt;urls&gt;&lt;/urls&gt;&lt;/record&gt;&lt;/Cite&gt;&lt;/EndNote&gt;</w:instrText>
      </w:r>
      <w:r w:rsidR="00465FE6" w:rsidRPr="00723BB4">
        <w:rPr>
          <w:rFonts w:ascii="Times New Roman" w:hAnsi="Times New Roman" w:cs="Times New Roman"/>
          <w:w w:val="105"/>
          <w:lang w:val="en-US"/>
        </w:rPr>
        <w:fldChar w:fldCharType="separate"/>
      </w:r>
      <w:r w:rsidR="00D71CA9" w:rsidRPr="00723BB4">
        <w:rPr>
          <w:rFonts w:ascii="Times New Roman" w:hAnsi="Times New Roman" w:cs="Times New Roman"/>
          <w:w w:val="105"/>
          <w:lang w:val="en-US"/>
        </w:rPr>
        <w:t>(Schwermer et al., 2022)</w:t>
      </w:r>
      <w:r w:rsidR="00465FE6" w:rsidRPr="00723BB4">
        <w:rPr>
          <w:rFonts w:ascii="Times New Roman" w:hAnsi="Times New Roman" w:cs="Times New Roman"/>
          <w:w w:val="105"/>
          <w:lang w:val="en-US"/>
        </w:rPr>
        <w:fldChar w:fldCharType="end"/>
      </w:r>
      <w:r w:rsidRPr="00723BB4">
        <w:rPr>
          <w:rFonts w:ascii="Times New Roman" w:hAnsi="Times New Roman" w:cs="Times New Roman"/>
          <w:w w:val="105"/>
          <w:lang w:val="en-US"/>
        </w:rPr>
        <w:t xml:space="preserve">. </w:t>
      </w:r>
      <w:r w:rsidR="00DA553B" w:rsidRPr="00723BB4">
        <w:rPr>
          <w:rFonts w:ascii="Times New Roman" w:hAnsi="Times New Roman" w:cs="Times New Roman"/>
          <w:w w:val="105"/>
          <w:lang w:val="en-US"/>
        </w:rPr>
        <w:t>Here</w:t>
      </w:r>
      <w:r w:rsidR="00A435E5" w:rsidRPr="00723BB4">
        <w:rPr>
          <w:rFonts w:ascii="Times New Roman" w:hAnsi="Times New Roman" w:cs="Times New Roman"/>
          <w:w w:val="105"/>
          <w:lang w:val="en-US"/>
        </w:rPr>
        <w:t xml:space="preserve">, we report the </w:t>
      </w:r>
      <w:r w:rsidR="004B129A" w:rsidRPr="00723BB4">
        <w:rPr>
          <w:rFonts w:ascii="Times New Roman" w:hAnsi="Times New Roman" w:cs="Times New Roman"/>
          <w:w w:val="105"/>
          <w:lang w:val="en-US"/>
        </w:rPr>
        <w:t xml:space="preserve">changes in </w:t>
      </w:r>
      <w:r w:rsidR="00790C06">
        <w:rPr>
          <w:rFonts w:ascii="Times New Roman" w:hAnsi="Times New Roman" w:cs="Times New Roman"/>
          <w:w w:val="105"/>
          <w:lang w:val="en-US"/>
        </w:rPr>
        <w:t xml:space="preserve">local </w:t>
      </w:r>
      <w:r w:rsidR="00A435E5" w:rsidRPr="00723BB4">
        <w:rPr>
          <w:rFonts w:ascii="Times New Roman" w:hAnsi="Times New Roman" w:cs="Times New Roman"/>
          <w:w w:val="105"/>
          <w:lang w:val="en-US"/>
        </w:rPr>
        <w:t xml:space="preserve">fluxes of </w:t>
      </w:r>
      <w:r w:rsidR="004D444A" w:rsidRPr="00723BB4">
        <w:rPr>
          <w:rFonts w:ascii="Times New Roman" w:hAnsi="Times New Roman" w:cs="Times New Roman"/>
          <w:w w:val="105"/>
          <w:lang w:val="en-US"/>
        </w:rPr>
        <w:t>O</w:t>
      </w:r>
      <w:r w:rsidR="004D444A" w:rsidRPr="00723BB4">
        <w:rPr>
          <w:rFonts w:ascii="Times New Roman" w:hAnsi="Times New Roman" w:cs="Times New Roman"/>
          <w:w w:val="105"/>
          <w:vertAlign w:val="subscript"/>
          <w:lang w:val="en-US"/>
        </w:rPr>
        <w:t>2</w:t>
      </w:r>
      <w:r w:rsidR="00A435E5" w:rsidRPr="00723BB4">
        <w:rPr>
          <w:rFonts w:ascii="Times New Roman" w:hAnsi="Times New Roman" w:cs="Times New Roman"/>
          <w:w w:val="105"/>
          <w:lang w:val="en-US"/>
        </w:rPr>
        <w:t xml:space="preserve"> </w:t>
      </w:r>
      <w:r w:rsidR="004D444A" w:rsidRPr="00723BB4">
        <w:rPr>
          <w:rFonts w:ascii="Times New Roman" w:hAnsi="Times New Roman" w:cs="Times New Roman"/>
          <w:w w:val="105"/>
          <w:lang w:val="en-US"/>
        </w:rPr>
        <w:t>and NO</w:t>
      </w:r>
      <w:r w:rsidR="004D444A" w:rsidRPr="00723BB4">
        <w:rPr>
          <w:rFonts w:ascii="Times New Roman" w:hAnsi="Times New Roman" w:cs="Times New Roman"/>
          <w:w w:val="105"/>
          <w:vertAlign w:val="subscript"/>
          <w:lang w:val="en-US"/>
        </w:rPr>
        <w:t>3</w:t>
      </w:r>
      <w:r w:rsidR="004D444A" w:rsidRPr="00723BB4">
        <w:rPr>
          <w:rFonts w:ascii="Times New Roman" w:hAnsi="Times New Roman" w:cs="Times New Roman"/>
          <w:w w:val="105"/>
          <w:vertAlign w:val="superscript"/>
          <w:lang w:val="en-US"/>
        </w:rPr>
        <w:t>-</w:t>
      </w:r>
      <w:r w:rsidR="00A435E5" w:rsidRPr="00723BB4">
        <w:rPr>
          <w:rFonts w:ascii="Times New Roman" w:hAnsi="Times New Roman" w:cs="Times New Roman"/>
          <w:w w:val="105"/>
          <w:lang w:val="en-US"/>
        </w:rPr>
        <w:t xml:space="preserve"> </w:t>
      </w:r>
      <w:r w:rsidR="00AE42A1">
        <w:rPr>
          <w:rFonts w:ascii="Times New Roman" w:hAnsi="Times New Roman" w:cs="Times New Roman"/>
          <w:w w:val="105"/>
          <w:lang w:val="en-US"/>
        </w:rPr>
        <w:t xml:space="preserve">(from stoichiometry from </w:t>
      </w:r>
      <w:r w:rsidR="00790C06">
        <w:rPr>
          <w:rFonts w:ascii="Times New Roman" w:hAnsi="Times New Roman" w:cs="Times New Roman"/>
          <w:w w:val="105"/>
          <w:lang w:val="en-US"/>
        </w:rPr>
        <w:t>nitrous oxide (</w:t>
      </w:r>
      <w:r w:rsidR="00AE42A1">
        <w:rPr>
          <w:rFonts w:ascii="Times New Roman" w:hAnsi="Times New Roman" w:cs="Times New Roman"/>
          <w:w w:val="105"/>
          <w:lang w:val="en-US"/>
        </w:rPr>
        <w:t>N</w:t>
      </w:r>
      <w:r w:rsidR="00AE42A1" w:rsidRPr="00723BB4">
        <w:rPr>
          <w:rFonts w:ascii="Times New Roman" w:hAnsi="Times New Roman" w:cs="Times New Roman"/>
          <w:w w:val="105"/>
          <w:vertAlign w:val="subscript"/>
          <w:lang w:val="en-US"/>
        </w:rPr>
        <w:t>2</w:t>
      </w:r>
      <w:r w:rsidR="00AE42A1">
        <w:rPr>
          <w:rFonts w:ascii="Times New Roman" w:hAnsi="Times New Roman" w:cs="Times New Roman"/>
          <w:w w:val="105"/>
          <w:lang w:val="en-US"/>
        </w:rPr>
        <w:t>O</w:t>
      </w:r>
      <w:r w:rsidR="00790C06">
        <w:rPr>
          <w:rFonts w:ascii="Times New Roman" w:hAnsi="Times New Roman" w:cs="Times New Roman"/>
          <w:w w:val="105"/>
          <w:lang w:val="en-US"/>
        </w:rPr>
        <w:t>)</w:t>
      </w:r>
      <w:r w:rsidR="00AE42A1">
        <w:rPr>
          <w:rFonts w:ascii="Times New Roman" w:hAnsi="Times New Roman" w:cs="Times New Roman"/>
          <w:w w:val="105"/>
          <w:lang w:val="en-US"/>
        </w:rPr>
        <w:t xml:space="preserve"> measurement</w:t>
      </w:r>
      <w:r w:rsidR="00790C06">
        <w:rPr>
          <w:rFonts w:ascii="Times New Roman" w:hAnsi="Times New Roman" w:cs="Times New Roman"/>
          <w:w w:val="105"/>
          <w:lang w:val="en-US"/>
        </w:rPr>
        <w:t>s</w:t>
      </w:r>
      <w:r w:rsidR="00AE42A1">
        <w:rPr>
          <w:rFonts w:ascii="Times New Roman" w:hAnsi="Times New Roman" w:cs="Times New Roman"/>
          <w:w w:val="105"/>
          <w:lang w:val="en-US"/>
        </w:rPr>
        <w:t xml:space="preserve">) </w:t>
      </w:r>
      <w:r w:rsidR="004D444A" w:rsidRPr="00723BB4">
        <w:rPr>
          <w:rFonts w:ascii="Times New Roman" w:hAnsi="Times New Roman" w:cs="Times New Roman"/>
          <w:w w:val="105"/>
          <w:lang w:val="en-US"/>
        </w:rPr>
        <w:t xml:space="preserve">into </w:t>
      </w:r>
      <w:r w:rsidR="00A435E5" w:rsidRPr="00723BB4">
        <w:rPr>
          <w:rFonts w:ascii="Times New Roman" w:hAnsi="Times New Roman" w:cs="Times New Roman"/>
          <w:w w:val="105"/>
          <w:lang w:val="en-US"/>
        </w:rPr>
        <w:t>the colonies</w:t>
      </w:r>
      <w:r w:rsidR="00465FE6" w:rsidRPr="00723BB4">
        <w:rPr>
          <w:rFonts w:ascii="Times New Roman" w:hAnsi="Times New Roman" w:cs="Times New Roman"/>
          <w:w w:val="105"/>
          <w:lang w:val="en-US"/>
        </w:rPr>
        <w:t xml:space="preserve"> </w:t>
      </w:r>
      <w:r w:rsidR="000B6E45" w:rsidRPr="00723BB4">
        <w:rPr>
          <w:rFonts w:ascii="Times New Roman" w:hAnsi="Times New Roman" w:cs="Times New Roman"/>
          <w:w w:val="105"/>
          <w:lang w:val="en-US"/>
        </w:rPr>
        <w:t>under different</w:t>
      </w:r>
      <w:r w:rsidR="00465FE6" w:rsidRPr="00723BB4">
        <w:rPr>
          <w:rFonts w:ascii="Times New Roman" w:hAnsi="Times New Roman" w:cs="Times New Roman"/>
          <w:w w:val="105"/>
          <w:lang w:val="en-US"/>
        </w:rPr>
        <w:t xml:space="preserve"> </w:t>
      </w:r>
      <w:r w:rsidR="004D444A" w:rsidRPr="00723BB4">
        <w:rPr>
          <w:rFonts w:ascii="Times New Roman" w:hAnsi="Times New Roman" w:cs="Times New Roman"/>
          <w:w w:val="105"/>
          <w:lang w:val="en-US"/>
        </w:rPr>
        <w:t>O</w:t>
      </w:r>
      <w:r w:rsidR="004D444A" w:rsidRPr="00723BB4">
        <w:rPr>
          <w:rFonts w:ascii="Times New Roman" w:hAnsi="Times New Roman" w:cs="Times New Roman"/>
          <w:w w:val="105"/>
          <w:vertAlign w:val="subscript"/>
          <w:lang w:val="en-US"/>
        </w:rPr>
        <w:t>2</w:t>
      </w:r>
      <w:r w:rsidR="00465FE6" w:rsidRPr="00723BB4">
        <w:rPr>
          <w:rFonts w:ascii="Times New Roman" w:hAnsi="Times New Roman" w:cs="Times New Roman"/>
          <w:w w:val="105"/>
          <w:vertAlign w:val="subscript"/>
          <w:lang w:val="en-US"/>
        </w:rPr>
        <w:t xml:space="preserve"> </w:t>
      </w:r>
      <w:r w:rsidR="008F6FA2" w:rsidRPr="00723BB4">
        <w:rPr>
          <w:rFonts w:ascii="Times New Roman" w:hAnsi="Times New Roman" w:cs="Times New Roman"/>
          <w:w w:val="105"/>
          <w:lang w:val="en-US"/>
        </w:rPr>
        <w:t xml:space="preserve">concentrations </w:t>
      </w:r>
      <w:r w:rsidR="00DA553B" w:rsidRPr="00723BB4">
        <w:rPr>
          <w:rFonts w:ascii="Times New Roman" w:hAnsi="Times New Roman" w:cs="Times New Roman"/>
          <w:w w:val="105"/>
          <w:lang w:val="en-US"/>
        </w:rPr>
        <w:t>and determined the consequences for bioenergetics</w:t>
      </w:r>
      <w:r w:rsidR="00A435E5" w:rsidRPr="00723BB4">
        <w:rPr>
          <w:rFonts w:ascii="Times New Roman" w:hAnsi="Times New Roman" w:cs="Times New Roman"/>
          <w:w w:val="105"/>
          <w:lang w:val="en-US"/>
        </w:rPr>
        <w:t>.</w:t>
      </w:r>
      <w:r w:rsidR="00722117" w:rsidRPr="00723BB4">
        <w:rPr>
          <w:rFonts w:ascii="Times New Roman" w:hAnsi="Times New Roman" w:cs="Times New Roman"/>
          <w:w w:val="105"/>
          <w:lang w:val="en-US"/>
        </w:rPr>
        <w:t xml:space="preserve"> </w:t>
      </w:r>
      <w:r w:rsidR="003A3317" w:rsidRPr="003A3317">
        <w:rPr>
          <w:rFonts w:ascii="Times New Roman" w:hAnsi="Times New Roman" w:cs="Times New Roman"/>
          <w:w w:val="105"/>
          <w:lang w:val="en-US"/>
        </w:rPr>
        <w:t>Since an infecting biofilm may be exposed to varying O</w:t>
      </w:r>
      <w:r w:rsidR="003A3317" w:rsidRPr="00723BB4">
        <w:rPr>
          <w:rFonts w:ascii="Times New Roman" w:hAnsi="Times New Roman" w:cs="Times New Roman"/>
          <w:w w:val="105"/>
          <w:vertAlign w:val="subscript"/>
          <w:lang w:val="en-US"/>
        </w:rPr>
        <w:t>2</w:t>
      </w:r>
      <w:r w:rsidR="003A3317" w:rsidRPr="003A3317">
        <w:rPr>
          <w:rFonts w:ascii="Times New Roman" w:hAnsi="Times New Roman" w:cs="Times New Roman"/>
          <w:w w:val="105"/>
          <w:lang w:val="en-US"/>
        </w:rPr>
        <w:t xml:space="preserve"> regimes, we hypothesized that denitrification contributes to energy conservation at </w:t>
      </w:r>
      <w:r w:rsidR="000F241F">
        <w:rPr>
          <w:rFonts w:ascii="Times New Roman" w:hAnsi="Times New Roman" w:cs="Times New Roman"/>
          <w:w w:val="105"/>
          <w:lang w:val="en-US"/>
        </w:rPr>
        <w:t>varying</w:t>
      </w:r>
      <w:r w:rsidR="003A3317" w:rsidRPr="003A3317">
        <w:rPr>
          <w:rFonts w:ascii="Times New Roman" w:hAnsi="Times New Roman" w:cs="Times New Roman"/>
          <w:w w:val="105"/>
          <w:lang w:val="en-US"/>
        </w:rPr>
        <w:t xml:space="preserve"> O</w:t>
      </w:r>
      <w:r w:rsidR="003A3317" w:rsidRPr="00723BB4">
        <w:rPr>
          <w:rFonts w:ascii="Times New Roman" w:hAnsi="Times New Roman" w:cs="Times New Roman"/>
          <w:w w:val="105"/>
          <w:vertAlign w:val="subscript"/>
          <w:lang w:val="en-US"/>
        </w:rPr>
        <w:t>2</w:t>
      </w:r>
      <w:r w:rsidR="003A3317" w:rsidRPr="003A3317">
        <w:rPr>
          <w:rFonts w:ascii="Times New Roman" w:hAnsi="Times New Roman" w:cs="Times New Roman"/>
          <w:w w:val="105"/>
          <w:lang w:val="en-US"/>
        </w:rPr>
        <w:t xml:space="preserve"> levels. Secondly, we expect that due to well adapted e-transfer NO remains low</w:t>
      </w:r>
      <w:r w:rsidR="00843A63">
        <w:rPr>
          <w:rFonts w:ascii="Times New Roman" w:hAnsi="Times New Roman" w:cs="Times New Roman"/>
          <w:w w:val="105"/>
          <w:lang w:val="en-US"/>
        </w:rPr>
        <w:t xml:space="preserve"> (1 nM)</w:t>
      </w:r>
      <w:r w:rsidR="003A3317" w:rsidRPr="003A3317">
        <w:rPr>
          <w:rFonts w:ascii="Times New Roman" w:hAnsi="Times New Roman" w:cs="Times New Roman"/>
          <w:w w:val="105"/>
          <w:lang w:val="en-US"/>
        </w:rPr>
        <w:t>, independently from the O</w:t>
      </w:r>
      <w:r w:rsidR="003A3317" w:rsidRPr="00723BB4">
        <w:rPr>
          <w:rFonts w:ascii="Times New Roman" w:hAnsi="Times New Roman" w:cs="Times New Roman"/>
          <w:w w:val="105"/>
          <w:vertAlign w:val="subscript"/>
          <w:lang w:val="en-US"/>
        </w:rPr>
        <w:t>2</w:t>
      </w:r>
      <w:r w:rsidR="003A3317" w:rsidRPr="003A3317">
        <w:rPr>
          <w:rFonts w:ascii="Times New Roman" w:hAnsi="Times New Roman" w:cs="Times New Roman"/>
          <w:w w:val="105"/>
          <w:lang w:val="en-US"/>
        </w:rPr>
        <w:t xml:space="preserve"> supply.</w:t>
      </w:r>
      <w:r w:rsidR="005F2CF2" w:rsidRPr="00723BB4">
        <w:rPr>
          <w:rFonts w:ascii="Times New Roman" w:hAnsi="Times New Roman" w:cs="Times New Roman"/>
          <w:w w:val="105"/>
          <w:lang w:val="en-US"/>
        </w:rPr>
        <w:t xml:space="preserve">. </w:t>
      </w:r>
      <w:r w:rsidR="00FD2888" w:rsidRPr="00723BB4">
        <w:rPr>
          <w:rFonts w:ascii="Times New Roman" w:hAnsi="Times New Roman" w:cs="Times New Roman"/>
          <w:w w:val="105"/>
          <w:lang w:val="en-US"/>
        </w:rPr>
        <w:t>Bioenergetic calculations for denitrifying communities were based on data from Strous</w:t>
      </w:r>
      <w:r w:rsidR="00955B32" w:rsidRPr="00723BB4">
        <w:rPr>
          <w:rFonts w:ascii="Times New Roman" w:hAnsi="Times New Roman" w:cs="Times New Roman"/>
          <w:w w:val="105"/>
          <w:lang w:val="en-US"/>
        </w:rPr>
        <w:t xml:space="preserve"> </w:t>
      </w:r>
      <w:r w:rsidR="000B6E45" w:rsidRPr="00723BB4">
        <w:rPr>
          <w:rFonts w:ascii="Times New Roman" w:hAnsi="Times New Roman" w:cs="Times New Roman"/>
          <w:w w:val="105"/>
          <w:lang w:val="en-US"/>
        </w:rPr>
        <w:fldChar w:fldCharType="begin"/>
      </w:r>
      <w:r w:rsidR="00D71CA9" w:rsidRPr="00723BB4">
        <w:rPr>
          <w:rFonts w:ascii="Times New Roman" w:hAnsi="Times New Roman" w:cs="Times New Roman"/>
          <w:w w:val="105"/>
          <w:lang w:val="en-US"/>
        </w:rPr>
        <w:instrText xml:space="preserve"> ADDIN EN.CITE &lt;EndNote&gt;&lt;Cite&gt;&lt;Author&gt;Chen&lt;/Author&gt;&lt;Year&gt;2013&lt;/Year&gt;&lt;RecNum&gt;13026&lt;/RecNum&gt;&lt;DisplayText&gt;(Chen &amp;amp; Strous, 2013)&lt;/DisplayText&gt;&lt;record&gt;&lt;rec-number&gt;13026&lt;/rec-number&gt;&lt;foreign-keys&gt;&lt;key app="EN" db-id="dvftz2vzfw9aaiefseqxxddix99sr2fdw59f" timestamp="1658240019"&gt;13026&lt;/key&gt;&lt;/foreign-keys&gt;&lt;ref-type name="Journal Article"&gt;17&lt;/ref-type&gt;&lt;contributors&gt;&lt;authors&gt;&lt;author&gt;Chen, Jianwei&lt;/author&gt;&lt;author&gt;Strous, Marc&lt;/author&gt;&lt;/authors&gt;&lt;/contributors&gt;&lt;titles&gt;&lt;title&gt;Denitrification and aerobic respiration, hybrid electron transport chains and co-evolution&lt;/title&gt;&lt;secondary-title&gt;Biochimica et Biophysica Acta (BBA) - Bioenergetics&lt;/secondary-title&gt;&lt;/titles&gt;&lt;periodical&gt;&lt;full-title&gt;Biochimica et Biophysica Acta (BBA) - Bioenergetics&lt;/full-title&gt;&lt;/periodical&gt;&lt;pages&gt;136-144&lt;/pages&gt;&lt;volume&gt;1827&lt;/volume&gt;&lt;number&gt;2&lt;/number&gt;&lt;keywords&gt;&lt;keyword&gt;Denitrification&lt;/keyword&gt;&lt;keyword&gt;Aerobic denitrification&lt;/keyword&gt;&lt;keyword&gt;Nitric oxide dismutation&lt;/keyword&gt;&lt;keyword&gt;Respiratory chain&lt;/keyword&gt;&lt;/keywords&gt;&lt;dates&gt;&lt;year&gt;2013&lt;/year&gt;&lt;pub-dates&gt;&lt;date&gt;2013/02/01/&lt;/date&gt;&lt;/pub-dates&gt;&lt;/dates&gt;&lt;isbn&gt;0005-2728&lt;/isbn&gt;&lt;urls&gt;&lt;related-urls&gt;&lt;url&gt;https://www.sciencedirect.com/science/article/pii/S0005272812010419&lt;/url&gt;&lt;/related-urls&gt;&lt;/urls&gt;&lt;electronic-resource-num&gt;https://doi.org/10.1016/j.bbabio.2012.10.002&lt;/electronic-resource-num&gt;&lt;/record&gt;&lt;/Cite&gt;&lt;/EndNote&gt;</w:instrText>
      </w:r>
      <w:r w:rsidR="000B6E45" w:rsidRPr="00723BB4">
        <w:rPr>
          <w:rFonts w:ascii="Times New Roman" w:hAnsi="Times New Roman" w:cs="Times New Roman"/>
          <w:w w:val="105"/>
          <w:lang w:val="en-US"/>
        </w:rPr>
        <w:fldChar w:fldCharType="separate"/>
      </w:r>
      <w:r w:rsidR="00D71CA9" w:rsidRPr="00723BB4">
        <w:rPr>
          <w:rFonts w:ascii="Times New Roman" w:hAnsi="Times New Roman" w:cs="Times New Roman"/>
          <w:w w:val="105"/>
          <w:lang w:val="en-US"/>
        </w:rPr>
        <w:t>(Chen &amp; Strous, 2013)</w:t>
      </w:r>
      <w:r w:rsidR="000B6E45" w:rsidRPr="00723BB4">
        <w:rPr>
          <w:rFonts w:ascii="Times New Roman" w:hAnsi="Times New Roman" w:cs="Times New Roman"/>
          <w:w w:val="105"/>
          <w:lang w:val="en-US"/>
        </w:rPr>
        <w:fldChar w:fldCharType="end"/>
      </w:r>
      <w:r w:rsidR="00FD2888" w:rsidRPr="00723BB4">
        <w:rPr>
          <w:rFonts w:ascii="Times New Roman" w:hAnsi="Times New Roman" w:cs="Times New Roman"/>
          <w:w w:val="105"/>
          <w:lang w:val="en-US"/>
        </w:rPr>
        <w:t xml:space="preserve"> to estimate the stoichiometry of ATP formed per</w:t>
      </w:r>
      <w:r w:rsidR="00E375A6" w:rsidRPr="00723BB4">
        <w:rPr>
          <w:rFonts w:ascii="Times New Roman" w:hAnsi="Times New Roman" w:cs="Times New Roman"/>
          <w:w w:val="105"/>
          <w:lang w:val="en-US"/>
        </w:rPr>
        <w:t xml:space="preserve"> rate of electron flow with</w:t>
      </w:r>
      <w:r w:rsidR="00FD2888" w:rsidRPr="00723BB4">
        <w:rPr>
          <w:rFonts w:ascii="Times New Roman" w:hAnsi="Times New Roman" w:cs="Times New Roman"/>
          <w:w w:val="105"/>
          <w:lang w:val="en-US"/>
        </w:rPr>
        <w:t xml:space="preserve"> O</w:t>
      </w:r>
      <w:r w:rsidR="00FD2888" w:rsidRPr="00723BB4">
        <w:rPr>
          <w:rFonts w:ascii="Times New Roman" w:hAnsi="Times New Roman" w:cs="Times New Roman"/>
          <w:w w:val="105"/>
          <w:vertAlign w:val="subscript"/>
          <w:lang w:val="en-US"/>
        </w:rPr>
        <w:t>2</w:t>
      </w:r>
      <w:r w:rsidR="00FD2888" w:rsidRPr="00723BB4">
        <w:rPr>
          <w:rFonts w:ascii="Times New Roman" w:hAnsi="Times New Roman" w:cs="Times New Roman"/>
          <w:w w:val="105"/>
          <w:lang w:val="en-US"/>
        </w:rPr>
        <w:t xml:space="preserve"> and NO</w:t>
      </w:r>
      <w:r w:rsidR="00FD2888" w:rsidRPr="00723BB4">
        <w:rPr>
          <w:rFonts w:ascii="Times New Roman" w:hAnsi="Times New Roman" w:cs="Times New Roman"/>
          <w:w w:val="105"/>
          <w:vertAlign w:val="subscript"/>
          <w:lang w:val="en-US"/>
        </w:rPr>
        <w:t>3</w:t>
      </w:r>
      <w:r w:rsidR="00FD2888" w:rsidRPr="00723BB4">
        <w:rPr>
          <w:rFonts w:ascii="Times New Roman" w:hAnsi="Times New Roman" w:cs="Times New Roman"/>
          <w:w w:val="105"/>
          <w:vertAlign w:val="superscript"/>
          <w:lang w:val="en-US"/>
        </w:rPr>
        <w:t>-</w:t>
      </w:r>
      <w:r w:rsidR="00FD2888" w:rsidRPr="00723BB4">
        <w:rPr>
          <w:rFonts w:ascii="Times New Roman" w:hAnsi="Times New Roman" w:cs="Times New Roman"/>
          <w:w w:val="105"/>
          <w:lang w:val="en-US"/>
        </w:rPr>
        <w:t xml:space="preserve"> as e-acceptor</w:t>
      </w:r>
      <w:r w:rsidR="00E375A6" w:rsidRPr="00723BB4">
        <w:rPr>
          <w:rFonts w:ascii="Times New Roman" w:hAnsi="Times New Roman" w:cs="Times New Roman"/>
          <w:w w:val="105"/>
          <w:lang w:val="en-US"/>
        </w:rPr>
        <w:t>, respectively</w:t>
      </w:r>
      <w:r w:rsidR="00FD2888" w:rsidRPr="00723BB4">
        <w:rPr>
          <w:rFonts w:ascii="Times New Roman" w:hAnsi="Times New Roman" w:cs="Times New Roman"/>
          <w:w w:val="105"/>
          <w:lang w:val="en-US"/>
        </w:rPr>
        <w:t>.</w:t>
      </w:r>
      <w:r w:rsidR="00965207" w:rsidRPr="00723BB4">
        <w:rPr>
          <w:rFonts w:ascii="Times New Roman" w:hAnsi="Times New Roman" w:cs="Times New Roman"/>
          <w:w w:val="105"/>
          <w:lang w:val="en-US"/>
        </w:rPr>
        <w:t xml:space="preserve"> </w:t>
      </w:r>
      <w:r w:rsidR="00722117" w:rsidRPr="00723BB4">
        <w:rPr>
          <w:rFonts w:ascii="Times New Roman" w:hAnsi="Times New Roman" w:cs="Times New Roman"/>
          <w:w w:val="105"/>
          <w:lang w:val="en-US"/>
        </w:rPr>
        <w:t xml:space="preserve">Although </w:t>
      </w:r>
      <w:r w:rsidR="0011471D">
        <w:rPr>
          <w:rFonts w:ascii="Times New Roman" w:hAnsi="Times New Roman" w:cs="Times New Roman"/>
          <w:w w:val="105"/>
          <w:lang w:val="en-US"/>
        </w:rPr>
        <w:t>PAO1</w:t>
      </w:r>
      <w:r w:rsidR="00722117" w:rsidRPr="00723BB4">
        <w:rPr>
          <w:rFonts w:ascii="Times New Roman" w:hAnsi="Times New Roman" w:cs="Times New Roman"/>
          <w:w w:val="105"/>
          <w:lang w:val="en-US"/>
        </w:rPr>
        <w:t xml:space="preserve"> can perform aerobic denitrification we expected effects of local </w:t>
      </w:r>
      <w:r w:rsidR="00C53E71" w:rsidRPr="00723BB4">
        <w:rPr>
          <w:rFonts w:ascii="Times New Roman" w:hAnsi="Times New Roman" w:cs="Times New Roman"/>
          <w:w w:val="105"/>
          <w:lang w:val="en-US"/>
        </w:rPr>
        <w:t>O</w:t>
      </w:r>
      <w:r w:rsidR="00C53E71" w:rsidRPr="00723BB4">
        <w:rPr>
          <w:rFonts w:ascii="Times New Roman" w:hAnsi="Times New Roman" w:cs="Times New Roman"/>
          <w:w w:val="105"/>
          <w:vertAlign w:val="subscript"/>
          <w:lang w:val="en-US"/>
        </w:rPr>
        <w:t>2</w:t>
      </w:r>
      <w:r w:rsidR="00722117" w:rsidRPr="00723BB4">
        <w:rPr>
          <w:rFonts w:ascii="Times New Roman" w:hAnsi="Times New Roman" w:cs="Times New Roman"/>
          <w:w w:val="105"/>
          <w:lang w:val="en-US"/>
        </w:rPr>
        <w:t xml:space="preserve"> </w:t>
      </w:r>
      <w:r w:rsidR="00C53E71" w:rsidRPr="00723BB4">
        <w:rPr>
          <w:rFonts w:ascii="Times New Roman" w:hAnsi="Times New Roman" w:cs="Times New Roman"/>
          <w:w w:val="105"/>
          <w:lang w:val="en-US"/>
        </w:rPr>
        <w:t>concentrations</w:t>
      </w:r>
      <w:r w:rsidR="00722117" w:rsidRPr="00723BB4">
        <w:rPr>
          <w:rFonts w:ascii="Times New Roman" w:hAnsi="Times New Roman" w:cs="Times New Roman"/>
          <w:w w:val="105"/>
          <w:lang w:val="en-US"/>
        </w:rPr>
        <w:t xml:space="preserve"> on the electron flow to </w:t>
      </w:r>
      <w:r w:rsidR="00C53E71" w:rsidRPr="00723BB4">
        <w:rPr>
          <w:rFonts w:ascii="Times New Roman" w:hAnsi="Times New Roman" w:cs="Times New Roman"/>
          <w:w w:val="105"/>
          <w:lang w:val="en-US"/>
        </w:rPr>
        <w:t>NO</w:t>
      </w:r>
      <w:r w:rsidR="00C53E71" w:rsidRPr="00723BB4">
        <w:rPr>
          <w:rFonts w:ascii="Times New Roman" w:hAnsi="Times New Roman" w:cs="Times New Roman"/>
          <w:w w:val="105"/>
          <w:vertAlign w:val="subscript"/>
          <w:lang w:val="en-US"/>
        </w:rPr>
        <w:t>3</w:t>
      </w:r>
      <w:r w:rsidR="00900C13" w:rsidRPr="00723BB4">
        <w:rPr>
          <w:rFonts w:ascii="Times New Roman" w:hAnsi="Times New Roman" w:cs="Times New Roman"/>
          <w:w w:val="105"/>
          <w:vertAlign w:val="superscript"/>
          <w:lang w:val="en-US"/>
        </w:rPr>
        <w:t>-</w:t>
      </w:r>
      <w:r w:rsidR="00722117" w:rsidRPr="00723BB4">
        <w:rPr>
          <w:rFonts w:ascii="Times New Roman" w:hAnsi="Times New Roman" w:cs="Times New Roman"/>
          <w:w w:val="105"/>
          <w:lang w:val="en-US"/>
        </w:rPr>
        <w:t xml:space="preserve"> and thus on the denitrification pathway. </w:t>
      </w:r>
      <w:r w:rsidR="00965207" w:rsidRPr="00723BB4">
        <w:rPr>
          <w:rFonts w:ascii="Times New Roman" w:hAnsi="Times New Roman" w:cs="Times New Roman"/>
          <w:w w:val="105"/>
          <w:lang w:val="en-US"/>
        </w:rPr>
        <w:t>The effect of different O</w:t>
      </w:r>
      <w:r w:rsidR="00965207" w:rsidRPr="00723BB4">
        <w:rPr>
          <w:rFonts w:ascii="Times New Roman" w:hAnsi="Times New Roman" w:cs="Times New Roman"/>
          <w:w w:val="105"/>
          <w:vertAlign w:val="subscript"/>
          <w:lang w:val="en-US"/>
        </w:rPr>
        <w:t>2</w:t>
      </w:r>
      <w:r w:rsidR="00965207" w:rsidRPr="00723BB4">
        <w:rPr>
          <w:rFonts w:ascii="Times New Roman" w:hAnsi="Times New Roman" w:cs="Times New Roman"/>
          <w:w w:val="105"/>
          <w:lang w:val="en-US"/>
        </w:rPr>
        <w:t xml:space="preserve"> </w:t>
      </w:r>
      <w:r w:rsidR="001C47B3" w:rsidRPr="00723BB4">
        <w:rPr>
          <w:rFonts w:ascii="Times New Roman" w:hAnsi="Times New Roman" w:cs="Times New Roman"/>
          <w:w w:val="105"/>
          <w:lang w:val="en-US"/>
        </w:rPr>
        <w:t>concentrations</w:t>
      </w:r>
      <w:r w:rsidR="00965207" w:rsidRPr="00723BB4">
        <w:rPr>
          <w:rFonts w:ascii="Times New Roman" w:hAnsi="Times New Roman" w:cs="Times New Roman"/>
          <w:w w:val="105"/>
          <w:lang w:val="en-US"/>
        </w:rPr>
        <w:t xml:space="preserve"> on the</w:t>
      </w:r>
      <w:r w:rsidR="00722117" w:rsidRPr="00723BB4">
        <w:rPr>
          <w:rFonts w:ascii="Times New Roman" w:hAnsi="Times New Roman" w:cs="Times New Roman"/>
          <w:w w:val="105"/>
          <w:lang w:val="en-US"/>
        </w:rPr>
        <w:t xml:space="preserve"> denitrification</w:t>
      </w:r>
      <w:r w:rsidR="00965207" w:rsidRPr="00723BB4">
        <w:rPr>
          <w:rFonts w:ascii="Times New Roman" w:hAnsi="Times New Roman" w:cs="Times New Roman"/>
          <w:w w:val="105"/>
          <w:lang w:val="en-US"/>
        </w:rPr>
        <w:t xml:space="preserve"> intermediate NO was </w:t>
      </w:r>
      <w:r w:rsidR="00722117" w:rsidRPr="00723BB4">
        <w:rPr>
          <w:rFonts w:ascii="Times New Roman" w:hAnsi="Times New Roman" w:cs="Times New Roman"/>
          <w:w w:val="105"/>
          <w:lang w:val="en-US"/>
        </w:rPr>
        <w:t xml:space="preserve">determined by </w:t>
      </w:r>
      <w:r w:rsidR="00E4552B" w:rsidRPr="00723BB4">
        <w:rPr>
          <w:rFonts w:ascii="Times New Roman" w:hAnsi="Times New Roman" w:cs="Times New Roman"/>
          <w:w w:val="105"/>
          <w:lang w:val="en-US"/>
        </w:rPr>
        <w:t xml:space="preserve">a </w:t>
      </w:r>
      <w:r w:rsidR="00722117" w:rsidRPr="00723BB4">
        <w:rPr>
          <w:rFonts w:ascii="Times New Roman" w:hAnsi="Times New Roman" w:cs="Times New Roman"/>
          <w:w w:val="105"/>
          <w:lang w:val="en-US"/>
        </w:rPr>
        <w:t>NO</w:t>
      </w:r>
      <w:r w:rsidR="00965207" w:rsidRPr="00723BB4">
        <w:rPr>
          <w:rFonts w:ascii="Times New Roman" w:hAnsi="Times New Roman" w:cs="Times New Roman"/>
          <w:w w:val="105"/>
          <w:lang w:val="en-US"/>
        </w:rPr>
        <w:t xml:space="preserve"> microsensor.</w:t>
      </w:r>
    </w:p>
    <w:p w14:paraId="5BC6616B" w14:textId="3127881C" w:rsidR="004B2924" w:rsidRPr="00B51843" w:rsidRDefault="00A63BD9" w:rsidP="00723BB4">
      <w:pPr>
        <w:pStyle w:val="ListParagraph"/>
        <w:widowControl w:val="0"/>
        <w:tabs>
          <w:tab w:val="left" w:pos="513"/>
          <w:tab w:val="left" w:pos="567"/>
        </w:tabs>
        <w:kinsoku w:val="0"/>
        <w:overflowPunct w:val="0"/>
        <w:spacing w:before="100" w:beforeAutospacing="1" w:line="480" w:lineRule="auto"/>
        <w:ind w:left="567" w:firstLine="0"/>
        <w:jc w:val="both"/>
        <w:rPr>
          <w:rFonts w:ascii="Times New Roman" w:hAnsi="Times New Roman" w:cs="Times New Roman"/>
          <w:b/>
          <w:bCs/>
          <w:w w:val="105"/>
          <w:lang w:val="en-US"/>
        </w:rPr>
      </w:pPr>
      <w:r w:rsidRPr="00B51843">
        <w:rPr>
          <w:rFonts w:ascii="Times New Roman" w:hAnsi="Times New Roman" w:cs="Times New Roman"/>
          <w:w w:val="105"/>
          <w:lang w:val="en-US"/>
        </w:rPr>
        <w:lastRenderedPageBreak/>
        <w:t>MATERIALS AND METHODS</w:t>
      </w:r>
    </w:p>
    <w:p w14:paraId="20D5A8BF" w14:textId="24EB60B8" w:rsidR="0069622E" w:rsidRPr="00B51843" w:rsidRDefault="0069622E" w:rsidP="00723BB4">
      <w:pPr>
        <w:pStyle w:val="ListParagraph"/>
        <w:widowControl w:val="0"/>
        <w:tabs>
          <w:tab w:val="left" w:pos="513"/>
          <w:tab w:val="left" w:pos="567"/>
        </w:tabs>
        <w:kinsoku w:val="0"/>
        <w:overflowPunct w:val="0"/>
        <w:spacing w:before="100" w:beforeAutospacing="1" w:line="480" w:lineRule="auto"/>
        <w:ind w:left="567" w:firstLine="0"/>
        <w:jc w:val="both"/>
        <w:rPr>
          <w:rFonts w:ascii="Times New Roman" w:hAnsi="Times New Roman" w:cs="Times New Roman"/>
          <w:b/>
          <w:bCs/>
          <w:w w:val="105"/>
          <w:lang w:val="en-US"/>
        </w:rPr>
      </w:pPr>
      <w:r w:rsidRPr="00B51843">
        <w:rPr>
          <w:rFonts w:ascii="Times New Roman" w:hAnsi="Times New Roman" w:cs="Times New Roman"/>
          <w:b/>
          <w:bCs/>
          <w:w w:val="105"/>
          <w:lang w:val="en-US"/>
        </w:rPr>
        <w:t>Bacterial strains, growth conditions and experimental set‑up.</w:t>
      </w:r>
    </w:p>
    <w:p w14:paraId="12C95FB2" w14:textId="3C81FBAE" w:rsidR="008B0B84" w:rsidRPr="00B51843" w:rsidRDefault="00320B8E" w:rsidP="00723BB4">
      <w:pPr>
        <w:pStyle w:val="ListParagraph"/>
        <w:widowControl w:val="0"/>
        <w:tabs>
          <w:tab w:val="left" w:pos="513"/>
          <w:tab w:val="left" w:pos="567"/>
        </w:tabs>
        <w:kinsoku w:val="0"/>
        <w:overflowPunct w:val="0"/>
        <w:spacing w:before="100" w:beforeAutospacing="1" w:line="480" w:lineRule="auto"/>
        <w:ind w:left="567" w:firstLine="0"/>
        <w:jc w:val="both"/>
        <w:rPr>
          <w:rFonts w:ascii="Times New Roman" w:hAnsi="Times New Roman" w:cs="Times New Roman"/>
          <w:w w:val="105"/>
          <w:lang w:val="en-US"/>
        </w:rPr>
      </w:pPr>
      <w:r>
        <w:rPr>
          <w:rFonts w:ascii="Times New Roman" w:hAnsi="Times New Roman" w:cs="Times New Roman"/>
          <w:w w:val="105"/>
          <w:lang w:val="en-US"/>
        </w:rPr>
        <w:t>Details on the g</w:t>
      </w:r>
      <w:r w:rsidR="00A435E5" w:rsidRPr="00B51843">
        <w:rPr>
          <w:rFonts w:ascii="Times New Roman" w:hAnsi="Times New Roman" w:cs="Times New Roman"/>
          <w:w w:val="105"/>
          <w:lang w:val="en-US"/>
        </w:rPr>
        <w:t>rowth conditions</w:t>
      </w:r>
      <w:r w:rsidR="00E4552B">
        <w:rPr>
          <w:rFonts w:ascii="Times New Roman" w:hAnsi="Times New Roman" w:cs="Times New Roman"/>
          <w:w w:val="105"/>
          <w:lang w:val="en-US"/>
        </w:rPr>
        <w:t xml:space="preserve">, the </w:t>
      </w:r>
      <w:r>
        <w:rPr>
          <w:rFonts w:ascii="Times New Roman" w:hAnsi="Times New Roman" w:cs="Times New Roman"/>
          <w:w w:val="105"/>
          <w:lang w:val="en-US"/>
        </w:rPr>
        <w:t>measurement set-up,</w:t>
      </w:r>
      <w:r w:rsidR="00A435E5" w:rsidRPr="00B51843">
        <w:rPr>
          <w:rFonts w:ascii="Times New Roman" w:hAnsi="Times New Roman" w:cs="Times New Roman"/>
          <w:w w:val="105"/>
          <w:lang w:val="en-US"/>
        </w:rPr>
        <w:t xml:space="preserve"> and </w:t>
      </w:r>
      <w:r>
        <w:rPr>
          <w:rFonts w:ascii="Times New Roman" w:hAnsi="Times New Roman" w:cs="Times New Roman"/>
          <w:w w:val="105"/>
          <w:lang w:val="en-US"/>
        </w:rPr>
        <w:t xml:space="preserve">the </w:t>
      </w:r>
      <w:r w:rsidR="00A435E5" w:rsidRPr="00B51843">
        <w:rPr>
          <w:rFonts w:ascii="Times New Roman" w:hAnsi="Times New Roman" w:cs="Times New Roman"/>
          <w:w w:val="105"/>
          <w:lang w:val="en-US"/>
        </w:rPr>
        <w:t>microelectrode</w:t>
      </w:r>
      <w:r>
        <w:rPr>
          <w:rFonts w:ascii="Times New Roman" w:hAnsi="Times New Roman" w:cs="Times New Roman"/>
          <w:w w:val="105"/>
          <w:lang w:val="en-US"/>
        </w:rPr>
        <w:t>s used</w:t>
      </w:r>
      <w:r w:rsidR="00A435E5" w:rsidRPr="00B51843">
        <w:rPr>
          <w:rFonts w:ascii="Times New Roman" w:hAnsi="Times New Roman" w:cs="Times New Roman"/>
          <w:w w:val="105"/>
          <w:lang w:val="en-US"/>
        </w:rPr>
        <w:t xml:space="preserve">  can be found </w:t>
      </w:r>
      <w:r w:rsidR="004E6356">
        <w:rPr>
          <w:rFonts w:ascii="Times New Roman" w:hAnsi="Times New Roman" w:cs="Times New Roman"/>
          <w:w w:val="105"/>
          <w:lang w:val="en-US"/>
        </w:rPr>
        <w:t>elsewhere</w:t>
      </w:r>
      <w:r w:rsidR="00A435E5" w:rsidRPr="00B51843">
        <w:rPr>
          <w:rFonts w:ascii="Times New Roman" w:hAnsi="Times New Roman" w:cs="Times New Roman"/>
          <w:lang w:val="en-US"/>
        </w:rPr>
        <w:t xml:space="preserve"> </w:t>
      </w:r>
      <w:r w:rsidR="00A435E5"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&lt;EndNote&gt;&lt;Cite&gt;&lt;Author&gt;Schwermer&lt;/Author&gt;&lt;Year&gt;2022&lt;/Year&gt;&lt;RecNum&gt;7&lt;/RecNum&gt;&lt;DisplayText&gt;(Schwermer&lt;style face="italic"&gt; et al.&lt;/style&gt;, 2022)&lt;/DisplayText&gt;&lt;record&gt;&lt;rec-number&gt;7&lt;/rec-number&gt;&lt;foreign-keys&gt;&lt;key app="EN" db-id="0rp5v0s955d5w3eraetxfw2lxzra2vvzfwxd" timestamp="1661125553"&gt;7&lt;/key&gt;&lt;/foreign-keys&gt;&lt;ref-type name="Journal Article"&gt;17&lt;/ref-type&gt;&lt;contributors&gt;&lt;authors&gt;&lt;author&gt;Schwermer, Carsten Ulrich&lt;/author&gt;&lt;author&gt;de Beer, Dirk&lt;/author&gt;&lt;author&gt;Stoodley, Paul&lt;/author&gt;&lt;/authors&gt;&lt;/contributors&gt;&lt;titles&gt;&lt;title&gt;Nitrate respiration occurs throughout the depth of mucoid and non-mucoid Pseudomonas aeruginosa submerged agar colony biofilms including the oxic zone&lt;/title&gt;&lt;secondary-title&gt;Scientific Reports&lt;/secondary-title&gt;&lt;/titles&gt;&lt;periodical&gt;&lt;full-title&gt;Scientific Reports&lt;/full-title&gt;&lt;/periodical&gt;&lt;pages&gt;1-11&lt;/pages&gt;&lt;volume&gt;12&lt;/volume&gt;&lt;number&gt;1&lt;/number&gt;&lt;dates&gt;&lt;year&gt;2022&lt;/year&gt;&lt;/dates&gt;&lt;isbn&gt;2045-2322&lt;/isbn&gt;&lt;urls&gt;&lt;/urls&gt;&lt;/record&gt;&lt;/Cite&gt;&lt;/EndNote&gt;</w:instrText>
      </w:r>
      <w:r w:rsidR="00A435E5"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(Schwermer</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2022)</w:t>
      </w:r>
      <w:r w:rsidR="00A435E5" w:rsidRPr="00B51843">
        <w:rPr>
          <w:rFonts w:ascii="Times New Roman" w:hAnsi="Times New Roman" w:cs="Times New Roman"/>
          <w:w w:val="105"/>
          <w:lang w:val="en-US"/>
        </w:rPr>
        <w:fldChar w:fldCharType="end"/>
      </w:r>
      <w:r w:rsidR="009C18CD"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 xml:space="preserve">Briefly, frozen stocks of </w:t>
      </w:r>
      <w:r w:rsidR="008B0B84" w:rsidRPr="00B51843">
        <w:rPr>
          <w:rFonts w:ascii="Times New Roman" w:hAnsi="Times New Roman" w:cs="Times New Roman"/>
          <w:i/>
          <w:iCs/>
          <w:w w:val="105"/>
          <w:lang w:val="en-US"/>
        </w:rPr>
        <w:t>P. aeruginosa</w:t>
      </w:r>
      <w:r w:rsidR="008B0B84" w:rsidRPr="00B51843">
        <w:rPr>
          <w:rFonts w:ascii="Times New Roman" w:hAnsi="Times New Roman" w:cs="Times New Roman"/>
          <w:w w:val="105"/>
          <w:lang w:val="en-US"/>
        </w:rPr>
        <w:t xml:space="preserve"> PAO1</w:t>
      </w:r>
      <w:r w:rsidR="00905D63"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were streaked</w:t>
      </w:r>
      <w:r w:rsidR="00905D63" w:rsidRPr="00B51843">
        <w:rPr>
          <w:rFonts w:ascii="Times New Roman" w:hAnsi="Times New Roman" w:cs="Times New Roman"/>
          <w:w w:val="105"/>
          <w:lang w:val="en-US"/>
        </w:rPr>
        <w:t xml:space="preserve"> onto </w:t>
      </w:r>
      <w:r w:rsidR="008B0B84" w:rsidRPr="00B51843">
        <w:rPr>
          <w:rFonts w:ascii="Times New Roman" w:hAnsi="Times New Roman" w:cs="Times New Roman"/>
          <w:w w:val="105"/>
          <w:lang w:val="en-US"/>
        </w:rPr>
        <w:t xml:space="preserve">brain heart infusion </w:t>
      </w:r>
      <w:r w:rsidR="00D8721B" w:rsidRPr="00B51843">
        <w:rPr>
          <w:rFonts w:ascii="Times New Roman" w:hAnsi="Times New Roman" w:cs="Times New Roman"/>
          <w:w w:val="105"/>
          <w:lang w:val="en-US"/>
        </w:rPr>
        <w:t>(</w:t>
      </w:r>
      <w:r w:rsidR="008B0B84" w:rsidRPr="00B51843">
        <w:rPr>
          <w:rFonts w:ascii="Times New Roman" w:hAnsi="Times New Roman" w:cs="Times New Roman"/>
          <w:w w:val="105"/>
          <w:lang w:val="en-US"/>
        </w:rPr>
        <w:t xml:space="preserve">BHI Difco 241830) and incubated for 24 h at </w:t>
      </w:r>
      <w:r w:rsidR="001F124B">
        <w:rPr>
          <w:rFonts w:ascii="Times New Roman" w:hAnsi="Times New Roman" w:cs="Times New Roman"/>
          <w:w w:val="105"/>
          <w:lang w:val="en-US"/>
        </w:rPr>
        <w:t>37</w:t>
      </w:r>
      <w:r w:rsidR="008B0B84" w:rsidRPr="00B51843">
        <w:rPr>
          <w:rFonts w:ascii="Times New Roman" w:hAnsi="Times New Roman" w:cs="Times New Roman"/>
          <w:w w:val="105"/>
          <w:lang w:val="en-US"/>
        </w:rPr>
        <w:t xml:space="preserve"> °C . The plates were then transferred to a square glass sided</w:t>
      </w:r>
      <w:r w:rsidR="00905D63"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(14 × 14 × 7 cm in dimensions) aquarium reservoir which was gently filled with 0.75 L of minimal</w:t>
      </w:r>
      <w:r w:rsidR="00905D63"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salts media (MSM</w:t>
      </w:r>
      <w:r w:rsidR="00113C4B" w:rsidRPr="00B51843">
        <w:rPr>
          <w:rFonts w:ascii="Times New Roman" w:hAnsi="Times New Roman" w:cs="Times New Roman"/>
          <w:w w:val="105"/>
          <w:lang w:val="en-US"/>
        </w:rPr>
        <w:t>,</w:t>
      </w:r>
      <w:r w:rsidR="008B0B84" w:rsidRPr="00B51843">
        <w:rPr>
          <w:rFonts w:ascii="Times New Roman" w:hAnsi="Times New Roman" w:cs="Times New Roman"/>
          <w:w w:val="105"/>
          <w:lang w:val="en-US"/>
        </w:rPr>
        <w:t xml:space="preserve"> in g/L</w:t>
      </w:r>
      <w:r w:rsidR="00113C4B" w:rsidRPr="00B51843">
        <w:rPr>
          <w:rFonts w:ascii="Times New Roman" w:hAnsi="Times New Roman" w:cs="Times New Roman"/>
          <w:w w:val="105"/>
          <w:lang w:val="en-US"/>
        </w:rPr>
        <w:t>)</w:t>
      </w:r>
      <w:r w:rsidR="008B0B84" w:rsidRPr="00B51843">
        <w:rPr>
          <w:rFonts w:ascii="Times New Roman" w:hAnsi="Times New Roman" w:cs="Times New Roman"/>
          <w:w w:val="105"/>
          <w:lang w:val="en-US"/>
        </w:rPr>
        <w:t>: 0.7 K</w:t>
      </w:r>
      <w:r w:rsidR="008B0B84" w:rsidRPr="00B51843">
        <w:rPr>
          <w:rFonts w:ascii="Times New Roman" w:hAnsi="Times New Roman" w:cs="Times New Roman"/>
          <w:w w:val="105"/>
          <w:vertAlign w:val="subscript"/>
          <w:lang w:val="en-US"/>
        </w:rPr>
        <w:t>2</w:t>
      </w:r>
      <w:r w:rsidR="008B0B84" w:rsidRPr="00B51843">
        <w:rPr>
          <w:rFonts w:ascii="Times New Roman" w:hAnsi="Times New Roman" w:cs="Times New Roman"/>
          <w:w w:val="105"/>
          <w:lang w:val="en-US"/>
        </w:rPr>
        <w:t>HPO</w:t>
      </w:r>
      <w:r w:rsidR="008B0B84" w:rsidRPr="00B51843">
        <w:rPr>
          <w:rFonts w:ascii="Times New Roman" w:hAnsi="Times New Roman" w:cs="Times New Roman"/>
          <w:w w:val="105"/>
          <w:vertAlign w:val="subscript"/>
          <w:lang w:val="en-US"/>
        </w:rPr>
        <w:t>4</w:t>
      </w:r>
      <w:r w:rsidR="008B0B84" w:rsidRPr="00B51843">
        <w:rPr>
          <w:rFonts w:ascii="Times New Roman" w:hAnsi="Times New Roman" w:cs="Times New Roman"/>
          <w:w w:val="105"/>
          <w:lang w:val="en-US"/>
        </w:rPr>
        <w:t>,</w:t>
      </w:r>
      <w:r w:rsidR="00905D63"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0.3 KH</w:t>
      </w:r>
      <w:r w:rsidR="008B0B84" w:rsidRPr="00B51843">
        <w:rPr>
          <w:rFonts w:ascii="Times New Roman" w:hAnsi="Times New Roman" w:cs="Times New Roman"/>
          <w:w w:val="105"/>
          <w:vertAlign w:val="subscript"/>
          <w:lang w:val="en-US"/>
        </w:rPr>
        <w:t>2</w:t>
      </w:r>
      <w:r w:rsidR="008B0B84" w:rsidRPr="00B51843">
        <w:rPr>
          <w:rFonts w:ascii="Times New Roman" w:hAnsi="Times New Roman" w:cs="Times New Roman"/>
          <w:w w:val="105"/>
          <w:lang w:val="en-US"/>
        </w:rPr>
        <w:t>PO</w:t>
      </w:r>
      <w:r w:rsidR="008B0B84" w:rsidRPr="00B51843">
        <w:rPr>
          <w:rFonts w:ascii="Times New Roman" w:hAnsi="Times New Roman" w:cs="Times New Roman"/>
          <w:w w:val="105"/>
          <w:vertAlign w:val="subscript"/>
          <w:lang w:val="en-US"/>
        </w:rPr>
        <w:t>4</w:t>
      </w:r>
      <w:r w:rsidR="008B0B84" w:rsidRPr="00B51843">
        <w:rPr>
          <w:rFonts w:ascii="Times New Roman" w:hAnsi="Times New Roman" w:cs="Times New Roman"/>
          <w:w w:val="105"/>
          <w:lang w:val="en-US"/>
        </w:rPr>
        <w:t>,</w:t>
      </w:r>
      <w:r w:rsidR="00905D63"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0.01 NH</w:t>
      </w:r>
      <w:r w:rsidR="008B0B84" w:rsidRPr="00B51843">
        <w:rPr>
          <w:rFonts w:ascii="Times New Roman" w:hAnsi="Times New Roman" w:cs="Times New Roman"/>
          <w:w w:val="105"/>
          <w:vertAlign w:val="subscript"/>
          <w:lang w:val="en-US"/>
        </w:rPr>
        <w:t>4</w:t>
      </w:r>
      <w:r w:rsidR="008B0B84" w:rsidRPr="00B51843">
        <w:rPr>
          <w:rFonts w:ascii="Times New Roman" w:hAnsi="Times New Roman" w:cs="Times New Roman"/>
          <w:w w:val="105"/>
          <w:lang w:val="en-US"/>
        </w:rPr>
        <w:t>SO</w:t>
      </w:r>
      <w:r w:rsidR="008B0B84" w:rsidRPr="00B51843">
        <w:rPr>
          <w:rFonts w:ascii="Times New Roman" w:hAnsi="Times New Roman" w:cs="Times New Roman"/>
          <w:w w:val="105"/>
          <w:vertAlign w:val="subscript"/>
          <w:lang w:val="en-US"/>
        </w:rPr>
        <w:t>4</w:t>
      </w:r>
      <w:r w:rsidR="0069622E" w:rsidRPr="00B51843">
        <w:rPr>
          <w:rFonts w:ascii="Times New Roman" w:hAnsi="Times New Roman" w:cs="Times New Roman"/>
          <w:w w:val="105"/>
          <w:lang w:val="en-US"/>
        </w:rPr>
        <w:t xml:space="preserve">, 0.05 </w:t>
      </w:r>
      <w:r w:rsidR="008B0B84" w:rsidRPr="00B51843">
        <w:rPr>
          <w:rFonts w:ascii="Times New Roman" w:hAnsi="Times New Roman" w:cs="Times New Roman"/>
          <w:w w:val="105"/>
          <w:lang w:val="en-US"/>
        </w:rPr>
        <w:t>MgSO</w:t>
      </w:r>
      <w:r w:rsidR="008B0B84" w:rsidRPr="00B51843">
        <w:rPr>
          <w:rFonts w:ascii="Times New Roman" w:hAnsi="Times New Roman" w:cs="Times New Roman"/>
          <w:w w:val="105"/>
          <w:vertAlign w:val="subscript"/>
          <w:lang w:val="en-US"/>
        </w:rPr>
        <w:t>4</w:t>
      </w:r>
      <w:r w:rsidR="0069622E" w:rsidRPr="00B51843">
        <w:rPr>
          <w:rFonts w:ascii="Times New Roman" w:hAnsi="Times New Roman" w:cs="Times New Roman"/>
          <w:w w:val="105"/>
          <w:lang w:val="en-US"/>
        </w:rPr>
        <w:t>*</w:t>
      </w:r>
      <w:r w:rsidR="008B0B84" w:rsidRPr="00B51843">
        <w:rPr>
          <w:rFonts w:ascii="Times New Roman" w:hAnsi="Times New Roman" w:cs="Times New Roman"/>
          <w:w w:val="105"/>
          <w:lang w:val="en-US"/>
        </w:rPr>
        <w:t>H</w:t>
      </w:r>
      <w:r w:rsidR="008B0B84" w:rsidRPr="00B51843">
        <w:rPr>
          <w:rFonts w:ascii="Times New Roman" w:hAnsi="Times New Roman" w:cs="Times New Roman"/>
          <w:w w:val="105"/>
          <w:vertAlign w:val="subscript"/>
          <w:lang w:val="en-US"/>
        </w:rPr>
        <w:t>2</w:t>
      </w:r>
      <w:r w:rsidR="008B0B84" w:rsidRPr="00B51843">
        <w:rPr>
          <w:rFonts w:ascii="Times New Roman" w:hAnsi="Times New Roman" w:cs="Times New Roman"/>
          <w:w w:val="105"/>
          <w:lang w:val="en-US"/>
        </w:rPr>
        <w:t>O</w:t>
      </w:r>
      <w:r w:rsidR="0069622E" w:rsidRPr="00B51843">
        <w:rPr>
          <w:rFonts w:ascii="Times New Roman" w:hAnsi="Times New Roman" w:cs="Times New Roman"/>
          <w:w w:val="105"/>
          <w:lang w:val="en-US"/>
        </w:rPr>
        <w:t xml:space="preserve"> </w:t>
      </w:r>
      <w:r w:rsidR="00113C4B" w:rsidRPr="00B51843">
        <w:rPr>
          <w:rFonts w:ascii="Times New Roman" w:hAnsi="Times New Roman" w:cs="Times New Roman"/>
          <w:w w:val="105"/>
          <w:lang w:val="en-US"/>
        </w:rPr>
        <w:t xml:space="preserve">supplemented with 0.4 g/L glucose </w:t>
      </w:r>
      <w:r w:rsidR="0069622E" w:rsidRPr="00B51843">
        <w:rPr>
          <w:rFonts w:ascii="Times New Roman" w:hAnsi="Times New Roman" w:cs="Times New Roman"/>
          <w:w w:val="105"/>
          <w:lang w:val="en-US"/>
        </w:rPr>
        <w:t>(</w:t>
      </w:r>
      <w:r w:rsidR="00113C4B" w:rsidRPr="00B51843">
        <w:rPr>
          <w:rFonts w:ascii="Times New Roman" w:hAnsi="Times New Roman" w:cs="Times New Roman"/>
          <w:w w:val="105"/>
          <w:lang w:val="en-US"/>
        </w:rPr>
        <w:t xml:space="preserve">MSM+G, </w:t>
      </w:r>
      <w:r w:rsidR="008B0B84" w:rsidRPr="00B51843">
        <w:rPr>
          <w:rFonts w:ascii="Times New Roman" w:hAnsi="Times New Roman" w:cs="Times New Roman"/>
          <w:w w:val="105"/>
          <w:lang w:val="en-US"/>
        </w:rPr>
        <w:t xml:space="preserve">Sigma-Aldrich) to submerge the </w:t>
      </w:r>
      <w:r w:rsidR="006F2076">
        <w:rPr>
          <w:rFonts w:ascii="Times New Roman" w:hAnsi="Times New Roman" w:cs="Times New Roman"/>
          <w:w w:val="105"/>
          <w:lang w:val="en-US"/>
        </w:rPr>
        <w:t xml:space="preserve">plate with the </w:t>
      </w:r>
      <w:r w:rsidR="008B0B84" w:rsidRPr="00B51843">
        <w:rPr>
          <w:rFonts w:ascii="Times New Roman" w:hAnsi="Times New Roman" w:cs="Times New Roman"/>
          <w:w w:val="105"/>
          <w:lang w:val="en-US"/>
        </w:rPr>
        <w:t>biofilm. The pH was 7.3. The Petri</w:t>
      </w:r>
      <w:r w:rsidR="0069622E"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 xml:space="preserve">plate was </w:t>
      </w:r>
      <w:r w:rsidR="007C5387">
        <w:rPr>
          <w:rFonts w:ascii="Times New Roman" w:hAnsi="Times New Roman" w:cs="Times New Roman"/>
          <w:w w:val="105"/>
          <w:lang w:val="en-US"/>
        </w:rPr>
        <w:t xml:space="preserve">either </w:t>
      </w:r>
      <w:r w:rsidR="008B0B84" w:rsidRPr="00B51843">
        <w:rPr>
          <w:rFonts w:ascii="Times New Roman" w:hAnsi="Times New Roman" w:cs="Times New Roman"/>
          <w:w w:val="105"/>
          <w:lang w:val="en-US"/>
        </w:rPr>
        <w:t xml:space="preserve">weighed down </w:t>
      </w:r>
      <w:r w:rsidR="00B2781C">
        <w:rPr>
          <w:rFonts w:ascii="Times New Roman" w:hAnsi="Times New Roman" w:cs="Times New Roman"/>
          <w:w w:val="105"/>
          <w:lang w:val="en-US"/>
        </w:rPr>
        <w:t xml:space="preserve">to the aquarium bottom </w:t>
      </w:r>
      <w:r w:rsidR="008B0B84" w:rsidRPr="00B51843">
        <w:rPr>
          <w:rFonts w:ascii="Times New Roman" w:hAnsi="Times New Roman" w:cs="Times New Roman"/>
          <w:w w:val="105"/>
          <w:lang w:val="en-US"/>
        </w:rPr>
        <w:t xml:space="preserve">by wrapping with a flexible plastic-coated lead </w:t>
      </w:r>
      <w:r w:rsidR="008B0B84" w:rsidRPr="00C02476">
        <w:rPr>
          <w:rFonts w:ascii="Times New Roman" w:hAnsi="Times New Roman" w:cs="Times New Roman"/>
          <w:w w:val="105"/>
          <w:lang w:val="en-US"/>
        </w:rPr>
        <w:t>flask weight</w:t>
      </w:r>
      <w:r w:rsidR="007C5387" w:rsidRPr="00C02476">
        <w:rPr>
          <w:rFonts w:ascii="Times New Roman" w:hAnsi="Times New Roman" w:cs="Times New Roman"/>
          <w:w w:val="105"/>
          <w:lang w:val="en-US"/>
        </w:rPr>
        <w:t xml:space="preserve"> or attac</w:t>
      </w:r>
      <w:r w:rsidR="005924BA" w:rsidRPr="00C02476">
        <w:rPr>
          <w:rFonts w:ascii="Times New Roman" w:hAnsi="Times New Roman" w:cs="Times New Roman"/>
          <w:w w:val="105"/>
          <w:lang w:val="en-US"/>
        </w:rPr>
        <w:t xml:space="preserve">hing it </w:t>
      </w:r>
      <w:r w:rsidR="00B2781C" w:rsidRPr="00C02476">
        <w:rPr>
          <w:rFonts w:ascii="Times New Roman" w:hAnsi="Times New Roman" w:cs="Times New Roman"/>
          <w:w w:val="105"/>
          <w:lang w:val="en-US"/>
        </w:rPr>
        <w:t>using</w:t>
      </w:r>
      <w:r w:rsidR="007C5387" w:rsidRPr="00C02476">
        <w:rPr>
          <w:rFonts w:ascii="Times New Roman" w:hAnsi="Times New Roman" w:cs="Times New Roman"/>
          <w:w w:val="105"/>
          <w:lang w:val="en-US"/>
        </w:rPr>
        <w:t xml:space="preserve"> dental glue</w:t>
      </w:r>
      <w:r w:rsidR="008B0B84" w:rsidRPr="00C02476">
        <w:rPr>
          <w:rFonts w:ascii="Times New Roman" w:hAnsi="Times New Roman" w:cs="Times New Roman"/>
          <w:w w:val="105"/>
          <w:lang w:val="en-US"/>
        </w:rPr>
        <w:t xml:space="preserve">. </w:t>
      </w:r>
      <w:r w:rsidR="00561552" w:rsidRPr="00C02476">
        <w:rPr>
          <w:rFonts w:ascii="Times New Roman" w:hAnsi="Times New Roman" w:cs="Times New Roman"/>
          <w:w w:val="105"/>
          <w:lang w:val="en-US"/>
        </w:rPr>
        <w:t xml:space="preserve">Air, pure </w:t>
      </w:r>
      <w:r w:rsidR="00F00356" w:rsidRPr="00723BB4">
        <w:rPr>
          <w:rFonts w:ascii="Times New Roman" w:hAnsi="Times New Roman" w:cs="Times New Roman"/>
          <w:w w:val="105"/>
          <w:lang w:val="en-US"/>
        </w:rPr>
        <w:t>O</w:t>
      </w:r>
      <w:r w:rsidR="00F00356" w:rsidRPr="00F00356">
        <w:rPr>
          <w:rFonts w:ascii="Times New Roman" w:hAnsi="Times New Roman" w:cs="Times New Roman"/>
          <w:w w:val="105"/>
          <w:vertAlign w:val="subscript"/>
          <w:lang w:val="en-US"/>
        </w:rPr>
        <w:t>2</w:t>
      </w:r>
      <w:r w:rsidR="00CC1770" w:rsidRPr="00C02476">
        <w:rPr>
          <w:rFonts w:ascii="Times New Roman" w:hAnsi="Times New Roman" w:cs="Times New Roman"/>
          <w:w w:val="105"/>
          <w:lang w:val="en-US"/>
        </w:rPr>
        <w:t>,</w:t>
      </w:r>
      <w:r w:rsidR="00561552" w:rsidRPr="00C02476">
        <w:rPr>
          <w:rFonts w:ascii="Times New Roman" w:hAnsi="Times New Roman" w:cs="Times New Roman"/>
          <w:w w:val="105"/>
          <w:lang w:val="en-US"/>
        </w:rPr>
        <w:t xml:space="preserve"> or pure </w:t>
      </w:r>
      <w:r w:rsidR="00790C06" w:rsidRPr="00EB4C34">
        <w:rPr>
          <w:rFonts w:ascii="Times New Roman" w:hAnsi="Times New Roman" w:cs="Times New Roman"/>
          <w:w w:val="105"/>
          <w:lang w:val="en-US"/>
        </w:rPr>
        <w:t>N</w:t>
      </w:r>
      <w:r w:rsidR="00790C06" w:rsidRPr="00EB4C34">
        <w:rPr>
          <w:rFonts w:ascii="Times New Roman" w:hAnsi="Times New Roman" w:cs="Times New Roman"/>
          <w:w w:val="105"/>
          <w:vertAlign w:val="subscript"/>
          <w:lang w:val="en-US"/>
        </w:rPr>
        <w:t>2</w:t>
      </w:r>
      <w:r w:rsidR="00561552" w:rsidRPr="00C02476">
        <w:rPr>
          <w:rFonts w:ascii="Times New Roman" w:hAnsi="Times New Roman" w:cs="Times New Roman"/>
          <w:w w:val="105"/>
          <w:lang w:val="en-US"/>
        </w:rPr>
        <w:t xml:space="preserve"> </w:t>
      </w:r>
      <w:r w:rsidR="00CF30D6" w:rsidRPr="00A25ED7">
        <w:rPr>
          <w:rFonts w:ascii="Times New Roman" w:hAnsi="Times New Roman" w:cs="Times New Roman"/>
          <w:w w:val="105"/>
          <w:lang w:val="en-US"/>
        </w:rPr>
        <w:t>(</w:t>
      </w:r>
      <w:r w:rsidR="00CF30D6" w:rsidRPr="00723BB4">
        <w:rPr>
          <w:rFonts w:ascii="Times New Roman" w:hAnsi="Times New Roman" w:cs="Times New Roman"/>
          <w:w w:val="105"/>
          <w:lang w:val="en-US"/>
        </w:rPr>
        <w:t xml:space="preserve">equating to </w:t>
      </w:r>
      <w:r w:rsidR="00F00356" w:rsidRPr="00EB4C34">
        <w:rPr>
          <w:rFonts w:ascii="Times New Roman" w:hAnsi="Times New Roman" w:cs="Times New Roman"/>
          <w:w w:val="105"/>
          <w:lang w:val="en-US"/>
        </w:rPr>
        <w:t>O</w:t>
      </w:r>
      <w:r w:rsidR="00F00356" w:rsidRPr="00EB4C34">
        <w:rPr>
          <w:rFonts w:ascii="Times New Roman" w:hAnsi="Times New Roman" w:cs="Times New Roman"/>
          <w:w w:val="105"/>
          <w:vertAlign w:val="subscript"/>
          <w:lang w:val="en-US"/>
        </w:rPr>
        <w:t>2</w:t>
      </w:r>
      <w:r w:rsidR="00CF30D6" w:rsidRPr="00723BB4">
        <w:rPr>
          <w:rFonts w:ascii="Times New Roman" w:hAnsi="Times New Roman" w:cs="Times New Roman"/>
          <w:w w:val="105"/>
          <w:lang w:val="en-US"/>
        </w:rPr>
        <w:t xml:space="preserve"> conc</w:t>
      </w:r>
      <w:r w:rsidR="005E5B88" w:rsidRPr="00A25ED7">
        <w:rPr>
          <w:rFonts w:ascii="Times New Roman" w:hAnsi="Times New Roman" w:cs="Times New Roman"/>
          <w:w w:val="105"/>
          <w:lang w:val="en-US"/>
        </w:rPr>
        <w:t>en</w:t>
      </w:r>
      <w:r w:rsidR="00CF30D6" w:rsidRPr="00723BB4">
        <w:rPr>
          <w:rFonts w:ascii="Times New Roman" w:hAnsi="Times New Roman" w:cs="Times New Roman"/>
          <w:w w:val="105"/>
          <w:lang w:val="en-US"/>
        </w:rPr>
        <w:t xml:space="preserve">trations of ~21%, 100%, and 0% </w:t>
      </w:r>
      <w:r w:rsidR="00662188" w:rsidRPr="00A25ED7">
        <w:rPr>
          <w:rFonts w:ascii="Times New Roman" w:hAnsi="Times New Roman" w:cs="Times New Roman"/>
          <w:w w:val="105"/>
          <w:lang w:val="en-US"/>
        </w:rPr>
        <w:t xml:space="preserve">by volume in the headspace </w:t>
      </w:r>
      <w:r w:rsidR="00C02476" w:rsidRPr="00723BB4">
        <w:rPr>
          <w:rFonts w:ascii="Times New Roman" w:hAnsi="Times New Roman" w:cs="Times New Roman"/>
          <w:w w:val="105"/>
          <w:lang w:val="en-US"/>
        </w:rPr>
        <w:t xml:space="preserve">gas </w:t>
      </w:r>
      <w:r w:rsidR="00194114" w:rsidRPr="00194114">
        <w:rPr>
          <w:rFonts w:ascii="Times New Roman" w:hAnsi="Times New Roman" w:cs="Times New Roman"/>
          <w:w w:val="105"/>
          <w:lang w:val="en-US"/>
        </w:rPr>
        <w:t>respectiv</w:t>
      </w:r>
      <w:r w:rsidR="00194114" w:rsidRPr="00A25ED7">
        <w:rPr>
          <w:rFonts w:ascii="Times New Roman" w:hAnsi="Times New Roman" w:cs="Times New Roman"/>
          <w:w w:val="105"/>
          <w:lang w:val="en-US"/>
        </w:rPr>
        <w:t>e</w:t>
      </w:r>
      <w:r w:rsidR="00194114" w:rsidRPr="00194114">
        <w:rPr>
          <w:rFonts w:ascii="Times New Roman" w:hAnsi="Times New Roman" w:cs="Times New Roman"/>
          <w:w w:val="105"/>
          <w:lang w:val="en-US"/>
        </w:rPr>
        <w:t>ly</w:t>
      </w:r>
      <w:r w:rsidR="00825360">
        <w:rPr>
          <w:rFonts w:ascii="Times New Roman" w:hAnsi="Times New Roman" w:cs="Times New Roman"/>
          <w:w w:val="105"/>
          <w:lang w:val="en-US"/>
        </w:rPr>
        <w:t>)</w:t>
      </w:r>
      <w:r w:rsidR="00194114" w:rsidRPr="00B51843">
        <w:rPr>
          <w:rFonts w:ascii="Times New Roman" w:hAnsi="Times New Roman" w:cs="Times New Roman"/>
          <w:w w:val="105"/>
          <w:lang w:val="en-US"/>
        </w:rPr>
        <w:t xml:space="preserve"> was</w:t>
      </w:r>
      <w:r w:rsidR="00561552" w:rsidRPr="00B51843">
        <w:rPr>
          <w:rFonts w:ascii="Times New Roman" w:hAnsi="Times New Roman" w:cs="Times New Roman"/>
          <w:w w:val="105"/>
          <w:lang w:val="en-US"/>
        </w:rPr>
        <w:t xml:space="preserve"> introduced through an air stone to maintain gas saturation in the water phase</w:t>
      </w:r>
      <w:r w:rsidR="00561552">
        <w:rPr>
          <w:rFonts w:ascii="Times New Roman" w:hAnsi="Times New Roman" w:cs="Times New Roman"/>
          <w:w w:val="105"/>
          <w:lang w:val="en-US"/>
        </w:rPr>
        <w:t xml:space="preserve"> and to provide water movement</w:t>
      </w:r>
      <w:r w:rsidR="008D3A52">
        <w:rPr>
          <w:rFonts w:ascii="Times New Roman" w:hAnsi="Times New Roman" w:cs="Times New Roman"/>
          <w:w w:val="105"/>
          <w:lang w:val="en-US"/>
        </w:rPr>
        <w:t xml:space="preserve"> to ensure good mixing</w:t>
      </w:r>
      <w:r w:rsidR="00561552" w:rsidRPr="00B51843">
        <w:rPr>
          <w:rFonts w:ascii="Times New Roman" w:hAnsi="Times New Roman" w:cs="Times New Roman"/>
          <w:w w:val="105"/>
          <w:lang w:val="en-US"/>
        </w:rPr>
        <w:t xml:space="preserve">. </w:t>
      </w:r>
      <w:r w:rsidR="00C02476">
        <w:rPr>
          <w:rFonts w:ascii="Times New Roman" w:hAnsi="Times New Roman" w:cs="Times New Roman"/>
          <w:w w:val="105"/>
          <w:lang w:val="en-US"/>
        </w:rPr>
        <w:t xml:space="preserve">Concentrations of </w:t>
      </w:r>
      <w:r w:rsidR="00F00356" w:rsidRPr="00EB4C34">
        <w:rPr>
          <w:rFonts w:ascii="Times New Roman" w:hAnsi="Times New Roman" w:cs="Times New Roman"/>
          <w:w w:val="105"/>
          <w:lang w:val="en-US"/>
        </w:rPr>
        <w:t>O</w:t>
      </w:r>
      <w:r w:rsidR="00F00356" w:rsidRPr="00EB4C34">
        <w:rPr>
          <w:rFonts w:ascii="Times New Roman" w:hAnsi="Times New Roman" w:cs="Times New Roman"/>
          <w:w w:val="105"/>
          <w:vertAlign w:val="subscript"/>
          <w:lang w:val="en-US"/>
        </w:rPr>
        <w:t>2</w:t>
      </w:r>
      <w:r w:rsidR="00C02476">
        <w:rPr>
          <w:rFonts w:ascii="Times New Roman" w:hAnsi="Times New Roman" w:cs="Times New Roman"/>
          <w:w w:val="105"/>
          <w:lang w:val="en-US"/>
        </w:rPr>
        <w:t xml:space="preserve"> in the </w:t>
      </w:r>
      <w:r w:rsidR="00A25ED7">
        <w:rPr>
          <w:rFonts w:ascii="Times New Roman" w:hAnsi="Times New Roman" w:cs="Times New Roman"/>
          <w:w w:val="105"/>
          <w:lang w:val="en-US"/>
        </w:rPr>
        <w:t>media assuming saturation of the various gases were calculated from O</w:t>
      </w:r>
      <w:r w:rsidR="00A25ED7" w:rsidRPr="00723BB4">
        <w:rPr>
          <w:rFonts w:ascii="Times New Roman" w:hAnsi="Times New Roman" w:cs="Times New Roman"/>
          <w:w w:val="105"/>
          <w:vertAlign w:val="subscript"/>
          <w:lang w:val="en-US"/>
        </w:rPr>
        <w:t>2</w:t>
      </w:r>
      <w:r w:rsidR="00A25ED7">
        <w:rPr>
          <w:rFonts w:ascii="Times New Roman" w:hAnsi="Times New Roman" w:cs="Times New Roman"/>
          <w:w w:val="105"/>
          <w:lang w:val="en-US"/>
        </w:rPr>
        <w:t xml:space="preserve"> solubility as a function of temperature, pressure and salinity</w:t>
      </w:r>
      <w:r w:rsidR="00A25ED7" w:rsidRPr="00A25ED7">
        <w:t xml:space="preserve"> </w:t>
      </w:r>
      <w:r w:rsidR="00A25ED7">
        <w:rPr>
          <w:rFonts w:ascii="Times New Roman" w:hAnsi="Times New Roman" w:cs="Times New Roman"/>
          <w:w w:val="105"/>
          <w:lang w:val="en-US"/>
        </w:rPr>
        <w:fldChar w:fldCharType="begin"/>
      </w:r>
      <w:r w:rsidR="00A25ED7">
        <w:rPr>
          <w:rFonts w:ascii="Times New Roman" w:hAnsi="Times New Roman" w:cs="Times New Roman"/>
          <w:w w:val="105"/>
          <w:lang w:val="en-US"/>
        </w:rPr>
        <w:instrText xml:space="preserve"> ADDIN EN.CITE &lt;EndNote&gt;&lt;Cite&gt;&lt;Author&gt;Li&lt;/Author&gt;&lt;Year&gt;1974&lt;/Year&gt;&lt;RecNum&gt;147&lt;/RecNum&gt;&lt;DisplayText&gt;(Li &amp;amp; Gregory, 1974)&lt;/DisplayText&gt;&lt;record&gt;&lt;rec-number&gt;147&lt;/rec-number&gt;&lt;foreign-keys&gt;&lt;key app="EN" db-id="v225vwzsnvfw9metvfy50ver5afe9atdavx0" timestamp="1704223268"&gt;147&lt;/key&gt;&lt;/foreign-keys&gt;&lt;ref-type name="Journal Article"&gt;17&lt;/ref-type&gt;&lt;contributors&gt;&lt;authors&gt;&lt;author&gt;Li, Yuan-Hui &lt;/author&gt;&lt;author&gt;Gregory, Sandra&lt;/author&gt;&lt;/authors&gt;&lt;/contributors&gt;&lt;titles&gt;&lt;title&gt;Diffusion of ions in sea water and in deep-sea sediments&lt;/title&gt;&lt;secondary-title&gt;Geochimica et cosmochimica acta&lt;/secondary-title&gt;&lt;/titles&gt;&lt;periodical&gt;&lt;full-title&gt;Geochimica et cosmochimica acta&lt;/full-title&gt;&lt;/periodical&gt;&lt;pages&gt;703-714&lt;/pages&gt;&lt;volume&gt;38&lt;/volume&gt;&lt;number&gt;5&lt;/number&gt;&lt;dates&gt;&lt;year&gt;1974&lt;/year&gt;&lt;/dates&gt;&lt;isbn&gt;0016-7037&lt;/isbn&gt;&lt;urls&gt;&lt;/urls&gt;&lt;/record&gt;&lt;/Cite&gt;&lt;/EndNote&gt;</w:instrText>
      </w:r>
      <w:r w:rsidR="00A25ED7">
        <w:rPr>
          <w:rFonts w:ascii="Times New Roman" w:hAnsi="Times New Roman" w:cs="Times New Roman"/>
          <w:w w:val="105"/>
          <w:lang w:val="en-US"/>
        </w:rPr>
        <w:fldChar w:fldCharType="separate"/>
      </w:r>
      <w:r w:rsidR="00A25ED7">
        <w:rPr>
          <w:rFonts w:ascii="Times New Roman" w:hAnsi="Times New Roman" w:cs="Times New Roman"/>
          <w:noProof/>
          <w:w w:val="105"/>
          <w:lang w:val="en-US"/>
        </w:rPr>
        <w:t>(Li &amp; Gregory, 1974)</w:t>
      </w:r>
      <w:r w:rsidR="00A25ED7">
        <w:rPr>
          <w:rFonts w:ascii="Times New Roman" w:hAnsi="Times New Roman" w:cs="Times New Roman"/>
          <w:w w:val="105"/>
          <w:lang w:val="en-US"/>
        </w:rPr>
        <w:fldChar w:fldCharType="end"/>
      </w:r>
      <w:r w:rsidR="00A25ED7">
        <w:rPr>
          <w:rFonts w:ascii="Times New Roman" w:hAnsi="Times New Roman" w:cs="Times New Roman"/>
          <w:w w:val="105"/>
          <w:lang w:val="en-US"/>
        </w:rPr>
        <w:t xml:space="preserve">  </w:t>
      </w:r>
      <w:r w:rsidR="00875010" w:rsidRPr="00B51843">
        <w:rPr>
          <w:rFonts w:ascii="Times New Roman" w:hAnsi="Times New Roman" w:cs="Times New Roman"/>
          <w:w w:val="105"/>
          <w:lang w:val="en-US"/>
        </w:rPr>
        <w:t xml:space="preserve">exchange with the </w:t>
      </w:r>
      <w:r w:rsidR="00A25ED7">
        <w:rPr>
          <w:rFonts w:ascii="Times New Roman" w:hAnsi="Times New Roman" w:cs="Times New Roman"/>
          <w:w w:val="105"/>
          <w:lang w:val="en-US"/>
        </w:rPr>
        <w:t xml:space="preserve">room </w:t>
      </w:r>
      <w:r w:rsidR="00875010" w:rsidRPr="00B51843">
        <w:rPr>
          <w:rFonts w:ascii="Times New Roman" w:hAnsi="Times New Roman" w:cs="Times New Roman"/>
          <w:w w:val="105"/>
          <w:lang w:val="en-US"/>
        </w:rPr>
        <w:t xml:space="preserve">atmosphere </w:t>
      </w:r>
      <w:r w:rsidR="00875010">
        <w:rPr>
          <w:rFonts w:ascii="Times New Roman" w:hAnsi="Times New Roman" w:cs="Times New Roman"/>
          <w:w w:val="105"/>
          <w:lang w:val="en-US"/>
        </w:rPr>
        <w:t>was</w:t>
      </w:r>
      <w:r w:rsidR="00875010" w:rsidRPr="00B51843">
        <w:rPr>
          <w:rFonts w:ascii="Times New Roman" w:hAnsi="Times New Roman" w:cs="Times New Roman"/>
          <w:w w:val="105"/>
          <w:lang w:val="en-US"/>
        </w:rPr>
        <w:t xml:space="preserve"> </w:t>
      </w:r>
      <w:r w:rsidR="001F124B">
        <w:rPr>
          <w:rFonts w:ascii="Times New Roman" w:hAnsi="Times New Roman" w:cs="Times New Roman"/>
          <w:w w:val="105"/>
          <w:lang w:val="en-US"/>
        </w:rPr>
        <w:t>reduced</w:t>
      </w:r>
      <w:r w:rsidR="00F50BB8">
        <w:rPr>
          <w:rFonts w:ascii="Times New Roman" w:hAnsi="Times New Roman" w:cs="Times New Roman"/>
          <w:w w:val="105"/>
          <w:lang w:val="en-US"/>
        </w:rPr>
        <w:t xml:space="preserve"> by using</w:t>
      </w:r>
      <w:r w:rsidR="00875010" w:rsidRPr="00B51843">
        <w:rPr>
          <w:rFonts w:ascii="Times New Roman" w:hAnsi="Times New Roman" w:cs="Times New Roman"/>
          <w:w w:val="105"/>
          <w:lang w:val="en-US"/>
        </w:rPr>
        <w:t xml:space="preserve"> </w:t>
      </w:r>
      <w:r w:rsidR="00F50BB8">
        <w:rPr>
          <w:rFonts w:ascii="Times New Roman" w:hAnsi="Times New Roman" w:cs="Times New Roman"/>
          <w:w w:val="105"/>
          <w:lang w:val="en-US"/>
        </w:rPr>
        <w:t xml:space="preserve">plastic </w:t>
      </w:r>
      <w:r w:rsidR="008B0B84" w:rsidRPr="00B51843">
        <w:rPr>
          <w:rFonts w:ascii="Times New Roman" w:hAnsi="Times New Roman" w:cs="Times New Roman"/>
          <w:w w:val="105"/>
          <w:lang w:val="en-US"/>
        </w:rPr>
        <w:t>balls (Allplas, Capricorn Chemicals Corp., Secaucus,</w:t>
      </w:r>
      <w:r w:rsidR="0069622E"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 xml:space="preserve">NY) </w:t>
      </w:r>
      <w:r w:rsidR="00F50BB8">
        <w:rPr>
          <w:rFonts w:ascii="Times New Roman" w:hAnsi="Times New Roman" w:cs="Times New Roman"/>
          <w:w w:val="105"/>
          <w:lang w:val="en-US"/>
        </w:rPr>
        <w:t>floating on</w:t>
      </w:r>
      <w:r w:rsidR="00F50BB8" w:rsidRPr="00B51843">
        <w:rPr>
          <w:rFonts w:ascii="Times New Roman" w:hAnsi="Times New Roman" w:cs="Times New Roman"/>
          <w:w w:val="105"/>
          <w:lang w:val="en-US"/>
        </w:rPr>
        <w:t xml:space="preserve"> </w:t>
      </w:r>
      <w:r w:rsidR="008B0B84" w:rsidRPr="00B51843">
        <w:rPr>
          <w:rFonts w:ascii="Times New Roman" w:hAnsi="Times New Roman" w:cs="Times New Roman"/>
          <w:w w:val="105"/>
          <w:lang w:val="en-US"/>
        </w:rPr>
        <w:t>the water surface</w:t>
      </w:r>
      <w:r w:rsidR="00F50BB8">
        <w:rPr>
          <w:rFonts w:ascii="Times New Roman" w:hAnsi="Times New Roman" w:cs="Times New Roman"/>
          <w:w w:val="105"/>
          <w:lang w:val="en-US"/>
        </w:rPr>
        <w:t>.</w:t>
      </w:r>
    </w:p>
    <w:p w14:paraId="4F113BC4" w14:textId="38567111" w:rsidR="0069622E" w:rsidRPr="00B51843" w:rsidRDefault="0069622E" w:rsidP="00723BB4">
      <w:pPr>
        <w:pStyle w:val="ListParagraph"/>
        <w:widowControl w:val="0"/>
        <w:kinsoku w:val="0"/>
        <w:overflowPunct w:val="0"/>
        <w:spacing w:before="100" w:beforeAutospacing="1" w:line="480" w:lineRule="auto"/>
        <w:ind w:left="567" w:firstLine="0"/>
        <w:jc w:val="both"/>
        <w:rPr>
          <w:rFonts w:ascii="Times New Roman" w:hAnsi="Times New Roman" w:cs="Times New Roman"/>
          <w:b/>
          <w:bCs/>
          <w:w w:val="105"/>
          <w:lang w:val="en-US"/>
        </w:rPr>
      </w:pPr>
      <w:bookmarkStart w:id="2" w:name="_Hlk154753050"/>
      <w:r w:rsidRPr="00B51843">
        <w:rPr>
          <w:rFonts w:ascii="Times New Roman" w:hAnsi="Times New Roman" w:cs="Times New Roman"/>
          <w:b/>
          <w:bCs/>
          <w:w w:val="105"/>
          <w:lang w:val="en-US"/>
        </w:rPr>
        <w:t>Microelectrodes and calibration</w:t>
      </w:r>
      <w:bookmarkEnd w:id="2"/>
      <w:r w:rsidRPr="00B51843">
        <w:rPr>
          <w:rFonts w:ascii="Times New Roman" w:hAnsi="Times New Roman" w:cs="Times New Roman"/>
          <w:b/>
          <w:bCs/>
          <w:w w:val="105"/>
          <w:lang w:val="en-US"/>
        </w:rPr>
        <w:t>.</w:t>
      </w:r>
    </w:p>
    <w:p w14:paraId="6E64DCBC" w14:textId="300AE3D6" w:rsidR="003D1814" w:rsidRDefault="0069622E">
      <w:pPr>
        <w:pStyle w:val="ListParagraph"/>
        <w:widowControl w:val="0"/>
        <w:kinsoku w:val="0"/>
        <w:overflowPunct w:val="0"/>
        <w:spacing w:before="100" w:beforeAutospacing="1" w:line="480" w:lineRule="auto"/>
        <w:ind w:left="567" w:firstLine="0"/>
        <w:jc w:val="both"/>
        <w:rPr>
          <w:rFonts w:ascii="Times New Roman" w:hAnsi="Times New Roman" w:cs="Times New Roman"/>
          <w:w w:val="105"/>
          <w:lang w:val="en-US"/>
        </w:rPr>
      </w:pPr>
      <w:r w:rsidRPr="00B51843">
        <w:rPr>
          <w:rFonts w:ascii="Times New Roman" w:hAnsi="Times New Roman" w:cs="Times New Roman"/>
          <w:w w:val="105"/>
          <w:lang w:val="en-US"/>
        </w:rPr>
        <w:t>O</w:t>
      </w:r>
      <w:r w:rsidRPr="00B51843">
        <w:rPr>
          <w:rFonts w:ascii="Times New Roman" w:hAnsi="Times New Roman" w:cs="Times New Roman"/>
          <w:w w:val="105"/>
          <w:vertAlign w:val="subscript"/>
          <w:lang w:val="en-US"/>
        </w:rPr>
        <w:t>2</w:t>
      </w:r>
      <w:r w:rsidRPr="00B51843">
        <w:rPr>
          <w:rFonts w:ascii="Times New Roman" w:hAnsi="Times New Roman" w:cs="Times New Roman"/>
          <w:w w:val="105"/>
          <w:lang w:val="en-US"/>
        </w:rPr>
        <w:t xml:space="preserve"> and N</w:t>
      </w:r>
      <w:r w:rsidRPr="00B51843">
        <w:rPr>
          <w:rFonts w:ascii="Times New Roman" w:hAnsi="Times New Roman" w:cs="Times New Roman"/>
          <w:w w:val="105"/>
          <w:vertAlign w:val="subscript"/>
          <w:lang w:val="en-US"/>
        </w:rPr>
        <w:t>2</w:t>
      </w:r>
      <w:r w:rsidR="005F2CF2">
        <w:rPr>
          <w:rFonts w:ascii="Times New Roman" w:hAnsi="Times New Roman" w:cs="Times New Roman"/>
          <w:w w:val="105"/>
          <w:lang w:val="en-US"/>
        </w:rPr>
        <w:t>O</w:t>
      </w:r>
      <w:r w:rsidR="00A34C64">
        <w:rPr>
          <w:rFonts w:ascii="Times New Roman" w:hAnsi="Times New Roman" w:cs="Times New Roman"/>
          <w:w w:val="105"/>
          <w:lang w:val="en-US"/>
        </w:rPr>
        <w:t xml:space="preserve"> </w:t>
      </w:r>
      <w:r w:rsidRPr="00B51843">
        <w:rPr>
          <w:rFonts w:ascii="Times New Roman" w:hAnsi="Times New Roman" w:cs="Times New Roman"/>
          <w:w w:val="105"/>
          <w:lang w:val="en-US"/>
        </w:rPr>
        <w:t>microelectrodes with tip diameters of approximately 10</w:t>
      </w:r>
      <w:r w:rsidR="00A34C64">
        <w:rPr>
          <w:rFonts w:ascii="Times New Roman" w:hAnsi="Times New Roman" w:cs="Times New Roman"/>
          <w:w w:val="105"/>
          <w:lang w:val="en-US"/>
        </w:rPr>
        <w:t>-15</w:t>
      </w:r>
      <w:r w:rsidRPr="00B51843">
        <w:rPr>
          <w:rFonts w:ascii="Times New Roman" w:hAnsi="Times New Roman" w:cs="Times New Roman"/>
          <w:w w:val="105"/>
          <w:lang w:val="en-US"/>
        </w:rPr>
        <w:t xml:space="preserve"> µm were </w:t>
      </w:r>
      <w:r w:rsidRPr="00B51843">
        <w:rPr>
          <w:rFonts w:ascii="Times New Roman" w:hAnsi="Times New Roman" w:cs="Times New Roman"/>
          <w:w w:val="105"/>
          <w:lang w:val="en-US"/>
        </w:rPr>
        <w:lastRenderedPageBreak/>
        <w:t>fabricated a</w:t>
      </w:r>
      <w:r w:rsidR="005F2CF2">
        <w:rPr>
          <w:rFonts w:ascii="Times New Roman" w:hAnsi="Times New Roman" w:cs="Times New Roman"/>
          <w:w w:val="105"/>
          <w:lang w:val="en-US"/>
        </w:rPr>
        <w:t>nd calibrated</w:t>
      </w:r>
      <w:r w:rsidRPr="00B51843">
        <w:rPr>
          <w:rFonts w:ascii="Times New Roman" w:hAnsi="Times New Roman" w:cs="Times New Roman"/>
          <w:w w:val="105"/>
          <w:lang w:val="en-US"/>
        </w:rPr>
        <w:t xml:space="preserve"> as previously describe</w:t>
      </w:r>
      <w:r w:rsidR="00113C4B" w:rsidRPr="00B51843">
        <w:rPr>
          <w:rFonts w:ascii="Times New Roman" w:hAnsi="Times New Roman" w:cs="Times New Roman"/>
          <w:w w:val="105"/>
          <w:lang w:val="en-US"/>
        </w:rPr>
        <w:t>d</w:t>
      </w:r>
      <w:r w:rsidR="00113C4B" w:rsidRPr="00BD5FFB">
        <w:rPr>
          <w:lang w:val="en-US"/>
        </w:rPr>
        <w:t xml:space="preserve"> </w:t>
      </w:r>
      <w:r w:rsidR="00113C4B" w:rsidRPr="00B51843">
        <w:rPr>
          <w:rFonts w:ascii="Times New Roman" w:hAnsi="Times New Roman" w:cs="Times New Roman"/>
          <w:w w:val="105"/>
          <w:lang w:val="en-US"/>
        </w:rPr>
        <w:fldChar w:fldCharType="begin"/>
      </w:r>
      <w:r w:rsidR="00FB5865">
        <w:rPr>
          <w:rFonts w:ascii="Times New Roman" w:hAnsi="Times New Roman" w:cs="Times New Roman"/>
          <w:w w:val="105"/>
          <w:lang w:val="en-US"/>
        </w:rPr>
        <w:instrText xml:space="preserve"> ADDIN EN.CITE &lt;EndNote&gt;&lt;Cite&gt;&lt;Author&gt;Gieseke&lt;/Author&gt;&lt;Year&gt;2004&lt;/Year&gt;&lt;RecNum&gt;151&lt;/RecNum&gt;&lt;DisplayText&gt;(Gieseke &amp;amp; de Beer, 2004)&lt;/DisplayText&gt;&lt;record&gt;&lt;rec-number&gt;151&lt;/rec-number&gt;&lt;foreign-keys&gt;&lt;key app="EN" db-id="v225vwzsnvfw9metvfy50ver5afe9atdavx0" timestamp="1704377577"&gt;151&lt;/key&gt;&lt;/foreign-keys&gt;&lt;ref-type name="Journal Article"&gt;17&lt;/ref-type&gt;&lt;contributors&gt;&lt;authors&gt;&lt;author&gt;Gieseke, ARMIN&lt;/author&gt;&lt;author&gt;de Beer, DIRK&lt;/author&gt;&lt;/authors&gt;&lt;/contributors&gt;&lt;titles&gt;&lt;title&gt;Use of microelectrodes to measure in situ microbial activities in biofilms, sediments, and microbial mats&lt;/title&gt;&lt;secondary-title&gt;Molecular microbial ecology manual&lt;/secondary-title&gt;&lt;/titles&gt;&lt;periodical&gt;&lt;full-title&gt;Molecular microbial ecology manual&lt;/full-title&gt;&lt;/periodical&gt;&lt;pages&gt;1581-1612&lt;/pages&gt;&lt;volume&gt;2&lt;/volume&gt;&lt;dates&gt;&lt;year&gt;2004&lt;/year&gt;&lt;/dates&gt;&lt;urls&gt;&lt;/urls&gt;&lt;/record&gt;&lt;/Cite&gt;&lt;/EndNote&gt;</w:instrText>
      </w:r>
      <w:r w:rsidR="00113C4B"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(Gieseke &amp; de Beer, 2004)</w:t>
      </w:r>
      <w:r w:rsidR="00113C4B" w:rsidRPr="00B51843">
        <w:rPr>
          <w:rFonts w:ascii="Times New Roman" w:hAnsi="Times New Roman" w:cs="Times New Roman"/>
          <w:w w:val="105"/>
          <w:lang w:val="en-US"/>
        </w:rPr>
        <w:fldChar w:fldCharType="end"/>
      </w:r>
      <w:r w:rsidR="00A25ED7" w:rsidRPr="00A25ED7">
        <w:t xml:space="preserve"> </w:t>
      </w:r>
      <w:r w:rsidR="00A25ED7">
        <w:rPr>
          <w:rFonts w:ascii="Times New Roman" w:hAnsi="Times New Roman" w:cs="Times New Roman"/>
          <w:w w:val="105"/>
          <w:lang w:val="en-US"/>
        </w:rPr>
        <w:fldChar w:fldCharType="begin"/>
      </w:r>
      <w:r w:rsidR="00A25ED7">
        <w:rPr>
          <w:rFonts w:ascii="Times New Roman" w:hAnsi="Times New Roman" w:cs="Times New Roman"/>
          <w:w w:val="105"/>
          <w:lang w:val="en-US"/>
        </w:rPr>
        <w:instrText xml:space="preserve"> ADDIN EN.CITE &lt;EndNote&gt;&lt;Cite&gt;&lt;Author&gt;Andersen&lt;/Author&gt;&lt;Year&gt;2001&lt;/Year&gt;&lt;RecNum&gt;148&lt;/RecNum&gt;&lt;DisplayText&gt;(Andersen&lt;style face="italic"&gt; et al.&lt;/style&gt;, 2001)&lt;/DisplayText&gt;&lt;record&gt;&lt;rec-number&gt;148&lt;/rec-number&gt;&lt;foreign-keys&gt;&lt;key app="EN" db-id="v225vwzsnvfw9metvfy50ver5afe9atdavx0" timestamp="1704223926"&gt;148&lt;/key&gt;&lt;/foreign-keys&gt;&lt;ref-type name="Journal Article"&gt;17&lt;/ref-type&gt;&lt;contributors&gt;&lt;authors&gt;&lt;author&gt;Andersen, Knud&lt;/author&gt;&lt;author&gt;Kjær, Thomas&lt;/author&gt;&lt;author&gt;Revsbech, Niels Peter&lt;/author&gt;&lt;/authors&gt;&lt;/contributors&gt;&lt;titles&gt;&lt;title&gt;An oxygen insensitive microsensor for nitrous oxide&lt;/title&gt;&lt;secondary-title&gt;Sensors and Actuators B: Chemical&lt;/secondary-title&gt;&lt;/titles&gt;&lt;periodical&gt;&lt;full-title&gt;Sensors and Actuators B: Chemical&lt;/full-title&gt;&lt;/periodical&gt;&lt;pages&gt;42-48&lt;/pages&gt;&lt;volume&gt;81&lt;/volume&gt;&lt;number&gt;1&lt;/number&gt;&lt;dates&gt;&lt;year&gt;2001&lt;/year&gt;&lt;/dates&gt;&lt;isbn&gt;0925-4005&lt;/isbn&gt;&lt;urls&gt;&lt;/urls&gt;&lt;/record&gt;&lt;/Cite&gt;&lt;/EndNote&gt;</w:instrText>
      </w:r>
      <w:r w:rsidR="00A25ED7">
        <w:rPr>
          <w:rFonts w:ascii="Times New Roman" w:hAnsi="Times New Roman" w:cs="Times New Roman"/>
          <w:w w:val="105"/>
          <w:lang w:val="en-US"/>
        </w:rPr>
        <w:fldChar w:fldCharType="separate"/>
      </w:r>
      <w:r w:rsidR="00A25ED7">
        <w:rPr>
          <w:rFonts w:ascii="Times New Roman" w:hAnsi="Times New Roman" w:cs="Times New Roman"/>
          <w:noProof/>
          <w:w w:val="105"/>
          <w:lang w:val="en-US"/>
        </w:rPr>
        <w:t>(Andersen</w:t>
      </w:r>
      <w:r w:rsidR="00A25ED7" w:rsidRPr="00A25ED7">
        <w:rPr>
          <w:rFonts w:ascii="Times New Roman" w:hAnsi="Times New Roman" w:cs="Times New Roman"/>
          <w:i/>
          <w:noProof/>
          <w:w w:val="105"/>
          <w:lang w:val="en-US"/>
        </w:rPr>
        <w:t xml:space="preserve"> et al.</w:t>
      </w:r>
      <w:r w:rsidR="00A25ED7">
        <w:rPr>
          <w:rFonts w:ascii="Times New Roman" w:hAnsi="Times New Roman" w:cs="Times New Roman"/>
          <w:noProof/>
          <w:w w:val="105"/>
          <w:lang w:val="en-US"/>
        </w:rPr>
        <w:t>, 2001)</w:t>
      </w:r>
      <w:r w:rsidR="00A25ED7">
        <w:rPr>
          <w:rFonts w:ascii="Times New Roman" w:hAnsi="Times New Roman" w:cs="Times New Roman"/>
          <w:w w:val="105"/>
          <w:lang w:val="en-US"/>
        </w:rPr>
        <w:fldChar w:fldCharType="end"/>
      </w:r>
      <w:r w:rsidRPr="00B51843">
        <w:rPr>
          <w:rFonts w:ascii="Times New Roman" w:hAnsi="Times New Roman" w:cs="Times New Roman"/>
          <w:w w:val="105"/>
          <w:lang w:val="en-US"/>
        </w:rPr>
        <w:t>.</w:t>
      </w:r>
      <w:r w:rsidR="00A34C64">
        <w:t xml:space="preserve">). </w:t>
      </w:r>
      <w:r w:rsidR="0071204C" w:rsidRPr="00A25ED7">
        <w:rPr>
          <w:rFonts w:ascii="Times New Roman" w:hAnsi="Times New Roman" w:cs="Times New Roman"/>
          <w:w w:val="105"/>
          <w:lang w:val="en-US"/>
        </w:rPr>
        <w:t>T</w:t>
      </w:r>
      <w:r w:rsidR="00BE7421" w:rsidRPr="00A25ED7">
        <w:rPr>
          <w:rFonts w:ascii="Times New Roman" w:hAnsi="Times New Roman" w:cs="Times New Roman"/>
          <w:w w:val="105"/>
          <w:lang w:val="en-US"/>
        </w:rPr>
        <w:t xml:space="preserve">he dissolved </w:t>
      </w:r>
      <w:r w:rsidR="00F00356" w:rsidRPr="00EB4C34">
        <w:rPr>
          <w:rFonts w:ascii="Times New Roman" w:hAnsi="Times New Roman" w:cs="Times New Roman"/>
          <w:w w:val="105"/>
          <w:lang w:val="en-US"/>
        </w:rPr>
        <w:t>O</w:t>
      </w:r>
      <w:r w:rsidR="00F00356" w:rsidRPr="00EB4C34">
        <w:rPr>
          <w:rFonts w:ascii="Times New Roman" w:hAnsi="Times New Roman" w:cs="Times New Roman"/>
          <w:w w:val="105"/>
          <w:vertAlign w:val="subscript"/>
          <w:lang w:val="en-US"/>
        </w:rPr>
        <w:t>2</w:t>
      </w:r>
      <w:r w:rsidR="00BE7421" w:rsidRPr="00A25ED7">
        <w:rPr>
          <w:rFonts w:ascii="Times New Roman" w:hAnsi="Times New Roman" w:cs="Times New Roman"/>
          <w:w w:val="105"/>
          <w:lang w:val="en-US"/>
        </w:rPr>
        <w:t xml:space="preserve"> electrodes </w:t>
      </w:r>
      <w:r w:rsidR="0071204C" w:rsidRPr="00A25ED7">
        <w:rPr>
          <w:rFonts w:ascii="Times New Roman" w:hAnsi="Times New Roman" w:cs="Times New Roman"/>
          <w:w w:val="105"/>
          <w:lang w:val="en-US"/>
        </w:rPr>
        <w:t xml:space="preserve">were calibrated </w:t>
      </w:r>
      <w:r w:rsidR="00BE7421" w:rsidRPr="00A25ED7">
        <w:rPr>
          <w:rFonts w:ascii="Times New Roman" w:hAnsi="Times New Roman" w:cs="Times New Roman"/>
          <w:w w:val="105"/>
          <w:lang w:val="en-US"/>
        </w:rPr>
        <w:t>us</w:t>
      </w:r>
      <w:r w:rsidR="0071204C" w:rsidRPr="00A25ED7">
        <w:rPr>
          <w:rFonts w:ascii="Times New Roman" w:hAnsi="Times New Roman" w:cs="Times New Roman"/>
          <w:w w:val="105"/>
          <w:lang w:val="en-US"/>
        </w:rPr>
        <w:t>ing</w:t>
      </w:r>
      <w:r w:rsidR="00BE7421" w:rsidRPr="00A25ED7">
        <w:rPr>
          <w:rFonts w:ascii="Times New Roman" w:hAnsi="Times New Roman" w:cs="Times New Roman"/>
          <w:w w:val="105"/>
          <w:lang w:val="en-US"/>
        </w:rPr>
        <w:t xml:space="preserve"> a 2 point linear calibration </w:t>
      </w:r>
      <w:r w:rsidR="00A25ED7" w:rsidRPr="00723BB4">
        <w:rPr>
          <w:rFonts w:ascii="Times New Roman" w:hAnsi="Times New Roman" w:cs="Times New Roman"/>
          <w:w w:val="105"/>
          <w:lang w:val="en-US"/>
        </w:rPr>
        <w:t xml:space="preserve">of </w:t>
      </w:r>
      <w:r w:rsidR="00A25ED7">
        <w:rPr>
          <w:rFonts w:ascii="Times New Roman" w:hAnsi="Times New Roman" w:cs="Times New Roman"/>
          <w:w w:val="105"/>
          <w:lang w:val="en-US"/>
        </w:rPr>
        <w:t xml:space="preserve">fully saturated and anoxic </w:t>
      </w:r>
      <w:r w:rsidR="00BE7421" w:rsidRPr="00A25ED7">
        <w:rPr>
          <w:rFonts w:ascii="Times New Roman" w:hAnsi="Times New Roman" w:cs="Times New Roman"/>
          <w:w w:val="105"/>
          <w:lang w:val="en-US"/>
        </w:rPr>
        <w:t xml:space="preserve">sterile media </w:t>
      </w:r>
      <w:r w:rsidR="0071204C" w:rsidRPr="00A25ED7">
        <w:rPr>
          <w:rFonts w:ascii="Times New Roman" w:hAnsi="Times New Roman" w:cs="Times New Roman"/>
          <w:w w:val="105"/>
          <w:lang w:val="en-US"/>
        </w:rPr>
        <w:t xml:space="preserve">obtained by </w:t>
      </w:r>
      <w:r w:rsidR="00BE7421" w:rsidRPr="00A25ED7">
        <w:rPr>
          <w:rFonts w:ascii="Times New Roman" w:hAnsi="Times New Roman" w:cs="Times New Roman"/>
          <w:w w:val="105"/>
          <w:lang w:val="en-US"/>
        </w:rPr>
        <w:t>sparg</w:t>
      </w:r>
      <w:r w:rsidR="0071204C" w:rsidRPr="00A25ED7">
        <w:rPr>
          <w:rFonts w:ascii="Times New Roman" w:hAnsi="Times New Roman" w:cs="Times New Roman"/>
          <w:w w:val="105"/>
          <w:lang w:val="en-US"/>
        </w:rPr>
        <w:t>ing</w:t>
      </w:r>
      <w:r w:rsidR="00BE7421" w:rsidRPr="00A25ED7">
        <w:rPr>
          <w:rFonts w:ascii="Times New Roman" w:hAnsi="Times New Roman" w:cs="Times New Roman"/>
          <w:w w:val="105"/>
          <w:lang w:val="en-US"/>
        </w:rPr>
        <w:t xml:space="preserve"> with pure O</w:t>
      </w:r>
      <w:r w:rsidR="00BE7421" w:rsidRPr="00723BB4">
        <w:rPr>
          <w:rFonts w:ascii="Times New Roman" w:hAnsi="Times New Roman" w:cs="Times New Roman"/>
          <w:w w:val="105"/>
          <w:vertAlign w:val="subscript"/>
          <w:lang w:val="en-US"/>
        </w:rPr>
        <w:t>2</w:t>
      </w:r>
      <w:r w:rsidR="00BE7421" w:rsidRPr="00A25ED7">
        <w:rPr>
          <w:rFonts w:ascii="Times New Roman" w:hAnsi="Times New Roman" w:cs="Times New Roman"/>
          <w:w w:val="105"/>
          <w:lang w:val="en-US"/>
        </w:rPr>
        <w:t xml:space="preserve"> and N</w:t>
      </w:r>
      <w:r w:rsidR="00BE7421" w:rsidRPr="00723BB4">
        <w:rPr>
          <w:rFonts w:ascii="Times New Roman" w:hAnsi="Times New Roman" w:cs="Times New Roman"/>
          <w:w w:val="105"/>
          <w:vertAlign w:val="subscript"/>
          <w:lang w:val="en-US"/>
        </w:rPr>
        <w:t>2</w:t>
      </w:r>
      <w:r w:rsidR="00BE7421" w:rsidRPr="00A25ED7">
        <w:rPr>
          <w:rFonts w:ascii="Times New Roman" w:hAnsi="Times New Roman" w:cs="Times New Roman"/>
          <w:w w:val="105"/>
          <w:lang w:val="en-US"/>
        </w:rPr>
        <w:t xml:space="preserve"> respectively.</w:t>
      </w:r>
      <w:r w:rsidR="00B90482" w:rsidRPr="00A25ED7">
        <w:rPr>
          <w:rFonts w:ascii="Times New Roman" w:hAnsi="Times New Roman" w:cs="Times New Roman"/>
          <w:w w:val="105"/>
          <w:lang w:val="en-US"/>
        </w:rPr>
        <w:t xml:space="preserve"> For the N</w:t>
      </w:r>
      <w:r w:rsidR="00B90482" w:rsidRPr="00723BB4">
        <w:rPr>
          <w:rFonts w:ascii="Times New Roman" w:hAnsi="Times New Roman" w:cs="Times New Roman"/>
          <w:w w:val="105"/>
          <w:vertAlign w:val="subscript"/>
          <w:lang w:val="en-US"/>
        </w:rPr>
        <w:t>2</w:t>
      </w:r>
      <w:r w:rsidR="00B90482" w:rsidRPr="00A25ED7">
        <w:rPr>
          <w:rFonts w:ascii="Times New Roman" w:hAnsi="Times New Roman" w:cs="Times New Roman"/>
          <w:w w:val="105"/>
          <w:lang w:val="en-US"/>
        </w:rPr>
        <w:t>O electrodes a saturated solution of N</w:t>
      </w:r>
      <w:r w:rsidR="00B90482" w:rsidRPr="00A25ED7">
        <w:rPr>
          <w:rFonts w:ascii="Times New Roman" w:hAnsi="Times New Roman" w:cs="Times New Roman"/>
          <w:w w:val="105"/>
          <w:vertAlign w:val="subscript"/>
          <w:lang w:val="en-US"/>
        </w:rPr>
        <w:t>2</w:t>
      </w:r>
      <w:r w:rsidR="00B90482" w:rsidRPr="00A25ED7">
        <w:rPr>
          <w:rFonts w:ascii="Times New Roman" w:hAnsi="Times New Roman" w:cs="Times New Roman"/>
          <w:w w:val="105"/>
          <w:lang w:val="en-US"/>
        </w:rPr>
        <w:t>O was prepared. Since N</w:t>
      </w:r>
      <w:r w:rsidR="00B90482" w:rsidRPr="00723BB4">
        <w:rPr>
          <w:rFonts w:ascii="Times New Roman" w:hAnsi="Times New Roman" w:cs="Times New Roman"/>
          <w:w w:val="105"/>
          <w:vertAlign w:val="subscript"/>
          <w:lang w:val="en-US"/>
        </w:rPr>
        <w:t>2</w:t>
      </w:r>
      <w:r w:rsidR="00B90482" w:rsidRPr="00A25ED7">
        <w:rPr>
          <w:rFonts w:ascii="Times New Roman" w:hAnsi="Times New Roman" w:cs="Times New Roman"/>
          <w:w w:val="105"/>
          <w:lang w:val="en-US"/>
        </w:rPr>
        <w:t xml:space="preserve">O is relatively stable </w:t>
      </w:r>
      <w:r w:rsidR="0071204C" w:rsidRPr="00A25ED7">
        <w:rPr>
          <w:rFonts w:ascii="Times New Roman" w:hAnsi="Times New Roman" w:cs="Times New Roman"/>
          <w:w w:val="105"/>
          <w:lang w:val="en-US"/>
        </w:rPr>
        <w:t xml:space="preserve">in solution </w:t>
      </w:r>
      <w:r w:rsidR="00B90482" w:rsidRPr="00A25ED7">
        <w:rPr>
          <w:rFonts w:ascii="Times New Roman" w:hAnsi="Times New Roman" w:cs="Times New Roman"/>
          <w:w w:val="105"/>
          <w:lang w:val="en-US"/>
        </w:rPr>
        <w:t>a dilution series was made to obtain a linear calibration between 0</w:t>
      </w:r>
      <w:r w:rsidR="0071204C" w:rsidRPr="00A25ED7">
        <w:rPr>
          <w:rFonts w:ascii="Times New Roman" w:hAnsi="Times New Roman" w:cs="Times New Roman"/>
          <w:w w:val="105"/>
          <w:lang w:val="en-US"/>
        </w:rPr>
        <w:t xml:space="preserve"> and 400 </w:t>
      </w:r>
      <w:r w:rsidR="00A25ED7">
        <w:rPr>
          <w:rFonts w:ascii="Calibri" w:hAnsi="Calibri" w:cs="Calibri"/>
          <w:w w:val="105"/>
          <w:lang w:val="en-US"/>
        </w:rPr>
        <w:t>µ</w:t>
      </w:r>
      <w:r w:rsidR="00834A30" w:rsidRPr="00A25ED7">
        <w:rPr>
          <w:rFonts w:ascii="Times New Roman" w:hAnsi="Times New Roman" w:cs="Times New Roman"/>
          <w:w w:val="105"/>
          <w:lang w:val="en-US"/>
        </w:rPr>
        <w:t>M</w:t>
      </w:r>
      <w:r w:rsidR="00E23478">
        <w:rPr>
          <w:rFonts w:ascii="Times New Roman" w:hAnsi="Times New Roman" w:cs="Times New Roman"/>
          <w:w w:val="105"/>
          <w:lang w:val="en-US"/>
        </w:rPr>
        <w:t xml:space="preserve">. </w:t>
      </w:r>
      <w:r w:rsidR="00DB138D" w:rsidRPr="00723BB4">
        <w:rPr>
          <w:rFonts w:ascii="Times New Roman" w:hAnsi="Times New Roman" w:cs="Times New Roman"/>
          <w:w w:val="105"/>
          <w:lang w:val="en-US"/>
        </w:rPr>
        <w:t>NO microelectrode</w:t>
      </w:r>
      <w:r w:rsidR="00316B9D" w:rsidRPr="00723BB4">
        <w:rPr>
          <w:rFonts w:ascii="Times New Roman" w:hAnsi="Times New Roman" w:cs="Times New Roman"/>
          <w:w w:val="105"/>
          <w:lang w:val="en-US"/>
        </w:rPr>
        <w:t>s w</w:t>
      </w:r>
      <w:r w:rsidR="00DB138D" w:rsidRPr="00723BB4">
        <w:rPr>
          <w:rFonts w:ascii="Times New Roman" w:hAnsi="Times New Roman" w:cs="Times New Roman"/>
          <w:w w:val="105"/>
          <w:lang w:val="en-US"/>
        </w:rPr>
        <w:t xml:space="preserve">ith a tip diameter of </w:t>
      </w:r>
      <w:r w:rsidR="00316B9D" w:rsidRPr="00723BB4">
        <w:rPr>
          <w:rFonts w:ascii="Times New Roman" w:hAnsi="Times New Roman" w:cs="Times New Roman"/>
          <w:w w:val="105"/>
          <w:lang w:val="en-US"/>
        </w:rPr>
        <w:t>15</w:t>
      </w:r>
      <w:r w:rsidR="00DB138D" w:rsidRPr="00723BB4">
        <w:rPr>
          <w:rFonts w:ascii="Times New Roman" w:hAnsi="Times New Roman" w:cs="Times New Roman"/>
          <w:w w:val="105"/>
          <w:lang w:val="en-US"/>
        </w:rPr>
        <w:t xml:space="preserve"> μm</w:t>
      </w:r>
      <w:r w:rsidR="00316B9D" w:rsidRPr="00723BB4">
        <w:rPr>
          <w:rFonts w:ascii="Times New Roman" w:hAnsi="Times New Roman" w:cs="Times New Roman"/>
          <w:w w:val="105"/>
          <w:lang w:val="en-US"/>
        </w:rPr>
        <w:t xml:space="preserve"> were obtained from Unisense A/S (Aarhus, Denmark)</w:t>
      </w:r>
      <w:r w:rsidR="00DB138D" w:rsidRPr="00723BB4">
        <w:rPr>
          <w:rFonts w:ascii="Times New Roman" w:hAnsi="Times New Roman" w:cs="Times New Roman"/>
          <w:w w:val="105"/>
          <w:lang w:val="en-US"/>
        </w:rPr>
        <w:t>.</w:t>
      </w:r>
      <w:r w:rsidR="00113C4B" w:rsidRPr="00723BB4">
        <w:rPr>
          <w:rFonts w:ascii="Times New Roman" w:hAnsi="Times New Roman" w:cs="Times New Roman"/>
          <w:w w:val="105"/>
          <w:lang w:val="en-US"/>
        </w:rPr>
        <w:t xml:space="preserve"> </w:t>
      </w:r>
      <w:r w:rsidR="00EA515B">
        <w:rPr>
          <w:rFonts w:ascii="Times New Roman" w:hAnsi="Times New Roman" w:cs="Times New Roman"/>
          <w:w w:val="105"/>
          <w:lang w:val="en-US"/>
        </w:rPr>
        <w:t>They</w:t>
      </w:r>
      <w:r w:rsidR="00C7299F" w:rsidRPr="00723BB4">
        <w:rPr>
          <w:rFonts w:ascii="Times New Roman" w:hAnsi="Times New Roman" w:cs="Times New Roman"/>
          <w:w w:val="105"/>
          <w:lang w:val="en-US"/>
        </w:rPr>
        <w:t xml:space="preserve"> w</w:t>
      </w:r>
      <w:r w:rsidR="00316B9D" w:rsidRPr="00723BB4">
        <w:rPr>
          <w:rFonts w:ascii="Times New Roman" w:hAnsi="Times New Roman" w:cs="Times New Roman"/>
          <w:w w:val="105"/>
          <w:lang w:val="en-US"/>
        </w:rPr>
        <w:t>ere</w:t>
      </w:r>
      <w:r w:rsidR="00C7299F" w:rsidRPr="00723BB4">
        <w:rPr>
          <w:rFonts w:ascii="Times New Roman" w:hAnsi="Times New Roman" w:cs="Times New Roman"/>
          <w:w w:val="105"/>
          <w:lang w:val="en-US"/>
        </w:rPr>
        <w:t xml:space="preserve"> calibrated </w:t>
      </w:r>
      <w:r w:rsidR="004C29F1" w:rsidRPr="00723BB4">
        <w:rPr>
          <w:rFonts w:ascii="Times New Roman" w:hAnsi="Times New Roman" w:cs="Times New Roman"/>
          <w:w w:val="105"/>
          <w:lang w:val="en-US"/>
        </w:rPr>
        <w:t>in N</w:t>
      </w:r>
      <w:r w:rsidR="004C29F1" w:rsidRPr="00723BB4">
        <w:rPr>
          <w:rFonts w:ascii="Times New Roman" w:hAnsi="Times New Roman" w:cs="Times New Roman"/>
          <w:w w:val="105"/>
          <w:vertAlign w:val="subscript"/>
          <w:lang w:val="en-US"/>
        </w:rPr>
        <w:t>2</w:t>
      </w:r>
      <w:r w:rsidR="004C29F1" w:rsidRPr="00723BB4">
        <w:rPr>
          <w:rFonts w:ascii="Times New Roman" w:hAnsi="Times New Roman" w:cs="Times New Roman"/>
          <w:w w:val="105"/>
          <w:lang w:val="en-US"/>
        </w:rPr>
        <w:t xml:space="preserve"> flushed water </w:t>
      </w:r>
      <w:r w:rsidR="00316B9D" w:rsidRPr="00723BB4">
        <w:rPr>
          <w:rFonts w:ascii="Times New Roman" w:hAnsi="Times New Roman" w:cs="Times New Roman"/>
          <w:w w:val="105"/>
          <w:lang w:val="en-US"/>
        </w:rPr>
        <w:t>using a</w:t>
      </w:r>
      <w:r w:rsidR="00C7299F" w:rsidRPr="00723BB4">
        <w:rPr>
          <w:rFonts w:ascii="Times New Roman" w:hAnsi="Times New Roman" w:cs="Times New Roman"/>
          <w:w w:val="105"/>
          <w:lang w:val="en-US"/>
        </w:rPr>
        <w:t xml:space="preserve"> NO</w:t>
      </w:r>
      <w:r w:rsidR="006A1DD5" w:rsidRPr="00723BB4">
        <w:rPr>
          <w:rFonts w:ascii="Times New Roman" w:hAnsi="Times New Roman" w:cs="Times New Roman"/>
          <w:w w:val="105"/>
          <w:lang w:val="en-US"/>
        </w:rPr>
        <w:t xml:space="preserve"> saturated </w:t>
      </w:r>
      <w:r w:rsidR="00984F64" w:rsidRPr="00723BB4">
        <w:rPr>
          <w:rFonts w:ascii="Times New Roman" w:hAnsi="Times New Roman" w:cs="Times New Roman"/>
          <w:w w:val="105"/>
          <w:lang w:val="en-US"/>
        </w:rPr>
        <w:t xml:space="preserve">stock </w:t>
      </w:r>
      <w:r w:rsidR="006A1DD5" w:rsidRPr="00723BB4">
        <w:rPr>
          <w:rFonts w:ascii="Times New Roman" w:hAnsi="Times New Roman" w:cs="Times New Roman"/>
          <w:w w:val="105"/>
          <w:lang w:val="en-US"/>
        </w:rPr>
        <w:t xml:space="preserve">solution </w:t>
      </w:r>
      <w:r w:rsidR="00C7299F" w:rsidRPr="00723BB4">
        <w:rPr>
          <w:rFonts w:ascii="Times New Roman" w:hAnsi="Times New Roman" w:cs="Times New Roman"/>
          <w:w w:val="105"/>
          <w:lang w:val="en-US"/>
        </w:rPr>
        <w:t xml:space="preserve">to obtain a </w:t>
      </w:r>
      <w:r w:rsidR="00984F64" w:rsidRPr="00723BB4">
        <w:rPr>
          <w:rFonts w:ascii="Times New Roman" w:hAnsi="Times New Roman" w:cs="Times New Roman"/>
          <w:w w:val="105"/>
          <w:lang w:val="en-US"/>
        </w:rPr>
        <w:t xml:space="preserve">linear </w:t>
      </w:r>
      <w:r w:rsidR="00C7299F" w:rsidRPr="00723BB4">
        <w:rPr>
          <w:rFonts w:ascii="Times New Roman" w:hAnsi="Times New Roman" w:cs="Times New Roman"/>
          <w:w w:val="105"/>
          <w:lang w:val="en-US"/>
        </w:rPr>
        <w:t xml:space="preserve">calibration </w:t>
      </w:r>
      <w:r w:rsidR="00984F64" w:rsidRPr="00723BB4">
        <w:rPr>
          <w:rFonts w:ascii="Times New Roman" w:hAnsi="Times New Roman" w:cs="Times New Roman"/>
          <w:w w:val="105"/>
          <w:lang w:val="en-US"/>
        </w:rPr>
        <w:t xml:space="preserve">between </w:t>
      </w:r>
      <w:r w:rsidR="00C7299F" w:rsidRPr="00723BB4">
        <w:rPr>
          <w:rFonts w:ascii="Times New Roman" w:hAnsi="Times New Roman" w:cs="Times New Roman"/>
          <w:w w:val="105"/>
          <w:lang w:val="en-US"/>
        </w:rPr>
        <w:t>0</w:t>
      </w:r>
      <w:r w:rsidR="004C4261" w:rsidRPr="00723BB4">
        <w:rPr>
          <w:rFonts w:ascii="Times New Roman" w:hAnsi="Times New Roman" w:cs="Times New Roman"/>
          <w:w w:val="105"/>
          <w:lang w:val="en-US"/>
        </w:rPr>
        <w:t xml:space="preserve"> and 7.</w:t>
      </w:r>
      <w:r w:rsidR="0050289D" w:rsidRPr="00723BB4">
        <w:rPr>
          <w:rFonts w:ascii="Times New Roman" w:hAnsi="Times New Roman" w:cs="Times New Roman"/>
          <w:w w:val="105"/>
          <w:lang w:val="en-US"/>
        </w:rPr>
        <w:t>3</w:t>
      </w:r>
      <w:r w:rsidR="004C4261" w:rsidRPr="00723BB4">
        <w:rPr>
          <w:rFonts w:ascii="Times New Roman" w:hAnsi="Times New Roman" w:cs="Times New Roman"/>
          <w:w w:val="105"/>
          <w:lang w:val="en-US"/>
        </w:rPr>
        <w:t xml:space="preserve"> μM. </w:t>
      </w:r>
    </w:p>
    <w:p w14:paraId="71BC3391" w14:textId="1945435F" w:rsidR="00A34C64" w:rsidRPr="00723BB4" w:rsidRDefault="00A34C64" w:rsidP="00723BB4">
      <w:pPr>
        <w:pStyle w:val="ListParagraph"/>
        <w:widowControl w:val="0"/>
        <w:kinsoku w:val="0"/>
        <w:overflowPunct w:val="0"/>
        <w:spacing w:before="100" w:beforeAutospacing="1" w:line="480" w:lineRule="auto"/>
        <w:ind w:left="567" w:firstLine="0"/>
        <w:jc w:val="both"/>
        <w:rPr>
          <w:rFonts w:ascii="Times New Roman" w:hAnsi="Times New Roman" w:cs="Times New Roman"/>
          <w:w w:val="105"/>
          <w:lang w:val="en-US"/>
        </w:rPr>
      </w:pPr>
      <w:r w:rsidRPr="001F28D3">
        <w:rPr>
          <w:rFonts w:ascii="Times New Roman" w:hAnsi="Times New Roman" w:cs="Times New Roman"/>
          <w:w w:val="105"/>
          <w:lang w:val="en-US"/>
        </w:rPr>
        <w:t xml:space="preserve">The microelectrodes were </w:t>
      </w:r>
      <w:r>
        <w:rPr>
          <w:rFonts w:ascii="Times New Roman" w:hAnsi="Times New Roman" w:cs="Times New Roman"/>
          <w:w w:val="105"/>
          <w:lang w:val="en-US"/>
        </w:rPr>
        <w:t xml:space="preserve">mounted on micromanipulators positioned opposite of the </w:t>
      </w:r>
      <w:r w:rsidR="000E5BD6">
        <w:rPr>
          <w:rFonts w:ascii="Times New Roman" w:hAnsi="Times New Roman" w:cs="Times New Roman"/>
          <w:w w:val="105"/>
          <w:lang w:val="en-US"/>
        </w:rPr>
        <w:t>incubation chamber,</w:t>
      </w:r>
      <w:r>
        <w:rPr>
          <w:rFonts w:ascii="Times New Roman" w:hAnsi="Times New Roman" w:cs="Times New Roman"/>
          <w:w w:val="105"/>
          <w:lang w:val="en-US"/>
        </w:rPr>
        <w:t xml:space="preserve"> </w:t>
      </w:r>
      <w:r w:rsidRPr="001F28D3">
        <w:rPr>
          <w:rFonts w:ascii="Times New Roman" w:hAnsi="Times New Roman" w:cs="Times New Roman"/>
          <w:w w:val="105"/>
          <w:lang w:val="en-US"/>
        </w:rPr>
        <w:t>connected to a picoampere meter</w:t>
      </w:r>
      <w:r w:rsidR="000E5BD6">
        <w:rPr>
          <w:rFonts w:ascii="Times New Roman" w:hAnsi="Times New Roman" w:cs="Times New Roman"/>
          <w:w w:val="105"/>
          <w:lang w:val="en-US"/>
        </w:rPr>
        <w:t>s</w:t>
      </w:r>
      <w:r w:rsidRPr="001F28D3">
        <w:rPr>
          <w:rFonts w:ascii="Times New Roman" w:hAnsi="Times New Roman" w:cs="Times New Roman"/>
          <w:w w:val="105"/>
          <w:lang w:val="en-US"/>
        </w:rPr>
        <w:t xml:space="preserve"> and the signals in picoamperes (pA) were recorded by a data acquisition system (model DAQCard AI16XE50; National Instruments, Austin, TX).</w:t>
      </w:r>
      <w:r>
        <w:rPr>
          <w:rFonts w:ascii="Times New Roman" w:hAnsi="Times New Roman" w:cs="Times New Roman"/>
          <w:w w:val="105"/>
          <w:lang w:val="en-US"/>
        </w:rPr>
        <w:t xml:space="preserve"> Data acquisition and micromanipulator control was performed by laptop using a dedicated program.</w:t>
      </w:r>
    </w:p>
    <w:p w14:paraId="12D7DCE0" w14:textId="77777777" w:rsidR="003D1814" w:rsidRPr="00B51843" w:rsidRDefault="003D1814" w:rsidP="00723BB4">
      <w:pPr>
        <w:pStyle w:val="ListParagraph"/>
        <w:widowControl w:val="0"/>
        <w:kinsoku w:val="0"/>
        <w:overflowPunct w:val="0"/>
        <w:spacing w:before="100" w:beforeAutospacing="1" w:line="480" w:lineRule="auto"/>
        <w:ind w:left="567" w:firstLine="0"/>
        <w:jc w:val="both"/>
        <w:rPr>
          <w:rFonts w:ascii="Times New Roman" w:hAnsi="Times New Roman" w:cs="Times New Roman"/>
          <w:b/>
          <w:bCs/>
          <w:w w:val="105"/>
          <w:lang w:val="en-US"/>
        </w:rPr>
      </w:pPr>
      <w:r w:rsidRPr="00B51843">
        <w:rPr>
          <w:rFonts w:ascii="Times New Roman" w:hAnsi="Times New Roman" w:cs="Times New Roman"/>
          <w:b/>
          <w:bCs/>
          <w:w w:val="105"/>
          <w:lang w:val="en-US"/>
        </w:rPr>
        <w:t>Depth profile measurements and calculations of theoretical nitrate consumption.</w:t>
      </w:r>
    </w:p>
    <w:p w14:paraId="7155775E" w14:textId="2CD36129" w:rsidR="00BD5FFB" w:rsidRPr="00BD5FFB" w:rsidRDefault="00F5137E" w:rsidP="00723BB4">
      <w:pPr>
        <w:pStyle w:val="ListParagraph"/>
        <w:widowControl w:val="0"/>
        <w:kinsoku w:val="0"/>
        <w:overflowPunct w:val="0"/>
        <w:spacing w:before="100" w:beforeAutospacing="1" w:line="480" w:lineRule="auto"/>
        <w:ind w:left="567" w:hanging="27"/>
        <w:jc w:val="both"/>
        <w:rPr>
          <w:rFonts w:ascii="Times New Roman" w:hAnsi="Times New Roman" w:cs="Times New Roman"/>
          <w:w w:val="105"/>
          <w:lang w:val="en-US"/>
        </w:rPr>
      </w:pPr>
      <w:r>
        <w:rPr>
          <w:rFonts w:ascii="Times New Roman" w:hAnsi="Times New Roman" w:cs="Times New Roman"/>
          <w:w w:val="105"/>
          <w:lang w:val="en-US"/>
        </w:rPr>
        <w:t>The</w:t>
      </w:r>
      <w:r w:rsidR="009C18CD" w:rsidRPr="00B51843">
        <w:rPr>
          <w:rFonts w:ascii="Times New Roman" w:hAnsi="Times New Roman" w:cs="Times New Roman"/>
          <w:w w:val="105"/>
          <w:lang w:val="en-US"/>
        </w:rPr>
        <w:t xml:space="preserve"> microelectrodes were positioned at the surface of the same </w:t>
      </w:r>
      <w:r w:rsidR="00874D1C" w:rsidRPr="00B51843">
        <w:rPr>
          <w:rFonts w:ascii="Times New Roman" w:hAnsi="Times New Roman" w:cs="Times New Roman"/>
          <w:w w:val="105"/>
          <w:lang w:val="en-US"/>
        </w:rPr>
        <w:t>PAO</w:t>
      </w:r>
      <w:r w:rsidR="004B129A" w:rsidRPr="00B51843">
        <w:rPr>
          <w:rFonts w:ascii="Times New Roman" w:hAnsi="Times New Roman" w:cs="Times New Roman"/>
          <w:w w:val="105"/>
          <w:lang w:val="en-US"/>
        </w:rPr>
        <w:t xml:space="preserve">1 colony </w:t>
      </w:r>
      <w:r w:rsidR="009C18CD" w:rsidRPr="00B51843">
        <w:rPr>
          <w:rFonts w:ascii="Times New Roman" w:hAnsi="Times New Roman" w:cs="Times New Roman"/>
          <w:w w:val="105"/>
          <w:lang w:val="en-US"/>
        </w:rPr>
        <w:t>using a dissecting scope</w:t>
      </w:r>
      <w:r w:rsidR="00755A02" w:rsidRPr="00B51843">
        <w:rPr>
          <w:rFonts w:ascii="Times New Roman" w:hAnsi="Times New Roman" w:cs="Times New Roman"/>
          <w:w w:val="105"/>
          <w:lang w:val="en-US"/>
        </w:rPr>
        <w:t xml:space="preserve"> (Figure 1)</w:t>
      </w:r>
      <w:r w:rsidR="009C18CD" w:rsidRPr="00B51843">
        <w:rPr>
          <w:rFonts w:ascii="Times New Roman" w:hAnsi="Times New Roman" w:cs="Times New Roman"/>
          <w:w w:val="105"/>
          <w:lang w:val="en-US"/>
        </w:rPr>
        <w:t>.</w:t>
      </w:r>
      <w:r>
        <w:rPr>
          <w:rFonts w:ascii="Times New Roman" w:hAnsi="Times New Roman" w:cs="Times New Roman"/>
          <w:w w:val="105"/>
          <w:lang w:val="en-US"/>
        </w:rPr>
        <w:t xml:space="preserve"> T</w:t>
      </w:r>
      <w:r w:rsidR="00585275">
        <w:rPr>
          <w:rFonts w:ascii="Times New Roman" w:hAnsi="Times New Roman" w:cs="Times New Roman"/>
          <w:w w:val="105"/>
          <w:lang w:val="en-US"/>
        </w:rPr>
        <w:t>hey</w:t>
      </w:r>
      <w:r>
        <w:rPr>
          <w:rFonts w:ascii="Times New Roman" w:hAnsi="Times New Roman" w:cs="Times New Roman"/>
          <w:w w:val="105"/>
          <w:lang w:val="en-US"/>
        </w:rPr>
        <w:t xml:space="preserve"> were </w:t>
      </w:r>
      <w:r w:rsidR="00956690">
        <w:rPr>
          <w:rFonts w:ascii="Times New Roman" w:hAnsi="Times New Roman" w:cs="Times New Roman"/>
          <w:w w:val="105"/>
          <w:lang w:val="en-US"/>
        </w:rPr>
        <w:t xml:space="preserve">positioned </w:t>
      </w:r>
      <w:r w:rsidR="00CC1770">
        <w:rPr>
          <w:rFonts w:ascii="Times New Roman" w:hAnsi="Times New Roman" w:cs="Times New Roman"/>
          <w:w w:val="105"/>
          <w:lang w:val="en-US"/>
        </w:rPr>
        <w:t>at</w:t>
      </w:r>
      <w:r>
        <w:rPr>
          <w:rFonts w:ascii="Times New Roman" w:hAnsi="Times New Roman" w:cs="Times New Roman"/>
          <w:w w:val="105"/>
          <w:lang w:val="en-US"/>
        </w:rPr>
        <w:t xml:space="preserve"> an angle of 45° to the surface, thus the depth was corrected using the Pythagorean theorem. </w:t>
      </w:r>
      <w:r w:rsidR="00BD5FFB">
        <w:rPr>
          <w:rFonts w:ascii="Times New Roman" w:hAnsi="Times New Roman" w:cs="Times New Roman"/>
          <w:w w:val="105"/>
          <w:lang w:val="en-US"/>
        </w:rPr>
        <w:t>NO p</w:t>
      </w:r>
      <w:r w:rsidR="009C18CD" w:rsidRPr="00B51843">
        <w:rPr>
          <w:rFonts w:ascii="Times New Roman" w:hAnsi="Times New Roman" w:cs="Times New Roman"/>
          <w:w w:val="105"/>
          <w:lang w:val="en-US"/>
        </w:rPr>
        <w:t>rofiles were taken</w:t>
      </w:r>
      <w:r w:rsidR="003D1814" w:rsidRPr="00B51843">
        <w:rPr>
          <w:rFonts w:ascii="Times New Roman" w:hAnsi="Times New Roman" w:cs="Times New Roman"/>
          <w:w w:val="105"/>
          <w:lang w:val="en-US"/>
        </w:rPr>
        <w:t xml:space="preserve"> in the same colony</w:t>
      </w:r>
      <w:r w:rsidR="00990A0D" w:rsidRPr="00B51843">
        <w:rPr>
          <w:rFonts w:ascii="Times New Roman" w:hAnsi="Times New Roman" w:cs="Times New Roman"/>
          <w:w w:val="105"/>
          <w:lang w:val="en-US"/>
        </w:rPr>
        <w:t xml:space="preserve"> </w:t>
      </w:r>
      <w:r w:rsidR="00BD5FFB" w:rsidRPr="00BD5FFB">
        <w:rPr>
          <w:rFonts w:ascii="Times New Roman" w:hAnsi="Times New Roman" w:cs="Times New Roman"/>
          <w:w w:val="105"/>
          <w:lang w:val="en-US"/>
        </w:rPr>
        <w:t xml:space="preserve">while </w:t>
      </w:r>
      <w:r w:rsidR="00BD5FFB">
        <w:rPr>
          <w:rFonts w:ascii="Times New Roman" w:hAnsi="Times New Roman" w:cs="Times New Roman"/>
          <w:w w:val="105"/>
          <w:lang w:val="en-US"/>
        </w:rPr>
        <w:t xml:space="preserve">sequentially </w:t>
      </w:r>
      <w:r w:rsidR="00BD5FFB" w:rsidRPr="00BD5FFB">
        <w:rPr>
          <w:rFonts w:ascii="Times New Roman" w:hAnsi="Times New Roman" w:cs="Times New Roman"/>
          <w:w w:val="105"/>
          <w:lang w:val="en-US"/>
        </w:rPr>
        <w:t>sparging</w:t>
      </w:r>
      <w:r w:rsidR="00BD5FFB">
        <w:rPr>
          <w:rFonts w:ascii="Times New Roman" w:hAnsi="Times New Roman" w:cs="Times New Roman"/>
          <w:w w:val="105"/>
          <w:lang w:val="en-US"/>
        </w:rPr>
        <w:t xml:space="preserve"> </w:t>
      </w:r>
      <w:r w:rsidR="00BD5FFB" w:rsidRPr="00BD5FFB">
        <w:rPr>
          <w:rFonts w:ascii="Times New Roman" w:hAnsi="Times New Roman" w:cs="Times New Roman"/>
          <w:w w:val="105"/>
          <w:lang w:val="en-US"/>
        </w:rPr>
        <w:t xml:space="preserve">the </w:t>
      </w:r>
      <w:r w:rsidR="00BD5FFB">
        <w:rPr>
          <w:rFonts w:ascii="Times New Roman" w:hAnsi="Times New Roman" w:cs="Times New Roman"/>
          <w:w w:val="105"/>
          <w:lang w:val="en-US"/>
        </w:rPr>
        <w:t xml:space="preserve">reservoir </w:t>
      </w:r>
      <w:r w:rsidR="00BD5FFB" w:rsidRPr="00BD5FFB">
        <w:rPr>
          <w:rFonts w:ascii="Times New Roman" w:hAnsi="Times New Roman" w:cs="Times New Roman"/>
          <w:w w:val="105"/>
          <w:lang w:val="en-US"/>
        </w:rPr>
        <w:t xml:space="preserve">water with </w:t>
      </w:r>
      <w:r w:rsidR="00BD5FFB">
        <w:rPr>
          <w:rFonts w:ascii="Times New Roman" w:hAnsi="Times New Roman" w:cs="Times New Roman"/>
          <w:w w:val="105"/>
          <w:lang w:val="en-US"/>
        </w:rPr>
        <w:t xml:space="preserve">either </w:t>
      </w:r>
      <w:r w:rsidR="00BD5FFB" w:rsidRPr="00BD5FFB">
        <w:rPr>
          <w:rFonts w:ascii="Times New Roman" w:hAnsi="Times New Roman" w:cs="Times New Roman"/>
          <w:w w:val="105"/>
          <w:lang w:val="en-US"/>
        </w:rPr>
        <w:t>air, O</w:t>
      </w:r>
      <w:r w:rsidR="00BD5FFB" w:rsidRPr="00BD5FFB">
        <w:rPr>
          <w:rFonts w:ascii="Times New Roman" w:hAnsi="Times New Roman" w:cs="Times New Roman"/>
          <w:w w:val="105"/>
          <w:vertAlign w:val="subscript"/>
          <w:lang w:val="en-US"/>
        </w:rPr>
        <w:t>2</w:t>
      </w:r>
      <w:r w:rsidR="00BD5FFB" w:rsidRPr="00BD5FFB">
        <w:rPr>
          <w:rFonts w:ascii="Times New Roman" w:hAnsi="Times New Roman" w:cs="Times New Roman"/>
          <w:w w:val="105"/>
          <w:lang w:val="en-US"/>
        </w:rPr>
        <w:t>, or N</w:t>
      </w:r>
      <w:r w:rsidR="00BD5FFB" w:rsidRPr="00BD5FFB">
        <w:rPr>
          <w:rFonts w:ascii="Times New Roman" w:hAnsi="Times New Roman" w:cs="Times New Roman"/>
          <w:w w:val="105"/>
          <w:vertAlign w:val="subscript"/>
          <w:lang w:val="en-US"/>
        </w:rPr>
        <w:t>2</w:t>
      </w:r>
      <w:r w:rsidR="00BD5FFB" w:rsidRPr="00BD5FFB">
        <w:rPr>
          <w:rFonts w:ascii="Times New Roman" w:hAnsi="Times New Roman" w:cs="Times New Roman"/>
          <w:w w:val="105"/>
          <w:lang w:val="en-US"/>
        </w:rPr>
        <w:t xml:space="preserve">. </w:t>
      </w:r>
    </w:p>
    <w:p w14:paraId="317B5256" w14:textId="2F6DC60A" w:rsidR="00B502BD" w:rsidRPr="00B51843" w:rsidRDefault="00BD5FFB" w:rsidP="00723BB4">
      <w:pPr>
        <w:pStyle w:val="ListParagraph"/>
        <w:widowControl w:val="0"/>
        <w:kinsoku w:val="0"/>
        <w:overflowPunct w:val="0"/>
        <w:spacing w:before="100" w:beforeAutospacing="1" w:line="480" w:lineRule="auto"/>
        <w:ind w:left="567" w:hanging="27"/>
        <w:jc w:val="both"/>
        <w:rPr>
          <w:rFonts w:ascii="Times New Roman" w:hAnsi="Times New Roman" w:cs="Times New Roman"/>
          <w:w w:val="105"/>
          <w:lang w:val="en-US"/>
        </w:rPr>
      </w:pPr>
      <w:r>
        <w:rPr>
          <w:rFonts w:ascii="Times New Roman" w:hAnsi="Times New Roman" w:cs="Times New Roman"/>
          <w:noProof/>
          <w:w w:val="105"/>
          <w:lang w:val="en-US"/>
        </w:rPr>
        <w:lastRenderedPageBreak/>
        <w:drawing>
          <wp:inline distT="0" distB="0" distL="0" distR="0" wp14:anchorId="21532E26" wp14:editId="1DD11851">
            <wp:extent cx="3257550" cy="4881241"/>
            <wp:effectExtent l="0" t="0" r="0" b="0"/>
            <wp:docPr id="1959892528"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92528" name="Picture 1" descr="A close-up of a microsc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0977" cy="4886376"/>
                    </a:xfrm>
                    <a:prstGeom prst="rect">
                      <a:avLst/>
                    </a:prstGeom>
                  </pic:spPr>
                </pic:pic>
              </a:graphicData>
            </a:graphic>
          </wp:inline>
        </w:drawing>
      </w:r>
    </w:p>
    <w:p w14:paraId="1DE76ADF" w14:textId="44432242" w:rsidR="004C29F1" w:rsidRDefault="00755A02"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lang w:val="en-US"/>
        </w:rPr>
      </w:pPr>
      <w:bookmarkStart w:id="3" w:name="_Hlk143422681"/>
      <w:r w:rsidRPr="007D296C">
        <w:rPr>
          <w:rFonts w:ascii="Times New Roman" w:hAnsi="Times New Roman" w:cs="Times New Roman"/>
          <w:b/>
          <w:bCs/>
          <w:w w:val="105"/>
          <w:lang w:val="en-US"/>
        </w:rPr>
        <w:t>Figure 1.</w:t>
      </w:r>
      <w:r w:rsidRPr="007D296C">
        <w:rPr>
          <w:rFonts w:ascii="Times New Roman" w:hAnsi="Times New Roman" w:cs="Times New Roman"/>
          <w:w w:val="105"/>
          <w:lang w:val="en-US"/>
        </w:rPr>
        <w:t xml:space="preserve"> </w:t>
      </w:r>
      <w:r w:rsidR="007D296C" w:rsidRPr="007D296C">
        <w:rPr>
          <w:rFonts w:ascii="Times New Roman" w:hAnsi="Times New Roman" w:cs="Times New Roman"/>
          <w:w w:val="105"/>
          <w:lang w:val="en-US"/>
        </w:rPr>
        <w:t>A) Overview of the experimental set up</w:t>
      </w:r>
      <w:r w:rsidR="007D296C">
        <w:rPr>
          <w:rFonts w:ascii="Times New Roman" w:hAnsi="Times New Roman" w:cs="Times New Roman"/>
          <w:w w:val="105"/>
          <w:lang w:val="en-US"/>
        </w:rPr>
        <w:t xml:space="preserve"> showing the electrodes entering the reservoir containing the agar plate with the colony biofilm. B) </w:t>
      </w:r>
      <w:r w:rsidR="00FC4F56" w:rsidRPr="007D296C">
        <w:rPr>
          <w:rFonts w:ascii="Times New Roman" w:hAnsi="Times New Roman" w:cs="Times New Roman"/>
          <w:w w:val="105"/>
          <w:lang w:val="en-US"/>
        </w:rPr>
        <w:t>Representative image of d</w:t>
      </w:r>
      <w:r w:rsidR="00F17875" w:rsidRPr="007D296C">
        <w:rPr>
          <w:rFonts w:ascii="Times New Roman" w:hAnsi="Times New Roman" w:cs="Times New Roman"/>
          <w:w w:val="105"/>
          <w:lang w:val="en-US"/>
        </w:rPr>
        <w:t xml:space="preserve">issolved </w:t>
      </w:r>
      <w:r w:rsidR="00ED247F" w:rsidRPr="007D296C">
        <w:rPr>
          <w:rFonts w:ascii="Times New Roman" w:hAnsi="Times New Roman" w:cs="Times New Roman"/>
          <w:w w:val="105"/>
          <w:lang w:val="en-US"/>
        </w:rPr>
        <w:t>O</w:t>
      </w:r>
      <w:r w:rsidR="00ED247F" w:rsidRPr="007D296C">
        <w:rPr>
          <w:rFonts w:ascii="Times New Roman" w:hAnsi="Times New Roman" w:cs="Times New Roman"/>
          <w:w w:val="105"/>
          <w:vertAlign w:val="subscript"/>
          <w:lang w:val="en-US"/>
        </w:rPr>
        <w:t>2</w:t>
      </w:r>
      <w:r w:rsidRPr="007D296C">
        <w:rPr>
          <w:rFonts w:ascii="Times New Roman" w:hAnsi="Times New Roman" w:cs="Times New Roman"/>
          <w:w w:val="105"/>
          <w:lang w:val="en-US"/>
        </w:rPr>
        <w:t xml:space="preserve"> and N</w:t>
      </w:r>
      <w:r w:rsidRPr="007D296C">
        <w:rPr>
          <w:rFonts w:ascii="Times New Roman" w:hAnsi="Times New Roman" w:cs="Times New Roman"/>
          <w:w w:val="105"/>
          <w:vertAlign w:val="subscript"/>
          <w:lang w:val="en-US"/>
        </w:rPr>
        <w:t>2</w:t>
      </w:r>
      <w:r w:rsidRPr="007D296C">
        <w:rPr>
          <w:rFonts w:ascii="Times New Roman" w:hAnsi="Times New Roman" w:cs="Times New Roman"/>
          <w:w w:val="105"/>
          <w:lang w:val="en-US"/>
        </w:rPr>
        <w:t xml:space="preserve">O microelectrodes </w:t>
      </w:r>
      <w:r w:rsidR="007D296C">
        <w:rPr>
          <w:rFonts w:ascii="Times New Roman" w:hAnsi="Times New Roman" w:cs="Times New Roman"/>
          <w:w w:val="105"/>
          <w:lang w:val="en-US"/>
        </w:rPr>
        <w:t>positioned within</w:t>
      </w:r>
      <w:r w:rsidRPr="007D296C">
        <w:rPr>
          <w:rFonts w:ascii="Times New Roman" w:hAnsi="Times New Roman" w:cs="Times New Roman"/>
          <w:w w:val="105"/>
          <w:lang w:val="en-US"/>
        </w:rPr>
        <w:t xml:space="preserve"> a </w:t>
      </w:r>
      <w:r w:rsidRPr="007D296C">
        <w:rPr>
          <w:rFonts w:ascii="Times New Roman" w:hAnsi="Times New Roman" w:cs="Times New Roman"/>
          <w:i/>
          <w:iCs/>
          <w:w w:val="105"/>
          <w:lang w:val="en-US"/>
        </w:rPr>
        <w:t>P. aeruginosa</w:t>
      </w:r>
      <w:r w:rsidRPr="007D296C">
        <w:rPr>
          <w:rFonts w:ascii="Times New Roman" w:hAnsi="Times New Roman" w:cs="Times New Roman"/>
          <w:w w:val="105"/>
          <w:lang w:val="en-US"/>
        </w:rPr>
        <w:t xml:space="preserve"> </w:t>
      </w:r>
      <w:r w:rsidR="00FC4F56" w:rsidRPr="007D296C">
        <w:rPr>
          <w:rFonts w:ascii="Times New Roman" w:hAnsi="Times New Roman" w:cs="Times New Roman"/>
          <w:w w:val="105"/>
          <w:lang w:val="en-US"/>
        </w:rPr>
        <w:t xml:space="preserve">PAO1 </w:t>
      </w:r>
      <w:r w:rsidRPr="007D296C">
        <w:rPr>
          <w:rFonts w:ascii="Times New Roman" w:hAnsi="Times New Roman" w:cs="Times New Roman"/>
          <w:w w:val="105"/>
          <w:lang w:val="en-US"/>
        </w:rPr>
        <w:t>colony</w:t>
      </w:r>
      <w:r w:rsidR="007D296C">
        <w:rPr>
          <w:rFonts w:ascii="Times New Roman" w:hAnsi="Times New Roman" w:cs="Times New Roman"/>
          <w:w w:val="105"/>
          <w:lang w:val="en-US"/>
        </w:rPr>
        <w:t xml:space="preserve"> at as close to the same position as possible</w:t>
      </w:r>
      <w:r w:rsidRPr="007D296C">
        <w:rPr>
          <w:rFonts w:ascii="Times New Roman" w:hAnsi="Times New Roman" w:cs="Times New Roman"/>
          <w:w w:val="105"/>
          <w:lang w:val="en-US"/>
        </w:rPr>
        <w:t xml:space="preserve">. </w:t>
      </w:r>
      <w:r w:rsidR="00737445" w:rsidRPr="007D296C">
        <w:rPr>
          <w:rFonts w:ascii="Times New Roman" w:hAnsi="Times New Roman" w:cs="Times New Roman"/>
          <w:w w:val="105"/>
          <w:lang w:val="en-US"/>
        </w:rPr>
        <w:t xml:space="preserve">The </w:t>
      </w:r>
      <w:r w:rsidR="007D296C">
        <w:rPr>
          <w:rFonts w:ascii="Times New Roman" w:hAnsi="Times New Roman" w:cs="Times New Roman"/>
          <w:w w:val="105"/>
          <w:lang w:val="en-US"/>
        </w:rPr>
        <w:t xml:space="preserve">biofilm colony </w:t>
      </w:r>
      <w:r w:rsidR="00737445" w:rsidRPr="007D296C">
        <w:rPr>
          <w:rFonts w:ascii="Times New Roman" w:hAnsi="Times New Roman" w:cs="Times New Roman"/>
          <w:w w:val="105"/>
          <w:lang w:val="en-US"/>
        </w:rPr>
        <w:t>surface</w:t>
      </w:r>
      <w:r w:rsidR="00F45527" w:rsidRPr="007D296C">
        <w:rPr>
          <w:rFonts w:ascii="Times New Roman" w:hAnsi="Times New Roman" w:cs="Times New Roman"/>
          <w:w w:val="105"/>
          <w:lang w:val="en-US"/>
        </w:rPr>
        <w:t xml:space="preserve"> </w:t>
      </w:r>
      <w:r w:rsidRPr="007D296C">
        <w:rPr>
          <w:rFonts w:ascii="Times New Roman" w:hAnsi="Times New Roman" w:cs="Times New Roman"/>
          <w:w w:val="105"/>
          <w:lang w:val="en-US"/>
        </w:rPr>
        <w:t>was determined whe</w:t>
      </w:r>
      <w:r w:rsidR="00737445" w:rsidRPr="007D296C">
        <w:rPr>
          <w:rFonts w:ascii="Times New Roman" w:hAnsi="Times New Roman" w:cs="Times New Roman"/>
          <w:w w:val="105"/>
          <w:lang w:val="en-US"/>
        </w:rPr>
        <w:t>re</w:t>
      </w:r>
      <w:r w:rsidRPr="007D296C">
        <w:rPr>
          <w:rFonts w:ascii="Times New Roman" w:hAnsi="Times New Roman" w:cs="Times New Roman"/>
          <w:w w:val="105"/>
          <w:lang w:val="en-US"/>
        </w:rPr>
        <w:t xml:space="preserve"> the tips and shadows of the tips converged and from the signal response.</w:t>
      </w:r>
    </w:p>
    <w:p w14:paraId="688B19E4" w14:textId="1E74D30E" w:rsidR="00AE75B5" w:rsidRPr="00723BB4" w:rsidRDefault="00AE75B5"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
          <w:bCs/>
          <w:w w:val="105"/>
          <w:sz w:val="24"/>
          <w:szCs w:val="24"/>
          <w:lang w:val="en-US"/>
        </w:rPr>
      </w:pPr>
      <w:bookmarkStart w:id="4" w:name="_Hlk154744985"/>
      <w:r w:rsidRPr="00723BB4">
        <w:rPr>
          <w:rFonts w:ascii="Times New Roman" w:hAnsi="Times New Roman" w:cs="Times New Roman"/>
          <w:b/>
          <w:bCs/>
          <w:w w:val="105"/>
          <w:sz w:val="24"/>
          <w:szCs w:val="24"/>
          <w:lang w:val="en-US"/>
        </w:rPr>
        <w:t>Confirmation of N</w:t>
      </w:r>
      <w:r w:rsidRPr="00723BB4">
        <w:rPr>
          <w:rFonts w:ascii="Times New Roman" w:hAnsi="Times New Roman" w:cs="Times New Roman"/>
          <w:b/>
          <w:bCs/>
          <w:w w:val="105"/>
          <w:sz w:val="24"/>
          <w:szCs w:val="24"/>
          <w:vertAlign w:val="subscript"/>
          <w:lang w:val="en-US"/>
        </w:rPr>
        <w:t>2</w:t>
      </w:r>
      <w:r w:rsidRPr="00723BB4">
        <w:rPr>
          <w:rFonts w:ascii="Times New Roman" w:hAnsi="Times New Roman" w:cs="Times New Roman"/>
          <w:b/>
          <w:bCs/>
          <w:w w:val="105"/>
          <w:sz w:val="24"/>
          <w:szCs w:val="24"/>
          <w:lang w:val="en-US"/>
        </w:rPr>
        <w:t>O as a denitrification endpoint</w:t>
      </w:r>
      <w:r w:rsidR="00190018">
        <w:rPr>
          <w:rFonts w:ascii="Times New Roman" w:hAnsi="Times New Roman" w:cs="Times New Roman"/>
          <w:b/>
          <w:bCs/>
          <w:w w:val="105"/>
          <w:sz w:val="24"/>
          <w:szCs w:val="24"/>
          <w:lang w:val="en-US"/>
        </w:rPr>
        <w:t xml:space="preserve"> in our system</w:t>
      </w:r>
      <w:bookmarkEnd w:id="4"/>
    </w:p>
    <w:p w14:paraId="0E4B8AC7" w14:textId="04A3AAB5" w:rsidR="00AE75B5" w:rsidRPr="00723BB4" w:rsidRDefault="0037339D"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723BB4">
        <w:rPr>
          <w:rFonts w:ascii="Times New Roman" w:hAnsi="Times New Roman" w:cs="Times New Roman"/>
          <w:w w:val="105"/>
          <w:sz w:val="24"/>
          <w:szCs w:val="24"/>
          <w:lang w:val="en-US"/>
        </w:rPr>
        <w:t xml:space="preserve">Although </w:t>
      </w:r>
      <w:r w:rsidR="00AE75B5" w:rsidRPr="00723BB4">
        <w:rPr>
          <w:rFonts w:ascii="Times New Roman" w:hAnsi="Times New Roman" w:cs="Times New Roman"/>
          <w:w w:val="105"/>
          <w:sz w:val="24"/>
          <w:szCs w:val="24"/>
          <w:lang w:val="en-US"/>
        </w:rPr>
        <w:t>PAO1 has the genetic potential to denitrify completely to N</w:t>
      </w:r>
      <w:r w:rsidR="00AE75B5" w:rsidRPr="00723BB4">
        <w:rPr>
          <w:rFonts w:ascii="Times New Roman" w:hAnsi="Times New Roman" w:cs="Times New Roman"/>
          <w:w w:val="105"/>
          <w:sz w:val="24"/>
          <w:szCs w:val="24"/>
          <w:vertAlign w:val="subscript"/>
          <w:lang w:val="en-US"/>
        </w:rPr>
        <w:t>2</w:t>
      </w:r>
      <w:r w:rsidR="00D71CA9" w:rsidRPr="00723BB4">
        <w:rPr>
          <w:sz w:val="24"/>
          <w:szCs w:val="24"/>
        </w:rPr>
        <w:t xml:space="preserve"> </w:t>
      </w:r>
      <w:r w:rsidR="00D71CA9" w:rsidRPr="00723BB4">
        <w:rPr>
          <w:rFonts w:ascii="Times New Roman" w:hAnsi="Times New Roman" w:cs="Times New Roman"/>
          <w:w w:val="105"/>
          <w:sz w:val="24"/>
          <w:szCs w:val="24"/>
          <w:lang w:val="en-US"/>
        </w:rPr>
        <w:fldChar w:fldCharType="begin"/>
      </w:r>
      <w:r w:rsidR="00D71CA9" w:rsidRPr="00723BB4">
        <w:rPr>
          <w:rFonts w:ascii="Times New Roman" w:hAnsi="Times New Roman" w:cs="Times New Roman"/>
          <w:w w:val="105"/>
          <w:sz w:val="24"/>
          <w:szCs w:val="24"/>
          <w:lang w:val="en-US"/>
        </w:rPr>
        <w:instrText xml:space="preserve"> ADDIN EN.CITE &lt;EndNote&gt;&lt;Cite&gt;&lt;Author&gt;Cui&lt;/Author&gt;&lt;Year&gt;2021&lt;/Year&gt;&lt;RecNum&gt;134&lt;/RecNum&gt;&lt;DisplayText&gt;(Cui&lt;style face="italic"&gt; et al.&lt;/style&gt;, 2021)&lt;/DisplayText&gt;&lt;record&gt;&lt;rec-number&gt;134&lt;/rec-number&gt;&lt;foreign-keys&gt;&lt;key app="EN" db-id="v225vwzsnvfw9metvfy50ver5afe9atdavx0" timestamp="1703865069"&gt;134&lt;/key&gt;&lt;/foreign-keys&gt;&lt;ref-type name="Journal Article"&gt;17&lt;/ref-type&gt;&lt;contributors&gt;&lt;authors&gt;&lt;author&gt;Cui, Xueyan&lt;/author&gt;&lt;author&gt;Ruan, Xinyi&lt;/author&gt;&lt;author&gt;Yin, Jun&lt;/author&gt;&lt;author&gt;Wang, Meizhen&lt;/author&gt;&lt;author&gt;Li, Na&lt;/author&gt;&lt;author&gt;Shen, Dongsheng&lt;/author&gt;&lt;/authors&gt;&lt;/contributors&gt;&lt;titles&gt;&lt;title&gt;Regulation of las and rhl quorum sensing on aerobic denitrification in Pseudomonas aeruginosa PAO1&lt;/title&gt;&lt;secondary-title&gt;Current Microbiology&lt;/secondary-title&gt;&lt;/titles&gt;&lt;periodical&gt;&lt;full-title&gt;Current Microbiology&lt;/full-title&gt;&lt;/periodical&gt;&lt;pages&gt;659-667&lt;/pages&gt;&lt;volume&gt;78&lt;/volume&gt;&lt;dates&gt;&lt;year&gt;2021&lt;/year&gt;&lt;/dates&gt;&lt;isbn&gt;0343-8651&lt;/isbn&gt;&lt;urls&gt;&lt;/urls&gt;&lt;/record&gt;&lt;/Cite&gt;&lt;/EndNote&gt;</w:instrText>
      </w:r>
      <w:r w:rsidR="00D71CA9" w:rsidRPr="00723BB4">
        <w:rPr>
          <w:rFonts w:ascii="Times New Roman" w:hAnsi="Times New Roman" w:cs="Times New Roman"/>
          <w:w w:val="105"/>
          <w:sz w:val="24"/>
          <w:szCs w:val="24"/>
          <w:lang w:val="en-US"/>
        </w:rPr>
        <w:fldChar w:fldCharType="separate"/>
      </w:r>
      <w:r w:rsidR="00D71CA9" w:rsidRPr="00723BB4">
        <w:rPr>
          <w:rFonts w:ascii="Times New Roman" w:hAnsi="Times New Roman" w:cs="Times New Roman"/>
          <w:noProof/>
          <w:w w:val="105"/>
          <w:sz w:val="24"/>
          <w:szCs w:val="24"/>
          <w:lang w:val="en-US"/>
        </w:rPr>
        <w:t>(Cui</w:t>
      </w:r>
      <w:r w:rsidR="00D71CA9" w:rsidRPr="00723BB4">
        <w:rPr>
          <w:rFonts w:ascii="Times New Roman" w:hAnsi="Times New Roman" w:cs="Times New Roman"/>
          <w:i/>
          <w:noProof/>
          <w:w w:val="105"/>
          <w:sz w:val="24"/>
          <w:szCs w:val="24"/>
          <w:lang w:val="en-US"/>
        </w:rPr>
        <w:t xml:space="preserve"> et al.</w:t>
      </w:r>
      <w:r w:rsidR="00D71CA9" w:rsidRPr="00723BB4">
        <w:rPr>
          <w:rFonts w:ascii="Times New Roman" w:hAnsi="Times New Roman" w:cs="Times New Roman"/>
          <w:noProof/>
          <w:w w:val="105"/>
          <w:sz w:val="24"/>
          <w:szCs w:val="24"/>
          <w:lang w:val="en-US"/>
        </w:rPr>
        <w:t>, 2021)</w:t>
      </w:r>
      <w:r w:rsidR="00D71CA9" w:rsidRPr="00723BB4">
        <w:rPr>
          <w:rFonts w:ascii="Times New Roman" w:hAnsi="Times New Roman" w:cs="Times New Roman"/>
          <w:w w:val="105"/>
          <w:sz w:val="24"/>
          <w:szCs w:val="24"/>
          <w:lang w:val="en-US"/>
        </w:rPr>
        <w:fldChar w:fldCharType="end"/>
      </w:r>
      <w:r w:rsidR="00AE75B5" w:rsidRPr="00723BB4">
        <w:rPr>
          <w:rFonts w:ascii="Times New Roman" w:hAnsi="Times New Roman" w:cs="Times New Roman"/>
          <w:w w:val="105"/>
          <w:sz w:val="24"/>
          <w:szCs w:val="24"/>
          <w:lang w:val="en-US"/>
        </w:rPr>
        <w:t xml:space="preserve"> </w:t>
      </w:r>
      <w:r w:rsidR="00AE75B5" w:rsidRPr="00723BB4">
        <w:rPr>
          <w:rFonts w:ascii="Times New Roman" w:hAnsi="Times New Roman" w:cs="Times New Roman"/>
          <w:i/>
          <w:iCs/>
          <w:w w:val="105"/>
          <w:sz w:val="24"/>
          <w:szCs w:val="24"/>
          <w:lang w:val="en-US"/>
        </w:rPr>
        <w:t>Pseudomonas aeruginosa</w:t>
      </w:r>
      <w:r w:rsidR="00AE75B5" w:rsidRPr="00723BB4">
        <w:rPr>
          <w:rFonts w:ascii="Times New Roman" w:hAnsi="Times New Roman" w:cs="Times New Roman"/>
          <w:w w:val="105"/>
          <w:sz w:val="24"/>
          <w:szCs w:val="24"/>
          <w:lang w:val="en-US"/>
        </w:rPr>
        <w:t xml:space="preserve"> </w:t>
      </w:r>
      <w:r w:rsidR="0008771B" w:rsidRPr="00723BB4">
        <w:rPr>
          <w:rFonts w:ascii="Times New Roman" w:hAnsi="Times New Roman" w:cs="Times New Roman"/>
          <w:w w:val="105"/>
          <w:sz w:val="24"/>
          <w:szCs w:val="24"/>
          <w:lang w:val="en-US"/>
        </w:rPr>
        <w:t>has been shown</w:t>
      </w:r>
      <w:r w:rsidR="00AE75B5" w:rsidRPr="00723BB4">
        <w:rPr>
          <w:rFonts w:ascii="Times New Roman" w:hAnsi="Times New Roman" w:cs="Times New Roman"/>
          <w:w w:val="105"/>
          <w:sz w:val="24"/>
          <w:szCs w:val="24"/>
          <w:lang w:val="en-US"/>
        </w:rPr>
        <w:t xml:space="preserve"> to produce mainly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O</w:t>
      </w:r>
      <w:r w:rsidR="00542553" w:rsidRPr="00723BB4">
        <w:rPr>
          <w:rFonts w:ascii="Times New Roman" w:hAnsi="Times New Roman" w:cs="Times New Roman"/>
          <w:w w:val="105"/>
          <w:sz w:val="24"/>
          <w:szCs w:val="24"/>
          <w:lang w:val="en-US"/>
        </w:rPr>
        <w:t xml:space="preserve"> as an endpoint</w:t>
      </w:r>
      <w:r w:rsidR="00D71CA9" w:rsidRPr="00723BB4">
        <w:rPr>
          <w:rFonts w:ascii="Times New Roman" w:hAnsi="Times New Roman" w:cs="Times New Roman"/>
          <w:w w:val="105"/>
          <w:sz w:val="24"/>
          <w:szCs w:val="24"/>
          <w:lang w:val="en-US"/>
        </w:rPr>
        <w:t xml:space="preserve"> </w:t>
      </w:r>
      <w:r w:rsidR="00542553" w:rsidRPr="00723BB4">
        <w:rPr>
          <w:rFonts w:ascii="Times New Roman" w:hAnsi="Times New Roman" w:cs="Times New Roman"/>
          <w:w w:val="105"/>
          <w:sz w:val="24"/>
          <w:szCs w:val="24"/>
          <w:lang w:val="en-US"/>
        </w:rPr>
        <w:lastRenderedPageBreak/>
        <w:fldChar w:fldCharType="begin"/>
      </w:r>
      <w:r w:rsidR="00542553" w:rsidRPr="00723BB4">
        <w:rPr>
          <w:rFonts w:ascii="Times New Roman" w:hAnsi="Times New Roman" w:cs="Times New Roman"/>
          <w:w w:val="105"/>
          <w:sz w:val="24"/>
          <w:szCs w:val="24"/>
          <w:lang w:val="en-US"/>
        </w:rPr>
        <w:instrText xml:space="preserve"> ADDIN EN.CITE &lt;EndNote&gt;&lt;Cite&gt;&lt;Author&gt;Davies&lt;/Author&gt;&lt;Year&gt;1989&lt;/Year&gt;&lt;RecNum&gt;135&lt;/RecNum&gt;&lt;DisplayText&gt;(Davies&lt;style face="italic"&gt; et al.&lt;/style&gt;, 1989)&lt;/DisplayText&gt;&lt;record&gt;&lt;rec-number&gt;135&lt;/rec-number&gt;&lt;foreign-keys&gt;&lt;key app="EN" db-id="v225vwzsnvfw9metvfy50ver5afe9atdavx0" timestamp="1703865752"&gt;135&lt;/key&gt;&lt;/foreign-keys&gt;&lt;ref-type name="Journal Article"&gt;17&lt;/ref-type&gt;&lt;contributors&gt;&lt;authors&gt;&lt;author&gt;Davies, Kathryn JP&lt;/author&gt;&lt;author&gt;Lloyd, David&lt;/author&gt;&lt;author&gt;Boddy, Lynne&lt;/author&gt;&lt;/authors&gt;&lt;/contributors&gt;&lt;titles&gt;&lt;title&gt;The effect of oxygen on denitrification in Paracoccus denitrificans and Pseudomonas aeruginosa&lt;/title&gt;&lt;secondary-title&gt;Microbiology&lt;/secondary-title&gt;&lt;/titles&gt;&lt;periodical&gt;&lt;full-title&gt;Microbiology&lt;/full-title&gt;&lt;/periodical&gt;&lt;pages&gt;2445-2451&lt;/pages&gt;&lt;volume&gt;135&lt;/volume&gt;&lt;number&gt;9&lt;/number&gt;&lt;dates&gt;&lt;year&gt;1989&lt;/year&gt;&lt;/dates&gt;&lt;isbn&gt;1350-0872&lt;/isbn&gt;&lt;urls&gt;&lt;/urls&gt;&lt;/record&gt;&lt;/Cite&gt;&lt;/EndNote&gt;</w:instrText>
      </w:r>
      <w:r w:rsidR="00542553" w:rsidRPr="00723BB4">
        <w:rPr>
          <w:rFonts w:ascii="Times New Roman" w:hAnsi="Times New Roman" w:cs="Times New Roman"/>
          <w:w w:val="105"/>
          <w:sz w:val="24"/>
          <w:szCs w:val="24"/>
          <w:lang w:val="en-US"/>
        </w:rPr>
        <w:fldChar w:fldCharType="separate"/>
      </w:r>
      <w:r w:rsidR="00542553" w:rsidRPr="00723BB4">
        <w:rPr>
          <w:rFonts w:ascii="Times New Roman" w:hAnsi="Times New Roman" w:cs="Times New Roman"/>
          <w:noProof/>
          <w:w w:val="105"/>
          <w:sz w:val="24"/>
          <w:szCs w:val="24"/>
          <w:lang w:val="en-US"/>
        </w:rPr>
        <w:t>(Davies</w:t>
      </w:r>
      <w:r w:rsidR="00542553" w:rsidRPr="00723BB4">
        <w:rPr>
          <w:rFonts w:ascii="Times New Roman" w:hAnsi="Times New Roman" w:cs="Times New Roman"/>
          <w:i/>
          <w:noProof/>
          <w:w w:val="105"/>
          <w:sz w:val="24"/>
          <w:szCs w:val="24"/>
          <w:lang w:val="en-US"/>
        </w:rPr>
        <w:t xml:space="preserve"> et al.</w:t>
      </w:r>
      <w:r w:rsidR="00542553" w:rsidRPr="00723BB4">
        <w:rPr>
          <w:rFonts w:ascii="Times New Roman" w:hAnsi="Times New Roman" w:cs="Times New Roman"/>
          <w:noProof/>
          <w:w w:val="105"/>
          <w:sz w:val="24"/>
          <w:szCs w:val="24"/>
          <w:lang w:val="en-US"/>
        </w:rPr>
        <w:t>, 1989)</w:t>
      </w:r>
      <w:r w:rsidR="00542553" w:rsidRPr="00723BB4">
        <w:rPr>
          <w:rFonts w:ascii="Times New Roman" w:hAnsi="Times New Roman" w:cs="Times New Roman"/>
          <w:w w:val="105"/>
          <w:sz w:val="24"/>
          <w:szCs w:val="24"/>
          <w:lang w:val="en-US"/>
        </w:rPr>
        <w:fldChar w:fldCharType="end"/>
      </w:r>
      <w:r w:rsidR="00AE75B5" w:rsidRPr="00723BB4">
        <w:rPr>
          <w:rFonts w:ascii="Times New Roman" w:hAnsi="Times New Roman" w:cs="Times New Roman"/>
          <w:w w:val="105"/>
          <w:sz w:val="24"/>
          <w:szCs w:val="24"/>
          <w:lang w:val="en-US"/>
        </w:rPr>
        <w:t xml:space="preserve">. </w:t>
      </w:r>
      <w:r w:rsidR="006B6E66" w:rsidRPr="006B6E66">
        <w:rPr>
          <w:rFonts w:ascii="Times New Roman" w:hAnsi="Times New Roman" w:cs="Times New Roman"/>
          <w:w w:val="105"/>
          <w:sz w:val="24"/>
          <w:szCs w:val="24"/>
          <w:lang w:val="en-US"/>
        </w:rPr>
        <w:t>We tested whether our biofilms, under the given experimental conditions produce N</w:t>
      </w:r>
      <w:r w:rsidR="006B6E66" w:rsidRPr="00723BB4">
        <w:rPr>
          <w:rFonts w:ascii="Times New Roman" w:hAnsi="Times New Roman" w:cs="Times New Roman"/>
          <w:w w:val="105"/>
          <w:sz w:val="24"/>
          <w:szCs w:val="24"/>
          <w:vertAlign w:val="subscript"/>
          <w:lang w:val="en-US"/>
        </w:rPr>
        <w:t>2</w:t>
      </w:r>
      <w:r w:rsidR="006B6E66" w:rsidRPr="006B6E66">
        <w:rPr>
          <w:rFonts w:ascii="Times New Roman" w:hAnsi="Times New Roman" w:cs="Times New Roman"/>
          <w:w w:val="105"/>
          <w:sz w:val="24"/>
          <w:szCs w:val="24"/>
          <w:lang w:val="en-US"/>
        </w:rPr>
        <w:t xml:space="preserve"> or N</w:t>
      </w:r>
      <w:r w:rsidR="006B6E66" w:rsidRPr="00723BB4">
        <w:rPr>
          <w:rFonts w:ascii="Times New Roman" w:hAnsi="Times New Roman" w:cs="Times New Roman"/>
          <w:w w:val="105"/>
          <w:sz w:val="24"/>
          <w:szCs w:val="24"/>
          <w:vertAlign w:val="subscript"/>
          <w:lang w:val="en-US"/>
        </w:rPr>
        <w:t>2</w:t>
      </w:r>
      <w:r w:rsidR="006B6E66" w:rsidRPr="006B6E66">
        <w:rPr>
          <w:rFonts w:ascii="Times New Roman" w:hAnsi="Times New Roman" w:cs="Times New Roman"/>
          <w:w w:val="105"/>
          <w:sz w:val="24"/>
          <w:szCs w:val="24"/>
          <w:lang w:val="en-US"/>
        </w:rPr>
        <w:t xml:space="preserve">O as the primary </w:t>
      </w:r>
      <w:proofErr w:type="gramStart"/>
      <w:r w:rsidR="006B6E66" w:rsidRPr="006B6E66">
        <w:rPr>
          <w:rFonts w:ascii="Times New Roman" w:hAnsi="Times New Roman" w:cs="Times New Roman"/>
          <w:w w:val="105"/>
          <w:sz w:val="24"/>
          <w:szCs w:val="24"/>
          <w:lang w:val="en-US"/>
        </w:rPr>
        <w:t>end product</w:t>
      </w:r>
      <w:proofErr w:type="gramEnd"/>
      <w:r w:rsidR="006B6E66" w:rsidRPr="006B6E66">
        <w:rPr>
          <w:rFonts w:ascii="Times New Roman" w:hAnsi="Times New Roman" w:cs="Times New Roman"/>
          <w:w w:val="105"/>
          <w:sz w:val="24"/>
          <w:szCs w:val="24"/>
          <w:lang w:val="en-US"/>
        </w:rPr>
        <w:t xml:space="preserve"> by inhibiting N</w:t>
      </w:r>
      <w:r w:rsidR="006B6E66" w:rsidRPr="00723BB4">
        <w:rPr>
          <w:rFonts w:ascii="Times New Roman" w:hAnsi="Times New Roman" w:cs="Times New Roman"/>
          <w:w w:val="105"/>
          <w:sz w:val="24"/>
          <w:szCs w:val="24"/>
          <w:vertAlign w:val="subscript"/>
          <w:lang w:val="en-US"/>
        </w:rPr>
        <w:t>2</w:t>
      </w:r>
      <w:r w:rsidR="006B6E66" w:rsidRPr="006B6E66">
        <w:rPr>
          <w:rFonts w:ascii="Times New Roman" w:hAnsi="Times New Roman" w:cs="Times New Roman"/>
          <w:w w:val="105"/>
          <w:sz w:val="24"/>
          <w:szCs w:val="24"/>
          <w:lang w:val="en-US"/>
        </w:rPr>
        <w:t xml:space="preserve">O reductase with acetylene (Yoshinari &amp; Knowles, 1976). </w:t>
      </w:r>
      <w:r w:rsidR="00AE75B5" w:rsidRPr="00723BB4">
        <w:rPr>
          <w:rFonts w:ascii="Times New Roman" w:hAnsi="Times New Roman" w:cs="Times New Roman"/>
          <w:w w:val="105"/>
          <w:sz w:val="24"/>
          <w:szCs w:val="24"/>
          <w:lang w:val="en-US"/>
        </w:rPr>
        <w:t>The incubation medium was sequentially bubbled with air,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 xml:space="preserve"> or pure O</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 xml:space="preserve"> and alternatingly approximately 20% acetylene was mixed in. During this procedure the biofilm was constantly profiled by an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 xml:space="preserve">O microsensor. </w:t>
      </w:r>
      <w:r w:rsidR="00527C0F">
        <w:rPr>
          <w:rFonts w:ascii="Times New Roman" w:hAnsi="Times New Roman" w:cs="Times New Roman"/>
          <w:w w:val="105"/>
          <w:sz w:val="24"/>
          <w:szCs w:val="24"/>
          <w:lang w:val="en-US"/>
        </w:rPr>
        <w:t xml:space="preserve">We noted that </w:t>
      </w:r>
      <w:r w:rsidR="00527C0F" w:rsidRPr="00EB4C34">
        <w:rPr>
          <w:rFonts w:ascii="Times New Roman" w:hAnsi="Times New Roman" w:cs="Times New Roman"/>
          <w:w w:val="105"/>
          <w:sz w:val="24"/>
          <w:szCs w:val="24"/>
          <w:lang w:val="en-US"/>
        </w:rPr>
        <w:t xml:space="preserve">acetylene </w:t>
      </w:r>
      <w:r w:rsidR="00527C0F">
        <w:rPr>
          <w:rFonts w:ascii="Times New Roman" w:hAnsi="Times New Roman" w:cs="Times New Roman"/>
          <w:w w:val="105"/>
          <w:sz w:val="24"/>
          <w:szCs w:val="24"/>
          <w:lang w:val="en-US"/>
        </w:rPr>
        <w:t>addition</w:t>
      </w:r>
      <w:r w:rsidR="00527C0F" w:rsidRPr="00EB4C34">
        <w:rPr>
          <w:rFonts w:ascii="Times New Roman" w:hAnsi="Times New Roman" w:cs="Times New Roman"/>
          <w:w w:val="105"/>
          <w:sz w:val="24"/>
          <w:szCs w:val="24"/>
          <w:lang w:val="en-US"/>
        </w:rPr>
        <w:t xml:space="preserve"> </w:t>
      </w:r>
      <w:r w:rsidR="00527C0F" w:rsidRPr="00FD1EFF">
        <w:rPr>
          <w:rFonts w:ascii="Times New Roman" w:hAnsi="Times New Roman" w:cs="Times New Roman"/>
          <w:w w:val="105"/>
          <w:sz w:val="24"/>
          <w:szCs w:val="24"/>
          <w:lang w:val="en-US"/>
        </w:rPr>
        <w:t>led to instant swarming and dissolution of the biofilm</w:t>
      </w:r>
      <w:r w:rsidR="00527C0F" w:rsidRPr="00527C0F">
        <w:rPr>
          <w:rFonts w:ascii="Times New Roman" w:hAnsi="Times New Roman" w:cs="Times New Roman"/>
          <w:w w:val="105"/>
          <w:sz w:val="24"/>
          <w:szCs w:val="24"/>
          <w:lang w:val="en-US"/>
        </w:rPr>
        <w:t xml:space="preserve"> </w:t>
      </w:r>
      <w:r w:rsidR="00527C0F">
        <w:rPr>
          <w:rFonts w:ascii="Times New Roman" w:hAnsi="Times New Roman" w:cs="Times New Roman"/>
          <w:w w:val="105"/>
          <w:sz w:val="24"/>
          <w:szCs w:val="24"/>
          <w:lang w:val="en-US"/>
        </w:rPr>
        <w:t xml:space="preserve">and to stabilize the biofilm during measurements </w:t>
      </w:r>
      <w:r w:rsidR="00883E59" w:rsidRPr="00723BB4">
        <w:rPr>
          <w:rFonts w:ascii="Times New Roman" w:hAnsi="Times New Roman" w:cs="Times New Roman"/>
          <w:w w:val="105"/>
          <w:sz w:val="24"/>
          <w:szCs w:val="24"/>
          <w:lang w:val="en-US"/>
        </w:rPr>
        <w:t>we</w:t>
      </w:r>
      <w:r w:rsidR="00AE75B5" w:rsidRPr="00723BB4">
        <w:rPr>
          <w:rFonts w:ascii="Times New Roman" w:hAnsi="Times New Roman" w:cs="Times New Roman"/>
          <w:w w:val="105"/>
          <w:sz w:val="24"/>
          <w:szCs w:val="24"/>
          <w:lang w:val="en-US"/>
        </w:rPr>
        <w:t xml:space="preserve"> coated </w:t>
      </w:r>
      <w:r w:rsidR="00527C0F">
        <w:rPr>
          <w:rFonts w:ascii="Times New Roman" w:hAnsi="Times New Roman" w:cs="Times New Roman"/>
          <w:w w:val="105"/>
          <w:sz w:val="24"/>
          <w:szCs w:val="24"/>
          <w:lang w:val="en-US"/>
        </w:rPr>
        <w:t>them</w:t>
      </w:r>
      <w:r w:rsidR="00AE75B5" w:rsidRPr="00723BB4">
        <w:rPr>
          <w:rFonts w:ascii="Times New Roman" w:hAnsi="Times New Roman" w:cs="Times New Roman"/>
          <w:w w:val="105"/>
          <w:sz w:val="24"/>
          <w:szCs w:val="24"/>
          <w:lang w:val="en-US"/>
        </w:rPr>
        <w:t xml:space="preserve"> </w:t>
      </w:r>
      <w:r w:rsidR="00527C0F">
        <w:rPr>
          <w:rFonts w:ascii="Times New Roman" w:hAnsi="Times New Roman" w:cs="Times New Roman"/>
          <w:w w:val="105"/>
          <w:sz w:val="24"/>
          <w:szCs w:val="24"/>
          <w:lang w:val="en-US"/>
        </w:rPr>
        <w:t xml:space="preserve">with </w:t>
      </w:r>
      <w:r w:rsidR="00AE75B5" w:rsidRPr="00723BB4">
        <w:rPr>
          <w:rFonts w:ascii="Times New Roman" w:hAnsi="Times New Roman" w:cs="Times New Roman"/>
          <w:w w:val="105"/>
          <w:sz w:val="24"/>
          <w:szCs w:val="24"/>
          <w:lang w:val="en-US"/>
        </w:rPr>
        <w:t xml:space="preserve">an approximately 50 µm thick layer of 1% agar, by </w:t>
      </w:r>
      <w:r w:rsidR="00883E59" w:rsidRPr="00723BB4">
        <w:rPr>
          <w:rFonts w:ascii="Times New Roman" w:hAnsi="Times New Roman" w:cs="Times New Roman"/>
          <w:w w:val="105"/>
          <w:sz w:val="24"/>
          <w:szCs w:val="24"/>
          <w:lang w:val="en-US"/>
        </w:rPr>
        <w:t>gently</w:t>
      </w:r>
      <w:r w:rsidR="00AE75B5" w:rsidRPr="00723BB4">
        <w:rPr>
          <w:rFonts w:ascii="Times New Roman" w:hAnsi="Times New Roman" w:cs="Times New Roman"/>
          <w:w w:val="105"/>
          <w:sz w:val="24"/>
          <w:szCs w:val="24"/>
          <w:lang w:val="en-US"/>
        </w:rPr>
        <w:t xml:space="preserve"> flowing 0.5 ml </w:t>
      </w:r>
      <w:r w:rsidR="00527C0F">
        <w:rPr>
          <w:rFonts w:ascii="Times New Roman" w:hAnsi="Times New Roman" w:cs="Times New Roman"/>
          <w:w w:val="105"/>
          <w:sz w:val="24"/>
          <w:szCs w:val="24"/>
          <w:lang w:val="en-US"/>
        </w:rPr>
        <w:t xml:space="preserve">cooled </w:t>
      </w:r>
      <w:r w:rsidR="00AE75B5" w:rsidRPr="00723BB4">
        <w:rPr>
          <w:rFonts w:ascii="Times New Roman" w:hAnsi="Times New Roman" w:cs="Times New Roman"/>
          <w:w w:val="105"/>
          <w:sz w:val="24"/>
          <w:szCs w:val="24"/>
          <w:lang w:val="en-US"/>
        </w:rPr>
        <w:t>molten agar (40</w:t>
      </w:r>
      <w:r w:rsidR="00AE75B5" w:rsidRPr="00723BB4">
        <w:rPr>
          <w:rFonts w:ascii="Times New Roman" w:hAnsi="Times New Roman" w:cs="Times New Roman"/>
          <w:w w:val="105"/>
          <w:sz w:val="24"/>
          <w:szCs w:val="24"/>
          <w:vertAlign w:val="superscript"/>
          <w:lang w:val="en-US"/>
        </w:rPr>
        <w:t>o</w:t>
      </w:r>
      <w:r w:rsidR="00AE75B5" w:rsidRPr="00723BB4">
        <w:rPr>
          <w:rFonts w:ascii="Times New Roman" w:hAnsi="Times New Roman" w:cs="Times New Roman"/>
          <w:w w:val="105"/>
          <w:sz w:val="24"/>
          <w:szCs w:val="24"/>
          <w:lang w:val="en-US"/>
        </w:rPr>
        <w:t xml:space="preserve">C) over the </w:t>
      </w:r>
      <w:r w:rsidR="00883E59" w:rsidRPr="00723BB4">
        <w:rPr>
          <w:rFonts w:ascii="Times New Roman" w:hAnsi="Times New Roman" w:cs="Times New Roman"/>
          <w:w w:val="105"/>
          <w:sz w:val="24"/>
          <w:szCs w:val="24"/>
          <w:lang w:val="en-US"/>
        </w:rPr>
        <w:t xml:space="preserve">colonies on the agar </w:t>
      </w:r>
      <w:r w:rsidR="00AE75B5" w:rsidRPr="00723BB4">
        <w:rPr>
          <w:rFonts w:ascii="Times New Roman" w:hAnsi="Times New Roman" w:cs="Times New Roman"/>
          <w:w w:val="105"/>
          <w:sz w:val="24"/>
          <w:szCs w:val="24"/>
          <w:lang w:val="en-US"/>
        </w:rPr>
        <w:t>plate.</w:t>
      </w:r>
      <w:r w:rsidR="00883E59" w:rsidRPr="00723BB4">
        <w:rPr>
          <w:rFonts w:ascii="Times New Roman" w:hAnsi="Times New Roman" w:cs="Times New Roman"/>
          <w:w w:val="105"/>
          <w:sz w:val="24"/>
          <w:szCs w:val="24"/>
          <w:lang w:val="en-US"/>
        </w:rPr>
        <w:t xml:space="preserve"> </w:t>
      </w:r>
      <w:r w:rsidR="003D7131">
        <w:rPr>
          <w:rFonts w:ascii="Times New Roman" w:hAnsi="Times New Roman" w:cs="Times New Roman"/>
          <w:w w:val="105"/>
          <w:sz w:val="24"/>
          <w:szCs w:val="24"/>
          <w:lang w:val="en-US"/>
        </w:rPr>
        <w:t>Multiple profiles were taken in</w:t>
      </w:r>
      <w:r w:rsidR="00EC11D4">
        <w:rPr>
          <w:rFonts w:ascii="Times New Roman" w:hAnsi="Times New Roman" w:cs="Times New Roman"/>
          <w:w w:val="105"/>
          <w:sz w:val="24"/>
          <w:szCs w:val="24"/>
          <w:lang w:val="en-US"/>
        </w:rPr>
        <w:t xml:space="preserve"> two</w:t>
      </w:r>
      <w:r w:rsidR="003D7131">
        <w:rPr>
          <w:rFonts w:ascii="Times New Roman" w:hAnsi="Times New Roman" w:cs="Times New Roman"/>
          <w:w w:val="105"/>
          <w:sz w:val="24"/>
          <w:szCs w:val="24"/>
          <w:lang w:val="en-US"/>
        </w:rPr>
        <w:t xml:space="preserve"> independent experiment (Fig. S1) and the maximum flux of N</w:t>
      </w:r>
      <w:r w:rsidR="003D7131" w:rsidRPr="00723BB4">
        <w:rPr>
          <w:rFonts w:ascii="Times New Roman" w:hAnsi="Times New Roman" w:cs="Times New Roman"/>
          <w:w w:val="105"/>
          <w:sz w:val="24"/>
          <w:szCs w:val="24"/>
          <w:vertAlign w:val="subscript"/>
          <w:lang w:val="en-US"/>
        </w:rPr>
        <w:t>2</w:t>
      </w:r>
      <w:r w:rsidR="003D7131">
        <w:rPr>
          <w:rFonts w:ascii="Times New Roman" w:hAnsi="Times New Roman" w:cs="Times New Roman"/>
          <w:w w:val="105"/>
          <w:sz w:val="24"/>
          <w:szCs w:val="24"/>
          <w:lang w:val="en-US"/>
        </w:rPr>
        <w:t xml:space="preserve">O production, which occurred </w:t>
      </w:r>
      <w:r w:rsidR="00EC11D4">
        <w:rPr>
          <w:rFonts w:ascii="Times New Roman" w:hAnsi="Times New Roman" w:cs="Times New Roman"/>
          <w:w w:val="105"/>
          <w:sz w:val="24"/>
          <w:szCs w:val="24"/>
          <w:lang w:val="en-US"/>
        </w:rPr>
        <w:t>approximately</w:t>
      </w:r>
      <w:r w:rsidR="003D7131">
        <w:rPr>
          <w:rFonts w:ascii="Times New Roman" w:hAnsi="Times New Roman" w:cs="Times New Roman"/>
          <w:w w:val="105"/>
          <w:sz w:val="24"/>
          <w:szCs w:val="24"/>
          <w:lang w:val="en-US"/>
        </w:rPr>
        <w:t xml:space="preserve"> 200 </w:t>
      </w:r>
      <w:r w:rsidR="003D7131">
        <w:rPr>
          <w:rFonts w:ascii="Calibri" w:hAnsi="Calibri" w:cs="Calibri"/>
          <w:w w:val="105"/>
          <w:sz w:val="24"/>
          <w:szCs w:val="24"/>
          <w:lang w:val="en-US"/>
        </w:rPr>
        <w:t>µ</w:t>
      </w:r>
      <w:r w:rsidR="003D7131">
        <w:rPr>
          <w:rFonts w:ascii="Times New Roman" w:hAnsi="Times New Roman" w:cs="Times New Roman"/>
          <w:w w:val="105"/>
          <w:sz w:val="24"/>
          <w:szCs w:val="24"/>
          <w:lang w:val="en-US"/>
        </w:rPr>
        <w:t xml:space="preserve">m </w:t>
      </w:r>
      <w:r w:rsidR="00EC11D4">
        <w:rPr>
          <w:rFonts w:ascii="Times New Roman" w:hAnsi="Times New Roman" w:cs="Times New Roman"/>
          <w:w w:val="105"/>
          <w:sz w:val="24"/>
          <w:szCs w:val="24"/>
          <w:lang w:val="en-US"/>
        </w:rPr>
        <w:t xml:space="preserve">depth in the biofilm </w:t>
      </w:r>
      <w:r w:rsidR="003D7131">
        <w:rPr>
          <w:rFonts w:ascii="Times New Roman" w:hAnsi="Times New Roman" w:cs="Times New Roman"/>
          <w:w w:val="105"/>
          <w:sz w:val="24"/>
          <w:szCs w:val="24"/>
          <w:lang w:val="en-US"/>
        </w:rPr>
        <w:t>was calculated from the profiles</w:t>
      </w:r>
      <w:r w:rsidR="00EC11D4">
        <w:rPr>
          <w:rFonts w:ascii="Times New Roman" w:hAnsi="Times New Roman" w:cs="Times New Roman"/>
          <w:w w:val="105"/>
          <w:sz w:val="24"/>
          <w:szCs w:val="24"/>
          <w:lang w:val="en-US"/>
        </w:rPr>
        <w:t xml:space="preserve"> </w:t>
      </w:r>
      <w:r w:rsidR="00FB5865">
        <w:rPr>
          <w:rFonts w:ascii="Times New Roman" w:hAnsi="Times New Roman" w:cs="Times New Roman"/>
          <w:w w:val="105"/>
          <w:sz w:val="24"/>
          <w:szCs w:val="24"/>
          <w:lang w:val="en-US"/>
        </w:rPr>
        <w:fldChar w:fldCharType="begin"/>
      </w:r>
      <w:r w:rsidR="00FB5865">
        <w:rPr>
          <w:rFonts w:ascii="Times New Roman" w:hAnsi="Times New Roman" w:cs="Times New Roman"/>
          <w:w w:val="105"/>
          <w:sz w:val="24"/>
          <w:szCs w:val="24"/>
          <w:lang w:val="en-US"/>
        </w:rPr>
        <w:instrText xml:space="preserve"> ADDIN EN.CITE &lt;EndNote&gt;&lt;Cite&gt;&lt;Author&gt;Gieseke&lt;/Author&gt;&lt;Year&gt;2004&lt;/Year&gt;&lt;RecNum&gt;151&lt;/RecNum&gt;&lt;DisplayText&gt;(Gieseke &amp;amp; de Beer, 2004)&lt;/DisplayText&gt;&lt;record&gt;&lt;rec-number&gt;151&lt;/rec-number&gt;&lt;foreign-keys&gt;&lt;key app="EN" db-id="v225vwzsnvfw9metvfy50ver5afe9atdavx0" timestamp="1704377577"&gt;151&lt;/key&gt;&lt;/foreign-keys&gt;&lt;ref-type name="Journal Article"&gt;17&lt;/ref-type&gt;&lt;contributors&gt;&lt;authors&gt;&lt;author&gt;Gieseke, ARMIN&lt;/author&gt;&lt;author&gt;de Beer, DIRK&lt;/author&gt;&lt;/authors&gt;&lt;/contributors&gt;&lt;titles&gt;&lt;title&gt;Use of microelectrodes to measure in situ microbial activities in biofilms, sediments, and microbial mats&lt;/title&gt;&lt;secondary-title&gt;Molecular microbial ecology manual&lt;/secondary-title&gt;&lt;/titles&gt;&lt;periodical&gt;&lt;full-title&gt;Molecular microbial ecology manual&lt;/full-title&gt;&lt;/periodical&gt;&lt;pages&gt;1581-1612&lt;/pages&gt;&lt;volume&gt;2&lt;/volume&gt;&lt;dates&gt;&lt;year&gt;2004&lt;/year&gt;&lt;/dates&gt;&lt;urls&gt;&lt;/urls&gt;&lt;/record&gt;&lt;/Cite&gt;&lt;/EndNote&gt;</w:instrText>
      </w:r>
      <w:r w:rsidR="00FB5865">
        <w:rPr>
          <w:rFonts w:ascii="Times New Roman" w:hAnsi="Times New Roman" w:cs="Times New Roman"/>
          <w:w w:val="105"/>
          <w:sz w:val="24"/>
          <w:szCs w:val="24"/>
          <w:lang w:val="en-US"/>
        </w:rPr>
        <w:fldChar w:fldCharType="separate"/>
      </w:r>
      <w:r w:rsidR="00FB5865">
        <w:rPr>
          <w:rFonts w:ascii="Times New Roman" w:hAnsi="Times New Roman" w:cs="Times New Roman"/>
          <w:noProof/>
          <w:w w:val="105"/>
          <w:sz w:val="24"/>
          <w:szCs w:val="24"/>
          <w:lang w:val="en-US"/>
        </w:rPr>
        <w:t>(Gieseke &amp; de Beer, 2004)</w:t>
      </w:r>
      <w:r w:rsidR="00FB5865">
        <w:rPr>
          <w:rFonts w:ascii="Times New Roman" w:hAnsi="Times New Roman" w:cs="Times New Roman"/>
          <w:w w:val="105"/>
          <w:sz w:val="24"/>
          <w:szCs w:val="24"/>
          <w:lang w:val="en-US"/>
        </w:rPr>
        <w:fldChar w:fldCharType="end"/>
      </w:r>
      <w:r w:rsidR="00EC11D4">
        <w:rPr>
          <w:rFonts w:ascii="Times New Roman" w:hAnsi="Times New Roman" w:cs="Times New Roman"/>
          <w:w w:val="105"/>
          <w:sz w:val="24"/>
          <w:szCs w:val="24"/>
          <w:lang w:val="en-US"/>
        </w:rPr>
        <w:t>. A</w:t>
      </w:r>
      <w:r w:rsidR="00AE75B5" w:rsidRPr="00723BB4">
        <w:rPr>
          <w:rFonts w:ascii="Times New Roman" w:hAnsi="Times New Roman" w:cs="Times New Roman"/>
          <w:w w:val="105"/>
          <w:sz w:val="24"/>
          <w:szCs w:val="24"/>
          <w:lang w:val="en-US"/>
        </w:rPr>
        <w:t>dding acetylene</w:t>
      </w:r>
      <w:r w:rsidR="00883E59" w:rsidRPr="00723BB4">
        <w:rPr>
          <w:rFonts w:ascii="Times New Roman" w:hAnsi="Times New Roman" w:cs="Times New Roman"/>
          <w:w w:val="105"/>
          <w:sz w:val="24"/>
          <w:szCs w:val="24"/>
          <w:lang w:val="en-US"/>
        </w:rPr>
        <w:t xml:space="preserve"> either reduced or </w:t>
      </w:r>
      <w:r w:rsidR="00AE75B5" w:rsidRPr="00723BB4">
        <w:rPr>
          <w:rFonts w:ascii="Times New Roman" w:hAnsi="Times New Roman" w:cs="Times New Roman"/>
          <w:w w:val="105"/>
          <w:sz w:val="24"/>
          <w:szCs w:val="24"/>
          <w:lang w:val="en-US"/>
        </w:rPr>
        <w:t xml:space="preserve">did not </w:t>
      </w:r>
      <w:r w:rsidR="00883E59" w:rsidRPr="00723BB4">
        <w:rPr>
          <w:rFonts w:ascii="Times New Roman" w:hAnsi="Times New Roman" w:cs="Times New Roman"/>
          <w:w w:val="105"/>
          <w:sz w:val="24"/>
          <w:szCs w:val="24"/>
          <w:lang w:val="en-US"/>
        </w:rPr>
        <w:t xml:space="preserve">significantly </w:t>
      </w:r>
      <w:r w:rsidR="00527C0F">
        <w:rPr>
          <w:rFonts w:ascii="Times New Roman" w:hAnsi="Times New Roman" w:cs="Times New Roman"/>
          <w:w w:val="105"/>
          <w:sz w:val="24"/>
          <w:szCs w:val="24"/>
          <w:lang w:val="en-US"/>
        </w:rPr>
        <w:t>increase the</w:t>
      </w:r>
      <w:r w:rsidR="00AE75B5" w:rsidRPr="00723BB4">
        <w:rPr>
          <w:rFonts w:ascii="Times New Roman" w:hAnsi="Times New Roman" w:cs="Times New Roman"/>
          <w:w w:val="105"/>
          <w:sz w:val="24"/>
          <w:szCs w:val="24"/>
          <w:lang w:val="en-US"/>
        </w:rPr>
        <w:t xml:space="preserve">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 xml:space="preserve">O </w:t>
      </w:r>
      <w:r w:rsidR="00527C0F">
        <w:rPr>
          <w:rFonts w:ascii="Times New Roman" w:hAnsi="Times New Roman" w:cs="Times New Roman"/>
          <w:w w:val="105"/>
          <w:sz w:val="24"/>
          <w:szCs w:val="24"/>
          <w:lang w:val="en-US"/>
        </w:rPr>
        <w:t>production</w:t>
      </w:r>
      <w:r w:rsidR="00AE75B5" w:rsidRPr="00723BB4">
        <w:rPr>
          <w:rFonts w:ascii="Times New Roman" w:hAnsi="Times New Roman" w:cs="Times New Roman"/>
          <w:w w:val="105"/>
          <w:sz w:val="24"/>
          <w:szCs w:val="24"/>
          <w:lang w:val="en-US"/>
        </w:rPr>
        <w:t xml:space="preserve"> </w:t>
      </w:r>
      <w:r w:rsidR="00527C0F">
        <w:rPr>
          <w:rFonts w:ascii="Times New Roman" w:hAnsi="Times New Roman" w:cs="Times New Roman"/>
          <w:w w:val="105"/>
          <w:sz w:val="24"/>
          <w:szCs w:val="24"/>
          <w:lang w:val="en-US"/>
        </w:rPr>
        <w:t>in</w:t>
      </w:r>
      <w:r w:rsidR="00AE75B5" w:rsidRPr="00723BB4">
        <w:rPr>
          <w:rFonts w:ascii="Times New Roman" w:hAnsi="Times New Roman" w:cs="Times New Roman"/>
          <w:w w:val="105"/>
          <w:sz w:val="24"/>
          <w:szCs w:val="24"/>
          <w:lang w:val="en-US"/>
        </w:rPr>
        <w:t xml:space="preserve"> the biofilms</w:t>
      </w:r>
      <w:r w:rsidR="00710141" w:rsidRPr="00723BB4">
        <w:rPr>
          <w:rFonts w:ascii="Times New Roman" w:hAnsi="Times New Roman" w:cs="Times New Roman"/>
          <w:w w:val="105"/>
          <w:sz w:val="24"/>
          <w:szCs w:val="24"/>
          <w:lang w:val="en-US"/>
        </w:rPr>
        <w:t xml:space="preserve"> (P&gt;0.05)</w:t>
      </w:r>
      <w:r w:rsidR="00883E59" w:rsidRPr="00723BB4">
        <w:rPr>
          <w:rFonts w:ascii="Times New Roman" w:hAnsi="Times New Roman" w:cs="Times New Roman"/>
          <w:w w:val="105"/>
          <w:sz w:val="24"/>
          <w:szCs w:val="24"/>
          <w:lang w:val="en-US"/>
        </w:rPr>
        <w:t>,</w:t>
      </w:r>
      <w:r w:rsidR="00AE75B5" w:rsidRPr="00723BB4">
        <w:rPr>
          <w:rFonts w:ascii="Times New Roman" w:hAnsi="Times New Roman" w:cs="Times New Roman"/>
          <w:w w:val="105"/>
          <w:sz w:val="24"/>
          <w:szCs w:val="24"/>
          <w:lang w:val="en-US"/>
        </w:rPr>
        <w:t xml:space="preserve"> </w:t>
      </w:r>
      <w:proofErr w:type="gramStart"/>
      <w:r w:rsidR="00710141" w:rsidRPr="00723BB4">
        <w:rPr>
          <w:rFonts w:ascii="Times New Roman" w:hAnsi="Times New Roman" w:cs="Times New Roman"/>
          <w:w w:val="105"/>
          <w:sz w:val="24"/>
          <w:szCs w:val="24"/>
          <w:lang w:val="en-US"/>
        </w:rPr>
        <w:t>and</w:t>
      </w:r>
      <w:r w:rsidR="00883E59" w:rsidRPr="00723BB4">
        <w:rPr>
          <w:rFonts w:ascii="Times New Roman" w:hAnsi="Times New Roman" w:cs="Times New Roman"/>
          <w:w w:val="105"/>
          <w:sz w:val="24"/>
          <w:szCs w:val="24"/>
          <w:lang w:val="en-US"/>
        </w:rPr>
        <w:t xml:space="preserve"> </w:t>
      </w:r>
      <w:r w:rsidR="00710141" w:rsidRPr="00723BB4">
        <w:rPr>
          <w:rFonts w:ascii="Times New Roman" w:hAnsi="Times New Roman" w:cs="Times New Roman"/>
          <w:w w:val="105"/>
          <w:sz w:val="24"/>
          <w:szCs w:val="24"/>
          <w:lang w:val="en-US"/>
        </w:rPr>
        <w:t>also</w:t>
      </w:r>
      <w:proofErr w:type="gramEnd"/>
      <w:r w:rsidR="00710141" w:rsidRPr="00723BB4">
        <w:rPr>
          <w:rFonts w:ascii="Times New Roman" w:hAnsi="Times New Roman" w:cs="Times New Roman"/>
          <w:w w:val="105"/>
          <w:sz w:val="24"/>
          <w:szCs w:val="24"/>
          <w:lang w:val="en-US"/>
        </w:rPr>
        <w:t xml:space="preserve"> </w:t>
      </w:r>
      <w:r w:rsidR="00883E59" w:rsidRPr="00723BB4">
        <w:rPr>
          <w:rFonts w:ascii="Times New Roman" w:hAnsi="Times New Roman" w:cs="Times New Roman"/>
          <w:w w:val="105"/>
          <w:sz w:val="24"/>
          <w:szCs w:val="24"/>
          <w:lang w:val="en-US"/>
        </w:rPr>
        <w:t>did not</w:t>
      </w:r>
      <w:r w:rsidR="00AE75B5" w:rsidRPr="00723BB4">
        <w:rPr>
          <w:rFonts w:ascii="Times New Roman" w:hAnsi="Times New Roman" w:cs="Times New Roman"/>
          <w:w w:val="105"/>
          <w:sz w:val="24"/>
          <w:szCs w:val="24"/>
          <w:lang w:val="en-US"/>
        </w:rPr>
        <w:t xml:space="preserve"> change the shape of the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O profiles</w:t>
      </w:r>
      <w:r w:rsidR="00710141" w:rsidRPr="00723BB4">
        <w:rPr>
          <w:rFonts w:ascii="Times New Roman" w:hAnsi="Times New Roman" w:cs="Times New Roman"/>
          <w:w w:val="105"/>
          <w:sz w:val="24"/>
          <w:szCs w:val="24"/>
          <w:lang w:val="en-US"/>
        </w:rPr>
        <w:t xml:space="preserve"> (</w:t>
      </w:r>
      <w:r w:rsidR="00710141">
        <w:rPr>
          <w:rFonts w:ascii="Times New Roman" w:hAnsi="Times New Roman" w:cs="Times New Roman"/>
          <w:w w:val="105"/>
          <w:sz w:val="24"/>
          <w:szCs w:val="24"/>
          <w:lang w:val="en-US"/>
        </w:rPr>
        <w:t>Figure</w:t>
      </w:r>
      <w:r w:rsidR="00EC11D4">
        <w:rPr>
          <w:rFonts w:ascii="Times New Roman" w:hAnsi="Times New Roman" w:cs="Times New Roman"/>
          <w:w w:val="105"/>
          <w:sz w:val="24"/>
          <w:szCs w:val="24"/>
          <w:lang w:val="en-US"/>
        </w:rPr>
        <w:t>s</w:t>
      </w:r>
      <w:r w:rsidR="00710141">
        <w:rPr>
          <w:rFonts w:ascii="Times New Roman" w:hAnsi="Times New Roman" w:cs="Times New Roman"/>
          <w:w w:val="105"/>
          <w:sz w:val="24"/>
          <w:szCs w:val="24"/>
          <w:lang w:val="en-US"/>
        </w:rPr>
        <w:t xml:space="preserve"> 2</w:t>
      </w:r>
      <w:r w:rsidR="00EC11D4">
        <w:rPr>
          <w:rFonts w:ascii="Times New Roman" w:hAnsi="Times New Roman" w:cs="Times New Roman"/>
          <w:w w:val="105"/>
          <w:sz w:val="24"/>
          <w:szCs w:val="24"/>
          <w:lang w:val="en-US"/>
        </w:rPr>
        <w:t xml:space="preserve"> and S1</w:t>
      </w:r>
      <w:r w:rsidR="00710141">
        <w:rPr>
          <w:rFonts w:ascii="Times New Roman" w:hAnsi="Times New Roman" w:cs="Times New Roman"/>
          <w:w w:val="105"/>
          <w:sz w:val="24"/>
          <w:szCs w:val="24"/>
          <w:lang w:val="en-US"/>
        </w:rPr>
        <w:t>)</w:t>
      </w:r>
      <w:r w:rsidR="00AE75B5" w:rsidRPr="00723BB4">
        <w:rPr>
          <w:rFonts w:ascii="Times New Roman" w:hAnsi="Times New Roman" w:cs="Times New Roman"/>
          <w:w w:val="105"/>
          <w:sz w:val="24"/>
          <w:szCs w:val="24"/>
          <w:lang w:val="en-US"/>
        </w:rPr>
        <w:t xml:space="preserve">. This </w:t>
      </w:r>
      <w:r w:rsidR="00A33FAB" w:rsidRPr="00723BB4">
        <w:rPr>
          <w:rFonts w:ascii="Times New Roman" w:hAnsi="Times New Roman" w:cs="Times New Roman"/>
          <w:w w:val="105"/>
          <w:sz w:val="24"/>
          <w:szCs w:val="24"/>
          <w:lang w:val="en-US"/>
        </w:rPr>
        <w:t>demonstrate</w:t>
      </w:r>
      <w:r w:rsidR="00527C0F">
        <w:rPr>
          <w:rFonts w:ascii="Times New Roman" w:hAnsi="Times New Roman" w:cs="Times New Roman"/>
          <w:w w:val="105"/>
          <w:sz w:val="24"/>
          <w:szCs w:val="24"/>
          <w:lang w:val="en-US"/>
        </w:rPr>
        <w:t>d</w:t>
      </w:r>
      <w:r w:rsidR="00AE75B5" w:rsidRPr="00723BB4">
        <w:rPr>
          <w:rFonts w:ascii="Times New Roman" w:hAnsi="Times New Roman" w:cs="Times New Roman"/>
          <w:w w:val="105"/>
          <w:sz w:val="24"/>
          <w:szCs w:val="24"/>
          <w:lang w:val="en-US"/>
        </w:rPr>
        <w:t xml:space="preserve"> that PAO1 under our experimental conditions perform</w:t>
      </w:r>
      <w:r w:rsidR="00A33FAB" w:rsidRPr="00723BB4">
        <w:rPr>
          <w:rFonts w:ascii="Times New Roman" w:hAnsi="Times New Roman" w:cs="Times New Roman"/>
          <w:w w:val="105"/>
          <w:sz w:val="24"/>
          <w:szCs w:val="24"/>
          <w:lang w:val="en-US"/>
        </w:rPr>
        <w:t>ed</w:t>
      </w:r>
      <w:r w:rsidR="00AE75B5" w:rsidRPr="00723BB4">
        <w:rPr>
          <w:rFonts w:ascii="Times New Roman" w:hAnsi="Times New Roman" w:cs="Times New Roman"/>
          <w:w w:val="105"/>
          <w:sz w:val="24"/>
          <w:szCs w:val="24"/>
          <w:lang w:val="en-US"/>
        </w:rPr>
        <w:t xml:space="preserve"> denitrification to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O</w:t>
      </w:r>
      <w:r w:rsidR="00527C0F">
        <w:rPr>
          <w:rFonts w:ascii="Times New Roman" w:hAnsi="Times New Roman" w:cs="Times New Roman"/>
          <w:w w:val="105"/>
          <w:sz w:val="24"/>
          <w:szCs w:val="24"/>
          <w:lang w:val="en-US"/>
        </w:rPr>
        <w:t>,</w:t>
      </w:r>
      <w:r w:rsidR="00AE75B5" w:rsidRPr="00723BB4">
        <w:rPr>
          <w:rFonts w:ascii="Times New Roman" w:hAnsi="Times New Roman" w:cs="Times New Roman"/>
          <w:w w:val="105"/>
          <w:sz w:val="24"/>
          <w:szCs w:val="24"/>
          <w:lang w:val="en-US"/>
        </w:rPr>
        <w:t xml:space="preserve"> and not further to N</w:t>
      </w:r>
      <w:r w:rsidR="00AE75B5" w:rsidRPr="00723BB4">
        <w:rPr>
          <w:rFonts w:ascii="Times New Roman" w:hAnsi="Times New Roman" w:cs="Times New Roman"/>
          <w:w w:val="105"/>
          <w:sz w:val="24"/>
          <w:szCs w:val="24"/>
          <w:vertAlign w:val="subscript"/>
          <w:lang w:val="en-US"/>
        </w:rPr>
        <w:t>2</w:t>
      </w:r>
      <w:r w:rsidR="00AE75B5" w:rsidRPr="00723BB4">
        <w:rPr>
          <w:rFonts w:ascii="Times New Roman" w:hAnsi="Times New Roman" w:cs="Times New Roman"/>
          <w:w w:val="105"/>
          <w:sz w:val="24"/>
          <w:szCs w:val="24"/>
          <w:lang w:val="en-US"/>
        </w:rPr>
        <w:t>.</w:t>
      </w:r>
    </w:p>
    <w:p w14:paraId="4610C893" w14:textId="25250696" w:rsidR="00AE75B5" w:rsidRDefault="00191AF7"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lang w:val="en-US"/>
        </w:rPr>
      </w:pPr>
      <w:r>
        <w:rPr>
          <w:rFonts w:ascii="Times New Roman" w:hAnsi="Times New Roman" w:cs="Times New Roman"/>
          <w:noProof/>
          <w:w w:val="105"/>
          <w:lang w:val="en-US"/>
        </w:rPr>
        <w:lastRenderedPageBreak/>
        <w:drawing>
          <wp:inline distT="0" distB="0" distL="0" distR="0" wp14:anchorId="7F686A15" wp14:editId="1D3F6C28">
            <wp:extent cx="5944235" cy="4200525"/>
            <wp:effectExtent l="0" t="0" r="0" b="9525"/>
            <wp:docPr id="1890993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p w14:paraId="3E0E9A1E" w14:textId="17E8B361" w:rsidR="007156CC" w:rsidRDefault="00710141"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lang w:val="en-US"/>
        </w:rPr>
      </w:pPr>
      <w:r w:rsidRPr="007D296C">
        <w:rPr>
          <w:rFonts w:ascii="Times New Roman" w:hAnsi="Times New Roman" w:cs="Times New Roman"/>
          <w:b/>
          <w:bCs/>
          <w:w w:val="105"/>
          <w:lang w:val="en-US"/>
        </w:rPr>
        <w:t xml:space="preserve">Figure </w:t>
      </w:r>
      <w:r>
        <w:rPr>
          <w:rFonts w:ascii="Times New Roman" w:hAnsi="Times New Roman" w:cs="Times New Roman"/>
          <w:b/>
          <w:bCs/>
          <w:w w:val="105"/>
          <w:lang w:val="en-US"/>
        </w:rPr>
        <w:t>2</w:t>
      </w:r>
      <w:r w:rsidRPr="007D296C">
        <w:rPr>
          <w:rFonts w:ascii="Times New Roman" w:hAnsi="Times New Roman" w:cs="Times New Roman"/>
          <w:b/>
          <w:bCs/>
          <w:w w:val="105"/>
          <w:lang w:val="en-US"/>
        </w:rPr>
        <w:t>.</w:t>
      </w:r>
      <w:r w:rsidRPr="007D296C">
        <w:rPr>
          <w:rFonts w:ascii="Times New Roman" w:hAnsi="Times New Roman" w:cs="Times New Roman"/>
          <w:w w:val="105"/>
          <w:lang w:val="en-US"/>
        </w:rPr>
        <w:t xml:space="preserve"> </w:t>
      </w:r>
      <w:r w:rsidR="003C0318">
        <w:rPr>
          <w:rFonts w:ascii="Times New Roman" w:hAnsi="Times New Roman" w:cs="Times New Roman"/>
          <w:w w:val="105"/>
          <w:lang w:val="en-US"/>
        </w:rPr>
        <w:t xml:space="preserve">Maximum </w:t>
      </w:r>
      <w:r>
        <w:rPr>
          <w:rFonts w:ascii="Times New Roman" w:hAnsi="Times New Roman" w:cs="Times New Roman"/>
          <w:w w:val="105"/>
          <w:lang w:val="en-US"/>
        </w:rPr>
        <w:t>N</w:t>
      </w:r>
      <w:r w:rsidRPr="00723BB4">
        <w:rPr>
          <w:rFonts w:ascii="Times New Roman" w:hAnsi="Times New Roman" w:cs="Times New Roman"/>
          <w:w w:val="105"/>
          <w:vertAlign w:val="subscript"/>
          <w:lang w:val="en-US"/>
        </w:rPr>
        <w:t>2</w:t>
      </w:r>
      <w:r>
        <w:rPr>
          <w:rFonts w:ascii="Times New Roman" w:hAnsi="Times New Roman" w:cs="Times New Roman"/>
          <w:w w:val="105"/>
          <w:lang w:val="en-US"/>
        </w:rPr>
        <w:t xml:space="preserve">O </w:t>
      </w:r>
      <w:r w:rsidR="006F62BD">
        <w:rPr>
          <w:rFonts w:ascii="Times New Roman" w:hAnsi="Times New Roman" w:cs="Times New Roman"/>
          <w:w w:val="105"/>
          <w:lang w:val="en-US"/>
        </w:rPr>
        <w:t xml:space="preserve">production </w:t>
      </w:r>
      <w:r w:rsidR="003C0318">
        <w:rPr>
          <w:rFonts w:ascii="Times New Roman" w:hAnsi="Times New Roman" w:cs="Times New Roman"/>
          <w:w w:val="105"/>
          <w:lang w:val="en-US"/>
        </w:rPr>
        <w:t xml:space="preserve">flux in </w:t>
      </w:r>
      <w:r w:rsidR="006F62BD">
        <w:rPr>
          <w:rFonts w:ascii="Times New Roman" w:hAnsi="Times New Roman" w:cs="Times New Roman"/>
          <w:w w:val="105"/>
          <w:lang w:val="en-US"/>
        </w:rPr>
        <w:t xml:space="preserve">from multiple profiles of two independent </w:t>
      </w:r>
      <w:r w:rsidR="003C0318">
        <w:rPr>
          <w:rFonts w:ascii="Times New Roman" w:hAnsi="Times New Roman" w:cs="Times New Roman"/>
          <w:w w:val="105"/>
          <w:lang w:val="en-US"/>
        </w:rPr>
        <w:t xml:space="preserve">biofilms under different levels of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3C0318">
        <w:rPr>
          <w:rFonts w:ascii="Times New Roman" w:hAnsi="Times New Roman" w:cs="Times New Roman"/>
          <w:w w:val="105"/>
          <w:lang w:val="en-US"/>
        </w:rPr>
        <w:t xml:space="preserve"> saturation (N</w:t>
      </w:r>
      <w:r w:rsidR="003C0318" w:rsidRPr="00723BB4">
        <w:rPr>
          <w:rFonts w:ascii="Times New Roman" w:hAnsi="Times New Roman" w:cs="Times New Roman"/>
          <w:w w:val="105"/>
          <w:vertAlign w:val="subscript"/>
          <w:lang w:val="en-US"/>
        </w:rPr>
        <w:t>2</w:t>
      </w:r>
      <w:r w:rsidR="003C0318">
        <w:rPr>
          <w:rFonts w:ascii="Times New Roman" w:hAnsi="Times New Roman" w:cs="Times New Roman"/>
          <w:w w:val="105"/>
          <w:lang w:val="en-US"/>
        </w:rPr>
        <w:t>, air and O</w:t>
      </w:r>
      <w:r w:rsidR="003C0318" w:rsidRPr="00723BB4">
        <w:rPr>
          <w:rFonts w:ascii="Times New Roman" w:hAnsi="Times New Roman" w:cs="Times New Roman"/>
          <w:w w:val="105"/>
          <w:vertAlign w:val="subscript"/>
          <w:lang w:val="en-US"/>
        </w:rPr>
        <w:t>2</w:t>
      </w:r>
      <w:r w:rsidR="003C0318">
        <w:rPr>
          <w:rFonts w:ascii="Times New Roman" w:hAnsi="Times New Roman" w:cs="Times New Roman"/>
          <w:w w:val="105"/>
          <w:lang w:val="en-US"/>
        </w:rPr>
        <w:t xml:space="preserve">) with and without acetylene, a nitrous oxide reductase inhibitor. </w:t>
      </w:r>
      <w:r w:rsidR="006F62BD">
        <w:rPr>
          <w:rFonts w:ascii="Times New Roman" w:hAnsi="Times New Roman" w:cs="Times New Roman"/>
          <w:w w:val="105"/>
          <w:lang w:val="en-US"/>
        </w:rPr>
        <w:t xml:space="preserve">There was no significant difference between </w:t>
      </w:r>
      <w:r w:rsidR="00191AF7">
        <w:rPr>
          <w:rFonts w:ascii="Times New Roman" w:hAnsi="Times New Roman" w:cs="Times New Roman"/>
          <w:w w:val="105"/>
          <w:lang w:val="en-US"/>
        </w:rPr>
        <w:t xml:space="preserve">independent </w:t>
      </w:r>
      <w:r w:rsidR="006F62BD">
        <w:rPr>
          <w:rFonts w:ascii="Times New Roman" w:hAnsi="Times New Roman" w:cs="Times New Roman"/>
          <w:w w:val="105"/>
          <w:lang w:val="en-US"/>
        </w:rPr>
        <w:t xml:space="preserve">replicates </w:t>
      </w:r>
      <w:r w:rsidR="000861D8">
        <w:rPr>
          <w:rFonts w:ascii="Times New Roman" w:hAnsi="Times New Roman" w:cs="Times New Roman"/>
          <w:w w:val="105"/>
          <w:lang w:val="en-US"/>
        </w:rPr>
        <w:t xml:space="preserve">or with the addition of acetylene </w:t>
      </w:r>
      <w:r w:rsidR="006F62BD">
        <w:rPr>
          <w:rFonts w:ascii="Times New Roman" w:hAnsi="Times New Roman" w:cs="Times New Roman"/>
          <w:w w:val="105"/>
          <w:lang w:val="en-US"/>
        </w:rPr>
        <w:t xml:space="preserve">(P&gt;0.05, 2 tailed </w:t>
      </w:r>
      <w:r w:rsidR="00194114">
        <w:rPr>
          <w:rFonts w:ascii="Times New Roman" w:hAnsi="Times New Roman" w:cs="Times New Roman"/>
          <w:w w:val="105"/>
          <w:lang w:val="en-US"/>
        </w:rPr>
        <w:t>t-test</w:t>
      </w:r>
      <w:r w:rsidR="006F62BD">
        <w:rPr>
          <w:rFonts w:ascii="Times New Roman" w:hAnsi="Times New Roman" w:cs="Times New Roman"/>
          <w:w w:val="105"/>
          <w:lang w:val="en-US"/>
        </w:rPr>
        <w:t xml:space="preserve"> assuming equal variance, d.f. &gt;8). </w:t>
      </w:r>
      <w:r w:rsidR="00191AF7">
        <w:rPr>
          <w:rFonts w:ascii="Times New Roman" w:hAnsi="Times New Roman" w:cs="Times New Roman"/>
          <w:w w:val="105"/>
          <w:lang w:val="en-US"/>
        </w:rPr>
        <w:t xml:space="preserve">The flux was significantly decreased under pure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191AF7">
        <w:rPr>
          <w:rFonts w:ascii="Times New Roman" w:hAnsi="Times New Roman" w:cs="Times New Roman"/>
          <w:w w:val="105"/>
          <w:lang w:val="en-US"/>
        </w:rPr>
        <w:t xml:space="preserve"> compared to air and N</w:t>
      </w:r>
      <w:r w:rsidR="00191AF7" w:rsidRPr="00723BB4">
        <w:rPr>
          <w:rFonts w:ascii="Times New Roman" w:hAnsi="Times New Roman" w:cs="Times New Roman"/>
          <w:w w:val="105"/>
          <w:vertAlign w:val="subscript"/>
          <w:lang w:val="en-US"/>
        </w:rPr>
        <w:t>2</w:t>
      </w:r>
      <w:r w:rsidR="00191AF7">
        <w:rPr>
          <w:rFonts w:ascii="Times New Roman" w:hAnsi="Times New Roman" w:cs="Times New Roman"/>
          <w:w w:val="105"/>
          <w:lang w:val="en-US"/>
        </w:rPr>
        <w:t xml:space="preserve">  (P&lt;0.05, indicated by *). </w:t>
      </w:r>
      <w:r w:rsidR="000861D8">
        <w:rPr>
          <w:rFonts w:ascii="Times New Roman" w:hAnsi="Times New Roman" w:cs="Times New Roman"/>
          <w:w w:val="105"/>
          <w:lang w:val="en-US"/>
        </w:rPr>
        <w:t xml:space="preserve">The surface of the biofilm is at 0 depth. </w:t>
      </w:r>
      <w:r w:rsidR="00191AF7">
        <w:rPr>
          <w:rFonts w:ascii="Times New Roman" w:hAnsi="Times New Roman" w:cs="Times New Roman"/>
          <w:w w:val="105"/>
          <w:lang w:val="en-US"/>
        </w:rPr>
        <w:t>Data are mean and 1 S</w:t>
      </w:r>
      <w:r w:rsidR="000861D8">
        <w:rPr>
          <w:rFonts w:ascii="Times New Roman" w:hAnsi="Times New Roman" w:cs="Times New Roman"/>
          <w:w w:val="105"/>
          <w:lang w:val="en-US"/>
        </w:rPr>
        <w:t>.</w:t>
      </w:r>
      <w:r w:rsidR="00191AF7">
        <w:rPr>
          <w:rFonts w:ascii="Times New Roman" w:hAnsi="Times New Roman" w:cs="Times New Roman"/>
          <w:w w:val="105"/>
          <w:lang w:val="en-US"/>
        </w:rPr>
        <w:t>E., n=18.13 and 10 for N</w:t>
      </w:r>
      <w:r w:rsidR="00191AF7" w:rsidRPr="00723BB4">
        <w:rPr>
          <w:rFonts w:ascii="Times New Roman" w:hAnsi="Times New Roman" w:cs="Times New Roman"/>
          <w:w w:val="105"/>
          <w:vertAlign w:val="subscript"/>
          <w:lang w:val="en-US"/>
        </w:rPr>
        <w:t>2</w:t>
      </w:r>
      <w:r w:rsidR="00191AF7">
        <w:rPr>
          <w:rFonts w:ascii="Times New Roman" w:hAnsi="Times New Roman" w:cs="Times New Roman"/>
          <w:w w:val="105"/>
          <w:lang w:val="en-US"/>
        </w:rPr>
        <w:t>, O</w:t>
      </w:r>
      <w:r w:rsidR="00191AF7" w:rsidRPr="00723BB4">
        <w:rPr>
          <w:rFonts w:ascii="Times New Roman" w:hAnsi="Times New Roman" w:cs="Times New Roman"/>
          <w:w w:val="105"/>
          <w:vertAlign w:val="subscript"/>
          <w:lang w:val="en-US"/>
        </w:rPr>
        <w:t>2</w:t>
      </w:r>
      <w:r w:rsidR="00191AF7">
        <w:rPr>
          <w:rFonts w:ascii="Times New Roman" w:hAnsi="Times New Roman" w:cs="Times New Roman"/>
          <w:w w:val="105"/>
          <w:lang w:val="en-US"/>
        </w:rPr>
        <w:t xml:space="preserve"> and air respectively.</w:t>
      </w:r>
    </w:p>
    <w:p w14:paraId="1061F18F" w14:textId="137F53B5" w:rsidR="00A63BD9" w:rsidRPr="00B51843" w:rsidRDefault="00ED247F" w:rsidP="00723BB4">
      <w:pPr>
        <w:pStyle w:val="ListParagraph"/>
        <w:widowControl w:val="0"/>
        <w:kinsoku w:val="0"/>
        <w:overflowPunct w:val="0"/>
        <w:spacing w:before="100" w:beforeAutospacing="1" w:line="480" w:lineRule="auto"/>
        <w:ind w:left="567" w:hanging="27"/>
        <w:jc w:val="both"/>
        <w:rPr>
          <w:rFonts w:ascii="Times New Roman" w:hAnsi="Times New Roman" w:cs="Times New Roman"/>
          <w:w w:val="105"/>
          <w:lang w:val="en-US"/>
        </w:rPr>
      </w:pPr>
      <w:bookmarkStart w:id="5" w:name="_Hlk154750650"/>
      <w:bookmarkEnd w:id="3"/>
      <w:r w:rsidRPr="00B51843">
        <w:rPr>
          <w:rFonts w:ascii="Times New Roman" w:hAnsi="Times New Roman" w:cs="Times New Roman"/>
          <w:b/>
          <w:bCs/>
          <w:w w:val="105"/>
          <w:lang w:val="en-US"/>
        </w:rPr>
        <w:t>O</w:t>
      </w:r>
      <w:r w:rsidRPr="00B51843">
        <w:rPr>
          <w:rFonts w:ascii="Times New Roman" w:hAnsi="Times New Roman" w:cs="Times New Roman"/>
          <w:b/>
          <w:bCs/>
          <w:w w:val="105"/>
          <w:vertAlign w:val="subscript"/>
          <w:lang w:val="en-US"/>
        </w:rPr>
        <w:t>2</w:t>
      </w:r>
      <w:r w:rsidR="00A63BD9" w:rsidRPr="00B51843">
        <w:rPr>
          <w:rFonts w:ascii="Times New Roman" w:hAnsi="Times New Roman" w:cs="Times New Roman"/>
          <w:b/>
          <w:bCs/>
          <w:w w:val="105"/>
          <w:lang w:val="en-US"/>
        </w:rPr>
        <w:t xml:space="preserve"> and </w:t>
      </w:r>
      <w:r w:rsidR="00C71ADB" w:rsidRPr="00B51843">
        <w:rPr>
          <w:rFonts w:ascii="Times New Roman" w:hAnsi="Times New Roman" w:cs="Times New Roman"/>
          <w:b/>
          <w:bCs/>
          <w:w w:val="115"/>
          <w:position w:val="1"/>
          <w:lang w:val="en-US"/>
        </w:rPr>
        <w:t>NO</w:t>
      </w:r>
      <w:r w:rsidR="00C71ADB" w:rsidRPr="00B51843">
        <w:rPr>
          <w:rFonts w:ascii="Times New Roman" w:hAnsi="Times New Roman" w:cs="Times New Roman"/>
          <w:b/>
          <w:bCs/>
          <w:w w:val="115"/>
          <w:position w:val="1"/>
          <w:vertAlign w:val="subscript"/>
          <w:lang w:val="en-US"/>
        </w:rPr>
        <w:t>3</w:t>
      </w:r>
      <w:r w:rsidR="00C71ADB" w:rsidRPr="00B51843">
        <w:rPr>
          <w:rFonts w:ascii="Times New Roman" w:hAnsi="Times New Roman" w:cs="Times New Roman"/>
          <w:b/>
          <w:bCs/>
          <w:w w:val="115"/>
          <w:position w:val="1"/>
          <w:vertAlign w:val="superscript"/>
          <w:lang w:val="en-US"/>
        </w:rPr>
        <w:t>-</w:t>
      </w:r>
      <w:r w:rsidR="00C71ADB" w:rsidRPr="00B51843">
        <w:rPr>
          <w:rFonts w:ascii="Times New Roman" w:hAnsi="Times New Roman" w:cs="Times New Roman"/>
          <w:w w:val="115"/>
          <w:position w:val="1"/>
          <w:vertAlign w:val="superscript"/>
          <w:lang w:val="en-US"/>
        </w:rPr>
        <w:t xml:space="preserve"> </w:t>
      </w:r>
      <w:r w:rsidR="00A63BD9" w:rsidRPr="00B51843">
        <w:rPr>
          <w:rFonts w:ascii="Times New Roman" w:hAnsi="Times New Roman" w:cs="Times New Roman"/>
          <w:b/>
          <w:bCs/>
          <w:w w:val="105"/>
          <w:lang w:val="en-US"/>
        </w:rPr>
        <w:t>flux calculations</w:t>
      </w:r>
    </w:p>
    <w:bookmarkEnd w:id="5"/>
    <w:p w14:paraId="734A0857" w14:textId="05102004" w:rsidR="00503BAB" w:rsidRPr="00B31E7B" w:rsidRDefault="00A435E5"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T</w:t>
      </w:r>
      <w:r w:rsidR="00A63BD9" w:rsidRPr="00B51843">
        <w:rPr>
          <w:rFonts w:ascii="Times New Roman" w:hAnsi="Times New Roman" w:cs="Times New Roman"/>
          <w:w w:val="105"/>
          <w:sz w:val="24"/>
          <w:szCs w:val="24"/>
          <w:lang w:val="en-US"/>
        </w:rPr>
        <w:t xml:space="preserve">he </w:t>
      </w:r>
      <w:r w:rsidR="00E375A6" w:rsidRPr="00B51843">
        <w:rPr>
          <w:rFonts w:ascii="Times New Roman" w:hAnsi="Times New Roman" w:cs="Times New Roman"/>
          <w:w w:val="105"/>
          <w:sz w:val="24"/>
          <w:szCs w:val="24"/>
          <w:lang w:val="en-US"/>
        </w:rPr>
        <w:t>distribution of</w:t>
      </w:r>
      <w:r w:rsidR="00A63BD9" w:rsidRPr="00B51843">
        <w:rPr>
          <w:rFonts w:ascii="Times New Roman" w:hAnsi="Times New Roman" w:cs="Times New Roman"/>
          <w:w w:val="105"/>
          <w:sz w:val="24"/>
          <w:szCs w:val="24"/>
          <w:lang w:val="en-US"/>
        </w:rPr>
        <w:t xml:space="preserve"> </w:t>
      </w:r>
      <w:r w:rsidR="00ED247F" w:rsidRPr="00B51843">
        <w:rPr>
          <w:rFonts w:ascii="Times New Roman" w:hAnsi="Times New Roman" w:cs="Times New Roman"/>
          <w:w w:val="105"/>
          <w:sz w:val="24"/>
          <w:szCs w:val="24"/>
          <w:lang w:val="en-US"/>
        </w:rPr>
        <w:t>O</w:t>
      </w:r>
      <w:r w:rsidR="00ED247F" w:rsidRPr="00B51843">
        <w:rPr>
          <w:rFonts w:ascii="Times New Roman" w:hAnsi="Times New Roman" w:cs="Times New Roman"/>
          <w:w w:val="105"/>
          <w:sz w:val="24"/>
          <w:szCs w:val="24"/>
          <w:vertAlign w:val="subscript"/>
          <w:lang w:val="en-US"/>
        </w:rPr>
        <w:t>2</w:t>
      </w:r>
      <w:r w:rsidR="00A63BD9" w:rsidRPr="00B51843">
        <w:rPr>
          <w:rFonts w:ascii="Times New Roman" w:hAnsi="Times New Roman" w:cs="Times New Roman"/>
          <w:w w:val="105"/>
          <w:sz w:val="24"/>
          <w:szCs w:val="24"/>
          <w:lang w:val="en-US"/>
        </w:rPr>
        <w:t xml:space="preserve"> </w:t>
      </w:r>
      <w:r w:rsidR="00E375A6" w:rsidRPr="00B51843">
        <w:rPr>
          <w:rFonts w:ascii="Times New Roman" w:hAnsi="Times New Roman" w:cs="Times New Roman"/>
          <w:w w:val="105"/>
          <w:sz w:val="24"/>
          <w:szCs w:val="24"/>
          <w:lang w:val="en-US"/>
        </w:rPr>
        <w:t>and NO</w:t>
      </w:r>
      <w:r w:rsidR="00E375A6" w:rsidRPr="00B51843">
        <w:rPr>
          <w:rFonts w:ascii="Times New Roman" w:hAnsi="Times New Roman" w:cs="Times New Roman"/>
          <w:w w:val="105"/>
          <w:sz w:val="24"/>
          <w:szCs w:val="24"/>
          <w:vertAlign w:val="subscript"/>
          <w:lang w:val="en-US"/>
        </w:rPr>
        <w:t>3</w:t>
      </w:r>
      <w:r w:rsidR="00E375A6" w:rsidRPr="00B51843">
        <w:rPr>
          <w:rFonts w:ascii="Times New Roman" w:hAnsi="Times New Roman" w:cs="Times New Roman"/>
          <w:w w:val="105"/>
          <w:sz w:val="24"/>
          <w:szCs w:val="24"/>
          <w:vertAlign w:val="superscript"/>
          <w:lang w:val="en-US"/>
        </w:rPr>
        <w:t>-</w:t>
      </w:r>
      <w:r w:rsidR="00E375A6" w:rsidRPr="00B51843">
        <w:rPr>
          <w:rFonts w:ascii="Times New Roman" w:hAnsi="Times New Roman" w:cs="Times New Roman"/>
          <w:w w:val="105"/>
          <w:sz w:val="24"/>
          <w:szCs w:val="24"/>
          <w:lang w:val="en-US"/>
        </w:rPr>
        <w:t xml:space="preserve"> </w:t>
      </w:r>
      <w:r w:rsidR="006849E7" w:rsidRPr="00B51843">
        <w:rPr>
          <w:rFonts w:ascii="Times New Roman" w:hAnsi="Times New Roman" w:cs="Times New Roman"/>
          <w:w w:val="105"/>
          <w:sz w:val="24"/>
          <w:szCs w:val="24"/>
          <w:lang w:val="en-US"/>
        </w:rPr>
        <w:t>consumption</w:t>
      </w:r>
      <w:r w:rsidR="00A63BD9" w:rsidRPr="00B51843">
        <w:rPr>
          <w:rFonts w:ascii="Times New Roman" w:hAnsi="Times New Roman" w:cs="Times New Roman"/>
          <w:w w:val="105"/>
          <w:sz w:val="24"/>
          <w:szCs w:val="24"/>
          <w:lang w:val="en-US"/>
        </w:rPr>
        <w:t xml:space="preserve"> by the colonies </w:t>
      </w:r>
      <w:r w:rsidR="006849E7" w:rsidRPr="00B51843">
        <w:rPr>
          <w:rFonts w:ascii="Times New Roman" w:hAnsi="Times New Roman" w:cs="Times New Roman"/>
          <w:w w:val="105"/>
          <w:sz w:val="24"/>
          <w:szCs w:val="24"/>
          <w:lang w:val="en-US"/>
        </w:rPr>
        <w:t>a</w:t>
      </w:r>
      <w:r w:rsidR="00A63BD9" w:rsidRPr="00B51843">
        <w:rPr>
          <w:rFonts w:ascii="Times New Roman" w:hAnsi="Times New Roman" w:cs="Times New Roman"/>
          <w:w w:val="105"/>
          <w:sz w:val="24"/>
          <w:szCs w:val="24"/>
          <w:lang w:val="en-US"/>
        </w:rPr>
        <w:t>t steady state</w:t>
      </w:r>
      <w:r w:rsidR="006849E7" w:rsidRPr="00B51843">
        <w:rPr>
          <w:rFonts w:ascii="Times New Roman" w:hAnsi="Times New Roman" w:cs="Times New Roman"/>
          <w:w w:val="105"/>
          <w:sz w:val="24"/>
          <w:szCs w:val="24"/>
          <w:lang w:val="en-US"/>
        </w:rPr>
        <w:t xml:space="preserve"> were calculated according to</w:t>
      </w:r>
      <w:r w:rsidR="00A63BD9" w:rsidRPr="00B51843">
        <w:rPr>
          <w:rFonts w:ascii="Times New Roman" w:hAnsi="Times New Roman" w:cs="Times New Roman"/>
          <w:w w:val="105"/>
          <w:sz w:val="24"/>
          <w:szCs w:val="24"/>
          <w:lang w:val="en-US"/>
        </w:rPr>
        <w:t xml:space="preserve"> Fick’s first law of diffusion: J = D</w:t>
      </w:r>
      <w:r w:rsidR="00A63BD9" w:rsidRPr="00B51843">
        <w:rPr>
          <w:rFonts w:ascii="Times New Roman" w:hAnsi="Times New Roman" w:cs="Times New Roman"/>
          <w:w w:val="105"/>
          <w:sz w:val="24"/>
          <w:szCs w:val="24"/>
          <w:vertAlign w:val="subscript"/>
          <w:lang w:val="en-US"/>
        </w:rPr>
        <w:t>c</w:t>
      </w:r>
      <w:r w:rsidR="00A63BD9" w:rsidRPr="00B51843">
        <w:rPr>
          <w:rFonts w:ascii="Times New Roman" w:hAnsi="Times New Roman" w:cs="Times New Roman"/>
          <w:w w:val="105"/>
          <w:sz w:val="24"/>
          <w:szCs w:val="24"/>
          <w:lang w:val="en-US"/>
        </w:rPr>
        <w:t xml:space="preserve"> (∂c/∂x), where J is the flux</w:t>
      </w:r>
      <w:r w:rsidR="007F3DAD" w:rsidRPr="00B51843">
        <w:rPr>
          <w:rFonts w:ascii="Times New Roman" w:hAnsi="Times New Roman" w:cs="Times New Roman"/>
          <w:w w:val="105"/>
          <w:sz w:val="24"/>
          <w:szCs w:val="24"/>
          <w:lang w:val="en-US"/>
        </w:rPr>
        <w:t xml:space="preserve"> </w:t>
      </w:r>
      <w:r w:rsidR="007F3DAD" w:rsidRPr="00B51843">
        <w:rPr>
          <w:rFonts w:ascii="Times New Roman" w:hAnsi="Times New Roman" w:cs="Times New Roman"/>
          <w:w w:val="105"/>
          <w:sz w:val="24"/>
          <w:szCs w:val="24"/>
          <w:lang w:val="en-US"/>
        </w:rPr>
        <w:lastRenderedPageBreak/>
        <w:t>(mol m</w:t>
      </w:r>
      <w:r w:rsidR="007F3DAD" w:rsidRPr="00B51843">
        <w:rPr>
          <w:rFonts w:ascii="Times New Roman" w:hAnsi="Times New Roman" w:cs="Times New Roman"/>
          <w:w w:val="105"/>
          <w:sz w:val="24"/>
          <w:szCs w:val="24"/>
          <w:vertAlign w:val="superscript"/>
          <w:lang w:val="en-US"/>
        </w:rPr>
        <w:t>-2</w:t>
      </w:r>
      <w:r w:rsidR="007F3DAD" w:rsidRPr="00B51843">
        <w:rPr>
          <w:rFonts w:ascii="Times New Roman" w:hAnsi="Times New Roman" w:cs="Times New Roman"/>
          <w:w w:val="105"/>
          <w:sz w:val="24"/>
          <w:szCs w:val="24"/>
          <w:lang w:val="en-US"/>
        </w:rPr>
        <w:t xml:space="preserve"> s</w:t>
      </w:r>
      <w:r w:rsidR="007F3DAD" w:rsidRPr="00B51843">
        <w:rPr>
          <w:rFonts w:ascii="Times New Roman" w:hAnsi="Times New Roman" w:cs="Times New Roman"/>
          <w:w w:val="105"/>
          <w:sz w:val="24"/>
          <w:szCs w:val="24"/>
          <w:vertAlign w:val="superscript"/>
          <w:lang w:val="en-US"/>
        </w:rPr>
        <w:t>-1</w:t>
      </w:r>
      <w:r w:rsidR="007F3DAD" w:rsidRPr="00B51843">
        <w:rPr>
          <w:rFonts w:ascii="Times New Roman" w:hAnsi="Times New Roman" w:cs="Times New Roman"/>
          <w:w w:val="105"/>
          <w:sz w:val="24"/>
          <w:szCs w:val="24"/>
          <w:lang w:val="en-US"/>
        </w:rPr>
        <w:t>)</w:t>
      </w:r>
      <w:r w:rsidR="00A63BD9" w:rsidRPr="00B51843">
        <w:rPr>
          <w:rFonts w:ascii="Times New Roman" w:hAnsi="Times New Roman" w:cs="Times New Roman"/>
          <w:w w:val="105"/>
          <w:sz w:val="24"/>
          <w:szCs w:val="24"/>
          <w:lang w:val="en-US"/>
        </w:rPr>
        <w:t>, D</w:t>
      </w:r>
      <w:r w:rsidR="00A63BD9" w:rsidRPr="00B51843">
        <w:rPr>
          <w:rFonts w:ascii="Times New Roman" w:hAnsi="Times New Roman" w:cs="Times New Roman"/>
          <w:w w:val="105"/>
          <w:sz w:val="24"/>
          <w:szCs w:val="24"/>
          <w:vertAlign w:val="subscript"/>
          <w:lang w:val="en-US"/>
        </w:rPr>
        <w:t>c</w:t>
      </w:r>
      <w:r w:rsidR="00A63BD9" w:rsidRPr="00B51843">
        <w:rPr>
          <w:rFonts w:ascii="Times New Roman" w:hAnsi="Times New Roman" w:cs="Times New Roman"/>
          <w:w w:val="105"/>
          <w:sz w:val="24"/>
          <w:szCs w:val="24"/>
          <w:lang w:val="en-US"/>
        </w:rPr>
        <w:t xml:space="preserve"> is the molecular diffusion coefficient (m</w:t>
      </w:r>
      <w:r w:rsidR="00A63BD9" w:rsidRPr="00B51843">
        <w:rPr>
          <w:rFonts w:ascii="Times New Roman" w:hAnsi="Times New Roman" w:cs="Times New Roman"/>
          <w:w w:val="105"/>
          <w:sz w:val="24"/>
          <w:szCs w:val="24"/>
          <w:vertAlign w:val="superscript"/>
          <w:lang w:val="en-US"/>
        </w:rPr>
        <w:t>2</w:t>
      </w:r>
      <w:r w:rsidR="003A3C49" w:rsidRPr="00B51843">
        <w:rPr>
          <w:rFonts w:ascii="Times New Roman" w:hAnsi="Times New Roman" w:cs="Times New Roman"/>
          <w:w w:val="105"/>
          <w:sz w:val="24"/>
          <w:szCs w:val="24"/>
          <w:vertAlign w:val="superscript"/>
          <w:lang w:val="en-US"/>
        </w:rPr>
        <w:t xml:space="preserve"> </w:t>
      </w:r>
      <w:r w:rsidR="00A63BD9" w:rsidRPr="00B51843">
        <w:rPr>
          <w:rFonts w:ascii="Times New Roman" w:hAnsi="Times New Roman" w:cs="Times New Roman"/>
          <w:w w:val="105"/>
          <w:sz w:val="24"/>
          <w:szCs w:val="24"/>
          <w:lang w:val="en-US"/>
        </w:rPr>
        <w:t>s</w:t>
      </w:r>
      <w:r w:rsidR="00A63BD9" w:rsidRPr="00B51843">
        <w:rPr>
          <w:rFonts w:ascii="Times New Roman" w:hAnsi="Times New Roman" w:cs="Times New Roman"/>
          <w:w w:val="105"/>
          <w:sz w:val="24"/>
          <w:szCs w:val="24"/>
          <w:vertAlign w:val="superscript"/>
          <w:lang w:val="en-US"/>
        </w:rPr>
        <w:t>-1</w:t>
      </w:r>
      <w:r w:rsidR="00A63BD9" w:rsidRPr="00B51843">
        <w:rPr>
          <w:rFonts w:ascii="Times New Roman" w:hAnsi="Times New Roman" w:cs="Times New Roman"/>
          <w:w w:val="105"/>
          <w:sz w:val="24"/>
          <w:szCs w:val="24"/>
          <w:lang w:val="en-US"/>
        </w:rPr>
        <w:t xml:space="preserve">), and ∂c/∂x, is the </w:t>
      </w:r>
      <w:r w:rsidR="000E5BD6">
        <w:rPr>
          <w:rFonts w:ascii="Times New Roman" w:hAnsi="Times New Roman" w:cs="Times New Roman"/>
          <w:w w:val="105"/>
          <w:sz w:val="24"/>
          <w:szCs w:val="24"/>
          <w:lang w:val="en-US"/>
        </w:rPr>
        <w:t xml:space="preserve">local </w:t>
      </w:r>
      <w:r w:rsidR="00A63BD9" w:rsidRPr="00B51843">
        <w:rPr>
          <w:rFonts w:ascii="Times New Roman" w:hAnsi="Times New Roman" w:cs="Times New Roman"/>
          <w:w w:val="105"/>
          <w:sz w:val="24"/>
          <w:szCs w:val="24"/>
          <w:lang w:val="en-US"/>
        </w:rPr>
        <w:t>concentration</w:t>
      </w:r>
      <w:r w:rsidR="00EA7923" w:rsidRPr="00B51843">
        <w:rPr>
          <w:rFonts w:ascii="Times New Roman" w:hAnsi="Times New Roman" w:cs="Times New Roman"/>
          <w:w w:val="105"/>
          <w:sz w:val="24"/>
          <w:szCs w:val="24"/>
          <w:lang w:val="en-US"/>
        </w:rPr>
        <w:t xml:space="preserve"> </w:t>
      </w:r>
      <w:r w:rsidR="00A63BD9" w:rsidRPr="00B51843">
        <w:rPr>
          <w:rFonts w:ascii="Times New Roman" w:hAnsi="Times New Roman" w:cs="Times New Roman"/>
          <w:w w:val="105"/>
          <w:sz w:val="24"/>
          <w:szCs w:val="24"/>
          <w:lang w:val="en-US"/>
        </w:rPr>
        <w:t xml:space="preserve">gradient </w:t>
      </w:r>
      <w:r w:rsidR="006E7490" w:rsidRPr="00B51843">
        <w:rPr>
          <w:rFonts w:ascii="Times New Roman" w:hAnsi="Times New Roman" w:cs="Times New Roman"/>
          <w:w w:val="105"/>
          <w:sz w:val="24"/>
          <w:szCs w:val="24"/>
          <w:lang w:val="en-US"/>
        </w:rPr>
        <w:t xml:space="preserve"> </w:t>
      </w:r>
      <w:r w:rsidR="00772F76" w:rsidRPr="00B51843">
        <w:rPr>
          <w:rFonts w:ascii="Times New Roman" w:hAnsi="Times New Roman" w:cs="Times New Roman"/>
          <w:w w:val="105"/>
          <w:sz w:val="24"/>
          <w:szCs w:val="24"/>
          <w:lang w:val="en-US"/>
        </w:rPr>
        <w:fldChar w:fldCharType="begin"/>
      </w:r>
      <w:r w:rsidR="00047CD7">
        <w:rPr>
          <w:rFonts w:ascii="Times New Roman" w:hAnsi="Times New Roman" w:cs="Times New Roman"/>
          <w:w w:val="105"/>
          <w:sz w:val="24"/>
          <w:szCs w:val="24"/>
          <w:lang w:val="en-US"/>
        </w:rPr>
        <w:instrText xml:space="preserve"> ADDIN EN.CITE &lt;EndNote&gt;&lt;Cite&gt;&lt;Author&gt;Schreiber&lt;/Author&gt;&lt;Year&gt;2010&lt;/Year&gt;&lt;RecNum&gt;155&lt;/RecNum&gt;&lt;DisplayText&gt;(Schreiber&lt;style face="italic"&gt; et al.&lt;/style&gt;, 2010)&lt;/DisplayText&gt;&lt;record&gt;&lt;rec-number&gt;155&lt;/rec-number&gt;&lt;foreign-keys&gt;&lt;key app="EN" db-id="v225vwzsnvfw9metvfy50ver5afe9atdavx0" timestamp="1704646015"&gt;155&lt;/key&gt;&lt;/foreign-keys&gt;&lt;ref-type name="Journal Article"&gt;17&lt;/ref-type&gt;&lt;contributors&gt;&lt;authors&gt;&lt;author&gt;Schreiber, Frank&lt;/author&gt;&lt;author&gt;Stief, Peter&lt;/author&gt;&lt;author&gt;Gieseke, Armin&lt;/author&gt;&lt;author&gt;Heisterkamp, Ines M&lt;/author&gt;&lt;author&gt;Verstraete, Willy&lt;/author&gt;&lt;author&gt;de Beer, Dirk&lt;/author&gt;&lt;author&gt;Stoodley, Paul&lt;/author&gt;&lt;/authors&gt;&lt;/contributors&gt;&lt;titles&gt;&lt;title&gt;Denitrification in human dental plaque&lt;/title&gt;&lt;secondary-title&gt;BMC biology&lt;/secondary-title&gt;&lt;/titles&gt;&lt;periodical&gt;&lt;full-title&gt;BMC biology&lt;/full-title&gt;&lt;/periodical&gt;&lt;pages&gt;1-11&lt;/pages&gt;&lt;volume&gt;8&lt;/volume&gt;&lt;number&gt;1&lt;/number&gt;&lt;dates&gt;&lt;year&gt;2010&lt;/year&gt;&lt;/dates&gt;&lt;isbn&gt;1741-7007&lt;/isbn&gt;&lt;urls&gt;&lt;/urls&gt;&lt;/record&gt;&lt;/Cite&gt;&lt;/EndNote&gt;</w:instrText>
      </w:r>
      <w:r w:rsidR="00772F76"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(Schreiber</w:t>
      </w:r>
      <w:r w:rsidR="00D71CA9" w:rsidRPr="00D71CA9">
        <w:rPr>
          <w:rFonts w:ascii="Times New Roman" w:hAnsi="Times New Roman" w:cs="Times New Roman"/>
          <w:i/>
          <w:noProof/>
          <w:w w:val="105"/>
          <w:sz w:val="24"/>
          <w:szCs w:val="24"/>
          <w:lang w:val="en-US"/>
        </w:rPr>
        <w:t xml:space="preserve"> et al.</w:t>
      </w:r>
      <w:r w:rsidR="00D71CA9">
        <w:rPr>
          <w:rFonts w:ascii="Times New Roman" w:hAnsi="Times New Roman" w:cs="Times New Roman"/>
          <w:noProof/>
          <w:w w:val="105"/>
          <w:sz w:val="24"/>
          <w:szCs w:val="24"/>
          <w:lang w:val="en-US"/>
        </w:rPr>
        <w:t>, 2010)</w:t>
      </w:r>
      <w:r w:rsidR="00772F76" w:rsidRPr="00B51843">
        <w:rPr>
          <w:rFonts w:ascii="Times New Roman" w:hAnsi="Times New Roman" w:cs="Times New Roman"/>
          <w:w w:val="105"/>
          <w:sz w:val="24"/>
          <w:szCs w:val="24"/>
          <w:lang w:val="en-US"/>
        </w:rPr>
        <w:fldChar w:fldCharType="end"/>
      </w:r>
      <w:r w:rsidR="006951C2" w:rsidRPr="00B51843">
        <w:rPr>
          <w:rFonts w:ascii="Times New Roman" w:hAnsi="Times New Roman" w:cs="Times New Roman"/>
          <w:w w:val="105"/>
          <w:sz w:val="24"/>
          <w:szCs w:val="24"/>
          <w:lang w:val="en-US"/>
        </w:rPr>
        <w:t>.</w:t>
      </w:r>
      <w:r w:rsidR="00A63BD9" w:rsidRPr="00B51843">
        <w:rPr>
          <w:rFonts w:ascii="Times New Roman" w:hAnsi="Times New Roman" w:cs="Times New Roman"/>
          <w:w w:val="105"/>
          <w:sz w:val="24"/>
          <w:szCs w:val="24"/>
          <w:lang w:val="en-US"/>
        </w:rPr>
        <w:t xml:space="preserve"> </w:t>
      </w:r>
      <w:r w:rsidR="00E375A6" w:rsidRPr="00B51843">
        <w:rPr>
          <w:rFonts w:ascii="Times New Roman" w:hAnsi="Times New Roman" w:cs="Times New Roman"/>
          <w:w w:val="105"/>
          <w:sz w:val="24"/>
          <w:szCs w:val="24"/>
          <w:lang w:val="en-US"/>
        </w:rPr>
        <w:t>The N</w:t>
      </w:r>
      <w:r w:rsidR="00E375A6" w:rsidRPr="00B51843">
        <w:rPr>
          <w:rFonts w:ascii="Times New Roman" w:hAnsi="Times New Roman" w:cs="Times New Roman"/>
          <w:w w:val="105"/>
          <w:sz w:val="24"/>
          <w:szCs w:val="24"/>
          <w:vertAlign w:val="subscript"/>
          <w:lang w:val="en-US"/>
        </w:rPr>
        <w:t>2</w:t>
      </w:r>
      <w:r w:rsidR="00E375A6" w:rsidRPr="00B51843">
        <w:rPr>
          <w:rFonts w:ascii="Times New Roman" w:hAnsi="Times New Roman" w:cs="Times New Roman"/>
          <w:w w:val="105"/>
          <w:sz w:val="24"/>
          <w:szCs w:val="24"/>
          <w:lang w:val="en-US"/>
        </w:rPr>
        <w:t>O profiles were c</w:t>
      </w:r>
      <w:r w:rsidR="001177E6" w:rsidRPr="00B51843">
        <w:rPr>
          <w:rFonts w:ascii="Times New Roman" w:hAnsi="Times New Roman" w:cs="Times New Roman"/>
          <w:w w:val="105"/>
          <w:sz w:val="24"/>
          <w:szCs w:val="24"/>
          <w:lang w:val="en-US"/>
        </w:rPr>
        <w:t>onverted to NO</w:t>
      </w:r>
      <w:r w:rsidR="001177E6" w:rsidRPr="00B51843">
        <w:rPr>
          <w:rFonts w:ascii="Times New Roman" w:hAnsi="Times New Roman" w:cs="Times New Roman"/>
          <w:w w:val="105"/>
          <w:sz w:val="24"/>
          <w:szCs w:val="24"/>
          <w:vertAlign w:val="subscript"/>
          <w:lang w:val="en-US"/>
        </w:rPr>
        <w:t>3</w:t>
      </w:r>
      <w:r w:rsidR="001177E6" w:rsidRPr="00B51843">
        <w:rPr>
          <w:rFonts w:ascii="Times New Roman" w:hAnsi="Times New Roman" w:cs="Times New Roman"/>
          <w:w w:val="105"/>
          <w:sz w:val="24"/>
          <w:szCs w:val="24"/>
          <w:vertAlign w:val="superscript"/>
          <w:lang w:val="en-US"/>
        </w:rPr>
        <w:t>-</w:t>
      </w:r>
      <w:r w:rsidR="001177E6" w:rsidRPr="00B51843">
        <w:rPr>
          <w:rFonts w:ascii="Times New Roman" w:hAnsi="Times New Roman" w:cs="Times New Roman"/>
          <w:w w:val="105"/>
          <w:sz w:val="24"/>
          <w:szCs w:val="24"/>
          <w:lang w:val="en-US"/>
        </w:rPr>
        <w:t xml:space="preserve"> profiles using </w:t>
      </w:r>
    </w:p>
    <w:p w14:paraId="19488226" w14:textId="5E2AE266" w:rsidR="00E375A6" w:rsidRPr="00B51843" w:rsidRDefault="00000000"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m:oMathPara>
        <m:oMath>
          <m:sSub>
            <m:sSubPr>
              <m:ctrlPr>
                <w:rPr>
                  <w:rFonts w:ascii="Cambria Math" w:hAnsi="Cambria Math" w:cs="Times New Roman"/>
                  <w:i/>
                  <w:w w:val="105"/>
                  <w:sz w:val="24"/>
                  <w:szCs w:val="24"/>
                  <w:lang w:val="en-US"/>
                </w:rPr>
              </m:ctrlPr>
            </m:sSubPr>
            <m:e>
              <m:sSubSup>
                <m:sSubSupPr>
                  <m:ctrlPr>
                    <w:rPr>
                      <w:rFonts w:ascii="Cambria Math" w:hAnsi="Cambria Math" w:cs="Times New Roman"/>
                      <w:i/>
                      <w:w w:val="105"/>
                      <w:sz w:val="24"/>
                      <w:szCs w:val="24"/>
                      <w:lang w:val="en-US"/>
                    </w:rPr>
                  </m:ctrlPr>
                </m:sSubSupPr>
                <m:e>
                  <m:r>
                    <w:rPr>
                      <w:rFonts w:ascii="Cambria Math" w:hAnsi="Cambria Math" w:cs="Times New Roman"/>
                      <w:w w:val="105"/>
                      <w:sz w:val="24"/>
                      <w:szCs w:val="24"/>
                      <w:lang w:val="en-US"/>
                    </w:rPr>
                    <m:t>(NO</m:t>
                  </m:r>
                </m:e>
                <m:sub>
                  <m:r>
                    <w:rPr>
                      <w:rFonts w:ascii="Cambria Math" w:hAnsi="Cambria Math" w:cs="Times New Roman"/>
                      <w:w w:val="105"/>
                      <w:sz w:val="24"/>
                      <w:szCs w:val="24"/>
                      <w:lang w:val="en-US"/>
                    </w:rPr>
                    <m:t>3</m:t>
                  </m:r>
                </m:sub>
                <m:sup>
                  <m:r>
                    <w:rPr>
                      <w:rFonts w:ascii="Cambria Math" w:hAnsi="Cambria Math" w:cs="Times New Roman"/>
                      <w:w w:val="105"/>
                      <w:sz w:val="24"/>
                      <w:szCs w:val="24"/>
                      <w:lang w:val="en-US"/>
                    </w:rPr>
                    <m:t>-</m:t>
                  </m:r>
                </m:sup>
              </m:sSubSup>
              <m:r>
                <w:rPr>
                  <w:rFonts w:ascii="Cambria Math" w:hAnsi="Cambria Math" w:cs="Times New Roman"/>
                  <w:w w:val="105"/>
                  <w:sz w:val="24"/>
                  <w:szCs w:val="24"/>
                  <w:lang w:val="en-US"/>
                </w:rPr>
                <m:t>)</m:t>
              </m:r>
            </m:e>
            <m:sub>
              <m:r>
                <w:rPr>
                  <w:rFonts w:ascii="Cambria Math" w:hAnsi="Cambria Math" w:cs="Times New Roman"/>
                  <w:w w:val="105"/>
                  <w:sz w:val="24"/>
                  <w:szCs w:val="24"/>
                  <w:lang w:val="en-US"/>
                </w:rPr>
                <m:t>x</m:t>
              </m:r>
            </m:sub>
          </m:sSub>
          <m:r>
            <w:rPr>
              <w:rFonts w:ascii="Cambria Math" w:hAnsi="Cambria Math" w:cs="Times New Roman"/>
              <w:w w:val="105"/>
              <w:sz w:val="24"/>
              <w:szCs w:val="24"/>
              <w:lang w:val="en-US"/>
            </w:rPr>
            <m:t>=</m:t>
          </m:r>
          <m:sSub>
            <m:sSubPr>
              <m:ctrlPr>
                <w:rPr>
                  <w:rFonts w:ascii="Cambria Math" w:hAnsi="Cambria Math" w:cs="Times New Roman"/>
                  <w:i/>
                  <w:w w:val="105"/>
                  <w:sz w:val="24"/>
                  <w:szCs w:val="24"/>
                  <w:lang w:val="en-US"/>
                </w:rPr>
              </m:ctrlPr>
            </m:sSubPr>
            <m:e>
              <m:sSubSup>
                <m:sSubSupPr>
                  <m:ctrlPr>
                    <w:rPr>
                      <w:rFonts w:ascii="Cambria Math" w:hAnsi="Cambria Math" w:cs="Times New Roman"/>
                      <w:i/>
                      <w:w w:val="105"/>
                      <w:sz w:val="24"/>
                      <w:szCs w:val="24"/>
                      <w:lang w:val="en-US"/>
                    </w:rPr>
                  </m:ctrlPr>
                </m:sSubSupPr>
                <m:e>
                  <m:r>
                    <w:rPr>
                      <w:rFonts w:ascii="Cambria Math" w:hAnsi="Cambria Math" w:cs="Times New Roman"/>
                      <w:w w:val="105"/>
                      <w:sz w:val="24"/>
                      <w:szCs w:val="24"/>
                      <w:lang w:val="en-US"/>
                    </w:rPr>
                    <m:t>(NO</m:t>
                  </m:r>
                </m:e>
                <m:sub>
                  <m:r>
                    <w:rPr>
                      <w:rFonts w:ascii="Cambria Math" w:hAnsi="Cambria Math" w:cs="Times New Roman"/>
                      <w:w w:val="105"/>
                      <w:sz w:val="24"/>
                      <w:szCs w:val="24"/>
                      <w:lang w:val="en-US"/>
                    </w:rPr>
                    <m:t>3</m:t>
                  </m:r>
                </m:sub>
                <m:sup>
                  <m:r>
                    <w:rPr>
                      <w:rFonts w:ascii="Cambria Math" w:hAnsi="Cambria Math" w:cs="Times New Roman"/>
                      <w:w w:val="105"/>
                      <w:sz w:val="24"/>
                      <w:szCs w:val="24"/>
                      <w:lang w:val="en-US"/>
                    </w:rPr>
                    <m:t>-</m:t>
                  </m:r>
                </m:sup>
              </m:sSubSup>
              <m:r>
                <w:rPr>
                  <w:rFonts w:ascii="Cambria Math" w:hAnsi="Cambria Math" w:cs="Times New Roman"/>
                  <w:w w:val="105"/>
                  <w:sz w:val="24"/>
                  <w:szCs w:val="24"/>
                  <w:lang w:val="en-US"/>
                </w:rPr>
                <m:t>)</m:t>
              </m:r>
            </m:e>
            <m:sub>
              <m:r>
                <w:rPr>
                  <w:rFonts w:ascii="Cambria Math" w:hAnsi="Cambria Math" w:cs="Times New Roman"/>
                  <w:w w:val="105"/>
                  <w:sz w:val="24"/>
                  <w:szCs w:val="24"/>
                  <w:lang w:val="en-US"/>
                </w:rPr>
                <m:t>b</m:t>
              </m:r>
            </m:sub>
          </m:sSub>
          <m:r>
            <w:rPr>
              <w:rFonts w:ascii="Cambria Math" w:hAnsi="Cambria Math" w:cs="Times New Roman"/>
              <w:w w:val="105"/>
              <w:sz w:val="24"/>
              <w:szCs w:val="24"/>
              <w:lang w:val="en-US"/>
            </w:rPr>
            <m:t>-</m:t>
          </m:r>
          <m:f>
            <m:fPr>
              <m:ctrlPr>
                <w:rPr>
                  <w:rFonts w:ascii="Cambria Math" w:hAnsi="Cambria Math" w:cs="Times New Roman"/>
                  <w:i/>
                  <w:w w:val="105"/>
                  <w:sz w:val="24"/>
                  <w:szCs w:val="24"/>
                  <w:lang w:val="en-US"/>
                </w:rPr>
              </m:ctrlPr>
            </m:fPr>
            <m:num>
              <m:sSub>
                <m:sSubPr>
                  <m:ctrlPr>
                    <w:rPr>
                      <w:rFonts w:ascii="Cambria Math" w:hAnsi="Cambria Math" w:cs="Times New Roman"/>
                      <w:i/>
                      <w:w w:val="105"/>
                      <w:sz w:val="24"/>
                      <w:szCs w:val="24"/>
                      <w:lang w:val="en-US"/>
                    </w:rPr>
                  </m:ctrlPr>
                </m:sSubPr>
                <m:e>
                  <m:r>
                    <w:rPr>
                      <w:rFonts w:ascii="Cambria Math" w:hAnsi="Cambria Math" w:cs="Times New Roman"/>
                      <w:w w:val="105"/>
                      <w:sz w:val="24"/>
                      <w:szCs w:val="24"/>
                      <w:lang w:val="en-US"/>
                    </w:rPr>
                    <m:t>D</m:t>
                  </m:r>
                </m:e>
                <m:sub>
                  <m:r>
                    <w:rPr>
                      <w:rFonts w:ascii="Cambria Math" w:hAnsi="Cambria Math" w:cs="Times New Roman"/>
                      <w:w w:val="105"/>
                      <w:sz w:val="24"/>
                      <w:szCs w:val="24"/>
                      <w:lang w:val="en-US"/>
                    </w:rPr>
                    <m:t>N2O</m:t>
                  </m:r>
                </m:sub>
              </m:sSub>
            </m:num>
            <m:den>
              <m:sSub>
                <m:sSubPr>
                  <m:ctrlPr>
                    <w:rPr>
                      <w:rFonts w:ascii="Cambria Math" w:hAnsi="Cambria Math" w:cs="Times New Roman"/>
                      <w:i/>
                      <w:w w:val="105"/>
                      <w:sz w:val="24"/>
                      <w:szCs w:val="24"/>
                      <w:lang w:val="en-US"/>
                    </w:rPr>
                  </m:ctrlPr>
                </m:sSubPr>
                <m:e>
                  <m:r>
                    <w:rPr>
                      <w:rFonts w:ascii="Cambria Math" w:hAnsi="Cambria Math" w:cs="Times New Roman"/>
                      <w:w w:val="105"/>
                      <w:sz w:val="24"/>
                      <w:szCs w:val="24"/>
                      <w:lang w:val="en-US"/>
                    </w:rPr>
                    <m:t>D</m:t>
                  </m:r>
                </m:e>
                <m:sub>
                  <m:r>
                    <w:rPr>
                      <w:rFonts w:ascii="Cambria Math" w:hAnsi="Cambria Math" w:cs="Times New Roman"/>
                      <w:w w:val="105"/>
                      <w:sz w:val="24"/>
                      <w:szCs w:val="24"/>
                      <w:lang w:val="en-US"/>
                    </w:rPr>
                    <m:t>NO3</m:t>
                  </m:r>
                </m:sub>
              </m:sSub>
            </m:den>
          </m:f>
          <m:r>
            <w:rPr>
              <w:rFonts w:ascii="Cambria Math" w:hAnsi="Cambria Math" w:cs="Times New Roman"/>
              <w:w w:val="105"/>
              <w:sz w:val="24"/>
              <w:szCs w:val="24"/>
              <w:lang w:val="en-US"/>
            </w:rPr>
            <m:t xml:space="preserve"> ×</m:t>
          </m:r>
          <m:sSub>
            <m:sSubPr>
              <m:ctrlPr>
                <w:rPr>
                  <w:rFonts w:ascii="Cambria Math" w:hAnsi="Cambria Math" w:cs="Times New Roman"/>
                  <w:i/>
                  <w:w w:val="105"/>
                  <w:sz w:val="24"/>
                  <w:szCs w:val="24"/>
                  <w:lang w:val="en-US"/>
                </w:rPr>
              </m:ctrlPr>
            </m:sSubPr>
            <m:e>
              <m:d>
                <m:dPr>
                  <m:ctrlPr>
                    <w:rPr>
                      <w:rFonts w:ascii="Cambria Math" w:hAnsi="Cambria Math" w:cs="Times New Roman"/>
                      <w:i/>
                      <w:w w:val="105"/>
                      <w:sz w:val="24"/>
                      <w:szCs w:val="24"/>
                      <w:lang w:val="en-US"/>
                    </w:rPr>
                  </m:ctrlPr>
                </m:dPr>
                <m:e>
                  <m:sSub>
                    <m:sSubPr>
                      <m:ctrlPr>
                        <w:rPr>
                          <w:rFonts w:ascii="Cambria Math" w:hAnsi="Cambria Math" w:cs="Times New Roman"/>
                          <w:i/>
                          <w:w w:val="105"/>
                          <w:sz w:val="24"/>
                          <w:szCs w:val="24"/>
                          <w:lang w:val="en-US"/>
                        </w:rPr>
                      </m:ctrlPr>
                    </m:sSubPr>
                    <m:e>
                      <m:r>
                        <w:rPr>
                          <w:rFonts w:ascii="Cambria Math" w:hAnsi="Cambria Math" w:cs="Times New Roman"/>
                          <w:w w:val="105"/>
                          <w:sz w:val="24"/>
                          <w:szCs w:val="24"/>
                          <w:lang w:val="en-US"/>
                        </w:rPr>
                        <m:t>N</m:t>
                      </m:r>
                    </m:e>
                    <m:sub>
                      <m:r>
                        <w:rPr>
                          <w:rFonts w:ascii="Cambria Math" w:hAnsi="Cambria Math" w:cs="Times New Roman"/>
                          <w:w w:val="105"/>
                          <w:sz w:val="24"/>
                          <w:szCs w:val="24"/>
                          <w:lang w:val="en-US"/>
                        </w:rPr>
                        <m:t>2</m:t>
                      </m:r>
                    </m:sub>
                  </m:sSub>
                  <m:r>
                    <w:rPr>
                      <w:rFonts w:ascii="Cambria Math" w:hAnsi="Cambria Math" w:cs="Times New Roman"/>
                      <w:w w:val="105"/>
                      <w:sz w:val="24"/>
                      <w:szCs w:val="24"/>
                      <w:lang w:val="en-US"/>
                    </w:rPr>
                    <m:t>O</m:t>
                  </m:r>
                </m:e>
              </m:d>
            </m:e>
            <m:sub>
              <m:r>
                <w:rPr>
                  <w:rFonts w:ascii="Cambria Math" w:hAnsi="Cambria Math" w:cs="Times New Roman"/>
                  <w:w w:val="105"/>
                  <w:sz w:val="24"/>
                  <w:szCs w:val="24"/>
                  <w:lang w:val="en-US"/>
                </w:rPr>
                <m:t>x</m:t>
              </m:r>
            </m:sub>
          </m:sSub>
          <m:r>
            <w:rPr>
              <w:rFonts w:ascii="Cambria Math" w:hAnsi="Cambria Math" w:cs="Times New Roman"/>
              <w:w w:val="105"/>
              <w:sz w:val="24"/>
              <w:szCs w:val="24"/>
              <w:lang w:val="en-US"/>
            </w:rPr>
            <m:t>×Y</m:t>
          </m:r>
        </m:oMath>
      </m:oMathPara>
    </w:p>
    <w:p w14:paraId="75BA9886" w14:textId="6F5223C4" w:rsidR="00772F76" w:rsidRPr="00B51843" w:rsidRDefault="00503BAB" w:rsidP="00723BB4">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 xml:space="preserve">with </w:t>
      </w:r>
      <m:oMath>
        <m:sSub>
          <m:sSubPr>
            <m:ctrlPr>
              <w:rPr>
                <w:rFonts w:ascii="Cambria Math" w:hAnsi="Cambria Math" w:cs="Times New Roman"/>
                <w:i/>
                <w:w w:val="105"/>
                <w:sz w:val="24"/>
                <w:szCs w:val="24"/>
                <w:lang w:val="en-US"/>
              </w:rPr>
            </m:ctrlPr>
          </m:sSubPr>
          <m:e>
            <m:sSubSup>
              <m:sSubSupPr>
                <m:ctrlPr>
                  <w:rPr>
                    <w:rFonts w:ascii="Cambria Math" w:hAnsi="Cambria Math" w:cs="Times New Roman"/>
                    <w:i/>
                    <w:w w:val="105"/>
                    <w:sz w:val="24"/>
                    <w:szCs w:val="24"/>
                    <w:lang w:val="en-US"/>
                  </w:rPr>
                </m:ctrlPr>
              </m:sSubSupPr>
              <m:e>
                <m:r>
                  <w:rPr>
                    <w:rFonts w:ascii="Cambria Math" w:hAnsi="Cambria Math" w:cs="Times New Roman"/>
                    <w:w w:val="105"/>
                    <w:sz w:val="24"/>
                    <w:szCs w:val="24"/>
                    <w:lang w:val="en-US"/>
                  </w:rPr>
                  <m:t>(NO</m:t>
                </m:r>
              </m:e>
              <m:sub>
                <m:r>
                  <w:rPr>
                    <w:rFonts w:ascii="Cambria Math" w:hAnsi="Cambria Math" w:cs="Times New Roman"/>
                    <w:w w:val="105"/>
                    <w:sz w:val="24"/>
                    <w:szCs w:val="24"/>
                    <w:lang w:val="en-US"/>
                  </w:rPr>
                  <m:t>3</m:t>
                </m:r>
              </m:sub>
              <m:sup>
                <m:r>
                  <w:rPr>
                    <w:rFonts w:ascii="Cambria Math" w:hAnsi="Cambria Math" w:cs="Times New Roman"/>
                    <w:w w:val="105"/>
                    <w:sz w:val="24"/>
                    <w:szCs w:val="24"/>
                    <w:lang w:val="en-US"/>
                  </w:rPr>
                  <m:t>-</m:t>
                </m:r>
              </m:sup>
            </m:sSubSup>
            <m:r>
              <w:rPr>
                <w:rFonts w:ascii="Cambria Math" w:hAnsi="Cambria Math" w:cs="Times New Roman"/>
                <w:w w:val="105"/>
                <w:sz w:val="24"/>
                <w:szCs w:val="24"/>
                <w:lang w:val="en-US"/>
              </w:rPr>
              <m:t>)</m:t>
            </m:r>
          </m:e>
          <m:sub>
            <m:r>
              <w:rPr>
                <w:rFonts w:ascii="Cambria Math" w:hAnsi="Cambria Math" w:cs="Times New Roman"/>
                <w:w w:val="105"/>
                <w:sz w:val="24"/>
                <w:szCs w:val="24"/>
                <w:lang w:val="en-US"/>
              </w:rPr>
              <m:t>x</m:t>
            </m:r>
          </m:sub>
        </m:sSub>
      </m:oMath>
      <w:r w:rsidRPr="00B51843">
        <w:rPr>
          <w:rFonts w:ascii="Times New Roman" w:eastAsiaTheme="minorEastAsia" w:hAnsi="Times New Roman" w:cs="Times New Roman"/>
          <w:w w:val="105"/>
          <w:sz w:val="24"/>
          <w:szCs w:val="24"/>
          <w:lang w:val="en-US"/>
        </w:rPr>
        <w:t xml:space="preserve"> as the local NO</w:t>
      </w:r>
      <w:r w:rsidRPr="00B51843">
        <w:rPr>
          <w:rFonts w:ascii="Times New Roman" w:eastAsiaTheme="minorEastAsia" w:hAnsi="Times New Roman" w:cs="Times New Roman"/>
          <w:w w:val="105"/>
          <w:sz w:val="24"/>
          <w:szCs w:val="24"/>
          <w:vertAlign w:val="subscript"/>
          <w:lang w:val="en-US"/>
        </w:rPr>
        <w:t>3</w:t>
      </w:r>
      <w:r w:rsidRPr="00B51843">
        <w:rPr>
          <w:rFonts w:ascii="Times New Roman" w:eastAsiaTheme="minorEastAsia" w:hAnsi="Times New Roman" w:cs="Times New Roman"/>
          <w:w w:val="105"/>
          <w:sz w:val="24"/>
          <w:szCs w:val="24"/>
          <w:vertAlign w:val="superscript"/>
          <w:lang w:val="en-US"/>
        </w:rPr>
        <w:t>-</w:t>
      </w:r>
      <w:r w:rsidRPr="00B51843">
        <w:rPr>
          <w:rFonts w:ascii="Times New Roman" w:eastAsiaTheme="minorEastAsia" w:hAnsi="Times New Roman" w:cs="Times New Roman"/>
          <w:w w:val="105"/>
          <w:sz w:val="24"/>
          <w:szCs w:val="24"/>
          <w:lang w:val="en-US"/>
        </w:rPr>
        <w:t xml:space="preserve"> concentration, </w:t>
      </w:r>
      <m:oMath>
        <m:sSub>
          <m:sSubPr>
            <m:ctrlPr>
              <w:rPr>
                <w:rFonts w:ascii="Cambria Math" w:hAnsi="Cambria Math" w:cs="Times New Roman"/>
                <w:i/>
                <w:w w:val="105"/>
                <w:sz w:val="24"/>
                <w:szCs w:val="24"/>
                <w:lang w:val="en-US"/>
              </w:rPr>
            </m:ctrlPr>
          </m:sSubPr>
          <m:e>
            <m:sSubSup>
              <m:sSubSupPr>
                <m:ctrlPr>
                  <w:rPr>
                    <w:rFonts w:ascii="Cambria Math" w:hAnsi="Cambria Math" w:cs="Times New Roman"/>
                    <w:i/>
                    <w:w w:val="105"/>
                    <w:sz w:val="24"/>
                    <w:szCs w:val="24"/>
                    <w:lang w:val="en-US"/>
                  </w:rPr>
                </m:ctrlPr>
              </m:sSubSupPr>
              <m:e>
                <m:r>
                  <w:rPr>
                    <w:rFonts w:ascii="Cambria Math" w:hAnsi="Cambria Math" w:cs="Times New Roman"/>
                    <w:w w:val="105"/>
                    <w:sz w:val="24"/>
                    <w:szCs w:val="24"/>
                    <w:lang w:val="en-US"/>
                  </w:rPr>
                  <m:t>(NO</m:t>
                </m:r>
              </m:e>
              <m:sub>
                <m:r>
                  <w:rPr>
                    <w:rFonts w:ascii="Cambria Math" w:hAnsi="Cambria Math" w:cs="Times New Roman"/>
                    <w:w w:val="105"/>
                    <w:sz w:val="24"/>
                    <w:szCs w:val="24"/>
                    <w:lang w:val="en-US"/>
                  </w:rPr>
                  <m:t>3</m:t>
                </m:r>
              </m:sub>
              <m:sup>
                <m:r>
                  <w:rPr>
                    <w:rFonts w:ascii="Cambria Math" w:hAnsi="Cambria Math" w:cs="Times New Roman"/>
                    <w:w w:val="105"/>
                    <w:sz w:val="24"/>
                    <w:szCs w:val="24"/>
                    <w:lang w:val="en-US"/>
                  </w:rPr>
                  <m:t>-</m:t>
                </m:r>
              </m:sup>
            </m:sSubSup>
            <m:r>
              <w:rPr>
                <w:rFonts w:ascii="Cambria Math" w:hAnsi="Cambria Math" w:cs="Times New Roman"/>
                <w:w w:val="105"/>
                <w:sz w:val="24"/>
                <w:szCs w:val="24"/>
                <w:lang w:val="en-US"/>
              </w:rPr>
              <m:t>)</m:t>
            </m:r>
          </m:e>
          <m:sub>
            <m:r>
              <w:rPr>
                <w:rFonts w:ascii="Cambria Math" w:hAnsi="Cambria Math" w:cs="Times New Roman"/>
                <w:w w:val="105"/>
                <w:sz w:val="24"/>
                <w:szCs w:val="24"/>
                <w:lang w:val="en-US"/>
              </w:rPr>
              <m:t>b</m:t>
            </m:r>
          </m:sub>
        </m:sSub>
      </m:oMath>
      <w:r w:rsidRPr="00B51843">
        <w:rPr>
          <w:rFonts w:ascii="Times New Roman" w:eastAsiaTheme="minorEastAsia" w:hAnsi="Times New Roman" w:cs="Times New Roman"/>
          <w:w w:val="105"/>
          <w:sz w:val="24"/>
          <w:szCs w:val="24"/>
          <w:lang w:val="en-US"/>
        </w:rPr>
        <w:t xml:space="preserve"> the NO</w:t>
      </w:r>
      <w:r w:rsidRPr="00B51843">
        <w:rPr>
          <w:rFonts w:ascii="Times New Roman" w:eastAsiaTheme="minorEastAsia" w:hAnsi="Times New Roman" w:cs="Times New Roman"/>
          <w:w w:val="105"/>
          <w:sz w:val="24"/>
          <w:szCs w:val="24"/>
          <w:vertAlign w:val="subscript"/>
          <w:lang w:val="en-US"/>
        </w:rPr>
        <w:t>3</w:t>
      </w:r>
      <w:r w:rsidRPr="00B51843">
        <w:rPr>
          <w:rFonts w:ascii="Times New Roman" w:eastAsiaTheme="minorEastAsia" w:hAnsi="Times New Roman" w:cs="Times New Roman"/>
          <w:w w:val="105"/>
          <w:sz w:val="24"/>
          <w:szCs w:val="24"/>
          <w:vertAlign w:val="superscript"/>
          <w:lang w:val="en-US"/>
        </w:rPr>
        <w:t xml:space="preserve">- </w:t>
      </w:r>
      <w:r w:rsidRPr="00B51843">
        <w:rPr>
          <w:rFonts w:ascii="Times New Roman" w:eastAsiaTheme="minorEastAsia" w:hAnsi="Times New Roman" w:cs="Times New Roman"/>
          <w:w w:val="105"/>
          <w:sz w:val="24"/>
          <w:szCs w:val="24"/>
          <w:lang w:val="en-US"/>
        </w:rPr>
        <w:t xml:space="preserve">concentration in the medium, </w:t>
      </w:r>
      <m:oMath>
        <m:sSub>
          <m:sSubPr>
            <m:ctrlPr>
              <w:rPr>
                <w:rFonts w:ascii="Cambria Math" w:hAnsi="Cambria Math" w:cs="Times New Roman"/>
                <w:i/>
                <w:w w:val="105"/>
                <w:sz w:val="24"/>
                <w:szCs w:val="24"/>
                <w:lang w:val="en-US"/>
              </w:rPr>
            </m:ctrlPr>
          </m:sSubPr>
          <m:e>
            <m:r>
              <w:rPr>
                <w:rFonts w:ascii="Cambria Math" w:hAnsi="Cambria Math" w:cs="Times New Roman"/>
                <w:w w:val="105"/>
                <w:sz w:val="24"/>
                <w:szCs w:val="24"/>
                <w:lang w:val="en-US"/>
              </w:rPr>
              <m:t>D</m:t>
            </m:r>
          </m:e>
          <m:sub>
            <m:r>
              <w:rPr>
                <w:rFonts w:ascii="Cambria Math" w:hAnsi="Cambria Math" w:cs="Times New Roman"/>
                <w:w w:val="105"/>
                <w:sz w:val="24"/>
                <w:szCs w:val="24"/>
                <w:lang w:val="en-US"/>
              </w:rPr>
              <m:t>N2O</m:t>
            </m:r>
          </m:sub>
        </m:sSub>
      </m:oMath>
      <w:r w:rsidRPr="00B51843">
        <w:rPr>
          <w:rFonts w:ascii="Times New Roman" w:eastAsiaTheme="minorEastAsia" w:hAnsi="Times New Roman" w:cs="Times New Roman"/>
          <w:w w:val="105"/>
          <w:sz w:val="24"/>
          <w:szCs w:val="24"/>
          <w:lang w:val="en-US"/>
        </w:rPr>
        <w:t xml:space="preserve"> the diffusion coefficient of N</w:t>
      </w:r>
      <w:r w:rsidRPr="00B51843">
        <w:rPr>
          <w:rFonts w:ascii="Times New Roman" w:eastAsiaTheme="minorEastAsia" w:hAnsi="Times New Roman" w:cs="Times New Roman"/>
          <w:w w:val="105"/>
          <w:sz w:val="24"/>
          <w:szCs w:val="24"/>
          <w:vertAlign w:val="subscript"/>
          <w:lang w:val="en-US"/>
        </w:rPr>
        <w:t>2</w:t>
      </w:r>
      <w:r w:rsidRPr="00B51843">
        <w:rPr>
          <w:rFonts w:ascii="Times New Roman" w:eastAsiaTheme="minorEastAsia" w:hAnsi="Times New Roman" w:cs="Times New Roman"/>
          <w:w w:val="105"/>
          <w:sz w:val="24"/>
          <w:szCs w:val="24"/>
          <w:lang w:val="en-US"/>
        </w:rPr>
        <w:t xml:space="preserve">O, </w:t>
      </w:r>
      <m:oMath>
        <m:sSub>
          <m:sSubPr>
            <m:ctrlPr>
              <w:rPr>
                <w:rFonts w:ascii="Cambria Math" w:hAnsi="Cambria Math" w:cs="Times New Roman"/>
                <w:i/>
                <w:w w:val="105"/>
                <w:sz w:val="24"/>
                <w:szCs w:val="24"/>
                <w:lang w:val="en-US"/>
              </w:rPr>
            </m:ctrlPr>
          </m:sSubPr>
          <m:e>
            <m:r>
              <w:rPr>
                <w:rFonts w:ascii="Cambria Math" w:hAnsi="Cambria Math" w:cs="Times New Roman"/>
                <w:w w:val="105"/>
                <w:sz w:val="24"/>
                <w:szCs w:val="24"/>
                <w:lang w:val="en-US"/>
              </w:rPr>
              <m:t>D</m:t>
            </m:r>
          </m:e>
          <m:sub>
            <m:r>
              <w:rPr>
                <w:rFonts w:ascii="Cambria Math" w:hAnsi="Cambria Math" w:cs="Times New Roman"/>
                <w:w w:val="105"/>
                <w:sz w:val="24"/>
                <w:szCs w:val="24"/>
                <w:lang w:val="en-US"/>
              </w:rPr>
              <m:t>NO3</m:t>
            </m:r>
          </m:sub>
        </m:sSub>
      </m:oMath>
      <w:r w:rsidRPr="00B51843">
        <w:rPr>
          <w:rFonts w:ascii="Times New Roman" w:eastAsiaTheme="minorEastAsia" w:hAnsi="Times New Roman" w:cs="Times New Roman"/>
          <w:w w:val="105"/>
          <w:sz w:val="24"/>
          <w:szCs w:val="24"/>
          <w:lang w:val="en-US"/>
        </w:rPr>
        <w:t xml:space="preserve"> the diffusion </w:t>
      </w:r>
      <w:r w:rsidR="00C804ED" w:rsidRPr="00B51843">
        <w:rPr>
          <w:rFonts w:ascii="Times New Roman" w:eastAsiaTheme="minorEastAsia" w:hAnsi="Times New Roman" w:cs="Times New Roman"/>
          <w:w w:val="105"/>
          <w:sz w:val="24"/>
          <w:szCs w:val="24"/>
          <w:lang w:val="en-US"/>
        </w:rPr>
        <w:t>coe</w:t>
      </w:r>
      <w:r w:rsidR="00C804ED">
        <w:rPr>
          <w:rFonts w:ascii="Times New Roman" w:eastAsiaTheme="minorEastAsia" w:hAnsi="Times New Roman" w:cs="Times New Roman"/>
          <w:w w:val="105"/>
          <w:sz w:val="24"/>
          <w:szCs w:val="24"/>
          <w:lang w:val="en-US"/>
        </w:rPr>
        <w:t>f</w:t>
      </w:r>
      <w:r w:rsidR="00C804ED" w:rsidRPr="00B51843">
        <w:rPr>
          <w:rFonts w:ascii="Times New Roman" w:eastAsiaTheme="minorEastAsia" w:hAnsi="Times New Roman" w:cs="Times New Roman"/>
          <w:w w:val="105"/>
          <w:sz w:val="24"/>
          <w:szCs w:val="24"/>
          <w:lang w:val="en-US"/>
        </w:rPr>
        <w:t>ficient</w:t>
      </w:r>
      <w:r w:rsidR="0072473A" w:rsidRPr="00B51843">
        <w:rPr>
          <w:rFonts w:ascii="Times New Roman" w:eastAsiaTheme="minorEastAsia" w:hAnsi="Times New Roman" w:cs="Times New Roman"/>
          <w:w w:val="105"/>
          <w:sz w:val="24"/>
          <w:szCs w:val="24"/>
          <w:lang w:val="en-US"/>
        </w:rPr>
        <w:t xml:space="preserve"> of NO</w:t>
      </w:r>
      <w:r w:rsidR="0072473A" w:rsidRPr="00B51843">
        <w:rPr>
          <w:rFonts w:ascii="Times New Roman" w:eastAsiaTheme="minorEastAsia" w:hAnsi="Times New Roman" w:cs="Times New Roman"/>
          <w:w w:val="105"/>
          <w:sz w:val="24"/>
          <w:szCs w:val="24"/>
          <w:vertAlign w:val="subscript"/>
          <w:lang w:val="en-US"/>
        </w:rPr>
        <w:t>3</w:t>
      </w:r>
      <w:r w:rsidR="0072473A" w:rsidRPr="00B51843">
        <w:rPr>
          <w:rFonts w:ascii="Times New Roman" w:eastAsiaTheme="minorEastAsia" w:hAnsi="Times New Roman" w:cs="Times New Roman"/>
          <w:w w:val="105"/>
          <w:sz w:val="24"/>
          <w:szCs w:val="24"/>
          <w:vertAlign w:val="superscript"/>
          <w:lang w:val="en-US"/>
        </w:rPr>
        <w:t>-</w:t>
      </w:r>
      <w:r w:rsidR="007F0B55" w:rsidRPr="00B51843">
        <w:rPr>
          <w:rFonts w:ascii="Times New Roman" w:eastAsiaTheme="minorEastAsia" w:hAnsi="Times New Roman" w:cs="Times New Roman"/>
          <w:w w:val="105"/>
          <w:sz w:val="24"/>
          <w:szCs w:val="24"/>
          <w:lang w:val="en-US"/>
        </w:rPr>
        <w:t xml:space="preserve">, </w:t>
      </w:r>
      <m:oMath>
        <m:sSub>
          <m:sSubPr>
            <m:ctrlPr>
              <w:rPr>
                <w:rFonts w:ascii="Cambria Math" w:hAnsi="Cambria Math" w:cs="Times New Roman"/>
                <w:i/>
                <w:w w:val="105"/>
                <w:sz w:val="24"/>
                <w:szCs w:val="24"/>
                <w:lang w:val="en-US"/>
              </w:rPr>
            </m:ctrlPr>
          </m:sSubPr>
          <m:e>
            <m:d>
              <m:dPr>
                <m:ctrlPr>
                  <w:rPr>
                    <w:rFonts w:ascii="Cambria Math" w:hAnsi="Cambria Math" w:cs="Times New Roman"/>
                    <w:i/>
                    <w:w w:val="105"/>
                    <w:sz w:val="24"/>
                    <w:szCs w:val="24"/>
                    <w:lang w:val="en-US"/>
                  </w:rPr>
                </m:ctrlPr>
              </m:dPr>
              <m:e>
                <m:sSub>
                  <m:sSubPr>
                    <m:ctrlPr>
                      <w:rPr>
                        <w:rFonts w:ascii="Cambria Math" w:hAnsi="Cambria Math" w:cs="Times New Roman"/>
                        <w:i/>
                        <w:w w:val="105"/>
                        <w:sz w:val="24"/>
                        <w:szCs w:val="24"/>
                        <w:lang w:val="en-US"/>
                      </w:rPr>
                    </m:ctrlPr>
                  </m:sSubPr>
                  <m:e>
                    <m:r>
                      <w:rPr>
                        <w:rFonts w:ascii="Cambria Math" w:hAnsi="Cambria Math" w:cs="Times New Roman"/>
                        <w:w w:val="105"/>
                        <w:sz w:val="24"/>
                        <w:szCs w:val="24"/>
                        <w:lang w:val="en-US"/>
                      </w:rPr>
                      <m:t>N</m:t>
                    </m:r>
                  </m:e>
                  <m:sub>
                    <m:r>
                      <w:rPr>
                        <w:rFonts w:ascii="Cambria Math" w:hAnsi="Cambria Math" w:cs="Times New Roman"/>
                        <w:w w:val="105"/>
                        <w:sz w:val="24"/>
                        <w:szCs w:val="24"/>
                        <w:lang w:val="en-US"/>
                      </w:rPr>
                      <m:t>2</m:t>
                    </m:r>
                  </m:sub>
                </m:sSub>
                <m:r>
                  <w:rPr>
                    <w:rFonts w:ascii="Cambria Math" w:hAnsi="Cambria Math" w:cs="Times New Roman"/>
                    <w:w w:val="105"/>
                    <w:sz w:val="24"/>
                    <w:szCs w:val="24"/>
                    <w:lang w:val="en-US"/>
                  </w:rPr>
                  <m:t>O</m:t>
                </m:r>
              </m:e>
            </m:d>
          </m:e>
          <m:sub>
            <m:r>
              <w:rPr>
                <w:rFonts w:ascii="Cambria Math" w:hAnsi="Cambria Math" w:cs="Times New Roman"/>
                <w:w w:val="105"/>
                <w:sz w:val="24"/>
                <w:szCs w:val="24"/>
                <w:lang w:val="en-US"/>
              </w:rPr>
              <m:t>x</m:t>
            </m:r>
          </m:sub>
        </m:sSub>
      </m:oMath>
      <w:r w:rsidR="007F0B55" w:rsidRPr="00B51843">
        <w:rPr>
          <w:rFonts w:ascii="Times New Roman" w:eastAsiaTheme="minorEastAsia" w:hAnsi="Times New Roman" w:cs="Times New Roman"/>
          <w:w w:val="105"/>
          <w:sz w:val="24"/>
          <w:szCs w:val="24"/>
          <w:lang w:val="en-US"/>
        </w:rPr>
        <w:t xml:space="preserve"> the measured local N</w:t>
      </w:r>
      <w:r w:rsidR="007F0B55" w:rsidRPr="00B51843">
        <w:rPr>
          <w:rFonts w:ascii="Times New Roman" w:eastAsiaTheme="minorEastAsia" w:hAnsi="Times New Roman" w:cs="Times New Roman"/>
          <w:w w:val="105"/>
          <w:sz w:val="24"/>
          <w:szCs w:val="24"/>
          <w:vertAlign w:val="subscript"/>
          <w:lang w:val="en-US"/>
        </w:rPr>
        <w:t>2</w:t>
      </w:r>
      <w:r w:rsidR="007F0B55" w:rsidRPr="00B51843">
        <w:rPr>
          <w:rFonts w:ascii="Times New Roman" w:eastAsiaTheme="minorEastAsia" w:hAnsi="Times New Roman" w:cs="Times New Roman"/>
          <w:w w:val="105"/>
          <w:sz w:val="24"/>
          <w:szCs w:val="24"/>
          <w:lang w:val="en-US"/>
        </w:rPr>
        <w:t xml:space="preserve">O concentration, </w:t>
      </w:r>
      <w:r w:rsidR="0072473A" w:rsidRPr="00B51843">
        <w:rPr>
          <w:rFonts w:ascii="Times New Roman" w:eastAsiaTheme="minorEastAsia" w:hAnsi="Times New Roman" w:cs="Times New Roman"/>
          <w:w w:val="105"/>
          <w:sz w:val="24"/>
          <w:szCs w:val="24"/>
          <w:lang w:val="en-US"/>
        </w:rPr>
        <w:t xml:space="preserve">and </w:t>
      </w:r>
      <w:r w:rsidR="007F0B55" w:rsidRPr="00B51843">
        <w:rPr>
          <w:rFonts w:ascii="Times New Roman" w:eastAsiaTheme="minorEastAsia" w:hAnsi="Times New Roman" w:cs="Times New Roman"/>
          <w:w w:val="105"/>
          <w:sz w:val="24"/>
          <w:szCs w:val="24"/>
          <w:lang w:val="en-US"/>
        </w:rPr>
        <w:t>Y</w:t>
      </w:r>
      <w:r w:rsidR="0072473A" w:rsidRPr="00B51843">
        <w:rPr>
          <w:rFonts w:ascii="Times New Roman" w:eastAsiaTheme="minorEastAsia" w:hAnsi="Times New Roman" w:cs="Times New Roman"/>
          <w:w w:val="105"/>
          <w:sz w:val="24"/>
          <w:szCs w:val="24"/>
          <w:lang w:val="en-US"/>
        </w:rPr>
        <w:t xml:space="preserve"> the stoichiometry</w:t>
      </w:r>
      <w:r w:rsidR="007F0B55" w:rsidRPr="00B51843">
        <w:rPr>
          <w:rFonts w:ascii="Times New Roman" w:eastAsiaTheme="minorEastAsia" w:hAnsi="Times New Roman" w:cs="Times New Roman"/>
          <w:w w:val="105"/>
          <w:sz w:val="24"/>
          <w:szCs w:val="24"/>
          <w:lang w:val="en-US"/>
        </w:rPr>
        <w:t xml:space="preserve"> of NO</w:t>
      </w:r>
      <w:r w:rsidR="007F0B55" w:rsidRPr="00B51843">
        <w:rPr>
          <w:rFonts w:ascii="Times New Roman" w:eastAsiaTheme="minorEastAsia" w:hAnsi="Times New Roman" w:cs="Times New Roman"/>
          <w:w w:val="105"/>
          <w:sz w:val="24"/>
          <w:szCs w:val="24"/>
          <w:vertAlign w:val="subscript"/>
          <w:lang w:val="en-US"/>
        </w:rPr>
        <w:t>3</w:t>
      </w:r>
      <w:r w:rsidR="007F3DAD" w:rsidRPr="00B51843">
        <w:rPr>
          <w:rFonts w:ascii="Times New Roman" w:eastAsiaTheme="minorEastAsia" w:hAnsi="Times New Roman" w:cs="Times New Roman"/>
          <w:w w:val="105"/>
          <w:sz w:val="24"/>
          <w:szCs w:val="24"/>
          <w:vertAlign w:val="superscript"/>
          <w:lang w:val="en-US"/>
        </w:rPr>
        <w:t>-</w:t>
      </w:r>
      <w:r w:rsidR="007F0B55" w:rsidRPr="00B51843">
        <w:rPr>
          <w:rFonts w:ascii="Times New Roman" w:eastAsiaTheme="minorEastAsia" w:hAnsi="Times New Roman" w:cs="Times New Roman"/>
          <w:w w:val="105"/>
          <w:sz w:val="24"/>
          <w:szCs w:val="24"/>
          <w:lang w:val="en-US"/>
        </w:rPr>
        <w:t>/N</w:t>
      </w:r>
      <w:r w:rsidR="007F0B55" w:rsidRPr="00B51843">
        <w:rPr>
          <w:rFonts w:ascii="Times New Roman" w:eastAsiaTheme="minorEastAsia" w:hAnsi="Times New Roman" w:cs="Times New Roman"/>
          <w:w w:val="105"/>
          <w:sz w:val="24"/>
          <w:szCs w:val="24"/>
          <w:vertAlign w:val="subscript"/>
          <w:lang w:val="en-US"/>
        </w:rPr>
        <w:t>2</w:t>
      </w:r>
      <w:r w:rsidR="007F0B55" w:rsidRPr="00B51843">
        <w:rPr>
          <w:rFonts w:ascii="Times New Roman" w:eastAsiaTheme="minorEastAsia" w:hAnsi="Times New Roman" w:cs="Times New Roman"/>
          <w:w w:val="105"/>
          <w:sz w:val="24"/>
          <w:szCs w:val="24"/>
          <w:lang w:val="en-US"/>
        </w:rPr>
        <w:t>O conversion (mole per mole)</w:t>
      </w:r>
      <w:r w:rsidRPr="00B51843">
        <w:rPr>
          <w:rFonts w:ascii="Times New Roman" w:eastAsiaTheme="minorEastAsia" w:hAnsi="Times New Roman" w:cs="Times New Roman"/>
          <w:w w:val="105"/>
          <w:sz w:val="24"/>
          <w:szCs w:val="24"/>
          <w:lang w:val="en-US"/>
        </w:rPr>
        <w:t xml:space="preserve">. </w:t>
      </w:r>
      <w:r w:rsidR="00A63BD9" w:rsidRPr="00B51843">
        <w:rPr>
          <w:rFonts w:ascii="Times New Roman" w:hAnsi="Times New Roman" w:cs="Times New Roman"/>
          <w:w w:val="105"/>
          <w:sz w:val="24"/>
          <w:szCs w:val="24"/>
          <w:lang w:val="en-US"/>
        </w:rPr>
        <w:t>Assuming a D</w:t>
      </w:r>
      <w:r w:rsidR="00A63BD9" w:rsidRPr="00B51843">
        <w:rPr>
          <w:rFonts w:ascii="Times New Roman" w:hAnsi="Times New Roman" w:cs="Times New Roman"/>
          <w:w w:val="105"/>
          <w:sz w:val="24"/>
          <w:szCs w:val="24"/>
          <w:vertAlign w:val="subscript"/>
          <w:lang w:val="en-US"/>
        </w:rPr>
        <w:t>c</w:t>
      </w:r>
      <w:r w:rsidR="00A63BD9" w:rsidRPr="00B51843">
        <w:rPr>
          <w:rFonts w:ascii="Times New Roman" w:hAnsi="Times New Roman" w:cs="Times New Roman"/>
          <w:w w:val="105"/>
          <w:sz w:val="24"/>
          <w:szCs w:val="24"/>
          <w:lang w:val="en-US"/>
        </w:rPr>
        <w:t xml:space="preserve"> in</w:t>
      </w:r>
      <w:r w:rsidR="00EA7923" w:rsidRPr="00B51843">
        <w:rPr>
          <w:rFonts w:ascii="Times New Roman" w:hAnsi="Times New Roman" w:cs="Times New Roman"/>
          <w:w w:val="105"/>
          <w:sz w:val="24"/>
          <w:szCs w:val="24"/>
          <w:lang w:val="en-US"/>
        </w:rPr>
        <w:t xml:space="preserve"> </w:t>
      </w:r>
      <w:r w:rsidR="00A63BD9" w:rsidRPr="00B51843">
        <w:rPr>
          <w:rFonts w:ascii="Times New Roman" w:hAnsi="Times New Roman" w:cs="Times New Roman"/>
          <w:w w:val="105"/>
          <w:sz w:val="24"/>
          <w:szCs w:val="24"/>
          <w:lang w:val="en-US"/>
        </w:rPr>
        <w:t>water of 2.</w:t>
      </w:r>
      <w:r w:rsidR="003A3C49" w:rsidRPr="00B51843">
        <w:rPr>
          <w:rFonts w:ascii="Times New Roman" w:hAnsi="Times New Roman" w:cs="Times New Roman"/>
          <w:w w:val="105"/>
          <w:sz w:val="24"/>
          <w:szCs w:val="24"/>
          <w:lang w:val="en-US"/>
        </w:rPr>
        <w:t>36</w:t>
      </w:r>
      <w:r w:rsidR="00772F76" w:rsidRPr="00B51843">
        <w:rPr>
          <w:rFonts w:ascii="Times New Roman" w:hAnsi="Times New Roman" w:cs="Times New Roman"/>
          <w:w w:val="105"/>
          <w:sz w:val="24"/>
          <w:szCs w:val="24"/>
          <w:lang w:val="en-US"/>
        </w:rPr>
        <w:t>x</w:t>
      </w:r>
      <w:r w:rsidR="00092860" w:rsidRPr="00B51843">
        <w:rPr>
          <w:rFonts w:ascii="Times New Roman" w:hAnsi="Times New Roman" w:cs="Times New Roman"/>
          <w:w w:val="105"/>
          <w:sz w:val="24"/>
          <w:szCs w:val="24"/>
          <w:lang w:val="en-US"/>
        </w:rPr>
        <w:t>1</w:t>
      </w:r>
      <w:r w:rsidR="003A3C49" w:rsidRPr="00B51843">
        <w:rPr>
          <w:rFonts w:ascii="Times New Roman" w:hAnsi="Times New Roman" w:cs="Times New Roman"/>
          <w:w w:val="105"/>
          <w:sz w:val="24"/>
          <w:szCs w:val="24"/>
          <w:lang w:val="en-US"/>
        </w:rPr>
        <w:t>0</w:t>
      </w:r>
      <w:r w:rsidR="00A63BD9" w:rsidRPr="00B51843">
        <w:rPr>
          <w:rFonts w:ascii="Times New Roman" w:hAnsi="Times New Roman" w:cs="Times New Roman"/>
          <w:w w:val="105"/>
          <w:sz w:val="24"/>
          <w:szCs w:val="24"/>
          <w:vertAlign w:val="superscript"/>
          <w:lang w:val="en-US"/>
        </w:rPr>
        <w:t>-</w:t>
      </w:r>
      <w:r w:rsidR="007F3DAD" w:rsidRPr="00B51843">
        <w:rPr>
          <w:rFonts w:ascii="Times New Roman" w:hAnsi="Times New Roman" w:cs="Times New Roman"/>
          <w:w w:val="105"/>
          <w:sz w:val="24"/>
          <w:szCs w:val="24"/>
          <w:vertAlign w:val="superscript"/>
          <w:lang w:val="en-US"/>
        </w:rPr>
        <w:t>9</w:t>
      </w:r>
      <w:r w:rsidR="00A63BD9" w:rsidRPr="00B51843">
        <w:rPr>
          <w:rFonts w:ascii="Times New Roman" w:hAnsi="Times New Roman" w:cs="Times New Roman"/>
          <w:w w:val="105"/>
          <w:sz w:val="24"/>
          <w:szCs w:val="24"/>
          <w:lang w:val="en-US"/>
        </w:rPr>
        <w:t xml:space="preserve"> m</w:t>
      </w:r>
      <w:r w:rsidR="00A63BD9" w:rsidRPr="00B51843">
        <w:rPr>
          <w:rFonts w:ascii="Times New Roman" w:hAnsi="Times New Roman" w:cs="Times New Roman"/>
          <w:w w:val="105"/>
          <w:sz w:val="24"/>
          <w:szCs w:val="24"/>
          <w:vertAlign w:val="superscript"/>
          <w:lang w:val="en-US"/>
        </w:rPr>
        <w:t>2</w:t>
      </w:r>
      <w:r w:rsidR="003A3C49" w:rsidRPr="00B51843">
        <w:rPr>
          <w:rFonts w:ascii="Times New Roman" w:hAnsi="Times New Roman" w:cs="Times New Roman"/>
          <w:w w:val="105"/>
          <w:sz w:val="24"/>
          <w:szCs w:val="24"/>
          <w:vertAlign w:val="superscript"/>
          <w:lang w:val="en-US"/>
        </w:rPr>
        <w:t xml:space="preserve"> </w:t>
      </w:r>
      <w:r w:rsidR="00A63BD9" w:rsidRPr="00B51843">
        <w:rPr>
          <w:rFonts w:ascii="Times New Roman" w:hAnsi="Times New Roman" w:cs="Times New Roman"/>
          <w:w w:val="105"/>
          <w:sz w:val="24"/>
          <w:szCs w:val="24"/>
          <w:lang w:val="en-US"/>
        </w:rPr>
        <w:t>s</w:t>
      </w:r>
      <w:r w:rsidR="00A63BD9" w:rsidRPr="00B51843">
        <w:rPr>
          <w:rFonts w:ascii="Times New Roman" w:hAnsi="Times New Roman" w:cs="Times New Roman"/>
          <w:w w:val="105"/>
          <w:sz w:val="24"/>
          <w:szCs w:val="24"/>
          <w:vertAlign w:val="superscript"/>
          <w:lang w:val="en-US"/>
        </w:rPr>
        <w:t xml:space="preserve">-1 </w:t>
      </w:r>
      <w:r w:rsidR="008C0076" w:rsidRPr="00B51843">
        <w:rPr>
          <w:rFonts w:ascii="Times New Roman" w:hAnsi="Times New Roman" w:cs="Times New Roman"/>
          <w:w w:val="105"/>
          <w:sz w:val="24"/>
          <w:szCs w:val="24"/>
          <w:lang w:val="en-US"/>
        </w:rPr>
        <w:t xml:space="preserve">for </w:t>
      </w:r>
      <w:r w:rsidR="005504A4" w:rsidRPr="00B51843">
        <w:rPr>
          <w:rFonts w:ascii="Times New Roman" w:hAnsi="Times New Roman" w:cs="Times New Roman"/>
          <w:w w:val="105"/>
          <w:lang w:val="en-US"/>
        </w:rPr>
        <w:t>O</w:t>
      </w:r>
      <w:r w:rsidR="005504A4" w:rsidRPr="00B51843">
        <w:rPr>
          <w:rFonts w:ascii="Times New Roman" w:hAnsi="Times New Roman" w:cs="Times New Roman"/>
          <w:w w:val="105"/>
          <w:vertAlign w:val="subscript"/>
          <w:lang w:val="en-US"/>
        </w:rPr>
        <w:t>2</w:t>
      </w:r>
      <w:r w:rsidR="007D296C">
        <w:rPr>
          <w:rFonts w:ascii="Times New Roman" w:hAnsi="Times New Roman" w:cs="Times New Roman"/>
          <w:w w:val="105"/>
          <w:lang w:val="en-US"/>
        </w:rPr>
        <w:t>, 2.1x10</w:t>
      </w:r>
      <w:r w:rsidR="007D296C" w:rsidRPr="007D296C">
        <w:rPr>
          <w:rFonts w:ascii="Times New Roman" w:hAnsi="Times New Roman" w:cs="Times New Roman"/>
          <w:w w:val="105"/>
          <w:vertAlign w:val="superscript"/>
          <w:lang w:val="en-US"/>
        </w:rPr>
        <w:t>9</w:t>
      </w:r>
      <w:r w:rsidR="007D296C">
        <w:rPr>
          <w:rFonts w:ascii="Times New Roman" w:hAnsi="Times New Roman" w:cs="Times New Roman"/>
          <w:w w:val="105"/>
          <w:lang w:val="en-US"/>
        </w:rPr>
        <w:t xml:space="preserve"> m</w:t>
      </w:r>
      <w:r w:rsidR="007D296C" w:rsidRPr="007D296C">
        <w:rPr>
          <w:rFonts w:ascii="Times New Roman" w:hAnsi="Times New Roman" w:cs="Times New Roman"/>
          <w:w w:val="105"/>
          <w:vertAlign w:val="superscript"/>
          <w:lang w:val="en-US"/>
        </w:rPr>
        <w:t>2</w:t>
      </w:r>
      <w:r w:rsidR="007D296C">
        <w:rPr>
          <w:rFonts w:ascii="Times New Roman" w:hAnsi="Times New Roman" w:cs="Times New Roman"/>
          <w:w w:val="105"/>
          <w:lang w:val="en-US"/>
        </w:rPr>
        <w:t>s</w:t>
      </w:r>
      <w:r w:rsidR="007D296C" w:rsidRPr="007D296C">
        <w:rPr>
          <w:rFonts w:ascii="Times New Roman" w:hAnsi="Times New Roman" w:cs="Times New Roman"/>
          <w:w w:val="105"/>
          <w:vertAlign w:val="superscript"/>
          <w:lang w:val="en-US"/>
        </w:rPr>
        <w:t>-1</w:t>
      </w:r>
      <w:r w:rsidR="007D296C">
        <w:rPr>
          <w:rFonts w:ascii="Times New Roman" w:hAnsi="Times New Roman" w:cs="Times New Roman"/>
          <w:w w:val="105"/>
          <w:lang w:val="en-US"/>
        </w:rPr>
        <w:t xml:space="preserve"> for N</w:t>
      </w:r>
      <w:r w:rsidR="007D296C" w:rsidRPr="007D296C">
        <w:rPr>
          <w:rFonts w:ascii="Times New Roman" w:hAnsi="Times New Roman" w:cs="Times New Roman"/>
          <w:w w:val="105"/>
          <w:vertAlign w:val="subscript"/>
          <w:lang w:val="en-US"/>
        </w:rPr>
        <w:t>2</w:t>
      </w:r>
      <w:r w:rsidR="007D296C">
        <w:rPr>
          <w:rFonts w:ascii="Times New Roman" w:hAnsi="Times New Roman" w:cs="Times New Roman"/>
          <w:w w:val="105"/>
          <w:lang w:val="en-US"/>
        </w:rPr>
        <w:t xml:space="preserve">O </w:t>
      </w:r>
      <w:r w:rsidR="005504A4" w:rsidRPr="00B51843">
        <w:rPr>
          <w:rFonts w:ascii="Times New Roman" w:hAnsi="Times New Roman" w:cs="Times New Roman"/>
          <w:w w:val="105"/>
          <w:vertAlign w:val="subscript"/>
          <w:lang w:val="en-US"/>
        </w:rPr>
        <w:t xml:space="preserve"> </w:t>
      </w:r>
      <w:r w:rsidR="00A63BD9" w:rsidRPr="00B51843">
        <w:rPr>
          <w:rFonts w:ascii="Times New Roman" w:hAnsi="Times New Roman" w:cs="Times New Roman"/>
          <w:w w:val="105"/>
          <w:sz w:val="24"/>
          <w:szCs w:val="24"/>
          <w:lang w:val="en-US"/>
        </w:rPr>
        <w:t xml:space="preserve">and </w:t>
      </w:r>
      <w:r w:rsidR="0072473A" w:rsidRPr="00B51843">
        <w:rPr>
          <w:rFonts w:ascii="Times New Roman" w:hAnsi="Times New Roman" w:cs="Times New Roman"/>
          <w:w w:val="105"/>
          <w:sz w:val="24"/>
          <w:szCs w:val="24"/>
          <w:lang w:val="en-US"/>
        </w:rPr>
        <w:t>1</w:t>
      </w:r>
      <w:r w:rsidR="00A63BD9" w:rsidRPr="00B51843">
        <w:rPr>
          <w:rFonts w:ascii="Times New Roman" w:hAnsi="Times New Roman" w:cs="Times New Roman"/>
          <w:w w:val="105"/>
          <w:sz w:val="24"/>
          <w:szCs w:val="24"/>
          <w:lang w:val="en-US"/>
        </w:rPr>
        <w:t>.</w:t>
      </w:r>
      <w:r w:rsidR="0072473A" w:rsidRPr="00B51843">
        <w:rPr>
          <w:rFonts w:ascii="Times New Roman" w:hAnsi="Times New Roman" w:cs="Times New Roman"/>
          <w:w w:val="105"/>
          <w:sz w:val="24"/>
          <w:szCs w:val="24"/>
          <w:lang w:val="en-US"/>
        </w:rPr>
        <w:t>84</w:t>
      </w:r>
      <w:r w:rsidR="00772F76" w:rsidRPr="00B51843">
        <w:rPr>
          <w:rFonts w:ascii="Times New Roman" w:hAnsi="Times New Roman" w:cs="Times New Roman"/>
          <w:w w:val="105"/>
          <w:sz w:val="24"/>
          <w:szCs w:val="24"/>
          <w:lang w:val="en-US"/>
        </w:rPr>
        <w:t>x</w:t>
      </w:r>
      <w:r w:rsidR="00A63BD9" w:rsidRPr="00B51843">
        <w:rPr>
          <w:rFonts w:ascii="Times New Roman" w:hAnsi="Times New Roman" w:cs="Times New Roman"/>
          <w:w w:val="105"/>
          <w:sz w:val="24"/>
          <w:szCs w:val="24"/>
          <w:lang w:val="en-US"/>
        </w:rPr>
        <w:t>10</w:t>
      </w:r>
      <w:r w:rsidR="00A63BD9" w:rsidRPr="00B51843">
        <w:rPr>
          <w:rFonts w:ascii="Times New Roman" w:hAnsi="Times New Roman" w:cs="Times New Roman"/>
          <w:w w:val="105"/>
          <w:sz w:val="24"/>
          <w:szCs w:val="24"/>
          <w:vertAlign w:val="superscript"/>
          <w:lang w:val="en-US"/>
        </w:rPr>
        <w:t>-</w:t>
      </w:r>
      <w:r w:rsidR="007F3DAD" w:rsidRPr="00B51843">
        <w:rPr>
          <w:rFonts w:ascii="Times New Roman" w:hAnsi="Times New Roman" w:cs="Times New Roman"/>
          <w:w w:val="105"/>
          <w:sz w:val="24"/>
          <w:szCs w:val="24"/>
          <w:vertAlign w:val="superscript"/>
          <w:lang w:val="en-US"/>
        </w:rPr>
        <w:t>9</w:t>
      </w:r>
      <w:r w:rsidR="007F3DAD" w:rsidRPr="00B51843">
        <w:rPr>
          <w:rFonts w:ascii="Times New Roman" w:hAnsi="Times New Roman" w:cs="Times New Roman"/>
          <w:w w:val="105"/>
          <w:sz w:val="24"/>
          <w:szCs w:val="24"/>
          <w:lang w:val="en-US"/>
        </w:rPr>
        <w:t xml:space="preserve"> </w:t>
      </w:r>
      <w:r w:rsidR="00A63BD9" w:rsidRPr="00B51843">
        <w:rPr>
          <w:rFonts w:ascii="Times New Roman" w:hAnsi="Times New Roman" w:cs="Times New Roman"/>
          <w:w w:val="105"/>
          <w:sz w:val="24"/>
          <w:szCs w:val="24"/>
          <w:lang w:val="en-US"/>
        </w:rPr>
        <w:t>m</w:t>
      </w:r>
      <w:r w:rsidR="00A63BD9" w:rsidRPr="00B51843">
        <w:rPr>
          <w:rFonts w:ascii="Times New Roman" w:hAnsi="Times New Roman" w:cs="Times New Roman"/>
          <w:w w:val="105"/>
          <w:sz w:val="24"/>
          <w:szCs w:val="24"/>
          <w:vertAlign w:val="superscript"/>
          <w:lang w:val="en-US"/>
        </w:rPr>
        <w:t>2</w:t>
      </w:r>
      <w:r w:rsidR="003A3C49" w:rsidRPr="00B51843">
        <w:rPr>
          <w:rFonts w:ascii="Times New Roman" w:hAnsi="Times New Roman" w:cs="Times New Roman"/>
          <w:w w:val="105"/>
          <w:sz w:val="24"/>
          <w:szCs w:val="24"/>
          <w:vertAlign w:val="superscript"/>
          <w:lang w:val="en-US"/>
        </w:rPr>
        <w:t xml:space="preserve"> </w:t>
      </w:r>
      <w:r w:rsidR="00A63BD9" w:rsidRPr="00B51843">
        <w:rPr>
          <w:rFonts w:ascii="Times New Roman" w:hAnsi="Times New Roman" w:cs="Times New Roman"/>
          <w:w w:val="105"/>
          <w:sz w:val="24"/>
          <w:szCs w:val="24"/>
          <w:lang w:val="en-US"/>
        </w:rPr>
        <w:t>s</w:t>
      </w:r>
      <w:r w:rsidR="00A63BD9" w:rsidRPr="00B51843">
        <w:rPr>
          <w:rFonts w:ascii="Times New Roman" w:hAnsi="Times New Roman" w:cs="Times New Roman"/>
          <w:w w:val="105"/>
          <w:sz w:val="24"/>
          <w:szCs w:val="24"/>
          <w:vertAlign w:val="superscript"/>
          <w:lang w:val="en-US"/>
        </w:rPr>
        <w:t>-1</w:t>
      </w:r>
      <w:r w:rsidR="00A63BD9" w:rsidRPr="00B51843">
        <w:rPr>
          <w:rFonts w:ascii="Times New Roman" w:hAnsi="Times New Roman" w:cs="Times New Roman"/>
          <w:w w:val="105"/>
          <w:sz w:val="24"/>
          <w:szCs w:val="24"/>
          <w:lang w:val="en-US"/>
        </w:rPr>
        <w:t xml:space="preserve"> </w:t>
      </w:r>
      <w:r w:rsidR="008C0076" w:rsidRPr="00B51843">
        <w:rPr>
          <w:rFonts w:ascii="Times New Roman" w:hAnsi="Times New Roman" w:cs="Times New Roman"/>
          <w:w w:val="105"/>
          <w:sz w:val="24"/>
          <w:szCs w:val="24"/>
          <w:lang w:val="en-US"/>
        </w:rPr>
        <w:t xml:space="preserve">for </w:t>
      </w:r>
      <w:r w:rsidR="0072473A" w:rsidRPr="00B51843">
        <w:rPr>
          <w:rFonts w:ascii="Times New Roman" w:hAnsi="Times New Roman" w:cs="Times New Roman"/>
          <w:w w:val="105"/>
          <w:sz w:val="24"/>
          <w:szCs w:val="24"/>
          <w:lang w:val="en-US"/>
        </w:rPr>
        <w:t>NO</w:t>
      </w:r>
      <w:r w:rsidR="0072473A" w:rsidRPr="00B51843">
        <w:rPr>
          <w:rFonts w:ascii="Times New Roman" w:hAnsi="Times New Roman" w:cs="Times New Roman"/>
          <w:w w:val="105"/>
          <w:sz w:val="24"/>
          <w:szCs w:val="24"/>
          <w:vertAlign w:val="subscript"/>
          <w:lang w:val="en-US"/>
        </w:rPr>
        <w:t>3</w:t>
      </w:r>
      <w:r w:rsidR="0072473A" w:rsidRPr="00B51843">
        <w:rPr>
          <w:rFonts w:ascii="Times New Roman" w:hAnsi="Times New Roman" w:cs="Times New Roman"/>
          <w:w w:val="105"/>
          <w:sz w:val="24"/>
          <w:szCs w:val="24"/>
          <w:vertAlign w:val="superscript"/>
          <w:lang w:val="en-US"/>
        </w:rPr>
        <w:t>-</w:t>
      </w:r>
      <w:r w:rsidR="00772F76" w:rsidRPr="00B51843">
        <w:rPr>
          <w:rFonts w:ascii="Times New Roman" w:hAnsi="Times New Roman" w:cs="Times New Roman"/>
          <w:w w:val="105"/>
          <w:sz w:val="24"/>
          <w:szCs w:val="24"/>
          <w:vertAlign w:val="superscript"/>
          <w:lang w:val="en-US"/>
        </w:rPr>
        <w:t xml:space="preserve"> </w:t>
      </w:r>
      <w:r w:rsidR="00A63BD9" w:rsidRPr="00B51843">
        <w:rPr>
          <w:rFonts w:ascii="Times New Roman" w:hAnsi="Times New Roman" w:cs="Times New Roman"/>
          <w:w w:val="105"/>
          <w:sz w:val="24"/>
          <w:szCs w:val="24"/>
          <w:lang w:val="en-US"/>
        </w:rPr>
        <w:t>at 24°C</w:t>
      </w:r>
      <w:r w:rsidR="00617449" w:rsidRPr="00617449">
        <w:t xml:space="preserve"> </w:t>
      </w:r>
      <w:r w:rsidR="00617449">
        <w:rPr>
          <w:rFonts w:ascii="Times New Roman" w:hAnsi="Times New Roman" w:cs="Times New Roman"/>
          <w:w w:val="105"/>
          <w:sz w:val="24"/>
          <w:szCs w:val="24"/>
          <w:lang w:val="en-US"/>
        </w:rPr>
        <w:fldChar w:fldCharType="begin"/>
      </w:r>
      <w:r w:rsidR="00617449">
        <w:rPr>
          <w:rFonts w:ascii="Times New Roman" w:hAnsi="Times New Roman" w:cs="Times New Roman"/>
          <w:w w:val="105"/>
          <w:sz w:val="24"/>
          <w:szCs w:val="24"/>
          <w:lang w:val="en-US"/>
        </w:rPr>
        <w:instrText xml:space="preserve"> ADDIN EN.CITE &lt;EndNote&gt;&lt;Cite&gt;&lt;Author&gt;Li&lt;/Author&gt;&lt;Year&gt;1974&lt;/Year&gt;&lt;RecNum&gt;147&lt;/RecNum&gt;&lt;DisplayText&gt;(Li &amp;amp; Gregory, 1974, Versteeg &amp;amp; Van Swaaij, 1988)&lt;/DisplayText&gt;&lt;record&gt;&lt;rec-number&gt;147&lt;/rec-number&gt;&lt;foreign-keys&gt;&lt;key app="EN" db-id="v225vwzsnvfw9metvfy50ver5afe9atdavx0" timestamp="1704223268"&gt;147&lt;/key&gt;&lt;/foreign-keys&gt;&lt;ref-type name="Journal Article"&gt;17&lt;/ref-type&gt;&lt;contributors&gt;&lt;authors&gt;&lt;author&gt;Li, Yuan-Hui &lt;/author&gt;&lt;author&gt;Gregory, Sandra&lt;/author&gt;&lt;/authors&gt;&lt;/contributors&gt;&lt;titles&gt;&lt;title&gt;Diffusion of ions in sea water and in deep-sea sediments&lt;/title&gt;&lt;secondary-title&gt;Geochimica et cosmochimica acta&lt;/secondary-title&gt;&lt;/titles&gt;&lt;periodical&gt;&lt;full-title&gt;Geochimica et cosmochimica acta&lt;/full-title&gt;&lt;/periodical&gt;&lt;pages&gt;703-714&lt;/pages&gt;&lt;volume&gt;38&lt;/volume&gt;&lt;number&gt;5&lt;/number&gt;&lt;dates&gt;&lt;year&gt;1974&lt;/year&gt;&lt;/dates&gt;&lt;isbn&gt;0016-7037&lt;/isbn&gt;&lt;urls&gt;&lt;/urls&gt;&lt;/record&gt;&lt;/Cite&gt;&lt;Cite&gt;&lt;Author&gt;Versteeg&lt;/Author&gt;&lt;Year&gt;1988&lt;/Year&gt;&lt;RecNum&gt;149&lt;/RecNum&gt;&lt;record&gt;&lt;rec-number&gt;149&lt;/rec-number&gt;&lt;foreign-keys&gt;&lt;key app="EN" db-id="v225vwzsnvfw9metvfy50ver5afe9atdavx0" timestamp="1704224579"&gt;149&lt;/key&gt;&lt;/foreign-keys&gt;&lt;ref-type name="Journal Article"&gt;17&lt;/ref-type&gt;&lt;contributors&gt;&lt;authors&gt;&lt;author&gt;Versteeg, Geert F&lt;/author&gt;&lt;author&gt;Van Swaaij, Wim PM&lt;/author&gt;&lt;/authors&gt;&lt;/contributors&gt;&lt;titles&gt;&lt;title&gt;Solubility and diffusivity of acid gases (carbon dioxide, nitrous oxide) in aqueous alkanolamine solutions&lt;/title&gt;&lt;secondary-title&gt;Journal of Chemical &amp;amp; Engineering Data&lt;/secondary-title&gt;&lt;/titles&gt;&lt;periodical&gt;&lt;full-title&gt;Journal of Chemical &amp;amp; Engineering Data&lt;/full-title&gt;&lt;/periodical&gt;&lt;pages&gt;29-34&lt;/pages&gt;&lt;volume&gt;33&lt;/volume&gt;&lt;number&gt;1&lt;/number&gt;&lt;dates&gt;&lt;year&gt;1988&lt;/year&gt;&lt;/dates&gt;&lt;isbn&gt;0021-9568&lt;/isbn&gt;&lt;urls&gt;&lt;/urls&gt;&lt;/record&gt;&lt;/Cite&gt;&lt;/EndNote&gt;</w:instrText>
      </w:r>
      <w:r w:rsidR="00617449">
        <w:rPr>
          <w:rFonts w:ascii="Times New Roman" w:hAnsi="Times New Roman" w:cs="Times New Roman"/>
          <w:w w:val="105"/>
          <w:sz w:val="24"/>
          <w:szCs w:val="24"/>
          <w:lang w:val="en-US"/>
        </w:rPr>
        <w:fldChar w:fldCharType="separate"/>
      </w:r>
      <w:r w:rsidR="00617449">
        <w:rPr>
          <w:rFonts w:ascii="Times New Roman" w:hAnsi="Times New Roman" w:cs="Times New Roman"/>
          <w:noProof/>
          <w:w w:val="105"/>
          <w:sz w:val="24"/>
          <w:szCs w:val="24"/>
          <w:lang w:val="en-US"/>
        </w:rPr>
        <w:t>(Li &amp; Gregory, 1974, Versteeg &amp; Van Swaaij, 1988)</w:t>
      </w:r>
      <w:r w:rsidR="00617449">
        <w:rPr>
          <w:rFonts w:ascii="Times New Roman" w:hAnsi="Times New Roman" w:cs="Times New Roman"/>
          <w:w w:val="105"/>
          <w:sz w:val="24"/>
          <w:szCs w:val="24"/>
          <w:lang w:val="en-US"/>
        </w:rPr>
        <w:fldChar w:fldCharType="end"/>
      </w:r>
      <w:r w:rsidR="00A63BD9" w:rsidRPr="00B51843">
        <w:rPr>
          <w:rFonts w:ascii="Times New Roman" w:hAnsi="Times New Roman" w:cs="Times New Roman"/>
          <w:w w:val="105"/>
          <w:sz w:val="24"/>
          <w:szCs w:val="24"/>
          <w:lang w:val="en-US"/>
        </w:rPr>
        <w:t>, and correcting for a</w:t>
      </w:r>
      <w:r w:rsidR="00772F76" w:rsidRPr="00B51843">
        <w:rPr>
          <w:rFonts w:ascii="Times New Roman" w:hAnsi="Times New Roman" w:cs="Times New Roman"/>
          <w:w w:val="105"/>
          <w:sz w:val="24"/>
          <w:szCs w:val="24"/>
          <w:lang w:val="en-US"/>
        </w:rPr>
        <w:t>n estimated</w:t>
      </w:r>
      <w:r w:rsidR="00EA7923" w:rsidRPr="00B51843">
        <w:rPr>
          <w:rFonts w:ascii="Times New Roman" w:hAnsi="Times New Roman" w:cs="Times New Roman"/>
          <w:w w:val="105"/>
          <w:sz w:val="24"/>
          <w:szCs w:val="24"/>
          <w:lang w:val="en-US"/>
        </w:rPr>
        <w:t xml:space="preserve"> </w:t>
      </w:r>
      <w:r w:rsidR="00A63BD9" w:rsidRPr="00B51843">
        <w:rPr>
          <w:rFonts w:ascii="Times New Roman" w:hAnsi="Times New Roman" w:cs="Times New Roman"/>
          <w:w w:val="105"/>
          <w:sz w:val="24"/>
          <w:szCs w:val="24"/>
          <w:lang w:val="en-US"/>
        </w:rPr>
        <w:t>reduced effective D</w:t>
      </w:r>
      <w:r w:rsidR="00A63BD9" w:rsidRPr="00B51843">
        <w:rPr>
          <w:rFonts w:ascii="Times New Roman" w:hAnsi="Times New Roman" w:cs="Times New Roman"/>
          <w:w w:val="105"/>
          <w:sz w:val="24"/>
          <w:szCs w:val="24"/>
          <w:vertAlign w:val="subscript"/>
          <w:lang w:val="en-US"/>
        </w:rPr>
        <w:t>c</w:t>
      </w:r>
      <w:r w:rsidR="00A63BD9" w:rsidRPr="00B51843">
        <w:rPr>
          <w:rFonts w:ascii="Times New Roman" w:hAnsi="Times New Roman" w:cs="Times New Roman"/>
          <w:w w:val="105"/>
          <w:sz w:val="24"/>
          <w:szCs w:val="24"/>
          <w:lang w:val="en-US"/>
        </w:rPr>
        <w:t xml:space="preserve"> (D</w:t>
      </w:r>
      <w:r w:rsidR="00A63BD9" w:rsidRPr="00B51843">
        <w:rPr>
          <w:rFonts w:ascii="Times New Roman" w:hAnsi="Times New Roman" w:cs="Times New Roman"/>
          <w:w w:val="105"/>
          <w:sz w:val="24"/>
          <w:szCs w:val="24"/>
          <w:vertAlign w:val="subscript"/>
          <w:lang w:val="en-US"/>
        </w:rPr>
        <w:t>eff</w:t>
      </w:r>
      <w:r w:rsidR="00A63BD9" w:rsidRPr="00B51843">
        <w:rPr>
          <w:rFonts w:ascii="Times New Roman" w:hAnsi="Times New Roman" w:cs="Times New Roman"/>
          <w:w w:val="105"/>
          <w:sz w:val="24"/>
          <w:szCs w:val="24"/>
          <w:lang w:val="en-US"/>
        </w:rPr>
        <w:t xml:space="preserve">) in the biofilm of approximately </w:t>
      </w:r>
      <w:r w:rsidR="002B6307" w:rsidRPr="00B51843">
        <w:rPr>
          <w:rFonts w:ascii="Times New Roman" w:hAnsi="Times New Roman" w:cs="Times New Roman"/>
          <w:w w:val="105"/>
          <w:sz w:val="24"/>
          <w:szCs w:val="24"/>
          <w:lang w:val="en-US"/>
        </w:rPr>
        <w:t>58</w:t>
      </w:r>
      <w:r w:rsidR="00A63BD9" w:rsidRPr="00B51843">
        <w:rPr>
          <w:rFonts w:ascii="Times New Roman" w:hAnsi="Times New Roman" w:cs="Times New Roman"/>
          <w:w w:val="105"/>
          <w:sz w:val="24"/>
          <w:szCs w:val="24"/>
          <w:lang w:val="en-US"/>
        </w:rPr>
        <w:t xml:space="preserve">% </w:t>
      </w:r>
      <w:r w:rsidR="002B6307" w:rsidRPr="00B51843">
        <w:rPr>
          <w:rFonts w:ascii="Times New Roman" w:hAnsi="Times New Roman" w:cs="Times New Roman"/>
          <w:w w:val="105"/>
          <w:sz w:val="24"/>
          <w:szCs w:val="24"/>
          <w:lang w:val="en-US"/>
        </w:rPr>
        <w:t>and 6</w:t>
      </w:r>
      <w:r w:rsidR="00772F76" w:rsidRPr="00B51843">
        <w:rPr>
          <w:rFonts w:ascii="Times New Roman" w:hAnsi="Times New Roman" w:cs="Times New Roman"/>
          <w:w w:val="105"/>
          <w:sz w:val="24"/>
          <w:szCs w:val="24"/>
          <w:lang w:val="en-US"/>
        </w:rPr>
        <w:t>0</w:t>
      </w:r>
      <w:r w:rsidR="002B6307" w:rsidRPr="00B51843">
        <w:rPr>
          <w:rFonts w:ascii="Times New Roman" w:hAnsi="Times New Roman" w:cs="Times New Roman"/>
          <w:w w:val="105"/>
          <w:sz w:val="24"/>
          <w:szCs w:val="24"/>
          <w:lang w:val="en-US"/>
        </w:rPr>
        <w:t>% respectively</w:t>
      </w:r>
      <w:r w:rsidR="00772F76" w:rsidRPr="00B51843">
        <w:rPr>
          <w:rFonts w:ascii="Times New Roman" w:hAnsi="Times New Roman" w:cs="Times New Roman"/>
          <w:sz w:val="24"/>
          <w:szCs w:val="24"/>
          <w:lang w:val="en-US"/>
        </w:rPr>
        <w:t xml:space="preserve"> </w:t>
      </w:r>
      <w:r w:rsidR="00772F76"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&lt;EndNote&gt;&lt;Cite&gt;&lt;Author&gt;Stewart&lt;/Author&gt;&lt;Year&gt;2003&lt;/Year&gt;&lt;RecNum&gt;12&lt;/RecNum&gt;&lt;DisplayText&gt;(Stewart, 2003)&lt;/DisplayText&gt;&lt;record&gt;&lt;rec-number&gt;12&lt;/rec-number&gt;&lt;foreign-keys&gt;&lt;key app="EN" db-id="0rp5v0s955d5w3eraetxfw2lxzra2vvzfwxd" timestamp="1661125554"&gt;12&lt;/key&gt;&lt;/foreign-keys&gt;&lt;ref-type name="Journal Article"&gt;17&lt;/ref-type&gt;&lt;contributors&gt;&lt;authors&gt;&lt;author&gt;Stewart, Philip S&lt;/author&gt;&lt;/authors&gt;&lt;/contributors&gt;&lt;titles&gt;&lt;title&gt;Diffusion in biofilms&lt;/title&gt;&lt;secondary-title&gt;Journal of bacteriology&lt;/secondary-title&gt;&lt;/titles&gt;&lt;periodical&gt;&lt;full-title&gt;Journal of bacteriology&lt;/full-title&gt;&lt;/periodical&gt;&lt;pages&gt;1485-1491&lt;/pages&gt;&lt;volume&gt;185&lt;/volume&gt;&lt;number&gt;5&lt;/number&gt;&lt;dates&gt;&lt;year&gt;2003&lt;/year&gt;&lt;/dates&gt;&lt;isbn&gt;0021-9193&lt;/isbn&gt;&lt;urls&gt;&lt;/urls&gt;&lt;/record&gt;&lt;/Cite&gt;&lt;/EndNote&gt;</w:instrText>
      </w:r>
      <w:r w:rsidR="00772F76"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(Stewart, 2003)</w:t>
      </w:r>
      <w:r w:rsidR="00772F76" w:rsidRPr="00B51843">
        <w:rPr>
          <w:rFonts w:ascii="Times New Roman" w:hAnsi="Times New Roman" w:cs="Times New Roman"/>
          <w:w w:val="105"/>
          <w:sz w:val="24"/>
          <w:szCs w:val="24"/>
          <w:lang w:val="en-US"/>
        </w:rPr>
        <w:fldChar w:fldCharType="end"/>
      </w:r>
      <w:r w:rsidR="006849E7" w:rsidRPr="00B51843">
        <w:rPr>
          <w:rFonts w:ascii="Times New Roman" w:hAnsi="Times New Roman" w:cs="Times New Roman"/>
          <w:w w:val="105"/>
          <w:sz w:val="24"/>
          <w:szCs w:val="24"/>
          <w:lang w:val="en-US"/>
        </w:rPr>
        <w:t xml:space="preserve">. </w:t>
      </w:r>
      <w:r w:rsidR="00F268E4" w:rsidRPr="00B51843">
        <w:rPr>
          <w:rFonts w:ascii="Times New Roman" w:hAnsi="Times New Roman" w:cs="Times New Roman"/>
          <w:w w:val="105"/>
          <w:sz w:val="24"/>
          <w:szCs w:val="24"/>
          <w:lang w:val="en-US"/>
        </w:rPr>
        <w:t>We used a concentration of 1.2 mM NO</w:t>
      </w:r>
      <w:r w:rsidR="00F268E4" w:rsidRPr="00B51843">
        <w:rPr>
          <w:rFonts w:ascii="Times New Roman" w:hAnsi="Times New Roman" w:cs="Times New Roman"/>
          <w:w w:val="105"/>
          <w:sz w:val="24"/>
          <w:szCs w:val="24"/>
          <w:vertAlign w:val="subscript"/>
          <w:lang w:val="en-US"/>
        </w:rPr>
        <w:t>3</w:t>
      </w:r>
      <w:r w:rsidR="00F268E4" w:rsidRPr="00B51843">
        <w:rPr>
          <w:rFonts w:ascii="Times New Roman" w:hAnsi="Times New Roman" w:cs="Times New Roman"/>
          <w:w w:val="105"/>
          <w:sz w:val="24"/>
          <w:szCs w:val="24"/>
          <w:vertAlign w:val="superscript"/>
          <w:lang w:val="en-US"/>
        </w:rPr>
        <w:t>-</w:t>
      </w:r>
      <w:r w:rsidR="00F268E4" w:rsidRPr="00B51843">
        <w:rPr>
          <w:rFonts w:ascii="Times New Roman" w:hAnsi="Times New Roman" w:cs="Times New Roman"/>
          <w:w w:val="105"/>
          <w:sz w:val="24"/>
          <w:szCs w:val="24"/>
          <w:lang w:val="en-US"/>
        </w:rPr>
        <w:t xml:space="preserve">, </w:t>
      </w:r>
      <w:r w:rsidR="00737445">
        <w:rPr>
          <w:rFonts w:ascii="Times New Roman" w:hAnsi="Times New Roman" w:cs="Times New Roman"/>
          <w:w w:val="105"/>
          <w:sz w:val="24"/>
          <w:szCs w:val="24"/>
          <w:lang w:val="en-US"/>
        </w:rPr>
        <w:t>approximating</w:t>
      </w:r>
      <w:r w:rsidR="00F268E4" w:rsidRPr="00B51843">
        <w:rPr>
          <w:rFonts w:ascii="Times New Roman" w:hAnsi="Times New Roman" w:cs="Times New Roman"/>
          <w:w w:val="105"/>
          <w:sz w:val="24"/>
          <w:szCs w:val="24"/>
          <w:lang w:val="en-US"/>
        </w:rPr>
        <w:t xml:space="preserve"> </w:t>
      </w:r>
      <w:r w:rsidR="00737445">
        <w:rPr>
          <w:rFonts w:ascii="Times New Roman" w:hAnsi="Times New Roman" w:cs="Times New Roman"/>
          <w:w w:val="105"/>
          <w:sz w:val="24"/>
          <w:szCs w:val="24"/>
          <w:lang w:val="en-US"/>
        </w:rPr>
        <w:t xml:space="preserve">reported </w:t>
      </w:r>
      <w:r w:rsidR="00F268E4" w:rsidRPr="00B51843">
        <w:rPr>
          <w:rFonts w:ascii="Times New Roman" w:hAnsi="Times New Roman" w:cs="Times New Roman"/>
          <w:w w:val="105"/>
          <w:sz w:val="24"/>
          <w:szCs w:val="24"/>
          <w:lang w:val="en-US"/>
        </w:rPr>
        <w:t xml:space="preserve">concentrations in </w:t>
      </w:r>
      <w:r w:rsidR="006B128C" w:rsidRPr="00B51843">
        <w:rPr>
          <w:rFonts w:ascii="Times New Roman" w:hAnsi="Times New Roman" w:cs="Times New Roman"/>
          <w:w w:val="105"/>
          <w:sz w:val="24"/>
          <w:szCs w:val="24"/>
          <w:lang w:val="en-US"/>
        </w:rPr>
        <w:t xml:space="preserve">CF </w:t>
      </w:r>
      <w:r w:rsidR="00F268E4" w:rsidRPr="00B51843">
        <w:rPr>
          <w:rFonts w:ascii="Times New Roman" w:hAnsi="Times New Roman" w:cs="Times New Roman"/>
          <w:w w:val="105"/>
          <w:sz w:val="24"/>
          <w:szCs w:val="24"/>
          <w:lang w:val="en-US"/>
        </w:rPr>
        <w:t>sputum</w:t>
      </w:r>
      <w:r w:rsidR="00D23058" w:rsidRPr="00B51843">
        <w:rPr>
          <w:rFonts w:ascii="Times New Roman" w:hAnsi="Times New Roman" w:cs="Times New Roman"/>
          <w:sz w:val="24"/>
          <w:szCs w:val="24"/>
          <w:lang w:val="en-US"/>
        </w:rPr>
        <w:t xml:space="preserve"> </w:t>
      </w:r>
      <w:r w:rsidR="00D23058"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&lt;EndNote&gt;&lt;Cite&gt;&lt;Author&gt;Kolpen&lt;/Author&gt;&lt;Year&gt;2014&lt;/Year&gt;&lt;RecNum&gt;13&lt;/RecNum&gt;&lt;DisplayText&gt;(Kolpen&lt;style face="italic"&gt; et al.&lt;/style&gt;, 2014)&lt;/DisplayText&gt;&lt;record&gt;&lt;rec-number&gt;13&lt;/rec-number&gt;&lt;foreign-keys&gt;&lt;key app="EN" db-id="0rp5v0s955d5w3eraetxfw2lxzra2vvzfwxd" timestamp="1661125554"&gt;13&lt;/key&gt;&lt;/foreign-keys&gt;&lt;ref-type name="Journal Article"&gt;17&lt;/ref-type&gt;&lt;contributors&gt;&lt;authors&gt;&lt;author&gt;Kolpen, Mette&lt;/author&gt;&lt;author&gt;Kühl, Michael&lt;/author&gt;&lt;author&gt;Bjarnsholt, Thomas&lt;/author&gt;&lt;author&gt;Moser, Claus&lt;/author&gt;&lt;author&gt;Hansen, Christine Rønne&lt;/author&gt;&lt;author&gt;Liengaard, Lars&lt;/author&gt;&lt;author&gt;Kharazmi, Arsalan&lt;/author&gt;&lt;author&gt;Pressler, Tanja&lt;/author&gt;&lt;author&gt;Høiby, Niels&lt;/author&gt;&lt;author&gt;Jensen, Peter Østrup&lt;/author&gt;&lt;/authors&gt;&lt;/contributors&gt;&lt;titles&gt;&lt;title&gt;Nitrous oxide production in sputum from cystic fibrosis patients with chronic Pseudomonas aeruginosa lung infection&lt;/title&gt;&lt;secondary-title&gt;PloS one&lt;/secondary-title&gt;&lt;/titles&gt;&lt;periodical&gt;&lt;full-title&gt;PloS one&lt;/full-title&gt;&lt;/periodical&gt;&lt;pages&gt;e84353&lt;/pages&gt;&lt;volume&gt;9&lt;/volume&gt;&lt;number&gt;1&lt;/number&gt;&lt;dates&gt;&lt;year&gt;2014&lt;/year&gt;&lt;/dates&gt;&lt;isbn&gt;1932-6203&lt;/isbn&gt;&lt;urls&gt;&lt;/urls&gt;&lt;/record&gt;&lt;/Cite&gt;&lt;/EndNote&gt;</w:instrText>
      </w:r>
      <w:r w:rsidR="00D23058"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(Kolpen</w:t>
      </w:r>
      <w:r w:rsidR="00D71CA9" w:rsidRPr="00D71CA9">
        <w:rPr>
          <w:rFonts w:ascii="Times New Roman" w:hAnsi="Times New Roman" w:cs="Times New Roman"/>
          <w:i/>
          <w:noProof/>
          <w:w w:val="105"/>
          <w:sz w:val="24"/>
          <w:szCs w:val="24"/>
          <w:lang w:val="en-US"/>
        </w:rPr>
        <w:t xml:space="preserve"> et al.</w:t>
      </w:r>
      <w:r w:rsidR="00D71CA9">
        <w:rPr>
          <w:rFonts w:ascii="Times New Roman" w:hAnsi="Times New Roman" w:cs="Times New Roman"/>
          <w:noProof/>
          <w:w w:val="105"/>
          <w:sz w:val="24"/>
          <w:szCs w:val="24"/>
          <w:lang w:val="en-US"/>
        </w:rPr>
        <w:t>, 2014)</w:t>
      </w:r>
      <w:r w:rsidR="00D23058" w:rsidRPr="00B51843">
        <w:rPr>
          <w:rFonts w:ascii="Times New Roman" w:hAnsi="Times New Roman" w:cs="Times New Roman"/>
          <w:w w:val="105"/>
          <w:sz w:val="24"/>
          <w:szCs w:val="24"/>
          <w:lang w:val="en-US"/>
        </w:rPr>
        <w:fldChar w:fldCharType="end"/>
      </w:r>
      <w:r w:rsidR="006B128C" w:rsidRPr="00B51843">
        <w:rPr>
          <w:rFonts w:ascii="Times New Roman" w:hAnsi="Times New Roman" w:cs="Times New Roman"/>
          <w:w w:val="105"/>
          <w:sz w:val="24"/>
          <w:szCs w:val="24"/>
          <w:lang w:val="en-US"/>
        </w:rPr>
        <w:t xml:space="preserve">. </w:t>
      </w:r>
      <w:r w:rsidR="0072473A" w:rsidRPr="00B51843">
        <w:rPr>
          <w:rFonts w:ascii="Times New Roman" w:hAnsi="Times New Roman" w:cs="Times New Roman"/>
          <w:w w:val="105"/>
          <w:sz w:val="24"/>
          <w:szCs w:val="24"/>
          <w:lang w:val="en-US"/>
        </w:rPr>
        <w:t xml:space="preserve">The local consumption rates of </w:t>
      </w:r>
      <w:r w:rsidR="00ED247F" w:rsidRPr="00B51843">
        <w:rPr>
          <w:rFonts w:ascii="Times New Roman" w:hAnsi="Times New Roman" w:cs="Times New Roman"/>
          <w:w w:val="105"/>
          <w:sz w:val="24"/>
          <w:szCs w:val="24"/>
          <w:lang w:val="en-US"/>
        </w:rPr>
        <w:t>O</w:t>
      </w:r>
      <w:r w:rsidR="00ED247F" w:rsidRPr="00B51843">
        <w:rPr>
          <w:rFonts w:ascii="Times New Roman" w:hAnsi="Times New Roman" w:cs="Times New Roman"/>
          <w:w w:val="105"/>
          <w:sz w:val="24"/>
          <w:szCs w:val="24"/>
          <w:vertAlign w:val="subscript"/>
          <w:lang w:val="en-US"/>
        </w:rPr>
        <w:t>2</w:t>
      </w:r>
      <w:r w:rsidR="0072473A" w:rsidRPr="00B51843">
        <w:rPr>
          <w:rFonts w:ascii="Times New Roman" w:hAnsi="Times New Roman" w:cs="Times New Roman"/>
          <w:w w:val="105"/>
          <w:sz w:val="24"/>
          <w:szCs w:val="24"/>
          <w:lang w:val="en-US"/>
        </w:rPr>
        <w:t xml:space="preserve"> and NO</w:t>
      </w:r>
      <w:r w:rsidR="0072473A" w:rsidRPr="00B51843">
        <w:rPr>
          <w:rFonts w:ascii="Times New Roman" w:hAnsi="Times New Roman" w:cs="Times New Roman"/>
          <w:w w:val="105"/>
          <w:sz w:val="24"/>
          <w:szCs w:val="24"/>
          <w:vertAlign w:val="subscript"/>
          <w:lang w:val="en-US"/>
        </w:rPr>
        <w:t>3</w:t>
      </w:r>
      <w:r w:rsidR="0072473A" w:rsidRPr="00B51843">
        <w:rPr>
          <w:rFonts w:ascii="Times New Roman" w:hAnsi="Times New Roman" w:cs="Times New Roman"/>
          <w:w w:val="105"/>
          <w:sz w:val="24"/>
          <w:szCs w:val="24"/>
          <w:vertAlign w:val="superscript"/>
          <w:lang w:val="en-US"/>
        </w:rPr>
        <w:t>-</w:t>
      </w:r>
      <w:r w:rsidR="0072473A" w:rsidRPr="00B51843">
        <w:rPr>
          <w:rFonts w:ascii="Times New Roman" w:hAnsi="Times New Roman" w:cs="Times New Roman"/>
          <w:w w:val="105"/>
          <w:sz w:val="24"/>
          <w:szCs w:val="24"/>
          <w:lang w:val="en-US"/>
        </w:rPr>
        <w:t xml:space="preserve"> were then calculated from the microprofiles as described previously </w:t>
      </w:r>
      <w:r w:rsidR="00C804ED">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&lt;EndNote&gt;&lt;Cite&gt;&lt;Author&gt;Gieseke&lt;/Author&gt;&lt;Year&gt;2004&lt;/Year&gt;&lt;RecNum&gt;2057&lt;/RecNum&gt;&lt;DisplayText&gt;(Gieseke &amp;amp; de Beer, 2004)&lt;/DisplayText&gt;&lt;record&gt;&lt;rec-number&gt;2057&lt;/rec-number&gt;&lt;foreign-keys&gt;&lt;key app="EN" db-id="dvftz2vzfw9aaiefseqxxddix99sr2fdw59f" timestamp="0"&gt;2057&lt;/key&gt;&lt;/foreign-keys&gt;&lt;ref-type name="Book Section"&gt;5&lt;/ref-type&gt;&lt;contributors&gt;&lt;authors&gt;&lt;author&gt;Gieseke, A.&lt;/author&gt;&lt;author&gt;de Beer, D.&lt;/author&gt;&lt;/authors&gt;&lt;secondary-authors&gt;&lt;author&gt;Akkermans, A.D.L.&lt;/author&gt;&lt;author&gt;van Elsas, D.&lt;/author&gt;&lt;/secondary-authors&gt;&lt;/contributors&gt;&lt;titles&gt;&lt;title&gt;&lt;style face="normal" font="default" size="100%"&gt;Use of microelectrodes to measure &lt;/style&gt;&lt;style face="italic" font="default" size="100%"&gt;in situ &lt;/style&gt;&lt;style face="normal" font="default" size="100%"&gt;microbial activities in biofilms, sediments, and microbial mats.&lt;/style&gt;&lt;/title&gt;&lt;secondary-title&gt;Molecular Microbial Ecology Manual&lt;/secondary-title&gt;&lt;/titles&gt;&lt;pages&gt;1581-1612&lt;/pages&gt;&lt;edition&gt;2&lt;/edition&gt;&lt;dates&gt;&lt;year&gt;2004&lt;/year&gt;&lt;/dates&gt;&lt;pub-location&gt;Dordrecht (Nl)&lt;/pub-location&gt;&lt;publisher&gt;Kluwer&lt;/publisher&gt;&lt;urls&gt;&lt;/urls&gt;&lt;/record&gt;&lt;/Cite&gt;&lt;/EndNote&gt;</w:instrText>
      </w:r>
      <w:r w:rsidR="00C804ED">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(Gieseke &amp; de Beer, 2004)</w:t>
      </w:r>
      <w:r w:rsidR="00C804ED">
        <w:rPr>
          <w:rFonts w:ascii="Times New Roman" w:hAnsi="Times New Roman" w:cs="Times New Roman"/>
          <w:w w:val="105"/>
          <w:sz w:val="24"/>
          <w:szCs w:val="24"/>
          <w:lang w:val="en-US"/>
        </w:rPr>
        <w:fldChar w:fldCharType="end"/>
      </w:r>
      <w:r w:rsidR="00E34424" w:rsidRPr="00B51843">
        <w:rPr>
          <w:rFonts w:ascii="Times New Roman" w:hAnsi="Times New Roman" w:cs="Times New Roman"/>
          <w:w w:val="105"/>
          <w:sz w:val="24"/>
          <w:szCs w:val="24"/>
          <w:lang w:val="en-US"/>
        </w:rPr>
        <w:t>. Subsequently, the local volumetric ATP formation rates were calculated from the local O</w:t>
      </w:r>
      <w:r w:rsidR="00E34424" w:rsidRPr="00B51843">
        <w:rPr>
          <w:rFonts w:ascii="Times New Roman" w:hAnsi="Times New Roman" w:cs="Times New Roman"/>
          <w:w w:val="105"/>
          <w:sz w:val="24"/>
          <w:szCs w:val="24"/>
          <w:vertAlign w:val="subscript"/>
          <w:lang w:val="en-US"/>
        </w:rPr>
        <w:t>2</w:t>
      </w:r>
      <w:r w:rsidR="00E34424" w:rsidRPr="00B51843">
        <w:rPr>
          <w:rFonts w:ascii="Times New Roman" w:hAnsi="Times New Roman" w:cs="Times New Roman"/>
          <w:w w:val="105"/>
          <w:sz w:val="24"/>
          <w:szCs w:val="24"/>
          <w:lang w:val="en-US"/>
        </w:rPr>
        <w:t xml:space="preserve"> and NO</w:t>
      </w:r>
      <w:r w:rsidR="00E34424" w:rsidRPr="00B51843">
        <w:rPr>
          <w:rFonts w:ascii="Times New Roman" w:hAnsi="Times New Roman" w:cs="Times New Roman"/>
          <w:w w:val="105"/>
          <w:sz w:val="24"/>
          <w:szCs w:val="24"/>
          <w:vertAlign w:val="subscript"/>
          <w:lang w:val="en-US"/>
        </w:rPr>
        <w:t>3</w:t>
      </w:r>
      <w:r w:rsidR="00E34424" w:rsidRPr="00B51843">
        <w:rPr>
          <w:rFonts w:ascii="Times New Roman" w:hAnsi="Times New Roman" w:cs="Times New Roman"/>
          <w:w w:val="105"/>
          <w:sz w:val="24"/>
          <w:szCs w:val="24"/>
          <w:vertAlign w:val="superscript"/>
          <w:lang w:val="en-US"/>
        </w:rPr>
        <w:t>-</w:t>
      </w:r>
      <w:r w:rsidR="00E34424" w:rsidRPr="00B51843">
        <w:rPr>
          <w:rFonts w:ascii="Times New Roman" w:hAnsi="Times New Roman" w:cs="Times New Roman"/>
          <w:w w:val="105"/>
          <w:sz w:val="24"/>
          <w:szCs w:val="24"/>
          <w:lang w:val="en-US"/>
        </w:rPr>
        <w:t xml:space="preserve"> reduction rates, with 6.7 ATP/O</w:t>
      </w:r>
      <w:r w:rsidR="00E34424" w:rsidRPr="00B51843">
        <w:rPr>
          <w:rFonts w:ascii="Times New Roman" w:hAnsi="Times New Roman" w:cs="Times New Roman"/>
          <w:w w:val="105"/>
          <w:sz w:val="24"/>
          <w:szCs w:val="24"/>
          <w:vertAlign w:val="subscript"/>
          <w:lang w:val="en-US"/>
        </w:rPr>
        <w:t>2</w:t>
      </w:r>
      <w:r w:rsidR="00E34424" w:rsidRPr="00B51843">
        <w:rPr>
          <w:rFonts w:ascii="Times New Roman" w:hAnsi="Times New Roman" w:cs="Times New Roman"/>
          <w:w w:val="105"/>
          <w:sz w:val="24"/>
          <w:szCs w:val="24"/>
          <w:lang w:val="en-US"/>
        </w:rPr>
        <w:t xml:space="preserve"> and 4 ATP/NO</w:t>
      </w:r>
      <w:r w:rsidR="00E34424" w:rsidRPr="00B51843">
        <w:rPr>
          <w:rFonts w:ascii="Times New Roman" w:hAnsi="Times New Roman" w:cs="Times New Roman"/>
          <w:w w:val="105"/>
          <w:sz w:val="24"/>
          <w:szCs w:val="24"/>
          <w:vertAlign w:val="subscript"/>
          <w:lang w:val="en-US"/>
        </w:rPr>
        <w:t>3</w:t>
      </w:r>
      <w:r w:rsidR="00E34424" w:rsidRPr="00B51843">
        <w:rPr>
          <w:rFonts w:ascii="Times New Roman" w:hAnsi="Times New Roman" w:cs="Times New Roman"/>
          <w:w w:val="105"/>
          <w:sz w:val="24"/>
          <w:szCs w:val="24"/>
          <w:vertAlign w:val="superscript"/>
          <w:lang w:val="en-US"/>
        </w:rPr>
        <w:t>-</w:t>
      </w:r>
      <w:r w:rsidR="00DD31F9" w:rsidRPr="00B51843">
        <w:rPr>
          <w:rFonts w:ascii="Times New Roman" w:hAnsi="Times New Roman" w:cs="Times New Roman"/>
          <w:w w:val="105"/>
          <w:sz w:val="24"/>
          <w:szCs w:val="24"/>
          <w:lang w:val="en-US"/>
        </w:rPr>
        <w:t xml:space="preserve">, </w:t>
      </w:r>
      <w:r w:rsidR="00E34424" w:rsidRPr="00B51843">
        <w:rPr>
          <w:rFonts w:ascii="Times New Roman" w:hAnsi="Times New Roman" w:cs="Times New Roman"/>
          <w:w w:val="105"/>
          <w:sz w:val="24"/>
          <w:szCs w:val="24"/>
          <w:lang w:val="en-US"/>
        </w:rPr>
        <w:t xml:space="preserve">as reported </w:t>
      </w:r>
      <w:r w:rsidR="00D37587" w:rsidRPr="00B51843">
        <w:rPr>
          <w:rFonts w:ascii="Times New Roman" w:hAnsi="Times New Roman" w:cs="Times New Roman"/>
          <w:w w:val="105"/>
          <w:sz w:val="24"/>
          <w:szCs w:val="24"/>
          <w:lang w:val="en-US"/>
        </w:rPr>
        <w:t xml:space="preserve">previously </w:t>
      </w:r>
      <w:r w:rsidR="00911630"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&lt;EndNote&gt;&lt;Cite&gt;&lt;Author&gt;Chen&lt;/Author&gt;&lt;Year&gt;2013&lt;/Year&gt;&lt;RecNum&gt;13026&lt;/RecNum&gt;&lt;DisplayText&gt;(Chen &amp;amp; Strous, 2013)&lt;/DisplayText&gt;&lt;record&gt;&lt;rec-number&gt;13026&lt;/rec-number&gt;&lt;foreign-keys&gt;&lt;key app="EN" db-id="dvftz2vzfw9aaiefseqxxddix99sr2fdw59f" timestamp="1658240019"&gt;13026&lt;/key&gt;&lt;/foreign-keys&gt;&lt;ref-type name="Journal Article"&gt;17&lt;/ref-type&gt;&lt;contributors&gt;&lt;authors&gt;&lt;author&gt;Chen, Jianwei&lt;/author&gt;&lt;author&gt;Strous, Marc&lt;/author&gt;&lt;/authors&gt;&lt;/contributors&gt;&lt;titles&gt;&lt;title&gt;Denitrification and aerobic respiration, hybrid electron transport chains and co-evolution&lt;/title&gt;&lt;secondary-title&gt;Biochimica et Biophysica Acta (BBA) - Bioenergetics&lt;/secondary-title&gt;&lt;/titles&gt;&lt;periodical&gt;&lt;full-title&gt;Biochimica et Biophysica Acta (BBA) - Bioenergetics&lt;/full-title&gt;&lt;/periodical&gt;&lt;pages&gt;136-144&lt;/pages&gt;&lt;volume&gt;1827&lt;/volume&gt;&lt;number&gt;2&lt;/number&gt;&lt;keywords&gt;&lt;keyword&gt;Denitrification&lt;/keyword&gt;&lt;keyword&gt;Aerobic denitrification&lt;/keyword&gt;&lt;keyword&gt;Nitric oxide dismutation&lt;/keyword&gt;&lt;keyword&gt;Respiratory chain&lt;/keyword&gt;&lt;/keywords&gt;&lt;dates&gt;&lt;year&gt;2013&lt;/year&gt;&lt;pub-dates&gt;&lt;date&gt;2013/02/01/&lt;/date&gt;&lt;/pub-dates&gt;&lt;/dates&gt;&lt;isbn&gt;0005-2728&lt;/isbn&gt;&lt;urls&gt;&lt;related-urls&gt;&lt;url&gt;https://www.sciencedirect.com/science/article/pii/S0005272812010419&lt;/url&gt;&lt;/related-urls&gt;&lt;/urls&gt;&lt;electronic-resource-num&gt;https://doi.org/10.1016/j.bbabio.2012.10.002&lt;/electronic-resource-num&gt;&lt;/record&gt;&lt;/Cite&gt;&lt;/EndNote&gt;</w:instrText>
      </w:r>
      <w:r w:rsidR="00911630"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(Chen &amp; Strous, 2013)</w:t>
      </w:r>
      <w:r w:rsidR="00911630" w:rsidRPr="00B51843">
        <w:rPr>
          <w:rFonts w:ascii="Times New Roman" w:hAnsi="Times New Roman" w:cs="Times New Roman"/>
          <w:w w:val="105"/>
          <w:sz w:val="24"/>
          <w:szCs w:val="24"/>
          <w:lang w:val="en-US"/>
        </w:rPr>
        <w:fldChar w:fldCharType="end"/>
      </w:r>
      <w:r w:rsidR="00E36EB5" w:rsidRPr="00B51843">
        <w:rPr>
          <w:rFonts w:ascii="Times New Roman" w:hAnsi="Times New Roman" w:cs="Times New Roman"/>
          <w:w w:val="105"/>
          <w:sz w:val="24"/>
          <w:szCs w:val="24"/>
          <w:lang w:val="en-US"/>
        </w:rPr>
        <w:t xml:space="preserve">. </w:t>
      </w:r>
    </w:p>
    <w:p w14:paraId="72DA4908" w14:textId="577EE7CE" w:rsidR="00E375A6" w:rsidRPr="00B51843" w:rsidRDefault="00D37587"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
          <w:bCs/>
          <w:w w:val="105"/>
          <w:sz w:val="24"/>
          <w:szCs w:val="24"/>
          <w:lang w:val="en-US"/>
        </w:rPr>
      </w:pPr>
      <w:bookmarkStart w:id="6" w:name="_Hlk112060015"/>
      <w:r w:rsidRPr="00B51843">
        <w:rPr>
          <w:rFonts w:ascii="Times New Roman" w:hAnsi="Times New Roman" w:cs="Times New Roman"/>
          <w:b/>
          <w:bCs/>
          <w:w w:val="105"/>
          <w:sz w:val="24"/>
          <w:szCs w:val="24"/>
          <w:lang w:val="en-US"/>
        </w:rPr>
        <w:t xml:space="preserve">Replicates and </w:t>
      </w:r>
      <w:r w:rsidR="00B56974">
        <w:rPr>
          <w:rFonts w:ascii="Times New Roman" w:hAnsi="Times New Roman" w:cs="Times New Roman"/>
          <w:b/>
          <w:bCs/>
          <w:w w:val="105"/>
          <w:sz w:val="24"/>
          <w:szCs w:val="24"/>
          <w:lang w:val="en-US"/>
        </w:rPr>
        <w:t>s</w:t>
      </w:r>
      <w:r w:rsidRPr="00B51843">
        <w:rPr>
          <w:rFonts w:ascii="Times New Roman" w:hAnsi="Times New Roman" w:cs="Times New Roman"/>
          <w:b/>
          <w:bCs/>
          <w:w w:val="105"/>
          <w:sz w:val="24"/>
          <w:szCs w:val="24"/>
          <w:lang w:val="en-US"/>
        </w:rPr>
        <w:t xml:space="preserve">tatistical </w:t>
      </w:r>
      <w:r w:rsidR="00B56974">
        <w:rPr>
          <w:rFonts w:ascii="Times New Roman" w:hAnsi="Times New Roman" w:cs="Times New Roman"/>
          <w:b/>
          <w:bCs/>
          <w:w w:val="105"/>
          <w:sz w:val="24"/>
          <w:szCs w:val="24"/>
          <w:lang w:val="en-US"/>
        </w:rPr>
        <w:t>a</w:t>
      </w:r>
      <w:r w:rsidRPr="00B51843">
        <w:rPr>
          <w:rFonts w:ascii="Times New Roman" w:hAnsi="Times New Roman" w:cs="Times New Roman"/>
          <w:b/>
          <w:bCs/>
          <w:w w:val="105"/>
          <w:sz w:val="24"/>
          <w:szCs w:val="24"/>
          <w:lang w:val="en-US"/>
        </w:rPr>
        <w:t>nalysis</w:t>
      </w:r>
    </w:p>
    <w:p w14:paraId="584624AF" w14:textId="67E37D46" w:rsidR="00D37587" w:rsidRPr="00B51843" w:rsidRDefault="00737445"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W</w:t>
      </w:r>
      <w:r w:rsidR="00D37587" w:rsidRPr="00B51843">
        <w:rPr>
          <w:rFonts w:ascii="Times New Roman" w:hAnsi="Times New Roman" w:cs="Times New Roman"/>
          <w:w w:val="105"/>
          <w:sz w:val="24"/>
          <w:szCs w:val="24"/>
          <w:lang w:val="en-US"/>
        </w:rPr>
        <w:t>e conduct</w:t>
      </w:r>
      <w:r>
        <w:rPr>
          <w:rFonts w:ascii="Times New Roman" w:hAnsi="Times New Roman" w:cs="Times New Roman"/>
          <w:w w:val="105"/>
          <w:sz w:val="24"/>
          <w:szCs w:val="24"/>
          <w:lang w:val="en-US"/>
        </w:rPr>
        <w:t>ed</w:t>
      </w:r>
      <w:r w:rsidR="00D37587" w:rsidRPr="00B51843">
        <w:rPr>
          <w:rFonts w:ascii="Times New Roman" w:hAnsi="Times New Roman" w:cs="Times New Roman"/>
          <w:w w:val="105"/>
          <w:sz w:val="24"/>
          <w:szCs w:val="24"/>
          <w:lang w:val="en-US"/>
        </w:rPr>
        <w:t xml:space="preserve"> </w:t>
      </w:r>
      <w:r w:rsidR="007B37AA">
        <w:rPr>
          <w:rFonts w:ascii="Times New Roman" w:hAnsi="Times New Roman" w:cs="Times New Roman"/>
          <w:w w:val="105"/>
          <w:sz w:val="24"/>
          <w:szCs w:val="24"/>
          <w:lang w:val="en-US"/>
        </w:rPr>
        <w:t xml:space="preserve">a </w:t>
      </w:r>
      <w:r w:rsidR="00D37587" w:rsidRPr="00B51843">
        <w:rPr>
          <w:rFonts w:ascii="Times New Roman" w:hAnsi="Times New Roman" w:cs="Times New Roman"/>
          <w:w w:val="105"/>
          <w:sz w:val="24"/>
          <w:szCs w:val="24"/>
          <w:lang w:val="en-US"/>
        </w:rPr>
        <w:t xml:space="preserve">series of simultaneous measurements on </w:t>
      </w:r>
      <w:r w:rsidR="009605B8">
        <w:rPr>
          <w:rFonts w:ascii="Times New Roman" w:hAnsi="Times New Roman" w:cs="Times New Roman"/>
          <w:w w:val="105"/>
          <w:sz w:val="24"/>
          <w:szCs w:val="24"/>
          <w:lang w:val="en-US"/>
        </w:rPr>
        <w:t>f</w:t>
      </w:r>
      <w:r w:rsidR="00AE75B5">
        <w:rPr>
          <w:rFonts w:ascii="Times New Roman" w:hAnsi="Times New Roman" w:cs="Times New Roman"/>
          <w:w w:val="105"/>
          <w:sz w:val="24"/>
          <w:szCs w:val="24"/>
          <w:lang w:val="en-US"/>
        </w:rPr>
        <w:t>ive</w:t>
      </w:r>
      <w:r w:rsidR="00D37587" w:rsidRPr="00B51843">
        <w:rPr>
          <w:rFonts w:ascii="Times New Roman" w:hAnsi="Times New Roman" w:cs="Times New Roman"/>
          <w:w w:val="105"/>
          <w:sz w:val="24"/>
          <w:szCs w:val="24"/>
          <w:lang w:val="en-US"/>
        </w:rPr>
        <w:t xml:space="preserve"> </w:t>
      </w:r>
      <w:r w:rsidR="007B37AA">
        <w:rPr>
          <w:rFonts w:ascii="Times New Roman" w:hAnsi="Times New Roman" w:cs="Times New Roman"/>
          <w:w w:val="105"/>
          <w:sz w:val="24"/>
          <w:szCs w:val="24"/>
          <w:lang w:val="en-US"/>
        </w:rPr>
        <w:t xml:space="preserve">independent </w:t>
      </w:r>
      <w:r w:rsidR="009605B8">
        <w:rPr>
          <w:rFonts w:ascii="Times New Roman" w:hAnsi="Times New Roman" w:cs="Times New Roman"/>
          <w:w w:val="105"/>
          <w:sz w:val="24"/>
          <w:szCs w:val="24"/>
          <w:lang w:val="en-US"/>
        </w:rPr>
        <w:t>replicate biofilms</w:t>
      </w:r>
      <w:r w:rsidR="007B37AA">
        <w:rPr>
          <w:rFonts w:ascii="Times New Roman" w:hAnsi="Times New Roman" w:cs="Times New Roman"/>
          <w:w w:val="105"/>
          <w:sz w:val="24"/>
          <w:szCs w:val="24"/>
          <w:lang w:val="en-US"/>
        </w:rPr>
        <w:t xml:space="preserve"> on separate petri plates over </w:t>
      </w:r>
      <w:r w:rsidR="007156CC">
        <w:rPr>
          <w:rFonts w:ascii="Times New Roman" w:hAnsi="Times New Roman" w:cs="Times New Roman"/>
          <w:w w:val="105"/>
          <w:sz w:val="24"/>
          <w:szCs w:val="24"/>
          <w:lang w:val="en-US"/>
        </w:rPr>
        <w:t xml:space="preserve">multiple </w:t>
      </w:r>
      <w:r w:rsidR="007B37AA">
        <w:rPr>
          <w:rFonts w:ascii="Times New Roman" w:hAnsi="Times New Roman" w:cs="Times New Roman"/>
          <w:w w:val="105"/>
          <w:sz w:val="24"/>
          <w:szCs w:val="24"/>
          <w:lang w:val="en-US"/>
        </w:rPr>
        <w:t>days</w:t>
      </w:r>
      <w:r w:rsidR="00D37587" w:rsidRPr="00B51843">
        <w:rPr>
          <w:rFonts w:ascii="Times New Roman" w:hAnsi="Times New Roman" w:cs="Times New Roman"/>
          <w:w w:val="105"/>
          <w:sz w:val="24"/>
          <w:szCs w:val="24"/>
          <w:lang w:val="en-US"/>
        </w:rPr>
        <w:t xml:space="preserve">. In our previous work we noted under air and </w:t>
      </w:r>
      <w:r w:rsidR="00790C06" w:rsidRPr="00EB4C34">
        <w:rPr>
          <w:rFonts w:ascii="Times New Roman" w:hAnsi="Times New Roman" w:cs="Times New Roman"/>
          <w:w w:val="105"/>
          <w:sz w:val="24"/>
          <w:szCs w:val="24"/>
          <w:lang w:val="en-US"/>
        </w:rPr>
        <w:t>N</w:t>
      </w:r>
      <w:r w:rsidR="00790C06" w:rsidRPr="00EB4C34">
        <w:rPr>
          <w:rFonts w:ascii="Times New Roman" w:hAnsi="Times New Roman" w:cs="Times New Roman"/>
          <w:w w:val="105"/>
          <w:sz w:val="24"/>
          <w:szCs w:val="24"/>
          <w:vertAlign w:val="subscript"/>
          <w:lang w:val="en-US"/>
        </w:rPr>
        <w:t>2</w:t>
      </w:r>
      <w:r w:rsidR="00D37587" w:rsidRPr="00B51843">
        <w:rPr>
          <w:rFonts w:ascii="Times New Roman" w:hAnsi="Times New Roman" w:cs="Times New Roman"/>
          <w:w w:val="105"/>
          <w:sz w:val="24"/>
          <w:szCs w:val="24"/>
          <w:lang w:val="en-US"/>
        </w:rPr>
        <w:t xml:space="preserve"> at steady state that although profiles were similar for each location they </w:t>
      </w:r>
      <w:r w:rsidR="00D37587" w:rsidRPr="00B51843">
        <w:rPr>
          <w:rFonts w:ascii="Times New Roman" w:hAnsi="Times New Roman" w:cs="Times New Roman"/>
          <w:w w:val="105"/>
          <w:sz w:val="24"/>
          <w:szCs w:val="24"/>
          <w:lang w:val="en-US"/>
        </w:rPr>
        <w:lastRenderedPageBreak/>
        <w:t>were not the same, likely due to differences in colony size and morphology, local nutrient and mas</w:t>
      </w:r>
      <w:r w:rsidR="004A0DD8" w:rsidRPr="00B51843">
        <w:rPr>
          <w:rFonts w:ascii="Times New Roman" w:hAnsi="Times New Roman" w:cs="Times New Roman"/>
          <w:w w:val="105"/>
          <w:sz w:val="24"/>
          <w:szCs w:val="24"/>
          <w:lang w:val="en-US"/>
        </w:rPr>
        <w:t>s</w:t>
      </w:r>
      <w:r w:rsidR="00D37587" w:rsidRPr="00B51843">
        <w:rPr>
          <w:rFonts w:ascii="Times New Roman" w:hAnsi="Times New Roman" w:cs="Times New Roman"/>
          <w:w w:val="105"/>
          <w:sz w:val="24"/>
          <w:szCs w:val="24"/>
          <w:lang w:val="en-US"/>
        </w:rPr>
        <w:t xml:space="preserve"> transfer conditions and activity of the bacteria within the biofilms</w:t>
      </w:r>
      <w:r w:rsidR="00D5309E" w:rsidRPr="007B37AA">
        <w:rPr>
          <w:lang w:val="en-US"/>
        </w:rPr>
        <w:t xml:space="preserve"> </w:t>
      </w:r>
      <w:r w:rsidR="00D5309E"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&lt;EndNote&gt;&lt;Cite&gt;&lt;Author&gt;Schwermer&lt;/Author&gt;&lt;Year&gt;2022&lt;/Year&gt;&lt;RecNum&gt;7&lt;/RecNum&gt;&lt;DisplayText&gt;(Schwermer&lt;style face="italic"&gt; et al.&lt;/style&gt;, 2022)&lt;/DisplayText&gt;&lt;record&gt;&lt;rec-number&gt;7&lt;/rec-number&gt;&lt;foreign-keys&gt;&lt;key app="EN" db-id="0rp5v0s955d5w3eraetxfw2lxzra2vvzfwxd" timestamp="1661125553"&gt;7&lt;/key&gt;&lt;/foreign-keys&gt;&lt;ref-type name="Journal Article"&gt;17&lt;/ref-type&gt;&lt;contributors&gt;&lt;authors&gt;&lt;author&gt;Schwermer, Carsten Ulrich&lt;/author&gt;&lt;author&gt;de Beer, Dirk&lt;/author&gt;&lt;author&gt;Stoodley, Paul&lt;/author&gt;&lt;/authors&gt;&lt;/contributors&gt;&lt;titles&gt;&lt;title&gt;Nitrate respiration occurs throughout the depth of mucoid and non-mucoid Pseudomonas aeruginosa submerged agar colony biofilms including the oxic zone&lt;/title&gt;&lt;secondary-title&gt;Scientific Reports&lt;/secondary-title&gt;&lt;/titles&gt;&lt;periodical&gt;&lt;full-title&gt;Scientific Reports&lt;/full-title&gt;&lt;/periodical&gt;&lt;pages&gt;1-11&lt;/pages&gt;&lt;volume&gt;12&lt;/volume&gt;&lt;number&gt;1&lt;/number&gt;&lt;dates&gt;&lt;year&gt;2022&lt;/year&gt;&lt;/dates&gt;&lt;isbn&gt;2045-2322&lt;/isbn&gt;&lt;urls&gt;&lt;/urls&gt;&lt;/record&gt;&lt;/Cite&gt;&lt;/EndNote&gt;</w:instrText>
      </w:r>
      <w:r w:rsidR="00D5309E"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(Schwermer</w:t>
      </w:r>
      <w:r w:rsidR="00D71CA9" w:rsidRPr="00D71CA9">
        <w:rPr>
          <w:rFonts w:ascii="Times New Roman" w:hAnsi="Times New Roman" w:cs="Times New Roman"/>
          <w:i/>
          <w:noProof/>
          <w:w w:val="105"/>
          <w:sz w:val="24"/>
          <w:szCs w:val="24"/>
          <w:lang w:val="en-US"/>
        </w:rPr>
        <w:t xml:space="preserve"> et al.</w:t>
      </w:r>
      <w:r w:rsidR="00D71CA9">
        <w:rPr>
          <w:rFonts w:ascii="Times New Roman" w:hAnsi="Times New Roman" w:cs="Times New Roman"/>
          <w:noProof/>
          <w:w w:val="105"/>
          <w:sz w:val="24"/>
          <w:szCs w:val="24"/>
          <w:lang w:val="en-US"/>
        </w:rPr>
        <w:t>, 2022)</w:t>
      </w:r>
      <w:r w:rsidR="00D5309E" w:rsidRPr="00B51843">
        <w:rPr>
          <w:rFonts w:ascii="Times New Roman" w:hAnsi="Times New Roman" w:cs="Times New Roman"/>
          <w:w w:val="105"/>
          <w:sz w:val="24"/>
          <w:szCs w:val="24"/>
          <w:lang w:val="en-US"/>
        </w:rPr>
        <w:fldChar w:fldCharType="end"/>
      </w:r>
      <w:r w:rsidR="00D37587" w:rsidRPr="00B51843">
        <w:rPr>
          <w:rFonts w:ascii="Times New Roman" w:hAnsi="Times New Roman" w:cs="Times New Roman"/>
          <w:w w:val="105"/>
          <w:sz w:val="24"/>
          <w:szCs w:val="24"/>
          <w:lang w:val="en-US"/>
        </w:rPr>
        <w:t>.</w:t>
      </w:r>
      <w:r w:rsidR="00382383">
        <w:rPr>
          <w:rFonts w:ascii="Times New Roman" w:hAnsi="Times New Roman" w:cs="Times New Roman"/>
          <w:w w:val="105"/>
          <w:sz w:val="24"/>
          <w:szCs w:val="24"/>
          <w:lang w:val="en-US"/>
        </w:rPr>
        <w:t xml:space="preserve"> </w:t>
      </w:r>
      <w:r w:rsidR="002C53A9">
        <w:rPr>
          <w:rFonts w:ascii="Times New Roman" w:hAnsi="Times New Roman" w:cs="Times New Roman"/>
          <w:w w:val="105"/>
          <w:sz w:val="24"/>
          <w:szCs w:val="24"/>
          <w:lang w:val="en-US"/>
        </w:rPr>
        <w:t>A</w:t>
      </w:r>
      <w:r w:rsidR="008E66E5">
        <w:rPr>
          <w:rFonts w:ascii="Times New Roman" w:hAnsi="Times New Roman" w:cs="Times New Roman"/>
          <w:w w:val="105"/>
          <w:sz w:val="24"/>
          <w:szCs w:val="24"/>
          <w:lang w:val="en-US"/>
        </w:rPr>
        <w:t xml:space="preserve"> </w:t>
      </w:r>
      <w:r w:rsidR="002C53A9">
        <w:rPr>
          <w:rFonts w:ascii="Times New Roman" w:hAnsi="Times New Roman" w:cs="Times New Roman"/>
          <w:w w:val="105"/>
          <w:sz w:val="24"/>
          <w:szCs w:val="24"/>
          <w:lang w:val="en-US"/>
        </w:rPr>
        <w:t>representative additional</w:t>
      </w:r>
      <w:r w:rsidR="008E66E5">
        <w:rPr>
          <w:rFonts w:ascii="Times New Roman" w:hAnsi="Times New Roman" w:cs="Times New Roman"/>
          <w:w w:val="105"/>
          <w:sz w:val="24"/>
          <w:szCs w:val="24"/>
          <w:lang w:val="en-US"/>
        </w:rPr>
        <w:t xml:space="preserve"> data set is </w:t>
      </w:r>
      <w:r w:rsidR="002C53A9">
        <w:rPr>
          <w:rFonts w:ascii="Times New Roman" w:hAnsi="Times New Roman" w:cs="Times New Roman"/>
          <w:w w:val="105"/>
          <w:sz w:val="24"/>
          <w:szCs w:val="24"/>
          <w:lang w:val="en-US"/>
        </w:rPr>
        <w:t>provid</w:t>
      </w:r>
      <w:r w:rsidR="008E66E5">
        <w:rPr>
          <w:rFonts w:ascii="Times New Roman" w:hAnsi="Times New Roman" w:cs="Times New Roman"/>
          <w:w w:val="105"/>
          <w:sz w:val="24"/>
          <w:szCs w:val="24"/>
          <w:lang w:val="en-US"/>
        </w:rPr>
        <w:t>ed in the supplement.</w:t>
      </w:r>
    </w:p>
    <w:bookmarkEnd w:id="6"/>
    <w:p w14:paraId="13E11F01" w14:textId="5D5E881F" w:rsidR="00A63BD9" w:rsidRPr="00B51843" w:rsidRDefault="00A63BD9"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RESULTS</w:t>
      </w:r>
    </w:p>
    <w:p w14:paraId="0E98F8DD" w14:textId="0F68E159" w:rsidR="00C81A69" w:rsidRPr="00B51843" w:rsidRDefault="00ED247F"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
          <w:bCs/>
          <w:w w:val="105"/>
          <w:sz w:val="24"/>
          <w:szCs w:val="24"/>
          <w:lang w:val="en-US"/>
        </w:rPr>
      </w:pPr>
      <w:r w:rsidRPr="00B51843">
        <w:rPr>
          <w:rFonts w:ascii="Times New Roman" w:hAnsi="Times New Roman" w:cs="Times New Roman"/>
          <w:b/>
          <w:bCs/>
          <w:w w:val="105"/>
          <w:sz w:val="24"/>
          <w:szCs w:val="24"/>
          <w:lang w:val="en-US"/>
        </w:rPr>
        <w:t>O</w:t>
      </w:r>
      <w:r w:rsidRPr="00B51843">
        <w:rPr>
          <w:rFonts w:ascii="Times New Roman" w:hAnsi="Times New Roman" w:cs="Times New Roman"/>
          <w:b/>
          <w:bCs/>
          <w:w w:val="105"/>
          <w:sz w:val="24"/>
          <w:szCs w:val="24"/>
          <w:vertAlign w:val="subscript"/>
          <w:lang w:val="en-US"/>
        </w:rPr>
        <w:t>2</w:t>
      </w:r>
      <w:r w:rsidR="00C81A69" w:rsidRPr="00B51843">
        <w:rPr>
          <w:rFonts w:ascii="Times New Roman" w:hAnsi="Times New Roman" w:cs="Times New Roman"/>
          <w:b/>
          <w:bCs/>
          <w:w w:val="105"/>
          <w:sz w:val="24"/>
          <w:szCs w:val="24"/>
          <w:lang w:val="en-US"/>
        </w:rPr>
        <w:t xml:space="preserve"> flux into the biofilm colony</w:t>
      </w:r>
    </w:p>
    <w:p w14:paraId="09294ECA" w14:textId="1563D817" w:rsidR="00C81A69" w:rsidRPr="00737C88" w:rsidRDefault="009F29F1"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 xml:space="preserve">The </w:t>
      </w:r>
      <w:r w:rsidR="00E43230" w:rsidRPr="00B51843">
        <w:rPr>
          <w:rFonts w:ascii="Times New Roman" w:hAnsi="Times New Roman" w:cs="Times New Roman"/>
          <w:w w:val="105"/>
          <w:sz w:val="24"/>
          <w:szCs w:val="24"/>
          <w:lang w:val="en-US"/>
        </w:rPr>
        <w:t>O</w:t>
      </w:r>
      <w:r w:rsidR="00E43230" w:rsidRPr="00B51843">
        <w:rPr>
          <w:rFonts w:ascii="Times New Roman" w:hAnsi="Times New Roman" w:cs="Times New Roman"/>
          <w:w w:val="105"/>
          <w:sz w:val="24"/>
          <w:szCs w:val="24"/>
          <w:vertAlign w:val="subscript"/>
          <w:lang w:val="en-US"/>
        </w:rPr>
        <w:t xml:space="preserve">2 </w:t>
      </w:r>
      <w:r w:rsidR="009F2111">
        <w:rPr>
          <w:rFonts w:ascii="Times New Roman" w:hAnsi="Times New Roman" w:cs="Times New Roman"/>
          <w:w w:val="105"/>
          <w:sz w:val="24"/>
          <w:szCs w:val="24"/>
          <w:lang w:val="en-US"/>
        </w:rPr>
        <w:t>concentrations</w:t>
      </w:r>
      <w:r w:rsidRPr="00B51843">
        <w:rPr>
          <w:rFonts w:ascii="Times New Roman" w:hAnsi="Times New Roman" w:cs="Times New Roman"/>
          <w:w w:val="105"/>
          <w:sz w:val="24"/>
          <w:szCs w:val="24"/>
          <w:lang w:val="en-US"/>
        </w:rPr>
        <w:t>, controlled by sparging with</w:t>
      </w:r>
      <w:r w:rsidR="00AA2C53">
        <w:rPr>
          <w:rFonts w:ascii="Times New Roman" w:hAnsi="Times New Roman" w:cs="Times New Roman"/>
          <w:w w:val="105"/>
          <w:sz w:val="24"/>
          <w:szCs w:val="24"/>
          <w:lang w:val="en-US"/>
        </w:rPr>
        <w:t xml:space="preserve"> air,</w:t>
      </w:r>
      <w:r w:rsidRPr="00B51843">
        <w:rPr>
          <w:rFonts w:ascii="Times New Roman" w:hAnsi="Times New Roman" w:cs="Times New Roman"/>
          <w:w w:val="105"/>
          <w:sz w:val="24"/>
          <w:szCs w:val="24"/>
          <w:lang w:val="en-US"/>
        </w:rPr>
        <w:t xml:space="preserve"> pure O</w:t>
      </w:r>
      <w:r w:rsidRPr="00B51843">
        <w:rPr>
          <w:rFonts w:ascii="Times New Roman" w:hAnsi="Times New Roman" w:cs="Times New Roman"/>
          <w:w w:val="105"/>
          <w:sz w:val="24"/>
          <w:szCs w:val="24"/>
          <w:vertAlign w:val="subscript"/>
          <w:lang w:val="en-US"/>
        </w:rPr>
        <w:t>2</w:t>
      </w:r>
      <w:r w:rsidRPr="00B51843">
        <w:rPr>
          <w:rFonts w:ascii="Times New Roman" w:hAnsi="Times New Roman" w:cs="Times New Roman"/>
          <w:w w:val="105"/>
          <w:sz w:val="24"/>
          <w:szCs w:val="24"/>
          <w:lang w:val="en-US"/>
        </w:rPr>
        <w:t xml:space="preserve"> or N</w:t>
      </w:r>
      <w:r w:rsidRPr="00B51843">
        <w:rPr>
          <w:rFonts w:ascii="Times New Roman" w:hAnsi="Times New Roman" w:cs="Times New Roman"/>
          <w:w w:val="105"/>
          <w:sz w:val="24"/>
          <w:szCs w:val="24"/>
          <w:vertAlign w:val="subscript"/>
          <w:lang w:val="en-US"/>
        </w:rPr>
        <w:t>2</w:t>
      </w:r>
      <w:r w:rsidRPr="00B51843">
        <w:rPr>
          <w:rFonts w:ascii="Times New Roman" w:hAnsi="Times New Roman" w:cs="Times New Roman"/>
          <w:w w:val="105"/>
          <w:sz w:val="24"/>
          <w:szCs w:val="24"/>
          <w:lang w:val="en-US"/>
        </w:rPr>
        <w:t>, varied between 0.04 and 0.9 mM</w:t>
      </w:r>
      <w:r w:rsidR="005E0893">
        <w:rPr>
          <w:rFonts w:ascii="Times New Roman" w:hAnsi="Times New Roman" w:cs="Times New Roman"/>
          <w:w w:val="105"/>
          <w:sz w:val="24"/>
          <w:szCs w:val="24"/>
          <w:lang w:val="en-US"/>
        </w:rPr>
        <w:t xml:space="preserve"> for the first measured biofilm</w:t>
      </w:r>
      <w:r w:rsidR="005E2733" w:rsidRPr="00B51843">
        <w:rPr>
          <w:rFonts w:ascii="Times New Roman" w:hAnsi="Times New Roman" w:cs="Times New Roman"/>
          <w:w w:val="105"/>
          <w:sz w:val="24"/>
          <w:szCs w:val="24"/>
          <w:lang w:val="en-US"/>
        </w:rPr>
        <w:t xml:space="preserve"> (Fig</w:t>
      </w:r>
      <w:r w:rsidR="00525A68" w:rsidRPr="00B51843">
        <w:rPr>
          <w:rFonts w:ascii="Times New Roman" w:hAnsi="Times New Roman" w:cs="Times New Roman"/>
          <w:w w:val="105"/>
          <w:sz w:val="24"/>
          <w:szCs w:val="24"/>
          <w:lang w:val="en-US"/>
        </w:rPr>
        <w:t>ure</w:t>
      </w:r>
      <w:r w:rsidR="005E2733" w:rsidRPr="00B51843">
        <w:rPr>
          <w:rFonts w:ascii="Times New Roman" w:hAnsi="Times New Roman" w:cs="Times New Roman"/>
          <w:w w:val="105"/>
          <w:sz w:val="24"/>
          <w:szCs w:val="24"/>
          <w:lang w:val="en-US"/>
        </w:rPr>
        <w:t xml:space="preserve"> </w:t>
      </w:r>
      <w:r w:rsidR="00B00373">
        <w:rPr>
          <w:rFonts w:ascii="Times New Roman" w:hAnsi="Times New Roman" w:cs="Times New Roman"/>
          <w:w w:val="105"/>
          <w:sz w:val="24"/>
          <w:szCs w:val="24"/>
          <w:lang w:val="en-US"/>
        </w:rPr>
        <w:t>3</w:t>
      </w:r>
      <w:r w:rsidR="00B512B1">
        <w:rPr>
          <w:rFonts w:ascii="Times New Roman" w:hAnsi="Times New Roman" w:cs="Times New Roman"/>
          <w:w w:val="105"/>
          <w:sz w:val="24"/>
          <w:szCs w:val="24"/>
          <w:lang w:val="en-US"/>
        </w:rPr>
        <w:t>, S1</w:t>
      </w:r>
      <w:r w:rsidR="005E2733" w:rsidRPr="00B51843">
        <w:rPr>
          <w:rFonts w:ascii="Times New Roman" w:hAnsi="Times New Roman" w:cs="Times New Roman"/>
          <w:w w:val="105"/>
          <w:sz w:val="24"/>
          <w:szCs w:val="24"/>
          <w:lang w:val="en-US"/>
        </w:rPr>
        <w:t>)</w:t>
      </w:r>
      <w:r w:rsidRPr="00B51843">
        <w:rPr>
          <w:rFonts w:ascii="Times New Roman" w:hAnsi="Times New Roman" w:cs="Times New Roman"/>
          <w:w w:val="105"/>
          <w:sz w:val="24"/>
          <w:szCs w:val="24"/>
          <w:lang w:val="en-US"/>
        </w:rPr>
        <w:t xml:space="preserve">, corresponding to </w:t>
      </w:r>
      <w:r w:rsidR="00676CD5" w:rsidRPr="00B51843">
        <w:rPr>
          <w:rFonts w:ascii="Times New Roman" w:hAnsi="Times New Roman" w:cs="Times New Roman"/>
          <w:w w:val="105"/>
          <w:sz w:val="24"/>
          <w:szCs w:val="24"/>
          <w:lang w:val="en-US"/>
        </w:rPr>
        <w:t>approximately 23 to 530 mm Hg.</w:t>
      </w:r>
      <w:r w:rsidRPr="00B51843">
        <w:rPr>
          <w:rFonts w:ascii="Times New Roman" w:hAnsi="Times New Roman" w:cs="Times New Roman"/>
          <w:w w:val="105"/>
          <w:sz w:val="24"/>
          <w:szCs w:val="24"/>
          <w:lang w:val="en-US"/>
        </w:rPr>
        <w:t xml:space="preserve"> </w:t>
      </w:r>
      <w:r w:rsidR="00E34424" w:rsidRPr="00B51843">
        <w:rPr>
          <w:rFonts w:ascii="Times New Roman" w:hAnsi="Times New Roman" w:cs="Times New Roman"/>
          <w:w w:val="105"/>
          <w:sz w:val="24"/>
          <w:szCs w:val="24"/>
          <w:lang w:val="en-US"/>
        </w:rPr>
        <w:t>N</w:t>
      </w:r>
      <w:r w:rsidR="00E34424" w:rsidRPr="00B51843">
        <w:rPr>
          <w:rFonts w:ascii="Times New Roman" w:hAnsi="Times New Roman" w:cs="Times New Roman"/>
          <w:w w:val="105"/>
          <w:sz w:val="24"/>
          <w:szCs w:val="24"/>
          <w:vertAlign w:val="subscript"/>
          <w:lang w:val="en-US"/>
        </w:rPr>
        <w:t>2</w:t>
      </w:r>
      <w:r w:rsidR="00E34424" w:rsidRPr="00B51843">
        <w:rPr>
          <w:rFonts w:ascii="Times New Roman" w:hAnsi="Times New Roman" w:cs="Times New Roman"/>
          <w:w w:val="105"/>
          <w:sz w:val="24"/>
          <w:szCs w:val="24"/>
          <w:lang w:val="en-US"/>
        </w:rPr>
        <w:t xml:space="preserve">O was developed in the biofilm at all imposed </w:t>
      </w:r>
      <w:r w:rsidR="00B11E67" w:rsidRPr="00B51843">
        <w:rPr>
          <w:rFonts w:ascii="Times New Roman" w:hAnsi="Times New Roman" w:cs="Times New Roman"/>
          <w:w w:val="105"/>
          <w:sz w:val="24"/>
          <w:szCs w:val="24"/>
          <w:lang w:val="en-US"/>
        </w:rPr>
        <w:t>O</w:t>
      </w:r>
      <w:r w:rsidR="00B11E67" w:rsidRPr="00B51843">
        <w:rPr>
          <w:rFonts w:ascii="Times New Roman" w:hAnsi="Times New Roman" w:cs="Times New Roman"/>
          <w:w w:val="105"/>
          <w:sz w:val="24"/>
          <w:szCs w:val="24"/>
          <w:vertAlign w:val="subscript"/>
          <w:lang w:val="en-US"/>
        </w:rPr>
        <w:t xml:space="preserve">2 </w:t>
      </w:r>
      <w:r w:rsidR="00E34424" w:rsidRPr="00B51843">
        <w:rPr>
          <w:rFonts w:ascii="Times New Roman" w:hAnsi="Times New Roman" w:cs="Times New Roman"/>
          <w:w w:val="105"/>
          <w:sz w:val="24"/>
          <w:szCs w:val="24"/>
          <w:lang w:val="en-US"/>
        </w:rPr>
        <w:t>levels</w:t>
      </w:r>
      <w:r w:rsidR="00B717EE" w:rsidRPr="00B51843">
        <w:rPr>
          <w:rFonts w:ascii="Times New Roman" w:hAnsi="Times New Roman" w:cs="Times New Roman"/>
          <w:w w:val="105"/>
          <w:sz w:val="24"/>
          <w:szCs w:val="24"/>
          <w:lang w:val="en-US"/>
        </w:rPr>
        <w:t xml:space="preserve"> (Fig</w:t>
      </w:r>
      <w:r w:rsidR="00525A68" w:rsidRPr="00B51843">
        <w:rPr>
          <w:rFonts w:ascii="Times New Roman" w:hAnsi="Times New Roman" w:cs="Times New Roman"/>
          <w:w w:val="105"/>
          <w:sz w:val="24"/>
          <w:szCs w:val="24"/>
          <w:lang w:val="en-US"/>
        </w:rPr>
        <w:t>ure</w:t>
      </w:r>
      <w:r w:rsidR="00B717EE" w:rsidRPr="00B51843">
        <w:rPr>
          <w:rFonts w:ascii="Times New Roman" w:hAnsi="Times New Roman" w:cs="Times New Roman"/>
          <w:w w:val="105"/>
          <w:sz w:val="24"/>
          <w:szCs w:val="24"/>
          <w:lang w:val="en-US"/>
        </w:rPr>
        <w:t xml:space="preserve"> </w:t>
      </w:r>
      <w:r w:rsidR="00B00373">
        <w:rPr>
          <w:rFonts w:ascii="Times New Roman" w:hAnsi="Times New Roman" w:cs="Times New Roman"/>
          <w:w w:val="105"/>
          <w:sz w:val="24"/>
          <w:szCs w:val="24"/>
          <w:lang w:val="en-US"/>
        </w:rPr>
        <w:t>3</w:t>
      </w:r>
      <w:r w:rsidR="00C804ED">
        <w:rPr>
          <w:rFonts w:ascii="Times New Roman" w:hAnsi="Times New Roman" w:cs="Times New Roman"/>
          <w:w w:val="105"/>
          <w:sz w:val="24"/>
          <w:szCs w:val="24"/>
          <w:lang w:val="en-US"/>
        </w:rPr>
        <w:t>, S2</w:t>
      </w:r>
      <w:r w:rsidR="00E34424" w:rsidRPr="00B51843">
        <w:rPr>
          <w:rFonts w:ascii="Times New Roman" w:hAnsi="Times New Roman" w:cs="Times New Roman"/>
          <w:w w:val="105"/>
          <w:sz w:val="24"/>
          <w:szCs w:val="24"/>
          <w:lang w:val="en-US"/>
        </w:rPr>
        <w:t xml:space="preserve">), although it decreased when the bulk medium was sparged by pure </w:t>
      </w:r>
      <w:r w:rsidR="00DC57BC" w:rsidRPr="00B51843">
        <w:rPr>
          <w:rFonts w:ascii="Times New Roman" w:hAnsi="Times New Roman" w:cs="Times New Roman"/>
          <w:w w:val="105"/>
          <w:sz w:val="24"/>
          <w:szCs w:val="24"/>
          <w:lang w:val="en-US"/>
        </w:rPr>
        <w:t>O</w:t>
      </w:r>
      <w:r w:rsidR="00DC57BC" w:rsidRPr="00B51843">
        <w:rPr>
          <w:rFonts w:ascii="Times New Roman" w:hAnsi="Times New Roman" w:cs="Times New Roman"/>
          <w:w w:val="105"/>
          <w:sz w:val="24"/>
          <w:szCs w:val="24"/>
          <w:vertAlign w:val="subscript"/>
          <w:lang w:val="en-US"/>
        </w:rPr>
        <w:t>2</w:t>
      </w:r>
      <w:r w:rsidR="00E34424" w:rsidRPr="00B51843">
        <w:rPr>
          <w:rFonts w:ascii="Times New Roman" w:hAnsi="Times New Roman" w:cs="Times New Roman"/>
          <w:w w:val="105"/>
          <w:sz w:val="24"/>
          <w:szCs w:val="24"/>
          <w:lang w:val="en-US"/>
        </w:rPr>
        <w:t xml:space="preserve">. Immediately upon decreasing the </w:t>
      </w:r>
      <w:r w:rsidR="00DC57BC" w:rsidRPr="00B51843">
        <w:rPr>
          <w:rFonts w:ascii="Times New Roman" w:hAnsi="Times New Roman" w:cs="Times New Roman"/>
          <w:w w:val="105"/>
          <w:sz w:val="24"/>
          <w:szCs w:val="24"/>
          <w:lang w:val="en-US"/>
        </w:rPr>
        <w:t>O</w:t>
      </w:r>
      <w:r w:rsidR="00DC57BC" w:rsidRPr="00B51843">
        <w:rPr>
          <w:rFonts w:ascii="Times New Roman" w:hAnsi="Times New Roman" w:cs="Times New Roman"/>
          <w:w w:val="105"/>
          <w:sz w:val="24"/>
          <w:szCs w:val="24"/>
          <w:vertAlign w:val="subscript"/>
          <w:lang w:val="en-US"/>
        </w:rPr>
        <w:t xml:space="preserve">2 </w:t>
      </w:r>
      <w:r w:rsidR="00E34424" w:rsidRPr="00B51843">
        <w:rPr>
          <w:rFonts w:ascii="Times New Roman" w:hAnsi="Times New Roman" w:cs="Times New Roman"/>
          <w:w w:val="105"/>
          <w:sz w:val="24"/>
          <w:szCs w:val="24"/>
          <w:lang w:val="en-US"/>
        </w:rPr>
        <w:t>level in the bulk medium, the N</w:t>
      </w:r>
      <w:r w:rsidR="00E34424" w:rsidRPr="00B51843">
        <w:rPr>
          <w:rFonts w:ascii="Times New Roman" w:hAnsi="Times New Roman" w:cs="Times New Roman"/>
          <w:w w:val="105"/>
          <w:sz w:val="24"/>
          <w:szCs w:val="24"/>
          <w:vertAlign w:val="subscript"/>
          <w:lang w:val="en-US"/>
        </w:rPr>
        <w:t>2</w:t>
      </w:r>
      <w:r w:rsidR="00E34424" w:rsidRPr="00B51843">
        <w:rPr>
          <w:rFonts w:ascii="Times New Roman" w:hAnsi="Times New Roman" w:cs="Times New Roman"/>
          <w:w w:val="105"/>
          <w:sz w:val="24"/>
          <w:szCs w:val="24"/>
          <w:lang w:val="en-US"/>
        </w:rPr>
        <w:t>O levels, driven by NO</w:t>
      </w:r>
      <w:r w:rsidR="00E34424" w:rsidRPr="00B51843">
        <w:rPr>
          <w:rFonts w:ascii="Times New Roman" w:hAnsi="Times New Roman" w:cs="Times New Roman"/>
          <w:w w:val="105"/>
          <w:sz w:val="24"/>
          <w:szCs w:val="24"/>
          <w:vertAlign w:val="subscript"/>
          <w:lang w:val="en-US"/>
        </w:rPr>
        <w:t>3</w:t>
      </w:r>
      <w:r w:rsidR="00E34424" w:rsidRPr="00B51843">
        <w:rPr>
          <w:rFonts w:ascii="Times New Roman" w:hAnsi="Times New Roman" w:cs="Times New Roman"/>
          <w:w w:val="105"/>
          <w:sz w:val="24"/>
          <w:szCs w:val="24"/>
          <w:vertAlign w:val="superscript"/>
          <w:lang w:val="en-US"/>
        </w:rPr>
        <w:t xml:space="preserve">- </w:t>
      </w:r>
      <w:r w:rsidR="00E34424" w:rsidRPr="00B51843">
        <w:rPr>
          <w:rFonts w:ascii="Times New Roman" w:hAnsi="Times New Roman" w:cs="Times New Roman"/>
          <w:w w:val="105"/>
          <w:sz w:val="24"/>
          <w:szCs w:val="24"/>
          <w:lang w:val="en-US"/>
        </w:rPr>
        <w:t>reduction</w:t>
      </w:r>
      <w:r w:rsidR="00C954BD" w:rsidRPr="00B51843">
        <w:rPr>
          <w:rFonts w:ascii="Times New Roman" w:hAnsi="Times New Roman" w:cs="Times New Roman"/>
          <w:w w:val="105"/>
          <w:sz w:val="24"/>
          <w:szCs w:val="24"/>
          <w:lang w:val="en-US"/>
        </w:rPr>
        <w:t>,</w:t>
      </w:r>
      <w:r w:rsidR="00E34424" w:rsidRPr="00B51843">
        <w:rPr>
          <w:rFonts w:ascii="Times New Roman" w:hAnsi="Times New Roman" w:cs="Times New Roman"/>
          <w:w w:val="105"/>
          <w:sz w:val="24"/>
          <w:szCs w:val="24"/>
          <w:lang w:val="en-US"/>
        </w:rPr>
        <w:t xml:space="preserve"> increased again. </w:t>
      </w:r>
      <w:r w:rsidR="009605B8">
        <w:rPr>
          <w:rFonts w:ascii="Times New Roman" w:hAnsi="Times New Roman" w:cs="Times New Roman"/>
          <w:w w:val="105"/>
          <w:sz w:val="24"/>
          <w:szCs w:val="24"/>
          <w:lang w:val="en-US"/>
        </w:rPr>
        <w:t>S</w:t>
      </w:r>
      <w:r w:rsidR="005E0893">
        <w:rPr>
          <w:rFonts w:ascii="Times New Roman" w:hAnsi="Times New Roman" w:cs="Times New Roman"/>
          <w:w w:val="105"/>
          <w:sz w:val="24"/>
          <w:szCs w:val="24"/>
          <w:lang w:val="en-US"/>
        </w:rPr>
        <w:t>imilar result</w:t>
      </w:r>
      <w:r w:rsidR="002C53A9">
        <w:rPr>
          <w:rFonts w:ascii="Times New Roman" w:hAnsi="Times New Roman" w:cs="Times New Roman"/>
          <w:w w:val="105"/>
          <w:sz w:val="24"/>
          <w:szCs w:val="24"/>
          <w:lang w:val="en-US"/>
        </w:rPr>
        <w:t xml:space="preserve">s were obtained for </w:t>
      </w:r>
      <w:r w:rsidR="009605B8">
        <w:rPr>
          <w:rFonts w:ascii="Times New Roman" w:hAnsi="Times New Roman" w:cs="Times New Roman"/>
          <w:w w:val="105"/>
          <w:sz w:val="24"/>
          <w:szCs w:val="24"/>
          <w:lang w:val="en-US"/>
        </w:rPr>
        <w:t>replicate</w:t>
      </w:r>
      <w:r w:rsidR="005E0893">
        <w:rPr>
          <w:rFonts w:ascii="Times New Roman" w:hAnsi="Times New Roman" w:cs="Times New Roman"/>
          <w:w w:val="105"/>
          <w:sz w:val="24"/>
          <w:szCs w:val="24"/>
          <w:lang w:val="en-US"/>
        </w:rPr>
        <w:t xml:space="preserve"> experiment</w:t>
      </w:r>
      <w:r w:rsidR="009605B8">
        <w:rPr>
          <w:rFonts w:ascii="Times New Roman" w:hAnsi="Times New Roman" w:cs="Times New Roman"/>
          <w:w w:val="105"/>
          <w:sz w:val="24"/>
          <w:szCs w:val="24"/>
          <w:lang w:val="en-US"/>
        </w:rPr>
        <w:t>s</w:t>
      </w:r>
      <w:r w:rsidR="008159BA">
        <w:rPr>
          <w:rFonts w:ascii="Times New Roman" w:hAnsi="Times New Roman" w:cs="Times New Roman"/>
          <w:w w:val="105"/>
          <w:sz w:val="24"/>
          <w:szCs w:val="24"/>
          <w:lang w:val="en-US"/>
        </w:rPr>
        <w:t xml:space="preserve"> (</w:t>
      </w:r>
      <w:r w:rsidR="003C0318">
        <w:rPr>
          <w:rFonts w:ascii="Times New Roman" w:hAnsi="Times New Roman" w:cs="Times New Roman"/>
          <w:w w:val="105"/>
          <w:sz w:val="24"/>
          <w:szCs w:val="24"/>
          <w:lang w:val="en-US"/>
        </w:rPr>
        <w:t xml:space="preserve">Figs. </w:t>
      </w:r>
      <w:r w:rsidR="002E7F65">
        <w:rPr>
          <w:rFonts w:ascii="Times New Roman" w:hAnsi="Times New Roman" w:cs="Times New Roman"/>
          <w:w w:val="105"/>
          <w:sz w:val="24"/>
          <w:szCs w:val="24"/>
          <w:lang w:val="en-US"/>
        </w:rPr>
        <w:t>S</w:t>
      </w:r>
      <w:r w:rsidR="003C0318">
        <w:rPr>
          <w:rFonts w:ascii="Times New Roman" w:hAnsi="Times New Roman" w:cs="Times New Roman"/>
          <w:w w:val="105"/>
          <w:sz w:val="24"/>
          <w:szCs w:val="24"/>
          <w:lang w:val="en-US"/>
        </w:rPr>
        <w:t>2 and</w:t>
      </w:r>
      <w:r w:rsidR="00C804ED">
        <w:rPr>
          <w:rFonts w:ascii="Times New Roman" w:hAnsi="Times New Roman" w:cs="Times New Roman"/>
          <w:w w:val="105"/>
          <w:sz w:val="24"/>
          <w:szCs w:val="24"/>
          <w:lang w:val="en-US"/>
        </w:rPr>
        <w:t xml:space="preserve"> S</w:t>
      </w:r>
      <w:r w:rsidR="003C0318">
        <w:rPr>
          <w:rFonts w:ascii="Times New Roman" w:hAnsi="Times New Roman" w:cs="Times New Roman"/>
          <w:w w:val="105"/>
          <w:sz w:val="24"/>
          <w:szCs w:val="24"/>
          <w:lang w:val="en-US"/>
        </w:rPr>
        <w:t>3</w:t>
      </w:r>
      <w:r w:rsidR="008159BA">
        <w:rPr>
          <w:rFonts w:ascii="Times New Roman" w:hAnsi="Times New Roman" w:cs="Times New Roman"/>
          <w:w w:val="105"/>
          <w:sz w:val="24"/>
          <w:szCs w:val="24"/>
          <w:lang w:val="en-US"/>
        </w:rPr>
        <w:t>)</w:t>
      </w:r>
      <w:r w:rsidR="005E0893">
        <w:rPr>
          <w:rFonts w:ascii="Times New Roman" w:hAnsi="Times New Roman" w:cs="Times New Roman"/>
          <w:w w:val="105"/>
          <w:sz w:val="24"/>
          <w:szCs w:val="24"/>
          <w:lang w:val="en-US"/>
        </w:rPr>
        <w:t>.</w:t>
      </w:r>
      <w:r w:rsidR="00A24B0E">
        <w:rPr>
          <w:rFonts w:ascii="Times New Roman" w:hAnsi="Times New Roman" w:cs="Times New Roman"/>
          <w:w w:val="105"/>
          <w:sz w:val="24"/>
          <w:szCs w:val="24"/>
          <w:lang w:val="en-US"/>
        </w:rPr>
        <w:t xml:space="preserve"> </w:t>
      </w:r>
      <w:r w:rsidR="00A24B0E" w:rsidRPr="00A24B0E">
        <w:rPr>
          <w:rFonts w:ascii="Times New Roman" w:hAnsi="Times New Roman" w:cs="Times New Roman"/>
          <w:w w:val="105"/>
          <w:sz w:val="24"/>
          <w:szCs w:val="24"/>
          <w:lang w:val="en-US"/>
        </w:rPr>
        <w:t>We did not detect a threshold concentration</w:t>
      </w:r>
      <w:r w:rsidR="00A24B0E">
        <w:rPr>
          <w:rFonts w:ascii="Times New Roman" w:hAnsi="Times New Roman" w:cs="Times New Roman"/>
          <w:w w:val="105"/>
          <w:sz w:val="24"/>
          <w:szCs w:val="24"/>
          <w:lang w:val="en-US"/>
        </w:rPr>
        <w:t xml:space="preserve"> of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737C88">
        <w:rPr>
          <w:rFonts w:ascii="Times New Roman" w:hAnsi="Times New Roman" w:cs="Times New Roman"/>
          <w:w w:val="105"/>
          <w:sz w:val="24"/>
          <w:szCs w:val="24"/>
          <w:lang w:val="en-US"/>
        </w:rPr>
        <w:t xml:space="preserve"> below which N</w:t>
      </w:r>
      <w:r w:rsidR="00737C88" w:rsidRPr="00723BB4">
        <w:rPr>
          <w:rFonts w:ascii="Times New Roman" w:hAnsi="Times New Roman" w:cs="Times New Roman"/>
          <w:w w:val="105"/>
          <w:sz w:val="24"/>
          <w:szCs w:val="24"/>
          <w:vertAlign w:val="subscript"/>
          <w:lang w:val="en-US"/>
        </w:rPr>
        <w:t>2</w:t>
      </w:r>
      <w:r w:rsidR="00737C88">
        <w:rPr>
          <w:rFonts w:ascii="Times New Roman" w:hAnsi="Times New Roman" w:cs="Times New Roman"/>
          <w:w w:val="105"/>
          <w:sz w:val="24"/>
          <w:szCs w:val="24"/>
          <w:lang w:val="en-US"/>
        </w:rPr>
        <w:t>O was produced</w:t>
      </w:r>
      <w:r w:rsidR="00A24B0E" w:rsidRPr="00A24B0E">
        <w:rPr>
          <w:rFonts w:ascii="Times New Roman" w:hAnsi="Times New Roman" w:cs="Times New Roman"/>
          <w:w w:val="105"/>
          <w:sz w:val="24"/>
          <w:szCs w:val="24"/>
          <w:lang w:val="en-US"/>
        </w:rPr>
        <w:t xml:space="preserve">, rather </w:t>
      </w:r>
      <w:r w:rsidR="00737C88">
        <w:rPr>
          <w:rFonts w:ascii="Times New Roman" w:hAnsi="Times New Roman" w:cs="Times New Roman"/>
          <w:w w:val="105"/>
          <w:sz w:val="24"/>
          <w:szCs w:val="24"/>
          <w:lang w:val="en-US"/>
        </w:rPr>
        <w:t>there w</w:t>
      </w:r>
      <w:r w:rsidR="00A24B0E" w:rsidRPr="00A24B0E">
        <w:rPr>
          <w:rFonts w:ascii="Times New Roman" w:hAnsi="Times New Roman" w:cs="Times New Roman"/>
          <w:w w:val="105"/>
          <w:sz w:val="24"/>
          <w:szCs w:val="24"/>
          <w:lang w:val="en-US"/>
        </w:rPr>
        <w:t>a</w:t>
      </w:r>
      <w:r w:rsidR="00737C88">
        <w:rPr>
          <w:rFonts w:ascii="Times New Roman" w:hAnsi="Times New Roman" w:cs="Times New Roman"/>
          <w:w w:val="105"/>
          <w:sz w:val="24"/>
          <w:szCs w:val="24"/>
          <w:lang w:val="en-US"/>
        </w:rPr>
        <w:t>s a</w:t>
      </w:r>
      <w:r w:rsidR="00A24B0E" w:rsidRPr="00A24B0E">
        <w:rPr>
          <w:rFonts w:ascii="Times New Roman" w:hAnsi="Times New Roman" w:cs="Times New Roman"/>
          <w:w w:val="105"/>
          <w:sz w:val="24"/>
          <w:szCs w:val="24"/>
          <w:lang w:val="en-US"/>
        </w:rPr>
        <w:t xml:space="preserve"> steady increase in N</w:t>
      </w:r>
      <w:r w:rsidR="00A24B0E" w:rsidRPr="00723BB4">
        <w:rPr>
          <w:rFonts w:ascii="Times New Roman" w:hAnsi="Times New Roman" w:cs="Times New Roman"/>
          <w:w w:val="105"/>
          <w:sz w:val="24"/>
          <w:szCs w:val="24"/>
          <w:vertAlign w:val="subscript"/>
          <w:lang w:val="en-US"/>
        </w:rPr>
        <w:t>2</w:t>
      </w:r>
      <w:r w:rsidR="00A24B0E" w:rsidRPr="00A24B0E">
        <w:rPr>
          <w:rFonts w:ascii="Times New Roman" w:hAnsi="Times New Roman" w:cs="Times New Roman"/>
          <w:w w:val="105"/>
          <w:sz w:val="24"/>
          <w:szCs w:val="24"/>
          <w:lang w:val="en-US"/>
        </w:rPr>
        <w:t>O with a steady decline in O</w:t>
      </w:r>
      <w:r w:rsidR="00A24B0E" w:rsidRPr="00723BB4">
        <w:rPr>
          <w:rFonts w:ascii="Times New Roman" w:hAnsi="Times New Roman" w:cs="Times New Roman"/>
          <w:w w:val="105"/>
          <w:sz w:val="24"/>
          <w:szCs w:val="24"/>
          <w:vertAlign w:val="subscript"/>
          <w:lang w:val="en-US"/>
        </w:rPr>
        <w:t>2</w:t>
      </w:r>
      <w:r w:rsidR="00737C88">
        <w:rPr>
          <w:rFonts w:ascii="Times New Roman" w:hAnsi="Times New Roman" w:cs="Times New Roman"/>
          <w:w w:val="105"/>
          <w:sz w:val="24"/>
          <w:szCs w:val="24"/>
          <w:lang w:val="en-US"/>
        </w:rPr>
        <w:t>.</w:t>
      </w:r>
    </w:p>
    <w:p w14:paraId="4B83DCB5" w14:textId="02B7C3D6" w:rsidR="0072473A" w:rsidRPr="00B51843" w:rsidRDefault="00D02781"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rPr>
      </w:pPr>
      <w:r w:rsidRPr="00B51843">
        <w:rPr>
          <w:rFonts w:ascii="Times New Roman" w:hAnsi="Times New Roman" w:cs="Times New Roman"/>
          <w:noProof/>
          <w:w w:val="105"/>
          <w:sz w:val="24"/>
          <w:szCs w:val="24"/>
          <w:lang w:val="en-US"/>
        </w:rPr>
        <w:lastRenderedPageBreak/>
        <w:drawing>
          <wp:inline distT="0" distB="0" distL="0" distR="0" wp14:anchorId="4811709F" wp14:editId="75300D05">
            <wp:extent cx="6604711" cy="3502242"/>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0547" cy="3515942"/>
                    </a:xfrm>
                    <a:prstGeom prst="rect">
                      <a:avLst/>
                    </a:prstGeom>
                    <a:noFill/>
                  </pic:spPr>
                </pic:pic>
              </a:graphicData>
            </a:graphic>
          </wp:inline>
        </w:drawing>
      </w:r>
    </w:p>
    <w:p w14:paraId="39F703A1" w14:textId="3265B908" w:rsidR="00C81A69" w:rsidRPr="00B51843" w:rsidRDefault="00805C7A"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
          <w:bCs/>
          <w:w w:val="105"/>
          <w:sz w:val="24"/>
          <w:szCs w:val="24"/>
          <w:lang w:val="en-US"/>
        </w:rPr>
      </w:pPr>
      <w:bookmarkStart w:id="7" w:name="_Hlk143422751"/>
      <w:r w:rsidRPr="00B51843">
        <w:rPr>
          <w:rFonts w:ascii="Times New Roman" w:hAnsi="Times New Roman" w:cs="Times New Roman"/>
          <w:b/>
          <w:bCs/>
          <w:sz w:val="24"/>
          <w:szCs w:val="24"/>
          <w:lang w:val="en-US"/>
        </w:rPr>
        <w:t>Fig</w:t>
      </w:r>
      <w:r w:rsidR="00525A68" w:rsidRPr="00B51843">
        <w:rPr>
          <w:rFonts w:ascii="Times New Roman" w:hAnsi="Times New Roman" w:cs="Times New Roman"/>
          <w:b/>
          <w:bCs/>
          <w:sz w:val="24"/>
          <w:szCs w:val="24"/>
          <w:lang w:val="en-US"/>
        </w:rPr>
        <w:t xml:space="preserve">ure </w:t>
      </w:r>
      <w:r w:rsidR="00A24B0E">
        <w:rPr>
          <w:rFonts w:ascii="Times New Roman" w:hAnsi="Times New Roman" w:cs="Times New Roman"/>
          <w:b/>
          <w:bCs/>
          <w:sz w:val="24"/>
          <w:szCs w:val="24"/>
          <w:lang w:val="en-US"/>
        </w:rPr>
        <w:t>3</w:t>
      </w:r>
      <w:r w:rsidR="00525A68" w:rsidRPr="00B51843">
        <w:rPr>
          <w:rFonts w:ascii="Times New Roman" w:hAnsi="Times New Roman" w:cs="Times New Roman"/>
          <w:b/>
          <w:bCs/>
          <w:sz w:val="24"/>
          <w:szCs w:val="24"/>
          <w:lang w:val="en-US"/>
        </w:rPr>
        <w:t>.</w:t>
      </w:r>
      <w:r w:rsidR="00525A68" w:rsidRPr="00B51843">
        <w:rPr>
          <w:rFonts w:ascii="Times New Roman" w:hAnsi="Times New Roman" w:cs="Times New Roman"/>
          <w:sz w:val="24"/>
          <w:szCs w:val="24"/>
          <w:lang w:val="en-US"/>
        </w:rPr>
        <w:t xml:space="preserve"> </w:t>
      </w:r>
      <w:r w:rsidR="0072473A" w:rsidRPr="00B51843">
        <w:rPr>
          <w:rFonts w:ascii="Times New Roman" w:hAnsi="Times New Roman" w:cs="Times New Roman"/>
          <w:sz w:val="24"/>
          <w:szCs w:val="24"/>
          <w:lang w:val="en-US"/>
        </w:rPr>
        <w:t>Time course of the O</w:t>
      </w:r>
      <w:r w:rsidR="0072473A" w:rsidRPr="00B51843">
        <w:rPr>
          <w:rFonts w:ascii="Times New Roman" w:hAnsi="Times New Roman" w:cs="Times New Roman"/>
          <w:sz w:val="24"/>
          <w:szCs w:val="24"/>
          <w:vertAlign w:val="subscript"/>
          <w:lang w:val="en-US"/>
        </w:rPr>
        <w:t>2</w:t>
      </w:r>
      <w:r w:rsidR="0072473A" w:rsidRPr="00B51843">
        <w:rPr>
          <w:rFonts w:ascii="Times New Roman" w:hAnsi="Times New Roman" w:cs="Times New Roman"/>
          <w:sz w:val="24"/>
          <w:szCs w:val="24"/>
          <w:lang w:val="en-US"/>
        </w:rPr>
        <w:t xml:space="preserve"> (red) and N</w:t>
      </w:r>
      <w:r w:rsidR="0072473A" w:rsidRPr="00B51843">
        <w:rPr>
          <w:rFonts w:ascii="Times New Roman" w:hAnsi="Times New Roman" w:cs="Times New Roman"/>
          <w:sz w:val="24"/>
          <w:szCs w:val="24"/>
          <w:vertAlign w:val="subscript"/>
          <w:lang w:val="en-US"/>
        </w:rPr>
        <w:t>2</w:t>
      </w:r>
      <w:r w:rsidR="0072473A" w:rsidRPr="00B51843">
        <w:rPr>
          <w:rFonts w:ascii="Times New Roman" w:hAnsi="Times New Roman" w:cs="Times New Roman"/>
          <w:sz w:val="24"/>
          <w:szCs w:val="24"/>
          <w:lang w:val="en-US"/>
        </w:rPr>
        <w:t>O (black) concentrations</w:t>
      </w:r>
      <w:r w:rsidR="004D7187" w:rsidRPr="004D7187">
        <w:rPr>
          <w:rFonts w:ascii="Times New Roman" w:hAnsi="Times New Roman" w:cs="Times New Roman"/>
          <w:w w:val="105"/>
          <w:sz w:val="24"/>
          <w:szCs w:val="24"/>
          <w:lang w:val="en-US"/>
        </w:rPr>
        <w:t xml:space="preserve"> </w:t>
      </w:r>
      <w:r w:rsidR="004D7187">
        <w:rPr>
          <w:rFonts w:ascii="Times New Roman" w:hAnsi="Times New Roman" w:cs="Times New Roman"/>
          <w:w w:val="105"/>
          <w:sz w:val="24"/>
          <w:szCs w:val="24"/>
          <w:lang w:val="en-US"/>
        </w:rPr>
        <w:t>at approximately the same location within a</w:t>
      </w:r>
      <w:r w:rsidR="004503C0">
        <w:rPr>
          <w:rFonts w:ascii="Times New Roman" w:hAnsi="Times New Roman" w:cs="Times New Roman"/>
          <w:w w:val="105"/>
          <w:sz w:val="24"/>
          <w:szCs w:val="24"/>
          <w:lang w:val="en-US"/>
        </w:rPr>
        <w:t>n agar</w:t>
      </w:r>
      <w:r w:rsidR="004D7187">
        <w:rPr>
          <w:rFonts w:ascii="Times New Roman" w:hAnsi="Times New Roman" w:cs="Times New Roman"/>
          <w:w w:val="105"/>
          <w:sz w:val="24"/>
          <w:szCs w:val="24"/>
          <w:lang w:val="en-US"/>
        </w:rPr>
        <w:t xml:space="preserve"> colony biofilm</w:t>
      </w:r>
      <w:r w:rsidR="0072473A" w:rsidRPr="00B51843">
        <w:rPr>
          <w:rFonts w:ascii="Times New Roman" w:hAnsi="Times New Roman" w:cs="Times New Roman"/>
          <w:sz w:val="24"/>
          <w:szCs w:val="24"/>
          <w:lang w:val="en-US"/>
        </w:rPr>
        <w:t>. The first 4 profiles were measured under air saturation, then 3 profiles were recorded while the water column was sparged with pure O</w:t>
      </w:r>
      <w:r w:rsidR="0072473A" w:rsidRPr="00B51843">
        <w:rPr>
          <w:rFonts w:ascii="Times New Roman" w:hAnsi="Times New Roman" w:cs="Times New Roman"/>
          <w:sz w:val="24"/>
          <w:szCs w:val="24"/>
          <w:vertAlign w:val="subscript"/>
          <w:lang w:val="en-US"/>
        </w:rPr>
        <w:t>2</w:t>
      </w:r>
      <w:r w:rsidR="0072473A" w:rsidRPr="00B51843">
        <w:rPr>
          <w:rFonts w:ascii="Times New Roman" w:hAnsi="Times New Roman" w:cs="Times New Roman"/>
          <w:sz w:val="24"/>
          <w:szCs w:val="24"/>
          <w:lang w:val="en-US"/>
        </w:rPr>
        <w:t>, followed by 4 profiles under air saturation, and 3 profiles under N</w:t>
      </w:r>
      <w:r w:rsidR="0072473A" w:rsidRPr="00B51843">
        <w:rPr>
          <w:rFonts w:ascii="Times New Roman" w:hAnsi="Times New Roman" w:cs="Times New Roman"/>
          <w:sz w:val="24"/>
          <w:szCs w:val="24"/>
          <w:vertAlign w:val="subscript"/>
          <w:lang w:val="en-US"/>
        </w:rPr>
        <w:t>2</w:t>
      </w:r>
      <w:r w:rsidR="0072473A" w:rsidRPr="00B51843">
        <w:rPr>
          <w:rFonts w:ascii="Times New Roman" w:hAnsi="Times New Roman" w:cs="Times New Roman"/>
          <w:sz w:val="24"/>
          <w:szCs w:val="24"/>
          <w:lang w:val="en-US"/>
        </w:rPr>
        <w:t xml:space="preserve"> sparging. While pure O</w:t>
      </w:r>
      <w:r w:rsidR="0072473A" w:rsidRPr="00B51843">
        <w:rPr>
          <w:rFonts w:ascii="Times New Roman" w:hAnsi="Times New Roman" w:cs="Times New Roman"/>
          <w:sz w:val="24"/>
          <w:szCs w:val="24"/>
          <w:vertAlign w:val="subscript"/>
          <w:lang w:val="en-US"/>
        </w:rPr>
        <w:t>2</w:t>
      </w:r>
      <w:r w:rsidR="0072473A" w:rsidRPr="00B51843">
        <w:rPr>
          <w:rFonts w:ascii="Times New Roman" w:hAnsi="Times New Roman" w:cs="Times New Roman"/>
          <w:sz w:val="24"/>
          <w:szCs w:val="24"/>
          <w:lang w:val="en-US"/>
        </w:rPr>
        <w:t xml:space="preserve"> </w:t>
      </w:r>
      <w:r w:rsidR="004D7187">
        <w:rPr>
          <w:rFonts w:ascii="Times New Roman" w:hAnsi="Times New Roman" w:cs="Times New Roman"/>
          <w:sz w:val="24"/>
          <w:szCs w:val="24"/>
          <w:lang w:val="en-US"/>
        </w:rPr>
        <w:t>sparg</w:t>
      </w:r>
      <w:r w:rsidR="001A6A22">
        <w:rPr>
          <w:rFonts w:ascii="Times New Roman" w:hAnsi="Times New Roman" w:cs="Times New Roman"/>
          <w:sz w:val="24"/>
          <w:szCs w:val="24"/>
          <w:lang w:val="en-US"/>
        </w:rPr>
        <w:t xml:space="preserve">ing </w:t>
      </w:r>
      <w:r w:rsidR="0072473A" w:rsidRPr="00B51843">
        <w:rPr>
          <w:rFonts w:ascii="Times New Roman" w:hAnsi="Times New Roman" w:cs="Times New Roman"/>
          <w:sz w:val="24"/>
          <w:szCs w:val="24"/>
          <w:lang w:val="en-US"/>
        </w:rPr>
        <w:t>suppressed N</w:t>
      </w:r>
      <w:r w:rsidR="0072473A" w:rsidRPr="00B51843">
        <w:rPr>
          <w:rFonts w:ascii="Times New Roman" w:hAnsi="Times New Roman" w:cs="Times New Roman"/>
          <w:sz w:val="24"/>
          <w:szCs w:val="24"/>
          <w:vertAlign w:val="subscript"/>
          <w:lang w:val="en-US"/>
        </w:rPr>
        <w:t>2</w:t>
      </w:r>
      <w:r w:rsidR="0072473A" w:rsidRPr="00B51843">
        <w:rPr>
          <w:rFonts w:ascii="Times New Roman" w:hAnsi="Times New Roman" w:cs="Times New Roman"/>
          <w:sz w:val="24"/>
          <w:szCs w:val="24"/>
          <w:lang w:val="en-US"/>
        </w:rPr>
        <w:t xml:space="preserve">O formation, it did </w:t>
      </w:r>
      <w:r w:rsidR="00EC334F" w:rsidRPr="00B51843">
        <w:rPr>
          <w:rFonts w:ascii="Times New Roman" w:hAnsi="Times New Roman" w:cs="Times New Roman"/>
          <w:sz w:val="24"/>
          <w:szCs w:val="24"/>
          <w:lang w:val="en-US"/>
        </w:rPr>
        <w:t xml:space="preserve">not </w:t>
      </w:r>
      <w:r w:rsidR="004976F6" w:rsidRPr="00B51843">
        <w:rPr>
          <w:rFonts w:ascii="Times New Roman" w:hAnsi="Times New Roman" w:cs="Times New Roman"/>
          <w:sz w:val="24"/>
          <w:szCs w:val="24"/>
          <w:lang w:val="en-US"/>
        </w:rPr>
        <w:t xml:space="preserve">completely </w:t>
      </w:r>
      <w:r w:rsidR="0072473A" w:rsidRPr="00B51843">
        <w:rPr>
          <w:rFonts w:ascii="Times New Roman" w:hAnsi="Times New Roman" w:cs="Times New Roman"/>
          <w:sz w:val="24"/>
          <w:szCs w:val="24"/>
          <w:lang w:val="en-US"/>
        </w:rPr>
        <w:t>stop it.</w:t>
      </w:r>
    </w:p>
    <w:bookmarkEnd w:id="7"/>
    <w:p w14:paraId="07321110" w14:textId="2AFC3F8A" w:rsidR="00901BAD" w:rsidRPr="00B51843" w:rsidRDefault="00E34424" w:rsidP="00723BB4">
      <w:pPr>
        <w:widowControl w:val="0"/>
        <w:kinsoku w:val="0"/>
        <w:overflowPunct w:val="0"/>
        <w:spacing w:before="100" w:beforeAutospacing="1" w:line="480" w:lineRule="auto"/>
        <w:ind w:left="540"/>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 xml:space="preserve">Examples of </w:t>
      </w:r>
      <w:r w:rsidR="001B2EDA" w:rsidRPr="00B51843">
        <w:rPr>
          <w:rFonts w:ascii="Times New Roman" w:hAnsi="Times New Roman" w:cs="Times New Roman"/>
          <w:w w:val="105"/>
          <w:sz w:val="24"/>
          <w:szCs w:val="24"/>
          <w:lang w:val="en-US"/>
        </w:rPr>
        <w:t>O</w:t>
      </w:r>
      <w:r w:rsidR="001B2EDA" w:rsidRPr="00B51843">
        <w:rPr>
          <w:rFonts w:ascii="Times New Roman" w:hAnsi="Times New Roman" w:cs="Times New Roman"/>
          <w:w w:val="105"/>
          <w:sz w:val="24"/>
          <w:szCs w:val="24"/>
          <w:vertAlign w:val="subscript"/>
          <w:lang w:val="en-US"/>
        </w:rPr>
        <w:t>2</w:t>
      </w:r>
      <w:r w:rsidR="001B2EDA" w:rsidRPr="00B51843">
        <w:rPr>
          <w:rFonts w:ascii="Times New Roman" w:hAnsi="Times New Roman" w:cs="Times New Roman"/>
          <w:w w:val="105"/>
          <w:sz w:val="24"/>
          <w:szCs w:val="24"/>
          <w:lang w:val="en-US"/>
        </w:rPr>
        <w:t xml:space="preserve"> and NO</w:t>
      </w:r>
      <w:r w:rsidR="001B2EDA" w:rsidRPr="00B51843">
        <w:rPr>
          <w:rFonts w:ascii="Times New Roman" w:hAnsi="Times New Roman" w:cs="Times New Roman"/>
          <w:w w:val="105"/>
          <w:sz w:val="24"/>
          <w:szCs w:val="24"/>
          <w:vertAlign w:val="subscript"/>
          <w:lang w:val="en-US"/>
        </w:rPr>
        <w:t>3</w:t>
      </w:r>
      <w:r w:rsidR="001B2EDA" w:rsidRPr="00B51843">
        <w:rPr>
          <w:rFonts w:ascii="Times New Roman" w:hAnsi="Times New Roman" w:cs="Times New Roman"/>
          <w:w w:val="105"/>
          <w:sz w:val="24"/>
          <w:szCs w:val="24"/>
          <w:vertAlign w:val="superscript"/>
          <w:lang w:val="en-US"/>
        </w:rPr>
        <w:t>-</w:t>
      </w:r>
      <w:r w:rsidR="001B2EDA" w:rsidRPr="00B51843">
        <w:rPr>
          <w:rFonts w:ascii="Times New Roman" w:hAnsi="Times New Roman" w:cs="Times New Roman"/>
          <w:w w:val="105"/>
          <w:sz w:val="24"/>
          <w:szCs w:val="24"/>
          <w:lang w:val="en-US"/>
        </w:rPr>
        <w:t xml:space="preserve"> </w:t>
      </w:r>
      <w:r w:rsidRPr="00B51843">
        <w:rPr>
          <w:rFonts w:ascii="Times New Roman" w:hAnsi="Times New Roman" w:cs="Times New Roman"/>
          <w:w w:val="105"/>
          <w:sz w:val="24"/>
          <w:szCs w:val="24"/>
          <w:lang w:val="en-US"/>
        </w:rPr>
        <w:t xml:space="preserve">microprofiles </w:t>
      </w:r>
      <w:r w:rsidR="00966B2A" w:rsidRPr="00B51843">
        <w:rPr>
          <w:rFonts w:ascii="Times New Roman" w:hAnsi="Times New Roman" w:cs="Times New Roman"/>
          <w:w w:val="105"/>
          <w:sz w:val="24"/>
          <w:szCs w:val="24"/>
          <w:lang w:val="en-US"/>
        </w:rPr>
        <w:t>measured in</w:t>
      </w:r>
      <w:r w:rsidR="001F3E8C" w:rsidRPr="00B51843">
        <w:rPr>
          <w:rFonts w:ascii="Times New Roman" w:hAnsi="Times New Roman" w:cs="Times New Roman"/>
          <w:w w:val="105"/>
          <w:sz w:val="24"/>
          <w:szCs w:val="24"/>
          <w:lang w:val="en-US"/>
        </w:rPr>
        <w:t>side</w:t>
      </w:r>
      <w:r w:rsidR="00966B2A" w:rsidRPr="00B51843">
        <w:rPr>
          <w:rFonts w:ascii="Times New Roman" w:hAnsi="Times New Roman" w:cs="Times New Roman"/>
          <w:w w:val="105"/>
          <w:sz w:val="24"/>
          <w:szCs w:val="24"/>
          <w:lang w:val="en-US"/>
        </w:rPr>
        <w:t xml:space="preserve"> </w:t>
      </w:r>
      <w:r w:rsidR="00E43230" w:rsidRPr="00B51843">
        <w:rPr>
          <w:rFonts w:ascii="Times New Roman" w:hAnsi="Times New Roman" w:cs="Times New Roman"/>
          <w:i/>
          <w:iCs/>
          <w:w w:val="105"/>
          <w:sz w:val="24"/>
          <w:szCs w:val="24"/>
          <w:lang w:val="en-US"/>
        </w:rPr>
        <w:t>P. aeruginosa</w:t>
      </w:r>
      <w:r w:rsidR="00E43230" w:rsidRPr="00B51843">
        <w:rPr>
          <w:rFonts w:ascii="Times New Roman" w:hAnsi="Times New Roman" w:cs="Times New Roman"/>
          <w:w w:val="105"/>
          <w:sz w:val="24"/>
          <w:szCs w:val="24"/>
          <w:lang w:val="en-US"/>
        </w:rPr>
        <w:t xml:space="preserve"> </w:t>
      </w:r>
      <w:r w:rsidR="00785CBF">
        <w:rPr>
          <w:rFonts w:ascii="Times New Roman" w:hAnsi="Times New Roman" w:cs="Times New Roman"/>
          <w:w w:val="105"/>
          <w:sz w:val="24"/>
          <w:szCs w:val="24"/>
          <w:lang w:val="en-US"/>
        </w:rPr>
        <w:t xml:space="preserve">agar colony </w:t>
      </w:r>
      <w:r w:rsidR="001F3E8C" w:rsidRPr="00B51843">
        <w:rPr>
          <w:rFonts w:ascii="Times New Roman" w:hAnsi="Times New Roman" w:cs="Times New Roman"/>
          <w:w w:val="105"/>
          <w:sz w:val="24"/>
          <w:szCs w:val="24"/>
          <w:lang w:val="en-US"/>
        </w:rPr>
        <w:t>biofilm</w:t>
      </w:r>
      <w:r w:rsidR="00785CBF">
        <w:rPr>
          <w:rFonts w:ascii="Times New Roman" w:hAnsi="Times New Roman" w:cs="Times New Roman"/>
          <w:w w:val="105"/>
          <w:sz w:val="24"/>
          <w:szCs w:val="24"/>
          <w:lang w:val="en-US"/>
        </w:rPr>
        <w:t>s</w:t>
      </w:r>
      <w:r w:rsidR="00C804ED">
        <w:rPr>
          <w:rFonts w:ascii="Times New Roman" w:hAnsi="Times New Roman" w:cs="Times New Roman"/>
          <w:w w:val="105"/>
          <w:sz w:val="24"/>
          <w:szCs w:val="24"/>
          <w:lang w:val="en-US"/>
        </w:rPr>
        <w:t xml:space="preserve"> </w:t>
      </w:r>
      <w:r w:rsidR="006C0D4C" w:rsidRPr="00B51843">
        <w:rPr>
          <w:rFonts w:ascii="Times New Roman" w:hAnsi="Times New Roman" w:cs="Times New Roman"/>
          <w:w w:val="105"/>
          <w:sz w:val="24"/>
          <w:szCs w:val="24"/>
          <w:lang w:val="en-US"/>
        </w:rPr>
        <w:t xml:space="preserve">under </w:t>
      </w:r>
      <w:r w:rsidR="00720354" w:rsidRPr="00B51843">
        <w:rPr>
          <w:rFonts w:ascii="Times New Roman" w:hAnsi="Times New Roman" w:cs="Times New Roman"/>
          <w:w w:val="105"/>
          <w:sz w:val="24"/>
          <w:szCs w:val="24"/>
          <w:lang w:val="en-US"/>
        </w:rPr>
        <w:t>different O</w:t>
      </w:r>
      <w:r w:rsidR="00720354" w:rsidRPr="00B51843">
        <w:rPr>
          <w:rFonts w:ascii="Times New Roman" w:hAnsi="Times New Roman" w:cs="Times New Roman"/>
          <w:w w:val="105"/>
          <w:sz w:val="24"/>
          <w:szCs w:val="24"/>
          <w:vertAlign w:val="subscript"/>
          <w:lang w:val="en-US"/>
        </w:rPr>
        <w:t>2</w:t>
      </w:r>
      <w:r w:rsidR="00720354" w:rsidRPr="00B51843">
        <w:rPr>
          <w:rFonts w:ascii="Times New Roman" w:hAnsi="Times New Roman" w:cs="Times New Roman"/>
          <w:w w:val="105"/>
          <w:sz w:val="24"/>
          <w:szCs w:val="24"/>
          <w:lang w:val="en-US"/>
        </w:rPr>
        <w:t xml:space="preserve"> levels </w:t>
      </w:r>
      <w:r w:rsidR="00862F3C" w:rsidRPr="00B51843">
        <w:rPr>
          <w:rFonts w:ascii="Times New Roman" w:hAnsi="Times New Roman" w:cs="Times New Roman"/>
          <w:w w:val="105"/>
          <w:sz w:val="24"/>
          <w:szCs w:val="24"/>
          <w:lang w:val="en-US"/>
        </w:rPr>
        <w:t xml:space="preserve">(i.e., </w:t>
      </w:r>
      <w:r w:rsidR="00525486" w:rsidRPr="00B51843">
        <w:rPr>
          <w:rFonts w:ascii="Times New Roman" w:hAnsi="Times New Roman" w:cs="Times New Roman"/>
          <w:w w:val="105"/>
          <w:sz w:val="24"/>
          <w:szCs w:val="24"/>
          <w:lang w:val="en-US"/>
        </w:rPr>
        <w:t>O</w:t>
      </w:r>
      <w:r w:rsidR="00525486" w:rsidRPr="00B51843">
        <w:rPr>
          <w:rFonts w:ascii="Times New Roman" w:hAnsi="Times New Roman" w:cs="Times New Roman"/>
          <w:w w:val="105"/>
          <w:sz w:val="24"/>
          <w:szCs w:val="24"/>
          <w:vertAlign w:val="subscript"/>
          <w:lang w:val="en-US"/>
        </w:rPr>
        <w:t>2</w:t>
      </w:r>
      <w:r w:rsidR="00525486" w:rsidRPr="00B51843">
        <w:rPr>
          <w:rFonts w:ascii="Times New Roman" w:hAnsi="Times New Roman" w:cs="Times New Roman"/>
          <w:w w:val="105"/>
          <w:sz w:val="24"/>
          <w:szCs w:val="24"/>
          <w:lang w:val="en-US"/>
        </w:rPr>
        <w:t xml:space="preserve"> oversaturation, air saturation and O</w:t>
      </w:r>
      <w:r w:rsidR="00525486" w:rsidRPr="00B51843">
        <w:rPr>
          <w:rFonts w:ascii="Times New Roman" w:hAnsi="Times New Roman" w:cs="Times New Roman"/>
          <w:w w:val="105"/>
          <w:sz w:val="24"/>
          <w:szCs w:val="24"/>
          <w:vertAlign w:val="subscript"/>
          <w:lang w:val="en-US"/>
        </w:rPr>
        <w:t>2</w:t>
      </w:r>
      <w:r w:rsidR="00525486" w:rsidRPr="00B51843">
        <w:rPr>
          <w:rFonts w:ascii="Times New Roman" w:hAnsi="Times New Roman" w:cs="Times New Roman"/>
          <w:w w:val="105"/>
          <w:sz w:val="24"/>
          <w:szCs w:val="24"/>
          <w:lang w:val="en-US"/>
        </w:rPr>
        <w:t xml:space="preserve"> undersaturation), </w:t>
      </w:r>
      <w:r w:rsidRPr="00B51843">
        <w:rPr>
          <w:rFonts w:ascii="Times New Roman" w:hAnsi="Times New Roman" w:cs="Times New Roman"/>
          <w:w w:val="105"/>
          <w:sz w:val="24"/>
          <w:szCs w:val="24"/>
          <w:lang w:val="en-US"/>
        </w:rPr>
        <w:t>are shown in Fig</w:t>
      </w:r>
      <w:r w:rsidR="00B00373">
        <w:rPr>
          <w:rFonts w:ascii="Times New Roman" w:hAnsi="Times New Roman" w:cs="Times New Roman"/>
          <w:w w:val="105"/>
          <w:sz w:val="24"/>
          <w:szCs w:val="24"/>
          <w:lang w:val="en-US"/>
        </w:rPr>
        <w:t>ure</w:t>
      </w:r>
      <w:r w:rsidRPr="00B51843">
        <w:rPr>
          <w:rFonts w:ascii="Times New Roman" w:hAnsi="Times New Roman" w:cs="Times New Roman"/>
          <w:w w:val="105"/>
          <w:sz w:val="24"/>
          <w:szCs w:val="24"/>
          <w:lang w:val="en-US"/>
        </w:rPr>
        <w:t xml:space="preserve"> </w:t>
      </w:r>
      <w:r w:rsidR="00B00373">
        <w:rPr>
          <w:rFonts w:ascii="Times New Roman" w:hAnsi="Times New Roman" w:cs="Times New Roman"/>
          <w:w w:val="105"/>
          <w:sz w:val="24"/>
          <w:szCs w:val="24"/>
          <w:lang w:val="en-US"/>
        </w:rPr>
        <w:t>4</w:t>
      </w:r>
      <w:r w:rsidR="00FE61F6">
        <w:rPr>
          <w:rFonts w:ascii="Times New Roman" w:hAnsi="Times New Roman" w:cs="Times New Roman"/>
          <w:w w:val="105"/>
          <w:sz w:val="24"/>
          <w:szCs w:val="24"/>
          <w:lang w:val="en-US"/>
        </w:rPr>
        <w:t xml:space="preserve"> and S2</w:t>
      </w:r>
      <w:r w:rsidRPr="00B51843">
        <w:rPr>
          <w:rFonts w:ascii="Times New Roman" w:hAnsi="Times New Roman" w:cs="Times New Roman"/>
          <w:w w:val="105"/>
          <w:sz w:val="24"/>
          <w:szCs w:val="24"/>
          <w:lang w:val="en-US"/>
        </w:rPr>
        <w:t>. The calculated O</w:t>
      </w:r>
      <w:r w:rsidRPr="00B51843">
        <w:rPr>
          <w:rFonts w:ascii="Times New Roman" w:hAnsi="Times New Roman" w:cs="Times New Roman"/>
          <w:w w:val="105"/>
          <w:sz w:val="24"/>
          <w:szCs w:val="24"/>
          <w:vertAlign w:val="subscript"/>
          <w:lang w:val="en-US"/>
        </w:rPr>
        <w:t>2</w:t>
      </w:r>
      <w:r w:rsidRPr="00B51843">
        <w:rPr>
          <w:rFonts w:ascii="Times New Roman" w:hAnsi="Times New Roman" w:cs="Times New Roman"/>
          <w:w w:val="105"/>
          <w:sz w:val="24"/>
          <w:szCs w:val="24"/>
          <w:lang w:val="en-US"/>
        </w:rPr>
        <w:t xml:space="preserve"> and NO</w:t>
      </w:r>
      <w:r w:rsidRPr="00B51843">
        <w:rPr>
          <w:rFonts w:ascii="Times New Roman" w:hAnsi="Times New Roman" w:cs="Times New Roman"/>
          <w:w w:val="105"/>
          <w:sz w:val="24"/>
          <w:szCs w:val="24"/>
          <w:vertAlign w:val="subscript"/>
          <w:lang w:val="en-US"/>
        </w:rPr>
        <w:t>3</w:t>
      </w:r>
      <w:r w:rsidRPr="00B51843">
        <w:rPr>
          <w:rFonts w:ascii="Times New Roman" w:hAnsi="Times New Roman" w:cs="Times New Roman"/>
          <w:w w:val="105"/>
          <w:sz w:val="24"/>
          <w:szCs w:val="24"/>
          <w:vertAlign w:val="superscript"/>
          <w:lang w:val="en-US"/>
        </w:rPr>
        <w:t>-</w:t>
      </w:r>
      <w:r w:rsidRPr="00B51843">
        <w:rPr>
          <w:rFonts w:ascii="Times New Roman" w:hAnsi="Times New Roman" w:cs="Times New Roman"/>
          <w:w w:val="105"/>
          <w:sz w:val="24"/>
          <w:szCs w:val="24"/>
          <w:lang w:val="en-US"/>
        </w:rPr>
        <w:t xml:space="preserve"> reduction rates and ensuing </w:t>
      </w:r>
      <w:r w:rsidR="00DD4A30" w:rsidRPr="00B51843">
        <w:rPr>
          <w:rFonts w:ascii="Times New Roman" w:hAnsi="Times New Roman" w:cs="Times New Roman"/>
          <w:w w:val="105"/>
          <w:sz w:val="24"/>
          <w:szCs w:val="24"/>
          <w:lang w:val="en-US"/>
        </w:rPr>
        <w:t xml:space="preserve">ATP production </w:t>
      </w:r>
      <w:r w:rsidR="00E36EB5" w:rsidRPr="00B51843">
        <w:rPr>
          <w:rFonts w:ascii="Times New Roman" w:hAnsi="Times New Roman" w:cs="Times New Roman"/>
          <w:w w:val="105"/>
          <w:sz w:val="24"/>
          <w:szCs w:val="24"/>
          <w:lang w:val="en-US"/>
        </w:rPr>
        <w:t xml:space="preserve">show </w:t>
      </w:r>
      <w:r w:rsidR="003D0EF4" w:rsidRPr="00B51843">
        <w:rPr>
          <w:rFonts w:ascii="Times New Roman" w:hAnsi="Times New Roman" w:cs="Times New Roman"/>
          <w:w w:val="105"/>
          <w:sz w:val="24"/>
          <w:szCs w:val="24"/>
          <w:lang w:val="en-US"/>
        </w:rPr>
        <w:t>NO</w:t>
      </w:r>
      <w:r w:rsidR="003D0EF4" w:rsidRPr="00B51843">
        <w:rPr>
          <w:rFonts w:ascii="Times New Roman" w:hAnsi="Times New Roman" w:cs="Times New Roman"/>
          <w:w w:val="105"/>
          <w:sz w:val="24"/>
          <w:szCs w:val="24"/>
          <w:vertAlign w:val="subscript"/>
          <w:lang w:val="en-US"/>
        </w:rPr>
        <w:t>3</w:t>
      </w:r>
      <w:r w:rsidR="003D0EF4" w:rsidRPr="00B51843">
        <w:rPr>
          <w:rFonts w:ascii="Times New Roman" w:hAnsi="Times New Roman" w:cs="Times New Roman"/>
          <w:w w:val="105"/>
          <w:sz w:val="24"/>
          <w:szCs w:val="24"/>
          <w:vertAlign w:val="superscript"/>
          <w:lang w:val="en-US"/>
        </w:rPr>
        <w:t xml:space="preserve">- </w:t>
      </w:r>
      <w:r w:rsidR="00E36EB5" w:rsidRPr="00B51843">
        <w:rPr>
          <w:rFonts w:ascii="Times New Roman" w:hAnsi="Times New Roman" w:cs="Times New Roman"/>
          <w:w w:val="105"/>
          <w:sz w:val="24"/>
          <w:szCs w:val="24"/>
          <w:lang w:val="en-US"/>
        </w:rPr>
        <w:t xml:space="preserve">consumption in the oxic and </w:t>
      </w:r>
      <w:r w:rsidR="00340F18" w:rsidRPr="00B51843">
        <w:rPr>
          <w:rFonts w:ascii="Times New Roman" w:hAnsi="Times New Roman" w:cs="Times New Roman"/>
          <w:w w:val="105"/>
          <w:sz w:val="24"/>
          <w:szCs w:val="24"/>
          <w:lang w:val="en-US"/>
        </w:rPr>
        <w:t xml:space="preserve">in </w:t>
      </w:r>
      <w:r w:rsidR="00E36EB5" w:rsidRPr="00B51843">
        <w:rPr>
          <w:rFonts w:ascii="Times New Roman" w:hAnsi="Times New Roman" w:cs="Times New Roman"/>
          <w:w w:val="105"/>
          <w:sz w:val="24"/>
          <w:szCs w:val="24"/>
          <w:lang w:val="en-US"/>
        </w:rPr>
        <w:t xml:space="preserve">the anoxic zone. The </w:t>
      </w:r>
      <w:r w:rsidR="00ED247F" w:rsidRPr="00B51843">
        <w:rPr>
          <w:rFonts w:ascii="Times New Roman" w:hAnsi="Times New Roman" w:cs="Times New Roman"/>
          <w:w w:val="105"/>
          <w:sz w:val="24"/>
          <w:szCs w:val="24"/>
          <w:lang w:val="en-US"/>
        </w:rPr>
        <w:t>O</w:t>
      </w:r>
      <w:r w:rsidR="00ED247F" w:rsidRPr="00B51843">
        <w:rPr>
          <w:rFonts w:ascii="Times New Roman" w:hAnsi="Times New Roman" w:cs="Times New Roman"/>
          <w:w w:val="105"/>
          <w:sz w:val="24"/>
          <w:szCs w:val="24"/>
          <w:vertAlign w:val="subscript"/>
          <w:lang w:val="en-US"/>
        </w:rPr>
        <w:t>2</w:t>
      </w:r>
      <w:r w:rsidR="00E36EB5" w:rsidRPr="00B51843">
        <w:rPr>
          <w:rFonts w:ascii="Times New Roman" w:hAnsi="Times New Roman" w:cs="Times New Roman"/>
          <w:w w:val="105"/>
          <w:sz w:val="24"/>
          <w:szCs w:val="24"/>
          <w:lang w:val="en-US"/>
        </w:rPr>
        <w:t xml:space="preserve"> penetration depth was controlled by the </w:t>
      </w:r>
      <w:r w:rsidR="00ED247F" w:rsidRPr="00B51843">
        <w:rPr>
          <w:rFonts w:ascii="Times New Roman" w:hAnsi="Times New Roman" w:cs="Times New Roman"/>
          <w:w w:val="105"/>
          <w:sz w:val="24"/>
          <w:szCs w:val="24"/>
          <w:lang w:val="en-US"/>
        </w:rPr>
        <w:t>O</w:t>
      </w:r>
      <w:r w:rsidR="00ED247F" w:rsidRPr="00B51843">
        <w:rPr>
          <w:rFonts w:ascii="Times New Roman" w:hAnsi="Times New Roman" w:cs="Times New Roman"/>
          <w:w w:val="105"/>
          <w:sz w:val="24"/>
          <w:szCs w:val="24"/>
          <w:vertAlign w:val="subscript"/>
          <w:lang w:val="en-US"/>
        </w:rPr>
        <w:t>2</w:t>
      </w:r>
      <w:r w:rsidR="00E36EB5" w:rsidRPr="00B51843">
        <w:rPr>
          <w:rFonts w:ascii="Times New Roman" w:hAnsi="Times New Roman" w:cs="Times New Roman"/>
          <w:w w:val="105"/>
          <w:sz w:val="24"/>
          <w:szCs w:val="24"/>
          <w:lang w:val="en-US"/>
        </w:rPr>
        <w:t xml:space="preserve"> </w:t>
      </w:r>
      <w:r w:rsidR="00F95099">
        <w:rPr>
          <w:rFonts w:ascii="Times New Roman" w:hAnsi="Times New Roman" w:cs="Times New Roman"/>
          <w:w w:val="105"/>
          <w:sz w:val="24"/>
          <w:szCs w:val="24"/>
          <w:lang w:val="en-US"/>
        </w:rPr>
        <w:t>concentration</w:t>
      </w:r>
      <w:r w:rsidR="00F95099" w:rsidRPr="00B51843">
        <w:rPr>
          <w:rFonts w:ascii="Times New Roman" w:hAnsi="Times New Roman" w:cs="Times New Roman"/>
          <w:w w:val="105"/>
          <w:sz w:val="24"/>
          <w:szCs w:val="24"/>
          <w:lang w:val="en-US"/>
        </w:rPr>
        <w:t xml:space="preserve"> </w:t>
      </w:r>
      <w:r w:rsidR="00E36EB5" w:rsidRPr="00B51843">
        <w:rPr>
          <w:rFonts w:ascii="Times New Roman" w:hAnsi="Times New Roman" w:cs="Times New Roman"/>
          <w:w w:val="105"/>
          <w:sz w:val="24"/>
          <w:szCs w:val="24"/>
          <w:lang w:val="en-US"/>
        </w:rPr>
        <w:t>in the bulk medium. At the highest imposed O</w:t>
      </w:r>
      <w:r w:rsidR="00E36EB5" w:rsidRPr="00B51843">
        <w:rPr>
          <w:rFonts w:ascii="Times New Roman" w:hAnsi="Times New Roman" w:cs="Times New Roman"/>
          <w:w w:val="105"/>
          <w:sz w:val="24"/>
          <w:szCs w:val="24"/>
          <w:vertAlign w:val="subscript"/>
          <w:lang w:val="en-US"/>
        </w:rPr>
        <w:t>2</w:t>
      </w:r>
      <w:r w:rsidR="00E36EB5" w:rsidRPr="00B51843">
        <w:rPr>
          <w:rFonts w:ascii="Times New Roman" w:hAnsi="Times New Roman" w:cs="Times New Roman"/>
          <w:w w:val="105"/>
          <w:sz w:val="24"/>
          <w:szCs w:val="24"/>
          <w:lang w:val="en-US"/>
        </w:rPr>
        <w:t xml:space="preserve"> levels, the </w:t>
      </w:r>
      <w:r w:rsidR="00E22EFB" w:rsidRPr="00B51843">
        <w:rPr>
          <w:rFonts w:ascii="Times New Roman" w:hAnsi="Times New Roman" w:cs="Times New Roman"/>
          <w:w w:val="105"/>
          <w:sz w:val="24"/>
          <w:szCs w:val="24"/>
          <w:lang w:val="en-US"/>
        </w:rPr>
        <w:t>NO</w:t>
      </w:r>
      <w:r w:rsidR="00E22EFB" w:rsidRPr="00B51843">
        <w:rPr>
          <w:rFonts w:ascii="Times New Roman" w:hAnsi="Times New Roman" w:cs="Times New Roman"/>
          <w:w w:val="105"/>
          <w:sz w:val="24"/>
          <w:szCs w:val="24"/>
          <w:vertAlign w:val="subscript"/>
          <w:lang w:val="en-US"/>
        </w:rPr>
        <w:t>3</w:t>
      </w:r>
      <w:r w:rsidR="00E22EFB" w:rsidRPr="00B51843">
        <w:rPr>
          <w:rFonts w:ascii="Times New Roman" w:hAnsi="Times New Roman" w:cs="Times New Roman"/>
          <w:w w:val="105"/>
          <w:sz w:val="24"/>
          <w:szCs w:val="24"/>
          <w:vertAlign w:val="superscript"/>
          <w:lang w:val="en-US"/>
        </w:rPr>
        <w:t xml:space="preserve">- </w:t>
      </w:r>
      <w:r w:rsidR="00E36EB5" w:rsidRPr="00B51843">
        <w:rPr>
          <w:rFonts w:ascii="Times New Roman" w:hAnsi="Times New Roman" w:cs="Times New Roman"/>
          <w:w w:val="105"/>
          <w:sz w:val="24"/>
          <w:szCs w:val="24"/>
          <w:lang w:val="en-US"/>
        </w:rPr>
        <w:t>consumption, and thus the coupled ATP production</w:t>
      </w:r>
      <w:r w:rsidR="00E92E27" w:rsidRPr="00B51843">
        <w:rPr>
          <w:rFonts w:ascii="Times New Roman" w:hAnsi="Times New Roman" w:cs="Times New Roman"/>
          <w:w w:val="105"/>
          <w:sz w:val="24"/>
          <w:szCs w:val="24"/>
          <w:lang w:val="en-US"/>
        </w:rPr>
        <w:t>,</w:t>
      </w:r>
      <w:r w:rsidR="00E36EB5" w:rsidRPr="00B51843">
        <w:rPr>
          <w:rFonts w:ascii="Times New Roman" w:hAnsi="Times New Roman" w:cs="Times New Roman"/>
          <w:w w:val="105"/>
          <w:sz w:val="24"/>
          <w:szCs w:val="24"/>
          <w:lang w:val="en-US"/>
        </w:rPr>
        <w:t xml:space="preserve"> decreased in the oxic zone. </w:t>
      </w:r>
      <w:r w:rsidR="00ED247F" w:rsidRPr="00B51843">
        <w:rPr>
          <w:rFonts w:ascii="Times New Roman" w:hAnsi="Times New Roman" w:cs="Times New Roman"/>
          <w:w w:val="105"/>
          <w:sz w:val="24"/>
          <w:szCs w:val="24"/>
          <w:lang w:val="en-US"/>
        </w:rPr>
        <w:t>O</w:t>
      </w:r>
      <w:r w:rsidR="00ED247F" w:rsidRPr="00B51843">
        <w:rPr>
          <w:rFonts w:ascii="Times New Roman" w:hAnsi="Times New Roman" w:cs="Times New Roman"/>
          <w:w w:val="105"/>
          <w:sz w:val="24"/>
          <w:szCs w:val="24"/>
          <w:vertAlign w:val="subscript"/>
          <w:lang w:val="en-US"/>
        </w:rPr>
        <w:t>2</w:t>
      </w:r>
      <w:r w:rsidR="00E36EB5" w:rsidRPr="00B51843">
        <w:rPr>
          <w:rFonts w:ascii="Times New Roman" w:hAnsi="Times New Roman" w:cs="Times New Roman"/>
          <w:w w:val="105"/>
          <w:sz w:val="24"/>
          <w:szCs w:val="24"/>
          <w:lang w:val="en-US"/>
        </w:rPr>
        <w:t xml:space="preserve"> penetrated even at elevated medium </w:t>
      </w:r>
      <w:r w:rsidR="00E36EB5" w:rsidRPr="00B51843">
        <w:rPr>
          <w:rFonts w:ascii="Times New Roman" w:hAnsi="Times New Roman" w:cs="Times New Roman"/>
          <w:w w:val="105"/>
          <w:sz w:val="24"/>
          <w:szCs w:val="24"/>
          <w:lang w:val="en-US"/>
        </w:rPr>
        <w:lastRenderedPageBreak/>
        <w:t xml:space="preserve">levels maximally 0.4 mm, leaving a large part of the biofilm anoxic. </w:t>
      </w:r>
      <w:r w:rsidR="00901BAD">
        <w:rPr>
          <w:rFonts w:ascii="Times New Roman" w:hAnsi="Times New Roman" w:cs="Times New Roman"/>
          <w:w w:val="105"/>
          <w:sz w:val="24"/>
          <w:szCs w:val="24"/>
          <w:lang w:val="en-US"/>
        </w:rPr>
        <w:t>At an O</w:t>
      </w:r>
      <w:r w:rsidR="00901BAD" w:rsidRPr="007B37AA">
        <w:rPr>
          <w:rFonts w:ascii="Times New Roman" w:hAnsi="Times New Roman" w:cs="Times New Roman"/>
          <w:w w:val="105"/>
          <w:sz w:val="24"/>
          <w:szCs w:val="24"/>
          <w:vertAlign w:val="subscript"/>
          <w:lang w:val="en-US"/>
        </w:rPr>
        <w:t>2</w:t>
      </w:r>
      <w:r w:rsidR="00901BAD">
        <w:rPr>
          <w:rFonts w:ascii="Times New Roman" w:hAnsi="Times New Roman" w:cs="Times New Roman"/>
          <w:w w:val="105"/>
          <w:sz w:val="24"/>
          <w:szCs w:val="24"/>
          <w:lang w:val="en-US"/>
        </w:rPr>
        <w:t xml:space="preserve"> </w:t>
      </w:r>
      <w:r w:rsidR="00F617FF">
        <w:rPr>
          <w:rFonts w:ascii="Times New Roman" w:hAnsi="Times New Roman" w:cs="Times New Roman"/>
          <w:w w:val="105"/>
          <w:sz w:val="24"/>
          <w:szCs w:val="24"/>
          <w:lang w:val="en-US"/>
        </w:rPr>
        <w:t>concentration</w:t>
      </w:r>
      <w:r w:rsidR="00901BAD">
        <w:rPr>
          <w:rFonts w:ascii="Times New Roman" w:hAnsi="Times New Roman" w:cs="Times New Roman"/>
          <w:w w:val="105"/>
          <w:sz w:val="24"/>
          <w:szCs w:val="24"/>
          <w:lang w:val="en-US"/>
        </w:rPr>
        <w:t xml:space="preserve"> of </w:t>
      </w:r>
      <w:r w:rsidR="00901BAD" w:rsidRPr="00B51843">
        <w:rPr>
          <w:rFonts w:ascii="Times New Roman" w:hAnsi="Times New Roman" w:cs="Times New Roman"/>
          <w:w w:val="105"/>
          <w:sz w:val="24"/>
          <w:szCs w:val="24"/>
          <w:lang w:val="en-US"/>
        </w:rPr>
        <w:t>~ 40 µM O</w:t>
      </w:r>
      <w:r w:rsidR="00901BAD" w:rsidRPr="00B51843">
        <w:rPr>
          <w:rFonts w:ascii="Times New Roman" w:hAnsi="Times New Roman" w:cs="Times New Roman"/>
          <w:w w:val="105"/>
          <w:sz w:val="24"/>
          <w:szCs w:val="24"/>
          <w:vertAlign w:val="subscript"/>
          <w:lang w:val="en-US"/>
        </w:rPr>
        <w:t>2</w:t>
      </w:r>
      <w:r w:rsidR="00F617FF">
        <w:rPr>
          <w:rFonts w:ascii="Times New Roman" w:hAnsi="Times New Roman" w:cs="Times New Roman"/>
          <w:w w:val="105"/>
          <w:sz w:val="24"/>
          <w:szCs w:val="24"/>
          <w:lang w:val="en-US"/>
        </w:rPr>
        <w:t xml:space="preserve">, </w:t>
      </w:r>
      <w:r w:rsidR="00901BAD">
        <w:rPr>
          <w:rFonts w:ascii="Times New Roman" w:hAnsi="Times New Roman" w:cs="Times New Roman"/>
          <w:w w:val="105"/>
          <w:sz w:val="24"/>
          <w:szCs w:val="24"/>
          <w:lang w:val="en-US"/>
        </w:rPr>
        <w:t xml:space="preserve">approximately 50 </w:t>
      </w:r>
      <w:r w:rsidR="00901BAD" w:rsidRPr="00B51843">
        <w:rPr>
          <w:rFonts w:ascii="Times New Roman" w:hAnsi="Times New Roman" w:cs="Times New Roman"/>
          <w:w w:val="105"/>
          <w:sz w:val="24"/>
          <w:szCs w:val="24"/>
          <w:lang w:val="en-US"/>
        </w:rPr>
        <w:t>µM NO</w:t>
      </w:r>
      <w:r w:rsidR="00901BAD" w:rsidRPr="00B51843">
        <w:rPr>
          <w:rFonts w:ascii="Times New Roman" w:hAnsi="Times New Roman" w:cs="Times New Roman"/>
          <w:w w:val="105"/>
          <w:sz w:val="24"/>
          <w:szCs w:val="24"/>
          <w:vertAlign w:val="subscript"/>
          <w:lang w:val="en-US"/>
        </w:rPr>
        <w:t>3</w:t>
      </w:r>
      <w:r w:rsidR="00901BAD" w:rsidRPr="00B51843">
        <w:rPr>
          <w:rFonts w:ascii="Times New Roman" w:hAnsi="Times New Roman" w:cs="Times New Roman"/>
          <w:w w:val="105"/>
          <w:sz w:val="24"/>
          <w:szCs w:val="24"/>
          <w:vertAlign w:val="superscript"/>
          <w:lang w:val="en-US"/>
        </w:rPr>
        <w:t>-</w:t>
      </w:r>
      <w:r w:rsidR="00901BAD">
        <w:rPr>
          <w:rFonts w:ascii="Times New Roman" w:hAnsi="Times New Roman" w:cs="Times New Roman"/>
          <w:w w:val="105"/>
          <w:sz w:val="24"/>
          <w:szCs w:val="24"/>
          <w:vertAlign w:val="superscript"/>
          <w:lang w:val="en-US"/>
        </w:rPr>
        <w:t xml:space="preserve"> </w:t>
      </w:r>
      <w:r w:rsidR="00901BAD">
        <w:rPr>
          <w:rFonts w:ascii="Times New Roman" w:hAnsi="Times New Roman" w:cs="Times New Roman"/>
          <w:w w:val="105"/>
          <w:sz w:val="24"/>
          <w:szCs w:val="24"/>
          <w:lang w:val="en-US"/>
        </w:rPr>
        <w:t>wa</w:t>
      </w:r>
      <w:r w:rsidR="00901BAD" w:rsidRPr="00B51843">
        <w:rPr>
          <w:rFonts w:ascii="Times New Roman" w:hAnsi="Times New Roman" w:cs="Times New Roman"/>
          <w:w w:val="105"/>
          <w:sz w:val="24"/>
          <w:szCs w:val="24"/>
          <w:lang w:val="en-US"/>
        </w:rPr>
        <w:t xml:space="preserve">s </w:t>
      </w:r>
      <w:r w:rsidR="00A64DDD">
        <w:rPr>
          <w:rFonts w:ascii="Times New Roman" w:hAnsi="Times New Roman" w:cs="Times New Roman"/>
          <w:w w:val="105"/>
          <w:sz w:val="24"/>
          <w:szCs w:val="24"/>
          <w:lang w:val="en-US"/>
        </w:rPr>
        <w:t>produced</w:t>
      </w:r>
      <w:r w:rsidR="00901BAD">
        <w:rPr>
          <w:rFonts w:ascii="Times New Roman" w:hAnsi="Times New Roman" w:cs="Times New Roman"/>
          <w:w w:val="105"/>
          <w:sz w:val="24"/>
          <w:szCs w:val="24"/>
          <w:lang w:val="en-US"/>
        </w:rPr>
        <w:t xml:space="preserve">. </w:t>
      </w:r>
      <w:r w:rsidR="002B16A6">
        <w:rPr>
          <w:rFonts w:ascii="Times New Roman" w:hAnsi="Times New Roman" w:cs="Times New Roman"/>
          <w:w w:val="105"/>
          <w:sz w:val="24"/>
          <w:szCs w:val="24"/>
          <w:lang w:val="en-US"/>
        </w:rPr>
        <w:t xml:space="preserve">This </w:t>
      </w:r>
      <w:r w:rsidR="00A64DDD">
        <w:rPr>
          <w:rFonts w:ascii="Times New Roman" w:hAnsi="Times New Roman" w:cs="Times New Roman"/>
          <w:w w:val="105"/>
          <w:sz w:val="24"/>
          <w:szCs w:val="24"/>
          <w:lang w:val="en-US"/>
        </w:rPr>
        <w:t>O</w:t>
      </w:r>
      <w:r w:rsidR="00A64DDD" w:rsidRPr="00B710B5">
        <w:rPr>
          <w:rFonts w:ascii="Times New Roman" w:hAnsi="Times New Roman" w:cs="Times New Roman"/>
          <w:w w:val="105"/>
          <w:sz w:val="24"/>
          <w:szCs w:val="24"/>
          <w:vertAlign w:val="subscript"/>
          <w:lang w:val="en-US"/>
        </w:rPr>
        <w:t>2</w:t>
      </w:r>
      <w:r w:rsidR="00210E81">
        <w:rPr>
          <w:rFonts w:ascii="Times New Roman" w:hAnsi="Times New Roman" w:cs="Times New Roman"/>
          <w:w w:val="105"/>
          <w:sz w:val="24"/>
          <w:szCs w:val="24"/>
          <w:vertAlign w:val="subscript"/>
          <w:lang w:val="en-US"/>
        </w:rPr>
        <w:t xml:space="preserve"> </w:t>
      </w:r>
      <w:r w:rsidR="002B16A6">
        <w:rPr>
          <w:rFonts w:ascii="Times New Roman" w:hAnsi="Times New Roman" w:cs="Times New Roman"/>
          <w:w w:val="105"/>
          <w:sz w:val="24"/>
          <w:szCs w:val="24"/>
          <w:lang w:val="en-US"/>
        </w:rPr>
        <w:t xml:space="preserve">concentration is in the range </w:t>
      </w:r>
      <w:r w:rsidR="002B16A6" w:rsidRPr="00B51843">
        <w:rPr>
          <w:rFonts w:ascii="Times New Roman" w:hAnsi="Times New Roman" w:cs="Times New Roman"/>
          <w:w w:val="105"/>
          <w:sz w:val="24"/>
          <w:szCs w:val="24"/>
          <w:lang w:val="en-US"/>
        </w:rPr>
        <w:t>for tissues (~13–90 µM;</w:t>
      </w:r>
      <w:r w:rsidR="002B16A6" w:rsidRPr="00B51843">
        <w:rPr>
          <w:lang w:val="en-US"/>
        </w:rPr>
        <w:t xml:space="preserve"> </w:t>
      </w:r>
      <w:r w:rsidR="002B16A6"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&lt;EndNote&gt;&lt;Cite&gt;&lt;Author&gt;Ast&lt;/Author&gt;&lt;Year&gt;2019&lt;/Year&gt;&lt;RecNum&gt;14&lt;/RecNum&gt;&lt;DisplayText&gt;(Ast &amp;amp; Mootha, 2019)&lt;/DisplayText&gt;&lt;record&gt;&lt;rec-number&gt;14&lt;/rec-number&gt;&lt;foreign-keys&gt;&lt;key app="EN" db-id="0rp5v0s955d5w3eraetxfw2lxzra2vvzfwxd" timestamp="1661125554"&gt;14&lt;/key&gt;&lt;/foreign-keys&gt;&lt;ref-type name="Journal Article"&gt;17&lt;/ref-type&gt;&lt;contributors&gt;&lt;authors&gt;&lt;author&gt;Ast, Tslil&lt;/author&gt;&lt;author&gt;Mootha, Vamsi K&lt;/author&gt;&lt;/authors&gt;&lt;/contributors&gt;&lt;titles&gt;&lt;title&gt;Oxygen and mammalian cell culture: are we repeating the experiment of Dr. Ox?&lt;/title&gt;&lt;secondary-title&gt;Nature Metabolism&lt;/secondary-title&gt;&lt;/titles&gt;&lt;periodical&gt;&lt;full-title&gt;Nature Metabolism&lt;/full-title&gt;&lt;/periodical&gt;&lt;pages&gt;858-860&lt;/pages&gt;&lt;volume&gt;1&lt;/volume&gt;&lt;number&gt;9&lt;/number&gt;&lt;dates&gt;&lt;year&gt;2019&lt;/year&gt;&lt;/dates&gt;&lt;isbn&gt;2522-5812&lt;/isbn&gt;&lt;urls&gt;&lt;/urls&gt;&lt;/record&gt;&lt;/Cite&gt;&lt;/EndNote&gt;</w:instrText>
      </w:r>
      <w:r w:rsidR="002B16A6"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(Ast &amp; Mootha, 2019)</w:t>
      </w:r>
      <w:r w:rsidR="002B16A6" w:rsidRPr="00B51843">
        <w:rPr>
          <w:rFonts w:ascii="Times New Roman" w:hAnsi="Times New Roman" w:cs="Times New Roman"/>
          <w:w w:val="105"/>
          <w:sz w:val="24"/>
          <w:szCs w:val="24"/>
          <w:lang w:val="en-US"/>
        </w:rPr>
        <w:fldChar w:fldCharType="end"/>
      </w:r>
      <w:r w:rsidR="002B16A6" w:rsidRPr="00B51843">
        <w:rPr>
          <w:rFonts w:ascii="Times New Roman" w:hAnsi="Times New Roman" w:cs="Times New Roman"/>
          <w:w w:val="105"/>
          <w:sz w:val="24"/>
          <w:szCs w:val="24"/>
          <w:lang w:val="en-US"/>
        </w:rPr>
        <w:t>), and approximately 20% lower than defined hypoxia (&lt;40 mm Hg</w:t>
      </w:r>
      <w:r w:rsidR="002F3750">
        <w:rPr>
          <w:rFonts w:ascii="Times New Roman" w:hAnsi="Times New Roman" w:cs="Times New Roman"/>
          <w:w w:val="105"/>
          <w:sz w:val="24"/>
          <w:szCs w:val="24"/>
          <w:lang w:val="en-US"/>
        </w:rPr>
        <w:t xml:space="preserve">). This is common for chronic wounds </w:t>
      </w:r>
      <w:r w:rsidR="002F3750"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&lt;EndNote&gt;&lt;Cite&gt;&lt;Author&gt;Hopf&lt;/Author&gt;&lt;Year&gt;2008&lt;/Year&gt;&lt;RecNum&gt;15&lt;/RecNum&gt;&lt;DisplayText&gt;(Hopf &amp;amp; Holm, 2008)&lt;/DisplayText&gt;&lt;record&gt;&lt;rec-number&gt;15&lt;/rec-number&gt;&lt;foreign-keys&gt;&lt;key app="EN" db-id="0rp5v0s955d5w3eraetxfw2lxzra2vvzfwxd" timestamp="1661125554"&gt;15&lt;/key&gt;&lt;/foreign-keys&gt;&lt;ref-type name="Journal Article"&gt;17&lt;/ref-type&gt;&lt;contributors&gt;&lt;authors&gt;&lt;author&gt;Hopf, Harriet W&lt;/author&gt;&lt;author&gt;Holm, James&lt;/author&gt;&lt;/authors&gt;&lt;/contributors&gt;&lt;titles&gt;&lt;title&gt;Hyperoxia and infection&lt;/title&gt;&lt;secondary-title&gt;Best Practice &amp;amp; Research Clinical Anaesthesiology&lt;/secondary-title&gt;&lt;/titles&gt;&lt;periodical&gt;&lt;full-title&gt;Best Practice &amp;amp; Research Clinical Anaesthesiology&lt;/full-title&gt;&lt;/periodical&gt;&lt;pages&gt;553-569&lt;/pages&gt;&lt;volume&gt;22&lt;/volume&gt;&lt;number&gt;3&lt;/number&gt;&lt;dates&gt;&lt;year&gt;2008&lt;/year&gt;&lt;/dates&gt;&lt;isbn&gt;1521-6896&lt;/isbn&gt;&lt;urls&gt;&lt;/urls&gt;&lt;/record&gt;&lt;/Cite&gt;&lt;/EndNote&gt;</w:instrText>
      </w:r>
      <w:r w:rsidR="002F3750"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(Hopf &amp; Holm, 2008)</w:t>
      </w:r>
      <w:r w:rsidR="002F3750" w:rsidRPr="00B51843">
        <w:rPr>
          <w:rFonts w:ascii="Times New Roman" w:hAnsi="Times New Roman" w:cs="Times New Roman"/>
          <w:w w:val="105"/>
          <w:sz w:val="24"/>
          <w:szCs w:val="24"/>
          <w:lang w:val="en-US"/>
        </w:rPr>
        <w:fldChar w:fldCharType="end"/>
      </w:r>
      <w:r w:rsidR="002F3750">
        <w:rPr>
          <w:rFonts w:ascii="Times New Roman" w:hAnsi="Times New Roman" w:cs="Times New Roman"/>
          <w:w w:val="105"/>
          <w:sz w:val="24"/>
          <w:szCs w:val="24"/>
          <w:lang w:val="en-US"/>
        </w:rPr>
        <w:t xml:space="preserve">. </w:t>
      </w:r>
      <w:r w:rsidR="0068175A">
        <w:rPr>
          <w:rFonts w:ascii="Times New Roman" w:hAnsi="Times New Roman" w:cs="Times New Roman"/>
          <w:w w:val="105"/>
          <w:sz w:val="24"/>
          <w:szCs w:val="24"/>
          <w:lang w:val="en-US"/>
        </w:rPr>
        <w:t>O</w:t>
      </w:r>
      <w:r w:rsidR="0068175A" w:rsidRPr="00B710B5">
        <w:rPr>
          <w:rFonts w:ascii="Times New Roman" w:hAnsi="Times New Roman" w:cs="Times New Roman"/>
          <w:w w:val="105"/>
          <w:sz w:val="24"/>
          <w:szCs w:val="24"/>
          <w:vertAlign w:val="subscript"/>
          <w:lang w:val="en-US"/>
        </w:rPr>
        <w:t>2</w:t>
      </w:r>
      <w:r w:rsidR="00210E81">
        <w:rPr>
          <w:rFonts w:ascii="Times New Roman" w:hAnsi="Times New Roman" w:cs="Times New Roman"/>
          <w:w w:val="105"/>
          <w:sz w:val="24"/>
          <w:szCs w:val="24"/>
          <w:vertAlign w:val="subscript"/>
          <w:lang w:val="en-US"/>
        </w:rPr>
        <w:t xml:space="preserve"> </w:t>
      </w:r>
      <w:r w:rsidR="002F3750" w:rsidRPr="00B51843">
        <w:rPr>
          <w:rFonts w:ascii="Times New Roman" w:hAnsi="Times New Roman" w:cs="Times New Roman"/>
          <w:w w:val="105"/>
          <w:sz w:val="24"/>
          <w:szCs w:val="24"/>
          <w:lang w:val="en-US"/>
        </w:rPr>
        <w:t>penetrated only 0.05 mm, leaving most of the biofilm anoxic.</w:t>
      </w:r>
    </w:p>
    <w:p w14:paraId="1A99F05B" w14:textId="77777777" w:rsidR="002C53A9" w:rsidRDefault="002C53A9" w:rsidP="00723BB4">
      <w:pPr>
        <w:widowControl w:val="0"/>
        <w:tabs>
          <w:tab w:val="left" w:pos="513"/>
          <w:tab w:val="left" w:pos="567"/>
        </w:tabs>
        <w:kinsoku w:val="0"/>
        <w:overflowPunct w:val="0"/>
        <w:spacing w:before="100" w:beforeAutospacing="1" w:line="480" w:lineRule="auto"/>
        <w:ind w:left="567"/>
        <w:jc w:val="both"/>
      </w:pPr>
      <w:r w:rsidRPr="002C53A9">
        <w:rPr>
          <w:noProof/>
        </w:rPr>
        <w:lastRenderedPageBreak/>
        <w:drawing>
          <wp:inline distT="0" distB="0" distL="0" distR="0" wp14:anchorId="19F6D9E2" wp14:editId="08F6EADF">
            <wp:extent cx="3817952" cy="7256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765" cy="7267192"/>
                    </a:xfrm>
                    <a:prstGeom prst="rect">
                      <a:avLst/>
                    </a:prstGeom>
                    <a:noFill/>
                    <a:ln>
                      <a:noFill/>
                    </a:ln>
                  </pic:spPr>
                </pic:pic>
              </a:graphicData>
            </a:graphic>
          </wp:inline>
        </w:drawing>
      </w:r>
      <w:r w:rsidRPr="002C53A9">
        <w:t xml:space="preserve"> </w:t>
      </w:r>
    </w:p>
    <w:p w14:paraId="45085477" w14:textId="6A17B9DA" w:rsidR="00210E81" w:rsidRDefault="00805C7A"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sidRPr="00B51843">
        <w:rPr>
          <w:rFonts w:ascii="Times New Roman" w:hAnsi="Times New Roman" w:cs="Times New Roman"/>
          <w:b/>
          <w:bCs/>
          <w:sz w:val="24"/>
          <w:szCs w:val="24"/>
          <w:lang w:val="en-US"/>
        </w:rPr>
        <w:t>Fig</w:t>
      </w:r>
      <w:r w:rsidR="00525A68" w:rsidRPr="00B51843">
        <w:rPr>
          <w:rFonts w:ascii="Times New Roman" w:hAnsi="Times New Roman" w:cs="Times New Roman"/>
          <w:b/>
          <w:bCs/>
          <w:sz w:val="24"/>
          <w:szCs w:val="24"/>
          <w:lang w:val="en-US"/>
        </w:rPr>
        <w:t>ure</w:t>
      </w:r>
      <w:r w:rsidRPr="00B51843">
        <w:rPr>
          <w:rFonts w:ascii="Times New Roman" w:hAnsi="Times New Roman" w:cs="Times New Roman"/>
          <w:b/>
          <w:bCs/>
          <w:sz w:val="24"/>
          <w:szCs w:val="24"/>
          <w:lang w:val="en-US"/>
        </w:rPr>
        <w:t xml:space="preserve">. </w:t>
      </w:r>
      <w:r w:rsidR="00CA487E">
        <w:rPr>
          <w:rFonts w:ascii="Times New Roman" w:hAnsi="Times New Roman" w:cs="Times New Roman"/>
          <w:b/>
          <w:bCs/>
          <w:sz w:val="24"/>
          <w:szCs w:val="24"/>
          <w:lang w:val="en-US"/>
        </w:rPr>
        <w:t>4</w:t>
      </w:r>
      <w:r w:rsidR="00525A68" w:rsidRPr="00B51843">
        <w:rPr>
          <w:rFonts w:ascii="Times New Roman" w:hAnsi="Times New Roman" w:cs="Times New Roman"/>
          <w:b/>
          <w:bCs/>
          <w:sz w:val="24"/>
          <w:szCs w:val="24"/>
          <w:lang w:val="en-US"/>
        </w:rPr>
        <w:t>.</w:t>
      </w:r>
      <w:r w:rsidR="00525A68" w:rsidRPr="00B51843">
        <w:rPr>
          <w:rFonts w:ascii="Times New Roman" w:hAnsi="Times New Roman" w:cs="Times New Roman"/>
          <w:sz w:val="24"/>
          <w:szCs w:val="24"/>
          <w:lang w:val="en-US"/>
        </w:rPr>
        <w:t xml:space="preserve"> </w:t>
      </w:r>
      <w:bookmarkStart w:id="8" w:name="_Hlk143422893"/>
      <w:r w:rsidR="00525A68" w:rsidRPr="00B51843">
        <w:rPr>
          <w:rFonts w:ascii="Times New Roman" w:hAnsi="Times New Roman" w:cs="Times New Roman"/>
          <w:sz w:val="24"/>
          <w:szCs w:val="24"/>
          <w:lang w:val="en-US"/>
        </w:rPr>
        <w:t>Representative</w:t>
      </w:r>
      <w:r w:rsidR="00E34424" w:rsidRPr="00B51843">
        <w:rPr>
          <w:rFonts w:ascii="Times New Roman" w:hAnsi="Times New Roman" w:cs="Times New Roman"/>
          <w:sz w:val="24"/>
          <w:szCs w:val="24"/>
          <w:lang w:val="en-US"/>
        </w:rPr>
        <w:t xml:space="preserve"> </w:t>
      </w:r>
      <w:r w:rsidR="00707F18">
        <w:rPr>
          <w:rFonts w:ascii="Times New Roman" w:hAnsi="Times New Roman" w:cs="Times New Roman"/>
          <w:sz w:val="24"/>
          <w:szCs w:val="24"/>
          <w:lang w:val="en-US"/>
        </w:rPr>
        <w:t xml:space="preserve">measured </w:t>
      </w:r>
      <w:r w:rsidR="00E34424" w:rsidRPr="00B51843">
        <w:rPr>
          <w:rFonts w:ascii="Times New Roman" w:hAnsi="Times New Roman" w:cs="Times New Roman"/>
          <w:sz w:val="24"/>
          <w:szCs w:val="24"/>
          <w:lang w:val="en-US"/>
        </w:rPr>
        <w:t>O</w:t>
      </w:r>
      <w:r w:rsidR="00E34424" w:rsidRPr="00B51843">
        <w:rPr>
          <w:rFonts w:ascii="Times New Roman" w:hAnsi="Times New Roman" w:cs="Times New Roman"/>
          <w:sz w:val="24"/>
          <w:szCs w:val="24"/>
          <w:vertAlign w:val="subscript"/>
          <w:lang w:val="en-US"/>
        </w:rPr>
        <w:t xml:space="preserve">2 </w:t>
      </w:r>
      <w:r w:rsidR="00E34424" w:rsidRPr="00B51843">
        <w:rPr>
          <w:rFonts w:ascii="Times New Roman" w:hAnsi="Times New Roman" w:cs="Times New Roman"/>
          <w:sz w:val="24"/>
          <w:szCs w:val="24"/>
          <w:lang w:val="en-US"/>
        </w:rPr>
        <w:t xml:space="preserve">(blue) and </w:t>
      </w:r>
      <w:r w:rsidR="00707F18">
        <w:rPr>
          <w:rFonts w:ascii="Times New Roman" w:hAnsi="Times New Roman" w:cs="Times New Roman"/>
          <w:sz w:val="24"/>
          <w:szCs w:val="24"/>
          <w:lang w:val="en-US"/>
        </w:rPr>
        <w:t xml:space="preserve">calculated </w:t>
      </w:r>
      <w:r w:rsidR="00E34424" w:rsidRPr="00B51843">
        <w:rPr>
          <w:rFonts w:ascii="Times New Roman" w:hAnsi="Times New Roman" w:cs="Times New Roman"/>
          <w:sz w:val="24"/>
          <w:szCs w:val="24"/>
          <w:lang w:val="en-US"/>
        </w:rPr>
        <w:t>NO</w:t>
      </w:r>
      <w:r w:rsidR="00E34424" w:rsidRPr="00B51843">
        <w:rPr>
          <w:rFonts w:ascii="Times New Roman" w:hAnsi="Times New Roman" w:cs="Times New Roman"/>
          <w:sz w:val="24"/>
          <w:szCs w:val="24"/>
          <w:vertAlign w:val="subscript"/>
          <w:lang w:val="en-US"/>
        </w:rPr>
        <w:t>3</w:t>
      </w:r>
      <w:r w:rsidR="00E34424" w:rsidRPr="00B51843">
        <w:rPr>
          <w:rFonts w:ascii="Times New Roman" w:hAnsi="Times New Roman" w:cs="Times New Roman"/>
          <w:sz w:val="24"/>
          <w:szCs w:val="24"/>
          <w:vertAlign w:val="superscript"/>
          <w:lang w:val="en-US"/>
        </w:rPr>
        <w:t>-</w:t>
      </w:r>
      <w:r w:rsidR="00E34424" w:rsidRPr="00B51843">
        <w:rPr>
          <w:rFonts w:ascii="Times New Roman" w:hAnsi="Times New Roman" w:cs="Times New Roman"/>
          <w:sz w:val="24"/>
          <w:szCs w:val="24"/>
          <w:lang w:val="en-US"/>
        </w:rPr>
        <w:t xml:space="preserve"> profiles (red) under </w:t>
      </w:r>
      <w:bookmarkStart w:id="9" w:name="_Hlk111495740"/>
      <w:r w:rsidR="00937E76" w:rsidRPr="00B51843">
        <w:rPr>
          <w:rFonts w:ascii="Times New Roman" w:hAnsi="Times New Roman" w:cs="Times New Roman"/>
          <w:sz w:val="24"/>
          <w:szCs w:val="24"/>
          <w:lang w:val="en-US"/>
        </w:rPr>
        <w:t xml:space="preserve">(a) </w:t>
      </w:r>
      <w:r w:rsidR="00E34424" w:rsidRPr="00B51843">
        <w:rPr>
          <w:rFonts w:ascii="Times New Roman" w:hAnsi="Times New Roman" w:cs="Times New Roman"/>
          <w:sz w:val="24"/>
          <w:szCs w:val="24"/>
          <w:lang w:val="en-US"/>
        </w:rPr>
        <w:t>O</w:t>
      </w:r>
      <w:r w:rsidR="00E34424" w:rsidRPr="00B51843">
        <w:rPr>
          <w:rFonts w:ascii="Times New Roman" w:hAnsi="Times New Roman" w:cs="Times New Roman"/>
          <w:sz w:val="24"/>
          <w:szCs w:val="24"/>
          <w:vertAlign w:val="subscript"/>
          <w:lang w:val="en-US"/>
        </w:rPr>
        <w:t>2</w:t>
      </w:r>
      <w:r w:rsidR="00E34424" w:rsidRPr="00B51843">
        <w:rPr>
          <w:rFonts w:ascii="Times New Roman" w:hAnsi="Times New Roman" w:cs="Times New Roman"/>
          <w:sz w:val="24"/>
          <w:szCs w:val="24"/>
          <w:lang w:val="en-US"/>
        </w:rPr>
        <w:t xml:space="preserve"> oversaturation</w:t>
      </w:r>
      <w:r w:rsidR="00EB3C42" w:rsidRPr="00B51843">
        <w:rPr>
          <w:rFonts w:ascii="Times New Roman" w:hAnsi="Times New Roman" w:cs="Times New Roman"/>
          <w:sz w:val="24"/>
          <w:szCs w:val="24"/>
          <w:lang w:val="en-US"/>
        </w:rPr>
        <w:t xml:space="preserve"> with </w:t>
      </w:r>
      <w:r w:rsidR="002D0ADC" w:rsidRPr="00B51843">
        <w:rPr>
          <w:rFonts w:ascii="Times New Roman" w:hAnsi="Times New Roman" w:cs="Times New Roman"/>
          <w:sz w:val="24"/>
          <w:szCs w:val="24"/>
          <w:lang w:val="en-US"/>
        </w:rPr>
        <w:t xml:space="preserve">sparging </w:t>
      </w:r>
      <w:r w:rsidR="00EB3C42" w:rsidRPr="00B51843">
        <w:rPr>
          <w:rFonts w:ascii="Times New Roman" w:hAnsi="Times New Roman" w:cs="Times New Roman"/>
          <w:sz w:val="24"/>
          <w:szCs w:val="24"/>
          <w:lang w:val="en-US"/>
        </w:rPr>
        <w:t>pure O</w:t>
      </w:r>
      <w:r w:rsidR="00EB3C42" w:rsidRPr="00B51843">
        <w:rPr>
          <w:rFonts w:ascii="Times New Roman" w:hAnsi="Times New Roman" w:cs="Times New Roman"/>
          <w:sz w:val="24"/>
          <w:szCs w:val="24"/>
          <w:vertAlign w:val="subscript"/>
          <w:lang w:val="en-US"/>
        </w:rPr>
        <w:t>2</w:t>
      </w:r>
      <w:bookmarkEnd w:id="9"/>
      <w:r w:rsidR="00E34424" w:rsidRPr="00B51843">
        <w:rPr>
          <w:rFonts w:ascii="Times New Roman" w:hAnsi="Times New Roman" w:cs="Times New Roman"/>
          <w:sz w:val="24"/>
          <w:szCs w:val="24"/>
          <w:lang w:val="en-US"/>
        </w:rPr>
        <w:t xml:space="preserve">, </w:t>
      </w:r>
      <w:r w:rsidR="00937E76" w:rsidRPr="00B51843">
        <w:rPr>
          <w:rFonts w:ascii="Times New Roman" w:hAnsi="Times New Roman" w:cs="Times New Roman"/>
          <w:sz w:val="24"/>
          <w:szCs w:val="24"/>
          <w:lang w:val="en-US"/>
        </w:rPr>
        <w:t xml:space="preserve">(b) </w:t>
      </w:r>
      <w:r w:rsidR="00E34424" w:rsidRPr="00B51843">
        <w:rPr>
          <w:rFonts w:ascii="Times New Roman" w:hAnsi="Times New Roman" w:cs="Times New Roman"/>
          <w:sz w:val="24"/>
          <w:szCs w:val="24"/>
          <w:lang w:val="en-US"/>
        </w:rPr>
        <w:t>air</w:t>
      </w:r>
      <w:r w:rsidR="00EB3C42" w:rsidRPr="00B51843">
        <w:rPr>
          <w:rFonts w:ascii="Times New Roman" w:hAnsi="Times New Roman" w:cs="Times New Roman"/>
          <w:sz w:val="24"/>
          <w:szCs w:val="24"/>
          <w:lang w:val="en-US"/>
        </w:rPr>
        <w:t xml:space="preserve"> </w:t>
      </w:r>
      <w:r w:rsidR="00E34424" w:rsidRPr="00B51843">
        <w:rPr>
          <w:rFonts w:ascii="Times New Roman" w:hAnsi="Times New Roman" w:cs="Times New Roman"/>
          <w:sz w:val="24"/>
          <w:szCs w:val="24"/>
          <w:lang w:val="en-US"/>
        </w:rPr>
        <w:t>saturation</w:t>
      </w:r>
      <w:r w:rsidR="00EB3C42" w:rsidRPr="00B51843">
        <w:rPr>
          <w:rFonts w:ascii="Times New Roman" w:hAnsi="Times New Roman" w:cs="Times New Roman"/>
          <w:sz w:val="24"/>
          <w:szCs w:val="24"/>
          <w:lang w:val="en-US"/>
        </w:rPr>
        <w:t xml:space="preserve"> </w:t>
      </w:r>
      <w:r w:rsidR="00E34424" w:rsidRPr="00B51843">
        <w:rPr>
          <w:rFonts w:ascii="Times New Roman" w:hAnsi="Times New Roman" w:cs="Times New Roman"/>
          <w:sz w:val="24"/>
          <w:szCs w:val="24"/>
          <w:lang w:val="en-US"/>
        </w:rPr>
        <w:t xml:space="preserve">and </w:t>
      </w:r>
      <w:r w:rsidR="00937E76" w:rsidRPr="00B51843">
        <w:rPr>
          <w:rFonts w:ascii="Times New Roman" w:hAnsi="Times New Roman" w:cs="Times New Roman"/>
          <w:sz w:val="24"/>
          <w:szCs w:val="24"/>
          <w:lang w:val="en-US"/>
        </w:rPr>
        <w:t xml:space="preserve">(c) </w:t>
      </w:r>
      <w:bookmarkStart w:id="10" w:name="_Hlk111495943"/>
      <w:r w:rsidR="002D0ADC" w:rsidRPr="00B51843">
        <w:rPr>
          <w:rFonts w:ascii="Times New Roman" w:hAnsi="Times New Roman" w:cs="Times New Roman"/>
          <w:sz w:val="24"/>
          <w:szCs w:val="24"/>
          <w:lang w:val="en-US"/>
        </w:rPr>
        <w:t>O</w:t>
      </w:r>
      <w:r w:rsidR="002D0ADC" w:rsidRPr="00B51843">
        <w:rPr>
          <w:rFonts w:ascii="Times New Roman" w:hAnsi="Times New Roman" w:cs="Times New Roman"/>
          <w:sz w:val="24"/>
          <w:szCs w:val="24"/>
          <w:vertAlign w:val="subscript"/>
          <w:lang w:val="en-US"/>
        </w:rPr>
        <w:t xml:space="preserve">2 </w:t>
      </w:r>
      <w:r w:rsidR="00E34424" w:rsidRPr="00B51843">
        <w:rPr>
          <w:rFonts w:ascii="Times New Roman" w:hAnsi="Times New Roman" w:cs="Times New Roman"/>
          <w:sz w:val="24"/>
          <w:szCs w:val="24"/>
          <w:lang w:val="en-US"/>
        </w:rPr>
        <w:t xml:space="preserve">undersaturation </w:t>
      </w:r>
      <w:r w:rsidR="00EB3C42" w:rsidRPr="00B51843">
        <w:rPr>
          <w:rFonts w:ascii="Times New Roman" w:hAnsi="Times New Roman" w:cs="Times New Roman"/>
          <w:sz w:val="24"/>
          <w:szCs w:val="24"/>
          <w:lang w:val="en-US"/>
        </w:rPr>
        <w:t xml:space="preserve">with </w:t>
      </w:r>
      <w:r w:rsidR="002D0ADC" w:rsidRPr="00B51843">
        <w:rPr>
          <w:rFonts w:ascii="Times New Roman" w:hAnsi="Times New Roman" w:cs="Times New Roman"/>
          <w:sz w:val="24"/>
          <w:szCs w:val="24"/>
          <w:lang w:val="en-US"/>
        </w:rPr>
        <w:lastRenderedPageBreak/>
        <w:t xml:space="preserve">sparging </w:t>
      </w:r>
      <w:r w:rsidR="00EB3C42" w:rsidRPr="00B51843">
        <w:rPr>
          <w:rFonts w:ascii="Times New Roman" w:hAnsi="Times New Roman" w:cs="Times New Roman"/>
          <w:sz w:val="24"/>
          <w:szCs w:val="24"/>
          <w:lang w:val="en-US"/>
        </w:rPr>
        <w:t>pure N</w:t>
      </w:r>
      <w:r w:rsidR="00EB3C42" w:rsidRPr="00B51843">
        <w:rPr>
          <w:rFonts w:ascii="Times New Roman" w:hAnsi="Times New Roman" w:cs="Times New Roman"/>
          <w:sz w:val="24"/>
          <w:szCs w:val="24"/>
          <w:vertAlign w:val="subscript"/>
          <w:lang w:val="en-US"/>
        </w:rPr>
        <w:t>2</w:t>
      </w:r>
      <w:r w:rsidR="00EB3C42" w:rsidRPr="00B51843">
        <w:rPr>
          <w:rFonts w:ascii="Times New Roman" w:hAnsi="Times New Roman" w:cs="Times New Roman"/>
          <w:sz w:val="24"/>
          <w:szCs w:val="24"/>
          <w:lang w:val="en-US"/>
        </w:rPr>
        <w:t xml:space="preserve"> </w:t>
      </w:r>
      <w:bookmarkEnd w:id="10"/>
      <w:r w:rsidR="00EB3C42" w:rsidRPr="00B51843">
        <w:rPr>
          <w:rFonts w:ascii="Times New Roman" w:hAnsi="Times New Roman" w:cs="Times New Roman"/>
          <w:sz w:val="24"/>
          <w:szCs w:val="24"/>
          <w:lang w:val="en-US"/>
        </w:rPr>
        <w:t>(</w:t>
      </w:r>
      <w:r w:rsidR="00937E76" w:rsidRPr="00B51843">
        <w:rPr>
          <w:rFonts w:ascii="Times New Roman" w:hAnsi="Times New Roman" w:cs="Times New Roman"/>
          <w:sz w:val="24"/>
          <w:szCs w:val="24"/>
          <w:lang w:val="en-US"/>
        </w:rPr>
        <w:t>c</w:t>
      </w:r>
      <w:r w:rsidR="00EB3C42" w:rsidRPr="00B51843">
        <w:rPr>
          <w:rFonts w:ascii="Times New Roman" w:hAnsi="Times New Roman" w:cs="Times New Roman"/>
          <w:sz w:val="24"/>
          <w:szCs w:val="24"/>
          <w:lang w:val="en-US"/>
        </w:rPr>
        <w:t xml:space="preserve">) </w:t>
      </w:r>
      <w:r w:rsidR="0025607F" w:rsidRPr="00B51843">
        <w:rPr>
          <w:rFonts w:ascii="Times New Roman" w:hAnsi="Times New Roman" w:cs="Times New Roman"/>
          <w:sz w:val="24"/>
          <w:szCs w:val="24"/>
          <w:lang w:val="en-US"/>
        </w:rPr>
        <w:t xml:space="preserve">in terms of </w:t>
      </w:r>
      <w:r w:rsidR="00AC6198" w:rsidRPr="00B51843">
        <w:rPr>
          <w:rFonts w:ascii="Times New Roman" w:hAnsi="Times New Roman" w:cs="Times New Roman"/>
          <w:sz w:val="24"/>
          <w:szCs w:val="24"/>
          <w:lang w:val="en-US"/>
        </w:rPr>
        <w:t>concentration</w:t>
      </w:r>
      <w:r w:rsidR="0025607F" w:rsidRPr="00B51843">
        <w:rPr>
          <w:rFonts w:ascii="Times New Roman" w:hAnsi="Times New Roman" w:cs="Times New Roman"/>
          <w:sz w:val="24"/>
          <w:szCs w:val="24"/>
          <w:lang w:val="en-US"/>
        </w:rPr>
        <w:t xml:space="preserve"> </w:t>
      </w:r>
      <w:r w:rsidR="00E34424" w:rsidRPr="00B51843">
        <w:rPr>
          <w:rFonts w:ascii="Times New Roman" w:hAnsi="Times New Roman" w:cs="Times New Roman"/>
          <w:sz w:val="24"/>
          <w:szCs w:val="24"/>
          <w:lang w:val="en-US"/>
        </w:rPr>
        <w:t>(left panels) and local ATP production rates calculated from O</w:t>
      </w:r>
      <w:r w:rsidR="00E34424" w:rsidRPr="00B51843">
        <w:rPr>
          <w:rFonts w:ascii="Times New Roman" w:hAnsi="Times New Roman" w:cs="Times New Roman"/>
          <w:sz w:val="24"/>
          <w:szCs w:val="24"/>
          <w:vertAlign w:val="subscript"/>
          <w:lang w:val="en-US"/>
        </w:rPr>
        <w:t>2</w:t>
      </w:r>
      <w:r w:rsidR="00E34424" w:rsidRPr="00B51843">
        <w:rPr>
          <w:rFonts w:ascii="Times New Roman" w:hAnsi="Times New Roman" w:cs="Times New Roman"/>
          <w:sz w:val="24"/>
          <w:szCs w:val="24"/>
          <w:lang w:val="en-US"/>
        </w:rPr>
        <w:t xml:space="preserve"> and NO</w:t>
      </w:r>
      <w:r w:rsidR="00E34424" w:rsidRPr="00B51843">
        <w:rPr>
          <w:rFonts w:ascii="Times New Roman" w:hAnsi="Times New Roman" w:cs="Times New Roman"/>
          <w:sz w:val="24"/>
          <w:szCs w:val="24"/>
          <w:vertAlign w:val="subscript"/>
          <w:lang w:val="en-US"/>
        </w:rPr>
        <w:t>3</w:t>
      </w:r>
      <w:r w:rsidR="00E34424" w:rsidRPr="00B51843">
        <w:rPr>
          <w:rFonts w:ascii="Times New Roman" w:hAnsi="Times New Roman" w:cs="Times New Roman"/>
          <w:sz w:val="24"/>
          <w:szCs w:val="24"/>
          <w:vertAlign w:val="superscript"/>
          <w:lang w:val="en-US"/>
        </w:rPr>
        <w:t>-</w:t>
      </w:r>
      <w:r w:rsidR="00E34424" w:rsidRPr="00B51843">
        <w:rPr>
          <w:rFonts w:ascii="Times New Roman" w:hAnsi="Times New Roman" w:cs="Times New Roman"/>
          <w:sz w:val="24"/>
          <w:szCs w:val="24"/>
          <w:lang w:val="en-US"/>
        </w:rPr>
        <w:t xml:space="preserve"> reduction, respectively</w:t>
      </w:r>
      <w:r w:rsidR="00303B0C" w:rsidRPr="00B51843">
        <w:rPr>
          <w:rFonts w:ascii="Times New Roman" w:hAnsi="Times New Roman" w:cs="Times New Roman"/>
          <w:sz w:val="24"/>
          <w:szCs w:val="24"/>
          <w:lang w:val="en-US"/>
        </w:rPr>
        <w:t xml:space="preserve"> (right panels)</w:t>
      </w:r>
      <w:r w:rsidR="00E34424" w:rsidRPr="00B51843">
        <w:rPr>
          <w:rFonts w:ascii="Times New Roman" w:hAnsi="Times New Roman" w:cs="Times New Roman"/>
          <w:sz w:val="24"/>
          <w:szCs w:val="24"/>
          <w:lang w:val="en-US"/>
        </w:rPr>
        <w:t>.</w:t>
      </w:r>
      <w:r w:rsidR="00676951">
        <w:rPr>
          <w:rFonts w:ascii="Times New Roman" w:hAnsi="Times New Roman" w:cs="Times New Roman"/>
          <w:sz w:val="24"/>
          <w:szCs w:val="24"/>
          <w:lang w:val="en-US"/>
        </w:rPr>
        <w:t xml:space="preserve"> </w:t>
      </w:r>
    </w:p>
    <w:p w14:paraId="572E79DE" w14:textId="1D35F13F" w:rsidR="00805C7A" w:rsidRPr="00B51843" w:rsidRDefault="00805C7A"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sidRPr="00B51843">
        <w:rPr>
          <w:rFonts w:ascii="Times New Roman" w:hAnsi="Times New Roman" w:cs="Times New Roman"/>
          <w:sz w:val="24"/>
          <w:szCs w:val="24"/>
          <w:lang w:val="en-US"/>
        </w:rPr>
        <w:t xml:space="preserve">At decreased </w:t>
      </w:r>
      <w:r w:rsidR="002D0ADC" w:rsidRPr="00B51843">
        <w:rPr>
          <w:rFonts w:ascii="Times New Roman" w:hAnsi="Times New Roman" w:cs="Times New Roman"/>
          <w:sz w:val="24"/>
          <w:szCs w:val="24"/>
          <w:lang w:val="en-US"/>
        </w:rPr>
        <w:t>O</w:t>
      </w:r>
      <w:r w:rsidR="002D0ADC" w:rsidRPr="00B51843">
        <w:rPr>
          <w:rFonts w:ascii="Times New Roman" w:hAnsi="Times New Roman" w:cs="Times New Roman"/>
          <w:sz w:val="24"/>
          <w:szCs w:val="24"/>
          <w:vertAlign w:val="subscript"/>
          <w:lang w:val="en-US"/>
        </w:rPr>
        <w:t xml:space="preserve">2 </w:t>
      </w:r>
      <w:r w:rsidR="00C57B2E">
        <w:rPr>
          <w:rFonts w:ascii="Times New Roman" w:hAnsi="Times New Roman" w:cs="Times New Roman"/>
          <w:sz w:val="24"/>
          <w:szCs w:val="24"/>
          <w:lang w:val="en-US"/>
        </w:rPr>
        <w:t>concentrations</w:t>
      </w:r>
      <w:r w:rsidR="00C57B2E" w:rsidRPr="00B51843">
        <w:rPr>
          <w:rFonts w:ascii="Times New Roman" w:hAnsi="Times New Roman" w:cs="Times New Roman"/>
          <w:sz w:val="24"/>
          <w:szCs w:val="24"/>
          <w:lang w:val="en-US"/>
        </w:rPr>
        <w:t xml:space="preserve"> </w:t>
      </w:r>
      <w:r w:rsidRPr="00B51843">
        <w:rPr>
          <w:rFonts w:ascii="Times New Roman" w:hAnsi="Times New Roman" w:cs="Times New Roman"/>
          <w:sz w:val="24"/>
          <w:szCs w:val="24"/>
          <w:lang w:val="en-US"/>
        </w:rPr>
        <w:t xml:space="preserve">in the bulk medium, denitrification became proportionally more important, as expected (Fig </w:t>
      </w:r>
      <w:r w:rsidR="00B00373">
        <w:rPr>
          <w:rFonts w:ascii="Times New Roman" w:hAnsi="Times New Roman" w:cs="Times New Roman"/>
          <w:sz w:val="24"/>
          <w:szCs w:val="24"/>
          <w:lang w:val="en-US"/>
        </w:rPr>
        <w:t>5</w:t>
      </w:r>
      <w:r w:rsidRPr="00B51843">
        <w:rPr>
          <w:rFonts w:ascii="Times New Roman" w:hAnsi="Times New Roman" w:cs="Times New Roman"/>
          <w:sz w:val="24"/>
          <w:szCs w:val="24"/>
          <w:lang w:val="en-US"/>
        </w:rPr>
        <w:t>). During sparging with pure O</w:t>
      </w:r>
      <w:r w:rsidRPr="00B51843">
        <w:rPr>
          <w:rFonts w:ascii="Times New Roman" w:hAnsi="Times New Roman" w:cs="Times New Roman"/>
          <w:sz w:val="24"/>
          <w:szCs w:val="24"/>
          <w:vertAlign w:val="subscript"/>
          <w:lang w:val="en-US"/>
        </w:rPr>
        <w:t xml:space="preserve">2 </w:t>
      </w:r>
      <w:r w:rsidR="00EE3232" w:rsidRPr="005732D1">
        <w:rPr>
          <w:rFonts w:ascii="Times New Roman" w:hAnsi="Times New Roman" w:cs="Times New Roman"/>
          <w:sz w:val="24"/>
          <w:szCs w:val="24"/>
          <w:lang w:val="en-US"/>
        </w:rPr>
        <w:t xml:space="preserve">, </w:t>
      </w:r>
      <w:r w:rsidRPr="00B51843">
        <w:rPr>
          <w:rFonts w:ascii="Times New Roman" w:hAnsi="Times New Roman" w:cs="Times New Roman"/>
          <w:sz w:val="24"/>
          <w:szCs w:val="24"/>
          <w:lang w:val="en-US"/>
        </w:rPr>
        <w:t>over 90% of the ATP in the biofilm was produced by O</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reduction, and when the </w:t>
      </w:r>
      <w:r w:rsidR="00ED247F" w:rsidRPr="00B51843">
        <w:rPr>
          <w:rFonts w:ascii="Times New Roman" w:hAnsi="Times New Roman" w:cs="Times New Roman"/>
          <w:sz w:val="24"/>
          <w:szCs w:val="24"/>
          <w:lang w:val="en-US"/>
        </w:rPr>
        <w:t>O</w:t>
      </w:r>
      <w:r w:rsidR="00ED247F"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level dropped below 60 µM approximately 50% of the energy conservation was driven by </w:t>
      </w:r>
      <w:r w:rsidR="0083685E" w:rsidRPr="00B51843">
        <w:rPr>
          <w:rFonts w:ascii="Times New Roman" w:hAnsi="Times New Roman" w:cs="Times New Roman"/>
          <w:sz w:val="24"/>
          <w:szCs w:val="24"/>
          <w:lang w:val="en-US"/>
        </w:rPr>
        <w:t>NO</w:t>
      </w:r>
      <w:r w:rsidR="0083685E" w:rsidRPr="00B51843">
        <w:rPr>
          <w:rFonts w:ascii="Times New Roman" w:hAnsi="Times New Roman" w:cs="Times New Roman"/>
          <w:sz w:val="24"/>
          <w:szCs w:val="24"/>
          <w:vertAlign w:val="subscript"/>
          <w:lang w:val="en-US"/>
        </w:rPr>
        <w:t>3</w:t>
      </w:r>
      <w:r w:rsidR="0083685E" w:rsidRPr="00B51843">
        <w:rPr>
          <w:rFonts w:ascii="Times New Roman" w:hAnsi="Times New Roman" w:cs="Times New Roman"/>
          <w:sz w:val="24"/>
          <w:szCs w:val="24"/>
          <w:vertAlign w:val="superscript"/>
          <w:lang w:val="en-US"/>
        </w:rPr>
        <w:t xml:space="preserve">- </w:t>
      </w:r>
      <w:r w:rsidRPr="00B51843">
        <w:rPr>
          <w:rFonts w:ascii="Times New Roman" w:hAnsi="Times New Roman" w:cs="Times New Roman"/>
          <w:sz w:val="24"/>
          <w:szCs w:val="24"/>
          <w:lang w:val="en-US"/>
        </w:rPr>
        <w:t xml:space="preserve">reduction. </w:t>
      </w:r>
      <w:bookmarkEnd w:id="8"/>
    </w:p>
    <w:p w14:paraId="17F195F3" w14:textId="77777777" w:rsidR="00805C7A" w:rsidRPr="00B51843" w:rsidRDefault="00805C7A" w:rsidP="00723BB4">
      <w:pPr>
        <w:widowControl w:val="0"/>
        <w:jc w:val="center"/>
        <w:rPr>
          <w:rFonts w:ascii="Times New Roman" w:hAnsi="Times New Roman" w:cs="Times New Roman"/>
          <w:sz w:val="24"/>
          <w:szCs w:val="24"/>
        </w:rPr>
      </w:pPr>
      <w:r w:rsidRPr="00B51843">
        <w:rPr>
          <w:rFonts w:ascii="Times New Roman" w:hAnsi="Times New Roman" w:cs="Times New Roman"/>
          <w:noProof/>
          <w:sz w:val="24"/>
          <w:szCs w:val="24"/>
          <w:lang w:val="en-US"/>
        </w:rPr>
        <w:drawing>
          <wp:inline distT="0" distB="0" distL="0" distR="0" wp14:anchorId="1AB33021" wp14:editId="674A2ECA">
            <wp:extent cx="5873750" cy="474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3750" cy="4743450"/>
                    </a:xfrm>
                    <a:prstGeom prst="rect">
                      <a:avLst/>
                    </a:prstGeom>
                    <a:noFill/>
                    <a:ln>
                      <a:noFill/>
                    </a:ln>
                  </pic:spPr>
                </pic:pic>
              </a:graphicData>
            </a:graphic>
          </wp:inline>
        </w:drawing>
      </w:r>
    </w:p>
    <w:p w14:paraId="0554413A" w14:textId="3974B09D" w:rsidR="00805C7A" w:rsidRDefault="00805C7A"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sidRPr="00B51843">
        <w:rPr>
          <w:rFonts w:ascii="Times New Roman" w:hAnsi="Times New Roman" w:cs="Times New Roman"/>
          <w:b/>
          <w:bCs/>
          <w:sz w:val="24"/>
          <w:szCs w:val="24"/>
          <w:lang w:val="en-US"/>
        </w:rPr>
        <w:t>Fig</w:t>
      </w:r>
      <w:r w:rsidR="00593E59" w:rsidRPr="00B51843">
        <w:rPr>
          <w:rFonts w:ascii="Times New Roman" w:hAnsi="Times New Roman" w:cs="Times New Roman"/>
          <w:b/>
          <w:bCs/>
          <w:sz w:val="24"/>
          <w:szCs w:val="24"/>
          <w:lang w:val="en-US"/>
        </w:rPr>
        <w:t>ure</w:t>
      </w:r>
      <w:r w:rsidRPr="00B51843">
        <w:rPr>
          <w:rFonts w:ascii="Times New Roman" w:hAnsi="Times New Roman" w:cs="Times New Roman"/>
          <w:b/>
          <w:bCs/>
          <w:sz w:val="24"/>
          <w:szCs w:val="24"/>
          <w:lang w:val="en-US"/>
        </w:rPr>
        <w:t xml:space="preserve">. </w:t>
      </w:r>
      <w:r w:rsidR="00CA487E">
        <w:rPr>
          <w:rFonts w:ascii="Times New Roman" w:hAnsi="Times New Roman" w:cs="Times New Roman"/>
          <w:b/>
          <w:bCs/>
          <w:sz w:val="24"/>
          <w:szCs w:val="24"/>
          <w:lang w:val="en-US"/>
        </w:rPr>
        <w:t>5</w:t>
      </w:r>
      <w:r w:rsidRPr="00B51843">
        <w:rPr>
          <w:rFonts w:ascii="Times New Roman" w:hAnsi="Times New Roman" w:cs="Times New Roman"/>
          <w:b/>
          <w:bCs/>
          <w:sz w:val="24"/>
          <w:szCs w:val="24"/>
          <w:lang w:val="en-US"/>
        </w:rPr>
        <w:t>.</w:t>
      </w:r>
      <w:r w:rsidR="00593E59" w:rsidRPr="00B51843">
        <w:rPr>
          <w:rFonts w:ascii="Times New Roman" w:hAnsi="Times New Roman" w:cs="Times New Roman"/>
          <w:sz w:val="24"/>
          <w:szCs w:val="24"/>
          <w:lang w:val="en-US"/>
        </w:rPr>
        <w:t xml:space="preserve"> </w:t>
      </w:r>
      <w:bookmarkStart w:id="11" w:name="_Hlk143422935"/>
      <w:r w:rsidRPr="00B51843">
        <w:rPr>
          <w:rFonts w:ascii="Times New Roman" w:hAnsi="Times New Roman" w:cs="Times New Roman"/>
          <w:sz w:val="24"/>
          <w:szCs w:val="24"/>
          <w:lang w:val="en-US"/>
        </w:rPr>
        <w:t>ATP production rates integrated over the depth of the biofilm, with ATP production by O</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respiration</w:t>
      </w:r>
      <w:r w:rsidR="00387830" w:rsidRPr="00B51843">
        <w:rPr>
          <w:rFonts w:ascii="Times New Roman" w:hAnsi="Times New Roman" w:cs="Times New Roman"/>
          <w:sz w:val="24"/>
          <w:szCs w:val="24"/>
          <w:lang w:val="en-US"/>
        </w:rPr>
        <w:t xml:space="preserve"> </w:t>
      </w:r>
      <w:r w:rsidR="005B4ADF">
        <w:rPr>
          <w:rFonts w:ascii="Times New Roman" w:hAnsi="Times New Roman" w:cs="Times New Roman"/>
          <w:sz w:val="24"/>
          <w:szCs w:val="24"/>
          <w:lang w:val="en-US"/>
        </w:rPr>
        <w:t>(</w:t>
      </w:r>
      <w:r w:rsidR="00387830" w:rsidRPr="00B51843">
        <w:rPr>
          <w:rFonts w:ascii="Times New Roman" w:hAnsi="Times New Roman" w:cs="Times New Roman"/>
          <w:sz w:val="24"/>
          <w:szCs w:val="24"/>
          <w:lang w:val="en-US"/>
        </w:rPr>
        <w:t>black</w:t>
      </w:r>
      <w:r w:rsidR="005B4ADF">
        <w:rPr>
          <w:rFonts w:ascii="Times New Roman" w:hAnsi="Times New Roman" w:cs="Times New Roman"/>
          <w:sz w:val="24"/>
          <w:szCs w:val="24"/>
          <w:lang w:val="en-US"/>
        </w:rPr>
        <w:t>)</w:t>
      </w:r>
      <w:r w:rsidRPr="00B51843">
        <w:rPr>
          <w:rFonts w:ascii="Times New Roman" w:hAnsi="Times New Roman" w:cs="Times New Roman"/>
          <w:sz w:val="24"/>
          <w:szCs w:val="24"/>
          <w:lang w:val="en-US"/>
        </w:rPr>
        <w:t xml:space="preserve">, </w:t>
      </w:r>
      <w:r w:rsidR="00E60E31" w:rsidRPr="00B51843">
        <w:rPr>
          <w:rFonts w:ascii="Times New Roman" w:hAnsi="Times New Roman" w:cs="Times New Roman"/>
          <w:sz w:val="24"/>
          <w:szCs w:val="24"/>
          <w:lang w:val="en-US"/>
        </w:rPr>
        <w:t xml:space="preserve">denitrification in the oxic zone </w:t>
      </w:r>
      <w:r w:rsidR="004D3A2E">
        <w:rPr>
          <w:rFonts w:ascii="Times New Roman" w:hAnsi="Times New Roman" w:cs="Times New Roman"/>
          <w:sz w:val="24"/>
          <w:szCs w:val="24"/>
          <w:lang w:val="en-US"/>
        </w:rPr>
        <w:t>(</w:t>
      </w:r>
      <w:r w:rsidRPr="00B51843">
        <w:rPr>
          <w:rFonts w:ascii="Times New Roman" w:hAnsi="Times New Roman" w:cs="Times New Roman"/>
          <w:sz w:val="24"/>
          <w:szCs w:val="24"/>
          <w:lang w:val="en-US"/>
        </w:rPr>
        <w:t>red</w:t>
      </w:r>
      <w:r w:rsidR="004D3A2E">
        <w:rPr>
          <w:rFonts w:ascii="Times New Roman" w:hAnsi="Times New Roman" w:cs="Times New Roman"/>
          <w:sz w:val="24"/>
          <w:szCs w:val="24"/>
          <w:lang w:val="en-US"/>
        </w:rPr>
        <w:t>)</w:t>
      </w:r>
      <w:r w:rsidRPr="00B51843">
        <w:rPr>
          <w:rFonts w:ascii="Times New Roman" w:hAnsi="Times New Roman" w:cs="Times New Roman"/>
          <w:sz w:val="24"/>
          <w:szCs w:val="24"/>
          <w:lang w:val="en-US"/>
        </w:rPr>
        <w:t xml:space="preserve">, and </w:t>
      </w:r>
      <w:r w:rsidR="00E60E31" w:rsidRPr="00B51843">
        <w:rPr>
          <w:rFonts w:ascii="Times New Roman" w:hAnsi="Times New Roman" w:cs="Times New Roman"/>
          <w:sz w:val="24"/>
          <w:szCs w:val="24"/>
          <w:lang w:val="en-US"/>
        </w:rPr>
        <w:t xml:space="preserve">denitrification in the anoxic zone </w:t>
      </w:r>
      <w:r w:rsidR="004D3A2E">
        <w:rPr>
          <w:rFonts w:ascii="Times New Roman" w:hAnsi="Times New Roman" w:cs="Times New Roman"/>
          <w:sz w:val="24"/>
          <w:szCs w:val="24"/>
          <w:lang w:val="en-US"/>
        </w:rPr>
        <w:t>(</w:t>
      </w:r>
      <w:r w:rsidRPr="00B51843">
        <w:rPr>
          <w:rFonts w:ascii="Times New Roman" w:hAnsi="Times New Roman" w:cs="Times New Roman"/>
          <w:sz w:val="24"/>
          <w:szCs w:val="24"/>
          <w:lang w:val="en-US"/>
        </w:rPr>
        <w:t>green</w:t>
      </w:r>
      <w:r w:rsidR="004D3A2E">
        <w:rPr>
          <w:rFonts w:ascii="Times New Roman" w:hAnsi="Times New Roman" w:cs="Times New Roman"/>
          <w:sz w:val="24"/>
          <w:szCs w:val="24"/>
          <w:lang w:val="en-US"/>
        </w:rPr>
        <w:t>)</w:t>
      </w:r>
      <w:r w:rsidRPr="00B51843">
        <w:rPr>
          <w:rFonts w:ascii="Times New Roman" w:hAnsi="Times New Roman" w:cs="Times New Roman"/>
          <w:sz w:val="24"/>
          <w:szCs w:val="24"/>
          <w:lang w:val="en-US"/>
        </w:rPr>
        <w:t>.</w:t>
      </w:r>
      <w:bookmarkEnd w:id="11"/>
    </w:p>
    <w:p w14:paraId="207666B1" w14:textId="77777777" w:rsidR="00210E81" w:rsidRDefault="00210E81"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p>
    <w:p w14:paraId="4157C0F6" w14:textId="700854FC" w:rsidR="002F20EF" w:rsidRPr="00DA1F15" w:rsidRDefault="002F20EF"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Cs/>
          <w:w w:val="105"/>
          <w:szCs w:val="24"/>
          <w:lang w:val="en-US"/>
        </w:rPr>
      </w:pPr>
      <w:r>
        <w:rPr>
          <w:rFonts w:ascii="Times New Roman" w:hAnsi="Times New Roman" w:cs="Times New Roman"/>
          <w:bCs/>
          <w:w w:val="105"/>
          <w:sz w:val="24"/>
          <w:szCs w:val="24"/>
          <w:lang w:val="en-US"/>
        </w:rPr>
        <w:t>The NO concentrations in the biofilm var</w:t>
      </w:r>
      <w:r w:rsidR="00DE50EC">
        <w:rPr>
          <w:rFonts w:ascii="Times New Roman" w:hAnsi="Times New Roman" w:cs="Times New Roman"/>
          <w:bCs/>
          <w:w w:val="105"/>
          <w:sz w:val="24"/>
          <w:szCs w:val="24"/>
          <w:lang w:val="en-US"/>
        </w:rPr>
        <w:t>ied</w:t>
      </w:r>
      <w:r>
        <w:rPr>
          <w:rFonts w:ascii="Times New Roman" w:hAnsi="Times New Roman" w:cs="Times New Roman"/>
          <w:bCs/>
          <w:w w:val="105"/>
          <w:sz w:val="24"/>
          <w:szCs w:val="24"/>
          <w:lang w:val="en-US"/>
        </w:rPr>
        <w:t xml:space="preserve"> under different gas conditions (Fig. </w:t>
      </w:r>
      <w:r w:rsidR="00CA487E">
        <w:rPr>
          <w:rFonts w:ascii="Times New Roman" w:hAnsi="Times New Roman" w:cs="Times New Roman"/>
          <w:bCs/>
          <w:w w:val="105"/>
          <w:sz w:val="24"/>
          <w:szCs w:val="24"/>
          <w:lang w:val="en-US"/>
        </w:rPr>
        <w:t>6</w:t>
      </w:r>
      <w:r>
        <w:rPr>
          <w:rFonts w:ascii="Times New Roman" w:hAnsi="Times New Roman" w:cs="Times New Roman"/>
          <w:bCs/>
          <w:w w:val="105"/>
          <w:sz w:val="24"/>
          <w:szCs w:val="24"/>
          <w:lang w:val="en-US"/>
        </w:rPr>
        <w:t xml:space="preserve">). The highest </w:t>
      </w:r>
      <w:r w:rsidR="00DE50EC">
        <w:rPr>
          <w:rFonts w:ascii="Times New Roman" w:hAnsi="Times New Roman" w:cs="Times New Roman"/>
          <w:bCs/>
          <w:w w:val="105"/>
          <w:sz w:val="24"/>
          <w:szCs w:val="24"/>
          <w:lang w:val="en-US"/>
        </w:rPr>
        <w:t xml:space="preserve">NO </w:t>
      </w:r>
      <w:r>
        <w:rPr>
          <w:rFonts w:ascii="Times New Roman" w:hAnsi="Times New Roman" w:cs="Times New Roman"/>
          <w:bCs/>
          <w:w w:val="105"/>
          <w:sz w:val="24"/>
          <w:szCs w:val="24"/>
          <w:lang w:val="en-US"/>
        </w:rPr>
        <w:t>concentrations (</w:t>
      </w:r>
      <w:r w:rsidR="008159BA">
        <w:rPr>
          <w:rFonts w:ascii="Times New Roman" w:hAnsi="Times New Roman" w:cs="Times New Roman"/>
          <w:bCs/>
          <w:w w:val="105"/>
          <w:sz w:val="24"/>
          <w:szCs w:val="24"/>
          <w:lang w:val="en-US"/>
        </w:rPr>
        <w:t>~5</w:t>
      </w:r>
      <w:r>
        <w:rPr>
          <w:rFonts w:ascii="Times New Roman" w:hAnsi="Times New Roman" w:cs="Times New Roman"/>
          <w:bCs/>
          <w:w w:val="105"/>
          <w:sz w:val="24"/>
          <w:szCs w:val="24"/>
          <w:lang w:val="en-US"/>
        </w:rPr>
        <w:t xml:space="preserve"> µM) were </w:t>
      </w:r>
      <w:r w:rsidR="00DE50EC">
        <w:rPr>
          <w:rFonts w:ascii="Times New Roman" w:hAnsi="Times New Roman" w:cs="Times New Roman"/>
          <w:bCs/>
          <w:w w:val="105"/>
          <w:sz w:val="24"/>
          <w:szCs w:val="24"/>
          <w:lang w:val="en-US"/>
        </w:rPr>
        <w:t>measured</w:t>
      </w:r>
      <w:r>
        <w:rPr>
          <w:rFonts w:ascii="Times New Roman" w:hAnsi="Times New Roman" w:cs="Times New Roman"/>
          <w:bCs/>
          <w:w w:val="105"/>
          <w:sz w:val="24"/>
          <w:szCs w:val="24"/>
          <w:lang w:val="en-US"/>
        </w:rPr>
        <w:t xml:space="preserve"> under air saturation. Under </w:t>
      </w:r>
      <w:r w:rsidR="003C4953">
        <w:rPr>
          <w:rFonts w:ascii="Times New Roman" w:hAnsi="Times New Roman" w:cs="Times New Roman"/>
          <w:bCs/>
          <w:w w:val="105"/>
          <w:sz w:val="24"/>
          <w:szCs w:val="24"/>
          <w:lang w:val="en-US"/>
        </w:rPr>
        <w:t>anoxia</w:t>
      </w:r>
      <w:r>
        <w:rPr>
          <w:rFonts w:ascii="Times New Roman" w:hAnsi="Times New Roman" w:cs="Times New Roman"/>
          <w:bCs/>
          <w:w w:val="105"/>
          <w:sz w:val="24"/>
          <w:szCs w:val="24"/>
          <w:lang w:val="en-US"/>
        </w:rPr>
        <w:t xml:space="preserve"> the NO </w:t>
      </w:r>
      <w:r w:rsidR="00386E29">
        <w:rPr>
          <w:rFonts w:ascii="Times New Roman" w:hAnsi="Times New Roman" w:cs="Times New Roman"/>
          <w:bCs/>
          <w:w w:val="105"/>
          <w:sz w:val="24"/>
          <w:szCs w:val="24"/>
          <w:lang w:val="en-US"/>
        </w:rPr>
        <w:t>concentrations</w:t>
      </w:r>
      <w:r>
        <w:rPr>
          <w:rFonts w:ascii="Times New Roman" w:hAnsi="Times New Roman" w:cs="Times New Roman"/>
          <w:bCs/>
          <w:w w:val="105"/>
          <w:sz w:val="24"/>
          <w:szCs w:val="24"/>
          <w:lang w:val="en-US"/>
        </w:rPr>
        <w:t xml:space="preserve"> were lower</w:t>
      </w:r>
      <w:r w:rsidR="003C4953">
        <w:rPr>
          <w:rFonts w:ascii="Times New Roman" w:hAnsi="Times New Roman" w:cs="Times New Roman"/>
          <w:bCs/>
          <w:w w:val="105"/>
          <w:sz w:val="24"/>
          <w:szCs w:val="24"/>
          <w:lang w:val="en-US"/>
        </w:rPr>
        <w:t xml:space="preserve"> but still </w:t>
      </w:r>
      <w:r w:rsidR="00527C0F">
        <w:rPr>
          <w:rFonts w:ascii="Times New Roman" w:hAnsi="Times New Roman" w:cs="Times New Roman"/>
          <w:bCs/>
          <w:w w:val="105"/>
          <w:sz w:val="24"/>
          <w:szCs w:val="24"/>
          <w:lang w:val="en-US"/>
        </w:rPr>
        <w:t xml:space="preserve">relatively </w:t>
      </w:r>
      <w:r w:rsidR="003C4953">
        <w:rPr>
          <w:rFonts w:ascii="Times New Roman" w:hAnsi="Times New Roman" w:cs="Times New Roman"/>
          <w:bCs/>
          <w:w w:val="105"/>
          <w:sz w:val="24"/>
          <w:szCs w:val="24"/>
          <w:lang w:val="en-US"/>
        </w:rPr>
        <w:t>high</w:t>
      </w:r>
      <w:r w:rsidR="00527C0F">
        <w:rPr>
          <w:rFonts w:ascii="Times New Roman" w:hAnsi="Times New Roman" w:cs="Times New Roman"/>
          <w:bCs/>
          <w:w w:val="105"/>
          <w:sz w:val="24"/>
          <w:szCs w:val="24"/>
          <w:lang w:val="en-US"/>
        </w:rPr>
        <w:t xml:space="preserve"> compared to reported physiological </w:t>
      </w:r>
      <w:r w:rsidR="000F241F">
        <w:rPr>
          <w:rFonts w:ascii="Times New Roman" w:hAnsi="Times New Roman" w:cs="Times New Roman"/>
          <w:bCs/>
          <w:w w:val="105"/>
          <w:sz w:val="24"/>
          <w:szCs w:val="24"/>
          <w:lang w:val="en-US"/>
        </w:rPr>
        <w:t>concentrations</w:t>
      </w:r>
      <w:r w:rsidR="00527C0F">
        <w:rPr>
          <w:rFonts w:ascii="Times New Roman" w:hAnsi="Times New Roman" w:cs="Times New Roman"/>
          <w:bCs/>
          <w:w w:val="105"/>
          <w:sz w:val="24"/>
          <w:szCs w:val="24"/>
          <w:lang w:val="en-US"/>
        </w:rPr>
        <w:t xml:space="preserve"> </w:t>
      </w:r>
      <w:r w:rsidR="003C4953">
        <w:rPr>
          <w:rFonts w:ascii="Times New Roman" w:hAnsi="Times New Roman" w:cs="Times New Roman"/>
          <w:bCs/>
          <w:w w:val="105"/>
          <w:sz w:val="24"/>
          <w:szCs w:val="24"/>
          <w:lang w:val="en-US"/>
        </w:rPr>
        <w:t xml:space="preserve"> (~1 µM)</w:t>
      </w:r>
      <w:r>
        <w:rPr>
          <w:rFonts w:ascii="Times New Roman" w:hAnsi="Times New Roman" w:cs="Times New Roman"/>
          <w:bCs/>
          <w:w w:val="105"/>
          <w:sz w:val="24"/>
          <w:szCs w:val="24"/>
          <w:lang w:val="en-US"/>
        </w:rPr>
        <w:t xml:space="preserve">, and NO almost </w:t>
      </w:r>
      <w:r w:rsidR="00527C0F">
        <w:rPr>
          <w:rFonts w:ascii="Times New Roman" w:hAnsi="Times New Roman" w:cs="Times New Roman"/>
          <w:bCs/>
          <w:w w:val="105"/>
          <w:sz w:val="24"/>
          <w:szCs w:val="24"/>
          <w:lang w:val="en-US"/>
        </w:rPr>
        <w:t xml:space="preserve">went to zero </w:t>
      </w:r>
      <w:r>
        <w:rPr>
          <w:rFonts w:ascii="Times New Roman" w:hAnsi="Times New Roman" w:cs="Times New Roman"/>
          <w:bCs/>
          <w:w w:val="105"/>
          <w:sz w:val="24"/>
          <w:szCs w:val="24"/>
          <w:lang w:val="en-US"/>
        </w:rPr>
        <w:t xml:space="preserve">under pure </w:t>
      </w:r>
      <w:r w:rsidR="0004372C" w:rsidRPr="00B51843">
        <w:rPr>
          <w:rFonts w:ascii="Times New Roman" w:hAnsi="Times New Roman" w:cs="Times New Roman"/>
          <w:sz w:val="24"/>
          <w:szCs w:val="24"/>
          <w:lang w:val="en-US"/>
        </w:rPr>
        <w:t>O</w:t>
      </w:r>
      <w:r w:rsidR="0004372C" w:rsidRPr="00B51843">
        <w:rPr>
          <w:rFonts w:ascii="Times New Roman" w:hAnsi="Times New Roman" w:cs="Times New Roman"/>
          <w:sz w:val="24"/>
          <w:szCs w:val="24"/>
          <w:vertAlign w:val="subscript"/>
          <w:lang w:val="en-US"/>
        </w:rPr>
        <w:t>2</w:t>
      </w:r>
      <w:r w:rsidR="00210E81">
        <w:rPr>
          <w:rFonts w:ascii="Times New Roman" w:hAnsi="Times New Roman" w:cs="Times New Roman"/>
          <w:sz w:val="24"/>
          <w:szCs w:val="24"/>
          <w:vertAlign w:val="subscript"/>
          <w:lang w:val="en-US"/>
        </w:rPr>
        <w:t xml:space="preserve"> </w:t>
      </w:r>
      <w:r>
        <w:rPr>
          <w:rFonts w:ascii="Times New Roman" w:hAnsi="Times New Roman" w:cs="Times New Roman"/>
          <w:bCs/>
          <w:w w:val="105"/>
          <w:sz w:val="24"/>
          <w:szCs w:val="24"/>
          <w:lang w:val="en-US"/>
        </w:rPr>
        <w:t xml:space="preserve">sparging.  </w:t>
      </w:r>
    </w:p>
    <w:p w14:paraId="141BCCFF" w14:textId="5BD352A7" w:rsidR="002F20EF" w:rsidRDefault="00922D26" w:rsidP="00723BB4">
      <w:pPr>
        <w:widowControl w:val="0"/>
        <w:tabs>
          <w:tab w:val="left" w:pos="513"/>
          <w:tab w:val="left" w:pos="567"/>
          <w:tab w:val="left" w:pos="6096"/>
        </w:tabs>
        <w:kinsoku w:val="0"/>
        <w:overflowPunct w:val="0"/>
        <w:spacing w:before="100" w:beforeAutospacing="1" w:line="480" w:lineRule="auto"/>
        <w:rPr>
          <w:rFonts w:ascii="Times New Roman" w:hAnsi="Times New Roman" w:cs="Times New Roman"/>
          <w:b/>
          <w:bCs/>
          <w:w w:val="105"/>
          <w:sz w:val="24"/>
          <w:szCs w:val="24"/>
          <w:lang w:val="en-US"/>
        </w:rPr>
      </w:pPr>
      <w:r w:rsidRPr="005732D1">
        <w:rPr>
          <w:lang w:val="en-US"/>
        </w:rPr>
        <w:t xml:space="preserve">  </w:t>
      </w:r>
      <w:r w:rsidR="0012653A" w:rsidRPr="0012653A">
        <w:rPr>
          <w:noProof/>
          <w:lang w:val="en-US"/>
        </w:rPr>
        <w:drawing>
          <wp:inline distT="0" distB="0" distL="0" distR="0" wp14:anchorId="28F93157" wp14:editId="3DD8C3E6">
            <wp:extent cx="5943600" cy="3989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89744"/>
                    </a:xfrm>
                    <a:prstGeom prst="rect">
                      <a:avLst/>
                    </a:prstGeom>
                    <a:noFill/>
                    <a:ln>
                      <a:noFill/>
                    </a:ln>
                  </pic:spPr>
                </pic:pic>
              </a:graphicData>
            </a:graphic>
          </wp:inline>
        </w:drawing>
      </w:r>
    </w:p>
    <w:p w14:paraId="4307E642" w14:textId="4BCD1D15" w:rsidR="002F20EF" w:rsidRDefault="002F20EF" w:rsidP="00A25ED7">
      <w:pPr>
        <w:tabs>
          <w:tab w:val="left" w:pos="513"/>
          <w:tab w:val="left" w:pos="567"/>
        </w:tabs>
        <w:kinsoku w:val="0"/>
        <w:overflowPunct w:val="0"/>
        <w:spacing w:before="100" w:beforeAutospacing="1" w:line="480" w:lineRule="auto"/>
        <w:ind w:left="567"/>
        <w:jc w:val="both"/>
        <w:rPr>
          <w:rFonts w:ascii="Times New Roman" w:hAnsi="Times New Roman" w:cs="Times New Roman"/>
          <w:bCs/>
          <w:w w:val="105"/>
          <w:sz w:val="24"/>
          <w:szCs w:val="24"/>
          <w:lang w:val="en-US"/>
        </w:rPr>
      </w:pPr>
      <w:r>
        <w:rPr>
          <w:rFonts w:ascii="Times New Roman" w:hAnsi="Times New Roman" w:cs="Times New Roman"/>
          <w:b/>
          <w:bCs/>
          <w:w w:val="105"/>
          <w:sz w:val="24"/>
          <w:szCs w:val="24"/>
          <w:lang w:val="en-US"/>
        </w:rPr>
        <w:t xml:space="preserve">Figure. </w:t>
      </w:r>
      <w:r w:rsidR="00CA487E">
        <w:rPr>
          <w:rFonts w:ascii="Times New Roman" w:hAnsi="Times New Roman" w:cs="Times New Roman"/>
          <w:b/>
          <w:bCs/>
          <w:w w:val="105"/>
          <w:sz w:val="24"/>
          <w:szCs w:val="24"/>
          <w:lang w:val="en-US"/>
        </w:rPr>
        <w:t>6</w:t>
      </w:r>
      <w:r>
        <w:rPr>
          <w:rFonts w:ascii="Times New Roman" w:hAnsi="Times New Roman" w:cs="Times New Roman"/>
          <w:b/>
          <w:bCs/>
          <w:w w:val="105"/>
          <w:sz w:val="24"/>
          <w:szCs w:val="24"/>
          <w:lang w:val="en-US"/>
        </w:rPr>
        <w:t xml:space="preserve">. </w:t>
      </w:r>
      <w:r w:rsidR="0012653A" w:rsidRPr="005732D1">
        <w:rPr>
          <w:rFonts w:ascii="Times New Roman" w:hAnsi="Times New Roman" w:cs="Times New Roman"/>
          <w:bCs/>
          <w:w w:val="105"/>
          <w:sz w:val="24"/>
          <w:szCs w:val="24"/>
          <w:lang w:val="en-US"/>
        </w:rPr>
        <w:t xml:space="preserve">A) </w:t>
      </w:r>
      <w:r>
        <w:rPr>
          <w:rFonts w:ascii="Times New Roman" w:hAnsi="Times New Roman" w:cs="Times New Roman"/>
          <w:bCs/>
          <w:w w:val="105"/>
          <w:sz w:val="24"/>
          <w:szCs w:val="24"/>
          <w:lang w:val="en-US"/>
        </w:rPr>
        <w:t xml:space="preserve">Averaged NO </w:t>
      </w:r>
      <w:r w:rsidR="002E7F65">
        <w:rPr>
          <w:rFonts w:ascii="Times New Roman" w:hAnsi="Times New Roman" w:cs="Times New Roman"/>
          <w:bCs/>
          <w:w w:val="105"/>
          <w:sz w:val="24"/>
          <w:szCs w:val="24"/>
          <w:lang w:val="en-US"/>
        </w:rPr>
        <w:t>profiles</w:t>
      </w:r>
      <w:r>
        <w:rPr>
          <w:rFonts w:ascii="Times New Roman" w:hAnsi="Times New Roman" w:cs="Times New Roman"/>
          <w:bCs/>
          <w:w w:val="105"/>
          <w:sz w:val="24"/>
          <w:szCs w:val="24"/>
          <w:lang w:val="en-US"/>
        </w:rPr>
        <w:t xml:space="preserve"> </w:t>
      </w:r>
      <w:r w:rsidR="00527C0F">
        <w:rPr>
          <w:rFonts w:ascii="Times New Roman" w:hAnsi="Times New Roman" w:cs="Times New Roman"/>
          <w:bCs/>
          <w:w w:val="105"/>
          <w:sz w:val="24"/>
          <w:szCs w:val="24"/>
          <w:lang w:val="en-US"/>
        </w:rPr>
        <w:t xml:space="preserve">in biofilm incubated </w:t>
      </w:r>
      <w:r w:rsidR="003E6BC9">
        <w:rPr>
          <w:rFonts w:ascii="Times New Roman" w:hAnsi="Times New Roman" w:cs="Times New Roman"/>
          <w:bCs/>
          <w:w w:val="105"/>
          <w:sz w:val="24"/>
          <w:szCs w:val="24"/>
          <w:lang w:val="en-US"/>
        </w:rPr>
        <w:t>under</w:t>
      </w:r>
      <w:r>
        <w:rPr>
          <w:rFonts w:ascii="Times New Roman" w:hAnsi="Times New Roman" w:cs="Times New Roman"/>
          <w:bCs/>
          <w:w w:val="105"/>
          <w:sz w:val="24"/>
          <w:szCs w:val="24"/>
          <w:lang w:val="en-US"/>
        </w:rPr>
        <w:t xml:space="preserve"> air</w:t>
      </w:r>
      <w:r w:rsidR="003E6BC9">
        <w:rPr>
          <w:rFonts w:ascii="Times New Roman" w:hAnsi="Times New Roman" w:cs="Times New Roman"/>
          <w:bCs/>
          <w:w w:val="105"/>
          <w:sz w:val="24"/>
          <w:szCs w:val="24"/>
          <w:lang w:val="en-US"/>
        </w:rPr>
        <w:t xml:space="preserve"> saturation</w:t>
      </w:r>
      <w:r>
        <w:rPr>
          <w:rFonts w:ascii="Times New Roman" w:hAnsi="Times New Roman" w:cs="Times New Roman"/>
          <w:bCs/>
          <w:w w:val="105"/>
          <w:sz w:val="24"/>
          <w:szCs w:val="24"/>
          <w:lang w:val="en-US"/>
        </w:rPr>
        <w:t xml:space="preserve"> (red, n=4), </w:t>
      </w:r>
      <w:r w:rsidR="003E6BC9">
        <w:rPr>
          <w:rFonts w:ascii="Times New Roman" w:hAnsi="Times New Roman" w:cs="Times New Roman"/>
          <w:bCs/>
          <w:w w:val="105"/>
          <w:sz w:val="24"/>
          <w:szCs w:val="24"/>
          <w:lang w:val="en-US"/>
        </w:rPr>
        <w:t xml:space="preserve">pure </w:t>
      </w:r>
      <w:r w:rsidR="008A72B3" w:rsidRPr="00B51843">
        <w:rPr>
          <w:rFonts w:ascii="Times New Roman" w:hAnsi="Times New Roman" w:cs="Times New Roman"/>
          <w:sz w:val="24"/>
          <w:szCs w:val="24"/>
          <w:lang w:val="en-US"/>
        </w:rPr>
        <w:t>O</w:t>
      </w:r>
      <w:r w:rsidR="008A72B3" w:rsidRPr="00B51843">
        <w:rPr>
          <w:rFonts w:ascii="Times New Roman" w:hAnsi="Times New Roman" w:cs="Times New Roman"/>
          <w:sz w:val="24"/>
          <w:szCs w:val="24"/>
          <w:vertAlign w:val="subscript"/>
          <w:lang w:val="en-US"/>
        </w:rPr>
        <w:t>2</w:t>
      </w:r>
      <w:r w:rsidR="008A72B3" w:rsidDel="008A72B3">
        <w:rPr>
          <w:rFonts w:ascii="Times New Roman" w:hAnsi="Times New Roman" w:cs="Times New Roman"/>
          <w:bCs/>
          <w:w w:val="105"/>
          <w:sz w:val="24"/>
          <w:szCs w:val="24"/>
          <w:lang w:val="en-US"/>
        </w:rPr>
        <w:t xml:space="preserve"> </w:t>
      </w:r>
      <w:r>
        <w:rPr>
          <w:rFonts w:ascii="Times New Roman" w:hAnsi="Times New Roman" w:cs="Times New Roman"/>
          <w:bCs/>
          <w:w w:val="105"/>
          <w:sz w:val="24"/>
          <w:szCs w:val="24"/>
          <w:lang w:val="en-US"/>
        </w:rPr>
        <w:t xml:space="preserve">(blue, n=3) and </w:t>
      </w:r>
      <w:r w:rsidR="003E6BC9">
        <w:rPr>
          <w:rFonts w:ascii="Times New Roman" w:hAnsi="Times New Roman" w:cs="Times New Roman"/>
          <w:bCs/>
          <w:w w:val="105"/>
          <w:sz w:val="24"/>
          <w:szCs w:val="24"/>
          <w:lang w:val="en-US"/>
        </w:rPr>
        <w:t xml:space="preserve">anoxia under </w:t>
      </w:r>
      <w:r w:rsidR="008A72B3">
        <w:rPr>
          <w:rFonts w:ascii="Times New Roman" w:hAnsi="Times New Roman" w:cs="Times New Roman"/>
          <w:bCs/>
          <w:w w:val="105"/>
          <w:sz w:val="24"/>
          <w:szCs w:val="24"/>
          <w:lang w:val="en-US"/>
        </w:rPr>
        <w:t>N</w:t>
      </w:r>
      <w:r w:rsidR="008A72B3" w:rsidRPr="005732D1">
        <w:rPr>
          <w:rFonts w:ascii="Times New Roman" w:hAnsi="Times New Roman" w:cs="Times New Roman"/>
          <w:bCs/>
          <w:w w:val="105"/>
          <w:sz w:val="24"/>
          <w:szCs w:val="24"/>
          <w:vertAlign w:val="subscript"/>
          <w:lang w:val="en-US"/>
        </w:rPr>
        <w:t>2</w:t>
      </w:r>
      <w:r>
        <w:rPr>
          <w:rFonts w:ascii="Times New Roman" w:hAnsi="Times New Roman" w:cs="Times New Roman"/>
          <w:bCs/>
          <w:w w:val="105"/>
          <w:sz w:val="24"/>
          <w:szCs w:val="24"/>
          <w:lang w:val="en-US"/>
        </w:rPr>
        <w:t xml:space="preserve"> (black</w:t>
      </w:r>
      <w:r w:rsidR="008164B2">
        <w:rPr>
          <w:rFonts w:ascii="Times New Roman" w:hAnsi="Times New Roman" w:cs="Times New Roman"/>
          <w:bCs/>
          <w:w w:val="105"/>
          <w:sz w:val="24"/>
          <w:szCs w:val="24"/>
          <w:lang w:val="en-US"/>
        </w:rPr>
        <w:t>, n=3</w:t>
      </w:r>
      <w:r>
        <w:rPr>
          <w:rFonts w:ascii="Times New Roman" w:hAnsi="Times New Roman" w:cs="Times New Roman"/>
          <w:bCs/>
          <w:w w:val="105"/>
          <w:sz w:val="24"/>
          <w:szCs w:val="24"/>
          <w:lang w:val="en-US"/>
        </w:rPr>
        <w:t>) spar</w:t>
      </w:r>
      <w:r w:rsidR="003E6BC9">
        <w:rPr>
          <w:rFonts w:ascii="Times New Roman" w:hAnsi="Times New Roman" w:cs="Times New Roman"/>
          <w:bCs/>
          <w:w w:val="105"/>
          <w:sz w:val="24"/>
          <w:szCs w:val="24"/>
          <w:lang w:val="en-US"/>
        </w:rPr>
        <w:t>g</w:t>
      </w:r>
      <w:r>
        <w:rPr>
          <w:rFonts w:ascii="Times New Roman" w:hAnsi="Times New Roman" w:cs="Times New Roman"/>
          <w:bCs/>
          <w:w w:val="105"/>
          <w:sz w:val="24"/>
          <w:szCs w:val="24"/>
          <w:lang w:val="en-US"/>
        </w:rPr>
        <w:t>ed medium over PAO1 cultures</w:t>
      </w:r>
      <w:r w:rsidR="0012653A">
        <w:rPr>
          <w:rFonts w:ascii="Times New Roman" w:hAnsi="Times New Roman" w:cs="Times New Roman"/>
          <w:bCs/>
          <w:w w:val="105"/>
          <w:sz w:val="24"/>
          <w:szCs w:val="24"/>
          <w:lang w:val="en-US"/>
        </w:rPr>
        <w:t>,</w:t>
      </w:r>
      <w:r>
        <w:rPr>
          <w:rFonts w:ascii="Times New Roman" w:hAnsi="Times New Roman" w:cs="Times New Roman"/>
          <w:bCs/>
          <w:w w:val="105"/>
          <w:sz w:val="24"/>
          <w:szCs w:val="24"/>
          <w:lang w:val="en-US"/>
        </w:rPr>
        <w:t xml:space="preserve"> </w:t>
      </w:r>
      <w:r w:rsidR="00483A89">
        <w:rPr>
          <w:rFonts w:ascii="Times New Roman" w:hAnsi="Times New Roman" w:cs="Times New Roman"/>
          <w:bCs/>
          <w:w w:val="105"/>
          <w:sz w:val="24"/>
          <w:szCs w:val="24"/>
          <w:lang w:val="en-US"/>
        </w:rPr>
        <w:t xml:space="preserve">and </w:t>
      </w:r>
      <w:r w:rsidR="0012653A">
        <w:rPr>
          <w:rFonts w:ascii="Times New Roman" w:hAnsi="Times New Roman" w:cs="Times New Roman"/>
          <w:bCs/>
          <w:w w:val="105"/>
          <w:sz w:val="24"/>
          <w:szCs w:val="24"/>
          <w:lang w:val="en-US"/>
        </w:rPr>
        <w:t>B) the corresponding O</w:t>
      </w:r>
      <w:r w:rsidR="0012653A" w:rsidRPr="005732D1">
        <w:rPr>
          <w:rFonts w:ascii="Times New Roman" w:hAnsi="Times New Roman" w:cs="Times New Roman"/>
          <w:bCs/>
          <w:w w:val="105"/>
          <w:sz w:val="24"/>
          <w:szCs w:val="24"/>
          <w:vertAlign w:val="subscript"/>
          <w:lang w:val="en-US"/>
        </w:rPr>
        <w:t>2</w:t>
      </w:r>
      <w:r w:rsidR="0012653A">
        <w:rPr>
          <w:rFonts w:ascii="Times New Roman" w:hAnsi="Times New Roman" w:cs="Times New Roman"/>
          <w:bCs/>
          <w:w w:val="105"/>
          <w:sz w:val="24"/>
          <w:szCs w:val="24"/>
          <w:lang w:val="en-US"/>
        </w:rPr>
        <w:t xml:space="preserve"> profiles.</w:t>
      </w:r>
      <w:r w:rsidR="00527C0F">
        <w:rPr>
          <w:rFonts w:ascii="Times New Roman" w:hAnsi="Times New Roman" w:cs="Times New Roman"/>
          <w:bCs/>
          <w:w w:val="105"/>
          <w:sz w:val="24"/>
          <w:szCs w:val="24"/>
          <w:lang w:val="en-US"/>
        </w:rPr>
        <w:t xml:space="preserve"> Mean </w:t>
      </w:r>
      <w:r w:rsidR="00527C0F" w:rsidRPr="00527C0F">
        <w:rPr>
          <w:rFonts w:ascii="Times New Roman" w:hAnsi="Times New Roman" w:cs="Times New Roman"/>
          <w:bCs/>
          <w:w w:val="105"/>
          <w:sz w:val="24"/>
          <w:szCs w:val="24"/>
          <w:lang w:val="en-US"/>
        </w:rPr>
        <w:t>and</w:t>
      </w:r>
      <w:r w:rsidR="00527C0F">
        <w:rPr>
          <w:rFonts w:ascii="Times New Roman" w:hAnsi="Times New Roman" w:cs="Times New Roman"/>
          <w:bCs/>
          <w:w w:val="105"/>
          <w:sz w:val="24"/>
          <w:szCs w:val="24"/>
          <w:lang w:val="en-US"/>
        </w:rPr>
        <w:t xml:space="preserve"> 1</w:t>
      </w:r>
      <w:r w:rsidR="00527C0F" w:rsidRPr="00527C0F">
        <w:rPr>
          <w:rFonts w:ascii="Times New Roman" w:hAnsi="Times New Roman" w:cs="Times New Roman"/>
          <w:bCs/>
          <w:w w:val="105"/>
          <w:sz w:val="24"/>
          <w:szCs w:val="24"/>
          <w:lang w:val="en-US"/>
        </w:rPr>
        <w:t xml:space="preserve"> standard deviation error bars</w:t>
      </w:r>
    </w:p>
    <w:p w14:paraId="786C7FCD" w14:textId="16E196C8" w:rsidR="00921D63" w:rsidRPr="00B51843" w:rsidRDefault="00921D63" w:rsidP="00A25ED7">
      <w:pPr>
        <w:rPr>
          <w:rFonts w:ascii="Times New Roman" w:hAnsi="Times New Roman" w:cs="Times New Roman"/>
          <w:w w:val="105"/>
          <w:sz w:val="24"/>
          <w:szCs w:val="24"/>
          <w:lang w:val="en-US"/>
        </w:rPr>
      </w:pPr>
    </w:p>
    <w:p w14:paraId="191A6560" w14:textId="6215C67C" w:rsidR="00A63BD9" w:rsidRPr="00B51843" w:rsidRDefault="00A63BD9" w:rsidP="00A25ED7">
      <w:pPr>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DISCUSSION</w:t>
      </w:r>
      <w:r w:rsidRPr="00B51843">
        <w:rPr>
          <w:rFonts w:ascii="Times New Roman" w:hAnsi="Times New Roman" w:cs="Times New Roman"/>
          <w:w w:val="105"/>
          <w:sz w:val="24"/>
          <w:szCs w:val="24"/>
          <w:u w:val="dotted"/>
          <w:lang w:val="en-US"/>
        </w:rPr>
        <w:t xml:space="preserve">                                                                                                                                           </w:t>
      </w:r>
    </w:p>
    <w:p w14:paraId="292DD8B7" w14:textId="7FA8FF5D" w:rsidR="0025453A" w:rsidRPr="00723BB4" w:rsidRDefault="0025453A" w:rsidP="00723BB4">
      <w:pPr>
        <w:pStyle w:val="ListParagraph"/>
        <w:widowControl w:val="0"/>
        <w:tabs>
          <w:tab w:val="left" w:pos="513"/>
          <w:tab w:val="left" w:pos="567"/>
        </w:tabs>
        <w:kinsoku w:val="0"/>
        <w:overflowPunct w:val="0"/>
        <w:spacing w:line="480" w:lineRule="auto"/>
        <w:ind w:left="567" w:firstLine="0"/>
        <w:jc w:val="both"/>
        <w:rPr>
          <w:rFonts w:ascii="Times New Roman" w:hAnsi="Times New Roman" w:cs="Times New Roman"/>
          <w:w w:val="105"/>
          <w:lang w:val="en-US"/>
        </w:rPr>
      </w:pPr>
      <w:r w:rsidRPr="00B51843">
        <w:rPr>
          <w:rFonts w:ascii="Times New Roman" w:hAnsi="Times New Roman" w:cs="Times New Roman"/>
          <w:w w:val="105"/>
          <w:lang w:val="en-US"/>
        </w:rPr>
        <w:t xml:space="preserve">It was </w:t>
      </w:r>
      <w:r w:rsidR="00C20FB2">
        <w:rPr>
          <w:rFonts w:ascii="Times New Roman" w:hAnsi="Times New Roman" w:cs="Times New Roman"/>
          <w:w w:val="105"/>
          <w:lang w:val="en-US"/>
        </w:rPr>
        <w:t xml:space="preserve">recently </w:t>
      </w:r>
      <w:r w:rsidRPr="00B51843">
        <w:rPr>
          <w:rFonts w:ascii="Times New Roman" w:hAnsi="Times New Roman" w:cs="Times New Roman"/>
          <w:w w:val="105"/>
          <w:lang w:val="en-US"/>
        </w:rPr>
        <w:t xml:space="preserve">argued that a detailed description of the microenvironment of living </w:t>
      </w:r>
      <w:r w:rsidR="00277F5F">
        <w:rPr>
          <w:rFonts w:ascii="Times New Roman" w:hAnsi="Times New Roman" w:cs="Times New Roman"/>
          <w:w w:val="105"/>
          <w:lang w:val="en-US"/>
        </w:rPr>
        <w:t xml:space="preserve">microbial </w:t>
      </w:r>
      <w:r w:rsidRPr="00B51843">
        <w:rPr>
          <w:rFonts w:ascii="Times New Roman" w:hAnsi="Times New Roman" w:cs="Times New Roman"/>
          <w:w w:val="105"/>
          <w:lang w:val="en-US"/>
        </w:rPr>
        <w:t xml:space="preserve">communities is essential for </w:t>
      </w:r>
      <w:r w:rsidR="00015FB0">
        <w:rPr>
          <w:rFonts w:ascii="Times New Roman" w:hAnsi="Times New Roman" w:cs="Times New Roman"/>
          <w:w w:val="105"/>
          <w:lang w:val="en-US"/>
        </w:rPr>
        <w:t xml:space="preserve">effective </w:t>
      </w:r>
      <w:r w:rsidRPr="00B51843">
        <w:rPr>
          <w:rFonts w:ascii="Times New Roman" w:hAnsi="Times New Roman" w:cs="Times New Roman"/>
          <w:w w:val="105"/>
          <w:lang w:val="en-US"/>
        </w:rPr>
        <w:t>treatments of infections</w:t>
      </w:r>
      <w:r w:rsidR="00B67F7E" w:rsidRPr="00B51843">
        <w:rPr>
          <w:rFonts w:ascii="Times New Roman" w:hAnsi="Times New Roman" w:cs="Times New Roman"/>
          <w:w w:val="105"/>
          <w:lang w:val="en-US"/>
        </w:rPr>
        <w:t xml:space="preserve"> </w:t>
      </w:r>
      <w:r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&lt;EndNote&gt;&lt;Cite&gt;&lt;Author&gt;Bjarnsholt&lt;/Author&gt;&lt;Year&gt;2022&lt;/Year&gt;&lt;RecNum&gt;13036&lt;/RecNum&gt;&lt;DisplayText&gt;(Bjarnsholt&lt;style face="italic"&gt; et al.&lt;/style&gt;, 2022)&lt;/DisplayText&gt;&lt;record&gt;&lt;rec-number&gt;13036&lt;/rec-number&gt;&lt;foreign-keys&gt;&lt;key app="EN" db-id="dvftz2vzfw9aaiefseqxxddix99sr2fdw59f" timestamp="1659707672"&gt;13036&lt;/key&gt;&lt;/foreign-keys&gt;&lt;ref-type name="Journal Article"&gt;17&lt;/ref-type&gt;&lt;contributors&gt;&lt;authors&gt;&lt;author&gt;Bjarnsholt, Thomas&lt;/author&gt;&lt;author&gt;Whiteley, Marvin&lt;/author&gt;&lt;author&gt;Rumbaugh, Kendra P.&lt;/author&gt;&lt;author&gt;Stewart, Philip S.&lt;/author&gt;&lt;author&gt;Jensen, Peter Ø&lt;/author&gt;&lt;author&gt;Frimodt-Møller, Niels&lt;/author&gt;&lt;/authors&gt;&lt;/contributors&gt;&lt;titles&gt;&lt;title&gt;The importance of understanding the infectious microenvironment&lt;/title&gt;&lt;secondary-title&gt;The Lancet Infectious Diseases&lt;/secondary-title&gt;&lt;/titles&gt;&lt;periodical&gt;&lt;full-title&gt;The Lancet Infectious Diseases&lt;/full-title&gt;&lt;/periodical&gt;&lt;pages&gt;e88-e92&lt;/pages&gt;&lt;volume&gt;22&lt;/volume&gt;&lt;number&gt;3&lt;/number&gt;&lt;dates&gt;&lt;year&gt;2022&lt;/year&gt;&lt;pub-dates&gt;&lt;date&gt;2022/03/01/&lt;/date&gt;&lt;/pub-dates&gt;&lt;/dates&gt;&lt;isbn&gt;1473-3099&lt;/isbn&gt;&lt;urls&gt;&lt;related-urls&gt;&lt;url&gt;https://www.sciencedirect.com/science/article/pii/S1473309921001225&lt;/url&gt;&lt;/related-urls&gt;&lt;/urls&gt;&lt;electronic-resource-num&gt;https://doi.org/10.1016/S1473-3099(21)00122-5&lt;/electronic-resource-num&gt;&lt;/record&gt;&lt;/Cite&gt;&lt;/EndNote&gt;</w:instrText>
      </w:r>
      <w:r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(Bjarnsholt</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2022)</w:t>
      </w:r>
      <w:r w:rsidRPr="00B51843">
        <w:rPr>
          <w:rFonts w:ascii="Times New Roman" w:hAnsi="Times New Roman" w:cs="Times New Roman"/>
          <w:w w:val="105"/>
          <w:lang w:val="en-US"/>
        </w:rPr>
        <w:fldChar w:fldCharType="end"/>
      </w:r>
      <w:r w:rsidRPr="00B51843">
        <w:rPr>
          <w:rFonts w:ascii="Times New Roman" w:hAnsi="Times New Roman" w:cs="Times New Roman"/>
          <w:w w:val="105"/>
          <w:lang w:val="en-US"/>
        </w:rPr>
        <w:t xml:space="preserve">. More generally, this holds for understanding the actual behavior of all natural microbial communities. </w:t>
      </w:r>
      <w:r w:rsidR="006B6E66">
        <w:rPr>
          <w:rFonts w:ascii="Times New Roman" w:hAnsi="Times New Roman" w:cs="Times New Roman"/>
          <w:w w:val="105"/>
          <w:lang w:val="en-US"/>
        </w:rPr>
        <w:t xml:space="preserve"> </w:t>
      </w:r>
      <w:r w:rsidR="006B6E66" w:rsidRPr="006B6E66">
        <w:rPr>
          <w:rFonts w:ascii="Times New Roman" w:hAnsi="Times New Roman" w:cs="Times New Roman"/>
          <w:w w:val="105"/>
          <w:lang w:val="en-US"/>
        </w:rPr>
        <w:t xml:space="preserve">In the present study </w:t>
      </w:r>
      <w:r w:rsidR="006B6E66" w:rsidRPr="00723BB4">
        <w:rPr>
          <w:rFonts w:ascii="Times New Roman" w:hAnsi="Times New Roman" w:cs="Times New Roman"/>
          <w:w w:val="105"/>
          <w:lang w:val="en-US"/>
        </w:rPr>
        <w:t>w</w:t>
      </w:r>
      <w:r w:rsidR="00A63BD9" w:rsidRPr="00723BB4">
        <w:rPr>
          <w:rFonts w:ascii="Times New Roman" w:hAnsi="Times New Roman" w:cs="Times New Roman"/>
          <w:w w:val="105"/>
          <w:lang w:val="en-US"/>
        </w:rPr>
        <w:t>e used a</w:t>
      </w:r>
      <w:r w:rsidR="00984004" w:rsidRPr="00723BB4">
        <w:rPr>
          <w:rFonts w:ascii="Times New Roman" w:hAnsi="Times New Roman" w:cs="Times New Roman"/>
          <w:w w:val="105"/>
          <w:lang w:val="en-US"/>
        </w:rPr>
        <w:t>n</w:t>
      </w:r>
      <w:r w:rsidR="00A63BD9" w:rsidRPr="00723BB4">
        <w:rPr>
          <w:rFonts w:ascii="Times New Roman" w:hAnsi="Times New Roman" w:cs="Times New Roman"/>
          <w:w w:val="105"/>
          <w:lang w:val="en-US"/>
        </w:rPr>
        <w:t xml:space="preserve"> agar plate colony biofilm model to investigate </w:t>
      </w:r>
      <w:r w:rsidR="00127816" w:rsidRPr="00723BB4">
        <w:rPr>
          <w:rFonts w:ascii="Times New Roman" w:hAnsi="Times New Roman" w:cs="Times New Roman"/>
          <w:w w:val="105"/>
          <w:lang w:val="en-US"/>
        </w:rPr>
        <w:t>spatially and temporally</w:t>
      </w:r>
      <w:r w:rsidRPr="00723BB4">
        <w:rPr>
          <w:rFonts w:ascii="Times New Roman" w:hAnsi="Times New Roman" w:cs="Times New Roman"/>
          <w:w w:val="105"/>
          <w:lang w:val="en-US"/>
        </w:rPr>
        <w:t xml:space="preserve"> resolved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Pr="00723BB4">
        <w:rPr>
          <w:rFonts w:ascii="Times New Roman" w:hAnsi="Times New Roman" w:cs="Times New Roman"/>
          <w:w w:val="105"/>
          <w:lang w:val="en-US"/>
        </w:rPr>
        <w:t xml:space="preserve"> and </w:t>
      </w:r>
      <w:r w:rsidR="00CC2BF2" w:rsidRPr="00723BB4">
        <w:rPr>
          <w:rFonts w:ascii="Times New Roman" w:hAnsi="Times New Roman" w:cs="Times New Roman"/>
          <w:w w:val="105"/>
          <w:lang w:val="en-US"/>
        </w:rPr>
        <w:t>NO</w:t>
      </w:r>
      <w:r w:rsidR="00CC2BF2" w:rsidRPr="00723BB4">
        <w:rPr>
          <w:rFonts w:ascii="Times New Roman" w:hAnsi="Times New Roman" w:cs="Times New Roman"/>
          <w:w w:val="105"/>
          <w:vertAlign w:val="subscript"/>
          <w:lang w:val="en-US"/>
        </w:rPr>
        <w:t>3</w:t>
      </w:r>
      <w:r w:rsidR="00CC2BF2" w:rsidRPr="00723BB4">
        <w:rPr>
          <w:rFonts w:ascii="Times New Roman" w:hAnsi="Times New Roman" w:cs="Times New Roman"/>
          <w:w w:val="105"/>
          <w:vertAlign w:val="superscript"/>
          <w:lang w:val="en-US"/>
        </w:rPr>
        <w:t>-</w:t>
      </w:r>
      <w:r w:rsidR="00CC2BF2" w:rsidRPr="00723BB4">
        <w:rPr>
          <w:rFonts w:ascii="Times New Roman" w:hAnsi="Times New Roman" w:cs="Times New Roman"/>
          <w:w w:val="105"/>
          <w:lang w:val="en-US"/>
        </w:rPr>
        <w:t xml:space="preserve"> </w:t>
      </w:r>
      <w:r w:rsidRPr="00723BB4">
        <w:rPr>
          <w:rFonts w:ascii="Times New Roman" w:hAnsi="Times New Roman" w:cs="Times New Roman"/>
          <w:w w:val="105"/>
          <w:lang w:val="en-US"/>
        </w:rPr>
        <w:t xml:space="preserve">reduction rates, </w:t>
      </w:r>
      <w:r w:rsidR="00CA142A" w:rsidRPr="00723BB4">
        <w:rPr>
          <w:rFonts w:ascii="Times New Roman" w:hAnsi="Times New Roman" w:cs="Times New Roman"/>
          <w:w w:val="105"/>
          <w:lang w:val="en-US"/>
        </w:rPr>
        <w:t xml:space="preserve">as well as NO production </w:t>
      </w:r>
      <w:r w:rsidR="002B13B2" w:rsidRPr="00723BB4">
        <w:rPr>
          <w:rFonts w:ascii="Times New Roman" w:hAnsi="Times New Roman" w:cs="Times New Roman"/>
          <w:w w:val="105"/>
          <w:lang w:val="en-US"/>
        </w:rPr>
        <w:t xml:space="preserve">capability, </w:t>
      </w:r>
      <w:r w:rsidRPr="00723BB4">
        <w:rPr>
          <w:rFonts w:ascii="Times New Roman" w:hAnsi="Times New Roman" w:cs="Times New Roman"/>
          <w:w w:val="105"/>
          <w:lang w:val="en-US"/>
        </w:rPr>
        <w:t xml:space="preserve">and inferred energy conservation rates under varying oxygenation conditions. </w:t>
      </w:r>
      <w:r w:rsidR="006B6E66">
        <w:rPr>
          <w:rFonts w:ascii="Times New Roman" w:hAnsi="Times New Roman" w:cs="Times New Roman"/>
          <w:w w:val="105"/>
          <w:lang w:val="en-US"/>
        </w:rPr>
        <w:t xml:space="preserve">In our </w:t>
      </w:r>
      <w:r w:rsidR="002B4019">
        <w:rPr>
          <w:rFonts w:ascii="Times New Roman" w:hAnsi="Times New Roman" w:cs="Times New Roman"/>
          <w:w w:val="105"/>
          <w:lang w:val="en-US"/>
        </w:rPr>
        <w:t>biofilms</w:t>
      </w:r>
      <w:r w:rsidR="006B6E66">
        <w:rPr>
          <w:rFonts w:ascii="Times New Roman" w:hAnsi="Times New Roman" w:cs="Times New Roman"/>
          <w:w w:val="105"/>
          <w:lang w:val="en-US"/>
        </w:rPr>
        <w:t xml:space="preserve"> N</w:t>
      </w:r>
      <w:r w:rsidR="006B6E66" w:rsidRPr="00723BB4">
        <w:rPr>
          <w:rFonts w:ascii="Times New Roman" w:hAnsi="Times New Roman" w:cs="Times New Roman"/>
          <w:w w:val="105"/>
          <w:vertAlign w:val="subscript"/>
          <w:lang w:val="en-US"/>
        </w:rPr>
        <w:t>2</w:t>
      </w:r>
      <w:r w:rsidR="006B6E66">
        <w:rPr>
          <w:rFonts w:ascii="Times New Roman" w:hAnsi="Times New Roman" w:cs="Times New Roman"/>
          <w:w w:val="105"/>
          <w:lang w:val="en-US"/>
        </w:rPr>
        <w:t>O was the</w:t>
      </w:r>
      <w:r w:rsidR="000E5BD6">
        <w:rPr>
          <w:rFonts w:ascii="Times New Roman" w:hAnsi="Times New Roman" w:cs="Times New Roman"/>
          <w:w w:val="105"/>
          <w:lang w:val="en-US"/>
        </w:rPr>
        <w:t xml:space="preserve"> sole</w:t>
      </w:r>
      <w:r w:rsidR="006B6E66">
        <w:rPr>
          <w:rFonts w:ascii="Times New Roman" w:hAnsi="Times New Roman" w:cs="Times New Roman"/>
          <w:w w:val="105"/>
          <w:lang w:val="en-US"/>
        </w:rPr>
        <w:t xml:space="preserve"> product of denitrification and accumulate</w:t>
      </w:r>
      <w:r w:rsidR="000E5BD6">
        <w:rPr>
          <w:rFonts w:ascii="Times New Roman" w:hAnsi="Times New Roman" w:cs="Times New Roman"/>
          <w:w w:val="105"/>
          <w:lang w:val="en-US"/>
        </w:rPr>
        <w:t>d</w:t>
      </w:r>
      <w:r w:rsidR="006B6E66">
        <w:rPr>
          <w:rFonts w:ascii="Times New Roman" w:hAnsi="Times New Roman" w:cs="Times New Roman"/>
          <w:w w:val="105"/>
          <w:lang w:val="en-US"/>
        </w:rPr>
        <w:t xml:space="preserve"> in the biofilm</w:t>
      </w:r>
      <w:r w:rsidR="00554184">
        <w:rPr>
          <w:rFonts w:ascii="Times New Roman" w:hAnsi="Times New Roman" w:cs="Times New Roman"/>
          <w:w w:val="105"/>
          <w:lang w:val="en-US"/>
        </w:rPr>
        <w:t>, despite the strain having the genetic capacity to reduce to N</w:t>
      </w:r>
      <w:r w:rsidR="00554184" w:rsidRPr="00723BB4">
        <w:rPr>
          <w:rFonts w:ascii="Times New Roman" w:hAnsi="Times New Roman" w:cs="Times New Roman"/>
          <w:w w:val="105"/>
          <w:vertAlign w:val="subscript"/>
          <w:lang w:val="en-US"/>
        </w:rPr>
        <w:t>2</w:t>
      </w:r>
      <w:r w:rsidR="00FB5865">
        <w:rPr>
          <w:rFonts w:ascii="Times New Roman" w:hAnsi="Times New Roman" w:cs="Times New Roman"/>
          <w:w w:val="105"/>
          <w:lang w:val="en-US"/>
        </w:rPr>
        <w:t xml:space="preserve"> (</w:t>
      </w:r>
      <w:r w:rsidR="00194114">
        <w:rPr>
          <w:rFonts w:ascii="Times New Roman" w:hAnsi="Times New Roman" w:cs="Times New Roman"/>
          <w:w w:val="105"/>
          <w:lang w:val="en-US"/>
        </w:rPr>
        <w:t>Figure</w:t>
      </w:r>
      <w:r w:rsidR="00FB5865">
        <w:rPr>
          <w:rFonts w:ascii="Times New Roman" w:hAnsi="Times New Roman" w:cs="Times New Roman"/>
          <w:w w:val="105"/>
          <w:lang w:val="en-US"/>
        </w:rPr>
        <w:t xml:space="preserve"> 2)</w:t>
      </w:r>
      <w:r w:rsidR="001D579D" w:rsidRPr="001D579D">
        <w:t xml:space="preserve"> </w:t>
      </w:r>
      <w:r w:rsidR="00FB5865">
        <w:rPr>
          <w:rFonts w:ascii="Times New Roman" w:hAnsi="Times New Roman" w:cs="Times New Roman"/>
          <w:w w:val="105"/>
          <w:lang w:val="en-US"/>
        </w:rPr>
        <w:fldChar w:fldCharType="begin"/>
      </w:r>
      <w:r w:rsidR="00FB5865">
        <w:rPr>
          <w:rFonts w:ascii="Times New Roman" w:hAnsi="Times New Roman" w:cs="Times New Roman"/>
          <w:w w:val="105"/>
          <w:lang w:val="en-US"/>
        </w:rPr>
        <w:instrText xml:space="preserve"> ADDIN EN.CITE &lt;EndNote&gt;&lt;Cite&gt;&lt;Author&gt;Vollack&lt;/Author&gt;&lt;Year&gt;1998&lt;/Year&gt;&lt;RecNum&gt;150&lt;/RecNum&gt;&lt;DisplayText&gt;(Vollack&lt;style face="italic"&gt; et al.&lt;/style&gt;, 1998)&lt;/DisplayText&gt;&lt;record&gt;&lt;rec-number&gt;150&lt;/rec-number&gt;&lt;foreign-keys&gt;&lt;key app="EN" db-id="v225vwzsnvfw9metvfy50ver5afe9atdavx0" timestamp="1704227837"&gt;150&lt;/key&gt;&lt;/foreign-keys&gt;&lt;ref-type name="Journal Article"&gt;17&lt;/ref-type&gt;&lt;contributors&gt;&lt;authors&gt;&lt;author&gt;Vollack, Kai-Uwe&lt;/author&gt;&lt;author&gt;Xie, Jun&lt;/author&gt;&lt;author&gt;Härtig, Elisabeth&lt;/author&gt;&lt;author&gt;Römling, Ute&lt;/author&gt;&lt;author&gt;Zumft, Walter G&lt;/author&gt;&lt;/authors&gt;&lt;/contributors&gt;&lt;titles&gt;&lt;title&gt;Localization of denitrification genes on the chromosomal map of Pseudomonas aeruginosa&lt;/title&gt;&lt;secondary-title&gt;Microbiology&lt;/secondary-title&gt;&lt;/titles&gt;&lt;periodical&gt;&lt;full-title&gt;Microbiology&lt;/full-title&gt;&lt;/periodical&gt;&lt;pages&gt;441-448&lt;/pages&gt;&lt;volume&gt;144&lt;/volume&gt;&lt;number&gt;2&lt;/number&gt;&lt;dates&gt;&lt;year&gt;1998&lt;/year&gt;&lt;/dates&gt;&lt;isbn&gt;1350-0872&lt;/isbn&gt;&lt;urls&gt;&lt;/urls&gt;&lt;/record&gt;&lt;/Cite&gt;&lt;/EndNote&gt;</w:instrText>
      </w:r>
      <w:r w:rsidR="00FB5865">
        <w:rPr>
          <w:rFonts w:ascii="Times New Roman" w:hAnsi="Times New Roman" w:cs="Times New Roman"/>
          <w:w w:val="105"/>
          <w:lang w:val="en-US"/>
        </w:rPr>
        <w:fldChar w:fldCharType="separate"/>
      </w:r>
      <w:r w:rsidR="00FB5865">
        <w:rPr>
          <w:rFonts w:ascii="Times New Roman" w:hAnsi="Times New Roman" w:cs="Times New Roman"/>
          <w:noProof/>
          <w:w w:val="105"/>
          <w:lang w:val="en-US"/>
        </w:rPr>
        <w:t>(Vollack</w:t>
      </w:r>
      <w:r w:rsidR="00FB5865" w:rsidRPr="00FB5865">
        <w:rPr>
          <w:rFonts w:ascii="Times New Roman" w:hAnsi="Times New Roman" w:cs="Times New Roman"/>
          <w:i/>
          <w:noProof/>
          <w:w w:val="105"/>
          <w:lang w:val="en-US"/>
        </w:rPr>
        <w:t xml:space="preserve"> et al.</w:t>
      </w:r>
      <w:r w:rsidR="00FB5865">
        <w:rPr>
          <w:rFonts w:ascii="Times New Roman" w:hAnsi="Times New Roman" w:cs="Times New Roman"/>
          <w:noProof/>
          <w:w w:val="105"/>
          <w:lang w:val="en-US"/>
        </w:rPr>
        <w:t>, 1998)</w:t>
      </w:r>
      <w:r w:rsidR="00FB5865">
        <w:rPr>
          <w:rFonts w:ascii="Times New Roman" w:hAnsi="Times New Roman" w:cs="Times New Roman"/>
          <w:w w:val="105"/>
          <w:lang w:val="en-US"/>
        </w:rPr>
        <w:fldChar w:fldCharType="end"/>
      </w:r>
      <w:r w:rsidR="000E5BD6">
        <w:rPr>
          <w:rFonts w:ascii="Times New Roman" w:hAnsi="Times New Roman" w:cs="Times New Roman"/>
          <w:w w:val="105"/>
          <w:lang w:val="en-US"/>
        </w:rPr>
        <w:t xml:space="preserve">. </w:t>
      </w:r>
      <w:r w:rsidR="00554184">
        <w:rPr>
          <w:rFonts w:ascii="Times New Roman" w:hAnsi="Times New Roman" w:cs="Times New Roman"/>
          <w:w w:val="105"/>
          <w:lang w:val="en-US"/>
        </w:rPr>
        <w:t>This suggests</w:t>
      </w:r>
      <w:r w:rsidR="000E5BD6">
        <w:rPr>
          <w:rFonts w:ascii="Times New Roman" w:hAnsi="Times New Roman" w:cs="Times New Roman"/>
          <w:w w:val="105"/>
          <w:lang w:val="en-US"/>
        </w:rPr>
        <w:t xml:space="preserve"> it is necessary to confirm </w:t>
      </w:r>
      <w:r w:rsidR="001D579D">
        <w:rPr>
          <w:rFonts w:ascii="Times New Roman" w:hAnsi="Times New Roman" w:cs="Times New Roman"/>
          <w:w w:val="105"/>
          <w:lang w:val="en-US"/>
        </w:rPr>
        <w:t xml:space="preserve">inferences on </w:t>
      </w:r>
      <w:r w:rsidR="000E5BD6">
        <w:rPr>
          <w:rFonts w:ascii="Times New Roman" w:hAnsi="Times New Roman" w:cs="Times New Roman"/>
          <w:w w:val="105"/>
          <w:lang w:val="en-US"/>
        </w:rPr>
        <w:t xml:space="preserve">physiological processes </w:t>
      </w:r>
      <w:r w:rsidR="001D579D">
        <w:rPr>
          <w:rFonts w:ascii="Times New Roman" w:hAnsi="Times New Roman" w:cs="Times New Roman"/>
          <w:w w:val="105"/>
          <w:lang w:val="en-US"/>
        </w:rPr>
        <w:t xml:space="preserve">from </w:t>
      </w:r>
      <w:r w:rsidR="001D579D" w:rsidRPr="001D579D">
        <w:rPr>
          <w:rFonts w:ascii="Times New Roman" w:hAnsi="Times New Roman" w:cs="Times New Roman"/>
          <w:w w:val="105"/>
          <w:lang w:val="en-US"/>
        </w:rPr>
        <w:t xml:space="preserve">genomic information </w:t>
      </w:r>
      <w:r w:rsidR="00825360">
        <w:rPr>
          <w:rFonts w:ascii="Times New Roman" w:hAnsi="Times New Roman" w:cs="Times New Roman"/>
          <w:w w:val="105"/>
          <w:lang w:val="en-US"/>
        </w:rPr>
        <w:t>by</w:t>
      </w:r>
      <w:r w:rsidR="001D579D" w:rsidRPr="001D579D">
        <w:rPr>
          <w:rFonts w:ascii="Times New Roman" w:hAnsi="Times New Roman" w:cs="Times New Roman"/>
          <w:w w:val="105"/>
          <w:lang w:val="en-US"/>
        </w:rPr>
        <w:t xml:space="preserve"> </w:t>
      </w:r>
      <w:r w:rsidR="000E5BD6">
        <w:rPr>
          <w:rFonts w:ascii="Times New Roman" w:hAnsi="Times New Roman" w:cs="Times New Roman"/>
          <w:w w:val="105"/>
          <w:lang w:val="en-US"/>
        </w:rPr>
        <w:t xml:space="preserve">direct measurements. </w:t>
      </w:r>
      <w:r w:rsidR="006B6E66" w:rsidRPr="006B6E66">
        <w:rPr>
          <w:rFonts w:ascii="Times New Roman" w:hAnsi="Times New Roman" w:cs="Times New Roman"/>
          <w:w w:val="105"/>
          <w:lang w:val="en-US"/>
        </w:rPr>
        <w:t>The accumulation of N</w:t>
      </w:r>
      <w:r w:rsidR="006B6E66" w:rsidRPr="00723BB4">
        <w:rPr>
          <w:rFonts w:ascii="Times New Roman" w:hAnsi="Times New Roman" w:cs="Times New Roman"/>
          <w:w w:val="105"/>
          <w:vertAlign w:val="subscript"/>
          <w:lang w:val="en-US"/>
        </w:rPr>
        <w:t>2</w:t>
      </w:r>
      <w:r w:rsidR="006B6E66" w:rsidRPr="006B6E66">
        <w:rPr>
          <w:rFonts w:ascii="Times New Roman" w:hAnsi="Times New Roman" w:cs="Times New Roman"/>
          <w:w w:val="105"/>
          <w:lang w:val="en-US"/>
        </w:rPr>
        <w:t xml:space="preserve">O during denitrification </w:t>
      </w:r>
      <w:r w:rsidR="000E5BD6">
        <w:rPr>
          <w:rFonts w:ascii="Times New Roman" w:hAnsi="Times New Roman" w:cs="Times New Roman"/>
          <w:w w:val="105"/>
          <w:lang w:val="en-US"/>
        </w:rPr>
        <w:t>was</w:t>
      </w:r>
      <w:r w:rsidR="006B6E66" w:rsidRPr="006B6E66">
        <w:rPr>
          <w:rFonts w:ascii="Times New Roman" w:hAnsi="Times New Roman" w:cs="Times New Roman"/>
          <w:w w:val="105"/>
          <w:lang w:val="en-US"/>
        </w:rPr>
        <w:t xml:space="preserve"> shown to occur </w:t>
      </w:r>
      <w:r w:rsidR="006B6E66">
        <w:rPr>
          <w:rFonts w:ascii="Times New Roman" w:hAnsi="Times New Roman" w:cs="Times New Roman"/>
          <w:w w:val="105"/>
          <w:lang w:val="en-US"/>
        </w:rPr>
        <w:t xml:space="preserve">in </w:t>
      </w:r>
      <w:r w:rsidR="006B6E66" w:rsidRPr="00723BB4">
        <w:rPr>
          <w:rFonts w:ascii="Times New Roman" w:hAnsi="Times New Roman" w:cs="Times New Roman"/>
          <w:i/>
          <w:iCs/>
          <w:w w:val="105"/>
          <w:lang w:val="en-US"/>
        </w:rPr>
        <w:t>P. aeruginosa</w:t>
      </w:r>
      <w:r w:rsidR="006B6E66">
        <w:rPr>
          <w:rFonts w:ascii="Times New Roman" w:hAnsi="Times New Roman" w:cs="Times New Roman"/>
          <w:w w:val="105"/>
          <w:lang w:val="en-US"/>
        </w:rPr>
        <w:t xml:space="preserve"> cultures </w:t>
      </w:r>
      <w:r w:rsidR="006B6E66" w:rsidRPr="006B6E66">
        <w:rPr>
          <w:rFonts w:ascii="Times New Roman" w:hAnsi="Times New Roman" w:cs="Times New Roman"/>
          <w:w w:val="105"/>
          <w:lang w:val="en-US"/>
        </w:rPr>
        <w:t xml:space="preserve">because of inhibition of nitrous oxide reductase by low levels of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6B6E66" w:rsidRPr="006B6E66">
        <w:rPr>
          <w:rFonts w:ascii="Times New Roman" w:hAnsi="Times New Roman" w:cs="Times New Roman"/>
          <w:w w:val="105"/>
          <w:lang w:val="en-US"/>
        </w:rPr>
        <w:t xml:space="preserve"> (Betlach &amp; Tiedje, 1981) as well as through quorum sensing under high cell densities (Kellermann et al., 2023).</w:t>
      </w:r>
      <w:r w:rsidR="006B6E66">
        <w:rPr>
          <w:rFonts w:ascii="Times New Roman" w:hAnsi="Times New Roman" w:cs="Times New Roman"/>
          <w:w w:val="105"/>
          <w:lang w:val="en-US"/>
        </w:rPr>
        <w:t xml:space="preserve"> </w:t>
      </w:r>
      <w:r w:rsidR="00E23478">
        <w:rPr>
          <w:rFonts w:ascii="Times New Roman" w:hAnsi="Times New Roman" w:cs="Times New Roman"/>
          <w:w w:val="105"/>
          <w:lang w:val="en-US"/>
        </w:rPr>
        <w:t>However, in our case we saw no effect of acetylene inhibition under anoxic conditions under N</w:t>
      </w:r>
      <w:r w:rsidR="00E23478" w:rsidRPr="00723BB4">
        <w:rPr>
          <w:rFonts w:ascii="Times New Roman" w:hAnsi="Times New Roman" w:cs="Times New Roman"/>
          <w:w w:val="105"/>
          <w:vertAlign w:val="subscript"/>
          <w:lang w:val="en-US"/>
        </w:rPr>
        <w:t>2</w:t>
      </w:r>
      <w:r w:rsidR="00E23478">
        <w:rPr>
          <w:rFonts w:ascii="Times New Roman" w:hAnsi="Times New Roman" w:cs="Times New Roman"/>
          <w:w w:val="105"/>
          <w:lang w:val="en-US"/>
        </w:rPr>
        <w:t xml:space="preserve">, ruling this possibility out. </w:t>
      </w:r>
      <w:r w:rsidR="006B6E66">
        <w:rPr>
          <w:rFonts w:ascii="Times New Roman" w:hAnsi="Times New Roman" w:cs="Times New Roman"/>
          <w:w w:val="105"/>
          <w:lang w:val="en-US"/>
        </w:rPr>
        <w:t>Th</w:t>
      </w:r>
      <w:r w:rsidR="002B4019">
        <w:rPr>
          <w:rFonts w:ascii="Times New Roman" w:hAnsi="Times New Roman" w:cs="Times New Roman"/>
          <w:w w:val="105"/>
          <w:lang w:val="en-US"/>
        </w:rPr>
        <w:t>e incomplete denitrification with N</w:t>
      </w:r>
      <w:r w:rsidR="002B4019" w:rsidRPr="00723BB4">
        <w:rPr>
          <w:rFonts w:ascii="Times New Roman" w:hAnsi="Times New Roman" w:cs="Times New Roman"/>
          <w:w w:val="105"/>
          <w:vertAlign w:val="subscript"/>
          <w:lang w:val="en-US"/>
        </w:rPr>
        <w:t>2</w:t>
      </w:r>
      <w:r w:rsidR="002B4019">
        <w:rPr>
          <w:rFonts w:ascii="Times New Roman" w:hAnsi="Times New Roman" w:cs="Times New Roman"/>
          <w:w w:val="105"/>
          <w:lang w:val="en-US"/>
        </w:rPr>
        <w:t xml:space="preserve">O as </w:t>
      </w:r>
      <w:r w:rsidR="00E23478">
        <w:rPr>
          <w:rFonts w:ascii="Times New Roman" w:hAnsi="Times New Roman" w:cs="Times New Roman"/>
          <w:w w:val="105"/>
          <w:lang w:val="en-US"/>
        </w:rPr>
        <w:t xml:space="preserve">the </w:t>
      </w:r>
      <w:proofErr w:type="gramStart"/>
      <w:r w:rsidR="00E23478">
        <w:rPr>
          <w:rFonts w:ascii="Times New Roman" w:hAnsi="Times New Roman" w:cs="Times New Roman"/>
          <w:w w:val="105"/>
          <w:lang w:val="en-US"/>
        </w:rPr>
        <w:t>end product</w:t>
      </w:r>
      <w:proofErr w:type="gramEnd"/>
      <w:r w:rsidR="006B6E66">
        <w:rPr>
          <w:rFonts w:ascii="Times New Roman" w:hAnsi="Times New Roman" w:cs="Times New Roman"/>
          <w:w w:val="105"/>
          <w:lang w:val="en-US"/>
        </w:rPr>
        <w:t xml:space="preserve"> allowed us to base </w:t>
      </w:r>
      <w:r w:rsidR="00790C06">
        <w:rPr>
          <w:rFonts w:ascii="Times New Roman" w:hAnsi="Times New Roman" w:cs="Times New Roman"/>
          <w:lang w:val="en-US"/>
        </w:rPr>
        <w:t>NO</w:t>
      </w:r>
      <w:r w:rsidR="00790C06" w:rsidRPr="00EB4C34">
        <w:rPr>
          <w:rFonts w:ascii="Times New Roman" w:hAnsi="Times New Roman" w:cs="Times New Roman"/>
          <w:vertAlign w:val="subscript"/>
          <w:lang w:val="en-US"/>
        </w:rPr>
        <w:t>3</w:t>
      </w:r>
      <w:r w:rsidR="00790C06" w:rsidRPr="00EB4C34">
        <w:rPr>
          <w:rFonts w:ascii="Times New Roman" w:hAnsi="Times New Roman" w:cs="Times New Roman"/>
          <w:vertAlign w:val="superscript"/>
          <w:lang w:val="en-US"/>
        </w:rPr>
        <w:t>-</w:t>
      </w:r>
      <w:r w:rsidR="006B6E66">
        <w:rPr>
          <w:rFonts w:ascii="Times New Roman" w:hAnsi="Times New Roman" w:cs="Times New Roman"/>
          <w:w w:val="105"/>
          <w:lang w:val="en-US"/>
        </w:rPr>
        <w:t xml:space="preserve"> fluxes into the biofilm and bioenergetics of denitrification and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6B6E66">
        <w:rPr>
          <w:rFonts w:ascii="Times New Roman" w:hAnsi="Times New Roman" w:cs="Times New Roman"/>
          <w:w w:val="105"/>
          <w:lang w:val="en-US"/>
        </w:rPr>
        <w:t xml:space="preserve"> respiration on N</w:t>
      </w:r>
      <w:r w:rsidR="006B6E66" w:rsidRPr="00331340">
        <w:rPr>
          <w:rFonts w:ascii="Times New Roman" w:hAnsi="Times New Roman" w:cs="Times New Roman"/>
          <w:w w:val="105"/>
          <w:vertAlign w:val="subscript"/>
          <w:lang w:val="en-US"/>
        </w:rPr>
        <w:t>2</w:t>
      </w:r>
      <w:r w:rsidR="006B6E66">
        <w:rPr>
          <w:rFonts w:ascii="Times New Roman" w:hAnsi="Times New Roman" w:cs="Times New Roman"/>
          <w:w w:val="105"/>
          <w:lang w:val="en-US"/>
        </w:rPr>
        <w:t>O concentrations and profiles.</w:t>
      </w:r>
    </w:p>
    <w:p w14:paraId="373FA54E" w14:textId="0303FCE9" w:rsidR="00EE5FA3" w:rsidRPr="00B51843" w:rsidRDefault="00EE5FA3" w:rsidP="00723BB4">
      <w:pPr>
        <w:pStyle w:val="ListParagraph"/>
        <w:widowControl w:val="0"/>
        <w:tabs>
          <w:tab w:val="left" w:pos="513"/>
          <w:tab w:val="left" w:pos="567"/>
        </w:tabs>
        <w:kinsoku w:val="0"/>
        <w:overflowPunct w:val="0"/>
        <w:spacing w:line="480" w:lineRule="auto"/>
        <w:ind w:left="567" w:firstLine="0"/>
        <w:jc w:val="both"/>
        <w:rPr>
          <w:rFonts w:ascii="Times New Roman" w:hAnsi="Times New Roman" w:cs="Times New Roman"/>
          <w:w w:val="105"/>
          <w:lang w:val="en-US"/>
        </w:rPr>
      </w:pPr>
      <w:r w:rsidRPr="00B51843">
        <w:rPr>
          <w:rFonts w:ascii="Times New Roman" w:hAnsi="Times New Roman" w:cs="Times New Roman"/>
          <w:w w:val="105"/>
          <w:lang w:val="en-US"/>
        </w:rPr>
        <w:t>T</w:t>
      </w:r>
      <w:r w:rsidR="002407F2" w:rsidRPr="00B51843">
        <w:rPr>
          <w:rFonts w:ascii="Times New Roman" w:hAnsi="Times New Roman" w:cs="Times New Roman"/>
          <w:w w:val="105"/>
          <w:lang w:val="en-US"/>
        </w:rPr>
        <w:t>he oxic status of the headspace influence</w:t>
      </w:r>
      <w:r w:rsidR="00A65070">
        <w:rPr>
          <w:rFonts w:ascii="Times New Roman" w:hAnsi="Times New Roman" w:cs="Times New Roman"/>
          <w:w w:val="105"/>
          <w:lang w:val="en-US"/>
        </w:rPr>
        <w:t>d</w:t>
      </w:r>
      <w:r w:rsidR="002407F2" w:rsidRPr="00B51843">
        <w:rPr>
          <w:rFonts w:ascii="Times New Roman" w:hAnsi="Times New Roman" w:cs="Times New Roman"/>
          <w:w w:val="105"/>
          <w:lang w:val="en-US"/>
        </w:rPr>
        <w:t xml:space="preserve"> the</w:t>
      </w:r>
      <w:r w:rsidR="00921D63" w:rsidRPr="00B51843">
        <w:rPr>
          <w:rFonts w:ascii="Times New Roman" w:hAnsi="Times New Roman" w:cs="Times New Roman"/>
          <w:w w:val="105"/>
          <w:lang w:val="en-US"/>
        </w:rPr>
        <w:t xml:space="preserve"> absolute and relative</w:t>
      </w:r>
      <w:r w:rsidR="002407F2" w:rsidRPr="00B51843">
        <w:rPr>
          <w:rFonts w:ascii="Times New Roman" w:hAnsi="Times New Roman" w:cs="Times New Roman"/>
          <w:w w:val="105"/>
          <w:lang w:val="en-US"/>
        </w:rPr>
        <w:t xml:space="preserve"> rates of aerobic respiration and denitrification</w:t>
      </w:r>
      <w:r w:rsidR="005B4EC1" w:rsidRPr="00B51843">
        <w:rPr>
          <w:rFonts w:ascii="Times New Roman" w:hAnsi="Times New Roman" w:cs="Times New Roman"/>
          <w:w w:val="105"/>
          <w:lang w:val="en-US"/>
        </w:rPr>
        <w:t>,</w:t>
      </w:r>
      <w:r w:rsidRPr="00B51843">
        <w:rPr>
          <w:rFonts w:ascii="Times New Roman" w:hAnsi="Times New Roman" w:cs="Times New Roman"/>
          <w:w w:val="105"/>
          <w:lang w:val="en-US"/>
        </w:rPr>
        <w:t xml:space="preserve"> and the response to changing headspace </w:t>
      </w:r>
      <w:r w:rsidR="00CC1770" w:rsidRPr="00B51843">
        <w:rPr>
          <w:rFonts w:ascii="Times New Roman" w:hAnsi="Times New Roman" w:cs="Times New Roman"/>
          <w:w w:val="105"/>
          <w:lang w:val="en-US"/>
        </w:rPr>
        <w:t>gases</w:t>
      </w:r>
      <w:r w:rsidRPr="00B51843">
        <w:rPr>
          <w:rFonts w:ascii="Times New Roman" w:hAnsi="Times New Roman" w:cs="Times New Roman"/>
          <w:w w:val="105"/>
          <w:lang w:val="en-US"/>
        </w:rPr>
        <w:t xml:space="preserve"> was relatively rapid occurring </w:t>
      </w:r>
      <w:r w:rsidR="00676951">
        <w:rPr>
          <w:rFonts w:ascii="Times New Roman" w:hAnsi="Times New Roman" w:cs="Times New Roman"/>
          <w:w w:val="105"/>
          <w:lang w:val="en-US"/>
        </w:rPr>
        <w:t>at the same location w</w:t>
      </w:r>
      <w:r w:rsidRPr="00B51843">
        <w:rPr>
          <w:rFonts w:ascii="Times New Roman" w:hAnsi="Times New Roman" w:cs="Times New Roman"/>
          <w:w w:val="105"/>
          <w:lang w:val="en-US"/>
        </w:rPr>
        <w:t>ithin minutes</w:t>
      </w:r>
      <w:r w:rsidR="002407F2" w:rsidRPr="00B51843">
        <w:rPr>
          <w:rFonts w:ascii="Times New Roman" w:hAnsi="Times New Roman" w:cs="Times New Roman"/>
          <w:w w:val="105"/>
          <w:lang w:val="en-US"/>
        </w:rPr>
        <w:t xml:space="preserve">. </w:t>
      </w:r>
      <w:r w:rsidRPr="00B51843">
        <w:rPr>
          <w:rFonts w:ascii="Times New Roman" w:hAnsi="Times New Roman" w:cs="Times New Roman"/>
          <w:w w:val="105"/>
          <w:lang w:val="en-US"/>
        </w:rPr>
        <w:t xml:space="preserve">When sparged with pure </w:t>
      </w:r>
      <w:r w:rsidR="00795E38" w:rsidRPr="00B51843">
        <w:rPr>
          <w:rFonts w:ascii="Times New Roman" w:hAnsi="Times New Roman" w:cs="Times New Roman"/>
          <w:w w:val="105"/>
          <w:lang w:val="en-US"/>
        </w:rPr>
        <w:t>O</w:t>
      </w:r>
      <w:r w:rsidR="00795E38" w:rsidRPr="00B51843">
        <w:rPr>
          <w:rFonts w:ascii="Times New Roman" w:hAnsi="Times New Roman" w:cs="Times New Roman"/>
          <w:w w:val="105"/>
          <w:vertAlign w:val="subscript"/>
          <w:lang w:val="en-US"/>
        </w:rPr>
        <w:t>2</w:t>
      </w:r>
      <w:r w:rsidR="00906C39">
        <w:rPr>
          <w:rFonts w:ascii="Times New Roman" w:hAnsi="Times New Roman" w:cs="Times New Roman"/>
          <w:w w:val="105"/>
          <w:lang w:val="en-US"/>
        </w:rPr>
        <w:t xml:space="preserve">, </w:t>
      </w:r>
      <w:r w:rsidRPr="00B51843">
        <w:rPr>
          <w:rFonts w:ascii="Times New Roman" w:hAnsi="Times New Roman" w:cs="Times New Roman"/>
          <w:w w:val="105"/>
          <w:lang w:val="en-US"/>
        </w:rPr>
        <w:t>aerobic respiration was greatly stimulated by a factor of 5</w:t>
      </w:r>
      <w:r w:rsidR="00EE4E1B">
        <w:rPr>
          <w:rFonts w:ascii="Times New Roman" w:hAnsi="Times New Roman" w:cs="Times New Roman"/>
          <w:w w:val="105"/>
          <w:lang w:val="en-US"/>
        </w:rPr>
        <w:t>;</w:t>
      </w:r>
      <w:r w:rsidRPr="00B51843">
        <w:rPr>
          <w:rFonts w:ascii="Times New Roman" w:hAnsi="Times New Roman" w:cs="Times New Roman"/>
          <w:w w:val="105"/>
          <w:lang w:val="en-US"/>
        </w:rPr>
        <w:t xml:space="preserve"> but</w:t>
      </w:r>
      <w:r w:rsidR="003C4953">
        <w:rPr>
          <w:rFonts w:ascii="Times New Roman" w:hAnsi="Times New Roman" w:cs="Times New Roman"/>
          <w:w w:val="105"/>
          <w:lang w:val="en-US"/>
        </w:rPr>
        <w:t xml:space="preserve"> some</w:t>
      </w:r>
      <w:r w:rsidRPr="00B51843">
        <w:rPr>
          <w:rFonts w:ascii="Times New Roman" w:hAnsi="Times New Roman" w:cs="Times New Roman"/>
          <w:w w:val="105"/>
          <w:lang w:val="en-US"/>
        </w:rPr>
        <w:t xml:space="preserve"> d</w:t>
      </w:r>
      <w:r w:rsidR="00B96BD4" w:rsidRPr="00B51843">
        <w:rPr>
          <w:rFonts w:ascii="Times New Roman" w:hAnsi="Times New Roman" w:cs="Times New Roman"/>
          <w:w w:val="105"/>
          <w:lang w:val="en-US"/>
        </w:rPr>
        <w:t xml:space="preserve">enitrification </w:t>
      </w:r>
      <w:r w:rsidR="00DA071C" w:rsidRPr="00B51843">
        <w:rPr>
          <w:rFonts w:ascii="Times New Roman" w:hAnsi="Times New Roman" w:cs="Times New Roman"/>
          <w:w w:val="105"/>
          <w:lang w:val="en-US"/>
        </w:rPr>
        <w:lastRenderedPageBreak/>
        <w:t>continued</w:t>
      </w:r>
      <w:r w:rsidRPr="00B51843">
        <w:rPr>
          <w:rFonts w:ascii="Times New Roman" w:hAnsi="Times New Roman" w:cs="Times New Roman"/>
          <w:w w:val="105"/>
          <w:lang w:val="en-US"/>
        </w:rPr>
        <w:t xml:space="preserve">. </w:t>
      </w:r>
      <w:r w:rsidR="00E0397B">
        <w:rPr>
          <w:rFonts w:ascii="Times New Roman" w:hAnsi="Times New Roman" w:cs="Times New Roman"/>
          <w:w w:val="105"/>
          <w:lang w:val="en-US"/>
        </w:rPr>
        <w:t>Similar to</w:t>
      </w:r>
      <w:r w:rsidR="00E0397B" w:rsidRPr="00B51843">
        <w:rPr>
          <w:rFonts w:ascii="Times New Roman" w:hAnsi="Times New Roman" w:cs="Times New Roman"/>
          <w:w w:val="105"/>
          <w:lang w:val="en-US"/>
        </w:rPr>
        <w:t xml:space="preserve"> </w:t>
      </w:r>
      <w:r w:rsidR="005677FF" w:rsidRPr="00B51843">
        <w:rPr>
          <w:rFonts w:ascii="Times New Roman" w:hAnsi="Times New Roman" w:cs="Times New Roman"/>
          <w:w w:val="105"/>
          <w:lang w:val="en-US"/>
        </w:rPr>
        <w:t xml:space="preserve">previous work </w:t>
      </w:r>
      <w:r w:rsidR="00EE4E1B"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&lt;EndNote&gt;&lt;Cite&gt;&lt;Author&gt;Schwermer&lt;/Author&gt;&lt;Year&gt;2022&lt;/Year&gt;&lt;RecNum&gt;7&lt;/RecNum&gt;&lt;DisplayText&gt;(Schwermer&lt;style face="italic"&gt; et al.&lt;/style&gt;, 2022)&lt;/DisplayText&gt;&lt;record&gt;&lt;rec-number&gt;7&lt;/rec-number&gt;&lt;foreign-keys&gt;&lt;key app="EN" db-id="0rp5v0s955d5w3eraetxfw2lxzra2vvzfwxd" timestamp="1661125553"&gt;7&lt;/key&gt;&lt;/foreign-keys&gt;&lt;ref-type name="Journal Article"&gt;17&lt;/ref-type&gt;&lt;contributors&gt;&lt;authors&gt;&lt;author&gt;Schwermer, Carsten Ulrich&lt;/author&gt;&lt;author&gt;de Beer, Dirk&lt;/author&gt;&lt;author&gt;Stoodley, Paul&lt;/author&gt;&lt;/authors&gt;&lt;/contributors&gt;&lt;titles&gt;&lt;title&gt;Nitrate respiration occurs throughout the depth of mucoid and non-mucoid Pseudomonas aeruginosa submerged agar colony biofilms including the oxic zone&lt;/title&gt;&lt;secondary-title&gt;Scientific Reports&lt;/secondary-title&gt;&lt;/titles&gt;&lt;periodical&gt;&lt;full-title&gt;Scientific Reports&lt;/full-title&gt;&lt;/periodical&gt;&lt;pages&gt;1-11&lt;/pages&gt;&lt;volume&gt;12&lt;/volume&gt;&lt;number&gt;1&lt;/number&gt;&lt;dates&gt;&lt;year&gt;2022&lt;/year&gt;&lt;/dates&gt;&lt;isbn&gt;2045-2322&lt;/isbn&gt;&lt;urls&gt;&lt;/urls&gt;&lt;/record&gt;&lt;/Cite&gt;&lt;/EndNote&gt;</w:instrText>
      </w:r>
      <w:r w:rsidR="00EE4E1B"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(Schwermer</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2022)</w:t>
      </w:r>
      <w:r w:rsidR="00EE4E1B" w:rsidRPr="00B51843">
        <w:rPr>
          <w:rFonts w:ascii="Times New Roman" w:hAnsi="Times New Roman" w:cs="Times New Roman"/>
          <w:w w:val="105"/>
          <w:lang w:val="en-US"/>
        </w:rPr>
        <w:fldChar w:fldCharType="end"/>
      </w:r>
      <w:r w:rsidR="00554184">
        <w:rPr>
          <w:rFonts w:ascii="Times New Roman" w:hAnsi="Times New Roman" w:cs="Times New Roman"/>
          <w:w w:val="105"/>
          <w:lang w:val="en-US"/>
        </w:rPr>
        <w:t>,</w:t>
      </w:r>
      <w:r w:rsidR="00EE4E1B">
        <w:rPr>
          <w:rFonts w:ascii="Times New Roman" w:hAnsi="Times New Roman" w:cs="Times New Roman"/>
          <w:w w:val="105"/>
          <w:lang w:val="en-US"/>
        </w:rPr>
        <w:t xml:space="preserve"> </w:t>
      </w:r>
      <w:r w:rsidR="005677FF" w:rsidRPr="00B51843">
        <w:rPr>
          <w:rFonts w:ascii="Times New Roman" w:hAnsi="Times New Roman" w:cs="Times New Roman"/>
          <w:w w:val="105"/>
          <w:lang w:val="en-US"/>
        </w:rPr>
        <w:t xml:space="preserve">we found that even under </w:t>
      </w:r>
      <w:r w:rsidR="00EE4E1B" w:rsidRPr="00B51843">
        <w:rPr>
          <w:rFonts w:ascii="Times New Roman" w:hAnsi="Times New Roman" w:cs="Times New Roman"/>
          <w:w w:val="105"/>
          <w:lang w:val="en-US"/>
        </w:rPr>
        <w:t>O</w:t>
      </w:r>
      <w:r w:rsidR="00EE4E1B" w:rsidRPr="00B51843">
        <w:rPr>
          <w:rFonts w:ascii="Times New Roman" w:hAnsi="Times New Roman" w:cs="Times New Roman"/>
          <w:w w:val="105"/>
          <w:vertAlign w:val="subscript"/>
          <w:lang w:val="en-US"/>
        </w:rPr>
        <w:t>2</w:t>
      </w:r>
      <w:r w:rsidR="00E0397B">
        <w:rPr>
          <w:rFonts w:ascii="Times New Roman" w:hAnsi="Times New Roman" w:cs="Times New Roman"/>
          <w:w w:val="105"/>
          <w:vertAlign w:val="subscript"/>
          <w:lang w:val="en-US"/>
        </w:rPr>
        <w:t xml:space="preserve"> </w:t>
      </w:r>
      <w:r w:rsidR="005677FF" w:rsidRPr="00B51843">
        <w:rPr>
          <w:rFonts w:ascii="Times New Roman" w:hAnsi="Times New Roman" w:cs="Times New Roman"/>
          <w:w w:val="105"/>
          <w:lang w:val="en-US"/>
        </w:rPr>
        <w:t>supersaturation the aerobic respiration rate was so high that anoxic conditions were still produced at the base of the colony</w:t>
      </w:r>
      <w:r w:rsidR="00303B0C" w:rsidRPr="00B51843">
        <w:rPr>
          <w:rFonts w:ascii="Times New Roman" w:hAnsi="Times New Roman" w:cs="Times New Roman"/>
          <w:w w:val="105"/>
          <w:lang w:val="en-US"/>
        </w:rPr>
        <w:t>, thus allowing denitrification</w:t>
      </w:r>
      <w:r w:rsidR="005677FF" w:rsidRPr="00B51843">
        <w:rPr>
          <w:rFonts w:ascii="Times New Roman" w:hAnsi="Times New Roman" w:cs="Times New Roman"/>
          <w:w w:val="105"/>
          <w:lang w:val="en-US"/>
        </w:rPr>
        <w:t xml:space="preserve">. </w:t>
      </w:r>
      <w:r w:rsidR="00A85FD0">
        <w:rPr>
          <w:rFonts w:ascii="Times New Roman" w:hAnsi="Times New Roman" w:cs="Times New Roman"/>
          <w:w w:val="105"/>
          <w:lang w:val="en-US"/>
        </w:rPr>
        <w:t xml:space="preserve">Since antibiotic susceptibility assays for facultative bacteria, such as </w:t>
      </w:r>
      <w:r w:rsidR="00A85FD0" w:rsidRPr="00B31E7B">
        <w:rPr>
          <w:rFonts w:ascii="Times New Roman" w:hAnsi="Times New Roman" w:cs="Times New Roman"/>
          <w:i/>
          <w:iCs/>
          <w:w w:val="105"/>
          <w:lang w:val="en-US"/>
        </w:rPr>
        <w:t>P. aeruginosa</w:t>
      </w:r>
      <w:r w:rsidR="00A85FD0">
        <w:rPr>
          <w:rFonts w:ascii="Times New Roman" w:hAnsi="Times New Roman" w:cs="Times New Roman"/>
          <w:w w:val="105"/>
          <w:lang w:val="en-US"/>
        </w:rPr>
        <w:t xml:space="preserve"> are typically conducted in a humidified 5% CO</w:t>
      </w:r>
      <w:r w:rsidR="00A85FD0" w:rsidRPr="00B31E7B">
        <w:rPr>
          <w:rFonts w:ascii="Times New Roman" w:hAnsi="Times New Roman" w:cs="Times New Roman"/>
          <w:w w:val="105"/>
          <w:vertAlign w:val="subscript"/>
          <w:lang w:val="en-US"/>
        </w:rPr>
        <w:t>2</w:t>
      </w:r>
      <w:r w:rsidR="00A85FD0">
        <w:rPr>
          <w:rFonts w:ascii="Times New Roman" w:hAnsi="Times New Roman" w:cs="Times New Roman"/>
          <w:w w:val="105"/>
          <w:lang w:val="en-US"/>
        </w:rPr>
        <w:t xml:space="preserve"> incubator ([O</w:t>
      </w:r>
      <w:r w:rsidR="00A85FD0" w:rsidRPr="00B31E7B">
        <w:rPr>
          <w:rFonts w:ascii="Times New Roman" w:hAnsi="Times New Roman" w:cs="Times New Roman"/>
          <w:w w:val="105"/>
          <w:vertAlign w:val="subscript"/>
          <w:lang w:val="en-US"/>
        </w:rPr>
        <w:t>2</w:t>
      </w:r>
      <w:r w:rsidR="00A85FD0">
        <w:rPr>
          <w:rFonts w:ascii="Times New Roman" w:hAnsi="Times New Roman" w:cs="Times New Roman"/>
          <w:w w:val="105"/>
          <w:lang w:val="en-US"/>
        </w:rPr>
        <w:t xml:space="preserve">] ~ 180 µM) they may not accurately reflect the susceptibility </w:t>
      </w:r>
      <w:r w:rsidR="00A85FD0" w:rsidRPr="00B31E7B">
        <w:rPr>
          <w:rFonts w:ascii="Times New Roman" w:hAnsi="Times New Roman" w:cs="Times New Roman"/>
          <w:i/>
          <w:iCs/>
          <w:w w:val="105"/>
          <w:lang w:val="en-US"/>
        </w:rPr>
        <w:t>in vivo</w:t>
      </w:r>
      <w:r w:rsidR="00A85FD0">
        <w:rPr>
          <w:rFonts w:ascii="Times New Roman" w:hAnsi="Times New Roman" w:cs="Times New Roman"/>
          <w:w w:val="105"/>
          <w:lang w:val="en-US"/>
        </w:rPr>
        <w:t xml:space="preserve"> of bacteria if present within a biofilm</w:t>
      </w:r>
      <w:r w:rsidR="00927453">
        <w:rPr>
          <w:rFonts w:ascii="Times New Roman" w:hAnsi="Times New Roman" w:cs="Times New Roman"/>
          <w:w w:val="105"/>
          <w:lang w:val="en-US"/>
        </w:rPr>
        <w:t xml:space="preserve">, as concluded </w:t>
      </w:r>
      <w:r w:rsidR="00C804ED">
        <w:rPr>
          <w:rFonts w:ascii="Times New Roman" w:hAnsi="Times New Roman" w:cs="Times New Roman"/>
          <w:w w:val="105"/>
          <w:lang w:val="en-US"/>
        </w:rPr>
        <w:t>previously</w:t>
      </w:r>
      <w:r w:rsidR="00927453" w:rsidRPr="00927453">
        <w:t xml:space="preserve"> </w:t>
      </w:r>
      <w:r w:rsidR="0092745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&lt;EndNote&gt;&lt;Cite&gt;&lt;Author&gt;Martin&lt;/Author&gt;&lt;Year&gt;2023&lt;/Year&gt;&lt;RecNum&gt;130&lt;/RecNum&gt;&lt;DisplayText&gt;(Martin&lt;style face="italic"&gt; et al.&lt;/style&gt;, 2023)&lt;/DisplayText&gt;&lt;record&gt;&lt;rec-number&gt;130&lt;/rec-number&gt;&lt;foreign-keys&gt;&lt;key app="EN" db-id="v225vwzsnvfw9metvfy50ver5afe9atdavx0" timestamp="1692715630"&gt;130&lt;/key&gt;&lt;/foreign-keys&gt;&lt;ref-type name="Journal Article"&gt;17&lt;/ref-type&gt;&lt;contributors&gt;&lt;authors&gt;&lt;author&gt;Martin, Lois W&lt;/author&gt;&lt;author&gt;Gray, Andrew R&lt;/author&gt;&lt;author&gt;Brockway, Ben&lt;/author&gt;&lt;author&gt;Lamont, Iain L&lt;/author&gt;&lt;/authors&gt;&lt;/contributors&gt;&lt;titles&gt;&lt;title&gt;Pseudomonas aeruginosa is oxygen-deprived during infection in cystic fibrosis lungs, reducing the effectiveness of antibiotics&lt;/title&gt;&lt;secondary-title&gt;FEMS Microbiology Letters&lt;/secondary-title&gt;&lt;/titles&gt;&lt;periodical&gt;&lt;full-title&gt;FEMS Microbiology Letters&lt;/full-title&gt;&lt;/periodical&gt;&lt;pages&gt;fnad076&lt;/pages&gt;&lt;dates&gt;&lt;year&gt;2023&lt;/year&gt;&lt;/dates&gt;&lt;isbn&gt;0378-1097&lt;/isbn&gt;&lt;urls&gt;&lt;/urls&gt;&lt;/record&gt;&lt;/Cite&gt;&lt;/EndNote&gt;</w:instrText>
      </w:r>
      <w:r w:rsidR="00927453">
        <w:rPr>
          <w:rFonts w:ascii="Times New Roman" w:hAnsi="Times New Roman" w:cs="Times New Roman"/>
          <w:w w:val="105"/>
          <w:lang w:val="en-US"/>
        </w:rPr>
        <w:fldChar w:fldCharType="separate"/>
      </w:r>
      <w:r w:rsidR="00D71CA9">
        <w:rPr>
          <w:rFonts w:ascii="Times New Roman" w:hAnsi="Times New Roman" w:cs="Times New Roman"/>
          <w:noProof/>
          <w:w w:val="105"/>
          <w:lang w:val="en-US"/>
        </w:rPr>
        <w:t>(Martin</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2023)</w:t>
      </w:r>
      <w:r w:rsidR="00927453">
        <w:rPr>
          <w:rFonts w:ascii="Times New Roman" w:hAnsi="Times New Roman" w:cs="Times New Roman"/>
          <w:w w:val="105"/>
          <w:lang w:val="en-US"/>
        </w:rPr>
        <w:fldChar w:fldCharType="end"/>
      </w:r>
      <w:r w:rsidR="00A85FD0">
        <w:rPr>
          <w:rFonts w:ascii="Times New Roman" w:hAnsi="Times New Roman" w:cs="Times New Roman"/>
          <w:w w:val="105"/>
          <w:lang w:val="en-US"/>
        </w:rPr>
        <w:t>.</w:t>
      </w:r>
      <w:r w:rsidR="00210E81">
        <w:rPr>
          <w:rFonts w:ascii="Times New Roman" w:hAnsi="Times New Roman" w:cs="Times New Roman"/>
          <w:w w:val="105"/>
          <w:lang w:val="en-US"/>
        </w:rPr>
        <w:t xml:space="preserve"> </w:t>
      </w:r>
      <w:r w:rsidR="00DA071C" w:rsidRPr="00B51843">
        <w:rPr>
          <w:rFonts w:ascii="Times New Roman" w:hAnsi="Times New Roman" w:cs="Times New Roman"/>
          <w:w w:val="105"/>
          <w:lang w:val="en-US"/>
        </w:rPr>
        <w:t>Yet</w:t>
      </w:r>
      <w:r w:rsidR="00EE4E1B">
        <w:rPr>
          <w:rFonts w:ascii="Times New Roman" w:hAnsi="Times New Roman" w:cs="Times New Roman"/>
          <w:w w:val="105"/>
          <w:lang w:val="en-US"/>
        </w:rPr>
        <w:t>,</w:t>
      </w:r>
      <w:r w:rsidR="00DA071C" w:rsidRPr="00B51843">
        <w:rPr>
          <w:rFonts w:ascii="Times New Roman" w:hAnsi="Times New Roman" w:cs="Times New Roman"/>
          <w:w w:val="105"/>
          <w:lang w:val="en-US"/>
        </w:rPr>
        <w:t xml:space="preserve"> in the oxic zone</w:t>
      </w:r>
      <w:r w:rsidR="00EE4E1B">
        <w:rPr>
          <w:rFonts w:ascii="Times New Roman" w:hAnsi="Times New Roman" w:cs="Times New Roman"/>
          <w:w w:val="105"/>
          <w:lang w:val="en-US"/>
        </w:rPr>
        <w:t>,</w:t>
      </w:r>
      <w:r w:rsidR="00DA071C" w:rsidRPr="00B51843">
        <w:rPr>
          <w:rFonts w:ascii="Times New Roman" w:hAnsi="Times New Roman" w:cs="Times New Roman"/>
          <w:w w:val="105"/>
          <w:lang w:val="en-US"/>
        </w:rPr>
        <w:t xml:space="preserve"> denitrification was suppressed. </w:t>
      </w:r>
      <w:r w:rsidRPr="00B51843">
        <w:rPr>
          <w:rFonts w:ascii="Times New Roman" w:hAnsi="Times New Roman" w:cs="Times New Roman"/>
          <w:w w:val="105"/>
          <w:lang w:val="en-US"/>
        </w:rPr>
        <w:t xml:space="preserve">When the bulk fluid was sparged with pure </w:t>
      </w:r>
      <w:r w:rsidR="008B2CED" w:rsidRPr="00B51843">
        <w:rPr>
          <w:rFonts w:ascii="Times New Roman" w:hAnsi="Times New Roman" w:cs="Times New Roman"/>
          <w:w w:val="105"/>
          <w:lang w:val="en-US"/>
        </w:rPr>
        <w:t>N</w:t>
      </w:r>
      <w:r w:rsidR="008B2CED" w:rsidRPr="00B51843">
        <w:rPr>
          <w:rFonts w:ascii="Times New Roman" w:hAnsi="Times New Roman" w:cs="Times New Roman"/>
          <w:w w:val="105"/>
          <w:vertAlign w:val="subscript"/>
          <w:lang w:val="en-US"/>
        </w:rPr>
        <w:t>2</w:t>
      </w:r>
      <w:r w:rsidR="00E745D9">
        <w:rPr>
          <w:rFonts w:ascii="Times New Roman" w:hAnsi="Times New Roman" w:cs="Times New Roman"/>
          <w:w w:val="105"/>
          <w:lang w:val="en-US"/>
        </w:rPr>
        <w:t xml:space="preserve">, </w:t>
      </w:r>
      <w:r w:rsidRPr="00B51843">
        <w:rPr>
          <w:rFonts w:ascii="Times New Roman" w:hAnsi="Times New Roman" w:cs="Times New Roman"/>
          <w:w w:val="105"/>
          <w:lang w:val="en-US"/>
        </w:rPr>
        <w:t xml:space="preserve">denitrification was stimulated due to </w:t>
      </w:r>
      <w:r w:rsidR="00C804ED">
        <w:rPr>
          <w:rFonts w:ascii="Times New Roman" w:hAnsi="Times New Roman" w:cs="Times New Roman"/>
          <w:w w:val="105"/>
          <w:lang w:val="en-US"/>
        </w:rPr>
        <w:t>part</w:t>
      </w:r>
      <w:r w:rsidRPr="00B51843">
        <w:rPr>
          <w:rFonts w:ascii="Times New Roman" w:hAnsi="Times New Roman" w:cs="Times New Roman"/>
          <w:w w:val="105"/>
          <w:lang w:val="en-US"/>
        </w:rPr>
        <w:t xml:space="preserve"> of the community switching from aerobic to anaerobic respiration as the conditions became anoxic.</w:t>
      </w:r>
      <w:r w:rsidR="00B01DB8" w:rsidRPr="00B51843">
        <w:rPr>
          <w:rFonts w:ascii="Times New Roman" w:hAnsi="Times New Roman" w:cs="Times New Roman"/>
          <w:w w:val="105"/>
          <w:lang w:val="en-US"/>
        </w:rPr>
        <w:t xml:space="preserve"> The </w:t>
      </w:r>
      <w:r w:rsidR="00E23478">
        <w:rPr>
          <w:rFonts w:ascii="Times New Roman" w:hAnsi="Times New Roman" w:cs="Times New Roman"/>
          <w:w w:val="105"/>
          <w:lang w:val="en-US"/>
        </w:rPr>
        <w:t xml:space="preserve">almost </w:t>
      </w:r>
      <w:r w:rsidR="00B01DB8" w:rsidRPr="00B51843">
        <w:rPr>
          <w:rFonts w:ascii="Times New Roman" w:hAnsi="Times New Roman" w:cs="Times New Roman"/>
          <w:w w:val="105"/>
          <w:lang w:val="en-US"/>
        </w:rPr>
        <w:t>instant</w:t>
      </w:r>
      <w:r w:rsidR="00E23478">
        <w:rPr>
          <w:rFonts w:ascii="Times New Roman" w:hAnsi="Times New Roman" w:cs="Times New Roman"/>
          <w:w w:val="105"/>
          <w:lang w:val="en-US"/>
        </w:rPr>
        <w:t>aneous</w:t>
      </w:r>
      <w:r w:rsidR="00B01DB8" w:rsidRPr="00B51843">
        <w:rPr>
          <w:rFonts w:ascii="Times New Roman" w:hAnsi="Times New Roman" w:cs="Times New Roman"/>
          <w:w w:val="105"/>
          <w:lang w:val="en-US"/>
        </w:rPr>
        <w:t xml:space="preserve"> increase of denitrification upon lowering the </w:t>
      </w:r>
      <w:r w:rsidR="00ED247F" w:rsidRPr="00B51843">
        <w:rPr>
          <w:rFonts w:ascii="Times New Roman" w:hAnsi="Times New Roman" w:cs="Times New Roman"/>
          <w:w w:val="105"/>
          <w:lang w:val="en-US"/>
        </w:rPr>
        <w:t>O</w:t>
      </w:r>
      <w:r w:rsidR="00ED247F" w:rsidRPr="00B51843">
        <w:rPr>
          <w:rFonts w:ascii="Times New Roman" w:hAnsi="Times New Roman" w:cs="Times New Roman"/>
          <w:w w:val="105"/>
          <w:vertAlign w:val="subscript"/>
          <w:lang w:val="en-US"/>
        </w:rPr>
        <w:t>2</w:t>
      </w:r>
      <w:r w:rsidR="00B01DB8" w:rsidRPr="00B51843">
        <w:rPr>
          <w:rFonts w:ascii="Times New Roman" w:hAnsi="Times New Roman" w:cs="Times New Roman"/>
          <w:w w:val="105"/>
          <w:lang w:val="en-US"/>
        </w:rPr>
        <w:t xml:space="preserve"> level</w:t>
      </w:r>
      <w:r w:rsidR="00303B0C" w:rsidRPr="00B51843">
        <w:rPr>
          <w:rFonts w:ascii="Times New Roman" w:hAnsi="Times New Roman" w:cs="Times New Roman"/>
          <w:w w:val="105"/>
          <w:lang w:val="en-US"/>
        </w:rPr>
        <w:t xml:space="preserve"> confirm</w:t>
      </w:r>
      <w:r w:rsidR="00DD4A30" w:rsidRPr="00B51843">
        <w:rPr>
          <w:rFonts w:ascii="Times New Roman" w:hAnsi="Times New Roman" w:cs="Times New Roman"/>
          <w:w w:val="105"/>
          <w:lang w:val="en-US"/>
        </w:rPr>
        <w:t>ed that</w:t>
      </w:r>
      <w:r w:rsidR="00B01DB8" w:rsidRPr="00B51843">
        <w:rPr>
          <w:rFonts w:ascii="Times New Roman" w:hAnsi="Times New Roman" w:cs="Times New Roman"/>
          <w:w w:val="105"/>
          <w:lang w:val="en-US"/>
        </w:rPr>
        <w:t xml:space="preserve"> the enzyme system responsible for denitrification </w:t>
      </w:r>
      <w:r w:rsidR="00E0397B">
        <w:rPr>
          <w:rFonts w:ascii="Times New Roman" w:hAnsi="Times New Roman" w:cs="Times New Roman"/>
          <w:w w:val="105"/>
          <w:lang w:val="en-US"/>
        </w:rPr>
        <w:t>wa</w:t>
      </w:r>
      <w:r w:rsidR="00B01DB8" w:rsidRPr="00B51843">
        <w:rPr>
          <w:rFonts w:ascii="Times New Roman" w:hAnsi="Times New Roman" w:cs="Times New Roman"/>
          <w:w w:val="105"/>
          <w:lang w:val="en-US"/>
        </w:rPr>
        <w:t>s not damaged</w:t>
      </w:r>
      <w:r w:rsidR="00C804ED">
        <w:rPr>
          <w:rFonts w:ascii="Times New Roman" w:hAnsi="Times New Roman" w:cs="Times New Roman"/>
          <w:w w:val="105"/>
          <w:lang w:val="en-US"/>
        </w:rPr>
        <w:t xml:space="preserve"> through oxygenation</w:t>
      </w:r>
      <w:r w:rsidR="00B01DB8" w:rsidRPr="00B51843">
        <w:rPr>
          <w:rFonts w:ascii="Times New Roman" w:hAnsi="Times New Roman" w:cs="Times New Roman"/>
          <w:w w:val="105"/>
          <w:lang w:val="en-US"/>
        </w:rPr>
        <w:t xml:space="preserve">, but </w:t>
      </w:r>
      <w:r w:rsidR="000F241F">
        <w:rPr>
          <w:rFonts w:ascii="Times New Roman" w:hAnsi="Times New Roman" w:cs="Times New Roman"/>
          <w:w w:val="105"/>
          <w:lang w:val="en-US"/>
        </w:rPr>
        <w:t>was</w:t>
      </w:r>
      <w:r w:rsidR="000F241F" w:rsidRPr="00B51843">
        <w:rPr>
          <w:rFonts w:ascii="Times New Roman" w:hAnsi="Times New Roman" w:cs="Times New Roman"/>
          <w:w w:val="105"/>
          <w:lang w:val="en-US"/>
        </w:rPr>
        <w:t xml:space="preserve"> only</w:t>
      </w:r>
      <w:r w:rsidR="00B01DB8" w:rsidRPr="00B51843">
        <w:rPr>
          <w:rFonts w:ascii="Times New Roman" w:hAnsi="Times New Roman" w:cs="Times New Roman"/>
          <w:w w:val="105"/>
          <w:lang w:val="en-US"/>
        </w:rPr>
        <w:t xml:space="preserve"> </w:t>
      </w:r>
      <w:r w:rsidR="007B1CC0">
        <w:rPr>
          <w:rFonts w:ascii="Times New Roman" w:hAnsi="Times New Roman" w:cs="Times New Roman"/>
          <w:w w:val="105"/>
          <w:lang w:val="en-US"/>
        </w:rPr>
        <w:t xml:space="preserve">temporally </w:t>
      </w:r>
      <w:r w:rsidR="00B01DB8" w:rsidRPr="00B51843">
        <w:rPr>
          <w:rFonts w:ascii="Times New Roman" w:hAnsi="Times New Roman" w:cs="Times New Roman"/>
          <w:w w:val="105"/>
          <w:lang w:val="en-US"/>
        </w:rPr>
        <w:t>inhibited</w:t>
      </w:r>
      <w:r w:rsidR="002F405C" w:rsidRPr="00B51843">
        <w:rPr>
          <w:rFonts w:ascii="Times New Roman" w:hAnsi="Times New Roman" w:cs="Times New Roman"/>
          <w:w w:val="105"/>
          <w:vertAlign w:val="subscript"/>
          <w:lang w:val="en-US"/>
        </w:rPr>
        <w:t xml:space="preserve"> </w:t>
      </w:r>
      <w:r w:rsidR="002F405C"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&lt;EndNote&gt;&lt;Cite&gt;&lt;Author&gt;Bonin&lt;/Author&gt;&lt;Year&gt;1989&lt;/Year&gt;&lt;RecNum&gt;17&lt;/RecNum&gt;&lt;DisplayText&gt;(Bonin&lt;style face="italic"&gt; et al.&lt;/style&gt;, 1989)&lt;/DisplayText&gt;&lt;record&gt;&lt;rec-number&gt;17&lt;/rec-number&gt;&lt;foreign-keys&gt;&lt;key app="EN" db-id="0rp5v0s955d5w3eraetxfw2lxzra2vvzfwxd" timestamp="1661125554"&gt;17&lt;/key&gt;&lt;/foreign-keys&gt;&lt;ref-type name="Journal Article"&gt;17&lt;/ref-type&gt;&lt;contributors&gt;&lt;authors&gt;&lt;author&gt;Bonin, P&lt;/author&gt;&lt;author&gt;Gilewicz, M&lt;/author&gt;&lt;author&gt;Bertrand, JC&lt;/author&gt;&lt;/authors&gt;&lt;/contributors&gt;&lt;titles&gt;&lt;title&gt;Effects of oxygen on each step of denitrification on Pseudomonas nautica&lt;/title&gt;&lt;secondary-title&gt;Canadian Journal of Microbiology&lt;/secondary-title&gt;&lt;/titles&gt;&lt;periodical&gt;&lt;full-title&gt;Canadian Journal of Microbiology&lt;/full-title&gt;&lt;/periodical&gt;&lt;pages&gt;1061-1064&lt;/pages&gt;&lt;volume&gt;35&lt;/volume&gt;&lt;number&gt;11&lt;/number&gt;&lt;dates&gt;&lt;year&gt;1989&lt;/year&gt;&lt;/dates&gt;&lt;isbn&gt;0008-4166&lt;/isbn&gt;&lt;urls&gt;&lt;/urls&gt;&lt;/record&gt;&lt;/Cite&gt;&lt;/EndNote&gt;</w:instrText>
      </w:r>
      <w:r w:rsidR="002F405C"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(Bonin</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1989)</w:t>
      </w:r>
      <w:r w:rsidR="002F405C" w:rsidRPr="00B51843">
        <w:rPr>
          <w:rFonts w:ascii="Times New Roman" w:hAnsi="Times New Roman" w:cs="Times New Roman"/>
          <w:w w:val="105"/>
          <w:lang w:val="en-US"/>
        </w:rPr>
        <w:fldChar w:fldCharType="end"/>
      </w:r>
      <w:r w:rsidR="002F405C" w:rsidRPr="00B51843">
        <w:rPr>
          <w:rFonts w:ascii="Times New Roman" w:hAnsi="Times New Roman" w:cs="Times New Roman"/>
          <w:w w:val="105"/>
          <w:lang w:val="en-US"/>
        </w:rPr>
        <w:t>.</w:t>
      </w:r>
      <w:r w:rsidR="007B1CC0">
        <w:rPr>
          <w:rFonts w:ascii="Times New Roman" w:hAnsi="Times New Roman" w:cs="Times New Roman"/>
          <w:w w:val="105"/>
          <w:lang w:val="en-US"/>
        </w:rPr>
        <w:t xml:space="preserve"> The </w:t>
      </w:r>
      <w:r w:rsidR="00E0397B">
        <w:rPr>
          <w:rFonts w:ascii="Times New Roman" w:hAnsi="Times New Roman" w:cs="Times New Roman"/>
          <w:w w:val="105"/>
          <w:lang w:val="en-US"/>
        </w:rPr>
        <w:t>bacteria within the biofilm</w:t>
      </w:r>
      <w:r w:rsidR="007B1CC0">
        <w:rPr>
          <w:rFonts w:ascii="Times New Roman" w:hAnsi="Times New Roman" w:cs="Times New Roman"/>
          <w:w w:val="105"/>
          <w:lang w:val="en-US"/>
        </w:rPr>
        <w:t xml:space="preserve"> </w:t>
      </w:r>
      <w:r w:rsidR="00E0397B">
        <w:rPr>
          <w:rFonts w:ascii="Times New Roman" w:hAnsi="Times New Roman" w:cs="Times New Roman"/>
          <w:w w:val="105"/>
          <w:lang w:val="en-US"/>
        </w:rPr>
        <w:t xml:space="preserve">were </w:t>
      </w:r>
      <w:r w:rsidR="007B1CC0">
        <w:rPr>
          <w:rFonts w:ascii="Times New Roman" w:hAnsi="Times New Roman" w:cs="Times New Roman"/>
          <w:w w:val="105"/>
          <w:lang w:val="en-US"/>
        </w:rPr>
        <w:t>therefore able to switch the</w:t>
      </w:r>
      <w:r w:rsidR="00E0397B">
        <w:rPr>
          <w:rFonts w:ascii="Times New Roman" w:hAnsi="Times New Roman" w:cs="Times New Roman"/>
          <w:w w:val="105"/>
          <w:lang w:val="en-US"/>
        </w:rPr>
        <w:t>ir</w:t>
      </w:r>
      <w:r w:rsidR="007B1CC0">
        <w:rPr>
          <w:rFonts w:ascii="Times New Roman" w:hAnsi="Times New Roman" w:cs="Times New Roman"/>
          <w:w w:val="105"/>
          <w:lang w:val="en-US"/>
        </w:rPr>
        <w:t xml:space="preserve"> </w:t>
      </w:r>
      <w:r w:rsidR="001B693B">
        <w:rPr>
          <w:rFonts w:ascii="Times New Roman" w:hAnsi="Times New Roman" w:cs="Times New Roman"/>
          <w:w w:val="105"/>
          <w:lang w:val="en-US"/>
        </w:rPr>
        <w:t>metabolism in</w:t>
      </w:r>
      <w:r w:rsidR="00E0397B">
        <w:rPr>
          <w:rFonts w:ascii="Times New Roman" w:hAnsi="Times New Roman" w:cs="Times New Roman"/>
          <w:w w:val="105"/>
          <w:lang w:val="en-US"/>
        </w:rPr>
        <w:t xml:space="preserve"> response to changing oxic</w:t>
      </w:r>
      <w:r w:rsidR="00C804ED">
        <w:rPr>
          <w:rFonts w:ascii="Times New Roman" w:hAnsi="Times New Roman" w:cs="Times New Roman"/>
          <w:w w:val="105"/>
          <w:lang w:val="en-US"/>
        </w:rPr>
        <w:t>-anoxic</w:t>
      </w:r>
      <w:r w:rsidR="00E0397B">
        <w:rPr>
          <w:rFonts w:ascii="Times New Roman" w:hAnsi="Times New Roman" w:cs="Times New Roman"/>
          <w:w w:val="105"/>
          <w:lang w:val="en-US"/>
        </w:rPr>
        <w:t xml:space="preserve"> conditions rapidly, </w:t>
      </w:r>
      <w:r w:rsidR="00210E81">
        <w:rPr>
          <w:rFonts w:ascii="Times New Roman" w:hAnsi="Times New Roman" w:cs="Times New Roman"/>
          <w:w w:val="105"/>
          <w:lang w:val="en-US"/>
        </w:rPr>
        <w:t>in</w:t>
      </w:r>
      <w:r w:rsidR="00E0397B">
        <w:rPr>
          <w:rFonts w:ascii="Times New Roman" w:hAnsi="Times New Roman" w:cs="Times New Roman"/>
          <w:w w:val="105"/>
          <w:lang w:val="en-US"/>
        </w:rPr>
        <w:t xml:space="preserve"> </w:t>
      </w:r>
      <w:r w:rsidR="00554184">
        <w:rPr>
          <w:rFonts w:ascii="Times New Roman" w:hAnsi="Times New Roman" w:cs="Times New Roman"/>
          <w:w w:val="105"/>
          <w:lang w:val="en-US"/>
        </w:rPr>
        <w:t xml:space="preserve">the range of </w:t>
      </w:r>
      <w:r w:rsidR="00E0397B">
        <w:rPr>
          <w:rFonts w:ascii="Times New Roman" w:hAnsi="Times New Roman" w:cs="Times New Roman"/>
          <w:w w:val="105"/>
          <w:lang w:val="en-US"/>
        </w:rPr>
        <w:t>seconds to minutes</w:t>
      </w:r>
      <w:r w:rsidR="001B693B">
        <w:rPr>
          <w:rFonts w:ascii="Times New Roman" w:hAnsi="Times New Roman" w:cs="Times New Roman"/>
          <w:w w:val="105"/>
          <w:lang w:val="en-US"/>
        </w:rPr>
        <w:t>.</w:t>
      </w:r>
      <w:r w:rsidR="00D51AE5" w:rsidRPr="00D51AE5">
        <w:rPr>
          <w:rFonts w:ascii="Times New Roman" w:hAnsi="Times New Roman" w:cs="Times New Roman"/>
          <w:w w:val="105"/>
          <w:lang w:val="en-US"/>
        </w:rPr>
        <w:t xml:space="preserve"> </w:t>
      </w:r>
      <w:bookmarkStart w:id="12" w:name="_Hlk155260024"/>
      <w:r w:rsidR="00D51AE5">
        <w:rPr>
          <w:rFonts w:ascii="Times New Roman" w:hAnsi="Times New Roman" w:cs="Times New Roman"/>
          <w:w w:val="105"/>
          <w:lang w:val="en-US"/>
        </w:rPr>
        <w:t xml:space="preserve">However, another explanation is that under air and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D51AE5">
        <w:rPr>
          <w:rFonts w:ascii="Times New Roman" w:hAnsi="Times New Roman" w:cs="Times New Roman"/>
          <w:w w:val="105"/>
          <w:lang w:val="en-US"/>
        </w:rPr>
        <w:t xml:space="preserve"> supersaturation NO, the intermediate precursor to N</w:t>
      </w:r>
      <w:r w:rsidR="00D51AE5" w:rsidRPr="00087D62">
        <w:rPr>
          <w:rFonts w:ascii="Times New Roman" w:hAnsi="Times New Roman" w:cs="Times New Roman"/>
          <w:w w:val="105"/>
          <w:vertAlign w:val="subscript"/>
          <w:lang w:val="en-US"/>
        </w:rPr>
        <w:t>2</w:t>
      </w:r>
      <w:r w:rsidR="00D51AE5">
        <w:rPr>
          <w:rFonts w:ascii="Times New Roman" w:hAnsi="Times New Roman" w:cs="Times New Roman"/>
          <w:w w:val="105"/>
          <w:lang w:val="en-US"/>
        </w:rPr>
        <w:t xml:space="preserve">O, is oxidized by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D51AE5">
        <w:rPr>
          <w:rFonts w:ascii="Times New Roman" w:hAnsi="Times New Roman" w:cs="Times New Roman"/>
          <w:w w:val="105"/>
          <w:lang w:val="en-US"/>
        </w:rPr>
        <w:t xml:space="preserve"> (</w:t>
      </w:r>
      <w:r w:rsidR="00D51AE5">
        <w:rPr>
          <w:rFonts w:ascii="Times New Roman" w:hAnsi="Times New Roman" w:cs="Times New Roman"/>
          <w:w w:val="105"/>
          <w:lang w:val="en-US"/>
        </w:rPr>
        <w:fldChar w:fldCharType="begin"/>
      </w:r>
      <w:r w:rsidR="00D51AE5">
        <w:rPr>
          <w:rFonts w:ascii="Times New Roman" w:hAnsi="Times New Roman" w:cs="Times New Roman"/>
          <w:w w:val="105"/>
          <w:lang w:val="en-US"/>
        </w:rPr>
        <w:instrText xml:space="preserve"> ADDIN EN.CITE &lt;EndNote&gt;&lt;Cite&gt;&lt;Author&gt;Lewis&lt;/Author&gt;&lt;Year&gt;1994&lt;/Year&gt;&lt;RecNum&gt;152&lt;/RecNum&gt;&lt;DisplayText&gt;(Lewis &amp;amp; Deen, 1994)&lt;/DisplayText&gt;&lt;record&gt;&lt;rec-number&gt;152&lt;/rec-number&gt;&lt;foreign-keys&gt;&lt;key app="EN" db-id="v225vwzsnvfw9metvfy50ver5afe9atdavx0" timestamp="1704385063"&gt;152&lt;/key&gt;&lt;/foreign-keys&gt;&lt;ref-type name="Journal Article"&gt;17&lt;/ref-type&gt;&lt;contributors&gt;&lt;authors&gt;&lt;author&gt;Lewis, Randy S&lt;/author&gt;&lt;author&gt;Deen, William M&lt;/author&gt;&lt;/authors&gt;&lt;/contributors&gt;&lt;titles&gt;&lt;title&gt;Kinetics of the reaction of nitric oxide with oxygen in aqueous solutions&lt;/title&gt;&lt;secondary-title&gt;Chemical research in toxicology&lt;/secondary-title&gt;&lt;/titles&gt;&lt;periodical&gt;&lt;full-title&gt;Chemical research in toxicology&lt;/full-title&gt;&lt;/periodical&gt;&lt;pages&gt;568-574&lt;/pages&gt;&lt;volume&gt;7&lt;/volume&gt;&lt;number&gt;4&lt;/number&gt;&lt;dates&gt;&lt;year&gt;1994&lt;/year&gt;&lt;/dates&gt;&lt;isbn&gt;0893-228X&lt;/isbn&gt;&lt;urls&gt;&lt;/urls&gt;&lt;/record&gt;&lt;/Cite&gt;&lt;/EndNote&gt;</w:instrText>
      </w:r>
      <w:r w:rsidR="00D51AE5">
        <w:rPr>
          <w:rFonts w:ascii="Times New Roman" w:hAnsi="Times New Roman" w:cs="Times New Roman"/>
          <w:w w:val="105"/>
          <w:lang w:val="en-US"/>
        </w:rPr>
        <w:fldChar w:fldCharType="separate"/>
      </w:r>
      <w:r w:rsidR="00D51AE5">
        <w:rPr>
          <w:rFonts w:ascii="Times New Roman" w:hAnsi="Times New Roman" w:cs="Times New Roman"/>
          <w:noProof/>
          <w:w w:val="105"/>
          <w:lang w:val="en-US"/>
        </w:rPr>
        <w:t>(Lewis &amp; Deen, 1994)</w:t>
      </w:r>
      <w:r w:rsidR="00D51AE5">
        <w:rPr>
          <w:rFonts w:ascii="Times New Roman" w:hAnsi="Times New Roman" w:cs="Times New Roman"/>
          <w:w w:val="105"/>
          <w:lang w:val="en-US"/>
        </w:rPr>
        <w:fldChar w:fldCharType="end"/>
      </w:r>
      <w:r w:rsidR="00D51AE5">
        <w:rPr>
          <w:rFonts w:ascii="Times New Roman" w:hAnsi="Times New Roman" w:cs="Times New Roman"/>
          <w:w w:val="105"/>
          <w:lang w:val="en-US"/>
        </w:rPr>
        <w:t xml:space="preserve">), and the removal of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D51AE5">
        <w:rPr>
          <w:rFonts w:ascii="Times New Roman" w:hAnsi="Times New Roman" w:cs="Times New Roman"/>
          <w:w w:val="105"/>
          <w:lang w:val="en-US"/>
        </w:rPr>
        <w:t xml:space="preserve"> contributes to the accumulation of NO and N</w:t>
      </w:r>
      <w:r w:rsidR="00D51AE5" w:rsidRPr="00723BB4">
        <w:rPr>
          <w:rFonts w:ascii="Times New Roman" w:hAnsi="Times New Roman" w:cs="Times New Roman"/>
          <w:w w:val="105"/>
          <w:vertAlign w:val="subscript"/>
          <w:lang w:val="en-US"/>
        </w:rPr>
        <w:t>2</w:t>
      </w:r>
      <w:r w:rsidR="00D51AE5">
        <w:rPr>
          <w:rFonts w:ascii="Times New Roman" w:hAnsi="Times New Roman" w:cs="Times New Roman"/>
          <w:w w:val="105"/>
          <w:lang w:val="en-US"/>
        </w:rPr>
        <w:t>O.</w:t>
      </w:r>
      <w:r w:rsidR="00825360">
        <w:rPr>
          <w:rFonts w:ascii="Times New Roman" w:hAnsi="Times New Roman" w:cs="Times New Roman"/>
          <w:w w:val="105"/>
          <w:lang w:val="en-US"/>
        </w:rPr>
        <w:t xml:space="preserve"> Thus u</w:t>
      </w:r>
      <w:r w:rsidR="00D51AE5">
        <w:rPr>
          <w:rFonts w:ascii="Times New Roman" w:hAnsi="Times New Roman" w:cs="Times New Roman"/>
          <w:w w:val="105"/>
          <w:lang w:val="en-US"/>
        </w:rPr>
        <w:t xml:space="preserve">nder these </w:t>
      </w:r>
      <w:r w:rsidR="00825360">
        <w:rPr>
          <w:rFonts w:ascii="Times New Roman" w:hAnsi="Times New Roman" w:cs="Times New Roman"/>
          <w:w w:val="105"/>
          <w:lang w:val="en-US"/>
        </w:rPr>
        <w:t xml:space="preserve">high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825360">
        <w:rPr>
          <w:rFonts w:ascii="Times New Roman" w:hAnsi="Times New Roman" w:cs="Times New Roman"/>
          <w:w w:val="105"/>
          <w:lang w:val="en-US"/>
        </w:rPr>
        <w:t xml:space="preserve"> concentration</w:t>
      </w:r>
      <w:r w:rsidR="00D51AE5">
        <w:rPr>
          <w:rFonts w:ascii="Times New Roman" w:hAnsi="Times New Roman" w:cs="Times New Roman"/>
          <w:w w:val="105"/>
          <w:lang w:val="en-US"/>
        </w:rPr>
        <w:t xml:space="preserve"> NO</w:t>
      </w:r>
      <w:r w:rsidR="00D51AE5" w:rsidRPr="00087D62">
        <w:rPr>
          <w:rFonts w:ascii="Times New Roman" w:hAnsi="Times New Roman" w:cs="Times New Roman"/>
          <w:w w:val="105"/>
          <w:vertAlign w:val="subscript"/>
          <w:lang w:val="en-US"/>
        </w:rPr>
        <w:t>3</w:t>
      </w:r>
      <w:r w:rsidR="00D51AE5" w:rsidRPr="00087D62">
        <w:rPr>
          <w:rFonts w:ascii="Times New Roman" w:hAnsi="Times New Roman" w:cs="Times New Roman"/>
          <w:w w:val="105"/>
          <w:vertAlign w:val="superscript"/>
          <w:lang w:val="en-US"/>
        </w:rPr>
        <w:t>-</w:t>
      </w:r>
      <w:r w:rsidR="00D51AE5">
        <w:rPr>
          <w:rFonts w:ascii="Times New Roman" w:hAnsi="Times New Roman" w:cs="Times New Roman"/>
          <w:w w:val="105"/>
          <w:lang w:val="en-US"/>
        </w:rPr>
        <w:t xml:space="preserve"> and NO</w:t>
      </w:r>
      <w:r w:rsidR="00D51AE5" w:rsidRPr="00087D62">
        <w:rPr>
          <w:rFonts w:ascii="Times New Roman" w:hAnsi="Times New Roman" w:cs="Times New Roman"/>
          <w:w w:val="105"/>
          <w:vertAlign w:val="subscript"/>
          <w:lang w:val="en-US"/>
        </w:rPr>
        <w:t>2</w:t>
      </w:r>
      <w:r w:rsidR="00D51AE5" w:rsidRPr="00087D62">
        <w:rPr>
          <w:rFonts w:ascii="Times New Roman" w:hAnsi="Times New Roman" w:cs="Times New Roman"/>
          <w:w w:val="105"/>
          <w:vertAlign w:val="superscript"/>
          <w:lang w:val="en-US"/>
        </w:rPr>
        <w:t>-</w:t>
      </w:r>
      <w:r w:rsidR="00D51AE5">
        <w:rPr>
          <w:rFonts w:ascii="Times New Roman" w:hAnsi="Times New Roman" w:cs="Times New Roman"/>
          <w:w w:val="105"/>
          <w:vertAlign w:val="superscript"/>
          <w:lang w:val="en-US"/>
        </w:rPr>
        <w:t xml:space="preserve"> </w:t>
      </w:r>
      <w:r w:rsidR="00D51AE5">
        <w:rPr>
          <w:rFonts w:ascii="Times New Roman" w:hAnsi="Times New Roman" w:cs="Times New Roman"/>
          <w:w w:val="105"/>
          <w:lang w:val="en-US"/>
        </w:rPr>
        <w:t>reduction and the calculated ATP generation from N</w:t>
      </w:r>
      <w:r w:rsidR="00D51AE5" w:rsidRPr="00087D62">
        <w:rPr>
          <w:rFonts w:ascii="Times New Roman" w:hAnsi="Times New Roman" w:cs="Times New Roman"/>
          <w:w w:val="105"/>
          <w:vertAlign w:val="subscript"/>
          <w:lang w:val="en-US"/>
        </w:rPr>
        <w:t>2</w:t>
      </w:r>
      <w:r w:rsidR="00D51AE5">
        <w:rPr>
          <w:rFonts w:ascii="Times New Roman" w:hAnsi="Times New Roman" w:cs="Times New Roman"/>
          <w:w w:val="105"/>
          <w:lang w:val="en-US"/>
        </w:rPr>
        <w:t>O production</w:t>
      </w:r>
      <w:r w:rsidR="00825360">
        <w:rPr>
          <w:rFonts w:ascii="Times New Roman" w:hAnsi="Times New Roman" w:cs="Times New Roman"/>
          <w:w w:val="105"/>
          <w:lang w:val="en-US"/>
        </w:rPr>
        <w:t xml:space="preserve"> may be underestimated</w:t>
      </w:r>
      <w:r w:rsidR="00D51AE5">
        <w:rPr>
          <w:rFonts w:ascii="Times New Roman" w:hAnsi="Times New Roman" w:cs="Times New Roman"/>
          <w:w w:val="105"/>
          <w:lang w:val="en-US"/>
        </w:rPr>
        <w:t>.</w:t>
      </w:r>
    </w:p>
    <w:bookmarkEnd w:id="12"/>
    <w:p w14:paraId="4E87FF5B" w14:textId="5F51C0C0" w:rsidR="0049186F" w:rsidRPr="00B51843" w:rsidRDefault="002F405C" w:rsidP="00723BB4">
      <w:pPr>
        <w:pStyle w:val="ListParagraph"/>
        <w:widowControl w:val="0"/>
        <w:kinsoku w:val="0"/>
        <w:overflowPunct w:val="0"/>
        <w:spacing w:line="480" w:lineRule="auto"/>
        <w:ind w:left="567"/>
        <w:jc w:val="both"/>
        <w:rPr>
          <w:rFonts w:ascii="Times New Roman" w:hAnsi="Times New Roman" w:cs="Times New Roman"/>
          <w:w w:val="105"/>
          <w:lang w:val="en-US"/>
        </w:rPr>
      </w:pPr>
      <w:r w:rsidRPr="00B51843">
        <w:rPr>
          <w:rFonts w:ascii="Times New Roman" w:hAnsi="Times New Roman" w:cs="Times New Roman"/>
          <w:w w:val="105"/>
          <w:lang w:val="en-US"/>
        </w:rPr>
        <w:tab/>
      </w:r>
      <w:r w:rsidR="00EE408D" w:rsidRPr="00B51843">
        <w:rPr>
          <w:rFonts w:ascii="Times New Roman" w:hAnsi="Times New Roman" w:cs="Times New Roman"/>
          <w:w w:val="105"/>
          <w:lang w:val="en-US"/>
        </w:rPr>
        <w:t xml:space="preserve">Biological energy conservation in the form of ATP is not proportional to the thermodynamics of </w:t>
      </w:r>
      <w:r w:rsidR="00ED247F" w:rsidRPr="00B51843">
        <w:rPr>
          <w:rFonts w:ascii="Times New Roman" w:hAnsi="Times New Roman" w:cs="Times New Roman"/>
          <w:w w:val="105"/>
          <w:lang w:val="en-US"/>
        </w:rPr>
        <w:t>metabolic process</w:t>
      </w:r>
      <w:r w:rsidR="00EE408D" w:rsidRPr="00B51843">
        <w:rPr>
          <w:rFonts w:ascii="Times New Roman" w:hAnsi="Times New Roman" w:cs="Times New Roman"/>
          <w:w w:val="105"/>
          <w:lang w:val="en-US"/>
        </w:rPr>
        <w:t>, but depends on the number of translocated protons per electron pair shuttled through the electron transport chains</w:t>
      </w:r>
      <w:r w:rsidR="00E83611" w:rsidRPr="00B51843">
        <w:rPr>
          <w:rFonts w:ascii="Times New Roman" w:hAnsi="Times New Roman" w:cs="Times New Roman"/>
          <w:w w:val="105"/>
          <w:lang w:val="en-US"/>
        </w:rPr>
        <w:t xml:space="preserve"> </w:t>
      </w:r>
      <w:r w:rsidR="00EE408D"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&lt;EndNote&gt;&lt;Cite&gt;&lt;Author&gt;Chen&lt;/Author&gt;&lt;Year&gt;2013&lt;/Year&gt;&lt;RecNum&gt;13026&lt;/RecNum&gt;&lt;DisplayText&gt;(Chen &amp;amp; Strous, 2013)&lt;/DisplayText&gt;&lt;record&gt;&lt;rec-number&gt;13026&lt;/rec-number&gt;&lt;foreign-keys&gt;&lt;key app="EN" db-id="dvftz2vzfw9aaiefseqxxddix99sr2fdw59f" timestamp="1658240019"&gt;13026&lt;/key&gt;&lt;/foreign-keys&gt;&lt;ref-type name="Journal Article"&gt;17&lt;/ref-type&gt;&lt;contributors&gt;&lt;authors&gt;&lt;author&gt;Chen, Jianwei&lt;/author&gt;&lt;author&gt;Strous, Marc&lt;/author&gt;&lt;/authors&gt;&lt;/contributors&gt;&lt;titles&gt;&lt;title&gt;Denitrification and aerobic respiration, hybrid electron transport chains and co-evolution&lt;/title&gt;&lt;secondary-title&gt;Biochimica et Biophysica Acta (BBA) - Bioenergetics&lt;/secondary-title&gt;&lt;/titles&gt;&lt;periodical&gt;&lt;full-title&gt;Biochimica et Biophysica Acta (BBA) - Bioenergetics&lt;/full-title&gt;&lt;/periodical&gt;&lt;pages&gt;136-144&lt;/pages&gt;&lt;volume&gt;1827&lt;/volume&gt;&lt;number&gt;2&lt;/number&gt;&lt;keywords&gt;&lt;keyword&gt;Denitrification&lt;/keyword&gt;&lt;keyword&gt;Aerobic denitrification&lt;/keyword&gt;&lt;keyword&gt;Nitric oxide dismutation&lt;/keyword&gt;&lt;keyword&gt;Respiratory chain&lt;/keyword&gt;&lt;/keywords&gt;&lt;dates&gt;&lt;year&gt;2013&lt;/year&gt;&lt;pub-dates&gt;&lt;date&gt;2013/02/01/&lt;/date&gt;&lt;/pub-dates&gt;&lt;/dates&gt;&lt;isbn&gt;0005-2728&lt;/isbn&gt;&lt;urls&gt;&lt;related-urls&gt;&lt;url&gt;https://www.sciencedirect.com/science/article/pii/S0005272812010419&lt;/url&gt;&lt;/related-urls&gt;&lt;/urls&gt;&lt;electronic-resource-num&gt;https://doi.org/10.1016/j.bbabio.2012.10.002&lt;/electronic-resource-num&gt;&lt;/record&gt;&lt;/Cite&gt;&lt;/EndNote&gt;</w:instrText>
      </w:r>
      <w:r w:rsidR="00EE408D"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(Chen &amp; Strous, 2013)</w:t>
      </w:r>
      <w:r w:rsidR="00EE408D" w:rsidRPr="00B51843">
        <w:rPr>
          <w:rFonts w:ascii="Times New Roman" w:hAnsi="Times New Roman" w:cs="Times New Roman"/>
          <w:w w:val="105"/>
          <w:lang w:val="en-US"/>
        </w:rPr>
        <w:fldChar w:fldCharType="end"/>
      </w:r>
      <w:r w:rsidR="00EE408D" w:rsidRPr="00B51843">
        <w:rPr>
          <w:rFonts w:ascii="Times New Roman" w:hAnsi="Times New Roman" w:cs="Times New Roman"/>
          <w:w w:val="105"/>
          <w:lang w:val="en-US"/>
        </w:rPr>
        <w:t>.</w:t>
      </w:r>
      <w:r w:rsidR="00C618E3" w:rsidRPr="00B51843">
        <w:rPr>
          <w:rFonts w:ascii="Times New Roman" w:hAnsi="Times New Roman" w:cs="Times New Roman"/>
          <w:w w:val="105"/>
          <w:lang w:val="en-US"/>
        </w:rPr>
        <w:t xml:space="preserve"> With O</w:t>
      </w:r>
      <w:r w:rsidR="00C618E3" w:rsidRPr="00B51843">
        <w:rPr>
          <w:rFonts w:ascii="Times New Roman" w:hAnsi="Times New Roman" w:cs="Times New Roman"/>
          <w:w w:val="105"/>
          <w:vertAlign w:val="subscript"/>
          <w:lang w:val="en-US"/>
        </w:rPr>
        <w:t>2</w:t>
      </w:r>
      <w:r w:rsidR="00C618E3" w:rsidRPr="00B51843">
        <w:rPr>
          <w:rFonts w:ascii="Times New Roman" w:hAnsi="Times New Roman" w:cs="Times New Roman"/>
          <w:w w:val="105"/>
          <w:lang w:val="en-US"/>
        </w:rPr>
        <w:t xml:space="preserve"> as terminal e-acceptor</w:t>
      </w:r>
      <w:r w:rsidR="00E83611" w:rsidRPr="00B51843">
        <w:rPr>
          <w:rFonts w:ascii="Times New Roman" w:hAnsi="Times New Roman" w:cs="Times New Roman"/>
          <w:w w:val="105"/>
          <w:lang w:val="en-US"/>
        </w:rPr>
        <w:t>,</w:t>
      </w:r>
      <w:r w:rsidR="00C618E3" w:rsidRPr="00B51843">
        <w:rPr>
          <w:rFonts w:ascii="Times New Roman" w:hAnsi="Times New Roman" w:cs="Times New Roman"/>
          <w:w w:val="105"/>
          <w:lang w:val="en-US"/>
        </w:rPr>
        <w:t xml:space="preserve"> </w:t>
      </w:r>
      <w:r w:rsidR="005571F4" w:rsidRPr="00B51843">
        <w:rPr>
          <w:rFonts w:ascii="Times New Roman" w:hAnsi="Times New Roman" w:cs="Times New Roman"/>
          <w:w w:val="105"/>
          <w:lang w:val="en-US"/>
        </w:rPr>
        <w:t xml:space="preserve">20 protons are translocated per electron pair, </w:t>
      </w:r>
      <w:r w:rsidR="00090234" w:rsidRPr="00B51843">
        <w:rPr>
          <w:rFonts w:ascii="Times New Roman" w:hAnsi="Times New Roman" w:cs="Times New Roman"/>
          <w:w w:val="105"/>
          <w:lang w:val="en-US"/>
        </w:rPr>
        <w:lastRenderedPageBreak/>
        <w:t xml:space="preserve">while </w:t>
      </w:r>
      <w:r w:rsidR="005571F4" w:rsidRPr="00B51843">
        <w:rPr>
          <w:rFonts w:ascii="Times New Roman" w:hAnsi="Times New Roman" w:cs="Times New Roman"/>
          <w:w w:val="105"/>
          <w:lang w:val="en-US"/>
        </w:rPr>
        <w:t>with NO</w:t>
      </w:r>
      <w:r w:rsidR="005571F4" w:rsidRPr="00B51843">
        <w:rPr>
          <w:rFonts w:ascii="Times New Roman" w:hAnsi="Times New Roman" w:cs="Times New Roman"/>
          <w:w w:val="105"/>
          <w:vertAlign w:val="subscript"/>
          <w:lang w:val="en-US"/>
        </w:rPr>
        <w:t>3</w:t>
      </w:r>
      <w:r w:rsidR="005571F4" w:rsidRPr="00B51843">
        <w:rPr>
          <w:rFonts w:ascii="Times New Roman" w:hAnsi="Times New Roman" w:cs="Times New Roman"/>
          <w:w w:val="105"/>
          <w:vertAlign w:val="superscript"/>
          <w:lang w:val="en-US"/>
        </w:rPr>
        <w:t>-</w:t>
      </w:r>
      <w:r w:rsidR="005571F4" w:rsidRPr="00B51843">
        <w:rPr>
          <w:rFonts w:ascii="Times New Roman" w:hAnsi="Times New Roman" w:cs="Times New Roman"/>
          <w:w w:val="105"/>
          <w:lang w:val="en-US"/>
        </w:rPr>
        <w:t xml:space="preserve"> 12</w:t>
      </w:r>
      <w:r w:rsidR="00090234" w:rsidRPr="00B51843">
        <w:rPr>
          <w:rFonts w:ascii="Times New Roman" w:hAnsi="Times New Roman" w:cs="Times New Roman"/>
          <w:w w:val="105"/>
          <w:lang w:val="en-US"/>
        </w:rPr>
        <w:t xml:space="preserve"> protons</w:t>
      </w:r>
      <w:r w:rsidR="005571F4" w:rsidRPr="00B51843">
        <w:rPr>
          <w:rFonts w:ascii="Times New Roman" w:hAnsi="Times New Roman" w:cs="Times New Roman"/>
          <w:w w:val="105"/>
          <w:lang w:val="en-US"/>
        </w:rPr>
        <w:t>. As the ATP/H</w:t>
      </w:r>
      <w:r w:rsidR="005571F4" w:rsidRPr="00723BB4">
        <w:rPr>
          <w:rFonts w:ascii="Times New Roman" w:hAnsi="Times New Roman" w:cs="Times New Roman"/>
          <w:w w:val="105"/>
          <w:vertAlign w:val="superscript"/>
          <w:lang w:val="en-US"/>
        </w:rPr>
        <w:t>+</w:t>
      </w:r>
      <w:r w:rsidR="005571F4" w:rsidRPr="00B51843">
        <w:rPr>
          <w:rFonts w:ascii="Times New Roman" w:hAnsi="Times New Roman" w:cs="Times New Roman"/>
          <w:w w:val="105"/>
          <w:lang w:val="en-US"/>
        </w:rPr>
        <w:t xml:space="preserve"> stoichiometry is 3 </w:t>
      </w:r>
      <w:r w:rsidR="00A4142B" w:rsidRPr="00B51843">
        <w:rPr>
          <w:rFonts w:ascii="Times New Roman" w:hAnsi="Times New Roman" w:cs="Times New Roman"/>
          <w:w w:val="105"/>
          <w:lang w:val="en-US"/>
        </w:rPr>
        <w:t>per O</w:t>
      </w:r>
      <w:r w:rsidR="00A4142B" w:rsidRPr="00B51843">
        <w:rPr>
          <w:rFonts w:ascii="Times New Roman" w:hAnsi="Times New Roman" w:cs="Times New Roman"/>
          <w:w w:val="105"/>
          <w:vertAlign w:val="subscript"/>
          <w:lang w:val="en-US"/>
        </w:rPr>
        <w:t>2</w:t>
      </w:r>
      <w:r w:rsidR="00A4142B" w:rsidRPr="00B51843">
        <w:rPr>
          <w:rFonts w:ascii="Times New Roman" w:hAnsi="Times New Roman" w:cs="Times New Roman"/>
          <w:w w:val="105"/>
          <w:lang w:val="en-US"/>
        </w:rPr>
        <w:t xml:space="preserve"> respired 6.7 ATP is formed, while per NO</w:t>
      </w:r>
      <w:r w:rsidR="00A4142B" w:rsidRPr="00B51843">
        <w:rPr>
          <w:rFonts w:ascii="Times New Roman" w:hAnsi="Times New Roman" w:cs="Times New Roman"/>
          <w:w w:val="105"/>
          <w:vertAlign w:val="subscript"/>
          <w:lang w:val="en-US"/>
        </w:rPr>
        <w:t>3</w:t>
      </w:r>
      <w:r w:rsidR="00A4142B" w:rsidRPr="00B51843">
        <w:rPr>
          <w:rFonts w:ascii="Times New Roman" w:hAnsi="Times New Roman" w:cs="Times New Roman"/>
          <w:w w:val="105"/>
          <w:vertAlign w:val="superscript"/>
          <w:lang w:val="en-US"/>
        </w:rPr>
        <w:t>-</w:t>
      </w:r>
      <w:r w:rsidR="00A4142B" w:rsidRPr="00B51843">
        <w:rPr>
          <w:rFonts w:ascii="Times New Roman" w:hAnsi="Times New Roman" w:cs="Times New Roman"/>
          <w:w w:val="105"/>
          <w:lang w:val="en-US"/>
        </w:rPr>
        <w:t xml:space="preserve"> </w:t>
      </w:r>
      <w:r w:rsidR="00876B4A" w:rsidRPr="00B51843">
        <w:rPr>
          <w:rFonts w:ascii="Times New Roman" w:hAnsi="Times New Roman" w:cs="Times New Roman"/>
          <w:w w:val="105"/>
          <w:lang w:val="en-US"/>
        </w:rPr>
        <w:t xml:space="preserve">only </w:t>
      </w:r>
      <w:r w:rsidR="00A4142B" w:rsidRPr="00B51843">
        <w:rPr>
          <w:rFonts w:ascii="Times New Roman" w:hAnsi="Times New Roman" w:cs="Times New Roman"/>
          <w:w w:val="105"/>
          <w:lang w:val="en-US"/>
        </w:rPr>
        <w:t>4 ATP are formed.</w:t>
      </w:r>
      <w:r w:rsidR="00B717EE" w:rsidRPr="00B51843">
        <w:rPr>
          <w:rFonts w:ascii="Times New Roman" w:hAnsi="Times New Roman" w:cs="Times New Roman"/>
          <w:w w:val="105"/>
          <w:lang w:val="en-US"/>
        </w:rPr>
        <w:t xml:space="preserve"> Consequently, </w:t>
      </w:r>
      <w:r w:rsidR="00ED247F" w:rsidRPr="00B51843">
        <w:rPr>
          <w:rFonts w:ascii="Times New Roman" w:hAnsi="Times New Roman" w:cs="Times New Roman"/>
          <w:w w:val="105"/>
          <w:lang w:val="en-US"/>
        </w:rPr>
        <w:t>although O</w:t>
      </w:r>
      <w:r w:rsidR="00ED247F" w:rsidRPr="00B51843">
        <w:rPr>
          <w:rFonts w:ascii="Times New Roman" w:hAnsi="Times New Roman" w:cs="Times New Roman"/>
          <w:w w:val="105"/>
          <w:vertAlign w:val="subscript"/>
          <w:lang w:val="en-US"/>
        </w:rPr>
        <w:t>2</w:t>
      </w:r>
      <w:r w:rsidR="00ED247F" w:rsidRPr="00B51843">
        <w:rPr>
          <w:rFonts w:ascii="Times New Roman" w:hAnsi="Times New Roman" w:cs="Times New Roman"/>
          <w:w w:val="105"/>
          <w:lang w:val="en-US"/>
        </w:rPr>
        <w:t xml:space="preserve"> and NO</w:t>
      </w:r>
      <w:r w:rsidR="00ED247F" w:rsidRPr="00B51843">
        <w:rPr>
          <w:rFonts w:ascii="Times New Roman" w:hAnsi="Times New Roman" w:cs="Times New Roman"/>
          <w:w w:val="105"/>
          <w:vertAlign w:val="subscript"/>
          <w:lang w:val="en-US"/>
        </w:rPr>
        <w:t>3</w:t>
      </w:r>
      <w:r w:rsidR="00ED247F" w:rsidRPr="00B51843">
        <w:rPr>
          <w:rFonts w:ascii="Times New Roman" w:hAnsi="Times New Roman" w:cs="Times New Roman"/>
          <w:w w:val="105"/>
          <w:vertAlign w:val="superscript"/>
          <w:lang w:val="en-US"/>
        </w:rPr>
        <w:t>-</w:t>
      </w:r>
      <w:r w:rsidR="00ED247F" w:rsidRPr="00B51843">
        <w:rPr>
          <w:rFonts w:ascii="Times New Roman" w:hAnsi="Times New Roman" w:cs="Times New Roman"/>
          <w:w w:val="105"/>
          <w:lang w:val="en-US"/>
        </w:rPr>
        <w:t xml:space="preserve"> respiration are thermodynamically close, </w:t>
      </w:r>
      <w:r w:rsidR="00B717EE" w:rsidRPr="00B51843">
        <w:rPr>
          <w:rFonts w:ascii="Times New Roman" w:hAnsi="Times New Roman" w:cs="Times New Roman"/>
          <w:w w:val="105"/>
          <w:lang w:val="en-US"/>
        </w:rPr>
        <w:t>at equal e-donor supply denitrification will result in lower growth rates than aerobic respiration, as indeed observed</w:t>
      </w:r>
      <w:r w:rsidR="00876B4A" w:rsidRPr="00B51843">
        <w:rPr>
          <w:rFonts w:ascii="Times New Roman" w:hAnsi="Times New Roman" w:cs="Times New Roman"/>
          <w:w w:val="105"/>
          <w:lang w:val="en-US"/>
        </w:rPr>
        <w:t xml:space="preserve"> </w:t>
      </w:r>
      <w:r w:rsidR="00ED247F"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&lt;EndNote&gt;&lt;Cite&gt;&lt;Author&gt;Yang&lt;/Author&gt;&lt;Year&gt;2008&lt;/Year&gt;&lt;RecNum&gt;13031&lt;/RecNum&gt;&lt;DisplayText&gt;(Yang&lt;style face="italic"&gt; et al.&lt;/style&gt;, 2008)&lt;/DisplayText&gt;&lt;record&gt;&lt;rec-number&gt;13031&lt;/rec-number&gt;&lt;foreign-keys&gt;&lt;key app="EN" db-id="dvftz2vzfw9aaiefseqxxddix99sr2fdw59f" timestamp="1659623143"&gt;13031&lt;/key&gt;&lt;/foreign-keys&gt;&lt;ref-type name="Generic"&gt;13&lt;/ref-type&gt;&lt;contributors&gt;&lt;authors&gt;&lt;author&gt;Yang, Lei&lt;/author&gt;&lt;author&gt;Haagensen, Janus AJ&lt;/author&gt;&lt;author&gt;Jelsbak, Lars&lt;/author&gt;&lt;author&gt;Johansen, Helle Krogh&lt;/author&gt;&lt;author&gt;Sternberg, Claus&lt;/author&gt;&lt;author&gt;Høiby, Niels&lt;/author&gt;&lt;author&gt;Molin, Søren&lt;/author&gt;&lt;/authors&gt;&lt;/contributors&gt;&lt;titles&gt;&lt;title&gt;In situ growth rates and biofilm development of Pseudomonas aeruginosa populations in chronic lung infections&lt;/title&gt;&lt;/titles&gt;&lt;dates&gt;&lt;year&gt;2008&lt;/year&gt;&lt;/dates&gt;&lt;publisher&gt;Am Soc Microbiol&lt;/publisher&gt;&lt;isbn&gt;0021-9193&lt;/isbn&gt;&lt;urls&gt;&lt;/urls&gt;&lt;/record&gt;&lt;/Cite&gt;&lt;/EndNote&gt;</w:instrText>
      </w:r>
      <w:r w:rsidR="00ED247F"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(Yang</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2008)</w:t>
      </w:r>
      <w:r w:rsidR="00ED247F" w:rsidRPr="00B51843">
        <w:rPr>
          <w:rFonts w:ascii="Times New Roman" w:hAnsi="Times New Roman" w:cs="Times New Roman"/>
          <w:w w:val="105"/>
          <w:lang w:val="en-US"/>
        </w:rPr>
        <w:fldChar w:fldCharType="end"/>
      </w:r>
      <w:r w:rsidR="00B717EE" w:rsidRPr="00B51843">
        <w:rPr>
          <w:rFonts w:ascii="Times New Roman" w:hAnsi="Times New Roman" w:cs="Times New Roman"/>
          <w:w w:val="105"/>
          <w:lang w:val="en-US"/>
        </w:rPr>
        <w:t>.</w:t>
      </w:r>
      <w:r w:rsidR="00676CD5" w:rsidRPr="00B51843">
        <w:rPr>
          <w:rFonts w:ascii="Times New Roman" w:hAnsi="Times New Roman" w:cs="Times New Roman"/>
          <w:w w:val="105"/>
          <w:lang w:val="en-US"/>
        </w:rPr>
        <w:t xml:space="preserve"> The lower growth rate by denitrification</w:t>
      </w:r>
      <w:r w:rsidR="00921D63" w:rsidRPr="00B51843">
        <w:rPr>
          <w:rFonts w:ascii="Times New Roman" w:hAnsi="Times New Roman" w:cs="Times New Roman"/>
          <w:w w:val="105"/>
          <w:lang w:val="en-US"/>
        </w:rPr>
        <w:t xml:space="preserve"> </w:t>
      </w:r>
      <w:r w:rsidR="00E74130" w:rsidRPr="00B51843">
        <w:rPr>
          <w:rFonts w:ascii="Times New Roman" w:hAnsi="Times New Roman" w:cs="Times New Roman"/>
          <w:w w:val="105"/>
          <w:lang w:val="en-US"/>
        </w:rPr>
        <w:t>of</w:t>
      </w:r>
      <w:r w:rsidR="00921D63" w:rsidRPr="00B51843">
        <w:rPr>
          <w:rFonts w:ascii="Times New Roman" w:hAnsi="Times New Roman" w:cs="Times New Roman"/>
          <w:w w:val="105"/>
          <w:lang w:val="en-US"/>
        </w:rPr>
        <w:t xml:space="preserve"> </w:t>
      </w:r>
      <w:r w:rsidR="00921D63" w:rsidRPr="00B51843">
        <w:rPr>
          <w:rFonts w:ascii="Times New Roman" w:hAnsi="Times New Roman" w:cs="Times New Roman"/>
          <w:i/>
          <w:iCs/>
          <w:w w:val="105"/>
          <w:lang w:val="en-US"/>
        </w:rPr>
        <w:t>P. aeruginosa</w:t>
      </w:r>
      <w:r w:rsidR="00921D63" w:rsidRPr="00B51843">
        <w:rPr>
          <w:rFonts w:ascii="Times New Roman" w:hAnsi="Times New Roman" w:cs="Times New Roman"/>
          <w:w w:val="105"/>
          <w:lang w:val="en-US"/>
        </w:rPr>
        <w:t xml:space="preserve"> PAO1 </w:t>
      </w:r>
      <w:r w:rsidR="00E84593" w:rsidRPr="00B51843">
        <w:rPr>
          <w:rFonts w:ascii="Times New Roman" w:hAnsi="Times New Roman" w:cs="Times New Roman"/>
          <w:w w:val="105"/>
          <w:lang w:val="en-US"/>
        </w:rPr>
        <w:fldChar w:fldCharType="begin"/>
      </w:r>
      <w:r w:rsidR="0056763A">
        <w:rPr>
          <w:rFonts w:ascii="Times New Roman" w:hAnsi="Times New Roman" w:cs="Times New Roman"/>
          <w:w w:val="105"/>
          <w:lang w:val="en-US"/>
        </w:rPr>
        <w:instrText xml:space="preserve"> ADDIN EN.CITE &lt;EndNote&gt;&lt;Cite&gt;&lt;Author&gt;Line&lt;/Author&gt;&lt;Year&gt;2014&lt;/Year&gt;&lt;RecNum&gt;143&lt;/RecNum&gt;&lt;DisplayText&gt;(Line&lt;style face="italic"&gt; et al.&lt;/style&gt;, 2014)&lt;/DisplayText&gt;&lt;record&gt;&lt;rec-number&gt;143&lt;/rec-number&gt;&lt;foreign-keys&gt;&lt;key app="EN" db-id="v225vwzsnvfw9metvfy50ver5afe9atdavx0" timestamp="1703895781"&gt;143&lt;/key&gt;&lt;/foreign-keys&gt;&lt;ref-type name="Journal Article"&gt;17&lt;/ref-type&gt;&lt;contributors&gt;&lt;authors&gt;&lt;author&gt;Line, Laura&lt;/author&gt;&lt;author&gt;Alhede, Morten&lt;/author&gt;&lt;author&gt;Kolpen, Mette&lt;/author&gt;&lt;author&gt;Kühl, Michael&lt;/author&gt;&lt;author&gt;Ciofu, Oana&lt;/author&gt;&lt;author&gt;Bjarnsholt, Thomas&lt;/author&gt;&lt;author&gt;Moser, Claus&lt;/author&gt;&lt;author&gt;Toyofuku, Masanori&lt;/author&gt;&lt;author&gt;Nomura, Nobuhiko&lt;/author&gt;&lt;author&gt;Høiby, Niels&lt;/author&gt;&lt;/authors&gt;&lt;/contributors&gt;&lt;titles&gt;&lt;title&gt;Physiological levels of nitrate support anoxic growth by denitrification of Pseudomonas aeruginosa at growth rates reported in cystic fibrosis lungs and sputum&lt;/title&gt;&lt;secondary-title&gt;Frontiers in microbiology&lt;/secondary-title&gt;&lt;/titles&gt;&lt;periodical&gt;&lt;full-title&gt;Frontiers in microbiology&lt;/full-title&gt;&lt;/periodical&gt;&lt;pages&gt;554&lt;/pages&gt;&lt;volume&gt;5&lt;/volume&gt;&lt;dates&gt;&lt;year&gt;2014&lt;/year&gt;&lt;/dates&gt;&lt;isbn&gt;1664-302X&lt;/isbn&gt;&lt;urls&gt;&lt;/urls&gt;&lt;/record&gt;&lt;/Cite&gt;&lt;/EndNote&gt;</w:instrText>
      </w:r>
      <w:r w:rsidR="00E84593"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(Line</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2014)</w:t>
      </w:r>
      <w:r w:rsidR="00E84593" w:rsidRPr="00B51843">
        <w:rPr>
          <w:rFonts w:ascii="Times New Roman" w:hAnsi="Times New Roman" w:cs="Times New Roman"/>
          <w:w w:val="105"/>
          <w:lang w:val="en-US"/>
        </w:rPr>
        <w:fldChar w:fldCharType="end"/>
      </w:r>
      <w:r w:rsidR="00676CD5" w:rsidRPr="00B51843">
        <w:rPr>
          <w:rFonts w:ascii="Times New Roman" w:hAnsi="Times New Roman" w:cs="Times New Roman"/>
          <w:w w:val="105"/>
          <w:lang w:val="en-US"/>
        </w:rPr>
        <w:t xml:space="preserve"> </w:t>
      </w:r>
      <w:r w:rsidR="00921D63" w:rsidRPr="00B51843">
        <w:rPr>
          <w:rFonts w:ascii="Times New Roman" w:hAnsi="Times New Roman" w:cs="Times New Roman"/>
          <w:w w:val="105"/>
          <w:lang w:val="en-US"/>
        </w:rPr>
        <w:t xml:space="preserve">compared to </w:t>
      </w:r>
      <w:r w:rsidR="0046421C" w:rsidRPr="00B51843">
        <w:rPr>
          <w:rFonts w:ascii="Times New Roman" w:hAnsi="Times New Roman" w:cs="Times New Roman"/>
          <w:w w:val="105"/>
          <w:lang w:val="en-US"/>
        </w:rPr>
        <w:t xml:space="preserve">1.5/hr </w:t>
      </w:r>
      <w:r w:rsidR="0049186F" w:rsidRPr="00B51843">
        <w:rPr>
          <w:rFonts w:ascii="Times New Roman" w:hAnsi="Times New Roman" w:cs="Times New Roman"/>
          <w:w w:val="105"/>
          <w:lang w:val="en-US"/>
        </w:rPr>
        <w:t xml:space="preserve">(27 min doubling time) </w:t>
      </w:r>
      <w:r w:rsidR="0046421C" w:rsidRPr="00B51843">
        <w:rPr>
          <w:rFonts w:ascii="Times New Roman" w:hAnsi="Times New Roman" w:cs="Times New Roman"/>
          <w:w w:val="105"/>
          <w:lang w:val="en-US"/>
        </w:rPr>
        <w:t xml:space="preserve">from </w:t>
      </w:r>
      <w:r w:rsidR="00921D63" w:rsidRPr="00B51843">
        <w:rPr>
          <w:rFonts w:ascii="Times New Roman" w:hAnsi="Times New Roman" w:cs="Times New Roman"/>
          <w:w w:val="105"/>
          <w:lang w:val="en-US"/>
        </w:rPr>
        <w:t xml:space="preserve">aerobic respiration </w:t>
      </w:r>
      <w:r w:rsidR="00B923F8"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&lt;EndNote&gt;&lt;Cite&gt;&lt;Author&gt;Yang&lt;/Author&gt;&lt;Year&gt;2008&lt;/Year&gt;&lt;RecNum&gt;13031&lt;/RecNum&gt;&lt;DisplayText&gt;(Yang&lt;style face="italic"&gt; et al.&lt;/style&gt;, 2008)&lt;/DisplayText&gt;&lt;record&gt;&lt;rec-number&gt;13031&lt;/rec-number&gt;&lt;foreign-keys&gt;&lt;key app="EN" db-id="dvftz2vzfw9aaiefseqxxddix99sr2fdw59f" timestamp="1659623143"&gt;13031&lt;/key&gt;&lt;/foreign-keys&gt;&lt;ref-type name="Generic"&gt;13&lt;/ref-type&gt;&lt;contributors&gt;&lt;authors&gt;&lt;author&gt;Yang, Lei&lt;/author&gt;&lt;author&gt;Haagensen, Janus AJ&lt;/author&gt;&lt;author&gt;Jelsbak, Lars&lt;/author&gt;&lt;author&gt;Johansen, Helle Krogh&lt;/author&gt;&lt;author&gt;Sternberg, Claus&lt;/author&gt;&lt;author&gt;Høiby, Niels&lt;/author&gt;&lt;author&gt;Molin, Søren&lt;/author&gt;&lt;/authors&gt;&lt;/contributors&gt;&lt;titles&gt;&lt;title&gt;In situ growth rates and biofilm development of Pseudomonas aeruginosa populations in chronic lung infections&lt;/title&gt;&lt;/titles&gt;&lt;dates&gt;&lt;year&gt;2008&lt;/year&gt;&lt;/dates&gt;&lt;publisher&gt;Am Soc Microbiol&lt;/publisher&gt;&lt;isbn&gt;0021-9193&lt;/isbn&gt;&lt;urls&gt;&lt;/urls&gt;&lt;/record&gt;&lt;/Cite&gt;&lt;/EndNote&gt;</w:instrText>
      </w:r>
      <w:r w:rsidR="00B923F8"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(Yang</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2008)</w:t>
      </w:r>
      <w:r w:rsidR="00B923F8" w:rsidRPr="00B51843">
        <w:rPr>
          <w:rFonts w:ascii="Times New Roman" w:hAnsi="Times New Roman" w:cs="Times New Roman"/>
          <w:w w:val="105"/>
          <w:lang w:val="en-US"/>
        </w:rPr>
        <w:fldChar w:fldCharType="end"/>
      </w:r>
      <w:r w:rsidR="00921D63" w:rsidRPr="00B51843">
        <w:rPr>
          <w:rFonts w:ascii="Times New Roman" w:hAnsi="Times New Roman" w:cs="Times New Roman"/>
          <w:w w:val="105"/>
          <w:lang w:val="en-US"/>
        </w:rPr>
        <w:t xml:space="preserve"> </w:t>
      </w:r>
      <w:r w:rsidR="00676CD5" w:rsidRPr="00B51843">
        <w:rPr>
          <w:rFonts w:ascii="Times New Roman" w:hAnsi="Times New Roman" w:cs="Times New Roman"/>
          <w:w w:val="105"/>
          <w:lang w:val="en-US"/>
        </w:rPr>
        <w:t xml:space="preserve">may lead to reduced </w:t>
      </w:r>
      <w:r w:rsidR="005C571E" w:rsidRPr="00B51843">
        <w:rPr>
          <w:rFonts w:ascii="Times New Roman" w:hAnsi="Times New Roman" w:cs="Times New Roman"/>
          <w:w w:val="105"/>
          <w:lang w:val="en-US"/>
        </w:rPr>
        <w:t>susceptibility</w:t>
      </w:r>
      <w:r w:rsidR="00676CD5" w:rsidRPr="00B51843">
        <w:rPr>
          <w:rFonts w:ascii="Times New Roman" w:hAnsi="Times New Roman" w:cs="Times New Roman"/>
          <w:w w:val="105"/>
          <w:lang w:val="en-US"/>
        </w:rPr>
        <w:t xml:space="preserve"> </w:t>
      </w:r>
      <w:r w:rsidRPr="00B51843">
        <w:rPr>
          <w:rFonts w:ascii="Times New Roman" w:hAnsi="Times New Roman" w:cs="Times New Roman"/>
          <w:w w:val="105"/>
          <w:lang w:val="en-US"/>
        </w:rPr>
        <w:t>to</w:t>
      </w:r>
      <w:r w:rsidR="00676CD5" w:rsidRPr="00B51843">
        <w:rPr>
          <w:rFonts w:ascii="Times New Roman" w:hAnsi="Times New Roman" w:cs="Times New Roman"/>
          <w:w w:val="105"/>
          <w:lang w:val="en-US"/>
        </w:rPr>
        <w:t xml:space="preserve"> antibiotics</w:t>
      </w:r>
      <w:r w:rsidR="00992D3E" w:rsidRPr="00B51843">
        <w:rPr>
          <w:rFonts w:ascii="Times New Roman" w:hAnsi="Times New Roman" w:cs="Times New Roman"/>
          <w:w w:val="105"/>
          <w:lang w:val="en-US"/>
        </w:rPr>
        <w:t xml:space="preserve"> </w:t>
      </w:r>
      <w:r w:rsidR="0025453A" w:rsidRPr="00B51843">
        <w:rPr>
          <w:rFonts w:ascii="Times New Roman" w:hAnsi="Times New Roman" w:cs="Times New Roman"/>
          <w:w w:val="105"/>
          <w:lang w:val="en-US"/>
        </w:rPr>
        <w:fldChar w:fldCharType="begin">
          <w:fldData xml:space="preserve">PEVuZE5vdGU+PENpdGU+PEF1dGhvcj5TdGV3YXJ0PC9BdXRob3I+PFllYXI+MjAxNTwvWWVhcj48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</w:fldData>
        </w:fldChar>
      </w:r>
      <w:r w:rsidR="00D71CA9">
        <w:rPr>
          <w:rFonts w:ascii="Times New Roman" w:hAnsi="Times New Roman" w:cs="Times New Roman"/>
          <w:w w:val="105"/>
          <w:lang w:val="en-US"/>
        </w:rPr>
        <w:instrText xml:space="preserve"> ADDIN EN.CITE </w:instrText>
      </w:r>
      <w:r w:rsidR="00D71CA9">
        <w:rPr>
          <w:rFonts w:ascii="Times New Roman" w:hAnsi="Times New Roman" w:cs="Times New Roman"/>
          <w:w w:val="105"/>
          <w:lang w:val="en-US"/>
        </w:rPr>
        <w:fldChar w:fldCharType="begin">
          <w:fldData xml:space="preserve">PEVuZE5vdGU+PENpdGU+PEF1dGhvcj5TdGV3YXJ0PC9BdXRob3I+PFllYXI+MjAxNTwvWWVhcj48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</w:fldData>
        </w:fldChar>
      </w:r>
      <w:r w:rsidR="00D71CA9">
        <w:rPr>
          <w:rFonts w:ascii="Times New Roman" w:hAnsi="Times New Roman" w:cs="Times New Roman"/>
          <w:w w:val="105"/>
          <w:lang w:val="en-US"/>
        </w:rPr>
        <w:instrText xml:space="preserve"> ADDIN EN.CITE.DATA </w:instrText>
      </w:r>
      <w:r w:rsidR="00D71CA9">
        <w:rPr>
          <w:rFonts w:ascii="Times New Roman" w:hAnsi="Times New Roman" w:cs="Times New Roman"/>
          <w:w w:val="105"/>
          <w:lang w:val="en-US"/>
        </w:rPr>
      </w:r>
      <w:r w:rsidR="00D71CA9">
        <w:rPr>
          <w:rFonts w:ascii="Times New Roman" w:hAnsi="Times New Roman" w:cs="Times New Roman"/>
          <w:w w:val="105"/>
          <w:lang w:val="en-US"/>
        </w:rPr>
        <w:fldChar w:fldCharType="end"/>
      </w:r>
      <w:r w:rsidR="0025453A" w:rsidRPr="00B51843">
        <w:rPr>
          <w:rFonts w:ascii="Times New Roman" w:hAnsi="Times New Roman" w:cs="Times New Roman"/>
          <w:w w:val="105"/>
          <w:lang w:val="en-US"/>
        </w:rPr>
      </w:r>
      <w:r w:rsidR="0025453A"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(Nguyen</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2011, Stewart</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2015)</w:t>
      </w:r>
      <w:r w:rsidR="0025453A" w:rsidRPr="00B51843">
        <w:rPr>
          <w:rFonts w:ascii="Times New Roman" w:hAnsi="Times New Roman" w:cs="Times New Roman"/>
          <w:w w:val="105"/>
          <w:lang w:val="en-US"/>
        </w:rPr>
        <w:fldChar w:fldCharType="end"/>
      </w:r>
      <w:r w:rsidR="00676CD5" w:rsidRPr="00B51843">
        <w:rPr>
          <w:rFonts w:ascii="Times New Roman" w:hAnsi="Times New Roman" w:cs="Times New Roman"/>
          <w:w w:val="105"/>
          <w:lang w:val="en-US"/>
        </w:rPr>
        <w:t>.</w:t>
      </w:r>
      <w:r w:rsidR="0025453A" w:rsidRPr="00B51843">
        <w:rPr>
          <w:rFonts w:ascii="Times New Roman" w:hAnsi="Times New Roman" w:cs="Times New Roman"/>
          <w:w w:val="105"/>
          <w:lang w:val="en-US"/>
        </w:rPr>
        <w:t xml:space="preserve"> </w:t>
      </w:r>
      <w:r w:rsidR="0049186F" w:rsidRPr="00B51843">
        <w:rPr>
          <w:rFonts w:ascii="Times New Roman" w:hAnsi="Times New Roman" w:cs="Times New Roman"/>
          <w:w w:val="105"/>
          <w:lang w:val="en-US"/>
        </w:rPr>
        <w:t xml:space="preserve">The doubling time of </w:t>
      </w:r>
      <w:r w:rsidR="0049186F" w:rsidRPr="00B51843">
        <w:rPr>
          <w:rFonts w:ascii="Times New Roman" w:hAnsi="Times New Roman" w:cs="Times New Roman"/>
          <w:i/>
          <w:iCs/>
          <w:w w:val="105"/>
          <w:lang w:val="en-US"/>
        </w:rPr>
        <w:t xml:space="preserve">P. </w:t>
      </w:r>
      <w:r w:rsidR="005C571E" w:rsidRPr="00B51843">
        <w:rPr>
          <w:rFonts w:ascii="Times New Roman" w:hAnsi="Times New Roman" w:cs="Times New Roman"/>
          <w:i/>
          <w:iCs/>
          <w:w w:val="105"/>
          <w:lang w:val="en-US"/>
        </w:rPr>
        <w:t>aeruginosa</w:t>
      </w:r>
      <w:r w:rsidR="0049186F" w:rsidRPr="00B51843">
        <w:rPr>
          <w:rFonts w:ascii="Times New Roman" w:hAnsi="Times New Roman" w:cs="Times New Roman"/>
          <w:w w:val="105"/>
          <w:lang w:val="en-US"/>
        </w:rPr>
        <w:t xml:space="preserve"> biofilm aggregates in CF sput</w:t>
      </w:r>
      <w:r w:rsidR="00992D3E" w:rsidRPr="00B51843">
        <w:rPr>
          <w:rFonts w:ascii="Times New Roman" w:hAnsi="Times New Roman" w:cs="Times New Roman"/>
          <w:w w:val="105"/>
          <w:lang w:val="en-US"/>
        </w:rPr>
        <w:t>u</w:t>
      </w:r>
      <w:r w:rsidR="0049186F" w:rsidRPr="00B51843">
        <w:rPr>
          <w:rFonts w:ascii="Times New Roman" w:hAnsi="Times New Roman" w:cs="Times New Roman"/>
          <w:w w:val="105"/>
          <w:lang w:val="en-US"/>
        </w:rPr>
        <w:t xml:space="preserve">m was estimated to range between 100 and 200 min. </w:t>
      </w:r>
      <w:r w:rsidR="0049186F"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&lt;EndNote&gt;&lt;Cite&gt;&lt;Author&gt;Yang&lt;/Author&gt;&lt;Year&gt;2008&lt;/Year&gt;&lt;RecNum&gt;13031&lt;/RecNum&gt;&lt;DisplayText&gt;(Yang&lt;style face="italic"&gt; et al.&lt;/style&gt;, 2008)&lt;/DisplayText&gt;&lt;record&gt;&lt;rec-number&gt;13031&lt;/rec-number&gt;&lt;foreign-keys&gt;&lt;key app="EN" db-id="dvftz2vzfw9aaiefseqxxddix99sr2fdw59f" timestamp="1659623143"&gt;13031&lt;/key&gt;&lt;/foreign-keys&gt;&lt;ref-type name="Generic"&gt;13&lt;/ref-type&gt;&lt;contributors&gt;&lt;authors&gt;&lt;author&gt;Yang, Lei&lt;/author&gt;&lt;author&gt;Haagensen, Janus AJ&lt;/author&gt;&lt;author&gt;Jelsbak, Lars&lt;/author&gt;&lt;author&gt;Johansen, Helle Krogh&lt;/author&gt;&lt;author&gt;Sternberg, Claus&lt;/author&gt;&lt;author&gt;Høiby, Niels&lt;/author&gt;&lt;author&gt;Molin, Søren&lt;/author&gt;&lt;/authors&gt;&lt;/contributors&gt;&lt;titles&gt;&lt;title&gt;In situ growth rates and biofilm development of Pseudomonas aeruginosa populations in chronic lung infections&lt;/title&gt;&lt;/titles&gt;&lt;dates&gt;&lt;year&gt;2008&lt;/year&gt;&lt;/dates&gt;&lt;publisher&gt;Am Soc Microbiol&lt;/publisher&gt;&lt;isbn&gt;0021-9193&lt;/isbn&gt;&lt;urls&gt;&lt;/urls&gt;&lt;/record&gt;&lt;/Cite&gt;&lt;/EndNote&gt;</w:instrText>
      </w:r>
      <w:r w:rsidR="0049186F"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(Yang</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2008)</w:t>
      </w:r>
      <w:r w:rsidR="0049186F" w:rsidRPr="00B51843">
        <w:rPr>
          <w:rFonts w:ascii="Times New Roman" w:hAnsi="Times New Roman" w:cs="Times New Roman"/>
          <w:w w:val="105"/>
          <w:lang w:val="en-US"/>
        </w:rPr>
        <w:fldChar w:fldCharType="end"/>
      </w:r>
      <w:r w:rsidR="0049186F" w:rsidRPr="00B51843">
        <w:rPr>
          <w:rFonts w:ascii="Times New Roman" w:hAnsi="Times New Roman" w:cs="Times New Roman"/>
          <w:w w:val="105"/>
          <w:lang w:val="en-US"/>
        </w:rPr>
        <w:t>.</w:t>
      </w:r>
      <w:r w:rsidR="00FE02CA" w:rsidRPr="00B51843">
        <w:rPr>
          <w:rFonts w:ascii="Times New Roman" w:hAnsi="Times New Roman" w:cs="Times New Roman"/>
          <w:w w:val="105"/>
          <w:lang w:val="en-US"/>
        </w:rPr>
        <w:t xml:space="preserve"> In chronic wounds hypoxia (&lt; 40 mm Hg O</w:t>
      </w:r>
      <w:r w:rsidR="00FE02CA" w:rsidRPr="00B51843">
        <w:rPr>
          <w:rFonts w:ascii="Times New Roman" w:hAnsi="Times New Roman" w:cs="Times New Roman"/>
          <w:w w:val="105"/>
          <w:vertAlign w:val="subscript"/>
          <w:lang w:val="en-US"/>
        </w:rPr>
        <w:t>2</w:t>
      </w:r>
      <w:r w:rsidR="00FE02CA" w:rsidRPr="00B51843">
        <w:rPr>
          <w:rFonts w:ascii="Times New Roman" w:hAnsi="Times New Roman" w:cs="Times New Roman"/>
          <w:w w:val="105"/>
          <w:lang w:val="en-US"/>
        </w:rPr>
        <w:t xml:space="preserve">) is induced by damage to the vasculature, coagulation and consumption by inflammatory cells </w:t>
      </w:r>
      <w:r w:rsidR="00FE02CA"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&lt;EndNote&gt;&lt;Cite&gt;&lt;Author&gt;Hopf&lt;/Author&gt;&lt;Year&gt;2008&lt;/Year&gt;&lt;RecNum&gt;15&lt;/RecNum&gt;&lt;DisplayText&gt;(Hopf &amp;amp; Holm, 2008)&lt;/DisplayText&gt;&lt;record&gt;&lt;rec-number&gt;15&lt;/rec-number&gt;&lt;foreign-keys&gt;&lt;key app="EN" db-id="0rp5v0s955d5w3eraetxfw2lxzra2vvzfwxd" timestamp="1661125554"&gt;15&lt;/key&gt;&lt;/foreign-keys&gt;&lt;ref-type name="Journal Article"&gt;17&lt;/ref-type&gt;&lt;contributors&gt;&lt;authors&gt;&lt;author&gt;Hopf, Harriet W&lt;/author&gt;&lt;author&gt;Holm, James&lt;/author&gt;&lt;/authors&gt;&lt;/contributors&gt;&lt;titles&gt;&lt;title&gt;Hyperoxia and infection&lt;/title&gt;&lt;secondary-title&gt;Best Practice &amp;amp; Research Clinical Anaesthesiology&lt;/secondary-title&gt;&lt;/titles&gt;&lt;periodical&gt;&lt;full-title&gt;Best Practice &amp;amp; Research Clinical Anaesthesiology&lt;/full-title&gt;&lt;/periodical&gt;&lt;pages&gt;553-569&lt;/pages&gt;&lt;volume&gt;22&lt;/volume&gt;&lt;number&gt;3&lt;/number&gt;&lt;dates&gt;&lt;year&gt;2008&lt;/year&gt;&lt;/dates&gt;&lt;isbn&gt;1521-6896&lt;/isbn&gt;&lt;urls&gt;&lt;/urls&gt;&lt;/record&gt;&lt;/Cite&gt;&lt;/EndNote&gt;</w:instrText>
      </w:r>
      <w:r w:rsidR="00FE02CA"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(Hopf &amp; Holm, 2008)</w:t>
      </w:r>
      <w:r w:rsidR="00FE02CA" w:rsidRPr="00B51843">
        <w:rPr>
          <w:rFonts w:ascii="Times New Roman" w:hAnsi="Times New Roman" w:cs="Times New Roman"/>
          <w:w w:val="105"/>
          <w:lang w:val="en-US"/>
        </w:rPr>
        <w:fldChar w:fldCharType="end"/>
      </w:r>
      <w:r w:rsidR="00FE02CA" w:rsidRPr="00B51843">
        <w:rPr>
          <w:rFonts w:ascii="Times New Roman" w:hAnsi="Times New Roman" w:cs="Times New Roman"/>
          <w:w w:val="105"/>
          <w:lang w:val="en-US"/>
        </w:rPr>
        <w:t xml:space="preserve">. </w:t>
      </w:r>
      <w:r w:rsidR="007C099D" w:rsidRPr="00B51843">
        <w:rPr>
          <w:rFonts w:ascii="Times New Roman" w:hAnsi="Times New Roman" w:cs="Times New Roman"/>
          <w:w w:val="105"/>
          <w:lang w:val="en-US"/>
        </w:rPr>
        <w:t xml:space="preserve">Hypoxia not only limits neutrophil activity against infecting bacteria but also fibroblast </w:t>
      </w:r>
      <w:r w:rsidR="00F979C0" w:rsidRPr="00B51843">
        <w:rPr>
          <w:rFonts w:ascii="Times New Roman" w:hAnsi="Times New Roman" w:cs="Times New Roman"/>
          <w:w w:val="105"/>
          <w:lang w:val="en-US"/>
        </w:rPr>
        <w:t>and many other host-</w:t>
      </w:r>
      <w:r w:rsidR="007C099D" w:rsidRPr="00B51843">
        <w:rPr>
          <w:rFonts w:ascii="Times New Roman" w:hAnsi="Times New Roman" w:cs="Times New Roman"/>
          <w:w w:val="105"/>
          <w:lang w:val="en-US"/>
        </w:rPr>
        <w:t>mediated wound healing</w:t>
      </w:r>
      <w:r w:rsidR="00F979C0" w:rsidRPr="00B51843">
        <w:rPr>
          <w:rFonts w:ascii="Times New Roman" w:hAnsi="Times New Roman" w:cs="Times New Roman"/>
          <w:w w:val="105"/>
          <w:lang w:val="en-US"/>
        </w:rPr>
        <w:t xml:space="preserve"> mechanisms</w:t>
      </w:r>
      <w:r w:rsidR="007C099D" w:rsidRPr="00B51843">
        <w:rPr>
          <w:rFonts w:ascii="Times New Roman" w:hAnsi="Times New Roman" w:cs="Times New Roman"/>
          <w:w w:val="105"/>
          <w:lang w:val="en-US"/>
        </w:rPr>
        <w:t xml:space="preserve"> </w:t>
      </w:r>
      <w:r w:rsidR="007C099D"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&lt;EndNote&gt;&lt;Cite&gt;&lt;Author&gt;Hopf&lt;/Author&gt;&lt;Year&gt;2008&lt;/Year&gt;&lt;RecNum&gt;15&lt;/RecNum&gt;&lt;DisplayText&gt;(Hopf &amp;amp; Holm, 2008)&lt;/DisplayText&gt;&lt;record&gt;&lt;rec-number&gt;15&lt;/rec-number&gt;&lt;foreign-keys&gt;&lt;key app="EN" db-id="0rp5v0s955d5w3eraetxfw2lxzra2vvzfwxd" timestamp="1661125554"&gt;15&lt;/key&gt;&lt;/foreign-keys&gt;&lt;ref-type name="Journal Article"&gt;17&lt;/ref-type&gt;&lt;contributors&gt;&lt;authors&gt;&lt;author&gt;Hopf, Harriet W&lt;/author&gt;&lt;author&gt;Holm, James&lt;/author&gt;&lt;/authors&gt;&lt;/contributors&gt;&lt;titles&gt;&lt;title&gt;Hyperoxia and infection&lt;/title&gt;&lt;secondary-title&gt;Best Practice &amp;amp; Research Clinical Anaesthesiology&lt;/secondary-title&gt;&lt;/titles&gt;&lt;periodical&gt;&lt;full-title&gt;Best Practice &amp;amp; Research Clinical Anaesthesiology&lt;/full-title&gt;&lt;/periodical&gt;&lt;pages&gt;553-569&lt;/pages&gt;&lt;volume&gt;22&lt;/volume&gt;&lt;number&gt;3&lt;/number&gt;&lt;dates&gt;&lt;year&gt;2008&lt;/year&gt;&lt;/dates&gt;&lt;isbn&gt;1521-6896&lt;/isbn&gt;&lt;urls&gt;&lt;/urls&gt;&lt;/record&gt;&lt;/Cite&gt;&lt;/EndNote&gt;</w:instrText>
      </w:r>
      <w:r w:rsidR="007C099D"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(Hopf &amp; Holm, 2008)</w:t>
      </w:r>
      <w:r w:rsidR="007C099D" w:rsidRPr="00B51843">
        <w:rPr>
          <w:rFonts w:ascii="Times New Roman" w:hAnsi="Times New Roman" w:cs="Times New Roman"/>
          <w:w w:val="105"/>
          <w:lang w:val="en-US"/>
        </w:rPr>
        <w:fldChar w:fldCharType="end"/>
      </w:r>
      <w:r w:rsidR="007C099D" w:rsidRPr="00B51843">
        <w:rPr>
          <w:rFonts w:ascii="Times New Roman" w:hAnsi="Times New Roman" w:cs="Times New Roman"/>
          <w:w w:val="105"/>
          <w:lang w:val="en-US"/>
        </w:rPr>
        <w:t xml:space="preserve">. Compounding the reduction of </w:t>
      </w:r>
      <w:r w:rsidR="003C4953">
        <w:rPr>
          <w:rFonts w:ascii="Times New Roman" w:hAnsi="Times New Roman" w:cs="Times New Roman"/>
          <w:w w:val="105"/>
          <w:lang w:val="en-US"/>
        </w:rPr>
        <w:t xml:space="preserve">local </w:t>
      </w:r>
      <w:r w:rsidR="007C099D" w:rsidRPr="00B51843">
        <w:rPr>
          <w:rFonts w:ascii="Times New Roman" w:hAnsi="Times New Roman" w:cs="Times New Roman"/>
          <w:w w:val="105"/>
          <w:lang w:val="en-US"/>
        </w:rPr>
        <w:t>ox</w:t>
      </w:r>
      <w:r w:rsidR="003C4953">
        <w:rPr>
          <w:rFonts w:ascii="Times New Roman" w:hAnsi="Times New Roman" w:cs="Times New Roman"/>
          <w:w w:val="105"/>
          <w:lang w:val="en-US"/>
        </w:rPr>
        <w:t>ygenat</w:t>
      </w:r>
      <w:r w:rsidR="007C099D" w:rsidRPr="00B51843">
        <w:rPr>
          <w:rFonts w:ascii="Times New Roman" w:hAnsi="Times New Roman" w:cs="Times New Roman"/>
          <w:w w:val="105"/>
          <w:lang w:val="en-US"/>
        </w:rPr>
        <w:t>ion due to the inflict of a wound</w:t>
      </w:r>
      <w:r w:rsidR="003C4953">
        <w:rPr>
          <w:rFonts w:ascii="Times New Roman" w:hAnsi="Times New Roman" w:cs="Times New Roman"/>
          <w:w w:val="105"/>
          <w:lang w:val="en-US"/>
        </w:rPr>
        <w:t xml:space="preserve"> and</w:t>
      </w:r>
      <w:r w:rsidR="007C099D" w:rsidRPr="00B51843">
        <w:rPr>
          <w:rFonts w:ascii="Times New Roman" w:hAnsi="Times New Roman" w:cs="Times New Roman"/>
          <w:w w:val="105"/>
          <w:lang w:val="en-US"/>
        </w:rPr>
        <w:t xml:space="preserve"> the presence of bacterial biofilms </w:t>
      </w:r>
      <w:r w:rsidR="003C4953">
        <w:rPr>
          <w:rFonts w:ascii="Times New Roman" w:hAnsi="Times New Roman" w:cs="Times New Roman"/>
          <w:w w:val="105"/>
          <w:lang w:val="en-US"/>
        </w:rPr>
        <w:t>that</w:t>
      </w:r>
      <w:r w:rsidR="007C099D" w:rsidRPr="00B51843">
        <w:rPr>
          <w:rFonts w:ascii="Times New Roman" w:hAnsi="Times New Roman" w:cs="Times New Roman"/>
          <w:w w:val="105"/>
          <w:lang w:val="en-US"/>
        </w:rPr>
        <w:t xml:space="preserve"> compete with host cells for </w:t>
      </w:r>
      <w:r w:rsidR="002E468D" w:rsidRPr="00B51843">
        <w:rPr>
          <w:rFonts w:ascii="Times New Roman" w:hAnsi="Times New Roman" w:cs="Times New Roman"/>
          <w:w w:val="105"/>
          <w:lang w:val="en-US"/>
        </w:rPr>
        <w:t>O</w:t>
      </w:r>
      <w:r w:rsidR="002E468D" w:rsidRPr="00B51843">
        <w:rPr>
          <w:rFonts w:ascii="Times New Roman" w:hAnsi="Times New Roman" w:cs="Times New Roman"/>
          <w:w w:val="105"/>
          <w:vertAlign w:val="subscript"/>
          <w:lang w:val="en-US"/>
        </w:rPr>
        <w:t>2</w:t>
      </w:r>
      <w:r w:rsidR="002E468D" w:rsidRPr="00B51843">
        <w:rPr>
          <w:rFonts w:ascii="Times New Roman" w:hAnsi="Times New Roman" w:cs="Times New Roman"/>
          <w:w w:val="105"/>
          <w:lang w:val="en-US"/>
        </w:rPr>
        <w:t xml:space="preserve"> </w:t>
      </w:r>
      <w:r w:rsidR="007C099D" w:rsidRPr="00B51843">
        <w:rPr>
          <w:rFonts w:ascii="Times New Roman" w:hAnsi="Times New Roman" w:cs="Times New Roman"/>
          <w:w w:val="105"/>
          <w:lang w:val="en-US"/>
        </w:rPr>
        <w:t>further deplet</w:t>
      </w:r>
      <w:r w:rsidR="003C4953">
        <w:rPr>
          <w:rFonts w:ascii="Times New Roman" w:hAnsi="Times New Roman" w:cs="Times New Roman"/>
          <w:w w:val="105"/>
          <w:lang w:val="en-US"/>
        </w:rPr>
        <w:t>es</w:t>
      </w:r>
      <w:r w:rsidR="007C099D" w:rsidRPr="00B51843">
        <w:rPr>
          <w:rFonts w:ascii="Times New Roman" w:hAnsi="Times New Roman" w:cs="Times New Roman"/>
          <w:w w:val="105"/>
          <w:lang w:val="en-US"/>
        </w:rPr>
        <w:t xml:space="preserve"> </w:t>
      </w:r>
      <w:r w:rsidR="003C4953">
        <w:rPr>
          <w:rFonts w:ascii="Times New Roman" w:hAnsi="Times New Roman" w:cs="Times New Roman"/>
          <w:w w:val="105"/>
          <w:lang w:val="en-US"/>
        </w:rPr>
        <w:t>the local O</w:t>
      </w:r>
      <w:r w:rsidR="003C4953" w:rsidRPr="00676951">
        <w:rPr>
          <w:rFonts w:ascii="Times New Roman" w:hAnsi="Times New Roman" w:cs="Times New Roman"/>
          <w:w w:val="105"/>
          <w:vertAlign w:val="subscript"/>
          <w:lang w:val="en-US"/>
        </w:rPr>
        <w:t>2</w:t>
      </w:r>
      <w:r w:rsidR="003C4953">
        <w:rPr>
          <w:rFonts w:ascii="Times New Roman" w:hAnsi="Times New Roman" w:cs="Times New Roman"/>
          <w:w w:val="105"/>
          <w:lang w:val="en-US"/>
        </w:rPr>
        <w:t xml:space="preserve"> </w:t>
      </w:r>
      <w:r w:rsidR="007C099D" w:rsidRPr="00B51843">
        <w:rPr>
          <w:rFonts w:ascii="Times New Roman" w:hAnsi="Times New Roman" w:cs="Times New Roman"/>
          <w:w w:val="105"/>
          <w:lang w:val="en-US"/>
        </w:rPr>
        <w:t>concentration.</w:t>
      </w:r>
      <w:r w:rsidR="00F979C0" w:rsidRPr="00B51843">
        <w:rPr>
          <w:rFonts w:ascii="Times New Roman" w:hAnsi="Times New Roman" w:cs="Times New Roman"/>
          <w:w w:val="105"/>
          <w:lang w:val="en-US"/>
        </w:rPr>
        <w:t xml:space="preserve"> Hyperbaric </w:t>
      </w:r>
      <w:r w:rsidR="002E468D" w:rsidRPr="00B51843">
        <w:rPr>
          <w:rFonts w:ascii="Times New Roman" w:hAnsi="Times New Roman" w:cs="Times New Roman"/>
          <w:w w:val="105"/>
          <w:lang w:val="en-US"/>
        </w:rPr>
        <w:t>O</w:t>
      </w:r>
      <w:r w:rsidR="002E468D" w:rsidRPr="00B51843">
        <w:rPr>
          <w:rFonts w:ascii="Times New Roman" w:hAnsi="Times New Roman" w:cs="Times New Roman"/>
          <w:w w:val="105"/>
          <w:vertAlign w:val="subscript"/>
          <w:lang w:val="en-US"/>
        </w:rPr>
        <w:t xml:space="preserve">2 </w:t>
      </w:r>
      <w:r w:rsidR="00F979C0" w:rsidRPr="00B51843">
        <w:rPr>
          <w:rFonts w:ascii="Times New Roman" w:hAnsi="Times New Roman" w:cs="Times New Roman"/>
          <w:w w:val="105"/>
          <w:lang w:val="en-US"/>
        </w:rPr>
        <w:t>is used to correct hypoxia in order to enhance wound healing</w:t>
      </w:r>
      <w:r w:rsidR="00A03A5F" w:rsidRPr="00B51843">
        <w:rPr>
          <w:rFonts w:ascii="Times New Roman" w:hAnsi="Times New Roman" w:cs="Times New Roman"/>
          <w:w w:val="105"/>
          <w:lang w:val="en-US"/>
        </w:rPr>
        <w:t xml:space="preserve"> </w:t>
      </w:r>
      <w:r w:rsidR="00A03A5F"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&lt;EndNote&gt;&lt;Cite&gt;&lt;Author&gt;Tejada&lt;/Author&gt;&lt;Year&gt;2019&lt;/Year&gt;&lt;RecNum&gt;21&lt;/RecNum&gt;&lt;DisplayText&gt;(Tejada&lt;style face="italic"&gt; et al.&lt;/style&gt;, 2019)&lt;/DisplayText&gt;&lt;record&gt;&lt;rec-number&gt;21&lt;/rec-number&gt;&lt;foreign-keys&gt;&lt;key app="EN" db-id="0rp5v0s955d5w3eraetxfw2lxzra2vvzfwxd" timestamp="1661125554"&gt;21&lt;/key&gt;&lt;/foreign-keys&gt;&lt;ref-type name="Journal Article"&gt;17&lt;/ref-type&gt;&lt;contributors&gt;&lt;authors&gt;&lt;author&gt;Tejada, Silvia&lt;/author&gt;&lt;author&gt;Batle, Juan M&lt;/author&gt;&lt;author&gt;Ferrer, Miguel D&lt;/author&gt;&lt;author&gt;Busquets-Cortés, Carla&lt;/author&gt;&lt;author&gt;Monserrat-Mesquida, Margalida&lt;/author&gt;&lt;author&gt;Nabavi, Seyed M&lt;/author&gt;&lt;author&gt;del Mar Bibiloni, Maria&lt;/author&gt;&lt;author&gt;Pons, Antoni&lt;/author&gt;&lt;author&gt;Sureda, Antoni&lt;/author&gt;&lt;/authors&gt;&lt;/contributors&gt;&lt;titles&gt;&lt;title&gt;Therapeutic effects of hyperbaric oxygen in the process of wound healing&lt;/title&gt;&lt;secondary-title&gt;Current Pharmaceutical Design&lt;/secondary-title&gt;&lt;/titles&gt;&lt;periodical&gt;&lt;full-title&gt;Current Pharmaceutical Design&lt;/full-title&gt;&lt;/periodical&gt;&lt;pages&gt;1682-1693&lt;/pages&gt;&lt;volume&gt;25&lt;/volume&gt;&lt;number&gt;15&lt;/number&gt;&lt;dates&gt;&lt;year&gt;2019&lt;/year&gt;&lt;/dates&gt;&lt;isbn&gt;1381-6128&lt;/isbn&gt;&lt;urls&gt;&lt;/urls&gt;&lt;/record&gt;&lt;/Cite&gt;&lt;/EndNote&gt;</w:instrText>
      </w:r>
      <w:r w:rsidR="00A03A5F"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(Tejada</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2019)</w:t>
      </w:r>
      <w:r w:rsidR="00A03A5F" w:rsidRPr="00B51843">
        <w:rPr>
          <w:rFonts w:ascii="Times New Roman" w:hAnsi="Times New Roman" w:cs="Times New Roman"/>
          <w:w w:val="105"/>
          <w:lang w:val="en-US"/>
        </w:rPr>
        <w:fldChar w:fldCharType="end"/>
      </w:r>
      <w:r w:rsidR="00743A88">
        <w:rPr>
          <w:rFonts w:ascii="Times New Roman" w:hAnsi="Times New Roman" w:cs="Times New Roman"/>
          <w:w w:val="105"/>
          <w:lang w:val="en-US"/>
        </w:rPr>
        <w:t xml:space="preserve"> and has been clinically shown to reduce bacterial load by a small amount </w:t>
      </w:r>
      <w:r w:rsidR="00743A88">
        <w:rPr>
          <w:rFonts w:ascii="Times New Roman" w:hAnsi="Times New Roman" w:cs="Times New Roman"/>
          <w:w w:val="105"/>
          <w:lang w:val="en-US"/>
        </w:rPr>
        <w:fldChar w:fldCharType="begin"/>
      </w:r>
      <w:r w:rsidR="00743A88">
        <w:rPr>
          <w:rFonts w:ascii="Times New Roman" w:hAnsi="Times New Roman" w:cs="Times New Roman"/>
          <w:w w:val="105"/>
          <w:lang w:val="en-US"/>
        </w:rPr>
        <w:instrText xml:space="preserve"> ADDIN EN.CITE &lt;EndNote&gt;&lt;Cite&gt;&lt;Author&gt;Sanford&lt;/Author&gt;&lt;Year&gt;2018&lt;/Year&gt;&lt;RecNum&gt;139&lt;/RecNum&gt;&lt;DisplayText&gt;(Sanford&lt;style face="italic"&gt; et al.&lt;/style&gt;, 2018)&lt;/DisplayText&gt;&lt;record&gt;&lt;rec-number&gt;139&lt;/rec-number&gt;&lt;foreign-keys&gt;&lt;key app="EN" db-id="v225vwzsnvfw9metvfy50ver5afe9atdavx0" timestamp="1703879628"&gt;139&lt;/key&gt;&lt;/foreign-keys&gt;&lt;ref-type name="Journal Article"&gt;17&lt;/ref-type&gt;&lt;contributors&gt;&lt;authors&gt;&lt;author&gt;Sanford, Nicholas E&lt;/author&gt;&lt;author&gt;Wilkinson, Jeremy E&lt;/author&gt;&lt;author&gt;Nguyen, Hao&lt;/author&gt;&lt;author&gt;Diaz, Gabe&lt;/author&gt;&lt;author&gt;Wolcott, Randall&lt;/author&gt;&lt;/authors&gt;&lt;/contributors&gt;&lt;titles&gt;&lt;title&gt;Efficacy of hyperbaric oxygen therapy in bacterial biofilm eradication&lt;/title&gt;&lt;secondary-title&gt;Journal of Wound Care&lt;/secondary-title&gt;&lt;/titles&gt;&lt;periodical&gt;&lt;full-title&gt;Journal of Wound Care&lt;/full-title&gt;&lt;/periodical&gt;&lt;pages&gt;S20-S28&lt;/pages&gt;&lt;volume&gt;27&lt;/volume&gt;&lt;number&gt;Sup1&lt;/number&gt;&lt;dates&gt;&lt;year&gt;2018&lt;/year&gt;&lt;/dates&gt;&lt;isbn&gt;0969-0700&lt;/isbn&gt;&lt;urls&gt;&lt;/urls&gt;&lt;/record&gt;&lt;/Cite&gt;&lt;/EndNote&gt;</w:instrText>
      </w:r>
      <w:r w:rsidR="00743A88">
        <w:rPr>
          <w:rFonts w:ascii="Times New Roman" w:hAnsi="Times New Roman" w:cs="Times New Roman"/>
          <w:w w:val="105"/>
          <w:lang w:val="en-US"/>
        </w:rPr>
        <w:fldChar w:fldCharType="separate"/>
      </w:r>
      <w:r w:rsidR="00743A88">
        <w:rPr>
          <w:rFonts w:ascii="Times New Roman" w:hAnsi="Times New Roman" w:cs="Times New Roman"/>
          <w:noProof/>
          <w:w w:val="105"/>
          <w:lang w:val="en-US"/>
        </w:rPr>
        <w:t>(Sanford</w:t>
      </w:r>
      <w:r w:rsidR="00743A88" w:rsidRPr="00743A88">
        <w:rPr>
          <w:rFonts w:ascii="Times New Roman" w:hAnsi="Times New Roman" w:cs="Times New Roman"/>
          <w:i/>
          <w:noProof/>
          <w:w w:val="105"/>
          <w:lang w:val="en-US"/>
        </w:rPr>
        <w:t xml:space="preserve"> et al.</w:t>
      </w:r>
      <w:r w:rsidR="00743A88">
        <w:rPr>
          <w:rFonts w:ascii="Times New Roman" w:hAnsi="Times New Roman" w:cs="Times New Roman"/>
          <w:noProof/>
          <w:w w:val="105"/>
          <w:lang w:val="en-US"/>
        </w:rPr>
        <w:t>, 2018)</w:t>
      </w:r>
      <w:r w:rsidR="00743A88">
        <w:rPr>
          <w:rFonts w:ascii="Times New Roman" w:hAnsi="Times New Roman" w:cs="Times New Roman"/>
          <w:w w:val="105"/>
          <w:lang w:val="en-US"/>
        </w:rPr>
        <w:fldChar w:fldCharType="end"/>
      </w:r>
      <w:r w:rsidR="00743A88">
        <w:rPr>
          <w:rFonts w:ascii="Times New Roman" w:hAnsi="Times New Roman" w:cs="Times New Roman"/>
          <w:w w:val="105"/>
          <w:lang w:val="en-US"/>
        </w:rPr>
        <w:t xml:space="preserve"> and </w:t>
      </w:r>
      <w:r w:rsidR="00743A88" w:rsidRPr="00723BB4">
        <w:rPr>
          <w:rFonts w:ascii="Times New Roman" w:hAnsi="Times New Roman" w:cs="Times New Roman"/>
          <w:i/>
          <w:iCs/>
          <w:w w:val="105"/>
          <w:lang w:val="en-US"/>
        </w:rPr>
        <w:t>in vitro</w:t>
      </w:r>
      <w:r w:rsidR="00743A88">
        <w:rPr>
          <w:rFonts w:ascii="Times New Roman" w:hAnsi="Times New Roman" w:cs="Times New Roman"/>
          <w:w w:val="105"/>
          <w:lang w:val="en-US"/>
        </w:rPr>
        <w:t xml:space="preserve"> studies show an increased susceptibility to antibiotics, presumably through increasing metabolic activity</w:t>
      </w:r>
      <w:r w:rsidR="00743A88" w:rsidRPr="00743A88">
        <w:t xml:space="preserve"> </w:t>
      </w:r>
      <w:r w:rsidR="00743A88">
        <w:rPr>
          <w:rFonts w:ascii="Times New Roman" w:hAnsi="Times New Roman" w:cs="Times New Roman"/>
          <w:w w:val="105"/>
          <w:lang w:val="en-US"/>
        </w:rPr>
        <w:fldChar w:fldCharType="begin"/>
      </w:r>
      <w:r w:rsidR="00743A88">
        <w:rPr>
          <w:rFonts w:ascii="Times New Roman" w:hAnsi="Times New Roman" w:cs="Times New Roman"/>
          <w:w w:val="105"/>
          <w:lang w:val="en-US"/>
        </w:rPr>
        <w:instrText xml:space="preserve"> ADDIN EN.CITE &lt;EndNote&gt;&lt;Cite&gt;&lt;Author&gt;Jensen&lt;/Author&gt;&lt;Year&gt;2019&lt;/Year&gt;&lt;RecNum&gt;140&lt;/RecNum&gt;&lt;DisplayText&gt;(Jensen&lt;style face="italic"&gt; et al.&lt;/style&gt;, 2019)&lt;/DisplayText&gt;&lt;record&gt;&lt;rec-number&gt;140&lt;/rec-number&gt;&lt;foreign-keys&gt;&lt;key app="EN" db-id="v225vwzsnvfw9metvfy50ver5afe9atdavx0" timestamp="1703879741"&gt;140&lt;/key&gt;&lt;/foreign-keys&gt;&lt;ref-type name="Journal Article"&gt;17&lt;/ref-type&gt;&lt;contributors&gt;&lt;authors&gt;&lt;author&gt;Jensen, PØ&lt;/author&gt;&lt;author&gt;Møller, SA&lt;/author&gt;&lt;author&gt;Lerche, CJ&lt;/author&gt;&lt;author&gt;Moser, C&lt;/author&gt;&lt;author&gt;Bjarnsholt, T&lt;/author&gt;&lt;author&gt;Ciofu, O&lt;/author&gt;&lt;author&gt;Faurholt-Jepsen, D&lt;/author&gt;&lt;author&gt;Høiby, N&lt;/author&gt;&lt;author&gt;Kolpen, M&lt;/author&gt;&lt;/authors&gt;&lt;/contributors&gt;&lt;titles&gt;&lt;title&gt;Improving antibiotic treatment of bacterial biofilm by hyperbaric oxygen therapy: Not just hot air&lt;/title&gt;&lt;secondary-title&gt;Biofilm&lt;/secondary-title&gt;&lt;/titles&gt;&lt;periodical&gt;&lt;full-title&gt;Biofilm&lt;/full-title&gt;&lt;/periodical&gt;&lt;pages&gt;100008&lt;/pages&gt;&lt;volume&gt;1&lt;/volume&gt;&lt;dates&gt;&lt;year&gt;2019&lt;/year&gt;&lt;/dates&gt;&lt;isbn&gt;2590-2075&lt;/isbn&gt;&lt;urls&gt;&lt;/urls&gt;&lt;/record&gt;&lt;/Cite&gt;&lt;/EndNote&gt;</w:instrText>
      </w:r>
      <w:r w:rsidR="00743A88">
        <w:rPr>
          <w:rFonts w:ascii="Times New Roman" w:hAnsi="Times New Roman" w:cs="Times New Roman"/>
          <w:w w:val="105"/>
          <w:lang w:val="en-US"/>
        </w:rPr>
        <w:fldChar w:fldCharType="separate"/>
      </w:r>
      <w:r w:rsidR="00743A88">
        <w:rPr>
          <w:rFonts w:ascii="Times New Roman" w:hAnsi="Times New Roman" w:cs="Times New Roman"/>
          <w:noProof/>
          <w:w w:val="105"/>
          <w:lang w:val="en-US"/>
        </w:rPr>
        <w:t>(Jensen</w:t>
      </w:r>
      <w:r w:rsidR="00743A88" w:rsidRPr="00743A88">
        <w:rPr>
          <w:rFonts w:ascii="Times New Roman" w:hAnsi="Times New Roman" w:cs="Times New Roman"/>
          <w:i/>
          <w:noProof/>
          <w:w w:val="105"/>
          <w:lang w:val="en-US"/>
        </w:rPr>
        <w:t xml:space="preserve"> et al.</w:t>
      </w:r>
      <w:r w:rsidR="00743A88">
        <w:rPr>
          <w:rFonts w:ascii="Times New Roman" w:hAnsi="Times New Roman" w:cs="Times New Roman"/>
          <w:noProof/>
          <w:w w:val="105"/>
          <w:lang w:val="en-US"/>
        </w:rPr>
        <w:t>, 2019)</w:t>
      </w:r>
      <w:r w:rsidR="00743A88">
        <w:rPr>
          <w:rFonts w:ascii="Times New Roman" w:hAnsi="Times New Roman" w:cs="Times New Roman"/>
          <w:w w:val="105"/>
          <w:lang w:val="en-US"/>
        </w:rPr>
        <w:fldChar w:fldCharType="end"/>
      </w:r>
      <w:r w:rsidR="00F227C8">
        <w:rPr>
          <w:rFonts w:ascii="Times New Roman" w:hAnsi="Times New Roman" w:cs="Times New Roman"/>
          <w:w w:val="105"/>
          <w:lang w:val="en-US"/>
        </w:rPr>
        <w:t>. However,</w:t>
      </w:r>
      <w:r w:rsidR="00F979C0" w:rsidRPr="00B51843">
        <w:rPr>
          <w:rFonts w:ascii="Times New Roman" w:hAnsi="Times New Roman" w:cs="Times New Roman"/>
          <w:w w:val="105"/>
          <w:lang w:val="en-US"/>
        </w:rPr>
        <w:t xml:space="preserve"> our data suggests </w:t>
      </w:r>
      <w:r w:rsidR="007454EA" w:rsidRPr="00B51843">
        <w:rPr>
          <w:rFonts w:ascii="Times New Roman" w:hAnsi="Times New Roman" w:cs="Times New Roman"/>
          <w:w w:val="105"/>
          <w:lang w:val="en-US"/>
        </w:rPr>
        <w:t xml:space="preserve">that </w:t>
      </w:r>
      <w:r w:rsidR="00F979C0" w:rsidRPr="00B51843">
        <w:rPr>
          <w:rFonts w:ascii="Times New Roman" w:hAnsi="Times New Roman" w:cs="Times New Roman"/>
          <w:w w:val="105"/>
          <w:lang w:val="en-US"/>
        </w:rPr>
        <w:t xml:space="preserve">even if small aggregates of cells are present as seen clinically </w:t>
      </w:r>
      <w:r w:rsidR="00A03A5F" w:rsidRPr="00B5184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&lt;EndNote&gt;&lt;Cite&gt;&lt;Author&gt;Thaarup&lt;/Author&gt;&lt;Year&gt;2022&lt;/Year&gt;&lt;RecNum&gt;22&lt;/RecNum&gt;&lt;DisplayText&gt;(Thaarup&lt;style face="italic"&gt; et al.&lt;/style&gt;, 2022)&lt;/DisplayText&gt;&lt;record&gt;&lt;rec-number&gt;22&lt;/rec-number&gt;&lt;foreign-keys&gt;&lt;key app="EN" db-id="0rp5v0s955d5w3eraetxfw2lxzra2vvzfwxd" timestamp="1661125554"&gt;22&lt;/key&gt;&lt;/foreign-keys&gt;&lt;ref-type name="Journal Article"&gt;17&lt;/ref-type&gt;&lt;contributors&gt;&lt;authors&gt;&lt;author&gt;Thaarup, Ida Clement&lt;/author&gt;&lt;author&gt;Iversen, Anne Kristine Servais&lt;/author&gt;&lt;author&gt;Lichtenberg, Mads&lt;/author&gt;&lt;author&gt;Bjarnsholt, Thomas&lt;/author&gt;&lt;author&gt;Jakobsen, Tim Holm&lt;/author&gt;&lt;/authors&gt;&lt;/contributors&gt;&lt;titles&gt;&lt;title&gt;Biofilm Survival Strategies in Chronic Wounds&lt;/title&gt;&lt;secondary-title&gt;Microorganisms&lt;/secondary-title&gt;&lt;/titles&gt;&lt;periodical&gt;&lt;full-title&gt;Microorganisms&lt;/full-title&gt;&lt;/periodical&gt;&lt;pages&gt;775&lt;/pages&gt;&lt;volume&gt;10&lt;/volume&gt;&lt;number&gt;4&lt;/number&gt;&lt;dates&gt;&lt;year&gt;2022&lt;/year&gt;&lt;/dates&gt;&lt;isbn&gt;2076-2607&lt;/isbn&gt;&lt;urls&gt;&lt;/urls&gt;&lt;/record&gt;&lt;/Cite&gt;&lt;/EndNote&gt;</w:instrText>
      </w:r>
      <w:r w:rsidR="00A03A5F"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(Thaarup</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2022)</w:t>
      </w:r>
      <w:r w:rsidR="00A03A5F" w:rsidRPr="00B51843">
        <w:rPr>
          <w:rFonts w:ascii="Times New Roman" w:hAnsi="Times New Roman" w:cs="Times New Roman"/>
          <w:w w:val="105"/>
          <w:lang w:val="en-US"/>
        </w:rPr>
        <w:fldChar w:fldCharType="end"/>
      </w:r>
      <w:r w:rsidR="007454EA" w:rsidRPr="00B51843">
        <w:rPr>
          <w:rFonts w:ascii="Times New Roman" w:hAnsi="Times New Roman" w:cs="Times New Roman"/>
          <w:w w:val="105"/>
          <w:lang w:val="en-US"/>
        </w:rPr>
        <w:t>,</w:t>
      </w:r>
      <w:r w:rsidR="00A03A5F" w:rsidRPr="00B51843">
        <w:rPr>
          <w:rFonts w:ascii="Times New Roman" w:hAnsi="Times New Roman" w:cs="Times New Roman"/>
          <w:w w:val="105"/>
          <w:lang w:val="en-US"/>
        </w:rPr>
        <w:t xml:space="preserve"> even under hyperbaric therapy localized regions of hypoxia may occur</w:t>
      </w:r>
      <w:r w:rsidR="00743A88">
        <w:rPr>
          <w:rFonts w:ascii="Times New Roman" w:hAnsi="Times New Roman" w:cs="Times New Roman"/>
          <w:w w:val="105"/>
          <w:lang w:val="en-US"/>
        </w:rPr>
        <w:t xml:space="preserve"> due to the high rate of respiration</w:t>
      </w:r>
      <w:r w:rsidR="00F227C8">
        <w:rPr>
          <w:rFonts w:ascii="Times New Roman" w:hAnsi="Times New Roman" w:cs="Times New Roman"/>
          <w:w w:val="105"/>
          <w:lang w:val="en-US"/>
        </w:rPr>
        <w:t>,</w:t>
      </w:r>
      <w:r w:rsidR="00743A88">
        <w:rPr>
          <w:rFonts w:ascii="Times New Roman" w:hAnsi="Times New Roman" w:cs="Times New Roman"/>
          <w:w w:val="105"/>
          <w:lang w:val="en-US"/>
        </w:rPr>
        <w:t xml:space="preserve"> even under  </w:t>
      </w:r>
      <w:r w:rsidR="00790C06" w:rsidRPr="00EB4C34">
        <w:rPr>
          <w:rFonts w:ascii="Times New Roman" w:hAnsi="Times New Roman" w:cs="Times New Roman"/>
          <w:w w:val="105"/>
          <w:lang w:val="en-US"/>
        </w:rPr>
        <w:t>O</w:t>
      </w:r>
      <w:r w:rsidR="00790C06" w:rsidRPr="00EB4C34">
        <w:rPr>
          <w:rFonts w:ascii="Times New Roman" w:hAnsi="Times New Roman" w:cs="Times New Roman"/>
          <w:w w:val="105"/>
          <w:vertAlign w:val="subscript"/>
          <w:lang w:val="en-US"/>
        </w:rPr>
        <w:t>2</w:t>
      </w:r>
      <w:r w:rsidR="001D579D">
        <w:rPr>
          <w:rFonts w:ascii="Times New Roman" w:hAnsi="Times New Roman" w:cs="Times New Roman"/>
          <w:w w:val="105"/>
          <w:lang w:val="en-US"/>
        </w:rPr>
        <w:t xml:space="preserve"> saturation</w:t>
      </w:r>
      <w:r w:rsidR="00A03A5F" w:rsidRPr="00B51843">
        <w:rPr>
          <w:rFonts w:ascii="Times New Roman" w:hAnsi="Times New Roman" w:cs="Times New Roman"/>
          <w:w w:val="105"/>
          <w:lang w:val="en-US"/>
        </w:rPr>
        <w:t xml:space="preserve">. </w:t>
      </w:r>
      <w:r w:rsidR="00F227C8">
        <w:rPr>
          <w:rFonts w:ascii="Times New Roman" w:hAnsi="Times New Roman" w:cs="Times New Roman"/>
          <w:w w:val="105"/>
          <w:lang w:val="en-US"/>
        </w:rPr>
        <w:t>B</w:t>
      </w:r>
      <w:r w:rsidR="007C099D" w:rsidRPr="00B51843">
        <w:rPr>
          <w:rFonts w:ascii="Times New Roman" w:hAnsi="Times New Roman" w:cs="Times New Roman"/>
          <w:w w:val="105"/>
          <w:lang w:val="en-US"/>
        </w:rPr>
        <w:t>iofilm</w:t>
      </w:r>
      <w:r w:rsidR="00F227C8">
        <w:rPr>
          <w:rFonts w:ascii="Times New Roman" w:hAnsi="Times New Roman" w:cs="Times New Roman"/>
          <w:w w:val="105"/>
          <w:lang w:val="en-US"/>
        </w:rPr>
        <w:t>s</w:t>
      </w:r>
      <w:r w:rsidR="007C099D" w:rsidRPr="00B51843">
        <w:rPr>
          <w:rFonts w:ascii="Times New Roman" w:hAnsi="Times New Roman" w:cs="Times New Roman"/>
          <w:w w:val="105"/>
          <w:lang w:val="en-US"/>
        </w:rPr>
        <w:t xml:space="preserve"> may </w:t>
      </w:r>
      <w:r w:rsidR="00F227C8">
        <w:rPr>
          <w:rFonts w:ascii="Times New Roman" w:hAnsi="Times New Roman" w:cs="Times New Roman"/>
          <w:w w:val="105"/>
          <w:lang w:val="en-US"/>
        </w:rPr>
        <w:t xml:space="preserve">also </w:t>
      </w:r>
      <w:r w:rsidR="007C099D" w:rsidRPr="00B51843">
        <w:rPr>
          <w:rFonts w:ascii="Times New Roman" w:hAnsi="Times New Roman" w:cs="Times New Roman"/>
          <w:w w:val="105"/>
          <w:lang w:val="en-US"/>
        </w:rPr>
        <w:t>induce local regions of hypoxia in the human CF lung</w:t>
      </w:r>
      <w:r w:rsidR="001408AF" w:rsidRPr="00B51843">
        <w:rPr>
          <w:rFonts w:ascii="Times New Roman" w:hAnsi="Times New Roman" w:cs="Times New Roman"/>
          <w:w w:val="105"/>
          <w:lang w:val="en-US"/>
        </w:rPr>
        <w:t xml:space="preserve"> </w:t>
      </w:r>
      <w:r w:rsidR="00F227C8" w:rsidRPr="00B51843">
        <w:rPr>
          <w:rFonts w:ascii="Times New Roman" w:hAnsi="Times New Roman" w:cs="Times New Roman"/>
          <w:w w:val="105"/>
          <w:lang w:val="en-US"/>
        </w:rPr>
        <w:t xml:space="preserve">as speculated </w:t>
      </w:r>
      <w:r w:rsidR="00F227C8">
        <w:rPr>
          <w:rFonts w:ascii="Times New Roman" w:hAnsi="Times New Roman" w:cs="Times New Roman"/>
          <w:w w:val="105"/>
          <w:lang w:val="en-US"/>
        </w:rPr>
        <w:t xml:space="preserve">from the expression of </w:t>
      </w:r>
      <w:r w:rsidR="00F227C8" w:rsidRPr="00723BB4">
        <w:rPr>
          <w:rFonts w:ascii="Times New Roman" w:hAnsi="Times New Roman" w:cs="Times New Roman"/>
          <w:i/>
          <w:iCs/>
          <w:w w:val="105"/>
          <w:lang w:val="en-US"/>
        </w:rPr>
        <w:t xml:space="preserve">P. </w:t>
      </w:r>
      <w:r w:rsidR="00F227C8" w:rsidRPr="00723BB4">
        <w:rPr>
          <w:rFonts w:ascii="Times New Roman" w:hAnsi="Times New Roman" w:cs="Times New Roman"/>
          <w:i/>
          <w:iCs/>
          <w:w w:val="105"/>
          <w:lang w:val="en-US"/>
        </w:rPr>
        <w:lastRenderedPageBreak/>
        <w:t>aeruginosa</w:t>
      </w:r>
      <w:r w:rsidR="00F227C8">
        <w:rPr>
          <w:rFonts w:ascii="Times New Roman" w:hAnsi="Times New Roman" w:cs="Times New Roman"/>
          <w:w w:val="105"/>
          <w:lang w:val="en-US"/>
        </w:rPr>
        <w:t xml:space="preserve"> denitrification genes and supporting nitrate concentrations in samples collected from people with CF</w:t>
      </w:r>
      <w:r w:rsidR="00F227C8" w:rsidRPr="00B51843">
        <w:rPr>
          <w:rFonts w:ascii="Times New Roman" w:hAnsi="Times New Roman" w:cs="Times New Roman"/>
          <w:w w:val="105"/>
          <w:lang w:val="en-US"/>
        </w:rPr>
        <w:t>.</w:t>
      </w:r>
      <w:r w:rsidR="00F74E56" w:rsidRPr="00B51843">
        <w:rPr>
          <w:rFonts w:ascii="Times New Roman" w:hAnsi="Times New Roman" w:cs="Times New Roman"/>
          <w:w w:val="105"/>
          <w:lang w:val="en-US"/>
        </w:rPr>
        <w:fldChar w:fldCharType="begin">
          <w:fldData xml:space="preserve">PEVuZE5vdGU+PENpdGU+PEF1dGhvcj5MaW5lPC9BdXRob3I+PFllYXI+MjAxNDwvWWVhcj48UmVj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</w:fldData>
        </w:fldChar>
      </w:r>
      <w:r w:rsidR="00EF7136">
        <w:rPr>
          <w:rFonts w:ascii="Times New Roman" w:hAnsi="Times New Roman" w:cs="Times New Roman"/>
          <w:w w:val="105"/>
          <w:lang w:val="en-US"/>
        </w:rPr>
        <w:instrText xml:space="preserve"> ADDIN EN.CITE </w:instrText>
      </w:r>
      <w:r w:rsidR="00EF7136">
        <w:rPr>
          <w:rFonts w:ascii="Times New Roman" w:hAnsi="Times New Roman" w:cs="Times New Roman"/>
          <w:w w:val="105"/>
          <w:lang w:val="en-US"/>
        </w:rPr>
        <w:fldChar w:fldCharType="begin">
          <w:fldData xml:space="preserve">PEVuZE5vdGU+PENpdGU+PEF1dGhvcj5MaW5lPC9BdXRob3I+PFllYXI+MjAxNDwvWWVhcj48UmVj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</w:fldData>
        </w:fldChar>
      </w:r>
      <w:r w:rsidR="00EF7136">
        <w:rPr>
          <w:rFonts w:ascii="Times New Roman" w:hAnsi="Times New Roman" w:cs="Times New Roman"/>
          <w:w w:val="105"/>
          <w:lang w:val="en-US"/>
        </w:rPr>
        <w:instrText xml:space="preserve"> ADDIN EN.CITE.DATA </w:instrText>
      </w:r>
      <w:r w:rsidR="00EF7136">
        <w:rPr>
          <w:rFonts w:ascii="Times New Roman" w:hAnsi="Times New Roman" w:cs="Times New Roman"/>
          <w:w w:val="105"/>
          <w:lang w:val="en-US"/>
        </w:rPr>
      </w:r>
      <w:r w:rsidR="00EF7136">
        <w:rPr>
          <w:rFonts w:ascii="Times New Roman" w:hAnsi="Times New Roman" w:cs="Times New Roman"/>
          <w:w w:val="105"/>
          <w:lang w:val="en-US"/>
        </w:rPr>
        <w:fldChar w:fldCharType="end"/>
      </w:r>
      <w:r w:rsidR="00F74E56" w:rsidRPr="00B51843">
        <w:rPr>
          <w:rFonts w:ascii="Times New Roman" w:hAnsi="Times New Roman" w:cs="Times New Roman"/>
          <w:w w:val="105"/>
          <w:lang w:val="en-US"/>
        </w:rPr>
      </w:r>
      <w:r w:rsidR="00F74E56" w:rsidRPr="00B51843">
        <w:rPr>
          <w:rFonts w:ascii="Times New Roman" w:hAnsi="Times New Roman" w:cs="Times New Roman"/>
          <w:w w:val="105"/>
          <w:lang w:val="en-US"/>
        </w:rPr>
        <w:fldChar w:fldCharType="separate"/>
      </w:r>
      <w:r w:rsidR="00D71CA9">
        <w:rPr>
          <w:rFonts w:ascii="Times New Roman" w:hAnsi="Times New Roman" w:cs="Times New Roman"/>
          <w:noProof/>
          <w:w w:val="105"/>
          <w:lang w:val="en-US"/>
        </w:rPr>
        <w:t>(Hassett</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2009, Line</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2014)</w:t>
      </w:r>
      <w:r w:rsidR="00F74E56" w:rsidRPr="00B51843">
        <w:rPr>
          <w:rFonts w:ascii="Times New Roman" w:hAnsi="Times New Roman" w:cs="Times New Roman"/>
          <w:w w:val="105"/>
          <w:lang w:val="en-US"/>
        </w:rPr>
        <w:fldChar w:fldCharType="end"/>
      </w:r>
      <w:r w:rsidR="00927453" w:rsidRPr="00927453">
        <w:t xml:space="preserve"> </w:t>
      </w:r>
      <w:r w:rsidR="00927453">
        <w:rPr>
          <w:rFonts w:ascii="Times New Roman" w:hAnsi="Times New Roman" w:cs="Times New Roman"/>
          <w:w w:val="105"/>
          <w:lang w:val="en-US"/>
        </w:rPr>
        <w:fldChar w:fldCharType="begin"/>
      </w:r>
      <w:r w:rsidR="00D71CA9">
        <w:rPr>
          <w:rFonts w:ascii="Times New Roman" w:hAnsi="Times New Roman" w:cs="Times New Roman"/>
          <w:w w:val="105"/>
          <w:lang w:val="en-US"/>
        </w:rPr>
        <w:instrText xml:space="preserve"> ADDIN EN.CITE &lt;EndNote&gt;&lt;Cite&gt;&lt;Author&gt;Martin&lt;/Author&gt;&lt;Year&gt;2023&lt;/Year&gt;&lt;RecNum&gt;130&lt;/RecNum&gt;&lt;DisplayText&gt;(Martin&lt;style face="italic"&gt; et al.&lt;/style&gt;, 2023)&lt;/DisplayText&gt;&lt;record&gt;&lt;rec-number&gt;130&lt;/rec-number&gt;&lt;foreign-keys&gt;&lt;key app="EN" db-id="v225vwzsnvfw9metvfy50ver5afe9atdavx0" timestamp="1692715630"&gt;130&lt;/key&gt;&lt;/foreign-keys&gt;&lt;ref-type name="Journal Article"&gt;17&lt;/ref-type&gt;&lt;contributors&gt;&lt;authors&gt;&lt;author&gt;Martin, Lois W&lt;/author&gt;&lt;author&gt;Gray, Andrew R&lt;/author&gt;&lt;author&gt;Brockway, Ben&lt;/author&gt;&lt;author&gt;Lamont, Iain L&lt;/author&gt;&lt;/authors&gt;&lt;/contributors&gt;&lt;titles&gt;&lt;title&gt;Pseudomonas aeruginosa is oxygen-deprived during infection in cystic fibrosis lungs, reducing the effectiveness of antibiotics&lt;/title&gt;&lt;secondary-title&gt;FEMS Microbiology Letters&lt;/secondary-title&gt;&lt;/titles&gt;&lt;periodical&gt;&lt;full-title&gt;FEMS Microbiology Letters&lt;/full-title&gt;&lt;/periodical&gt;&lt;pages&gt;fnad076&lt;/pages&gt;&lt;dates&gt;&lt;year&gt;2023&lt;/year&gt;&lt;/dates&gt;&lt;isbn&gt;0378-1097&lt;/isbn&gt;&lt;urls&gt;&lt;/urls&gt;&lt;/record&gt;&lt;/Cite&gt;&lt;/EndNote&gt;</w:instrText>
      </w:r>
      <w:r w:rsidR="00927453">
        <w:rPr>
          <w:rFonts w:ascii="Times New Roman" w:hAnsi="Times New Roman" w:cs="Times New Roman"/>
          <w:w w:val="105"/>
          <w:lang w:val="en-US"/>
        </w:rPr>
        <w:fldChar w:fldCharType="separate"/>
      </w:r>
      <w:r w:rsidR="00D71CA9">
        <w:rPr>
          <w:rFonts w:ascii="Times New Roman" w:hAnsi="Times New Roman" w:cs="Times New Roman"/>
          <w:noProof/>
          <w:w w:val="105"/>
          <w:lang w:val="en-US"/>
        </w:rPr>
        <w:t>(Martin</w:t>
      </w:r>
      <w:r w:rsidR="00D71CA9" w:rsidRPr="00D71CA9">
        <w:rPr>
          <w:rFonts w:ascii="Times New Roman" w:hAnsi="Times New Roman" w:cs="Times New Roman"/>
          <w:i/>
          <w:noProof/>
          <w:w w:val="105"/>
          <w:lang w:val="en-US"/>
        </w:rPr>
        <w:t xml:space="preserve"> et al.</w:t>
      </w:r>
      <w:r w:rsidR="00D71CA9">
        <w:rPr>
          <w:rFonts w:ascii="Times New Roman" w:hAnsi="Times New Roman" w:cs="Times New Roman"/>
          <w:noProof/>
          <w:w w:val="105"/>
          <w:lang w:val="en-US"/>
        </w:rPr>
        <w:t>, 2023)</w:t>
      </w:r>
      <w:r w:rsidR="00927453">
        <w:rPr>
          <w:rFonts w:ascii="Times New Roman" w:hAnsi="Times New Roman" w:cs="Times New Roman"/>
          <w:w w:val="105"/>
          <w:lang w:val="en-US"/>
        </w:rPr>
        <w:fldChar w:fldCharType="end"/>
      </w:r>
      <w:r w:rsidR="00927453">
        <w:rPr>
          <w:rFonts w:ascii="Times New Roman" w:hAnsi="Times New Roman" w:cs="Times New Roman"/>
          <w:w w:val="105"/>
          <w:lang w:val="en-US"/>
        </w:rPr>
        <w:t xml:space="preserve"> </w:t>
      </w:r>
    </w:p>
    <w:p w14:paraId="7A007601" w14:textId="19EC1B5F" w:rsidR="00911630" w:rsidRPr="00B51843" w:rsidRDefault="00224D05" w:rsidP="00723BB4">
      <w:pPr>
        <w:widowControl w:val="0"/>
        <w:kinsoku w:val="0"/>
        <w:overflowPunct w:val="0"/>
        <w:spacing w:line="480" w:lineRule="auto"/>
        <w:ind w:left="540" w:hanging="540"/>
        <w:jc w:val="both"/>
        <w:rPr>
          <w:rFonts w:ascii="Times New Roman" w:hAnsi="Times New Roman" w:cs="Times New Roman"/>
          <w:w w:val="105"/>
          <w:sz w:val="24"/>
          <w:szCs w:val="24"/>
          <w:lang w:val="en-US"/>
        </w:rPr>
      </w:pPr>
      <w:r>
        <w:rPr>
          <w:rFonts w:ascii="Times New Roman" w:hAnsi="Times New Roman" w:cs="Times New Roman"/>
          <w:w w:val="105"/>
          <w:lang w:val="en-US"/>
        </w:rPr>
        <w:tab/>
      </w:r>
      <w:r w:rsidR="0049186F" w:rsidRPr="00B51843">
        <w:rPr>
          <w:rFonts w:ascii="Times New Roman" w:hAnsi="Times New Roman" w:cs="Times New Roman"/>
          <w:w w:val="105"/>
          <w:sz w:val="24"/>
          <w:szCs w:val="24"/>
          <w:lang w:val="en-US"/>
        </w:rPr>
        <w:t>Denitrification has other implications in the context of</w:t>
      </w:r>
      <w:r w:rsidR="00676951">
        <w:rPr>
          <w:rFonts w:ascii="Times New Roman" w:hAnsi="Times New Roman" w:cs="Times New Roman"/>
          <w:w w:val="105"/>
          <w:sz w:val="24"/>
          <w:szCs w:val="24"/>
          <w:lang w:val="en-US"/>
        </w:rPr>
        <w:t xml:space="preserve"> biofilm</w:t>
      </w:r>
      <w:r w:rsidR="0049186F" w:rsidRPr="00B51843">
        <w:rPr>
          <w:rFonts w:ascii="Times New Roman" w:hAnsi="Times New Roman" w:cs="Times New Roman"/>
          <w:w w:val="105"/>
          <w:sz w:val="24"/>
          <w:szCs w:val="24"/>
          <w:lang w:val="en-US"/>
        </w:rPr>
        <w:t xml:space="preserve"> infection</w:t>
      </w:r>
      <w:r w:rsidR="0048504C">
        <w:rPr>
          <w:rFonts w:ascii="Times New Roman" w:hAnsi="Times New Roman" w:cs="Times New Roman"/>
          <w:w w:val="105"/>
          <w:sz w:val="24"/>
          <w:szCs w:val="24"/>
          <w:lang w:val="en-US"/>
        </w:rPr>
        <w:t>s</w:t>
      </w:r>
      <w:r w:rsidR="0049186F" w:rsidRPr="00B51843">
        <w:rPr>
          <w:rFonts w:ascii="Times New Roman" w:hAnsi="Times New Roman" w:cs="Times New Roman"/>
          <w:w w:val="105"/>
          <w:sz w:val="24"/>
          <w:szCs w:val="24"/>
          <w:lang w:val="en-US"/>
        </w:rPr>
        <w:t xml:space="preserve">. </w:t>
      </w:r>
      <w:r w:rsidR="00E84593" w:rsidRPr="00B51843">
        <w:rPr>
          <w:rFonts w:ascii="Times New Roman" w:hAnsi="Times New Roman" w:cs="Times New Roman"/>
          <w:w w:val="105"/>
          <w:sz w:val="24"/>
          <w:szCs w:val="24"/>
          <w:lang w:val="en-US"/>
        </w:rPr>
        <w:t xml:space="preserve">It is documented that denitrification </w:t>
      </w:r>
      <w:r>
        <w:rPr>
          <w:rFonts w:ascii="Times New Roman" w:hAnsi="Times New Roman" w:cs="Times New Roman"/>
          <w:w w:val="105"/>
          <w:sz w:val="24"/>
          <w:szCs w:val="24"/>
          <w:lang w:val="en-US"/>
        </w:rPr>
        <w:t>can lead</w:t>
      </w:r>
      <w:r w:rsidR="00E84593" w:rsidRPr="00B51843">
        <w:rPr>
          <w:rFonts w:ascii="Times New Roman" w:hAnsi="Times New Roman" w:cs="Times New Roman"/>
          <w:w w:val="105"/>
          <w:sz w:val="24"/>
          <w:szCs w:val="24"/>
          <w:lang w:val="en-US"/>
        </w:rPr>
        <w:t xml:space="preserve"> to the </w:t>
      </w:r>
      <w:r>
        <w:rPr>
          <w:rFonts w:ascii="Times New Roman" w:hAnsi="Times New Roman" w:cs="Times New Roman"/>
          <w:w w:val="105"/>
          <w:sz w:val="24"/>
          <w:szCs w:val="24"/>
          <w:lang w:val="en-US"/>
        </w:rPr>
        <w:t>accumula</w:t>
      </w:r>
      <w:r w:rsidR="00E84593" w:rsidRPr="00B51843">
        <w:rPr>
          <w:rFonts w:ascii="Times New Roman" w:hAnsi="Times New Roman" w:cs="Times New Roman"/>
          <w:w w:val="105"/>
          <w:sz w:val="24"/>
          <w:szCs w:val="24"/>
          <w:lang w:val="en-US"/>
        </w:rPr>
        <w:t xml:space="preserve">tion of the </w:t>
      </w:r>
      <w:r w:rsidR="00843A63">
        <w:rPr>
          <w:rFonts w:ascii="Times New Roman" w:hAnsi="Times New Roman" w:cs="Times New Roman"/>
          <w:w w:val="105"/>
          <w:sz w:val="24"/>
          <w:szCs w:val="24"/>
          <w:lang w:val="en-US"/>
        </w:rPr>
        <w:t xml:space="preserve">physiologically relevant concentrations of </w:t>
      </w:r>
      <w:r w:rsidR="00E84593" w:rsidRPr="00B51843">
        <w:rPr>
          <w:rFonts w:ascii="Times New Roman" w:hAnsi="Times New Roman" w:cs="Times New Roman"/>
          <w:w w:val="105"/>
          <w:sz w:val="24"/>
          <w:szCs w:val="24"/>
          <w:lang w:val="en-US"/>
        </w:rPr>
        <w:t xml:space="preserve">NO </w:t>
      </w:r>
      <w:r w:rsidR="00843A63">
        <w:rPr>
          <w:rFonts w:ascii="Times New Roman" w:hAnsi="Times New Roman" w:cs="Times New Roman"/>
          <w:w w:val="105"/>
          <w:sz w:val="24"/>
          <w:szCs w:val="24"/>
          <w:lang w:val="en-US"/>
        </w:rPr>
        <w:t>(</w:t>
      </w:r>
      <w:r w:rsidR="00843A63" w:rsidRPr="00723BB4">
        <w:rPr>
          <w:rFonts w:ascii="Times New Roman" w:hAnsi="Times New Roman" w:cs="Times New Roman"/>
          <w:w w:val="105"/>
          <w:sz w:val="24"/>
          <w:szCs w:val="24"/>
          <w:lang w:val="en-US"/>
        </w:rPr>
        <w:t xml:space="preserve">120-150 </w:t>
      </w:r>
      <w:proofErr w:type="spellStart"/>
      <w:r w:rsidR="00843A63" w:rsidRPr="00723BB4">
        <w:rPr>
          <w:rFonts w:ascii="Times New Roman" w:hAnsi="Times New Roman" w:cs="Times New Roman"/>
          <w:w w:val="105"/>
          <w:sz w:val="24"/>
          <w:szCs w:val="24"/>
          <w:lang w:val="en-US"/>
        </w:rPr>
        <w:t>nM</w:t>
      </w:r>
      <w:proofErr w:type="spellEnd"/>
      <w:r w:rsidR="00843A63" w:rsidRPr="00723BB4">
        <w:rPr>
          <w:rFonts w:ascii="Times New Roman" w:hAnsi="Times New Roman" w:cs="Times New Roman"/>
          <w:w w:val="105"/>
          <w:sz w:val="24"/>
          <w:szCs w:val="24"/>
          <w:lang w:val="en-US"/>
        </w:rPr>
        <w:t xml:space="preserve">) </w:t>
      </w:r>
      <w:r w:rsidR="00E84593" w:rsidRPr="00B51843">
        <w:rPr>
          <w:rFonts w:ascii="Times New Roman" w:hAnsi="Times New Roman" w:cs="Times New Roman"/>
          <w:w w:val="105"/>
          <w:sz w:val="24"/>
          <w:szCs w:val="24"/>
          <w:lang w:val="en-US"/>
        </w:rPr>
        <w:t>in the anaerobic zones of biofilms</w:t>
      </w:r>
      <w:r w:rsidR="00047CD7" w:rsidRPr="00047CD7">
        <w:t xml:space="preserve"> </w:t>
      </w:r>
      <w:r w:rsidR="00047CD7">
        <w:rPr>
          <w:rFonts w:ascii="Times New Roman" w:hAnsi="Times New Roman" w:cs="Times New Roman"/>
          <w:w w:val="105"/>
          <w:sz w:val="24"/>
          <w:szCs w:val="24"/>
          <w:lang w:val="en-US"/>
        </w:rPr>
        <w:fldChar w:fldCharType="begin"/>
      </w:r>
      <w:r w:rsidR="00047CD7">
        <w:rPr>
          <w:rFonts w:ascii="Times New Roman" w:hAnsi="Times New Roman" w:cs="Times New Roman"/>
          <w:w w:val="105"/>
          <w:sz w:val="24"/>
          <w:szCs w:val="24"/>
          <w:lang w:val="en-US"/>
        </w:rPr>
        <w:instrText xml:space="preserve"> ADDIN EN.CITE &lt;EndNote&gt;&lt;Cite&gt;&lt;Author&gt;Schreiber&lt;/Author&gt;&lt;Year&gt;2010&lt;/Year&gt;&lt;RecNum&gt;155&lt;/RecNum&gt;&lt;DisplayText&gt;(Schreiber&lt;style face="italic"&gt; et al.&lt;/style&gt;, 2010)&lt;/DisplayText&gt;&lt;record&gt;&lt;rec-number&gt;155&lt;/rec-number&gt;&lt;foreign-keys&gt;&lt;key app="EN" db-id="v225vwzsnvfw9metvfy50ver5afe9atdavx0" timestamp="1704646015"&gt;155&lt;/key&gt;&lt;/foreign-keys&gt;&lt;ref-type name="Journal Article"&gt;17&lt;/ref-type&gt;&lt;contributors&gt;&lt;authors&gt;&lt;author&gt;Schreiber, Frank&lt;/author&gt;&lt;author&gt;Stief, Peter&lt;/author&gt;&lt;author&gt;Gieseke, Armin&lt;/author&gt;&lt;author&gt;Heisterkamp, Ines M&lt;/author&gt;&lt;author&gt;Verstraete, Willy&lt;/author&gt;&lt;author&gt;de Beer, Dirk&lt;/author&gt;&lt;author&gt;Stoodley, Paul&lt;/author&gt;&lt;/authors&gt;&lt;/contributors&gt;&lt;titles&gt;&lt;title&gt;Denitrification in human dental plaque&lt;/title&gt;&lt;secondary-title&gt;BMC biology&lt;/secondary-title&gt;&lt;/titles&gt;&lt;periodical&gt;&lt;full-title&gt;BMC biology&lt;/full-title&gt;&lt;/periodical&gt;&lt;pages&gt;1-11&lt;/pages&gt;&lt;volume&gt;8&lt;/volume&gt;&lt;number&gt;1&lt;/number&gt;&lt;dates&gt;&lt;year&gt;2010&lt;/year&gt;&lt;/dates&gt;&lt;isbn&gt;1741-7007&lt;/isbn&gt;&lt;urls&gt;&lt;/urls&gt;&lt;/record&gt;&lt;/Cite&gt;&lt;/EndNote&gt;</w:instrText>
      </w:r>
      <w:r w:rsidR="00047CD7">
        <w:rPr>
          <w:rFonts w:ascii="Times New Roman" w:hAnsi="Times New Roman" w:cs="Times New Roman"/>
          <w:w w:val="105"/>
          <w:sz w:val="24"/>
          <w:szCs w:val="24"/>
          <w:lang w:val="en-US"/>
        </w:rPr>
        <w:fldChar w:fldCharType="separate"/>
      </w:r>
      <w:r w:rsidR="00047CD7">
        <w:rPr>
          <w:rFonts w:ascii="Times New Roman" w:hAnsi="Times New Roman" w:cs="Times New Roman"/>
          <w:noProof/>
          <w:w w:val="105"/>
          <w:sz w:val="24"/>
          <w:szCs w:val="24"/>
          <w:lang w:val="en-US"/>
        </w:rPr>
        <w:t>(Schreiber</w:t>
      </w:r>
      <w:r w:rsidR="00047CD7" w:rsidRPr="00047CD7">
        <w:rPr>
          <w:rFonts w:ascii="Times New Roman" w:hAnsi="Times New Roman" w:cs="Times New Roman"/>
          <w:i/>
          <w:noProof/>
          <w:w w:val="105"/>
          <w:sz w:val="24"/>
          <w:szCs w:val="24"/>
          <w:lang w:val="en-US"/>
        </w:rPr>
        <w:t xml:space="preserve"> et al.</w:t>
      </w:r>
      <w:r w:rsidR="00047CD7">
        <w:rPr>
          <w:rFonts w:ascii="Times New Roman" w:hAnsi="Times New Roman" w:cs="Times New Roman"/>
          <w:noProof/>
          <w:w w:val="105"/>
          <w:sz w:val="24"/>
          <w:szCs w:val="24"/>
          <w:lang w:val="en-US"/>
        </w:rPr>
        <w:t>, 2010)</w:t>
      </w:r>
      <w:r w:rsidR="00047CD7">
        <w:rPr>
          <w:rFonts w:ascii="Times New Roman" w:hAnsi="Times New Roman" w:cs="Times New Roman"/>
          <w:w w:val="105"/>
          <w:sz w:val="24"/>
          <w:szCs w:val="24"/>
          <w:lang w:val="en-US"/>
        </w:rPr>
        <w:fldChar w:fldCharType="end"/>
      </w:r>
      <w:r w:rsidR="00E84593" w:rsidRPr="00B51843">
        <w:rPr>
          <w:rFonts w:ascii="Times New Roman" w:hAnsi="Times New Roman" w:cs="Times New Roman"/>
          <w:w w:val="105"/>
          <w:sz w:val="24"/>
          <w:szCs w:val="24"/>
          <w:lang w:val="en-US"/>
        </w:rPr>
        <w:t>. This signaling molecule induces vasodilation, inhibits platelet adhesion, inhibits leukocyte adhesion to endothelia and scavenges the superoxide anions</w:t>
      </w:r>
      <w:r w:rsidR="0049186F" w:rsidRPr="00B51843">
        <w:rPr>
          <w:rFonts w:ascii="Times New Roman" w:hAnsi="Times New Roman" w:cs="Times New Roman"/>
          <w:w w:val="105"/>
          <w:sz w:val="24"/>
          <w:szCs w:val="24"/>
          <w:lang w:val="en-US"/>
        </w:rPr>
        <w:t xml:space="preserve"> </w:t>
      </w:r>
      <w:r w:rsidR="00E84593" w:rsidRPr="00B51843">
        <w:rPr>
          <w:rFonts w:ascii="Times New Roman" w:hAnsi="Times New Roman" w:cs="Times New Roman"/>
          <w:w w:val="105"/>
          <w:sz w:val="24"/>
          <w:szCs w:val="24"/>
          <w:lang w:val="en-US"/>
        </w:rPr>
        <w:fldChar w:fldCharType="begin"/>
      </w:r>
      <w:r w:rsidR="00D71CA9">
        <w:rPr>
          <w:rFonts w:ascii="Times New Roman" w:hAnsi="Times New Roman" w:cs="Times New Roman"/>
          <w:w w:val="105"/>
          <w:sz w:val="24"/>
          <w:szCs w:val="24"/>
          <w:lang w:val="en-US"/>
        </w:rPr>
        <w:instrText xml:space="preserve"> ADDIN EN.CITE &lt;EndNote&gt;&lt;Cite&gt;&lt;Author&gt;McCall&lt;/Author&gt;&lt;Year&gt;1989&lt;/Year&gt;&lt;RecNum&gt;13032&lt;/RecNum&gt;&lt;DisplayText&gt;(Moncada&lt;style face="italic"&gt; et al.&lt;/style&gt;, 1988, McCall&lt;style face="italic"&gt; et al.&lt;/style&gt;, 1989)&lt;/DisplayText&gt;&lt;record&gt;&lt;rec-number&gt;13032&lt;/rec-number&gt;&lt;foreign-keys&gt;&lt;key app="EN" db-id="dvftz2vzfw9aaiefseqxxddix99sr2fdw59f" timestamp="1659627789"&gt;13032&lt;/key&gt;&lt;/foreign-keys&gt;&lt;ref-type name="Journal Article"&gt;17&lt;/ref-type&gt;&lt;contributors&gt;&lt;authors&gt;&lt;author&gt;McCall, Therese B&lt;/author&gt;&lt;author&gt;Boughton-Smith, Nigel K&lt;/author&gt;&lt;author&gt;Palmer, RM&lt;/author&gt;&lt;author&gt;Whittle, BJ&lt;/author&gt;&lt;author&gt;Moncada, S&lt;/author&gt;&lt;/authors&gt;&lt;/contributors&gt;&lt;titles&gt;&lt;title&gt;Synthesis of nitric oxide from L-arginine by neutrophils. Release and interaction with superoxide anion&lt;/title&gt;&lt;secondary-title&gt;Biochemical Journal&lt;/secondary-title&gt;&lt;/titles&gt;&lt;periodical&gt;&lt;full-title&gt;Biochemical Journal&lt;/full-title&gt;&lt;/periodical&gt;&lt;pages&gt;293&lt;/pages&gt;&lt;volume&gt;261&lt;/volume&gt;&lt;number&gt;1&lt;/number&gt;&lt;dates&gt;&lt;year&gt;1989&lt;/year&gt;&lt;/dates&gt;&lt;urls&gt;&lt;/urls&gt;&lt;/record&gt;&lt;/Cite&gt;&lt;Cite&gt;&lt;Author&gt;Moncada&lt;/Author&gt;&lt;Year&gt;1988&lt;/Year&gt;&lt;RecNum&gt;13033&lt;/RecNum&gt;&lt;record&gt;&lt;rec-number&gt;13033&lt;/rec-number&gt;&lt;foreign-keys&gt;&lt;key app="EN" db-id="dvftz2vzfw9aaiefseqxxddix99sr2fdw59f" timestamp="1659627895"&gt;13033&lt;/key&gt;&lt;/foreign-keys&gt;&lt;ref-type name="Journal Article"&gt;17&lt;/ref-type&gt;&lt;contributors&gt;&lt;authors&gt;&lt;author&gt;Moncada, Salvador&lt;/author&gt;&lt;author&gt;Radomski, Marek W&lt;/author&gt;&lt;author&gt;Palmer, Richard MJ&lt;/author&gt;&lt;/authors&gt;&lt;/contributors&gt;&lt;titles&gt;&lt;title&gt;Endothelium-derived relaxing factor: identification as nitric oxide and role in the control of vascular tone and platelet function&lt;/title&gt;&lt;secondary-title&gt;Biochemical pharmacology&lt;/secondary-title&gt;&lt;/titles&gt;&lt;periodical&gt;&lt;full-title&gt;Biochemical pharmacology&lt;/full-title&gt;&lt;/periodical&gt;&lt;pages&gt;2495-2501&lt;/pages&gt;&lt;volume&gt;37&lt;/volume&gt;&lt;number&gt;13&lt;/number&gt;&lt;dates&gt;&lt;year&gt;1988&lt;/year&gt;&lt;/dates&gt;&lt;isbn&gt;0006-2952&lt;/isbn&gt;&lt;urls&gt;&lt;/urls&gt;&lt;/record&gt;&lt;/Cite&gt;&lt;/EndNote&gt;</w:instrText>
      </w:r>
      <w:r w:rsidR="00E84593" w:rsidRPr="00B51843">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(Moncada</w:t>
      </w:r>
      <w:r w:rsidR="00D71CA9" w:rsidRPr="00D71CA9">
        <w:rPr>
          <w:rFonts w:ascii="Times New Roman" w:hAnsi="Times New Roman" w:cs="Times New Roman"/>
          <w:i/>
          <w:noProof/>
          <w:w w:val="105"/>
          <w:sz w:val="24"/>
          <w:szCs w:val="24"/>
          <w:lang w:val="en-US"/>
        </w:rPr>
        <w:t xml:space="preserve"> et al.</w:t>
      </w:r>
      <w:r w:rsidR="00D71CA9">
        <w:rPr>
          <w:rFonts w:ascii="Times New Roman" w:hAnsi="Times New Roman" w:cs="Times New Roman"/>
          <w:noProof/>
          <w:w w:val="105"/>
          <w:sz w:val="24"/>
          <w:szCs w:val="24"/>
          <w:lang w:val="en-US"/>
        </w:rPr>
        <w:t>, 1988, McCall</w:t>
      </w:r>
      <w:r w:rsidR="00D71CA9" w:rsidRPr="00D71CA9">
        <w:rPr>
          <w:rFonts w:ascii="Times New Roman" w:hAnsi="Times New Roman" w:cs="Times New Roman"/>
          <w:i/>
          <w:noProof/>
          <w:w w:val="105"/>
          <w:sz w:val="24"/>
          <w:szCs w:val="24"/>
          <w:lang w:val="en-US"/>
        </w:rPr>
        <w:t xml:space="preserve"> et al.</w:t>
      </w:r>
      <w:r w:rsidR="00D71CA9">
        <w:rPr>
          <w:rFonts w:ascii="Times New Roman" w:hAnsi="Times New Roman" w:cs="Times New Roman"/>
          <w:noProof/>
          <w:w w:val="105"/>
          <w:sz w:val="24"/>
          <w:szCs w:val="24"/>
          <w:lang w:val="en-US"/>
        </w:rPr>
        <w:t>, 1989)</w:t>
      </w:r>
      <w:r w:rsidR="00E84593" w:rsidRPr="00B51843">
        <w:rPr>
          <w:rFonts w:ascii="Times New Roman" w:hAnsi="Times New Roman" w:cs="Times New Roman"/>
          <w:w w:val="105"/>
          <w:sz w:val="24"/>
          <w:szCs w:val="24"/>
          <w:lang w:val="en-US"/>
        </w:rPr>
        <w:fldChar w:fldCharType="end"/>
      </w:r>
      <w:r w:rsidR="00E84593" w:rsidRPr="00B51843">
        <w:rPr>
          <w:rFonts w:ascii="Times New Roman" w:hAnsi="Times New Roman" w:cs="Times New Roman"/>
          <w:w w:val="105"/>
          <w:sz w:val="24"/>
          <w:szCs w:val="24"/>
          <w:lang w:val="en-US"/>
        </w:rPr>
        <w:t>.</w:t>
      </w:r>
      <w:r>
        <w:rPr>
          <w:rFonts w:ascii="Times New Roman" w:hAnsi="Times New Roman" w:cs="Times New Roman"/>
          <w:w w:val="105"/>
          <w:sz w:val="24"/>
          <w:szCs w:val="24"/>
          <w:lang w:val="en-US"/>
        </w:rPr>
        <w:t xml:space="preserve"> We found u</w:t>
      </w:r>
      <w:r w:rsidR="003C4953">
        <w:rPr>
          <w:rFonts w:ascii="Times New Roman" w:hAnsi="Times New Roman" w:cs="Times New Roman"/>
          <w:w w:val="105"/>
          <w:sz w:val="24"/>
          <w:szCs w:val="24"/>
          <w:lang w:val="en-US"/>
        </w:rPr>
        <w:t>nexpectedl</w:t>
      </w:r>
      <w:r>
        <w:rPr>
          <w:rFonts w:ascii="Times New Roman" w:hAnsi="Times New Roman" w:cs="Times New Roman"/>
          <w:w w:val="105"/>
          <w:sz w:val="24"/>
          <w:szCs w:val="24"/>
          <w:lang w:val="en-US"/>
        </w:rPr>
        <w:t>y high levels of NO, e</w:t>
      </w:r>
      <w:r w:rsidR="00EC2D8E">
        <w:rPr>
          <w:rFonts w:ascii="Times New Roman" w:hAnsi="Times New Roman" w:cs="Times New Roman"/>
          <w:w w:val="105"/>
          <w:sz w:val="24"/>
          <w:szCs w:val="24"/>
          <w:lang w:val="en-US"/>
        </w:rPr>
        <w:t>specially at O</w:t>
      </w:r>
      <w:r w:rsidR="00EC2D8E" w:rsidRPr="006F3236">
        <w:rPr>
          <w:rFonts w:ascii="Times New Roman" w:hAnsi="Times New Roman" w:cs="Times New Roman"/>
          <w:w w:val="105"/>
          <w:sz w:val="24"/>
          <w:szCs w:val="24"/>
          <w:vertAlign w:val="subscript"/>
          <w:lang w:val="en-US"/>
        </w:rPr>
        <w:t>2</w:t>
      </w:r>
      <w:r w:rsidR="00EC2D8E">
        <w:rPr>
          <w:rFonts w:ascii="Times New Roman" w:hAnsi="Times New Roman" w:cs="Times New Roman"/>
          <w:w w:val="105"/>
          <w:sz w:val="24"/>
          <w:szCs w:val="24"/>
          <w:lang w:val="en-US"/>
        </w:rPr>
        <w:t xml:space="preserve"> </w:t>
      </w:r>
      <w:r>
        <w:rPr>
          <w:rFonts w:ascii="Times New Roman" w:hAnsi="Times New Roman" w:cs="Times New Roman"/>
          <w:w w:val="105"/>
          <w:sz w:val="24"/>
          <w:szCs w:val="24"/>
          <w:lang w:val="en-US"/>
        </w:rPr>
        <w:t>levels typical for</w:t>
      </w:r>
      <w:r w:rsidR="00EC2D8E">
        <w:rPr>
          <w:rFonts w:ascii="Times New Roman" w:hAnsi="Times New Roman" w:cs="Times New Roman"/>
          <w:w w:val="105"/>
          <w:sz w:val="24"/>
          <w:szCs w:val="24"/>
          <w:lang w:val="en-US"/>
        </w:rPr>
        <w:t xml:space="preserve"> wounds and tissues (20-60 µM)</w:t>
      </w:r>
      <w:r>
        <w:rPr>
          <w:rFonts w:ascii="Times New Roman" w:hAnsi="Times New Roman" w:cs="Times New Roman"/>
          <w:w w:val="105"/>
          <w:sz w:val="24"/>
          <w:szCs w:val="24"/>
          <w:lang w:val="en-US"/>
        </w:rPr>
        <w:t xml:space="preserve">. </w:t>
      </w:r>
      <w:r w:rsidR="00EC2D8E">
        <w:rPr>
          <w:rFonts w:ascii="Times New Roman" w:hAnsi="Times New Roman" w:cs="Times New Roman"/>
          <w:w w:val="105"/>
          <w:sz w:val="24"/>
          <w:szCs w:val="24"/>
          <w:lang w:val="en-US"/>
        </w:rPr>
        <w:t>NO levels peak</w:t>
      </w:r>
      <w:r w:rsidR="00554184">
        <w:rPr>
          <w:rFonts w:ascii="Times New Roman" w:hAnsi="Times New Roman" w:cs="Times New Roman"/>
          <w:w w:val="105"/>
          <w:sz w:val="24"/>
          <w:szCs w:val="24"/>
          <w:lang w:val="en-US"/>
        </w:rPr>
        <w:t>ed</w:t>
      </w:r>
      <w:r w:rsidR="00210E81">
        <w:rPr>
          <w:rFonts w:ascii="Times New Roman" w:hAnsi="Times New Roman" w:cs="Times New Roman"/>
          <w:w w:val="105"/>
          <w:sz w:val="24"/>
          <w:szCs w:val="24"/>
          <w:lang w:val="en-US"/>
        </w:rPr>
        <w:t xml:space="preserve"> to 5 µM</w:t>
      </w:r>
      <w:r>
        <w:rPr>
          <w:rFonts w:ascii="Times New Roman" w:hAnsi="Times New Roman" w:cs="Times New Roman"/>
          <w:w w:val="105"/>
          <w:sz w:val="24"/>
          <w:szCs w:val="24"/>
          <w:lang w:val="en-US"/>
        </w:rPr>
        <w:t xml:space="preserve"> which is above the threshold for </w:t>
      </w:r>
      <w:r w:rsidR="00047CD7">
        <w:rPr>
          <w:rFonts w:ascii="Times New Roman" w:hAnsi="Times New Roman" w:cs="Times New Roman"/>
          <w:w w:val="105"/>
          <w:sz w:val="24"/>
          <w:szCs w:val="24"/>
          <w:lang w:val="en-US"/>
        </w:rPr>
        <w:t xml:space="preserve">causing </w:t>
      </w:r>
      <w:r w:rsidR="009469B9">
        <w:rPr>
          <w:rFonts w:ascii="Times New Roman" w:hAnsi="Times New Roman" w:cs="Times New Roman"/>
          <w:w w:val="105"/>
          <w:sz w:val="24"/>
          <w:szCs w:val="24"/>
          <w:lang w:val="en-US"/>
        </w:rPr>
        <w:t xml:space="preserve">mammalian </w:t>
      </w:r>
      <w:r>
        <w:rPr>
          <w:rFonts w:ascii="Times New Roman" w:hAnsi="Times New Roman" w:cs="Times New Roman"/>
          <w:w w:val="105"/>
          <w:sz w:val="24"/>
          <w:szCs w:val="24"/>
          <w:lang w:val="en-US"/>
        </w:rPr>
        <w:t xml:space="preserve">physiological effects </w:t>
      </w:r>
      <w:r>
        <w:rPr>
          <w:rFonts w:ascii="Times New Roman" w:hAnsi="Times New Roman" w:cs="Times New Roman"/>
          <w:w w:val="105"/>
          <w:sz w:val="24"/>
          <w:szCs w:val="24"/>
          <w:lang w:val="en-US"/>
        </w:rPr>
        <w:fldChar w:fldCharType="begin">
          <w:fldData xml:space="preserve">PEVuZE5vdGU+PENpdGU+PEF1dGhvcj5IYWxsPC9BdXRob3I+PFllYXI+MjAwOTwvWWVhcj48UmVj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</w:fldData>
        </w:fldChar>
      </w:r>
      <w:r w:rsidR="00D71CA9">
        <w:rPr>
          <w:rFonts w:ascii="Times New Roman" w:hAnsi="Times New Roman" w:cs="Times New Roman"/>
          <w:w w:val="105"/>
          <w:sz w:val="24"/>
          <w:szCs w:val="24"/>
          <w:lang w:val="en-US"/>
        </w:rPr>
        <w:instrText xml:space="preserve"> ADDIN EN.CITE </w:instrText>
      </w:r>
      <w:r w:rsidR="00D71CA9">
        <w:rPr>
          <w:rFonts w:ascii="Times New Roman" w:hAnsi="Times New Roman" w:cs="Times New Roman"/>
          <w:w w:val="105"/>
          <w:sz w:val="24"/>
          <w:szCs w:val="24"/>
          <w:lang w:val="en-US"/>
        </w:rPr>
        <w:fldChar w:fldCharType="begin">
          <w:fldData xml:space="preserve">PEVuZE5vdGU+PENpdGU+PEF1dGhvcj5IYWxsPC9BdXRob3I+PFllYXI+MjAwOTwvWWVhcj48UmVj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</w:fldData>
        </w:fldChar>
      </w:r>
      <w:r w:rsidR="00D71CA9">
        <w:rPr>
          <w:rFonts w:ascii="Times New Roman" w:hAnsi="Times New Roman" w:cs="Times New Roman"/>
          <w:w w:val="105"/>
          <w:sz w:val="24"/>
          <w:szCs w:val="24"/>
          <w:lang w:val="en-US"/>
        </w:rPr>
        <w:instrText xml:space="preserve"> ADDIN EN.CITE.DATA </w:instrText>
      </w:r>
      <w:r w:rsidR="00D71CA9">
        <w:rPr>
          <w:rFonts w:ascii="Times New Roman" w:hAnsi="Times New Roman" w:cs="Times New Roman"/>
          <w:w w:val="105"/>
          <w:sz w:val="24"/>
          <w:szCs w:val="24"/>
          <w:lang w:val="en-US"/>
        </w:rPr>
      </w:r>
      <w:r w:rsidR="00D71CA9">
        <w:rPr>
          <w:rFonts w:ascii="Times New Roman" w:hAnsi="Times New Roman" w:cs="Times New Roman"/>
          <w:w w:val="105"/>
          <w:sz w:val="24"/>
          <w:szCs w:val="24"/>
          <w:lang w:val="en-US"/>
        </w:rPr>
        <w:fldChar w:fldCharType="end"/>
      </w:r>
      <w:r>
        <w:rPr>
          <w:rFonts w:ascii="Times New Roman" w:hAnsi="Times New Roman" w:cs="Times New Roman"/>
          <w:w w:val="105"/>
          <w:sz w:val="24"/>
          <w:szCs w:val="24"/>
          <w:lang w:val="en-US"/>
        </w:rPr>
      </w:r>
      <w:r>
        <w:rPr>
          <w:rFonts w:ascii="Times New Roman" w:hAnsi="Times New Roman" w:cs="Times New Roman"/>
          <w:w w:val="105"/>
          <w:sz w:val="24"/>
          <w:szCs w:val="24"/>
          <w:lang w:val="en-US"/>
        </w:rPr>
        <w:fldChar w:fldCharType="separate"/>
      </w:r>
      <w:r w:rsidR="00D71CA9">
        <w:rPr>
          <w:rFonts w:ascii="Times New Roman" w:hAnsi="Times New Roman" w:cs="Times New Roman"/>
          <w:noProof/>
          <w:w w:val="105"/>
          <w:sz w:val="24"/>
          <w:szCs w:val="24"/>
          <w:lang w:val="en-US"/>
        </w:rPr>
        <w:t>(Cooper &amp; Giulivi, 2007, Hall &amp; Garthwaite, 2009)</w:t>
      </w:r>
      <w:r>
        <w:rPr>
          <w:rFonts w:ascii="Times New Roman" w:hAnsi="Times New Roman" w:cs="Times New Roman"/>
          <w:w w:val="105"/>
          <w:sz w:val="24"/>
          <w:szCs w:val="24"/>
          <w:lang w:val="en-US"/>
        </w:rPr>
        <w:fldChar w:fldCharType="end"/>
      </w:r>
      <w:r w:rsidR="009469B9">
        <w:rPr>
          <w:rFonts w:ascii="Times New Roman" w:hAnsi="Times New Roman" w:cs="Times New Roman"/>
          <w:w w:val="105"/>
          <w:sz w:val="24"/>
          <w:szCs w:val="24"/>
          <w:lang w:val="en-US"/>
        </w:rPr>
        <w:t xml:space="preserve">, but over 3 orders of magnitude below the 2.73 mM found to be required to kill 90% of bacteria in </w:t>
      </w:r>
      <w:r w:rsidR="009469B9" w:rsidRPr="00723BB4">
        <w:rPr>
          <w:rFonts w:ascii="Times New Roman" w:hAnsi="Times New Roman" w:cs="Times New Roman"/>
          <w:i/>
          <w:iCs/>
          <w:w w:val="105"/>
          <w:sz w:val="24"/>
          <w:szCs w:val="24"/>
          <w:lang w:val="en-US"/>
        </w:rPr>
        <w:t>a P. aeruginosa</w:t>
      </w:r>
      <w:r w:rsidR="009469B9">
        <w:rPr>
          <w:rFonts w:ascii="Times New Roman" w:hAnsi="Times New Roman" w:cs="Times New Roman"/>
          <w:w w:val="105"/>
          <w:sz w:val="24"/>
          <w:szCs w:val="24"/>
          <w:lang w:val="en-US"/>
        </w:rPr>
        <w:t xml:space="preserve"> biofilm</w:t>
      </w:r>
      <w:r w:rsidR="009469B9" w:rsidRPr="009469B9">
        <w:t xml:space="preserve"> </w:t>
      </w:r>
      <w:r w:rsidR="009469B9">
        <w:rPr>
          <w:rFonts w:ascii="Times New Roman" w:hAnsi="Times New Roman" w:cs="Times New Roman"/>
          <w:w w:val="105"/>
          <w:sz w:val="24"/>
          <w:szCs w:val="24"/>
          <w:lang w:val="en-US"/>
        </w:rPr>
        <w:fldChar w:fldCharType="begin"/>
      </w:r>
      <w:r w:rsidR="009469B9">
        <w:rPr>
          <w:rFonts w:ascii="Times New Roman" w:hAnsi="Times New Roman" w:cs="Times New Roman"/>
          <w:w w:val="105"/>
          <w:sz w:val="24"/>
          <w:szCs w:val="24"/>
          <w:lang w:val="en-US"/>
        </w:rPr>
        <w:instrText xml:space="preserve"> ADDIN EN.CITE &lt;EndNote&gt;&lt;Cite&gt;&lt;Author&gt;Neufeld&lt;/Author&gt;&lt;Year&gt;2016&lt;/Year&gt;&lt;RecNum&gt;156&lt;/RecNum&gt;&lt;DisplayText&gt;(Neufeld &amp;amp; Reynolds, 2016)&lt;/DisplayText&gt;&lt;record&gt;&lt;rec-number&gt;156&lt;/rec-number&gt;&lt;foreign-keys&gt;&lt;key app="EN" db-id="v225vwzsnvfw9metvfy50ver5afe9atdavx0" timestamp="1704646970"&gt;156&lt;/key&gt;&lt;/foreign-keys&gt;&lt;ref-type name="Journal Article"&gt;17&lt;/ref-type&gt;&lt;contributors&gt;&lt;authors&gt;&lt;author&gt;Neufeld, Bella H&lt;/author&gt;&lt;author&gt;Reynolds, Melissa M&lt;/author&gt;&lt;/authors&gt;&lt;/contributors&gt;&lt;titles&gt;&lt;title&gt;Critical nitric oxide concentration for Pseudomonas aeruginosa biofilm reduction on polyurethane substrates&lt;/title&gt;&lt;secondary-title&gt;Biointerphases&lt;/secondary-title&gt;&lt;/titles&gt;&lt;periodical&gt;&lt;full-title&gt;Biointerphases&lt;/full-title&gt;&lt;/periodical&gt;&lt;volume&gt;11&lt;/volume&gt;&lt;number&gt;3&lt;/number&gt;&lt;dates&gt;&lt;year&gt;2016&lt;/year&gt;&lt;/dates&gt;&lt;isbn&gt;1934-8630&lt;/isbn&gt;&lt;urls&gt;&lt;/urls&gt;&lt;/record&gt;&lt;/Cite&gt;&lt;/EndNote&gt;</w:instrText>
      </w:r>
      <w:r w:rsidR="009469B9">
        <w:rPr>
          <w:rFonts w:ascii="Times New Roman" w:hAnsi="Times New Roman" w:cs="Times New Roman"/>
          <w:w w:val="105"/>
          <w:sz w:val="24"/>
          <w:szCs w:val="24"/>
          <w:lang w:val="en-US"/>
        </w:rPr>
        <w:fldChar w:fldCharType="separate"/>
      </w:r>
      <w:r w:rsidR="009469B9">
        <w:rPr>
          <w:rFonts w:ascii="Times New Roman" w:hAnsi="Times New Roman" w:cs="Times New Roman"/>
          <w:noProof/>
          <w:w w:val="105"/>
          <w:sz w:val="24"/>
          <w:szCs w:val="24"/>
          <w:lang w:val="en-US"/>
        </w:rPr>
        <w:t>(Neufeld &amp; Reynolds, 2016)</w:t>
      </w:r>
      <w:r w:rsidR="009469B9">
        <w:rPr>
          <w:rFonts w:ascii="Times New Roman" w:hAnsi="Times New Roman" w:cs="Times New Roman"/>
          <w:w w:val="105"/>
          <w:sz w:val="24"/>
          <w:szCs w:val="24"/>
          <w:lang w:val="en-US"/>
        </w:rPr>
        <w:fldChar w:fldCharType="end"/>
      </w:r>
      <w:r w:rsidR="00EC2D8E">
        <w:rPr>
          <w:rFonts w:ascii="Times New Roman" w:hAnsi="Times New Roman" w:cs="Times New Roman"/>
          <w:w w:val="105"/>
          <w:sz w:val="24"/>
          <w:szCs w:val="24"/>
          <w:lang w:val="en-US"/>
        </w:rPr>
        <w:t>.</w:t>
      </w:r>
      <w:r w:rsidR="00447479">
        <w:rPr>
          <w:rFonts w:ascii="Times New Roman" w:hAnsi="Times New Roman" w:cs="Times New Roman"/>
          <w:w w:val="105"/>
          <w:sz w:val="24"/>
          <w:szCs w:val="24"/>
          <w:lang w:val="en-US"/>
        </w:rPr>
        <w:t xml:space="preserve"> </w:t>
      </w:r>
      <w:r w:rsidR="00EC2D8E">
        <w:rPr>
          <w:rFonts w:ascii="Times New Roman" w:hAnsi="Times New Roman" w:cs="Times New Roman"/>
          <w:w w:val="105"/>
          <w:sz w:val="24"/>
          <w:szCs w:val="24"/>
          <w:lang w:val="en-US"/>
        </w:rPr>
        <w:t>Also</w:t>
      </w:r>
      <w:r w:rsidR="0046422A">
        <w:rPr>
          <w:rFonts w:ascii="Times New Roman" w:hAnsi="Times New Roman" w:cs="Times New Roman"/>
          <w:w w:val="105"/>
          <w:sz w:val="24"/>
          <w:szCs w:val="24"/>
          <w:lang w:val="en-US"/>
        </w:rPr>
        <w:t>,</w:t>
      </w:r>
      <w:r w:rsidR="00EC2D8E">
        <w:rPr>
          <w:rFonts w:ascii="Times New Roman" w:hAnsi="Times New Roman" w:cs="Times New Roman"/>
          <w:w w:val="105"/>
          <w:sz w:val="24"/>
          <w:szCs w:val="24"/>
          <w:lang w:val="en-US"/>
        </w:rPr>
        <w:t xml:space="preserve"> under anoxia NO levels were significant, but l</w:t>
      </w:r>
      <w:r w:rsidR="00447479">
        <w:rPr>
          <w:rFonts w:ascii="Times New Roman" w:hAnsi="Times New Roman" w:cs="Times New Roman"/>
          <w:w w:val="105"/>
          <w:sz w:val="24"/>
          <w:szCs w:val="24"/>
          <w:lang w:val="en-US"/>
        </w:rPr>
        <w:t>ower than at low oxygenation</w:t>
      </w:r>
      <w:r w:rsidR="00EC2D8E">
        <w:rPr>
          <w:rFonts w:ascii="Times New Roman" w:hAnsi="Times New Roman" w:cs="Times New Roman"/>
          <w:w w:val="105"/>
          <w:sz w:val="24"/>
          <w:szCs w:val="24"/>
          <w:lang w:val="en-US"/>
        </w:rPr>
        <w:t>.</w:t>
      </w:r>
      <w:r w:rsidR="00447479">
        <w:rPr>
          <w:rFonts w:ascii="Times New Roman" w:hAnsi="Times New Roman" w:cs="Times New Roman"/>
          <w:w w:val="105"/>
          <w:sz w:val="24"/>
          <w:szCs w:val="24"/>
          <w:lang w:val="en-US"/>
        </w:rPr>
        <w:t xml:space="preserve"> NO </w:t>
      </w:r>
      <w:r w:rsidR="0046422A">
        <w:rPr>
          <w:rFonts w:ascii="Times New Roman" w:hAnsi="Times New Roman" w:cs="Times New Roman"/>
          <w:w w:val="105"/>
          <w:sz w:val="24"/>
          <w:szCs w:val="24"/>
          <w:lang w:val="en-US"/>
        </w:rPr>
        <w:t>was</w:t>
      </w:r>
      <w:r w:rsidR="00447479">
        <w:rPr>
          <w:rFonts w:ascii="Times New Roman" w:hAnsi="Times New Roman" w:cs="Times New Roman"/>
          <w:w w:val="105"/>
          <w:sz w:val="24"/>
          <w:szCs w:val="24"/>
          <w:lang w:val="en-US"/>
        </w:rPr>
        <w:t xml:space="preserve"> suppres</w:t>
      </w:r>
      <w:r w:rsidR="0046422A">
        <w:rPr>
          <w:rFonts w:ascii="Times New Roman" w:hAnsi="Times New Roman" w:cs="Times New Roman"/>
          <w:w w:val="105"/>
          <w:sz w:val="24"/>
          <w:szCs w:val="24"/>
          <w:lang w:val="en-US"/>
        </w:rPr>
        <w:t>s</w:t>
      </w:r>
      <w:r w:rsidR="00447479">
        <w:rPr>
          <w:rFonts w:ascii="Times New Roman" w:hAnsi="Times New Roman" w:cs="Times New Roman"/>
          <w:w w:val="105"/>
          <w:sz w:val="24"/>
          <w:szCs w:val="24"/>
          <w:lang w:val="en-US"/>
        </w:rPr>
        <w:t>ed at high O</w:t>
      </w:r>
      <w:r w:rsidR="00447479" w:rsidRPr="00676951">
        <w:rPr>
          <w:rFonts w:ascii="Times New Roman" w:hAnsi="Times New Roman" w:cs="Times New Roman"/>
          <w:w w:val="105"/>
          <w:sz w:val="24"/>
          <w:szCs w:val="24"/>
          <w:vertAlign w:val="subscript"/>
          <w:lang w:val="en-US"/>
        </w:rPr>
        <w:t>2</w:t>
      </w:r>
      <w:r w:rsidR="00447479">
        <w:rPr>
          <w:rFonts w:ascii="Times New Roman" w:hAnsi="Times New Roman" w:cs="Times New Roman"/>
          <w:w w:val="105"/>
          <w:sz w:val="24"/>
          <w:szCs w:val="24"/>
          <w:lang w:val="en-US"/>
        </w:rPr>
        <w:t xml:space="preserve"> levels</w:t>
      </w:r>
      <w:bookmarkStart w:id="13" w:name="_Hlk155263970"/>
      <w:r w:rsidR="00447479">
        <w:rPr>
          <w:rFonts w:ascii="Times New Roman" w:hAnsi="Times New Roman" w:cs="Times New Roman"/>
          <w:w w:val="105"/>
          <w:sz w:val="24"/>
          <w:szCs w:val="24"/>
          <w:lang w:val="en-US"/>
        </w:rPr>
        <w:t>. Th</w:t>
      </w:r>
      <w:r w:rsidR="006C40BF">
        <w:rPr>
          <w:rFonts w:ascii="Times New Roman" w:hAnsi="Times New Roman" w:cs="Times New Roman"/>
          <w:w w:val="105"/>
          <w:sz w:val="24"/>
          <w:szCs w:val="24"/>
          <w:lang w:val="en-US"/>
        </w:rPr>
        <w:t>e</w:t>
      </w:r>
      <w:r w:rsidR="00447479">
        <w:rPr>
          <w:rFonts w:ascii="Times New Roman" w:hAnsi="Times New Roman" w:cs="Times New Roman"/>
          <w:w w:val="105"/>
          <w:sz w:val="24"/>
          <w:szCs w:val="24"/>
          <w:lang w:val="en-US"/>
        </w:rPr>
        <w:t xml:space="preserve"> NO </w:t>
      </w:r>
      <w:r w:rsidR="006C40BF">
        <w:rPr>
          <w:rFonts w:ascii="Times New Roman" w:hAnsi="Times New Roman" w:cs="Times New Roman"/>
          <w:w w:val="105"/>
          <w:sz w:val="24"/>
          <w:szCs w:val="24"/>
          <w:lang w:val="en-US"/>
        </w:rPr>
        <w:t xml:space="preserve">maximum production we observed </w:t>
      </w:r>
      <w:r w:rsidR="00447479">
        <w:rPr>
          <w:rFonts w:ascii="Times New Roman" w:hAnsi="Times New Roman" w:cs="Times New Roman"/>
          <w:w w:val="105"/>
          <w:sz w:val="24"/>
          <w:szCs w:val="24"/>
          <w:lang w:val="en-US"/>
        </w:rPr>
        <w:t>at moderate O</w:t>
      </w:r>
      <w:r w:rsidR="00447479" w:rsidRPr="00676951">
        <w:rPr>
          <w:rFonts w:ascii="Times New Roman" w:hAnsi="Times New Roman" w:cs="Times New Roman"/>
          <w:w w:val="105"/>
          <w:sz w:val="24"/>
          <w:szCs w:val="24"/>
          <w:vertAlign w:val="subscript"/>
          <w:lang w:val="en-US"/>
        </w:rPr>
        <w:t>2</w:t>
      </w:r>
      <w:r w:rsidR="00447479">
        <w:rPr>
          <w:rFonts w:ascii="Times New Roman" w:hAnsi="Times New Roman" w:cs="Times New Roman"/>
          <w:w w:val="105"/>
          <w:sz w:val="24"/>
          <w:szCs w:val="24"/>
          <w:lang w:val="en-US"/>
        </w:rPr>
        <w:t xml:space="preserve"> levels </w:t>
      </w:r>
      <w:r w:rsidR="006C40BF">
        <w:rPr>
          <w:rFonts w:ascii="Times New Roman" w:hAnsi="Times New Roman" w:cs="Times New Roman"/>
          <w:w w:val="105"/>
          <w:sz w:val="24"/>
          <w:szCs w:val="24"/>
          <w:lang w:val="en-US"/>
        </w:rPr>
        <w:t xml:space="preserve">(air sparged) </w:t>
      </w:r>
      <w:r w:rsidR="00447479">
        <w:rPr>
          <w:rFonts w:ascii="Times New Roman" w:hAnsi="Times New Roman" w:cs="Times New Roman"/>
          <w:w w:val="105"/>
          <w:sz w:val="24"/>
          <w:szCs w:val="24"/>
          <w:lang w:val="en-US"/>
        </w:rPr>
        <w:t>may be explained by the balance between NO production by denitrification (intermediate accumulation enhanced by O</w:t>
      </w:r>
      <w:r w:rsidR="00447479" w:rsidRPr="004E56E4">
        <w:rPr>
          <w:rFonts w:ascii="Times New Roman" w:hAnsi="Times New Roman" w:cs="Times New Roman"/>
          <w:w w:val="105"/>
          <w:sz w:val="24"/>
          <w:szCs w:val="24"/>
          <w:vertAlign w:val="subscript"/>
          <w:lang w:val="en-US"/>
        </w:rPr>
        <w:t>2</w:t>
      </w:r>
      <w:r w:rsidR="00197365">
        <w:rPr>
          <w:rFonts w:ascii="Times New Roman" w:hAnsi="Times New Roman" w:cs="Times New Roman"/>
          <w:w w:val="105"/>
          <w:sz w:val="24"/>
          <w:szCs w:val="24"/>
          <w:vertAlign w:val="subscript"/>
          <w:lang w:val="en-US"/>
        </w:rPr>
        <w:t xml:space="preserve"> </w:t>
      </w:r>
      <w:r w:rsidR="00197365">
        <w:rPr>
          <w:rFonts w:ascii="Times New Roman" w:hAnsi="Times New Roman" w:cs="Times New Roman"/>
          <w:w w:val="105"/>
          <w:sz w:val="24"/>
          <w:szCs w:val="24"/>
          <w:lang w:val="en-US"/>
        </w:rPr>
        <w:t>as e-transfer to NO</w:t>
      </w:r>
      <w:r w:rsidR="00197365" w:rsidRPr="00197365">
        <w:rPr>
          <w:rFonts w:ascii="Times New Roman" w:hAnsi="Times New Roman" w:cs="Times New Roman"/>
          <w:w w:val="105"/>
          <w:sz w:val="24"/>
          <w:szCs w:val="24"/>
          <w:vertAlign w:val="subscript"/>
          <w:lang w:val="en-US"/>
        </w:rPr>
        <w:t>3</w:t>
      </w:r>
      <w:r w:rsidR="00197365" w:rsidRPr="00197365">
        <w:rPr>
          <w:rFonts w:ascii="Times New Roman" w:hAnsi="Times New Roman" w:cs="Times New Roman"/>
          <w:w w:val="105"/>
          <w:sz w:val="24"/>
          <w:szCs w:val="24"/>
          <w:vertAlign w:val="superscript"/>
          <w:lang w:val="en-US"/>
        </w:rPr>
        <w:t>-</w:t>
      </w:r>
      <w:r w:rsidR="00197365">
        <w:rPr>
          <w:rFonts w:ascii="Times New Roman" w:hAnsi="Times New Roman" w:cs="Times New Roman"/>
          <w:w w:val="105"/>
          <w:sz w:val="24"/>
          <w:szCs w:val="24"/>
          <w:lang w:val="en-US"/>
        </w:rPr>
        <w:t xml:space="preserve"> is reduced</w:t>
      </w:r>
      <w:r w:rsidR="00447479">
        <w:rPr>
          <w:rFonts w:ascii="Times New Roman" w:hAnsi="Times New Roman" w:cs="Times New Roman"/>
          <w:w w:val="105"/>
          <w:sz w:val="24"/>
          <w:szCs w:val="24"/>
          <w:lang w:val="en-US"/>
        </w:rPr>
        <w:t>) and consumption by oxidation (first order to O</w:t>
      </w:r>
      <w:r w:rsidR="00447479" w:rsidRPr="004E56E4">
        <w:rPr>
          <w:rFonts w:ascii="Times New Roman" w:hAnsi="Times New Roman" w:cs="Times New Roman"/>
          <w:w w:val="105"/>
          <w:sz w:val="24"/>
          <w:szCs w:val="24"/>
          <w:vertAlign w:val="subscript"/>
          <w:lang w:val="en-US"/>
        </w:rPr>
        <w:t>2</w:t>
      </w:r>
      <w:r w:rsidR="00447479">
        <w:rPr>
          <w:rFonts w:ascii="Times New Roman" w:hAnsi="Times New Roman" w:cs="Times New Roman"/>
          <w:w w:val="105"/>
          <w:sz w:val="24"/>
          <w:szCs w:val="24"/>
          <w:lang w:val="en-US"/>
        </w:rPr>
        <w:t xml:space="preserve"> levels)</w:t>
      </w:r>
      <w:r w:rsidR="006C40BF" w:rsidRPr="006C40BF">
        <w:t xml:space="preserve"> </w:t>
      </w:r>
      <w:r w:rsidR="006C40BF">
        <w:rPr>
          <w:rFonts w:ascii="Times New Roman" w:hAnsi="Times New Roman" w:cs="Times New Roman"/>
          <w:w w:val="105"/>
          <w:sz w:val="24"/>
          <w:szCs w:val="24"/>
          <w:lang w:val="en-US"/>
        </w:rPr>
        <w:fldChar w:fldCharType="begin"/>
      </w:r>
      <w:r w:rsidR="006C40BF">
        <w:rPr>
          <w:rFonts w:ascii="Times New Roman" w:hAnsi="Times New Roman" w:cs="Times New Roman"/>
          <w:w w:val="105"/>
          <w:sz w:val="24"/>
          <w:szCs w:val="24"/>
          <w:lang w:val="en-US"/>
        </w:rPr>
        <w:instrText xml:space="preserve"> ADDIN EN.CITE &lt;EndNote&gt;&lt;Cite&gt;&lt;Author&gt;Lewis&lt;/Author&gt;&lt;Year&gt;1994&lt;/Year&gt;&lt;RecNum&gt;152&lt;/RecNum&gt;&lt;DisplayText&gt;(Lewis &amp;amp; Deen, 1994)&lt;/DisplayText&gt;&lt;record&gt;&lt;rec-number&gt;152&lt;/rec-number&gt;&lt;foreign-keys&gt;&lt;key app="EN" db-id="v225vwzsnvfw9metvfy50ver5afe9atdavx0" timestamp="1704385063"&gt;152&lt;/key&gt;&lt;/foreign-keys&gt;&lt;ref-type name="Journal Article"&gt;17&lt;/ref-type&gt;&lt;contributors&gt;&lt;authors&gt;&lt;author&gt;Lewis, Randy S&lt;/author&gt;&lt;author&gt;Deen, William M&lt;/author&gt;&lt;/authors&gt;&lt;/contributors&gt;&lt;titles&gt;&lt;title&gt;Kinetics of the reaction of nitric oxide with oxygen in aqueous solutions&lt;/title&gt;&lt;secondary-title&gt;Chemical research in toxicology&lt;/secondary-title&gt;&lt;/titles&gt;&lt;periodical&gt;&lt;full-title&gt;Chemical research in toxicology&lt;/full-title&gt;&lt;/periodical&gt;&lt;pages&gt;568-574&lt;/pages&gt;&lt;volume&gt;7&lt;/volume&gt;&lt;number&gt;4&lt;/number&gt;&lt;dates&gt;&lt;year&gt;1994&lt;/year&gt;&lt;/dates&gt;&lt;isbn&gt;0893-228X&lt;/isbn&gt;&lt;urls&gt;&lt;/urls&gt;&lt;/record&gt;&lt;/Cite&gt;&lt;/EndNote&gt;</w:instrText>
      </w:r>
      <w:r w:rsidR="006C40BF">
        <w:rPr>
          <w:rFonts w:ascii="Times New Roman" w:hAnsi="Times New Roman" w:cs="Times New Roman"/>
          <w:w w:val="105"/>
          <w:sz w:val="24"/>
          <w:szCs w:val="24"/>
          <w:lang w:val="en-US"/>
        </w:rPr>
        <w:fldChar w:fldCharType="separate"/>
      </w:r>
      <w:r w:rsidR="006C40BF">
        <w:rPr>
          <w:rFonts w:ascii="Times New Roman" w:hAnsi="Times New Roman" w:cs="Times New Roman"/>
          <w:noProof/>
          <w:w w:val="105"/>
          <w:sz w:val="24"/>
          <w:szCs w:val="24"/>
          <w:lang w:val="en-US"/>
        </w:rPr>
        <w:t>(Lewis &amp; Deen, 1994)</w:t>
      </w:r>
      <w:r w:rsidR="006C40BF">
        <w:rPr>
          <w:rFonts w:ascii="Times New Roman" w:hAnsi="Times New Roman" w:cs="Times New Roman"/>
          <w:w w:val="105"/>
          <w:sz w:val="24"/>
          <w:szCs w:val="24"/>
          <w:lang w:val="en-US"/>
        </w:rPr>
        <w:fldChar w:fldCharType="end"/>
      </w:r>
      <w:r w:rsidR="00447479">
        <w:rPr>
          <w:rFonts w:ascii="Times New Roman" w:hAnsi="Times New Roman" w:cs="Times New Roman"/>
          <w:w w:val="105"/>
          <w:sz w:val="24"/>
          <w:szCs w:val="24"/>
          <w:lang w:val="en-US"/>
        </w:rPr>
        <w:t>.</w:t>
      </w:r>
      <w:r w:rsidR="00EC2D8E">
        <w:rPr>
          <w:rFonts w:ascii="Times New Roman" w:hAnsi="Times New Roman" w:cs="Times New Roman"/>
          <w:w w:val="105"/>
          <w:sz w:val="24"/>
          <w:szCs w:val="24"/>
          <w:lang w:val="en-US"/>
        </w:rPr>
        <w:t xml:space="preserve"> </w:t>
      </w:r>
      <w:bookmarkStart w:id="14" w:name="_Hlk155102533"/>
      <w:r w:rsidR="002B4019">
        <w:rPr>
          <w:rFonts w:ascii="Times New Roman" w:hAnsi="Times New Roman" w:cs="Times New Roman"/>
          <w:w w:val="105"/>
          <w:sz w:val="24"/>
          <w:szCs w:val="24"/>
          <w:lang w:val="en-US"/>
        </w:rPr>
        <w:t>Thus at low O</w:t>
      </w:r>
      <w:r w:rsidR="002B4019" w:rsidRPr="00723BB4">
        <w:rPr>
          <w:rFonts w:ascii="Times New Roman" w:hAnsi="Times New Roman" w:cs="Times New Roman"/>
          <w:w w:val="105"/>
          <w:sz w:val="24"/>
          <w:szCs w:val="24"/>
          <w:vertAlign w:val="subscript"/>
          <w:lang w:val="en-US"/>
        </w:rPr>
        <w:t>2</w:t>
      </w:r>
      <w:r w:rsidR="002B4019">
        <w:rPr>
          <w:rFonts w:ascii="Times New Roman" w:hAnsi="Times New Roman" w:cs="Times New Roman"/>
          <w:w w:val="105"/>
          <w:sz w:val="24"/>
          <w:szCs w:val="24"/>
          <w:lang w:val="en-US"/>
        </w:rPr>
        <w:t xml:space="preserve"> concentration NO is low due to efficient reduction to N</w:t>
      </w:r>
      <w:r w:rsidR="002B4019" w:rsidRPr="00723BB4">
        <w:rPr>
          <w:rFonts w:ascii="Times New Roman" w:hAnsi="Times New Roman" w:cs="Times New Roman"/>
          <w:w w:val="105"/>
          <w:sz w:val="24"/>
          <w:szCs w:val="24"/>
          <w:vertAlign w:val="subscript"/>
          <w:lang w:val="en-US"/>
        </w:rPr>
        <w:t>2</w:t>
      </w:r>
      <w:r w:rsidR="002B4019">
        <w:rPr>
          <w:rFonts w:ascii="Times New Roman" w:hAnsi="Times New Roman" w:cs="Times New Roman"/>
          <w:w w:val="105"/>
          <w:sz w:val="24"/>
          <w:szCs w:val="24"/>
          <w:lang w:val="en-US"/>
        </w:rPr>
        <w:t>O, at high O</w:t>
      </w:r>
      <w:r w:rsidR="002B4019" w:rsidRPr="00723BB4">
        <w:rPr>
          <w:rFonts w:ascii="Times New Roman" w:hAnsi="Times New Roman" w:cs="Times New Roman"/>
          <w:w w:val="105"/>
          <w:sz w:val="24"/>
          <w:szCs w:val="24"/>
          <w:vertAlign w:val="subscript"/>
          <w:lang w:val="en-US"/>
        </w:rPr>
        <w:t>2</w:t>
      </w:r>
      <w:r w:rsidR="002B4019">
        <w:rPr>
          <w:rFonts w:ascii="Times New Roman" w:hAnsi="Times New Roman" w:cs="Times New Roman"/>
          <w:w w:val="105"/>
          <w:sz w:val="24"/>
          <w:szCs w:val="24"/>
          <w:lang w:val="en-US"/>
        </w:rPr>
        <w:t xml:space="preserve"> concentrations NO is rapidly oxidized chemically, while at intermediate O</w:t>
      </w:r>
      <w:r w:rsidR="002B4019" w:rsidRPr="00723BB4">
        <w:rPr>
          <w:rFonts w:ascii="Times New Roman" w:hAnsi="Times New Roman" w:cs="Times New Roman"/>
          <w:w w:val="105"/>
          <w:sz w:val="24"/>
          <w:szCs w:val="24"/>
          <w:vertAlign w:val="subscript"/>
          <w:lang w:val="en-US"/>
        </w:rPr>
        <w:t>2</w:t>
      </w:r>
      <w:r w:rsidR="002B4019">
        <w:rPr>
          <w:rFonts w:ascii="Times New Roman" w:hAnsi="Times New Roman" w:cs="Times New Roman"/>
          <w:w w:val="105"/>
          <w:sz w:val="24"/>
          <w:szCs w:val="24"/>
          <w:lang w:val="en-US"/>
        </w:rPr>
        <w:t xml:space="preserve"> concentration </w:t>
      </w:r>
      <w:r w:rsidR="00554184">
        <w:rPr>
          <w:rFonts w:ascii="Times New Roman" w:hAnsi="Times New Roman" w:cs="Times New Roman"/>
          <w:w w:val="105"/>
          <w:sz w:val="24"/>
          <w:szCs w:val="24"/>
          <w:lang w:val="en-US"/>
        </w:rPr>
        <w:t xml:space="preserve">the </w:t>
      </w:r>
      <w:r w:rsidR="002B4019">
        <w:rPr>
          <w:rFonts w:ascii="Times New Roman" w:hAnsi="Times New Roman" w:cs="Times New Roman"/>
          <w:w w:val="105"/>
          <w:sz w:val="24"/>
          <w:szCs w:val="24"/>
          <w:lang w:val="en-US"/>
        </w:rPr>
        <w:t>production is optimal and degradation minimal.</w:t>
      </w:r>
      <w:bookmarkEnd w:id="13"/>
      <w:r w:rsidR="002B4019">
        <w:rPr>
          <w:rFonts w:ascii="Times New Roman" w:hAnsi="Times New Roman" w:cs="Times New Roman"/>
          <w:w w:val="105"/>
          <w:sz w:val="24"/>
          <w:szCs w:val="24"/>
          <w:lang w:val="en-US"/>
        </w:rPr>
        <w:t xml:space="preserve"> </w:t>
      </w:r>
      <w:bookmarkEnd w:id="14"/>
      <w:r w:rsidR="00441F88">
        <w:rPr>
          <w:rFonts w:ascii="Times New Roman" w:hAnsi="Times New Roman" w:cs="Times New Roman"/>
          <w:w w:val="105"/>
          <w:sz w:val="24"/>
          <w:szCs w:val="24"/>
          <w:lang w:val="en-US"/>
        </w:rPr>
        <w:t>Interestingly</w:t>
      </w:r>
      <w:r w:rsidR="00694799">
        <w:rPr>
          <w:rFonts w:ascii="Times New Roman" w:hAnsi="Times New Roman" w:cs="Times New Roman"/>
          <w:w w:val="105"/>
          <w:sz w:val="24"/>
          <w:szCs w:val="24"/>
          <w:lang w:val="en-US"/>
        </w:rPr>
        <w:t>,</w:t>
      </w:r>
      <w:r w:rsidR="00441F88">
        <w:rPr>
          <w:rFonts w:ascii="Times New Roman" w:hAnsi="Times New Roman" w:cs="Times New Roman"/>
          <w:w w:val="105"/>
          <w:sz w:val="24"/>
          <w:szCs w:val="24"/>
          <w:lang w:val="en-US"/>
        </w:rPr>
        <w:t xml:space="preserve"> low dose NO is a known mediator of biofilm dispersal  </w:t>
      </w:r>
      <w:r w:rsidR="00441F88">
        <w:rPr>
          <w:rFonts w:ascii="Times New Roman" w:hAnsi="Times New Roman" w:cs="Times New Roman"/>
          <w:w w:val="105"/>
          <w:sz w:val="24"/>
          <w:szCs w:val="24"/>
          <w:lang w:val="en-US"/>
        </w:rPr>
        <w:fldChar w:fldCharType="begin"/>
      </w:r>
      <w:r w:rsidR="00441F88">
        <w:rPr>
          <w:rFonts w:ascii="Times New Roman" w:hAnsi="Times New Roman" w:cs="Times New Roman"/>
          <w:w w:val="105"/>
          <w:sz w:val="24"/>
          <w:szCs w:val="24"/>
          <w:lang w:val="en-US"/>
        </w:rPr>
        <w:instrText xml:space="preserve"> ADDIN EN.CITE &lt;EndNote&gt;&lt;Cite&gt;&lt;Author&gt;Barraud&lt;/Author&gt;&lt;Year&gt;2015&lt;/Year&gt;&lt;RecNum&gt;153&lt;/RecNum&gt;&lt;DisplayText&gt;(Barraud&lt;style face="italic"&gt; et al.&lt;/style&gt;, 2015)&lt;/DisplayText&gt;&lt;record&gt;&lt;rec-number&gt;153&lt;/rec-number&gt;&lt;foreign-keys&gt;&lt;key app="EN" db-id="v225vwzsnvfw9metvfy50ver5afe9atdavx0" timestamp="1704409551"&gt;153&lt;/key&gt;&lt;/foreign-keys&gt;&lt;ref-type name="Journal Article"&gt;17&lt;/ref-type&gt;&lt;contributors&gt;&lt;authors&gt;&lt;author&gt;Barraud, Nicolas&lt;/author&gt;&lt;author&gt;J Kelso, Michael&lt;/author&gt;&lt;author&gt;A Rice, Scott&lt;/author&gt;&lt;author&gt;Kjelleberg, Staffan&lt;/author&gt;&lt;/authors&gt;&lt;/contributors&gt;&lt;titles&gt;&lt;title&gt;Nitric oxide: a key mediator of biofilm dispersal with applications in infectious diseases&lt;/title&gt;&lt;secondary-title&gt;Current pharmaceutical design&lt;/secondary-title&gt;&lt;/titles&gt;&lt;periodical&gt;&lt;full-title&gt;Current pharmaceutical design&lt;/full-title&gt;&lt;/periodical&gt;&lt;pages&gt;31-42&lt;/pages&gt;&lt;volume&gt;21&lt;/volume&gt;&lt;number&gt;1&lt;/number&gt;&lt;dates&gt;&lt;year&gt;2015&lt;/year&gt;&lt;/dates&gt;&lt;isbn&gt;1381-6128&lt;/isbn&gt;&lt;urls&gt;&lt;/urls&gt;&lt;/record&gt;&lt;/Cite&gt;&lt;/EndNote&gt;</w:instrText>
      </w:r>
      <w:r w:rsidR="00441F88">
        <w:rPr>
          <w:rFonts w:ascii="Times New Roman" w:hAnsi="Times New Roman" w:cs="Times New Roman"/>
          <w:w w:val="105"/>
          <w:sz w:val="24"/>
          <w:szCs w:val="24"/>
          <w:lang w:val="en-US"/>
        </w:rPr>
        <w:fldChar w:fldCharType="separate"/>
      </w:r>
      <w:r w:rsidR="00441F88">
        <w:rPr>
          <w:rFonts w:ascii="Times New Roman" w:hAnsi="Times New Roman" w:cs="Times New Roman"/>
          <w:noProof/>
          <w:w w:val="105"/>
          <w:sz w:val="24"/>
          <w:szCs w:val="24"/>
          <w:lang w:val="en-US"/>
        </w:rPr>
        <w:t>(Barraud</w:t>
      </w:r>
      <w:r w:rsidR="00441F88" w:rsidRPr="00441F88">
        <w:rPr>
          <w:rFonts w:ascii="Times New Roman" w:hAnsi="Times New Roman" w:cs="Times New Roman"/>
          <w:i/>
          <w:noProof/>
          <w:w w:val="105"/>
          <w:sz w:val="24"/>
          <w:szCs w:val="24"/>
          <w:lang w:val="en-US"/>
        </w:rPr>
        <w:t xml:space="preserve"> et al.</w:t>
      </w:r>
      <w:r w:rsidR="00441F88">
        <w:rPr>
          <w:rFonts w:ascii="Times New Roman" w:hAnsi="Times New Roman" w:cs="Times New Roman"/>
          <w:noProof/>
          <w:w w:val="105"/>
          <w:sz w:val="24"/>
          <w:szCs w:val="24"/>
          <w:lang w:val="en-US"/>
        </w:rPr>
        <w:t>, 2015)</w:t>
      </w:r>
      <w:r w:rsidR="00441F88">
        <w:rPr>
          <w:rFonts w:ascii="Times New Roman" w:hAnsi="Times New Roman" w:cs="Times New Roman"/>
          <w:w w:val="105"/>
          <w:sz w:val="24"/>
          <w:szCs w:val="24"/>
          <w:lang w:val="en-US"/>
        </w:rPr>
        <w:fldChar w:fldCharType="end"/>
      </w:r>
      <w:r w:rsidR="00441F88">
        <w:rPr>
          <w:rFonts w:ascii="Times New Roman" w:hAnsi="Times New Roman" w:cs="Times New Roman"/>
          <w:w w:val="105"/>
          <w:sz w:val="24"/>
          <w:szCs w:val="24"/>
          <w:lang w:val="en-US"/>
        </w:rPr>
        <w:t xml:space="preserve">. We did observe by eye “clouds”, which we presumed to be a high density of </w:t>
      </w:r>
      <w:r w:rsidR="00441F88">
        <w:rPr>
          <w:rFonts w:ascii="Times New Roman" w:hAnsi="Times New Roman" w:cs="Times New Roman"/>
          <w:w w:val="105"/>
          <w:sz w:val="24"/>
          <w:szCs w:val="24"/>
          <w:lang w:val="en-US"/>
        </w:rPr>
        <w:lastRenderedPageBreak/>
        <w:t xml:space="preserve">released cells, </w:t>
      </w:r>
      <w:r w:rsidR="00694799">
        <w:rPr>
          <w:rFonts w:ascii="Times New Roman" w:hAnsi="Times New Roman" w:cs="Times New Roman"/>
          <w:w w:val="105"/>
          <w:sz w:val="24"/>
          <w:szCs w:val="24"/>
          <w:lang w:val="en-US"/>
        </w:rPr>
        <w:t>“</w:t>
      </w:r>
      <w:r w:rsidR="00441F88">
        <w:rPr>
          <w:rFonts w:ascii="Times New Roman" w:hAnsi="Times New Roman" w:cs="Times New Roman"/>
          <w:w w:val="105"/>
          <w:sz w:val="24"/>
          <w:szCs w:val="24"/>
          <w:lang w:val="en-US"/>
        </w:rPr>
        <w:t>billowing</w:t>
      </w:r>
      <w:r w:rsidR="00694799">
        <w:rPr>
          <w:rFonts w:ascii="Times New Roman" w:hAnsi="Times New Roman" w:cs="Times New Roman"/>
          <w:w w:val="105"/>
          <w:sz w:val="24"/>
          <w:szCs w:val="24"/>
          <w:lang w:val="en-US"/>
        </w:rPr>
        <w:t>”</w:t>
      </w:r>
      <w:r w:rsidR="00441F88">
        <w:rPr>
          <w:rFonts w:ascii="Times New Roman" w:hAnsi="Times New Roman" w:cs="Times New Roman"/>
          <w:w w:val="105"/>
          <w:sz w:val="24"/>
          <w:szCs w:val="24"/>
          <w:lang w:val="en-US"/>
        </w:rPr>
        <w:t xml:space="preserve"> out from the biofilm after a few hours of nitrate addition. </w:t>
      </w:r>
      <w:r w:rsidR="008A6469" w:rsidRPr="00723BB4">
        <w:rPr>
          <w:rFonts w:ascii="Times New Roman" w:hAnsi="Times New Roman" w:cs="Times New Roman"/>
          <w:i/>
          <w:iCs/>
          <w:w w:val="105"/>
          <w:sz w:val="24"/>
          <w:szCs w:val="24"/>
          <w:lang w:val="en-US"/>
        </w:rPr>
        <w:t>In vivo</w:t>
      </w:r>
      <w:r w:rsidR="008A6469">
        <w:rPr>
          <w:rFonts w:ascii="Times New Roman" w:hAnsi="Times New Roman" w:cs="Times New Roman"/>
          <w:w w:val="105"/>
          <w:sz w:val="24"/>
          <w:szCs w:val="24"/>
          <w:lang w:val="en-US"/>
        </w:rPr>
        <w:t xml:space="preserve"> this could lead to </w:t>
      </w:r>
      <w:r w:rsidR="008A6469" w:rsidRPr="008A6469">
        <w:rPr>
          <w:rFonts w:ascii="Times New Roman" w:hAnsi="Times New Roman" w:cs="Times New Roman"/>
          <w:w w:val="105"/>
          <w:sz w:val="24"/>
          <w:szCs w:val="24"/>
          <w:lang w:val="en-US"/>
        </w:rPr>
        <w:t>spreading of</w:t>
      </w:r>
      <w:r w:rsidR="008A6469">
        <w:rPr>
          <w:rFonts w:ascii="Times New Roman" w:hAnsi="Times New Roman" w:cs="Times New Roman"/>
          <w:w w:val="105"/>
          <w:sz w:val="24"/>
          <w:szCs w:val="24"/>
          <w:lang w:val="en-US"/>
        </w:rPr>
        <w:t xml:space="preserve"> an</w:t>
      </w:r>
      <w:r w:rsidR="008A6469" w:rsidRPr="008A6469">
        <w:rPr>
          <w:rFonts w:ascii="Times New Roman" w:hAnsi="Times New Roman" w:cs="Times New Roman"/>
          <w:w w:val="105"/>
          <w:sz w:val="24"/>
          <w:szCs w:val="24"/>
          <w:lang w:val="en-US"/>
        </w:rPr>
        <w:t xml:space="preserve"> infection</w:t>
      </w:r>
      <w:r w:rsidR="008A6469">
        <w:rPr>
          <w:rFonts w:ascii="Times New Roman" w:hAnsi="Times New Roman" w:cs="Times New Roman"/>
          <w:w w:val="105"/>
          <w:sz w:val="24"/>
          <w:szCs w:val="24"/>
          <w:lang w:val="en-US"/>
        </w:rPr>
        <w:t xml:space="preserve">. However, the role of NO in both health and disease is complex </w:t>
      </w:r>
      <w:r w:rsidR="008A6469">
        <w:rPr>
          <w:rFonts w:ascii="Times New Roman" w:hAnsi="Times New Roman" w:cs="Times New Roman"/>
          <w:w w:val="105"/>
          <w:sz w:val="24"/>
          <w:szCs w:val="24"/>
          <w:lang w:val="en-US"/>
        </w:rPr>
        <w:fldChar w:fldCharType="begin"/>
      </w:r>
      <w:r w:rsidR="008A6469">
        <w:rPr>
          <w:rFonts w:ascii="Times New Roman" w:hAnsi="Times New Roman" w:cs="Times New Roman"/>
          <w:w w:val="105"/>
          <w:sz w:val="24"/>
          <w:szCs w:val="24"/>
          <w:lang w:val="en-US"/>
        </w:rPr>
        <w:instrText xml:space="preserve"> ADDIN EN.CITE &lt;EndNote&gt;&lt;Cite&gt;&lt;Author&gt;Lundberg&lt;/Author&gt;&lt;Year&gt;2022&lt;/Year&gt;&lt;RecNum&gt;154&lt;/RecNum&gt;&lt;DisplayText&gt;(Lundberg &amp;amp; Weitzberg, 2022)&lt;/DisplayText&gt;&lt;record&gt;&lt;rec-number&gt;154&lt;/rec-number&gt;&lt;foreign-keys&gt;&lt;key app="EN" db-id="v225vwzsnvfw9metvfy50ver5afe9atdavx0" timestamp="1704410983"&gt;154&lt;/key&gt;&lt;/foreign-keys&gt;&lt;ref-type name="Journal Article"&gt;17&lt;/ref-type&gt;&lt;contributors&gt;&lt;authors&gt;&lt;author&gt;Lundberg, Jon O&lt;/author&gt;&lt;author&gt;Weitzberg, Eddie&lt;/author&gt;&lt;/authors&gt;&lt;/contributors&gt;&lt;titles&gt;&lt;title&gt;Nitric oxide signaling in health and disease&lt;/title&gt;&lt;secondary-title&gt;Cell&lt;/secondary-title&gt;&lt;/titles&gt;&lt;periodical&gt;&lt;full-title&gt;Cell&lt;/full-title&gt;&lt;/periodical&gt;&lt;pages&gt;2853-2878&lt;/pages&gt;&lt;volume&gt;185&lt;/volume&gt;&lt;number&gt;16&lt;/number&gt;&lt;dates&gt;&lt;year&gt;2022&lt;/year&gt;&lt;/dates&gt;&lt;isbn&gt;0092-8674&lt;/isbn&gt;&lt;urls&gt;&lt;/urls&gt;&lt;/record&gt;&lt;/Cite&gt;&lt;/EndNote&gt;</w:instrText>
      </w:r>
      <w:r w:rsidR="008A6469">
        <w:rPr>
          <w:rFonts w:ascii="Times New Roman" w:hAnsi="Times New Roman" w:cs="Times New Roman"/>
          <w:w w:val="105"/>
          <w:sz w:val="24"/>
          <w:szCs w:val="24"/>
          <w:lang w:val="en-US"/>
        </w:rPr>
        <w:fldChar w:fldCharType="separate"/>
      </w:r>
      <w:r w:rsidR="008A6469">
        <w:rPr>
          <w:rFonts w:ascii="Times New Roman" w:hAnsi="Times New Roman" w:cs="Times New Roman"/>
          <w:noProof/>
          <w:w w:val="105"/>
          <w:sz w:val="24"/>
          <w:szCs w:val="24"/>
          <w:lang w:val="en-US"/>
        </w:rPr>
        <w:t>(Lundberg &amp; Weitzberg, 2022)</w:t>
      </w:r>
      <w:r w:rsidR="008A6469">
        <w:rPr>
          <w:rFonts w:ascii="Times New Roman" w:hAnsi="Times New Roman" w:cs="Times New Roman"/>
          <w:w w:val="105"/>
          <w:sz w:val="24"/>
          <w:szCs w:val="24"/>
          <w:lang w:val="en-US"/>
        </w:rPr>
        <w:fldChar w:fldCharType="end"/>
      </w:r>
      <w:r w:rsidR="008A6469">
        <w:rPr>
          <w:rFonts w:ascii="Times New Roman" w:hAnsi="Times New Roman" w:cs="Times New Roman"/>
          <w:w w:val="105"/>
          <w:sz w:val="24"/>
          <w:szCs w:val="24"/>
          <w:lang w:val="en-US"/>
        </w:rPr>
        <w:t xml:space="preserve"> and the impact of bacterially produced NO in localized infections remains to be elucidated. </w:t>
      </w:r>
      <w:r w:rsidR="00441F88">
        <w:rPr>
          <w:rFonts w:ascii="Times New Roman" w:hAnsi="Times New Roman" w:cs="Times New Roman"/>
          <w:w w:val="105"/>
          <w:sz w:val="24"/>
          <w:szCs w:val="24"/>
          <w:lang w:val="en-US"/>
        </w:rPr>
        <w:t xml:space="preserve">In future experiments it would be interesting to better correlate this observed phenomenon with NO concentrations within the biofilm. </w:t>
      </w:r>
    </w:p>
    <w:p w14:paraId="78158025" w14:textId="332F1277" w:rsidR="00743E38" w:rsidRPr="00E0397B" w:rsidRDefault="00E84593" w:rsidP="00723BB4">
      <w:pPr>
        <w:pStyle w:val="ListParagraph"/>
        <w:widowControl w:val="0"/>
        <w:kinsoku w:val="0"/>
        <w:overflowPunct w:val="0"/>
        <w:spacing w:line="480" w:lineRule="auto"/>
        <w:ind w:left="567" w:firstLine="0"/>
        <w:jc w:val="both"/>
        <w:rPr>
          <w:rFonts w:ascii="Times New Roman" w:hAnsi="Times New Roman" w:cs="Times New Roman"/>
          <w:w w:val="105"/>
          <w:lang w:val="en-US"/>
        </w:rPr>
      </w:pPr>
      <w:r w:rsidRPr="00B51843">
        <w:rPr>
          <w:rFonts w:ascii="Times New Roman" w:hAnsi="Times New Roman" w:cs="Times New Roman"/>
          <w:w w:val="105"/>
          <w:lang w:val="en-US"/>
        </w:rPr>
        <w:t xml:space="preserve">Our </w:t>
      </w:r>
      <w:r w:rsidR="00144139">
        <w:rPr>
          <w:rFonts w:ascii="Times New Roman" w:hAnsi="Times New Roman" w:cs="Times New Roman"/>
          <w:w w:val="105"/>
          <w:lang w:val="en-US"/>
        </w:rPr>
        <w:t xml:space="preserve">novel </w:t>
      </w:r>
      <w:r w:rsidRPr="00B51843">
        <w:rPr>
          <w:rFonts w:ascii="Times New Roman" w:hAnsi="Times New Roman" w:cs="Times New Roman"/>
          <w:w w:val="105"/>
          <w:lang w:val="en-US"/>
        </w:rPr>
        <w:t>approach on</w:t>
      </w:r>
      <w:r w:rsidR="00D5309E" w:rsidRPr="00B51843">
        <w:rPr>
          <w:rFonts w:ascii="Times New Roman" w:hAnsi="Times New Roman" w:cs="Times New Roman"/>
          <w:w w:val="105"/>
          <w:lang w:val="en-US"/>
        </w:rPr>
        <w:t xml:space="preserve"> making simultaneous measurements at the same </w:t>
      </w:r>
      <w:r w:rsidR="000A6B79">
        <w:rPr>
          <w:rFonts w:ascii="Times New Roman" w:hAnsi="Times New Roman" w:cs="Times New Roman"/>
          <w:w w:val="105"/>
          <w:lang w:val="en-US"/>
        </w:rPr>
        <w:t>micro</w:t>
      </w:r>
      <w:r w:rsidR="001D3FA7">
        <w:rPr>
          <w:rFonts w:ascii="Times New Roman" w:hAnsi="Times New Roman" w:cs="Times New Roman"/>
          <w:w w:val="105"/>
          <w:lang w:val="en-US"/>
        </w:rPr>
        <w:t>-</w:t>
      </w:r>
      <w:r w:rsidR="00D5309E" w:rsidRPr="00B51843">
        <w:rPr>
          <w:rFonts w:ascii="Times New Roman" w:hAnsi="Times New Roman" w:cs="Times New Roman"/>
          <w:w w:val="105"/>
          <w:lang w:val="en-US"/>
        </w:rPr>
        <w:t xml:space="preserve">location in a </w:t>
      </w:r>
      <w:r w:rsidRPr="00B51843">
        <w:rPr>
          <w:rFonts w:ascii="Times New Roman" w:hAnsi="Times New Roman" w:cs="Times New Roman"/>
          <w:w w:val="105"/>
          <w:lang w:val="en-US"/>
        </w:rPr>
        <w:t>single colon</w:t>
      </w:r>
      <w:r w:rsidR="00D5309E" w:rsidRPr="00B51843">
        <w:rPr>
          <w:rFonts w:ascii="Times New Roman" w:hAnsi="Times New Roman" w:cs="Times New Roman"/>
          <w:w w:val="105"/>
          <w:lang w:val="en-US"/>
        </w:rPr>
        <w:t>y</w:t>
      </w:r>
      <w:r w:rsidR="009B4C2B" w:rsidRPr="00B51843">
        <w:rPr>
          <w:rFonts w:ascii="Times New Roman" w:hAnsi="Times New Roman" w:cs="Times New Roman"/>
          <w:w w:val="105"/>
          <w:lang w:val="en-US"/>
        </w:rPr>
        <w:t xml:space="preserve"> </w:t>
      </w:r>
      <w:r w:rsidR="00873FEC" w:rsidRPr="00B51843">
        <w:rPr>
          <w:rFonts w:ascii="Times New Roman" w:hAnsi="Times New Roman" w:cs="Times New Roman"/>
          <w:w w:val="105"/>
          <w:lang w:val="en-US"/>
        </w:rPr>
        <w:t>allows</w:t>
      </w:r>
      <w:r w:rsidR="009B4C2B" w:rsidRPr="00B51843">
        <w:rPr>
          <w:rFonts w:ascii="Times New Roman" w:hAnsi="Times New Roman" w:cs="Times New Roman"/>
          <w:w w:val="105"/>
          <w:lang w:val="en-US"/>
        </w:rPr>
        <w:t xml:space="preserve"> measuring real-time response</w:t>
      </w:r>
      <w:r w:rsidR="00020D87" w:rsidRPr="00B51843">
        <w:rPr>
          <w:rFonts w:ascii="Times New Roman" w:hAnsi="Times New Roman" w:cs="Times New Roman"/>
          <w:w w:val="105"/>
          <w:lang w:val="en-US"/>
        </w:rPr>
        <w:t>s</w:t>
      </w:r>
      <w:r w:rsidR="009B4C2B" w:rsidRPr="00B51843">
        <w:rPr>
          <w:rFonts w:ascii="Times New Roman" w:hAnsi="Times New Roman" w:cs="Times New Roman"/>
          <w:w w:val="105"/>
          <w:lang w:val="en-US"/>
        </w:rPr>
        <w:t xml:space="preserve"> to imposed system perturbations.</w:t>
      </w:r>
      <w:r w:rsidR="00947845" w:rsidRPr="00B51843">
        <w:rPr>
          <w:rFonts w:ascii="Times New Roman" w:hAnsi="Times New Roman" w:cs="Times New Roman"/>
          <w:w w:val="105"/>
          <w:lang w:val="en-US"/>
        </w:rPr>
        <w:t xml:space="preserve"> D</w:t>
      </w:r>
      <w:r w:rsidR="00D5309E" w:rsidRPr="00B51843">
        <w:rPr>
          <w:rFonts w:ascii="Times New Roman" w:hAnsi="Times New Roman" w:cs="Times New Roman"/>
          <w:w w:val="105"/>
          <w:lang w:val="en-US"/>
        </w:rPr>
        <w:t xml:space="preserve">ue to </w:t>
      </w:r>
      <w:r w:rsidR="00947845" w:rsidRPr="00B51843">
        <w:rPr>
          <w:rFonts w:ascii="Times New Roman" w:hAnsi="Times New Roman" w:cs="Times New Roman"/>
          <w:w w:val="105"/>
          <w:lang w:val="en-US"/>
        </w:rPr>
        <w:t xml:space="preserve">the technical </w:t>
      </w:r>
      <w:r w:rsidR="00554184">
        <w:rPr>
          <w:rFonts w:ascii="Times New Roman" w:hAnsi="Times New Roman" w:cs="Times New Roman"/>
          <w:w w:val="105"/>
          <w:lang w:val="en-US"/>
        </w:rPr>
        <w:t>complexity</w:t>
      </w:r>
      <w:r w:rsidR="00554184" w:rsidRPr="00B51843">
        <w:rPr>
          <w:rFonts w:ascii="Times New Roman" w:hAnsi="Times New Roman" w:cs="Times New Roman"/>
          <w:w w:val="105"/>
          <w:lang w:val="en-US"/>
        </w:rPr>
        <w:t xml:space="preserve"> </w:t>
      </w:r>
      <w:r w:rsidR="00947845" w:rsidRPr="00B51843">
        <w:rPr>
          <w:rFonts w:ascii="Times New Roman" w:hAnsi="Times New Roman" w:cs="Times New Roman"/>
          <w:w w:val="105"/>
          <w:lang w:val="en-US"/>
        </w:rPr>
        <w:t>in setting up such experiments and colony</w:t>
      </w:r>
      <w:r w:rsidR="00144139">
        <w:rPr>
          <w:rFonts w:ascii="Times New Roman" w:hAnsi="Times New Roman" w:cs="Times New Roman"/>
          <w:w w:val="105"/>
          <w:lang w:val="en-US"/>
        </w:rPr>
        <w:t>-</w:t>
      </w:r>
      <w:r w:rsidR="00947845" w:rsidRPr="00B51843">
        <w:rPr>
          <w:rFonts w:ascii="Times New Roman" w:hAnsi="Times New Roman" w:cs="Times New Roman"/>
          <w:w w:val="105"/>
          <w:lang w:val="en-US"/>
        </w:rPr>
        <w:t>to</w:t>
      </w:r>
      <w:r w:rsidR="00144139">
        <w:rPr>
          <w:rFonts w:ascii="Times New Roman" w:hAnsi="Times New Roman" w:cs="Times New Roman"/>
          <w:w w:val="105"/>
          <w:lang w:val="en-US"/>
        </w:rPr>
        <w:t>-</w:t>
      </w:r>
      <w:r w:rsidR="00947845" w:rsidRPr="00B51843">
        <w:rPr>
          <w:rFonts w:ascii="Times New Roman" w:hAnsi="Times New Roman" w:cs="Times New Roman"/>
          <w:w w:val="105"/>
          <w:lang w:val="en-US"/>
        </w:rPr>
        <w:t xml:space="preserve">colony variability this technique does not lend itself well to </w:t>
      </w:r>
      <w:r w:rsidR="00447479">
        <w:rPr>
          <w:rFonts w:ascii="Times New Roman" w:hAnsi="Times New Roman" w:cs="Times New Roman"/>
          <w:w w:val="105"/>
          <w:lang w:val="en-US"/>
        </w:rPr>
        <w:t>obtain</w:t>
      </w:r>
      <w:r w:rsidR="00447479" w:rsidRPr="00B51843">
        <w:rPr>
          <w:rFonts w:ascii="Times New Roman" w:hAnsi="Times New Roman" w:cs="Times New Roman"/>
          <w:w w:val="105"/>
          <w:lang w:val="en-US"/>
        </w:rPr>
        <w:t xml:space="preserve"> </w:t>
      </w:r>
      <w:r w:rsidR="00554184">
        <w:rPr>
          <w:rFonts w:ascii="Times New Roman" w:hAnsi="Times New Roman" w:cs="Times New Roman"/>
          <w:w w:val="105"/>
          <w:lang w:val="en-US"/>
        </w:rPr>
        <w:t xml:space="preserve">fully </w:t>
      </w:r>
      <w:r w:rsidR="00447479">
        <w:rPr>
          <w:rFonts w:ascii="Times New Roman" w:hAnsi="Times New Roman" w:cs="Times New Roman"/>
          <w:w w:val="105"/>
          <w:lang w:val="en-US"/>
        </w:rPr>
        <w:t xml:space="preserve">optimal </w:t>
      </w:r>
      <w:r w:rsidR="00554184">
        <w:rPr>
          <w:rFonts w:ascii="Times New Roman" w:hAnsi="Times New Roman" w:cs="Times New Roman"/>
          <w:w w:val="105"/>
          <w:lang w:val="en-US"/>
        </w:rPr>
        <w:t>replicate</w:t>
      </w:r>
      <w:r w:rsidR="00447479">
        <w:rPr>
          <w:rFonts w:ascii="Times New Roman" w:hAnsi="Times New Roman" w:cs="Times New Roman"/>
          <w:w w:val="105"/>
          <w:lang w:val="en-US"/>
        </w:rPr>
        <w:t xml:space="preserve"> data</w:t>
      </w:r>
      <w:r w:rsidR="00554184">
        <w:rPr>
          <w:rFonts w:ascii="Times New Roman" w:hAnsi="Times New Roman" w:cs="Times New Roman"/>
          <w:w w:val="105"/>
          <w:lang w:val="en-US"/>
        </w:rPr>
        <w:t xml:space="preserve"> for statistical analysis</w:t>
      </w:r>
      <w:r w:rsidR="00947845" w:rsidRPr="00B51843">
        <w:rPr>
          <w:rFonts w:ascii="Times New Roman" w:hAnsi="Times New Roman" w:cs="Times New Roman"/>
          <w:w w:val="105"/>
          <w:lang w:val="en-US"/>
        </w:rPr>
        <w:t xml:space="preserve">. However, we believe that our data on the transient response and relative contribution of denitrification and </w:t>
      </w:r>
      <w:r w:rsidR="007049B2">
        <w:rPr>
          <w:rFonts w:ascii="Times New Roman" w:hAnsi="Times New Roman" w:cs="Times New Roman"/>
          <w:w w:val="105"/>
          <w:lang w:val="en-US"/>
        </w:rPr>
        <w:t>O</w:t>
      </w:r>
      <w:r w:rsidR="007049B2" w:rsidRPr="00676951">
        <w:rPr>
          <w:rFonts w:ascii="Times New Roman" w:hAnsi="Times New Roman" w:cs="Times New Roman"/>
          <w:w w:val="105"/>
          <w:vertAlign w:val="subscript"/>
          <w:lang w:val="en-US"/>
        </w:rPr>
        <w:t>2</w:t>
      </w:r>
      <w:r w:rsidR="007049B2" w:rsidRPr="00B51843">
        <w:rPr>
          <w:rFonts w:ascii="Times New Roman" w:hAnsi="Times New Roman" w:cs="Times New Roman"/>
          <w:w w:val="105"/>
          <w:lang w:val="en-US"/>
        </w:rPr>
        <w:t xml:space="preserve"> </w:t>
      </w:r>
      <w:r w:rsidR="00947845" w:rsidRPr="00B51843">
        <w:rPr>
          <w:rFonts w:ascii="Times New Roman" w:hAnsi="Times New Roman" w:cs="Times New Roman"/>
          <w:w w:val="105"/>
          <w:lang w:val="en-US"/>
        </w:rPr>
        <w:t>respiration with respect to spatial distribution and bioenergetics</w:t>
      </w:r>
      <w:r w:rsidR="00136799">
        <w:rPr>
          <w:rFonts w:ascii="Times New Roman" w:hAnsi="Times New Roman" w:cs="Times New Roman"/>
          <w:w w:val="105"/>
          <w:lang w:val="en-US"/>
        </w:rPr>
        <w:t xml:space="preserve"> </w:t>
      </w:r>
      <w:r w:rsidR="00947845" w:rsidRPr="00B51843">
        <w:rPr>
          <w:rFonts w:ascii="Times New Roman" w:hAnsi="Times New Roman" w:cs="Times New Roman"/>
          <w:w w:val="105"/>
          <w:lang w:val="en-US"/>
        </w:rPr>
        <w:t xml:space="preserve">provides insights into metabolic processes possible within facultative </w:t>
      </w:r>
      <w:r w:rsidR="001A796E">
        <w:rPr>
          <w:rFonts w:ascii="Times New Roman" w:hAnsi="Times New Roman" w:cs="Times New Roman"/>
          <w:w w:val="105"/>
          <w:lang w:val="en-US"/>
        </w:rPr>
        <w:t>aerobic</w:t>
      </w:r>
      <w:r w:rsidR="00BD1178">
        <w:rPr>
          <w:rFonts w:ascii="Times New Roman" w:hAnsi="Times New Roman" w:cs="Times New Roman"/>
          <w:w w:val="105"/>
          <w:lang w:val="en-US"/>
        </w:rPr>
        <w:t xml:space="preserve"> </w:t>
      </w:r>
      <w:r w:rsidR="00947845" w:rsidRPr="00B51843">
        <w:rPr>
          <w:rFonts w:ascii="Times New Roman" w:hAnsi="Times New Roman" w:cs="Times New Roman"/>
          <w:w w:val="105"/>
          <w:lang w:val="en-US"/>
        </w:rPr>
        <w:t xml:space="preserve">biofilms. </w:t>
      </w:r>
      <w:r w:rsidR="009B4C2B" w:rsidRPr="00B31E7B">
        <w:rPr>
          <w:rFonts w:ascii="Times New Roman" w:hAnsi="Times New Roman" w:cs="Times New Roman"/>
          <w:w w:val="105"/>
          <w:lang w:val="en-US"/>
        </w:rPr>
        <w:t xml:space="preserve">Our main conclusion is that metabolic activity within a biofilm colony is strongly influenced by dissolved </w:t>
      </w:r>
      <w:r w:rsidR="00CC1770" w:rsidRPr="00B31E7B">
        <w:rPr>
          <w:rFonts w:ascii="Times New Roman" w:hAnsi="Times New Roman" w:cs="Times New Roman"/>
          <w:w w:val="105"/>
          <w:lang w:val="en-US"/>
        </w:rPr>
        <w:t>gases</w:t>
      </w:r>
      <w:r w:rsidR="00D82673" w:rsidRPr="00B31E7B">
        <w:rPr>
          <w:rFonts w:ascii="Times New Roman" w:hAnsi="Times New Roman" w:cs="Times New Roman"/>
          <w:w w:val="105"/>
          <w:lang w:val="en-US"/>
        </w:rPr>
        <w:t>,</w:t>
      </w:r>
      <w:r w:rsidR="009B4C2B" w:rsidRPr="00B31E7B">
        <w:rPr>
          <w:rFonts w:ascii="Times New Roman" w:hAnsi="Times New Roman" w:cs="Times New Roman"/>
          <w:w w:val="105"/>
          <w:lang w:val="en-US"/>
        </w:rPr>
        <w:t xml:space="preserve"> and that the response</w:t>
      </w:r>
      <w:r w:rsidR="006B41DB" w:rsidRPr="00B31E7B">
        <w:rPr>
          <w:rFonts w:ascii="Times New Roman" w:hAnsi="Times New Roman" w:cs="Times New Roman"/>
          <w:w w:val="105"/>
          <w:lang w:val="en-US"/>
        </w:rPr>
        <w:t xml:space="preserve"> in the micro</w:t>
      </w:r>
      <w:r w:rsidR="006D0DB6" w:rsidRPr="00B31E7B">
        <w:rPr>
          <w:rFonts w:ascii="Times New Roman" w:hAnsi="Times New Roman" w:cs="Times New Roman"/>
          <w:w w:val="105"/>
          <w:lang w:val="en-US"/>
        </w:rPr>
        <w:t>environment</w:t>
      </w:r>
      <w:r w:rsidR="009B4C2B" w:rsidRPr="00B31E7B">
        <w:rPr>
          <w:rFonts w:ascii="Times New Roman" w:hAnsi="Times New Roman" w:cs="Times New Roman"/>
          <w:w w:val="105"/>
          <w:lang w:val="en-US"/>
        </w:rPr>
        <w:t xml:space="preserve"> to a change in conditions is rapid. </w:t>
      </w:r>
      <w:r w:rsidR="003A0CA0" w:rsidRPr="00B31E7B">
        <w:rPr>
          <w:rFonts w:ascii="Times New Roman" w:hAnsi="Times New Roman" w:cs="Times New Roman"/>
          <w:w w:val="105"/>
          <w:lang w:val="en-US"/>
        </w:rPr>
        <w:t xml:space="preserve">Although under </w:t>
      </w:r>
      <w:r w:rsidRPr="00B31E7B">
        <w:rPr>
          <w:rFonts w:ascii="Times New Roman" w:hAnsi="Times New Roman" w:cs="Times New Roman"/>
          <w:w w:val="105"/>
          <w:lang w:val="en-US"/>
        </w:rPr>
        <w:t>air-saturating</w:t>
      </w:r>
      <w:r w:rsidR="003A0CA0" w:rsidRPr="00B31E7B">
        <w:rPr>
          <w:rFonts w:ascii="Times New Roman" w:hAnsi="Times New Roman" w:cs="Times New Roman"/>
          <w:w w:val="105"/>
          <w:lang w:val="en-US"/>
        </w:rPr>
        <w:t xml:space="preserve"> conditions the energy yield of aerobic respiration was </w:t>
      </w:r>
      <w:r w:rsidRPr="00B31E7B">
        <w:rPr>
          <w:rFonts w:ascii="Times New Roman" w:hAnsi="Times New Roman" w:cs="Times New Roman"/>
          <w:w w:val="105"/>
          <w:lang w:val="en-US"/>
        </w:rPr>
        <w:t>much higher than</w:t>
      </w:r>
      <w:r w:rsidR="003A0CA0" w:rsidRPr="00B31E7B">
        <w:rPr>
          <w:rFonts w:ascii="Times New Roman" w:hAnsi="Times New Roman" w:cs="Times New Roman"/>
          <w:w w:val="105"/>
          <w:lang w:val="en-US"/>
        </w:rPr>
        <w:t xml:space="preserve"> that of anaerobic respiration</w:t>
      </w:r>
      <w:r w:rsidR="00D82673" w:rsidRPr="00B31E7B">
        <w:rPr>
          <w:rFonts w:ascii="Times New Roman" w:hAnsi="Times New Roman" w:cs="Times New Roman"/>
          <w:w w:val="105"/>
          <w:lang w:val="en-US"/>
        </w:rPr>
        <w:t>,</w:t>
      </w:r>
      <w:r w:rsidR="003A0CA0" w:rsidRPr="00B31E7B">
        <w:rPr>
          <w:rFonts w:ascii="Times New Roman" w:hAnsi="Times New Roman" w:cs="Times New Roman"/>
          <w:w w:val="105"/>
          <w:lang w:val="en-US"/>
        </w:rPr>
        <w:t xml:space="preserve"> the relative contribution of energy yield from anaerobic respiration </w:t>
      </w:r>
      <w:r w:rsidRPr="00B31E7B">
        <w:rPr>
          <w:rFonts w:ascii="Times New Roman" w:hAnsi="Times New Roman" w:cs="Times New Roman"/>
          <w:w w:val="105"/>
          <w:lang w:val="en-US"/>
        </w:rPr>
        <w:t>will increase</w:t>
      </w:r>
      <w:r w:rsidR="003A0CA0" w:rsidRPr="00B31E7B">
        <w:rPr>
          <w:rFonts w:ascii="Times New Roman" w:hAnsi="Times New Roman" w:cs="Times New Roman"/>
          <w:w w:val="105"/>
          <w:lang w:val="en-US"/>
        </w:rPr>
        <w:t xml:space="preserve"> </w:t>
      </w:r>
      <w:r w:rsidRPr="00B31E7B">
        <w:rPr>
          <w:rFonts w:ascii="Times New Roman" w:hAnsi="Times New Roman" w:cs="Times New Roman"/>
          <w:w w:val="105"/>
          <w:lang w:val="en-US"/>
        </w:rPr>
        <w:t xml:space="preserve">with reducing </w:t>
      </w:r>
      <w:r w:rsidR="00CE05DC" w:rsidRPr="00B31E7B">
        <w:rPr>
          <w:rFonts w:ascii="Times New Roman" w:hAnsi="Times New Roman" w:cs="Times New Roman"/>
          <w:w w:val="105"/>
          <w:lang w:val="en-US"/>
        </w:rPr>
        <w:t>O</w:t>
      </w:r>
      <w:r w:rsidR="00CE05DC" w:rsidRPr="00B31E7B">
        <w:rPr>
          <w:rFonts w:ascii="Times New Roman" w:hAnsi="Times New Roman" w:cs="Times New Roman"/>
          <w:w w:val="105"/>
          <w:vertAlign w:val="subscript"/>
          <w:lang w:val="en-US"/>
        </w:rPr>
        <w:t xml:space="preserve">2 </w:t>
      </w:r>
      <w:r w:rsidRPr="00B31E7B">
        <w:rPr>
          <w:rFonts w:ascii="Times New Roman" w:hAnsi="Times New Roman" w:cs="Times New Roman"/>
          <w:w w:val="105"/>
          <w:lang w:val="en-US"/>
        </w:rPr>
        <w:t>levels, as occurs in wounds and infections</w:t>
      </w:r>
      <w:r w:rsidR="00F74E56" w:rsidRPr="00723BB4">
        <w:rPr>
          <w:rFonts w:ascii="Times New Roman" w:hAnsi="Times New Roman" w:cs="Times New Roman"/>
          <w:w w:val="105"/>
          <w:lang w:val="en-US"/>
        </w:rPr>
        <w:t xml:space="preserve"> </w:t>
      </w:r>
      <w:r w:rsidR="00F74E56" w:rsidRPr="00723BB4">
        <w:rPr>
          <w:rFonts w:ascii="Times New Roman" w:hAnsi="Times New Roman" w:cs="Times New Roman"/>
          <w:w w:val="105"/>
          <w:lang w:val="en-US"/>
        </w:rPr>
        <w:fldChar w:fldCharType="begin"/>
      </w:r>
      <w:r w:rsidR="00D71CA9" w:rsidRPr="00723BB4">
        <w:rPr>
          <w:rFonts w:ascii="Times New Roman" w:hAnsi="Times New Roman" w:cs="Times New Roman"/>
          <w:w w:val="105"/>
          <w:lang w:val="en-US"/>
        </w:rPr>
        <w:instrText xml:space="preserve"> ADDIN EN.CITE &lt;EndNote&gt;&lt;Cite&gt;&lt;Author&gt;Hopf&lt;/Author&gt;&lt;Year&gt;2008&lt;/Year&gt;&lt;RecNum&gt;15&lt;/RecNum&gt;&lt;DisplayText&gt;(Hopf &amp;amp; Holm, 2008)&lt;/DisplayText&gt;&lt;record&gt;&lt;rec-number&gt;15&lt;/rec-number&gt;&lt;foreign-keys&gt;&lt;key app="EN" db-id="0rp5v0s955d5w3eraetxfw2lxzra2vvzfwxd" timestamp="1661125554"&gt;15&lt;/key&gt;&lt;/foreign-keys&gt;&lt;ref-type name="Journal Article"&gt;17&lt;/ref-type&gt;&lt;contributors&gt;&lt;authors&gt;&lt;author&gt;Hopf, Harriet W&lt;/author&gt;&lt;author&gt;Holm, James&lt;/author&gt;&lt;/authors&gt;&lt;/contributors&gt;&lt;titles&gt;&lt;title&gt;Hyperoxia and infection&lt;/title&gt;&lt;secondary-title&gt;Best Practice &amp;amp; Research Clinical Anaesthesiology&lt;/secondary-title&gt;&lt;/titles&gt;&lt;periodical&gt;&lt;full-title&gt;Best Practice &amp;amp; Research Clinical Anaesthesiology&lt;/full-title&gt;&lt;/periodical&gt;&lt;pages&gt;553-569&lt;/pages&gt;&lt;volume&gt;22&lt;/volume&gt;&lt;number&gt;3&lt;/number&gt;&lt;dates&gt;&lt;year&gt;2008&lt;/year&gt;&lt;/dates&gt;&lt;isbn&gt;1521-6896&lt;/isbn&gt;&lt;urls&gt;&lt;/urls&gt;&lt;/record&gt;&lt;/Cite&gt;&lt;/EndNote&gt;</w:instrText>
      </w:r>
      <w:r w:rsidR="00F74E56" w:rsidRPr="00723BB4">
        <w:rPr>
          <w:rFonts w:ascii="Times New Roman" w:hAnsi="Times New Roman" w:cs="Times New Roman"/>
          <w:w w:val="105"/>
          <w:lang w:val="en-US"/>
        </w:rPr>
        <w:fldChar w:fldCharType="separate"/>
      </w:r>
      <w:r w:rsidR="00D71CA9" w:rsidRPr="00723BB4">
        <w:rPr>
          <w:rFonts w:ascii="Times New Roman" w:hAnsi="Times New Roman" w:cs="Times New Roman"/>
          <w:w w:val="105"/>
          <w:lang w:val="en-US"/>
        </w:rPr>
        <w:t>(Hopf &amp; Holm, 2008)</w:t>
      </w:r>
      <w:r w:rsidR="00F74E56" w:rsidRPr="00723BB4">
        <w:rPr>
          <w:rFonts w:ascii="Times New Roman" w:hAnsi="Times New Roman" w:cs="Times New Roman"/>
          <w:w w:val="105"/>
          <w:lang w:val="en-US"/>
        </w:rPr>
        <w:fldChar w:fldCharType="end"/>
      </w:r>
      <w:r w:rsidR="003A0CA0" w:rsidRPr="00E0397B">
        <w:rPr>
          <w:rFonts w:ascii="Times New Roman" w:hAnsi="Times New Roman" w:cs="Times New Roman"/>
          <w:w w:val="105"/>
          <w:lang w:val="en-US"/>
        </w:rPr>
        <w:t>.</w:t>
      </w:r>
      <w:r w:rsidR="00B01DB8" w:rsidRPr="00E0397B">
        <w:rPr>
          <w:rFonts w:ascii="Times New Roman" w:hAnsi="Times New Roman" w:cs="Times New Roman"/>
          <w:w w:val="105"/>
          <w:lang w:val="en-US"/>
        </w:rPr>
        <w:t xml:space="preserve"> Increased mass transfer limitations, e.g. by thicker biofilms or reduced blood supply, will affect O</w:t>
      </w:r>
      <w:r w:rsidR="00B01DB8" w:rsidRPr="00E0397B">
        <w:rPr>
          <w:rFonts w:ascii="Times New Roman" w:hAnsi="Times New Roman" w:cs="Times New Roman"/>
          <w:w w:val="105"/>
          <w:vertAlign w:val="subscript"/>
          <w:lang w:val="en-US"/>
        </w:rPr>
        <w:t>2</w:t>
      </w:r>
      <w:r w:rsidR="00B01DB8" w:rsidRPr="00E0397B">
        <w:rPr>
          <w:rFonts w:ascii="Times New Roman" w:hAnsi="Times New Roman" w:cs="Times New Roman"/>
          <w:w w:val="105"/>
          <w:lang w:val="en-US"/>
        </w:rPr>
        <w:t xml:space="preserve"> reduction more than NO</w:t>
      </w:r>
      <w:r w:rsidR="00B01DB8" w:rsidRPr="00E0397B">
        <w:rPr>
          <w:rFonts w:ascii="Times New Roman" w:hAnsi="Times New Roman" w:cs="Times New Roman"/>
          <w:w w:val="105"/>
          <w:vertAlign w:val="subscript"/>
          <w:lang w:val="en-US"/>
        </w:rPr>
        <w:t>3</w:t>
      </w:r>
      <w:r w:rsidR="00B01DB8" w:rsidRPr="00E0397B">
        <w:rPr>
          <w:rFonts w:ascii="Times New Roman" w:hAnsi="Times New Roman" w:cs="Times New Roman"/>
          <w:w w:val="105"/>
          <w:vertAlign w:val="superscript"/>
          <w:lang w:val="en-US"/>
        </w:rPr>
        <w:t>-</w:t>
      </w:r>
      <w:r w:rsidR="00B01DB8" w:rsidRPr="00E0397B">
        <w:rPr>
          <w:rFonts w:ascii="Times New Roman" w:hAnsi="Times New Roman" w:cs="Times New Roman"/>
          <w:w w:val="105"/>
          <w:lang w:val="en-US"/>
        </w:rPr>
        <w:t xml:space="preserve"> reduction, as NO</w:t>
      </w:r>
      <w:r w:rsidR="00B01DB8" w:rsidRPr="00E0397B">
        <w:rPr>
          <w:rFonts w:ascii="Times New Roman" w:hAnsi="Times New Roman" w:cs="Times New Roman"/>
          <w:w w:val="105"/>
          <w:vertAlign w:val="subscript"/>
          <w:lang w:val="en-US"/>
        </w:rPr>
        <w:t>3</w:t>
      </w:r>
      <w:r w:rsidR="00B01DB8" w:rsidRPr="00E0397B">
        <w:rPr>
          <w:rFonts w:ascii="Times New Roman" w:hAnsi="Times New Roman" w:cs="Times New Roman"/>
          <w:w w:val="105"/>
          <w:vertAlign w:val="superscript"/>
          <w:lang w:val="en-US"/>
        </w:rPr>
        <w:t>-</w:t>
      </w:r>
      <w:r w:rsidR="00B01DB8" w:rsidRPr="00E0397B">
        <w:rPr>
          <w:rFonts w:ascii="Times New Roman" w:hAnsi="Times New Roman" w:cs="Times New Roman"/>
          <w:w w:val="105"/>
          <w:lang w:val="en-US"/>
        </w:rPr>
        <w:t xml:space="preserve"> </w:t>
      </w:r>
      <w:r w:rsidR="00D8699E" w:rsidRPr="00E0397B">
        <w:rPr>
          <w:rFonts w:ascii="Times New Roman" w:hAnsi="Times New Roman" w:cs="Times New Roman"/>
          <w:w w:val="105"/>
          <w:lang w:val="en-US"/>
        </w:rPr>
        <w:t xml:space="preserve">concentrations </w:t>
      </w:r>
      <w:r w:rsidR="00B01DB8" w:rsidRPr="00E0397B">
        <w:rPr>
          <w:rFonts w:ascii="Times New Roman" w:hAnsi="Times New Roman" w:cs="Times New Roman"/>
          <w:w w:val="105"/>
          <w:lang w:val="en-US"/>
        </w:rPr>
        <w:t xml:space="preserve">are much higher than </w:t>
      </w:r>
      <w:r w:rsidR="00A80073" w:rsidRPr="00E0397B">
        <w:rPr>
          <w:rFonts w:ascii="Times New Roman" w:hAnsi="Times New Roman" w:cs="Times New Roman"/>
          <w:w w:val="105"/>
          <w:lang w:val="en-US"/>
        </w:rPr>
        <w:t>O</w:t>
      </w:r>
      <w:r w:rsidR="00A80073" w:rsidRPr="00E0397B">
        <w:rPr>
          <w:rFonts w:ascii="Times New Roman" w:hAnsi="Times New Roman" w:cs="Times New Roman"/>
          <w:w w:val="105"/>
          <w:vertAlign w:val="subscript"/>
          <w:lang w:val="en-US"/>
        </w:rPr>
        <w:t>2</w:t>
      </w:r>
      <w:r w:rsidR="00B01DB8" w:rsidRPr="00E0397B">
        <w:rPr>
          <w:rFonts w:ascii="Times New Roman" w:hAnsi="Times New Roman" w:cs="Times New Roman"/>
          <w:w w:val="105"/>
          <w:lang w:val="en-US"/>
        </w:rPr>
        <w:t>, and thus its penetration can be much deeper. Denitrification is thus important for energy generation of this pathogen.</w:t>
      </w:r>
      <w:r w:rsidR="00AD4D60" w:rsidRPr="00E0397B">
        <w:rPr>
          <w:rFonts w:ascii="Times New Roman" w:hAnsi="Times New Roman" w:cs="Times New Roman"/>
          <w:w w:val="105"/>
          <w:lang w:val="en-US"/>
        </w:rPr>
        <w:t xml:space="preserve"> </w:t>
      </w:r>
      <w:r w:rsidR="00AD4D60" w:rsidRPr="00E0397B">
        <w:rPr>
          <w:rFonts w:ascii="Times New Roman" w:hAnsi="Times New Roman" w:cs="Times New Roman"/>
          <w:w w:val="105"/>
          <w:lang w:val="en-US"/>
        </w:rPr>
        <w:lastRenderedPageBreak/>
        <w:t xml:space="preserve">Secondly, the effect of </w:t>
      </w:r>
      <w:r w:rsidR="00920FCF" w:rsidRPr="00E0397B">
        <w:rPr>
          <w:rFonts w:ascii="Times New Roman" w:hAnsi="Times New Roman" w:cs="Times New Roman"/>
          <w:w w:val="105"/>
          <w:lang w:val="en-US"/>
        </w:rPr>
        <w:t>O</w:t>
      </w:r>
      <w:r w:rsidR="00920FCF" w:rsidRPr="00E0397B">
        <w:rPr>
          <w:rFonts w:ascii="Times New Roman" w:hAnsi="Times New Roman" w:cs="Times New Roman"/>
          <w:w w:val="105"/>
          <w:vertAlign w:val="subscript"/>
          <w:lang w:val="en-US"/>
        </w:rPr>
        <w:t>2</w:t>
      </w:r>
      <w:r w:rsidR="00AD4D60" w:rsidRPr="00E0397B">
        <w:rPr>
          <w:rFonts w:ascii="Times New Roman" w:hAnsi="Times New Roman" w:cs="Times New Roman"/>
          <w:w w:val="105"/>
          <w:lang w:val="en-US"/>
        </w:rPr>
        <w:t xml:space="preserve"> on the NO production by these pathogens may well explain the severity of PAO1 infections and understanding this effect will help finding an optimal treatment</w:t>
      </w:r>
      <w:r w:rsidR="00EB57D0" w:rsidRPr="00E0397B">
        <w:rPr>
          <w:rFonts w:ascii="Times New Roman" w:hAnsi="Times New Roman" w:cs="Times New Roman"/>
          <w:w w:val="105"/>
          <w:lang w:val="en-US"/>
        </w:rPr>
        <w:t xml:space="preserve"> against infections</w:t>
      </w:r>
      <w:r w:rsidR="00AD4D60" w:rsidRPr="00E0397B">
        <w:rPr>
          <w:rFonts w:ascii="Times New Roman" w:hAnsi="Times New Roman" w:cs="Times New Roman"/>
          <w:w w:val="105"/>
          <w:lang w:val="en-US"/>
        </w:rPr>
        <w:t>.</w:t>
      </w:r>
    </w:p>
    <w:p w14:paraId="1A226EDF" w14:textId="1F1D84D1" w:rsidR="00BB721F" w:rsidRPr="00B51843" w:rsidRDefault="00BB721F" w:rsidP="00723BB4">
      <w:pPr>
        <w:pStyle w:val="ListParagraph"/>
        <w:widowControl w:val="0"/>
        <w:kinsoku w:val="0"/>
        <w:overflowPunct w:val="0"/>
        <w:spacing w:line="480" w:lineRule="auto"/>
        <w:ind w:left="567" w:firstLine="0"/>
        <w:jc w:val="both"/>
        <w:rPr>
          <w:rFonts w:ascii="Times New Roman" w:hAnsi="Times New Roman" w:cs="Times New Roman"/>
          <w:w w:val="105"/>
          <w:lang w:val="en-US"/>
        </w:rPr>
      </w:pPr>
    </w:p>
    <w:p w14:paraId="4A7CFB20" w14:textId="7950B2D4" w:rsidR="00BB721F" w:rsidRPr="00B51843" w:rsidRDefault="00BB721F" w:rsidP="00723BB4">
      <w:pPr>
        <w:pStyle w:val="ListParagraph"/>
        <w:widowControl w:val="0"/>
        <w:kinsoku w:val="0"/>
        <w:overflowPunct w:val="0"/>
        <w:spacing w:line="480" w:lineRule="auto"/>
        <w:ind w:left="567" w:firstLine="0"/>
        <w:jc w:val="both"/>
        <w:rPr>
          <w:rFonts w:ascii="Times New Roman" w:hAnsi="Times New Roman" w:cs="Times New Roman"/>
          <w:w w:val="105"/>
          <w:lang w:val="en-US"/>
        </w:rPr>
      </w:pPr>
      <w:r w:rsidRPr="00B51843">
        <w:rPr>
          <w:rFonts w:ascii="Times New Roman" w:hAnsi="Times New Roman" w:cs="Times New Roman"/>
          <w:w w:val="105"/>
          <w:lang w:val="en-US"/>
        </w:rPr>
        <w:t>CONCLUSIONS</w:t>
      </w:r>
    </w:p>
    <w:p w14:paraId="4D5DC84D" w14:textId="1057F8B4" w:rsidR="00E012A2" w:rsidRPr="00723BB4" w:rsidRDefault="00E012A2" w:rsidP="00E012A2">
      <w:pPr>
        <w:pStyle w:val="ListParagraph"/>
        <w:widowControl w:val="0"/>
        <w:numPr>
          <w:ilvl w:val="0"/>
          <w:numId w:val="23"/>
        </w:numPr>
        <w:kinsoku w:val="0"/>
        <w:overflowPunct w:val="0"/>
        <w:spacing w:line="480" w:lineRule="auto"/>
        <w:jc w:val="both"/>
        <w:rPr>
          <w:rFonts w:ascii="Times New Roman" w:hAnsi="Times New Roman" w:cs="Times New Roman"/>
          <w:w w:val="105"/>
          <w:lang w:val="en-US"/>
        </w:rPr>
      </w:pPr>
      <w:r w:rsidRPr="00E012A2">
        <w:rPr>
          <w:rFonts w:ascii="Times New Roman" w:hAnsi="Times New Roman" w:cs="Times New Roman"/>
          <w:i/>
          <w:iCs/>
          <w:w w:val="105"/>
          <w:lang w:val="en-US"/>
        </w:rPr>
        <w:t xml:space="preserve"> </w:t>
      </w:r>
      <w:r>
        <w:rPr>
          <w:rFonts w:ascii="Times New Roman" w:hAnsi="Times New Roman" w:cs="Times New Roman"/>
          <w:w w:val="105"/>
          <w:lang w:val="en-US"/>
        </w:rPr>
        <w:t xml:space="preserve">Although </w:t>
      </w:r>
      <w:r w:rsidRPr="00723BB4">
        <w:rPr>
          <w:rFonts w:ascii="Times New Roman" w:hAnsi="Times New Roman" w:cs="Times New Roman"/>
          <w:i/>
          <w:iCs/>
          <w:w w:val="105"/>
          <w:lang w:val="en-US"/>
        </w:rPr>
        <w:t>P. aeruginosa</w:t>
      </w:r>
      <w:r>
        <w:rPr>
          <w:rFonts w:ascii="Times New Roman" w:hAnsi="Times New Roman" w:cs="Times New Roman"/>
          <w:w w:val="105"/>
          <w:lang w:val="en-US"/>
        </w:rPr>
        <w:t xml:space="preserve"> PAO1 has the genetic potential to denitrify to N</w:t>
      </w:r>
      <w:r w:rsidRPr="00723BB4">
        <w:rPr>
          <w:rFonts w:ascii="Times New Roman" w:hAnsi="Times New Roman" w:cs="Times New Roman"/>
          <w:w w:val="105"/>
          <w:vertAlign w:val="subscript"/>
          <w:lang w:val="en-US"/>
        </w:rPr>
        <w:t>2</w:t>
      </w:r>
      <w:r>
        <w:rPr>
          <w:rFonts w:ascii="Times New Roman" w:hAnsi="Times New Roman" w:cs="Times New Roman"/>
          <w:w w:val="105"/>
          <w:lang w:val="en-US"/>
        </w:rPr>
        <w:t xml:space="preserve"> in our biofilm system N</w:t>
      </w:r>
      <w:r w:rsidRPr="00723BB4">
        <w:rPr>
          <w:rFonts w:ascii="Times New Roman" w:hAnsi="Times New Roman" w:cs="Times New Roman"/>
          <w:w w:val="105"/>
          <w:vertAlign w:val="subscript"/>
          <w:lang w:val="en-US"/>
        </w:rPr>
        <w:t>2</w:t>
      </w:r>
      <w:r>
        <w:rPr>
          <w:rFonts w:ascii="Times New Roman" w:hAnsi="Times New Roman" w:cs="Times New Roman"/>
          <w:w w:val="105"/>
          <w:lang w:val="en-US"/>
        </w:rPr>
        <w:t xml:space="preserve">O was allowed to accumulate in the biofilm as the endpoint product, </w:t>
      </w:r>
      <w:r w:rsidR="00825360">
        <w:rPr>
          <w:rFonts w:ascii="Times New Roman" w:hAnsi="Times New Roman" w:cs="Times New Roman"/>
          <w:w w:val="105"/>
          <w:lang w:val="en-US"/>
        </w:rPr>
        <w:t>like</w:t>
      </w:r>
      <w:r>
        <w:rPr>
          <w:rFonts w:ascii="Times New Roman" w:hAnsi="Times New Roman" w:cs="Times New Roman"/>
          <w:w w:val="105"/>
          <w:lang w:val="en-US"/>
        </w:rPr>
        <w:t xml:space="preserve">ly due to cell </w:t>
      </w:r>
      <w:r w:rsidR="00194114">
        <w:rPr>
          <w:rFonts w:ascii="Times New Roman" w:hAnsi="Times New Roman" w:cs="Times New Roman"/>
          <w:w w:val="105"/>
          <w:lang w:val="en-US"/>
        </w:rPr>
        <w:t>signaling</w:t>
      </w:r>
      <w:r>
        <w:rPr>
          <w:rFonts w:ascii="Times New Roman" w:hAnsi="Times New Roman" w:cs="Times New Roman"/>
          <w:w w:val="105"/>
          <w:lang w:val="en-US"/>
        </w:rPr>
        <w:t xml:space="preserve"> </w:t>
      </w:r>
      <w:r w:rsidR="00533201">
        <w:rPr>
          <w:rFonts w:ascii="Times New Roman" w:hAnsi="Times New Roman" w:cs="Times New Roman"/>
          <w:w w:val="105"/>
          <w:lang w:val="en-US"/>
        </w:rPr>
        <w:t>because of</w:t>
      </w:r>
      <w:r>
        <w:rPr>
          <w:rFonts w:ascii="Times New Roman" w:hAnsi="Times New Roman" w:cs="Times New Roman"/>
          <w:w w:val="105"/>
          <w:lang w:val="en-US"/>
        </w:rPr>
        <w:t xml:space="preserve"> high cell density.</w:t>
      </w:r>
    </w:p>
    <w:p w14:paraId="44BCEE97" w14:textId="19ECBC54" w:rsidR="00E012A2" w:rsidRPr="00723BB4" w:rsidRDefault="00E012A2" w:rsidP="00723BB4">
      <w:pPr>
        <w:pStyle w:val="ListParagraph"/>
        <w:widowControl w:val="0"/>
        <w:numPr>
          <w:ilvl w:val="0"/>
          <w:numId w:val="23"/>
        </w:numPr>
        <w:kinsoku w:val="0"/>
        <w:overflowPunct w:val="0"/>
        <w:spacing w:line="480" w:lineRule="auto"/>
        <w:jc w:val="both"/>
        <w:rPr>
          <w:rFonts w:ascii="Times New Roman" w:hAnsi="Times New Roman" w:cs="Times New Roman"/>
          <w:w w:val="105"/>
          <w:lang w:val="en-US"/>
        </w:rPr>
      </w:pPr>
      <w:r w:rsidRPr="00B51843">
        <w:rPr>
          <w:rFonts w:ascii="Times New Roman" w:hAnsi="Times New Roman" w:cs="Times New Roman"/>
          <w:i/>
          <w:iCs/>
          <w:w w:val="105"/>
          <w:lang w:val="en-US"/>
        </w:rPr>
        <w:t>P. aeruginosa</w:t>
      </w:r>
      <w:r w:rsidRPr="00B51843">
        <w:rPr>
          <w:rFonts w:ascii="Times New Roman" w:hAnsi="Times New Roman" w:cs="Times New Roman"/>
          <w:w w:val="105"/>
          <w:lang w:val="en-US"/>
        </w:rPr>
        <w:t xml:space="preserve"> </w:t>
      </w:r>
      <w:r>
        <w:rPr>
          <w:rFonts w:ascii="Times New Roman" w:hAnsi="Times New Roman" w:cs="Times New Roman"/>
          <w:w w:val="105"/>
          <w:lang w:val="en-US"/>
        </w:rPr>
        <w:t xml:space="preserve">PAO1 </w:t>
      </w:r>
      <w:r w:rsidRPr="00B51843">
        <w:rPr>
          <w:rFonts w:ascii="Times New Roman" w:hAnsi="Times New Roman" w:cs="Times New Roman"/>
          <w:w w:val="105"/>
          <w:lang w:val="en-US"/>
        </w:rPr>
        <w:t>biofilms can rapidly switch between aerobic oxidation and denitrification in response to changes in O</w:t>
      </w:r>
      <w:r w:rsidRPr="00B51843">
        <w:rPr>
          <w:rFonts w:ascii="Times New Roman" w:hAnsi="Times New Roman" w:cs="Times New Roman"/>
          <w:w w:val="105"/>
          <w:vertAlign w:val="subscript"/>
          <w:lang w:val="en-US"/>
        </w:rPr>
        <w:t>2</w:t>
      </w:r>
      <w:r w:rsidRPr="00B51843">
        <w:rPr>
          <w:rFonts w:ascii="Times New Roman" w:hAnsi="Times New Roman" w:cs="Times New Roman"/>
          <w:w w:val="105"/>
          <w:lang w:val="en-US"/>
        </w:rPr>
        <w:t xml:space="preserve"> </w:t>
      </w:r>
      <w:r w:rsidR="008A6469">
        <w:rPr>
          <w:rFonts w:ascii="Times New Roman" w:hAnsi="Times New Roman" w:cs="Times New Roman"/>
          <w:w w:val="105"/>
          <w:lang w:val="en-US"/>
        </w:rPr>
        <w:t>concentrations</w:t>
      </w:r>
      <w:r w:rsidRPr="00B51843">
        <w:rPr>
          <w:rFonts w:ascii="Times New Roman" w:hAnsi="Times New Roman" w:cs="Times New Roman"/>
          <w:w w:val="105"/>
          <w:lang w:val="en-US"/>
        </w:rPr>
        <w:t xml:space="preserve"> allowing it to quickly adapt as dissolved gas conditions change.</w:t>
      </w:r>
    </w:p>
    <w:p w14:paraId="0F9EDFE3" w14:textId="773810F5" w:rsidR="00B35057" w:rsidRPr="00B51843" w:rsidRDefault="0057084F" w:rsidP="00723BB4">
      <w:pPr>
        <w:pStyle w:val="ListParagraph"/>
        <w:widowControl w:val="0"/>
        <w:numPr>
          <w:ilvl w:val="0"/>
          <w:numId w:val="23"/>
        </w:numPr>
        <w:kinsoku w:val="0"/>
        <w:overflowPunct w:val="0"/>
        <w:spacing w:line="480" w:lineRule="auto"/>
        <w:jc w:val="both"/>
        <w:rPr>
          <w:rFonts w:ascii="Times New Roman" w:hAnsi="Times New Roman" w:cs="Times New Roman"/>
          <w:w w:val="105"/>
          <w:lang w:val="en-US"/>
        </w:rPr>
      </w:pPr>
      <w:r w:rsidRPr="00B51843">
        <w:rPr>
          <w:rFonts w:ascii="Times New Roman" w:hAnsi="Times New Roman" w:cs="Times New Roman"/>
          <w:i/>
          <w:iCs/>
          <w:w w:val="105"/>
          <w:lang w:val="en-US"/>
        </w:rPr>
        <w:t>P. aeruginosa</w:t>
      </w:r>
      <w:r w:rsidRPr="00B51843">
        <w:rPr>
          <w:rFonts w:ascii="Times New Roman" w:hAnsi="Times New Roman" w:cs="Times New Roman"/>
          <w:w w:val="105"/>
          <w:lang w:val="en-US"/>
        </w:rPr>
        <w:t xml:space="preserve"> </w:t>
      </w:r>
      <w:r w:rsidR="00E012A2">
        <w:rPr>
          <w:rFonts w:ascii="Times New Roman" w:hAnsi="Times New Roman" w:cs="Times New Roman"/>
          <w:w w:val="105"/>
          <w:lang w:val="en-US"/>
        </w:rPr>
        <w:t xml:space="preserve">PAO1 </w:t>
      </w:r>
      <w:r w:rsidRPr="00B51843">
        <w:rPr>
          <w:rFonts w:ascii="Times New Roman" w:hAnsi="Times New Roman" w:cs="Times New Roman"/>
          <w:w w:val="105"/>
          <w:lang w:val="en-US"/>
        </w:rPr>
        <w:t xml:space="preserve">biofilms </w:t>
      </w:r>
      <w:r w:rsidR="00BB721F" w:rsidRPr="00B51843">
        <w:rPr>
          <w:rFonts w:ascii="Times New Roman" w:hAnsi="Times New Roman" w:cs="Times New Roman"/>
          <w:w w:val="105"/>
          <w:lang w:val="en-US"/>
        </w:rPr>
        <w:t>can rapi</w:t>
      </w:r>
      <w:r w:rsidRPr="00B51843">
        <w:rPr>
          <w:rFonts w:ascii="Times New Roman" w:hAnsi="Times New Roman" w:cs="Times New Roman"/>
          <w:w w:val="105"/>
          <w:lang w:val="en-US"/>
        </w:rPr>
        <w:t>dl</w:t>
      </w:r>
      <w:r w:rsidR="00BB721F" w:rsidRPr="00B51843">
        <w:rPr>
          <w:rFonts w:ascii="Times New Roman" w:hAnsi="Times New Roman" w:cs="Times New Roman"/>
          <w:w w:val="105"/>
          <w:lang w:val="en-US"/>
        </w:rPr>
        <w:t xml:space="preserve">y consume </w:t>
      </w:r>
      <w:r w:rsidRPr="00B51843">
        <w:rPr>
          <w:rFonts w:ascii="Times New Roman" w:hAnsi="Times New Roman" w:cs="Times New Roman"/>
          <w:w w:val="105"/>
          <w:lang w:val="en-US"/>
        </w:rPr>
        <w:t>O</w:t>
      </w:r>
      <w:r w:rsidR="00BB721F" w:rsidRPr="00B51843">
        <w:rPr>
          <w:rFonts w:ascii="Times New Roman" w:hAnsi="Times New Roman" w:cs="Times New Roman"/>
          <w:w w:val="105"/>
          <w:vertAlign w:val="subscript"/>
          <w:lang w:val="en-US"/>
        </w:rPr>
        <w:t>2</w:t>
      </w:r>
      <w:r w:rsidR="00854100" w:rsidRPr="00B51843">
        <w:rPr>
          <w:rFonts w:ascii="Times New Roman" w:hAnsi="Times New Roman" w:cs="Times New Roman"/>
          <w:w w:val="105"/>
          <w:lang w:val="en-US"/>
        </w:rPr>
        <w:t xml:space="preserve">, </w:t>
      </w:r>
      <w:r w:rsidRPr="00B51843">
        <w:rPr>
          <w:rFonts w:ascii="Times New Roman" w:hAnsi="Times New Roman" w:cs="Times New Roman"/>
          <w:w w:val="105"/>
          <w:lang w:val="en-US"/>
        </w:rPr>
        <w:t xml:space="preserve">which </w:t>
      </w:r>
      <w:r w:rsidRPr="00B51843">
        <w:rPr>
          <w:rFonts w:ascii="Times New Roman" w:hAnsi="Times New Roman" w:cs="Times New Roman"/>
          <w:i/>
          <w:iCs/>
          <w:w w:val="105"/>
          <w:lang w:val="en-US"/>
        </w:rPr>
        <w:t>in vivo</w:t>
      </w:r>
      <w:r w:rsidRPr="00B51843">
        <w:rPr>
          <w:rFonts w:ascii="Times New Roman" w:hAnsi="Times New Roman" w:cs="Times New Roman"/>
          <w:w w:val="105"/>
          <w:lang w:val="en-US"/>
        </w:rPr>
        <w:t xml:space="preserve"> </w:t>
      </w:r>
      <w:r w:rsidR="00B35057" w:rsidRPr="00B51843">
        <w:rPr>
          <w:rFonts w:ascii="Times New Roman" w:hAnsi="Times New Roman" w:cs="Times New Roman"/>
          <w:w w:val="105"/>
          <w:lang w:val="en-US"/>
        </w:rPr>
        <w:t>may afford</w:t>
      </w:r>
      <w:r w:rsidRPr="00B51843">
        <w:rPr>
          <w:rFonts w:ascii="Times New Roman" w:hAnsi="Times New Roman" w:cs="Times New Roman"/>
          <w:w w:val="105"/>
          <w:lang w:val="en-US"/>
        </w:rPr>
        <w:t xml:space="preserve"> it the ability to </w:t>
      </w:r>
      <w:r w:rsidR="00BB721F" w:rsidRPr="00B51843">
        <w:rPr>
          <w:rFonts w:ascii="Times New Roman" w:hAnsi="Times New Roman" w:cs="Times New Roman"/>
          <w:w w:val="105"/>
          <w:lang w:val="en-US"/>
        </w:rPr>
        <w:t>compet</w:t>
      </w:r>
      <w:r w:rsidRPr="00B51843">
        <w:rPr>
          <w:rFonts w:ascii="Times New Roman" w:hAnsi="Times New Roman" w:cs="Times New Roman"/>
          <w:w w:val="105"/>
          <w:lang w:val="en-US"/>
        </w:rPr>
        <w:t>e</w:t>
      </w:r>
      <w:r w:rsidR="00BB721F" w:rsidRPr="00B51843">
        <w:rPr>
          <w:rFonts w:ascii="Times New Roman" w:hAnsi="Times New Roman" w:cs="Times New Roman"/>
          <w:w w:val="105"/>
          <w:lang w:val="en-US"/>
        </w:rPr>
        <w:t xml:space="preserve"> with host</w:t>
      </w:r>
      <w:r w:rsidRPr="00B51843">
        <w:rPr>
          <w:rFonts w:ascii="Times New Roman" w:hAnsi="Times New Roman" w:cs="Times New Roman"/>
          <w:w w:val="105"/>
          <w:lang w:val="en-US"/>
        </w:rPr>
        <w:t xml:space="preserve"> mediated wound repair and impair the immune response</w:t>
      </w:r>
      <w:r w:rsidR="00B35057" w:rsidRPr="00B51843">
        <w:rPr>
          <w:rFonts w:ascii="Times New Roman" w:hAnsi="Times New Roman" w:cs="Times New Roman"/>
          <w:w w:val="105"/>
          <w:lang w:val="en-US"/>
        </w:rPr>
        <w:t>, even under hyperbaric therapy.</w:t>
      </w:r>
    </w:p>
    <w:p w14:paraId="27E96315" w14:textId="6B07D07C" w:rsidR="00BB721F" w:rsidRDefault="0062429B" w:rsidP="00723BB4">
      <w:pPr>
        <w:pStyle w:val="ListParagraph"/>
        <w:widowControl w:val="0"/>
        <w:numPr>
          <w:ilvl w:val="0"/>
          <w:numId w:val="23"/>
        </w:numPr>
        <w:kinsoku w:val="0"/>
        <w:overflowPunct w:val="0"/>
        <w:spacing w:line="480" w:lineRule="auto"/>
        <w:jc w:val="both"/>
        <w:rPr>
          <w:rFonts w:ascii="Times New Roman" w:hAnsi="Times New Roman" w:cs="Times New Roman"/>
          <w:w w:val="105"/>
          <w:lang w:val="en-US"/>
        </w:rPr>
      </w:pPr>
      <w:r w:rsidRPr="00B51843">
        <w:rPr>
          <w:rFonts w:ascii="Times New Roman" w:hAnsi="Times New Roman" w:cs="Times New Roman"/>
          <w:w w:val="105"/>
          <w:lang w:val="en-US"/>
        </w:rPr>
        <w:t xml:space="preserve">The </w:t>
      </w:r>
      <w:r w:rsidR="00E012A2">
        <w:rPr>
          <w:rFonts w:ascii="Times New Roman" w:hAnsi="Times New Roman" w:cs="Times New Roman"/>
          <w:w w:val="105"/>
          <w:lang w:val="en-US"/>
        </w:rPr>
        <w:t xml:space="preserve">expected </w:t>
      </w:r>
      <w:r w:rsidRPr="00B51843">
        <w:rPr>
          <w:rFonts w:ascii="Times New Roman" w:hAnsi="Times New Roman" w:cs="Times New Roman"/>
          <w:w w:val="105"/>
          <w:lang w:val="en-US"/>
        </w:rPr>
        <w:t>lower growth rate by denitrifying cells</w:t>
      </w:r>
      <w:r w:rsidR="00BB721F" w:rsidRPr="00B51843">
        <w:rPr>
          <w:rFonts w:ascii="Times New Roman" w:hAnsi="Times New Roman" w:cs="Times New Roman"/>
          <w:w w:val="105"/>
          <w:lang w:val="en-US"/>
        </w:rPr>
        <w:t xml:space="preserve"> </w:t>
      </w:r>
      <w:r w:rsidRPr="00B51843">
        <w:rPr>
          <w:rFonts w:ascii="Times New Roman" w:hAnsi="Times New Roman" w:cs="Times New Roman"/>
          <w:w w:val="105"/>
          <w:lang w:val="en-US"/>
        </w:rPr>
        <w:t xml:space="preserve">in the oxic and anoxic zones in the biofilm </w:t>
      </w:r>
      <w:r w:rsidR="00B35057" w:rsidRPr="00B51843">
        <w:rPr>
          <w:rFonts w:ascii="Times New Roman" w:hAnsi="Times New Roman" w:cs="Times New Roman"/>
          <w:w w:val="105"/>
          <w:lang w:val="en-US"/>
        </w:rPr>
        <w:t xml:space="preserve">may </w:t>
      </w:r>
      <w:r w:rsidRPr="00B51843">
        <w:rPr>
          <w:rFonts w:ascii="Times New Roman" w:hAnsi="Times New Roman" w:cs="Times New Roman"/>
          <w:w w:val="105"/>
          <w:lang w:val="en-US"/>
        </w:rPr>
        <w:t>render</w:t>
      </w:r>
      <w:r w:rsidR="00B35057" w:rsidRPr="00B51843">
        <w:rPr>
          <w:rFonts w:ascii="Times New Roman" w:hAnsi="Times New Roman" w:cs="Times New Roman"/>
          <w:w w:val="105"/>
          <w:lang w:val="en-US"/>
        </w:rPr>
        <w:t xml:space="preserve"> </w:t>
      </w:r>
      <w:r w:rsidRPr="00B51843">
        <w:rPr>
          <w:rFonts w:ascii="Times New Roman" w:hAnsi="Times New Roman" w:cs="Times New Roman"/>
          <w:w w:val="105"/>
          <w:lang w:val="en-US"/>
        </w:rPr>
        <w:t xml:space="preserve">these populations </w:t>
      </w:r>
      <w:r w:rsidR="00BB721F" w:rsidRPr="00B51843">
        <w:rPr>
          <w:rFonts w:ascii="Times New Roman" w:hAnsi="Times New Roman" w:cs="Times New Roman"/>
          <w:w w:val="105"/>
          <w:lang w:val="en-US"/>
        </w:rPr>
        <w:t>less susceptible to antibiotics.</w:t>
      </w:r>
    </w:p>
    <w:p w14:paraId="2D06E540" w14:textId="7ED8F8D9" w:rsidR="00E04B10" w:rsidRPr="00B51843" w:rsidRDefault="00AD4D60" w:rsidP="00723BB4">
      <w:pPr>
        <w:pStyle w:val="ListParagraph"/>
        <w:widowControl w:val="0"/>
        <w:numPr>
          <w:ilvl w:val="0"/>
          <w:numId w:val="23"/>
        </w:numPr>
        <w:kinsoku w:val="0"/>
        <w:overflowPunct w:val="0"/>
        <w:spacing w:line="480" w:lineRule="auto"/>
        <w:jc w:val="both"/>
        <w:rPr>
          <w:w w:val="105"/>
          <w:lang w:val="en-US"/>
        </w:rPr>
      </w:pPr>
      <w:r>
        <w:rPr>
          <w:rFonts w:ascii="Times New Roman" w:hAnsi="Times New Roman" w:cs="Times New Roman"/>
          <w:w w:val="105"/>
          <w:lang w:val="en-US"/>
        </w:rPr>
        <w:t xml:space="preserve">At moderate </w:t>
      </w:r>
      <w:r w:rsidR="00666A93">
        <w:rPr>
          <w:rFonts w:ascii="Times New Roman" w:hAnsi="Times New Roman" w:cs="Times New Roman"/>
          <w:w w:val="105"/>
          <w:lang w:val="en-US"/>
        </w:rPr>
        <w:t>O</w:t>
      </w:r>
      <w:r w:rsidR="00666A93" w:rsidRPr="00676951">
        <w:rPr>
          <w:rFonts w:ascii="Times New Roman" w:hAnsi="Times New Roman" w:cs="Times New Roman"/>
          <w:w w:val="105"/>
          <w:vertAlign w:val="subscript"/>
          <w:lang w:val="en-US"/>
        </w:rPr>
        <w:t>2</w:t>
      </w:r>
      <w:r>
        <w:rPr>
          <w:rFonts w:ascii="Times New Roman" w:hAnsi="Times New Roman" w:cs="Times New Roman"/>
          <w:w w:val="105"/>
          <w:lang w:val="en-US"/>
        </w:rPr>
        <w:t xml:space="preserve"> </w:t>
      </w:r>
      <w:r w:rsidR="00666A93">
        <w:rPr>
          <w:rFonts w:ascii="Times New Roman" w:hAnsi="Times New Roman" w:cs="Times New Roman"/>
          <w:w w:val="105"/>
          <w:lang w:val="en-US"/>
        </w:rPr>
        <w:t>concentrations</w:t>
      </w:r>
      <w:r>
        <w:rPr>
          <w:rFonts w:ascii="Times New Roman" w:hAnsi="Times New Roman" w:cs="Times New Roman"/>
          <w:w w:val="105"/>
          <w:lang w:val="en-US"/>
        </w:rPr>
        <w:t xml:space="preserve"> as found in tissue and wounds</w:t>
      </w:r>
      <w:r w:rsidR="00666A93">
        <w:rPr>
          <w:rFonts w:ascii="Times New Roman" w:hAnsi="Times New Roman" w:cs="Times New Roman"/>
          <w:w w:val="105"/>
          <w:lang w:val="en-US"/>
        </w:rPr>
        <w:t>,</w:t>
      </w:r>
      <w:r>
        <w:rPr>
          <w:rFonts w:ascii="Times New Roman" w:hAnsi="Times New Roman" w:cs="Times New Roman"/>
          <w:w w:val="105"/>
          <w:lang w:val="en-US"/>
        </w:rPr>
        <w:t xml:space="preserve"> NO production is the highest and exceeding critical thresholds for physiological effects on host and biofilm</w:t>
      </w:r>
      <w:r w:rsidR="00533201">
        <w:rPr>
          <w:rFonts w:ascii="Times New Roman" w:hAnsi="Times New Roman" w:cs="Times New Roman"/>
          <w:w w:val="105"/>
          <w:lang w:val="en-US"/>
        </w:rPr>
        <w:t xml:space="preserve">, possibly </w:t>
      </w:r>
      <w:r w:rsidR="00694799">
        <w:rPr>
          <w:rFonts w:ascii="Times New Roman" w:hAnsi="Times New Roman" w:cs="Times New Roman"/>
          <w:w w:val="105"/>
          <w:lang w:val="en-US"/>
        </w:rPr>
        <w:t>influencing the</w:t>
      </w:r>
      <w:r w:rsidR="00360852" w:rsidRPr="00723BB4">
        <w:rPr>
          <w:rFonts w:ascii="Times New Roman" w:hAnsi="Times New Roman" w:cs="Times New Roman"/>
          <w:w w:val="105"/>
          <w:lang w:val="en-US"/>
        </w:rPr>
        <w:t xml:space="preserve"> pathogenicity of </w:t>
      </w:r>
      <w:r w:rsidR="00360852" w:rsidRPr="00723BB4">
        <w:rPr>
          <w:rFonts w:ascii="Times New Roman" w:hAnsi="Times New Roman" w:cs="Times New Roman"/>
          <w:i/>
          <w:iCs/>
          <w:w w:val="105"/>
          <w:lang w:val="en-US"/>
        </w:rPr>
        <w:t>P. aeruginosa</w:t>
      </w:r>
      <w:r w:rsidR="00360852" w:rsidRPr="00723BB4">
        <w:rPr>
          <w:rFonts w:ascii="Times New Roman" w:hAnsi="Times New Roman" w:cs="Times New Roman"/>
          <w:w w:val="105"/>
          <w:lang w:val="en-US"/>
        </w:rPr>
        <w:t>.</w:t>
      </w:r>
      <w:r w:rsidR="00E04B10" w:rsidRPr="00B51843">
        <w:rPr>
          <w:w w:val="105"/>
          <w:lang w:val="en-US"/>
        </w:rPr>
        <w:br w:type="page"/>
      </w:r>
    </w:p>
    <w:p w14:paraId="69CA28F9" w14:textId="473F632A" w:rsidR="00525A68" w:rsidRPr="00B51843" w:rsidRDefault="00525A68"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lastRenderedPageBreak/>
        <w:t>LIST OF FIGURES</w:t>
      </w:r>
    </w:p>
    <w:p w14:paraId="4CC890F8" w14:textId="79B8394A" w:rsidR="00525A68" w:rsidRDefault="00525A68" w:rsidP="00723BB4">
      <w:pPr>
        <w:pStyle w:val="ListParagraph"/>
        <w:widowControl w:val="0"/>
        <w:tabs>
          <w:tab w:val="left" w:pos="513"/>
          <w:tab w:val="left" w:pos="567"/>
        </w:tabs>
        <w:kinsoku w:val="0"/>
        <w:overflowPunct w:val="0"/>
        <w:spacing w:before="100" w:beforeAutospacing="1" w:line="480" w:lineRule="auto"/>
        <w:ind w:left="567" w:firstLine="0"/>
        <w:jc w:val="both"/>
        <w:rPr>
          <w:rFonts w:ascii="Times New Roman" w:hAnsi="Times New Roman" w:cs="Times New Roman"/>
          <w:w w:val="105"/>
          <w:lang w:val="en-US"/>
        </w:rPr>
      </w:pPr>
      <w:r w:rsidRPr="00B51843">
        <w:rPr>
          <w:rFonts w:ascii="Times New Roman" w:hAnsi="Times New Roman" w:cs="Times New Roman"/>
          <w:b/>
          <w:bCs/>
          <w:w w:val="105"/>
          <w:lang w:val="en-US"/>
        </w:rPr>
        <w:t>Figure 1.</w:t>
      </w:r>
      <w:r w:rsidRPr="00B51843">
        <w:rPr>
          <w:rFonts w:ascii="Times New Roman" w:hAnsi="Times New Roman" w:cs="Times New Roman"/>
          <w:w w:val="105"/>
          <w:lang w:val="en-US"/>
        </w:rPr>
        <w:t xml:space="preserve"> </w:t>
      </w:r>
      <w:r w:rsidR="004D7187" w:rsidRPr="004D7187">
        <w:rPr>
          <w:rFonts w:ascii="Times New Roman" w:hAnsi="Times New Roman" w:cs="Times New Roman"/>
          <w:w w:val="105"/>
          <w:lang w:val="en-US"/>
        </w:rPr>
        <w:t>Figure 1. A) Overview of the experimental set up showing the electrodes entering the reservoir containing the agar plate with the colony biofilm. B) Representative image of dissolved O2 and N2O microelectrodes positioned within a P. aeruginosa PAO1 colony at as close to the same position as possible. The biofilm colony surface was determined where the tips and shadows of the tips converged and from the signal response.</w:t>
      </w:r>
    </w:p>
    <w:p w14:paraId="0BAC3906" w14:textId="38C8686C" w:rsidR="00012ED2" w:rsidRPr="00723BB4" w:rsidRDefault="00012ED2"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lang w:val="en-US"/>
        </w:rPr>
      </w:pPr>
      <w:r w:rsidRPr="007D296C">
        <w:rPr>
          <w:rFonts w:ascii="Times New Roman" w:hAnsi="Times New Roman" w:cs="Times New Roman"/>
          <w:b/>
          <w:bCs/>
          <w:w w:val="105"/>
          <w:lang w:val="en-US"/>
        </w:rPr>
        <w:t xml:space="preserve">Figure </w:t>
      </w:r>
      <w:r>
        <w:rPr>
          <w:rFonts w:ascii="Times New Roman" w:hAnsi="Times New Roman" w:cs="Times New Roman"/>
          <w:b/>
          <w:bCs/>
          <w:w w:val="105"/>
          <w:lang w:val="en-US"/>
        </w:rPr>
        <w:t>2</w:t>
      </w:r>
      <w:r w:rsidRPr="007D296C">
        <w:rPr>
          <w:rFonts w:ascii="Times New Roman" w:hAnsi="Times New Roman" w:cs="Times New Roman"/>
          <w:b/>
          <w:bCs/>
          <w:w w:val="105"/>
          <w:lang w:val="en-US"/>
        </w:rPr>
        <w:t>.</w:t>
      </w:r>
      <w:r w:rsidRPr="007D296C">
        <w:rPr>
          <w:rFonts w:ascii="Times New Roman" w:hAnsi="Times New Roman" w:cs="Times New Roman"/>
          <w:w w:val="105"/>
          <w:lang w:val="en-US"/>
        </w:rPr>
        <w:t xml:space="preserve"> </w:t>
      </w:r>
      <w:r>
        <w:rPr>
          <w:rFonts w:ascii="Times New Roman" w:hAnsi="Times New Roman" w:cs="Times New Roman"/>
          <w:w w:val="105"/>
          <w:lang w:val="en-US"/>
        </w:rPr>
        <w:t>N</w:t>
      </w:r>
      <w:r w:rsidRPr="001F5C6C">
        <w:rPr>
          <w:rFonts w:ascii="Times New Roman" w:hAnsi="Times New Roman" w:cs="Times New Roman"/>
          <w:w w:val="105"/>
          <w:vertAlign w:val="subscript"/>
          <w:lang w:val="en-US"/>
        </w:rPr>
        <w:t>2</w:t>
      </w:r>
      <w:r>
        <w:rPr>
          <w:rFonts w:ascii="Times New Roman" w:hAnsi="Times New Roman" w:cs="Times New Roman"/>
          <w:w w:val="105"/>
          <w:lang w:val="en-US"/>
        </w:rPr>
        <w:t>O profiles through an agar colony biofilm with and without acetylene, an inhibitor of nitrous oxide reductase, under N</w:t>
      </w:r>
      <w:r w:rsidRPr="001F5C6C">
        <w:rPr>
          <w:rFonts w:ascii="Times New Roman" w:hAnsi="Times New Roman" w:cs="Times New Roman"/>
          <w:w w:val="105"/>
          <w:vertAlign w:val="subscript"/>
          <w:lang w:val="en-US"/>
        </w:rPr>
        <w:t>2</w:t>
      </w:r>
      <w:r>
        <w:rPr>
          <w:rFonts w:ascii="Times New Roman" w:hAnsi="Times New Roman" w:cs="Times New Roman"/>
          <w:w w:val="105"/>
          <w:lang w:val="en-US"/>
        </w:rPr>
        <w:t>, air or O</w:t>
      </w:r>
      <w:r w:rsidRPr="001F5C6C">
        <w:rPr>
          <w:rFonts w:ascii="Times New Roman" w:hAnsi="Times New Roman" w:cs="Times New Roman"/>
          <w:w w:val="105"/>
          <w:vertAlign w:val="subscript"/>
          <w:lang w:val="en-US"/>
        </w:rPr>
        <w:t>2</w:t>
      </w:r>
      <w:r>
        <w:rPr>
          <w:rFonts w:ascii="Times New Roman" w:hAnsi="Times New Roman" w:cs="Times New Roman"/>
          <w:w w:val="105"/>
          <w:lang w:val="en-US"/>
        </w:rPr>
        <w:t xml:space="preserve"> showed no difference in the profiles, demonstrating that N</w:t>
      </w:r>
      <w:r w:rsidRPr="001F5C6C">
        <w:rPr>
          <w:rFonts w:ascii="Times New Roman" w:hAnsi="Times New Roman" w:cs="Times New Roman"/>
          <w:w w:val="105"/>
          <w:vertAlign w:val="subscript"/>
          <w:lang w:val="en-US"/>
        </w:rPr>
        <w:t>2</w:t>
      </w:r>
      <w:r>
        <w:rPr>
          <w:rFonts w:ascii="Times New Roman" w:hAnsi="Times New Roman" w:cs="Times New Roman"/>
          <w:w w:val="105"/>
          <w:lang w:val="en-US"/>
        </w:rPr>
        <w:t>O rather than N</w:t>
      </w:r>
      <w:r w:rsidRPr="001F5C6C">
        <w:rPr>
          <w:rFonts w:ascii="Times New Roman" w:hAnsi="Times New Roman" w:cs="Times New Roman"/>
          <w:w w:val="105"/>
          <w:vertAlign w:val="subscript"/>
          <w:lang w:val="en-US"/>
        </w:rPr>
        <w:t>2</w:t>
      </w:r>
      <w:r>
        <w:rPr>
          <w:rFonts w:ascii="Times New Roman" w:hAnsi="Times New Roman" w:cs="Times New Roman"/>
          <w:w w:val="105"/>
          <w:lang w:val="en-US"/>
        </w:rPr>
        <w:t xml:space="preserve"> was the primary endpoint of denitrification in our system. If N</w:t>
      </w:r>
      <w:r w:rsidRPr="001F5C6C">
        <w:rPr>
          <w:rFonts w:ascii="Times New Roman" w:hAnsi="Times New Roman" w:cs="Times New Roman"/>
          <w:w w:val="105"/>
          <w:vertAlign w:val="subscript"/>
          <w:lang w:val="en-US"/>
        </w:rPr>
        <w:t>2</w:t>
      </w:r>
      <w:r>
        <w:rPr>
          <w:rFonts w:ascii="Times New Roman" w:hAnsi="Times New Roman" w:cs="Times New Roman"/>
          <w:w w:val="105"/>
          <w:lang w:val="en-US"/>
        </w:rPr>
        <w:t xml:space="preserve"> was the primary endpoint the addition of acetylene would be expected to cause a significant increase in N</w:t>
      </w:r>
      <w:r w:rsidRPr="001F5C6C">
        <w:rPr>
          <w:rFonts w:ascii="Times New Roman" w:hAnsi="Times New Roman" w:cs="Times New Roman"/>
          <w:w w:val="105"/>
          <w:vertAlign w:val="subscript"/>
          <w:lang w:val="en-US"/>
        </w:rPr>
        <w:t>2</w:t>
      </w:r>
      <w:r>
        <w:rPr>
          <w:rFonts w:ascii="Times New Roman" w:hAnsi="Times New Roman" w:cs="Times New Roman"/>
          <w:w w:val="105"/>
          <w:lang w:val="en-US"/>
        </w:rPr>
        <w:t>O production. The surface of the biofilm is at 0 depth.</w:t>
      </w:r>
    </w:p>
    <w:p w14:paraId="65CC2995" w14:textId="64CF9624" w:rsidR="00525A68" w:rsidRPr="00B51843" w:rsidRDefault="00525A68"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b/>
          <w:bCs/>
          <w:w w:val="105"/>
          <w:sz w:val="24"/>
          <w:szCs w:val="24"/>
          <w:lang w:val="en-US"/>
        </w:rPr>
        <w:t xml:space="preserve">Figure </w:t>
      </w:r>
      <w:r w:rsidR="00012ED2">
        <w:rPr>
          <w:rFonts w:ascii="Times New Roman" w:hAnsi="Times New Roman" w:cs="Times New Roman"/>
          <w:b/>
          <w:bCs/>
          <w:w w:val="105"/>
          <w:sz w:val="24"/>
          <w:szCs w:val="24"/>
          <w:lang w:val="en-US"/>
        </w:rPr>
        <w:t>3</w:t>
      </w:r>
      <w:r w:rsidRPr="00B51843">
        <w:rPr>
          <w:rFonts w:ascii="Times New Roman" w:hAnsi="Times New Roman" w:cs="Times New Roman"/>
          <w:b/>
          <w:bCs/>
          <w:w w:val="105"/>
          <w:sz w:val="24"/>
          <w:szCs w:val="24"/>
          <w:lang w:val="en-US"/>
        </w:rPr>
        <w:t>.</w:t>
      </w:r>
      <w:r w:rsidRPr="00B51843">
        <w:rPr>
          <w:rFonts w:ascii="Times New Roman" w:hAnsi="Times New Roman" w:cs="Times New Roman"/>
          <w:w w:val="105"/>
          <w:sz w:val="24"/>
          <w:szCs w:val="24"/>
          <w:lang w:val="en-US"/>
        </w:rPr>
        <w:t xml:space="preserve"> </w:t>
      </w:r>
      <w:r w:rsidR="004D7187" w:rsidRPr="004D7187">
        <w:rPr>
          <w:rFonts w:ascii="Times New Roman" w:hAnsi="Times New Roman" w:cs="Times New Roman"/>
          <w:w w:val="105"/>
          <w:sz w:val="24"/>
          <w:szCs w:val="24"/>
          <w:lang w:val="en-US"/>
        </w:rPr>
        <w:t>Time course of the O</w:t>
      </w:r>
      <w:r w:rsidR="004D7187" w:rsidRPr="004D7187">
        <w:rPr>
          <w:rFonts w:ascii="Times New Roman" w:hAnsi="Times New Roman" w:cs="Times New Roman"/>
          <w:w w:val="105"/>
          <w:sz w:val="24"/>
          <w:szCs w:val="24"/>
          <w:vertAlign w:val="subscript"/>
          <w:lang w:val="en-US"/>
        </w:rPr>
        <w:t xml:space="preserve">2 </w:t>
      </w:r>
      <w:r w:rsidR="004D7187" w:rsidRPr="004D7187">
        <w:rPr>
          <w:rFonts w:ascii="Times New Roman" w:hAnsi="Times New Roman" w:cs="Times New Roman"/>
          <w:w w:val="105"/>
          <w:sz w:val="24"/>
          <w:szCs w:val="24"/>
          <w:lang w:val="en-US"/>
        </w:rPr>
        <w:t>(red) and N</w:t>
      </w:r>
      <w:r w:rsidR="004D7187" w:rsidRPr="004D7187">
        <w:rPr>
          <w:rFonts w:ascii="Times New Roman" w:hAnsi="Times New Roman" w:cs="Times New Roman"/>
          <w:w w:val="105"/>
          <w:sz w:val="24"/>
          <w:szCs w:val="24"/>
          <w:vertAlign w:val="subscript"/>
          <w:lang w:val="en-US"/>
        </w:rPr>
        <w:t>2</w:t>
      </w:r>
      <w:r w:rsidR="004D7187" w:rsidRPr="004D7187">
        <w:rPr>
          <w:rFonts w:ascii="Times New Roman" w:hAnsi="Times New Roman" w:cs="Times New Roman"/>
          <w:w w:val="105"/>
          <w:sz w:val="24"/>
          <w:szCs w:val="24"/>
          <w:lang w:val="en-US"/>
        </w:rPr>
        <w:t>O (black) concentrations</w:t>
      </w:r>
      <w:r w:rsidR="004D7187">
        <w:rPr>
          <w:rFonts w:ascii="Times New Roman" w:hAnsi="Times New Roman" w:cs="Times New Roman"/>
          <w:w w:val="105"/>
          <w:sz w:val="24"/>
          <w:szCs w:val="24"/>
          <w:lang w:val="en-US"/>
        </w:rPr>
        <w:t xml:space="preserve"> at approximately the same location within a colony biofilm</w:t>
      </w:r>
      <w:r w:rsidR="004D7187" w:rsidRPr="004D7187">
        <w:rPr>
          <w:rFonts w:ascii="Times New Roman" w:hAnsi="Times New Roman" w:cs="Times New Roman"/>
          <w:w w:val="105"/>
          <w:sz w:val="24"/>
          <w:szCs w:val="24"/>
          <w:lang w:val="en-US"/>
        </w:rPr>
        <w:t>. The first 4 profiles were measured under air saturation, then 3 profiles were recorded while the water column was sparged with pure O</w:t>
      </w:r>
      <w:r w:rsidR="004D7187" w:rsidRPr="004D7187">
        <w:rPr>
          <w:rFonts w:ascii="Times New Roman" w:hAnsi="Times New Roman" w:cs="Times New Roman"/>
          <w:w w:val="105"/>
          <w:sz w:val="24"/>
          <w:szCs w:val="24"/>
          <w:vertAlign w:val="subscript"/>
          <w:lang w:val="en-US"/>
        </w:rPr>
        <w:t>2</w:t>
      </w:r>
      <w:r w:rsidR="004D7187" w:rsidRPr="004D7187">
        <w:rPr>
          <w:rFonts w:ascii="Times New Roman" w:hAnsi="Times New Roman" w:cs="Times New Roman"/>
          <w:w w:val="105"/>
          <w:sz w:val="24"/>
          <w:szCs w:val="24"/>
          <w:lang w:val="en-US"/>
        </w:rPr>
        <w:t>, followed by 4 profiles under air saturation, and 3 profiles under N</w:t>
      </w:r>
      <w:r w:rsidR="004D7187" w:rsidRPr="004D7187">
        <w:rPr>
          <w:rFonts w:ascii="Times New Roman" w:hAnsi="Times New Roman" w:cs="Times New Roman"/>
          <w:w w:val="105"/>
          <w:sz w:val="24"/>
          <w:szCs w:val="24"/>
          <w:vertAlign w:val="subscript"/>
          <w:lang w:val="en-US"/>
        </w:rPr>
        <w:t>2</w:t>
      </w:r>
      <w:r w:rsidR="004D7187" w:rsidRPr="004D7187">
        <w:rPr>
          <w:rFonts w:ascii="Times New Roman" w:hAnsi="Times New Roman" w:cs="Times New Roman"/>
          <w:w w:val="105"/>
          <w:sz w:val="24"/>
          <w:szCs w:val="24"/>
          <w:lang w:val="en-US"/>
        </w:rPr>
        <w:t xml:space="preserve"> sparging. While pure O</w:t>
      </w:r>
      <w:r w:rsidR="004D7187" w:rsidRPr="004D7187">
        <w:rPr>
          <w:rFonts w:ascii="Times New Roman" w:hAnsi="Times New Roman" w:cs="Times New Roman"/>
          <w:w w:val="105"/>
          <w:sz w:val="24"/>
          <w:szCs w:val="24"/>
          <w:vertAlign w:val="subscript"/>
          <w:lang w:val="en-US"/>
        </w:rPr>
        <w:t xml:space="preserve">2 </w:t>
      </w:r>
      <w:r w:rsidR="004D7187" w:rsidRPr="004D7187">
        <w:rPr>
          <w:rFonts w:ascii="Times New Roman" w:hAnsi="Times New Roman" w:cs="Times New Roman"/>
          <w:w w:val="105"/>
          <w:sz w:val="24"/>
          <w:szCs w:val="24"/>
          <w:lang w:val="en-US"/>
        </w:rPr>
        <w:t>sparging suppressed N</w:t>
      </w:r>
      <w:r w:rsidR="004D7187" w:rsidRPr="004D7187">
        <w:rPr>
          <w:rFonts w:ascii="Times New Roman" w:hAnsi="Times New Roman" w:cs="Times New Roman"/>
          <w:w w:val="105"/>
          <w:sz w:val="24"/>
          <w:szCs w:val="24"/>
          <w:vertAlign w:val="subscript"/>
          <w:lang w:val="en-US"/>
        </w:rPr>
        <w:t>2</w:t>
      </w:r>
      <w:r w:rsidR="004D7187" w:rsidRPr="004D7187">
        <w:rPr>
          <w:rFonts w:ascii="Times New Roman" w:hAnsi="Times New Roman" w:cs="Times New Roman"/>
          <w:w w:val="105"/>
          <w:sz w:val="24"/>
          <w:szCs w:val="24"/>
          <w:lang w:val="en-US"/>
        </w:rPr>
        <w:t>O formation, it did not completely stop it.</w:t>
      </w:r>
    </w:p>
    <w:p w14:paraId="0F4E4BC8" w14:textId="0ABFBFEB" w:rsidR="00525A68" w:rsidRPr="00B51843" w:rsidRDefault="00525A68"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sidRPr="00B51843">
        <w:rPr>
          <w:rFonts w:ascii="Times New Roman" w:hAnsi="Times New Roman" w:cs="Times New Roman"/>
          <w:b/>
          <w:bCs/>
          <w:sz w:val="24"/>
          <w:szCs w:val="24"/>
          <w:lang w:val="en-US"/>
        </w:rPr>
        <w:t xml:space="preserve">Figure. </w:t>
      </w:r>
      <w:r w:rsidR="00012ED2">
        <w:rPr>
          <w:rFonts w:ascii="Times New Roman" w:hAnsi="Times New Roman" w:cs="Times New Roman"/>
          <w:b/>
          <w:bCs/>
          <w:sz w:val="24"/>
          <w:szCs w:val="24"/>
          <w:lang w:val="en-US"/>
        </w:rPr>
        <w:t>4</w:t>
      </w:r>
      <w:r w:rsidRPr="00B51843">
        <w:rPr>
          <w:rFonts w:ascii="Times New Roman" w:hAnsi="Times New Roman" w:cs="Times New Roman"/>
          <w:b/>
          <w:bCs/>
          <w:sz w:val="24"/>
          <w:szCs w:val="24"/>
          <w:lang w:val="en-US"/>
        </w:rPr>
        <w:t>.</w:t>
      </w:r>
      <w:r w:rsidRPr="00B51843">
        <w:rPr>
          <w:rFonts w:ascii="Times New Roman" w:hAnsi="Times New Roman" w:cs="Times New Roman"/>
          <w:sz w:val="24"/>
          <w:szCs w:val="24"/>
          <w:lang w:val="en-US"/>
        </w:rPr>
        <w:t xml:space="preserve"> </w:t>
      </w:r>
      <w:r w:rsidR="004D7187" w:rsidRPr="00B51843">
        <w:rPr>
          <w:rFonts w:ascii="Times New Roman" w:hAnsi="Times New Roman" w:cs="Times New Roman"/>
          <w:sz w:val="24"/>
          <w:szCs w:val="24"/>
          <w:lang w:val="en-US"/>
        </w:rPr>
        <w:t>Representative O</w:t>
      </w:r>
      <w:r w:rsidR="004D7187" w:rsidRPr="00B51843">
        <w:rPr>
          <w:rFonts w:ascii="Times New Roman" w:hAnsi="Times New Roman" w:cs="Times New Roman"/>
          <w:sz w:val="24"/>
          <w:szCs w:val="24"/>
          <w:vertAlign w:val="subscript"/>
          <w:lang w:val="en-US"/>
        </w:rPr>
        <w:t xml:space="preserve">2 </w:t>
      </w:r>
      <w:r w:rsidR="004D7187" w:rsidRPr="00B51843">
        <w:rPr>
          <w:rFonts w:ascii="Times New Roman" w:hAnsi="Times New Roman" w:cs="Times New Roman"/>
          <w:sz w:val="24"/>
          <w:szCs w:val="24"/>
          <w:lang w:val="en-US"/>
        </w:rPr>
        <w:t>(blue) and NO</w:t>
      </w:r>
      <w:r w:rsidR="004D7187" w:rsidRPr="00B51843">
        <w:rPr>
          <w:rFonts w:ascii="Times New Roman" w:hAnsi="Times New Roman" w:cs="Times New Roman"/>
          <w:sz w:val="24"/>
          <w:szCs w:val="24"/>
          <w:vertAlign w:val="subscript"/>
          <w:lang w:val="en-US"/>
        </w:rPr>
        <w:t>3</w:t>
      </w:r>
      <w:r w:rsidR="004D7187" w:rsidRPr="00B51843">
        <w:rPr>
          <w:rFonts w:ascii="Times New Roman" w:hAnsi="Times New Roman" w:cs="Times New Roman"/>
          <w:sz w:val="24"/>
          <w:szCs w:val="24"/>
          <w:vertAlign w:val="superscript"/>
          <w:lang w:val="en-US"/>
        </w:rPr>
        <w:t>-</w:t>
      </w:r>
      <w:r w:rsidR="004D7187" w:rsidRPr="00B51843">
        <w:rPr>
          <w:rFonts w:ascii="Times New Roman" w:hAnsi="Times New Roman" w:cs="Times New Roman"/>
          <w:sz w:val="24"/>
          <w:szCs w:val="24"/>
          <w:lang w:val="en-US"/>
        </w:rPr>
        <w:t xml:space="preserve"> profiles (red) measured under (a) O</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xml:space="preserve"> oversaturation with sparging pure O</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(b) air saturation and (c) O</w:t>
      </w:r>
      <w:r w:rsidR="004D7187" w:rsidRPr="00B51843">
        <w:rPr>
          <w:rFonts w:ascii="Times New Roman" w:hAnsi="Times New Roman" w:cs="Times New Roman"/>
          <w:sz w:val="24"/>
          <w:szCs w:val="24"/>
          <w:vertAlign w:val="subscript"/>
          <w:lang w:val="en-US"/>
        </w:rPr>
        <w:t xml:space="preserve">2 </w:t>
      </w:r>
      <w:r w:rsidR="004D7187" w:rsidRPr="00B51843">
        <w:rPr>
          <w:rFonts w:ascii="Times New Roman" w:hAnsi="Times New Roman" w:cs="Times New Roman"/>
          <w:sz w:val="24"/>
          <w:szCs w:val="24"/>
          <w:lang w:val="en-US"/>
        </w:rPr>
        <w:t>undersaturation with sparging pure N</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xml:space="preserve"> (c) in terms of concentration (left panels) and local ATP production rates calculated from O</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xml:space="preserve"> and NO</w:t>
      </w:r>
      <w:r w:rsidR="004D7187" w:rsidRPr="00B51843">
        <w:rPr>
          <w:rFonts w:ascii="Times New Roman" w:hAnsi="Times New Roman" w:cs="Times New Roman"/>
          <w:sz w:val="24"/>
          <w:szCs w:val="24"/>
          <w:vertAlign w:val="subscript"/>
          <w:lang w:val="en-US"/>
        </w:rPr>
        <w:t>3</w:t>
      </w:r>
      <w:r w:rsidR="004D7187" w:rsidRPr="00B51843">
        <w:rPr>
          <w:rFonts w:ascii="Times New Roman" w:hAnsi="Times New Roman" w:cs="Times New Roman"/>
          <w:sz w:val="24"/>
          <w:szCs w:val="24"/>
          <w:vertAlign w:val="superscript"/>
          <w:lang w:val="en-US"/>
        </w:rPr>
        <w:t>-</w:t>
      </w:r>
      <w:r w:rsidR="004D7187" w:rsidRPr="00B51843">
        <w:rPr>
          <w:rFonts w:ascii="Times New Roman" w:hAnsi="Times New Roman" w:cs="Times New Roman"/>
          <w:sz w:val="24"/>
          <w:szCs w:val="24"/>
          <w:lang w:val="en-US"/>
        </w:rPr>
        <w:t xml:space="preserve"> reduction, respectively (right panels).</w:t>
      </w:r>
      <w:r w:rsidR="004D7187">
        <w:rPr>
          <w:rFonts w:ascii="Times New Roman" w:hAnsi="Times New Roman" w:cs="Times New Roman"/>
          <w:sz w:val="24"/>
          <w:szCs w:val="24"/>
          <w:lang w:val="en-US"/>
        </w:rPr>
        <w:t xml:space="preserve"> </w:t>
      </w:r>
      <w:r w:rsidR="004D7187" w:rsidRPr="00B51843">
        <w:rPr>
          <w:rFonts w:ascii="Times New Roman" w:hAnsi="Times New Roman" w:cs="Times New Roman"/>
          <w:sz w:val="24"/>
          <w:szCs w:val="24"/>
          <w:lang w:val="en-US"/>
        </w:rPr>
        <w:t>At decreased O</w:t>
      </w:r>
      <w:r w:rsidR="004D7187" w:rsidRPr="00B51843">
        <w:rPr>
          <w:rFonts w:ascii="Times New Roman" w:hAnsi="Times New Roman" w:cs="Times New Roman"/>
          <w:sz w:val="24"/>
          <w:szCs w:val="24"/>
          <w:vertAlign w:val="subscript"/>
          <w:lang w:val="en-US"/>
        </w:rPr>
        <w:t xml:space="preserve">2 </w:t>
      </w:r>
      <w:r w:rsidR="004D7187">
        <w:rPr>
          <w:rFonts w:ascii="Times New Roman" w:hAnsi="Times New Roman" w:cs="Times New Roman"/>
          <w:sz w:val="24"/>
          <w:szCs w:val="24"/>
          <w:lang w:val="en-US"/>
        </w:rPr>
        <w:t>concentrations</w:t>
      </w:r>
      <w:r w:rsidR="004D7187" w:rsidRPr="00B51843">
        <w:rPr>
          <w:rFonts w:ascii="Times New Roman" w:hAnsi="Times New Roman" w:cs="Times New Roman"/>
          <w:sz w:val="24"/>
          <w:szCs w:val="24"/>
          <w:lang w:val="en-US"/>
        </w:rPr>
        <w:t xml:space="preserve"> in the bulk medium, denitrification became proportionally more important, </w:t>
      </w:r>
      <w:r w:rsidR="004D7187" w:rsidRPr="00B51843">
        <w:rPr>
          <w:rFonts w:ascii="Times New Roman" w:hAnsi="Times New Roman" w:cs="Times New Roman"/>
          <w:sz w:val="24"/>
          <w:szCs w:val="24"/>
          <w:lang w:val="en-US"/>
        </w:rPr>
        <w:lastRenderedPageBreak/>
        <w:t>as expected (Fig 4). During sparging with pure O</w:t>
      </w:r>
      <w:r w:rsidR="004D7187" w:rsidRPr="00B51843">
        <w:rPr>
          <w:rFonts w:ascii="Times New Roman" w:hAnsi="Times New Roman" w:cs="Times New Roman"/>
          <w:sz w:val="24"/>
          <w:szCs w:val="24"/>
          <w:vertAlign w:val="subscript"/>
          <w:lang w:val="en-US"/>
        </w:rPr>
        <w:t xml:space="preserve">2 </w:t>
      </w:r>
      <w:r w:rsidR="004D7187" w:rsidRPr="005732D1">
        <w:rPr>
          <w:rFonts w:ascii="Times New Roman" w:hAnsi="Times New Roman" w:cs="Times New Roman"/>
          <w:sz w:val="24"/>
          <w:szCs w:val="24"/>
          <w:lang w:val="en-US"/>
        </w:rPr>
        <w:t xml:space="preserve">, </w:t>
      </w:r>
      <w:r w:rsidR="004D7187" w:rsidRPr="00B51843">
        <w:rPr>
          <w:rFonts w:ascii="Times New Roman" w:hAnsi="Times New Roman" w:cs="Times New Roman"/>
          <w:sz w:val="24"/>
          <w:szCs w:val="24"/>
          <w:lang w:val="en-US"/>
        </w:rPr>
        <w:t>over 90% of the ATP in the biofilm was produced by O</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xml:space="preserve"> reduction, and when the O</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xml:space="preserve"> level dropped below 60 µM approximately 50% of the energy conservation was driven by NO</w:t>
      </w:r>
      <w:r w:rsidR="004D7187" w:rsidRPr="00B51843">
        <w:rPr>
          <w:rFonts w:ascii="Times New Roman" w:hAnsi="Times New Roman" w:cs="Times New Roman"/>
          <w:sz w:val="24"/>
          <w:szCs w:val="24"/>
          <w:vertAlign w:val="subscript"/>
          <w:lang w:val="en-US"/>
        </w:rPr>
        <w:t>3</w:t>
      </w:r>
      <w:r w:rsidR="004D7187" w:rsidRPr="00B51843">
        <w:rPr>
          <w:rFonts w:ascii="Times New Roman" w:hAnsi="Times New Roman" w:cs="Times New Roman"/>
          <w:sz w:val="24"/>
          <w:szCs w:val="24"/>
          <w:vertAlign w:val="superscript"/>
          <w:lang w:val="en-US"/>
        </w:rPr>
        <w:t xml:space="preserve">- </w:t>
      </w:r>
      <w:r w:rsidR="004D7187" w:rsidRPr="00B51843">
        <w:rPr>
          <w:rFonts w:ascii="Times New Roman" w:hAnsi="Times New Roman" w:cs="Times New Roman"/>
          <w:sz w:val="24"/>
          <w:szCs w:val="24"/>
          <w:lang w:val="en-US"/>
        </w:rPr>
        <w:t>reduction.</w:t>
      </w:r>
    </w:p>
    <w:p w14:paraId="22F87B84" w14:textId="79324FDE" w:rsidR="00593E59" w:rsidRDefault="00593E59"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sidRPr="00B51843">
        <w:rPr>
          <w:rFonts w:ascii="Times New Roman" w:hAnsi="Times New Roman" w:cs="Times New Roman"/>
          <w:b/>
          <w:bCs/>
          <w:sz w:val="24"/>
          <w:szCs w:val="24"/>
          <w:lang w:val="en-US"/>
        </w:rPr>
        <w:t xml:space="preserve">Figure. </w:t>
      </w:r>
      <w:r w:rsidR="00012ED2">
        <w:rPr>
          <w:rFonts w:ascii="Times New Roman" w:hAnsi="Times New Roman" w:cs="Times New Roman"/>
          <w:b/>
          <w:bCs/>
          <w:sz w:val="24"/>
          <w:szCs w:val="24"/>
          <w:lang w:val="en-US"/>
        </w:rPr>
        <w:t>5</w:t>
      </w:r>
      <w:r w:rsidRPr="00B51843">
        <w:rPr>
          <w:rFonts w:ascii="Times New Roman" w:hAnsi="Times New Roman" w:cs="Times New Roman"/>
          <w:b/>
          <w:bCs/>
          <w:sz w:val="24"/>
          <w:szCs w:val="24"/>
          <w:lang w:val="en-US"/>
        </w:rPr>
        <w:t>.</w:t>
      </w:r>
      <w:r w:rsidRPr="00B51843">
        <w:rPr>
          <w:rFonts w:ascii="Times New Roman" w:hAnsi="Times New Roman" w:cs="Times New Roman"/>
          <w:sz w:val="24"/>
          <w:szCs w:val="24"/>
          <w:lang w:val="en-US"/>
        </w:rPr>
        <w:t xml:space="preserve"> </w:t>
      </w:r>
      <w:r w:rsidR="004D7187" w:rsidRPr="00B51843">
        <w:rPr>
          <w:rFonts w:ascii="Times New Roman" w:hAnsi="Times New Roman" w:cs="Times New Roman"/>
          <w:sz w:val="24"/>
          <w:szCs w:val="24"/>
          <w:lang w:val="en-US"/>
        </w:rPr>
        <w:t>ATP production rates integrated over the depth of the biofilm, with ATP production by O</w:t>
      </w:r>
      <w:r w:rsidR="004D7187" w:rsidRPr="00B51843">
        <w:rPr>
          <w:rFonts w:ascii="Times New Roman" w:hAnsi="Times New Roman" w:cs="Times New Roman"/>
          <w:sz w:val="24"/>
          <w:szCs w:val="24"/>
          <w:vertAlign w:val="subscript"/>
          <w:lang w:val="en-US"/>
        </w:rPr>
        <w:t>2</w:t>
      </w:r>
      <w:r w:rsidR="004D7187" w:rsidRPr="00B51843">
        <w:rPr>
          <w:rFonts w:ascii="Times New Roman" w:hAnsi="Times New Roman" w:cs="Times New Roman"/>
          <w:sz w:val="24"/>
          <w:szCs w:val="24"/>
          <w:lang w:val="en-US"/>
        </w:rPr>
        <w:t xml:space="preserve"> respiration </w:t>
      </w:r>
      <w:r w:rsidR="004D7187">
        <w:rPr>
          <w:rFonts w:ascii="Times New Roman" w:hAnsi="Times New Roman" w:cs="Times New Roman"/>
          <w:sz w:val="24"/>
          <w:szCs w:val="24"/>
          <w:lang w:val="en-US"/>
        </w:rPr>
        <w:t>(</w:t>
      </w:r>
      <w:r w:rsidR="004D7187" w:rsidRPr="00B51843">
        <w:rPr>
          <w:rFonts w:ascii="Times New Roman" w:hAnsi="Times New Roman" w:cs="Times New Roman"/>
          <w:sz w:val="24"/>
          <w:szCs w:val="24"/>
          <w:lang w:val="en-US"/>
        </w:rPr>
        <w:t>black</w:t>
      </w:r>
      <w:r w:rsidR="004D7187">
        <w:rPr>
          <w:rFonts w:ascii="Times New Roman" w:hAnsi="Times New Roman" w:cs="Times New Roman"/>
          <w:sz w:val="24"/>
          <w:szCs w:val="24"/>
          <w:lang w:val="en-US"/>
        </w:rPr>
        <w:t>)</w:t>
      </w:r>
      <w:r w:rsidR="004D7187" w:rsidRPr="00B51843">
        <w:rPr>
          <w:rFonts w:ascii="Times New Roman" w:hAnsi="Times New Roman" w:cs="Times New Roman"/>
          <w:sz w:val="24"/>
          <w:szCs w:val="24"/>
          <w:lang w:val="en-US"/>
        </w:rPr>
        <w:t xml:space="preserve">, denitrification in the oxic zone </w:t>
      </w:r>
      <w:r w:rsidR="004D7187">
        <w:rPr>
          <w:rFonts w:ascii="Times New Roman" w:hAnsi="Times New Roman" w:cs="Times New Roman"/>
          <w:sz w:val="24"/>
          <w:szCs w:val="24"/>
          <w:lang w:val="en-US"/>
        </w:rPr>
        <w:t>(</w:t>
      </w:r>
      <w:r w:rsidR="004D7187" w:rsidRPr="00B51843">
        <w:rPr>
          <w:rFonts w:ascii="Times New Roman" w:hAnsi="Times New Roman" w:cs="Times New Roman"/>
          <w:sz w:val="24"/>
          <w:szCs w:val="24"/>
          <w:lang w:val="en-US"/>
        </w:rPr>
        <w:t>red</w:t>
      </w:r>
      <w:r w:rsidR="004D7187">
        <w:rPr>
          <w:rFonts w:ascii="Times New Roman" w:hAnsi="Times New Roman" w:cs="Times New Roman"/>
          <w:sz w:val="24"/>
          <w:szCs w:val="24"/>
          <w:lang w:val="en-US"/>
        </w:rPr>
        <w:t>)</w:t>
      </w:r>
      <w:r w:rsidR="004D7187" w:rsidRPr="00B51843">
        <w:rPr>
          <w:rFonts w:ascii="Times New Roman" w:hAnsi="Times New Roman" w:cs="Times New Roman"/>
          <w:sz w:val="24"/>
          <w:szCs w:val="24"/>
          <w:lang w:val="en-US"/>
        </w:rPr>
        <w:t xml:space="preserve">, and denitrification in the anoxic zone </w:t>
      </w:r>
      <w:r w:rsidR="004D7187">
        <w:rPr>
          <w:rFonts w:ascii="Times New Roman" w:hAnsi="Times New Roman" w:cs="Times New Roman"/>
          <w:sz w:val="24"/>
          <w:szCs w:val="24"/>
          <w:lang w:val="en-US"/>
        </w:rPr>
        <w:t>(</w:t>
      </w:r>
      <w:r w:rsidR="004D7187" w:rsidRPr="00B51843">
        <w:rPr>
          <w:rFonts w:ascii="Times New Roman" w:hAnsi="Times New Roman" w:cs="Times New Roman"/>
          <w:sz w:val="24"/>
          <w:szCs w:val="24"/>
          <w:lang w:val="en-US"/>
        </w:rPr>
        <w:t>green</w:t>
      </w:r>
      <w:r w:rsidR="004D7187">
        <w:rPr>
          <w:rFonts w:ascii="Times New Roman" w:hAnsi="Times New Roman" w:cs="Times New Roman"/>
          <w:sz w:val="24"/>
          <w:szCs w:val="24"/>
          <w:lang w:val="en-US"/>
        </w:rPr>
        <w:t>)</w:t>
      </w:r>
      <w:r w:rsidR="004D7187" w:rsidRPr="00B51843">
        <w:rPr>
          <w:rFonts w:ascii="Times New Roman" w:hAnsi="Times New Roman" w:cs="Times New Roman"/>
          <w:sz w:val="24"/>
          <w:szCs w:val="24"/>
          <w:lang w:val="en-US"/>
        </w:rPr>
        <w:t>.</w:t>
      </w:r>
    </w:p>
    <w:p w14:paraId="299765C6" w14:textId="1A2EEC04" w:rsidR="00483A89" w:rsidRPr="00B51843" w:rsidRDefault="00483A89"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
          <w:bCs/>
          <w:w w:val="105"/>
          <w:sz w:val="24"/>
          <w:szCs w:val="24"/>
          <w:lang w:val="en-US"/>
        </w:rPr>
      </w:pPr>
      <w:r>
        <w:rPr>
          <w:rFonts w:ascii="Times New Roman" w:hAnsi="Times New Roman" w:cs="Times New Roman"/>
          <w:b/>
          <w:bCs/>
          <w:w w:val="105"/>
          <w:sz w:val="24"/>
          <w:szCs w:val="24"/>
          <w:lang w:val="en-US"/>
        </w:rPr>
        <w:t xml:space="preserve">Figure. </w:t>
      </w:r>
      <w:r w:rsidR="00012ED2">
        <w:rPr>
          <w:rFonts w:ascii="Times New Roman" w:hAnsi="Times New Roman" w:cs="Times New Roman"/>
          <w:b/>
          <w:bCs/>
          <w:w w:val="105"/>
          <w:sz w:val="24"/>
          <w:szCs w:val="24"/>
          <w:lang w:val="en-US"/>
        </w:rPr>
        <w:t>6</w:t>
      </w:r>
      <w:r>
        <w:rPr>
          <w:rFonts w:ascii="Times New Roman" w:hAnsi="Times New Roman" w:cs="Times New Roman"/>
          <w:b/>
          <w:bCs/>
          <w:w w:val="105"/>
          <w:sz w:val="24"/>
          <w:szCs w:val="24"/>
          <w:lang w:val="en-US"/>
        </w:rPr>
        <w:t xml:space="preserve">. </w:t>
      </w:r>
      <w:r w:rsidRPr="00676951">
        <w:rPr>
          <w:rFonts w:ascii="Times New Roman" w:hAnsi="Times New Roman" w:cs="Times New Roman"/>
          <w:bCs/>
          <w:w w:val="105"/>
          <w:sz w:val="24"/>
          <w:szCs w:val="24"/>
          <w:lang w:val="en-US"/>
        </w:rPr>
        <w:t xml:space="preserve">A) </w:t>
      </w:r>
      <w:r w:rsidRPr="00483A89">
        <w:rPr>
          <w:rFonts w:ascii="Times New Roman" w:hAnsi="Times New Roman" w:cs="Times New Roman"/>
          <w:bCs/>
          <w:w w:val="105"/>
          <w:sz w:val="24"/>
          <w:szCs w:val="24"/>
          <w:lang w:val="en-US"/>
        </w:rPr>
        <w:t xml:space="preserve">Averaged NO </w:t>
      </w:r>
      <w:r w:rsidR="001A796E">
        <w:rPr>
          <w:rFonts w:ascii="Times New Roman" w:hAnsi="Times New Roman" w:cs="Times New Roman"/>
          <w:bCs/>
          <w:w w:val="105"/>
          <w:sz w:val="24"/>
          <w:szCs w:val="24"/>
          <w:lang w:val="en-US"/>
        </w:rPr>
        <w:t>profiles</w:t>
      </w:r>
      <w:r w:rsidRPr="00483A89">
        <w:rPr>
          <w:rFonts w:ascii="Times New Roman" w:hAnsi="Times New Roman" w:cs="Times New Roman"/>
          <w:bCs/>
          <w:w w:val="105"/>
          <w:sz w:val="24"/>
          <w:szCs w:val="24"/>
          <w:lang w:val="en-US"/>
        </w:rPr>
        <w:t xml:space="preserve"> under air saturation (red, n=4), pure </w:t>
      </w:r>
      <w:r w:rsidR="00DC4C10">
        <w:rPr>
          <w:rFonts w:ascii="Times New Roman" w:hAnsi="Times New Roman" w:cs="Times New Roman"/>
          <w:bCs/>
          <w:w w:val="105"/>
          <w:sz w:val="24"/>
          <w:szCs w:val="24"/>
          <w:lang w:val="en-US"/>
        </w:rPr>
        <w:t>O</w:t>
      </w:r>
      <w:r w:rsidR="00DC4C10" w:rsidRPr="00676951">
        <w:rPr>
          <w:rFonts w:ascii="Times New Roman" w:hAnsi="Times New Roman" w:cs="Times New Roman"/>
          <w:bCs/>
          <w:w w:val="105"/>
          <w:sz w:val="24"/>
          <w:szCs w:val="24"/>
          <w:vertAlign w:val="subscript"/>
          <w:lang w:val="en-US"/>
        </w:rPr>
        <w:t>2</w:t>
      </w:r>
      <w:r w:rsidRPr="00483A89">
        <w:rPr>
          <w:rFonts w:ascii="Times New Roman" w:hAnsi="Times New Roman" w:cs="Times New Roman"/>
          <w:bCs/>
          <w:w w:val="105"/>
          <w:sz w:val="24"/>
          <w:szCs w:val="24"/>
          <w:lang w:val="en-US"/>
        </w:rPr>
        <w:t xml:space="preserve"> (blue, n=3) and anoxia under </w:t>
      </w:r>
      <w:r w:rsidR="00DC4C10">
        <w:rPr>
          <w:rFonts w:ascii="Times New Roman" w:hAnsi="Times New Roman" w:cs="Times New Roman"/>
          <w:bCs/>
          <w:w w:val="105"/>
          <w:sz w:val="24"/>
          <w:szCs w:val="24"/>
          <w:lang w:val="en-US"/>
        </w:rPr>
        <w:t>N</w:t>
      </w:r>
      <w:r w:rsidR="00DC4C10" w:rsidRPr="00676951">
        <w:rPr>
          <w:rFonts w:ascii="Times New Roman" w:hAnsi="Times New Roman" w:cs="Times New Roman"/>
          <w:bCs/>
          <w:w w:val="105"/>
          <w:sz w:val="24"/>
          <w:szCs w:val="24"/>
          <w:vertAlign w:val="subscript"/>
          <w:lang w:val="en-US"/>
        </w:rPr>
        <w:t>2</w:t>
      </w:r>
      <w:r w:rsidRPr="00483A89">
        <w:rPr>
          <w:rFonts w:ascii="Times New Roman" w:hAnsi="Times New Roman" w:cs="Times New Roman"/>
          <w:bCs/>
          <w:w w:val="105"/>
          <w:sz w:val="24"/>
          <w:szCs w:val="24"/>
          <w:lang w:val="en-US"/>
        </w:rPr>
        <w:t xml:space="preserve"> (black, n=3) sparged medium over PAO1 cultures, and B) the corresponding O</w:t>
      </w:r>
      <w:r w:rsidRPr="00483A89">
        <w:rPr>
          <w:rFonts w:ascii="Times New Roman" w:hAnsi="Times New Roman" w:cs="Times New Roman"/>
          <w:bCs/>
          <w:w w:val="105"/>
          <w:sz w:val="24"/>
          <w:szCs w:val="24"/>
          <w:vertAlign w:val="subscript"/>
          <w:lang w:val="en-US"/>
        </w:rPr>
        <w:t>2</w:t>
      </w:r>
      <w:r w:rsidRPr="00483A89">
        <w:rPr>
          <w:rFonts w:ascii="Times New Roman" w:hAnsi="Times New Roman" w:cs="Times New Roman"/>
          <w:bCs/>
          <w:w w:val="105"/>
          <w:sz w:val="24"/>
          <w:szCs w:val="24"/>
          <w:lang w:val="en-US"/>
        </w:rPr>
        <w:t xml:space="preserve"> profiles.</w:t>
      </w:r>
    </w:p>
    <w:p w14:paraId="18770A74" w14:textId="77777777" w:rsidR="00525A68" w:rsidRPr="00B51843" w:rsidRDefault="00525A68"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p>
    <w:p w14:paraId="3BE96DD8" w14:textId="77777777" w:rsidR="00525A68" w:rsidRPr="00B51843" w:rsidRDefault="00525A68"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p>
    <w:p w14:paraId="444714A1" w14:textId="77777777" w:rsidR="00593E59" w:rsidRPr="00B51843" w:rsidRDefault="00593E59"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b/>
          <w:bCs/>
          <w:w w:val="105"/>
          <w:sz w:val="24"/>
          <w:szCs w:val="24"/>
          <w:lang w:val="en-US"/>
        </w:rPr>
      </w:pPr>
    </w:p>
    <w:p w14:paraId="6E9549F0" w14:textId="2EF33BBA" w:rsidR="00A63BD9" w:rsidRPr="00B51843" w:rsidRDefault="00A63BD9"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AUTHORS AND CONTRIBUTORS</w:t>
      </w:r>
    </w:p>
    <w:p w14:paraId="5DA63FE4" w14:textId="4AD68FAF" w:rsidR="00EA530E" w:rsidRDefault="00EA530E"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ACKNOWLEDGEMENTS</w:t>
      </w:r>
    </w:p>
    <w:p w14:paraId="04D23A54" w14:textId="77777777" w:rsidR="00A63BD9" w:rsidRPr="00B51843" w:rsidRDefault="00A63BD9" w:rsidP="00723BB4">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CONFLICTS OF INTEREST</w:t>
      </w:r>
    </w:p>
    <w:p w14:paraId="756AEFDA" w14:textId="383F5C53" w:rsidR="00A63BD9" w:rsidRPr="00B51843" w:rsidRDefault="00A63BD9" w:rsidP="00723BB4">
      <w:pPr>
        <w:widowControl w:val="0"/>
        <w:kinsoku w:val="0"/>
        <w:overflowPunct w:val="0"/>
        <w:spacing w:before="100" w:beforeAutospacing="1" w:line="480" w:lineRule="auto"/>
        <w:ind w:left="567"/>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The authors declare that there are no conflicts of interest.</w:t>
      </w:r>
    </w:p>
    <w:p w14:paraId="6F6EF01C" w14:textId="77777777" w:rsidR="009F1C96" w:rsidRPr="00B51843" w:rsidRDefault="00A63BD9" w:rsidP="00723BB4">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B51843">
        <w:rPr>
          <w:rFonts w:ascii="Times New Roman" w:hAnsi="Times New Roman" w:cs="Times New Roman"/>
          <w:w w:val="105"/>
          <w:sz w:val="24"/>
          <w:szCs w:val="24"/>
          <w:lang w:val="en-US"/>
        </w:rPr>
        <w:t>FUNDING INFORMATION</w:t>
      </w:r>
    </w:p>
    <w:p w14:paraId="2FB1A336" w14:textId="4CCF2A67" w:rsidR="00A63BD9" w:rsidRPr="00B51843" w:rsidRDefault="00A63BD9" w:rsidP="00723BB4">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p>
    <w:p w14:paraId="2AC59901" w14:textId="77777777" w:rsidR="009F1C96" w:rsidRPr="00B51843" w:rsidRDefault="009F1C96" w:rsidP="00723BB4">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sectPr w:rsidR="009F1C96" w:rsidRPr="00B51843" w:rsidSect="003117C0">
          <w:footerReference w:type="default" r:id="rId17"/>
          <w:pgSz w:w="12240" w:h="15840" w:code="1"/>
          <w:pgMar w:top="1440" w:right="1440" w:bottom="1440" w:left="1440" w:header="709" w:footer="709" w:gutter="0"/>
          <w:lnNumType w:countBy="1" w:distance="57" w:restart="continuous"/>
          <w:cols w:space="708"/>
          <w:noEndnote/>
          <w:docGrid w:linePitch="299"/>
        </w:sectPr>
      </w:pPr>
    </w:p>
    <w:p w14:paraId="7AF15D53" w14:textId="0F1503FD" w:rsidR="00960A89" w:rsidRDefault="00A63BD9" w:rsidP="00723BB4">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8E66E5">
        <w:rPr>
          <w:rFonts w:ascii="Times New Roman" w:hAnsi="Times New Roman" w:cs="Times New Roman"/>
          <w:w w:val="105"/>
          <w:sz w:val="24"/>
          <w:szCs w:val="24"/>
          <w:lang w:val="en-US"/>
        </w:rPr>
        <w:lastRenderedPageBreak/>
        <w:t>REFERENCES</w:t>
      </w:r>
    </w:p>
    <w:p w14:paraId="281013CA"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Andersen K, Kjær T &amp; Revsbech NP (2001) An oxygen insensitive microsensor for nitrous oxide. Sensors and Actuators B: Chemical 81: 42-48.</w:t>
      </w:r>
    </w:p>
    <w:p w14:paraId="0BD3F12C"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proofErr w:type="spellStart"/>
      <w:r w:rsidRPr="001E762D">
        <w:rPr>
          <w:rFonts w:ascii="Times New Roman" w:hAnsi="Times New Roman" w:cs="Times New Roman"/>
          <w:w w:val="105"/>
          <w:sz w:val="24"/>
          <w:szCs w:val="24"/>
          <w:lang w:val="en-US"/>
        </w:rPr>
        <w:t>Ast</w:t>
      </w:r>
      <w:proofErr w:type="spellEnd"/>
      <w:r w:rsidRPr="001E762D">
        <w:rPr>
          <w:rFonts w:ascii="Times New Roman" w:hAnsi="Times New Roman" w:cs="Times New Roman"/>
          <w:w w:val="105"/>
          <w:sz w:val="24"/>
          <w:szCs w:val="24"/>
          <w:lang w:val="en-US"/>
        </w:rPr>
        <w:t xml:space="preserve"> T &amp; Mootha VK (2019) Oxygen and mammalian cell culture: are we repeating the experiment of Dr. Ox? Nature Metabolism 1: 858-860.</w:t>
      </w:r>
    </w:p>
    <w:p w14:paraId="5CD7CEB8"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Barraud N, J Kelso M, A Rice S &amp; Kjelleberg S (2015) Nitric oxide: a key mediator of biofilm dispersal with applications in infectious diseases. Current pharmaceutical design 21: 31-42.</w:t>
      </w:r>
    </w:p>
    <w:p w14:paraId="5E22495A"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Bjarnsholt T, Whiteley M, Rumbaugh KP, Stewart PS, Jensen PØ &amp; Frimodt-Møller N (2022) The importance of understanding the infectious microenvironment. The Lancet Infectious Diseases 22: e88-e92.</w:t>
      </w:r>
    </w:p>
    <w:p w14:paraId="6464D9BC"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Bonin P, </w:t>
      </w:r>
      <w:proofErr w:type="spellStart"/>
      <w:r w:rsidRPr="001E762D">
        <w:rPr>
          <w:rFonts w:ascii="Times New Roman" w:hAnsi="Times New Roman" w:cs="Times New Roman"/>
          <w:w w:val="105"/>
          <w:sz w:val="24"/>
          <w:szCs w:val="24"/>
          <w:lang w:val="en-US"/>
        </w:rPr>
        <w:t>Gilewicz</w:t>
      </w:r>
      <w:proofErr w:type="spellEnd"/>
      <w:r w:rsidRPr="001E762D">
        <w:rPr>
          <w:rFonts w:ascii="Times New Roman" w:hAnsi="Times New Roman" w:cs="Times New Roman"/>
          <w:w w:val="105"/>
          <w:sz w:val="24"/>
          <w:szCs w:val="24"/>
          <w:lang w:val="en-US"/>
        </w:rPr>
        <w:t xml:space="preserve"> M &amp; Bertrand J (1989) Effects of oxygen on each step of denitrification on </w:t>
      </w:r>
      <w:r w:rsidRPr="001E762D">
        <w:rPr>
          <w:rFonts w:ascii="Times New Roman" w:hAnsi="Times New Roman" w:cs="Times New Roman"/>
          <w:i/>
          <w:iCs/>
          <w:w w:val="105"/>
          <w:sz w:val="24"/>
          <w:szCs w:val="24"/>
          <w:lang w:val="en-US"/>
        </w:rPr>
        <w:t xml:space="preserve">Pseudomonas </w:t>
      </w:r>
      <w:proofErr w:type="spellStart"/>
      <w:r w:rsidRPr="001E762D">
        <w:rPr>
          <w:rFonts w:ascii="Times New Roman" w:hAnsi="Times New Roman" w:cs="Times New Roman"/>
          <w:i/>
          <w:iCs/>
          <w:w w:val="105"/>
          <w:sz w:val="24"/>
          <w:szCs w:val="24"/>
          <w:lang w:val="en-US"/>
        </w:rPr>
        <w:t>nautica</w:t>
      </w:r>
      <w:proofErr w:type="spellEnd"/>
      <w:r w:rsidRPr="001E762D">
        <w:rPr>
          <w:rFonts w:ascii="Times New Roman" w:hAnsi="Times New Roman" w:cs="Times New Roman"/>
          <w:w w:val="105"/>
          <w:sz w:val="24"/>
          <w:szCs w:val="24"/>
          <w:lang w:val="en-US"/>
        </w:rPr>
        <w:t>. Canadian Journal of Microbiology 35: 1061-1064.</w:t>
      </w:r>
    </w:p>
    <w:p w14:paraId="0C01EB8C"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Chen J &amp; Strous M (2013) Denitrification and aerobic respiration, hybrid electron transport chains and co-evolution. </w:t>
      </w:r>
      <w:proofErr w:type="spellStart"/>
      <w:r w:rsidRPr="001E762D">
        <w:rPr>
          <w:rFonts w:ascii="Times New Roman" w:hAnsi="Times New Roman" w:cs="Times New Roman"/>
          <w:w w:val="105"/>
          <w:sz w:val="24"/>
          <w:szCs w:val="24"/>
          <w:lang w:val="en-US"/>
        </w:rPr>
        <w:t>Biochimica</w:t>
      </w:r>
      <w:proofErr w:type="spellEnd"/>
      <w:r w:rsidRPr="001E762D">
        <w:rPr>
          <w:rFonts w:ascii="Times New Roman" w:hAnsi="Times New Roman" w:cs="Times New Roman"/>
          <w:w w:val="105"/>
          <w:sz w:val="24"/>
          <w:szCs w:val="24"/>
          <w:lang w:val="en-US"/>
        </w:rPr>
        <w:t xml:space="preserve"> et </w:t>
      </w:r>
      <w:proofErr w:type="spellStart"/>
      <w:r w:rsidRPr="001E762D">
        <w:rPr>
          <w:rFonts w:ascii="Times New Roman" w:hAnsi="Times New Roman" w:cs="Times New Roman"/>
          <w:w w:val="105"/>
          <w:sz w:val="24"/>
          <w:szCs w:val="24"/>
          <w:lang w:val="en-US"/>
        </w:rPr>
        <w:t>Biophysica</w:t>
      </w:r>
      <w:proofErr w:type="spellEnd"/>
      <w:r w:rsidRPr="001E762D">
        <w:rPr>
          <w:rFonts w:ascii="Times New Roman" w:hAnsi="Times New Roman" w:cs="Times New Roman"/>
          <w:w w:val="105"/>
          <w:sz w:val="24"/>
          <w:szCs w:val="24"/>
          <w:lang w:val="en-US"/>
        </w:rPr>
        <w:t xml:space="preserve"> Acta (BBA) - Bioenergetics 1827: 136-144.</w:t>
      </w:r>
    </w:p>
    <w:p w14:paraId="40B62311"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Cooper CE &amp; </w:t>
      </w:r>
      <w:proofErr w:type="spellStart"/>
      <w:r w:rsidRPr="001E762D">
        <w:rPr>
          <w:rFonts w:ascii="Times New Roman" w:hAnsi="Times New Roman" w:cs="Times New Roman"/>
          <w:w w:val="105"/>
          <w:sz w:val="24"/>
          <w:szCs w:val="24"/>
          <w:lang w:val="en-US"/>
        </w:rPr>
        <w:t>Giulivi</w:t>
      </w:r>
      <w:proofErr w:type="spellEnd"/>
      <w:r w:rsidRPr="001E762D">
        <w:rPr>
          <w:rFonts w:ascii="Times New Roman" w:hAnsi="Times New Roman" w:cs="Times New Roman"/>
          <w:w w:val="105"/>
          <w:sz w:val="24"/>
          <w:szCs w:val="24"/>
          <w:lang w:val="en-US"/>
        </w:rPr>
        <w:t xml:space="preserve"> C (2007) Nitric oxide regulation of mitochondrial oxygen consumption II: molecular mechanism and tissue physiology. American Journal of Physiology-Cell Physiology 292: C1993-C2003.</w:t>
      </w:r>
    </w:p>
    <w:p w14:paraId="266C0869"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lastRenderedPageBreak/>
        <w:t xml:space="preserve">Cui X, Ruan X, Yin J, Wang M, Li N &amp; Shen D (2021) Regulation of las and </w:t>
      </w:r>
      <w:proofErr w:type="spellStart"/>
      <w:r w:rsidRPr="001E762D">
        <w:rPr>
          <w:rFonts w:ascii="Times New Roman" w:hAnsi="Times New Roman" w:cs="Times New Roman"/>
          <w:w w:val="105"/>
          <w:sz w:val="24"/>
          <w:szCs w:val="24"/>
          <w:lang w:val="en-US"/>
        </w:rPr>
        <w:t>rhl</w:t>
      </w:r>
      <w:proofErr w:type="spellEnd"/>
      <w:r w:rsidRPr="001E762D">
        <w:rPr>
          <w:rFonts w:ascii="Times New Roman" w:hAnsi="Times New Roman" w:cs="Times New Roman"/>
          <w:w w:val="105"/>
          <w:sz w:val="24"/>
          <w:szCs w:val="24"/>
          <w:lang w:val="en-US"/>
        </w:rPr>
        <w:t xml:space="preserve"> quorum sensing on aerobic denitrification in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PAO1. Current Microbiology 78: 659-667.</w:t>
      </w:r>
    </w:p>
    <w:p w14:paraId="198B77B1"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Davies KJ, Lloyd D &amp; Boddy L (1989) The effect of oxygen on denitrification in </w:t>
      </w:r>
      <w:proofErr w:type="spellStart"/>
      <w:r w:rsidRPr="001E762D">
        <w:rPr>
          <w:rFonts w:ascii="Times New Roman" w:hAnsi="Times New Roman" w:cs="Times New Roman"/>
          <w:w w:val="105"/>
          <w:sz w:val="24"/>
          <w:szCs w:val="24"/>
          <w:lang w:val="en-US"/>
        </w:rPr>
        <w:t>Paracoccus</w:t>
      </w:r>
      <w:proofErr w:type="spellEnd"/>
      <w:r w:rsidRPr="001E762D">
        <w:rPr>
          <w:rFonts w:ascii="Times New Roman" w:hAnsi="Times New Roman" w:cs="Times New Roman"/>
          <w:w w:val="105"/>
          <w:sz w:val="24"/>
          <w:szCs w:val="24"/>
          <w:lang w:val="en-US"/>
        </w:rPr>
        <w:t xml:space="preserve"> </w:t>
      </w:r>
      <w:proofErr w:type="spellStart"/>
      <w:r w:rsidRPr="001E762D">
        <w:rPr>
          <w:rFonts w:ascii="Times New Roman" w:hAnsi="Times New Roman" w:cs="Times New Roman"/>
          <w:w w:val="105"/>
          <w:sz w:val="24"/>
          <w:szCs w:val="24"/>
          <w:lang w:val="en-US"/>
        </w:rPr>
        <w:t>denitrificans</w:t>
      </w:r>
      <w:proofErr w:type="spellEnd"/>
      <w:r w:rsidRPr="001E762D">
        <w:rPr>
          <w:rFonts w:ascii="Times New Roman" w:hAnsi="Times New Roman" w:cs="Times New Roman"/>
          <w:w w:val="105"/>
          <w:sz w:val="24"/>
          <w:szCs w:val="24"/>
          <w:lang w:val="en-US"/>
        </w:rPr>
        <w:t xml:space="preserve"> and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Microbiology 135: 2445-2451.</w:t>
      </w:r>
    </w:p>
    <w:p w14:paraId="167B8916"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proofErr w:type="spellStart"/>
      <w:r w:rsidRPr="001E762D">
        <w:rPr>
          <w:rFonts w:ascii="Times New Roman" w:hAnsi="Times New Roman" w:cs="Times New Roman"/>
          <w:w w:val="105"/>
          <w:sz w:val="24"/>
          <w:szCs w:val="24"/>
          <w:lang w:val="en-US"/>
        </w:rPr>
        <w:t>Debats</w:t>
      </w:r>
      <w:proofErr w:type="spellEnd"/>
      <w:r w:rsidRPr="001E762D">
        <w:rPr>
          <w:rFonts w:ascii="Times New Roman" w:hAnsi="Times New Roman" w:cs="Times New Roman"/>
          <w:w w:val="105"/>
          <w:sz w:val="24"/>
          <w:szCs w:val="24"/>
          <w:lang w:val="en-US"/>
        </w:rPr>
        <w:t xml:space="preserve"> IB, Booi D, Deutz NE, Buurman WA, Boeckx WD &amp; van der Hulst RR (2006) Infected chronic wounds show different local and systemic arginine conversion compared with acute wounds. Journal of Surgical Research 134: 205-214.</w:t>
      </w:r>
    </w:p>
    <w:p w14:paraId="1C46C4EC"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Gao H, Schreiber F, Collins G, Jensen MM, Kostka JE, Lavik G, de Beer D, Zhou HY &amp; Kuypers MMM (2010) Aerobic denitrification in permeable Wadden Sea sediments. Isme Journal 4: 417-426.</w:t>
      </w:r>
    </w:p>
    <w:p w14:paraId="4B9FE270"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Gieseke A &amp; de Beer D (2004) Use of microelectrodes to measure in situ microbial activities in biofilms, sediments, and microbial mats. Molecular microbial ecology manual 2: 1581-1612.</w:t>
      </w:r>
    </w:p>
    <w:p w14:paraId="4FBEB329"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Hall CN &amp; Garthwaite J (2009) What is the real physiological NO concentration in vivo? Nitric Oxide 21: 92-103.</w:t>
      </w:r>
    </w:p>
    <w:p w14:paraId="61EC08E1"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Hassett DJ, Sutton MD, Schurr MJ, Herr AB, Caldwell CC &amp; Matu JO (2009)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hypoxic or anaerobic biofilm infections within cystic fibrosis airways. Trends in microbiology 17: 130-138.</w:t>
      </w:r>
    </w:p>
    <w:p w14:paraId="371D898A"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Hong WX, Hu MS, Esquivel M, Liang GY, Rennert RC, McArdle A, Paik KJ, </w:t>
      </w:r>
      <w:r w:rsidRPr="001E762D">
        <w:rPr>
          <w:rFonts w:ascii="Times New Roman" w:hAnsi="Times New Roman" w:cs="Times New Roman"/>
          <w:w w:val="105"/>
          <w:sz w:val="24"/>
          <w:szCs w:val="24"/>
          <w:lang w:val="en-US"/>
        </w:rPr>
        <w:lastRenderedPageBreak/>
        <w:t>Duscher D, Gurtner GC &amp; Lorenz HP (2014) The role of hypoxia-inducible factor in wound healing. Advances in wound care 3: 390-399.</w:t>
      </w:r>
    </w:p>
    <w:p w14:paraId="033238E5"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Hopf HW &amp; Holm J (2008) Hyperoxia and infection. Best Practice &amp; Research Clinical </w:t>
      </w:r>
      <w:proofErr w:type="spellStart"/>
      <w:r w:rsidRPr="001E762D">
        <w:rPr>
          <w:rFonts w:ascii="Times New Roman" w:hAnsi="Times New Roman" w:cs="Times New Roman"/>
          <w:w w:val="105"/>
          <w:sz w:val="24"/>
          <w:szCs w:val="24"/>
          <w:lang w:val="en-US"/>
        </w:rPr>
        <w:t>Anaesthesiology</w:t>
      </w:r>
      <w:proofErr w:type="spellEnd"/>
      <w:r w:rsidRPr="001E762D">
        <w:rPr>
          <w:rFonts w:ascii="Times New Roman" w:hAnsi="Times New Roman" w:cs="Times New Roman"/>
          <w:w w:val="105"/>
          <w:sz w:val="24"/>
          <w:szCs w:val="24"/>
          <w:lang w:val="en-US"/>
        </w:rPr>
        <w:t xml:space="preserve"> 22: 553-569.</w:t>
      </w:r>
    </w:p>
    <w:p w14:paraId="38BD60CA"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Jensen P, Møller S, Lerche C, Moser C, Bjarnsholt T, Ciofu O, Faurholt-Jepsen D, Høiby N &amp; Kolpen M (2019) Improving antibiotic treatment of bacterial biofilm by hyperbaric oxygen therapy: Not just hot air. Biofilm 1: 100008.</w:t>
      </w:r>
    </w:p>
    <w:p w14:paraId="5436F6AE"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Kolpen M, Kühl M, Bjarnsholt T, Moser C, Hansen CR, Liengaard L, </w:t>
      </w:r>
      <w:proofErr w:type="spellStart"/>
      <w:r w:rsidRPr="001E762D">
        <w:rPr>
          <w:rFonts w:ascii="Times New Roman" w:hAnsi="Times New Roman" w:cs="Times New Roman"/>
          <w:w w:val="105"/>
          <w:sz w:val="24"/>
          <w:szCs w:val="24"/>
          <w:lang w:val="en-US"/>
        </w:rPr>
        <w:t>Kharazmi</w:t>
      </w:r>
      <w:proofErr w:type="spellEnd"/>
      <w:r w:rsidRPr="001E762D">
        <w:rPr>
          <w:rFonts w:ascii="Times New Roman" w:hAnsi="Times New Roman" w:cs="Times New Roman"/>
          <w:w w:val="105"/>
          <w:sz w:val="24"/>
          <w:szCs w:val="24"/>
          <w:lang w:val="en-US"/>
        </w:rPr>
        <w:t xml:space="preserve"> A, Pressler T, Høiby N &amp; Jensen PØ (2014) Nitrous oxide production in sputum from cystic fibrosis patients with chronic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lung infection. </w:t>
      </w:r>
      <w:proofErr w:type="spellStart"/>
      <w:r w:rsidRPr="001E762D">
        <w:rPr>
          <w:rFonts w:ascii="Times New Roman" w:hAnsi="Times New Roman" w:cs="Times New Roman"/>
          <w:w w:val="105"/>
          <w:sz w:val="24"/>
          <w:szCs w:val="24"/>
          <w:lang w:val="en-US"/>
        </w:rPr>
        <w:t>PloS</w:t>
      </w:r>
      <w:proofErr w:type="spellEnd"/>
      <w:r w:rsidRPr="001E762D">
        <w:rPr>
          <w:rFonts w:ascii="Times New Roman" w:hAnsi="Times New Roman" w:cs="Times New Roman"/>
          <w:w w:val="105"/>
          <w:sz w:val="24"/>
          <w:szCs w:val="24"/>
          <w:lang w:val="en-US"/>
        </w:rPr>
        <w:t xml:space="preserve"> one 9: e84353.</w:t>
      </w:r>
    </w:p>
    <w:p w14:paraId="5BA26520"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Lewis RS &amp; Deen WM (1994) Kinetics of the reaction of nitric oxide with oxygen in aqueous solutions. Chemical research in toxicology 7: 568-574.</w:t>
      </w:r>
    </w:p>
    <w:p w14:paraId="000E5665"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Li Y-H &amp; Gregory S (1974) Diffusion of ions in sea water and in deep-sea sediments. </w:t>
      </w:r>
      <w:proofErr w:type="spellStart"/>
      <w:r w:rsidRPr="001E762D">
        <w:rPr>
          <w:rFonts w:ascii="Times New Roman" w:hAnsi="Times New Roman" w:cs="Times New Roman"/>
          <w:w w:val="105"/>
          <w:sz w:val="24"/>
          <w:szCs w:val="24"/>
          <w:lang w:val="en-US"/>
        </w:rPr>
        <w:t>Geochimica</w:t>
      </w:r>
      <w:proofErr w:type="spellEnd"/>
      <w:r w:rsidRPr="001E762D">
        <w:rPr>
          <w:rFonts w:ascii="Times New Roman" w:hAnsi="Times New Roman" w:cs="Times New Roman"/>
          <w:w w:val="105"/>
          <w:sz w:val="24"/>
          <w:szCs w:val="24"/>
          <w:lang w:val="en-US"/>
        </w:rPr>
        <w:t xml:space="preserve"> et </w:t>
      </w:r>
      <w:proofErr w:type="spellStart"/>
      <w:r w:rsidRPr="001E762D">
        <w:rPr>
          <w:rFonts w:ascii="Times New Roman" w:hAnsi="Times New Roman" w:cs="Times New Roman"/>
          <w:w w:val="105"/>
          <w:sz w:val="24"/>
          <w:szCs w:val="24"/>
          <w:lang w:val="en-US"/>
        </w:rPr>
        <w:t>cosmochimica</w:t>
      </w:r>
      <w:proofErr w:type="spellEnd"/>
      <w:r w:rsidRPr="001E762D">
        <w:rPr>
          <w:rFonts w:ascii="Times New Roman" w:hAnsi="Times New Roman" w:cs="Times New Roman"/>
          <w:w w:val="105"/>
          <w:sz w:val="24"/>
          <w:szCs w:val="24"/>
          <w:lang w:val="en-US"/>
        </w:rPr>
        <w:t xml:space="preserve"> acta 38: 703-714.</w:t>
      </w:r>
    </w:p>
    <w:p w14:paraId="41150508"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Line L, Alhede M, Kolpen M, Kühl M, Ciofu O, Bjarnsholt T, Moser C, Toyofuku M, Nomura N &amp; Høiby N (2014) Physiological levels of nitrate support anoxic growth by denitrification of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at growth rates reported in cystic fibrosis lungs and sputum. Frontiers in microbiology 5: 554.</w:t>
      </w:r>
    </w:p>
    <w:p w14:paraId="5E6EE16B"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Lundberg JO &amp; </w:t>
      </w:r>
      <w:proofErr w:type="spellStart"/>
      <w:r w:rsidRPr="001E762D">
        <w:rPr>
          <w:rFonts w:ascii="Times New Roman" w:hAnsi="Times New Roman" w:cs="Times New Roman"/>
          <w:w w:val="105"/>
          <w:sz w:val="24"/>
          <w:szCs w:val="24"/>
          <w:lang w:val="en-US"/>
        </w:rPr>
        <w:t>Weitzberg</w:t>
      </w:r>
      <w:proofErr w:type="spellEnd"/>
      <w:r w:rsidRPr="001E762D">
        <w:rPr>
          <w:rFonts w:ascii="Times New Roman" w:hAnsi="Times New Roman" w:cs="Times New Roman"/>
          <w:w w:val="105"/>
          <w:sz w:val="24"/>
          <w:szCs w:val="24"/>
          <w:lang w:val="en-US"/>
        </w:rPr>
        <w:t xml:space="preserve"> E (2022) Nitric oxide signaling in health and disease. Cell </w:t>
      </w:r>
      <w:r w:rsidRPr="001E762D">
        <w:rPr>
          <w:rFonts w:ascii="Times New Roman" w:hAnsi="Times New Roman" w:cs="Times New Roman"/>
          <w:w w:val="105"/>
          <w:sz w:val="24"/>
          <w:szCs w:val="24"/>
          <w:lang w:val="en-US"/>
        </w:rPr>
        <w:lastRenderedPageBreak/>
        <w:t>185: 2853-2878.</w:t>
      </w:r>
    </w:p>
    <w:p w14:paraId="5ECAA15B"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Martin LW, Gray AR, Brockway B &amp; Lamont IL (2023)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is oxygen-deprived during infection in cystic fibrosis lungs, reducing the effectiveness of antibiotics. FEMS Microbiology Letters 370: fnad076.</w:t>
      </w:r>
    </w:p>
    <w:p w14:paraId="1E9D17F2"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Martin LW, Gray AR, Brockway B &amp; Lamont IL (2023)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is oxygen-deprived during infection in cystic fibrosis lungs, reducing the effectiveness of antibiotics. FEMS Microbiology Letters fnad076.</w:t>
      </w:r>
    </w:p>
    <w:p w14:paraId="0BAC6A5F"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McCall TB, Boughton-Smith NK, Palmer R, Whittle B &amp; Moncada S (1989) Synthesis of nitric oxide from L-arginine by neutrophils. Release and interaction with superoxide anion. Biochemical Journal 261: 293.</w:t>
      </w:r>
    </w:p>
    <w:p w14:paraId="70796E9D"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Moncada S, Radomski MW &amp; Palmer RM (1988) Endothelium-derived relaxing factor: identification as nitric oxide and role in the control of vascular tone and platelet function. Biochemical pharmacology 37: 2495-2501.</w:t>
      </w:r>
    </w:p>
    <w:p w14:paraId="7D956E66"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Neufeld BH &amp; Reynolds MM (2016) Critical nitric oxide concentration for Pseudomonas aeruginosa biofilm reduction on polyurethane substrates. </w:t>
      </w:r>
      <w:proofErr w:type="spellStart"/>
      <w:r w:rsidRPr="001E762D">
        <w:rPr>
          <w:rFonts w:ascii="Times New Roman" w:hAnsi="Times New Roman" w:cs="Times New Roman"/>
          <w:w w:val="105"/>
          <w:sz w:val="24"/>
          <w:szCs w:val="24"/>
          <w:lang w:val="en-US"/>
        </w:rPr>
        <w:t>Biointerphases</w:t>
      </w:r>
      <w:proofErr w:type="spellEnd"/>
      <w:r w:rsidRPr="001E762D">
        <w:rPr>
          <w:rFonts w:ascii="Times New Roman" w:hAnsi="Times New Roman" w:cs="Times New Roman"/>
          <w:w w:val="105"/>
          <w:sz w:val="24"/>
          <w:szCs w:val="24"/>
          <w:lang w:val="en-US"/>
        </w:rPr>
        <w:t xml:space="preserve"> 11.</w:t>
      </w:r>
    </w:p>
    <w:p w14:paraId="68B93883"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Nguyen D, Joshi-Datar A, Lepine F, et al. (2011) Active starvation responses mediate antibiotic tolerance in biofilms and nutrient-limited bacteria. Science 334: 982-986.</w:t>
      </w:r>
    </w:p>
    <w:p w14:paraId="24B9E45D"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Sanford NE, Wilkinson JE, Nguyen H, Diaz G &amp; Wolcott R (2018) Efficacy of hyperbaric oxygen therapy in bacterial biofilm eradication. Journal of Wound Care 27: </w:t>
      </w:r>
      <w:r w:rsidRPr="001E762D">
        <w:rPr>
          <w:rFonts w:ascii="Times New Roman" w:hAnsi="Times New Roman" w:cs="Times New Roman"/>
          <w:w w:val="105"/>
          <w:sz w:val="24"/>
          <w:szCs w:val="24"/>
          <w:lang w:val="en-US"/>
        </w:rPr>
        <w:lastRenderedPageBreak/>
        <w:t>S20-S28.</w:t>
      </w:r>
    </w:p>
    <w:p w14:paraId="0A7A9769"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Schreiber F, Stief P, Gieseke A, Heisterkamp IM, Verstraete W, de Beer D &amp; Stoodley P (2010) Denitrification in human dental plaque. BMC biology 8: 1-11.</w:t>
      </w:r>
    </w:p>
    <w:p w14:paraId="1C0F3F89"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proofErr w:type="spellStart"/>
      <w:r w:rsidRPr="001E762D">
        <w:rPr>
          <w:rFonts w:ascii="Times New Roman" w:hAnsi="Times New Roman" w:cs="Times New Roman"/>
          <w:w w:val="105"/>
          <w:sz w:val="24"/>
          <w:szCs w:val="24"/>
          <w:lang w:val="en-US"/>
        </w:rPr>
        <w:t>Schwermer</w:t>
      </w:r>
      <w:proofErr w:type="spellEnd"/>
      <w:r w:rsidRPr="001E762D">
        <w:rPr>
          <w:rFonts w:ascii="Times New Roman" w:hAnsi="Times New Roman" w:cs="Times New Roman"/>
          <w:w w:val="105"/>
          <w:sz w:val="24"/>
          <w:szCs w:val="24"/>
          <w:lang w:val="en-US"/>
        </w:rPr>
        <w:t xml:space="preserve"> CU, de Beer D &amp; Stoodley P (2022) Nitrate respiration occurs throughout the depth of mucoid and non-mucoid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submerged agar colony biofilms including the oxic zone. Scientific Reports 12: 8557.</w:t>
      </w:r>
    </w:p>
    <w:p w14:paraId="2ED94EE6"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Stewart PS (2003) Diffusion in biofilms. Journal of bacteriology 185: 1485-1491.</w:t>
      </w:r>
    </w:p>
    <w:p w14:paraId="61B48AB2"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Stewart PS, Ghannoum M, Parsek M, Whiteley M &amp; Mukherjee P (2015) Antimicrobial Tolerance in Biofilms. Microbiology Spectrum 3: 3.3.07.</w:t>
      </w:r>
    </w:p>
    <w:p w14:paraId="6639B0E5" w14:textId="45A8EE4C"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Stewart PS, Zhang T, Xu R, Pitts B, Walters MC, Roe F, </w:t>
      </w:r>
      <w:proofErr w:type="spellStart"/>
      <w:r w:rsidRPr="001E762D">
        <w:rPr>
          <w:rFonts w:ascii="Times New Roman" w:hAnsi="Times New Roman" w:cs="Times New Roman"/>
          <w:w w:val="105"/>
          <w:sz w:val="24"/>
          <w:szCs w:val="24"/>
          <w:lang w:val="en-US"/>
        </w:rPr>
        <w:t>Kikhney</w:t>
      </w:r>
      <w:proofErr w:type="spellEnd"/>
      <w:r w:rsidRPr="001E762D">
        <w:rPr>
          <w:rFonts w:ascii="Times New Roman" w:hAnsi="Times New Roman" w:cs="Times New Roman"/>
          <w:w w:val="105"/>
          <w:sz w:val="24"/>
          <w:szCs w:val="24"/>
          <w:lang w:val="en-US"/>
        </w:rPr>
        <w:t xml:space="preserve"> J &amp; Moter A (2016) Reaction–diffusion theory explains hypoxia and heterogeneous growth within microbial biofilms associated with chronic infections. </w:t>
      </w:r>
      <w:r>
        <w:rPr>
          <w:rFonts w:ascii="Times New Roman" w:hAnsi="Times New Roman" w:cs="Times New Roman"/>
          <w:w w:val="105"/>
          <w:sz w:val="24"/>
          <w:szCs w:val="24"/>
          <w:lang w:val="en-US"/>
        </w:rPr>
        <w:t>NPJ</w:t>
      </w:r>
      <w:r w:rsidRPr="001E762D">
        <w:rPr>
          <w:rFonts w:ascii="Times New Roman" w:hAnsi="Times New Roman" w:cs="Times New Roman"/>
          <w:w w:val="105"/>
          <w:sz w:val="24"/>
          <w:szCs w:val="24"/>
          <w:lang w:val="en-US"/>
        </w:rPr>
        <w:t xml:space="preserve"> Biofilms and Microbiomes 2: 1-8.</w:t>
      </w:r>
    </w:p>
    <w:p w14:paraId="4E44200D"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Tejada S, </w:t>
      </w:r>
      <w:proofErr w:type="spellStart"/>
      <w:r w:rsidRPr="001E762D">
        <w:rPr>
          <w:rFonts w:ascii="Times New Roman" w:hAnsi="Times New Roman" w:cs="Times New Roman"/>
          <w:w w:val="105"/>
          <w:sz w:val="24"/>
          <w:szCs w:val="24"/>
          <w:lang w:val="en-US"/>
        </w:rPr>
        <w:t>Batle</w:t>
      </w:r>
      <w:proofErr w:type="spellEnd"/>
      <w:r w:rsidRPr="001E762D">
        <w:rPr>
          <w:rFonts w:ascii="Times New Roman" w:hAnsi="Times New Roman" w:cs="Times New Roman"/>
          <w:w w:val="105"/>
          <w:sz w:val="24"/>
          <w:szCs w:val="24"/>
          <w:lang w:val="en-US"/>
        </w:rPr>
        <w:t xml:space="preserve"> JM, Ferrer MD, Busquets-Cortés C, Monserrat-Mesquida M, Nabavi SM, del Mar Bibiloni M, Pons A &amp; Sureda A (2019) Therapeutic effects of hyperbaric oxygen in the process of wound healing. Current Pharmaceutical Design 25: 1682-1693.</w:t>
      </w:r>
    </w:p>
    <w:p w14:paraId="268E6AEA"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Thaarup IC, Iversen AKS, Lichtenberg M, Bjarnsholt T &amp; Jakobsen TH (2022) Biofilm Survival Strategies in Chronic Wounds. Microorganisms 10: 775.</w:t>
      </w:r>
    </w:p>
    <w:p w14:paraId="40A864D4"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lastRenderedPageBreak/>
        <w:t xml:space="preserve">Tolker‐Nielsen T (2014) </w:t>
      </w:r>
      <w:r w:rsidRPr="001E762D">
        <w:rPr>
          <w:rFonts w:ascii="Times New Roman" w:hAnsi="Times New Roman" w:cs="Times New Roman"/>
          <w:i/>
          <w:iCs/>
          <w:w w:val="105"/>
          <w:sz w:val="24"/>
          <w:szCs w:val="24"/>
          <w:lang w:val="en-US"/>
        </w:rPr>
        <w:t xml:space="preserve">Pseudomonas aeruginosa </w:t>
      </w:r>
      <w:r w:rsidRPr="001E762D">
        <w:rPr>
          <w:rFonts w:ascii="Times New Roman" w:hAnsi="Times New Roman" w:cs="Times New Roman"/>
          <w:w w:val="105"/>
          <w:sz w:val="24"/>
          <w:szCs w:val="24"/>
          <w:lang w:val="en-US"/>
        </w:rPr>
        <w:t xml:space="preserve">biofilm infections: from molecular biofilm biology to new treatment possibilities. </w:t>
      </w:r>
      <w:proofErr w:type="spellStart"/>
      <w:r w:rsidRPr="001E762D">
        <w:rPr>
          <w:rFonts w:ascii="Times New Roman" w:hAnsi="Times New Roman" w:cs="Times New Roman"/>
          <w:w w:val="105"/>
          <w:sz w:val="24"/>
          <w:szCs w:val="24"/>
          <w:lang w:val="en-US"/>
        </w:rPr>
        <w:t>Apmis</w:t>
      </w:r>
      <w:proofErr w:type="spellEnd"/>
      <w:r w:rsidRPr="001E762D">
        <w:rPr>
          <w:rFonts w:ascii="Times New Roman" w:hAnsi="Times New Roman" w:cs="Times New Roman"/>
          <w:w w:val="105"/>
          <w:sz w:val="24"/>
          <w:szCs w:val="24"/>
          <w:lang w:val="en-US"/>
        </w:rPr>
        <w:t xml:space="preserve"> 122: 1-51.</w:t>
      </w:r>
    </w:p>
    <w:p w14:paraId="17310058"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Versteeg GF &amp; Van </w:t>
      </w:r>
      <w:proofErr w:type="spellStart"/>
      <w:r w:rsidRPr="001E762D">
        <w:rPr>
          <w:rFonts w:ascii="Times New Roman" w:hAnsi="Times New Roman" w:cs="Times New Roman"/>
          <w:w w:val="105"/>
          <w:sz w:val="24"/>
          <w:szCs w:val="24"/>
          <w:lang w:val="en-US"/>
        </w:rPr>
        <w:t>Swaaij</w:t>
      </w:r>
      <w:proofErr w:type="spellEnd"/>
      <w:r w:rsidRPr="001E762D">
        <w:rPr>
          <w:rFonts w:ascii="Times New Roman" w:hAnsi="Times New Roman" w:cs="Times New Roman"/>
          <w:w w:val="105"/>
          <w:sz w:val="24"/>
          <w:szCs w:val="24"/>
          <w:lang w:val="en-US"/>
        </w:rPr>
        <w:t xml:space="preserve"> WP (1988) Solubility and diffusivity of acid gases (carbon dioxide, nitrous oxide) in aqueous alkanolamine solutions. Journal of Chemical &amp; Engineering Data 33: 29-34.</w:t>
      </w:r>
    </w:p>
    <w:p w14:paraId="4DE6F5F4"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proofErr w:type="spellStart"/>
      <w:r w:rsidRPr="001E762D">
        <w:rPr>
          <w:rFonts w:ascii="Times New Roman" w:hAnsi="Times New Roman" w:cs="Times New Roman"/>
          <w:w w:val="105"/>
          <w:sz w:val="24"/>
          <w:szCs w:val="24"/>
          <w:lang w:val="en-US"/>
        </w:rPr>
        <w:t>Vollack</w:t>
      </w:r>
      <w:proofErr w:type="spellEnd"/>
      <w:r w:rsidRPr="001E762D">
        <w:rPr>
          <w:rFonts w:ascii="Times New Roman" w:hAnsi="Times New Roman" w:cs="Times New Roman"/>
          <w:w w:val="105"/>
          <w:sz w:val="24"/>
          <w:szCs w:val="24"/>
          <w:lang w:val="en-US"/>
        </w:rPr>
        <w:t xml:space="preserve"> K-U, Xie J, Härtig E, </w:t>
      </w:r>
      <w:proofErr w:type="spellStart"/>
      <w:r w:rsidRPr="001E762D">
        <w:rPr>
          <w:rFonts w:ascii="Times New Roman" w:hAnsi="Times New Roman" w:cs="Times New Roman"/>
          <w:w w:val="105"/>
          <w:sz w:val="24"/>
          <w:szCs w:val="24"/>
          <w:lang w:val="en-US"/>
        </w:rPr>
        <w:t>Römling</w:t>
      </w:r>
      <w:proofErr w:type="spellEnd"/>
      <w:r w:rsidRPr="001E762D">
        <w:rPr>
          <w:rFonts w:ascii="Times New Roman" w:hAnsi="Times New Roman" w:cs="Times New Roman"/>
          <w:w w:val="105"/>
          <w:sz w:val="24"/>
          <w:szCs w:val="24"/>
          <w:lang w:val="en-US"/>
        </w:rPr>
        <w:t xml:space="preserve"> U &amp; </w:t>
      </w:r>
      <w:proofErr w:type="spellStart"/>
      <w:r w:rsidRPr="001E762D">
        <w:rPr>
          <w:rFonts w:ascii="Times New Roman" w:hAnsi="Times New Roman" w:cs="Times New Roman"/>
          <w:w w:val="105"/>
          <w:sz w:val="24"/>
          <w:szCs w:val="24"/>
          <w:lang w:val="en-US"/>
        </w:rPr>
        <w:t>Zumft</w:t>
      </w:r>
      <w:proofErr w:type="spellEnd"/>
      <w:r w:rsidRPr="001E762D">
        <w:rPr>
          <w:rFonts w:ascii="Times New Roman" w:hAnsi="Times New Roman" w:cs="Times New Roman"/>
          <w:w w:val="105"/>
          <w:sz w:val="24"/>
          <w:szCs w:val="24"/>
          <w:lang w:val="en-US"/>
        </w:rPr>
        <w:t xml:space="preserve"> WG (1998) Localization of denitrification genes on the chromosomal map of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Microbiology 144: 441-448.</w:t>
      </w:r>
    </w:p>
    <w:p w14:paraId="30765E25" w14:textId="77777777" w:rsidR="001E762D" w:rsidRPr="001E762D"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Wu Y-K, Cheng N-C &amp; Cheng C-M (2019) Biofilms in chronic wounds: pathogenesis and diagnosis. Trends in biotechnology 37: 505-517.</w:t>
      </w:r>
    </w:p>
    <w:p w14:paraId="6A9EF876" w14:textId="16A3A781" w:rsidR="00FE61F6" w:rsidRPr="008E66E5" w:rsidRDefault="001E762D" w:rsidP="001E762D">
      <w:pPr>
        <w:widowControl w:val="0"/>
        <w:tabs>
          <w:tab w:val="left" w:pos="513"/>
          <w:tab w:val="left" w:pos="567"/>
        </w:tabs>
        <w:kinsoku w:val="0"/>
        <w:overflowPunct w:val="0"/>
        <w:spacing w:before="100" w:beforeAutospacing="1" w:line="480" w:lineRule="auto"/>
        <w:ind w:left="567"/>
        <w:rPr>
          <w:rFonts w:ascii="Times New Roman" w:hAnsi="Times New Roman" w:cs="Times New Roman"/>
          <w:w w:val="105"/>
          <w:sz w:val="24"/>
          <w:szCs w:val="24"/>
          <w:lang w:val="en-US"/>
        </w:rPr>
      </w:pPr>
      <w:r w:rsidRPr="001E762D">
        <w:rPr>
          <w:rFonts w:ascii="Times New Roman" w:hAnsi="Times New Roman" w:cs="Times New Roman"/>
          <w:w w:val="105"/>
          <w:sz w:val="24"/>
          <w:szCs w:val="24"/>
          <w:lang w:val="en-US"/>
        </w:rPr>
        <w:t xml:space="preserve">Yang L, Haagensen JA, Jelsbak L, Johansen HK, Sternberg C, Høiby N &amp; Molin S (2008) In situ growth rates and biofilm development of </w:t>
      </w:r>
      <w:r w:rsidRPr="001E762D">
        <w:rPr>
          <w:rFonts w:ascii="Times New Roman" w:hAnsi="Times New Roman" w:cs="Times New Roman"/>
          <w:i/>
          <w:iCs/>
          <w:w w:val="105"/>
          <w:sz w:val="24"/>
          <w:szCs w:val="24"/>
          <w:lang w:val="en-US"/>
        </w:rPr>
        <w:t>Pseudomonas aeruginosa</w:t>
      </w:r>
      <w:r w:rsidRPr="001E762D">
        <w:rPr>
          <w:rFonts w:ascii="Times New Roman" w:hAnsi="Times New Roman" w:cs="Times New Roman"/>
          <w:w w:val="105"/>
          <w:sz w:val="24"/>
          <w:szCs w:val="24"/>
          <w:lang w:val="en-US"/>
        </w:rPr>
        <w:t xml:space="preserve"> populations in chronic lung infections.. Am Soc Microbiol.</w:t>
      </w:r>
      <w:r>
        <w:rPr>
          <w:rFonts w:ascii="Times New Roman" w:hAnsi="Times New Roman" w:cs="Times New Roman"/>
          <w:w w:val="105"/>
          <w:sz w:val="24"/>
          <w:szCs w:val="24"/>
          <w:lang w:val="en-US"/>
        </w:rPr>
        <w:t xml:space="preserve"> </w:t>
      </w:r>
      <w:r w:rsidRPr="001E762D">
        <w:rPr>
          <w:rFonts w:ascii="Times New Roman" w:hAnsi="Times New Roman" w:cs="Times New Roman"/>
          <w:w w:val="105"/>
          <w:sz w:val="24"/>
          <w:szCs w:val="24"/>
          <w:lang w:val="en-US"/>
        </w:rPr>
        <w:t>2767-2776</w:t>
      </w:r>
      <w:r>
        <w:rPr>
          <w:rFonts w:ascii="Times New Roman" w:hAnsi="Times New Roman" w:cs="Times New Roman"/>
          <w:w w:val="105"/>
          <w:sz w:val="24"/>
          <w:szCs w:val="24"/>
          <w:lang w:val="en-US"/>
        </w:rPr>
        <w:t>,</w:t>
      </w:r>
    </w:p>
    <w:p w14:paraId="5B9DF371" w14:textId="309A5D9F" w:rsidR="00FE61F6" w:rsidRDefault="00FE61F6" w:rsidP="00723BB4">
      <w:pPr>
        <w:widowControl w:val="0"/>
        <w:rPr>
          <w:rFonts w:ascii="Times New Roman" w:hAnsi="Times New Roman" w:cs="Times New Roman"/>
          <w:w w:val="105"/>
          <w:sz w:val="24"/>
          <w:szCs w:val="24"/>
          <w:lang w:val="en-US"/>
        </w:rPr>
      </w:pPr>
      <w:r>
        <w:rPr>
          <w:rFonts w:ascii="Times New Roman" w:hAnsi="Times New Roman" w:cs="Times New Roman"/>
          <w:w w:val="105"/>
          <w:sz w:val="24"/>
          <w:szCs w:val="24"/>
          <w:lang w:val="en-US"/>
        </w:rPr>
        <w:br w:type="page"/>
      </w:r>
    </w:p>
    <w:p w14:paraId="1285E402" w14:textId="3D8F154F" w:rsidR="0043591F" w:rsidRDefault="00FE61F6">
      <w:pPr>
        <w:widowControl w:val="0"/>
        <w:tabs>
          <w:tab w:val="left" w:pos="513"/>
          <w:tab w:val="left" w:pos="567"/>
        </w:tabs>
        <w:kinsoku w:val="0"/>
        <w:overflowPunct w:val="0"/>
        <w:spacing w:before="100" w:beforeAutospacing="1" w:line="480" w:lineRule="auto"/>
        <w:jc w:val="both"/>
        <w:rPr>
          <w:rFonts w:ascii="Times New Roman" w:hAnsi="Times New Roman" w:cs="Times New Roman"/>
          <w:b/>
          <w:bCs/>
          <w:w w:val="105"/>
          <w:sz w:val="24"/>
          <w:szCs w:val="24"/>
          <w:lang w:val="en-US"/>
        </w:rPr>
      </w:pPr>
      <w:r w:rsidRPr="00831956">
        <w:rPr>
          <w:rFonts w:ascii="Times New Roman" w:hAnsi="Times New Roman" w:cs="Times New Roman"/>
          <w:b/>
          <w:bCs/>
          <w:w w:val="105"/>
          <w:sz w:val="24"/>
          <w:szCs w:val="24"/>
          <w:lang w:val="en-US"/>
        </w:rPr>
        <w:lastRenderedPageBreak/>
        <w:t>Supplementary Material</w:t>
      </w:r>
    </w:p>
    <w:p w14:paraId="7E4D8DEC" w14:textId="1F08E989" w:rsidR="00EC11D4" w:rsidRDefault="003B36F1">
      <w:pPr>
        <w:widowControl w:val="0"/>
        <w:tabs>
          <w:tab w:val="left" w:pos="513"/>
          <w:tab w:val="left" w:pos="567"/>
        </w:tabs>
        <w:kinsoku w:val="0"/>
        <w:overflowPunct w:val="0"/>
        <w:spacing w:before="100" w:beforeAutospacing="1"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D9B29B7" wp14:editId="5B2DED6F">
            <wp:extent cx="5749811" cy="4476833"/>
            <wp:effectExtent l="0" t="0" r="3810" b="0"/>
            <wp:docPr id="1740909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444" cy="4485891"/>
                    </a:xfrm>
                    <a:prstGeom prst="rect">
                      <a:avLst/>
                    </a:prstGeom>
                    <a:noFill/>
                  </pic:spPr>
                </pic:pic>
              </a:graphicData>
            </a:graphic>
          </wp:inline>
        </w:drawing>
      </w:r>
    </w:p>
    <w:p w14:paraId="3B9992E8" w14:textId="47DC178B" w:rsidR="00EC11D4" w:rsidRPr="00831956" w:rsidRDefault="00EC11D4" w:rsidP="00723BB4">
      <w:pPr>
        <w:widowControl w:val="0"/>
        <w:tabs>
          <w:tab w:val="left" w:pos="513"/>
          <w:tab w:val="left" w:pos="567"/>
        </w:tabs>
        <w:kinsoku w:val="0"/>
        <w:overflowPunct w:val="0"/>
        <w:spacing w:before="100" w:beforeAutospacing="1" w:line="480" w:lineRule="auto"/>
        <w:jc w:val="both"/>
        <w:rPr>
          <w:rFonts w:ascii="Times New Roman" w:hAnsi="Times New Roman" w:cs="Times New Roman"/>
          <w:b/>
          <w:bCs/>
          <w:w w:val="105"/>
          <w:sz w:val="24"/>
          <w:szCs w:val="24"/>
          <w:lang w:val="en-US"/>
        </w:rPr>
      </w:pPr>
      <w:r>
        <w:rPr>
          <w:rFonts w:ascii="Times New Roman" w:hAnsi="Times New Roman" w:cs="Times New Roman"/>
          <w:b/>
          <w:bCs/>
          <w:sz w:val="24"/>
          <w:szCs w:val="24"/>
          <w:lang w:val="en-US"/>
        </w:rPr>
        <w:t xml:space="preserve">Supplementary </w:t>
      </w:r>
      <w:r w:rsidR="00E54D44">
        <w:rPr>
          <w:rFonts w:ascii="Times New Roman" w:hAnsi="Times New Roman" w:cs="Times New Roman"/>
          <w:b/>
          <w:bCs/>
          <w:sz w:val="24"/>
          <w:szCs w:val="24"/>
          <w:lang w:val="en-US"/>
        </w:rPr>
        <w:t>f</w:t>
      </w:r>
      <w:r>
        <w:rPr>
          <w:rFonts w:ascii="Times New Roman" w:hAnsi="Times New Roman" w:cs="Times New Roman"/>
          <w:b/>
          <w:bCs/>
          <w:sz w:val="24"/>
          <w:szCs w:val="24"/>
          <w:lang w:val="en-US"/>
        </w:rPr>
        <w:t xml:space="preserve">igure </w:t>
      </w:r>
      <w:r w:rsidR="00E54D44">
        <w:rPr>
          <w:rFonts w:ascii="Times New Roman" w:hAnsi="Times New Roman" w:cs="Times New Roman"/>
          <w:b/>
          <w:bCs/>
          <w:sz w:val="24"/>
          <w:szCs w:val="24"/>
          <w:lang w:val="en-US"/>
        </w:rPr>
        <w:t>1</w:t>
      </w:r>
      <w:r>
        <w:rPr>
          <w:rFonts w:ascii="Times New Roman" w:hAnsi="Times New Roman" w:cs="Times New Roman"/>
          <w:b/>
          <w:bCs/>
          <w:sz w:val="24"/>
          <w:szCs w:val="24"/>
          <w:lang w:val="en-US"/>
        </w:rPr>
        <w:t xml:space="preserve">: </w:t>
      </w:r>
      <w:r w:rsidRPr="00B51843">
        <w:rPr>
          <w:rFonts w:ascii="Times New Roman" w:hAnsi="Times New Roman" w:cs="Times New Roman"/>
          <w:sz w:val="24"/>
          <w:szCs w:val="24"/>
          <w:lang w:val="en-US"/>
        </w:rPr>
        <w:t xml:space="preserve"> </w:t>
      </w:r>
      <w:r w:rsidR="003B36F1">
        <w:rPr>
          <w:rFonts w:ascii="Times New Roman" w:hAnsi="Times New Roman" w:cs="Times New Roman"/>
          <w:sz w:val="24"/>
          <w:szCs w:val="24"/>
          <w:lang w:val="en-US"/>
        </w:rPr>
        <w:t>Multiple N</w:t>
      </w:r>
      <w:r w:rsidR="003B36F1" w:rsidRPr="00723BB4">
        <w:rPr>
          <w:rFonts w:ascii="Times New Roman" w:hAnsi="Times New Roman" w:cs="Times New Roman"/>
          <w:sz w:val="24"/>
          <w:szCs w:val="24"/>
          <w:vertAlign w:val="subscript"/>
          <w:lang w:val="en-US"/>
        </w:rPr>
        <w:t>2</w:t>
      </w:r>
      <w:r w:rsidR="003B36F1">
        <w:rPr>
          <w:rFonts w:ascii="Times New Roman" w:hAnsi="Times New Roman" w:cs="Times New Roman"/>
          <w:sz w:val="24"/>
          <w:szCs w:val="24"/>
          <w:lang w:val="en-US"/>
        </w:rPr>
        <w:t>O profiles in independent biofilms (A and B) under different oxygen saturation levels (N</w:t>
      </w:r>
      <w:r w:rsidR="003B36F1" w:rsidRPr="00723BB4">
        <w:rPr>
          <w:rFonts w:ascii="Times New Roman" w:hAnsi="Times New Roman" w:cs="Times New Roman"/>
          <w:sz w:val="24"/>
          <w:szCs w:val="24"/>
          <w:vertAlign w:val="subscript"/>
          <w:lang w:val="en-US"/>
        </w:rPr>
        <w:t>2</w:t>
      </w:r>
      <w:r w:rsidR="003B36F1">
        <w:rPr>
          <w:rFonts w:ascii="Times New Roman" w:hAnsi="Times New Roman" w:cs="Times New Roman"/>
          <w:sz w:val="24"/>
          <w:szCs w:val="24"/>
          <w:lang w:val="en-US"/>
        </w:rPr>
        <w:t>, air, and O</w:t>
      </w:r>
      <w:r w:rsidR="003B36F1" w:rsidRPr="00723BB4">
        <w:rPr>
          <w:rFonts w:ascii="Times New Roman" w:hAnsi="Times New Roman" w:cs="Times New Roman"/>
          <w:sz w:val="24"/>
          <w:szCs w:val="24"/>
          <w:vertAlign w:val="subscript"/>
          <w:lang w:val="en-US"/>
        </w:rPr>
        <w:t>2</w:t>
      </w:r>
      <w:r w:rsidR="003B36F1">
        <w:rPr>
          <w:rFonts w:ascii="Times New Roman" w:hAnsi="Times New Roman" w:cs="Times New Roman"/>
          <w:sz w:val="24"/>
          <w:szCs w:val="24"/>
          <w:lang w:val="en-US"/>
        </w:rPr>
        <w:t>) with (left column) and without (right column) acetylene, a nitrous oxide reductase inhibitor. Differences in the profile shapes in the two biofilms are due to differences in thickness.</w:t>
      </w:r>
    </w:p>
    <w:p w14:paraId="68FD73FB" w14:textId="3983C087" w:rsidR="00C62134" w:rsidRDefault="00EC11D4" w:rsidP="00723BB4">
      <w:pPr>
        <w:widowControl w:val="0"/>
        <w:tabs>
          <w:tab w:val="left" w:pos="513"/>
          <w:tab w:val="left" w:pos="567"/>
        </w:tabs>
        <w:kinsoku w:val="0"/>
        <w:overflowPunct w:val="0"/>
        <w:spacing w:before="100" w:beforeAutospacing="1" w:line="480" w:lineRule="auto"/>
        <w:jc w:val="both"/>
        <w:rPr>
          <w:rFonts w:ascii="Times New Roman" w:hAnsi="Times New Roman" w:cs="Times New Roman"/>
          <w:w w:val="105"/>
          <w:sz w:val="24"/>
          <w:szCs w:val="24"/>
          <w:lang w:val="en-US"/>
        </w:rPr>
      </w:pPr>
      <w:r>
        <w:rPr>
          <w:noProof/>
        </w:rPr>
        <w:lastRenderedPageBreak/>
        <mc:AlternateContent>
          <mc:Choice Requires="wpg">
            <w:drawing>
              <wp:anchor distT="0" distB="0" distL="114300" distR="114300" simplePos="0" relativeHeight="251660800" behindDoc="0" locked="0" layoutInCell="1" allowOverlap="1" wp14:anchorId="0F784EBB" wp14:editId="59006189">
                <wp:simplePos x="0" y="0"/>
                <wp:positionH relativeFrom="margin">
                  <wp:posOffset>-32385</wp:posOffset>
                </wp:positionH>
                <wp:positionV relativeFrom="paragraph">
                  <wp:posOffset>214630</wp:posOffset>
                </wp:positionV>
                <wp:extent cx="5944235" cy="4067810"/>
                <wp:effectExtent l="0" t="0" r="0" b="8890"/>
                <wp:wrapTopAndBottom/>
                <wp:docPr id="22" name="Group 21">
                  <a:extLst xmlns:a="http://schemas.openxmlformats.org/drawingml/2006/main">
                    <a:ext uri="{FF2B5EF4-FFF2-40B4-BE49-F238E27FC236}">
                      <a16:creationId xmlns:a16="http://schemas.microsoft.com/office/drawing/2014/main" id="{FD08A294-598B-7A39-E15A-859CA6DC1CB1}"/>
                    </a:ext>
                  </a:extLst>
                </wp:docPr>
                <wp:cNvGraphicFramePr/>
                <a:graphic xmlns:a="http://schemas.openxmlformats.org/drawingml/2006/main">
                  <a:graphicData uri="http://schemas.microsoft.com/office/word/2010/wordprocessingGroup">
                    <wpg:wgp>
                      <wpg:cNvGrpSpPr/>
                      <wpg:grpSpPr>
                        <a:xfrm>
                          <a:off x="0" y="0"/>
                          <a:ext cx="5944235" cy="4067810"/>
                          <a:chOff x="0" y="0"/>
                          <a:chExt cx="5674509" cy="3887746"/>
                        </a:xfrm>
                      </wpg:grpSpPr>
                      <pic:pic xmlns:pic="http://schemas.openxmlformats.org/drawingml/2006/picture">
                        <pic:nvPicPr>
                          <pic:cNvPr id="1178814735" name="Picture 1178814735">
                            <a:extLst>
                              <a:ext uri="{FF2B5EF4-FFF2-40B4-BE49-F238E27FC236}">
                                <a16:creationId xmlns:a16="http://schemas.microsoft.com/office/drawing/2014/main" id="{962307FB-781E-BE1A-B32E-A7795E1A52F7}"/>
                              </a:ext>
                            </a:extLst>
                          </pic:cNvPr>
                          <pic:cNvPicPr>
                            <a:picLocks noChangeAspect="1"/>
                          </pic:cNvPicPr>
                        </pic:nvPicPr>
                        <pic:blipFill>
                          <a:blip r:embed="rId19"/>
                          <a:stretch>
                            <a:fillRect/>
                          </a:stretch>
                        </pic:blipFill>
                        <pic:spPr>
                          <a:xfrm>
                            <a:off x="510779" y="81175"/>
                            <a:ext cx="4599069" cy="3246401"/>
                          </a:xfrm>
                          <a:prstGeom prst="rect">
                            <a:avLst/>
                          </a:prstGeom>
                        </pic:spPr>
                      </pic:pic>
                      <pic:pic xmlns:pic="http://schemas.openxmlformats.org/drawingml/2006/picture">
                        <pic:nvPicPr>
                          <pic:cNvPr id="665276169" name="Picture 665276169">
                            <a:extLst>
                              <a:ext uri="{FF2B5EF4-FFF2-40B4-BE49-F238E27FC236}">
                                <a16:creationId xmlns:a16="http://schemas.microsoft.com/office/drawing/2014/main" id="{99192B44-66FA-F930-E54B-039FCB070596}"/>
                              </a:ext>
                            </a:extLst>
                          </pic:cNvPr>
                          <pic:cNvPicPr>
                            <a:picLocks noChangeAspect="1"/>
                          </pic:cNvPicPr>
                        </pic:nvPicPr>
                        <pic:blipFill>
                          <a:blip r:embed="rId20"/>
                          <a:stretch>
                            <a:fillRect/>
                          </a:stretch>
                        </pic:blipFill>
                        <pic:spPr>
                          <a:xfrm>
                            <a:off x="0" y="0"/>
                            <a:ext cx="571550" cy="3353091"/>
                          </a:xfrm>
                          <a:prstGeom prst="rect">
                            <a:avLst/>
                          </a:prstGeom>
                        </pic:spPr>
                      </pic:pic>
                      <pic:pic xmlns:pic="http://schemas.openxmlformats.org/drawingml/2006/picture">
                        <pic:nvPicPr>
                          <pic:cNvPr id="1333741551" name="Picture 1333741551">
                            <a:extLst>
                              <a:ext uri="{FF2B5EF4-FFF2-40B4-BE49-F238E27FC236}">
                                <a16:creationId xmlns:a16="http://schemas.microsoft.com/office/drawing/2014/main" id="{7FEF2EFB-D0EB-BE23-C5C5-DC28D25662C4}"/>
                              </a:ext>
                            </a:extLst>
                          </pic:cNvPr>
                          <pic:cNvPicPr>
                            <a:picLocks noChangeAspect="1"/>
                          </pic:cNvPicPr>
                        </pic:nvPicPr>
                        <pic:blipFill>
                          <a:blip r:embed="rId21"/>
                          <a:stretch>
                            <a:fillRect/>
                          </a:stretch>
                        </pic:blipFill>
                        <pic:spPr>
                          <a:xfrm>
                            <a:off x="579192" y="3346679"/>
                            <a:ext cx="4637172" cy="541067"/>
                          </a:xfrm>
                          <a:prstGeom prst="rect">
                            <a:avLst/>
                          </a:prstGeom>
                        </pic:spPr>
                      </pic:pic>
                      <pic:pic xmlns:pic="http://schemas.openxmlformats.org/drawingml/2006/picture">
                        <pic:nvPicPr>
                          <pic:cNvPr id="1225727914" name="Picture 1225727914">
                            <a:extLst>
                              <a:ext uri="{FF2B5EF4-FFF2-40B4-BE49-F238E27FC236}">
                                <a16:creationId xmlns:a16="http://schemas.microsoft.com/office/drawing/2014/main" id="{F582C0B7-8538-97A2-384E-9D40378F989F}"/>
                              </a:ext>
                            </a:extLst>
                          </pic:cNvPr>
                          <pic:cNvPicPr>
                            <a:picLocks noChangeAspect="1"/>
                          </pic:cNvPicPr>
                        </pic:nvPicPr>
                        <pic:blipFill>
                          <a:blip r:embed="rId22"/>
                          <a:stretch>
                            <a:fillRect/>
                          </a:stretch>
                        </pic:blipFill>
                        <pic:spPr>
                          <a:xfrm>
                            <a:off x="5076287" y="4811"/>
                            <a:ext cx="598222" cy="3208298"/>
                          </a:xfrm>
                          <a:prstGeom prst="rect">
                            <a:avLst/>
                          </a:prstGeom>
                        </pic:spPr>
                      </pic:pic>
                      <wps:wsp>
                        <wps:cNvPr id="797216627" name="TextBox 11">
                          <a:extLst>
                            <a:ext uri="{FF2B5EF4-FFF2-40B4-BE49-F238E27FC236}">
                              <a16:creationId xmlns:a16="http://schemas.microsoft.com/office/drawing/2014/main" id="{48E38BCB-19A2-69C9-90CE-C943276CF6E3}"/>
                            </a:ext>
                          </a:extLst>
                        </wps:cNvPr>
                        <wps:cNvSpPr txBox="1"/>
                        <wps:spPr>
                          <a:xfrm>
                            <a:off x="1319476" y="87905"/>
                            <a:ext cx="447675" cy="494030"/>
                          </a:xfrm>
                          <a:prstGeom prst="rect">
                            <a:avLst/>
                          </a:prstGeom>
                          <a:noFill/>
                        </wps:spPr>
                        <wps:txbx>
                          <w:txbxContent>
                            <w:p w14:paraId="7D36B7F2" w14:textId="77777777" w:rsidR="00897407" w:rsidRDefault="00897407" w:rsidP="00897407">
                              <w:pPr>
                                <w:rPr>
                                  <w:rFonts w:hAnsi="Calibri"/>
                                  <w:color w:val="000000" w:themeColor="text1"/>
                                  <w:kern w:val="24"/>
                                  <w:sz w:val="36"/>
                                  <w:szCs w:val="36"/>
                                </w:rPr>
                              </w:pPr>
                              <w:r>
                                <w:rPr>
                                  <w:rFonts w:hAnsi="Calibri"/>
                                  <w:color w:val="000000" w:themeColor="text1"/>
                                  <w:kern w:val="24"/>
                                  <w:sz w:val="36"/>
                                  <w:szCs w:val="36"/>
                                </w:rPr>
                                <w:t>Air</w:t>
                              </w:r>
                            </w:p>
                          </w:txbxContent>
                        </wps:txbx>
                        <wps:bodyPr wrap="square" rtlCol="0">
                          <a:noAutofit/>
                        </wps:bodyPr>
                      </wps:wsp>
                      <wps:wsp>
                        <wps:cNvPr id="1976729145" name="TextBox 12">
                          <a:extLst>
                            <a:ext uri="{FF2B5EF4-FFF2-40B4-BE49-F238E27FC236}">
                              <a16:creationId xmlns:a16="http://schemas.microsoft.com/office/drawing/2014/main" id="{0F51A709-E77F-EA92-2667-831170F48777}"/>
                            </a:ext>
                          </a:extLst>
                        </wps:cNvPr>
                        <wps:cNvSpPr txBox="1"/>
                        <wps:spPr>
                          <a:xfrm>
                            <a:off x="2472682" y="87905"/>
                            <a:ext cx="408305" cy="551180"/>
                          </a:xfrm>
                          <a:prstGeom prst="rect">
                            <a:avLst/>
                          </a:prstGeom>
                          <a:noFill/>
                        </wps:spPr>
                        <wps:txbx>
                          <w:txbxContent>
                            <w:p w14:paraId="0B44E675" w14:textId="77777777" w:rsidR="00897407" w:rsidRDefault="00897407" w:rsidP="00897407">
                              <w:pPr>
                                <w:rPr>
                                  <w:rFonts w:hAnsi="Calibri"/>
                                  <w:color w:val="000000" w:themeColor="text1"/>
                                  <w:kern w:val="24"/>
                                  <w:sz w:val="36"/>
                                  <w:szCs w:val="36"/>
                                </w:rPr>
                              </w:pPr>
                              <w:r>
                                <w:rPr>
                                  <w:rFonts w:hAnsi="Calibri"/>
                                  <w:color w:val="000000" w:themeColor="text1"/>
                                  <w:kern w:val="24"/>
                                  <w:sz w:val="36"/>
                                  <w:szCs w:val="36"/>
                                </w:rPr>
                                <w:t>O</w:t>
                              </w:r>
                              <w:r>
                                <w:rPr>
                                  <w:rFonts w:hAnsi="Calibri"/>
                                  <w:color w:val="000000" w:themeColor="text1"/>
                                  <w:kern w:val="24"/>
                                  <w:position w:val="-9"/>
                                  <w:sz w:val="36"/>
                                  <w:szCs w:val="36"/>
                                  <w:vertAlign w:val="subscript"/>
                                </w:rPr>
                                <w:t>2</w:t>
                              </w:r>
                            </w:p>
                          </w:txbxContent>
                        </wps:txbx>
                        <wps:bodyPr wrap="square" rtlCol="0">
                          <a:noAutofit/>
                        </wps:bodyPr>
                      </wps:wsp>
                      <wps:wsp>
                        <wps:cNvPr id="1118030700" name="Straight Connector 1118030700">
                          <a:extLst>
                            <a:ext uri="{FF2B5EF4-FFF2-40B4-BE49-F238E27FC236}">
                              <a16:creationId xmlns:a16="http://schemas.microsoft.com/office/drawing/2014/main" id="{207D41E9-85B9-325E-E85A-14890D7596C8}"/>
                            </a:ext>
                          </a:extLst>
                        </wps:cNvPr>
                        <wps:cNvCnPr>
                          <a:cxnSpLocks/>
                        </wps:cNvCnPr>
                        <wps:spPr>
                          <a:xfrm>
                            <a:off x="1872329" y="149895"/>
                            <a:ext cx="0" cy="308813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9103640" name="Straight Connector 119103640">
                          <a:extLst>
                            <a:ext uri="{FF2B5EF4-FFF2-40B4-BE49-F238E27FC236}">
                              <a16:creationId xmlns:a16="http://schemas.microsoft.com/office/drawing/2014/main" id="{6BAC3F16-14FD-E7DF-5368-746C83CB640C}"/>
                            </a:ext>
                          </a:extLst>
                        </wps:cNvPr>
                        <wps:cNvCnPr>
                          <a:cxnSpLocks/>
                        </wps:cNvCnPr>
                        <wps:spPr>
                          <a:xfrm>
                            <a:off x="3548303" y="153869"/>
                            <a:ext cx="0" cy="30722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78539336" name="TextBox 18">
                          <a:extLst>
                            <a:ext uri="{FF2B5EF4-FFF2-40B4-BE49-F238E27FC236}">
                              <a16:creationId xmlns:a16="http://schemas.microsoft.com/office/drawing/2014/main" id="{4A7D55CA-9DCF-FF80-FAC4-E0B03DD4AD36}"/>
                            </a:ext>
                          </a:extLst>
                        </wps:cNvPr>
                        <wps:cNvSpPr txBox="1"/>
                        <wps:spPr>
                          <a:xfrm>
                            <a:off x="3885358" y="87905"/>
                            <a:ext cx="404495" cy="551180"/>
                          </a:xfrm>
                          <a:prstGeom prst="rect">
                            <a:avLst/>
                          </a:prstGeom>
                          <a:noFill/>
                        </wps:spPr>
                        <wps:txbx>
                          <w:txbxContent>
                            <w:p w14:paraId="440FC5C2" w14:textId="77777777" w:rsidR="00897407" w:rsidRDefault="00897407" w:rsidP="00897407">
                              <w:pPr>
                                <w:rPr>
                                  <w:rFonts w:hAnsi="Calibri"/>
                                  <w:color w:val="000000" w:themeColor="text1"/>
                                  <w:kern w:val="24"/>
                                  <w:sz w:val="36"/>
                                  <w:szCs w:val="36"/>
                                </w:rPr>
                              </w:pPr>
                              <w:r>
                                <w:rPr>
                                  <w:rFonts w:hAnsi="Calibri"/>
                                  <w:color w:val="000000" w:themeColor="text1"/>
                                  <w:kern w:val="24"/>
                                  <w:sz w:val="36"/>
                                  <w:szCs w:val="36"/>
                                </w:rPr>
                                <w:t>N</w:t>
                              </w:r>
                              <w:r>
                                <w:rPr>
                                  <w:rFonts w:hAnsi="Calibri"/>
                                  <w:color w:val="000000" w:themeColor="text1"/>
                                  <w:kern w:val="24"/>
                                  <w:position w:val="-9"/>
                                  <w:sz w:val="36"/>
                                  <w:szCs w:val="36"/>
                                  <w:vertAlign w:val="subscript"/>
                                </w:rPr>
                                <w:t>2</w:t>
                              </w:r>
                            </w:p>
                          </w:txbxContent>
                        </wps:txbx>
                        <wps:bodyPr wrap="square" rtlCol="0">
                          <a:noAutofit/>
                        </wps:bodyPr>
                      </wps:wsp>
                      <pic:pic xmlns:pic="http://schemas.openxmlformats.org/drawingml/2006/picture">
                        <pic:nvPicPr>
                          <pic:cNvPr id="1602273507" name="Picture 1602273507">
                            <a:extLst>
                              <a:ext uri="{FF2B5EF4-FFF2-40B4-BE49-F238E27FC236}">
                                <a16:creationId xmlns:a16="http://schemas.microsoft.com/office/drawing/2014/main" id="{8F1541A1-3129-B19A-0D2A-3BBEA2C82D94}"/>
                              </a:ext>
                            </a:extLst>
                          </pic:cNvPr>
                          <pic:cNvPicPr>
                            <a:picLocks noChangeAspect="1"/>
                          </pic:cNvPicPr>
                        </pic:nvPicPr>
                        <pic:blipFill>
                          <a:blip r:embed="rId23"/>
                          <a:stretch>
                            <a:fillRect/>
                          </a:stretch>
                        </pic:blipFill>
                        <pic:spPr>
                          <a:xfrm>
                            <a:off x="751289" y="510734"/>
                            <a:ext cx="877358" cy="691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84EBB" id="Group 21" o:spid="_x0000_s1026" style="position:absolute;left:0;text-align:left;margin-left:-2.55pt;margin-top:16.9pt;width:468.05pt;height:320.3pt;z-index:251660800;mso-position-horizontal-relative:margin;mso-width-relative:margin;mso-height-relative:margin" coordsize="56745,3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">
                <v:shape id="Picture 1178814735" o:spid="_x0000_s1027" type="#_x0000_t75" style="position:absolute;left:5107;top:811;width:45991;height:3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">
                  <v:imagedata r:id="rId24" o:title=""/>
                </v:shape>
                <v:shape id="Picture 665276169" o:spid="_x0000_s1028" type="#_x0000_t75" style="position:absolute;width:5715;height:3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">
                  <v:imagedata r:id="rId25" o:title=""/>
                </v:shape>
                <v:shape id="Picture 1333741551" o:spid="_x0000_s1029" type="#_x0000_t75" style="position:absolute;left:5791;top:33466;width:46372;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">
                  <v:imagedata r:id="rId26" o:title=""/>
                </v:shape>
                <v:shape id="Picture 1225727914" o:spid="_x0000_s1030" type="#_x0000_t75" style="position:absolute;left:50762;top:48;width:5983;height:3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Box 11" o:spid="_x0000_s1031" type="#_x0000_t202" style="position:absolute;left:13194;top:879;width:447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" filled="f" stroked="f">
                  <v:textbox>
                    <w:txbxContent>
                      <w:p w14:paraId="7D36B7F2" w14:textId="77777777" w:rsidR="00897407" w:rsidRDefault="00897407" w:rsidP="00897407">
                        <w:pPr>
                          <w:rPr>
                            <w:rFonts w:hAnsi="Calibri"/>
                            <w:color w:val="000000" w:themeColor="text1"/>
                            <w:kern w:val="24"/>
                            <w:sz w:val="36"/>
                            <w:szCs w:val="36"/>
                          </w:rPr>
                        </w:pPr>
                        <w:r>
                          <w:rPr>
                            <w:rFonts w:hAnsi="Calibri"/>
                            <w:color w:val="000000" w:themeColor="text1"/>
                            <w:kern w:val="24"/>
                            <w:sz w:val="36"/>
                            <w:szCs w:val="36"/>
                          </w:rPr>
                          <w:t>Air</w:t>
                        </w:r>
                      </w:p>
                    </w:txbxContent>
                  </v:textbox>
                </v:shape>
                <v:shape id="TextBox 12" o:spid="_x0000_s1032" type="#_x0000_t202" style="position:absolute;left:24726;top:879;width:4083;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" filled="f" stroked="f">
                  <v:textbox>
                    <w:txbxContent>
                      <w:p w14:paraId="0B44E675" w14:textId="77777777" w:rsidR="00897407" w:rsidRDefault="00897407" w:rsidP="00897407">
                        <w:pPr>
                          <w:rPr>
                            <w:rFonts w:hAnsi="Calibri"/>
                            <w:color w:val="000000" w:themeColor="text1"/>
                            <w:kern w:val="24"/>
                            <w:sz w:val="36"/>
                            <w:szCs w:val="36"/>
                          </w:rPr>
                        </w:pPr>
                        <w:r>
                          <w:rPr>
                            <w:rFonts w:hAnsi="Calibri"/>
                            <w:color w:val="000000" w:themeColor="text1"/>
                            <w:kern w:val="24"/>
                            <w:sz w:val="36"/>
                            <w:szCs w:val="36"/>
                          </w:rPr>
                          <w:t>O</w:t>
                        </w:r>
                        <w:r>
                          <w:rPr>
                            <w:rFonts w:hAnsi="Calibri"/>
                            <w:color w:val="000000" w:themeColor="text1"/>
                            <w:kern w:val="24"/>
                            <w:position w:val="-9"/>
                            <w:sz w:val="36"/>
                            <w:szCs w:val="36"/>
                            <w:vertAlign w:val="subscript"/>
                          </w:rPr>
                          <w:t>2</w:t>
                        </w:r>
                      </w:p>
                    </w:txbxContent>
                  </v:textbox>
                </v:shape>
                <v:line id="Straight Connector 1118030700" o:spid="_x0000_s1033" style="position:absolute;visibility:visible;mso-wrap-style:square" from="18723,1498" to="18723,3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" strokecolor="black [3213]" strokeweight=".5pt">
                  <v:stroke dashstyle="dash" joinstyle="miter"/>
                  <o:lock v:ext="edit" shapetype="f"/>
                </v:line>
                <v:line id="Straight Connector 119103640" o:spid="_x0000_s1034" style="position:absolute;visibility:visible;mso-wrap-style:square" from="35483,1538" to="35483,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" strokecolor="black [3213]" strokeweight=".5pt">
                  <v:stroke dashstyle="dash" joinstyle="miter"/>
                  <o:lock v:ext="edit" shapetype="f"/>
                </v:line>
                <v:shape id="TextBox 18" o:spid="_x0000_s1035" type="#_x0000_t202" style="position:absolute;left:38853;top:879;width:4045;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" filled="f" stroked="f">
                  <v:textbox>
                    <w:txbxContent>
                      <w:p w14:paraId="440FC5C2" w14:textId="77777777" w:rsidR="00897407" w:rsidRDefault="00897407" w:rsidP="00897407">
                        <w:pPr>
                          <w:rPr>
                            <w:rFonts w:hAnsi="Calibri"/>
                            <w:color w:val="000000" w:themeColor="text1"/>
                            <w:kern w:val="24"/>
                            <w:sz w:val="36"/>
                            <w:szCs w:val="36"/>
                          </w:rPr>
                        </w:pPr>
                        <w:r>
                          <w:rPr>
                            <w:rFonts w:hAnsi="Calibri"/>
                            <w:color w:val="000000" w:themeColor="text1"/>
                            <w:kern w:val="24"/>
                            <w:sz w:val="36"/>
                            <w:szCs w:val="36"/>
                          </w:rPr>
                          <w:t>N</w:t>
                        </w:r>
                        <w:r>
                          <w:rPr>
                            <w:rFonts w:hAnsi="Calibri"/>
                            <w:color w:val="000000" w:themeColor="text1"/>
                            <w:kern w:val="24"/>
                            <w:position w:val="-9"/>
                            <w:sz w:val="36"/>
                            <w:szCs w:val="36"/>
                            <w:vertAlign w:val="subscript"/>
                          </w:rPr>
                          <w:t>2</w:t>
                        </w:r>
                      </w:p>
                    </w:txbxContent>
                  </v:textbox>
                </v:shape>
                <v:shape id="Picture 1602273507" o:spid="_x0000_s1036" type="#_x0000_t75" style="position:absolute;left:7512;top:5107;width:8774;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">
                  <v:imagedata r:id="rId28" o:title=""/>
                </v:shape>
                <w10:wrap type="topAndBottom" anchorx="margin"/>
              </v:group>
            </w:pict>
          </mc:Fallback>
        </mc:AlternateContent>
      </w:r>
    </w:p>
    <w:p w14:paraId="4F317474" w14:textId="6E62BD8B" w:rsidR="00B31E7B" w:rsidRDefault="00B512B1"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w:t>
      </w:r>
      <w:r w:rsidRPr="00B51843">
        <w:rPr>
          <w:rFonts w:ascii="Times New Roman" w:hAnsi="Times New Roman" w:cs="Times New Roman"/>
          <w:b/>
          <w:bCs/>
          <w:sz w:val="24"/>
          <w:szCs w:val="24"/>
          <w:lang w:val="en-US"/>
        </w:rPr>
        <w:t xml:space="preserve">igure </w:t>
      </w:r>
      <w:r w:rsidR="00EC11D4">
        <w:rPr>
          <w:rFonts w:ascii="Times New Roman" w:hAnsi="Times New Roman" w:cs="Times New Roman"/>
          <w:b/>
          <w:bCs/>
          <w:sz w:val="24"/>
          <w:szCs w:val="24"/>
          <w:lang w:val="en-US"/>
        </w:rPr>
        <w:t>2</w:t>
      </w:r>
      <w:r w:rsidRPr="00B51843">
        <w:rPr>
          <w:rFonts w:ascii="Times New Roman" w:hAnsi="Times New Roman" w:cs="Times New Roman"/>
          <w:b/>
          <w:bCs/>
          <w:sz w:val="24"/>
          <w:szCs w:val="24"/>
          <w:lang w:val="en-US"/>
        </w:rPr>
        <w:t>.</w:t>
      </w:r>
      <w:r w:rsidRPr="00B51843">
        <w:rPr>
          <w:rFonts w:ascii="Times New Roman" w:hAnsi="Times New Roman" w:cs="Times New Roman"/>
          <w:sz w:val="24"/>
          <w:szCs w:val="24"/>
          <w:lang w:val="en-US"/>
        </w:rPr>
        <w:t xml:space="preserve"> Time course </w:t>
      </w:r>
      <w:r w:rsidR="004503C0">
        <w:rPr>
          <w:rFonts w:ascii="Times New Roman" w:hAnsi="Times New Roman" w:cs="Times New Roman"/>
          <w:sz w:val="24"/>
          <w:szCs w:val="24"/>
          <w:lang w:val="en-US"/>
        </w:rPr>
        <w:t>from a replicate</w:t>
      </w:r>
      <w:r w:rsidR="001D3FA7">
        <w:rPr>
          <w:rFonts w:ascii="Times New Roman" w:hAnsi="Times New Roman" w:cs="Times New Roman"/>
          <w:sz w:val="24"/>
          <w:szCs w:val="24"/>
          <w:lang w:val="en-US"/>
        </w:rPr>
        <w:t xml:space="preserve"> </w:t>
      </w:r>
      <w:r w:rsidRPr="00B51843">
        <w:rPr>
          <w:rFonts w:ascii="Times New Roman" w:hAnsi="Times New Roman" w:cs="Times New Roman"/>
          <w:sz w:val="24"/>
          <w:szCs w:val="24"/>
          <w:lang w:val="en-US"/>
        </w:rPr>
        <w:t>experiment, showing the O</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(red) and N</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O (black) concentrations during profiling</w:t>
      </w:r>
      <w:r>
        <w:rPr>
          <w:rFonts w:ascii="Times New Roman" w:hAnsi="Times New Roman" w:cs="Times New Roman"/>
          <w:sz w:val="24"/>
          <w:szCs w:val="24"/>
          <w:lang w:val="en-US"/>
        </w:rPr>
        <w:t>. The first 3</w:t>
      </w:r>
      <w:r w:rsidRPr="00B51843">
        <w:rPr>
          <w:rFonts w:ascii="Times New Roman" w:hAnsi="Times New Roman" w:cs="Times New Roman"/>
          <w:sz w:val="24"/>
          <w:szCs w:val="24"/>
          <w:lang w:val="en-US"/>
        </w:rPr>
        <w:t xml:space="preserve"> profiles were measu</w:t>
      </w:r>
      <w:r>
        <w:rPr>
          <w:rFonts w:ascii="Times New Roman" w:hAnsi="Times New Roman" w:cs="Times New Roman"/>
          <w:sz w:val="24"/>
          <w:szCs w:val="24"/>
          <w:lang w:val="en-US"/>
        </w:rPr>
        <w:t>red under air saturation, then 10</w:t>
      </w:r>
      <w:r w:rsidRPr="00B51843">
        <w:rPr>
          <w:rFonts w:ascii="Times New Roman" w:hAnsi="Times New Roman" w:cs="Times New Roman"/>
          <w:sz w:val="24"/>
          <w:szCs w:val="24"/>
          <w:lang w:val="en-US"/>
        </w:rPr>
        <w:t xml:space="preserve"> profiles were recorded while the water column was sparged with pure O</w:t>
      </w:r>
      <w:r w:rsidRPr="00B5184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followed by 8</w:t>
      </w:r>
      <w:r w:rsidRPr="00B51843">
        <w:rPr>
          <w:rFonts w:ascii="Times New Roman" w:hAnsi="Times New Roman" w:cs="Times New Roman"/>
          <w:sz w:val="24"/>
          <w:szCs w:val="24"/>
          <w:lang w:val="en-US"/>
        </w:rPr>
        <w:t xml:space="preserve"> profiles under N</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sparging. </w:t>
      </w:r>
    </w:p>
    <w:p w14:paraId="30AFB1E4" w14:textId="47DAC0FB" w:rsidR="00B31E7B" w:rsidRDefault="00B31E7B" w:rsidP="00723BB4">
      <w:pPr>
        <w:widowControl w:val="0"/>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570E91C" w14:textId="4017E2AD" w:rsidR="00B512B1" w:rsidRPr="00B51843" w:rsidRDefault="00FB408B"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w w:val="105"/>
          <w:sz w:val="24"/>
          <w:szCs w:val="24"/>
          <w:lang w:val="en-US"/>
        </w:rPr>
      </w:pPr>
      <w:r w:rsidRPr="00FB408B">
        <w:rPr>
          <w:noProof/>
        </w:rPr>
        <w:lastRenderedPageBreak/>
        <w:drawing>
          <wp:inline distT="0" distB="0" distL="0" distR="0" wp14:anchorId="58E6A996" wp14:editId="0D0D0904">
            <wp:extent cx="5036257" cy="793794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550" cy="794155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62134" w14:paraId="1981DCE1" w14:textId="77777777" w:rsidTr="00737445">
        <w:tc>
          <w:tcPr>
            <w:tcW w:w="4675" w:type="dxa"/>
          </w:tcPr>
          <w:p w14:paraId="59B7D1E6" w14:textId="5882E315" w:rsidR="00C62134" w:rsidRDefault="00C62134" w:rsidP="00723BB4">
            <w:pPr>
              <w:widowControl w:val="0"/>
            </w:pPr>
          </w:p>
        </w:tc>
        <w:tc>
          <w:tcPr>
            <w:tcW w:w="4675" w:type="dxa"/>
          </w:tcPr>
          <w:p w14:paraId="7BFC4F79" w14:textId="37D31926" w:rsidR="00C62134" w:rsidRDefault="00C62134" w:rsidP="00723BB4">
            <w:pPr>
              <w:widowControl w:val="0"/>
            </w:pPr>
          </w:p>
        </w:tc>
      </w:tr>
      <w:tr w:rsidR="00C62134" w14:paraId="114A8612" w14:textId="77777777" w:rsidTr="00737445">
        <w:tc>
          <w:tcPr>
            <w:tcW w:w="4675" w:type="dxa"/>
          </w:tcPr>
          <w:p w14:paraId="26036A66" w14:textId="3878A870" w:rsidR="00C62134" w:rsidRDefault="00C62134" w:rsidP="00723BB4">
            <w:pPr>
              <w:widowControl w:val="0"/>
            </w:pPr>
          </w:p>
        </w:tc>
        <w:tc>
          <w:tcPr>
            <w:tcW w:w="4675" w:type="dxa"/>
          </w:tcPr>
          <w:p w14:paraId="6C15898B" w14:textId="738D5F2A" w:rsidR="00C62134" w:rsidRDefault="00C62134" w:rsidP="00723BB4">
            <w:pPr>
              <w:widowControl w:val="0"/>
            </w:pPr>
          </w:p>
        </w:tc>
      </w:tr>
    </w:tbl>
    <w:p w14:paraId="767411BE" w14:textId="74BF1640" w:rsidR="00C62134" w:rsidRPr="00B51843" w:rsidRDefault="00C62134" w:rsidP="00723BB4">
      <w:pPr>
        <w:widowControl w:val="0"/>
        <w:tabs>
          <w:tab w:val="left" w:pos="513"/>
          <w:tab w:val="left" w:pos="567"/>
        </w:tabs>
        <w:kinsoku w:val="0"/>
        <w:overflowPunct w:val="0"/>
        <w:spacing w:before="100" w:beforeAutospacing="1"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Supplementary </w:t>
      </w:r>
      <w:r w:rsidR="00E54D44">
        <w:rPr>
          <w:rFonts w:ascii="Times New Roman" w:hAnsi="Times New Roman" w:cs="Times New Roman"/>
          <w:b/>
          <w:bCs/>
          <w:sz w:val="24"/>
          <w:szCs w:val="24"/>
          <w:lang w:val="en-US"/>
        </w:rPr>
        <w:t>f</w:t>
      </w:r>
      <w:r>
        <w:rPr>
          <w:rFonts w:ascii="Times New Roman" w:hAnsi="Times New Roman" w:cs="Times New Roman"/>
          <w:b/>
          <w:bCs/>
          <w:sz w:val="24"/>
          <w:szCs w:val="24"/>
          <w:lang w:val="en-US"/>
        </w:rPr>
        <w:t xml:space="preserve">igure </w:t>
      </w:r>
      <w:r w:rsidR="00EC11D4">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 </w:t>
      </w:r>
      <w:r w:rsidRPr="00B51843">
        <w:rPr>
          <w:rFonts w:ascii="Times New Roman" w:hAnsi="Times New Roman" w:cs="Times New Roman"/>
          <w:sz w:val="24"/>
          <w:szCs w:val="24"/>
          <w:lang w:val="en-US"/>
        </w:rPr>
        <w:t xml:space="preserve"> Representative O</w:t>
      </w:r>
      <w:r w:rsidRPr="00B51843">
        <w:rPr>
          <w:rFonts w:ascii="Times New Roman" w:hAnsi="Times New Roman" w:cs="Times New Roman"/>
          <w:sz w:val="24"/>
          <w:szCs w:val="24"/>
          <w:vertAlign w:val="subscript"/>
          <w:lang w:val="en-US"/>
        </w:rPr>
        <w:t xml:space="preserve">2 </w:t>
      </w:r>
      <w:r w:rsidRPr="00B51843">
        <w:rPr>
          <w:rFonts w:ascii="Times New Roman" w:hAnsi="Times New Roman" w:cs="Times New Roman"/>
          <w:sz w:val="24"/>
          <w:szCs w:val="24"/>
          <w:lang w:val="en-US"/>
        </w:rPr>
        <w:t>(blue) and NO</w:t>
      </w:r>
      <w:r w:rsidRPr="00B51843">
        <w:rPr>
          <w:rFonts w:ascii="Times New Roman" w:hAnsi="Times New Roman" w:cs="Times New Roman"/>
          <w:sz w:val="24"/>
          <w:szCs w:val="24"/>
          <w:vertAlign w:val="subscript"/>
          <w:lang w:val="en-US"/>
        </w:rPr>
        <w:t>3</w:t>
      </w:r>
      <w:r w:rsidRPr="00B51843">
        <w:rPr>
          <w:rFonts w:ascii="Times New Roman" w:hAnsi="Times New Roman" w:cs="Times New Roman"/>
          <w:sz w:val="24"/>
          <w:szCs w:val="24"/>
          <w:vertAlign w:val="superscript"/>
          <w:lang w:val="en-US"/>
        </w:rPr>
        <w:t>-</w:t>
      </w:r>
      <w:r w:rsidRPr="00B51843">
        <w:rPr>
          <w:rFonts w:ascii="Times New Roman" w:hAnsi="Times New Roman" w:cs="Times New Roman"/>
          <w:sz w:val="24"/>
          <w:szCs w:val="24"/>
          <w:lang w:val="en-US"/>
        </w:rPr>
        <w:t xml:space="preserve"> profiles (red) </w:t>
      </w:r>
      <w:r w:rsidR="008E66E5">
        <w:rPr>
          <w:rFonts w:ascii="Times New Roman" w:hAnsi="Times New Roman" w:cs="Times New Roman"/>
          <w:sz w:val="24"/>
          <w:szCs w:val="24"/>
          <w:lang w:val="en-US"/>
        </w:rPr>
        <w:t xml:space="preserve">extracted from </w:t>
      </w:r>
      <w:r w:rsidR="004503C0">
        <w:rPr>
          <w:rFonts w:ascii="Times New Roman" w:hAnsi="Times New Roman" w:cs="Times New Roman"/>
          <w:sz w:val="24"/>
          <w:szCs w:val="24"/>
          <w:lang w:val="en-US"/>
        </w:rPr>
        <w:t xml:space="preserve">the profiles shown in </w:t>
      </w:r>
      <w:r w:rsidR="003C0318">
        <w:rPr>
          <w:rFonts w:ascii="Times New Roman" w:hAnsi="Times New Roman" w:cs="Times New Roman"/>
          <w:sz w:val="24"/>
          <w:szCs w:val="24"/>
          <w:lang w:val="en-US"/>
        </w:rPr>
        <w:t xml:space="preserve">Fig. </w:t>
      </w:r>
      <w:r w:rsidR="008E66E5">
        <w:rPr>
          <w:rFonts w:ascii="Times New Roman" w:hAnsi="Times New Roman" w:cs="Times New Roman"/>
          <w:sz w:val="24"/>
          <w:szCs w:val="24"/>
          <w:lang w:val="en-US"/>
        </w:rPr>
        <w:t>S</w:t>
      </w:r>
      <w:r w:rsidR="003C0318">
        <w:rPr>
          <w:rFonts w:ascii="Times New Roman" w:hAnsi="Times New Roman" w:cs="Times New Roman"/>
          <w:sz w:val="24"/>
          <w:szCs w:val="24"/>
          <w:lang w:val="en-US"/>
        </w:rPr>
        <w:t>2</w:t>
      </w:r>
      <w:r w:rsidR="008E66E5">
        <w:rPr>
          <w:rFonts w:ascii="Times New Roman" w:hAnsi="Times New Roman" w:cs="Times New Roman"/>
          <w:sz w:val="24"/>
          <w:szCs w:val="24"/>
          <w:lang w:val="en-US"/>
        </w:rPr>
        <w:t>. Profiles were m</w:t>
      </w:r>
      <w:r w:rsidRPr="00B51843">
        <w:rPr>
          <w:rFonts w:ascii="Times New Roman" w:hAnsi="Times New Roman" w:cs="Times New Roman"/>
          <w:sz w:val="24"/>
          <w:szCs w:val="24"/>
          <w:lang w:val="en-US"/>
        </w:rPr>
        <w:t>easured under (a)</w:t>
      </w:r>
      <w:r w:rsidR="00C9327B">
        <w:rPr>
          <w:rFonts w:ascii="Times New Roman" w:hAnsi="Times New Roman" w:cs="Times New Roman"/>
          <w:sz w:val="24"/>
          <w:szCs w:val="24"/>
          <w:lang w:val="en-US"/>
        </w:rPr>
        <w:t xml:space="preserve"> air saturation</w:t>
      </w:r>
      <w:r w:rsidRPr="00B51843">
        <w:rPr>
          <w:rFonts w:ascii="Times New Roman" w:hAnsi="Times New Roman" w:cs="Times New Roman"/>
          <w:sz w:val="24"/>
          <w:szCs w:val="24"/>
          <w:lang w:val="en-US"/>
        </w:rPr>
        <w:t xml:space="preserve">, (b) </w:t>
      </w:r>
      <w:r w:rsidR="00C9327B" w:rsidRPr="00B51843">
        <w:rPr>
          <w:rFonts w:ascii="Times New Roman" w:hAnsi="Times New Roman" w:cs="Times New Roman"/>
          <w:sz w:val="24"/>
          <w:szCs w:val="24"/>
          <w:lang w:val="en-US"/>
        </w:rPr>
        <w:t>O</w:t>
      </w:r>
      <w:r w:rsidR="00C9327B" w:rsidRPr="00B51843">
        <w:rPr>
          <w:rFonts w:ascii="Times New Roman" w:hAnsi="Times New Roman" w:cs="Times New Roman"/>
          <w:sz w:val="24"/>
          <w:szCs w:val="24"/>
          <w:vertAlign w:val="subscript"/>
          <w:lang w:val="en-US"/>
        </w:rPr>
        <w:t>2</w:t>
      </w:r>
      <w:r w:rsidR="00C9327B" w:rsidRPr="00B51843">
        <w:rPr>
          <w:rFonts w:ascii="Times New Roman" w:hAnsi="Times New Roman" w:cs="Times New Roman"/>
          <w:sz w:val="24"/>
          <w:szCs w:val="24"/>
          <w:lang w:val="en-US"/>
        </w:rPr>
        <w:t xml:space="preserve"> oversaturation </w:t>
      </w:r>
      <w:r w:rsidR="0093426B">
        <w:rPr>
          <w:rFonts w:ascii="Times New Roman" w:hAnsi="Times New Roman" w:cs="Times New Roman"/>
          <w:sz w:val="24"/>
          <w:szCs w:val="24"/>
          <w:lang w:val="en-US"/>
        </w:rPr>
        <w:t>by</w:t>
      </w:r>
      <w:r w:rsidR="0093426B" w:rsidRPr="00B51843">
        <w:rPr>
          <w:rFonts w:ascii="Times New Roman" w:hAnsi="Times New Roman" w:cs="Times New Roman"/>
          <w:sz w:val="24"/>
          <w:szCs w:val="24"/>
          <w:lang w:val="en-US"/>
        </w:rPr>
        <w:t xml:space="preserve"> </w:t>
      </w:r>
      <w:r w:rsidR="00C9327B" w:rsidRPr="00B51843">
        <w:rPr>
          <w:rFonts w:ascii="Times New Roman" w:hAnsi="Times New Roman" w:cs="Times New Roman"/>
          <w:sz w:val="24"/>
          <w:szCs w:val="24"/>
          <w:lang w:val="en-US"/>
        </w:rPr>
        <w:t xml:space="preserve">sparging pure </w:t>
      </w:r>
      <w:r w:rsidR="00C9327B" w:rsidRPr="00C9327B">
        <w:rPr>
          <w:rFonts w:ascii="Times New Roman" w:hAnsi="Times New Roman" w:cs="Times New Roman"/>
          <w:sz w:val="24"/>
          <w:szCs w:val="24"/>
          <w:lang w:val="en-US"/>
        </w:rPr>
        <w:t>O</w:t>
      </w:r>
      <w:r w:rsidR="00C9327B" w:rsidRPr="00C9327B">
        <w:rPr>
          <w:rFonts w:ascii="Times New Roman" w:hAnsi="Times New Roman" w:cs="Times New Roman"/>
          <w:sz w:val="24"/>
          <w:szCs w:val="24"/>
          <w:vertAlign w:val="subscript"/>
          <w:lang w:val="en-US"/>
        </w:rPr>
        <w:t>2</w:t>
      </w:r>
      <w:r w:rsidR="00C9327B">
        <w:rPr>
          <w:rFonts w:ascii="Times New Roman" w:hAnsi="Times New Roman" w:cs="Times New Roman"/>
          <w:sz w:val="24"/>
          <w:szCs w:val="24"/>
          <w:lang w:val="en-US"/>
        </w:rPr>
        <w:t xml:space="preserve"> </w:t>
      </w:r>
      <w:r w:rsidRPr="00C9327B">
        <w:rPr>
          <w:rFonts w:ascii="Times New Roman" w:hAnsi="Times New Roman" w:cs="Times New Roman"/>
          <w:sz w:val="24"/>
          <w:szCs w:val="24"/>
          <w:lang w:val="en-US"/>
        </w:rPr>
        <w:t>and</w:t>
      </w:r>
      <w:r w:rsidRPr="00B51843">
        <w:rPr>
          <w:rFonts w:ascii="Times New Roman" w:hAnsi="Times New Roman" w:cs="Times New Roman"/>
          <w:sz w:val="24"/>
          <w:szCs w:val="24"/>
          <w:lang w:val="en-US"/>
        </w:rPr>
        <w:t xml:space="preserve"> (c) O</w:t>
      </w:r>
      <w:r w:rsidRPr="00B51843">
        <w:rPr>
          <w:rFonts w:ascii="Times New Roman" w:hAnsi="Times New Roman" w:cs="Times New Roman"/>
          <w:sz w:val="24"/>
          <w:szCs w:val="24"/>
          <w:vertAlign w:val="subscript"/>
          <w:lang w:val="en-US"/>
        </w:rPr>
        <w:t xml:space="preserve">2 </w:t>
      </w:r>
      <w:r w:rsidR="00194114" w:rsidRPr="00B51843">
        <w:rPr>
          <w:rFonts w:ascii="Times New Roman" w:hAnsi="Times New Roman" w:cs="Times New Roman"/>
          <w:sz w:val="24"/>
          <w:szCs w:val="24"/>
          <w:lang w:val="en-US"/>
        </w:rPr>
        <w:t>undersaturation</w:t>
      </w:r>
      <w:r w:rsidR="00194114">
        <w:rPr>
          <w:rFonts w:ascii="Times New Roman" w:hAnsi="Times New Roman" w:cs="Times New Roman"/>
          <w:sz w:val="24"/>
          <w:szCs w:val="24"/>
          <w:lang w:val="en-US"/>
        </w:rPr>
        <w:t xml:space="preserve"> by</w:t>
      </w:r>
      <w:r w:rsidRPr="00B51843">
        <w:rPr>
          <w:rFonts w:ascii="Times New Roman" w:hAnsi="Times New Roman" w:cs="Times New Roman"/>
          <w:sz w:val="24"/>
          <w:szCs w:val="24"/>
          <w:lang w:val="en-US"/>
        </w:rPr>
        <w:t xml:space="preserve"> sparging pure N</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(c) in terms of concentration (left panels) and local ATP production rates calculated from O</w:t>
      </w:r>
      <w:r w:rsidRPr="00B51843">
        <w:rPr>
          <w:rFonts w:ascii="Times New Roman" w:hAnsi="Times New Roman" w:cs="Times New Roman"/>
          <w:sz w:val="24"/>
          <w:szCs w:val="24"/>
          <w:vertAlign w:val="subscript"/>
          <w:lang w:val="en-US"/>
        </w:rPr>
        <w:t>2</w:t>
      </w:r>
      <w:r w:rsidRPr="00B51843">
        <w:rPr>
          <w:rFonts w:ascii="Times New Roman" w:hAnsi="Times New Roman" w:cs="Times New Roman"/>
          <w:sz w:val="24"/>
          <w:szCs w:val="24"/>
          <w:lang w:val="en-US"/>
        </w:rPr>
        <w:t xml:space="preserve"> and NO</w:t>
      </w:r>
      <w:r w:rsidRPr="00B51843">
        <w:rPr>
          <w:rFonts w:ascii="Times New Roman" w:hAnsi="Times New Roman" w:cs="Times New Roman"/>
          <w:sz w:val="24"/>
          <w:szCs w:val="24"/>
          <w:vertAlign w:val="subscript"/>
          <w:lang w:val="en-US"/>
        </w:rPr>
        <w:t>3</w:t>
      </w:r>
      <w:r w:rsidRPr="00B51843">
        <w:rPr>
          <w:rFonts w:ascii="Times New Roman" w:hAnsi="Times New Roman" w:cs="Times New Roman"/>
          <w:sz w:val="24"/>
          <w:szCs w:val="24"/>
          <w:vertAlign w:val="superscript"/>
          <w:lang w:val="en-US"/>
        </w:rPr>
        <w:t>-</w:t>
      </w:r>
      <w:r w:rsidRPr="00B51843">
        <w:rPr>
          <w:rFonts w:ascii="Times New Roman" w:hAnsi="Times New Roman" w:cs="Times New Roman"/>
          <w:sz w:val="24"/>
          <w:szCs w:val="24"/>
          <w:lang w:val="en-US"/>
        </w:rPr>
        <w:t xml:space="preserve"> reduction, respectively (right panels).</w:t>
      </w:r>
    </w:p>
    <w:p w14:paraId="7AA8D1F7" w14:textId="2A551B2C" w:rsidR="00C62134" w:rsidRPr="004976F6" w:rsidRDefault="00C62134" w:rsidP="00723BB4">
      <w:pPr>
        <w:widowControl w:val="0"/>
        <w:tabs>
          <w:tab w:val="left" w:pos="513"/>
          <w:tab w:val="left" w:pos="567"/>
        </w:tabs>
        <w:kinsoku w:val="0"/>
        <w:overflowPunct w:val="0"/>
        <w:spacing w:before="100" w:beforeAutospacing="1" w:line="480" w:lineRule="auto"/>
        <w:jc w:val="both"/>
        <w:rPr>
          <w:rFonts w:ascii="Times New Roman" w:hAnsi="Times New Roman" w:cs="Times New Roman"/>
          <w:w w:val="105"/>
          <w:sz w:val="24"/>
          <w:szCs w:val="24"/>
          <w:lang w:val="en-US"/>
        </w:rPr>
      </w:pPr>
    </w:p>
    <w:sectPr w:rsidR="00C62134" w:rsidRPr="004976F6" w:rsidSect="003117C0">
      <w:pgSz w:w="12240" w:h="15840" w:code="1"/>
      <w:pgMar w:top="1440" w:right="1440" w:bottom="1440" w:left="1440" w:header="709" w:footer="709" w:gutter="0"/>
      <w:lnNumType w:countBy="1" w:distance="57" w:restart="continuous"/>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3BF59" w14:textId="77777777" w:rsidR="00015064" w:rsidRDefault="00015064" w:rsidP="00365834">
      <w:pPr>
        <w:spacing w:after="0" w:line="240" w:lineRule="auto"/>
      </w:pPr>
      <w:r>
        <w:separator/>
      </w:r>
    </w:p>
  </w:endnote>
  <w:endnote w:type="continuationSeparator" w:id="0">
    <w:p w14:paraId="5FB16E33" w14:textId="77777777" w:rsidR="00015064" w:rsidRDefault="00015064" w:rsidP="00365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262955"/>
      <w:docPartObj>
        <w:docPartGallery w:val="Page Numbers (Bottom of Page)"/>
        <w:docPartUnique/>
      </w:docPartObj>
    </w:sdtPr>
    <w:sdtEndPr>
      <w:rPr>
        <w:noProof/>
      </w:rPr>
    </w:sdtEndPr>
    <w:sdtContent>
      <w:p w14:paraId="325C523E" w14:textId="6CF0F837" w:rsidR="008E66E5" w:rsidRDefault="008E66E5">
        <w:pPr>
          <w:pStyle w:val="Footer"/>
          <w:jc w:val="right"/>
        </w:pPr>
        <w:r>
          <w:fldChar w:fldCharType="begin"/>
        </w:r>
        <w:r>
          <w:instrText xml:space="preserve"> PAGE   \* MERGEFORMAT </w:instrText>
        </w:r>
        <w:r>
          <w:fldChar w:fldCharType="separate"/>
        </w:r>
        <w:r w:rsidR="006905E9">
          <w:rPr>
            <w:noProof/>
          </w:rPr>
          <w:t>28</w:t>
        </w:r>
        <w:r>
          <w:rPr>
            <w:noProof/>
          </w:rPr>
          <w:fldChar w:fldCharType="end"/>
        </w:r>
      </w:p>
    </w:sdtContent>
  </w:sdt>
  <w:p w14:paraId="79AB6781" w14:textId="77777777" w:rsidR="008E66E5" w:rsidRDefault="008E6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681F" w14:textId="77777777" w:rsidR="00015064" w:rsidRDefault="00015064" w:rsidP="00365834">
      <w:pPr>
        <w:spacing w:after="0" w:line="240" w:lineRule="auto"/>
      </w:pPr>
      <w:r>
        <w:separator/>
      </w:r>
    </w:p>
  </w:footnote>
  <w:footnote w:type="continuationSeparator" w:id="0">
    <w:p w14:paraId="6D9A8D8D" w14:textId="77777777" w:rsidR="00015064" w:rsidRDefault="00015064" w:rsidP="003658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0pt;height:39pt;visibility:visible;mso-wrap-style:square" o:bullet="t">
        <v:imagedata r:id="rId1" o:title=""/>
      </v:shape>
    </w:pict>
  </w:numPicBullet>
  <w:abstractNum w:abstractNumId="0" w15:restartNumberingAfterBreak="0">
    <w:nsid w:val="00000402"/>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1" w15:restartNumberingAfterBreak="0">
    <w:nsid w:val="00000403"/>
    <w:multiLevelType w:val="multilevel"/>
    <w:tmpl w:val="00000886"/>
    <w:lvl w:ilvl="0">
      <w:start w:val="47"/>
      <w:numFmt w:val="decimal"/>
      <w:lvlText w:val="%1"/>
      <w:lvlJc w:val="left"/>
      <w:pPr>
        <w:ind w:left="512" w:hanging="398"/>
      </w:pPr>
      <w:rPr>
        <w:rFonts w:ascii="Times New Roman" w:hAnsi="Times New Roman" w:cs="Times New Roman"/>
        <w:b w:val="0"/>
        <w:bCs w:val="0"/>
        <w:w w:val="101"/>
        <w:sz w:val="18"/>
        <w:szCs w:val="18"/>
      </w:rPr>
    </w:lvl>
    <w:lvl w:ilvl="1">
      <w:numFmt w:val="bullet"/>
      <w:lvlText w:val="•"/>
      <w:lvlJc w:val="left"/>
      <w:pPr>
        <w:ind w:left="1462" w:hanging="398"/>
      </w:pPr>
    </w:lvl>
    <w:lvl w:ilvl="2">
      <w:numFmt w:val="bullet"/>
      <w:lvlText w:val="•"/>
      <w:lvlJc w:val="left"/>
      <w:pPr>
        <w:ind w:left="2404" w:hanging="398"/>
      </w:pPr>
    </w:lvl>
    <w:lvl w:ilvl="3">
      <w:numFmt w:val="bullet"/>
      <w:lvlText w:val="•"/>
      <w:lvlJc w:val="left"/>
      <w:pPr>
        <w:ind w:left="3346" w:hanging="398"/>
      </w:pPr>
    </w:lvl>
    <w:lvl w:ilvl="4">
      <w:numFmt w:val="bullet"/>
      <w:lvlText w:val="•"/>
      <w:lvlJc w:val="left"/>
      <w:pPr>
        <w:ind w:left="4288" w:hanging="398"/>
      </w:pPr>
    </w:lvl>
    <w:lvl w:ilvl="5">
      <w:numFmt w:val="bullet"/>
      <w:lvlText w:val="•"/>
      <w:lvlJc w:val="left"/>
      <w:pPr>
        <w:ind w:left="5230" w:hanging="398"/>
      </w:pPr>
    </w:lvl>
    <w:lvl w:ilvl="6">
      <w:numFmt w:val="bullet"/>
      <w:lvlText w:val="•"/>
      <w:lvlJc w:val="left"/>
      <w:pPr>
        <w:ind w:left="6172" w:hanging="398"/>
      </w:pPr>
    </w:lvl>
    <w:lvl w:ilvl="7">
      <w:numFmt w:val="bullet"/>
      <w:lvlText w:val="•"/>
      <w:lvlJc w:val="left"/>
      <w:pPr>
        <w:ind w:left="7114" w:hanging="398"/>
      </w:pPr>
    </w:lvl>
    <w:lvl w:ilvl="8">
      <w:numFmt w:val="bullet"/>
      <w:lvlText w:val="•"/>
      <w:lvlJc w:val="left"/>
      <w:pPr>
        <w:ind w:left="8056" w:hanging="398"/>
      </w:pPr>
    </w:lvl>
  </w:abstractNum>
  <w:abstractNum w:abstractNumId="2" w15:restartNumberingAfterBreak="0">
    <w:nsid w:val="00000404"/>
    <w:multiLevelType w:val="multilevel"/>
    <w:tmpl w:val="00000887"/>
    <w:lvl w:ilvl="0">
      <w:start w:val="154"/>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3" w15:restartNumberingAfterBreak="0">
    <w:nsid w:val="00000405"/>
    <w:multiLevelType w:val="multilevel"/>
    <w:tmpl w:val="00000888"/>
    <w:lvl w:ilvl="0">
      <w:start w:val="263"/>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4" w15:restartNumberingAfterBreak="0">
    <w:nsid w:val="00000406"/>
    <w:multiLevelType w:val="multilevel"/>
    <w:tmpl w:val="00000889"/>
    <w:lvl w:ilvl="0">
      <w:start w:val="292"/>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5" w15:restartNumberingAfterBreak="0">
    <w:nsid w:val="00000407"/>
    <w:multiLevelType w:val="multilevel"/>
    <w:tmpl w:val="0000088A"/>
    <w:lvl w:ilvl="0">
      <w:start w:val="297"/>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6" w15:restartNumberingAfterBreak="0">
    <w:nsid w:val="00000408"/>
    <w:multiLevelType w:val="multilevel"/>
    <w:tmpl w:val="0000088B"/>
    <w:lvl w:ilvl="0">
      <w:start w:val="300"/>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7" w15:restartNumberingAfterBreak="0">
    <w:nsid w:val="00000409"/>
    <w:multiLevelType w:val="multilevel"/>
    <w:tmpl w:val="0000088C"/>
    <w:lvl w:ilvl="0">
      <w:start w:val="306"/>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8" w15:restartNumberingAfterBreak="0">
    <w:nsid w:val="0000040A"/>
    <w:multiLevelType w:val="multilevel"/>
    <w:tmpl w:val="0000088D"/>
    <w:lvl w:ilvl="0">
      <w:start w:val="309"/>
      <w:numFmt w:val="decimal"/>
      <w:lvlText w:val="%1"/>
      <w:lvlJc w:val="left"/>
      <w:pPr>
        <w:ind w:left="592" w:hanging="489"/>
      </w:pPr>
      <w:rPr>
        <w:rFonts w:ascii="Times New Roman" w:hAnsi="Times New Roman" w:cs="Times New Roman"/>
        <w:b w:val="0"/>
        <w:bCs w:val="0"/>
        <w:w w:val="101"/>
        <w:sz w:val="18"/>
        <w:szCs w:val="18"/>
      </w:rPr>
    </w:lvl>
    <w:lvl w:ilvl="1">
      <w:numFmt w:val="bullet"/>
      <w:lvlText w:val="•"/>
      <w:lvlJc w:val="left"/>
      <w:pPr>
        <w:ind w:left="1542" w:hanging="489"/>
      </w:pPr>
    </w:lvl>
    <w:lvl w:ilvl="2">
      <w:numFmt w:val="bullet"/>
      <w:lvlText w:val="•"/>
      <w:lvlJc w:val="left"/>
      <w:pPr>
        <w:ind w:left="2484" w:hanging="489"/>
      </w:pPr>
    </w:lvl>
    <w:lvl w:ilvl="3">
      <w:numFmt w:val="bullet"/>
      <w:lvlText w:val="•"/>
      <w:lvlJc w:val="left"/>
      <w:pPr>
        <w:ind w:left="3426" w:hanging="489"/>
      </w:pPr>
    </w:lvl>
    <w:lvl w:ilvl="4">
      <w:numFmt w:val="bullet"/>
      <w:lvlText w:val="•"/>
      <w:lvlJc w:val="left"/>
      <w:pPr>
        <w:ind w:left="4368" w:hanging="489"/>
      </w:pPr>
    </w:lvl>
    <w:lvl w:ilvl="5">
      <w:numFmt w:val="bullet"/>
      <w:lvlText w:val="•"/>
      <w:lvlJc w:val="left"/>
      <w:pPr>
        <w:ind w:left="5310" w:hanging="489"/>
      </w:pPr>
    </w:lvl>
    <w:lvl w:ilvl="6">
      <w:numFmt w:val="bullet"/>
      <w:lvlText w:val="•"/>
      <w:lvlJc w:val="left"/>
      <w:pPr>
        <w:ind w:left="6252" w:hanging="489"/>
      </w:pPr>
    </w:lvl>
    <w:lvl w:ilvl="7">
      <w:numFmt w:val="bullet"/>
      <w:lvlText w:val="•"/>
      <w:lvlJc w:val="left"/>
      <w:pPr>
        <w:ind w:left="7194" w:hanging="489"/>
      </w:pPr>
    </w:lvl>
    <w:lvl w:ilvl="8">
      <w:numFmt w:val="bullet"/>
      <w:lvlText w:val="•"/>
      <w:lvlJc w:val="left"/>
      <w:pPr>
        <w:ind w:left="8136" w:hanging="489"/>
      </w:pPr>
    </w:lvl>
  </w:abstractNum>
  <w:abstractNum w:abstractNumId="9" w15:restartNumberingAfterBreak="0">
    <w:nsid w:val="00A13E73"/>
    <w:multiLevelType w:val="multilevel"/>
    <w:tmpl w:val="15B07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686CB6"/>
    <w:multiLevelType w:val="hybridMultilevel"/>
    <w:tmpl w:val="02CA66DE"/>
    <w:lvl w:ilvl="0" w:tplc="DCE26624">
      <w:start w:val="1"/>
      <w:numFmt w:val="decimal"/>
      <w:lvlText w:val="%1."/>
      <w:lvlJc w:val="left"/>
      <w:pPr>
        <w:ind w:left="927" w:hanging="360"/>
      </w:pPr>
      <w:rPr>
        <w:rFonts w:ascii="Times New Roman" w:hAnsi="Times New Roman" w:cs="Times New Roman"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0DAE00BE"/>
    <w:multiLevelType w:val="multilevel"/>
    <w:tmpl w:val="732A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632CC1"/>
    <w:multiLevelType w:val="multilevel"/>
    <w:tmpl w:val="69C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4460A"/>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14" w15:restartNumberingAfterBreak="0">
    <w:nsid w:val="36907EEC"/>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15" w15:restartNumberingAfterBreak="0">
    <w:nsid w:val="3D331CE6"/>
    <w:multiLevelType w:val="hybridMultilevel"/>
    <w:tmpl w:val="599C295C"/>
    <w:lvl w:ilvl="0" w:tplc="D04EE7B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6B67289"/>
    <w:multiLevelType w:val="hybridMultilevel"/>
    <w:tmpl w:val="B03A38B2"/>
    <w:lvl w:ilvl="0" w:tplc="2534C630">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7" w15:restartNumberingAfterBreak="0">
    <w:nsid w:val="54A63182"/>
    <w:multiLevelType w:val="hybridMultilevel"/>
    <w:tmpl w:val="ADF8902E"/>
    <w:lvl w:ilvl="0" w:tplc="095E9466">
      <w:start w:val="2"/>
      <w:numFmt w:val="bullet"/>
      <w:lvlText w:val=""/>
      <w:lvlJc w:val="left"/>
      <w:pPr>
        <w:ind w:left="1068" w:hanging="360"/>
      </w:pPr>
      <w:rPr>
        <w:rFonts w:ascii="Symbol" w:eastAsiaTheme="minorHAnsi"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56EF5F97"/>
    <w:multiLevelType w:val="hybridMultilevel"/>
    <w:tmpl w:val="28DA9316"/>
    <w:lvl w:ilvl="0" w:tplc="2FF0787E">
      <w:start w:val="1"/>
      <w:numFmt w:val="decimal"/>
      <w:lvlText w:val="%1."/>
      <w:lvlJc w:val="left"/>
      <w:pPr>
        <w:ind w:left="1800" w:hanging="360"/>
      </w:pPr>
      <w:rPr>
        <w:rFonts w:ascii="Times New Roman" w:hAnsi="Times New Roman" w:cs="Times New Roman"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6A5F9D"/>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20" w15:restartNumberingAfterBreak="0">
    <w:nsid w:val="5C98778B"/>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21" w15:restartNumberingAfterBreak="0">
    <w:nsid w:val="5DE306F5"/>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22" w15:restartNumberingAfterBreak="0">
    <w:nsid w:val="5FE06AA6"/>
    <w:multiLevelType w:val="hybridMultilevel"/>
    <w:tmpl w:val="87A41352"/>
    <w:lvl w:ilvl="0" w:tplc="084CBD88">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3" w15:restartNumberingAfterBreak="0">
    <w:nsid w:val="6875165C"/>
    <w:multiLevelType w:val="multilevel"/>
    <w:tmpl w:val="00000885"/>
    <w:lvl w:ilvl="0">
      <w:start w:val="1"/>
      <w:numFmt w:val="decimal"/>
      <w:lvlText w:val="%1"/>
      <w:lvlJc w:val="left"/>
      <w:pPr>
        <w:ind w:left="412" w:hanging="307"/>
      </w:pPr>
      <w:rPr>
        <w:rFonts w:ascii="Times New Roman" w:hAnsi="Times New Roman" w:cs="Times New Roman"/>
        <w:b w:val="0"/>
        <w:bCs w:val="0"/>
        <w:w w:val="101"/>
        <w:sz w:val="18"/>
        <w:szCs w:val="18"/>
      </w:rPr>
    </w:lvl>
    <w:lvl w:ilvl="1">
      <w:numFmt w:val="bullet"/>
      <w:lvlText w:val="•"/>
      <w:lvlJc w:val="left"/>
      <w:pPr>
        <w:ind w:left="1362" w:hanging="307"/>
      </w:pPr>
    </w:lvl>
    <w:lvl w:ilvl="2">
      <w:numFmt w:val="bullet"/>
      <w:lvlText w:val="•"/>
      <w:lvlJc w:val="left"/>
      <w:pPr>
        <w:ind w:left="2304" w:hanging="307"/>
      </w:pPr>
    </w:lvl>
    <w:lvl w:ilvl="3">
      <w:numFmt w:val="bullet"/>
      <w:lvlText w:val="•"/>
      <w:lvlJc w:val="left"/>
      <w:pPr>
        <w:ind w:left="3246" w:hanging="307"/>
      </w:pPr>
    </w:lvl>
    <w:lvl w:ilvl="4">
      <w:numFmt w:val="bullet"/>
      <w:lvlText w:val="•"/>
      <w:lvlJc w:val="left"/>
      <w:pPr>
        <w:ind w:left="4188" w:hanging="307"/>
      </w:pPr>
    </w:lvl>
    <w:lvl w:ilvl="5">
      <w:numFmt w:val="bullet"/>
      <w:lvlText w:val="•"/>
      <w:lvlJc w:val="left"/>
      <w:pPr>
        <w:ind w:left="5130" w:hanging="307"/>
      </w:pPr>
    </w:lvl>
    <w:lvl w:ilvl="6">
      <w:numFmt w:val="bullet"/>
      <w:lvlText w:val="•"/>
      <w:lvlJc w:val="left"/>
      <w:pPr>
        <w:ind w:left="6072" w:hanging="307"/>
      </w:pPr>
    </w:lvl>
    <w:lvl w:ilvl="7">
      <w:numFmt w:val="bullet"/>
      <w:lvlText w:val="•"/>
      <w:lvlJc w:val="left"/>
      <w:pPr>
        <w:ind w:left="7014" w:hanging="307"/>
      </w:pPr>
    </w:lvl>
    <w:lvl w:ilvl="8">
      <w:numFmt w:val="bullet"/>
      <w:lvlText w:val="•"/>
      <w:lvlJc w:val="left"/>
      <w:pPr>
        <w:ind w:left="7956" w:hanging="307"/>
      </w:pPr>
    </w:lvl>
  </w:abstractNum>
  <w:abstractNum w:abstractNumId="24" w15:restartNumberingAfterBreak="0">
    <w:nsid w:val="72334C50"/>
    <w:multiLevelType w:val="hybridMultilevel"/>
    <w:tmpl w:val="4FDE6B0C"/>
    <w:lvl w:ilvl="0" w:tplc="576A0E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7588041">
    <w:abstractNumId w:val="0"/>
  </w:num>
  <w:num w:numId="2" w16cid:durableId="1303341119">
    <w:abstractNumId w:val="1"/>
  </w:num>
  <w:num w:numId="3" w16cid:durableId="1376078974">
    <w:abstractNumId w:val="13"/>
  </w:num>
  <w:num w:numId="4" w16cid:durableId="1373847371">
    <w:abstractNumId w:val="2"/>
  </w:num>
  <w:num w:numId="5" w16cid:durableId="574361756">
    <w:abstractNumId w:val="21"/>
  </w:num>
  <w:num w:numId="6" w16cid:durableId="178546591">
    <w:abstractNumId w:val="3"/>
  </w:num>
  <w:num w:numId="7" w16cid:durableId="315651653">
    <w:abstractNumId w:val="8"/>
  </w:num>
  <w:num w:numId="8" w16cid:durableId="1119378538">
    <w:abstractNumId w:val="7"/>
  </w:num>
  <w:num w:numId="9" w16cid:durableId="2018994503">
    <w:abstractNumId w:val="6"/>
  </w:num>
  <w:num w:numId="10" w16cid:durableId="741368630">
    <w:abstractNumId w:val="5"/>
  </w:num>
  <w:num w:numId="11" w16cid:durableId="640117607">
    <w:abstractNumId w:val="4"/>
  </w:num>
  <w:num w:numId="12" w16cid:durableId="152720737">
    <w:abstractNumId w:val="23"/>
  </w:num>
  <w:num w:numId="13" w16cid:durableId="1669669767">
    <w:abstractNumId w:val="19"/>
  </w:num>
  <w:num w:numId="14" w16cid:durableId="1849901093">
    <w:abstractNumId w:val="20"/>
  </w:num>
  <w:num w:numId="15" w16cid:durableId="387605264">
    <w:abstractNumId w:val="14"/>
  </w:num>
  <w:num w:numId="16" w16cid:durableId="803930876">
    <w:abstractNumId w:val="22"/>
  </w:num>
  <w:num w:numId="17" w16cid:durableId="1792817198">
    <w:abstractNumId w:val="10"/>
  </w:num>
  <w:num w:numId="18" w16cid:durableId="1196500743">
    <w:abstractNumId w:val="18"/>
  </w:num>
  <w:num w:numId="19" w16cid:durableId="1700818425">
    <w:abstractNumId w:val="15"/>
  </w:num>
  <w:num w:numId="20" w16cid:durableId="1077435700">
    <w:abstractNumId w:val="11"/>
  </w:num>
  <w:num w:numId="21" w16cid:durableId="1622879755">
    <w:abstractNumId w:val="9"/>
  </w:num>
  <w:num w:numId="22" w16cid:durableId="2086998569">
    <w:abstractNumId w:val="12"/>
  </w:num>
  <w:num w:numId="23" w16cid:durableId="1062556999">
    <w:abstractNumId w:val="24"/>
  </w:num>
  <w:num w:numId="24" w16cid:durableId="1640915390">
    <w:abstractNumId w:val="16"/>
  </w:num>
  <w:num w:numId="25" w16cid:durableId="19728578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EMS Journ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25vwzsnvfw9metvfy50ver5afe9atdavx0&quot;&gt;Q15 SCVs and Persisters&lt;record-ids&gt;&lt;item&gt;130&lt;/item&gt;&lt;item&gt;134&lt;/item&gt;&lt;item&gt;135&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record-ids&gt;&lt;/item&gt;&lt;/Libraries&gt;"/>
  </w:docVars>
  <w:rsids>
    <w:rsidRoot w:val="0046375E"/>
    <w:rsid w:val="0000228C"/>
    <w:rsid w:val="000027CA"/>
    <w:rsid w:val="000038C8"/>
    <w:rsid w:val="00011D2E"/>
    <w:rsid w:val="00012ED2"/>
    <w:rsid w:val="00013220"/>
    <w:rsid w:val="00015064"/>
    <w:rsid w:val="00015144"/>
    <w:rsid w:val="00015FB0"/>
    <w:rsid w:val="00017AF4"/>
    <w:rsid w:val="00020D87"/>
    <w:rsid w:val="00024660"/>
    <w:rsid w:val="00032A6E"/>
    <w:rsid w:val="00033C60"/>
    <w:rsid w:val="000344C5"/>
    <w:rsid w:val="0003576E"/>
    <w:rsid w:val="00040867"/>
    <w:rsid w:val="00041ED5"/>
    <w:rsid w:val="000423CD"/>
    <w:rsid w:val="00043485"/>
    <w:rsid w:val="0004372C"/>
    <w:rsid w:val="00047CD7"/>
    <w:rsid w:val="000566BB"/>
    <w:rsid w:val="0005792E"/>
    <w:rsid w:val="00062313"/>
    <w:rsid w:val="000667FC"/>
    <w:rsid w:val="00071A9D"/>
    <w:rsid w:val="00075760"/>
    <w:rsid w:val="000861D8"/>
    <w:rsid w:val="0008728B"/>
    <w:rsid w:val="0008771B"/>
    <w:rsid w:val="00090234"/>
    <w:rsid w:val="0009234B"/>
    <w:rsid w:val="000923C0"/>
    <w:rsid w:val="00092860"/>
    <w:rsid w:val="000942B9"/>
    <w:rsid w:val="000A2817"/>
    <w:rsid w:val="000A6B79"/>
    <w:rsid w:val="000A6F21"/>
    <w:rsid w:val="000B1120"/>
    <w:rsid w:val="000B3908"/>
    <w:rsid w:val="000B6E45"/>
    <w:rsid w:val="000C2AA1"/>
    <w:rsid w:val="000C4F55"/>
    <w:rsid w:val="000C5FD7"/>
    <w:rsid w:val="000C6702"/>
    <w:rsid w:val="000E5BD6"/>
    <w:rsid w:val="000F241F"/>
    <w:rsid w:val="000F2F65"/>
    <w:rsid w:val="00100A58"/>
    <w:rsid w:val="001039DE"/>
    <w:rsid w:val="00106121"/>
    <w:rsid w:val="0011023B"/>
    <w:rsid w:val="00113C4B"/>
    <w:rsid w:val="0011471D"/>
    <w:rsid w:val="001167F8"/>
    <w:rsid w:val="001177E6"/>
    <w:rsid w:val="0012653A"/>
    <w:rsid w:val="001267ED"/>
    <w:rsid w:val="00126D79"/>
    <w:rsid w:val="00127816"/>
    <w:rsid w:val="001308E0"/>
    <w:rsid w:val="00133F33"/>
    <w:rsid w:val="0013568A"/>
    <w:rsid w:val="00135CF0"/>
    <w:rsid w:val="00136799"/>
    <w:rsid w:val="001408AF"/>
    <w:rsid w:val="00144139"/>
    <w:rsid w:val="00146070"/>
    <w:rsid w:val="00146A93"/>
    <w:rsid w:val="00147792"/>
    <w:rsid w:val="00155FF3"/>
    <w:rsid w:val="001564AB"/>
    <w:rsid w:val="00165C3E"/>
    <w:rsid w:val="00167168"/>
    <w:rsid w:val="00176720"/>
    <w:rsid w:val="00177607"/>
    <w:rsid w:val="00181024"/>
    <w:rsid w:val="0018196B"/>
    <w:rsid w:val="0018215C"/>
    <w:rsid w:val="00182ACF"/>
    <w:rsid w:val="00186796"/>
    <w:rsid w:val="00187013"/>
    <w:rsid w:val="00187350"/>
    <w:rsid w:val="00187BE3"/>
    <w:rsid w:val="00190018"/>
    <w:rsid w:val="00191AF7"/>
    <w:rsid w:val="0019308C"/>
    <w:rsid w:val="0019316F"/>
    <w:rsid w:val="00194114"/>
    <w:rsid w:val="00197365"/>
    <w:rsid w:val="001A3822"/>
    <w:rsid w:val="001A6A22"/>
    <w:rsid w:val="001A780D"/>
    <w:rsid w:val="001A796E"/>
    <w:rsid w:val="001B0893"/>
    <w:rsid w:val="001B2EDA"/>
    <w:rsid w:val="001B32CB"/>
    <w:rsid w:val="001B4000"/>
    <w:rsid w:val="001B4027"/>
    <w:rsid w:val="001B614A"/>
    <w:rsid w:val="001B693B"/>
    <w:rsid w:val="001C0860"/>
    <w:rsid w:val="001C1A18"/>
    <w:rsid w:val="001C3E33"/>
    <w:rsid w:val="001C47B3"/>
    <w:rsid w:val="001C6EF1"/>
    <w:rsid w:val="001D0C3C"/>
    <w:rsid w:val="001D3FA7"/>
    <w:rsid w:val="001D579D"/>
    <w:rsid w:val="001E6B40"/>
    <w:rsid w:val="001E762D"/>
    <w:rsid w:val="001F096A"/>
    <w:rsid w:val="001F124B"/>
    <w:rsid w:val="001F2038"/>
    <w:rsid w:val="001F3E8C"/>
    <w:rsid w:val="001F783D"/>
    <w:rsid w:val="001F79BB"/>
    <w:rsid w:val="00201DD4"/>
    <w:rsid w:val="00210E81"/>
    <w:rsid w:val="00212268"/>
    <w:rsid w:val="002145DD"/>
    <w:rsid w:val="00224010"/>
    <w:rsid w:val="00224D05"/>
    <w:rsid w:val="00225A25"/>
    <w:rsid w:val="00225C4C"/>
    <w:rsid w:val="002301AE"/>
    <w:rsid w:val="00233EF2"/>
    <w:rsid w:val="0023790B"/>
    <w:rsid w:val="002407F2"/>
    <w:rsid w:val="00243FD5"/>
    <w:rsid w:val="00247826"/>
    <w:rsid w:val="00247E96"/>
    <w:rsid w:val="00253C12"/>
    <w:rsid w:val="0025453A"/>
    <w:rsid w:val="00254854"/>
    <w:rsid w:val="00254B7D"/>
    <w:rsid w:val="0025607F"/>
    <w:rsid w:val="00257D6F"/>
    <w:rsid w:val="0026626A"/>
    <w:rsid w:val="0027067C"/>
    <w:rsid w:val="002723B4"/>
    <w:rsid w:val="00273D54"/>
    <w:rsid w:val="00277F5F"/>
    <w:rsid w:val="00283C48"/>
    <w:rsid w:val="00285884"/>
    <w:rsid w:val="002858DC"/>
    <w:rsid w:val="00285FFD"/>
    <w:rsid w:val="00290FAB"/>
    <w:rsid w:val="00291A45"/>
    <w:rsid w:val="002944E5"/>
    <w:rsid w:val="002956CC"/>
    <w:rsid w:val="002969EE"/>
    <w:rsid w:val="002B13B2"/>
    <w:rsid w:val="002B16A6"/>
    <w:rsid w:val="002B4019"/>
    <w:rsid w:val="002B58BD"/>
    <w:rsid w:val="002B6307"/>
    <w:rsid w:val="002B7551"/>
    <w:rsid w:val="002C53A9"/>
    <w:rsid w:val="002C5E0E"/>
    <w:rsid w:val="002C65E8"/>
    <w:rsid w:val="002D0687"/>
    <w:rsid w:val="002D0ADC"/>
    <w:rsid w:val="002D57EB"/>
    <w:rsid w:val="002D6B94"/>
    <w:rsid w:val="002D6BC7"/>
    <w:rsid w:val="002E2EF7"/>
    <w:rsid w:val="002E468D"/>
    <w:rsid w:val="002E7F65"/>
    <w:rsid w:val="002F20EF"/>
    <w:rsid w:val="002F3070"/>
    <w:rsid w:val="002F3750"/>
    <w:rsid w:val="002F3E93"/>
    <w:rsid w:val="002F405C"/>
    <w:rsid w:val="002F40F7"/>
    <w:rsid w:val="002F55F2"/>
    <w:rsid w:val="00300328"/>
    <w:rsid w:val="00300EFB"/>
    <w:rsid w:val="00303B0C"/>
    <w:rsid w:val="00305F71"/>
    <w:rsid w:val="003079D1"/>
    <w:rsid w:val="0031116E"/>
    <w:rsid w:val="003117C0"/>
    <w:rsid w:val="00311A55"/>
    <w:rsid w:val="0031386F"/>
    <w:rsid w:val="00316B9D"/>
    <w:rsid w:val="00320B8E"/>
    <w:rsid w:val="0032106C"/>
    <w:rsid w:val="0032496B"/>
    <w:rsid w:val="00325244"/>
    <w:rsid w:val="00325F8B"/>
    <w:rsid w:val="0033011A"/>
    <w:rsid w:val="00330214"/>
    <w:rsid w:val="003359BE"/>
    <w:rsid w:val="00340F18"/>
    <w:rsid w:val="0034457D"/>
    <w:rsid w:val="003510B0"/>
    <w:rsid w:val="00354C08"/>
    <w:rsid w:val="00360852"/>
    <w:rsid w:val="003624E7"/>
    <w:rsid w:val="0036480F"/>
    <w:rsid w:val="00365834"/>
    <w:rsid w:val="00367549"/>
    <w:rsid w:val="00367DF7"/>
    <w:rsid w:val="0037085A"/>
    <w:rsid w:val="0037310D"/>
    <w:rsid w:val="0037339D"/>
    <w:rsid w:val="0037671F"/>
    <w:rsid w:val="00382383"/>
    <w:rsid w:val="00384608"/>
    <w:rsid w:val="00385AC1"/>
    <w:rsid w:val="00386E29"/>
    <w:rsid w:val="00387830"/>
    <w:rsid w:val="0039429D"/>
    <w:rsid w:val="003A0CA0"/>
    <w:rsid w:val="003A3317"/>
    <w:rsid w:val="003A3AF4"/>
    <w:rsid w:val="003A3C49"/>
    <w:rsid w:val="003A4D5B"/>
    <w:rsid w:val="003A51CA"/>
    <w:rsid w:val="003B02F6"/>
    <w:rsid w:val="003B36F1"/>
    <w:rsid w:val="003B76FA"/>
    <w:rsid w:val="003C0318"/>
    <w:rsid w:val="003C2FDC"/>
    <w:rsid w:val="003C3C94"/>
    <w:rsid w:val="003C4339"/>
    <w:rsid w:val="003C4953"/>
    <w:rsid w:val="003C7871"/>
    <w:rsid w:val="003D0EF4"/>
    <w:rsid w:val="003D1814"/>
    <w:rsid w:val="003D3C36"/>
    <w:rsid w:val="003D7012"/>
    <w:rsid w:val="003D7131"/>
    <w:rsid w:val="003E0477"/>
    <w:rsid w:val="003E0875"/>
    <w:rsid w:val="003E14F4"/>
    <w:rsid w:val="003E23D5"/>
    <w:rsid w:val="003E6172"/>
    <w:rsid w:val="003E6BC9"/>
    <w:rsid w:val="003F177E"/>
    <w:rsid w:val="003F3C64"/>
    <w:rsid w:val="003F4E3F"/>
    <w:rsid w:val="003F4F19"/>
    <w:rsid w:val="004012EE"/>
    <w:rsid w:val="004021B5"/>
    <w:rsid w:val="00412D77"/>
    <w:rsid w:val="0042053D"/>
    <w:rsid w:val="00422752"/>
    <w:rsid w:val="004237EA"/>
    <w:rsid w:val="004266A2"/>
    <w:rsid w:val="0043591F"/>
    <w:rsid w:val="00436167"/>
    <w:rsid w:val="00437AAE"/>
    <w:rsid w:val="00441F88"/>
    <w:rsid w:val="00447479"/>
    <w:rsid w:val="004503C0"/>
    <w:rsid w:val="004553EC"/>
    <w:rsid w:val="0046146D"/>
    <w:rsid w:val="0046375E"/>
    <w:rsid w:val="0046421C"/>
    <w:rsid w:val="0046422A"/>
    <w:rsid w:val="00465FE6"/>
    <w:rsid w:val="004663B8"/>
    <w:rsid w:val="00474940"/>
    <w:rsid w:val="00474EBF"/>
    <w:rsid w:val="00481393"/>
    <w:rsid w:val="004822AA"/>
    <w:rsid w:val="00482DEA"/>
    <w:rsid w:val="00483A89"/>
    <w:rsid w:val="0048455B"/>
    <w:rsid w:val="00484E68"/>
    <w:rsid w:val="0048504C"/>
    <w:rsid w:val="00487BA4"/>
    <w:rsid w:val="00490D24"/>
    <w:rsid w:val="0049186F"/>
    <w:rsid w:val="004976F6"/>
    <w:rsid w:val="004A05A3"/>
    <w:rsid w:val="004A0DD8"/>
    <w:rsid w:val="004A546A"/>
    <w:rsid w:val="004A7C44"/>
    <w:rsid w:val="004B129A"/>
    <w:rsid w:val="004B2555"/>
    <w:rsid w:val="004B2924"/>
    <w:rsid w:val="004B5D68"/>
    <w:rsid w:val="004C2482"/>
    <w:rsid w:val="004C29F1"/>
    <w:rsid w:val="004C3188"/>
    <w:rsid w:val="004C4261"/>
    <w:rsid w:val="004C4A05"/>
    <w:rsid w:val="004C5DA5"/>
    <w:rsid w:val="004D1E8E"/>
    <w:rsid w:val="004D3A2E"/>
    <w:rsid w:val="004D444A"/>
    <w:rsid w:val="004D4D2D"/>
    <w:rsid w:val="004D7187"/>
    <w:rsid w:val="004D7BCE"/>
    <w:rsid w:val="004E1AC9"/>
    <w:rsid w:val="004E6356"/>
    <w:rsid w:val="004F533C"/>
    <w:rsid w:val="004F5DFF"/>
    <w:rsid w:val="004F68AB"/>
    <w:rsid w:val="00501B62"/>
    <w:rsid w:val="0050289D"/>
    <w:rsid w:val="00503BAB"/>
    <w:rsid w:val="00503BD5"/>
    <w:rsid w:val="00513193"/>
    <w:rsid w:val="00514817"/>
    <w:rsid w:val="00514972"/>
    <w:rsid w:val="0051605E"/>
    <w:rsid w:val="00516794"/>
    <w:rsid w:val="005174BB"/>
    <w:rsid w:val="00525486"/>
    <w:rsid w:val="00525A68"/>
    <w:rsid w:val="005263F8"/>
    <w:rsid w:val="00527C0F"/>
    <w:rsid w:val="0053175B"/>
    <w:rsid w:val="00533201"/>
    <w:rsid w:val="00533EF0"/>
    <w:rsid w:val="00533FD5"/>
    <w:rsid w:val="00534D89"/>
    <w:rsid w:val="00535069"/>
    <w:rsid w:val="005353B5"/>
    <w:rsid w:val="00542553"/>
    <w:rsid w:val="005478EB"/>
    <w:rsid w:val="005504A4"/>
    <w:rsid w:val="00550A84"/>
    <w:rsid w:val="00553C30"/>
    <w:rsid w:val="00554184"/>
    <w:rsid w:val="005571F4"/>
    <w:rsid w:val="00560AC7"/>
    <w:rsid w:val="00561552"/>
    <w:rsid w:val="005640F3"/>
    <w:rsid w:val="00567339"/>
    <w:rsid w:val="0056763A"/>
    <w:rsid w:val="005677FF"/>
    <w:rsid w:val="00567A46"/>
    <w:rsid w:val="0057084F"/>
    <w:rsid w:val="005732D1"/>
    <w:rsid w:val="00573FEC"/>
    <w:rsid w:val="00575D2E"/>
    <w:rsid w:val="00585275"/>
    <w:rsid w:val="005859F6"/>
    <w:rsid w:val="005924BA"/>
    <w:rsid w:val="00593D66"/>
    <w:rsid w:val="00593E59"/>
    <w:rsid w:val="00594542"/>
    <w:rsid w:val="00595C75"/>
    <w:rsid w:val="00595F38"/>
    <w:rsid w:val="00597300"/>
    <w:rsid w:val="005A0D37"/>
    <w:rsid w:val="005A1046"/>
    <w:rsid w:val="005A1469"/>
    <w:rsid w:val="005B16BA"/>
    <w:rsid w:val="005B2395"/>
    <w:rsid w:val="005B4A3E"/>
    <w:rsid w:val="005B4ADF"/>
    <w:rsid w:val="005B4EC1"/>
    <w:rsid w:val="005C270C"/>
    <w:rsid w:val="005C51E3"/>
    <w:rsid w:val="005C5567"/>
    <w:rsid w:val="005C571E"/>
    <w:rsid w:val="005E0893"/>
    <w:rsid w:val="005E2733"/>
    <w:rsid w:val="005E5B88"/>
    <w:rsid w:val="005F2CF2"/>
    <w:rsid w:val="005F665C"/>
    <w:rsid w:val="005F7167"/>
    <w:rsid w:val="005F73A1"/>
    <w:rsid w:val="00600F90"/>
    <w:rsid w:val="0060692E"/>
    <w:rsid w:val="0061245E"/>
    <w:rsid w:val="0061364D"/>
    <w:rsid w:val="00615140"/>
    <w:rsid w:val="0061677B"/>
    <w:rsid w:val="00616E45"/>
    <w:rsid w:val="00617449"/>
    <w:rsid w:val="0062429B"/>
    <w:rsid w:val="0062435C"/>
    <w:rsid w:val="006247BB"/>
    <w:rsid w:val="00624CFA"/>
    <w:rsid w:val="00630554"/>
    <w:rsid w:val="00632531"/>
    <w:rsid w:val="00633C34"/>
    <w:rsid w:val="00636EB9"/>
    <w:rsid w:val="00642373"/>
    <w:rsid w:val="00644961"/>
    <w:rsid w:val="00647FDF"/>
    <w:rsid w:val="0065282C"/>
    <w:rsid w:val="0066192F"/>
    <w:rsid w:val="00662188"/>
    <w:rsid w:val="00662D0D"/>
    <w:rsid w:val="00666A93"/>
    <w:rsid w:val="00676951"/>
    <w:rsid w:val="00676CD5"/>
    <w:rsid w:val="006808D3"/>
    <w:rsid w:val="00681044"/>
    <w:rsid w:val="0068175A"/>
    <w:rsid w:val="006849E7"/>
    <w:rsid w:val="00684B6D"/>
    <w:rsid w:val="00690432"/>
    <w:rsid w:val="006905E9"/>
    <w:rsid w:val="00690943"/>
    <w:rsid w:val="00693113"/>
    <w:rsid w:val="00693303"/>
    <w:rsid w:val="00694799"/>
    <w:rsid w:val="006951C2"/>
    <w:rsid w:val="0069622E"/>
    <w:rsid w:val="0069647B"/>
    <w:rsid w:val="0069657C"/>
    <w:rsid w:val="006A1DD5"/>
    <w:rsid w:val="006A29D6"/>
    <w:rsid w:val="006A4511"/>
    <w:rsid w:val="006A4A9F"/>
    <w:rsid w:val="006B128C"/>
    <w:rsid w:val="006B41DB"/>
    <w:rsid w:val="006B6E66"/>
    <w:rsid w:val="006C0D47"/>
    <w:rsid w:val="006C0D4C"/>
    <w:rsid w:val="006C136B"/>
    <w:rsid w:val="006C40BF"/>
    <w:rsid w:val="006C702F"/>
    <w:rsid w:val="006D0DB6"/>
    <w:rsid w:val="006D5FC7"/>
    <w:rsid w:val="006D7928"/>
    <w:rsid w:val="006E1C3C"/>
    <w:rsid w:val="006E331D"/>
    <w:rsid w:val="006E598B"/>
    <w:rsid w:val="006E5EAE"/>
    <w:rsid w:val="006E7490"/>
    <w:rsid w:val="006F03DF"/>
    <w:rsid w:val="006F2076"/>
    <w:rsid w:val="006F62BD"/>
    <w:rsid w:val="007049B2"/>
    <w:rsid w:val="00707F18"/>
    <w:rsid w:val="00710141"/>
    <w:rsid w:val="00710304"/>
    <w:rsid w:val="0071204C"/>
    <w:rsid w:val="007156CC"/>
    <w:rsid w:val="007162C3"/>
    <w:rsid w:val="0071766E"/>
    <w:rsid w:val="00720354"/>
    <w:rsid w:val="00722050"/>
    <w:rsid w:val="00722117"/>
    <w:rsid w:val="00723BB4"/>
    <w:rsid w:val="0072473A"/>
    <w:rsid w:val="00725CEB"/>
    <w:rsid w:val="007268A3"/>
    <w:rsid w:val="00731AD8"/>
    <w:rsid w:val="00731BB3"/>
    <w:rsid w:val="0073561F"/>
    <w:rsid w:val="00737445"/>
    <w:rsid w:val="00737903"/>
    <w:rsid w:val="00737C88"/>
    <w:rsid w:val="00740846"/>
    <w:rsid w:val="00743A88"/>
    <w:rsid w:val="00743DFA"/>
    <w:rsid w:val="00743E38"/>
    <w:rsid w:val="007454EA"/>
    <w:rsid w:val="00745DAA"/>
    <w:rsid w:val="00750ED2"/>
    <w:rsid w:val="00755A02"/>
    <w:rsid w:val="00761431"/>
    <w:rsid w:val="00772F76"/>
    <w:rsid w:val="007805F6"/>
    <w:rsid w:val="00781019"/>
    <w:rsid w:val="00785C0C"/>
    <w:rsid w:val="00785CBF"/>
    <w:rsid w:val="00787221"/>
    <w:rsid w:val="00790C06"/>
    <w:rsid w:val="00793107"/>
    <w:rsid w:val="00795E38"/>
    <w:rsid w:val="00796DF9"/>
    <w:rsid w:val="007B1CC0"/>
    <w:rsid w:val="007B37AA"/>
    <w:rsid w:val="007B59B3"/>
    <w:rsid w:val="007B59D5"/>
    <w:rsid w:val="007B5BD5"/>
    <w:rsid w:val="007B6D76"/>
    <w:rsid w:val="007B7832"/>
    <w:rsid w:val="007C04CB"/>
    <w:rsid w:val="007C099D"/>
    <w:rsid w:val="007C2290"/>
    <w:rsid w:val="007C2841"/>
    <w:rsid w:val="007C5387"/>
    <w:rsid w:val="007C727C"/>
    <w:rsid w:val="007D0A2C"/>
    <w:rsid w:val="007D2400"/>
    <w:rsid w:val="007D24AA"/>
    <w:rsid w:val="007D296C"/>
    <w:rsid w:val="007D316F"/>
    <w:rsid w:val="007D4AFF"/>
    <w:rsid w:val="007D5BAE"/>
    <w:rsid w:val="007E5240"/>
    <w:rsid w:val="007E5A09"/>
    <w:rsid w:val="007E5D74"/>
    <w:rsid w:val="007F0B55"/>
    <w:rsid w:val="007F3DAD"/>
    <w:rsid w:val="008015AC"/>
    <w:rsid w:val="00801ACD"/>
    <w:rsid w:val="00802A26"/>
    <w:rsid w:val="00805C7A"/>
    <w:rsid w:val="00807F45"/>
    <w:rsid w:val="00811AEC"/>
    <w:rsid w:val="00812751"/>
    <w:rsid w:val="008159BA"/>
    <w:rsid w:val="008164B2"/>
    <w:rsid w:val="0082003E"/>
    <w:rsid w:val="00825360"/>
    <w:rsid w:val="00830B5D"/>
    <w:rsid w:val="00831956"/>
    <w:rsid w:val="00834A30"/>
    <w:rsid w:val="0083685E"/>
    <w:rsid w:val="008401E5"/>
    <w:rsid w:val="00842A79"/>
    <w:rsid w:val="00843A63"/>
    <w:rsid w:val="00843CCD"/>
    <w:rsid w:val="00844C21"/>
    <w:rsid w:val="00846FF9"/>
    <w:rsid w:val="0084779E"/>
    <w:rsid w:val="00854100"/>
    <w:rsid w:val="00854DA6"/>
    <w:rsid w:val="00856611"/>
    <w:rsid w:val="00857C9F"/>
    <w:rsid w:val="00860B35"/>
    <w:rsid w:val="00862F3C"/>
    <w:rsid w:val="0086437E"/>
    <w:rsid w:val="00866C4B"/>
    <w:rsid w:val="00867893"/>
    <w:rsid w:val="0087045E"/>
    <w:rsid w:val="00870A10"/>
    <w:rsid w:val="00873FEC"/>
    <w:rsid w:val="00874D1C"/>
    <w:rsid w:val="00875010"/>
    <w:rsid w:val="0087546D"/>
    <w:rsid w:val="00876B4A"/>
    <w:rsid w:val="0088163F"/>
    <w:rsid w:val="00881820"/>
    <w:rsid w:val="00883E59"/>
    <w:rsid w:val="008859A6"/>
    <w:rsid w:val="008868D2"/>
    <w:rsid w:val="00891483"/>
    <w:rsid w:val="00892D4D"/>
    <w:rsid w:val="00894338"/>
    <w:rsid w:val="008972CE"/>
    <w:rsid w:val="00897407"/>
    <w:rsid w:val="00897D46"/>
    <w:rsid w:val="008A1967"/>
    <w:rsid w:val="008A1D1B"/>
    <w:rsid w:val="008A1EF0"/>
    <w:rsid w:val="008A2305"/>
    <w:rsid w:val="008A312E"/>
    <w:rsid w:val="008A4E81"/>
    <w:rsid w:val="008A6469"/>
    <w:rsid w:val="008A72B3"/>
    <w:rsid w:val="008B0B84"/>
    <w:rsid w:val="008B2CED"/>
    <w:rsid w:val="008B3CEC"/>
    <w:rsid w:val="008C0076"/>
    <w:rsid w:val="008C1462"/>
    <w:rsid w:val="008C788E"/>
    <w:rsid w:val="008D3A52"/>
    <w:rsid w:val="008E66E5"/>
    <w:rsid w:val="008E7342"/>
    <w:rsid w:val="008F2A07"/>
    <w:rsid w:val="008F6FA2"/>
    <w:rsid w:val="008F7B70"/>
    <w:rsid w:val="00900C13"/>
    <w:rsid w:val="00901BAD"/>
    <w:rsid w:val="00902490"/>
    <w:rsid w:val="00902682"/>
    <w:rsid w:val="00905543"/>
    <w:rsid w:val="00905D63"/>
    <w:rsid w:val="00906C39"/>
    <w:rsid w:val="00911630"/>
    <w:rsid w:val="00912D2E"/>
    <w:rsid w:val="00915C1C"/>
    <w:rsid w:val="00916A7A"/>
    <w:rsid w:val="00917D23"/>
    <w:rsid w:val="00920971"/>
    <w:rsid w:val="00920FCF"/>
    <w:rsid w:val="00921D63"/>
    <w:rsid w:val="00922C7D"/>
    <w:rsid w:val="00922D26"/>
    <w:rsid w:val="00923060"/>
    <w:rsid w:val="00925B1E"/>
    <w:rsid w:val="00926175"/>
    <w:rsid w:val="00927453"/>
    <w:rsid w:val="0093426B"/>
    <w:rsid w:val="00937E76"/>
    <w:rsid w:val="00940F81"/>
    <w:rsid w:val="0094117C"/>
    <w:rsid w:val="00945005"/>
    <w:rsid w:val="009452D6"/>
    <w:rsid w:val="009469B9"/>
    <w:rsid w:val="00947845"/>
    <w:rsid w:val="009536F3"/>
    <w:rsid w:val="00955B32"/>
    <w:rsid w:val="00956690"/>
    <w:rsid w:val="009605B8"/>
    <w:rsid w:val="0096071F"/>
    <w:rsid w:val="00960A89"/>
    <w:rsid w:val="0096245A"/>
    <w:rsid w:val="00965207"/>
    <w:rsid w:val="00965AF8"/>
    <w:rsid w:val="00966B2A"/>
    <w:rsid w:val="00971FFA"/>
    <w:rsid w:val="0097525E"/>
    <w:rsid w:val="009767E8"/>
    <w:rsid w:val="009778FD"/>
    <w:rsid w:val="00980243"/>
    <w:rsid w:val="00980F06"/>
    <w:rsid w:val="00984004"/>
    <w:rsid w:val="00984F64"/>
    <w:rsid w:val="009876D0"/>
    <w:rsid w:val="00990A0D"/>
    <w:rsid w:val="009912BA"/>
    <w:rsid w:val="00991E54"/>
    <w:rsid w:val="00992870"/>
    <w:rsid w:val="00992D3E"/>
    <w:rsid w:val="00994260"/>
    <w:rsid w:val="00997000"/>
    <w:rsid w:val="009A7369"/>
    <w:rsid w:val="009B43DA"/>
    <w:rsid w:val="009B4C2B"/>
    <w:rsid w:val="009B7958"/>
    <w:rsid w:val="009C18CD"/>
    <w:rsid w:val="009C3915"/>
    <w:rsid w:val="009D36CD"/>
    <w:rsid w:val="009E03BC"/>
    <w:rsid w:val="009E0506"/>
    <w:rsid w:val="009E575D"/>
    <w:rsid w:val="009F142B"/>
    <w:rsid w:val="009F1C96"/>
    <w:rsid w:val="009F2111"/>
    <w:rsid w:val="009F29F1"/>
    <w:rsid w:val="009F77E7"/>
    <w:rsid w:val="00A03A5F"/>
    <w:rsid w:val="00A04E8B"/>
    <w:rsid w:val="00A0546A"/>
    <w:rsid w:val="00A05A72"/>
    <w:rsid w:val="00A05E4E"/>
    <w:rsid w:val="00A06548"/>
    <w:rsid w:val="00A104AF"/>
    <w:rsid w:val="00A10AA2"/>
    <w:rsid w:val="00A133F9"/>
    <w:rsid w:val="00A20AD7"/>
    <w:rsid w:val="00A21C45"/>
    <w:rsid w:val="00A24B0E"/>
    <w:rsid w:val="00A25ED7"/>
    <w:rsid w:val="00A27234"/>
    <w:rsid w:val="00A33FAB"/>
    <w:rsid w:val="00A34C64"/>
    <w:rsid w:val="00A36C5F"/>
    <w:rsid w:val="00A4142B"/>
    <w:rsid w:val="00A435E5"/>
    <w:rsid w:val="00A46242"/>
    <w:rsid w:val="00A469C6"/>
    <w:rsid w:val="00A50AEA"/>
    <w:rsid w:val="00A545BB"/>
    <w:rsid w:val="00A63BD9"/>
    <w:rsid w:val="00A64DDD"/>
    <w:rsid w:val="00A65070"/>
    <w:rsid w:val="00A674B2"/>
    <w:rsid w:val="00A6788F"/>
    <w:rsid w:val="00A76351"/>
    <w:rsid w:val="00A77A3D"/>
    <w:rsid w:val="00A80073"/>
    <w:rsid w:val="00A85FD0"/>
    <w:rsid w:val="00A93155"/>
    <w:rsid w:val="00A93586"/>
    <w:rsid w:val="00A97097"/>
    <w:rsid w:val="00AA2C19"/>
    <w:rsid w:val="00AA2C53"/>
    <w:rsid w:val="00AA3591"/>
    <w:rsid w:val="00AA4648"/>
    <w:rsid w:val="00AB6471"/>
    <w:rsid w:val="00AB79C2"/>
    <w:rsid w:val="00AC5148"/>
    <w:rsid w:val="00AC6198"/>
    <w:rsid w:val="00AC6CAE"/>
    <w:rsid w:val="00AC6FC4"/>
    <w:rsid w:val="00AD12BE"/>
    <w:rsid w:val="00AD2C8A"/>
    <w:rsid w:val="00AD4318"/>
    <w:rsid w:val="00AD4D60"/>
    <w:rsid w:val="00AD6AA4"/>
    <w:rsid w:val="00AE0510"/>
    <w:rsid w:val="00AE42A1"/>
    <w:rsid w:val="00AE5C38"/>
    <w:rsid w:val="00AE75B5"/>
    <w:rsid w:val="00AF590D"/>
    <w:rsid w:val="00B00373"/>
    <w:rsid w:val="00B01DB8"/>
    <w:rsid w:val="00B047FE"/>
    <w:rsid w:val="00B04833"/>
    <w:rsid w:val="00B11E67"/>
    <w:rsid w:val="00B161AC"/>
    <w:rsid w:val="00B20752"/>
    <w:rsid w:val="00B20767"/>
    <w:rsid w:val="00B207B1"/>
    <w:rsid w:val="00B2781C"/>
    <w:rsid w:val="00B31E7B"/>
    <w:rsid w:val="00B35057"/>
    <w:rsid w:val="00B36926"/>
    <w:rsid w:val="00B4459B"/>
    <w:rsid w:val="00B502BD"/>
    <w:rsid w:val="00B512B1"/>
    <w:rsid w:val="00B51843"/>
    <w:rsid w:val="00B52DF7"/>
    <w:rsid w:val="00B54B20"/>
    <w:rsid w:val="00B56974"/>
    <w:rsid w:val="00B575ED"/>
    <w:rsid w:val="00B65216"/>
    <w:rsid w:val="00B67F7E"/>
    <w:rsid w:val="00B717EE"/>
    <w:rsid w:val="00B72272"/>
    <w:rsid w:val="00B8178A"/>
    <w:rsid w:val="00B8478E"/>
    <w:rsid w:val="00B84F02"/>
    <w:rsid w:val="00B90482"/>
    <w:rsid w:val="00B91C34"/>
    <w:rsid w:val="00B923F8"/>
    <w:rsid w:val="00B96BD4"/>
    <w:rsid w:val="00BA2409"/>
    <w:rsid w:val="00BA3B33"/>
    <w:rsid w:val="00BA417C"/>
    <w:rsid w:val="00BA5371"/>
    <w:rsid w:val="00BA646C"/>
    <w:rsid w:val="00BB1C28"/>
    <w:rsid w:val="00BB25A0"/>
    <w:rsid w:val="00BB2F34"/>
    <w:rsid w:val="00BB3380"/>
    <w:rsid w:val="00BB52EB"/>
    <w:rsid w:val="00BB5A35"/>
    <w:rsid w:val="00BB721F"/>
    <w:rsid w:val="00BC5AAE"/>
    <w:rsid w:val="00BD059C"/>
    <w:rsid w:val="00BD1178"/>
    <w:rsid w:val="00BD3715"/>
    <w:rsid w:val="00BD5FFB"/>
    <w:rsid w:val="00BE4977"/>
    <w:rsid w:val="00BE6D5C"/>
    <w:rsid w:val="00BE7421"/>
    <w:rsid w:val="00BF1301"/>
    <w:rsid w:val="00BF1319"/>
    <w:rsid w:val="00BF323B"/>
    <w:rsid w:val="00BF5E2E"/>
    <w:rsid w:val="00C00A75"/>
    <w:rsid w:val="00C0147B"/>
    <w:rsid w:val="00C02476"/>
    <w:rsid w:val="00C135CF"/>
    <w:rsid w:val="00C15430"/>
    <w:rsid w:val="00C17AD5"/>
    <w:rsid w:val="00C20FB2"/>
    <w:rsid w:val="00C23235"/>
    <w:rsid w:val="00C375A6"/>
    <w:rsid w:val="00C4566E"/>
    <w:rsid w:val="00C509E8"/>
    <w:rsid w:val="00C51EF3"/>
    <w:rsid w:val="00C5262A"/>
    <w:rsid w:val="00C53851"/>
    <w:rsid w:val="00C53999"/>
    <w:rsid w:val="00C53E71"/>
    <w:rsid w:val="00C54AE3"/>
    <w:rsid w:val="00C57B2E"/>
    <w:rsid w:val="00C618E3"/>
    <w:rsid w:val="00C62134"/>
    <w:rsid w:val="00C63A3E"/>
    <w:rsid w:val="00C71ADB"/>
    <w:rsid w:val="00C7299F"/>
    <w:rsid w:val="00C748A0"/>
    <w:rsid w:val="00C804ED"/>
    <w:rsid w:val="00C81A69"/>
    <w:rsid w:val="00C83625"/>
    <w:rsid w:val="00C92AC5"/>
    <w:rsid w:val="00C92ED2"/>
    <w:rsid w:val="00C9327B"/>
    <w:rsid w:val="00C954BD"/>
    <w:rsid w:val="00CA142A"/>
    <w:rsid w:val="00CA1D24"/>
    <w:rsid w:val="00CA33C0"/>
    <w:rsid w:val="00CA487E"/>
    <w:rsid w:val="00CB4963"/>
    <w:rsid w:val="00CC1770"/>
    <w:rsid w:val="00CC2BF2"/>
    <w:rsid w:val="00CC7401"/>
    <w:rsid w:val="00CC7FD7"/>
    <w:rsid w:val="00CD2774"/>
    <w:rsid w:val="00CD3934"/>
    <w:rsid w:val="00CD3F55"/>
    <w:rsid w:val="00CD4389"/>
    <w:rsid w:val="00CD4B41"/>
    <w:rsid w:val="00CD51E1"/>
    <w:rsid w:val="00CE05DC"/>
    <w:rsid w:val="00CF2558"/>
    <w:rsid w:val="00CF2E82"/>
    <w:rsid w:val="00CF30D6"/>
    <w:rsid w:val="00CF4DA7"/>
    <w:rsid w:val="00CF62C6"/>
    <w:rsid w:val="00CF7378"/>
    <w:rsid w:val="00D02781"/>
    <w:rsid w:val="00D0285C"/>
    <w:rsid w:val="00D02F77"/>
    <w:rsid w:val="00D04B88"/>
    <w:rsid w:val="00D071F5"/>
    <w:rsid w:val="00D12782"/>
    <w:rsid w:val="00D1447D"/>
    <w:rsid w:val="00D2034D"/>
    <w:rsid w:val="00D23058"/>
    <w:rsid w:val="00D25F98"/>
    <w:rsid w:val="00D276D3"/>
    <w:rsid w:val="00D27B44"/>
    <w:rsid w:val="00D31539"/>
    <w:rsid w:val="00D34421"/>
    <w:rsid w:val="00D348D0"/>
    <w:rsid w:val="00D37587"/>
    <w:rsid w:val="00D41984"/>
    <w:rsid w:val="00D41A28"/>
    <w:rsid w:val="00D44927"/>
    <w:rsid w:val="00D4615A"/>
    <w:rsid w:val="00D5108C"/>
    <w:rsid w:val="00D51AE5"/>
    <w:rsid w:val="00D5309E"/>
    <w:rsid w:val="00D544CC"/>
    <w:rsid w:val="00D57D40"/>
    <w:rsid w:val="00D6122B"/>
    <w:rsid w:val="00D62EE9"/>
    <w:rsid w:val="00D6413A"/>
    <w:rsid w:val="00D6660F"/>
    <w:rsid w:val="00D67846"/>
    <w:rsid w:val="00D70704"/>
    <w:rsid w:val="00D71CA9"/>
    <w:rsid w:val="00D773B2"/>
    <w:rsid w:val="00D82673"/>
    <w:rsid w:val="00D82E00"/>
    <w:rsid w:val="00D84E79"/>
    <w:rsid w:val="00D8699E"/>
    <w:rsid w:val="00D86F2A"/>
    <w:rsid w:val="00D8721B"/>
    <w:rsid w:val="00D87953"/>
    <w:rsid w:val="00D91941"/>
    <w:rsid w:val="00D97870"/>
    <w:rsid w:val="00DA071C"/>
    <w:rsid w:val="00DA553B"/>
    <w:rsid w:val="00DB138D"/>
    <w:rsid w:val="00DB20D9"/>
    <w:rsid w:val="00DB789C"/>
    <w:rsid w:val="00DC1DD3"/>
    <w:rsid w:val="00DC1EDC"/>
    <w:rsid w:val="00DC28B7"/>
    <w:rsid w:val="00DC4C10"/>
    <w:rsid w:val="00DC5129"/>
    <w:rsid w:val="00DC57BC"/>
    <w:rsid w:val="00DD03EF"/>
    <w:rsid w:val="00DD31F9"/>
    <w:rsid w:val="00DD40DD"/>
    <w:rsid w:val="00DD4A30"/>
    <w:rsid w:val="00DD5B15"/>
    <w:rsid w:val="00DD7DEB"/>
    <w:rsid w:val="00DE26EF"/>
    <w:rsid w:val="00DE3887"/>
    <w:rsid w:val="00DE50EC"/>
    <w:rsid w:val="00E012A2"/>
    <w:rsid w:val="00E01AB0"/>
    <w:rsid w:val="00E0397B"/>
    <w:rsid w:val="00E04B10"/>
    <w:rsid w:val="00E11A2D"/>
    <w:rsid w:val="00E12324"/>
    <w:rsid w:val="00E13641"/>
    <w:rsid w:val="00E136E9"/>
    <w:rsid w:val="00E147F6"/>
    <w:rsid w:val="00E22EFB"/>
    <w:rsid w:val="00E23478"/>
    <w:rsid w:val="00E26986"/>
    <w:rsid w:val="00E34225"/>
    <w:rsid w:val="00E34424"/>
    <w:rsid w:val="00E34FF5"/>
    <w:rsid w:val="00E36EB5"/>
    <w:rsid w:val="00E375A6"/>
    <w:rsid w:val="00E40D23"/>
    <w:rsid w:val="00E43230"/>
    <w:rsid w:val="00E4552B"/>
    <w:rsid w:val="00E5276D"/>
    <w:rsid w:val="00E54D44"/>
    <w:rsid w:val="00E5569F"/>
    <w:rsid w:val="00E579D1"/>
    <w:rsid w:val="00E60E31"/>
    <w:rsid w:val="00E73F33"/>
    <w:rsid w:val="00E74130"/>
    <w:rsid w:val="00E745D9"/>
    <w:rsid w:val="00E83611"/>
    <w:rsid w:val="00E84593"/>
    <w:rsid w:val="00E9279C"/>
    <w:rsid w:val="00E92E27"/>
    <w:rsid w:val="00EA515B"/>
    <w:rsid w:val="00EA530E"/>
    <w:rsid w:val="00EA6978"/>
    <w:rsid w:val="00EA7923"/>
    <w:rsid w:val="00EB3C42"/>
    <w:rsid w:val="00EB4D5A"/>
    <w:rsid w:val="00EB57D0"/>
    <w:rsid w:val="00EB6C9F"/>
    <w:rsid w:val="00EB6E6B"/>
    <w:rsid w:val="00EC11D4"/>
    <w:rsid w:val="00EC126E"/>
    <w:rsid w:val="00EC2D8E"/>
    <w:rsid w:val="00EC334F"/>
    <w:rsid w:val="00EC52E5"/>
    <w:rsid w:val="00ED07AF"/>
    <w:rsid w:val="00ED0B62"/>
    <w:rsid w:val="00ED247F"/>
    <w:rsid w:val="00ED4E39"/>
    <w:rsid w:val="00ED62BD"/>
    <w:rsid w:val="00EE3232"/>
    <w:rsid w:val="00EE3601"/>
    <w:rsid w:val="00EE408D"/>
    <w:rsid w:val="00EE4E1B"/>
    <w:rsid w:val="00EE5FA3"/>
    <w:rsid w:val="00EE7EBF"/>
    <w:rsid w:val="00EF7136"/>
    <w:rsid w:val="00EF7AAD"/>
    <w:rsid w:val="00F00356"/>
    <w:rsid w:val="00F00A22"/>
    <w:rsid w:val="00F17875"/>
    <w:rsid w:val="00F227C8"/>
    <w:rsid w:val="00F268E4"/>
    <w:rsid w:val="00F27A8F"/>
    <w:rsid w:val="00F348EF"/>
    <w:rsid w:val="00F362FA"/>
    <w:rsid w:val="00F37CD6"/>
    <w:rsid w:val="00F40907"/>
    <w:rsid w:val="00F40A7E"/>
    <w:rsid w:val="00F4176A"/>
    <w:rsid w:val="00F439F2"/>
    <w:rsid w:val="00F45527"/>
    <w:rsid w:val="00F5092F"/>
    <w:rsid w:val="00F50BB8"/>
    <w:rsid w:val="00F5137E"/>
    <w:rsid w:val="00F52343"/>
    <w:rsid w:val="00F570B6"/>
    <w:rsid w:val="00F617FF"/>
    <w:rsid w:val="00F61EEE"/>
    <w:rsid w:val="00F672F9"/>
    <w:rsid w:val="00F73377"/>
    <w:rsid w:val="00F734C0"/>
    <w:rsid w:val="00F745CF"/>
    <w:rsid w:val="00F74E56"/>
    <w:rsid w:val="00F84C15"/>
    <w:rsid w:val="00F871C7"/>
    <w:rsid w:val="00F877FF"/>
    <w:rsid w:val="00F93335"/>
    <w:rsid w:val="00F94A19"/>
    <w:rsid w:val="00F95099"/>
    <w:rsid w:val="00F959BF"/>
    <w:rsid w:val="00F979C0"/>
    <w:rsid w:val="00FA699C"/>
    <w:rsid w:val="00FB407C"/>
    <w:rsid w:val="00FB408B"/>
    <w:rsid w:val="00FB5865"/>
    <w:rsid w:val="00FB66E7"/>
    <w:rsid w:val="00FB71C7"/>
    <w:rsid w:val="00FC26AB"/>
    <w:rsid w:val="00FC2EF6"/>
    <w:rsid w:val="00FC350F"/>
    <w:rsid w:val="00FC3E09"/>
    <w:rsid w:val="00FC4E89"/>
    <w:rsid w:val="00FC4F56"/>
    <w:rsid w:val="00FC655D"/>
    <w:rsid w:val="00FD066C"/>
    <w:rsid w:val="00FD0F96"/>
    <w:rsid w:val="00FD2888"/>
    <w:rsid w:val="00FD6AB3"/>
    <w:rsid w:val="00FD71DE"/>
    <w:rsid w:val="00FE02CA"/>
    <w:rsid w:val="00FE0972"/>
    <w:rsid w:val="00FE15D8"/>
    <w:rsid w:val="00FE61F6"/>
    <w:rsid w:val="00FE7EE2"/>
    <w:rsid w:val="00FF14A4"/>
    <w:rsid w:val="00FF1D31"/>
    <w:rsid w:val="00FF2C6B"/>
    <w:rsid w:val="00FF5812"/>
    <w:rsid w:val="6F1366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4FEFF"/>
  <w15:chartTrackingRefBased/>
  <w15:docId w15:val="{BC843F40-44B2-402D-89CE-61D971E9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63BD9"/>
    <w:pPr>
      <w:autoSpaceDE w:val="0"/>
      <w:autoSpaceDN w:val="0"/>
      <w:adjustRightInd w:val="0"/>
      <w:spacing w:after="0" w:line="240" w:lineRule="auto"/>
      <w:ind w:left="39"/>
      <w:outlineLvl w:val="0"/>
    </w:pPr>
    <w:rPr>
      <w:rFonts w:ascii="Times New Roman" w:hAnsi="Times New Roman" w:cs="Times New Roman"/>
      <w:sz w:val="18"/>
      <w:szCs w:val="18"/>
    </w:rPr>
  </w:style>
  <w:style w:type="paragraph" w:styleId="Heading2">
    <w:name w:val="heading 2"/>
    <w:basedOn w:val="Normal"/>
    <w:next w:val="Normal"/>
    <w:link w:val="Heading2Char"/>
    <w:uiPriority w:val="9"/>
    <w:semiHidden/>
    <w:unhideWhenUsed/>
    <w:qFormat/>
    <w:rsid w:val="00A63B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BD9"/>
    <w:rPr>
      <w:rFonts w:ascii="Segoe UI" w:hAnsi="Segoe UI" w:cs="Segoe UI"/>
      <w:sz w:val="18"/>
      <w:szCs w:val="18"/>
    </w:rPr>
  </w:style>
  <w:style w:type="character" w:customStyle="1" w:styleId="Heading1Char">
    <w:name w:val="Heading 1 Char"/>
    <w:basedOn w:val="DefaultParagraphFont"/>
    <w:link w:val="Heading1"/>
    <w:uiPriority w:val="1"/>
    <w:rsid w:val="00A63BD9"/>
    <w:rPr>
      <w:rFonts w:ascii="Times New Roman" w:hAnsi="Times New Roman" w:cs="Times New Roman"/>
      <w:sz w:val="18"/>
      <w:szCs w:val="18"/>
    </w:rPr>
  </w:style>
  <w:style w:type="paragraph" w:styleId="BodyText">
    <w:name w:val="Body Text"/>
    <w:basedOn w:val="Normal"/>
    <w:link w:val="BodyTextChar"/>
    <w:uiPriority w:val="1"/>
    <w:qFormat/>
    <w:rsid w:val="00A63BD9"/>
    <w:pPr>
      <w:autoSpaceDE w:val="0"/>
      <w:autoSpaceDN w:val="0"/>
      <w:adjustRightInd w:val="0"/>
      <w:spacing w:after="0" w:line="240" w:lineRule="auto"/>
      <w:ind w:left="412" w:hanging="308"/>
    </w:pPr>
    <w:rPr>
      <w:rFonts w:ascii="Arial" w:hAnsi="Arial" w:cs="Arial"/>
      <w:sz w:val="16"/>
      <w:szCs w:val="16"/>
    </w:rPr>
  </w:style>
  <w:style w:type="character" w:customStyle="1" w:styleId="BodyTextChar">
    <w:name w:val="Body Text Char"/>
    <w:basedOn w:val="DefaultParagraphFont"/>
    <w:link w:val="BodyText"/>
    <w:uiPriority w:val="1"/>
    <w:rsid w:val="00A63BD9"/>
    <w:rPr>
      <w:rFonts w:ascii="Arial" w:hAnsi="Arial" w:cs="Arial"/>
      <w:sz w:val="16"/>
      <w:szCs w:val="16"/>
    </w:rPr>
  </w:style>
  <w:style w:type="paragraph" w:styleId="ListParagraph">
    <w:name w:val="List Paragraph"/>
    <w:basedOn w:val="Normal"/>
    <w:link w:val="ListParagraphChar"/>
    <w:uiPriority w:val="1"/>
    <w:qFormat/>
    <w:rsid w:val="00A63BD9"/>
    <w:pPr>
      <w:autoSpaceDE w:val="0"/>
      <w:autoSpaceDN w:val="0"/>
      <w:adjustRightInd w:val="0"/>
      <w:spacing w:after="0" w:line="240" w:lineRule="auto"/>
      <w:ind w:left="412" w:hanging="308"/>
    </w:pPr>
    <w:rPr>
      <w:rFonts w:ascii="Arial" w:hAnsi="Arial" w:cs="Arial"/>
      <w:sz w:val="24"/>
      <w:szCs w:val="24"/>
    </w:rPr>
  </w:style>
  <w:style w:type="character" w:customStyle="1" w:styleId="Heading2Char">
    <w:name w:val="Heading 2 Char"/>
    <w:basedOn w:val="DefaultParagraphFont"/>
    <w:link w:val="Heading2"/>
    <w:uiPriority w:val="9"/>
    <w:semiHidden/>
    <w:rsid w:val="00A63BD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65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834"/>
  </w:style>
  <w:style w:type="paragraph" w:styleId="Footer">
    <w:name w:val="footer"/>
    <w:basedOn w:val="Normal"/>
    <w:link w:val="FooterChar"/>
    <w:uiPriority w:val="99"/>
    <w:unhideWhenUsed/>
    <w:rsid w:val="00365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834"/>
  </w:style>
  <w:style w:type="character" w:styleId="LineNumber">
    <w:name w:val="line number"/>
    <w:basedOn w:val="DefaultParagraphFont"/>
    <w:uiPriority w:val="99"/>
    <w:semiHidden/>
    <w:unhideWhenUsed/>
    <w:rsid w:val="00365834"/>
  </w:style>
  <w:style w:type="character" w:styleId="CommentReference">
    <w:name w:val="annotation reference"/>
    <w:basedOn w:val="DefaultParagraphFont"/>
    <w:uiPriority w:val="99"/>
    <w:semiHidden/>
    <w:unhideWhenUsed/>
    <w:rsid w:val="007D4AFF"/>
    <w:rPr>
      <w:sz w:val="16"/>
      <w:szCs w:val="16"/>
    </w:rPr>
  </w:style>
  <w:style w:type="paragraph" w:styleId="CommentText">
    <w:name w:val="annotation text"/>
    <w:basedOn w:val="Normal"/>
    <w:link w:val="CommentTextChar"/>
    <w:uiPriority w:val="99"/>
    <w:unhideWhenUsed/>
    <w:rsid w:val="007D4AFF"/>
    <w:pPr>
      <w:spacing w:line="240" w:lineRule="auto"/>
    </w:pPr>
    <w:rPr>
      <w:sz w:val="20"/>
      <w:szCs w:val="20"/>
    </w:rPr>
  </w:style>
  <w:style w:type="character" w:customStyle="1" w:styleId="CommentTextChar">
    <w:name w:val="Comment Text Char"/>
    <w:basedOn w:val="DefaultParagraphFont"/>
    <w:link w:val="CommentText"/>
    <w:uiPriority w:val="99"/>
    <w:rsid w:val="007D4AFF"/>
    <w:rPr>
      <w:sz w:val="20"/>
      <w:szCs w:val="20"/>
    </w:rPr>
  </w:style>
  <w:style w:type="paragraph" w:styleId="CommentSubject">
    <w:name w:val="annotation subject"/>
    <w:basedOn w:val="CommentText"/>
    <w:next w:val="CommentText"/>
    <w:link w:val="CommentSubjectChar"/>
    <w:uiPriority w:val="99"/>
    <w:semiHidden/>
    <w:unhideWhenUsed/>
    <w:rsid w:val="007D4AFF"/>
    <w:rPr>
      <w:b/>
      <w:bCs/>
    </w:rPr>
  </w:style>
  <w:style w:type="character" w:customStyle="1" w:styleId="CommentSubjectChar">
    <w:name w:val="Comment Subject Char"/>
    <w:basedOn w:val="CommentTextChar"/>
    <w:link w:val="CommentSubject"/>
    <w:uiPriority w:val="99"/>
    <w:semiHidden/>
    <w:rsid w:val="007D4AFF"/>
    <w:rPr>
      <w:b/>
      <w:bCs/>
      <w:sz w:val="20"/>
      <w:szCs w:val="20"/>
    </w:rPr>
  </w:style>
  <w:style w:type="paragraph" w:styleId="Revision">
    <w:name w:val="Revision"/>
    <w:hidden/>
    <w:uiPriority w:val="99"/>
    <w:semiHidden/>
    <w:rsid w:val="0066192F"/>
    <w:pPr>
      <w:spacing w:after="0" w:line="240" w:lineRule="auto"/>
    </w:pPr>
  </w:style>
  <w:style w:type="character" w:styleId="Hyperlink">
    <w:name w:val="Hyperlink"/>
    <w:basedOn w:val="DefaultParagraphFont"/>
    <w:uiPriority w:val="99"/>
    <w:unhideWhenUsed/>
    <w:rsid w:val="00560AC7"/>
    <w:rPr>
      <w:color w:val="0563C1" w:themeColor="hyperlink"/>
      <w:u w:val="single"/>
    </w:rPr>
  </w:style>
  <w:style w:type="character" w:customStyle="1" w:styleId="UnresolvedMention1">
    <w:name w:val="Unresolved Mention1"/>
    <w:basedOn w:val="DefaultParagraphFont"/>
    <w:uiPriority w:val="99"/>
    <w:semiHidden/>
    <w:unhideWhenUsed/>
    <w:rsid w:val="00560AC7"/>
    <w:rPr>
      <w:color w:val="605E5C"/>
      <w:shd w:val="clear" w:color="auto" w:fill="E1DFDD"/>
    </w:rPr>
  </w:style>
  <w:style w:type="paragraph" w:customStyle="1" w:styleId="EndNoteBibliographyTitle">
    <w:name w:val="EndNote Bibliography Title"/>
    <w:basedOn w:val="Normal"/>
    <w:link w:val="EndNoteBibliographyTitleChar"/>
    <w:rsid w:val="00B575ED"/>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1"/>
    <w:rsid w:val="00B575ED"/>
    <w:rPr>
      <w:rFonts w:ascii="Arial" w:hAnsi="Arial" w:cs="Arial"/>
      <w:sz w:val="24"/>
      <w:szCs w:val="24"/>
    </w:rPr>
  </w:style>
  <w:style w:type="character" w:customStyle="1" w:styleId="EndNoteBibliographyTitleChar">
    <w:name w:val="EndNote Bibliography Title Char"/>
    <w:basedOn w:val="ListParagraphChar"/>
    <w:link w:val="EndNoteBibliographyTitle"/>
    <w:rsid w:val="00B575ED"/>
    <w:rPr>
      <w:rFonts w:ascii="Calibri" w:hAnsi="Calibri" w:cs="Calibri"/>
      <w:noProof/>
      <w:sz w:val="24"/>
      <w:szCs w:val="24"/>
      <w:lang w:val="en-US"/>
    </w:rPr>
  </w:style>
  <w:style w:type="paragraph" w:customStyle="1" w:styleId="EndNoteBibliography">
    <w:name w:val="EndNote Bibliography"/>
    <w:basedOn w:val="Normal"/>
    <w:link w:val="EndNoteBibliographyChar"/>
    <w:rsid w:val="00B575ED"/>
    <w:pPr>
      <w:spacing w:line="240" w:lineRule="auto"/>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B575ED"/>
    <w:rPr>
      <w:rFonts w:ascii="Calibri" w:hAnsi="Calibri" w:cs="Calibri"/>
      <w:noProof/>
      <w:sz w:val="24"/>
      <w:szCs w:val="24"/>
      <w:lang w:val="en-US"/>
    </w:rPr>
  </w:style>
  <w:style w:type="character" w:styleId="Emphasis">
    <w:name w:val="Emphasis"/>
    <w:basedOn w:val="DefaultParagraphFont"/>
    <w:uiPriority w:val="20"/>
    <w:qFormat/>
    <w:rsid w:val="007D24AA"/>
    <w:rPr>
      <w:i/>
      <w:iCs/>
    </w:rPr>
  </w:style>
  <w:style w:type="character" w:styleId="Strong">
    <w:name w:val="Strong"/>
    <w:basedOn w:val="DefaultParagraphFont"/>
    <w:uiPriority w:val="22"/>
    <w:qFormat/>
    <w:rsid w:val="007D24AA"/>
    <w:rPr>
      <w:b/>
      <w:bCs/>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customStyle="1" w:styleId="paragraph">
    <w:name w:val="paragraph"/>
    <w:basedOn w:val="Normal"/>
    <w:rsid w:val="0018735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87350"/>
  </w:style>
  <w:style w:type="character" w:customStyle="1" w:styleId="eop">
    <w:name w:val="eop"/>
    <w:basedOn w:val="DefaultParagraphFont"/>
    <w:rsid w:val="00187350"/>
  </w:style>
  <w:style w:type="character" w:customStyle="1" w:styleId="tabchar">
    <w:name w:val="tabchar"/>
    <w:basedOn w:val="DefaultParagraphFont"/>
    <w:rsid w:val="00187350"/>
  </w:style>
  <w:style w:type="character" w:customStyle="1" w:styleId="scxw185018538">
    <w:name w:val="scxw185018538"/>
    <w:basedOn w:val="DefaultParagraphFont"/>
    <w:rsid w:val="00187350"/>
  </w:style>
  <w:style w:type="character" w:styleId="FollowedHyperlink">
    <w:name w:val="FollowedHyperlink"/>
    <w:basedOn w:val="DefaultParagraphFont"/>
    <w:uiPriority w:val="99"/>
    <w:semiHidden/>
    <w:unhideWhenUsed/>
    <w:rsid w:val="005C270C"/>
    <w:rPr>
      <w:color w:val="954F72" w:themeColor="followedHyperlink"/>
      <w:u w:val="single"/>
    </w:rPr>
  </w:style>
  <w:style w:type="character" w:styleId="PlaceholderText">
    <w:name w:val="Placeholder Text"/>
    <w:basedOn w:val="DefaultParagraphFont"/>
    <w:uiPriority w:val="99"/>
    <w:semiHidden/>
    <w:rsid w:val="00E375A6"/>
    <w:rPr>
      <w:color w:val="808080"/>
    </w:rPr>
  </w:style>
  <w:style w:type="character" w:styleId="HTMLCite">
    <w:name w:val="HTML Cite"/>
    <w:basedOn w:val="DefaultParagraphFont"/>
    <w:uiPriority w:val="99"/>
    <w:semiHidden/>
    <w:unhideWhenUsed/>
    <w:rsid w:val="001F79BB"/>
    <w:rPr>
      <w:i/>
      <w:iCs/>
    </w:rPr>
  </w:style>
  <w:style w:type="character" w:customStyle="1" w:styleId="highwire-access-icon">
    <w:name w:val="highwire-access-icon"/>
    <w:basedOn w:val="DefaultParagraphFont"/>
    <w:rsid w:val="001F79BB"/>
  </w:style>
  <w:style w:type="character" w:customStyle="1" w:styleId="name">
    <w:name w:val="name"/>
    <w:basedOn w:val="DefaultParagraphFont"/>
    <w:rsid w:val="001F79BB"/>
  </w:style>
  <w:style w:type="character" w:customStyle="1" w:styleId="em-addr">
    <w:name w:val="em-addr"/>
    <w:basedOn w:val="DefaultParagraphFont"/>
    <w:rsid w:val="001F79BB"/>
  </w:style>
  <w:style w:type="paragraph" w:styleId="NormalWeb">
    <w:name w:val="Normal (Web)"/>
    <w:basedOn w:val="Normal"/>
    <w:uiPriority w:val="99"/>
    <w:semiHidden/>
    <w:unhideWhenUsed/>
    <w:rsid w:val="001F79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3D1814"/>
    <w:rPr>
      <w:color w:val="605E5C"/>
      <w:shd w:val="clear" w:color="auto" w:fill="E1DFDD"/>
    </w:rPr>
  </w:style>
  <w:style w:type="table" w:styleId="TableGrid">
    <w:name w:val="Table Grid"/>
    <w:basedOn w:val="TableNormal"/>
    <w:uiPriority w:val="39"/>
    <w:rsid w:val="00C621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1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708232">
      <w:bodyDiv w:val="1"/>
      <w:marLeft w:val="0"/>
      <w:marRight w:val="0"/>
      <w:marTop w:val="0"/>
      <w:marBottom w:val="0"/>
      <w:divBdr>
        <w:top w:val="none" w:sz="0" w:space="0" w:color="auto"/>
        <w:left w:val="none" w:sz="0" w:space="0" w:color="auto"/>
        <w:bottom w:val="none" w:sz="0" w:space="0" w:color="auto"/>
        <w:right w:val="none" w:sz="0" w:space="0" w:color="auto"/>
      </w:divBdr>
    </w:div>
    <w:div w:id="1025596348">
      <w:bodyDiv w:val="1"/>
      <w:marLeft w:val="0"/>
      <w:marRight w:val="0"/>
      <w:marTop w:val="0"/>
      <w:marBottom w:val="0"/>
      <w:divBdr>
        <w:top w:val="none" w:sz="0" w:space="0" w:color="auto"/>
        <w:left w:val="none" w:sz="0" w:space="0" w:color="auto"/>
        <w:bottom w:val="none" w:sz="0" w:space="0" w:color="auto"/>
        <w:right w:val="none" w:sz="0" w:space="0" w:color="auto"/>
      </w:divBdr>
      <w:divsChild>
        <w:div w:id="1730760647">
          <w:marLeft w:val="0"/>
          <w:marRight w:val="0"/>
          <w:marTop w:val="0"/>
          <w:marBottom w:val="0"/>
          <w:divBdr>
            <w:top w:val="none" w:sz="0" w:space="0" w:color="auto"/>
            <w:left w:val="none" w:sz="0" w:space="0" w:color="auto"/>
            <w:bottom w:val="none" w:sz="0" w:space="0" w:color="auto"/>
            <w:right w:val="none" w:sz="0" w:space="0" w:color="auto"/>
          </w:divBdr>
        </w:div>
        <w:div w:id="341081833">
          <w:marLeft w:val="0"/>
          <w:marRight w:val="0"/>
          <w:marTop w:val="0"/>
          <w:marBottom w:val="0"/>
          <w:divBdr>
            <w:top w:val="none" w:sz="0" w:space="0" w:color="auto"/>
            <w:left w:val="none" w:sz="0" w:space="0" w:color="auto"/>
            <w:bottom w:val="none" w:sz="0" w:space="0" w:color="auto"/>
            <w:right w:val="none" w:sz="0" w:space="0" w:color="auto"/>
          </w:divBdr>
        </w:div>
        <w:div w:id="1578173711">
          <w:marLeft w:val="0"/>
          <w:marRight w:val="0"/>
          <w:marTop w:val="0"/>
          <w:marBottom w:val="0"/>
          <w:divBdr>
            <w:top w:val="none" w:sz="0" w:space="0" w:color="auto"/>
            <w:left w:val="none" w:sz="0" w:space="0" w:color="auto"/>
            <w:bottom w:val="none" w:sz="0" w:space="0" w:color="auto"/>
            <w:right w:val="none" w:sz="0" w:space="0" w:color="auto"/>
          </w:divBdr>
        </w:div>
        <w:div w:id="485244027">
          <w:marLeft w:val="0"/>
          <w:marRight w:val="0"/>
          <w:marTop w:val="0"/>
          <w:marBottom w:val="0"/>
          <w:divBdr>
            <w:top w:val="none" w:sz="0" w:space="0" w:color="auto"/>
            <w:left w:val="none" w:sz="0" w:space="0" w:color="auto"/>
            <w:bottom w:val="none" w:sz="0" w:space="0" w:color="auto"/>
            <w:right w:val="none" w:sz="0" w:space="0" w:color="auto"/>
          </w:divBdr>
        </w:div>
        <w:div w:id="1172142068">
          <w:marLeft w:val="0"/>
          <w:marRight w:val="0"/>
          <w:marTop w:val="0"/>
          <w:marBottom w:val="0"/>
          <w:divBdr>
            <w:top w:val="none" w:sz="0" w:space="0" w:color="auto"/>
            <w:left w:val="none" w:sz="0" w:space="0" w:color="auto"/>
            <w:bottom w:val="none" w:sz="0" w:space="0" w:color="auto"/>
            <w:right w:val="none" w:sz="0" w:space="0" w:color="auto"/>
          </w:divBdr>
        </w:div>
        <w:div w:id="2143963360">
          <w:marLeft w:val="0"/>
          <w:marRight w:val="0"/>
          <w:marTop w:val="0"/>
          <w:marBottom w:val="0"/>
          <w:divBdr>
            <w:top w:val="none" w:sz="0" w:space="0" w:color="auto"/>
            <w:left w:val="none" w:sz="0" w:space="0" w:color="auto"/>
            <w:bottom w:val="none" w:sz="0" w:space="0" w:color="auto"/>
            <w:right w:val="none" w:sz="0" w:space="0" w:color="auto"/>
          </w:divBdr>
        </w:div>
        <w:div w:id="1477069211">
          <w:marLeft w:val="0"/>
          <w:marRight w:val="0"/>
          <w:marTop w:val="0"/>
          <w:marBottom w:val="0"/>
          <w:divBdr>
            <w:top w:val="none" w:sz="0" w:space="0" w:color="auto"/>
            <w:left w:val="none" w:sz="0" w:space="0" w:color="auto"/>
            <w:bottom w:val="none" w:sz="0" w:space="0" w:color="auto"/>
            <w:right w:val="none" w:sz="0" w:space="0" w:color="auto"/>
          </w:divBdr>
        </w:div>
        <w:div w:id="1577858753">
          <w:marLeft w:val="0"/>
          <w:marRight w:val="0"/>
          <w:marTop w:val="0"/>
          <w:marBottom w:val="0"/>
          <w:divBdr>
            <w:top w:val="none" w:sz="0" w:space="0" w:color="auto"/>
            <w:left w:val="none" w:sz="0" w:space="0" w:color="auto"/>
            <w:bottom w:val="none" w:sz="0" w:space="0" w:color="auto"/>
            <w:right w:val="none" w:sz="0" w:space="0" w:color="auto"/>
          </w:divBdr>
        </w:div>
        <w:div w:id="406735130">
          <w:marLeft w:val="0"/>
          <w:marRight w:val="0"/>
          <w:marTop w:val="0"/>
          <w:marBottom w:val="0"/>
          <w:divBdr>
            <w:top w:val="none" w:sz="0" w:space="0" w:color="auto"/>
            <w:left w:val="none" w:sz="0" w:space="0" w:color="auto"/>
            <w:bottom w:val="none" w:sz="0" w:space="0" w:color="auto"/>
            <w:right w:val="none" w:sz="0" w:space="0" w:color="auto"/>
          </w:divBdr>
        </w:div>
        <w:div w:id="251134787">
          <w:marLeft w:val="0"/>
          <w:marRight w:val="0"/>
          <w:marTop w:val="0"/>
          <w:marBottom w:val="0"/>
          <w:divBdr>
            <w:top w:val="none" w:sz="0" w:space="0" w:color="auto"/>
            <w:left w:val="none" w:sz="0" w:space="0" w:color="auto"/>
            <w:bottom w:val="none" w:sz="0" w:space="0" w:color="auto"/>
            <w:right w:val="none" w:sz="0" w:space="0" w:color="auto"/>
          </w:divBdr>
        </w:div>
      </w:divsChild>
    </w:div>
    <w:div w:id="1172917524">
      <w:bodyDiv w:val="1"/>
      <w:marLeft w:val="0"/>
      <w:marRight w:val="0"/>
      <w:marTop w:val="0"/>
      <w:marBottom w:val="0"/>
      <w:divBdr>
        <w:top w:val="none" w:sz="0" w:space="0" w:color="auto"/>
        <w:left w:val="none" w:sz="0" w:space="0" w:color="auto"/>
        <w:bottom w:val="none" w:sz="0" w:space="0" w:color="auto"/>
        <w:right w:val="none" w:sz="0" w:space="0" w:color="auto"/>
      </w:divBdr>
      <w:divsChild>
        <w:div w:id="1345673387">
          <w:marLeft w:val="0"/>
          <w:marRight w:val="0"/>
          <w:marTop w:val="0"/>
          <w:marBottom w:val="0"/>
          <w:divBdr>
            <w:top w:val="none" w:sz="0" w:space="0" w:color="auto"/>
            <w:left w:val="none" w:sz="0" w:space="0" w:color="auto"/>
            <w:bottom w:val="none" w:sz="0" w:space="0" w:color="auto"/>
            <w:right w:val="none" w:sz="0" w:space="0" w:color="auto"/>
          </w:divBdr>
        </w:div>
        <w:div w:id="1220439897">
          <w:marLeft w:val="0"/>
          <w:marRight w:val="0"/>
          <w:marTop w:val="0"/>
          <w:marBottom w:val="0"/>
          <w:divBdr>
            <w:top w:val="none" w:sz="0" w:space="0" w:color="auto"/>
            <w:left w:val="none" w:sz="0" w:space="0" w:color="auto"/>
            <w:bottom w:val="none" w:sz="0" w:space="0" w:color="auto"/>
            <w:right w:val="none" w:sz="0" w:space="0" w:color="auto"/>
          </w:divBdr>
        </w:div>
        <w:div w:id="1459228082">
          <w:marLeft w:val="0"/>
          <w:marRight w:val="0"/>
          <w:marTop w:val="0"/>
          <w:marBottom w:val="0"/>
          <w:divBdr>
            <w:top w:val="none" w:sz="0" w:space="0" w:color="auto"/>
            <w:left w:val="none" w:sz="0" w:space="0" w:color="auto"/>
            <w:bottom w:val="none" w:sz="0" w:space="0" w:color="auto"/>
            <w:right w:val="none" w:sz="0" w:space="0" w:color="auto"/>
          </w:divBdr>
        </w:div>
        <w:div w:id="2139253926">
          <w:marLeft w:val="0"/>
          <w:marRight w:val="0"/>
          <w:marTop w:val="0"/>
          <w:marBottom w:val="0"/>
          <w:divBdr>
            <w:top w:val="none" w:sz="0" w:space="0" w:color="auto"/>
            <w:left w:val="none" w:sz="0" w:space="0" w:color="auto"/>
            <w:bottom w:val="none" w:sz="0" w:space="0" w:color="auto"/>
            <w:right w:val="none" w:sz="0" w:space="0" w:color="auto"/>
          </w:divBdr>
        </w:div>
        <w:div w:id="1095444773">
          <w:marLeft w:val="0"/>
          <w:marRight w:val="0"/>
          <w:marTop w:val="0"/>
          <w:marBottom w:val="0"/>
          <w:divBdr>
            <w:top w:val="none" w:sz="0" w:space="0" w:color="auto"/>
            <w:left w:val="none" w:sz="0" w:space="0" w:color="auto"/>
            <w:bottom w:val="none" w:sz="0" w:space="0" w:color="auto"/>
            <w:right w:val="none" w:sz="0" w:space="0" w:color="auto"/>
          </w:divBdr>
        </w:div>
        <w:div w:id="2081756759">
          <w:marLeft w:val="0"/>
          <w:marRight w:val="0"/>
          <w:marTop w:val="0"/>
          <w:marBottom w:val="0"/>
          <w:divBdr>
            <w:top w:val="none" w:sz="0" w:space="0" w:color="auto"/>
            <w:left w:val="none" w:sz="0" w:space="0" w:color="auto"/>
            <w:bottom w:val="none" w:sz="0" w:space="0" w:color="auto"/>
            <w:right w:val="none" w:sz="0" w:space="0" w:color="auto"/>
          </w:divBdr>
        </w:div>
        <w:div w:id="404687678">
          <w:marLeft w:val="0"/>
          <w:marRight w:val="0"/>
          <w:marTop w:val="0"/>
          <w:marBottom w:val="0"/>
          <w:divBdr>
            <w:top w:val="none" w:sz="0" w:space="0" w:color="auto"/>
            <w:left w:val="none" w:sz="0" w:space="0" w:color="auto"/>
            <w:bottom w:val="none" w:sz="0" w:space="0" w:color="auto"/>
            <w:right w:val="none" w:sz="0" w:space="0" w:color="auto"/>
          </w:divBdr>
        </w:div>
        <w:div w:id="1539663781">
          <w:marLeft w:val="0"/>
          <w:marRight w:val="0"/>
          <w:marTop w:val="0"/>
          <w:marBottom w:val="0"/>
          <w:divBdr>
            <w:top w:val="none" w:sz="0" w:space="0" w:color="auto"/>
            <w:left w:val="none" w:sz="0" w:space="0" w:color="auto"/>
            <w:bottom w:val="none" w:sz="0" w:space="0" w:color="auto"/>
            <w:right w:val="none" w:sz="0" w:space="0" w:color="auto"/>
          </w:divBdr>
        </w:div>
        <w:div w:id="1225213128">
          <w:marLeft w:val="0"/>
          <w:marRight w:val="0"/>
          <w:marTop w:val="0"/>
          <w:marBottom w:val="0"/>
          <w:divBdr>
            <w:top w:val="none" w:sz="0" w:space="0" w:color="auto"/>
            <w:left w:val="none" w:sz="0" w:space="0" w:color="auto"/>
            <w:bottom w:val="none" w:sz="0" w:space="0" w:color="auto"/>
            <w:right w:val="none" w:sz="0" w:space="0" w:color="auto"/>
          </w:divBdr>
        </w:div>
        <w:div w:id="1072697607">
          <w:marLeft w:val="0"/>
          <w:marRight w:val="0"/>
          <w:marTop w:val="0"/>
          <w:marBottom w:val="0"/>
          <w:divBdr>
            <w:top w:val="none" w:sz="0" w:space="0" w:color="auto"/>
            <w:left w:val="none" w:sz="0" w:space="0" w:color="auto"/>
            <w:bottom w:val="none" w:sz="0" w:space="0" w:color="auto"/>
            <w:right w:val="none" w:sz="0" w:space="0" w:color="auto"/>
          </w:divBdr>
        </w:div>
      </w:divsChild>
    </w:div>
    <w:div w:id="1261332000">
      <w:bodyDiv w:val="1"/>
      <w:marLeft w:val="0"/>
      <w:marRight w:val="0"/>
      <w:marTop w:val="0"/>
      <w:marBottom w:val="0"/>
      <w:divBdr>
        <w:top w:val="none" w:sz="0" w:space="0" w:color="auto"/>
        <w:left w:val="none" w:sz="0" w:space="0" w:color="auto"/>
        <w:bottom w:val="none" w:sz="0" w:space="0" w:color="auto"/>
        <w:right w:val="none" w:sz="0" w:space="0" w:color="auto"/>
      </w:divBdr>
      <w:divsChild>
        <w:div w:id="772433284">
          <w:marLeft w:val="0"/>
          <w:marRight w:val="0"/>
          <w:marTop w:val="0"/>
          <w:marBottom w:val="0"/>
          <w:divBdr>
            <w:top w:val="none" w:sz="0" w:space="0" w:color="auto"/>
            <w:left w:val="none" w:sz="0" w:space="0" w:color="auto"/>
            <w:bottom w:val="none" w:sz="0" w:space="0" w:color="auto"/>
            <w:right w:val="none" w:sz="0" w:space="0" w:color="auto"/>
          </w:divBdr>
          <w:divsChild>
            <w:div w:id="590315153">
              <w:marLeft w:val="0"/>
              <w:marRight w:val="0"/>
              <w:marTop w:val="0"/>
              <w:marBottom w:val="0"/>
              <w:divBdr>
                <w:top w:val="none" w:sz="0" w:space="0" w:color="auto"/>
                <w:left w:val="none" w:sz="0" w:space="0" w:color="auto"/>
                <w:bottom w:val="none" w:sz="0" w:space="0" w:color="auto"/>
                <w:right w:val="none" w:sz="0" w:space="0" w:color="auto"/>
              </w:divBdr>
              <w:divsChild>
                <w:div w:id="933395792">
                  <w:marLeft w:val="0"/>
                  <w:marRight w:val="0"/>
                  <w:marTop w:val="0"/>
                  <w:marBottom w:val="0"/>
                  <w:divBdr>
                    <w:top w:val="none" w:sz="0" w:space="0" w:color="auto"/>
                    <w:left w:val="none" w:sz="0" w:space="0" w:color="auto"/>
                    <w:bottom w:val="none" w:sz="0" w:space="0" w:color="auto"/>
                    <w:right w:val="none" w:sz="0" w:space="0" w:color="auto"/>
                  </w:divBdr>
                  <w:divsChild>
                    <w:div w:id="7996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615325">
          <w:marLeft w:val="0"/>
          <w:marRight w:val="0"/>
          <w:marTop w:val="0"/>
          <w:marBottom w:val="0"/>
          <w:divBdr>
            <w:top w:val="none" w:sz="0" w:space="0" w:color="auto"/>
            <w:left w:val="none" w:sz="0" w:space="0" w:color="auto"/>
            <w:bottom w:val="none" w:sz="0" w:space="0" w:color="auto"/>
            <w:right w:val="none" w:sz="0" w:space="0" w:color="auto"/>
          </w:divBdr>
          <w:divsChild>
            <w:div w:id="381445641">
              <w:marLeft w:val="0"/>
              <w:marRight w:val="0"/>
              <w:marTop w:val="0"/>
              <w:marBottom w:val="0"/>
              <w:divBdr>
                <w:top w:val="none" w:sz="0" w:space="0" w:color="auto"/>
                <w:left w:val="none" w:sz="0" w:space="0" w:color="auto"/>
                <w:bottom w:val="none" w:sz="0" w:space="0" w:color="auto"/>
                <w:right w:val="none" w:sz="0" w:space="0" w:color="auto"/>
              </w:divBdr>
              <w:divsChild>
                <w:div w:id="862717332">
                  <w:marLeft w:val="0"/>
                  <w:marRight w:val="0"/>
                  <w:marTop w:val="0"/>
                  <w:marBottom w:val="0"/>
                  <w:divBdr>
                    <w:top w:val="none" w:sz="0" w:space="0" w:color="auto"/>
                    <w:left w:val="none" w:sz="0" w:space="0" w:color="auto"/>
                    <w:bottom w:val="none" w:sz="0" w:space="0" w:color="auto"/>
                    <w:right w:val="none" w:sz="0" w:space="0" w:color="auto"/>
                  </w:divBdr>
                  <w:divsChild>
                    <w:div w:id="192311665">
                      <w:marLeft w:val="0"/>
                      <w:marRight w:val="0"/>
                      <w:marTop w:val="0"/>
                      <w:marBottom w:val="300"/>
                      <w:divBdr>
                        <w:top w:val="none" w:sz="0" w:space="0" w:color="auto"/>
                        <w:left w:val="none" w:sz="0" w:space="0" w:color="auto"/>
                        <w:bottom w:val="none" w:sz="0" w:space="0" w:color="auto"/>
                        <w:right w:val="none" w:sz="0" w:space="0" w:color="auto"/>
                      </w:divBdr>
                      <w:divsChild>
                        <w:div w:id="1031491893">
                          <w:marLeft w:val="0"/>
                          <w:marRight w:val="0"/>
                          <w:marTop w:val="0"/>
                          <w:marBottom w:val="0"/>
                          <w:divBdr>
                            <w:top w:val="none" w:sz="0" w:space="0" w:color="auto"/>
                            <w:left w:val="none" w:sz="0" w:space="0" w:color="auto"/>
                            <w:bottom w:val="none" w:sz="0" w:space="0" w:color="auto"/>
                            <w:right w:val="none" w:sz="0" w:space="0" w:color="auto"/>
                          </w:divBdr>
                          <w:divsChild>
                            <w:div w:id="1401102480">
                              <w:marLeft w:val="0"/>
                              <w:marRight w:val="0"/>
                              <w:marTop w:val="0"/>
                              <w:marBottom w:val="0"/>
                              <w:divBdr>
                                <w:top w:val="none" w:sz="0" w:space="0" w:color="auto"/>
                                <w:left w:val="none" w:sz="0" w:space="0" w:color="auto"/>
                                <w:bottom w:val="none" w:sz="0" w:space="0" w:color="auto"/>
                                <w:right w:val="none" w:sz="0" w:space="0" w:color="auto"/>
                              </w:divBdr>
                              <w:divsChild>
                                <w:div w:id="873494165">
                                  <w:marLeft w:val="0"/>
                                  <w:marRight w:val="0"/>
                                  <w:marTop w:val="0"/>
                                  <w:marBottom w:val="0"/>
                                  <w:divBdr>
                                    <w:top w:val="none" w:sz="0" w:space="0" w:color="auto"/>
                                    <w:left w:val="none" w:sz="0" w:space="0" w:color="auto"/>
                                    <w:bottom w:val="none" w:sz="0" w:space="0" w:color="auto"/>
                                    <w:right w:val="none" w:sz="0" w:space="0" w:color="auto"/>
                                  </w:divBdr>
                                  <w:divsChild>
                                    <w:div w:id="999843111">
                                      <w:marLeft w:val="0"/>
                                      <w:marRight w:val="0"/>
                                      <w:marTop w:val="0"/>
                                      <w:marBottom w:val="150"/>
                                      <w:divBdr>
                                        <w:top w:val="none" w:sz="0" w:space="0" w:color="auto"/>
                                        <w:left w:val="none" w:sz="0" w:space="0" w:color="auto"/>
                                        <w:bottom w:val="none" w:sz="0" w:space="0" w:color="auto"/>
                                        <w:right w:val="none" w:sz="0" w:space="0" w:color="auto"/>
                                      </w:divBdr>
                                      <w:divsChild>
                                        <w:div w:id="1342850631">
                                          <w:marLeft w:val="0"/>
                                          <w:marRight w:val="0"/>
                                          <w:marTop w:val="0"/>
                                          <w:marBottom w:val="0"/>
                                          <w:divBdr>
                                            <w:top w:val="none" w:sz="0" w:space="0" w:color="auto"/>
                                            <w:left w:val="none" w:sz="0" w:space="0" w:color="auto"/>
                                            <w:bottom w:val="none" w:sz="0" w:space="0" w:color="auto"/>
                                            <w:right w:val="none" w:sz="0" w:space="0" w:color="auto"/>
                                          </w:divBdr>
                                          <w:divsChild>
                                            <w:div w:id="1084761740">
                                              <w:marLeft w:val="0"/>
                                              <w:marRight w:val="0"/>
                                              <w:marTop w:val="0"/>
                                              <w:marBottom w:val="0"/>
                                              <w:divBdr>
                                                <w:top w:val="none" w:sz="0" w:space="0" w:color="auto"/>
                                                <w:left w:val="none" w:sz="0" w:space="0" w:color="auto"/>
                                                <w:bottom w:val="none" w:sz="0" w:space="0" w:color="auto"/>
                                                <w:right w:val="none" w:sz="0" w:space="0" w:color="auto"/>
                                              </w:divBdr>
                                              <w:divsChild>
                                                <w:div w:id="695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3279">
                                      <w:marLeft w:val="0"/>
                                      <w:marRight w:val="0"/>
                                      <w:marTop w:val="0"/>
                                      <w:marBottom w:val="0"/>
                                      <w:divBdr>
                                        <w:top w:val="none" w:sz="0" w:space="0" w:color="auto"/>
                                        <w:left w:val="none" w:sz="0" w:space="0" w:color="auto"/>
                                        <w:bottom w:val="none" w:sz="0" w:space="0" w:color="auto"/>
                                        <w:right w:val="none" w:sz="0" w:space="0" w:color="auto"/>
                                      </w:divBdr>
                                      <w:divsChild>
                                        <w:div w:id="5979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893467">
      <w:bodyDiv w:val="1"/>
      <w:marLeft w:val="0"/>
      <w:marRight w:val="0"/>
      <w:marTop w:val="0"/>
      <w:marBottom w:val="0"/>
      <w:divBdr>
        <w:top w:val="none" w:sz="0" w:space="0" w:color="auto"/>
        <w:left w:val="none" w:sz="0" w:space="0" w:color="auto"/>
        <w:bottom w:val="none" w:sz="0" w:space="0" w:color="auto"/>
        <w:right w:val="none" w:sz="0" w:space="0" w:color="auto"/>
      </w:divBdr>
    </w:div>
    <w:div w:id="1749689345">
      <w:bodyDiv w:val="1"/>
      <w:marLeft w:val="0"/>
      <w:marRight w:val="0"/>
      <w:marTop w:val="0"/>
      <w:marBottom w:val="0"/>
      <w:divBdr>
        <w:top w:val="none" w:sz="0" w:space="0" w:color="auto"/>
        <w:left w:val="none" w:sz="0" w:space="0" w:color="auto"/>
        <w:bottom w:val="none" w:sz="0" w:space="0" w:color="auto"/>
        <w:right w:val="none" w:sz="0" w:space="0" w:color="auto"/>
      </w:divBdr>
      <w:divsChild>
        <w:div w:id="1975404722">
          <w:marLeft w:val="0"/>
          <w:marRight w:val="0"/>
          <w:marTop w:val="0"/>
          <w:marBottom w:val="0"/>
          <w:divBdr>
            <w:top w:val="none" w:sz="0" w:space="0" w:color="auto"/>
            <w:left w:val="none" w:sz="0" w:space="0" w:color="auto"/>
            <w:bottom w:val="none" w:sz="0" w:space="0" w:color="auto"/>
            <w:right w:val="none" w:sz="0" w:space="0" w:color="auto"/>
          </w:divBdr>
        </w:div>
        <w:div w:id="1645155363">
          <w:marLeft w:val="0"/>
          <w:marRight w:val="0"/>
          <w:marTop w:val="0"/>
          <w:marBottom w:val="0"/>
          <w:divBdr>
            <w:top w:val="none" w:sz="0" w:space="0" w:color="auto"/>
            <w:left w:val="none" w:sz="0" w:space="0" w:color="auto"/>
            <w:bottom w:val="none" w:sz="0" w:space="0" w:color="auto"/>
            <w:right w:val="none" w:sz="0" w:space="0" w:color="auto"/>
          </w:divBdr>
        </w:div>
        <w:div w:id="350836022">
          <w:marLeft w:val="0"/>
          <w:marRight w:val="0"/>
          <w:marTop w:val="0"/>
          <w:marBottom w:val="0"/>
          <w:divBdr>
            <w:top w:val="none" w:sz="0" w:space="0" w:color="auto"/>
            <w:left w:val="none" w:sz="0" w:space="0" w:color="auto"/>
            <w:bottom w:val="none" w:sz="0" w:space="0" w:color="auto"/>
            <w:right w:val="none" w:sz="0" w:space="0" w:color="auto"/>
          </w:divBdr>
        </w:div>
        <w:div w:id="443310263">
          <w:marLeft w:val="0"/>
          <w:marRight w:val="0"/>
          <w:marTop w:val="0"/>
          <w:marBottom w:val="0"/>
          <w:divBdr>
            <w:top w:val="none" w:sz="0" w:space="0" w:color="auto"/>
            <w:left w:val="none" w:sz="0" w:space="0" w:color="auto"/>
            <w:bottom w:val="none" w:sz="0" w:space="0" w:color="auto"/>
            <w:right w:val="none" w:sz="0" w:space="0" w:color="auto"/>
          </w:divBdr>
        </w:div>
        <w:div w:id="57942424">
          <w:marLeft w:val="0"/>
          <w:marRight w:val="0"/>
          <w:marTop w:val="0"/>
          <w:marBottom w:val="0"/>
          <w:divBdr>
            <w:top w:val="none" w:sz="0" w:space="0" w:color="auto"/>
            <w:left w:val="none" w:sz="0" w:space="0" w:color="auto"/>
            <w:bottom w:val="none" w:sz="0" w:space="0" w:color="auto"/>
            <w:right w:val="none" w:sz="0" w:space="0" w:color="auto"/>
          </w:divBdr>
        </w:div>
        <w:div w:id="1177040557">
          <w:marLeft w:val="0"/>
          <w:marRight w:val="0"/>
          <w:marTop w:val="0"/>
          <w:marBottom w:val="0"/>
          <w:divBdr>
            <w:top w:val="none" w:sz="0" w:space="0" w:color="auto"/>
            <w:left w:val="none" w:sz="0" w:space="0" w:color="auto"/>
            <w:bottom w:val="none" w:sz="0" w:space="0" w:color="auto"/>
            <w:right w:val="none" w:sz="0" w:space="0" w:color="auto"/>
          </w:divBdr>
        </w:div>
        <w:div w:id="904730243">
          <w:marLeft w:val="0"/>
          <w:marRight w:val="0"/>
          <w:marTop w:val="0"/>
          <w:marBottom w:val="0"/>
          <w:divBdr>
            <w:top w:val="none" w:sz="0" w:space="0" w:color="auto"/>
            <w:left w:val="none" w:sz="0" w:space="0" w:color="auto"/>
            <w:bottom w:val="none" w:sz="0" w:space="0" w:color="auto"/>
            <w:right w:val="none" w:sz="0" w:space="0" w:color="auto"/>
          </w:divBdr>
        </w:div>
        <w:div w:id="763913429">
          <w:marLeft w:val="0"/>
          <w:marRight w:val="0"/>
          <w:marTop w:val="0"/>
          <w:marBottom w:val="0"/>
          <w:divBdr>
            <w:top w:val="none" w:sz="0" w:space="0" w:color="auto"/>
            <w:left w:val="none" w:sz="0" w:space="0" w:color="auto"/>
            <w:bottom w:val="none" w:sz="0" w:space="0" w:color="auto"/>
            <w:right w:val="none" w:sz="0" w:space="0" w:color="auto"/>
          </w:divBdr>
        </w:div>
      </w:divsChild>
    </w:div>
    <w:div w:id="2081171064">
      <w:bodyDiv w:val="1"/>
      <w:marLeft w:val="0"/>
      <w:marRight w:val="0"/>
      <w:marTop w:val="0"/>
      <w:marBottom w:val="0"/>
      <w:divBdr>
        <w:top w:val="none" w:sz="0" w:space="0" w:color="auto"/>
        <w:left w:val="none" w:sz="0" w:space="0" w:color="auto"/>
        <w:bottom w:val="none" w:sz="0" w:space="0" w:color="auto"/>
        <w:right w:val="none" w:sz="0" w:space="0" w:color="auto"/>
      </w:divBdr>
      <w:divsChild>
        <w:div w:id="733624572">
          <w:marLeft w:val="0"/>
          <w:marRight w:val="0"/>
          <w:marTop w:val="0"/>
          <w:marBottom w:val="0"/>
          <w:divBdr>
            <w:top w:val="none" w:sz="0" w:space="0" w:color="auto"/>
            <w:left w:val="none" w:sz="0" w:space="0" w:color="auto"/>
            <w:bottom w:val="none" w:sz="0" w:space="0" w:color="auto"/>
            <w:right w:val="none" w:sz="0" w:space="0" w:color="auto"/>
          </w:divBdr>
        </w:div>
        <w:div w:id="884758687">
          <w:marLeft w:val="0"/>
          <w:marRight w:val="0"/>
          <w:marTop w:val="0"/>
          <w:marBottom w:val="0"/>
          <w:divBdr>
            <w:top w:val="none" w:sz="0" w:space="0" w:color="auto"/>
            <w:left w:val="none" w:sz="0" w:space="0" w:color="auto"/>
            <w:bottom w:val="none" w:sz="0" w:space="0" w:color="auto"/>
            <w:right w:val="none" w:sz="0" w:space="0" w:color="auto"/>
          </w:divBdr>
        </w:div>
        <w:div w:id="1725331263">
          <w:marLeft w:val="0"/>
          <w:marRight w:val="0"/>
          <w:marTop w:val="0"/>
          <w:marBottom w:val="0"/>
          <w:divBdr>
            <w:top w:val="none" w:sz="0" w:space="0" w:color="auto"/>
            <w:left w:val="none" w:sz="0" w:space="0" w:color="auto"/>
            <w:bottom w:val="none" w:sz="0" w:space="0" w:color="auto"/>
            <w:right w:val="none" w:sz="0" w:space="0" w:color="auto"/>
          </w:divBdr>
        </w:div>
        <w:div w:id="1455251802">
          <w:marLeft w:val="0"/>
          <w:marRight w:val="0"/>
          <w:marTop w:val="0"/>
          <w:marBottom w:val="0"/>
          <w:divBdr>
            <w:top w:val="none" w:sz="0" w:space="0" w:color="auto"/>
            <w:left w:val="none" w:sz="0" w:space="0" w:color="auto"/>
            <w:bottom w:val="none" w:sz="0" w:space="0" w:color="auto"/>
            <w:right w:val="none" w:sz="0" w:space="0" w:color="auto"/>
          </w:divBdr>
        </w:div>
        <w:div w:id="1533766233">
          <w:marLeft w:val="0"/>
          <w:marRight w:val="0"/>
          <w:marTop w:val="0"/>
          <w:marBottom w:val="0"/>
          <w:divBdr>
            <w:top w:val="none" w:sz="0" w:space="0" w:color="auto"/>
            <w:left w:val="none" w:sz="0" w:space="0" w:color="auto"/>
            <w:bottom w:val="none" w:sz="0" w:space="0" w:color="auto"/>
            <w:right w:val="none" w:sz="0" w:space="0" w:color="auto"/>
          </w:divBdr>
        </w:div>
        <w:div w:id="2092922899">
          <w:marLeft w:val="0"/>
          <w:marRight w:val="0"/>
          <w:marTop w:val="0"/>
          <w:marBottom w:val="0"/>
          <w:divBdr>
            <w:top w:val="none" w:sz="0" w:space="0" w:color="auto"/>
            <w:left w:val="none" w:sz="0" w:space="0" w:color="auto"/>
            <w:bottom w:val="none" w:sz="0" w:space="0" w:color="auto"/>
            <w:right w:val="none" w:sz="0" w:space="0" w:color="auto"/>
          </w:divBdr>
        </w:div>
        <w:div w:id="228805977">
          <w:marLeft w:val="0"/>
          <w:marRight w:val="0"/>
          <w:marTop w:val="0"/>
          <w:marBottom w:val="0"/>
          <w:divBdr>
            <w:top w:val="none" w:sz="0" w:space="0" w:color="auto"/>
            <w:left w:val="none" w:sz="0" w:space="0" w:color="auto"/>
            <w:bottom w:val="none" w:sz="0" w:space="0" w:color="auto"/>
            <w:right w:val="none" w:sz="0" w:space="0" w:color="auto"/>
          </w:divBdr>
        </w:div>
        <w:div w:id="1569539576">
          <w:marLeft w:val="0"/>
          <w:marRight w:val="0"/>
          <w:marTop w:val="0"/>
          <w:marBottom w:val="0"/>
          <w:divBdr>
            <w:top w:val="none" w:sz="0" w:space="0" w:color="auto"/>
            <w:left w:val="none" w:sz="0" w:space="0" w:color="auto"/>
            <w:bottom w:val="none" w:sz="0" w:space="0" w:color="auto"/>
            <w:right w:val="none" w:sz="0" w:space="0" w:color="auto"/>
          </w:divBdr>
        </w:div>
        <w:div w:id="1587956089">
          <w:marLeft w:val="0"/>
          <w:marRight w:val="0"/>
          <w:marTop w:val="0"/>
          <w:marBottom w:val="0"/>
          <w:divBdr>
            <w:top w:val="none" w:sz="0" w:space="0" w:color="auto"/>
            <w:left w:val="none" w:sz="0" w:space="0" w:color="auto"/>
            <w:bottom w:val="none" w:sz="0" w:space="0" w:color="auto"/>
            <w:right w:val="none" w:sz="0" w:space="0" w:color="auto"/>
          </w:divBdr>
        </w:div>
        <w:div w:id="908687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F7053033427540A45BCD60A43D3FF7" ma:contentTypeVersion="12" ma:contentTypeDescription="Create a new document." ma:contentTypeScope="" ma:versionID="6f36bbfd0868cdd57d020a0e08cf96f5">
  <xsd:schema xmlns:xsd="http://www.w3.org/2001/XMLSchema" xmlns:xs="http://www.w3.org/2001/XMLSchema" xmlns:p="http://schemas.microsoft.com/office/2006/metadata/properties" xmlns:ns3="072d266d-b8d0-41ac-ac54-fdf1beeb1839" targetNamespace="http://schemas.microsoft.com/office/2006/metadata/properties" ma:root="true" ma:fieldsID="1a337574ea1c8496030aff72ab56bd1c" ns3:_="">
    <xsd:import namespace="072d266d-b8d0-41ac-ac54-fdf1beeb18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d266d-b8d0-41ac-ac54-fdf1beeb1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72d266d-b8d0-41ac-ac54-fdf1beeb1839" xsi:nil="true"/>
  </documentManagement>
</p:properties>
</file>

<file path=customXml/itemProps1.xml><?xml version="1.0" encoding="utf-8"?>
<ds:datastoreItem xmlns:ds="http://schemas.openxmlformats.org/officeDocument/2006/customXml" ds:itemID="{43686D68-7542-4887-9C3A-F33178A643D3}">
  <ds:schemaRefs>
    <ds:schemaRef ds:uri="http://schemas.openxmlformats.org/officeDocument/2006/bibliography"/>
  </ds:schemaRefs>
</ds:datastoreItem>
</file>

<file path=customXml/itemProps2.xml><?xml version="1.0" encoding="utf-8"?>
<ds:datastoreItem xmlns:ds="http://schemas.openxmlformats.org/officeDocument/2006/customXml" ds:itemID="{15DDD59A-2712-4C97-AB21-A40A18DC2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d266d-b8d0-41ac-ac54-fdf1beeb1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21FB-6CE4-4AB4-8207-006E6ED63C38}">
  <ds:schemaRefs>
    <ds:schemaRef ds:uri="http://schemas.microsoft.com/sharepoint/v3/contenttype/forms"/>
  </ds:schemaRefs>
</ds:datastoreItem>
</file>

<file path=customXml/itemProps4.xml><?xml version="1.0" encoding="utf-8"?>
<ds:datastoreItem xmlns:ds="http://schemas.openxmlformats.org/officeDocument/2006/customXml" ds:itemID="{0585408C-ED49-4D48-9E95-C7D1EB674130}">
  <ds:schemaRefs>
    <ds:schemaRef ds:uri="http://schemas.microsoft.com/office/2006/metadata/properties"/>
    <ds:schemaRef ds:uri="http://schemas.microsoft.com/office/infopath/2007/PartnerControls"/>
    <ds:schemaRef ds:uri="072d266d-b8d0-41ac-ac54-fdf1beeb183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13862</Words>
  <Characters>79014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Ulrich Schwermer</dc:creator>
  <cp:keywords/>
  <dc:description/>
  <cp:lastModifiedBy>Paul Stoodley</cp:lastModifiedBy>
  <cp:revision>3</cp:revision>
  <cp:lastPrinted>2022-08-04T10:42:00Z</cp:lastPrinted>
  <dcterms:created xsi:type="dcterms:W3CDTF">2024-01-07T17:06:00Z</dcterms:created>
  <dcterms:modified xsi:type="dcterms:W3CDTF">2024-01-07T17:15:00Z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0x01010021F7053033427540A45BCD60A43D3FF7</vt:lpwstr>
  </property>
</Properties>
</file>