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0E795" w14:textId="77777777" w:rsidR="00F62C8B" w:rsidRPr="00270DD5" w:rsidRDefault="000F3A41" w:rsidP="004C531E">
      <w:pPr>
        <w:pStyle w:val="RSCM01ReceivedAccepted"/>
      </w:pPr>
      <w:r w:rsidRPr="00270DD5">
        <w:rPr>
          <w:lang w:val="en-US" w:eastAsia="en-US"/>
        </w:rPr>
        <mc:AlternateContent>
          <mc:Choice Requires="wps">
            <w:drawing>
              <wp:anchor distT="180340" distB="0" distL="114300" distR="114300" simplePos="0" relativeHeight="251654144" behindDoc="1" locked="1" layoutInCell="0" allowOverlap="0" wp14:anchorId="2DF9E3F6" wp14:editId="2E66D2D1">
                <wp:simplePos x="0" y="0"/>
                <wp:positionH relativeFrom="column">
                  <wp:posOffset>-635</wp:posOffset>
                </wp:positionH>
                <wp:positionV relativeFrom="margin">
                  <wp:posOffset>6630035</wp:posOffset>
                </wp:positionV>
                <wp:extent cx="3158490" cy="872490"/>
                <wp:effectExtent l="0" t="0" r="3810" b="381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12C3" w14:textId="3FB02FE1" w:rsidR="00A52E80" w:rsidRDefault="00A52E80" w:rsidP="000C150A">
                            <w:pPr>
                              <w:pStyle w:val="RSCF01FootnoteAuthorAddress"/>
                            </w:pPr>
                            <w:r w:rsidRPr="00B77DFA">
                              <w:t>School of Chemistry, Main Building, Cardiff</w:t>
                            </w:r>
                            <w:r>
                              <w:t xml:space="preserve"> University, Cardiff</w:t>
                            </w:r>
                            <w:r w:rsidR="005727AD">
                              <w:t>,</w:t>
                            </w:r>
                            <w:r>
                              <w:t xml:space="preserve"> </w:t>
                            </w:r>
                            <w:r w:rsidR="005727AD">
                              <w:t xml:space="preserve">UK </w:t>
                            </w:r>
                            <w:r>
                              <w:t>CF10 3AT. Tel: (+44) 029-20879316; E-mail:</w:t>
                            </w:r>
                            <w:r w:rsidRPr="00A52E80">
                              <w:t xml:space="preserve"> 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FF79D7">
                                <w:rPr>
                                  <w:rStyle w:val="Hyperlink"/>
                                </w:rPr>
                                <w:t>popesj@cardiff.ac.uk</w:t>
                              </w:r>
                            </w:hyperlink>
                            <w:r w:rsidRPr="00C405FD">
                              <w:t>.</w:t>
                            </w:r>
                          </w:p>
                          <w:p w14:paraId="4B4810EE" w14:textId="29149392" w:rsidR="005727AD" w:rsidRPr="000C150A" w:rsidRDefault="00A17289" w:rsidP="000C150A">
                            <w:pPr>
                              <w:pStyle w:val="RSCF01FootnoteAuthorAddress"/>
                            </w:pPr>
                            <w:r>
                              <w:t xml:space="preserve">Current address: </w:t>
                            </w:r>
                            <w:r w:rsidR="005727AD">
                              <w:t>School of Chemistry, University of Southampton, Southampton, UK, SO17 1BJ</w:t>
                            </w:r>
                          </w:p>
                          <w:p w14:paraId="4A8EA650" w14:textId="27550818" w:rsidR="00CB6BED" w:rsidRPr="00A52E80" w:rsidRDefault="00CB6BED" w:rsidP="00A52E80">
                            <w:pPr>
                              <w:pStyle w:val="RSCF01FootnoteAuthorAddress"/>
                              <w:numPr>
                                <w:ilvl w:val="0"/>
                                <w:numId w:val="0"/>
                              </w:numPr>
                              <w:ind w:left="85"/>
                              <w:rPr>
                                <w:highlight w:val="yellow"/>
                              </w:rPr>
                            </w:pPr>
                            <w:r w:rsidRPr="00241ACD">
                              <w:t xml:space="preserve">† Footnotes relating to the title and/or authors should appear here. </w:t>
                            </w:r>
                          </w:p>
                          <w:p w14:paraId="5D8F28CC" w14:textId="248D9505" w:rsidR="00CB6BED" w:rsidRPr="00241ACD" w:rsidRDefault="00CB6BED" w:rsidP="00241ACD">
                            <w:pPr>
                              <w:pStyle w:val="RSCF02FootnotestoTitleAuthors"/>
                            </w:pPr>
                            <w:r w:rsidRPr="00241ACD">
                              <w:t>Electronic Supplementary Information (ESI) available:</w:t>
                            </w:r>
                            <w:r>
                              <w:t xml:space="preserve"> </w:t>
                            </w:r>
                            <w:r w:rsidR="000C150A">
                              <w:t>additional</w:t>
                            </w:r>
                            <w:r w:rsidR="00915E96">
                              <w:t xml:space="preserve"> spectral data and details associated with X-ray diffraction</w:t>
                            </w:r>
                            <w:r w:rsidRPr="00241ACD">
                              <w:t>.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9E3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522.05pt;width:248.7pt;height:68.7pt;z-index:-251662336;visibility:visible;mso-wrap-style:square;mso-width-percent:0;mso-height-percent:0;mso-wrap-distance-left:9pt;mso-wrap-distance-top:14.2pt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dhDAIAAAEEAAAOAAAAZHJzL2Uyb0RvYy54bWysU9tu2zAMfR+wfxD0vjhJly414hRdugwD&#10;ugvQ7gNkWY6FyaJGKbGzrx8lO0m3vg3zg0CR9CF5eLS67VvDDgq9Blvw2WTKmbISKm13Bf/+tH2z&#10;5MwHYSthwKqCH5Xnt+vXr1ady9UcGjCVQkYg1uedK3gTgsuzzMtGtcJPwClLwRqwFYGuuMsqFB2h&#10;tyabT6fXWQdYOQSpvCfv/RDk64Rf10qGr3XtVWCm4NRbSCems4xntl6JfIfCNVqObYh/6KIV2lLR&#10;M9S9CILtUb+AarVE8FCHiYQ2g7rWUqUZaJrZ9K9pHhvhVJqFyPHuTJP/f7Dyy+HRfUMW+vfQ0wLT&#10;EN49gPzhmYVNI+xO3XlHRMboxYUIXaNERb3MIotZ53w+okX2fe4jbtl9hor2LvYBEnZfYxuJotEZ&#10;FaSdHM97UH1gkpxXs8Xy7Q2FJMWW7+bRjiVEfvrboQ8fFbQsGgVHai+hi8ODD0PqKSUW82B0tdXG&#10;pAvuyo1BdhCkiW36RvQ/0oxlXcFvFvNFQrYQ/09yaXUgzRrdUnPT+A0qimx8sFVKCUKbwaamjR3p&#10;iYwM3IS+7Ckx0lRCdSSiEAZt0lsiowH8xVlHuiy4/7kXqDgznyyRHUWcjKvrWJnhyVs+9worCaLg&#10;JWeDuQlJ9HF+C3e0jFonni4djD2SzhLT45uIQn5+T1mXl7v+DQAA//8DAFBLAwQUAAYACAAAACEA&#10;qeBIRd4AAAALAQAADwAAAGRycy9kb3ducmV2LnhtbEyPQU/DMAyF70j8h8hI3LakUGArTSc0DXFE&#10;G9POWWLaQuNUTboVfj3mBDf7vafnz+Vq8p044RDbQBqyuQKBZINrqdawf3ueLUDEZMiZLhBq+MII&#10;q+ryojSFC2fa4mmXasElFAujoUmpL6SMtkFv4jz0SOy9h8GbxOtQSzeYM5f7Tt4odS+9aYkvNKbH&#10;dYP2czd6DaN7WR+yfXDfqp5Gazeb8PGqtL6+mp4eQSSc0l8YfvEZHSpmOoaRXBSdhlnGQZZVnvPE&#10;gXz5cAviyFK2yO5AVqX8/0P1AwAA//8DAFBLAQItABQABgAIAAAAIQC2gziS/gAAAOEBAAATAAAA&#10;AAAAAAAAAAAAAAAAAABbQ29udGVudF9UeXBlc10ueG1sUEsBAi0AFAAGAAgAAAAhADj9If/WAAAA&#10;lAEAAAsAAAAAAAAAAAAAAAAALwEAAF9yZWxzLy5yZWxzUEsBAi0AFAAGAAgAAAAhABIHp2EMAgAA&#10;AQQAAA4AAAAAAAAAAAAAAAAALgIAAGRycy9lMm9Eb2MueG1sUEsBAi0AFAAGAAgAAAAhAKngSEXe&#10;AAAACwEAAA8AAAAAAAAAAAAAAAAAZgQAAGRycy9kb3ducmV2LnhtbFBLBQYAAAAABAAEAPMAAABx&#10;BQAAAAA=&#10;" o:allowincell="f" o:allowoverlap="f" stroked="f">
                <o:lock v:ext="edit" aspectratio="t"/>
                <v:textbox inset="0,1mm,0,1mm">
                  <w:txbxContent>
                    <w:p w14:paraId="404412C3" w14:textId="3FB02FE1" w:rsidR="00A52E80" w:rsidRDefault="00A52E80" w:rsidP="000C150A">
                      <w:pPr>
                        <w:pStyle w:val="RSCF01FootnoteAuthorAddress"/>
                      </w:pPr>
                      <w:r w:rsidRPr="00B77DFA">
                        <w:t>School of Chemistry, Main Building, Cardiff</w:t>
                      </w:r>
                      <w:r>
                        <w:t xml:space="preserve"> University, Cardiff</w:t>
                      </w:r>
                      <w:r w:rsidR="005727AD">
                        <w:t>,</w:t>
                      </w:r>
                      <w:r>
                        <w:t xml:space="preserve"> </w:t>
                      </w:r>
                      <w:r w:rsidR="005727AD">
                        <w:t xml:space="preserve">UK </w:t>
                      </w:r>
                      <w:r>
                        <w:t>CF10 3AT. Tel: (+44) 029-20879316; E-mail:</w:t>
                      </w:r>
                      <w:r w:rsidRPr="00A52E80">
                        <w:t xml:space="preserve"> </w:t>
                      </w:r>
                      <w:r>
                        <w:t xml:space="preserve"> </w:t>
                      </w:r>
                      <w:hyperlink r:id="rId9" w:history="1">
                        <w:r w:rsidRPr="00FF79D7">
                          <w:rPr>
                            <w:rStyle w:val="Hyperlink"/>
                          </w:rPr>
                          <w:t>popesj@cardiff.ac.uk</w:t>
                        </w:r>
                      </w:hyperlink>
                      <w:r w:rsidRPr="00C405FD">
                        <w:t>.</w:t>
                      </w:r>
                    </w:p>
                    <w:p w14:paraId="4B4810EE" w14:textId="29149392" w:rsidR="005727AD" w:rsidRPr="000C150A" w:rsidRDefault="00A17289" w:rsidP="000C150A">
                      <w:pPr>
                        <w:pStyle w:val="RSCF01FootnoteAuthorAddress"/>
                      </w:pPr>
                      <w:r>
                        <w:t xml:space="preserve">Current address: </w:t>
                      </w:r>
                      <w:r w:rsidR="005727AD">
                        <w:t>School of Chemistry, University of Southampton, Southampton, UK, SO17 1BJ</w:t>
                      </w:r>
                    </w:p>
                    <w:p w14:paraId="4A8EA650" w14:textId="27550818" w:rsidR="00CB6BED" w:rsidRPr="00A52E80" w:rsidRDefault="00CB6BED" w:rsidP="00A52E80">
                      <w:pPr>
                        <w:pStyle w:val="RSCF01FootnoteAuthorAddress"/>
                        <w:numPr>
                          <w:ilvl w:val="0"/>
                          <w:numId w:val="0"/>
                        </w:numPr>
                        <w:ind w:left="85"/>
                        <w:rPr>
                          <w:highlight w:val="yellow"/>
                        </w:rPr>
                      </w:pPr>
                      <w:r w:rsidRPr="00241ACD">
                        <w:t xml:space="preserve">† Footnotes relating to the title and/or authors should appear here. </w:t>
                      </w:r>
                    </w:p>
                    <w:p w14:paraId="5D8F28CC" w14:textId="248D9505" w:rsidR="00CB6BED" w:rsidRPr="00241ACD" w:rsidRDefault="00CB6BED" w:rsidP="00241ACD">
                      <w:pPr>
                        <w:pStyle w:val="RSCF02FootnotestoTitleAuthors"/>
                      </w:pPr>
                      <w:r w:rsidRPr="00241ACD">
                        <w:t>Electronic Supplementary Information (ESI) available:</w:t>
                      </w:r>
                      <w:r>
                        <w:t xml:space="preserve"> </w:t>
                      </w:r>
                      <w:r w:rsidR="000C150A">
                        <w:t>additional</w:t>
                      </w:r>
                      <w:r w:rsidR="00915E96">
                        <w:t xml:space="preserve"> spectral data and details associated with X-ray diffraction</w:t>
                      </w:r>
                      <w:r w:rsidRPr="00241ACD">
                        <w:t>.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14:paraId="7F3128A0" w14:textId="77777777"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14:paraId="1BF078BD" w14:textId="77777777" w:rsidR="00F62C8B" w:rsidRPr="00794787" w:rsidRDefault="00F62C8B" w:rsidP="004C531E">
      <w:pPr>
        <w:pStyle w:val="RSCM02DOI"/>
      </w:pPr>
      <w:r w:rsidRPr="00794787">
        <w:t>DOI: 10.1039/x0xx00000x</w:t>
      </w:r>
    </w:p>
    <w:p w14:paraId="7354B2D0" w14:textId="34535E1C" w:rsidR="00A9649E" w:rsidRPr="00794787" w:rsidRDefault="00A9649E" w:rsidP="004C531E">
      <w:pPr>
        <w:pStyle w:val="RSCM03Website"/>
      </w:pPr>
      <w:r w:rsidRPr="00794787">
        <w:t>www.rsc.org/</w:t>
      </w:r>
    </w:p>
    <w:p w14:paraId="135CD2B2" w14:textId="41958F6E" w:rsidR="004414A5" w:rsidRPr="00C32EDF" w:rsidRDefault="00F62C8B" w:rsidP="00C32EDF">
      <w:pPr>
        <w:pStyle w:val="RSCH01PaperTitle"/>
      </w:pPr>
      <w:r w:rsidRPr="004414A5">
        <w:br w:type="column"/>
      </w:r>
      <w:r w:rsidR="00211115">
        <w:t>Synthesis and luminescent properties of</w:t>
      </w:r>
      <w:r w:rsidR="0061101C">
        <w:t xml:space="preserve"> </w:t>
      </w:r>
      <w:r w:rsidR="00026EAD">
        <w:t xml:space="preserve">hetero-bimetallic and hetero-trimetallic </w:t>
      </w:r>
      <w:proofErr w:type="gramStart"/>
      <w:r w:rsidR="00162840">
        <w:t>Ru(</w:t>
      </w:r>
      <w:proofErr w:type="gramEnd"/>
      <w:r w:rsidR="00162840">
        <w:t xml:space="preserve">II)/Au(I) or </w:t>
      </w:r>
      <w:proofErr w:type="spellStart"/>
      <w:r w:rsidR="00162840">
        <w:t>Ir</w:t>
      </w:r>
      <w:proofErr w:type="spellEnd"/>
      <w:r w:rsidR="00162840">
        <w:t xml:space="preserve">(III)/Au(I) </w:t>
      </w:r>
      <w:r w:rsidR="0061101C">
        <w:t xml:space="preserve">complexes </w:t>
      </w:r>
    </w:p>
    <w:p w14:paraId="6B0BB753" w14:textId="1B53A757" w:rsidR="006E6AA4" w:rsidRDefault="0061101C" w:rsidP="00FA2DA2">
      <w:pPr>
        <w:pStyle w:val="RSCB01ARTAbstract"/>
        <w:rPr>
          <w:rFonts w:cs="Times New Roman"/>
          <w:noProof w:val="0"/>
          <w:sz w:val="20"/>
          <w:lang w:eastAsia="en-US"/>
        </w:rPr>
      </w:pPr>
      <w:r>
        <w:rPr>
          <w:rFonts w:cs="Times New Roman"/>
          <w:noProof w:val="0"/>
          <w:sz w:val="20"/>
          <w:lang w:eastAsia="en-US"/>
        </w:rPr>
        <w:t xml:space="preserve">Richard C. </w:t>
      </w:r>
      <w:proofErr w:type="spellStart"/>
      <w:proofErr w:type="gramStart"/>
      <w:r>
        <w:rPr>
          <w:rFonts w:cs="Times New Roman"/>
          <w:noProof w:val="0"/>
          <w:sz w:val="20"/>
          <w:lang w:eastAsia="en-US"/>
        </w:rPr>
        <w:t>Knighton</w:t>
      </w:r>
      <w:r w:rsidR="0000743E">
        <w:rPr>
          <w:rFonts w:cs="Times New Roman"/>
          <w:noProof w:val="0"/>
          <w:sz w:val="20"/>
          <w:vertAlign w:val="superscript"/>
          <w:lang w:eastAsia="en-US"/>
        </w:rPr>
        <w:t>a</w:t>
      </w:r>
      <w:r w:rsidR="005727AD">
        <w:rPr>
          <w:rFonts w:cs="Times New Roman"/>
          <w:noProof w:val="0"/>
          <w:sz w:val="20"/>
          <w:vertAlign w:val="superscript"/>
          <w:lang w:eastAsia="en-US"/>
        </w:rPr>
        <w:t>,b</w:t>
      </w:r>
      <w:proofErr w:type="spellEnd"/>
      <w:proofErr w:type="gramEnd"/>
      <w:r w:rsidR="006E2B1D">
        <w:rPr>
          <w:rFonts w:cs="Times New Roman"/>
          <w:noProof w:val="0"/>
          <w:sz w:val="20"/>
          <w:lang w:eastAsia="en-US"/>
        </w:rPr>
        <w:t xml:space="preserve"> </w:t>
      </w:r>
      <w:r w:rsidR="0000743E">
        <w:rPr>
          <w:rFonts w:cs="Times New Roman"/>
          <w:noProof w:val="0"/>
          <w:sz w:val="20"/>
          <w:lang w:eastAsia="en-US"/>
        </w:rPr>
        <w:t xml:space="preserve">and </w:t>
      </w:r>
      <w:r w:rsidR="006E6AA4" w:rsidRPr="006E6AA4">
        <w:rPr>
          <w:rFonts w:cs="Times New Roman"/>
          <w:noProof w:val="0"/>
          <w:sz w:val="20"/>
          <w:lang w:eastAsia="en-US"/>
        </w:rPr>
        <w:t>Simon J.A. Pope*</w:t>
      </w:r>
      <w:r w:rsidR="00B33D54">
        <w:rPr>
          <w:rFonts w:cs="Times New Roman"/>
          <w:noProof w:val="0"/>
          <w:sz w:val="20"/>
          <w:vertAlign w:val="superscript"/>
          <w:lang w:eastAsia="en-US"/>
        </w:rPr>
        <w:t>a</w:t>
      </w:r>
      <w:r w:rsidR="006E6AA4" w:rsidRPr="006E6AA4">
        <w:rPr>
          <w:rFonts w:cs="Times New Roman"/>
          <w:noProof w:val="0"/>
          <w:sz w:val="20"/>
          <w:lang w:eastAsia="en-US"/>
        </w:rPr>
        <w:t xml:space="preserve"> </w:t>
      </w:r>
    </w:p>
    <w:p w14:paraId="3B84E1FD" w14:textId="61F21BED" w:rsidR="00FA2DA2" w:rsidRPr="00FA2DA2" w:rsidRDefault="00C56B3A" w:rsidP="006E6AA4">
      <w:pPr>
        <w:pStyle w:val="RSCB01ARTAbstract"/>
        <w:jc w:val="left"/>
        <w:sectPr w:rsidR="00FA2DA2" w:rsidRPr="00FA2DA2" w:rsidSect="00514C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>
        <w:t xml:space="preserve">A series of Ru(II) and Ir(III) based photoluminescent complexes were synthesised that incorporate an ancillary 2,2’-bipyridine ligand adorned with either one or two </w:t>
      </w:r>
      <w:r w:rsidR="00580813">
        <w:t xml:space="preserve"> </w:t>
      </w:r>
      <w:r w:rsidR="003E3FD1">
        <w:t xml:space="preserve">pendant </w:t>
      </w:r>
      <w:r w:rsidR="00580813" w:rsidRPr="00C56B3A">
        <w:rPr>
          <w:i/>
          <w:iCs/>
        </w:rPr>
        <w:t>N</w:t>
      </w:r>
      <w:r w:rsidR="00580813">
        <w:t>-methyl imidazolium groups</w:t>
      </w:r>
      <w:r>
        <w:t xml:space="preserve">. </w:t>
      </w:r>
      <w:r w:rsidR="00580813">
        <w:t xml:space="preserve">  </w:t>
      </w:r>
      <w:r>
        <w:t xml:space="preserve">These complexes have been fully characterised by an array of spectroscopic and analytical techniques. </w:t>
      </w:r>
      <w:r w:rsidR="00E06317">
        <w:t>One</w:t>
      </w:r>
      <w:r>
        <w:t xml:space="preserve"> Ir(III) example w</w:t>
      </w:r>
      <w:r w:rsidR="00E06317">
        <w:t>as</w:t>
      </w:r>
      <w:r>
        <w:t xml:space="preserve"> unequivocally structurally characterised in the solid state using single crystal X-ray diffraction</w:t>
      </w:r>
      <w:r w:rsidR="00E06317">
        <w:t xml:space="preserve"> </w:t>
      </w:r>
      <w:r>
        <w:t>con</w:t>
      </w:r>
      <w:r w:rsidR="00203012">
        <w:t>f</w:t>
      </w:r>
      <w:r>
        <w:t>irm</w:t>
      </w:r>
      <w:r w:rsidR="00E06317">
        <w:t>ing</w:t>
      </w:r>
      <w:r>
        <w:t xml:space="preserve"> the proposed formulation and coordination sphere. These complexes were then transformed to their heterometallic, Au(I)-containing, analogues in two steps to yield either bi- or trimetallic complexes</w:t>
      </w:r>
      <w:r w:rsidR="00093210">
        <w:t xml:space="preserve"> that</w:t>
      </w:r>
      <w:r w:rsidR="00E06317">
        <w:t xml:space="preserve"> </w:t>
      </w:r>
      <w:r w:rsidR="00093210">
        <w:t>integrate {Au(PPh</w:t>
      </w:r>
      <w:r w:rsidR="00093210" w:rsidRPr="00C56B3A">
        <w:rPr>
          <w:vertAlign w:val="subscript"/>
        </w:rPr>
        <w:t>3</w:t>
      </w:r>
      <w:r w:rsidR="00093210">
        <w:t>)}</w:t>
      </w:r>
      <w:r w:rsidR="00093210" w:rsidRPr="00C56B3A">
        <w:rPr>
          <w:vertAlign w:val="superscript"/>
        </w:rPr>
        <w:t>+</w:t>
      </w:r>
      <w:r w:rsidR="00093210">
        <w:t xml:space="preserve">  </w:t>
      </w:r>
      <w:r w:rsidR="00E06317">
        <w:t>units</w:t>
      </w:r>
      <w:r>
        <w:t xml:space="preserve">. </w:t>
      </w:r>
      <w:r w:rsidR="000331B3">
        <w:t xml:space="preserve">X-ray diffraction was used to corroborate the solid state structure of the hetero bimetallic complex, based upon a Ru(II)-Au(I) species. </w:t>
      </w:r>
      <w:r>
        <w:t xml:space="preserve">The heterometallic complexes </w:t>
      </w:r>
      <w:r w:rsidR="000331B3">
        <w:t xml:space="preserve">all </w:t>
      </w:r>
      <w:r>
        <w:t>display</w:t>
      </w:r>
      <w:r w:rsidR="00093210">
        <w:t>ed</w:t>
      </w:r>
      <w:r>
        <w:t xml:space="preserve"> </w:t>
      </w:r>
      <w:r w:rsidR="00093210">
        <w:t xml:space="preserve">red </w:t>
      </w:r>
      <w:r>
        <w:t xml:space="preserve">photoluminescent features </w:t>
      </w:r>
      <w:r w:rsidR="00093210">
        <w:t>(</w:t>
      </w:r>
      <w:r w:rsidR="00093210">
        <w:sym w:font="Symbol" w:char="F06C"/>
      </w:r>
      <w:r w:rsidR="00093210" w:rsidRPr="00093210">
        <w:rPr>
          <w:vertAlign w:val="subscript"/>
        </w:rPr>
        <w:t>em</w:t>
      </w:r>
      <w:r w:rsidR="00093210">
        <w:t xml:space="preserve"> = 616 – 629 nm) </w:t>
      </w:r>
      <w:r>
        <w:t xml:space="preserve">that </w:t>
      </w:r>
      <w:r w:rsidR="00093210">
        <w:t>we</w:t>
      </w:r>
      <w:r>
        <w:t xml:space="preserve">re consistent with the </w:t>
      </w:r>
      <w:r w:rsidR="00E06317">
        <w:t xml:space="preserve">parent </w:t>
      </w:r>
      <w:r>
        <w:t xml:space="preserve">Ru(II) or Ir(III) </w:t>
      </w:r>
      <w:r w:rsidR="00093210">
        <w:t>lumophores in each case. The modulation of the emission from the Ru(II)-Au(I) complexes was much more strongly evident than for the Ir(III)</w:t>
      </w:r>
      <w:r w:rsidR="00E06317">
        <w:t>-Au(I)</w:t>
      </w:r>
      <w:r w:rsidR="00093210">
        <w:t xml:space="preserve"> analogues,  which is ascribed to the inherent differences in the </w:t>
      </w:r>
      <w:r w:rsidR="00E06317">
        <w:t xml:space="preserve">specific triplet </w:t>
      </w:r>
      <w:r w:rsidR="00093210">
        <w:t xml:space="preserve">excited state character of the emitting states within each heterometallic species. </w:t>
      </w:r>
    </w:p>
    <w:p w14:paraId="0ED61607" w14:textId="403ABCB8" w:rsidR="002217CB" w:rsidRDefault="002217CB" w:rsidP="00FA2DA2">
      <w:pPr>
        <w:pStyle w:val="RSCB04AHeadingSection"/>
      </w:pPr>
      <w:r>
        <w:t>Introduction</w:t>
      </w:r>
    </w:p>
    <w:p w14:paraId="756297A9" w14:textId="392501D7" w:rsidR="00C56B3A" w:rsidRDefault="00BF0228" w:rsidP="004820CD">
      <w:pPr>
        <w:pStyle w:val="RSCB02ArticleText"/>
        <w:rPr>
          <w:lang w:val="cy-GB"/>
        </w:rPr>
      </w:pPr>
      <w:r>
        <w:rPr>
          <w:lang w:val="cy-GB"/>
        </w:rPr>
        <w:t xml:space="preserve">Interest in </w:t>
      </w:r>
      <w:r w:rsidR="009E1F1A">
        <w:rPr>
          <w:lang w:val="cy-GB"/>
        </w:rPr>
        <w:t>discret</w:t>
      </w:r>
      <w:r w:rsidR="00E06317">
        <w:rPr>
          <w:lang w:val="cy-GB"/>
        </w:rPr>
        <w:t>e</w:t>
      </w:r>
      <w:r w:rsidR="009E1F1A">
        <w:rPr>
          <w:lang w:val="cy-GB"/>
        </w:rPr>
        <w:t xml:space="preserve">, </w:t>
      </w:r>
      <w:r w:rsidR="00EF1D33">
        <w:rPr>
          <w:lang w:val="cy-GB"/>
        </w:rPr>
        <w:t>molecular</w:t>
      </w:r>
      <w:r w:rsidR="009E1F1A">
        <w:rPr>
          <w:lang w:val="cy-GB"/>
        </w:rPr>
        <w:t>,</w:t>
      </w:r>
      <w:r w:rsidR="00EF1D33">
        <w:rPr>
          <w:lang w:val="cy-GB"/>
        </w:rPr>
        <w:t xml:space="preserve"> </w:t>
      </w:r>
      <w:r w:rsidR="009E1F1A">
        <w:rPr>
          <w:lang w:val="cy-GB"/>
        </w:rPr>
        <w:t>hetero</w:t>
      </w:r>
      <w:r>
        <w:rPr>
          <w:lang w:val="cy-GB"/>
        </w:rPr>
        <w:t>metal</w:t>
      </w:r>
      <w:r w:rsidR="009E1F1A">
        <w:rPr>
          <w:lang w:val="cy-GB"/>
        </w:rPr>
        <w:t>lic</w:t>
      </w:r>
      <w:r>
        <w:rPr>
          <w:lang w:val="cy-GB"/>
        </w:rPr>
        <w:t xml:space="preserve"> </w:t>
      </w:r>
      <w:r w:rsidR="009E1F1A">
        <w:rPr>
          <w:lang w:val="cy-GB"/>
        </w:rPr>
        <w:t xml:space="preserve">complex </w:t>
      </w:r>
      <w:r>
        <w:rPr>
          <w:lang w:val="cy-GB"/>
        </w:rPr>
        <w:t xml:space="preserve">species has been </w:t>
      </w:r>
      <w:r w:rsidR="00584E96">
        <w:rPr>
          <w:lang w:val="cy-GB"/>
        </w:rPr>
        <w:t>driven</w:t>
      </w:r>
      <w:r>
        <w:rPr>
          <w:lang w:val="cy-GB"/>
        </w:rPr>
        <w:t xml:space="preserve"> by a number of research disciplines</w:t>
      </w:r>
      <w:r w:rsidR="00EF1D33">
        <w:rPr>
          <w:lang w:val="cy-GB"/>
        </w:rPr>
        <w:t xml:space="preserve"> including cooperative</w:t>
      </w:r>
      <w:r w:rsidR="005B18A0">
        <w:rPr>
          <w:rStyle w:val="EndnoteReference"/>
          <w:lang w:val="cy-GB"/>
        </w:rPr>
        <w:endnoteReference w:id="1"/>
      </w:r>
      <w:r w:rsidR="00EF1D33">
        <w:rPr>
          <w:lang w:val="cy-GB"/>
        </w:rPr>
        <w:t xml:space="preserve"> photocatalysis,</w:t>
      </w:r>
      <w:r w:rsidR="00EB766D">
        <w:rPr>
          <w:rStyle w:val="EndnoteReference"/>
          <w:lang w:val="cy-GB"/>
        </w:rPr>
        <w:endnoteReference w:id="2"/>
      </w:r>
      <w:r w:rsidR="00EF1D33">
        <w:rPr>
          <w:lang w:val="cy-GB"/>
        </w:rPr>
        <w:t xml:space="preserve"> biological imaging</w:t>
      </w:r>
      <w:r w:rsidR="00584E96">
        <w:rPr>
          <w:rStyle w:val="EndnoteReference"/>
          <w:lang w:val="cy-GB"/>
        </w:rPr>
        <w:endnoteReference w:id="3"/>
      </w:r>
      <w:r w:rsidR="00EF1D33">
        <w:rPr>
          <w:lang w:val="cy-GB"/>
        </w:rPr>
        <w:t xml:space="preserve"> and </w:t>
      </w:r>
      <w:r w:rsidR="00956C7A">
        <w:rPr>
          <w:lang w:val="cy-GB"/>
        </w:rPr>
        <w:t>medicinal applications</w:t>
      </w:r>
      <w:r w:rsidR="00EB766D">
        <w:rPr>
          <w:lang w:val="cy-GB"/>
        </w:rPr>
        <w:t>,</w:t>
      </w:r>
      <w:r w:rsidR="00956C7A">
        <w:rPr>
          <w:rStyle w:val="EndnoteReference"/>
          <w:lang w:val="cy-GB"/>
        </w:rPr>
        <w:endnoteReference w:id="4"/>
      </w:r>
      <w:r w:rsidR="004820CD">
        <w:rPr>
          <w:lang w:val="cy-GB"/>
        </w:rPr>
        <w:t xml:space="preserve"> </w:t>
      </w:r>
      <w:r w:rsidR="00EB766D">
        <w:rPr>
          <w:lang w:val="cy-GB"/>
        </w:rPr>
        <w:t>including for cancer therapy.</w:t>
      </w:r>
      <w:r w:rsidR="00EB766D">
        <w:rPr>
          <w:rStyle w:val="EndnoteReference"/>
          <w:lang w:val="cy-GB"/>
        </w:rPr>
        <w:endnoteReference w:id="5"/>
      </w:r>
      <w:r w:rsidR="00EB766D">
        <w:rPr>
          <w:lang w:val="cy-GB"/>
        </w:rPr>
        <w:t xml:space="preserve"> </w:t>
      </w:r>
      <w:r w:rsidR="005901DE">
        <w:rPr>
          <w:lang w:val="cy-GB"/>
        </w:rPr>
        <w:t xml:space="preserve">Our interests, </w:t>
      </w:r>
      <w:r w:rsidR="00D11B0C">
        <w:rPr>
          <w:lang w:val="cy-GB"/>
        </w:rPr>
        <w:t>re</w:t>
      </w:r>
      <w:r w:rsidR="005901DE">
        <w:rPr>
          <w:lang w:val="cy-GB"/>
        </w:rPr>
        <w:t>presented herein, are focussed upon the investigation of the photoluminescent properties of he</w:t>
      </w:r>
      <w:r w:rsidR="00D11B0C">
        <w:rPr>
          <w:lang w:val="cy-GB"/>
        </w:rPr>
        <w:t>t</w:t>
      </w:r>
      <w:r w:rsidR="005901DE">
        <w:rPr>
          <w:lang w:val="cy-GB"/>
        </w:rPr>
        <w:t>e</w:t>
      </w:r>
      <w:r w:rsidR="00D11B0C">
        <w:rPr>
          <w:lang w:val="cy-GB"/>
        </w:rPr>
        <w:t>r</w:t>
      </w:r>
      <w:r w:rsidR="005901DE">
        <w:rPr>
          <w:lang w:val="cy-GB"/>
        </w:rPr>
        <w:t xml:space="preserve">ometallic complexes that integrate Au(I) complex moieties. </w:t>
      </w:r>
      <w:r w:rsidR="004820CD">
        <w:rPr>
          <w:lang w:val="cy-GB"/>
        </w:rPr>
        <w:t>Of particular relevance</w:t>
      </w:r>
      <w:r w:rsidR="005901DE">
        <w:rPr>
          <w:lang w:val="cy-GB"/>
        </w:rPr>
        <w:t xml:space="preserve"> </w:t>
      </w:r>
      <w:r w:rsidR="004820CD">
        <w:rPr>
          <w:lang w:val="cy-GB"/>
        </w:rPr>
        <w:t xml:space="preserve">to </w:t>
      </w:r>
      <w:r w:rsidR="005901DE">
        <w:rPr>
          <w:lang w:val="cy-GB"/>
        </w:rPr>
        <w:t>this aim</w:t>
      </w:r>
      <w:r w:rsidR="004820CD">
        <w:rPr>
          <w:lang w:val="cy-GB"/>
        </w:rPr>
        <w:t xml:space="preserve"> are the </w:t>
      </w:r>
      <w:r w:rsidR="009C7F43">
        <w:rPr>
          <w:lang w:val="cy-GB"/>
        </w:rPr>
        <w:t xml:space="preserve">limited </w:t>
      </w:r>
      <w:r w:rsidR="004820CD">
        <w:rPr>
          <w:lang w:val="cy-GB"/>
        </w:rPr>
        <w:t>reports on mixed</w:t>
      </w:r>
      <w:r w:rsidR="00C56B3A">
        <w:rPr>
          <w:lang w:val="cy-GB"/>
        </w:rPr>
        <w:t>-</w:t>
      </w:r>
      <w:r w:rsidR="004820CD">
        <w:rPr>
          <w:lang w:val="cy-GB"/>
        </w:rPr>
        <w:t>metal</w:t>
      </w:r>
      <w:r w:rsidR="005901DE">
        <w:rPr>
          <w:lang w:val="cy-GB"/>
        </w:rPr>
        <w:t>, luminescent</w:t>
      </w:r>
      <w:r w:rsidR="004820CD">
        <w:rPr>
          <w:lang w:val="cy-GB"/>
        </w:rPr>
        <w:t xml:space="preserve"> Ru(II)/Au(I) complexes that have been described </w:t>
      </w:r>
      <w:r w:rsidR="00EF1D33">
        <w:rPr>
          <w:lang w:val="cy-GB"/>
        </w:rPr>
        <w:t>previously</w:t>
      </w:r>
      <w:r w:rsidR="004820CD">
        <w:rPr>
          <w:lang w:val="cy-GB"/>
        </w:rPr>
        <w:t xml:space="preserve">. For example, </w:t>
      </w:r>
      <w:r w:rsidR="008A002F">
        <w:rPr>
          <w:lang w:val="cy-GB"/>
        </w:rPr>
        <w:t xml:space="preserve">Knoll </w:t>
      </w:r>
      <w:r w:rsidR="008A002F" w:rsidRPr="00EF1D33">
        <w:rPr>
          <w:i/>
          <w:iCs/>
          <w:lang w:val="cy-GB"/>
        </w:rPr>
        <w:t>et al</w:t>
      </w:r>
      <w:r w:rsidR="00203012">
        <w:rPr>
          <w:i/>
          <w:iCs/>
          <w:lang w:val="cy-GB"/>
        </w:rPr>
        <w:t>.</w:t>
      </w:r>
      <w:r w:rsidR="008A002F">
        <w:rPr>
          <w:lang w:val="cy-GB"/>
        </w:rPr>
        <w:t xml:space="preserve"> reported a heterobimetallic Ru(II)/Au(I)  system, combining the {Ru(bipy)</w:t>
      </w:r>
      <w:r w:rsidR="008A002F" w:rsidRPr="008A002F">
        <w:rPr>
          <w:vertAlign w:val="subscript"/>
          <w:lang w:val="cy-GB"/>
        </w:rPr>
        <w:t>3</w:t>
      </w:r>
      <w:r w:rsidR="008A002F">
        <w:rPr>
          <w:lang w:val="cy-GB"/>
        </w:rPr>
        <w:t>}</w:t>
      </w:r>
      <w:r w:rsidR="008A002F" w:rsidRPr="008A002F">
        <w:rPr>
          <w:vertAlign w:val="superscript"/>
          <w:lang w:val="cy-GB"/>
        </w:rPr>
        <w:t>2+</w:t>
      </w:r>
      <w:r w:rsidR="008A002F">
        <w:rPr>
          <w:lang w:val="cy-GB"/>
        </w:rPr>
        <w:t xml:space="preserve"> photoactive unit with a pendant {</w:t>
      </w:r>
      <w:r w:rsidR="009C7F43">
        <w:rPr>
          <w:lang w:val="cy-GB"/>
        </w:rPr>
        <w:t>(</w:t>
      </w:r>
      <w:r w:rsidR="008A002F">
        <w:rPr>
          <w:lang w:val="cy-GB"/>
        </w:rPr>
        <w:t>R</w:t>
      </w:r>
      <w:r w:rsidR="008A002F">
        <w:rPr>
          <w:vertAlign w:val="subscript"/>
          <w:lang w:val="cy-GB"/>
        </w:rPr>
        <w:t>3</w:t>
      </w:r>
      <w:r w:rsidR="008A002F">
        <w:rPr>
          <w:lang w:val="cy-GB"/>
        </w:rPr>
        <w:t>P</w:t>
      </w:r>
      <w:r w:rsidR="009C7F43">
        <w:rPr>
          <w:lang w:val="cy-GB"/>
        </w:rPr>
        <w:t>)</w:t>
      </w:r>
      <w:r w:rsidR="008A002F">
        <w:rPr>
          <w:lang w:val="cy-GB"/>
        </w:rPr>
        <w:t>AuCl} moiety, which showed visible light mediated catalytic activity.</w:t>
      </w:r>
      <w:r w:rsidR="008A002F">
        <w:rPr>
          <w:rStyle w:val="EndnoteReference"/>
          <w:lang w:val="cy-GB"/>
        </w:rPr>
        <w:endnoteReference w:id="6"/>
      </w:r>
      <w:r w:rsidR="004820CD">
        <w:rPr>
          <w:lang w:val="cy-GB"/>
        </w:rPr>
        <w:t xml:space="preserve"> </w:t>
      </w:r>
      <w:r w:rsidR="008A002F">
        <w:rPr>
          <w:lang w:val="cy-GB"/>
        </w:rPr>
        <w:t>Similarly,</w:t>
      </w:r>
      <w:r w:rsidR="00EF1D33">
        <w:rPr>
          <w:lang w:val="cy-GB"/>
        </w:rPr>
        <w:t xml:space="preserve"> structurally related </w:t>
      </w:r>
      <w:r w:rsidR="008A002F">
        <w:rPr>
          <w:lang w:val="cy-GB"/>
        </w:rPr>
        <w:t xml:space="preserve">bimetallic </w:t>
      </w:r>
      <w:r w:rsidR="004820CD">
        <w:rPr>
          <w:lang w:val="cy-GB"/>
        </w:rPr>
        <w:t>Ru(II)/Au(I) complexes</w:t>
      </w:r>
      <w:r w:rsidR="008A002F">
        <w:rPr>
          <w:lang w:val="cy-GB"/>
        </w:rPr>
        <w:t xml:space="preserve"> </w:t>
      </w:r>
      <w:r w:rsidR="004820CD">
        <w:rPr>
          <w:lang w:val="cy-GB"/>
        </w:rPr>
        <w:t xml:space="preserve">have been </w:t>
      </w:r>
      <w:r w:rsidR="008A002F">
        <w:rPr>
          <w:lang w:val="cy-GB"/>
        </w:rPr>
        <w:t>developed</w:t>
      </w:r>
      <w:r w:rsidR="004820CD">
        <w:rPr>
          <w:lang w:val="cy-GB"/>
        </w:rPr>
        <w:t xml:space="preserve"> for photoredox catalysis</w:t>
      </w:r>
      <w:r w:rsidR="008A002F">
        <w:rPr>
          <w:lang w:val="cy-GB"/>
        </w:rPr>
        <w:t>, wherein the combination of the metals provided a</w:t>
      </w:r>
      <w:r w:rsidR="009F7ADE">
        <w:rPr>
          <w:lang w:val="cy-GB"/>
        </w:rPr>
        <w:t>n</w:t>
      </w:r>
      <w:r w:rsidR="00C56B3A">
        <w:rPr>
          <w:lang w:val="cy-GB"/>
        </w:rPr>
        <w:t xml:space="preserve"> </w:t>
      </w:r>
      <w:r w:rsidR="008A002F">
        <w:rPr>
          <w:lang w:val="cy-GB"/>
        </w:rPr>
        <w:t xml:space="preserve">enhancement in </w:t>
      </w:r>
      <w:r w:rsidR="00EF1D33">
        <w:rPr>
          <w:lang w:val="cy-GB"/>
        </w:rPr>
        <w:t xml:space="preserve">catalytic </w:t>
      </w:r>
      <w:r w:rsidR="008A002F">
        <w:rPr>
          <w:lang w:val="cy-GB"/>
        </w:rPr>
        <w:t>performance</w:t>
      </w:r>
      <w:r w:rsidR="004820CD">
        <w:rPr>
          <w:lang w:val="cy-GB"/>
        </w:rPr>
        <w:t>.</w:t>
      </w:r>
      <w:r w:rsidR="004820CD">
        <w:rPr>
          <w:rStyle w:val="EndnoteReference"/>
          <w:lang w:val="cy-GB"/>
        </w:rPr>
        <w:endnoteReference w:id="7"/>
      </w:r>
      <w:r w:rsidR="004820CD">
        <w:rPr>
          <w:lang w:val="cy-GB"/>
        </w:rPr>
        <w:t xml:space="preserve"> </w:t>
      </w:r>
      <w:r w:rsidR="008A002F">
        <w:rPr>
          <w:lang w:val="cy-GB"/>
        </w:rPr>
        <w:t>Heterobimetallic Ru(II)/Au(I) have also been reported for biological studies,</w:t>
      </w:r>
      <w:r w:rsidR="00EE1840">
        <w:rPr>
          <w:rStyle w:val="EndnoteReference"/>
          <w:lang w:val="cy-GB"/>
        </w:rPr>
        <w:endnoteReference w:id="8"/>
      </w:r>
      <w:r w:rsidR="008A002F">
        <w:rPr>
          <w:lang w:val="cy-GB"/>
        </w:rPr>
        <w:t xml:space="preserve"> including a </w:t>
      </w:r>
      <w:r w:rsidR="00A64F3A">
        <w:rPr>
          <w:lang w:val="cy-GB"/>
        </w:rPr>
        <w:t xml:space="preserve">bifunctional </w:t>
      </w:r>
      <w:r w:rsidR="008A002F">
        <w:rPr>
          <w:lang w:val="cy-GB"/>
        </w:rPr>
        <w:t>syste</w:t>
      </w:r>
      <w:r w:rsidR="00A64F3A">
        <w:rPr>
          <w:lang w:val="cy-GB"/>
        </w:rPr>
        <w:t>m</w:t>
      </w:r>
      <w:r w:rsidR="008A002F">
        <w:rPr>
          <w:lang w:val="cy-GB"/>
        </w:rPr>
        <w:t xml:space="preserve"> wher</w:t>
      </w:r>
      <w:r w:rsidR="00A64F3A">
        <w:rPr>
          <w:lang w:val="cy-GB"/>
        </w:rPr>
        <w:t>e</w:t>
      </w:r>
      <w:r w:rsidR="008A002F">
        <w:rPr>
          <w:lang w:val="cy-GB"/>
        </w:rPr>
        <w:t xml:space="preserve"> the Au(I) portion </w:t>
      </w:r>
      <w:r w:rsidR="00A64F3A">
        <w:rPr>
          <w:lang w:val="cy-GB"/>
        </w:rPr>
        <w:t xml:space="preserve">(possessing a structure closely related to auranofin) </w:t>
      </w:r>
      <w:r w:rsidR="008A002F">
        <w:rPr>
          <w:lang w:val="cy-GB"/>
        </w:rPr>
        <w:t>show</w:t>
      </w:r>
      <w:r w:rsidR="00EF1D33">
        <w:rPr>
          <w:lang w:val="cy-GB"/>
        </w:rPr>
        <w:t>ed</w:t>
      </w:r>
      <w:r w:rsidR="008A002F">
        <w:rPr>
          <w:lang w:val="cy-GB"/>
        </w:rPr>
        <w:t xml:space="preserve"> anti-cancer activity </w:t>
      </w:r>
      <w:r w:rsidR="00203012">
        <w:rPr>
          <w:lang w:val="cy-GB"/>
        </w:rPr>
        <w:t>while</w:t>
      </w:r>
      <w:r w:rsidR="008A002F">
        <w:rPr>
          <w:lang w:val="cy-GB"/>
        </w:rPr>
        <w:t xml:space="preserve"> the {Ru(bipy)</w:t>
      </w:r>
      <w:r w:rsidR="008A002F" w:rsidRPr="008A002F">
        <w:rPr>
          <w:vertAlign w:val="subscript"/>
          <w:lang w:val="cy-GB"/>
        </w:rPr>
        <w:t>3</w:t>
      </w:r>
      <w:r w:rsidR="008A002F">
        <w:rPr>
          <w:lang w:val="cy-GB"/>
        </w:rPr>
        <w:t>}</w:t>
      </w:r>
      <w:r w:rsidR="008A002F" w:rsidRPr="008A002F">
        <w:rPr>
          <w:vertAlign w:val="superscript"/>
          <w:lang w:val="cy-GB"/>
        </w:rPr>
        <w:t>2+</w:t>
      </w:r>
      <w:r w:rsidR="008A002F">
        <w:rPr>
          <w:lang w:val="cy-GB"/>
        </w:rPr>
        <w:t xml:space="preserve"> </w:t>
      </w:r>
      <w:r w:rsidR="003E3FD1">
        <w:rPr>
          <w:lang w:val="cy-GB"/>
        </w:rPr>
        <w:t>unit</w:t>
      </w:r>
      <w:r w:rsidR="008A002F">
        <w:rPr>
          <w:lang w:val="cy-GB"/>
        </w:rPr>
        <w:t xml:space="preserve"> </w:t>
      </w:r>
      <w:r w:rsidR="005667E9">
        <w:rPr>
          <w:lang w:val="cy-GB"/>
        </w:rPr>
        <w:t xml:space="preserve">of the molecule </w:t>
      </w:r>
      <w:r w:rsidR="00EF1D33">
        <w:rPr>
          <w:lang w:val="cy-GB"/>
        </w:rPr>
        <w:t>was</w:t>
      </w:r>
      <w:r w:rsidR="008A002F">
        <w:rPr>
          <w:lang w:val="cy-GB"/>
        </w:rPr>
        <w:t xml:space="preserve"> utilised as a lumophore in cell imaging</w:t>
      </w:r>
      <w:r w:rsidR="00EF1D33">
        <w:rPr>
          <w:lang w:val="cy-GB"/>
        </w:rPr>
        <w:t>, thus providing a means of tracking the agent within live cells</w:t>
      </w:r>
      <w:r w:rsidR="00C56B3A">
        <w:rPr>
          <w:lang w:val="cy-GB"/>
        </w:rPr>
        <w:t xml:space="preserve"> </w:t>
      </w:r>
      <w:r w:rsidR="00C56B3A">
        <w:rPr>
          <w:lang w:val="cy-GB"/>
        </w:rPr>
        <w:t>through triplet metal-to-ligand charge transfer (</w:t>
      </w:r>
      <w:r w:rsidR="00C56B3A" w:rsidRPr="00C56B3A">
        <w:rPr>
          <w:vertAlign w:val="superscript"/>
          <w:lang w:val="cy-GB"/>
        </w:rPr>
        <w:t>3</w:t>
      </w:r>
      <w:r w:rsidR="00C56B3A">
        <w:rPr>
          <w:lang w:val="cy-GB"/>
        </w:rPr>
        <w:t>M</w:t>
      </w:r>
      <w:r w:rsidR="005667E9" w:rsidRPr="005667E9">
        <w:rPr>
          <w:vertAlign w:val="subscript"/>
          <w:lang w:val="cy-GB"/>
        </w:rPr>
        <w:t>Ru</w:t>
      </w:r>
      <w:r w:rsidR="00C56B3A">
        <w:rPr>
          <w:lang w:val="cy-GB"/>
        </w:rPr>
        <w:t>LCT) emission</w:t>
      </w:r>
      <w:r w:rsidR="008A002F">
        <w:rPr>
          <w:lang w:val="cy-GB"/>
        </w:rPr>
        <w:t>.</w:t>
      </w:r>
      <w:r w:rsidR="008A002F">
        <w:rPr>
          <w:rStyle w:val="EndnoteReference"/>
          <w:lang w:val="cy-GB"/>
        </w:rPr>
        <w:endnoteReference w:id="9"/>
      </w:r>
      <w:r w:rsidR="008A002F">
        <w:rPr>
          <w:lang w:val="cy-GB"/>
        </w:rPr>
        <w:t xml:space="preserve"> </w:t>
      </w:r>
      <w:r w:rsidR="00054873">
        <w:rPr>
          <w:lang w:val="cy-GB"/>
        </w:rPr>
        <w:t>In fact heterometallic complexes</w:t>
      </w:r>
      <w:r w:rsidR="00C56B3A">
        <w:rPr>
          <w:lang w:val="cy-GB"/>
        </w:rPr>
        <w:t>,</w:t>
      </w:r>
      <w:r w:rsidR="00054873">
        <w:rPr>
          <w:lang w:val="cy-GB"/>
        </w:rPr>
        <w:t xml:space="preserve"> in general</w:t>
      </w:r>
      <w:r w:rsidR="00C56B3A">
        <w:rPr>
          <w:lang w:val="cy-GB"/>
        </w:rPr>
        <w:t>,</w:t>
      </w:r>
      <w:r w:rsidR="00054873">
        <w:rPr>
          <w:lang w:val="cy-GB"/>
        </w:rPr>
        <w:t xml:space="preserve"> have been identified as </w:t>
      </w:r>
      <w:r w:rsidR="00C56B3A">
        <w:rPr>
          <w:lang w:val="cy-GB"/>
        </w:rPr>
        <w:t xml:space="preserve">very </w:t>
      </w:r>
      <w:r w:rsidR="00054873">
        <w:rPr>
          <w:lang w:val="cy-GB"/>
        </w:rPr>
        <w:t>promising candidates for theranostic applications.</w:t>
      </w:r>
      <w:r w:rsidR="00054873">
        <w:rPr>
          <w:rStyle w:val="EndnoteReference"/>
          <w:lang w:val="cy-GB"/>
        </w:rPr>
        <w:endnoteReference w:id="10"/>
      </w:r>
      <w:r w:rsidR="00054873">
        <w:rPr>
          <w:lang w:val="cy-GB"/>
        </w:rPr>
        <w:t xml:space="preserve"> </w:t>
      </w:r>
      <w:r w:rsidR="00A64F3A">
        <w:rPr>
          <w:lang w:val="cy-GB"/>
        </w:rPr>
        <w:t xml:space="preserve">The therapeutic potential of histidine targeting Ru(II)/Au(I) bimetallics </w:t>
      </w:r>
      <w:r w:rsidR="00EF1D33">
        <w:rPr>
          <w:lang w:val="cy-GB"/>
        </w:rPr>
        <w:t xml:space="preserve">(albeit with a non-emissive Ru(II) constituent) </w:t>
      </w:r>
      <w:r w:rsidR="00A64F3A">
        <w:rPr>
          <w:lang w:val="cy-GB"/>
        </w:rPr>
        <w:t>has also been investigated</w:t>
      </w:r>
      <w:r w:rsidR="00EF1D33">
        <w:rPr>
          <w:lang w:val="cy-GB"/>
        </w:rPr>
        <w:t xml:space="preserve"> by Dyson and co-workers</w:t>
      </w:r>
      <w:r w:rsidR="00A64F3A">
        <w:rPr>
          <w:lang w:val="cy-GB"/>
        </w:rPr>
        <w:t>.</w:t>
      </w:r>
      <w:r w:rsidR="00A64F3A">
        <w:rPr>
          <w:rStyle w:val="EndnoteReference"/>
          <w:lang w:val="cy-GB"/>
        </w:rPr>
        <w:endnoteReference w:id="11"/>
      </w:r>
      <w:r w:rsidR="00A64F3A">
        <w:rPr>
          <w:lang w:val="cy-GB"/>
        </w:rPr>
        <w:t xml:space="preserve"> </w:t>
      </w:r>
    </w:p>
    <w:p w14:paraId="0C6CC24F" w14:textId="6D9DB52E" w:rsidR="002217CB" w:rsidRDefault="00017414" w:rsidP="00C56B3A">
      <w:pPr>
        <w:pStyle w:val="RSCB02ArticleText"/>
        <w:ind w:firstLine="284"/>
        <w:rPr>
          <w:lang w:val="cy-GB"/>
        </w:rPr>
      </w:pPr>
      <w:r>
        <w:rPr>
          <w:lang w:val="cy-GB"/>
        </w:rPr>
        <w:t xml:space="preserve">The </w:t>
      </w:r>
      <w:r w:rsidR="005667E9">
        <w:rPr>
          <w:lang w:val="cy-GB"/>
        </w:rPr>
        <w:t>approaches</w:t>
      </w:r>
      <w:r>
        <w:rPr>
          <w:lang w:val="cy-GB"/>
        </w:rPr>
        <w:t xml:space="preserve"> </w:t>
      </w:r>
      <w:r w:rsidR="005667E9">
        <w:rPr>
          <w:lang w:val="cy-GB"/>
        </w:rPr>
        <w:t>to</w:t>
      </w:r>
      <w:r>
        <w:rPr>
          <w:lang w:val="cy-GB"/>
        </w:rPr>
        <w:t xml:space="preserve"> ligand design </w:t>
      </w:r>
      <w:r w:rsidR="005667E9">
        <w:rPr>
          <w:lang w:val="cy-GB"/>
        </w:rPr>
        <w:t>for</w:t>
      </w:r>
      <w:r>
        <w:rPr>
          <w:lang w:val="cy-GB"/>
        </w:rPr>
        <w:t xml:space="preserve"> Ru(II)/Au(I) </w:t>
      </w:r>
      <w:r w:rsidR="005667E9">
        <w:rPr>
          <w:lang w:val="cy-GB"/>
        </w:rPr>
        <w:t xml:space="preserve">bimetallic </w:t>
      </w:r>
      <w:r>
        <w:rPr>
          <w:lang w:val="cy-GB"/>
        </w:rPr>
        <w:t xml:space="preserve">species </w:t>
      </w:r>
      <w:r w:rsidR="005667E9">
        <w:rPr>
          <w:lang w:val="cy-GB"/>
        </w:rPr>
        <w:t>must</w:t>
      </w:r>
      <w:r>
        <w:rPr>
          <w:lang w:val="cy-GB"/>
        </w:rPr>
        <w:t xml:space="preserve"> </w:t>
      </w:r>
      <w:r w:rsidR="00EF1D33">
        <w:rPr>
          <w:lang w:val="cy-GB"/>
        </w:rPr>
        <w:t xml:space="preserve">consider </w:t>
      </w:r>
      <w:r w:rsidR="005667E9">
        <w:rPr>
          <w:lang w:val="cy-GB"/>
        </w:rPr>
        <w:t xml:space="preserve">the </w:t>
      </w:r>
      <w:r>
        <w:rPr>
          <w:lang w:val="cy-GB"/>
        </w:rPr>
        <w:t xml:space="preserve">different </w:t>
      </w:r>
      <w:r w:rsidR="00EF1D33">
        <w:rPr>
          <w:lang w:val="cy-GB"/>
        </w:rPr>
        <w:t xml:space="preserve">types of </w:t>
      </w:r>
      <w:r>
        <w:rPr>
          <w:lang w:val="cy-GB"/>
        </w:rPr>
        <w:t xml:space="preserve">donor </w:t>
      </w:r>
      <w:r w:rsidR="005667E9">
        <w:rPr>
          <w:lang w:val="cy-GB"/>
        </w:rPr>
        <w:t xml:space="preserve">suitable for </w:t>
      </w:r>
      <w:r>
        <w:rPr>
          <w:lang w:val="cy-GB"/>
        </w:rPr>
        <w:t>for the</w:t>
      </w:r>
      <w:r w:rsidR="00B60B95">
        <w:rPr>
          <w:lang w:val="cy-GB"/>
        </w:rPr>
        <w:t xml:space="preserve"> Au(I) </w:t>
      </w:r>
      <w:r>
        <w:rPr>
          <w:lang w:val="cy-GB"/>
        </w:rPr>
        <w:t>moiety</w:t>
      </w:r>
      <w:r w:rsidR="00B60B95">
        <w:rPr>
          <w:lang w:val="cy-GB"/>
        </w:rPr>
        <w:t>, particularly if biological applications are of interest</w:t>
      </w:r>
      <w:r w:rsidR="005667E9">
        <w:rPr>
          <w:lang w:val="cy-GB"/>
        </w:rPr>
        <w:t xml:space="preserve">. </w:t>
      </w:r>
      <w:r w:rsidR="00B60B95">
        <w:rPr>
          <w:lang w:val="cy-GB"/>
        </w:rPr>
        <w:t>A</w:t>
      </w:r>
      <w:r w:rsidR="005667E9">
        <w:rPr>
          <w:lang w:val="cy-GB"/>
        </w:rPr>
        <w:t xml:space="preserve"> </w:t>
      </w:r>
      <w:r w:rsidR="00B60B95">
        <w:rPr>
          <w:lang w:val="cy-GB"/>
        </w:rPr>
        <w:t>photoactive {Ru(bipy)</w:t>
      </w:r>
      <w:r w:rsidR="00B60B95" w:rsidRPr="008A002F">
        <w:rPr>
          <w:vertAlign w:val="subscript"/>
          <w:lang w:val="cy-GB"/>
        </w:rPr>
        <w:t>3</w:t>
      </w:r>
      <w:r w:rsidR="00B60B95">
        <w:rPr>
          <w:lang w:val="cy-GB"/>
        </w:rPr>
        <w:t>}</w:t>
      </w:r>
      <w:r w:rsidR="00B60B95" w:rsidRPr="008A002F">
        <w:rPr>
          <w:vertAlign w:val="superscript"/>
          <w:lang w:val="cy-GB"/>
        </w:rPr>
        <w:t>2+</w:t>
      </w:r>
      <w:r w:rsidR="00B60B95" w:rsidRPr="00B60B95">
        <w:rPr>
          <w:lang w:val="cy-GB"/>
        </w:rPr>
        <w:t xml:space="preserve"> </w:t>
      </w:r>
      <w:r w:rsidR="00B60B95">
        <w:rPr>
          <w:lang w:val="cy-GB"/>
        </w:rPr>
        <w:t xml:space="preserve">unit has been covalently linked to a </w:t>
      </w:r>
      <w:r w:rsidR="005667E9">
        <w:rPr>
          <w:lang w:val="cy-GB"/>
        </w:rPr>
        <w:t xml:space="preserve">pendant </w:t>
      </w:r>
      <w:r w:rsidRPr="00D11B0C">
        <w:rPr>
          <w:i/>
          <w:iCs/>
          <w:lang w:val="cy-GB"/>
        </w:rPr>
        <w:t>N</w:t>
      </w:r>
      <w:r>
        <w:rPr>
          <w:lang w:val="cy-GB"/>
        </w:rPr>
        <w:t xml:space="preserve">-heterocyclic carbene (NHC) </w:t>
      </w:r>
      <w:r w:rsidR="005667E9">
        <w:rPr>
          <w:lang w:val="cy-GB"/>
        </w:rPr>
        <w:t>ligand</w:t>
      </w:r>
      <w:r w:rsidR="00B60B95">
        <w:rPr>
          <w:lang w:val="cy-GB"/>
        </w:rPr>
        <w:t xml:space="preserve"> which was then coordinated to {Au(I)Cl}</w:t>
      </w:r>
      <w:r w:rsidR="005667E9">
        <w:rPr>
          <w:lang w:val="cy-GB"/>
        </w:rPr>
        <w:t>. The study</w:t>
      </w:r>
      <w:r>
        <w:rPr>
          <w:lang w:val="cy-GB"/>
        </w:rPr>
        <w:t xml:space="preserve"> </w:t>
      </w:r>
      <w:r w:rsidR="00EF1D33">
        <w:rPr>
          <w:lang w:val="cy-GB"/>
        </w:rPr>
        <w:t xml:space="preserve">showed </w:t>
      </w:r>
      <w:r w:rsidR="005667E9">
        <w:rPr>
          <w:lang w:val="cy-GB"/>
        </w:rPr>
        <w:t xml:space="preserve">that </w:t>
      </w:r>
      <w:r>
        <w:rPr>
          <w:lang w:val="cy-GB"/>
        </w:rPr>
        <w:t>the</w:t>
      </w:r>
      <w:r w:rsidR="00B60B95">
        <w:rPr>
          <w:lang w:val="cy-GB"/>
        </w:rPr>
        <w:t xml:space="preserve"> resultant</w:t>
      </w:r>
      <w:r>
        <w:rPr>
          <w:lang w:val="cy-GB"/>
        </w:rPr>
        <w:t xml:space="preserve"> </w:t>
      </w:r>
      <w:r w:rsidR="005667E9">
        <w:rPr>
          <w:lang w:val="cy-GB"/>
        </w:rPr>
        <w:t xml:space="preserve">bimetallic </w:t>
      </w:r>
      <w:r>
        <w:rPr>
          <w:lang w:val="cy-GB"/>
        </w:rPr>
        <w:t xml:space="preserve">compounds can exploit the </w:t>
      </w:r>
      <w:r w:rsidR="005667E9" w:rsidRPr="005667E9">
        <w:rPr>
          <w:vertAlign w:val="superscript"/>
          <w:lang w:val="cy-GB"/>
        </w:rPr>
        <w:t>3</w:t>
      </w:r>
      <w:r w:rsidR="005667E9">
        <w:rPr>
          <w:lang w:val="cy-GB"/>
        </w:rPr>
        <w:t xml:space="preserve">MLCT </w:t>
      </w:r>
      <w:r>
        <w:rPr>
          <w:lang w:val="cy-GB"/>
        </w:rPr>
        <w:t>lu</w:t>
      </w:r>
      <w:r w:rsidR="00D11B0C">
        <w:rPr>
          <w:lang w:val="cy-GB"/>
        </w:rPr>
        <w:t>m</w:t>
      </w:r>
      <w:r>
        <w:rPr>
          <w:lang w:val="cy-GB"/>
        </w:rPr>
        <w:t>inescen</w:t>
      </w:r>
      <w:r w:rsidR="005667E9">
        <w:rPr>
          <w:lang w:val="cy-GB"/>
        </w:rPr>
        <w:t>ce</w:t>
      </w:r>
      <w:r>
        <w:rPr>
          <w:lang w:val="cy-GB"/>
        </w:rPr>
        <w:t xml:space="preserve"> </w:t>
      </w:r>
      <w:r w:rsidR="00332D6D">
        <w:rPr>
          <w:lang w:val="cy-GB"/>
        </w:rPr>
        <w:t>of the Ru(II) c</w:t>
      </w:r>
      <w:proofErr w:type="spellStart"/>
      <w:r w:rsidR="00332D6D">
        <w:t>omponent</w:t>
      </w:r>
      <w:proofErr w:type="spellEnd"/>
      <w:r w:rsidR="00332D6D">
        <w:t xml:space="preserve"> </w:t>
      </w:r>
      <w:r w:rsidR="005667E9">
        <w:t xml:space="preserve">which again </w:t>
      </w:r>
      <w:r w:rsidR="00332D6D">
        <w:t>allow</w:t>
      </w:r>
      <w:r w:rsidR="005667E9">
        <w:t>s</w:t>
      </w:r>
      <w:r w:rsidR="00332D6D">
        <w:t xml:space="preserve"> cell imaging studies</w:t>
      </w:r>
      <w:r>
        <w:rPr>
          <w:lang w:val="cy-GB"/>
        </w:rPr>
        <w:t>.</w:t>
      </w:r>
      <w:r>
        <w:rPr>
          <w:rStyle w:val="EndnoteReference"/>
          <w:lang w:val="cy-GB"/>
        </w:rPr>
        <w:endnoteReference w:id="12"/>
      </w:r>
    </w:p>
    <w:p w14:paraId="1611A66D" w14:textId="7B9FF0BD" w:rsidR="00332D6D" w:rsidRDefault="00332D6D" w:rsidP="004820CD">
      <w:pPr>
        <w:pStyle w:val="RSCB02ArticleText"/>
        <w:rPr>
          <w:lang w:val="cy-GB"/>
        </w:rPr>
      </w:pPr>
      <w:r>
        <w:rPr>
          <w:lang w:val="cy-GB"/>
        </w:rPr>
        <w:tab/>
      </w:r>
      <w:r w:rsidR="00412E8A">
        <w:rPr>
          <w:lang w:val="cy-GB"/>
        </w:rPr>
        <w:t xml:space="preserve">In contrast to </w:t>
      </w:r>
      <w:r w:rsidR="00941590">
        <w:rPr>
          <w:lang w:val="cy-GB"/>
        </w:rPr>
        <w:t>several reports</w:t>
      </w:r>
      <w:r w:rsidR="00412E8A">
        <w:rPr>
          <w:lang w:val="cy-GB"/>
        </w:rPr>
        <w:t xml:space="preserve"> of </w:t>
      </w:r>
      <w:r w:rsidR="00941590">
        <w:rPr>
          <w:lang w:val="cy-GB"/>
        </w:rPr>
        <w:t xml:space="preserve">luminescent </w:t>
      </w:r>
      <w:r w:rsidR="00412E8A">
        <w:rPr>
          <w:lang w:val="cy-GB"/>
        </w:rPr>
        <w:t xml:space="preserve">Re(I)/Au(I) </w:t>
      </w:r>
      <w:r w:rsidR="00941590">
        <w:rPr>
          <w:lang w:val="cy-GB"/>
        </w:rPr>
        <w:t>hetero</w:t>
      </w:r>
      <w:r w:rsidR="00A9240E">
        <w:rPr>
          <w:lang w:val="cy-GB"/>
        </w:rPr>
        <w:t xml:space="preserve"> organo</w:t>
      </w:r>
      <w:r w:rsidR="00412E8A">
        <w:rPr>
          <w:lang w:val="cy-GB"/>
        </w:rPr>
        <w:t>metallics,</w:t>
      </w:r>
      <w:r w:rsidR="00941590" w:rsidRPr="00941590">
        <w:rPr>
          <w:rStyle w:val="EndnoteReference"/>
          <w:lang w:val="cy-GB"/>
        </w:rPr>
        <w:t xml:space="preserve"> </w:t>
      </w:r>
      <w:r w:rsidR="008963E5" w:rsidRPr="00AC0443">
        <w:rPr>
          <w:vertAlign w:val="superscript"/>
          <w:lang w:val="cy-GB"/>
        </w:rPr>
        <w:t>3,</w:t>
      </w:r>
      <w:r w:rsidR="00941590" w:rsidRPr="00AC0443">
        <w:rPr>
          <w:rStyle w:val="EndnoteReference"/>
          <w:lang w:val="cy-GB"/>
        </w:rPr>
        <w:endnoteReference w:id="13"/>
      </w:r>
      <w:r w:rsidR="00941590">
        <w:rPr>
          <w:lang w:val="cy-GB"/>
        </w:rPr>
        <w:t xml:space="preserve">  the first </w:t>
      </w:r>
      <w:r w:rsidR="00A9240E">
        <w:rPr>
          <w:lang w:val="cy-GB"/>
        </w:rPr>
        <w:t xml:space="preserve">example </w:t>
      </w:r>
      <w:r w:rsidR="00941590">
        <w:rPr>
          <w:lang w:val="cy-GB"/>
        </w:rPr>
        <w:t>of which was published in 2004,</w:t>
      </w:r>
      <w:r w:rsidR="00941590">
        <w:rPr>
          <w:rStyle w:val="EndnoteReference"/>
          <w:lang w:val="cy-GB"/>
        </w:rPr>
        <w:endnoteReference w:id="14"/>
      </w:r>
      <w:r w:rsidR="00412E8A">
        <w:rPr>
          <w:lang w:val="cy-GB"/>
        </w:rPr>
        <w:t xml:space="preserve"> </w:t>
      </w:r>
      <w:r w:rsidR="00A9240E">
        <w:rPr>
          <w:lang w:val="cy-GB"/>
        </w:rPr>
        <w:t xml:space="preserve">mixed </w:t>
      </w:r>
      <w:r>
        <w:rPr>
          <w:lang w:val="cy-GB"/>
        </w:rPr>
        <w:t>Ir(III)/Au(I) complexes</w:t>
      </w:r>
      <w:r w:rsidR="00D11B0C">
        <w:rPr>
          <w:lang w:val="cy-GB"/>
        </w:rPr>
        <w:t xml:space="preserve"> are extremely rare</w:t>
      </w:r>
      <w:r>
        <w:rPr>
          <w:lang w:val="cy-GB"/>
        </w:rPr>
        <w:t xml:space="preserve">.  Notably, a recent </w:t>
      </w:r>
      <w:r w:rsidR="009F7ADE">
        <w:rPr>
          <w:lang w:val="cy-GB"/>
        </w:rPr>
        <w:t>report</w:t>
      </w:r>
      <w:r>
        <w:rPr>
          <w:lang w:val="cy-GB"/>
        </w:rPr>
        <w:t xml:space="preserve"> described the potential of peptide conjugates of Ir(III)/Au(I) </w:t>
      </w:r>
      <w:r w:rsidR="00B90B64">
        <w:rPr>
          <w:lang w:val="cy-GB"/>
        </w:rPr>
        <w:t xml:space="preserve">bimetallics </w:t>
      </w:r>
      <w:r>
        <w:rPr>
          <w:lang w:val="cy-GB"/>
        </w:rPr>
        <w:t>as p</w:t>
      </w:r>
      <w:r w:rsidR="00B60B95">
        <w:rPr>
          <w:lang w:val="cy-GB"/>
        </w:rPr>
        <w:t>rospective</w:t>
      </w:r>
      <w:r>
        <w:rPr>
          <w:lang w:val="cy-GB"/>
        </w:rPr>
        <w:t xml:space="preserve"> theranostic agents, wherein the </w:t>
      </w:r>
      <w:r w:rsidR="00EF1D33">
        <w:rPr>
          <w:lang w:val="cy-GB"/>
        </w:rPr>
        <w:t>{</w:t>
      </w:r>
      <w:r>
        <w:rPr>
          <w:lang w:val="cy-GB"/>
        </w:rPr>
        <w:t>Ir(C^N)</w:t>
      </w:r>
      <w:r w:rsidRPr="00EF1D33">
        <w:rPr>
          <w:vertAlign w:val="subscript"/>
          <w:lang w:val="cy-GB"/>
        </w:rPr>
        <w:t>2</w:t>
      </w:r>
      <w:r>
        <w:rPr>
          <w:lang w:val="cy-GB"/>
        </w:rPr>
        <w:t>(N^N)</w:t>
      </w:r>
      <w:r w:rsidR="00EF1D33">
        <w:rPr>
          <w:lang w:val="cy-GB"/>
        </w:rPr>
        <w:t>}</w:t>
      </w:r>
      <w:r w:rsidR="00EF1D33" w:rsidRPr="00EF1D33">
        <w:rPr>
          <w:vertAlign w:val="superscript"/>
          <w:lang w:val="cy-GB"/>
        </w:rPr>
        <w:t>+</w:t>
      </w:r>
      <w:r>
        <w:rPr>
          <w:lang w:val="cy-GB"/>
        </w:rPr>
        <w:t xml:space="preserve"> portion of the species prov</w:t>
      </w:r>
      <w:r w:rsidR="00EF1D33">
        <w:rPr>
          <w:lang w:val="cy-GB"/>
        </w:rPr>
        <w:t>i</w:t>
      </w:r>
      <w:r>
        <w:rPr>
          <w:lang w:val="cy-GB"/>
        </w:rPr>
        <w:t>de</w:t>
      </w:r>
      <w:r w:rsidR="00EF1D33">
        <w:rPr>
          <w:lang w:val="cy-GB"/>
        </w:rPr>
        <w:t>d</w:t>
      </w:r>
      <w:r>
        <w:rPr>
          <w:lang w:val="cy-GB"/>
        </w:rPr>
        <w:t xml:space="preserve"> the </w:t>
      </w:r>
      <w:r w:rsidR="00EF1D33">
        <w:rPr>
          <w:lang w:val="cy-GB"/>
        </w:rPr>
        <w:t xml:space="preserve">visible </w:t>
      </w:r>
      <w:r>
        <w:rPr>
          <w:lang w:val="cy-GB"/>
        </w:rPr>
        <w:t xml:space="preserve">luminescence </w:t>
      </w:r>
      <w:r w:rsidR="00EF1D33">
        <w:rPr>
          <w:lang w:val="cy-GB"/>
        </w:rPr>
        <w:t xml:space="preserve">essential </w:t>
      </w:r>
      <w:r>
        <w:rPr>
          <w:lang w:val="cy-GB"/>
        </w:rPr>
        <w:t>for cell imaging studies. The study propose</w:t>
      </w:r>
      <w:r w:rsidR="00EF1D33">
        <w:rPr>
          <w:lang w:val="cy-GB"/>
        </w:rPr>
        <w:t>d</w:t>
      </w:r>
      <w:r>
        <w:rPr>
          <w:lang w:val="cy-GB"/>
        </w:rPr>
        <w:t xml:space="preserve"> that the precise nature of the Au(I)-peptide bond could play a crucial role in the biological behaviour</w:t>
      </w:r>
      <w:r w:rsidR="00EF1D33">
        <w:rPr>
          <w:lang w:val="cy-GB"/>
        </w:rPr>
        <w:t>, and intracellular distribution,</w:t>
      </w:r>
      <w:r>
        <w:rPr>
          <w:lang w:val="cy-GB"/>
        </w:rPr>
        <w:t xml:space="preserve"> of the </w:t>
      </w:r>
      <w:r w:rsidR="00EF1D33">
        <w:rPr>
          <w:lang w:val="cy-GB"/>
        </w:rPr>
        <w:t xml:space="preserve">bimetallic </w:t>
      </w:r>
      <w:r>
        <w:rPr>
          <w:lang w:val="cy-GB"/>
        </w:rPr>
        <w:t>complex.</w:t>
      </w:r>
      <w:r w:rsidR="00B90B64">
        <w:rPr>
          <w:rStyle w:val="EndnoteReference"/>
          <w:lang w:val="cy-GB"/>
        </w:rPr>
        <w:endnoteReference w:id="15"/>
      </w:r>
    </w:p>
    <w:p w14:paraId="1510E1D2" w14:textId="5BC46FB1" w:rsidR="00162840" w:rsidRDefault="00EE374F" w:rsidP="002217CB">
      <w:pPr>
        <w:pStyle w:val="RSCB02ArticleText"/>
        <w:rPr>
          <w:lang w:val="cy-GB"/>
        </w:rPr>
      </w:pPr>
      <w:r>
        <w:rPr>
          <w:lang w:val="cy-GB"/>
        </w:rPr>
        <w:tab/>
      </w:r>
      <w:r w:rsidR="00EF1D33">
        <w:rPr>
          <w:lang w:val="cy-GB"/>
        </w:rPr>
        <w:t xml:space="preserve">Motivated by these </w:t>
      </w:r>
      <w:r w:rsidR="00B60B95">
        <w:rPr>
          <w:lang w:val="cy-GB"/>
        </w:rPr>
        <w:t xml:space="preserve">recent </w:t>
      </w:r>
      <w:r w:rsidR="00EF1D33">
        <w:rPr>
          <w:lang w:val="cy-GB"/>
        </w:rPr>
        <w:t>studies, t</w:t>
      </w:r>
      <w:r>
        <w:rPr>
          <w:lang w:val="cy-GB"/>
        </w:rPr>
        <w:t>he aims of the current work were therefore to inve</w:t>
      </w:r>
      <w:r w:rsidR="00EF1D33">
        <w:rPr>
          <w:lang w:val="cy-GB"/>
        </w:rPr>
        <w:t>s</w:t>
      </w:r>
      <w:r>
        <w:rPr>
          <w:lang w:val="cy-GB"/>
        </w:rPr>
        <w:t xml:space="preserve">tigate the syntheses and spectroscopic properties of heterobi- and heterotrimetallic complexes that combine either Ru(II)/Au(I) or Ir(III)/Au(I) constituents. </w:t>
      </w:r>
      <w:r w:rsidR="008A3A3D">
        <w:rPr>
          <w:lang w:val="cy-GB"/>
        </w:rPr>
        <w:t xml:space="preserve">The comparison of the two systems allowed an </w:t>
      </w:r>
      <w:r w:rsidR="008A3A3D">
        <w:rPr>
          <w:lang w:val="cy-GB"/>
        </w:rPr>
        <w:lastRenderedPageBreak/>
        <w:t xml:space="preserve">investigation of the influence of the </w:t>
      </w:r>
      <w:r w:rsidR="009C75C3">
        <w:rPr>
          <w:lang w:val="cy-GB"/>
        </w:rPr>
        <w:t xml:space="preserve">cationic </w:t>
      </w:r>
      <w:r w:rsidR="008A3A3D">
        <w:rPr>
          <w:lang w:val="cy-GB"/>
        </w:rPr>
        <w:t xml:space="preserve">Au(I) </w:t>
      </w:r>
      <w:r w:rsidR="00CC4B2E">
        <w:rPr>
          <w:lang w:val="cy-GB"/>
        </w:rPr>
        <w:t xml:space="preserve">fragment </w:t>
      </w:r>
      <w:r w:rsidR="008A3A3D">
        <w:rPr>
          <w:lang w:val="cy-GB"/>
        </w:rPr>
        <w:t xml:space="preserve">upon the photophysical properties of the parent Ru(II) or Ir(III) </w:t>
      </w:r>
      <w:r w:rsidR="003216F0">
        <w:rPr>
          <w:lang w:val="cy-GB"/>
        </w:rPr>
        <w:t>photoactive units.</w:t>
      </w:r>
    </w:p>
    <w:p w14:paraId="43670839" w14:textId="63462546" w:rsidR="002217CB" w:rsidRPr="00CC4B2E" w:rsidRDefault="00EF1D33" w:rsidP="002217CB">
      <w:pPr>
        <w:pStyle w:val="RSCB02ArticleText"/>
        <w:rPr>
          <w:lang w:val="cy-GB"/>
        </w:rPr>
      </w:pPr>
      <w:r>
        <w:rPr>
          <w:lang w:val="cy-GB"/>
        </w:rPr>
        <w:t xml:space="preserve"> </w:t>
      </w:r>
    </w:p>
    <w:p w14:paraId="1F39B3E4" w14:textId="06AFE460" w:rsidR="00842275" w:rsidRDefault="00842275" w:rsidP="00FA2DA2">
      <w:pPr>
        <w:pStyle w:val="RSCB04AHeadingSection"/>
      </w:pPr>
      <w:r>
        <w:t>Results and discussion</w:t>
      </w:r>
    </w:p>
    <w:p w14:paraId="4420288F" w14:textId="0D625BD9" w:rsidR="00FD6F05" w:rsidRPr="00EC21A6" w:rsidRDefault="00FD6F05" w:rsidP="00842275">
      <w:pPr>
        <w:pStyle w:val="RSCB02ArticleText"/>
        <w:rPr>
          <w:b/>
          <w:bCs/>
          <w:lang w:val="cy-GB"/>
        </w:rPr>
      </w:pPr>
      <w:r w:rsidRPr="00EC21A6">
        <w:rPr>
          <w:b/>
          <w:bCs/>
          <w:lang w:val="cy-GB"/>
        </w:rPr>
        <w:t xml:space="preserve">Synthesis and characterisation of the </w:t>
      </w:r>
      <w:r w:rsidR="009F7ADE">
        <w:rPr>
          <w:b/>
          <w:bCs/>
          <w:lang w:val="cy-GB"/>
        </w:rPr>
        <w:t>m</w:t>
      </w:r>
      <w:r w:rsidR="00E7745B">
        <w:rPr>
          <w:b/>
          <w:bCs/>
          <w:lang w:val="cy-GB"/>
        </w:rPr>
        <w:t xml:space="preserve">onometallic </w:t>
      </w:r>
      <w:r w:rsidR="009F7ADE">
        <w:rPr>
          <w:b/>
          <w:bCs/>
          <w:lang w:val="cy-GB"/>
        </w:rPr>
        <w:t>c</w:t>
      </w:r>
      <w:r w:rsidRPr="00EC21A6">
        <w:rPr>
          <w:b/>
          <w:bCs/>
          <w:lang w:val="cy-GB"/>
        </w:rPr>
        <w:t>omplexes</w:t>
      </w:r>
    </w:p>
    <w:p w14:paraId="22A50AE4" w14:textId="19402EA8" w:rsidR="00FD6F05" w:rsidRDefault="00FD6F05" w:rsidP="00842275">
      <w:pPr>
        <w:pStyle w:val="RSCB02ArticleText"/>
        <w:rPr>
          <w:lang w:val="cy-GB"/>
        </w:rPr>
      </w:pPr>
    </w:p>
    <w:p w14:paraId="55E6AEFF" w14:textId="100A9019" w:rsidR="00A84A8B" w:rsidRPr="00A84A8B" w:rsidRDefault="00E51CF8" w:rsidP="00842275">
      <w:pPr>
        <w:pStyle w:val="RSCB02ArticleText"/>
        <w:rPr>
          <w:lang w:val="cy-GB"/>
        </w:rPr>
      </w:pPr>
      <w:r>
        <w:rPr>
          <w:lang w:val="cy-GB"/>
        </w:rPr>
        <w:t xml:space="preserve">The </w:t>
      </w:r>
      <w:r w:rsidR="00671984">
        <w:rPr>
          <w:lang w:val="cy-GB"/>
        </w:rPr>
        <w:t xml:space="preserve">mono-functionalised </w:t>
      </w:r>
      <w:r w:rsidRPr="009C75C3">
        <w:rPr>
          <w:i/>
          <w:iCs/>
          <w:lang w:val="cy-GB"/>
        </w:rPr>
        <w:t>N</w:t>
      </w:r>
      <w:r>
        <w:rPr>
          <w:lang w:val="cy-GB"/>
        </w:rPr>
        <w:t xml:space="preserve">-methyl imidazolium ligand </w:t>
      </w:r>
      <w:r w:rsidR="00D11B0C" w:rsidRPr="005E224E">
        <w:rPr>
          <w:highlight w:val="yellow"/>
          <w:lang w:val="cy-GB"/>
        </w:rPr>
        <w:t>(</w:t>
      </w:r>
      <w:r w:rsidR="005D488A" w:rsidRPr="005E224E">
        <w:rPr>
          <w:highlight w:val="yellow"/>
        </w:rPr>
        <w:t>3-([2,2'-bipyridin]-5-ylmethyl)-1-methyl-1H-imidazol-3-ium chloride</w:t>
      </w:r>
      <w:r w:rsidR="00275E1E" w:rsidRPr="005E224E">
        <w:rPr>
          <w:highlight w:val="yellow"/>
        </w:rPr>
        <w:t xml:space="preserve">; </w:t>
      </w:r>
      <w:r w:rsidR="00D11B0C" w:rsidRPr="005E224E">
        <w:rPr>
          <w:highlight w:val="yellow"/>
          <w:lang w:val="cy-GB"/>
        </w:rPr>
        <w:t>bipy-Im1)</w:t>
      </w:r>
      <w:r w:rsidR="00D11B0C">
        <w:rPr>
          <w:lang w:val="cy-GB"/>
        </w:rPr>
        <w:t xml:space="preserve"> </w:t>
      </w:r>
      <w:r>
        <w:rPr>
          <w:lang w:val="cy-GB"/>
        </w:rPr>
        <w:t>w</w:t>
      </w:r>
      <w:r w:rsidR="00671984">
        <w:rPr>
          <w:lang w:val="cy-GB"/>
        </w:rPr>
        <w:t>as</w:t>
      </w:r>
      <w:r>
        <w:rPr>
          <w:lang w:val="cy-GB"/>
        </w:rPr>
        <w:t xml:space="preserve"> synthesised</w:t>
      </w:r>
      <w:r w:rsidR="00671984">
        <w:rPr>
          <w:lang w:val="cy-GB"/>
        </w:rPr>
        <w:t xml:space="preserve"> according to previous methods,</w:t>
      </w:r>
      <w:r w:rsidR="006811D8">
        <w:rPr>
          <w:rStyle w:val="EndnoteReference"/>
          <w:lang w:val="cy-GB"/>
        </w:rPr>
        <w:endnoteReference w:id="16"/>
      </w:r>
      <w:r w:rsidR="00671984">
        <w:rPr>
          <w:lang w:val="cy-GB"/>
        </w:rPr>
        <w:t xml:space="preserve"> while the bi</w:t>
      </w:r>
      <w:r w:rsidR="00A605BC">
        <w:rPr>
          <w:lang w:val="cy-GB"/>
        </w:rPr>
        <w:t>-</w:t>
      </w:r>
      <w:r w:rsidR="00671984">
        <w:rPr>
          <w:lang w:val="cy-GB"/>
        </w:rPr>
        <w:t xml:space="preserve">functionalised </w:t>
      </w:r>
      <w:r w:rsidR="006811D8">
        <w:rPr>
          <w:lang w:val="cy-GB"/>
        </w:rPr>
        <w:t>analogue</w:t>
      </w:r>
      <w:r>
        <w:rPr>
          <w:lang w:val="cy-GB"/>
        </w:rPr>
        <w:t xml:space="preserve"> </w:t>
      </w:r>
      <w:r w:rsidR="00D11B0C" w:rsidRPr="005E224E">
        <w:rPr>
          <w:highlight w:val="yellow"/>
          <w:lang w:val="cy-GB"/>
        </w:rPr>
        <w:t>(</w:t>
      </w:r>
      <w:r w:rsidR="00275E1E" w:rsidRPr="005E224E">
        <w:rPr>
          <w:highlight w:val="yellow"/>
        </w:rPr>
        <w:t xml:space="preserve">3,3'-([2,2'-bipyridine]-5,5'-diylbis(methylene))bis(1-methyl-1H-imidazol-3-ium) dichloride; </w:t>
      </w:r>
      <w:r w:rsidR="00D11B0C" w:rsidRPr="005E224E">
        <w:rPr>
          <w:highlight w:val="yellow"/>
          <w:lang w:val="cy-GB"/>
        </w:rPr>
        <w:t>bipy</w:t>
      </w:r>
      <w:r w:rsidR="00D11B0C" w:rsidRPr="005E224E">
        <w:rPr>
          <w:highlight w:val="yellow"/>
          <w:lang w:val="cy-GB"/>
        </w:rPr>
        <w:t>-Im2)</w:t>
      </w:r>
      <w:r w:rsidR="00D11B0C">
        <w:rPr>
          <w:lang w:val="cy-GB"/>
        </w:rPr>
        <w:t xml:space="preserve"> </w:t>
      </w:r>
      <w:r w:rsidR="006811D8">
        <w:rPr>
          <w:lang w:val="cy-GB"/>
        </w:rPr>
        <w:t xml:space="preserve">was obtained from the reaction of </w:t>
      </w:r>
      <w:r>
        <w:rPr>
          <w:lang w:val="cy-GB"/>
        </w:rPr>
        <w:t>5,5’-</w:t>
      </w:r>
      <w:r w:rsidR="008F23A9">
        <w:rPr>
          <w:lang w:val="cy-GB"/>
        </w:rPr>
        <w:t>bischloro</w:t>
      </w:r>
      <w:r>
        <w:rPr>
          <w:lang w:val="cy-GB"/>
        </w:rPr>
        <w:t>methyl</w:t>
      </w:r>
      <w:r w:rsidR="00AA6EBE">
        <w:rPr>
          <w:lang w:val="cy-GB"/>
        </w:rPr>
        <w:t>-</w:t>
      </w:r>
      <w:r>
        <w:rPr>
          <w:lang w:val="cy-GB"/>
        </w:rPr>
        <w:t>2,2’-bipyridine</w:t>
      </w:r>
      <w:r w:rsidR="008F23A9">
        <w:rPr>
          <w:lang w:val="cy-GB"/>
        </w:rPr>
        <w:t xml:space="preserve"> and </w:t>
      </w:r>
      <w:r w:rsidR="008F23A9" w:rsidRPr="006811D8">
        <w:rPr>
          <w:i/>
          <w:iCs/>
          <w:lang w:val="cy-GB"/>
        </w:rPr>
        <w:t>N</w:t>
      </w:r>
      <w:r w:rsidR="008F23A9">
        <w:rPr>
          <w:lang w:val="cy-GB"/>
        </w:rPr>
        <w:t>-methylimidazole.</w:t>
      </w:r>
      <w:r w:rsidR="00AA6EBE">
        <w:rPr>
          <w:rStyle w:val="EndnoteReference"/>
          <w:lang w:val="cy-GB"/>
        </w:rPr>
        <w:endnoteReference w:id="17"/>
      </w:r>
      <w:r w:rsidR="00692927" w:rsidRPr="00692927">
        <w:rPr>
          <w:vertAlign w:val="superscript"/>
          <w:lang w:val="cy-GB"/>
        </w:rPr>
        <w:t>,</w:t>
      </w:r>
      <w:r w:rsidR="00692927">
        <w:rPr>
          <w:rStyle w:val="EndnoteReference"/>
          <w:lang w:val="cy-GB"/>
        </w:rPr>
        <w:endnoteReference w:id="18"/>
      </w:r>
      <w:r w:rsidR="00692927">
        <w:rPr>
          <w:vertAlign w:val="superscript"/>
          <w:lang w:val="cy-GB"/>
        </w:rPr>
        <w:t xml:space="preserve"> </w:t>
      </w:r>
      <w:r w:rsidR="00A84A8B">
        <w:rPr>
          <w:lang w:val="cy-GB"/>
        </w:rPr>
        <w:t>The coordination chemistry of these ligands with Ru(II) to yield [Ru(bipy)</w:t>
      </w:r>
      <w:r w:rsidR="00A84A8B" w:rsidRPr="00A84A8B">
        <w:rPr>
          <w:vertAlign w:val="subscript"/>
          <w:lang w:val="cy-GB"/>
        </w:rPr>
        <w:t>2</w:t>
      </w:r>
      <w:r w:rsidR="00A84A8B">
        <w:rPr>
          <w:lang w:val="cy-GB"/>
        </w:rPr>
        <w:t>(bipy-Im1)][PF</w:t>
      </w:r>
      <w:r w:rsidR="00A84A8B" w:rsidRPr="00A84A8B">
        <w:rPr>
          <w:vertAlign w:val="subscript"/>
          <w:lang w:val="cy-GB"/>
        </w:rPr>
        <w:t>6</w:t>
      </w:r>
      <w:r w:rsidR="00A84A8B">
        <w:rPr>
          <w:lang w:val="cy-GB"/>
        </w:rPr>
        <w:t>]</w:t>
      </w:r>
      <w:r w:rsidR="00A84A8B" w:rsidRPr="00A84A8B">
        <w:rPr>
          <w:vertAlign w:val="subscript"/>
          <w:lang w:val="cy-GB"/>
        </w:rPr>
        <w:t>3</w:t>
      </w:r>
      <w:r w:rsidR="00A84A8B">
        <w:rPr>
          <w:lang w:val="cy-GB"/>
        </w:rPr>
        <w:t xml:space="preserve"> and [Ru(bipy)</w:t>
      </w:r>
      <w:r w:rsidR="00A84A8B" w:rsidRPr="00A84A8B">
        <w:rPr>
          <w:vertAlign w:val="subscript"/>
          <w:lang w:val="cy-GB"/>
        </w:rPr>
        <w:t>2</w:t>
      </w:r>
      <w:r w:rsidR="00A84A8B">
        <w:rPr>
          <w:lang w:val="cy-GB"/>
        </w:rPr>
        <w:t>(bipy-Im1)][PF</w:t>
      </w:r>
      <w:r w:rsidR="00A84A8B" w:rsidRPr="00A84A8B">
        <w:rPr>
          <w:vertAlign w:val="subscript"/>
          <w:lang w:val="cy-GB"/>
        </w:rPr>
        <w:t>6</w:t>
      </w:r>
      <w:r w:rsidR="00A84A8B">
        <w:rPr>
          <w:lang w:val="cy-GB"/>
        </w:rPr>
        <w:t>]</w:t>
      </w:r>
      <w:r w:rsidR="00A84A8B" w:rsidRPr="00A84A8B">
        <w:rPr>
          <w:vertAlign w:val="subscript"/>
          <w:lang w:val="cy-GB"/>
        </w:rPr>
        <w:t>4</w:t>
      </w:r>
      <w:r w:rsidR="00A84A8B">
        <w:rPr>
          <w:lang w:val="cy-GB"/>
        </w:rPr>
        <w:t xml:space="preserve"> (Scheme 1)</w:t>
      </w:r>
      <w:r w:rsidR="00F7606E">
        <w:rPr>
          <w:lang w:val="cy-GB"/>
        </w:rPr>
        <w:t>, the latter</w:t>
      </w:r>
      <w:r w:rsidR="00A84A8B">
        <w:rPr>
          <w:lang w:val="cy-GB"/>
        </w:rPr>
        <w:t xml:space="preserve"> previously reported by the aut</w:t>
      </w:r>
      <w:r w:rsidR="00A84A8B" w:rsidRPr="00AC0443">
        <w:rPr>
          <w:lang w:val="cy-GB"/>
        </w:rPr>
        <w:t>hors.</w:t>
      </w:r>
      <w:r w:rsidR="00A84A8B" w:rsidRPr="00AC0443">
        <w:rPr>
          <w:vertAlign w:val="superscript"/>
          <w:lang w:val="cy-GB"/>
        </w:rPr>
        <w:t>18</w:t>
      </w:r>
    </w:p>
    <w:p w14:paraId="2781D370" w14:textId="1E847FD2" w:rsidR="00A90383" w:rsidRDefault="00A84A8B" w:rsidP="00A84A8B">
      <w:pPr>
        <w:pStyle w:val="RSCB02ArticleText"/>
        <w:ind w:firstLine="284"/>
        <w:rPr>
          <w:lang w:val="cy-GB"/>
        </w:rPr>
      </w:pPr>
      <w:r>
        <w:rPr>
          <w:lang w:val="cy-GB"/>
        </w:rPr>
        <w:t>T</w:t>
      </w:r>
      <w:r w:rsidR="00183D85">
        <w:rPr>
          <w:lang w:val="cy-GB"/>
        </w:rPr>
        <w:t xml:space="preserve">he imidazolium functionalized Ir(III) complexes </w:t>
      </w:r>
      <w:r w:rsidR="00D11B0C">
        <w:rPr>
          <w:lang w:val="cy-GB"/>
        </w:rPr>
        <w:t xml:space="preserve">(Scheme 1) </w:t>
      </w:r>
      <w:r w:rsidR="00183D85">
        <w:rPr>
          <w:lang w:val="cy-GB"/>
        </w:rPr>
        <w:t xml:space="preserve">were synthesised from </w:t>
      </w:r>
      <w:r w:rsidR="00E62DDC">
        <w:rPr>
          <w:lang w:val="cy-GB"/>
        </w:rPr>
        <w:t xml:space="preserve">Ir(III) </w:t>
      </w:r>
      <w:r w:rsidR="00D11B0C">
        <w:rPr>
          <w:lang w:val="cy-GB"/>
        </w:rPr>
        <w:t>species</w:t>
      </w:r>
      <w:r w:rsidR="00E62DDC">
        <w:rPr>
          <w:lang w:val="cy-GB"/>
        </w:rPr>
        <w:t xml:space="preserve"> </w:t>
      </w:r>
      <w:r w:rsidR="00D11B0C">
        <w:rPr>
          <w:lang w:val="cy-GB"/>
        </w:rPr>
        <w:t>containing</w:t>
      </w:r>
      <w:r w:rsidR="00E62DDC">
        <w:rPr>
          <w:lang w:val="cy-GB"/>
        </w:rPr>
        <w:t xml:space="preserve"> 2-phenylquinoxaline-based ligands</w:t>
      </w:r>
      <w:r w:rsidR="00183D85">
        <w:rPr>
          <w:lang w:val="cy-GB"/>
        </w:rPr>
        <w:t xml:space="preserve"> that </w:t>
      </w:r>
      <w:r w:rsidR="00E62DDC">
        <w:rPr>
          <w:lang w:val="cy-GB"/>
        </w:rPr>
        <w:t xml:space="preserve">we have </w:t>
      </w:r>
      <w:r w:rsidR="00183D85">
        <w:rPr>
          <w:lang w:val="cy-GB"/>
        </w:rPr>
        <w:t xml:space="preserve">previously </w:t>
      </w:r>
      <w:r w:rsidR="00E62DDC">
        <w:rPr>
          <w:lang w:val="cy-GB"/>
        </w:rPr>
        <w:t>shown to be very effective cyclometalating agents for Ir(III)</w:t>
      </w:r>
      <w:r w:rsidR="00183D85">
        <w:rPr>
          <w:lang w:val="cy-GB"/>
        </w:rPr>
        <w:t>.</w:t>
      </w:r>
      <w:r w:rsidR="009C75C3">
        <w:rPr>
          <w:rStyle w:val="EndnoteReference"/>
          <w:lang w:val="cy-GB"/>
        </w:rPr>
        <w:endnoteReference w:id="19"/>
      </w:r>
      <w:r w:rsidR="00183D85">
        <w:rPr>
          <w:lang w:val="cy-GB"/>
        </w:rPr>
        <w:t xml:space="preserve"> </w:t>
      </w:r>
      <w:r w:rsidR="00DB54C4">
        <w:rPr>
          <w:lang w:val="cy-GB"/>
        </w:rPr>
        <w:t xml:space="preserve">Specifically, </w:t>
      </w:r>
      <w:r w:rsidR="00DB54C4" w:rsidRPr="00DB54C4">
        <w:rPr>
          <w:bCs/>
        </w:rPr>
        <w:t>2,6,7-trimethyl-3-phenylquinoxaline</w:t>
      </w:r>
      <w:r w:rsidR="00DB54C4">
        <w:rPr>
          <w:lang w:val="cy-GB"/>
        </w:rPr>
        <w:t xml:space="preserve"> (</w:t>
      </w:r>
      <w:r w:rsidR="00692927">
        <w:rPr>
          <w:lang w:val="cy-GB"/>
        </w:rPr>
        <w:t xml:space="preserve">hereafter </w:t>
      </w:r>
      <w:r w:rsidR="00DB54C4">
        <w:rPr>
          <w:lang w:val="cy-GB"/>
        </w:rPr>
        <w:t>abbreviated to Me</w:t>
      </w:r>
      <w:r w:rsidR="00DB54C4" w:rsidRPr="00DB54C4">
        <w:rPr>
          <w:vertAlign w:val="subscript"/>
          <w:lang w:val="cy-GB"/>
        </w:rPr>
        <w:t>3</w:t>
      </w:r>
      <w:r w:rsidR="00DB54C4">
        <w:rPr>
          <w:lang w:val="cy-GB"/>
        </w:rPr>
        <w:t xml:space="preserve">quinox) was selected as the cyclometalating ligand for Ir(III). </w:t>
      </w:r>
      <w:r w:rsidR="00692927">
        <w:rPr>
          <w:lang w:val="cy-GB"/>
        </w:rPr>
        <w:t xml:space="preserve">The dimetallic precursor </w:t>
      </w:r>
      <w:r w:rsidR="00692927" w:rsidRPr="00692927">
        <w:rPr>
          <w:lang w:val="cy-GB"/>
        </w:rPr>
        <w:t>[Ir(</w:t>
      </w:r>
      <w:r w:rsidR="00692927">
        <w:rPr>
          <w:lang w:val="cy-GB"/>
        </w:rPr>
        <w:t>Me</w:t>
      </w:r>
      <w:r w:rsidR="00692927" w:rsidRPr="00692927">
        <w:rPr>
          <w:vertAlign w:val="subscript"/>
          <w:lang w:val="cy-GB"/>
        </w:rPr>
        <w:t>3</w:t>
      </w:r>
      <w:r w:rsidR="00692927">
        <w:rPr>
          <w:lang w:val="cy-GB"/>
        </w:rPr>
        <w:t>quinox)</w:t>
      </w:r>
      <w:r w:rsidR="00692927" w:rsidRPr="00692927">
        <w:rPr>
          <w:vertAlign w:val="subscript"/>
          <w:lang w:val="cy-GB"/>
        </w:rPr>
        <w:t>2</w:t>
      </w:r>
      <w:r w:rsidR="00692927" w:rsidRPr="00692927">
        <w:rPr>
          <w:lang w:val="cy-GB"/>
        </w:rPr>
        <w:t>(µ</w:t>
      </w:r>
      <w:r w:rsidR="00692927" w:rsidRPr="00692927">
        <w:rPr>
          <w:vertAlign w:val="subscript"/>
          <w:lang w:val="cy-GB"/>
        </w:rPr>
        <w:t>2</w:t>
      </w:r>
      <w:r w:rsidR="00692927" w:rsidRPr="00692927">
        <w:rPr>
          <w:lang w:val="cy-GB"/>
        </w:rPr>
        <w:t>-Cl)]</w:t>
      </w:r>
      <w:r w:rsidR="00692927" w:rsidRPr="00692927">
        <w:rPr>
          <w:vertAlign w:val="subscript"/>
          <w:lang w:val="cy-GB"/>
        </w:rPr>
        <w:t>2</w:t>
      </w:r>
      <w:r w:rsidR="00692927">
        <w:rPr>
          <w:lang w:val="cy-GB"/>
        </w:rPr>
        <w:t xml:space="preserve">, which possesses sufficient solubility to permit characterisation via </w:t>
      </w:r>
      <w:r w:rsidR="00692927" w:rsidRPr="00692927">
        <w:rPr>
          <w:vertAlign w:val="superscript"/>
          <w:lang w:val="cy-GB"/>
        </w:rPr>
        <w:t>1</w:t>
      </w:r>
      <w:r w:rsidR="00692927">
        <w:rPr>
          <w:lang w:val="cy-GB"/>
        </w:rPr>
        <w:t xml:space="preserve">H NMR spectroscopy, was converted to the </w:t>
      </w:r>
      <w:r w:rsidR="00692927" w:rsidRPr="00692927">
        <w:rPr>
          <w:i/>
          <w:iCs/>
          <w:lang w:val="cy-GB"/>
        </w:rPr>
        <w:t>bis</w:t>
      </w:r>
      <w:r w:rsidR="00692927">
        <w:rPr>
          <w:lang w:val="cy-GB"/>
        </w:rPr>
        <w:t>-acetonitrile adduct [Ir(Me</w:t>
      </w:r>
      <w:r w:rsidR="00692927" w:rsidRPr="00692927">
        <w:rPr>
          <w:vertAlign w:val="subscript"/>
          <w:lang w:val="cy-GB"/>
        </w:rPr>
        <w:t>3</w:t>
      </w:r>
      <w:r w:rsidR="00692927">
        <w:rPr>
          <w:lang w:val="cy-GB"/>
        </w:rPr>
        <w:t>quinox)</w:t>
      </w:r>
      <w:r w:rsidR="00692927" w:rsidRPr="00692927">
        <w:rPr>
          <w:vertAlign w:val="subscript"/>
          <w:lang w:val="cy-GB"/>
        </w:rPr>
        <w:t>2</w:t>
      </w:r>
      <w:r w:rsidR="00692927">
        <w:rPr>
          <w:lang w:val="cy-GB"/>
        </w:rPr>
        <w:t>(MeCN)]P</w:t>
      </w:r>
      <w:r w:rsidR="00692927" w:rsidRPr="00AC0443">
        <w:rPr>
          <w:lang w:val="cy-GB"/>
        </w:rPr>
        <w:t>F</w:t>
      </w:r>
      <w:r w:rsidR="00692927" w:rsidRPr="00AC0443">
        <w:rPr>
          <w:vertAlign w:val="subscript"/>
          <w:lang w:val="cy-GB"/>
        </w:rPr>
        <w:t>6</w:t>
      </w:r>
      <w:r w:rsidR="00692927" w:rsidRPr="00AC0443">
        <w:rPr>
          <w:lang w:val="cy-GB"/>
        </w:rPr>
        <w:t xml:space="preserve"> (Figures S</w:t>
      </w:r>
      <w:r w:rsidR="00AC0443" w:rsidRPr="00AC0443">
        <w:rPr>
          <w:lang w:val="cy-GB"/>
        </w:rPr>
        <w:t>2</w:t>
      </w:r>
      <w:r w:rsidR="00692927" w:rsidRPr="00AC0443">
        <w:rPr>
          <w:lang w:val="cy-GB"/>
        </w:rPr>
        <w:t>-</w:t>
      </w:r>
      <w:r w:rsidR="00AC0443" w:rsidRPr="00AC0443">
        <w:rPr>
          <w:lang w:val="cy-GB"/>
        </w:rPr>
        <w:t>3</w:t>
      </w:r>
      <w:r w:rsidR="00692927" w:rsidRPr="00AC0443">
        <w:rPr>
          <w:lang w:val="cy-GB"/>
        </w:rPr>
        <w:t xml:space="preserve">, ESI). Subsequent reaction with either bipy-Im1 or bipy-Im2 was achieved under </w:t>
      </w:r>
      <w:r w:rsidR="0041049C" w:rsidRPr="00AC0443">
        <w:rPr>
          <w:lang w:val="cy-GB"/>
        </w:rPr>
        <w:t>ambient</w:t>
      </w:r>
      <w:r w:rsidR="00692927" w:rsidRPr="00AC0443">
        <w:rPr>
          <w:lang w:val="cy-GB"/>
        </w:rPr>
        <w:t xml:space="preserve"> conditions. </w:t>
      </w:r>
      <w:r w:rsidR="00183D85" w:rsidRPr="00AC0443">
        <w:rPr>
          <w:lang w:val="cy-GB"/>
        </w:rPr>
        <w:t>This approach</w:t>
      </w:r>
      <w:r w:rsidR="00183D85">
        <w:rPr>
          <w:lang w:val="cy-GB"/>
        </w:rPr>
        <w:t xml:space="preserve"> yielded two Ir(III) complexes</w:t>
      </w:r>
      <w:r w:rsidR="00A605BC">
        <w:rPr>
          <w:lang w:val="cy-GB"/>
        </w:rPr>
        <w:t>, [Ir(Me</w:t>
      </w:r>
      <w:r w:rsidR="00A605BC">
        <w:rPr>
          <w:vertAlign w:val="subscript"/>
          <w:lang w:val="cy-GB"/>
        </w:rPr>
        <w:t>3</w:t>
      </w:r>
      <w:r w:rsidR="00A605BC">
        <w:rPr>
          <w:lang w:val="cy-GB"/>
        </w:rPr>
        <w:t>quinox)(bipy-Im1)][PF</w:t>
      </w:r>
      <w:r w:rsidR="00A605BC" w:rsidRPr="00183D85">
        <w:rPr>
          <w:vertAlign w:val="subscript"/>
          <w:lang w:val="cy-GB"/>
        </w:rPr>
        <w:t>6</w:t>
      </w:r>
      <w:r w:rsidR="00A605BC">
        <w:rPr>
          <w:lang w:val="cy-GB"/>
        </w:rPr>
        <w:t>]</w:t>
      </w:r>
      <w:r w:rsidR="00A605BC" w:rsidRPr="00183D85">
        <w:rPr>
          <w:vertAlign w:val="subscript"/>
          <w:lang w:val="cy-GB"/>
        </w:rPr>
        <w:t>2</w:t>
      </w:r>
      <w:r w:rsidR="00A605BC">
        <w:rPr>
          <w:lang w:val="cy-GB"/>
        </w:rPr>
        <w:t xml:space="preserve"> and [Ir(Me</w:t>
      </w:r>
      <w:r w:rsidR="00A605BC">
        <w:rPr>
          <w:vertAlign w:val="subscript"/>
          <w:lang w:val="cy-GB"/>
        </w:rPr>
        <w:t>3</w:t>
      </w:r>
      <w:r w:rsidR="00A605BC">
        <w:rPr>
          <w:lang w:val="cy-GB"/>
        </w:rPr>
        <w:t>quinox)(bipy-Im2)][PF</w:t>
      </w:r>
      <w:r w:rsidR="00A605BC" w:rsidRPr="00183D85">
        <w:rPr>
          <w:vertAlign w:val="subscript"/>
          <w:lang w:val="cy-GB"/>
        </w:rPr>
        <w:t>6</w:t>
      </w:r>
      <w:r w:rsidR="00A605BC">
        <w:rPr>
          <w:lang w:val="cy-GB"/>
        </w:rPr>
        <w:t>]</w:t>
      </w:r>
      <w:r w:rsidR="00A605BC">
        <w:rPr>
          <w:vertAlign w:val="subscript"/>
          <w:lang w:val="cy-GB"/>
        </w:rPr>
        <w:t>3</w:t>
      </w:r>
      <w:r w:rsidR="00183D85">
        <w:rPr>
          <w:lang w:val="cy-GB"/>
        </w:rPr>
        <w:t xml:space="preserve"> </w:t>
      </w:r>
      <w:r w:rsidR="00CC4B2E">
        <w:rPr>
          <w:lang w:val="cy-GB"/>
        </w:rPr>
        <w:t>(Scheme 1)</w:t>
      </w:r>
      <w:r w:rsidR="00183D85">
        <w:rPr>
          <w:lang w:val="cy-GB"/>
        </w:rPr>
        <w:t xml:space="preserve"> </w:t>
      </w:r>
      <w:r w:rsidR="00A605BC">
        <w:rPr>
          <w:lang w:val="cy-GB"/>
        </w:rPr>
        <w:t xml:space="preserve">that </w:t>
      </w:r>
      <w:r w:rsidR="00A90383" w:rsidRPr="007959C2">
        <w:rPr>
          <w:lang w:val="cy-GB"/>
        </w:rPr>
        <w:t>were</w:t>
      </w:r>
      <w:r w:rsidR="00A90383">
        <w:rPr>
          <w:lang w:val="cy-GB"/>
        </w:rPr>
        <w:t xml:space="preserve"> isolated and fully characterised. Firstly, high resolution mass spectrometery </w:t>
      </w:r>
      <w:r w:rsidR="00846044">
        <w:rPr>
          <w:lang w:val="cy-GB"/>
        </w:rPr>
        <w:t xml:space="preserve">(HRMS) </w:t>
      </w:r>
      <w:r w:rsidR="00A90383">
        <w:rPr>
          <w:lang w:val="cy-GB"/>
        </w:rPr>
        <w:t xml:space="preserve">confirmed the formation of the proposed complexes with appropriate </w:t>
      </w:r>
      <w:r w:rsidR="00A90383" w:rsidRPr="007959C2">
        <w:rPr>
          <w:i/>
          <w:iCs/>
          <w:lang w:val="cy-GB"/>
        </w:rPr>
        <w:t>m/z</w:t>
      </w:r>
      <w:r w:rsidR="00A90383">
        <w:rPr>
          <w:lang w:val="cy-GB"/>
        </w:rPr>
        <w:t xml:space="preserve"> values consistent with the overall charges in each </w:t>
      </w:r>
      <w:r w:rsidR="00A90383" w:rsidRPr="00AC0443">
        <w:rPr>
          <w:lang w:val="cy-GB"/>
        </w:rPr>
        <w:t>case (Figures S</w:t>
      </w:r>
      <w:r w:rsidR="00AC0443" w:rsidRPr="00AC0443">
        <w:rPr>
          <w:lang w:val="cy-GB"/>
        </w:rPr>
        <w:t>7</w:t>
      </w:r>
      <w:r w:rsidR="00087A03" w:rsidRPr="00AC0443">
        <w:rPr>
          <w:lang w:val="cy-GB"/>
        </w:rPr>
        <w:t xml:space="preserve"> and S</w:t>
      </w:r>
      <w:r w:rsidR="00AC0443" w:rsidRPr="00AC0443">
        <w:rPr>
          <w:lang w:val="cy-GB"/>
        </w:rPr>
        <w:t>10</w:t>
      </w:r>
      <w:r w:rsidR="00A90383" w:rsidRPr="00AC0443">
        <w:rPr>
          <w:lang w:val="cy-GB"/>
        </w:rPr>
        <w:t>, ESI).</w:t>
      </w:r>
    </w:p>
    <w:p w14:paraId="09EBDF0C" w14:textId="77777777" w:rsidR="006E6076" w:rsidRDefault="006E6076" w:rsidP="00A84A8B">
      <w:pPr>
        <w:pStyle w:val="RSCB02ArticleText"/>
        <w:ind w:firstLine="284"/>
        <w:rPr>
          <w:lang w:val="cy-GB"/>
        </w:rPr>
      </w:pPr>
    </w:p>
    <w:p w14:paraId="37323238" w14:textId="7F2E7720" w:rsidR="006E6076" w:rsidRDefault="0042293F" w:rsidP="0042293F">
      <w:pPr>
        <w:pStyle w:val="RSCB02ArticleText"/>
        <w:spacing w:line="240" w:lineRule="auto"/>
        <w:rPr>
          <w:lang w:val="cy-GB"/>
        </w:rPr>
      </w:pPr>
      <w:r w:rsidRPr="00F02CA5">
        <w:rPr>
          <w:noProof/>
          <w:highlight w:val="yellow"/>
        </w:rPr>
        <w:drawing>
          <wp:inline distT="0" distB="0" distL="0" distR="0" wp14:anchorId="240BB297" wp14:editId="4DCBE095">
            <wp:extent cx="3168015" cy="1948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3FA5" w14:textId="698EB83B" w:rsidR="00107175" w:rsidRDefault="00107175" w:rsidP="00842275">
      <w:pPr>
        <w:pStyle w:val="RSCB02ArticleText"/>
        <w:rPr>
          <w:lang w:val="cy-GB"/>
        </w:rPr>
      </w:pPr>
    </w:p>
    <w:p w14:paraId="0628F702" w14:textId="4F98C11D" w:rsidR="00913AA7" w:rsidRPr="00905981" w:rsidRDefault="00107175" w:rsidP="00905981">
      <w:pPr>
        <w:pStyle w:val="RSCI04CaptiontoFigureSchemeChart"/>
      </w:pPr>
      <w:r>
        <w:rPr>
          <w:b/>
        </w:rPr>
        <w:t xml:space="preserve">Scheme </w:t>
      </w:r>
      <w:r w:rsidR="00CC4B2E">
        <w:rPr>
          <w:b/>
        </w:rPr>
        <w:t>1</w:t>
      </w:r>
      <w:r>
        <w:rPr>
          <w:b/>
        </w:rPr>
        <w:t xml:space="preserve">. </w:t>
      </w:r>
      <w:r w:rsidR="008F209E" w:rsidRPr="008F209E">
        <w:rPr>
          <w:bCs w:val="0"/>
        </w:rPr>
        <w:t>Structures of</w:t>
      </w:r>
      <w:r w:rsidR="008F209E">
        <w:rPr>
          <w:b/>
        </w:rPr>
        <w:t xml:space="preserve"> </w:t>
      </w:r>
      <w:r w:rsidR="008F209E">
        <w:t xml:space="preserve">the N-methyl imidazolium functionalised monometallic </w:t>
      </w:r>
      <w:proofErr w:type="gramStart"/>
      <w:r w:rsidR="009F7ADE">
        <w:t>Ru(</w:t>
      </w:r>
      <w:proofErr w:type="gramEnd"/>
      <w:r w:rsidR="009F7ADE">
        <w:t xml:space="preserve">II) and </w:t>
      </w:r>
      <w:proofErr w:type="spellStart"/>
      <w:r w:rsidR="009F7ADE">
        <w:t>Ir</w:t>
      </w:r>
      <w:proofErr w:type="spellEnd"/>
      <w:r w:rsidR="009F7ADE">
        <w:t xml:space="preserve">(III) </w:t>
      </w:r>
      <w:r w:rsidR="008F209E">
        <w:t xml:space="preserve">complexes </w:t>
      </w:r>
      <w:r w:rsidR="00BD352B">
        <w:t>(black) synthesised</w:t>
      </w:r>
      <w:r w:rsidR="008F209E">
        <w:t xml:space="preserve"> in this study, together with relevant </w:t>
      </w:r>
      <w:r w:rsidR="00BD352B">
        <w:t>reference compounds (grey).</w:t>
      </w:r>
    </w:p>
    <w:p w14:paraId="5CC2AE08" w14:textId="19774981" w:rsidR="00E7745B" w:rsidRDefault="00627D34" w:rsidP="0083780F">
      <w:pPr>
        <w:pStyle w:val="RSCB02ArticleText"/>
        <w:rPr>
          <w:ins w:id="0" w:author="Richard Knighton" w:date="2023-12-05T14:37:00Z"/>
          <w:lang w:val="cy-GB"/>
        </w:rPr>
      </w:pPr>
      <w:r>
        <w:rPr>
          <w:lang w:val="cy-GB"/>
        </w:rPr>
        <w:t xml:space="preserve">NMR spectral data </w:t>
      </w:r>
      <w:r w:rsidR="00DB54C4">
        <w:rPr>
          <w:lang w:val="cy-GB"/>
        </w:rPr>
        <w:t xml:space="preserve">was </w:t>
      </w:r>
      <w:r w:rsidR="00905981">
        <w:rPr>
          <w:lang w:val="cy-GB"/>
        </w:rPr>
        <w:t>employed</w:t>
      </w:r>
      <w:r w:rsidR="00DB54C4">
        <w:rPr>
          <w:lang w:val="cy-GB"/>
        </w:rPr>
        <w:t xml:space="preserve"> to</w:t>
      </w:r>
      <w:r>
        <w:rPr>
          <w:lang w:val="cy-GB"/>
        </w:rPr>
        <w:t xml:space="preserve"> confirm the formation of [Ir(Me</w:t>
      </w:r>
      <w:r>
        <w:rPr>
          <w:vertAlign w:val="subscript"/>
          <w:lang w:val="cy-GB"/>
        </w:rPr>
        <w:t>3</w:t>
      </w:r>
      <w:r>
        <w:rPr>
          <w:lang w:val="cy-GB"/>
        </w:rPr>
        <w:t>quinox)(bipy-Im1)][PF</w:t>
      </w:r>
      <w:r w:rsidRPr="00183D85">
        <w:rPr>
          <w:vertAlign w:val="subscript"/>
          <w:lang w:val="cy-GB"/>
        </w:rPr>
        <w:t>6</w:t>
      </w:r>
      <w:r>
        <w:rPr>
          <w:lang w:val="cy-GB"/>
        </w:rPr>
        <w:t>]</w:t>
      </w:r>
      <w:r w:rsidRPr="00183D85">
        <w:rPr>
          <w:vertAlign w:val="subscript"/>
          <w:lang w:val="cy-GB"/>
        </w:rPr>
        <w:t>2</w:t>
      </w:r>
      <w:r>
        <w:rPr>
          <w:lang w:val="cy-GB"/>
        </w:rPr>
        <w:t xml:space="preserve"> and [Ir(Me</w:t>
      </w:r>
      <w:r>
        <w:rPr>
          <w:vertAlign w:val="subscript"/>
          <w:lang w:val="cy-GB"/>
        </w:rPr>
        <w:t>3</w:t>
      </w:r>
      <w:r>
        <w:rPr>
          <w:lang w:val="cy-GB"/>
        </w:rPr>
        <w:t>quinox)(bipy-Im2)][PF</w:t>
      </w:r>
      <w:r w:rsidRPr="00183D85">
        <w:rPr>
          <w:vertAlign w:val="subscript"/>
          <w:lang w:val="cy-GB"/>
        </w:rPr>
        <w:t>6</w:t>
      </w:r>
      <w:r>
        <w:rPr>
          <w:lang w:val="cy-GB"/>
        </w:rPr>
        <w:t>]</w:t>
      </w:r>
      <w:r>
        <w:rPr>
          <w:vertAlign w:val="subscript"/>
          <w:lang w:val="cy-GB"/>
        </w:rPr>
        <w:t>3</w:t>
      </w:r>
      <w:r>
        <w:rPr>
          <w:lang w:val="cy-GB"/>
        </w:rPr>
        <w:t xml:space="preserve">. </w:t>
      </w:r>
      <w:r w:rsidR="009E2475">
        <w:rPr>
          <w:lang w:val="cy-GB"/>
        </w:rPr>
        <w:t>T</w:t>
      </w:r>
      <w:r w:rsidR="00FD19E8">
        <w:rPr>
          <w:lang w:val="cy-GB"/>
        </w:rPr>
        <w:t xml:space="preserve">he presence of </w:t>
      </w:r>
      <w:r w:rsidR="009E2475">
        <w:rPr>
          <w:lang w:val="cy-GB"/>
        </w:rPr>
        <w:t>different</w:t>
      </w:r>
      <w:r w:rsidR="00FD19E8">
        <w:rPr>
          <w:lang w:val="cy-GB"/>
        </w:rPr>
        <w:t xml:space="preserve"> methyl groups within the ligand structures,</w:t>
      </w:r>
      <w:r w:rsidR="00E37FA6">
        <w:rPr>
          <w:lang w:val="cy-GB"/>
        </w:rPr>
        <w:t xml:space="preserve"> </w:t>
      </w:r>
      <w:r w:rsidR="009E2475">
        <w:rPr>
          <w:lang w:val="cy-GB"/>
        </w:rPr>
        <w:t>provide rich information in the</w:t>
      </w:r>
      <w:r w:rsidR="00FD19E8">
        <w:rPr>
          <w:lang w:val="cy-GB"/>
        </w:rPr>
        <w:t xml:space="preserve"> aliphatic regions of the </w:t>
      </w:r>
      <w:r w:rsidR="00FD19E8" w:rsidRPr="00FD19E8">
        <w:rPr>
          <w:vertAlign w:val="superscript"/>
          <w:lang w:val="cy-GB"/>
        </w:rPr>
        <w:t>1</w:t>
      </w:r>
      <w:r w:rsidR="00FD19E8">
        <w:rPr>
          <w:lang w:val="cy-GB"/>
        </w:rPr>
        <w:t xml:space="preserve">H </w:t>
      </w:r>
      <w:r w:rsidR="00DB14BE">
        <w:rPr>
          <w:lang w:val="cy-GB"/>
        </w:rPr>
        <w:t>N</w:t>
      </w:r>
      <w:r w:rsidR="00FD19E8">
        <w:rPr>
          <w:lang w:val="cy-GB"/>
        </w:rPr>
        <w:t>MR spectra. For comparison, the precursor [Ir(Me</w:t>
      </w:r>
      <w:r w:rsidR="00FD19E8" w:rsidRPr="00FD19E8">
        <w:rPr>
          <w:vertAlign w:val="subscript"/>
          <w:lang w:val="cy-GB"/>
        </w:rPr>
        <w:t>3</w:t>
      </w:r>
      <w:r w:rsidR="00FD19E8">
        <w:rPr>
          <w:lang w:val="cy-GB"/>
        </w:rPr>
        <w:t>quinox)</w:t>
      </w:r>
      <w:r w:rsidR="00FD19E8" w:rsidRPr="00FD19E8">
        <w:rPr>
          <w:vertAlign w:val="subscript"/>
          <w:lang w:val="cy-GB"/>
        </w:rPr>
        <w:t>2</w:t>
      </w:r>
      <w:r w:rsidR="00FD19E8">
        <w:rPr>
          <w:lang w:val="cy-GB"/>
        </w:rPr>
        <w:t>(MeCN)</w:t>
      </w:r>
      <w:r w:rsidR="00FD19E8" w:rsidRPr="00FD19E8">
        <w:rPr>
          <w:vertAlign w:val="subscript"/>
          <w:lang w:val="cy-GB"/>
        </w:rPr>
        <w:t>2</w:t>
      </w:r>
      <w:r w:rsidR="00FD19E8">
        <w:rPr>
          <w:lang w:val="cy-GB"/>
        </w:rPr>
        <w:t>]PF</w:t>
      </w:r>
      <w:r w:rsidR="00FD19E8" w:rsidRPr="00FD19E8">
        <w:rPr>
          <w:vertAlign w:val="subscript"/>
          <w:lang w:val="cy-GB"/>
        </w:rPr>
        <w:t>6</w:t>
      </w:r>
      <w:r w:rsidR="00FD19E8">
        <w:rPr>
          <w:lang w:val="cy-GB"/>
        </w:rPr>
        <w:t xml:space="preserve"> </w:t>
      </w:r>
      <w:r w:rsidR="00DB14BE">
        <w:rPr>
          <w:lang w:val="cy-GB"/>
        </w:rPr>
        <w:t xml:space="preserve">was also analysed and revealed three distinct </w:t>
      </w:r>
      <w:r w:rsidR="00DB54C4">
        <w:rPr>
          <w:lang w:val="cy-GB"/>
        </w:rPr>
        <w:t>methyl</w:t>
      </w:r>
      <w:r w:rsidR="00DB14BE">
        <w:rPr>
          <w:lang w:val="cy-GB"/>
        </w:rPr>
        <w:t xml:space="preserve"> environments between 2.5-3.2 ppm associated with the cyclometalated ligand.</w:t>
      </w:r>
      <w:r w:rsidR="00FD19E8">
        <w:rPr>
          <w:lang w:val="cy-GB"/>
        </w:rPr>
        <w:t xml:space="preserve"> </w:t>
      </w:r>
      <w:r w:rsidR="00DB14BE">
        <w:rPr>
          <w:lang w:val="cy-GB"/>
        </w:rPr>
        <w:t xml:space="preserve">Upon formation of </w:t>
      </w:r>
      <w:r w:rsidR="00FD19E8">
        <w:rPr>
          <w:lang w:val="cy-GB"/>
        </w:rPr>
        <w:t xml:space="preserve"> [Ir(Me</w:t>
      </w:r>
      <w:r w:rsidR="00FD19E8">
        <w:rPr>
          <w:vertAlign w:val="subscript"/>
          <w:lang w:val="cy-GB"/>
        </w:rPr>
        <w:t>3</w:t>
      </w:r>
      <w:r w:rsidR="00FD19E8">
        <w:rPr>
          <w:lang w:val="cy-GB"/>
        </w:rPr>
        <w:t>quinox)(bipy-Im2)][PF</w:t>
      </w:r>
      <w:r w:rsidR="00FD19E8" w:rsidRPr="00183D85">
        <w:rPr>
          <w:vertAlign w:val="subscript"/>
          <w:lang w:val="cy-GB"/>
        </w:rPr>
        <w:t>6</w:t>
      </w:r>
      <w:r w:rsidR="00FD19E8">
        <w:rPr>
          <w:lang w:val="cy-GB"/>
        </w:rPr>
        <w:t>]</w:t>
      </w:r>
      <w:r w:rsidR="00FD19E8">
        <w:rPr>
          <w:vertAlign w:val="subscript"/>
          <w:lang w:val="cy-GB"/>
        </w:rPr>
        <w:t xml:space="preserve">3 </w:t>
      </w:r>
      <w:r w:rsidR="00FD19E8">
        <w:rPr>
          <w:lang w:val="cy-GB"/>
        </w:rPr>
        <w:t>t</w:t>
      </w:r>
      <w:r>
        <w:rPr>
          <w:lang w:val="cy-GB"/>
        </w:rPr>
        <w:t xml:space="preserve">he </w:t>
      </w:r>
      <w:r w:rsidR="008F1449">
        <w:rPr>
          <w:lang w:val="cy-GB"/>
        </w:rPr>
        <w:t>three methyl resonances</w:t>
      </w:r>
      <w:r w:rsidR="00DB54C4" w:rsidRPr="00DB54C4">
        <w:rPr>
          <w:lang w:val="cy-GB"/>
        </w:rPr>
        <w:t xml:space="preserve"> </w:t>
      </w:r>
      <w:r w:rsidR="00DB54C4">
        <w:rPr>
          <w:lang w:val="cy-GB"/>
        </w:rPr>
        <w:t>of the C^N ligand</w:t>
      </w:r>
      <w:r w:rsidR="008F1449">
        <w:rPr>
          <w:lang w:val="cy-GB"/>
        </w:rPr>
        <w:t>, highlight</w:t>
      </w:r>
      <w:r w:rsidR="009E2475">
        <w:rPr>
          <w:lang w:val="cy-GB"/>
        </w:rPr>
        <w:t>ing</w:t>
      </w:r>
      <w:r w:rsidR="008F1449">
        <w:rPr>
          <w:lang w:val="cy-GB"/>
        </w:rPr>
        <w:t xml:space="preserve"> the symmetrical nature of the bipyridine ligand, became more different</w:t>
      </w:r>
      <w:r w:rsidR="00846044">
        <w:rPr>
          <w:lang w:val="cy-GB"/>
        </w:rPr>
        <w:t xml:space="preserve">, </w:t>
      </w:r>
      <w:r w:rsidR="008F1449">
        <w:rPr>
          <w:lang w:val="cy-GB"/>
        </w:rPr>
        <w:t>appearing at 1.7</w:t>
      </w:r>
      <w:r w:rsidR="00203012">
        <w:rPr>
          <w:lang w:val="cy-GB"/>
        </w:rPr>
        <w:t>2</w:t>
      </w:r>
      <w:r w:rsidR="008F1449">
        <w:rPr>
          <w:lang w:val="cy-GB"/>
        </w:rPr>
        <w:t>-3.2</w:t>
      </w:r>
      <w:r w:rsidR="00203012">
        <w:rPr>
          <w:lang w:val="cy-GB"/>
        </w:rPr>
        <w:t>4</w:t>
      </w:r>
      <w:r w:rsidR="008F1449">
        <w:rPr>
          <w:lang w:val="cy-GB"/>
        </w:rPr>
        <w:t xml:space="preserve"> ppm</w:t>
      </w:r>
      <w:r w:rsidR="00DB54C4">
        <w:rPr>
          <w:lang w:val="cy-GB"/>
        </w:rPr>
        <w:t xml:space="preserve"> (Figure 1).</w:t>
      </w:r>
      <w:r w:rsidR="00DB14BE">
        <w:rPr>
          <w:lang w:val="cy-GB"/>
        </w:rPr>
        <w:t xml:space="preserve"> </w:t>
      </w:r>
      <w:r w:rsidR="00DB54C4">
        <w:rPr>
          <w:lang w:val="cy-GB"/>
        </w:rPr>
        <w:t>A</w:t>
      </w:r>
      <w:r w:rsidR="00DB14BE">
        <w:rPr>
          <w:lang w:val="cy-GB"/>
        </w:rPr>
        <w:t>n additional singlet at 3.</w:t>
      </w:r>
      <w:r w:rsidR="00203012">
        <w:rPr>
          <w:lang w:val="cy-GB"/>
        </w:rPr>
        <w:t>8</w:t>
      </w:r>
      <w:r w:rsidR="00DB14BE">
        <w:rPr>
          <w:lang w:val="cy-GB"/>
        </w:rPr>
        <w:t>9 ppm</w:t>
      </w:r>
      <w:r w:rsidR="00D11B0C">
        <w:rPr>
          <w:lang w:val="cy-GB"/>
        </w:rPr>
        <w:t>,</w:t>
      </w:r>
      <w:r w:rsidR="00DB14BE">
        <w:rPr>
          <w:lang w:val="cy-GB"/>
        </w:rPr>
        <w:t xml:space="preserve"> associated with the equivalent imidazolium </w:t>
      </w:r>
      <w:r w:rsidR="00DB54C4">
        <w:rPr>
          <w:lang w:val="cy-GB"/>
        </w:rPr>
        <w:t>methyl</w:t>
      </w:r>
      <w:r w:rsidR="00DB14BE">
        <w:rPr>
          <w:lang w:val="cy-GB"/>
        </w:rPr>
        <w:t xml:space="preserve"> groups</w:t>
      </w:r>
      <w:r w:rsidR="00D11B0C">
        <w:rPr>
          <w:lang w:val="cy-GB"/>
        </w:rPr>
        <w:t>,</w:t>
      </w:r>
      <w:r w:rsidR="008F1449">
        <w:rPr>
          <w:lang w:val="cy-GB"/>
        </w:rPr>
        <w:t xml:space="preserve"> was also observed</w:t>
      </w:r>
      <w:r w:rsidR="00DB14BE">
        <w:rPr>
          <w:lang w:val="cy-GB"/>
        </w:rPr>
        <w:t xml:space="preserve">. </w:t>
      </w:r>
      <w:r w:rsidR="008F1449">
        <w:rPr>
          <w:lang w:val="cy-GB"/>
        </w:rPr>
        <w:t xml:space="preserve">The </w:t>
      </w:r>
      <w:r w:rsidR="00DB54C4">
        <w:rPr>
          <w:lang w:val="cy-GB"/>
        </w:rPr>
        <w:t xml:space="preserve">methylene </w:t>
      </w:r>
      <w:r w:rsidR="008F1449">
        <w:rPr>
          <w:lang w:val="cy-GB"/>
        </w:rPr>
        <w:t>C</w:t>
      </w:r>
      <w:r w:rsidR="008F1449" w:rsidRPr="008F1449">
        <w:rPr>
          <w:i/>
          <w:iCs/>
          <w:lang w:val="cy-GB"/>
        </w:rPr>
        <w:t>H</w:t>
      </w:r>
      <w:r w:rsidR="008F1449" w:rsidRPr="008F1449">
        <w:rPr>
          <w:vertAlign w:val="subscript"/>
          <w:lang w:val="cy-GB"/>
        </w:rPr>
        <w:t>2</w:t>
      </w:r>
      <w:r w:rsidR="008F1449">
        <w:rPr>
          <w:lang w:val="cy-GB"/>
        </w:rPr>
        <w:t xml:space="preserve"> </w:t>
      </w:r>
      <w:r w:rsidR="00DB54C4">
        <w:rPr>
          <w:lang w:val="cy-GB"/>
        </w:rPr>
        <w:t xml:space="preserve">group, that links the imidazolium to the bipyridine, </w:t>
      </w:r>
      <w:r w:rsidR="008F1449">
        <w:rPr>
          <w:lang w:val="cy-GB"/>
        </w:rPr>
        <w:t>showed a coupling patter</w:t>
      </w:r>
      <w:r w:rsidR="00A21B9B">
        <w:rPr>
          <w:lang w:val="cy-GB"/>
        </w:rPr>
        <w:t>n</w:t>
      </w:r>
      <w:r w:rsidR="008F1449">
        <w:rPr>
          <w:lang w:val="cy-GB"/>
        </w:rPr>
        <w:t xml:space="preserve"> </w:t>
      </w:r>
      <w:r w:rsidR="00203012">
        <w:rPr>
          <w:lang w:val="cy-GB"/>
        </w:rPr>
        <w:t xml:space="preserve">consistent with </w:t>
      </w:r>
      <w:r w:rsidR="008F1449">
        <w:rPr>
          <w:lang w:val="cy-GB"/>
        </w:rPr>
        <w:t>diastere</w:t>
      </w:r>
      <w:r w:rsidR="00A21B9B">
        <w:rPr>
          <w:lang w:val="cy-GB"/>
        </w:rPr>
        <w:t>o</w:t>
      </w:r>
      <w:r w:rsidR="008F1449">
        <w:rPr>
          <w:lang w:val="cy-GB"/>
        </w:rPr>
        <w:t>topic protons</w:t>
      </w:r>
      <w:r w:rsidR="009E2475">
        <w:rPr>
          <w:lang w:val="cy-GB"/>
        </w:rPr>
        <w:t>,</w:t>
      </w:r>
      <w:r w:rsidR="008F1449">
        <w:rPr>
          <w:lang w:val="cy-GB"/>
        </w:rPr>
        <w:t xml:space="preserve"> indicative of restricted rotation of the imidazolium group(s).</w:t>
      </w:r>
      <w:r w:rsidR="00A21B9B">
        <w:rPr>
          <w:lang w:val="cy-GB"/>
        </w:rPr>
        <w:t xml:space="preserve"> For  [Ir(Me</w:t>
      </w:r>
      <w:r w:rsidR="00A21B9B">
        <w:rPr>
          <w:vertAlign w:val="subscript"/>
          <w:lang w:val="cy-GB"/>
        </w:rPr>
        <w:t>3</w:t>
      </w:r>
      <w:r w:rsidR="00A21B9B">
        <w:rPr>
          <w:lang w:val="cy-GB"/>
        </w:rPr>
        <w:t>quinox)(bipy-Im1)][PF</w:t>
      </w:r>
      <w:r w:rsidR="00A21B9B" w:rsidRPr="00183D85">
        <w:rPr>
          <w:vertAlign w:val="subscript"/>
          <w:lang w:val="cy-GB"/>
        </w:rPr>
        <w:t>6</w:t>
      </w:r>
      <w:r w:rsidR="00A21B9B">
        <w:rPr>
          <w:lang w:val="cy-GB"/>
        </w:rPr>
        <w:t>]</w:t>
      </w:r>
      <w:r w:rsidR="00A21B9B">
        <w:rPr>
          <w:vertAlign w:val="subscript"/>
          <w:lang w:val="cy-GB"/>
        </w:rPr>
        <w:t xml:space="preserve">2 </w:t>
      </w:r>
      <w:r w:rsidR="00A21B9B">
        <w:rPr>
          <w:lang w:val="cy-GB"/>
        </w:rPr>
        <w:t>the introduction of an unsymmetrical a</w:t>
      </w:r>
      <w:r w:rsidR="009E2475">
        <w:rPr>
          <w:lang w:val="cy-GB"/>
        </w:rPr>
        <w:t>uxilliary</w:t>
      </w:r>
      <w:r w:rsidR="00A21B9B">
        <w:rPr>
          <w:lang w:val="cy-GB"/>
        </w:rPr>
        <w:t xml:space="preserve"> ligand </w:t>
      </w:r>
      <w:r w:rsidR="00DB54C4">
        <w:rPr>
          <w:lang w:val="cy-GB"/>
        </w:rPr>
        <w:t xml:space="preserve">correspondingly </w:t>
      </w:r>
      <w:r w:rsidR="00A21B9B">
        <w:rPr>
          <w:lang w:val="cy-GB"/>
        </w:rPr>
        <w:t>led to the appearance of subtle inequivalence across the methyl resonances (1.72-3.2</w:t>
      </w:r>
      <w:r w:rsidR="00203012">
        <w:rPr>
          <w:lang w:val="cy-GB"/>
        </w:rPr>
        <w:t>4</w:t>
      </w:r>
      <w:r w:rsidR="00A21B9B">
        <w:rPr>
          <w:lang w:val="cy-GB"/>
        </w:rPr>
        <w:t xml:space="preserve"> ppm) of the quinoxaline ligand. Again a singlet at 3.</w:t>
      </w:r>
      <w:r w:rsidR="00203012">
        <w:rPr>
          <w:lang w:val="cy-GB"/>
        </w:rPr>
        <w:t>8</w:t>
      </w:r>
      <w:r w:rsidR="00A21B9B">
        <w:rPr>
          <w:lang w:val="cy-GB"/>
        </w:rPr>
        <w:t>9 ppm</w:t>
      </w:r>
      <w:r w:rsidR="00203012">
        <w:rPr>
          <w:lang w:val="cy-GB"/>
        </w:rPr>
        <w:t xml:space="preserve"> was observed</w:t>
      </w:r>
      <w:r w:rsidR="00A21B9B">
        <w:rPr>
          <w:lang w:val="cy-GB"/>
        </w:rPr>
        <w:t xml:space="preserve"> for the imidazolium</w:t>
      </w:r>
      <w:r w:rsidR="00203012">
        <w:rPr>
          <w:lang w:val="cy-GB"/>
        </w:rPr>
        <w:t xml:space="preserve"> methyl group</w:t>
      </w:r>
      <w:r w:rsidR="00A21B9B">
        <w:rPr>
          <w:lang w:val="cy-GB"/>
        </w:rPr>
        <w:t xml:space="preserve">, and a diastereotopic </w:t>
      </w:r>
      <w:r w:rsidR="00012BEB">
        <w:rPr>
          <w:lang w:val="cy-GB"/>
        </w:rPr>
        <w:t>pattern</w:t>
      </w:r>
      <w:r w:rsidR="00A21B9B">
        <w:rPr>
          <w:lang w:val="cy-GB"/>
        </w:rPr>
        <w:t xml:space="preserve"> for the C</w:t>
      </w:r>
      <w:r w:rsidR="00A21B9B" w:rsidRPr="008F1449">
        <w:rPr>
          <w:i/>
          <w:iCs/>
          <w:lang w:val="cy-GB"/>
        </w:rPr>
        <w:t>H</w:t>
      </w:r>
      <w:r w:rsidR="00A21B9B" w:rsidRPr="008F1449">
        <w:rPr>
          <w:vertAlign w:val="subscript"/>
          <w:lang w:val="cy-GB"/>
        </w:rPr>
        <w:t>2</w:t>
      </w:r>
      <w:r w:rsidR="00A21B9B">
        <w:rPr>
          <w:lang w:val="cy-GB"/>
        </w:rPr>
        <w:t xml:space="preserve"> linker were also present.</w:t>
      </w:r>
      <w:r w:rsidR="00636A51">
        <w:rPr>
          <w:lang w:val="cy-GB"/>
        </w:rPr>
        <w:t xml:space="preserve"> All relevant NMR spectral data is presented in the </w:t>
      </w:r>
      <w:r w:rsidR="00636A51" w:rsidRPr="00AC0443">
        <w:rPr>
          <w:lang w:val="cy-GB"/>
        </w:rPr>
        <w:t>ESI</w:t>
      </w:r>
      <w:r w:rsidR="00203012" w:rsidRPr="00AC0443">
        <w:rPr>
          <w:lang w:val="cy-GB"/>
        </w:rPr>
        <w:t xml:space="preserve"> (Fig</w:t>
      </w:r>
      <w:r w:rsidR="009E2475" w:rsidRPr="00AC0443">
        <w:rPr>
          <w:lang w:val="cy-GB"/>
        </w:rPr>
        <w:t>ure</w:t>
      </w:r>
      <w:r w:rsidR="00203012" w:rsidRPr="00AC0443">
        <w:rPr>
          <w:lang w:val="cy-GB"/>
        </w:rPr>
        <w:t>s S</w:t>
      </w:r>
      <w:r w:rsidR="00AC0443" w:rsidRPr="00AC0443">
        <w:rPr>
          <w:lang w:val="cy-GB"/>
        </w:rPr>
        <w:t>4</w:t>
      </w:r>
      <w:r w:rsidR="00203012" w:rsidRPr="00AC0443">
        <w:rPr>
          <w:lang w:val="cy-GB"/>
        </w:rPr>
        <w:t xml:space="preserve"> – S</w:t>
      </w:r>
      <w:r w:rsidR="00572D20" w:rsidRPr="00AC0443">
        <w:rPr>
          <w:lang w:val="cy-GB"/>
        </w:rPr>
        <w:t>10</w:t>
      </w:r>
      <w:r w:rsidR="00203012" w:rsidRPr="00AC0443">
        <w:rPr>
          <w:lang w:val="cy-GB"/>
        </w:rPr>
        <w:t>)</w:t>
      </w:r>
      <w:r w:rsidR="00636A51" w:rsidRPr="00AC0443">
        <w:rPr>
          <w:lang w:val="cy-GB"/>
        </w:rPr>
        <w:t>.</w:t>
      </w:r>
    </w:p>
    <w:p w14:paraId="4CDED36C" w14:textId="06A97A92" w:rsidR="0077435E" w:rsidRPr="0083780F" w:rsidRDefault="0077435E">
      <w:pPr>
        <w:pStyle w:val="RSCB02ArticleText"/>
        <w:spacing w:line="240" w:lineRule="auto"/>
        <w:rPr>
          <w:lang w:val="cy-GB"/>
        </w:rPr>
        <w:pPrChange w:id="1" w:author="Richard Knighton" w:date="2023-12-05T14:38:00Z">
          <w:pPr>
            <w:pStyle w:val="RSCB02ArticleText"/>
          </w:pPr>
        </w:pPrChange>
      </w:pPr>
      <w:r w:rsidRPr="00F02CA5">
        <w:rPr>
          <w:noProof/>
          <w:highlight w:val="yellow"/>
        </w:rPr>
        <w:drawing>
          <wp:inline distT="0" distB="0" distL="0" distR="0" wp14:anchorId="2ECFEA56" wp14:editId="732AD72F">
            <wp:extent cx="3168015" cy="1767497"/>
            <wp:effectExtent l="0" t="0" r="0" b="4445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9096"/>
                    <a:stretch/>
                  </pic:blipFill>
                  <pic:spPr bwMode="auto">
                    <a:xfrm>
                      <a:off x="0" y="0"/>
                      <a:ext cx="3168015" cy="176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A86F7" w14:textId="0A13DC53" w:rsidR="00E7745B" w:rsidRPr="0083780F" w:rsidRDefault="00E7745B" w:rsidP="0083780F">
      <w:pPr>
        <w:pStyle w:val="RSCI04CaptiontoFigureSchemeChart"/>
        <w:rPr>
          <w:iCs/>
        </w:rPr>
      </w:pPr>
      <w:r>
        <w:rPr>
          <w:b/>
        </w:rPr>
        <w:t xml:space="preserve">Figure 1. </w:t>
      </w:r>
      <w:bookmarkStart w:id="2" w:name="_Toc112082270"/>
      <w:r w:rsidRPr="00EB01C5">
        <w:rPr>
          <w:bCs w:val="0"/>
          <w:iCs/>
          <w:vertAlign w:val="superscript"/>
        </w:rPr>
        <w:t>1</w:t>
      </w:r>
      <w:r w:rsidRPr="00EB01C5">
        <w:rPr>
          <w:bCs w:val="0"/>
          <w:iCs/>
        </w:rPr>
        <w:t>H NMR</w:t>
      </w:r>
      <w:r w:rsidRPr="00EB01C5">
        <w:rPr>
          <w:iCs/>
        </w:rPr>
        <w:t xml:space="preserve"> spectrum (500 MHz, 293 K, CD</w:t>
      </w:r>
      <w:r w:rsidRPr="00EB01C5">
        <w:rPr>
          <w:iCs/>
          <w:vertAlign w:val="subscript"/>
        </w:rPr>
        <w:t>3</w:t>
      </w:r>
      <w:r w:rsidRPr="00EB01C5">
        <w:rPr>
          <w:iCs/>
        </w:rPr>
        <w:t>CN</w:t>
      </w:r>
      <w:r w:rsidR="00450D8C">
        <w:rPr>
          <w:iCs/>
        </w:rPr>
        <w:t>; expansion of aromatic signals shown above</w:t>
      </w:r>
      <w:r w:rsidRPr="00EB01C5">
        <w:rPr>
          <w:iCs/>
        </w:rPr>
        <w:t>)</w:t>
      </w:r>
      <w:bookmarkEnd w:id="2"/>
      <w:r>
        <w:rPr>
          <w:iCs/>
        </w:rPr>
        <w:t xml:space="preserve"> of [</w:t>
      </w:r>
      <w:r>
        <w:rPr>
          <w:lang w:val="cy-GB"/>
        </w:rPr>
        <w:t>[</w:t>
      </w:r>
      <w:proofErr w:type="gramStart"/>
      <w:r>
        <w:rPr>
          <w:lang w:val="cy-GB"/>
        </w:rPr>
        <w:t>Ir(</w:t>
      </w:r>
      <w:proofErr w:type="gramEnd"/>
      <w:r>
        <w:rPr>
          <w:lang w:val="cy-GB"/>
        </w:rPr>
        <w:t>Me</w:t>
      </w:r>
      <w:r>
        <w:rPr>
          <w:vertAlign w:val="subscript"/>
          <w:lang w:val="cy-GB"/>
        </w:rPr>
        <w:t>3</w:t>
      </w:r>
      <w:r>
        <w:rPr>
          <w:lang w:val="cy-GB"/>
        </w:rPr>
        <w:t>quinox)(bipy-Im2)][PF</w:t>
      </w:r>
      <w:r w:rsidRPr="00183D85">
        <w:rPr>
          <w:vertAlign w:val="subscript"/>
          <w:lang w:val="cy-GB"/>
        </w:rPr>
        <w:t>6</w:t>
      </w:r>
      <w:r>
        <w:rPr>
          <w:lang w:val="cy-GB"/>
        </w:rPr>
        <w:t>]</w:t>
      </w:r>
      <w:r>
        <w:rPr>
          <w:vertAlign w:val="subscript"/>
          <w:lang w:val="cy-GB"/>
        </w:rPr>
        <w:t>3</w:t>
      </w:r>
      <w:r>
        <w:rPr>
          <w:lang w:val="cy-GB"/>
        </w:rPr>
        <w:t>. The diastereotopic C</w:t>
      </w:r>
      <w:r w:rsidRPr="00EB01C5">
        <w:rPr>
          <w:i/>
          <w:iCs/>
          <w:lang w:val="cy-GB"/>
        </w:rPr>
        <w:t>H</w:t>
      </w:r>
      <w:r w:rsidRPr="00EB01C5">
        <w:rPr>
          <w:vertAlign w:val="subscript"/>
          <w:lang w:val="cy-GB"/>
        </w:rPr>
        <w:t>2</w:t>
      </w:r>
      <w:r>
        <w:rPr>
          <w:lang w:val="cy-GB"/>
        </w:rPr>
        <w:t xml:space="preserve"> </w:t>
      </w:r>
      <w:r w:rsidR="008010BD">
        <w:rPr>
          <w:lang w:val="cy-GB"/>
        </w:rPr>
        <w:t>resonance</w:t>
      </w:r>
      <w:r>
        <w:rPr>
          <w:lang w:val="cy-GB"/>
        </w:rPr>
        <w:t xml:space="preserve"> is noted at 5.37-5.29 ppm.</w:t>
      </w:r>
    </w:p>
    <w:p w14:paraId="77334E6A" w14:textId="6504DEE6" w:rsidR="00E7745B" w:rsidRPr="00EC21A6" w:rsidRDefault="00E7745B" w:rsidP="00E7745B">
      <w:pPr>
        <w:pStyle w:val="RSCB02ArticleText"/>
        <w:rPr>
          <w:b/>
          <w:bCs/>
          <w:lang w:val="cy-GB"/>
        </w:rPr>
      </w:pPr>
      <w:r w:rsidRPr="00EC21A6">
        <w:rPr>
          <w:b/>
          <w:bCs/>
          <w:lang w:val="cy-GB"/>
        </w:rPr>
        <w:t>Singl</w:t>
      </w:r>
      <w:r>
        <w:rPr>
          <w:b/>
          <w:bCs/>
          <w:lang w:val="cy-GB"/>
        </w:rPr>
        <w:t>e</w:t>
      </w:r>
      <w:r w:rsidRPr="00EC21A6">
        <w:rPr>
          <w:b/>
          <w:bCs/>
          <w:lang w:val="cy-GB"/>
        </w:rPr>
        <w:t xml:space="preserve"> crystal X-ray </w:t>
      </w:r>
      <w:r w:rsidR="0083780F">
        <w:rPr>
          <w:b/>
          <w:bCs/>
          <w:lang w:val="cy-GB"/>
        </w:rPr>
        <w:t>diffraction</w:t>
      </w:r>
    </w:p>
    <w:p w14:paraId="06543C63" w14:textId="77777777" w:rsidR="00E7745B" w:rsidRDefault="00E7745B" w:rsidP="00E7745B">
      <w:pPr>
        <w:pStyle w:val="RSCB02ArticleText"/>
        <w:rPr>
          <w:lang w:val="cy-GB"/>
        </w:rPr>
      </w:pPr>
    </w:p>
    <w:p w14:paraId="104340F9" w14:textId="4758C5A5" w:rsidR="00913AA7" w:rsidRDefault="00E7745B" w:rsidP="00C2369D">
      <w:pPr>
        <w:pStyle w:val="RSCB02ArticleText"/>
        <w:rPr>
          <w:lang w:val="cy-GB"/>
        </w:rPr>
      </w:pPr>
      <w:r>
        <w:rPr>
          <w:lang w:val="cy-GB"/>
        </w:rPr>
        <w:t xml:space="preserve">Single crystals suitable for X-ray crystallographic studies were obtained for </w:t>
      </w:r>
      <w:r w:rsidR="00203012" w:rsidRPr="00203012">
        <w:rPr>
          <w:lang w:val="cy-GB"/>
        </w:rPr>
        <w:t>the [Ir(Me</w:t>
      </w:r>
      <w:r w:rsidR="00203012" w:rsidRPr="00203012">
        <w:rPr>
          <w:vertAlign w:val="subscript"/>
          <w:lang w:val="cy-GB"/>
        </w:rPr>
        <w:t>3</w:t>
      </w:r>
      <w:r w:rsidR="00203012" w:rsidRPr="00203012">
        <w:rPr>
          <w:lang w:val="cy-GB"/>
        </w:rPr>
        <w:t>quinox)</w:t>
      </w:r>
      <w:r w:rsidR="00203012" w:rsidRPr="00203012">
        <w:rPr>
          <w:vertAlign w:val="subscript"/>
          <w:lang w:val="cy-GB"/>
        </w:rPr>
        <w:t>2</w:t>
      </w:r>
      <w:r w:rsidR="00203012" w:rsidRPr="00203012">
        <w:rPr>
          <w:lang w:val="cy-GB"/>
        </w:rPr>
        <w:t>(MeCN)</w:t>
      </w:r>
      <w:r w:rsidR="00203012" w:rsidRPr="00203012">
        <w:rPr>
          <w:vertAlign w:val="subscript"/>
          <w:lang w:val="cy-GB"/>
        </w:rPr>
        <w:t>2</w:t>
      </w:r>
      <w:r w:rsidR="00203012" w:rsidRPr="00203012">
        <w:rPr>
          <w:lang w:val="cy-GB"/>
        </w:rPr>
        <w:t>]</w:t>
      </w:r>
      <w:r w:rsidR="003E3FD1">
        <w:rPr>
          <w:lang w:val="cy-GB"/>
        </w:rPr>
        <w:t>B</w:t>
      </w:r>
      <w:r w:rsidR="00203012" w:rsidRPr="00203012">
        <w:rPr>
          <w:lang w:val="cy-GB"/>
        </w:rPr>
        <w:t>F</w:t>
      </w:r>
      <w:r w:rsidR="003E3FD1">
        <w:rPr>
          <w:vertAlign w:val="subscript"/>
          <w:lang w:val="cy-GB"/>
        </w:rPr>
        <w:t>4</w:t>
      </w:r>
      <w:r w:rsidR="00203012" w:rsidRPr="00203012">
        <w:rPr>
          <w:lang w:val="cy-GB"/>
        </w:rPr>
        <w:t xml:space="preserve"> precursor </w:t>
      </w:r>
      <w:r>
        <w:rPr>
          <w:lang w:val="cy-GB"/>
        </w:rPr>
        <w:t>and [Ir(Me</w:t>
      </w:r>
      <w:r w:rsidR="001D6CC7" w:rsidRPr="001D6CC7">
        <w:rPr>
          <w:vertAlign w:val="subscript"/>
          <w:lang w:val="cy-GB"/>
        </w:rPr>
        <w:t>3</w:t>
      </w:r>
      <w:r>
        <w:rPr>
          <w:lang w:val="cy-GB"/>
        </w:rPr>
        <w:t>quinox)(bipy-Im2)][PF</w:t>
      </w:r>
      <w:r w:rsidRPr="00A05B8E">
        <w:rPr>
          <w:vertAlign w:val="subscript"/>
          <w:lang w:val="cy-GB"/>
        </w:rPr>
        <w:t>6</w:t>
      </w:r>
      <w:r>
        <w:rPr>
          <w:lang w:val="cy-GB"/>
        </w:rPr>
        <w:t>]</w:t>
      </w:r>
      <w:r w:rsidRPr="00A05B8E">
        <w:rPr>
          <w:vertAlign w:val="subscript"/>
          <w:lang w:val="cy-GB"/>
        </w:rPr>
        <w:t>3</w:t>
      </w:r>
      <w:r w:rsidR="00203012">
        <w:rPr>
          <w:lang w:val="cy-GB"/>
        </w:rPr>
        <w:t xml:space="preserve">. </w:t>
      </w:r>
      <w:r w:rsidR="00203012" w:rsidRPr="00203012">
        <w:rPr>
          <w:lang w:val="cy-GB"/>
        </w:rPr>
        <w:t xml:space="preserve">Crystals of the </w:t>
      </w:r>
      <w:r w:rsidR="008010BD" w:rsidRPr="008010BD">
        <w:rPr>
          <w:i/>
          <w:iCs/>
          <w:lang w:val="cy-GB"/>
        </w:rPr>
        <w:t>bis</w:t>
      </w:r>
      <w:r w:rsidR="008010BD">
        <w:rPr>
          <w:lang w:val="cy-GB"/>
        </w:rPr>
        <w:t>-</w:t>
      </w:r>
      <w:r w:rsidR="00203012" w:rsidRPr="00203012">
        <w:rPr>
          <w:lang w:val="cy-GB"/>
        </w:rPr>
        <w:t>acetonitrile precursor were obtained by liquid diffusion of Et</w:t>
      </w:r>
      <w:r w:rsidR="00203012" w:rsidRPr="00203012">
        <w:rPr>
          <w:vertAlign w:val="subscript"/>
          <w:lang w:val="cy-GB"/>
        </w:rPr>
        <w:t>2</w:t>
      </w:r>
      <w:r w:rsidR="00203012" w:rsidRPr="00203012">
        <w:rPr>
          <w:lang w:val="cy-GB"/>
        </w:rPr>
        <w:t>O into an MeC</w:t>
      </w:r>
      <w:r w:rsidR="00203012">
        <w:rPr>
          <w:lang w:val="cy-GB"/>
        </w:rPr>
        <w:t>N</w:t>
      </w:r>
      <w:r w:rsidR="00203012" w:rsidRPr="00203012">
        <w:rPr>
          <w:lang w:val="cy-GB"/>
        </w:rPr>
        <w:t xml:space="preserve"> solution</w:t>
      </w:r>
      <w:r w:rsidR="002E5335">
        <w:rPr>
          <w:lang w:val="cy-GB"/>
        </w:rPr>
        <w:t xml:space="preserve">, while </w:t>
      </w:r>
      <w:r w:rsidR="00203012" w:rsidRPr="00203012">
        <w:rPr>
          <w:lang w:val="cy-GB"/>
        </w:rPr>
        <w:t>crystals of [Ir(Me</w:t>
      </w:r>
      <w:r w:rsidR="00203012" w:rsidRPr="00203012">
        <w:rPr>
          <w:vertAlign w:val="subscript"/>
          <w:lang w:val="cy-GB"/>
        </w:rPr>
        <w:t>3</w:t>
      </w:r>
      <w:r w:rsidR="00203012" w:rsidRPr="00203012">
        <w:rPr>
          <w:lang w:val="cy-GB"/>
        </w:rPr>
        <w:t>quinox)(bipy-Im2)][PF</w:t>
      </w:r>
      <w:r w:rsidR="00203012" w:rsidRPr="00203012">
        <w:rPr>
          <w:vertAlign w:val="subscript"/>
          <w:lang w:val="cy-GB"/>
        </w:rPr>
        <w:t>6</w:t>
      </w:r>
      <w:r w:rsidR="00203012" w:rsidRPr="00203012">
        <w:rPr>
          <w:lang w:val="cy-GB"/>
        </w:rPr>
        <w:t>]</w:t>
      </w:r>
      <w:r w:rsidR="00203012" w:rsidRPr="00203012">
        <w:rPr>
          <w:vertAlign w:val="subscript"/>
          <w:lang w:val="cy-GB"/>
        </w:rPr>
        <w:t>3</w:t>
      </w:r>
      <w:r w:rsidR="00203012" w:rsidRPr="00203012">
        <w:rPr>
          <w:lang w:val="cy-GB"/>
        </w:rPr>
        <w:t xml:space="preserve"> were obtained by liquid diffusion of pentane into a CH</w:t>
      </w:r>
      <w:r w:rsidR="00203012" w:rsidRPr="00203012">
        <w:rPr>
          <w:vertAlign w:val="subscript"/>
          <w:lang w:val="cy-GB"/>
        </w:rPr>
        <w:t>2</w:t>
      </w:r>
      <w:r w:rsidR="00203012" w:rsidRPr="00203012">
        <w:rPr>
          <w:lang w:val="cy-GB"/>
        </w:rPr>
        <w:t>Cl</w:t>
      </w:r>
      <w:r w:rsidR="00203012" w:rsidRPr="00203012">
        <w:rPr>
          <w:vertAlign w:val="subscript"/>
          <w:lang w:val="cy-GB"/>
        </w:rPr>
        <w:t>2</w:t>
      </w:r>
      <w:r w:rsidR="00203012" w:rsidRPr="00203012">
        <w:rPr>
          <w:lang w:val="cy-GB"/>
        </w:rPr>
        <w:t>/MeOH (9:1) solution</w:t>
      </w:r>
      <w:r w:rsidR="00203012">
        <w:rPr>
          <w:lang w:val="cy-GB"/>
        </w:rPr>
        <w:t>.</w:t>
      </w:r>
      <w:r w:rsidR="00203012" w:rsidRPr="00203012">
        <w:rPr>
          <w:lang w:val="cy-GB"/>
        </w:rPr>
        <w:t xml:space="preserve"> </w:t>
      </w:r>
      <w:r w:rsidR="002E5335">
        <w:rPr>
          <w:lang w:val="cy-GB"/>
        </w:rPr>
        <w:t>Both</w:t>
      </w:r>
      <w:r>
        <w:rPr>
          <w:lang w:val="cy-GB"/>
        </w:rPr>
        <w:t xml:space="preserve"> structures (Figures </w:t>
      </w:r>
      <w:r w:rsidR="001D6CC7">
        <w:rPr>
          <w:lang w:val="cy-GB"/>
        </w:rPr>
        <w:t>2</w:t>
      </w:r>
      <w:r w:rsidR="00A605BC">
        <w:rPr>
          <w:lang w:val="cy-GB"/>
        </w:rPr>
        <w:t>-</w:t>
      </w:r>
      <w:r w:rsidR="002E5335">
        <w:rPr>
          <w:lang w:val="cy-GB"/>
        </w:rPr>
        <w:t>3</w:t>
      </w:r>
      <w:r w:rsidR="00572D20">
        <w:rPr>
          <w:lang w:val="cy-GB"/>
        </w:rPr>
        <w:t>, ESI Figures S28-30 and S32-34</w:t>
      </w:r>
      <w:r>
        <w:rPr>
          <w:lang w:val="cy-GB"/>
        </w:rPr>
        <w:t>) showed the expected formulation</w:t>
      </w:r>
      <w:r w:rsidR="00A605BC">
        <w:rPr>
          <w:lang w:val="cy-GB"/>
        </w:rPr>
        <w:t>s</w:t>
      </w:r>
      <w:r>
        <w:rPr>
          <w:lang w:val="cy-GB"/>
        </w:rPr>
        <w:t xml:space="preserve"> and </w:t>
      </w:r>
      <w:r w:rsidR="00A605BC">
        <w:rPr>
          <w:lang w:val="cy-GB"/>
        </w:rPr>
        <w:t xml:space="preserve">ligand </w:t>
      </w:r>
      <w:r>
        <w:rPr>
          <w:lang w:val="cy-GB"/>
        </w:rPr>
        <w:t>configuration</w:t>
      </w:r>
      <w:r w:rsidR="00A605BC">
        <w:rPr>
          <w:lang w:val="cy-GB"/>
        </w:rPr>
        <w:t>s</w:t>
      </w:r>
      <w:r>
        <w:rPr>
          <w:lang w:val="cy-GB"/>
        </w:rPr>
        <w:t xml:space="preserve"> </w:t>
      </w:r>
      <w:r w:rsidR="00A605BC">
        <w:rPr>
          <w:lang w:val="cy-GB"/>
        </w:rPr>
        <w:t>within</w:t>
      </w:r>
      <w:r>
        <w:rPr>
          <w:lang w:val="cy-GB"/>
        </w:rPr>
        <w:t xml:space="preserve"> the complexes. In each case the cyclometalating ligands are coordinated in a way which </w:t>
      </w:r>
      <w:r w:rsidR="001D6CC7">
        <w:rPr>
          <w:lang w:val="cy-GB"/>
        </w:rPr>
        <w:t>imposes</w:t>
      </w:r>
      <w:r>
        <w:rPr>
          <w:lang w:val="cy-GB"/>
        </w:rPr>
        <w:t xml:space="preserve"> a mutually </w:t>
      </w:r>
      <w:r w:rsidRPr="001D6CC7">
        <w:rPr>
          <w:i/>
          <w:iCs/>
          <w:lang w:val="cy-GB"/>
        </w:rPr>
        <w:t>cis</w:t>
      </w:r>
      <w:r>
        <w:rPr>
          <w:lang w:val="cy-GB"/>
        </w:rPr>
        <w:t xml:space="preserve"> arrangement for the Ir-C bonds. </w:t>
      </w:r>
      <w:r w:rsidR="00A605BC">
        <w:rPr>
          <w:lang w:val="cy-GB"/>
        </w:rPr>
        <w:t xml:space="preserve">In </w:t>
      </w:r>
      <w:r w:rsidR="00A605BC" w:rsidRPr="00203012">
        <w:rPr>
          <w:lang w:val="cy-GB"/>
        </w:rPr>
        <w:t>[Ir(Me</w:t>
      </w:r>
      <w:r w:rsidR="00A605BC" w:rsidRPr="00203012">
        <w:rPr>
          <w:vertAlign w:val="subscript"/>
          <w:lang w:val="cy-GB"/>
        </w:rPr>
        <w:t>3</w:t>
      </w:r>
      <w:r w:rsidR="00A605BC" w:rsidRPr="00203012">
        <w:rPr>
          <w:lang w:val="cy-GB"/>
        </w:rPr>
        <w:t>quinox)</w:t>
      </w:r>
      <w:r w:rsidR="00A605BC" w:rsidRPr="00203012">
        <w:rPr>
          <w:vertAlign w:val="subscript"/>
          <w:lang w:val="cy-GB"/>
        </w:rPr>
        <w:t>2</w:t>
      </w:r>
      <w:r w:rsidR="00A605BC" w:rsidRPr="00203012">
        <w:rPr>
          <w:lang w:val="cy-GB"/>
        </w:rPr>
        <w:t>(MeCN)</w:t>
      </w:r>
      <w:r w:rsidR="00A605BC" w:rsidRPr="00203012">
        <w:rPr>
          <w:vertAlign w:val="subscript"/>
          <w:lang w:val="cy-GB"/>
        </w:rPr>
        <w:t>2</w:t>
      </w:r>
      <w:r w:rsidR="00A605BC" w:rsidRPr="00203012">
        <w:rPr>
          <w:lang w:val="cy-GB"/>
        </w:rPr>
        <w:t>]</w:t>
      </w:r>
      <w:r w:rsidR="00211AA4">
        <w:rPr>
          <w:lang w:val="cy-GB"/>
        </w:rPr>
        <w:t>P</w:t>
      </w:r>
      <w:r w:rsidR="00A605BC" w:rsidRPr="00203012">
        <w:rPr>
          <w:lang w:val="cy-GB"/>
        </w:rPr>
        <w:t>F</w:t>
      </w:r>
      <w:r w:rsidR="00211AA4">
        <w:rPr>
          <w:vertAlign w:val="subscript"/>
          <w:lang w:val="cy-GB"/>
        </w:rPr>
        <w:t>6</w:t>
      </w:r>
      <w:r w:rsidR="00A605BC" w:rsidRPr="00203012">
        <w:rPr>
          <w:lang w:val="cy-GB"/>
        </w:rPr>
        <w:t xml:space="preserve"> </w:t>
      </w:r>
      <w:r w:rsidR="00A605BC">
        <w:rPr>
          <w:lang w:val="cy-GB"/>
        </w:rPr>
        <w:t xml:space="preserve">the coordinated solvent molecules are mutually </w:t>
      </w:r>
      <w:r w:rsidR="00A605BC" w:rsidRPr="00A605BC">
        <w:rPr>
          <w:i/>
          <w:iCs/>
          <w:lang w:val="cy-GB"/>
        </w:rPr>
        <w:t>cis</w:t>
      </w:r>
      <w:r w:rsidR="00A605BC">
        <w:rPr>
          <w:lang w:val="cy-GB"/>
        </w:rPr>
        <w:t xml:space="preserve"> as expected. For [Ir(Me</w:t>
      </w:r>
      <w:r w:rsidR="00A605BC" w:rsidRPr="001D6CC7">
        <w:rPr>
          <w:vertAlign w:val="subscript"/>
          <w:lang w:val="cy-GB"/>
        </w:rPr>
        <w:t>3</w:t>
      </w:r>
      <w:r w:rsidR="00A605BC">
        <w:rPr>
          <w:lang w:val="cy-GB"/>
        </w:rPr>
        <w:t>quinox)(bipy-Im2)][PF</w:t>
      </w:r>
      <w:r w:rsidR="00A605BC" w:rsidRPr="00A05B8E">
        <w:rPr>
          <w:vertAlign w:val="subscript"/>
          <w:lang w:val="cy-GB"/>
        </w:rPr>
        <w:t>6</w:t>
      </w:r>
      <w:r w:rsidR="00A605BC">
        <w:rPr>
          <w:lang w:val="cy-GB"/>
        </w:rPr>
        <w:t>]</w:t>
      </w:r>
      <w:r w:rsidR="00A605BC" w:rsidRPr="00A05B8E">
        <w:rPr>
          <w:vertAlign w:val="subscript"/>
          <w:lang w:val="cy-GB"/>
        </w:rPr>
        <w:t>3</w:t>
      </w:r>
      <w:r w:rsidR="00A605BC">
        <w:rPr>
          <w:vertAlign w:val="subscript"/>
          <w:lang w:val="cy-GB"/>
        </w:rPr>
        <w:t xml:space="preserve"> </w:t>
      </w:r>
      <w:r w:rsidR="00A605BC">
        <w:rPr>
          <w:lang w:val="cy-GB"/>
        </w:rPr>
        <w:t>t</w:t>
      </w:r>
      <w:r>
        <w:rPr>
          <w:lang w:val="cy-GB"/>
        </w:rPr>
        <w:t xml:space="preserve">he imidazolium moieties are positioned away from the cationic metal centre. The bond lengths and bond angles </w:t>
      </w:r>
      <w:r>
        <w:rPr>
          <w:lang w:val="cy-GB"/>
        </w:rPr>
        <w:lastRenderedPageBreak/>
        <w:t xml:space="preserve">that describe the distorted octahedral coordination sphere are closely comparable with little variance induced by the addition of </w:t>
      </w:r>
      <w:r w:rsidR="00A605BC">
        <w:rPr>
          <w:lang w:val="cy-GB"/>
        </w:rPr>
        <w:t>cationic</w:t>
      </w:r>
      <w:r>
        <w:rPr>
          <w:lang w:val="cy-GB"/>
        </w:rPr>
        <w:t xml:space="preserve"> imidazolium unit</w:t>
      </w:r>
      <w:r w:rsidR="00A605BC">
        <w:rPr>
          <w:lang w:val="cy-GB"/>
        </w:rPr>
        <w:t>s</w:t>
      </w:r>
      <w:r w:rsidR="003E3FD1">
        <w:rPr>
          <w:lang w:val="cy-GB"/>
        </w:rPr>
        <w:t xml:space="preserve"> (crystal structure metrics can be found in the ESI Tables S</w:t>
      </w:r>
      <w:r w:rsidR="00B25BCE">
        <w:rPr>
          <w:lang w:val="cy-GB"/>
        </w:rPr>
        <w:t>1-S</w:t>
      </w:r>
      <w:r w:rsidR="00725E6C" w:rsidRPr="00725E6C">
        <w:rPr>
          <w:highlight w:val="yellow"/>
          <w:lang w:val="cy-GB"/>
        </w:rPr>
        <w:t>4</w:t>
      </w:r>
      <w:r w:rsidR="003E3FD1">
        <w:rPr>
          <w:lang w:val="cy-GB"/>
        </w:rPr>
        <w:t>)</w:t>
      </w:r>
      <w:r>
        <w:rPr>
          <w:lang w:val="cy-GB"/>
        </w:rPr>
        <w:t xml:space="preserve">. </w:t>
      </w:r>
      <w:r w:rsidR="00A605BC">
        <w:rPr>
          <w:lang w:val="cy-GB"/>
        </w:rPr>
        <w:t>In</w:t>
      </w:r>
      <w:r w:rsidR="00471AED">
        <w:rPr>
          <w:lang w:val="cy-GB"/>
        </w:rPr>
        <w:t xml:space="preserve"> </w:t>
      </w:r>
      <w:r w:rsidR="00A605BC">
        <w:rPr>
          <w:lang w:val="cy-GB"/>
        </w:rPr>
        <w:t>fact</w:t>
      </w:r>
      <w:r>
        <w:rPr>
          <w:lang w:val="cy-GB"/>
        </w:rPr>
        <w:t xml:space="preserve">, these </w:t>
      </w:r>
      <w:r w:rsidR="00A605BC">
        <w:rPr>
          <w:lang w:val="cy-GB"/>
        </w:rPr>
        <w:t xml:space="preserve">structrural </w:t>
      </w:r>
      <w:r>
        <w:rPr>
          <w:lang w:val="cy-GB"/>
        </w:rPr>
        <w:t xml:space="preserve">parameters are </w:t>
      </w:r>
      <w:r w:rsidR="00A605BC">
        <w:rPr>
          <w:lang w:val="cy-GB"/>
        </w:rPr>
        <w:t xml:space="preserve">very </w:t>
      </w:r>
      <w:r>
        <w:rPr>
          <w:lang w:val="cy-GB"/>
        </w:rPr>
        <w:t>c</w:t>
      </w:r>
      <w:r w:rsidR="001D6CC7">
        <w:rPr>
          <w:lang w:val="cy-GB"/>
        </w:rPr>
        <w:t>l</w:t>
      </w:r>
      <w:r>
        <w:rPr>
          <w:lang w:val="cy-GB"/>
        </w:rPr>
        <w:t xml:space="preserve">osely comparable to previous </w:t>
      </w:r>
      <w:r w:rsidR="00F23416">
        <w:rPr>
          <w:lang w:val="cy-GB"/>
        </w:rPr>
        <w:t xml:space="preserve">relevant </w:t>
      </w:r>
      <w:r w:rsidR="00A605BC">
        <w:rPr>
          <w:lang w:val="cy-GB"/>
        </w:rPr>
        <w:t>exampl</w:t>
      </w:r>
      <w:r>
        <w:rPr>
          <w:lang w:val="cy-GB"/>
        </w:rPr>
        <w:t>es</w:t>
      </w:r>
      <w:r w:rsidR="00F23416">
        <w:rPr>
          <w:lang w:val="cy-GB"/>
        </w:rPr>
        <w:t>,</w:t>
      </w:r>
      <w:r w:rsidR="00F23416">
        <w:rPr>
          <w:rStyle w:val="EndnoteReference"/>
          <w:lang w:val="cy-GB"/>
        </w:rPr>
        <w:endnoteReference w:id="20"/>
      </w:r>
      <w:r w:rsidR="00F23416">
        <w:rPr>
          <w:lang w:val="cy-GB"/>
        </w:rPr>
        <w:t xml:space="preserve"> including</w:t>
      </w:r>
      <w:r>
        <w:rPr>
          <w:lang w:val="cy-GB"/>
        </w:rPr>
        <w:t xml:space="preserve"> </w:t>
      </w:r>
      <w:r w:rsidR="00471AED">
        <w:rPr>
          <w:lang w:val="cy-GB"/>
        </w:rPr>
        <w:t xml:space="preserve">those </w:t>
      </w:r>
      <w:r>
        <w:rPr>
          <w:lang w:val="cy-GB"/>
        </w:rPr>
        <w:t>based upon this type of 2-phenylquinoxaline cyclometalating ligand</w:t>
      </w:r>
      <w:r w:rsidR="00A605BC">
        <w:rPr>
          <w:lang w:val="cy-GB"/>
        </w:rPr>
        <w:t xml:space="preserve"> at Ir(III)</w:t>
      </w:r>
      <w:r>
        <w:rPr>
          <w:lang w:val="cy-GB"/>
        </w:rPr>
        <w:t>.</w:t>
      </w:r>
      <w:r w:rsidR="007506E9">
        <w:rPr>
          <w:rStyle w:val="EndnoteReference"/>
          <w:lang w:val="cy-GB"/>
        </w:rPr>
        <w:endnoteReference w:id="21"/>
      </w:r>
      <w:r w:rsidR="00471AED">
        <w:rPr>
          <w:lang w:val="cy-GB"/>
        </w:rPr>
        <w:t xml:space="preserve"> </w:t>
      </w:r>
    </w:p>
    <w:p w14:paraId="0299F7E0" w14:textId="350FA9B4" w:rsidR="00901BC7" w:rsidRDefault="000E65E8" w:rsidP="00C2369D">
      <w:pPr>
        <w:pStyle w:val="RSCB02ArticleText"/>
        <w:rPr>
          <w:lang w:val="cy-GB"/>
        </w:rPr>
      </w:pPr>
      <w:r w:rsidRPr="000E65E8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335DA24A" wp14:editId="58FEF123">
            <wp:simplePos x="0" y="0"/>
            <wp:positionH relativeFrom="column">
              <wp:posOffset>522457</wp:posOffset>
            </wp:positionH>
            <wp:positionV relativeFrom="paragraph">
              <wp:posOffset>48862</wp:posOffset>
            </wp:positionV>
            <wp:extent cx="2291937" cy="2087031"/>
            <wp:effectExtent l="0" t="0" r="0" b="0"/>
            <wp:wrapNone/>
            <wp:docPr id="369147436" name="Picture 1" descr="A close-up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47436" name="Picture 1" descr="A close-up of a molecul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4" t="27440" r="22968" b="10493"/>
                    <a:stretch/>
                  </pic:blipFill>
                  <pic:spPr bwMode="auto">
                    <a:xfrm>
                      <a:off x="0" y="0"/>
                      <a:ext cx="2299701" cy="209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DFCBB" w14:textId="126B2FA6" w:rsidR="000E65E8" w:rsidRDefault="000E65E8" w:rsidP="00AB223D">
      <w:pPr>
        <w:pStyle w:val="RSCI04CaptiontoFigureSchemeChart"/>
        <w:rPr>
          <w:b/>
        </w:rPr>
      </w:pPr>
    </w:p>
    <w:p w14:paraId="2C470CB6" w14:textId="77777777" w:rsidR="000E65E8" w:rsidRDefault="000E65E8" w:rsidP="00AB223D">
      <w:pPr>
        <w:pStyle w:val="RSCI04CaptiontoFigureSchemeChart"/>
        <w:rPr>
          <w:b/>
        </w:rPr>
      </w:pPr>
    </w:p>
    <w:p w14:paraId="18B87B0A" w14:textId="77777777" w:rsidR="000E65E8" w:rsidRDefault="000E65E8" w:rsidP="00AB223D">
      <w:pPr>
        <w:pStyle w:val="RSCI04CaptiontoFigureSchemeChart"/>
        <w:rPr>
          <w:b/>
        </w:rPr>
      </w:pPr>
    </w:p>
    <w:p w14:paraId="6FF0EA1C" w14:textId="77777777" w:rsidR="000E65E8" w:rsidRDefault="000E65E8" w:rsidP="00AB223D">
      <w:pPr>
        <w:pStyle w:val="RSCI04CaptiontoFigureSchemeChart"/>
        <w:rPr>
          <w:b/>
        </w:rPr>
      </w:pPr>
    </w:p>
    <w:p w14:paraId="54CCD754" w14:textId="77777777" w:rsidR="000E65E8" w:rsidRDefault="000E65E8" w:rsidP="00AB223D">
      <w:pPr>
        <w:pStyle w:val="RSCI04CaptiontoFigureSchemeChart"/>
        <w:rPr>
          <w:b/>
        </w:rPr>
      </w:pPr>
    </w:p>
    <w:p w14:paraId="7314CD64" w14:textId="77777777" w:rsidR="000E65E8" w:rsidRDefault="000E65E8" w:rsidP="00AB223D">
      <w:pPr>
        <w:pStyle w:val="RSCI04CaptiontoFigureSchemeChart"/>
        <w:rPr>
          <w:b/>
        </w:rPr>
      </w:pPr>
    </w:p>
    <w:p w14:paraId="43CC6650" w14:textId="77777777" w:rsidR="000E65E8" w:rsidRDefault="000E65E8" w:rsidP="00AB223D">
      <w:pPr>
        <w:pStyle w:val="RSCI04CaptiontoFigureSchemeChart"/>
        <w:rPr>
          <w:b/>
        </w:rPr>
      </w:pPr>
    </w:p>
    <w:p w14:paraId="6089A84D" w14:textId="77777777" w:rsidR="000E65E8" w:rsidRDefault="000E65E8" w:rsidP="00AB223D">
      <w:pPr>
        <w:pStyle w:val="RSCI04CaptiontoFigureSchemeChart"/>
        <w:rPr>
          <w:b/>
        </w:rPr>
      </w:pPr>
    </w:p>
    <w:p w14:paraId="6447C013" w14:textId="137DEA13" w:rsidR="006E6ED9" w:rsidRDefault="000E65E8" w:rsidP="00AB223D">
      <w:pPr>
        <w:pStyle w:val="RSCI04CaptiontoFigureSchemeChart"/>
        <w:rPr>
          <w:lang w:val="cy-GB"/>
        </w:rPr>
      </w:pPr>
      <w:r w:rsidRPr="000E65E8">
        <w:rPr>
          <w:noProof/>
        </w:rPr>
        <w:drawing>
          <wp:anchor distT="0" distB="0" distL="114300" distR="114300" simplePos="0" relativeHeight="251695104" behindDoc="0" locked="0" layoutInCell="1" allowOverlap="1" wp14:anchorId="14AF1135" wp14:editId="7111F55D">
            <wp:simplePos x="0" y="0"/>
            <wp:positionH relativeFrom="column">
              <wp:posOffset>391016</wp:posOffset>
            </wp:positionH>
            <wp:positionV relativeFrom="paragraph">
              <wp:posOffset>152543</wp:posOffset>
            </wp:positionV>
            <wp:extent cx="2221977" cy="3016663"/>
            <wp:effectExtent l="0" t="3492" r="0" b="0"/>
            <wp:wrapNone/>
            <wp:docPr id="1992058299" name="Picture 1" descr="A molecule structure with blue and grey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58299" name="Picture 1" descr="A molecule structure with blue and grey balls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" t="8651" r="41884" b="7326"/>
                    <a:stretch/>
                  </pic:blipFill>
                  <pic:spPr bwMode="auto">
                    <a:xfrm rot="5400000">
                      <a:off x="0" y="0"/>
                      <a:ext cx="2239370" cy="304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D9">
        <w:rPr>
          <w:b/>
        </w:rPr>
        <w:t>F</w:t>
      </w:r>
      <w:r w:rsidR="006E6ED9" w:rsidRPr="00934B04">
        <w:rPr>
          <w:b/>
        </w:rPr>
        <w:t xml:space="preserve">igure </w:t>
      </w:r>
      <w:r w:rsidR="006E6ED9">
        <w:rPr>
          <w:b/>
        </w:rPr>
        <w:t>2</w:t>
      </w:r>
      <w:r w:rsidR="006E6ED9">
        <w:t xml:space="preserve">. </w:t>
      </w:r>
      <w:r w:rsidR="006E6ED9">
        <w:rPr>
          <w:lang w:val="en-US"/>
        </w:rPr>
        <w:t>Single</w:t>
      </w:r>
      <w:r w:rsidR="00272B4D">
        <w:rPr>
          <w:lang w:val="en-US"/>
        </w:rPr>
        <w:t xml:space="preserve"> </w:t>
      </w:r>
      <w:r w:rsidR="006E6ED9">
        <w:rPr>
          <w:lang w:val="en-US"/>
        </w:rPr>
        <w:t>crystal X-ray diffraction structure of complex [</w:t>
      </w:r>
      <w:proofErr w:type="spellStart"/>
      <w:proofErr w:type="gramStart"/>
      <w:r w:rsidR="006E6ED9">
        <w:rPr>
          <w:lang w:val="en-US"/>
        </w:rPr>
        <w:t>Ir</w:t>
      </w:r>
      <w:proofErr w:type="spellEnd"/>
      <w:r w:rsidR="006E6ED9">
        <w:rPr>
          <w:lang w:val="en-US"/>
        </w:rPr>
        <w:t>(</w:t>
      </w:r>
      <w:proofErr w:type="gramEnd"/>
      <w:r w:rsidR="006E6ED9">
        <w:rPr>
          <w:lang w:val="en-US"/>
        </w:rPr>
        <w:t>Me</w:t>
      </w:r>
      <w:r w:rsidR="006E6ED9" w:rsidRPr="00627D34">
        <w:rPr>
          <w:vertAlign w:val="subscript"/>
          <w:lang w:val="en-US"/>
        </w:rPr>
        <w:t>3</w:t>
      </w:r>
      <w:r w:rsidR="006E6ED9">
        <w:rPr>
          <w:lang w:val="en-US"/>
        </w:rPr>
        <w:t>quinox)</w:t>
      </w:r>
      <w:r w:rsidR="006E6ED9">
        <w:rPr>
          <w:vertAlign w:val="subscript"/>
          <w:lang w:val="en-US"/>
        </w:rPr>
        <w:t>2</w:t>
      </w:r>
      <w:r w:rsidR="006E6ED9">
        <w:rPr>
          <w:lang w:val="en-US"/>
        </w:rPr>
        <w:t>(</w:t>
      </w:r>
      <w:proofErr w:type="spellStart"/>
      <w:r w:rsidR="006E6ED9">
        <w:rPr>
          <w:lang w:val="en-US"/>
        </w:rPr>
        <w:t>MeCN</w:t>
      </w:r>
      <w:proofErr w:type="spellEnd"/>
      <w:r w:rsidR="006E6ED9">
        <w:rPr>
          <w:lang w:val="en-US"/>
        </w:rPr>
        <w:t>)</w:t>
      </w:r>
      <w:r w:rsidR="006E6ED9">
        <w:rPr>
          <w:vertAlign w:val="subscript"/>
          <w:lang w:val="en-US"/>
        </w:rPr>
        <w:t>2</w:t>
      </w:r>
      <w:r w:rsidR="006E6ED9">
        <w:rPr>
          <w:lang w:val="en-US"/>
        </w:rPr>
        <w:t>]</w:t>
      </w:r>
      <w:r w:rsidR="007E5D54">
        <w:rPr>
          <w:lang w:val="en-US"/>
        </w:rPr>
        <w:t>B</w:t>
      </w:r>
      <w:r w:rsidR="006E6ED9">
        <w:rPr>
          <w:lang w:val="en-US"/>
        </w:rPr>
        <w:t>F</w:t>
      </w:r>
      <w:r w:rsidR="007E5D54">
        <w:rPr>
          <w:vertAlign w:val="subscript"/>
          <w:lang w:val="en-US"/>
        </w:rPr>
        <w:t>4</w:t>
      </w:r>
      <w:r w:rsidR="006E6ED9">
        <w:rPr>
          <w:lang w:val="en-US"/>
        </w:rPr>
        <w:t xml:space="preserve"> (H-atoms and counter anion omitted for clarity; ellipsoids plotted at the 50% probability level).</w:t>
      </w:r>
      <w:r w:rsidR="00090FF0" w:rsidRPr="00090FF0">
        <w:rPr>
          <w:rFonts w:cstheme="minorHAnsi"/>
          <w:lang w:val="en-US"/>
        </w:rPr>
        <w:t xml:space="preserve"> </w:t>
      </w:r>
      <w:r w:rsidR="00090FF0" w:rsidRPr="00E96468">
        <w:rPr>
          <w:rFonts w:cstheme="minorHAnsi"/>
          <w:lang w:val="en-US"/>
        </w:rPr>
        <w:t xml:space="preserve">CCDC No. </w:t>
      </w:r>
      <w:r w:rsidR="00090FF0" w:rsidRPr="00E96468">
        <w:rPr>
          <w:rFonts w:cstheme="minorHAnsi"/>
          <w:color w:val="222222"/>
          <w:shd w:val="clear" w:color="auto" w:fill="FFFFFF"/>
        </w:rPr>
        <w:t>2271292</w:t>
      </w:r>
      <w:r w:rsidR="00090FF0">
        <w:rPr>
          <w:rFonts w:cstheme="minorHAnsi"/>
          <w:color w:val="222222"/>
          <w:shd w:val="clear" w:color="auto" w:fill="FFFFFF"/>
        </w:rPr>
        <w:t>.</w:t>
      </w:r>
    </w:p>
    <w:p w14:paraId="0EB3E226" w14:textId="69BC57A9" w:rsidR="00E7745B" w:rsidRDefault="00E7745B" w:rsidP="00E7745B">
      <w:pPr>
        <w:pStyle w:val="RSCB02ArticleText"/>
        <w:ind w:firstLine="284"/>
      </w:pPr>
    </w:p>
    <w:p w14:paraId="25F77804" w14:textId="77777777" w:rsidR="00E7745B" w:rsidRDefault="00E7745B" w:rsidP="00E7745B">
      <w:pPr>
        <w:pStyle w:val="RSCB02ArticleText"/>
        <w:ind w:firstLine="284"/>
      </w:pPr>
    </w:p>
    <w:p w14:paraId="21C3EB60" w14:textId="77777777" w:rsidR="00E7745B" w:rsidRDefault="00E7745B" w:rsidP="00E7745B">
      <w:pPr>
        <w:pStyle w:val="RSCB02ArticleText"/>
        <w:ind w:firstLine="284"/>
      </w:pPr>
    </w:p>
    <w:p w14:paraId="74298502" w14:textId="77777777" w:rsidR="00E7745B" w:rsidRDefault="00E7745B" w:rsidP="00E7745B">
      <w:pPr>
        <w:pStyle w:val="RSCB02ArticleText"/>
        <w:ind w:firstLine="284"/>
      </w:pPr>
    </w:p>
    <w:p w14:paraId="77E09456" w14:textId="77777777" w:rsidR="00E7745B" w:rsidRDefault="00E7745B" w:rsidP="00E7745B">
      <w:pPr>
        <w:pStyle w:val="RSCB02ArticleText"/>
        <w:ind w:firstLine="284"/>
      </w:pPr>
    </w:p>
    <w:p w14:paraId="7DA795C2" w14:textId="366AC698" w:rsidR="00E7745B" w:rsidRDefault="00E7745B" w:rsidP="00E7745B">
      <w:pPr>
        <w:pStyle w:val="RSCB02ArticleText"/>
        <w:ind w:firstLine="284"/>
      </w:pPr>
    </w:p>
    <w:p w14:paraId="212930AF" w14:textId="77777777" w:rsidR="00E7745B" w:rsidRDefault="00E7745B" w:rsidP="00E7745B">
      <w:pPr>
        <w:pStyle w:val="RSCB02ArticleText"/>
        <w:ind w:firstLine="284"/>
      </w:pPr>
    </w:p>
    <w:p w14:paraId="443D7121" w14:textId="77777777" w:rsidR="00E7745B" w:rsidRDefault="00E7745B" w:rsidP="00E7745B">
      <w:pPr>
        <w:pStyle w:val="RSCB02ArticleText"/>
        <w:ind w:firstLine="284"/>
      </w:pPr>
    </w:p>
    <w:p w14:paraId="0429EABD" w14:textId="77777777" w:rsidR="00E7745B" w:rsidRDefault="00E7745B" w:rsidP="00E7745B">
      <w:pPr>
        <w:pStyle w:val="RSCB02ArticleText"/>
        <w:ind w:firstLine="284"/>
      </w:pPr>
    </w:p>
    <w:p w14:paraId="571F0FC7" w14:textId="77777777" w:rsidR="00E7745B" w:rsidRDefault="00E7745B" w:rsidP="00E7745B">
      <w:pPr>
        <w:pStyle w:val="Caption"/>
        <w:rPr>
          <w:b/>
        </w:rPr>
      </w:pPr>
    </w:p>
    <w:p w14:paraId="575EF833" w14:textId="77777777" w:rsidR="00E7745B" w:rsidRDefault="00E7745B" w:rsidP="00E7745B">
      <w:pPr>
        <w:pStyle w:val="Caption"/>
        <w:rPr>
          <w:b/>
        </w:rPr>
      </w:pPr>
    </w:p>
    <w:p w14:paraId="262B091B" w14:textId="77777777" w:rsidR="000E65E8" w:rsidRDefault="000E65E8" w:rsidP="005A7AEB">
      <w:pPr>
        <w:pStyle w:val="Caption"/>
        <w:rPr>
          <w:b/>
        </w:rPr>
      </w:pPr>
    </w:p>
    <w:p w14:paraId="63B95660" w14:textId="77777777" w:rsidR="000E65E8" w:rsidRDefault="000E65E8" w:rsidP="005A7AEB">
      <w:pPr>
        <w:pStyle w:val="Caption"/>
        <w:rPr>
          <w:b/>
        </w:rPr>
      </w:pPr>
    </w:p>
    <w:p w14:paraId="5AB9F483" w14:textId="5C0916B7" w:rsidR="005A7AEB" w:rsidRPr="005A7AEB" w:rsidRDefault="00E7745B" w:rsidP="005A7AEB">
      <w:pPr>
        <w:pStyle w:val="Caption"/>
        <w:rPr>
          <w:rFonts w:cstheme="minorHAnsi"/>
          <w:color w:val="222222"/>
          <w:shd w:val="clear" w:color="auto" w:fill="FFFFFF"/>
        </w:rPr>
      </w:pPr>
      <w:r w:rsidRPr="00934B04">
        <w:rPr>
          <w:b/>
        </w:rPr>
        <w:t xml:space="preserve">Figure </w:t>
      </w:r>
      <w:r w:rsidR="00597F64">
        <w:rPr>
          <w:b/>
        </w:rPr>
        <w:t>3</w:t>
      </w:r>
      <w:r>
        <w:t xml:space="preserve">. </w:t>
      </w:r>
      <w:r>
        <w:rPr>
          <w:rFonts w:cs="Arial"/>
          <w:szCs w:val="20"/>
          <w:lang w:val="en-US"/>
        </w:rPr>
        <w:t>Single</w:t>
      </w:r>
      <w:r w:rsidR="00272B4D"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t>crystal X-ray diffraction structure of complex [</w:t>
      </w:r>
      <w:proofErr w:type="spellStart"/>
      <w:proofErr w:type="gramStart"/>
      <w:r>
        <w:rPr>
          <w:rFonts w:cs="Arial"/>
          <w:szCs w:val="20"/>
          <w:lang w:val="en-US"/>
        </w:rPr>
        <w:t>Ir</w:t>
      </w:r>
      <w:proofErr w:type="spellEnd"/>
      <w:r>
        <w:rPr>
          <w:rFonts w:cs="Arial"/>
          <w:szCs w:val="20"/>
          <w:lang w:val="en-US"/>
        </w:rPr>
        <w:t>(</w:t>
      </w:r>
      <w:proofErr w:type="gramEnd"/>
      <w:r>
        <w:rPr>
          <w:rFonts w:cs="Arial"/>
          <w:szCs w:val="20"/>
          <w:lang w:val="en-US"/>
        </w:rPr>
        <w:t>Me</w:t>
      </w:r>
      <w:r w:rsidRPr="00627D34">
        <w:rPr>
          <w:rFonts w:cs="Arial"/>
          <w:szCs w:val="20"/>
          <w:vertAlign w:val="subscript"/>
          <w:lang w:val="en-US"/>
        </w:rPr>
        <w:t>3</w:t>
      </w:r>
      <w:r>
        <w:rPr>
          <w:rFonts w:cs="Arial"/>
          <w:szCs w:val="20"/>
          <w:lang w:val="en-US"/>
        </w:rPr>
        <w:t>quinox)</w:t>
      </w:r>
      <w:r>
        <w:rPr>
          <w:rFonts w:cs="Arial"/>
          <w:szCs w:val="20"/>
          <w:vertAlign w:val="subscript"/>
          <w:lang w:val="en-US"/>
        </w:rPr>
        <w:t>2</w:t>
      </w:r>
      <w:r>
        <w:rPr>
          <w:rFonts w:cs="Arial"/>
          <w:szCs w:val="20"/>
          <w:lang w:val="en-US"/>
        </w:rPr>
        <w:t>(bipy-Im2)][PF</w:t>
      </w:r>
      <w:r>
        <w:rPr>
          <w:rFonts w:cs="Arial"/>
          <w:szCs w:val="20"/>
          <w:vertAlign w:val="subscript"/>
          <w:lang w:val="en-US"/>
        </w:rPr>
        <w:t>6</w:t>
      </w:r>
      <w:r>
        <w:rPr>
          <w:rFonts w:cs="Arial"/>
          <w:szCs w:val="20"/>
          <w:lang w:val="en-US"/>
        </w:rPr>
        <w:t>]</w:t>
      </w:r>
      <w:r>
        <w:rPr>
          <w:rFonts w:cs="Arial"/>
          <w:szCs w:val="20"/>
          <w:vertAlign w:val="subscript"/>
          <w:lang w:val="en-US"/>
        </w:rPr>
        <w:t>3</w:t>
      </w:r>
      <w:r>
        <w:rPr>
          <w:rFonts w:cs="Arial"/>
          <w:szCs w:val="20"/>
          <w:lang w:val="en-US"/>
        </w:rPr>
        <w:t xml:space="preserve"> (H-atoms and counter anion</w:t>
      </w:r>
      <w:r w:rsidR="00CE095A">
        <w:rPr>
          <w:rFonts w:cs="Arial"/>
          <w:szCs w:val="20"/>
          <w:lang w:val="en-US"/>
        </w:rPr>
        <w:t>s</w:t>
      </w:r>
      <w:r>
        <w:rPr>
          <w:rFonts w:cs="Arial"/>
          <w:szCs w:val="20"/>
          <w:lang w:val="en-US"/>
        </w:rPr>
        <w:t xml:space="preserve"> omitted for clarity; ellipsoids plotted at the 50% probability level)</w:t>
      </w:r>
      <w:r w:rsidR="006E6ED9">
        <w:rPr>
          <w:rFonts w:cs="Arial"/>
          <w:szCs w:val="20"/>
          <w:lang w:val="en-US"/>
        </w:rPr>
        <w:t>.</w:t>
      </w:r>
      <w:r w:rsidR="00090FF0" w:rsidRPr="00090FF0">
        <w:rPr>
          <w:rFonts w:cstheme="minorHAnsi"/>
          <w:lang w:val="en-US"/>
        </w:rPr>
        <w:t xml:space="preserve"> </w:t>
      </w:r>
      <w:r w:rsidR="00090FF0" w:rsidRPr="00E96468">
        <w:rPr>
          <w:rFonts w:cstheme="minorHAnsi"/>
          <w:lang w:val="en-US"/>
        </w:rPr>
        <w:t xml:space="preserve">CCDC No. </w:t>
      </w:r>
      <w:r w:rsidR="00090FF0" w:rsidRPr="00E96468">
        <w:rPr>
          <w:rFonts w:cstheme="minorHAnsi"/>
          <w:color w:val="222222"/>
          <w:shd w:val="clear" w:color="auto" w:fill="FFFFFF"/>
        </w:rPr>
        <w:t>2271291</w:t>
      </w:r>
      <w:r w:rsidR="00090FF0">
        <w:rPr>
          <w:rFonts w:cstheme="minorHAnsi"/>
          <w:color w:val="222222"/>
          <w:shd w:val="clear" w:color="auto" w:fill="FFFFFF"/>
        </w:rPr>
        <w:t>.</w:t>
      </w:r>
    </w:p>
    <w:p w14:paraId="21E99077" w14:textId="0221985C" w:rsidR="00E7745B" w:rsidRPr="00EC21A6" w:rsidRDefault="00C40CC0" w:rsidP="00E7745B">
      <w:pPr>
        <w:pStyle w:val="RSCB02ArticleText"/>
        <w:rPr>
          <w:b/>
          <w:bCs/>
          <w:lang w:val="cy-GB"/>
        </w:rPr>
      </w:pPr>
      <w:r>
        <w:rPr>
          <w:b/>
          <w:bCs/>
          <w:lang w:val="cy-GB"/>
        </w:rPr>
        <w:t>Reactions with AuCl(PPh</w:t>
      </w:r>
      <w:r w:rsidRPr="00C40CC0">
        <w:rPr>
          <w:b/>
          <w:bCs/>
          <w:vertAlign w:val="subscript"/>
          <w:lang w:val="cy-GB"/>
        </w:rPr>
        <w:t>3</w:t>
      </w:r>
      <w:r w:rsidR="009C7F43">
        <w:rPr>
          <w:b/>
          <w:bCs/>
          <w:lang w:val="cy-GB"/>
        </w:rPr>
        <w:t>)</w:t>
      </w:r>
      <w:r>
        <w:rPr>
          <w:b/>
          <w:bCs/>
          <w:lang w:val="cy-GB"/>
        </w:rPr>
        <w:t>: s</w:t>
      </w:r>
      <w:r w:rsidR="00E7745B" w:rsidRPr="00EC21A6">
        <w:rPr>
          <w:b/>
          <w:bCs/>
          <w:lang w:val="cy-GB"/>
        </w:rPr>
        <w:t xml:space="preserve">ynthesis and characterisation of the </w:t>
      </w:r>
      <w:r>
        <w:rPr>
          <w:b/>
          <w:bCs/>
          <w:lang w:val="cy-GB"/>
        </w:rPr>
        <w:t>h</w:t>
      </w:r>
      <w:r w:rsidR="00E7745B">
        <w:rPr>
          <w:b/>
          <w:bCs/>
          <w:lang w:val="cy-GB"/>
        </w:rPr>
        <w:t xml:space="preserve">eterometallic </w:t>
      </w:r>
      <w:r>
        <w:rPr>
          <w:b/>
          <w:bCs/>
          <w:lang w:val="cy-GB"/>
        </w:rPr>
        <w:t>c</w:t>
      </w:r>
      <w:r w:rsidR="00E7745B" w:rsidRPr="00EC21A6">
        <w:rPr>
          <w:b/>
          <w:bCs/>
          <w:lang w:val="cy-GB"/>
        </w:rPr>
        <w:t>omplexes</w:t>
      </w:r>
    </w:p>
    <w:p w14:paraId="2D27F5C8" w14:textId="77777777" w:rsidR="00E7745B" w:rsidRDefault="00E7745B" w:rsidP="00E7745B">
      <w:pPr>
        <w:pStyle w:val="RSCB02ArticleText"/>
        <w:rPr>
          <w:lang w:val="cy-GB"/>
        </w:rPr>
      </w:pPr>
    </w:p>
    <w:p w14:paraId="1425F6B6" w14:textId="305E8133" w:rsidR="00AB223D" w:rsidRDefault="00B313ED" w:rsidP="00E7745B">
      <w:pPr>
        <w:pStyle w:val="RSCB02ArticleText"/>
        <w:rPr>
          <w:lang w:val="cy-GB"/>
        </w:rPr>
      </w:pPr>
      <w:r>
        <w:rPr>
          <w:lang w:val="cy-GB"/>
        </w:rPr>
        <w:t>F</w:t>
      </w:r>
      <w:r w:rsidR="005616DE">
        <w:rPr>
          <w:lang w:val="cy-GB"/>
        </w:rPr>
        <w:t xml:space="preserve">our </w:t>
      </w:r>
      <w:r w:rsidR="00C40CC0">
        <w:rPr>
          <w:lang w:val="cy-GB"/>
        </w:rPr>
        <w:t xml:space="preserve">luminescent </w:t>
      </w:r>
      <w:r w:rsidR="005616DE">
        <w:rPr>
          <w:lang w:val="cy-GB"/>
        </w:rPr>
        <w:t>cationic complexes, [Ir(Me</w:t>
      </w:r>
      <w:r w:rsidR="00627D34">
        <w:rPr>
          <w:vertAlign w:val="subscript"/>
          <w:lang w:val="cy-GB"/>
        </w:rPr>
        <w:t>3</w:t>
      </w:r>
      <w:r w:rsidR="005616DE">
        <w:rPr>
          <w:lang w:val="cy-GB"/>
        </w:rPr>
        <w:t>quinox)(bipy-Im1)][PF</w:t>
      </w:r>
      <w:r w:rsidR="005616DE" w:rsidRPr="00183D85">
        <w:rPr>
          <w:vertAlign w:val="subscript"/>
          <w:lang w:val="cy-GB"/>
        </w:rPr>
        <w:t>6</w:t>
      </w:r>
      <w:r w:rsidR="005616DE">
        <w:rPr>
          <w:lang w:val="cy-GB"/>
        </w:rPr>
        <w:t>]</w:t>
      </w:r>
      <w:r w:rsidR="005616DE" w:rsidRPr="00183D85">
        <w:rPr>
          <w:vertAlign w:val="subscript"/>
          <w:lang w:val="cy-GB"/>
        </w:rPr>
        <w:t>2</w:t>
      </w:r>
      <w:r w:rsidR="005616DE">
        <w:rPr>
          <w:lang w:val="cy-GB"/>
        </w:rPr>
        <w:t>, [Ir(Me</w:t>
      </w:r>
      <w:r w:rsidR="00627D34">
        <w:rPr>
          <w:vertAlign w:val="subscript"/>
          <w:lang w:val="cy-GB"/>
        </w:rPr>
        <w:t>3</w:t>
      </w:r>
      <w:r w:rsidR="005616DE">
        <w:rPr>
          <w:lang w:val="cy-GB"/>
        </w:rPr>
        <w:t>quinox)(bipy-Im2)][PF</w:t>
      </w:r>
      <w:r w:rsidR="005616DE" w:rsidRPr="00183D85">
        <w:rPr>
          <w:vertAlign w:val="subscript"/>
          <w:lang w:val="cy-GB"/>
        </w:rPr>
        <w:t>6</w:t>
      </w:r>
      <w:r w:rsidR="005616DE">
        <w:rPr>
          <w:lang w:val="cy-GB"/>
        </w:rPr>
        <w:t>]</w:t>
      </w:r>
      <w:r w:rsidR="005616DE">
        <w:rPr>
          <w:vertAlign w:val="subscript"/>
          <w:lang w:val="cy-GB"/>
        </w:rPr>
        <w:t>3</w:t>
      </w:r>
      <w:r w:rsidR="005616DE">
        <w:rPr>
          <w:lang w:val="cy-GB"/>
        </w:rPr>
        <w:t xml:space="preserve"> and </w:t>
      </w:r>
      <w:r w:rsidR="004107E6">
        <w:rPr>
          <w:lang w:val="cy-GB"/>
        </w:rPr>
        <w:t xml:space="preserve">the </w:t>
      </w:r>
      <w:r w:rsidR="00636A51">
        <w:rPr>
          <w:lang w:val="cy-GB"/>
        </w:rPr>
        <w:t>related</w:t>
      </w:r>
      <w:r w:rsidR="005616DE">
        <w:rPr>
          <w:vertAlign w:val="subscript"/>
          <w:lang w:val="cy-GB"/>
        </w:rPr>
        <w:t xml:space="preserve"> </w:t>
      </w:r>
      <w:r w:rsidR="004107E6" w:rsidRPr="004107E6">
        <w:rPr>
          <w:lang w:val="cy-GB"/>
        </w:rPr>
        <w:t>Ru(II) species</w:t>
      </w:r>
      <w:r w:rsidR="004107E6">
        <w:rPr>
          <w:vertAlign w:val="subscript"/>
          <w:lang w:val="cy-GB"/>
        </w:rPr>
        <w:t xml:space="preserve"> </w:t>
      </w:r>
      <w:r w:rsidR="005616DE">
        <w:rPr>
          <w:lang w:val="cy-GB"/>
        </w:rPr>
        <w:t>[Ru(bipy)</w:t>
      </w:r>
      <w:r w:rsidR="005616DE" w:rsidRPr="00183D85">
        <w:rPr>
          <w:vertAlign w:val="subscript"/>
          <w:lang w:val="cy-GB"/>
        </w:rPr>
        <w:t>2</w:t>
      </w:r>
      <w:r w:rsidR="005616DE">
        <w:rPr>
          <w:lang w:val="cy-GB"/>
        </w:rPr>
        <w:t>(bipy-Im1)][PF</w:t>
      </w:r>
      <w:r w:rsidR="005616DE" w:rsidRPr="00183D85">
        <w:rPr>
          <w:vertAlign w:val="subscript"/>
          <w:lang w:val="cy-GB"/>
        </w:rPr>
        <w:t>6</w:t>
      </w:r>
      <w:r w:rsidR="005616DE">
        <w:rPr>
          <w:lang w:val="cy-GB"/>
        </w:rPr>
        <w:t>]</w:t>
      </w:r>
      <w:r w:rsidR="005616DE" w:rsidRPr="00183D85">
        <w:rPr>
          <w:vertAlign w:val="subscript"/>
          <w:lang w:val="cy-GB"/>
        </w:rPr>
        <w:t>2</w:t>
      </w:r>
      <w:r w:rsidR="005616DE">
        <w:rPr>
          <w:vertAlign w:val="subscript"/>
          <w:lang w:val="cy-GB"/>
        </w:rPr>
        <w:t xml:space="preserve"> </w:t>
      </w:r>
      <w:r w:rsidR="005616DE" w:rsidRPr="00183D85">
        <w:rPr>
          <w:lang w:val="cy-GB"/>
        </w:rPr>
        <w:t>and</w:t>
      </w:r>
      <w:r w:rsidR="005616DE">
        <w:rPr>
          <w:vertAlign w:val="subscript"/>
          <w:lang w:val="cy-GB"/>
        </w:rPr>
        <w:t xml:space="preserve"> </w:t>
      </w:r>
      <w:r w:rsidR="005616DE">
        <w:rPr>
          <w:lang w:val="cy-GB"/>
        </w:rPr>
        <w:t>[Ru(bipy)</w:t>
      </w:r>
      <w:r w:rsidR="005616DE" w:rsidRPr="00183D85">
        <w:rPr>
          <w:vertAlign w:val="subscript"/>
          <w:lang w:val="cy-GB"/>
        </w:rPr>
        <w:t>2</w:t>
      </w:r>
      <w:r w:rsidR="005616DE">
        <w:rPr>
          <w:lang w:val="cy-GB"/>
        </w:rPr>
        <w:t>(bipy-Im2)][PF</w:t>
      </w:r>
      <w:r w:rsidR="005616DE" w:rsidRPr="00183D85">
        <w:rPr>
          <w:vertAlign w:val="subscript"/>
          <w:lang w:val="cy-GB"/>
        </w:rPr>
        <w:t>6</w:t>
      </w:r>
      <w:r w:rsidR="005616DE">
        <w:rPr>
          <w:lang w:val="cy-GB"/>
        </w:rPr>
        <w:t>]</w:t>
      </w:r>
      <w:r w:rsidR="005616DE">
        <w:rPr>
          <w:vertAlign w:val="subscript"/>
          <w:lang w:val="cy-GB"/>
        </w:rPr>
        <w:t xml:space="preserve">3 </w:t>
      </w:r>
      <w:r w:rsidR="00C40CC0" w:rsidRPr="00C40CC0">
        <w:rPr>
          <w:lang w:val="cy-GB"/>
        </w:rPr>
        <w:t>,</w:t>
      </w:r>
      <w:r w:rsidR="00C40CC0">
        <w:rPr>
          <w:lang w:val="cy-GB"/>
        </w:rPr>
        <w:t xml:space="preserve">each possessing the pendant </w:t>
      </w:r>
      <w:r w:rsidR="00C40CC0" w:rsidRPr="00C40CC0">
        <w:rPr>
          <w:i/>
          <w:iCs/>
          <w:lang w:val="cy-GB"/>
        </w:rPr>
        <w:t>N</w:t>
      </w:r>
      <w:r w:rsidR="00C40CC0">
        <w:rPr>
          <w:lang w:val="cy-GB"/>
        </w:rPr>
        <w:t>-methyl imidazolium moieties,</w:t>
      </w:r>
      <w:r w:rsidR="00C40CC0">
        <w:rPr>
          <w:vertAlign w:val="subscript"/>
          <w:lang w:val="cy-GB"/>
        </w:rPr>
        <w:t xml:space="preserve"> </w:t>
      </w:r>
      <w:r w:rsidR="00183D85">
        <w:rPr>
          <w:lang w:val="cy-GB"/>
        </w:rPr>
        <w:t xml:space="preserve">were </w:t>
      </w:r>
      <w:r w:rsidR="00C95FD6">
        <w:rPr>
          <w:lang w:val="cy-GB"/>
        </w:rPr>
        <w:t>therefore available</w:t>
      </w:r>
      <w:r>
        <w:rPr>
          <w:lang w:val="cy-GB"/>
        </w:rPr>
        <w:t xml:space="preserve"> for </w:t>
      </w:r>
      <w:r w:rsidR="00183D85">
        <w:rPr>
          <w:lang w:val="cy-GB"/>
        </w:rPr>
        <w:t>investigat</w:t>
      </w:r>
      <w:r>
        <w:rPr>
          <w:lang w:val="cy-GB"/>
        </w:rPr>
        <w:t>ion</w:t>
      </w:r>
      <w:r w:rsidR="00183D85">
        <w:rPr>
          <w:lang w:val="cy-GB"/>
        </w:rPr>
        <w:t xml:space="preserve"> as </w:t>
      </w:r>
      <w:r w:rsidR="00C95FD6">
        <w:rPr>
          <w:lang w:val="cy-GB"/>
        </w:rPr>
        <w:t>reage</w:t>
      </w:r>
      <w:r w:rsidR="00C2369D">
        <w:rPr>
          <w:lang w:val="cy-GB"/>
        </w:rPr>
        <w:t>n</w:t>
      </w:r>
      <w:r w:rsidR="00C95FD6">
        <w:rPr>
          <w:lang w:val="cy-GB"/>
        </w:rPr>
        <w:t>t</w:t>
      </w:r>
      <w:r w:rsidR="007959C2">
        <w:rPr>
          <w:lang w:val="cy-GB"/>
        </w:rPr>
        <w:t>s</w:t>
      </w:r>
      <w:r w:rsidR="00183D85">
        <w:rPr>
          <w:lang w:val="cy-GB"/>
        </w:rPr>
        <w:t xml:space="preserve"> for the formation of </w:t>
      </w:r>
      <w:r>
        <w:rPr>
          <w:lang w:val="cy-GB"/>
        </w:rPr>
        <w:t>hetero</w:t>
      </w:r>
      <w:r w:rsidR="00183D85">
        <w:rPr>
          <w:lang w:val="cy-GB"/>
        </w:rPr>
        <w:t>metal</w:t>
      </w:r>
      <w:r>
        <w:rPr>
          <w:lang w:val="cy-GB"/>
        </w:rPr>
        <w:t>lic</w:t>
      </w:r>
      <w:r w:rsidR="00183D85">
        <w:rPr>
          <w:lang w:val="cy-GB"/>
        </w:rPr>
        <w:t xml:space="preserve"> complexes</w:t>
      </w:r>
      <w:r w:rsidR="004107E6">
        <w:rPr>
          <w:lang w:val="cy-GB"/>
        </w:rPr>
        <w:t xml:space="preserve"> with Au(I)</w:t>
      </w:r>
      <w:r w:rsidR="00183D85">
        <w:rPr>
          <w:lang w:val="cy-GB"/>
        </w:rPr>
        <w:t xml:space="preserve">. </w:t>
      </w:r>
      <w:r w:rsidR="004107E6">
        <w:rPr>
          <w:lang w:val="cy-GB"/>
        </w:rPr>
        <w:t>From a synthetic perspective, t</w:t>
      </w:r>
      <w:r w:rsidR="001B44D4">
        <w:rPr>
          <w:lang w:val="cy-GB"/>
        </w:rPr>
        <w:t>he</w:t>
      </w:r>
      <w:r w:rsidR="004107E6">
        <w:rPr>
          <w:lang w:val="cy-GB"/>
        </w:rPr>
        <w:t xml:space="preserve"> following strategy was adopted and shown to be compatible with both </w:t>
      </w:r>
      <w:r w:rsidR="00C2369D">
        <w:rPr>
          <w:lang w:val="cy-GB"/>
        </w:rPr>
        <w:t xml:space="preserve">the </w:t>
      </w:r>
      <w:r w:rsidR="004107E6">
        <w:rPr>
          <w:lang w:val="cy-GB"/>
        </w:rPr>
        <w:t>Ru(II) and Ir(III) systems. The</w:t>
      </w:r>
      <w:r w:rsidR="001B44D4">
        <w:rPr>
          <w:lang w:val="cy-GB"/>
        </w:rPr>
        <w:t xml:space="preserve"> imidazolium </w:t>
      </w:r>
      <w:r w:rsidR="004107E6">
        <w:rPr>
          <w:lang w:val="cy-GB"/>
        </w:rPr>
        <w:t xml:space="preserve">apended complexes </w:t>
      </w:r>
      <w:r w:rsidR="001B44D4">
        <w:rPr>
          <w:lang w:val="cy-GB"/>
        </w:rPr>
        <w:t>were reacted with Ag</w:t>
      </w:r>
      <w:r w:rsidR="001B44D4" w:rsidRPr="001B44D4">
        <w:rPr>
          <w:vertAlign w:val="subscript"/>
          <w:lang w:val="cy-GB"/>
        </w:rPr>
        <w:t>2</w:t>
      </w:r>
      <w:r w:rsidR="001B44D4">
        <w:rPr>
          <w:lang w:val="cy-GB"/>
        </w:rPr>
        <w:t xml:space="preserve">O </w:t>
      </w:r>
      <w:r w:rsidR="00C2369D">
        <w:rPr>
          <w:lang w:val="cy-GB"/>
        </w:rPr>
        <w:t xml:space="preserve">in MeCN </w:t>
      </w:r>
      <w:r w:rsidR="001B44D4">
        <w:rPr>
          <w:lang w:val="cy-GB"/>
        </w:rPr>
        <w:t>to yield the Ag(I)</w:t>
      </w:r>
      <w:r w:rsidR="00EF3A9A">
        <w:rPr>
          <w:lang w:val="cy-GB"/>
        </w:rPr>
        <w:t>-</w:t>
      </w:r>
      <w:r w:rsidR="001B44D4">
        <w:rPr>
          <w:lang w:val="cy-GB"/>
        </w:rPr>
        <w:t>NHC intermediate</w:t>
      </w:r>
      <w:r w:rsidR="00C225E1">
        <w:rPr>
          <w:lang w:val="cy-GB"/>
        </w:rPr>
        <w:t>(s)</w:t>
      </w:r>
      <w:r w:rsidR="007C3622">
        <w:rPr>
          <w:lang w:val="cy-GB"/>
        </w:rPr>
        <w:t>, which</w:t>
      </w:r>
      <w:r w:rsidR="001B44D4">
        <w:rPr>
          <w:lang w:val="cy-GB"/>
        </w:rPr>
        <w:t xml:space="preserve"> </w:t>
      </w:r>
      <w:r w:rsidR="00463F61">
        <w:rPr>
          <w:lang w:val="cy-GB"/>
        </w:rPr>
        <w:t>was</w:t>
      </w:r>
      <w:r w:rsidR="001B44D4">
        <w:rPr>
          <w:lang w:val="cy-GB"/>
        </w:rPr>
        <w:t xml:space="preserve"> then </w:t>
      </w:r>
      <w:r w:rsidR="00C2369D">
        <w:rPr>
          <w:lang w:val="cy-GB"/>
        </w:rPr>
        <w:t xml:space="preserve">immediately </w:t>
      </w:r>
      <w:r w:rsidR="001B44D4">
        <w:rPr>
          <w:lang w:val="cy-GB"/>
        </w:rPr>
        <w:t xml:space="preserve">reacted with </w:t>
      </w:r>
      <w:r w:rsidR="00183D85">
        <w:rPr>
          <w:lang w:val="cy-GB"/>
        </w:rPr>
        <w:t>AuCl(PPh</w:t>
      </w:r>
      <w:r w:rsidR="00183D85" w:rsidRPr="00183D85">
        <w:rPr>
          <w:vertAlign w:val="subscript"/>
          <w:lang w:val="cy-GB"/>
        </w:rPr>
        <w:t>3</w:t>
      </w:r>
      <w:r w:rsidR="00183D85">
        <w:rPr>
          <w:lang w:val="cy-GB"/>
        </w:rPr>
        <w:t>)</w:t>
      </w:r>
      <w:r w:rsidR="00DE6F9E">
        <w:rPr>
          <w:rStyle w:val="EndnoteReference"/>
          <w:lang w:val="cy-GB"/>
        </w:rPr>
        <w:endnoteReference w:id="22"/>
      </w:r>
      <w:r w:rsidR="00183D85">
        <w:rPr>
          <w:lang w:val="cy-GB"/>
        </w:rPr>
        <w:t xml:space="preserve"> </w:t>
      </w:r>
      <w:r w:rsidR="001B44D4">
        <w:rPr>
          <w:lang w:val="cy-GB"/>
        </w:rPr>
        <w:t>at room temperature in DCM</w:t>
      </w:r>
      <w:r w:rsidR="007506E9">
        <w:rPr>
          <w:lang w:val="cy-GB"/>
        </w:rPr>
        <w:t>,</w:t>
      </w:r>
      <w:r w:rsidR="001B44D4">
        <w:rPr>
          <w:lang w:val="cy-GB"/>
        </w:rPr>
        <w:t xml:space="preserve"> </w:t>
      </w:r>
      <w:r w:rsidR="00EF3A9A">
        <w:rPr>
          <w:lang w:val="cy-GB"/>
        </w:rPr>
        <w:t>via a transmetallation approach</w:t>
      </w:r>
      <w:r w:rsidR="00C2369D">
        <w:rPr>
          <w:lang w:val="cy-GB"/>
        </w:rPr>
        <w:t>,</w:t>
      </w:r>
      <w:r w:rsidR="00EF3A9A">
        <w:rPr>
          <w:lang w:val="cy-GB"/>
        </w:rPr>
        <w:t xml:space="preserve"> </w:t>
      </w:r>
      <w:r w:rsidR="00183D85">
        <w:rPr>
          <w:lang w:val="cy-GB"/>
        </w:rPr>
        <w:t xml:space="preserve">to </w:t>
      </w:r>
      <w:r w:rsidR="000C5E66">
        <w:rPr>
          <w:lang w:val="cy-GB"/>
        </w:rPr>
        <w:t xml:space="preserve">successfully </w:t>
      </w:r>
      <w:r w:rsidR="00183D85">
        <w:rPr>
          <w:lang w:val="cy-GB"/>
        </w:rPr>
        <w:t xml:space="preserve">yield the </w:t>
      </w:r>
      <w:r w:rsidR="000C5E66">
        <w:rPr>
          <w:lang w:val="cy-GB"/>
        </w:rPr>
        <w:t xml:space="preserve">four </w:t>
      </w:r>
      <w:r w:rsidR="00A56CA7">
        <w:rPr>
          <w:lang w:val="cy-GB"/>
        </w:rPr>
        <w:t>hetero</w:t>
      </w:r>
      <w:r w:rsidR="00183D85">
        <w:rPr>
          <w:lang w:val="cy-GB"/>
        </w:rPr>
        <w:t>metal</w:t>
      </w:r>
      <w:r w:rsidR="00A56CA7">
        <w:rPr>
          <w:lang w:val="cy-GB"/>
        </w:rPr>
        <w:t>lic</w:t>
      </w:r>
      <w:r w:rsidR="00183D85">
        <w:rPr>
          <w:lang w:val="cy-GB"/>
        </w:rPr>
        <w:t xml:space="preserve"> species </w:t>
      </w:r>
      <w:r w:rsidR="00327B54">
        <w:rPr>
          <w:lang w:val="cy-GB"/>
        </w:rPr>
        <w:t>[</w:t>
      </w:r>
      <w:r w:rsidR="000C5E66">
        <w:rPr>
          <w:lang w:val="cy-GB"/>
        </w:rPr>
        <w:t>Ir-Au</w:t>
      </w:r>
      <w:r w:rsidR="00327B54">
        <w:rPr>
          <w:lang w:val="cy-GB"/>
        </w:rPr>
        <w:t>]</w:t>
      </w:r>
      <w:r w:rsidR="00F121C1">
        <w:rPr>
          <w:lang w:val="cy-GB"/>
        </w:rPr>
        <w:t>[PF</w:t>
      </w:r>
      <w:r w:rsidR="00F121C1" w:rsidRPr="00F121C1">
        <w:rPr>
          <w:vertAlign w:val="subscript"/>
          <w:lang w:val="cy-GB"/>
        </w:rPr>
        <w:t>6</w:t>
      </w:r>
      <w:r w:rsidR="00F121C1">
        <w:rPr>
          <w:lang w:val="cy-GB"/>
        </w:rPr>
        <w:t>]</w:t>
      </w:r>
      <w:r w:rsidR="00F121C1" w:rsidRPr="00F121C1">
        <w:rPr>
          <w:vertAlign w:val="subscript"/>
          <w:lang w:val="cy-GB"/>
        </w:rPr>
        <w:t>2</w:t>
      </w:r>
      <w:r w:rsidR="000C5E66">
        <w:rPr>
          <w:lang w:val="cy-GB"/>
        </w:rPr>
        <w:t xml:space="preserve">, </w:t>
      </w:r>
      <w:r w:rsidR="00F121C1">
        <w:rPr>
          <w:lang w:val="cy-GB"/>
        </w:rPr>
        <w:t>[Ir-Au</w:t>
      </w:r>
      <w:r w:rsidR="00F121C1" w:rsidRPr="00F121C1">
        <w:rPr>
          <w:vertAlign w:val="subscript"/>
          <w:lang w:val="cy-GB"/>
        </w:rPr>
        <w:t>2</w:t>
      </w:r>
      <w:r w:rsidR="00F121C1">
        <w:rPr>
          <w:lang w:val="cy-GB"/>
        </w:rPr>
        <w:t>][PF</w:t>
      </w:r>
      <w:r w:rsidR="00F121C1" w:rsidRPr="00F121C1">
        <w:rPr>
          <w:vertAlign w:val="subscript"/>
          <w:lang w:val="cy-GB"/>
        </w:rPr>
        <w:t>6</w:t>
      </w:r>
      <w:r w:rsidR="00F121C1">
        <w:rPr>
          <w:lang w:val="cy-GB"/>
        </w:rPr>
        <w:t>]</w:t>
      </w:r>
      <w:r w:rsidR="00F121C1">
        <w:rPr>
          <w:vertAlign w:val="subscript"/>
          <w:lang w:val="cy-GB"/>
        </w:rPr>
        <w:t>3</w:t>
      </w:r>
      <w:r w:rsidR="000C5E66">
        <w:rPr>
          <w:lang w:val="cy-GB"/>
        </w:rPr>
        <w:t xml:space="preserve">, </w:t>
      </w:r>
      <w:r w:rsidR="00F121C1">
        <w:rPr>
          <w:lang w:val="cy-GB"/>
        </w:rPr>
        <w:t>[Ru-Au][PF</w:t>
      </w:r>
      <w:r w:rsidR="00F121C1" w:rsidRPr="00F121C1">
        <w:rPr>
          <w:vertAlign w:val="subscript"/>
          <w:lang w:val="cy-GB"/>
        </w:rPr>
        <w:t>6</w:t>
      </w:r>
      <w:r w:rsidR="00F121C1">
        <w:rPr>
          <w:lang w:val="cy-GB"/>
        </w:rPr>
        <w:t>]</w:t>
      </w:r>
      <w:r w:rsidR="00F121C1">
        <w:rPr>
          <w:vertAlign w:val="subscript"/>
          <w:lang w:val="cy-GB"/>
        </w:rPr>
        <w:t>3</w:t>
      </w:r>
      <w:r w:rsidR="000C5E66">
        <w:rPr>
          <w:lang w:val="cy-GB"/>
        </w:rPr>
        <w:t xml:space="preserve"> and </w:t>
      </w:r>
      <w:r w:rsidR="00F121C1">
        <w:rPr>
          <w:lang w:val="cy-GB"/>
        </w:rPr>
        <w:t>[Ru-Au</w:t>
      </w:r>
      <w:r w:rsidR="00F121C1" w:rsidRPr="00F121C1">
        <w:rPr>
          <w:vertAlign w:val="subscript"/>
          <w:lang w:val="cy-GB"/>
        </w:rPr>
        <w:t>2</w:t>
      </w:r>
      <w:r w:rsidR="00F121C1">
        <w:rPr>
          <w:lang w:val="cy-GB"/>
        </w:rPr>
        <w:t>][PF</w:t>
      </w:r>
      <w:r w:rsidR="00F121C1" w:rsidRPr="00F121C1">
        <w:rPr>
          <w:vertAlign w:val="subscript"/>
          <w:lang w:val="cy-GB"/>
        </w:rPr>
        <w:t>6</w:t>
      </w:r>
      <w:r w:rsidR="00F121C1">
        <w:rPr>
          <w:lang w:val="cy-GB"/>
        </w:rPr>
        <w:t>]</w:t>
      </w:r>
      <w:r w:rsidR="00F121C1">
        <w:rPr>
          <w:vertAlign w:val="subscript"/>
          <w:lang w:val="cy-GB"/>
        </w:rPr>
        <w:t>4</w:t>
      </w:r>
      <w:r w:rsidR="00C95FD6">
        <w:rPr>
          <w:lang w:val="cy-GB"/>
        </w:rPr>
        <w:t xml:space="preserve"> (</w:t>
      </w:r>
      <w:r w:rsidR="00C2369D">
        <w:rPr>
          <w:lang w:val="cy-GB"/>
        </w:rPr>
        <w:t xml:space="preserve">structures shown in </w:t>
      </w:r>
      <w:r w:rsidR="00C95FD6">
        <w:rPr>
          <w:lang w:val="cy-GB"/>
        </w:rPr>
        <w:t>Scheme 2).</w:t>
      </w:r>
      <w:r w:rsidR="00A56CA7">
        <w:rPr>
          <w:lang w:val="cy-GB"/>
        </w:rPr>
        <w:t xml:space="preserve"> </w:t>
      </w:r>
      <w:r w:rsidR="00463F61">
        <w:rPr>
          <w:lang w:val="cy-GB"/>
        </w:rPr>
        <w:t>Further purification</w:t>
      </w:r>
      <w:r w:rsidR="00C95FD6">
        <w:rPr>
          <w:lang w:val="cy-GB"/>
        </w:rPr>
        <w:t>, where necessary,</w:t>
      </w:r>
      <w:r w:rsidR="00463F61">
        <w:rPr>
          <w:lang w:val="cy-GB"/>
        </w:rPr>
        <w:t xml:space="preserve"> was achieved using column chromatography (detail</w:t>
      </w:r>
      <w:r w:rsidR="00773D22">
        <w:rPr>
          <w:lang w:val="cy-GB"/>
        </w:rPr>
        <w:t>s</w:t>
      </w:r>
      <w:r w:rsidR="00463F61">
        <w:rPr>
          <w:lang w:val="cy-GB"/>
        </w:rPr>
        <w:t xml:space="preserve"> </w:t>
      </w:r>
      <w:r w:rsidR="0064755B">
        <w:rPr>
          <w:lang w:val="cy-GB"/>
        </w:rPr>
        <w:t xml:space="preserve">provided </w:t>
      </w:r>
      <w:r w:rsidR="00463F61">
        <w:rPr>
          <w:lang w:val="cy-GB"/>
        </w:rPr>
        <w:t xml:space="preserve">in </w:t>
      </w:r>
      <w:r w:rsidR="0064755B">
        <w:rPr>
          <w:lang w:val="cy-GB"/>
        </w:rPr>
        <w:t xml:space="preserve">the </w:t>
      </w:r>
      <w:r w:rsidR="00463F61">
        <w:rPr>
          <w:lang w:val="cy-GB"/>
        </w:rPr>
        <w:t xml:space="preserve">Experimental section). </w:t>
      </w:r>
      <w:r w:rsidR="004107E6">
        <w:rPr>
          <w:lang w:val="cy-GB"/>
        </w:rPr>
        <w:t>AuCl(PPh</w:t>
      </w:r>
      <w:r w:rsidR="004107E6" w:rsidRPr="00183D85">
        <w:rPr>
          <w:vertAlign w:val="subscript"/>
          <w:lang w:val="cy-GB"/>
        </w:rPr>
        <w:t>3</w:t>
      </w:r>
      <w:r w:rsidR="004107E6">
        <w:rPr>
          <w:lang w:val="cy-GB"/>
        </w:rPr>
        <w:t xml:space="preserve">) was chosen as the </w:t>
      </w:r>
      <w:r w:rsidR="007D75C3">
        <w:rPr>
          <w:lang w:val="cy-GB"/>
        </w:rPr>
        <w:t xml:space="preserve">preferred </w:t>
      </w:r>
      <w:r w:rsidR="004107E6">
        <w:rPr>
          <w:lang w:val="cy-GB"/>
        </w:rPr>
        <w:t xml:space="preserve">Au(I) source as it introduces the highly lipophilic triphenylphosphine moiety that aids solubility, provides a convenient </w:t>
      </w:r>
      <w:r w:rsidR="004107E6" w:rsidRPr="004107E6">
        <w:rPr>
          <w:vertAlign w:val="superscript"/>
          <w:lang w:val="cy-GB"/>
        </w:rPr>
        <w:t>31</w:t>
      </w:r>
      <w:r w:rsidR="004107E6">
        <w:rPr>
          <w:lang w:val="cy-GB"/>
        </w:rPr>
        <w:t>P NMR spectroscopic handle that a</w:t>
      </w:r>
      <w:r w:rsidR="007D75C3">
        <w:rPr>
          <w:lang w:val="cy-GB"/>
        </w:rPr>
        <w:t>llows</w:t>
      </w:r>
      <w:r w:rsidR="004107E6">
        <w:rPr>
          <w:lang w:val="cy-GB"/>
        </w:rPr>
        <w:t xml:space="preserve"> </w:t>
      </w:r>
      <w:r w:rsidR="006968EC">
        <w:rPr>
          <w:lang w:val="cy-GB"/>
        </w:rPr>
        <w:t xml:space="preserve">the direct </w:t>
      </w:r>
      <w:r w:rsidR="004107E6">
        <w:rPr>
          <w:lang w:val="cy-GB"/>
        </w:rPr>
        <w:t>interogation of the Au(I) coordination sphere</w:t>
      </w:r>
      <w:r w:rsidR="006968EC">
        <w:rPr>
          <w:lang w:val="cy-GB"/>
        </w:rPr>
        <w:t xml:space="preserve"> within the hetero</w:t>
      </w:r>
      <w:r w:rsidR="00A90383">
        <w:rPr>
          <w:lang w:val="cy-GB"/>
        </w:rPr>
        <w:t>-</w:t>
      </w:r>
      <w:r w:rsidR="006968EC">
        <w:rPr>
          <w:lang w:val="cy-GB"/>
        </w:rPr>
        <w:t>bi- and hetero</w:t>
      </w:r>
      <w:r w:rsidR="00A90383">
        <w:rPr>
          <w:lang w:val="cy-GB"/>
        </w:rPr>
        <w:t>-</w:t>
      </w:r>
      <w:r w:rsidR="006968EC">
        <w:rPr>
          <w:lang w:val="cy-GB"/>
        </w:rPr>
        <w:t>trimetallic products</w:t>
      </w:r>
      <w:r w:rsidR="0058456D">
        <w:rPr>
          <w:lang w:val="cy-GB"/>
        </w:rPr>
        <w:t>,</w:t>
      </w:r>
      <w:r w:rsidR="00C95FD6">
        <w:rPr>
          <w:lang w:val="cy-GB"/>
        </w:rPr>
        <w:t xml:space="preserve"> and </w:t>
      </w:r>
      <w:r w:rsidR="007506E9">
        <w:rPr>
          <w:lang w:val="cy-GB"/>
        </w:rPr>
        <w:t>main</w:t>
      </w:r>
      <w:r w:rsidR="00C95FD6">
        <w:rPr>
          <w:lang w:val="cy-GB"/>
        </w:rPr>
        <w:t>tain</w:t>
      </w:r>
      <w:r w:rsidR="00E7745B">
        <w:rPr>
          <w:lang w:val="cy-GB"/>
        </w:rPr>
        <w:t>s</w:t>
      </w:r>
      <w:r w:rsidR="00C95FD6">
        <w:rPr>
          <w:lang w:val="cy-GB"/>
        </w:rPr>
        <w:t xml:space="preserve"> the same overall charge of the </w:t>
      </w:r>
      <w:r w:rsidR="007D75C3">
        <w:rPr>
          <w:lang w:val="cy-GB"/>
        </w:rPr>
        <w:t>products</w:t>
      </w:r>
      <w:r w:rsidR="00C2369D">
        <w:rPr>
          <w:lang w:val="cy-GB"/>
        </w:rPr>
        <w:t xml:space="preserve"> when compared to</w:t>
      </w:r>
      <w:r w:rsidR="007D75C3">
        <w:rPr>
          <w:lang w:val="cy-GB"/>
        </w:rPr>
        <w:t xml:space="preserve"> </w:t>
      </w:r>
      <w:r w:rsidR="00C2369D">
        <w:rPr>
          <w:lang w:val="cy-GB"/>
        </w:rPr>
        <w:t>the precursors</w:t>
      </w:r>
      <w:r w:rsidR="006968EC">
        <w:rPr>
          <w:lang w:val="cy-GB"/>
        </w:rPr>
        <w:t>.</w:t>
      </w:r>
    </w:p>
    <w:p w14:paraId="5DCFFB1D" w14:textId="77777777" w:rsidR="00C02D34" w:rsidRDefault="00C02D34" w:rsidP="00E7745B">
      <w:pPr>
        <w:pStyle w:val="RSCB02ArticleText"/>
        <w:rPr>
          <w:lang w:val="cy-GB"/>
        </w:rPr>
      </w:pPr>
    </w:p>
    <w:p w14:paraId="142523D2" w14:textId="7275F0BD" w:rsidR="00476042" w:rsidRDefault="00C02D34" w:rsidP="00C02D34">
      <w:pPr>
        <w:pStyle w:val="RSCB02ArticleText"/>
        <w:spacing w:line="240" w:lineRule="auto"/>
        <w:rPr>
          <w:lang w:val="cy-GB"/>
        </w:rPr>
      </w:pPr>
      <w:r w:rsidRPr="00F02CA5">
        <w:rPr>
          <w:noProof/>
          <w:highlight w:val="yellow"/>
        </w:rPr>
        <w:drawing>
          <wp:inline distT="0" distB="0" distL="0" distR="0" wp14:anchorId="73EF948C" wp14:editId="7A7A1F9F">
            <wp:extent cx="2997641" cy="261910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22" cy="26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A15F" w14:textId="52042594" w:rsidR="00EB01C5" w:rsidRPr="00EB01C5" w:rsidRDefault="00476042" w:rsidP="00E7745B">
      <w:pPr>
        <w:pStyle w:val="RSCI04CaptiontoFigureSchemeChart"/>
        <w:rPr>
          <w:iCs/>
        </w:rPr>
      </w:pPr>
      <w:r>
        <w:rPr>
          <w:b/>
        </w:rPr>
        <w:t xml:space="preserve">Scheme 2. </w:t>
      </w:r>
      <w:r w:rsidRPr="008F209E">
        <w:rPr>
          <w:bCs w:val="0"/>
        </w:rPr>
        <w:t>Structures of</w:t>
      </w:r>
      <w:r>
        <w:rPr>
          <w:b/>
        </w:rPr>
        <w:t xml:space="preserve"> </w:t>
      </w:r>
      <w:r>
        <w:t>the heterometallic complexes synthesised in this study.</w:t>
      </w:r>
    </w:p>
    <w:p w14:paraId="639C547C" w14:textId="4B46152C" w:rsidR="00913AA7" w:rsidRDefault="00C225E1" w:rsidP="00EB01C5">
      <w:pPr>
        <w:pStyle w:val="RSCB02ArticleText"/>
        <w:rPr>
          <w:lang w:val="cy-GB"/>
        </w:rPr>
      </w:pPr>
      <w:r>
        <w:rPr>
          <w:lang w:val="cy-GB"/>
        </w:rPr>
        <w:t xml:space="preserve">Key NMR spectral data to support the </w:t>
      </w:r>
      <w:r w:rsidR="006968EC">
        <w:rPr>
          <w:lang w:val="cy-GB"/>
        </w:rPr>
        <w:t>coordination of the NHC donor to Au(I)</w:t>
      </w:r>
      <w:r>
        <w:rPr>
          <w:lang w:val="cy-GB"/>
        </w:rPr>
        <w:t xml:space="preserve"> was provided</w:t>
      </w:r>
      <w:r w:rsidR="00FD6F05">
        <w:rPr>
          <w:lang w:val="cy-GB"/>
        </w:rPr>
        <w:t>,</w:t>
      </w:r>
      <w:r>
        <w:rPr>
          <w:lang w:val="cy-GB"/>
        </w:rPr>
        <w:t xml:space="preserve"> firstly</w:t>
      </w:r>
      <w:r w:rsidR="00FD6F05">
        <w:rPr>
          <w:lang w:val="cy-GB"/>
        </w:rPr>
        <w:t>,</w:t>
      </w:r>
      <w:r>
        <w:rPr>
          <w:lang w:val="cy-GB"/>
        </w:rPr>
        <w:t xml:space="preserve"> through the </w:t>
      </w:r>
      <w:r w:rsidRPr="00FD6F05">
        <w:rPr>
          <w:vertAlign w:val="superscript"/>
          <w:lang w:val="cy-GB"/>
        </w:rPr>
        <w:t>31</w:t>
      </w:r>
      <w:r>
        <w:rPr>
          <w:lang w:val="cy-GB"/>
        </w:rPr>
        <w:t xml:space="preserve">P NMR data which showed a </w:t>
      </w:r>
      <w:r w:rsidR="00012BEB">
        <w:rPr>
          <w:lang w:val="cy-GB"/>
        </w:rPr>
        <w:t xml:space="preserve">single </w:t>
      </w:r>
      <w:r>
        <w:rPr>
          <w:lang w:val="cy-GB"/>
        </w:rPr>
        <w:t xml:space="preserve">downfield peak ca. </w:t>
      </w:r>
      <w:r w:rsidR="00FD6F05">
        <w:rPr>
          <w:lang w:val="cy-GB"/>
        </w:rPr>
        <w:t>+</w:t>
      </w:r>
      <w:r>
        <w:rPr>
          <w:lang w:val="cy-GB"/>
        </w:rPr>
        <w:t>4</w:t>
      </w:r>
      <w:r w:rsidR="00885653">
        <w:rPr>
          <w:lang w:val="cy-GB"/>
        </w:rPr>
        <w:t>0</w:t>
      </w:r>
      <w:r>
        <w:rPr>
          <w:lang w:val="cy-GB"/>
        </w:rPr>
        <w:t xml:space="preserve"> ppm in each case</w:t>
      </w:r>
      <w:r w:rsidR="00FD6F05">
        <w:rPr>
          <w:lang w:val="cy-GB"/>
        </w:rPr>
        <w:t xml:space="preserve">, which is consistent with previous reports on </w:t>
      </w:r>
      <w:r w:rsidR="00FC5C30">
        <w:rPr>
          <w:lang w:val="cy-GB"/>
        </w:rPr>
        <w:t>mixed-ligand [Au(</w:t>
      </w:r>
      <w:r w:rsidR="00FD6F05">
        <w:rPr>
          <w:lang w:val="cy-GB"/>
        </w:rPr>
        <w:t>NHC</w:t>
      </w:r>
      <w:r w:rsidR="00FC5C30">
        <w:rPr>
          <w:lang w:val="cy-GB"/>
        </w:rPr>
        <w:t>)</w:t>
      </w:r>
      <w:r w:rsidR="00FD6F05">
        <w:rPr>
          <w:lang w:val="cy-GB"/>
        </w:rPr>
        <w:t>PPh</w:t>
      </w:r>
      <w:r w:rsidR="00FD6F05" w:rsidRPr="00FD6F05">
        <w:rPr>
          <w:vertAlign w:val="subscript"/>
          <w:lang w:val="cy-GB"/>
        </w:rPr>
        <w:t>3</w:t>
      </w:r>
      <w:r w:rsidR="00FC5C30">
        <w:rPr>
          <w:lang w:val="cy-GB"/>
        </w:rPr>
        <w:t>]</w:t>
      </w:r>
      <w:r w:rsidR="00FC5C30" w:rsidRPr="00FC5C30">
        <w:rPr>
          <w:vertAlign w:val="superscript"/>
          <w:lang w:val="cy-GB"/>
        </w:rPr>
        <w:t>+</w:t>
      </w:r>
      <w:r w:rsidR="00FD6F05">
        <w:rPr>
          <w:lang w:val="cy-GB"/>
        </w:rPr>
        <w:t xml:space="preserve"> </w:t>
      </w:r>
      <w:r w:rsidR="00340118">
        <w:rPr>
          <w:lang w:val="cy-GB"/>
        </w:rPr>
        <w:t>species</w:t>
      </w:r>
      <w:r w:rsidR="00012BEB">
        <w:rPr>
          <w:lang w:val="cy-GB"/>
        </w:rPr>
        <w:t>,</w:t>
      </w:r>
      <w:r w:rsidR="00FC5C30">
        <w:rPr>
          <w:rStyle w:val="EndnoteReference"/>
          <w:lang w:val="cy-GB"/>
        </w:rPr>
        <w:endnoteReference w:id="23"/>
      </w:r>
      <w:r w:rsidR="00012BEB">
        <w:rPr>
          <w:lang w:val="cy-GB"/>
        </w:rPr>
        <w:t xml:space="preserve"> and a characteristic septet associated with hexafluorophosphate </w:t>
      </w:r>
      <w:r w:rsidR="00012BEB" w:rsidRPr="00AC0443">
        <w:rPr>
          <w:lang w:val="cy-GB"/>
        </w:rPr>
        <w:t>counter ion</w:t>
      </w:r>
      <w:r w:rsidR="006968EC" w:rsidRPr="00AC0443">
        <w:rPr>
          <w:lang w:val="cy-GB"/>
        </w:rPr>
        <w:t xml:space="preserve"> (Figure </w:t>
      </w:r>
      <w:r w:rsidR="002B3DF3" w:rsidRPr="002B3DF3">
        <w:rPr>
          <w:highlight w:val="yellow"/>
          <w:lang w:val="cy-GB"/>
        </w:rPr>
        <w:t>4</w:t>
      </w:r>
      <w:r w:rsidR="006968EC" w:rsidRPr="00AC0443">
        <w:rPr>
          <w:lang w:val="cy-GB"/>
        </w:rPr>
        <w:t xml:space="preserve"> and </w:t>
      </w:r>
      <w:r w:rsidR="006E6ED9" w:rsidRPr="00AC0443">
        <w:rPr>
          <w:lang w:val="cy-GB"/>
        </w:rPr>
        <w:t>Figures S</w:t>
      </w:r>
      <w:r w:rsidR="00572D20" w:rsidRPr="00AC0443">
        <w:rPr>
          <w:lang w:val="cy-GB"/>
        </w:rPr>
        <w:t>11</w:t>
      </w:r>
      <w:r w:rsidR="006E6ED9" w:rsidRPr="00AC0443">
        <w:rPr>
          <w:lang w:val="cy-GB"/>
        </w:rPr>
        <w:t>-S</w:t>
      </w:r>
      <w:r w:rsidR="00572D20" w:rsidRPr="00AC0443">
        <w:rPr>
          <w:lang w:val="cy-GB"/>
        </w:rPr>
        <w:t>26</w:t>
      </w:r>
      <w:r w:rsidR="006968EC" w:rsidRPr="00AC0443">
        <w:rPr>
          <w:lang w:val="cy-GB"/>
        </w:rPr>
        <w:t>)</w:t>
      </w:r>
      <w:r w:rsidRPr="00AC0443">
        <w:rPr>
          <w:lang w:val="cy-GB"/>
        </w:rPr>
        <w:t xml:space="preserve">. </w:t>
      </w:r>
      <w:r w:rsidR="00A90383" w:rsidRPr="00AC0443">
        <w:rPr>
          <w:lang w:val="cy-GB"/>
        </w:rPr>
        <w:t xml:space="preserve">Secondly, the </w:t>
      </w:r>
      <w:r w:rsidR="00A90383" w:rsidRPr="00AC0443">
        <w:rPr>
          <w:vertAlign w:val="superscript"/>
          <w:lang w:val="cy-GB"/>
        </w:rPr>
        <w:t>13</w:t>
      </w:r>
      <w:r w:rsidR="00A90383" w:rsidRPr="00AC0443">
        <w:rPr>
          <w:lang w:val="cy-GB"/>
        </w:rPr>
        <w:t>C</w:t>
      </w:r>
      <w:r w:rsidR="00885653" w:rsidRPr="00AC0443">
        <w:rPr>
          <w:lang w:val="cy-GB"/>
        </w:rPr>
        <w:t>{</w:t>
      </w:r>
      <w:r w:rsidR="00885653" w:rsidRPr="00AC0443">
        <w:rPr>
          <w:vertAlign w:val="superscript"/>
          <w:lang w:val="cy-GB"/>
        </w:rPr>
        <w:t>1</w:t>
      </w:r>
      <w:r w:rsidR="00885653" w:rsidRPr="00AC0443">
        <w:rPr>
          <w:lang w:val="cy-GB"/>
        </w:rPr>
        <w:t>H}</w:t>
      </w:r>
      <w:r w:rsidR="00A90383" w:rsidRPr="00AC0443">
        <w:rPr>
          <w:lang w:val="cy-GB"/>
        </w:rPr>
        <w:t xml:space="preserve"> NMR spectra showed a downfield signal attributed to the coordinated carbon</w:t>
      </w:r>
      <w:r w:rsidR="00A90383">
        <w:rPr>
          <w:lang w:val="cy-GB"/>
        </w:rPr>
        <w:t xml:space="preserve"> atom of the NHC ligand at around 188 ppm; this resonance appeared as a doublet with </w:t>
      </w:r>
      <w:r w:rsidR="00A90383" w:rsidRPr="00C225E1">
        <w:rPr>
          <w:vertAlign w:val="superscript"/>
          <w:lang w:val="cy-GB"/>
        </w:rPr>
        <w:t>2</w:t>
      </w:r>
      <w:r w:rsidR="00A90383" w:rsidRPr="00C225E1">
        <w:rPr>
          <w:i/>
          <w:iCs/>
          <w:lang w:val="cy-GB"/>
        </w:rPr>
        <w:t>J</w:t>
      </w:r>
      <w:r w:rsidR="00A90383" w:rsidRPr="00C225E1">
        <w:rPr>
          <w:vertAlign w:val="subscript"/>
          <w:lang w:val="cy-GB"/>
        </w:rPr>
        <w:t>CP</w:t>
      </w:r>
      <w:r w:rsidR="00A90383">
        <w:rPr>
          <w:lang w:val="cy-GB"/>
        </w:rPr>
        <w:t xml:space="preserve"> coupling (</w:t>
      </w:r>
      <w:r w:rsidR="006E6ED9" w:rsidRPr="006E6ED9">
        <w:rPr>
          <w:lang w:val="cy-GB"/>
        </w:rPr>
        <w:t>128</w:t>
      </w:r>
      <w:r w:rsidR="00A90383" w:rsidRPr="006E6ED9">
        <w:rPr>
          <w:lang w:val="cy-GB"/>
        </w:rPr>
        <w:t xml:space="preserve"> Hz</w:t>
      </w:r>
      <w:r w:rsidR="006E6ED9">
        <w:rPr>
          <w:lang w:val="cy-GB"/>
        </w:rPr>
        <w:t xml:space="preserve"> in all cases</w:t>
      </w:r>
      <w:r w:rsidR="00A90383">
        <w:rPr>
          <w:lang w:val="cy-GB"/>
        </w:rPr>
        <w:t>), which is therefore consistent with coordination to the {Au-PPh</w:t>
      </w:r>
      <w:r w:rsidR="00A90383" w:rsidRPr="00012BEB">
        <w:rPr>
          <w:vertAlign w:val="subscript"/>
          <w:lang w:val="cy-GB"/>
        </w:rPr>
        <w:t>3</w:t>
      </w:r>
      <w:r w:rsidR="00A90383" w:rsidRPr="00012BEB">
        <w:rPr>
          <w:lang w:val="cy-GB"/>
        </w:rPr>
        <w:t>}</w:t>
      </w:r>
      <w:r w:rsidR="00A90383">
        <w:rPr>
          <w:lang w:val="cy-GB"/>
        </w:rPr>
        <w:t xml:space="preserve"> moiety</w:t>
      </w:r>
      <w:r w:rsidR="002B3DF3">
        <w:rPr>
          <w:lang w:val="cy-GB"/>
        </w:rPr>
        <w:t xml:space="preserve"> (</w:t>
      </w:r>
      <w:r w:rsidR="002B3DF3" w:rsidRPr="002B3DF3">
        <w:rPr>
          <w:highlight w:val="yellow"/>
          <w:lang w:val="cy-GB"/>
        </w:rPr>
        <w:t>Figure 5</w:t>
      </w:r>
      <w:r w:rsidR="002B3DF3">
        <w:rPr>
          <w:lang w:val="cy-GB"/>
        </w:rPr>
        <w:t>)</w:t>
      </w:r>
      <w:r w:rsidR="00A90383">
        <w:rPr>
          <w:lang w:val="cy-GB"/>
        </w:rPr>
        <w:t xml:space="preserve">. </w:t>
      </w:r>
    </w:p>
    <w:p w14:paraId="113DC410" w14:textId="613B881C" w:rsidR="00EB01C5" w:rsidRDefault="00D56A4B" w:rsidP="00466E28">
      <w:pPr>
        <w:pStyle w:val="RSCB02ArticleText"/>
        <w:spacing w:line="240" w:lineRule="auto"/>
        <w:rPr>
          <w:lang w:val="cy-GB"/>
        </w:rPr>
      </w:pPr>
      <w:r w:rsidRPr="00F02CA5">
        <w:rPr>
          <w:noProof/>
          <w:highlight w:val="yellow"/>
          <w:lang w:val="cy-GB"/>
        </w:rPr>
        <w:drawing>
          <wp:inline distT="0" distB="0" distL="0" distR="0" wp14:anchorId="043141A9" wp14:editId="3BEF7C1F">
            <wp:extent cx="3222840" cy="1558455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23" cy="156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E56EC" w14:textId="2661C67C" w:rsidR="00885653" w:rsidRPr="000D4BFE" w:rsidRDefault="00EB01C5" w:rsidP="00EB01C5">
      <w:pPr>
        <w:pStyle w:val="RSCI04CaptiontoFigureSchemeChart"/>
        <w:rPr>
          <w:lang w:val="cy-GB"/>
        </w:rPr>
      </w:pPr>
      <w:r>
        <w:rPr>
          <w:b/>
        </w:rPr>
        <w:t xml:space="preserve">Figure </w:t>
      </w:r>
      <w:r w:rsidR="00EC6CAA" w:rsidRPr="00EC6CAA">
        <w:rPr>
          <w:b/>
          <w:highlight w:val="yellow"/>
        </w:rPr>
        <w:t>4</w:t>
      </w:r>
      <w:r>
        <w:rPr>
          <w:b/>
        </w:rPr>
        <w:t xml:space="preserve">. </w:t>
      </w:r>
      <w:r w:rsidR="003A3E3C" w:rsidRPr="003A3E3C">
        <w:rPr>
          <w:bCs w:val="0"/>
        </w:rPr>
        <w:t>(a)</w:t>
      </w:r>
      <w:r w:rsidR="003A3E3C">
        <w:rPr>
          <w:b/>
        </w:rPr>
        <w:t xml:space="preserve"> </w:t>
      </w:r>
      <w:r>
        <w:rPr>
          <w:bCs w:val="0"/>
          <w:iCs/>
          <w:vertAlign w:val="superscript"/>
        </w:rPr>
        <w:t>31</w:t>
      </w:r>
      <w:r>
        <w:rPr>
          <w:bCs w:val="0"/>
          <w:iCs/>
        </w:rPr>
        <w:t>P{</w:t>
      </w:r>
      <w:r w:rsidRPr="00EB01C5">
        <w:rPr>
          <w:bCs w:val="0"/>
          <w:iCs/>
          <w:vertAlign w:val="superscript"/>
        </w:rPr>
        <w:t>1</w:t>
      </w:r>
      <w:r>
        <w:rPr>
          <w:bCs w:val="0"/>
          <w:iCs/>
        </w:rPr>
        <w:t>H}</w:t>
      </w:r>
      <w:r w:rsidRPr="00EB01C5">
        <w:rPr>
          <w:bCs w:val="0"/>
          <w:iCs/>
        </w:rPr>
        <w:t xml:space="preserve"> NMR</w:t>
      </w:r>
      <w:r w:rsidRPr="00EB01C5">
        <w:rPr>
          <w:iCs/>
        </w:rPr>
        <w:t xml:space="preserve"> spectrum (</w:t>
      </w:r>
      <w:r>
        <w:rPr>
          <w:iCs/>
        </w:rPr>
        <w:t>202</w:t>
      </w:r>
      <w:r w:rsidRPr="00EB01C5">
        <w:rPr>
          <w:iCs/>
        </w:rPr>
        <w:t xml:space="preserve"> MHz, 293 K, </w:t>
      </w:r>
      <w:r w:rsidR="00207CEB">
        <w:rPr>
          <w:iCs/>
        </w:rPr>
        <w:t>(</w:t>
      </w:r>
      <w:r w:rsidRPr="00EB01C5">
        <w:rPr>
          <w:iCs/>
        </w:rPr>
        <w:t>CD</w:t>
      </w:r>
      <w:r w:rsidRPr="00EB01C5">
        <w:rPr>
          <w:iCs/>
          <w:vertAlign w:val="subscript"/>
        </w:rPr>
        <w:t>3</w:t>
      </w:r>
      <w:r w:rsidR="00207CEB" w:rsidRPr="00207CEB">
        <w:rPr>
          <w:iCs/>
        </w:rPr>
        <w:t>)</w:t>
      </w:r>
      <w:r w:rsidR="00207CEB">
        <w:rPr>
          <w:iCs/>
          <w:vertAlign w:val="subscript"/>
        </w:rPr>
        <w:t>2</w:t>
      </w:r>
      <w:r w:rsidRPr="00EB01C5">
        <w:rPr>
          <w:iCs/>
        </w:rPr>
        <w:t>C</w:t>
      </w:r>
      <w:r w:rsidR="00207CEB">
        <w:rPr>
          <w:iCs/>
        </w:rPr>
        <w:t>O</w:t>
      </w:r>
      <w:r w:rsidRPr="00EB01C5">
        <w:rPr>
          <w:iCs/>
        </w:rPr>
        <w:t>)</w:t>
      </w:r>
      <w:r>
        <w:rPr>
          <w:iCs/>
        </w:rPr>
        <w:t xml:space="preserve"> of [</w:t>
      </w:r>
      <w:r w:rsidR="00E7745B">
        <w:rPr>
          <w:lang w:val="cy-GB"/>
        </w:rPr>
        <w:t>Ir-</w:t>
      </w:r>
      <w:proofErr w:type="gramStart"/>
      <w:r w:rsidR="00E7745B">
        <w:rPr>
          <w:lang w:val="cy-GB"/>
        </w:rPr>
        <w:t>Au</w:t>
      </w:r>
      <w:r>
        <w:rPr>
          <w:lang w:val="cy-GB"/>
        </w:rPr>
        <w:t>][</w:t>
      </w:r>
      <w:proofErr w:type="gramEnd"/>
      <w:r>
        <w:rPr>
          <w:lang w:val="cy-GB"/>
        </w:rPr>
        <w:t>PF</w:t>
      </w:r>
      <w:r w:rsidRPr="00183D85">
        <w:rPr>
          <w:vertAlign w:val="subscript"/>
          <w:lang w:val="cy-GB"/>
        </w:rPr>
        <w:t>6</w:t>
      </w:r>
      <w:r>
        <w:rPr>
          <w:lang w:val="cy-GB"/>
        </w:rPr>
        <w:t>]</w:t>
      </w:r>
      <w:r>
        <w:rPr>
          <w:vertAlign w:val="subscript"/>
          <w:lang w:val="cy-GB"/>
        </w:rPr>
        <w:t>2</w:t>
      </w:r>
      <w:r>
        <w:rPr>
          <w:lang w:val="cy-GB"/>
        </w:rPr>
        <w:t>.</w:t>
      </w:r>
      <w:r w:rsidR="003A3E3C" w:rsidRPr="003A3E3C">
        <w:rPr>
          <w:bCs w:val="0"/>
        </w:rPr>
        <w:t xml:space="preserve"> (</w:t>
      </w:r>
      <w:r w:rsidR="003A3E3C">
        <w:rPr>
          <w:bCs w:val="0"/>
        </w:rPr>
        <w:t>b</w:t>
      </w:r>
      <w:r w:rsidR="003A3E3C" w:rsidRPr="003A3E3C">
        <w:rPr>
          <w:bCs w:val="0"/>
        </w:rPr>
        <w:t>)</w:t>
      </w:r>
      <w:r w:rsidR="003A3E3C">
        <w:rPr>
          <w:b/>
        </w:rPr>
        <w:t xml:space="preserve"> </w:t>
      </w:r>
      <w:r w:rsidR="009C19C1">
        <w:rPr>
          <w:lang w:val="cy-GB"/>
        </w:rPr>
        <w:t xml:space="preserve"> HRMS comparing the experimental (bottom) and theoretical isotope pattern</w:t>
      </w:r>
      <w:r w:rsidR="005413F5">
        <w:rPr>
          <w:lang w:val="cy-GB"/>
        </w:rPr>
        <w:t xml:space="preserve"> for </w:t>
      </w:r>
      <w:r w:rsidR="005413F5">
        <w:rPr>
          <w:iCs/>
        </w:rPr>
        <w:t>[</w:t>
      </w:r>
      <w:r w:rsidR="005413F5">
        <w:rPr>
          <w:lang w:val="cy-GB"/>
        </w:rPr>
        <w:t>Ir-</w:t>
      </w:r>
      <w:proofErr w:type="gramStart"/>
      <w:r w:rsidR="005413F5">
        <w:rPr>
          <w:lang w:val="cy-GB"/>
        </w:rPr>
        <w:t>Au][</w:t>
      </w:r>
      <w:proofErr w:type="gramEnd"/>
      <w:r w:rsidR="005413F5">
        <w:rPr>
          <w:lang w:val="cy-GB"/>
        </w:rPr>
        <w:t>PF</w:t>
      </w:r>
      <w:r w:rsidR="005413F5" w:rsidRPr="00183D85">
        <w:rPr>
          <w:vertAlign w:val="subscript"/>
          <w:lang w:val="cy-GB"/>
        </w:rPr>
        <w:t>6</w:t>
      </w:r>
      <w:r w:rsidR="005413F5">
        <w:rPr>
          <w:lang w:val="cy-GB"/>
        </w:rPr>
        <w:t>]</w:t>
      </w:r>
      <w:r w:rsidR="005413F5">
        <w:rPr>
          <w:vertAlign w:val="subscript"/>
          <w:lang w:val="cy-GB"/>
        </w:rPr>
        <w:t>2</w:t>
      </w:r>
      <w:r w:rsidR="005413F5" w:rsidRPr="005413F5">
        <w:rPr>
          <w:lang w:val="cy-GB"/>
        </w:rPr>
        <w:t>.</w:t>
      </w:r>
    </w:p>
    <w:p w14:paraId="1D7A8BAE" w14:textId="3AE02633" w:rsidR="00885653" w:rsidRDefault="005E5748" w:rsidP="00EB01C5">
      <w:pPr>
        <w:pStyle w:val="RSCI04CaptiontoFigureSchemeChart"/>
        <w:rPr>
          <w:iCs/>
        </w:rPr>
      </w:pPr>
      <w:r>
        <w:rPr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426507D" wp14:editId="59C4857F">
                <wp:simplePos x="0" y="0"/>
                <wp:positionH relativeFrom="column">
                  <wp:posOffset>113585</wp:posOffset>
                </wp:positionH>
                <wp:positionV relativeFrom="paragraph">
                  <wp:posOffset>165381</wp:posOffset>
                </wp:positionV>
                <wp:extent cx="2894330" cy="2077685"/>
                <wp:effectExtent l="0" t="0" r="1270" b="0"/>
                <wp:wrapNone/>
                <wp:docPr id="181400695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330" cy="2077685"/>
                          <a:chOff x="0" y="0"/>
                          <a:chExt cx="2894330" cy="2077685"/>
                        </a:xfrm>
                      </wpg:grpSpPr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189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754282" name="Text Box 1"/>
                        <wps:cNvSpPr txBox="1"/>
                        <wps:spPr>
                          <a:xfrm>
                            <a:off x="1006997" y="1840375"/>
                            <a:ext cx="388682" cy="237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B49152" w14:textId="77777777" w:rsidR="005E5748" w:rsidRPr="009C19C1" w:rsidRDefault="005E5748" w:rsidP="005E574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C19C1">
                                <w:rPr>
                                  <w:sz w:val="16"/>
                                  <w:szCs w:val="16"/>
                                </w:rPr>
                                <w:t>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6507D" id="Group 1" o:spid="_x0000_s1027" style="position:absolute;left:0;text-align:left;margin-left:8.95pt;margin-top:13pt;width:227.9pt;height:163.6pt;z-index:251693056" coordsize="28943,207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zHPDTgMAAMgHAAAOAAAAZHJzL2Uyb0RvYy54bWykVU1v&#10;2zgQvS+w/4HgPZEl27EsRCm8ySYoELTGJkXPNE1ZRCWSS9Kx0l+/j5TsfLhF2uzB8pAcDt+8eUOe&#10;f+jahjwI66RWJU1PR5QIxfVaqk1Jv9xfn+SUOM/UmjVaiZI+Ckc/XPz5x/nOFCLTtW7WwhIEUa7Y&#10;mZLW3psiSRyvRcvcqTZCYbHStmUeQ7tJ1pbtEL1tkmw0Okt22q6N1Vw4h9mrfpFexPhVJbj/XFVO&#10;eNKUFNh8/Nr4XYVvcnHOio1lppZ8gMHegaJlUuHQQ6gr5hnZWnkUqpXcaqcrf8p1m+iqklzEHJBN&#10;OnqVzY3VWxNz2RS7jTnQBGpf8fTusPzTw401d2ZpwcTObMBFHIVcusq24R8oSRcpezxQJjpPOCaz&#10;fD4Zj8Esx1o2ms3O8mlPKq/B/NE+Xv/9xs5kf3DyAo6RvMBv4ADWEQdvawW7/NYKOgRpfylGy+y3&#10;rTlBuQzzciUb6R+j9FCYAEo9LCVf2n4AOpeWyHVJAyeKtZD8zaAuzIDjsCV49XtYyOlW82+OKH1Z&#10;M7URC2egWvRS8E5eusfhiwNXjTTXsmlCnYI9pAaFv1LID9jp1Xel+bYVyvftZEWDLLVytTSOEluI&#10;diWQjv24joBY4bwVntfhwAoH/wOwAeizhYjyCVhIwUFg75JUms+z8SgydxAGSLPO3wjdkmAAHDCg&#10;GqxgD7duQLN3GTjsAURkwBOkjvvG7enC6Iiw32qpu5oZAQgh7JMG8mw6m06yPNtL4T60zV+6I5HL&#10;wTk0H/Edpoeih/mfEJbiypvPZ5Sg29J8MhrPhm7b9+M4z8/CebEdx7Nx+r+oY4XSQV0oMCsaRXYl&#10;PRtPR5Hrwwrq0ijQ/AQ7WL5bdbERDqmu9PoRmVqNiqE5nOHXEuW7Zc4vmcWti0m8JP4zPlWjcZYe&#10;LEpqbb//aD74o3JYpWSHPiup+3fLQos3HxVqOk8nE4T1cTCZzjIM7POV1fMVtW0vNR6KNKKLZvD3&#10;zd6srG6/4sFZhFOxxBTH2SX1e/PS928LHiwuFovo1N8ct+rO4L5JI3dBnPfdV2bNoGCP+n3SexUd&#10;Cbn3DUVQerH1upJR5YHnntWBfig6WvG5gPXiPXo+jl5PD/DFfwAAAP//AwBQSwMECgAAAAAAAAAh&#10;AKpHJqBA1gkAQNYJABQAAABkcnMvbWVkaWEvaW1hZ2UxLnBuZ4lQTkcNChoKAAAADUlIRFIAAAjw&#10;AAAF2AgGAAAAPVGgKwAAAAFzUkdCAK7OHOkAAAAEZ0FNQQAAsY8L/GEFAAAACXBIWXMAADsOAAA7&#10;DgHMtqGDAAD/pUlEQVR4XuzdB5gsRdnw/UPOIFGUnHMQDiJJEZSggCQJEpQoSEaShwdBMkgWkBwU&#10;JIiiIiA5SM6I5AySJUef932/+s6/ztzHOn16ZnfP7g67s//fddW1Mx2qqntmu6eq764eJkmSJEmS&#10;JEmSJEmSJEmSJEmSJEmSJEmSJEmSJEmSJEmSJEmSJEmSJEmSJEmSJEmSJEmSJElSf0mSJEmSJEmS&#10;JEmSJEmSRmuE1bRPo1xJkiRJkiRJkiRJkiRJIzXCatqnUa4kSZIkSZIkSZIkSZKkkRphNe3TKFeS&#10;JEmSJEmSJEmSJEnSSI2wmvZplCtJkiRJkiRJkiRJkiRppEZYTfs0ypUkSZIkSZIkSZIkSZI0UiOs&#10;pn0a5UqSJEmSJEmSJEmSJEkaqRFW0z6NciVJkiRJkiRJkiRJkiSN1AiraZ9GuZIkSZIkSZIkSZIk&#10;SZJGaoTVtE+jXEmSJEmSJEmSJEmSJEkjNcJq2qdRriRJkiRJkiRJkiRJkqSRGmE17dMoV5IkSZIk&#10;SZIkSZIkSdJIjbCa9mmUK0mSJEmSJEmSJEmSJGmkRlhN+zTKlSRJkiRJkiRJkiRJkjRSI6ymfRrl&#10;SpIkSZIkSZIkSZIkSRqpEVbTPo1yJUmSJEmSJEmSJEmSJI3UCKtpn0a5kiRJkiRJkiRJkiRJkkZq&#10;hNW0T6NcSZIkSZIkSZIkSZIkSSM1wmrap1GuJEmSJEmSJEmSJEmSpJEaYTXt0yhXkiRJkiRJkiRJ&#10;kiRJ0kiNsJr2aZQrSZIkSZIkSZIkSZIkaaRGWE37NMqVJEmSJEmSJEmSJEmSNFIjrKZ9GuVKkiRJ&#10;kiRJkiRJkiRJGqkRVtM+jXIlSZIkSZIkSZIkSZIkjdQIq2mfRrmSJEmSJEmSJEmSJEmSRmqE1bRP&#10;o1xJkiRJkiRJkiRJkiRJIzXCatqnUa4kSZIkSZIkSZIkSZKkkRphNe3TKFeSJEmSJEmSJEmSJEnS&#10;SI2wmvZplCtJkiRJkiRJkiRJkiRppEZYTfs0ypUkSZIkSZIkSZIkSZI0UiOspn0a5UqSJEmSJEmS&#10;JEmSJEkaqRFW0z6NciVJkiRJkiRJkiRJkiSN1AiraZ9GuZIkSZIkSZIkSZIkSZJGaoTVtE+jXEmS&#10;JEmSJEmSJEmSJEkjNcJq2qdRriRJkiRJkiRJkiRJkqSRGmE17dMoV5IkSZIkSZIkSZIkSdJIjbCa&#10;9mmU+7kbPnw4Gz86TTvttOnf//53Y+7gdNFFF42xTaSjjjqqMVeSJEmSJGlMndg/EuwnkSRJkiRJ&#10;g8mwdmuU+7kaMWJEx3bgrL766mNt29///vfGXEmSJEmSpFF62j9C/0J1+UgDtV/FfhJJkiRJkjRY&#10;DGu3Rrmfm7rOpnnmmacxd/Brtn2dcvecJEmSJEnqvXHpHxmMATz2k0iSJEmSpMFiWLs1yv1c0DlD&#10;Jw3VKNOVV17ZWKIz7LjjjmNtI3fVSZIkSZIkjWv/yGAM4IH9JJIkSZIkaTAY1m6Ncj8XdUNDM5Ry&#10;p3n22WfH2k4SHW2SJEmSJGloG9f+kcEawGM/iSRJkiRJGgyGtVuj3LZr1snUqZ01dJxVt9UhoiVJ&#10;kiRJGtp60z/SbF3SQA7ggf0kkiRJkiRpoBvWbo1y265uaOiNN964Mbfz0AE17bTTjrXNA71DTZIk&#10;SZIk9Z/e9I8M5gAe+0kkSZIkSdJAN6zdGuW2Vd1dViSGUO5kQ3W7JUmSJEnS2HrbTzCYA3hgP4kk&#10;SZIkSRrIhrVbo9y2aXaH1Y477thYonM12/ZOHnlIkiRJkiSNrS/6RwZ7AI/9JJIkSZIkaSAb1m6N&#10;ctuGjiiKraahcndVs7vLuvNse0mSJEmS1Bn6on9ksAfwwH4SSZIkSZI0UA1rt0a5bUEnFEVW01AY&#10;fSc0u7ts9dVXbywhSZIkSZI6WV/1j3RCAI/9JJIkSZIkaaAa1m6Nctui2d1lQ+2uqhEjRrgfJEmS&#10;JEkaovqqf6QTAnhgP4kkSZIkSRqIhrVbo9x+1+zusuHDhzeWGDqa7QvvLpMkSZIkqbP1Zf9IpwTw&#10;2E8iSZIkSZIGomHt1ii33zW7u+yiiy5qLDG00AlVtz+8u0ySJEmSpM7Vl/0jnRLAA/tJJEmSJEnS&#10;QDOs3Rrl9iueZ05RdYl5QxEdc3X7w7vLJEmSJEnqTH3dP9JJATz2k0iSJEmSpIFmWLs1yu1XdBpR&#10;VDVx11l/euihh9Jpp52Wy6HDZ5555qmtB9OZz3Isz3r9jY65aaedtrY+DB0tSZIkSZI6S1/3j4xL&#10;AA99HsyjH6TaL8FjvDbeeOPcN9Luvgn7SSRJkiRJ0kAzrN0a5farZoEzV155ZWOJvkPnFR1fzTp9&#10;upuoM3d/9ecIQdSzruwRI0Y0lpAkSZIkSZ2ir/tHehLAw7IE7dQt2yyxPOu1i/0kkiRJkiRpIBnW&#10;bo1y+w2dUBRTl/oSd5D1tCOqO4nOtf4INEKz4aEJPpIkSZIkSZ2jP/pHuhPAw41JzQJjupvob2nH&#10;KDj2k0iSJEmSpIFkWLs1yu03zTqJGJK5rzQbgrovU3/c7UUnWl1ZpP4KGpIkSZIkSe3XH/0jXQXw&#10;0O/AY7Hq5vc0EURDgE1/sp9EkiRJkiQNJMParVFuv2jV8cLz1PtCb+8i60nqqzqXmo0a1JcBTpIk&#10;SZIk6fPTX/0jrQJ4uBGpr4J3ytTfQTz2k0iSJEmSpIFiWLs1yu0XrYaH5pFXvUVnVF3e1cRjsOgA&#10;4u6zMhH809PHbvX1kNHUo64ch4eWJEmSJKkz9Ff/SKsAnq5StZ+EABn6IuqWrSbK7S/2k0iSJEmS&#10;pIFiWLs1yu0XzUbH6YtOl+50UhHg092AG+4g604wD9vUl1pth8NDS5IkSZI0+PVX/0hPA3gojwAZ&#10;RgRqhv4RboSqWz8S+bTKozfsJ5EkSZIkSQPFsHZrlNsv6NChiGrqi2GPWwXbUO643sHG0NV1eUbq&#10;bedanbpySAQgSZIkSZKkwa2/+kd6EsDD47S6e5MTwTnUrS6fSH19g1OprjyS/SSSJEmSJKmdhrVb&#10;o9w+RwAN2dcl7vbqja46qHr7eK6ugngovy81eyY90yVJkiRJ0uD1efaPRKJ/YVxGzGk2clCkvu4f&#10;CfaTSJIkSZKkgWBYuzXK7XMMuUz2dam3HTytOpB62/kVWg0X3VdlhFbb019DUkuSJEmSpP7Xn/0j&#10;3QngoX+jN30LzYJpSH0xwnId+0kkSZIkSdJAMKzdGuX2uf7sbGk29DTT+6ojhyCdujJIfR3A06qs&#10;/rqbTZIkSZIk9b/+7B/pTgBPb/sVeOxWXb6RuvtYrp6wn0SSJEmSJA0Ew9qtUW6fW3311cfqZInU&#10;G606p+gU6yutyunrAJ52liVJkiRJktqnv/pH0Ko/gdRXI+S0CkLiMeR9zX4SSZIkSZI0EAxrt0a5&#10;fY6s6xIdV73B3Wl05DAENZ02dCKRJ6PvXHnllY2leq/VHWa93YaqVmX1ZVCSJEmSJElqr7q2Pqkv&#10;+ha6CuBhfl946KGHavMn8YitvmY/iSRJkiRJGgiGtVuj3D7VqqOlv56P3h/q6k/q6wAe1JVD6o+y&#10;JEmSJElS/+vv/pFWATzzzDNPY6m+QX515ZD66nHmpbpySPaTSJIkSZKkdhnWbo1y+1SnDHVcV39S&#10;f3QWMYJQXVkkSZIkSZI0+PR3/0ir/EeMGNFYqm+QX105pL4cETnYTyJJkiRJkj5vw9qtUW6f4vFW&#10;ZF2XDOCpR551ZZEkSZIkSdLg09/9I60CePo6qKbdfT32k0iSJEmSpM/bsHZrlNun6Lgh67pEh89A&#10;xZDPdHBxV1mroaHbHcDDkNuSJEmSJGlw6e/+kVYBPA899FBjqb7Rqqz+eFy6/SSSJEmSJOnzNqzd&#10;GuX2qVYdVHT4DAR0ZFEX6kpH0/Dhw2vrW5faHcAzUPaZJEmSJEnqvv7uH2kVVNPXuOmprhyS/SSS&#10;JEmSJKkTDWu3Rrl9aqAE8BCkw4g61GfHHXfMnT+tRtbpbuqPjqnBEPQkSZIkSZK6r5MCeFBXDsl+&#10;EkmSJEmS1ImGtVuj3D7FI6jIui71ZycLQyhTdk9G0xmXZMeUJEmSJEnqSn/3jzQL4KFfpD/UlRWp&#10;r9lPIkmSJEmSPm/D2q1Rbp9q9zDH5NmqzL5OBvBIkiRJkqSu9Hf/CHnU5d0f/RaoKytSX7OfRJIk&#10;SZIkfd6GtVuj3D7VrgAenr++8cYb15bTm8SdahdddFHtPJIBPJIkSZIkqSsG8Iw7+0kkSZIkSdLn&#10;bVi7NcrtU+14hBbBO331qCzyoc4E7ZBvqFuWZACPJEmSJEnqyuf1CK155pmnsUTfqiuLZD+JJEmS&#10;JEnqRMParVFun+rvTpZxDd6hA4tOJepHsE5XdanLg2THlCRJkiRJ6kp/t/XJoy5vUn+oK4dkP4kk&#10;SZIkSepEw9qtUW6f6u9Olu48NmvaaafNy5122mnjXGZdvqT+6Jgiz7qySHZMSZIkSZI0+HRSAM+z&#10;zz5bWw7JfhJJkiRJktSJhrVbo9w+1aqDioCa3mjVORWJ8stHYY2LgdQxRV0kSZIkSdLg0p/9I2jV&#10;R9LbfpGqVmWxnX3NfhJJkiRJkvR5G9ZujXL71JVXXjlW50qk3nbqtBp9h1F3HnroocaSvdOqY6rd&#10;ATySJEmSJGnw6c/+EbTqu2BeXyLgqK4cEo8p72v2k0iSJEmSpM/bsHZrlNun+uuuLO4eq8szUl/c&#10;vRZadbL1RwAPwUd1ZTFdkiRJkiQNPv09ak2r/PuyjwStbqjqq5upSvaTSJIkSZKkz9uwdmuU26da&#10;Bdr0JvilVcdUX3fg0JFWVw6pPwJ46soh9UdZkiRJkiSp//VX/0ho1U9CwE1fandATV1ZJPtJJEmS&#10;JElSuwxrt0a5fY6s69Lw4cMbS/RcO4NqqGddOaS+Los71erKIe24446NpSRJkiRJ0mBT19Yn9aZ/&#10;JHR1oxMBRH2h1SjFfR0oBPtJJEmSJEnSQDCs3Rrl9jmCXMi+Lo2rdgXwtOoAI/V1AE+rjrC+HvJa&#10;kiRJkiS1T3/0j4Su+i8uuuiixpK902ob+qqMkv0kkiRJkiRpIBjWbo1y+9yIESPG6mSJNK7PRm9X&#10;AE+rjilSXwfwtNouOuMkSZIkSdLg1B/9I6GrAJ6+GIWnVTBNfz0+y34SSZIkSZI0EAxrt0a5fY47&#10;sMi+LtH5My5a5dlXnUatOoki9XUAD8NN15VDkiRJkiRJg1d/9I+ErgJ4SL15xNWzzz6b+1vq8iXR&#10;h9If7CeRJEmSJEkDwbB2a5Tb5+jkIfu6xN1n46LVM9BJvR1GuVWnWpn6OoBnnnnmaUs5kiRJkiSp&#10;vfqjfyR0J4CHNC79JYzcM3z48Nr8SPRl9HZ0n2bsJ5EkSZIkSQPBsHZrlNsv+qPDpVmeJO4KG5fh&#10;p+lw2nHHHWvzbJb6SquOvP66k02SJEmSJLVPfwWkdDeAh9STYCH6VloF75B6O3pQM/aTSJIkSZKk&#10;gWJYuzXK7RetnvM+rrp6xBVBPN29s4zAHfJrNRx0s9RXWj1LvrfPwpckSZIkSZ+//ugfQU8CeEgE&#10;5bQKvIl+krp1y8RNUP3FfhJJkiRJkjRQDGu3Rrn9olWnC51M44LOpFaj8ERiGTqUCOahrEg8JovO&#10;KO5yq1svEkE9rZ653ledRs1G/qF8SZIkSZI0+PVH/whYty5PUlePv6LPg/4REgFGXfWTRCLf/mQ/&#10;iSRJkiRJGiiGtVuj3H7TbHSb3jznvVUHVV8kOqMYsrlVBxuBQH2hWTBSf97NJkmSJEmS2qvd/SPc&#10;eNSszHFN9JdwY1V/sp9EkiRJkiQNFMParVFuv2l25xQdMr1BAE1dvr1N3HkWWj13nTvVeovOtLq8&#10;Sb25A0+SJEmSJA0s/dE/0iqAB30ZxNOOABr7SSRJkiRJ0kAyrN0a5fabVp0vBMj0Bp03fdURxVDR&#10;dfVpNeR0b+864/Fedfn2NrhJkiRJkiQNLP3RP9JVAA8ot1XfRleJfhdGKG4H+0kkSZIkSdJAMqzd&#10;GuX2q2bDH9Mx01sE0TBqzrgE8rAOd5DRmdVMq5F+ytF6xkWzDrTe5itJkiRJkgaevu4f6U4AT+hp&#10;3wnLsk5/PzKrZD+JJEmSJEkaSIa1W6PcftUsCIaOmb7EHWE8O57RdOo6xSiPeXT8tOvusWZaPZ6r&#10;nZ1jkiRJkiSpPdrVP9IKdeBmJvpHqvVgGv0qn0efif0kkiRJkiRpoBnWbo1y+xUdLc3u8mo1+k0n&#10;I4iobn+045nykiRJkiSp/ewfac5+EkmSJEmSNNAMa7dGuf2uWUcMd3YNRc2GzR7qHXaSJEmSJHUy&#10;+0fq2U8iSZIkSZIGmmHt1ii33zUbCpk7z4aaZs+oZ6hqSZIkSZLUuewfGZv9JJIkSZIkaSAa1m6N&#10;ctuCYY8pspp4/vpQsvHGG9fuBzqsJEmSJElSZ7N/ZEz2k0iSJEmSpIFoWLs1ym2LZneZDaU7qtwH&#10;kiRJkiQNbfYN/Jf7QpIkSZIkDVTD2q1Rbts0u8tsqNxVxTPth/L2S5IkSZIk+0eC/SSSJEmSJGmg&#10;GtZujXLb5t///nd+rjtFl4mOq07XbNsZKlqSJEmSJA0dQ7l/JNhPIkmSJEmSBrJh7dYot62OOuqo&#10;sTpnSAyb3MmG6nZLkiRJkqSxDfV+AvtJJEmSJEnSQDas3RrlthV3WM0zzzxjddB08l1mze4qY6ho&#10;SZIkSZI09AzF/pFgP4kkSZIkSRrohrVbo9y2u/LKK8fqpCF16l1WdXeV0UlHh5UkDQT/3//3/41O&#10;pWbTwbT/9//+X+06TK+bJ0mSJOm/hlr/SLCfRJIkSZIkDXTD2q1R7ueCZ5pThTKtvvrqjbmdo9ld&#10;ZXTSSdJAQJBNT4NxYvr//b//d4x5zaZLkiRJqjdU+keC/SSSJEmSJGkwGNZujXI/F806bP7+9783&#10;lugMDH1d3UY65yRpoIigm0hlME45L97HNIJ0WgXwkGK6JEmSpHpDpX8k2E8iSZIkSZIGg2Ht1ij3&#10;c1M3VPTw4cMbcwc/hryubh+dcg4JLenzFoE2ZWJapOr7mEZQzv/5P/9ndIAOKZYNsWx1uiRJkqR6&#10;nd4/EuwnkSRJkiRJg8WwdmuU+7mqu/PqtNNOa8wd3BjyurptnXoHnaTBpRqME4E2ZaBOGYDDX6b9&#10;5z//yel///d/a4N3AtPqpkuSJEmq18n9I8F+EkmSJEmSNFgMa7dGuZ8r7rLirjKqE6kT7r6qu3vu&#10;qKOOasyVpM9XswAeNAvgYVmCdz777LMuA3gkSZIk9Uyn9o8E+0kkSZIkSdJgMqzdGuVKkoYYgm4I&#10;viF1JQJ6COAhcIcUgT8RwGMQjyRJkiRJkiRJkqRO0QiraZ9GuZKkIaa7QTcsE4E7/I2gnwjqcRQe&#10;SZIkSZIkSZIkSZ2mEVbTPo1yJUlDWATzVBOBOfHYrHhkFtNjnQjiMYBHkiRJkiRJkiRJUidphNW0&#10;T6NcSdIQRWDOe++9l15++eX09NNP5/T888+nV155Jb311lvpgw8+yAE8ZfBOIHCnLngngnv4a2CP&#10;JEmSJEmSJEmSpMGmEVbTPo1yJUlDEME1H374YXrqqafS9ddfny699NJ0ySWXpCuuuCLdcsst6eGH&#10;H06vvvpq+uyzzxprdC2Cdxi5J0bnkSRJkiRJkiRJkqTBpBFW0z6NciVJQxBBNm+++Wa67bbb0qmn&#10;nppGjBiRfvazn6WjjjoqnXvuuemaa67JwT3VAJ5WI+swnXwZ2Ye/BvBIkiRJkiRJkiRJGmwaYTXt&#10;0yhXkjSEEGTD6Dgff/xxflzWH/7wh/TTn/40rbvuummDDTZIP/nJT9KRRx6ZR+R55JFH0qefftpY&#10;c5QI4CE4J1I5jcCdSAbwSJIkSZIkSZIkSRpsGmE17dMoV5I0hBBUw6g6b7/9dn5M1imnnJKDdxZc&#10;cMG0+OKLp+9973tp3333Teecc0564IEH0ieffNJYc5QIAGKUnf/85z85xYg7TI9HZ0VgjyRJkiRJ&#10;kiRJkiQNJo2wmvZplCtJGkIIsPnoo4/Sv/71r/T3v/89HXTQQWmZZZZJk002WZp22mnTsssum7bd&#10;dtt04oknpjvuuCMvWyIoh2AdgoAI7iHxmkCeGHXHwB1JkiRJkiRJkiRJg1UjrKZ9GuVKkoYQgmze&#10;fffd9NRTT6Wrr746Pz5roYUW4iSU0xxzzJHWXHPNNGLEiHTNNdek9957r7HmKDECD0E7PF6LxOsY&#10;hcfHZkmSJEmSJEmSJEkazHJQTTs1ypUkDSEE2rz++uvpwQcfTJdeemnaZZdd0iKLLDI6gGfiiSdO&#10;8803X9p0003T7373u/Tmm2821vwvgnQI1iGv8vFZMfpOJElSSv/+97/TxhtvPPo425O0+uqrN3KR&#10;1MmGDx9eewzoKu244475GCNJkiRJkiSpbw1rt0a5kqQhhEddvfzyy+n2229P5513XvrJT36SvvKV&#10;r+RHaHFqIE000URpxRVXTCeffHJ+1FadMlAngnXiNYE8PkpLkkbhAnscX8clPfvss42cJHWihx56&#10;qPZ/v7uJY4wkSZIkSZKkvjWs3RrlSpKGEB539eKLL6ZbbrklnXXWWfmiz1JLLZUmn3zyMS4GLbbY&#10;Yunoo49OL7zwQmPN1qrBOwbwSNIo5bF1XNLf//73Rk6SOhH/43X/+z1JkiRJkiRJkvrWsHZrlCtJ&#10;GkIYgYdRde688870m9/8Ju288855BJ5JJplkjAtBiy++eA7gee655xprjlINyuE9j8/iMVrxKK0I&#10;5pEkGcAjqTUDeCRJkiRJkqSBZ1i7NcqVJA0hBPC89tpr6f77708XX3xx2nXXXdMSSyyRxh9//DEu&#10;BA0fPjwdc8wx6ZlnnmmsmfKoOhGgE3hPnp9++mn+W50vSUNdeWwdl8TjdSR1rt4+QoskSZIkSZIk&#10;qW8Na7dGuZKkIYQgm1dffTXdc8896cILL0w77bRTWmSRRca4CDTeeOOlr371q3kEnieeeCIH5YC/&#10;dQE8PJbrk08+yX8ZhUeS9F/l8bWniWDKnvj3v/+dRowYkaaddtra/HqSyGP11VfPicctnnbaaQYT&#10;fU7ic+X70Oyz2njjjR2taRBr9tl2N0mSJEmSJEnqW8ParVGuJGkIIcjm2WefTdddd106+eST05Zb&#10;bpnmn3/+sS4ELb300unwww9PjzzySB5dBwTrMApPiff/+7//mwOD+FudL0lDXfX4Wqa+DrggyKOu&#10;nL5MBIsQ0GOwSPscddRRtZ9FNfHZcI5X5+nqMVuSJEmSJEmS+tawdmuUK0kaQj7++OMclHPRRRel&#10;Aw44IK2zzjppzjnnHOtCEI/VOuigg9J9992XPvjggxyYUxecw2g8TI/gHh+fJUljqh5fy9TXQTDz&#10;zDNPbTn9lSjvyiuvbJSu/tKTz5WRktR5DOCRJEmSJEmS2mtYuzXKlSQNIR999FG699570xlnnJF2&#10;3XXXtOqqq6ZZZpllrAtBPFaLkRxuv/329NZbb+URdhxdR5J6rnp8LVNfB/DUldGOxGO2eMyT+h4B&#10;UnX7vFnq6WPXNDgYwCNJkiRJkiS117B2a5QrSRqgGM2mTH3hww8/TPfcc0++Q3/nnXdOq6yySm0A&#10;z0ILLZT22muvdP3116eXX345j9zDKDuSpJ6pHl/L1CkBPCQe3/TQQw81aqK+wuPK6vZ3q+RjtDqP&#10;ATyShpL+aAdLkjQQdeecx/TujH5e5lNN3dVsnXJ6NUmS1MmGtVujXEnSAEQDiEZZpL5qEBHAw2Ox&#10;zjrrrLT77runb3/722nWWWcd60LQAgsskEfoueKKK9LTTz+d3n333fS///u/jVzGZKNNkpqrHl/L&#10;1EkBPCSDePoWoxqxT+v2davECHrqLAbwSBoqoh0cFyn7si0sSdJAE+e8OO/VYfr/+T//J4+OTt8s&#10;y5bnxuiTLVOcQyMxrRTLlcr1qvOYFvUsU92ykiR1kmHt1ihXkjQARaOpbBD1hQjgOfvss9Oee+6Z&#10;VltttTTbbLONdSFovvnmy3f9//73v0+PPPJIevPNN3NDsaps3Nlok6SxVY+vZWp3AA+PV+JxV12l&#10;eeaZp3b97iQCTnycVt+46KKLavdxV4nPT53FAB5JQwXtSdq/XKgsLwzazpQkdZroU+WcF+e9uvMd&#10;y9An++mnn6bPPvssL1suF/lUU9mnXM2X93XTYr1ynZge9SxTXd6SJHWSYe3WKFeSNAA1azT1FgE8&#10;9957bzrjjDPyCDvf+ta3cgDPeOONN8aFoHnnnTdtt9126cILL0z3339/eu2113IjsUSdIkUdyyRJ&#10;GlgBPD0tj0cxEUSy8cYb1+bXLLG8eq+n+71Mff3d0ufLAB5Jg0VXbcLq/OoyvKcNzAgDXBjkdXUZ&#10;SZI6RfT9Rir7VwPTOC/SL0sgT3lu5G9dHjEtXlfPpdUywPsyj5jPX95Xg3eqy0mS1ImGtVujXEnS&#10;AEUDqEx9gQCeu+66K51yyil5hJ2VV145P0JrggkmGONCEHfvb7311um8887Ly//rX//Kd3qUyoZa&#10;JN7bgJOk/yqPrdU00AN4SgTz9CSgxACS3mF/1+3XSDwmq256JM7x6hwG8EgaLKI9WBd8E+3Faqou&#10;w7oRwFOdL0lSJ+EcF+fHOH9Wz6Hl/Oq5lemxTqxHYnqcQ8vlWynLKdctp9flL0lSJxvWbo1yJUkd&#10;KhpZpQ8++CBfBPrlL3+Ztthii7TccsulL3/5y2miiSYa40IQATw//OEP01lnnZVuu+229OKLL6ZP&#10;Pvmkkct/O1ZptEUZ/OV9TKchJ0lDXXlsrabBFMATuvtYJ0fh6Z3TTjutdr+SeBRaVwE+PMpMncMA&#10;HkmDBW1Agm8YIYC/ZZuQ9iLvo81Y126MdmYZwCNJUqeLPtU4h9adA6P/NcR5Nc6bce6Mc2t1+a5E&#10;fpF4H6luuiRJQ8GwdmuUK0nqUHUNqvfeey/97W9/S/vuu29affXV04ILLpimm266sUbgmXvuudOW&#10;W26ZH7V16623phdeeKFpAE803vgbnbHVjlhJGqrKY2s1DcYAHhx11FG1+VcTQSYaNwTp1O1TEsE9&#10;XS1DIthKncEAHkmDBW1A2oN1Fx9pM0Z7kdQsSCfalqRqe1aSpE7Fea9VAE9VnC/Lcyqp7KutO4/G&#10;9Or8eM+65frl9HgtSdJQMazdGuVKkjpQ2bgqvf322+niiy9OP/jBD9K8886bppxyyrGCd0jVAJ7n&#10;n38+ffzxx41cRiFvGoXVVDb0JGmoqx5fyzRYA3jASG11ZZTJAJJx09XoOhEY1WqUHpKjIHUOA3gk&#10;DRa0Aattw7JtGm3I8gJld0QeZZIkqZNwjiyDcMpzXfUcGKk8t1ZT5EMq14l5PSmnTFWt5kmSNNgN&#10;a7dGuZKkDhONpmjEld588818we/rX/96mnDCCce6ABRprrnmyo/YOv3009Mtt9ySA3g++uijRi6j&#10;RBk0+GKI9GrDT5KGurpjbKTBHMDTnUdp7bjjjo2l1RMjRoyo3Z8kRt0J//73v2uXKRPLaPAzgEfS&#10;YBLt0UjRLo1Em5G242effZbbkbzvSjUf3kuS1EniXMd5sXqui+kxLxLLlCmWo6+2OppPzI9zMIl5&#10;TK8q84xUh+nVukiS1EmGtVujXElSB4nGUtmAKr3++uvphBNOSEssscQYF34mmWSSMd7PMcccadNN&#10;N00nn3xyuv7669PTTz+dPvzww0Yu/xUNvwjgqZYnSUNdeWytpsEcwNOd4BEe1aieazW6UTw+KzDK&#10;Tt1ykarLa3AygEfSYFW2S6OdyoVF2o6ffvpp+uCDD3IblRtGnnnmmfTSSy/l3xjcPBIXFst1y7wk&#10;Seok5bmuPM/FtAjgKYN4mi0XATykVgE8vC7zKDE9UjORZ+TfallJkgajYe3WKFeSNIBEY6euwdNq&#10;XiiXqVuWztHjjz8+LbbYYqMv+kw77bRpzjnnTDPOOGMab7zx8rRZZpklrbfeeumoo45Kf/nLX9Kj&#10;jz6a3n///UYu/0X+0TDkb7U8SRrq4lhblwZzAA8YDaaunEjlaDHqnq4CNeLxWaGrkZD8DDqDATyS&#10;Bivah3FRL8SFPgJ4Xn311TziK49uPvLII9Opp56a/vznP6d77703n/N4BDQ3iwTysc0pSepUcZ4r&#10;z3W8jnNnpOoyodn0EutHgE+rvlymNysrplWTJEmdZli7NcqVJA0Q0dipaxzF++r0qq6We+ONN/II&#10;PF/5ylfyBZ9JJ500LbzwwvmRWgT1TDXVVHn6TDPNlEdOOOCAA/LFwQceeCC9++67jVxGqZZVV54k&#10;DXUcU5ulwR7Aw3mirpwyqWd47FjdfiTVBeN0ZySkatCPBh8DeCQNVnVtxXj9ySefpCeeeCKdcsop&#10;6Xvf+15afPHF0yqrrJL22GOPdPbZZ6ebbropPffcc3k5SZKGmvIcSir7i0m9UeZXJ8pgmWq5dUmS&#10;pE41rN0a5UqSBggaPNEwqjaiynmtGkbMi1QnHqG11FJLpfHHHz9NP/30aaWVVkobbrhhDuIhcIdT&#10;xHTTTZdWXnnltNdee6Vzzjkn3X333emdd95p5DJKq3pIkkbhmNosGcDTHCPA1T1KijIfeuihxlJ9&#10;hyCXusdRMUodQTUEyrQD5VXrEKnZ47C6eowW+7K/DdXPq10M4JE0WNW1TXnPHf/vvfdebmfuu+++&#10;eURYjmdf+MIX0pprrpkOPPDAdOmll6Z//vOf+XFakiQNNXEOraZSs3n0H3Ouraau+pVD5Ff2RVen&#10;dTcvSZIGs5Ht1PZqlCtJGiCiEVTXoOpuA4npkeoQwHPcccelJZZYIneQErCz2mqrpR/96EdpjTXW&#10;SLPOOuvojtMVVlgh7bLLLvmC4e23356HL+9KWX6zOkjSUMIxtVnq9AAe5o+ruvwi9SbfZghAqSsr&#10;Ul/vuzpdPQ6r2Ug6Xa1HYE1/qys3Uqd+Xu1kAI+kwaTaJqy2C3lsx4cffphefPHFdM0116Qddtgh&#10;P86Z49nEE0+cVlxxxfTTn/40nX/++TkI9OOPP26s+d92cTVPSZI6TXkejVTFNM6L0ZdM4tFYBL9y&#10;UwOPqiTRH8z7999/P3322We1eZXKMquJsjiX9yQgSJKkwWpkO7W9GuVKkgYIGjxlo6tsAEUDqavG&#10;EdMj1aHRdswxx6RFF100d5DOPPPMaa211sqdpgxbPsccc6TxxhsvTT311GnZZZfN03/1q1+lW2+9&#10;tcu72SmTukVqVgdJGko41jZLBvA0V5dfpE4NCGk1kk7d47MC5+e6dcrUH6PglOrKjGQAT+8ZwCNp&#10;sOhOm5ALh1xI5Nx08cUXp6222ip9+ctfzscz2qGMDLvbbrvlkWBZ5tNPP22smca4aGh7U5LUyTjP&#10;lakO51rOiQTtcH7kL4Gv9P8yit1dd92V7rzzznT//fenxx57LL3wwgt5hHWWLVXLKlOJ91EeyfOx&#10;JKnTjWyntlejXEnSAEGDJxpe1c7OmF43r8T0SHX+9a9/5YteCy+8cO4gpaN0/fXXT7vvvnvaaKON&#10;8l36BPBMNdVU+WLhdtttlx+5dfPNN3c7gCfq2awOkjSUcKxtlgZ7AE+rxz2RRowY0Viy5+ryi9SJ&#10;ASFdBeE0e3xW4LFRdetFYn5/qiszkgE8vWcAj6TBomwTNmu3cmGRC4gc284888y0xRZb5BtJJphg&#10;gjwSD49y3nXXXdNZZ52VA3gI+AlccPzPf/6T/9relCR1Ms5zkZqJcy7nRhJBr4yg/uijj6arr746&#10;XXDBBem3v/1tuvzyy9ONN96YHnzwwfTKK6+McW5FWVarMpke52LPx5KkoWBYuzXKlSQNEDR4mnV2&#10;xvRWHaFgeqQ6dJQeccQRowN4Zp999rTJJpuk/fbbL22++eZpgQUWyB2nEcCz7bbbpuOPP742gKdZ&#10;PSM1q4MkDSUca5ulvg4yqCujTH1ZHhfU6sooE492Gld1+UXqxIAQAnTqyo3UVRDtlVdeWbteJIKt&#10;+lNdmZEM4Ok9tqduOyNJ0kBBG7CrNiEBPDwWkguJp556atp0001zu3TCCSfMj3j+5je/mUfgOfvs&#10;s/OFRkfgkSQNRZznIrXC+ZbRcAjK4RGVL7/8crrhhhvyDZl77bVX2nvvvXP7iUCe66+/Pj355JN5&#10;uVJZVqs+XaZzDo4ReDgns7wkSZ1qWLs1ypUkDRDVhlLZWGIaDaS6oJlSrNds/jPPPJMOO+ywtMgi&#10;i6Txxx8/zT333GnLLbdMP//5z/PQ5QT2TDTRRGmaaaZJyyyzzOgReHiEFkOsBupAw5DGWrWh1qp8&#10;SRpq+NndLA3mAJ6uRnwhdRV00kpdfpE6MSCEoNm6ckk8Wqs7uhoRiSCf/lJXXiQDeHrPAB5Jg0lX&#10;7cEI4OEi4sknn5xvKCGAh3Yoj3j+9re/nfbcc8907rnn5gAelg+Rt+1NSVKnKM9t43p+o7+YgFf6&#10;bh9//PH0m9/8Jm2zzTZppZVWyoGxP/rRj9Lhhx+eb7K577778ig9VZRNH2+kOrEMgTsRUMv73tRd&#10;kqSBbFi7NcqVJA0g0eCpNnpoDPUkgKcO69GIO/jgg3MAD3c4MuIOQToE9fz4xz9Oiy++eJp44om7&#10;DOChkfbJJ5/kIB7qJEmqx8/uZmmwBvB0Z/Sd3j6yqS7PSJ0WEMJFzLoyI3V3JKOugqq6Gwg0LurK&#10;i2QAT+8ZwCOpk0QAD6MDnHLKKWME8PCIZ84b++yzTzr//PNzAM9HH33UWFOSpM4TfbnV1BP0+dJP&#10;+/rrr6d77703/fKXv8yPpOQmD4Jjeb377rvnkV9pW7zxxhtjlcH76H9u1vdcLlP2UzdbXpKkwW5Y&#10;uzXKlSQNMHUNnrJx1KpRxPRm83g28T/+8Y882s6CCy6YA3gWXXTRPDz5SSedlBtySy65ZJ4+xRRT&#10;pKWXXnr0I7RuueWWMe7OIICHOzvIk/pIkurxs7tZ6usgg7oyytQX5RG809VILyQuzPVGXZ6ROi0g&#10;pKuyuzuSUVeP0SL1ZlSkVurKimQAT++xPXXbGUmSBpJok5apxAXG5557Lt10002jH6E122yz5XYo&#10;ATxrrrlm+tnPfpYuuOCC9PDDD481Ao8XCSVJnaQ8X3KOi/NcT8519NN+8MEH6aWXXso3YdL3Sx8v&#10;bYVJJ5009/Fuv/326cQTT8x9vATwVFFeNTAn6hF1iddRzzLFMpIkdZKR59L2apQrSRoEysZRXYMo&#10;GlB1Yjodn/fff3/uDJ133nnTBBNMkL7yla+k/fffP9/dyN+llloqN+64+5HReBhu9bjjjsudq2++&#10;+WbOB+QZQ6WW5UY9IknSUMcxtVkabAE8rN+d4J0RI0Y01hh3dflG6rSAkHnmmae2TFJPR83p6vPp&#10;7mg+PVVXViQDeHqP7anbzkiSNFDQBqTNWl4ArLYZCeB58cUX8wXGM844I/3gBz9Is846a37EMwE8&#10;a621VjrggAPSJZdckh599NF840jgEc7cREJb1PamJKmTlOfPngbEMEI6N14+/fTT6dprr0377bdf&#10;vmmTtsIkk0yS+3sZZZ0AHs6/zR6hRdmcY8tU1qdVkiSpE408l7ZXo1xJ0iBAQ4jGUl0DrqvGUqz7&#10;/vvvp7vvvjvttddeac4550zjjTdefkwWj8/64x//mJ+F/LWvfS037gjuWXjhhdNmm22WjjjiiHTN&#10;Ndek1157rZHjKHXlRVl19ZSkoYhjarPU10EGdWWUaVzLYzSdrh7PFGn48OGNtXqnLu9InRQQ0tXj&#10;yHoacNPV59RXn09VXVmRDODpPQN4JA0WtAO50EegTZmYHgjIefnll9Ptt9+ezj777LT55punWWaZ&#10;JR/PvvjFL6Y11lgjBwP/7ne/ywE8BOwE1iUAyJFgJUmdJs6h1aCZOkyPefzl3MioOv/85z/TFVdc&#10;kft+CeCh73fyySfP7UBG4GEEds6/7733Xl63RD5RfgTMknjNtKhPlCtJ0lAwsp3aXo1yJUmDAI0j&#10;Gkp1jbdoPDVrQLEODa133nknN9L22GOPNPvss48O4DnyyCNz4467ML7zne+k6aefPk099dR5lB46&#10;T/fcc8902WWX5U7WVqIOzeopSUMRP7ubpYEawEPADssSJEFHX11edYll++oRTXX5R+qkgJCuAm56&#10;uj+7CvQg9fbxZnXqyolkAE/vdfW5StJAQTuwOwE8POKjDODhEVocz2iHfvWrX80jwZ588snpvvvu&#10;y6MKBF5zkbKapyRJg1n0p9YF8EQqVacx6vqrr76abxDhJs3dd98935gZATw8QitG4LntttvyTZ4l&#10;8irLL4N4+BsBPFGnqrppkiR1gpHt1PZqlCtJGgSiIVVtKPE65jVrLDGPBhePwGKY1N122210AA8X&#10;Ww899ND0l7/8JZ111ln5bgxG4ZlvvvlyJ+oCCyyQ1l577XTKKaek559/vpHj2KIeZZIkDawAnv5M&#10;BGn0VfAO6sqI1EkBIa0eedXTx2eFVo/kIrGtfa2unEgG8PSeATySBgvagbQ/uQAYFwGrwTbxCC0u&#10;IJ555plpyy23THPMMcfoY9oMM8yQ26TceMJjQFg+kCf58dc2pyRpsIs+VM6T3UmxfPUcSHAsATz3&#10;339/uvTSS9Muu+ySFlpooTFG4CkDeN59993GmqNwXq2WFefySDG9LLta92q9JEka7Ea2UdurUa4k&#10;aRAoG0Q9bSjRyKIh9/rrr6ebb7457brrrqMDeL7yla+kAw88MN+dceGFF6aDDz44bbHFFmnFFVfM&#10;w5dPOumk+Y6Ngw46KD9HuU7Ugb915UvSUMbP7mapUwJ4DAgZN1deeWVtWZF6+viswGNH6vKLRIBP&#10;X6srJ5IBPL1nAI+kwSbaiLRFCeIp24mMEsDNITfddFP69a9/ndufc8899xjHNUbiWWedddLFF1+c&#10;Pvroo8aao9julCR1ivJ8WfbrltPLVC5TIriVAJ577703tyN32mmnHMAz/vjj5wAe+n+32mqrdOyx&#10;x6Zbbrklj9IeyJNzdV0dIjE9Ulk+71kv1i/nSZLUCUa2T9urUa4kaYCrNpbKxlCreYEGVATw0Ela&#10;BvAsueSS6X/+53/SH/7wh/yYLJ6FzCOzvvvd76aZZpopd57OPPPMae+9905PPvlkI8f/KstuVr4k&#10;DWUcR5ulwR7Awwgx/fE4JtSVF6lTAkLYf3VlRRrXEY0YNr0uvzKxTF+qKyOSATy9ZwCPpMEo2oq0&#10;R0sffvhhblteffXV6fjjj0+bbLLJWAE8JG4qOeecc8Z6zIckSZ0izpOksl+1PIeWqVnfKwE0r732&#10;WrrnnnvS7373uxzAww2ZE0wwQZp44onzSOvrrrtuOuCAA/L596233mqsOaoOXY1uF/VpVkcDeCRJ&#10;nWpk27S9GuVKkgaosnEUDaRIpXJ63XwaUDxCi8YZF4AYipwhygngWWKJJdL++++fA3gYhee0007L&#10;d+6vt956OXCH08WMM86YfvrTnzYN4LGhJknNcRxtlgZjAA+PfNpxxx37LXAn1JUdqRMCQgjOqSsn&#10;0rg+Pit09RgtzvV9qa6MSAbw9J4BPJIGm7JtWm0j8tiOBx98MI+uw2iwjLTDDSbVY9tyyy2XH7FV&#10;fcyHJEmdgnNks77f6rxymapqAA+P0FpsscVyAA/n1Kmmmiq/57GVzOcmz0B+PQngiTpUp8V0SZI6&#10;ycjzaHs1ypUkDUDRCKLxROpOI6hch78hptHxeeedd+ZgHAJ4OBUQwMMIPATvXH755en000/PAT0b&#10;bLBBmnXWWfMyX/7yl9M+++xTG8BD3jQSaejxtyxXktR5ATwEY7QjOKKu7EidEBDCsOZ15UQa18dn&#10;ha4eo0UgVl+qKyOSATy9ZwCPpMGCNmmZ6hDEevvtt+e252677ZZWXXXV3OasHttWWmmldNZZZ6W3&#10;3367saYkSZ2nPG/Sr0oqp5Xz4nUV/bIE8MQjtDi/Mur6hBNOOPq8Otlkk+Vz68knn5xeeeWVxpqj&#10;dHVjZpRfTVGfSJIkdZqR59D2apQrSRqAaPTQcKIB1d3AGNZhuWoAT+TD843vuOOO/IisCOChMcfw&#10;qX/605/Sn//853TGGWfkgJ4NN9wwzTbbbHkZAnn23XdfA3gkaRxwHG2WBmMAT6S+HsGlqq7MSJ0Q&#10;EDJ8+PDackgE14zr47NCdx6jdeWVVzaW7r26/CMZwNN7BvBIGiyiTRqp7mLem2++mW6++eb8+Kzt&#10;t98+Pyrri1/84ljHtm984xvp7LPPNoBHkjQklOdQXlfPoTGtOh3VAJ7dd989LbXUUmmiiSYa49y6&#10;0EILpSOPPDK9/PLLjTVHoU+3WQBPlFme38t6SpLUyUaeP9urUa4kaQCKhhGNp2YNqFK1MVUuTyPs&#10;k08+yQ25m266KQ+jSnAOj9D6yle+kg466KB0xRVX5MQQ5XUBPPvtt1966qmnGjmOUtavu/WUpKGG&#10;42iz1O4AHh59ReBDXWIegRZ16zVLrNNf6sqLNNgDQnj8WF0Zkfpqv3b1GK2+/Pzq8o9kAE/vGcAj&#10;abAo26TRLq22EcsAnu22265pAM83v/nNdO655471CK1qe1eSpE4Q58y6c2doNp++Xx6Ldf/996dL&#10;Lrkk7bHHHmnppZceYwQe0nzzzZcOP/zw9NJLLzXWHIU+3brza1lepFbneEmSOs3I82d7NcqVJA1Q&#10;ZeOorkFUnV+m0n/+85/03nvv5QuGf/3rX/NdjgxRTgAPIwAceuih6eqrr05XXXVVHqKcURXWX3/9&#10;0Y/QigCep59+upHjKBG0Y6NNkprjONostTuApzvlMfLLaaedlkeBqcujmvoriKeurEiDPSCkq7L6&#10;amQcPse6/MvU25F+Ql3ekQzg6T0DeCQNFrQJ48IeKdqMpbfeeivdeuut6aSTTko77LBDfpxHNYBn&#10;ggkmSN/61rfSb37zm/T+++831vzvCLDRBpUkqdO0Or+V59lyuQjgeeCBB9Kll16aR19nBB7Op+X5&#10;lRF4aEtVR+Ahr3FJkiR1upHnz/ZqlCtJGoSioRSNtmi41TWePv3003yX46OPPpouu+yy9KMf/SjN&#10;PPPMafzxx0/LLrtsHjr1+uuvT9ddd10655xz0v777z9WAE/dI7RaDa8qSRqF42izNBADeAKBHQTn&#10;1OVTTQzR3dfqyok02ANCWo2MQ+BUX+lqpB9SX312dXlHMoCn9wzgkTRYlO3UCN6h3Vi2GXkk1m23&#10;3ZZOOeWU9JOf/CQ/KqsawMOIAauttlq64IIL0ocffthYc9RNJDwmxHaoJGkoKs+x/A0RwHPfffel&#10;iy++OD9Ci1HXqwE8iy22WDr66KPHCuAJcR6PciJ5zpUkDVUjz5/t1ShXkjTAdNUoqjaiotFGqvPx&#10;xx+nV199Nd+FceGFF6bNNtssd5DSiFt++eXTcccdly8McRck83mk1kYbbZTmmGOO3LibZZZZ0t57&#10;750ee+yxRo6jVBuLKOtm406SBm8ATyDAoy6vMhF0QrBIX6orJ9JgDgh56KGHavOP1NcjGjHSXl05&#10;kfpqX9blHckAnt5je+q2M5IkDSS0A6NdyAVFAm7KduM777yTbr/99tEBPF//+tfTTDPNNMZxLUbg&#10;+e1vf5s++OCDxpqOwCNJGtqa9btyrn3llVfSnXfemUev23nnndMSSyzRNICn+gitUJ7DSdH36zlX&#10;kjRUjTx/tlejXEnSABINpVYNI+bRgCLFKDitGlQfffRRbpjddddd6dxzz00bb7xx7iCdaKKJ8t2O&#10;J598crr33nvTPffck/7whz/kEXk233zzNPfcc+fGHY/b4tnJDz/8cCPHUapl8Z768Mgu74qUpFE4&#10;jjZLgyGAB90ZiaevA0/qyog0mANCeExlXf6R+urxWaE7j9Hqi+CrunwjGcDTewbwSBqMaJ/WBfC8&#10;++67OYCHdii/H+oCeEirrLJKOu+88/LjoEteSJQkDTWc96qpRF/siy++mG6++eZ0xhlnpO222y4t&#10;uuiitQE8tKVYtg75cp4lddXfLEnSUDDy/NlejXIlSQNENMCiodSscRSNKDpDI7VqUDHk+PPPP58v&#10;/tCI23DDDdOMM86YJp544twpyrR//OMfOV111VXpxBNPTNtuu22af/75c+OOx23tsssuOciHMpph&#10;Hg1GHtn12Wef5XrZwJM01HEcbZb6Osigrowy9aa8rkZyIfXl9tTlH2kwB4QwWlFd/pEopy9Td0ZQ&#10;Isint+ryjWQAT++xPXXbGUmSBiLags0CeHiE1kknnZR+/OMfpxVXXLE2gIebTc4666z8WE9JkoYq&#10;zqckzqXN+n7ph33mmWfS3/72t3TCCSekLbfcMi200EK1ATzcuEk/cZ0oJ4J3DOCRJA11I8+f7dUo&#10;V5I0QJSNsWgcVRtIdQ2prhpUEcDDI7JOP/30tMEGG6QZZpghB/Csuuqq6eyzz06PP/54evLJJ/Od&#10;GnSSErCzyCKLpPHGGy93pnJnJHdJfvLJJ41cx0b5dM7SaCSQhzrV1UeShhJ+djdLfR1kUFdGmXpT&#10;XlePfiL15Sg8dflHGqwBIYyuU5f3553mmWeeRg3HXV2+kQzg6T0DeCQNJmWbNW44KfEILdqmxx9/&#10;fL5xZIUVVqgN4FlppZXSqaeeml5++eXGmpIkDT3VvuC6vlZupqRv9/LLL0+HHXZY2mijjfKNmRNO&#10;OOEY51b6epn/1FNPNdYchTwjUVY1xTxJkoaakefP9mqUK0kaIOoaSdFAqqbqcpFifunjjz/OQ6Ny&#10;lyOj7RDAM/300+dHaDECzznnnJMbbi+88EJ+jNYll1yS9ttvv7TUUkul8ccfPwf7bLPNNumGG27I&#10;na1RTinqFJ20/OW9JA11/OxulgZTAA+68yitvngcE+ryjjRYA0K6s/8+r0SAVm/U5RnJAJ7eM4BH&#10;0mBBGzBG3SHxutoufPvtt9NNN92UjjnmmLTVVlul5ZZbrjaAZ/nll0/HHntseuyxx/KNJHVtXUmS&#10;OkWc56rnO17Tz9rsvArOk4ysfsEFF6Sf/exnae211843alQDeBiV56CDDkqPPPLI6HzIn9dl2T1J&#10;kiR1spHnz/ZqlCtJGiCi4UOjqZrKhhEpVKdHKtGIe+mll/IIOmeeeWYO4JluuunyMKoRwMMwq6+8&#10;8kpuwF1xxRXpF7/4RVp22WXzMgT7/PCHP8yP13rttdfyCDvUqVRXT0lSZwXwEJxTl2+Z+moUnrq8&#10;Iw3GgBAe/1GX70BJI0aMaNR03NTlGamTAngot3wMGq8ZWam/GcAjabDgAmM8VrnZqKxvvfVWuvba&#10;a9MhhxySNtlkk7T00kvnRzyXxzVuJPna176WDj/88PwoZ4J+aIeSnyRJnYjzZdm/GnhP4A7nVYJ4&#10;6s6t3Lx5//33537fXXfdNX37299Oc8wxR755szy/LrDAAmn//ffPy8Yo6+RXl2dgelm3MjVbR5Kk&#10;TjHy/NlejXIlSQNIswYRKRpMdWJe3TJlAE+MwFMXwPPqq6/muxt5XjLDqXLHI3dqsOwWW2yRA3v+&#10;9a9/5fzKjlPK433UUZL0X/zsbpYGWwAPNt5449q8IxHQQLBKb9XlHWkwBoRcdNFFtfkOlNTbx2jV&#10;5RmpEwJ4GKFo+PDhtWVRl/5mAI+kwYJ2IRcYy8cqV73++uv5ER977LFH+ta3vpUf8fGFL3whP745&#10;jmsE8HBDCe3Su+++Owf9EBRUl58kSZ2APtWyDzjwujsBPIyqzqMnuanmm9/8Zpp99tnHCuDhnMuo&#10;63feeWd6//33c17kXZdnqaxbmVqtI0lSJxh5/myvRrmSpAGEhk+kaoMoUjPleiUCbniEFhd/Tj/9&#10;9LT++uvnoByCc2jQnXXWWenJJ59ML7/8cvrnP/+ZR9o59NBDcwAPDT1G4IkAHpapBvBQXrMGpCQN&#10;dfzsbpb6Osigrowy9UV5XQUSkAhW6a26fCMNxoAQ6lyX70BKvRlJpi6/SIM9gOe0004bY9SdajKA&#10;R5L+i7ZhVxcDuSnk7LPPTuutt14OIJ1mmmnSJJNMkoN2ymMbATxHHHFEeuCBB9K77747us0pSVKn&#10;Kft0ox848JrzX6tHaEUAzymnnJJ22GGHtPLKK6fZZpttrEdozTfffGnvvffO7QtGtyNPUl2epbJu&#10;ZSrrKUlSJxp5/myvRrmSpAGIBlCz1AzzogFVohH3/PPPp5tvvjnfibHuuuvmAB6CcwjgYXjVxx9/&#10;PAf5PPzwwzlQ5+CDD07LLbdcmnjiidMMM8yQttxyy6Yj8PA67gKpli1JQx0/u5ulvgwyQF0ZZeqr&#10;8rjYVpd/JEYq6a26fCMNtoCQ7jx6bCCk3jz+rC6/SIM1gIfPrTuBVwbwSNKYumq7vvDCC+mXv/xl&#10;fnRWGbTDCLHlsY1HaLEcN5l89NFHtW1dSZIGu/K8WabAa85/ERxbdy7kPFkdgadZAM9Pf/rT3Ef8&#10;5ptv5hHz6M8ty6sTdYpzcaSu1pMkabAbef5sr0a5kqQBLBpI1VQn5lUbcjTinn766XTttdemE044&#10;Ia299to5gIfgnFVXXTWPwPPEE0/kx2wRwPOXv/wl/eIXvxgrgIfpdSPwlAE8vG5WP0kaivjZ3SwN&#10;1gAeRiSpy79MPHKoN+ryjNQXAUJV/RkQ0tX+4rFk7dBVMEpvHn9Wl1+kwfZ5oatRd8pkAI8k9QwB&#10;krQ3qwHBdQE8xxxzTA7g4aaUuFgoSVKniL7cuhR4zfkvgneq80Hf77333ptHXt95551zfy+P0Kqe&#10;Wwng2XPPPdMNN9yQXnvttfx4SgKDuhJlRl0iVeshSVKnGXn+bK9GuZKkAa5sJNWlUDcNH3zwQXrs&#10;scfSn//85zwEORfwvvCFL6RJJ500vz7//PNzJ+orr7yS/vGPf+TlDjrooNxhWj5Ci+mM0kPnaRnA&#10;Q3k09iKVDUpJGur42d0sDdYAHoI86vIvU29Gc0FdnmXqa/0ZENLViEV98cix7qCcuvLLNK51qcur&#10;TH2tvz4vvtsEVNXl2SwZwCNJ/xXt0VYX9p555pl04IEHprnmmmuMY1n1EVq0R48++uh8kwlt2mhv&#10;SpLUKcrzZrxuleL8Wj3HEsDDIyfPPffcPMLOGmuskeacc86xAnjmn3/+HMBz/fXXp1dffTXfpNns&#10;3Fotu1WSJKlTjTx/tlejXEnSIFBtGJWNtWqqev/999ODDz6YL8odcMABeRjVaaaZJk022WTpu9/9&#10;bp7Oo7EYOvXRRx/NI+2UATyM1rPZZpulyy+/PD+K68MPPxyrcUe5BO4wnZF4+Ev9JGmo42d3szRY&#10;A3jQVZBDb0ZzQVdBLwSe9hXq2VV547rvGImoLr9I7Kd26U7g1biOBtQJn9eVV17ZdNQdpjMqT90o&#10;RgbwSNJ/0QaMdmG0CattVEaHZQSeeeedt/aYRiKYh/YoN6Dcd9996e23386jBDDya12bV5KkwYhz&#10;WtnHG3gd8+J1TGca59jy5kputiTg9cILL0z7779/WmedddLcc889VnDsAgsskAN4rrvuunwjZ10A&#10;T5QXZcXrOuWykiR1opHnz/ZqlCtJGiSiQRQNu0hdNZbefffd/Bxk7sLYa6+90gorrJCmnHLKNPnk&#10;k+cG3WWXXZbeeuutHOhDZ+rVV1+dDjnkkLT88suPDuDZZJNN0qWXXpqeeuqp9N577+WO0yrqQqPP&#10;x2lJ0n/xs7tZGswBPAQ71JVRJgIexlVXj3vqy1FreMRTXRllGtd9N2LEiNr8IvV2pKKe6s7oMuMS&#10;bDPYP69WATLss9gnBvBIUmvRJoybOurahLQ5Dz744HwRse6YRooAnkMPPTTdeeed6fXXX88XJw3g&#10;kSR1Es5pZf9u4HXMq07n3Brn2cA58pFHHkkXX3xxvnlz3XXXbRrAs8cee6Rrrrkmvfzyy3m9ugCe&#10;qFNd3UpML5MkSZ1m5PmzvRrlSpIGiWgMReOJBlvZkGrWUHrnnXfSHXfckS+k8hzkZZZZJo++Q6JB&#10;x4g7MSQ5w6feeuut6dhjj00rr7xyfswWj9vaYIMN0m9/+9v8iK033ngjN/Cq5fG+bERSL0ka6vjZ&#10;3Sz1ZUAN6sooU1+X19UoKMwfVwS21OUZaVxHiqnqqpxI47rvutpHBEK1U38FXg32z6vukVyMulP9&#10;fAzgkaTWok0YwTvRVi3xCC1uGFlwwQVrj2mk8cYbL7dbGRmW9ikjxjISbN2NJJIkDVacI8u+3RLv&#10;IwVec37lfFgG3jCSDn22v/vd70aPwMOjKqsBPDxCa9ddd01XXXVVeuGFF2pHWY/6lKlat1DWsdky&#10;kiQNZiPPn+3VKFeSNMA0a/TEdBpONNYiRUOqbh0w3DidnieddFLafvvt0xJLLJFH1plkkknSeuut&#10;lxttBN2AhhuP+4jHRDBKD4/bouF3xhlnpLvuuiu9+OKLeRSeagMPUbdWjTtJGkr42d0sDfYAnq5G&#10;lyGNa5mch+ryK1NvH8vU3WAQ0rhsR1fBMu18fFap2WOiIjHCTU8N9s+rGsBDWXWPgDOAR5K6Fm3T&#10;MpU4Hxx22GFp4YUXrj2mRVpqqaXyRcjrr78+P8qZEWOj3SpJUidodb5EdRrv6Y+N0c8DATw8Quv8&#10;889Pe++9d1pzzTXTHHPMkQNiy3Mrj6/k5k5u5iSgtu7cSp9uNdXVDUwvl2m2nCRJg9XI82d7NcqV&#10;JA0g0dipa/DEdBpFZfBOV40kLkDdfPPN6bjjjktbbbVVWmSRRfIdGBNPPHFaf/3107XXXttYclQj&#10;jSHNf/Ob36S11147P2prqqmmyg2/X/3qV+mWW27JDTyCgpp1nraqiyQNNfzsbpb6OqCmrowy9XV5&#10;XICrK6dMBEKMC4JJ6/Ir07jmjZ4Eg5DGZd91VUZv6t8b3dl29n9PDPbPKwJ4GDGp1boG8EhSz9S1&#10;DSOAh3Zp3TEtEjee7LPPPvmGEx7lzKOhDeCRJHWSOE/WnS/rsEwE8JQ3Vn766afpgQceSGeeeWba&#10;ZZdd0qqrrppmm222sUbgob1D2+qPf/xjeuKJJ/Ko7dXR7aKvuUzN6sb0cpnubIMkSYPJyPNnezXK&#10;lSQNINHYqWv0lNOrjajqsqVmATyMwMOjsa677rrGkqMwhCpDrn7ve9/LATyk1VZbLR1//PHphhtu&#10;yJ2nNPAIIJIktcbP7maprwNq6sooU1+Xh7qAhmqqG8mkO7p6/BTpoosuaizdPdSlO3Wupp7uO8rp&#10;aqSbdj8+K3QVDEJidKWeGuyfV3fqZgCPJPVcta3KDSHdGYFn8cUXT3vuuWf605/+lB599NH01ltv&#10;+QgtSVLHiX7dairFNPqBCdwh8TowAs8999yTb77cdttt00orrZRmmWWWNMEEE4xxbuWxWtttt126&#10;5JJL0iOPPJLefPPNHPxTinLKPmdSqZxeJkmSOs3I82d7NcqVJA0Q0djpKign5rVapsRoOYycc8IJ&#10;J+RG3GKLLZYmnHDCNOmkk+YAnnIEHrz00kvp4osvzgE8U0wxRX6MFnduHHPMMTnYhwAeHqFV6k49&#10;JGko4md3s9TXATV1ZZSpr8sDQQ91ZZWJxyuNi+pjjZql7gaFsP3dCTKpSz3dd13tl8/r8Vmhq/3A&#10;/J4azJ9XdxnAI0ld66qtyoivhxxySFpwwQVrj2mRaLfuuuuu6fe//3168MEH06uvvpovUEqS1Gk4&#10;Z9IfXI64HufRmBeBOzG/9PHHH6fbb789HX300WnTTTdNyyyzTJp55plz/295bp1zzjnT1ltvnS64&#10;4II8Yg/nVtYtleWWqW5amSRJ6kQjz5/t1ShXkjRA0NihARaprxo/3FVOAA8j6GyzzTZdBvC8/PLL&#10;owN4CN6ZbLLJ0je/+c3cCLzmmmvSk08+mZ+RXLKxJkn1+NndLPV1kEFdGWXqr6CGrkaaGZdgEHTn&#10;EV2RCKxoNqIN07saxWX48OE51c0j9XTfbbzxxrX5RBqXEW76EuXX1atMPd3mwfx5dZcBPJLUWtmm&#10;bdY+5JEdBx10UJp//vlrj2mRGDl2p512yqPDMqoA7dSPPvqokYskSZ2FcyfBORGkE+dR/vKex0hW&#10;5wXOjzfeeGM64IAD0ne/+918Dp1hhhnSRBNNNMa5dfbZZ08//OEP03nnnZfuvvvufG798MMPm56z&#10;A/MjxXm+1blekqROMfL82V6NciVJA0S1IdSqERTLtlomMNQ4j77iAtPmm2+eFlhggdxom3jiidP6&#10;66+fg3JKL774Yu4kXWeddcYI4GH9v/3tbwbwSFIPcLxtlvo6yKCujDL1V1ADz9CvK69M41p2d0d1&#10;KRNBFpHq5lcTgSBdPaqpJ/XvTiDLQw891Fj680H5dfUqE59rTw3Gz6sn6so0gEeS/ivaha3asw8/&#10;/HDaf//9xxhljcc2zzTTTLntGdMWWmih9OMf/zj95je/SXfeeWdupxrAI0nqVJw7Cc4hledR/jIt&#10;RuBhXtUHH3yQ/vrXv+bA169+9avpy1/+cppqqqnGGoFnttlmy33DZ511VrrjjjvyuZV1m52zA/NJ&#10;lF2mmC5JUqcaef5sr0a5kqQBomwMtWoAMb2uQdfM66+/nq666qr085//PK233nq5scZpgMQoOwTl&#10;BPJ65plncifp2muvnQN4SKusssroAB7umKw+QkuSVC+Ot3Wpr4MM6sooU38FNfRXMAgI1BjXxyh1&#10;J0UwCPoqIIRHhtXlEWlcRyTqa61GsCGNy2O+BuPn1RMG8EhS95Rt1LjIBwJwuGC455575sd4cAzj&#10;sc2LLrpoWn755dN8882XJplkkjTeeOPlEXoYQfacc85Jt912W77IWH3MhyRJnYJzZ5wzy/NoOb06&#10;L9BPe8kll6QNN9wwB+8w8s7444+fU9lumHXWWdMPfvCDdPrpp+c2xvPPP59H4CnV5V9Xh7okSVKn&#10;GXn+bK9GuZKkAaQ7DR8aStxxwdCpBPF01UB65ZVX0h/+8Ie0xx57pFVXXTXNOOOMudFGI46AnnIE&#10;HvJ76qmn8lCqa621Vu5MJYCHEXiOOOKI/FiLxx57LL3zzjtdlitJGhoBPOgqGIQUgRc9RYBQV4/p&#10;GpdEMEZZp74KCOlqX3zej88KXQUakS666KLG0t032D6vnjCAR5J6jjYmbdfPPvssvfnmm3l0WEYI&#10;iBtLZplllrTGGmukzTbbLK200kpp+umnzwE8BIT+6Ec/SmeffXY+DhLA8+mnnzZylSRJ4d13380B&#10;r/TfTjDBBGO1FyIRwLPJJpukU089Nd1yyy05gKc6ul1dkBDTyptJA8vxPtaxr1iS1GlGnj/bq1Gu&#10;JGkAicZOswYP02kslQE8ZcOpzksvvZTOP//8tMUWW6SllloqTTfddHkI1S9+8Ytpq622SjfffHNj&#10;yVFeeOGF/AitddddNw9lzjDmK6ywQh7B57LLLksPPvjgOF+ElaShhp/dzVJfBxnUlVGm/gpqAIEe&#10;dWWWaVyCQUJfB4XUBdH0RUDIYHh8VuhOXTfeeOPG0j0zWD6vnjKAR5J6jjbrf/7zn/TJJ5+k1157&#10;LV177bVphx12yIE7HMMI1OF8Q1DPd77znTTzzDPnAJ655557dAAPI/DQriUISJIkjYkbLRlV52tf&#10;+9pYbYUyETxLAM8pp5ySbrrppvTcc8/VBvCUATkk3kcfdNlnHfPK5SVJ6iQjz5/t1ShXkjQIlI2l&#10;MlUbSXWNJS7QnXDCCXn0HRpqM8wwQ5prrrnSN77xjXTggQem++67r7HkKDT6rrjiitygm3rqqXOw&#10;z5JLLpl22WWXdOaZZ+bO0zfeeKOx9Njq6iBJQxU/u5uldgfwcD7oLwR2dhWw0dtAB+rfKmijO4mL&#10;hM32e18EhHQVaDFQHp8VutqfjCY0rgbD59VTdWUawCNJ/0U7sGyjxjRuQCGIh3bkddddlwN4eMQH&#10;x7B55503P85j9913z49x/tKXvjQ6gIdHaHEzyl133ZX+9a9/5TwkSRrqqv2uEcCz7LLLjtVWKNMc&#10;c8yRNt1005YBPNHnzLmbFP3PlFktFzG9bp4kSYPdyPNnezXKlSQNcDSAaCiVDaeycRQdpM0aU08+&#10;+WQO1Fl44YXzaDrc0Ujwzo9//ON8N+MTTzzRWHIU8mEYVe52nGaaaXIDb7755ssj+Bx99NH5jslX&#10;X321sfSYynpJktobwMNjDusCDJjWjiCDZuUT2MOd9X018gwj+RDYUS2nVWL5rkYA4vOoPv6Kuu+4&#10;447dHnmO5djWajBTX++DvkJ96upLYp/xmK3eGsifV08ZwCNJrdEOjIt+tCsDr5nG8fnGG2/Mx+oI&#10;4OGYXwbwxAg8TN9uu+3ShRdemO69997cBjWAR5LUabrTl1ouU7csATxnnHFGWn755cdoJ1Qfp8UN&#10;nZxzCeDhfMxNFx9++GEjl1E4jzPqO+dcRr6LEeAlSRqKRp4/26tRriRpgKNRFo2naDRFQ42/dIYy&#10;jRRBPKXHH3887bPPPvk5xxz+6Sjl8VgE9Vx++eX5bosq7nDcdtttRwfwcIfGhhtumA4++OD017/+&#10;Nd/9WEW5ZZIktTeAZ6gh+ITgCYIq6gI5mM6jl9zPA0MnfF4G8EhSa7QDaZdWA3iYHgE8N9xwQw7g&#10;iUdocbPIZpttlvbYY4/RATxMJ4Bn++23zwGd999/fw7g8RFakqROUvajkpqpLlddtlkAzxRTTJEm&#10;nnji0e/nnHPOfAPHiSeemG/QfOqpp9IHH3zQyGWUOI9HAA9/y75oSZKGkpHnz/ZqlCtJGqCiQRYB&#10;OjSeIkgnMD/mRSdptUFFAM9ee+01uiOUQJ6NNtooHXHEETkY5/nnnx8jT9x9991p6623TlNOOWVe&#10;h0dvff/730+HHHJIHmHhlVdeaSw5StQ1kiRpFI6hzZKBJdLgYgCPJLVGWzDar2W7kGlcBHzttdfy&#10;BUMCeGhjMjLAAgsskAN4GIFnrbXWSl/84hfzsY0AHkaNvfjii0cH8Hz66aeNHCVJGvzKvtTyvFmn&#10;1bLvvvtuDuBZbrnlRrcRJp100nxO5eZMRrZjGn3C6623Xh5hnT7hxx57LL3//vuNXEYhb87b0dcc&#10;Kfqkq2U3q5MkSZ1g5PmzvRrlSpIGoGgs0TiKxPtqQykaVIzMw1/eVxHAs/fee6cvfelLubFGRyl3&#10;WxDAc8UVV+ThUlm3xAg8W221VZp88snzOrPPPnte5/DDD09XX331WI/QataIk6ShjmNos2QAjzS4&#10;GMAjSV2ru4hHe/Pjjz9OL7/8crrqqqvSDjvskEcBmGSSSdJCCy2UNt9887TbbruNFcATI/Dcd999&#10;eRRY8pAkqVPEObPu3NkTjMBz+umnp6997Wuj2wgzzDBDDpIlaIfzLdNmmmmmtOaaa6Zf/OIX6bLL&#10;LksPP/xweu+99xq5jCnqRJ9vPFKr2cjwkXqzDZIkDUQjz5/t1ShXkjQARQOJjk5SNI6qDSEaR8zv&#10;TgBPDFFOMA4j8BCM85e//CU988wzef3SPffck+92nH766fNdGnSu8gitgw46KAf9VB+hZQCPJNXj&#10;uNssGcAjDS4G8EjSuKGt+uGHH6YXXngh3/FPW5M25mSTTZYWW2yxfPMIbVYe9Rw3njD/Rz/6UTr3&#10;3HPT7bffntclD0mSOkX09db1+fYEATynnXZaWnbZZfM5lL7cueaaK79feOGF09RTT52n08+76qqr&#10;pp/97GfpggsuyAGyrNsK/b30G8fjtDinR135S5+w/cKSpE418vzZXo1yJUkDUDSAaBSRIoCnqlyu&#10;2TIMh7rvvvvmwB0O//zdYIMN8t0Wl19+eQ7gYf3Sgw8+mPbZZ5/cyKNxN99886XvfOc7aY899sh3&#10;QNJ5WrKhJkn1OO42SwbwSIOLATySNG5obzJ6DjeCMAIPATyMDMuIAF/5ylfSTjvtlA4++OD8KC0C&#10;d7jwyA0otFuPOeaYHPTDjSkffPBBI0dJkjoDfam97U+tBvAQILvkkkvmvtzll19+9Oh20047bVpp&#10;pZXyYyvPPPPMdOedd6a33367kcso1T5m/vKeIJ5yBJ5I9AfbLyxJ6lQjz5/t1ShXkjQAReOIRhOp&#10;WSMoGkqR6vzzn/9M++23X5p77rnThBNOmDtK11lnnbT//vunSy+9ND399NNjrfvoo4/m5yGvscYa&#10;adFFF02LLLJIWnHFFfPQ5jQIn3rqqcaSo0T9bKhJ0pj42d0sGcAjDS4G8EjSuKFNy537r7/+err2&#10;2mvzo7EYaYf26TLLLJPbqyeddFLacccd04ILLpjGH3/8/OiPVVZZJY/Mc9555+VRAgzgkSRpbATh&#10;/PrXv84BPATBTjfddGnllVdOW265Zfrud7+bR+PhnDvNNNPkZQik5bx7yy23pH//+9+NXEbdoPnp&#10;p5+OMdJOpLL/udk0SZI6zbB2a5QrSRqAaPR0J4AH0Whq5qGHHsqj6cwzzzxp4oknTnPMMUcO4Bkx&#10;YkQO4GEEnur6BPWcddZZechyGnyLL754TgT0cKGKAJ9SV3WQpKGKn93NkgE80uBiAI8kda3aNuQ1&#10;bVouCL722mvpmmuuSdtuu22aaaaZ0gQTTJBWWGGFdNhhh6Xf/OY3ud26xBJL5OlcZPzqV7+atttu&#10;u3yRkcdovf/++41cJUkauqp9sG+99VY69dRT83mTcyhBsvT9MtLOD37wgzzCOn3CPEprqaWWyo+u&#10;ZIS7G264Ib355puNXP47Yh7nbEbbqeuP5n01cCeSJEmdZli7NcqVJA1A0RgiiCeGIS3F/K4aSNwx&#10;cdddd+UGG4E7NNYI5Nlkk03S4Ycfnq644or0/PPPN5b+L6bxqCwembXWWmvlUXh49Nbw4cPzyD08&#10;YqtkI02S6vGzu1kygEcaXAzgkaTWon0abdVAu5Tgm2effTY/xnmLLbbII+xMNNFEadVVV80BOn/+&#10;85/zY55pc3Lxccopp0xLL7102mabbdLxxx+fj4XvvfdeI0dJkoamOM+WCJA98cQT83mTUezowyVw&#10;5+c//3kebYfHadEnPMUUU+RAWUbmoR3DqHiMjhdiBB5GzWt2Q2mUH/3V1fmSJHWSYe3WKFeSNEBF&#10;g6jaGOJ1jM7D32pDifeR6OC88cYbc2MthijnrguGLGdo1Ztvvjm98sorjTX/6+WXX84dqDT0Ntxw&#10;wzyM+VRTTZXmnHPOtMsuu6R77rmnsaQkqRV+djdLBvBIg4sBPJLUWrRVq+3UTz75JF9cfOCBB/Lj&#10;sGhjTj/99GnyySdPa6+9dp5G2/SXv/xlfrQHFx8J4GEkAdqyv/rVr/IIPO+++24jR0mShqY419Jf&#10;HF588cU8og7BObQPeGQWo91xXuXmTB5XSQDPZJNNlkdYJ4DnyCOPzKPiVfuF4zweZZT90vzlfTm/&#10;PN9LktRpRp5X26tRriRpgKIBFKlE44jgHYYypbFUnc975nOXI3dRXH311flRWNzhyJ2M3HWx1157&#10;5RF27rvvvvTGG2+Mlcerr76a12OUnk033TTNO++8+RnKX/jCF9LWW2+dO08lSV3jZ/e4JoIFJA0c&#10;/RXAw2gT1Xx7kiRpoIiLerRHyzbmRx99lEd5veWWW3IwDqO8TjvttPkmEYJ5Lrvsstw2Zd7yyy+f&#10;256MEvC1r30t7bzzzum0005Ld955Z3rnnXcaOUqSNPRwbo1+YRJ4//TTT+c+3EUWWSS3D+abb758&#10;/uSxWiNGjEjLLbdcHvVukkkmyaOsMxIeATx/+9vf0r/+9a+cT1WUReJ1pDjPk2KeJEmdauR5tb0a&#10;5UqSBqiycRSqDaW6AB4aTwT3MOQpgTh//etf850V0003Xb6TkeFUeQzWn/70p/SPf/wj/fvf/87r&#10;lFiPuzBozDHk6txzz50bgHSi0sij41WS1DWOnb1JDz30UCMnSZ+3/gjg4X+8mmdPkyQNFNFeJZU+&#10;/PDDfHHxuuuuS8cee2xaY4010jTTTJMDeHi8M6O/PvLIIzlQZ8UVV8zHNtqeXHDcdddd0xlnnJEf&#10;De0IPJKkoYzzLH249AnT98t7Hnf16KOPpoMPPjgttNBC+RzKSOo//elP07nnnpsOOuigHBzLTZ0x&#10;Mvvmm2+ejjjiiNoAHvKMVA3e4X1X/dKSJHWSkefV9mqUK0kaQMpGUSkaSZFoIEUjqop5EcDDMOVX&#10;XnllDuDhDkcaawxDfuCBB+bAHhp4BPBUO1hpvLHeoYcemjbeeOPRATxTTz11DuC56aabckOtTl39&#10;JWmo4tjZm+RjtqSBoz8CeLp6PFZ3kiQNFGW7tfTBBx+kJ598Ml8o5Lj57W9/Owfv8JgsAniuuOKK&#10;3DYlUKcM4OGC4+67757OPPPMdPfdd+dHREuSNJRxrqUfl5HX+csodw8//HDu611ggQXyOZQgnf32&#10;2y9deOGFuW+X82m0HQjuIYCH8/G1116b+44DedOnTJ9vXb8z7yN4iET51WUkSeokI8+d7dUoV5I0&#10;QNDgIUUDqWwAMY1GEamuAVWKRhx3YMQjtH74wx/mEXgI4GEYcu7KYPpjjz2WA3iqwTgvvfRSDvBh&#10;uY022ig/Qot1yYNgoOuvvz4HCNWp1l2ShjJ+dvcmGcAjDRwG8EjSuCGA54knnshtUEZ5XXXVVXOA&#10;DokbRmh70jYlUGellVbKx7ZqAM8999yT3n///UaOkiQNXfQNRxANwa33339/+p//+Z80//zz53Mo&#10;j8li9PVLLrkkt1e+8Y1v5H5dHlHJ47U49x5yyCE5sJa+40Cf8ieffJL7lHldRX8vfcj0O5N4bR+w&#10;JKmTjTyvtlejXEnSAEGDhwZYpLIBxOsygKcVlqEBFwE8V111VQ7gmX766fPzjhmGPBppjz/+eHr7&#10;7bfHCuBhBB4eofXLX/4yr8sQrKzLKD6bbbZZ7nht1nlKXW28SdIodIzx03tck4/QkgaOgfgIrR13&#10;3LGRkyQNXLQdCeChDXr00Uenb33rW3n0HYJ0GIGHAB7apmUAz+STT55vPtlll13S6aefnkfgIRBI&#10;kqShjn5X+n4JonnnnXdykOuIESNycA7n0MUWWywH9Fx22WXppJNOSt/73vfSzDPPnL7whS/kmzQZ&#10;CW+33XZLl1566RiP0KLPmRs2Y3SfquifjuAhXtsHLEnqZCPPq+3VKFeSNEBEIyhS2QDidV1gT6gu&#10;S0BOGcCz1VZbpRlnnDFNMskkOYDnF7/4RZ7OXY4E8FSDgt588810xx13pLPPPjvf8bj00kvndXmE&#10;1ve///10+eWX52W6CiaSpKGOUc7GNYhn+PDhjVwkDQT9EcAD/ter+XYncWzhGCNJAxntU0YHeOqp&#10;p9INN9yQTjjhhLTmmmvmtmU8Qise70ygDu1VjnETTzxxPj4SqHjqqaemu+66ywAeSVJH4RxZpp6I&#10;kXDo1yXI9Wc/+1kOzuEcygg8BPT84Q9/SOeee27adddd08orr5ynzzXXXPlRW5yLTzzxxPTMM880&#10;chyFwBzybhacQ18w81stI0lSpxh5Xm2vRrmSpAGCBg8Nn2gAdTc4pq6Rx/rcMfHKK6/kzlACeL74&#10;xS+mySabLHeIHnTQQemKK65I//znP/OdGtX133333fTII4/kQB2Cfb7+9a/ndblDct11181DsL78&#10;8ss5SMggHkmSNNiddtppORinVZpnnnlGB89EIqinbtlIjqIlaaijfUubkwuEt9xySzr55JPT2muv&#10;nUcBmGqqqXIAT7RNCeBZYYUV8vGVEWAXX3zx3JY9/vjj02233eYjtCRJHYX+WPpVSdW+2a7Q9xsB&#10;PAS57rfffqMDeBZeeOH8ngCe3//+9+mYY45JO+ywQw7amWOOOXIfL8vuu++++fxbKutUVy/eU3ZP&#10;+q4lSRqsRp5X26tRriRpgIgGUE8CeFgnUok8Pvroo/TCCy/kIJwtt9wyzTTTTHkYcjpEDz744HTl&#10;lVfmEXgI1qnizkbukLz22mvzY7QY4px1SWuttVa68MIL0/PPP58+/vjjXFdJkqTBqrePsWqVHElL&#10;0lBH25SLi7Qvb7rppvwoj+9+97s5gIdReCKAh7bp+eefP3p0HoJ7FlxwwXwDyc9//vPcNq1ru0qS&#10;NFjRn9ssUKYrrMNoOYzIeeedd44VwLPPPvvkAJ4///nP6ayzzsrnUs65BPCwzLTTTpt+8pOfpAcf&#10;fLCR45ia1a03dZYkabAZec5sr0a5kqQBomwARSOoWUMo5pWpxMg4dJIyDPkFF1yQNtpoozT99NPn&#10;OywYTeeII45I1113Xe5ErbuL8cMPP8x3SF5//fXp2GOPTauttloefYcAHu6WNIBHkiR1CkbfoYnc&#10;X0mShjLattE25SaSI488Mt8gQoBOjMDDqLG0P/m700475eBHHvHBRcYll1wybbHFFul3v/tdeuut&#10;txq5SpI0+LXq2w3N5nN+JYAnRuDhEVrzzTdfbn8QwLP33nvn0Xf+9Kc/pXPOOSePsL7ZZpvl8yvL&#10;EMDDObfZiKFlud1NkiR1mpHnzPZqlCtJGkDqGj+kEu9ppMUoPdX5+OSTT/Ljs3gGMsOQr7POOmma&#10;aabJATzf/OY3c1DO3//+9zxCD8E6VXUBPFNOOWUO4okAnueeey4H8HBHpSRJ0mB10UUXjQ626etE&#10;x7gkDXVcXHzggQfSpZdemv7nf/4njwo76aST5vYlATxXXXVVfkQz7dcTTjghB+x87Wtfy4+Bph27&#10;/PLLpxNPPDG9+uqrjRwlSep8Zd9wtQ+4DODh/EkAz/zzz5/GG2+8HMCz1157pUsuuST98Y9/TGec&#10;cUY64IAD0qabbppH6WGZmWeeOe22227pH//4RyPHelF2pKhPzIv5MU2SpE4yrN0a5UqSBqhoBFUb&#10;QLwneKdVAA8BOIyQc+utt+YhytdYY40cgEMnKXc7/upXv0r33HNP7gAlCKeK9QnQYYhzOkpZn7sj&#10;6WBluPPzzjsvPfnkk3n0HhqLkiRJgxXDzhNoQzO5r9OIESMapUjS0MVxlouL5557btpjjz3S0ksv&#10;nSaaaKLcvvzBD36QH4/15ptvpieeeCJdfPHFad999803kcSxmYuNhx12WA7ykSRpKCj7hcvgmcD7&#10;//znP2M8QosAnvHHH782gIdHaHHOZZkJJ5wwzTLLLGn33XdPDz/8cCPHelF+9EWXdajWrZwnSVIn&#10;GNkeba9GuZKkASwaP2WKhlE0jqqYRmANATgE8BCAs/rqq+fOUUbgIRjnzDPPTI888khu5PG4raqP&#10;Pvood47SAKyO4EMA0CmnnJLuu+++9Nprr+XRfiRJkiRJinZriUdf0TY99dRT0w477JAWW2yxfIGR&#10;m0y23HLLdMstt+SbSF588cV0+eWX51F6aLd+4QtfyAE8c845Zzr44IMN4JEkDRlxPm3WD0wwzaef&#10;fppef/31PMo6j8yK0XUWWWSR0Y/Q+vOf/5wfocV5lBHuFlhggTTBBBOkL33pS2mXXXbJ/butRB3q&#10;biQt68frcp4kSZ1gVFRNGzXKlSQNcGVjqGwUNUOD6r333ssj8Nx22215tB06PyOAZ6211kq//e1v&#10;8yOy6CStPgKLvBmV54033sjDqLLs97///Xz348QTT5yHOz/88MPz47XIg2AhSZIkSdLQFhfvaLOW&#10;aFvecMMN+fHMP/zhD/PFQ7omGeV1m222yaPz0C7lMdCMFMAoAt/+9rdHB/DECDz/+te/GjlKktTZ&#10;ynNqXX8wI6LTr0tw64033phHuJt77rlzAM+iiy6az6UExV555ZXpggsuSEcccUTaeuut00ILLZSD&#10;aGecccb04x//ON1xxx25L7mZVnVA1LM6XZKkTpCDatqpUa4kaYCLhhKNqbq7Haro+HznnXfSs88+&#10;m+9kjBF4Jp988py+973v5WHJX3rppXynBvmVKINRdcjj6aefTpdddlnabLPN0vTTT5+HWB0+fHh+&#10;HASNQAJ8eNayJEmSJGloi7ZrtY3JyK3XXHNNvni46aabpnnmmScH5kw99dRp++23Tw888EBejlEE&#10;aH/y2I9VV1119CO0CPjhJhIDeCRJQ0UExZTn1rI/mMdnvfvuu7n/9+qrr04777xzHrGOAJ7FF188&#10;j2ZH8A43YHJuPf744/MoeAT3sMx0002XA3puvvnmlqOrt6oDYn51uiRJnSAH1bRTo1xJ0gAXjaBo&#10;KJUNprrGEQE4BNU8/vjj6W9/+1s68sgj0ze/+c006aSTjg7g+d3vfpdeeOGFPNJO9S4L8uaxWh98&#10;8EFehqFWGdacAB6GWF1yySVzhypBQPfff38eDr0U9aqrmyRJkiSpM0U7kDZl6dVXX80BPLRNf/CD&#10;H4wO4GEEHgJ4HnzwwbwcATw87mPPPffMbdgYgWfBBRfMATzchCJJUicqz6Hxui4FbsqkT/bRRx/N&#10;N1kyms5ss82Wg3OWWmqpdOihh6abbropj3LHOfiss87K51fm0b9LkCz9vcwjEKgVyo3+6Gb1kySp&#10;E+WgmnZqlCtJGmDqGkGRaCQRcMMoOyReM72KBhx3MV566aVp//33T8stt1yaZJJJ8mO01l577XT+&#10;+eenp556Kj/+iiFXq8ibuy+4w/Gvf/1r+tGPfpRmmGGGPMTqYostlnbfffc8/Oo999yT3nzzzcZa&#10;o1AnEnWVJEmSJA0t1TYqj8a67rrr0jHHHJMvFs4333w5MIf26bbbbjt6BB5G6uFGkd122y194xvf&#10;GCOAh0dovfjii3k5SZI6DefO6POt6++tvuemTM6v3Fx50UUX5b7bL3/5y7nvdtlll03HHXdcnvfE&#10;E0/kIB5G4TnwwAPT8ssvnyaeeOJ8jiWo9oorrsiPuqR/uFlfbvRHl32+JOpUrZckSZ0kB9W0U6Nc&#10;SdIAEg2fagq8pqFEo4qhUmnU1TWuCKrhGcZnn3127vzk7goaZ1NOOWUO4DnvvPNyA+69997L+VSR&#10;J2XQgONOjG222SY/G5m7OBZeeOE8LOu5556by+AuyRLrNauXJEmSJGnooA3LjSG0K3/5y1/mAJ75&#10;558/B+YwAs922203OoCHkXq4CWWPPfZIq6yySn68B8sRwHPIIYfkx4RIktSJ6EelP7W7/aofffRR&#10;Dmylb5Z+XoJxvvjFL+YAnhVWWCGdcsopeXR2zsGM0sNjto466qi08sorp8kmmywH8Gy88cbpj3/8&#10;Y3r55ZfzjZyUW8V5nLqUATyRmF72W0uS1GlyUE07NcqVJA0gNHrqUokGUlcBPATe3HLLLbmxxhCq&#10;jJoz4YQT5g7S9ddfP9/VSCOPxhn5NcNjtG699db8jGQCeDh9cLcknaynnXZafk4yDcGyDtSpOw1N&#10;SZIkSVLno+35pz/9Kf385z9PG2ywQZp33nnzCLEzzzxzvjkkHqHFSLJXXnllOuigg9I666wzeiQB&#10;An4OOOCA9M9//nOs9rEkSYNZ9P3SPxt9qqSuAmQI4HnhhRfSbbfdlm/g3GSTTdJMM800OoDn17/+&#10;dXryySfz6HbcxHnttdfmQFoeUUkAzzTTTJM22mijPDIP52lG9KHcUtSNepCoU6RWdZMkqVOMiqpp&#10;o0a5kqQBKBpIdQ0hGkg0qFrdkUHj7MYbb0wnnHBC2nrrrdNCCy2UR8+Zeuqp02abbZbvuiA4p05Z&#10;Jq8ZbnWXXXbJj9Di9DH77LOnLbbYIufNXZTPP//8GKP4RKOuru6SJEmSpKGFkXN+85vf5BtDuPN/&#10;rrnmStNPP30e3XW//fZL//jHP/JytFHvvPPOfLMIo8ASuDPRRBOleeaZJ+29997prrvuyss0aytL&#10;kjSYcC6jD7UMion3ZSBP3TmPmzIJvKkG8ND/y2Oy6kbgOfLII/N5eNJJJ80BPIzA84c//CG99NJL&#10;tTd5Rn1Ice6tJkmSOtmoqJo2apQrSRpkoiEXKRpRJYYe586Ko48+Ogfb0PHJHRgMQb7tttvm4VVL&#10;0eiKvEs09ugs5e5ITh/8XW+99dLBBx+ch1nlLo5PP/20sfSYAUCSJEmSpKHtqaeeSieddFJad911&#10;8+iws802Ww7iWWmlldJhhx2WLyzis88+y+1P2pm0QZdccsk8Us+cc86Zbyq54YYb8s0qtD+r7VZJ&#10;kgaTsh82btAs+2e5cZPzIn/rznmcCwm8IYDnrLPOysE4jJ5OAM9yyy2XfvWrX+WR6xil5+GHH05/&#10;/etf0+GHH56+/vWv53NrGcATj9Aqy6EeEUBEfSRJGopGRdW0UaNcSdIgUjbkysS0Eg2vK664Ig89&#10;/v3vf3/0EOWzzDJL7vh84IEHGkuOEnlGo7HECDuHHHJIWmSRRXIePE/5G9/4Rn401+mnn54eeuih&#10;3KCUJEmSJKnqscceG33RkBFdZ5111rT44ovngB4CewjwARcpGa2Hx2jtv//+aemll85tUNb5yU9+&#10;km9SeeWVV/JjPuouZkqSNFhU+2J5HXjNOZERzyOAp9r3S8ANfbY33XRTflwW/b/xCC1G4CGA55FH&#10;Hsmj9BDI87e//S3f6MkjtBiBh1HaN9xww3TJJZek5557Ln344Ydj9AlTngE8kqShrhFW0z6NciVJ&#10;gwCNpmjYkarvqw0p7q649NJL01577ZXWWmutNN9886Vpp502LbDAAmmfffbJd16UWD8ajDQMSwy1&#10;yhDm3/nOd9Lcc8+dR+BhCHOCeOhUZYjzavmSJEmSJIFHZI0YMSItuuiiuV3KCDyMvsPosOeff35u&#10;v4IbQ5588sn0l7/8JT9aixF4JpxwwhzAs/POO+fHRL/xxht5OQN4JEmDXbWvN/A6+mkjgKacj48+&#10;+iifM3k01vHHH59HSyeAZ+KJJ87n2JNPPjkH8NCv+8wzz6S///3vedpqq62WJptssjTllFOm733v&#10;e/kRlwTavv3222PcoBl1IFXLliRpqGiE1bRPo1xJ0iBQNprKRht/o6FXomF27rnnpu222y7fWcEj&#10;tOgkXXbZZfOoPDTgSqxP3nUBPHSQXnbZZbnDlOckc7ckd2owEg+P57r++usbS0qSJEmSNKYHH3ww&#10;7bbbbjkQhxF15phjjvTd734331xy+eWX50dAg5F1GCXg97//fdpjjz3yKLA8CoS2LOtz8fGdd94Z&#10;3S6WJKkT0L/bVaqe995///3cv8t5lFHuuIGTvtrJJ5889wWfeuqp+RGVr7/+eg7iYTT2c845Jy83&#10;xRRT5OXWXHPNPLr6/fffnx9RyXmYskL0OVfrEkmSpE7XCKtpn0a5kqQBjgZRBNjUdVTG/NLjjz+e&#10;hyLfYIMN0vDhw3MAD52fNMyOPfbYPL8U+dcF8Pz73/9O1113XTr00EPzs5EZhYfTCB2pjMrz5z//&#10;Oa8nSZIkSVLVfffdl3bcccc044wz5rbknHPOmR/1cfDBB+dHerz55pt5OR7fwWg9PM6DgJ2FFloo&#10;L89NJLvuuuvoAB7an9U2sCRJg11dcEy8r5733nvvvRwge/HFF6cDDzwwrb766vk8S2DOqquums44&#10;44z09NNPp3fffTf37TLKzoUXXphH6mH0HUbh+fa3v50ftcXo6i+99FI+D5dlU2akqEc1SZLUyYip&#10;aatGuZKkAYpGUNlQKhtMpboGEw04Gm8883iuuebKATwMn/qjH/0onXXWWXmEnlIEB0Uq0dC7/fbb&#10;0ymnnJJ22GGHtNhii+VOVNIqq6ySG390ogYbb5IkSZKkcO+996btt98+TTfddLkdyU0hm266aTry&#10;yCPziK5vvfVWXo4LhzzumYuRZQDPLLPMknbaaScfoSVJGhLoWy37aev6gwngYeSc3/72t+lnP/tZ&#10;HnXnC1/4Qh41ncCc8847L4+885///Cc/botgHs6v3Ow51VRT5eXo1+XxWwTIPv/88+mDDz5o5D5K&#10;9DlTftSjri6SJHWqke3R9mqUK0kagMrGUbOGWivcObHLLrvk4J1pppkmB/Csu+66ab/99kt/+MMf&#10;0gsvvNBYcpRWjTAahNwxef755+chzgkKYthzRuD5xje+ke/ooJFHgzDqLUmSJEkamqptynvuuWeM&#10;AJ555pknbb755umXv/xlDsphZADECDyXXnpp2n333dPCCy+cl//Sl76U17/66qvzCAFciHQUWElS&#10;J+CcWT1v0rfKCOkErNLfSr9tdRkeoUWALI/F2muvvdIKK6yQH4014YQTptVWWy1ddNFF+aZMcM6k&#10;75ZHVG644YY5gIe+3ZVXXjkdc8wx6aabbkrPPvvsWAE8oFzKJ49x6aOWJGkwy0E17dQoV5I0AJWN&#10;o54OD86yNLx++MMf5jsvJphggrTgggvm93SQXnPNNfkOjFKrBlg8U/mPf/xjOuSQQ/JdHDT0yJfG&#10;4QknnJA7WRmFh4ZlT+oqSZIkSeos1XYlN5hsu+22adppp80BOfPNN19unx533HHp5ptvHh3A8/HH&#10;H6cnnngiP6Z53333TYsvvngaf/zx08wzz5y22mqrdPnll49+HEj10c+SJA02nC8jleinJXDn008/&#10;bTrqHP21d911Vzr99NPzTZzLLLNMDsrhvMnjtC677LL0ySefNJZOOQCWmzp5hOXUU0+dl/3617+e&#10;jjrqqDwaHudX8qyibuPaRy1J0mA3KqqmjRrlSpIGIBpHNIhoIJGqDbm6xl2gYUeQziabbJKfe8xI&#10;OYsuumjacccd069//et06623ptdff72x9CjNgndA4+3JJ5/MeRKss/baa+eOVxqEyy67bDr66KPz&#10;HR/kSYdrXaNSkiRJkjQ0VNuWt912W9p6663zDSZ0SXKDyTbbbJNOOumk3D6NAB4uDHKzyS233JIO&#10;PfTQ3N5kJIGZZpopbbbZZnk0AW4eefPNN3O7V5KkwS76eEn0z5I4HxLAQyJgtS5ohhHT77jjjnTK&#10;KaekHXbYIS255JK5D5jzLDdfciNmGexKAA9BPWUAz0orrZQOP/zw3OdL32+zAJ7oo67rPy7rL0lS&#10;p8lBNe3UKFeSNABFwycabmUjqNn0QGPriiuuyA0yAngYKWeppZZKe+yxRzr33HPz3RlvvfVWY+lR&#10;6vIBZZDfc889l5+HfOaZZ+Z8p59++twoHD58eDrssMPS7bffnl5++eU81CqNTEmSJEnS0FS2L7l4&#10;yCg7jLjD451pR/JorB//+Mfp1FNPzcE9EcAD2pT//Oc/8wVJHu3BBcYZZpght0N5TMjdd9+dg3zK&#10;UQUkSRrMoq+XPlXOmyReNwuaAaPR0Vd7/PHH5yDZeOwk6Vvf+lYO4Cn7aF988cX8CC3Op5yPOb+u&#10;uOKKOWD2qquuSo8//ngOCqpD+ZGqou518yRJGuxyUE07NcqVJA1QzRpHvG82Mg8NpjfeeCMPibr+&#10;+uvnAJ6JJ54437m43377pd/97nfp/vvvT2+//XZjjdYogwAeOkhZj/W32GKL9MUvfjGPwMPdHQcc&#10;cEC67rrr8lCrPEbLAB5JkiRJGrrKdupHH32U24ubb755vmDIDSY8GmvnnXfON4jweK0ygIc2KBcZ&#10;zzvvvPwIkMkmmyzfQLLeeuvlEWW5WPnCCy/k0V8lSeoUnP8I3IlRd+r6fUucO6+99tp08MEH56Ac&#10;Hk/JZT/Os9/97nfz4yjLPlpuvKS/eOONN84j4hHAs9xyy+V+XR5RyQh39Ov2BPWjLzoCeFrVV5Kk&#10;wWhUVE0bNcqVJA0C0QgqG0akwHQaZXRiPv/88+mCCy5I66yzTppiiilyEA9Doh544IG5ofbwww93&#10;u0FGY5EOV0bseeKJJ3Ljb/vtt0+zzjprDuDh7g5G9mEI1oceeigHDxnAI0mSJElDV1zA4y8XGP/6&#10;17+mTTfdNF8w5AYTRnLda6+90m9/+9t03333jdE+pZ3LYz4igGfSSSdN0003XVp33XXziD08cos2&#10;rwE8kqROwvmPPtUYfafs963z6quvposvvjj30zKSzmyzzZamnXbaNOecc6atttoqB/eQV+Bmzquv&#10;vjptueWWOTB2ookmyjdm7r777vmcS0At/brNRL80KfqlyxTnfkmSOkkjrKZ9GuVKkgYBGkIE05Ci&#10;UVQ2jJjOEOJ0jjLcOHcyfuc730lTTTVVfq7xqquumh919Ze//CXP78kdFdz5wTDmdKJy5+Ruu+2W&#10;5pprrhzAM8888+RhWs8444x0yy235Ls5qJ8kSZIkaeiijfrpp5/mNiI3fGy00Ub5wiI3maywwgr5&#10;jn+mc8d/+cgO2p/PPvtsOuuss3I7loAf1iOA57TTTsuP3GKEHgN4JEmdpBoY01VADMGsJ554Yvrm&#10;N7+ZvvzlL6eZZpopLbTQQmmNNdZIv/jFL9Idd9yRPvvss8bSo87Lt99+e36EJcvSrzv//PPnR1we&#10;d9xx6Zprrsl9v3XlRt2ib5oAIxKvmddVXSVJGqwaYTXt0yhXkjTARSMpGkd1jTim86grOkfvvvvu&#10;dNJJJ6XVVlstB/Bwt+Kaa66Zjj322NwYYyQdnpPcXTTG6EQlOIjG34gRI/LIOwy1Ovvss+ehzBmu&#10;ldF9nnzyyVwXSZIkSdLQxV3/3AjCo5Z5FPMGG2yQ26bcYMLFxkMPPTRdccUV6fHHH8/LBW5Meeqp&#10;p9Lpp5+el2OEAEbuYYTZU045Jd844gg8kqShjnPlz3/+8zTvvPPmR2dxjv3617+efvKTn+QbOxkp&#10;nUDaEtO4MXPmmWfO6zDCOgGyBNXSr0sALf3AVfRDR+BOTx7zJUnSYJeDatqpUa4kaQCL4B0aRJF4&#10;X0UDiqCcZ555Jt10003p6KOPTiuvvHK+u3GGGWYYfbcid1q88MILY3SQligvUhUdqY888kg66qij&#10;0vLLL58bhl/60pfya4ZmPeGEE9Jdd91lR6okSZIkDXFc3GNkHW7y4FFZ3PjBSDoxQuyRRx6ZH+XB&#10;/A8//LCx1qj1nnvuuTwCzyqrrJImnHDC/Fjob33rW3kdHsfFTSk86lmSpMGuWT9sVwjg4SbLWWaZ&#10;JQfjEOzKzZz77rtvDpx99NFHxxiBB/TrEsAz44wz5nX4y+MqeazlRRddlPOk77mK+kX/dATwkHg/&#10;LnWXJGmwyEE17dQoV5I0AJUNo0i8J9U1jJjOY7G4e/Fvf/tbHhGHwBpGySGAZ5NNNsmNNx6f9dZb&#10;b411BwbIl3IIBmrWAGOocjpSv/e976W55547N/R4xvJXv/rVtOOOO6Y//elPeaQeSZIkSdLQxQU+&#10;RollBJ4LLrgg31RC8M6UU06ZA3i4MYQRYrlYWL3B5NVXX81BP9/+9rfTeOONlyaYYIK0zDLLpJ/+&#10;9Kfp/PPPT/fff3/Tm1IkSRosov+3WX9viOVKjEZ34IEHpjnnnDMH43CjJQE8++yzT+4Dfuyxx/K5&#10;uMQIPIzQw/mYdWJUvN133z1deOGF+Zxc1oPXZaIOMQqPI/BIkoaCHFTTTo1yJUkDEI0fGkE0hloF&#10;1ATmETjz8MMPpz/+8Y9pv/32S0sttVTu6CTIhucZMzw5j9hihBzyrKIRRnnlXRRVb7/9drr88stz&#10;sM6yyy6bvvjFL+YgobjL49e//nUebrXaQJQkSZIkDR20CeMRWgTw8AgsgncYTYcAnmOOOSZdf/31&#10;eT6BPmV7l9Flf//736e11lorj8BDN+Z8882XNttsszza7A033JDbppIkDWac++iPpQ+2WRBPuUyJ&#10;mywPOeSQNP/88+dg15lmmin3zTKaDsE4jFZXXefBBx/MATz043Ju5by84oor5n7ec889Nwf9lH3G&#10;1TrxmjxZpjv91ZIkDXY5qKadGuVKkvoRjZhxachEgygCeJo14kqvv/56uuOOO3KDa6eddkoLLbRQ&#10;bozRgNt+++3TjTfemEfpaZYX0ymP4VUJ4KHc6nIE//z9739PRxxxRNpoo43SAgsskMYff/xczmKL&#10;LZafvXznnXemN954I+dTXb+rbahi+Z6uI0mS1A7xO2Uo/1bpzba7/8bcB93dF91dTgNDTz7bOr1d&#10;vyfqyulN2bQHaX/yCI9zzjknfec730mTTTZZDuDhAuNJJ52U25aMIEAAD+3RQLvzyiuvzCPJcpGR&#10;NueXv/zl/EitXXbZJT/mg0dDf55i34zr/mmlP/LU5yO+I3y/46J3eeNU9PcMZOP6fYxtj9RKd5bp&#10;a83KG5e6fB71rxP16Gl9erp8fxqX+jfTl3n1lzg2kHhdV1emxXIlbqD8xS9+kQNcOU9+6UtfSt/9&#10;7nfzY7UuvfTSPJpO9fjCI7T233//3GfMOZlRe5Zccsm04YYb5gBZ+pUJoo39Vnd8YhrHru72V/dE&#10;ua2xT5qVEXXsTvnlst1Zvit9kU9P69MXZYa+zKuTtdpP/b3/ouwy9UZv8xiX9XtbZm9F+f1Rh+7k&#10;2Z/l1ynLqyuzXfUIrepS6u5yn6ccVNNOjXIlST1UnlTqTiwxPRoZzRoarcT6XTXiSoyuw+OzuJOR&#10;js5ZZ501B9bwCC3upKARVvforEAZNL7oRKJDiXKrZdIJy90Y3A3JMK0MaT7FFFPkcuhQ3WabbdLF&#10;F1+ch2Ste5RWs/1Rt22xD7qz7cyPVK7T1XqhXL+760iSpKGL3wv83uju77TQnd8bkXd38u1Oft1R&#10;5lNNdZgedexuPUuxfvzW7Wr9Ut2ykV+rujC9Weot8ujuvgixTuyDSF1tQ5QTy3W3vK50J68ov9my&#10;rdaPderWbTWvqifLhlbLxrxyn5ZifnV6d0S+XX2uzXS1Pu8jVdVNa4Zlyb+rVM0zym5WFkE4r7zy&#10;SrrnnnvSySefnEfdmXTSSfPd/muvvXY6++yz0wMPPJAfl/Xhhx/mtmjg9U033ZRHCZhnnnly0A/r&#10;zTXXXGmNNdbIFxlZt1X7tlV9m9W5u1i/O/+zpbLsZsszvdn+7olWZbQS61VTd3R3uWaqZbbKr6vl&#10;qvMjdUd31+nuMnyWfJ/pS/nkk0/yd/29997LI0jRZ0LwWvXmpzLvcnqpt8vwPr5n1XkhlunO97Fu&#10;fmw7if+VumWYVi2nbrnuKvNrlVeUF8uFWLc6vZkoo1le1XmRStVlmqlbtxT5dLXPq2K9rsofV+QZ&#10;+cbragq8ph5dHVtjuVimbrlymbq86tbpD83KR9Sxu59ZdR7BOD/72c/yuZEReGabbbYciHPYYYel&#10;v/zlL+m5557L+ZcI+jnjjDNyv/HSSy+dH7/Fel/5ylfSDjvskC677LL0zDPP5GMT/cPV9VHWuW7b&#10;mm1rmZohv7i5lHM8f6kH+yawPstVU7N8Y/lWdS61moey/OqyMY+/zfIp1y9Ts+VRrtNquVKsw99y&#10;na7yqi5fJ5apLsf7VnUs14tUajUvxLxW9e+OyKfZ8kyv20/l9GZ1qGKZMpV4X1cG33n+F0jl97a6&#10;fldinWb1jXmxXJ1y/WZ5VLEc29DV8byK5SK10tX87pbP9JjfVZ6I5SN1lW9Xy3UX67fKI8qL4xzb&#10;XS7f3bq0mlcnyq3mG9O7u//LPCINJDmopp0a5UqSeqjuxFKK+Zyg4oTJ++6IE1Sr1AxDjxM8w7OO&#10;CayZdtppc2ANj7nabbfd0v33399yfeZR1/KHYRXzGOmHzlLKYmQfGnqUw52R3FXJ6Dw0FKkP+QTy&#10;r/sBwetIgdeUX+6/cn6pXD/2e7lOs/VCuX6ZJEmSmuG3Qle/m6pYh+W6+l1T93umDtPL1BusH3WL&#10;8rsqm2XqfttVMa86n/esG52SlNUdkVc1v6hz1Lsq1mFeNdXlF9Oq0+uwDPm0Kr+qXKfcD632Z6zD&#10;MrFcs/p3V6xbTXWYHnWOckut1o/prFdX53JeXd4h1qumVuqWrybKZLvq9n3Mb1WvZiLf+Mx43xOU&#10;x/rx3aiW36xevI/UHdV6xr6oTivzi/zryg9c/OMiII+7OvLII/MjOiaeeOI0zTTTpO9///u5Pfnk&#10;k0/mQIaPPvoob2fp3nvvTQcddFD6+te/nm8WYV0e38yjQgjsueqqq9K//vWvfHGvKupXiv3Vqs7d&#10;xf4o/2/Jsyuxv1qVz/TY713lybKt8mmV6pTzy3pGaqW7y9Up1yVVy65TXa5UzitTs7yqWuUdmB7L&#10;xes6TOez5CI0QTv0pbz00kv5/+Lxxx/Pj7fhffURctW8y3mI+XxXuqon86vLdHf9WKY75UQKvGbb&#10;+f8k8b9CHlUsV1dOmVeI6XXzAvMiv2Z58Z75dce2WDf+B6vrVjE/1okyQ928ujybrV+KvOrWD0yv&#10;7vNmy4bIt6vywbKRuqtcp0xRZnV7eM82UHfml/NK1TpHvqVYJj5n3pfq1ulr5F+tZ4n3TKeOUc9W&#10;dYrl+UswIDdq0t8bN3DOPffcacstt0wnnnhiuu666/IjtsizxIjpPL7yl7/8Zdpqq63SUkstlc/L&#10;9CHTl3zsscfm0fEY5Y5jU3V9tKozryOVeM96dfshkBfbRXDjW2+9lf8yGhDTCOKJ9fjLsmUdSM3y&#10;ZhrLkQeJ183qwPRIdZhOOXVllvNabWcs05P6xzqxXBXLlOuW61TzjemUXZ0X6/G3nF6Kec3WbbYt&#10;5XqRerJ+aLUcryO1Ui7XbPkoI8oJLMu0+Ozq1q1iGfKoq2+UU87jL8dBfj+Q4ntbXb8rLFuWUc2j&#10;nNcq73L96jbzOlLgdSzfF/upinmR6jCdMtmHJOpQtyzTurP9pci7q+2q7jPe9wblRKrDdMqK3wDl&#10;NvO3O3VmeqTuYLlm+4/3lNfqfF6uX+6nal4DATE1bdUoV5LUQ3FiqTs5odnJpztYN1JVq3nkz6g3&#10;DEO++eab5wYYATUTTjhhHhb1gAMOyEOXl6r58L6rOjOdOylfe+21/KisQw89NH31q1/Nd1LS4Ftm&#10;mWXStttum4477rh08803pzfffLOx5n/3G3/LsmObqtNYjrqQquuUYl2WiTLKcpqtF2KZuiRJklTF&#10;b4T4nRIdQq1+q4RYL1Ld8rFM9fdMHaZX57EOF8K5IM7vMDrp+UsHeLXzuxTllmW3Kp9pzG/1uzGw&#10;bKTA8qxLfVp16lTV5cXrst7VusTyTG+WyvwQ63RnOq/Joyy/ul5VrMM+iO9RfJea7QumMS/WKcvq&#10;qrw6sV41NcO8ZttZrh/TQjmddSLFcjG9Lt+qyKdZqlO3XDXVlV/Oi8T7nmCd+HxbfbbNNFu/Wrdq&#10;nuUy3UEe5E0ZUU6kclpZFn/L8uvK4jjE6AB//vOfc3uUdiPtUy4S/uAHP0h/+tOfcvACxyYuTrCd&#10;JQIczjzzzLT11lunr33ta3lkWR4RMv300+cRfE444YQcHEQQBMc6RjeJepZ1DbyP7aqb312RD/Ut&#10;L6h0hfXKutWVH8tEPaOusU4p8ogUqtObpVJMi7LKMutSVVfzq2K5npZTYn65fkwrp5epq/xQXb/Z&#10;OtVlmi0HPsMPPvggj4Rx991354vqf/3rX9MVV1yRrrnmmnTffffl/hXyCpF3s/x5X35HmpXP9DKf&#10;ENPj+1W3fixTHgPqlgPTIwVesx4XkeL/m/yqWI68q+WUeYWYXjcPTI/tKretunwsE+WV9eJ11CXW&#10;b4X5kVesE+rqE3lGvtVlYnoVy8Qxp9mFXF4zvat9Xoryy/o3qwPTI3VHuXyZKCO2t7rNURfqzry6&#10;+lfziDqX+aDMK7atFOtU1wtMj3Ji/5BX+TmUqTq93IZIdeWVZcQydZjOcny+0S977bXXph//+Mdp&#10;5plnzgE8BLhyoyXnzltvvTUHubJOiaAczq8ch4466qg8ql30Hy+++OJpjz32SBdeeGE+XjFCHttR&#10;KvdLbF9ZZ15HKsV65fIxjTI4TvKbgL5tApMYve+f//xnfswm53jaNywbYp+RmtUlRBnsOz4b1qmr&#10;X7NU4j35lWXHMjGvVV0Qy3S3/tUyq8vxOlKIdSLvmFdOb1b/SDG9qlyuXCamR5nlfP6Wqbvr1ymX&#10;q8ujmurULUcKvCb/un0eZVf3X6i+B9NYr66+kV85j798ZzmW8/s2AjLqtrkZlolUbktZZ/7WlV8V&#10;y0WqYn65Lq+jzDgWNss7RB5RRqvlY9lIVUyjTMpu9j8PplEWy3a1D0LkXX4eVZFv7PNyGd5zDI/R&#10;GAlWpL+G10wnzzrkGakOZcRxLr4v5bLM7852luVEaoZ5Zb7lskynDtSpWpcQ6zOfFHVrVr+6ae0y&#10;KqqmjRrlSpJ6oO7EUj158D6Wqzsp1s2rpmaaLccPOoYY33vvvdNyyy2XZp999jTTTDPl4cZ5/jFD&#10;ltNhVCrzoR7VVOYfYnnKY9jV8847Lw+7usACC+QGI0OvLrvssmmLLbZIp556au6M4kcIy7O9PVGt&#10;V5RdJ+Z1d/mqWLYuSZIkgd8F/MbgN0011f0GidRqXqQS78vl69StBy6E87hTHqtK5/tpp52WA7zp&#10;yKeTnztx+Q1bJ8ple+K3brM6xLKt6lhimXKdsgxSdR+W+7Wr8qupXL5uOaZVU6nZdNalrtEJxfsQ&#10;y5fllKnMs1wutrNMTC+V65TLMK03og6R6vIr61qXuqoP08o84n05jRT5dJVfnWpezdYry43XIaaT&#10;KL/6vawuX1WuX8038uN7E9+dyLcUZZQp8izziIuCvK+WVyrz6UqUFfWqJqZHqptPqpbFNC640R5k&#10;pB3aqUsssUS+wMiNH9x0wsVDLkDGhWbyL3Hh8JZbbsnHsZ122ikH8XCRkUdpLbjggmm99dbLo8/y&#10;KJAbb7wxPfXUUzlYkU7rZsptrduu6naUynXZ/5FivRDLVKcj8ohlmi0XyJ/9wzaxXFVX+ZTllalc&#10;jtd1y8X0WIZplEOd+BvzQixfl08V01vtw+6qKy/yapZivUit1i/VLdtsuep0vpf01xx//PFpr732&#10;Srvuumv+n2D0Yh5PzkhU5fLkXfeZRr4xP1K5DGK5ZinqH/mT6jA/PqO6ckqRT5lYh3VbHbPK5VqV&#10;wzTWZ341n5hXJqY1W4Y8IsWy1WXK6YH3kUplnrwOsWyZX3VamZjeCvlzDuB4UAaIlOuRT+zz2O9R&#10;t6hflNVVXSKhfB/TmqkuW5eoS9SN8kLMK+tbXTdSXX3rlOtUxfQyn0D57GsCR7jQyv8x5zXOTTwe&#10;kuCYSLxnOuc0lokLseRZqiunLL+6fBXzOSdQH/p4Gf2cUXQYeZ0A10UWWSTtsssu6Te/+U266667&#10;xgoOBNvEttBe4HFZ2223XX4EFzdm0qfLufXnP/95PjYRIMv3KFT3V6SYXqaqunl8Bxhhh9F++L1A&#10;fRgZ6H/+53/SMccck+tAIBH9z++8805ePlBufEfKegRexzIk1o3E9MBysQwp6liuX827zLc6b1xE&#10;WZFXmWI6KcqMcquJ5UvV9etSNc9qHlXVerUqs1rXWDbyaLZuV/WJ5VrNr+ZVXS6WqUuRN+vFd6as&#10;T8yPFGJeqzKZz9+YV64T82I60/j/iwAU5keKMqrrlMvwPlJMi3VK5Xxe95Uor1rPZqKuXaUQ76Pu&#10;1TKi/Nh35bxQl0ekmBfifSwf2xXLxuvY5khMK3EsIziRkdAuvfTS3I455ZRT0m9/+9t8szwBPWW5&#10;VWU9ynKj7Pi+thLL8reurMi3/P5Xl6srv1yG16xXV051vTIxr5qYHnnV1aUdRkXVtFGjXElSD3CC&#10;4ETByauusVyKk0x1PiedWD9OgnGCqqpbn/dx4go0DmnobLTRRrnhNtVUU+XgndVXXz399Kc/TZdf&#10;fnkerrmKvMgnUrN61KFMfmwceOCBaZ111kmLLrpovhuSDlle8+xkLhzx6C4ajWWjD3Xb1kxsc1f1&#10;izy7m29VuX6ZJEmS+B1S/oaL3yWk6u+pSNXp8buCvzG/nN6VKK/Z8vzmYrSL/fffP2288cZphRVW&#10;yHfT8gian/3sZ3lIfO7ia4Z8qRPbF79Tu1u3VsiD7Yx8y/3H39gXTGf/RmpWfnfrWS7XbJkS88tU&#10;Yn0uenBBhosn5FldhvfltvC3LsU2l2VFKvE+8ov1qsuMi8g36tgsX6Yxv1yunN6dz4nEemUZMS3y&#10;ru6r6vKtRF5lPs3Wi2Wb5c008ogLpGwby3aFZcq6l3nHPPIlzwjG4H25XFm3SEyLRB7x/eN/mDqy&#10;TFfKPCLVaTWfaZQV2xH7uaxrpMC+46Imx5yzzjorP/KKoBu6I2kv8ogPAg3ppCY/1i3LJn8umnJB&#10;9MEHH8yd2oz0SjuTEXymmGKKNOOMM+aLlRzruODHI7UYdZZ2at12BOaRf3x/I8V2NdsH5Tp1dQbv&#10;mVcuU1WXV7Ny2QfsIxKffSnyifJIvC+xDHVgeqRqvavLtNqu8n+DZeuWYzrLxnbV5cf0yIu/vB8X&#10;5Ev+UR6prjwwrUzlNpep2fqxfLldVWW+ZR78L5x99tn5wjg3P9FXM3z48LTBBhvkIB4uUJf5sW5d&#10;Xcr8IzVbJqaXKdatrtNMLN/qsyyV5USKaeV0XoeY3mx7AtPKusQysX53Pv9Yv1yuVapiWl3+5TrV&#10;eXVYJraX1KzOVfy/MEoJAQ8kgjgI3GY6eQTy4j3byf8q/2OkON6QynKriemR6uaTmon51fVLvK9+&#10;FqVqHqRW+yuWL6f1RJl/5ME0zrWcT/j/5bF3nF84H/F4R/5nCZDhYiuJ14wYQxDKww8/nIPy6INl&#10;n5eiLP6WWtWf6bEevyG4+EudGKmGPldGtON8ONFEE6Ull1wy9wETOEtfLDdUVvMlLxLfJep7yCGH&#10;5PYCfck8rnLppZdOG264YX70JSPhlO2GWLesb9SvOr07OK8RnEOA4znnnJODG1deeeV8rmdkIAJ5&#10;/vjHP+Zt4fcA3/VSq/KoT/wPxDkr6lhievyflN9Hlov1q99T5vG+WZ7jinwiRf6RopyYR50idVWP&#10;an51edVtZ51YJ1JdmdV8Y//XLVuK9erq2VOsQx7Nyo98qynKj31LivqQmN+sXrxn+Tjesnwp1qmm&#10;yDPyDeW8cjrvY9/yN+aTyrrX5RepTqt546Isr6t867Yz1ivnRQq8rm5zqW6dUM6LVObF6+r8aj1i&#10;GinWje9cXX3A+YTgxF/84he5PfSNb3wj/ybkNyI34BM4ybrNlOVSZpTL37ry6rBc1LNuHfInT465&#10;nHeqy5XbHfUhVdVN5z3rRd3LPEoxLZalDvG/xbR2GxVV00aNciVJPcCJI06MnDB4XT3BtBLrlyed&#10;8mRV4n2kKqaxLvWgMcWdF9yZyMUZ7rqIhhtDqXLyv+2223IDvypOgnGiryurGU7iDInOnR3cRbba&#10;aquNHraVTtVvfetb+a4NGo40cmlklpptW1UsR13r9lNfirLqkiRJGrr4LVD+huO3U3QcMI/XTIvf&#10;VPG7JX5nxfLxmyLWiWW7+1uD5SLVYQSKX/3qV/nxMtxFy+8yEsPiE3B9ySWX5M78ZqJedXVuhmXY&#10;L/w2JJX7p1w38o3fsLwP5TzWj8S0uvJZPj6Pal6lWI5l+NtsW5hel0rkwe9uLqjzl7Kry/C+LDPK&#10;rSaWqa5bp5pXrFeXynldYZm6fKuYzvzYz7EMf3nPZ8Q88qpbn2mkuvwj70jlvolUl2cVy7Ae9ehu&#10;XVrlzfrRWcn28b6VyLPcjjLvcj758t2pCwCL5cpUzidf1uP7R6JuLNMV8miWeoLlqUPsZ+pf1pNU&#10;1odluCjH6ACHH3542nTTTXPQAm3VL33pS7mdyqg5XICuIq/IH1yg5iIjd+N/73vfy48ImWyyyfKx&#10;bYIJJshBPIxAwOgmlPePf/xj9CiwkU9ZR7aD6dQxjjXd+S6zTizL67rlyD/yjfyqWC/2ZeQVdQy8&#10;Z988/fTTedtJdOhzQZiLrmVneplXTCMvUsyvJqaH6nLl+oHX1LP836irN6/Jg3qQWi1T5lXWB7xn&#10;fS7u8rgXEq/L7Qu8ppyyvGZYlsQypNhm1iPF9ldFncvtKusQIm+WLefzv8D/wcILLzz6vMxoF4st&#10;tlgObiOYrXqRvJoHr8v8I/G+uhzTmk2vW6dOuXysE+u1WjfWq5ZRnR7zYnqUU65TimXic4rlmM5n&#10;wveJ1OyzYTnmNfuesE6kOkxnnUjlcuW65fRmWKbclrq6MI35bBPHQEZ14XtEEAmBGw888ED+S6AI&#10;wdt8f6r58L7cN3GMKMut1jnqFvPLZcrUDPNiveq6IZZptv0hlov6lPUq80OUEYllYts5zvCXdati&#10;WepCCrzmPML+pj+V/1EC5Lno+rvf/S5dcMEFObCU/tDzzz8//2XaRRddlG+uvPrqq8e6mZGymtW/&#10;FdbhvM/xn3MC/avUifPdsccem0ddpw92kkkmScsss0waMWJEfkQl50JG2mlV1ssvv5zOPffcPLI6&#10;Af+zzTZbmmOOOfLF5B133DHfDErgDHUgH/ZLNT/es02xXa3KK7EcwakEQBHou+eee+Y+bW5I5Rg5&#10;yyyz5HqdeOKJ+XGDbHs1kLWV+Fzjex/bUOI901mG7wjLsV7Ma7Y+f8ttLvG+nE9iXfIiHxKvI7+6&#10;9ct1YlmmBV5HfuX8al4h8oz86vKKfRCp1fEi8iunVTEt8q3uv2YiX5atltlTZfmkavmRb5mibNaL&#10;7a5LUa8qprOtsf/Io1yuLKtMrBeJ912JcmLfxnr8pX7l59ad/JphXfKI/ch2xe+2yHtc84/6Utdm&#10;7Wvmx2cR2xPbGnhdbnN1fjMsEymUeZHK8ki8rss/1qN81ovPhWnVZVmG3/TceLD++uvnoG7aMhzz&#10;OP5yHOSY2OpYF3WJMiNV68u08jPjfazXVT1jfdblcyEflgtRh7r90RWWj7pHneuwXJTDsvEdjO9f&#10;u438jNqrUa4kqYfiZBcnmp6cqOIkVXeirMsnptfNpx78wGGoVu6KOPjgg3ODi0P8xBNPnCN4Dzro&#10;oPSHP/whB9rQ6K8iT8onVU+6UWZML+eB6ZRNw5EGH3dKfPWrX80NR4Y2X2ihhfKFIoaG5mIRHQtl&#10;p1Qg32r5US77uDyh19WjO2K97qxfXbar5SVJUmeL3wP8HuF3Cb/f+Mtvk5jP6/hNFb9b6qbF74pY&#10;J1JMRzmvnA7eRwLLBDpYuPv3gAMOyHfP8nuQ34WR6BRneGaGbCawm9+idflH2dU612Ee+XBBmU54&#10;LjCRuGDAxWfqVK5PfnW/oaNcpsfvv9jH1eXK912JfJttR8yPz6jc5lg+lqE+1Y7LEMu0yitSTKuK&#10;+SWWjXYD5ZfzeU0ZTI/vJIlpdXl1F+uV21Hmy/RIdfN6Wmbk1R3VekVZ5fS6epaJZSOV00u8b9ZW&#10;a5ZYJ+rFa6Y102xe5BOpbjmmxT5nme5gnTLvcv/UlYFYvjq/zCdSK7T/fv3rX+fHK/OYZe7sn266&#10;6fKNJowIxggGrdqHpZdeeik/cos2b1xonHrqqfONK4waQDuU0Wj33XffPBQ9F/u4wP3888/n4xHl&#10;sN+abXNXok58J+L/rcwr9g3LxGfU6nNieixT5sP6HE8ZXYHjOReDCVw66qij0umnn54vINOxz+MQ&#10;qUdPxDaQqvWK+rdK1DX+N+L/g2nkV25DV6IekRevA6+5aMGFcwKWCPKiL4GbgngMJP0a7BsCesrt&#10;J8+oC3UdF+W2VrenWmfKalZOLBvbxXKcdzk3l4G1JG6A+v73v59H0eAieWhWB1LUsUxRHimmVddH&#10;szzKZZuVEeuG6vsQ01mnrFfULeaXqVUZMa/Mp1wGzOezIVXnRR58ZpHq8uB9pPJ9lB31KJeLaWVi&#10;eqguU85rhuX4jvEdJ7iCIAweJcgoJBzbOB4cdthhedSUo48+Oj/Wnj45AkVYr4r8ym2P7S/rVabY&#10;x7FMbGuZ6tQtV+Y7riKfap3LOgaWZR9wDGXkHAJeOF6QeF/dPywf+UQKnDPY9wTrHHrooaMffUfA&#10;3fbbb59HhNtmm23S1ltvnQNISbxnOoEvnItOPfXUfNziXBhBpZTZldjmQL15xNR1112XzwMEA3Kz&#10;JCPtEBzL6HbjjTdevgi83HLL5fMk50DKrT52qlo+7QGCjQj6of+WgFhG8yHQlps0uch8++2353Mw&#10;fcplvUrkW7dtsS118/h/5RxNwNMee+yRVllllXw+j+MjAUnLL7982n333fPoPJzT6y5qRxnVcnjN&#10;Z1r93lfrwjTmUx+Wifl16zOtmkq8Jx++P/E9pF3Ed5G/fA9iVL2yrVRVLbesF6hzLMPf2K5qfcA0&#10;5sc6sXykWI/ptHOoN98b6kf9+Y4wjXll/mW+kU8p8iy3I5bjb1mXnuQbmB6pDtPL8lvl1QrrlPWJ&#10;fCKveE2K8uJ8FNtNiuX7CvmV9SmnRZnlvCqmV1OJ9fnc+W3C7zHOQ1xfIoiREbO4kZxrUrFt5fpl&#10;nuU8/lKn8nvG/wXXlkj8X9T9P5R5VEWe5TaXYl2mR2qWVyjzivXLPKrrxzzWie9bfOeqOI5yXtht&#10;t91ye4hg7jjmcT2N8wvHeo4VdXlEHaKO1RTzOFbGZ8e57PHHH8/HcfYx+579HPmX21giH84/fF7l&#10;8bGaWqlbvtyGeF23XKRYlvrG/xXT2m3kZ9RejXIlST0UJ4/yJNNdLFt30inzqMsvyqwux4mXuy94&#10;ZuZOO+2U72rkEM+w5Ay9R4cpP7JoFDXrHG22HUyjrpHqyufHGp0KdL6eeeaZucHKnRqzzz57bvQR&#10;PbzSSivlYU9vuOGG/OOBHwnkFcibHwTlCZi82T/UmcT8cp0Sy0aqKueRYhsiSZIktRK/H8rfRPG7&#10;qPq7IlLMa7VMmUq8J39+B5UdJaVy3ViW31f8zqITnt+Ec8899+jOIBId+wyPT6c+nUaM1EOHLOuX&#10;yrwjVZXz+P1GJxAXR+gg4uIqnUTcsczw0PxWZZlSd/ZLOT8wjbyqdW6lmkeJ/MiLPGN/V/c5f8vl&#10;IkX9Ypkyn+r87ogyyrLBe34H8/mSd4np/BZn/9MZSEcdyzG9mk93xbZQVvn7nOnV/cBrplXTuJTb&#10;HeQd9Yq6RVn8LetY1rOsb7k8y8Y8XpeqeUViWrMUdYgyxkWZ17ioW49p5En9m+2PEtPKZVm3ma7q&#10;ybGAi5iMMkLgDok7TblIyB31HCcoq06ZN685XnGMoVObi6KM4MOFPUYK4DHO5E3bk9EHuKDJYwS5&#10;2M3xjuAJjo/8r1T/j7qrul94HZ9V7N8ydfU5xnrVZfif5qLIrbfemi/Usp08ToRtZWS1XXbZJe87&#10;Lti3ujs36lgVdeVvVbktsZ1livVIvI//RfZpXVl1qvurWg/a/nxW9HFwkYjvD6Muse1cxGWkCx7L&#10;xkgkfJ4l8o40rmJ96lXmw2vqWx5/qnUvxT7iL8dnHrnDBfL55ptvjHMzI018+9vfTieddFL+f+Fi&#10;LvuzzDvqVKbA6yir/CzKZeown3VYvtwWprN+zIvPqC4/pkWqE/WKwNfYrliH15Ga5RN5RGq2bSxH&#10;OeyDKtah7HJb6/KIOkRiuWbrlvNJzerHMuX61flVzGMbON5xHKAvjwAdgnW22267tOaaa+ZgRR4v&#10;xA1zvN5ss83ysYLjHMePZsp6x+t4H9tQ1rNcritlXrF8vCevrra7K5F/JPKlrnFRMTCP/yECHB97&#10;7LE8Ak482orfvdVjRrnNZd3BZ8BjGTnucPzl3DXvvPPm/+G55porB+Nx/qHvk3PPrLPOOvov07kw&#10;y2Oo+N1NgEo8zqorsX3ss8CxnsBNvgd8B8ibQBsS5cfoDfzWJ1ifoBuOk/QDsx11/xeB4xN146ZM&#10;gpS++c1v5nMqwbGMdkeAEudSvov81qdupXKfVTEvPv+69fg8ONYTlMYI7jPMMMMYx0e2iz7utdZa&#10;Kx144IE5aKDuvEfefIbx3S3rVO5PUvn9DrEMqVwX5bzIo9my4PtE8B0BO+x/fucQeMQ+ZsQs2klM&#10;4/+Vv4wqRFuJfEvl9pTltUp1qvWOZXkdZZTrsn8JBuQcSwAYifYc/f5sF+uFyKfMv5yPWCYSy1Fm&#10;/P/G/3C5XtQxUh2mV7erDtOj7GbLdAfr1qXIO+oS9YlpbBv/fyTes05/q9YxUon3dfUucd4m4INj&#10;D0HU/IZZd91184hf3KjN8ZGgG5arrh9lxr4gxTT2CccljtMElfDIQf5HOBbw/8C8qmrdqiJvUon3&#10;rEv94ntX/b41U80v8optqRPrxHJ1ODYQmM7jf2eaaaYxjnkEdXNdjZHP+L9rFqweKfZ7WS7T+T/m&#10;tzTnPoKuGCGO8xDHUH5r8rlW/5+jzuQTIs/4jkSK5cpl69StX5YTKaaVqZxfXS7et9vIz6i9GuVK&#10;knqoPHmMywmDk015si3zaJYv7+MkFejcohOTu/C4I487t6LxRoOSqF1O0DQMaCjyw7hOXZlRXvVH&#10;AanEcvyYIGKaTkaGb918881zEA9BRJxuaIRRN575TqOFHyv8wAvkXf3Rzl+m0QFB4nW17FBX/xDT&#10;o+6RWq0jSZIU+N1QdjiUvyGqvy1COa+cjli3Oj0wnd9e/PYh8bouj8B8Ot/pbKVjmAs9jE5R7RDi&#10;cTNf+9rX8h2uXABl9EY63Vg/tKpXiWXYH/x2o2w69Ol440I5v0vpdLriiityJxEdc3QQ1YnyulMm&#10;2J+USSco9eZ9HfJjXvm5xWcRKeaTT+RJ4jXTo078jeXK6SWmMT/y4HXdcs2wLPVhPRKvA2WSJ7+d&#10;4/cy79mn7HcuSNG5zkUCvgPcKctvZ5ar1oH3XW1L1IMyoryoT6zPtGo9Yx6J6XV59xb5VvdFWYfA&#10;NOoX+4oUdY56ldtCarY/YjnWJcX2kXgdifc93WaWj3xi/Ujjotn6vI9yYr/ENtfVm2nMj/3G+zqR&#10;b10egWAbRsWJx10RZLPiiivm0QkYcYQRBbqDuvKZc7GP4xYXZLmgSD6rrrpqbvtGGQREcGF7jTXW&#10;yCMlnHDCCfkxI9xwEnefxog85bbxOj7juu0p92Ok2H5el9+RZvujK6xHhzsXXrk5hmBMRlNj27gw&#10;S7uakYwY6YGLrVxgK/G/wcVr2ttcbOOYwD4rtzO2o1kdmc42xPek/P8p82EZ5vG58DfmV/Mt9w9/&#10;ed+qfO7Gpv+Cc8kvfvGLHLzEZzr55JPn4KwYiYERIdjO/hD7qKxnuV/K7W2G5VmWzyT6SghG4rtZ&#10;npu5SB4jZnCBPEa5oKwQ9Ym6VDGPOsWxkbqVy/K6um5sS3x+sS0sxzymxXbWlcs01onUbBnK4H+N&#10;i0mUFeWA15RFarZ+1LPVPidf/qf5znNejP/vWI/9QuJ1s7LA9EhRt9hHJF5H+bEMdSIxj7+sU9aR&#10;95Qb+zm2oa4OTGc/8b3mWMUNcATm8LuNIDaCNjgGcCwov0N8p/hucdwgECC2szvK7WA9EtsS21FX&#10;zzqRT3Ud3pNX7JtyXrkO85qVGctV86WufM7s28A0LgrzG5cR27hIymOuuPjMb1LOOWxf4HVsb7Vc&#10;jp/0YRJgx/9puc9JMeINj4WsfiYkHl1LAMwGG2yQR0YnIJHPlTp2he2L7wp1oy7ctEm/KiPPRRmU&#10;W5bNsZJgF27kpO+V8wm/F/n+k1cd5rFfbr755vx9IyCMQCTyI5CHgB6+gxx3aWewfKCO8d2v7j8w&#10;jfrHtgT2ARfpuVjP+XnnnXfOwVGxHST23xRTTJHbM4y4x3mPfVAXBEUZ1IN8q2WFqEurz7wVliVv&#10;ymi2Pu/ZLs7NPCKH7xztIT576s4oWrznu8l2k66//vp8Qb0M4onPn/e8Jt+61BWWIQ/yqu6XKINt&#10;CSzP8ZMgI+rOY+O4MYQ68huKtkYZJMjy5EOinLK+VbEsy1Am/7f8/5LYp8wrsXxdPiHyiv3Uatmu&#10;lHVrVv+qqF9Zj2pd+BvbWj0HxTJ1Yn51GdYlPxJltcojNMuL92W9o+4ljh0E1fB7neAdggOnnHLK&#10;fDzkt/xxxx03+hoPv1vK7xL7JRL5lnmzP/itw3eKICD+L/gf4bF/HIcIXOF7Rp04J/K/QRm0cSmH&#10;9ZlH3l0pPx/qx2fQ6jjRCvsstolU3aetxP5me2i3n3baabXnFq7p/fCHP8z9OQR+cwznfyRQbvkd&#10;IM+yHkxjH0UgPOe+GEGOIEjODexn9n21Hyg+p2b7hemxL1stVyrXiRTrlvWO5SLxvrrMQDDyM2qv&#10;RrmSpG7ixFGmOtVl6pYrT0y8LrF8nKjqTla854THCZlGAT/8uQvjBz/4Qb4ow90eDDnKjykaiTTi&#10;OXHHj59moq6RyjqWdY35VfyA4kcW9TnyyCNzJDF14XRDouNxn332yUOA8wOPRkEgv/IHVJTPtFY/&#10;6EPUqa5eMZ11y9SddZrNlyRJQwe/Baq/IWJ6zKv+Xqhbp7pMMyzHb6Kyc6bMg8T7Ehc86fwlcIbf&#10;f3S2x8XsSDxOi4s/3EnLBW2G1ufubsoIZRmtMJ/fZnTsRQccnXtHHHFEfiwOd+Ux+gWB3XRU85uV&#10;34p1yjKrqRnKjoAlOpjpWOY3L0FEBLczjw6y+P0av2WrefKe6dX9XS4by5Cq+z1EGaxLalX3Vliv&#10;+lmTyJtt5vc8nzUXKdlWOv65iE8nH7/BuVjAvqajs7zAEqhb5FEOiR8XVmMby31WFfWJeoaYXuZB&#10;nQkmoIOQ7xoXaki8pn1CuazHcrznDkwCM0i0F7gzmW0tLxZEvqRW+5rlmF/9P+oJ8mad2K5y22I6&#10;+cb0OrFf2L/8v9ABzcVFLoLwl+3m82Ib6/Kg7nxGtJ1Yl+X5fscF6irKq+6TmFZX53L5eM08yq3b&#10;x6wT6wfes218Vlyc5HPjeMTFZ9qp3NgRxyFGJWCUWDqRr7zyyrwtpahTFdOYR+K7TVkEOxDEQxuT&#10;O4IZkYIRYLmJhAt+3LXPqAm0k7m4zQ0vPEKQi5Bc1KV8LhRwdyr1JRiOz4Rgi7jgybaVdSrrUU3s&#10;k9ivVbFMs20LlMt3/6yzzsoXNHkkNkFP5bGcbaPdT3APF5c5/rEvOKZzTOAiCBesSRx/OU7yfeEz&#10;7Y7YRra9TNXvTPV7wjym0U/B5xr/8xyTOE/w/WX7uqoHARgEfnFhaMsttxw9wjCJfUHAFheTeawN&#10;/Q/dRf34n+H4R134DvF/yIVr6ku9qT9iH5SfDcr9wuuusG/4/6UMPp8999wzj+JRfp4k+ko4Z7IM&#10;28RxkzJC7Nu6OsVnQVl8Z+PCVnW5qthG1iXF8pEfnxOJ16VYr1y3rl5gGnWhTtSN/Fi2u6IubBup&#10;rAvzmMa+4nvG8YYLVfQ3ccGZC1/8T3PM5HvHstV68jq2JabzN6ZTHvWP8qv7tVyG1GxfxHLldN7z&#10;faRuJM6HnAf4/hN8wv8vx0+CFghi43vDnfkEb1Qfj8p0jgcEUfO/xvmd/3n2TZzfq3UPTIttiM+c&#10;17EddesE5rFcmWKdSEwjP/Yf3wHqQ734XDhfcLzjs+IYzHef/0vOifzfxO8S8qmKfFmGvAPbTnAf&#10;F0cZBZxHlDBqGecJRrnif4zvC8vFviGvKsqlPscff3z+/yz3N+cZzmV8Jowux29rEkEm8TnxG5zE&#10;Y6hYn8AbPk8+I4435N8d1I9zEucpRqkh2K+sCwEuMQId5wbqQWArwSJcJI7tjO9/HfYjvwfZXvYP&#10;xyLOMeRJIkDsO9/5Tv59z/8WATR8JqzHcZNEPes+p/gOVD9Hvp/8ZqXtwOe0+uqr5/qzTQTusN/Y&#10;lzHCHvuUi92cF/iulL8LA/lTTrPtRHxvSLFsXb1bif+TunL4jtMO4Vz8q1/9Kgdm7rfffvlRZ5y3&#10;+MvvEabxneQvj0NjdAzaMfEbns+MOtahvl2l2OfVFNtbLlOWwzGJkav4HcHj+fhsCNxgO/if4jjL&#10;MYbtjHxC5FeWUYf5lMl3ku8Nqbo/Y/26PGJ6lFeWWapbP6aV0ymb/zG2m/YsbRDaWBHwzfG5rBsi&#10;D6ZHqqsLf5lGGWwvf9l2/rKv+d8hf77P7AeWrUM+7HPqyXckfq/y/00+5F39Tpd1KN8H3rM865Xr&#10;ljhW8TuSYwKj7vB/GcceAud32GGHfK5ihB6O3dQlxH6JVJbPttLm43tPvwXBJfxv8H1jhEn+fwg+&#10;IZCM37fx2C6On3w2/HZj28mnVFcWr5lWbiv7n3WpL/uezyDaxpyf2Nes0xNRTrX8wDTK49zHOYo+&#10;E0ZGrgZ/cj2PNg2jqHG85TjO+bAU2xGfW4kyIoiV30O0t2gHMXIbo5/ym4LPk74D9jHfwdCq/mB6&#10;7Mf4vjRbNsQ61RRllak6j3Wr+ce06vR2GfkZtVejXElSN5QniWYnCqY3O+mUYrlW8yIPUnUZflzw&#10;g40fLzz7mh9SDOPKjykaOHSSErFLhz7LcQKPfFupK7usZ10KLBN3UNCJSL1o9HG6IdEY4wcDDRRG&#10;BeJHZ1mfaln8ZRo/rOJHbixTV34z5bKk6vqtUk/LkiRJnaf8LVD9PdBsOpgWv2fqOlhaifUi8T5S&#10;vC9xMZJOdzqD6KSp3uFP4i7hBRdcMI+GQUcsnWF0CpUXPsrtKVOduNBEBzwXUrkwSQf8UkstlS+k&#10;M1ICHVB0TDPyAB3+zS4gUEZsW7nNzcqm040LPnTk/+hHP8ojDjHSBr8/6ZCi04p9wn4nD35LUjb5&#10;1onyy8S0ulSKaeV6dWKZnqiuw2s6FfkNzaNzCELYddddc2ccj2igg52OOjpRuVhcd3GDNgGdsfxe&#10;5wIDnz/50elKp+W4dFiGqG9819nntFkoiyAJ7q7ke8LFGtoCdMjy/WFZtotl+Dy5sEHibkEuFsQF&#10;yVJ8RyizFepDYtmebBf5RhmxLonpkSLfaKc0y59l2O/sXy6O0WlLZzh3P9Ixy2fJxSg+F/KpYh/S&#10;UU0nK99r9hP7jg5s1qmK+lWVdS9TOS+2iXpEG4z3gWX4P+K7Fe1L8P/I58wxiFFj+J/neMCorFxs&#10;/MIXvpCPQVzMpJ3KI6G4sMXFKvZLIL/Yn5F3KeoY3y2+P+w77hA/+eST8wVs2ps8UoQLflzkZtSW&#10;WWaZJV9k5VEz3OSyyiqr5BEKOFZyoZOObIIa+f8hcIQLygSfRGAV5dV9vtSnTCzD3yqms03Nvifx&#10;PaIsyuV/hf9t6st2VI/ldPYznW3igiYXhrl5Zv3118+jdHChlUeR0EdAEBAXSLgIQlu9/Dxbie2p&#10;S+RRTYHt4HPhe83/OfuU7aF/gGM2FxX47jRD/lxE4/jGaMJ8XlwsL7effgUCmziP8VnV7fM61I3z&#10;AqP78L/E95X/Q0b64bvIcbOsW12+rT7nOvxv8B3neEtZBBIwIke5PSTOm/STcCd6XHSnviH+J9nX&#10;ZdlRH+bzv8kxnL/N/oe6I/KMVC2POkR9SLyu1qsU9SPxuieivCirLIPtjH3LZ8iFP/4X+D/gWEDg&#10;Bd9BfqNw0bP8nqLclmrdmMd75pepWn+Wi2UjlXVshfrzfaS/jkSgKxf2qC93yBO8Rn8a/XsEJU46&#10;6aQ5mIJ+P/73Oa7F9+fLX/5yPpYRlMhFZ47HBFKyb/ifI1iC4wvbWVXdvnI7ItVhOuvE/uN1uQ6J&#10;fGIZvpsct/ks2F7OY/RXcr7gfE9wJZ/XjTfemIMO+X/k82U98qoq8yeBvxxDGWWS/lBGK+P3MOcE&#10;gjl5tCLl8b/IsYN9Xr0ATL7kQ12pB3UjMCf2Nfufx/kRDM9FZ0YJ4wZGLrbyl99iW2yxRR6pYuGF&#10;F86jKfBZ8Zrf32wnn3GrEdJL/D7ifH/BBRfk73X5CD6CuTh2cLzn9zf14tErfPfZv2wfnzvftdhH&#10;dWJfsizHH/YfF3k5X1N/LigzOg7Bt4zQwzGa8wkXvPnO8plyEZg8mik/Q+pCOfxeYF9xruN7zrGe&#10;4zvfb85f/LbnhgT6ufn+81lyDOXz43tOHXqKelS/O6RWda/i+8zxqA7fWc4tBDvxmbAPI8CL7aJ9&#10;RIrXTOc3ybbbbpsDtLgRg8+bY0N3PrPYjnhNon585ny/4nzA9HLbq+/5y3KUy29Tgov4fRH15rcc&#10;/z8EVxDkwu8j8me9UuQdedaJMqk3ZZb1C7FMNY9y3dhuptUtF4ll6lLgu8vxgIDon//85/k3If/L&#10;vOeczPGK/RjIs678airxnmXZVvYbZXIM4DhHO4x2TgTmV9cF67E83w3aEBwr+b3K7xn+B/lf4P+X&#10;vFm21b4JUafYlrpl+T8l8JHfleUN2iT+X/n/5PcqQecc1zhuhqhD1KPE/w/BYLQVVlpppfy/wHGW&#10;gBbatHwGBOhzvOG3EccCzu8sz3R+U3IM4PhYit8KlF2qbhvzCZJjn9MGpn0WNx/weUefRXeRN3mW&#10;5Ve3GRwfKIPfxbR1OUdVA3IZRY3fuAQ00afB/xv1LMV+pZzqtrJP6AvgM+GGKvpi+D/mWM5vBYLi&#10;2c98bvx2oi0Zda2rcxXLRPnx2TZbL+ZFKtej3nxXy33WVZ5Mi/Vi+XYb+Rm1V6NcSVI3lCebuhMJ&#10;ypNJeUKpW4f3kQKvWbbMg1Quw48IGqX8WOOHFB2PPHuZYVsZypAfPTQMuYDBj5rqib7Mq4p51foz&#10;rboO72O7SrynfjQU+UHCD/zosOUuChqbdJbyY5gfFOWPu1DmHWXHNOpT3aekZsr1u5si72piniRJ&#10;Uqn8DVEVvyv47RKdE7xvpZpfvI58ylSi44mORjrc6WSls5uAHX6DRZpkkklypw2PleGOZC6c0IlU&#10;7ZSM3z6Roi4lptEJRcchI79wgWO11VYb62IzQ/BzEZ8LD3SMsU7dBQvyK/dTpOp2BvKh85JOvrhQ&#10;T8cUnc1c4GDbCHigA45l6Zyig5P3ZSdns/ypT5nqxLxW+wmUQ5lRFzptW5WNMt/ANLaDABA69PgM&#10;uaub3/90onKhIAKz+FyrnZrkRYc7dzxygYwOegIf6EClc5D2BXf4NduOrkSdox1BJzT7nAv5XKSh&#10;U5yOV+5ApmOWaVwcowOVC/5csOcxE1/5yldGX9AgOIv2Dp8lefZW1JF932w7mUdZ8R3kdfk5BNZn&#10;2fK7Ws2T9dg+Lm7RCc5oUWwn/y/cEcndzXSwcqcpn1l5FyT436RTn33Inaf8j3Px79RTT80jTXDB&#10;odqeokzq0Wz7mon9Ep8fqbpNXEjle0xAEYl2JnWm7cf3iBG3uHhIh/7cc8+dRwYojwfcQc/xhwvt&#10;BHPxuVY7+/nfYH92Z5/znuW4iEhecacpF/C52FgeA8vHjNBuJrCHC4Xc4U9HNgEwXLDi4hQjF3Dx&#10;k2MW28b/BftjXESd+Szje1LFdMrg/4DAEvYjxzL+t6P+1cS20L7muB4jPfCaFNvJfP6XuEjABUU+&#10;Mz6vun0L6hqpTmxL7P/qtjCf7eD/mmMU/+dcgOB/n/9j9isXn6rHphLfMfoJOJYx0g79HFykrp7P&#10;+Ow4PnAMq96Z3Az/i1zw4YIc/4dccKduXIDnfVwk4bNutR+aqVuH7zP//xx3+Z8leK28AE/i8+Jz&#10;Yl9x8ZZjQfXiEfub91G3UP7fMj++Z+VnHN8/jsnsK85HcR7s6feafKMuZXnk0+x71VvkS/7VurIN&#10;fJ58Bzimcs6g74n/mwiW4PPltwKBLHz+JfZj7LfqPmMe+43E9Orn2luUx/mc/weCVEmM+sAFUOpL&#10;ME71cUIkghw41/OII44RBFYwnQARfv8RIMuxi3M8v804z/Obgf3E+ZjjLWWH2Afx+ZXbyetIdeJz&#10;if3Hvopl+cv82H8kvn8RQEdfJkFKbCfbw+9HAjkOOOCAfH7jdwxBdRyDubjKMZ71o5yyLMRrvtOc&#10;F/mf5rdEue84RhIAwkVgji+cU8mffEvkzXGScy8BswRiEABEHjy+jCAZRtJh1An6W/nM2L/8Ducv&#10;+5sAGI67nIvon+UYRgDKEksskX8HEYDCfojjTStc3Oc7wXmTsiNwi/z4DcjnzgVuzn3Ui+BYLvBH&#10;kE18t5t9jlV8Rwi6Z8Q6vmfsR/6vOLcQyBHnE4JCSexvjlnxm4D/s1ZlMo168XuIYBxG8WB7yJ/v&#10;Nxe0KTd+I/GbgqBHjpP81mUfMJ3vN7+rqp9fd1EP6lj3/edvfM+q2D5+S0eAL+sF/hf4HhBgwPe6&#10;/A3E9tFW4VwW5+hI7F/OAfSf892lL50gvLryQ9SfZWIbos7sf86l1JW/zKtuW1nvmMbyBC/w+5yA&#10;DQIJynpyTNpuu+3yb604T3GOK0W9IkW5PcE6ZT5lHrwvt7dZ/uX6sV9iu/nL+rxmX8X1C24EIfCO&#10;wEl+q7KtBFXx/1D+zoj1uiq/Oo/lObZwHOT/mt+t5M3xmuMG/08E9PB/FIGLJL5XtB/5n6ae/G9y&#10;rOR3Ff/rnEeq/3/l9raqI/ObLcP6/H9zfKmej/g+E1BKvwIjxMVxjeMm9SXP8ntXxfZxDCZQj7wi&#10;X45rHBMIxmd0HwIl6deYdtppcyArAXFM5zzBfuOzK5Ev38lWZYN5HIf4f+UYTl7sS36DcVz//9n7&#10;d2RZmmWt9z52OkB/thkCGhKtWBICl27QBAwBs6UAZsjoKLQGDTTg+8ZvUs8+vn1FZtWYl3rnnO/z&#10;N3MblZlxDw+PSI+oGtraWlU97kg91Vm+d/m7p3+l70sH9MsBzP2uZA3DHtjrs69nHjd/b6Qvf/00&#10;oV/qYU1Jj315S/t595ntbI3tndK8xY5K767NQsLJe8qOm3D7PtxTbrqqvbSf9jmlM/FcHOH9df1u&#10;PtrvvTzyLaWU8gImkauJCXluEjLxkLlg2nFyb0rST7wpcN+LvsWFb1WY8C1mbFz4v5leeJyunS+k&#10;FhCT5HUiZZDPLPsk8We5NiZSDjBOOwssCzsvzP46Wa3cnAteWi1EhZ+c0p5ly/OU5Yo8/6wk/Snu&#10;l1JKKaXsdUPkhPvWEdYvcThYm3H6chxxfnK0cLpxDnJiCDvT89m9rC2TZuAMtMHPmceJxpnmW3LE&#10;QR4Ob5sOvnXFAWdtZlPBgWrrNel+DTYlbTZz9HJ6zm8oR2wgK5PNNQ4ozvarA9ypY9opzjDCsaR9&#10;ONPky+lpk5ujf+ZnLZxvA/rWnm+WcfJzZJFcO2wgDW0v3xPKNOXE6XnWjspv00mdOWjlyzlos9Gm&#10;kLa3VufMUyftcur/4J60HHzwjTqbdzkoT2xYcnQ6gGADj05N6In8OH+9R9jo8c5gI8Rmk81D5Q30&#10;VJlsUnAcOlywy3mF+tNxh4IcTqGbDkjY0FBu7yvZBNIHnIfK4VvYNro4M+mvX99wqIKz827TH3RH&#10;uZT7SqfpljraELRJwVlOD/zl/FZX7SQN/ScddTn1B9z3XFuk32dY+amfPPQ/Ryknt2+SGoOcs34h&#10;xS8C0E0OfbouHXXR3vTEgTRt6HCazSy/TMKh7kCPsS9eHPd3/XKHcourzqnPrIv76qI8xpLDCPTZ&#10;WOK0Nx7pn2/S7m/pRty3qU7/9L0+0N5Bvtpdu8n/RNp5o/6c8P41lk17vxRgs9EhQraPLfTObEPK&#10;4R06Zvy4b3PQho1fs/IteO+wnOs2kY0L+qJMnyX6QdTt1K7QtvraRol2Zb/mr6gps4NGNpHZd5v2&#10;yq4e2RAk7O0+6OL9m545oOJgDD33/p05yNhWv4xt7a+cdyj/roNrumvzho3zLxEcsLR5YLx7/zcP&#10;ODxDj05oG3OiXxGh6+prw4YfQX/NutkAZUscAnA4RvnZCGPgavyrL1ts08tBQpvE9MR4tDlOj40l&#10;c81JxzbyyXxOj/2VvzYMxrE2pps2/OnX6WCGutqUyi/I6RNxg7yejYuEmf2nLNqGjTV2+ZHMxQ6M&#10;+EUk+SjzK/XVx9KWh3QzVuUb3SbRj60jE/GMWZtnDnyxkeYn7Z+DJrMfpTvr5Zn5hT6ZO/ShsZ72&#10;tDllTeKwBvuqzuwN+z/7R7qpw115J7N+V3HcV1556UdtTP/ovnKrs3HiAKfy2aSjlzYl2R/fvp/6&#10;boPTpqbxRHfN38aUed+mnM0582sOy7HHwtjolYcxpb/lbZzMtkyffRZx0i/+PkM7619zoU1x5Tdf&#10;qJe1m7UpW2F+0wZ+kc94MN+YZ5Sfvpz8h8pgLNId6wUHnB3qTvtF2BGHaOiLtmEPjNuJtHLYmU/V&#10;ISMHUsVXTvOcXzWz4a4+yiNv8fQ1f62xJoxf4/HrOOyY+Gy3OVAfOcQkvvy1pTSy3jJm2UKHOLSX&#10;tZo1lDWveZRdtynrwIeDiHyryuqgD70yl9jYznriMwhvrenApXUHncvhfHrmV97orPUHsdbWT+ZL&#10;/SRv69o5t4esa+h/DolEz9l587BfTvJrovK3LqLHfN7GgP6z4e3QknFvHZH5WfsbZ+x3bLH8PjO2&#10;Q9JiL4xZ85q+YKes340nNtTBCfnrN/bMr13RKeMwh76IMeoAM/1xKJVuulYfz8zjrv1yqT71i4DS&#10;ftZ3sTPbBrtme7KW9SwkzkzbPeHosnxP/6qN6ANj1vqdzpnX1P0K6e4yvkLiTcl95ZbOrsMzZlri&#10;0Q16YpzpVwfffNnY+KLv+kldvd8aV/T2VWZeE2PC2GKjHILyK6NsNV3W52y1NaD3JmPJ+t6/ztMn&#10;/prv9I33AHObNQM7Zt3LHtFTfQ55p412OTDLeHoOY8BBSusxvoToAX3VRtahRFuxC2x2ymEc6vMr&#10;jC32wy+jTR0j9rasyx2mooczb/m57/Cfd1drm6kH+jU6f1UveMbWKq/2s+a3RrV29R5tzZD14KyH&#10;eOxN/BLmdePGX/ok/ys9t67Rl+YG73AOI1rTq6+6sQXmCoc0vQNYB5gnhbd2n6TfIhPtT5foiHnC&#10;fDEPSUWskdRXG7Bz+vvUZ9LXxtGl5JfPeTafz/s+n/BMW+qv2PBniBP7Jo7rd/PRdu/lkW8ppZQX&#10;mBPRZk5OJp0slMhVHCSe8FnQJt7EtYWAxaUXVy98XuB8G4KjwmKfI8iCMyd0LWQsJK4mwat6pExk&#10;hsmzk+T5xMs1J5XFnm9DeUnhSLHgshC2YLFQ8vK2HfLS2m2A3E/ZIifm87twm1O8SCmllFL+3FgP&#10;WIdkvTfXbs/WCtZ6nHecgBwxvr3IaeKwxdxY4ZSQXpCuuGTmwXHBYWTNx7ljQ8J6i1PNpo7NHJsh&#10;vt1mLcZJxiEkjAPVNiU4CL8Wzh7ORBsLfjklGxxb5MnZziHmG7enzdvZruqpbnGucvLZiOD0tDHA&#10;8WmzwBpTPWdenGA2SHxzTf05r7SLdTOxceIvh5hDBDZZ5HMiZZryrI8913/6WT1tAFnv2hy2KSF/&#10;m+l/+ctfvhxM4ezkrNUuvu1nrX9XHhvwvpXsUJSDB7Purn2bzuaeQzo2kYK4DuB4R1AWjla/OmIz&#10;SBy6YPMnjnj9oM1tqDrAoM1tVtBX/SAc5+Vde+g7uqmv9L9NF7qXAxMOsHDeykM/2CiahxYcRqBT&#10;/o0IR7cNIW17RRzxxtdp4wjCaGd1US7vTf4FhjbhCDYOOXTF3+PwGdoi+hv0pTawEcVJqi4cshyq&#10;HN42Lm0mcuJyHBuPHMZ0x6YQ/XFgy4EOY9iBFL/eQe+NZ7qt3RzO4GRX9s+UeZPyn/qVY1d5bNbZ&#10;NHA4I7pMt9kZvwaQd76pmxFOaWG1tY0fOibdoOyxqcpwpV+n+9qazjuMZQPTN+B9k903UHPwycaY&#10;Qzp0nv4rrzbVnnSSuLY5wHaIS0e9r27duysfPFOXU5iTLTEn2LShB8qYDQsbJQ6y0QGbZurhm8n6&#10;35jigLdR6C+7x7Y7sJk257R30IWdZotsCBkDNiP1gQ1Qm5EOjZiD9sGJV1FXY4+N1mb6mW7zVdi0&#10;5Ldge/ULP8FEW7D55j+/lEI/hGUr2AEHlbQHP0LqRdTbATj672BK/pXE1KmJcaUN2H/9r7+NQW1n&#10;LNnAYe/okfrcoczyYXOMVRsm85Bj4tNLZWLjYgtPc6VNHGWwOac/HDbJRhzozCtje4exwcSuyZsO&#10;aC9945CEjT+HCJSdbbzrd/Ul0hcuknIRdc59n3M/cUnS0tfa2qFG44wddqiY/8h8Y57Zdjzxoe3p&#10;rI1+8xm7uA+v5Zd46JJwDoJYd1k3TZTxVVLPSOq3cU/f0wU6Yf5iP9VNHW3YOmRi7cTeGM8OH/sl&#10;GgdZp677nI08+mEz2eFJ/WctwN6qO102T5hPrH985h/U1w5c2HA3/h0yuFpn/GhslCu3MprvbSxa&#10;tym/w7vmD32mDZTfGpa+/qt/9a++1EHdzalzbMC1scj+Z4xLa+pDxKEJeTiIY620fZH61JjQVzb1&#10;rdscAnVo0NxNX80xxih/625LayNjXl3N/X51K4fL2HO2x0FedsvYdPCDrtMRayzj38EVB2LYUr8A&#10;pL3YKT5fZbB2Yy8c3lFOtk+7+MuGskXZeD7p5x3C01kHBugq/aFbaT8HHOiqMhE6Zj3gF9HUy4EE&#10;a01l2Fg7xhbagNcPSVce+oSv27xkniLKIH0+b4d8/Pqauc4c7dADO2ItwW5rQ2sof92Tn7b9zBiH&#10;dtMv+tjaSj8ql4M51st0ki1NWbUVsYZTN/N0fimJmJfZIYdBtBF9tnYyTrUB/TIW1M28yTZ4N3wF&#10;/XVnh7YIu8P7zKbqM/W1DtlfkIgop2fK73A5Wz3TOmH9ZFwYp8/CvgvloTPssvFmnDlAll8+ZJP0&#10;obWtg5X06hXSxqd6al/zkL0QOs3es3PGk3WptR2bx+b49VptTF/MX+ZK4909NsRa1eEW6fhSBz+A&#10;9ynzUsg8tcviesvEtXjGgDWCNf985zQWrWOsy9hvc5DyKJt3BO+05hnruknK5q/2NH6u9EyaxkMO&#10;D05x37zp/cc6wHgNWX+c6rTvsZXesbwDej8zHvWFdwXv58ZCDjkH6VtDsC/W7WyEMWDOMJdc2Rrx&#10;9L+5w7sn+82OzV+5om8OsmoTh/a9J5r7rY3Y94n0rvJSLmsF6wrzqvcA+exf9ZQHW5RfhDOH7rk1&#10;uqAvjWP57naMTRHuJHl+6hPP7+oizIw34yTtd/PRdu/lkW8ppZRvwAQyJ6tMTHuiOZHJJ5Ohv6cJ&#10;yDMvUV4CObC9kHJSmIhNyJxXHBcc+hYEXhhNaHe8WsYgXOqZOu77E5O/lykOOAtKi8wsGLxMe9nz&#10;zRovpl6wNndly7OrMPt5pJRSSinlW7CesOaxzorstdEVwnImc7BxCtk48A1Um4Y2VjjuOYo43a0J&#10;k56/4m5HmIMt0rKRw4nF4RMnjU0dB0RslNi046Cx2Z6faibWYpw2X7tGsgHMeWtzQn7WdzYnrPWm&#10;cEh5znFtXSjeFWlfa19Od+tfm702OaxxOfI5MDm3fXOXA3H+JHTEpi/nn3pqD+tl32rLRpcNbk5S&#10;jjvteEJZssaN3PWz+8rNgcexZyPJhjxHLSeaby7H0cnpyaGvD/SNTQhhHRTgUOZY3tgIpDM2AbZD&#10;U51s8nHG+UUJm+Scp4FOeY/ghJbn/DajtrJZ5oCVckPb+5agb37rY45M7W4zKZurdPlqE5Cu2izn&#10;WBWPk3oeKpAnXXTAwoaHg2AOHu2NbX3m29/yd3jJO87OU7srr/pyxGtD7xanTXzxHd6Rnvcpzm96&#10;qy9sUtn4M6Y4rU9OzDvohnorH10R3uYeR7Yx6FAGB7cDZnRg1tPmHoexfhPeRhB7YHxqIw7+fXjB&#10;e5Wy0y2bSfpWn2mLO5QrtmvXKXq+cU9/2li0eeXggzrYTKOL9Il+K9PJBkRs0Nn0YrOMa2OPrmu7&#10;jbJFrsjzjFPtr9/pZg5Jeh91uMP4Yme1k41g9tEmm/HiyyXqpI3Vi71w6MR9mydsz2xX+cX2n8qn&#10;HMac/jdut+1O3CC9fANcXzrsom21mTHB3ik/3fDvCL3za0c6rA42PekvG+uavmS8qY9v9WcT3yaP&#10;8WbTkT01R9hMsJlscz9zkDJ+BnbPBgCdNR/ZBKET6Xu2z8akDVB1ne2m/vLUZ37dwOEGv1oR3wEd&#10;s9lv43qmadNTOPU2puXtAJFNktP4lz47Z+NnbmT4bOOOTvBNnA55bNh6Y4K9oGNsnXHLBskn+iKc&#10;8hjP5nubRDZlknfEWGbrHGRhc43lUx0+izLmV0TUm16zqzbjzKHaLWsPZb4bi54RupvPwWc6o76E&#10;zidc4me8CGeziy46yMn+qb/y2Sg0H9ID4/gKtsNGqE1OerDbM2L+zy+usMM2aufc+FlST/XLOFan&#10;jb7T9uwcfbcZ7/CJTTV1tFGrXPrBWLeOyfrA/Jjym9vZeBuM+pF+azvp8gtqv7kB6LP+dehNWjY6&#10;HVRUf+PSmHeAIuuMq/Jfkb78TJyJ9YMxMNcgU7SD+qct2GT9a/w7iOgXbWwo73Ub+6FN2Hob3fRi&#10;HjrZYp6yLrXZrJ8mDrPpM+tVhyZtrLNBWbfQI2M9m53bVmpTkgPD1kA2ZeXrEJC5xsEttpBdt4ms&#10;7HReecz58nVo03ygnMYIO2XjnK3Shjb1rWfi+yXGsLagf67TT5/pNzouvnTZBvPD3mTXN8pDzJf6&#10;Uxmtcax16DlbOJG3zW5zmLqZI7KW1bau2SNjxVqUHVEf7WJ9aF5k/40J7zra0bxmHW99SK/FNU/m&#10;l0vYcvaYvux+usO8bZ1rfapPrNOtnfW/dxrlln82+pXB+sL7HB8325q6Ca8f2X9rCXMFySE872ba&#10;11gVXnvSD7pBj74X+jWy9UA+2sghAes89oaeaev0+RbvG/pFm8/10caa2JraPMju3IU9oayxu5+1&#10;V3coh7HnPUcf+hd+1hjT/hqv9M6aiz49K7uyZSzucpoz6KN1mLZlo+URW0fMBXlH95z9c7iX7XNA&#10;jh450MEmCpPn1kHKaBxoq+CzNkufpy3dm/c3ysp+eZeihzkQyT7TawdPvD85UGgsqgcbYA63NjVm&#10;zFX7PcqYNu/QB8/pv7ZIe39G5MfOG0fKGmZ9Umd1jf4En9kMdpQ/wJ4a+6Jd6YE6G9PWYmx94rKv&#10;/Bj0ge6bj9gJB+Lp+MnOGAPmGb4Mv4zDbtkfm4eisg71y5DGvzKYp9hV9secNNGWp7zA9vI90A1p&#10;6yNrPzZrvovbU6RT5kz1UK+t49qPPuhL84K6TB1DdEp5hI24TrsLc6Vvp3tIujOev6f77+Sj7d7L&#10;I99SSinfQCaPyN0k4v4WceYE597GYtoCx0u6xbSXm7yoe4nzguBl1jd4vWgow2SnOfM/5Xdi1nPW&#10;0d88m5jcOYI4tDj7LUQ4qyweLIw4LJwWd5rYi6GXpM9wVf55f0sppZRSytdiLZE1T5wS0zHxbK3B&#10;2eIbZzYwbAxw4nF++nUIDnuHBxw+4DTnjJJm2Gst60YOf44raymbM/kZZg4hDmHOYo436doQkxeH&#10;UTbYfbZRmI0QzhnOVfnbOLOBaX1GfOZwsyHNkWW9mW8RZiPKZom8fTszB2Y4ijivOcasV32rk4Nx&#10;O/Um2lSeHGEOwXCMcfj7Vq9NDb9gIC0ORA7vHODhdM3mlfw54ThDOUXVeTuildnGig0FeSbv9GUk&#10;bX/Xz+7pX+W2/uWktbHCma9vrNdn3kQ7+eYtx6wNeP8mwIYm/VBv9dcPhBPVoS9hbMbPdNRRvdVX&#10;e9vs4xTlmIZyqaONS+2n3WZ8wjHrF2LolHra4BSe3ujjHBTwDVU6w2nJ0c8hydln3U9H1N19jkz1&#10;cCjA5rpvju+DVpyJnJjeE/yMPOf5bidx9JM0OD3lazOGAzVOYGWWn298c7YSbW/jzAEwY4nDke5y&#10;nspLfeg/PZEP/XDISH21s/qr00b/G3vSizOTKIv72k57u6ff9KP24iA1Bjic6af+mpsEHLcOXXjP&#10;U0+brMYvG6Fd5i8TEX2u7NIxBmwOcpob63RPP6h7DpDoI+1AtF3uqQOdn7o+dVydhGcTtLHDL8Y7&#10;OzPLs0W/qRN9jEPcZxsPNgPZAHZEu2lL7bbHVco0ZeNexuWJjEl2jZ5kI51dZINt2tBpNsX7tcMy&#10;+sf7qjbmOHfAh476dZq0lTJLe+brvufalf54d5eXjTpjUX21pTYXX9sGumLTzC872Kz1zqxvbc5o&#10;M4dOpGG82UzQz/51FH1VB7bR4R+67Z45xYYgG2OzxQE13yJXT/Vl92JP6SYds+loE9KGhnlKmeiL&#10;PlIn8wR98tdhHeI5XVc3GwYOv9gMMf/Y3Nt6YX4wlm2w6pegLeiYtsovM8RmEJsOyu8LS+wfO0H/&#10;HYYzNrSZDW3zqPhsj4M12kv5oW8cMLL5vscTYY/4Juin9lUW7aDOGSf6m765VmfzNTtJP/SHA3js&#10;jznLGIxO5Nc89KMDmOztzFtfu6fPPFcGbURfNvROf6QPtKN+UCZl27D9dMO43faVvtMJm202yekt&#10;3dyoR+ruL3Fvinv6UflI7KH7QVt4ptxsIz10uCTloav03YE1h1XpxBXGNNtq43LWib2h9/n3cvQk&#10;bWuzz0aVvJV5Qk/0qflFv5tz5W+OoeOzbX1Wl93e6qr9pGP+0YfGhHLm1ztia2zOGQ/Kq/+Vl+RQ&#10;hHWL+8KZe+mVcmfc6HNzHh+bcLMNtpgj1N9axByjPOZIfjp2ih6zL/RU2c3l0S86qP76TX1nu6mv&#10;+54LJ3zsRNJQXm0lXvpM/Wf5lN/8QD+1iXEdO2yuMVdqG3bR+DDerDO0QZCP9tHe1kkOkVh7zjzM&#10;v1n/EnbRWNNXscvKaJ5gA7SVX8Jgi9JHNqiNY+PqNFY22oIP1zyiH/StecVGrf5gL/26i3JLl+3z&#10;yzLWuNYE7N2shzSMZbrkQJd22Hp4RcbqJPfm/VxrE/Oedal298s7Wbewyw43+KuP9JW2VT/rWusR&#10;h1WMH9AVc4p/L8UGq4PNY+PTXMsW0XPj3hicdsOaxnylT80FWX9YVzhc5WAa22vtZM1trFmruPbu&#10;4GCng13Wf+YFdbK+tkZSPjpLX7NOMgbokoMd0lIXdsY7Dh1IX9AJ9srmurWaNbT+068OxbNn2sPY&#10;U+f8mgddlR8dUl9+fHObOShp63vzcca7cab9iLjKSf9ONij2aYp7np36G+y1Q1NsgvWnelh761/l&#10;0b90z7hMGd3TJ9ZS9FC5lDNpS1P5zSvWFQ4NmwetFczN7IaypVxXeKau6jzrPeP4LK2EUxb9y4b7&#10;yxZ5NvVK2dSXzjhUaWyzPalfxPzhl2XstbCXbKW+o6f6M3lkva1e6j6Rr+fmWfq052JtmTmA7U+7&#10;E2PO+PBLjA6V510/z407Y0kZ6Wx0BvKNaLMtV+1u7NM148DcY+5kh5TToR2H2cw99FT7GIvmMvOV&#10;g8jWluYndZ7QD3OF8Wc8WLPNd9romX4wfugbG2EtnLkyYYn3NnNK1lsbOqEvSMZC0E5sFF13SMtY&#10;Tbry9Gs8xrU1nj7POxP7IZ73WzabbWIn6AcbQxeEk5e/bAyfib63PvWlAHZLn8ZfYm4y3hwIdJDc&#10;O2p+nUyd+QgcSpx1TN3koU21tXFlPmM72OyMV/nwDbC72lv7SpdNy7/l9M7pUNLUn0BX5JN3tjmO&#10;lCn6dWrv6NrURXLqL/fFpSfyIT5LZ4b3ecq7+WjT9/LIt5RSyleQycIkMyelqwkkYSOJT2b8jXsc&#10;jl4+OOO88FokWdiZ7C3kvFxaWFhgZRMmiD8nzKtyPEPYOQknTuJ7PhHGBG9B60XNho3FgcWlBYqF&#10;GeeZhZ+XcAt5iw7xXiH5Rua9XbfIiTw7xSmllFJKyTrBGmWuqfa9Z2sHTj2b4JwkvmVvY8DGI4cc&#10;R4uDOBxeHMzWRHfpcbDYHLZRwfFrg4FDxiYI54y1Yf6liM1yGwjCckjFScVhlW/JckZyDtlEIDZ3&#10;xOOM4tBx2No9Gw02wGwe2DB1CIIz0caKMliXcuhxdnNQcYg6uGDtarOEg1H6nG1Xaz7OGs49eTsk&#10;ZIPaGtgGiPZSP44tDtBsxnD6KYNvBDoQw0ll3emzMojDsTgddJxn+oFDmUOOk027bucUogN3fWLd&#10;a/PHZgNHtQ0F6XPwT6c/x6uyc4barPJX2bSdjRubATZcHTLwjTjf2vfvvvKNZY7MpKXeNoMIZ5xr&#10;adkQyK+x2JTzixv0i57NTYKIjRkb+DbyOB/1N93gRPTvETj+tK1v+9MtDnvtpq7eU/zlOObMlDdn&#10;oF98kF8OEuw86atNec7M/Iuo7Zwl4uo/hwJsdhkjnKk2DGyUe4/gZJUGJ7MDCerCqSusjXjjjrOY&#10;89QBAptn3kdmPu6pG50zBrXdxnsQHdHP2pXeEBsf+j/QpXz5wqEMbRdHLb1z4IazVt/ncIt2Uva0&#10;h/HFSa7u+batcMaZsUVf9CV9kq4+ojs2rmw+OhDCBtig0K+cuvrKZorycs6rC6fsaSy6ZxPENzK9&#10;y2k7G+unA2BbjDP1swnJPulnumM8sCHKId/Y0IytK9nhwgxzhTjysoFDt23M55AZh3oOYLBpDrIY&#10;Y2yaOhi3DhjkVx9iJ+jGbjP5yEPd6J3xYxw4MOOAhPjGCQd72pytUSa2ztixGUY/vCezmfreITc2&#10;06Yi/dNv0jFGlV8fGwf5xQHzgvoYf2yPX0Rgg+kNvTPO5OMbx+qqfnSP7fEN7hwiNC/YoMqvffAz&#10;2NjWbjbjzA/5a25g79RXn3vHtym79cIY0MZsmrZUf/irT2wU+eVedpuui6MPzFs2Rx34MDZs2phP&#10;2D3hjGWbSsYEm2PzyOZt2pw/Qrsrq74UdpfNXKLcys/u0QeHchySNY8aC9ks0WfSzSY/u6M96bpx&#10;6wCl8R+0IXvOH2JMZ0PeJp3y0zdl0vfGl2/a25zfm1/0XN76Ql2IfIxtedDLORaMb2G0nQ1l/qNd&#10;Z+2ozfzqkXFOhyfSo9vbD5T7rt2/2rCZ5fFMmYxBeqvt5D/LRO/ZCvZbv52QNv2xFrEGSVz2kG3U&#10;h9YKdJvuWxtIl57bHDMXRPcgPWuObLCxofSZ/c6/8tnzwaxXsHGsH7S5zT16SN/pBh221jMeldPc&#10;r7+NcfrMRkbMuf5a8/iFQ/WUJhsQlNm4c1gg66AryWFEvx6iHMpkHLHHhI3S/zb9tIG1gzkj84b1&#10;mg1C/TlxzR5mDcCOmW/ZIuVlj9iI2AxjyYHg2efGAjulz+m9jXQHOdTdvGk9Y4yoo/WBec4YNp7Y&#10;DG0Of9kn/WfOte7L5qWNYHpifBoHWQcad8KyE+ydctuEZbvZT+tYa012yya6tZd+kYc1wCtY99N1&#10;bSw99TGfWwMa82ywTVs+UetWfeQ+fRVO3R2Ume3FxtAvczu79ipbZzOG57je8C3TCbbLr0LoE/3H&#10;p0t//VUnZdZO+snaTv+xn8ro/cI6gn5oO/onnn5RR+8i0rYRTk+2DaJfbK2xq42sV9MeNqDpNBvm&#10;nUofGz/srHFnXmOf2XTrI3Oc9bW5hg4ZQw7asQnKKn/zacYvvWRHzMmzH3whwD36qO+krwzsDhuu&#10;fsppTrF2tWZms9hJaHe2nM6xN95x5JMDUmyFOYw9McboujISNt+BAOu46H+QrjmKvdKO5i1jl707&#10;9W/wzHzvXYH+q0veFawx2S3tav2QuZlYV5iz9Y/xp6yZB8xf1upsqPc47c/esGfWGGyLcaQO27Zs&#10;rK+lbf2jXupDZ4PyS8ecIU92SP8az/7SPTbeeAzaRX0dqDE3sMnzYEzEwRFrEvW0BmErvU977/Bu&#10;pp+s0fSlw5/S3W2tP4wBax/6KM2kb37y/sEWyEcb0wVj3Zztvc5Y0R90ar5PRow9+k5vs75WhlkO&#10;bbzLdYX47L52NI6NK2Uwl2grdlNb6E9jjc6zB8rn8LbD0NqFzs++pRfagl6zKw7fiWtsqWt+wUt8&#10;f9MexNiyhp36p92st8w15seMr+CabP2iO8pgj42us0OzPdkx5fJOpp5suPFmzPrsQB67ba3B18B+&#10;Wf+yb2yIvjaeoovysd4RJ3XIYSVzkvj5Mpf6zHct8xWdYav2eFcPY8JYUi7rd2Vjk9ig1IfN9i6h&#10;vf/yl//7L9j0l3lGf+UgoneX+S67udIf5ci49zmi3SPRR/fTLzs945rNMtb9pSt08dSHSe+P4KNN&#10;38sj31JKKZ8kk8WckCJXk4hnc1J7dbLh5LAY9LLr5caLq4WlF0gLZi+XvlVggWVySx7yk0+uk+8s&#10;K0ld7vB8TrRJ/5U6CMdJY1HrpcvC3wuexR+xOLUA5My16N+OKpzySrm3pF6RU5gtwqnfbJ88K6WU&#10;Usqfl6wT5loqa4Q8m2uHOzjCfWvLmo7Dh9PbxiNHDqc9B7CNXs5km+zyOyEv676//vWvX5xce3Of&#10;s5gTiROPA4RDkQPVBjEnEYcRd4CNCQ5JDkWbhZy2nEacOJz1ymITzWawbyhyCnH8cKJxDHEYWpNy&#10;OHN8um/jRZo2PzmKfLONUzLfpuOM46S3ucNxqz03HKw2TH0z1aETjivrRRseNmSsgf2dm1bqZOPO&#10;ppRvVKurMvvLycrJaNNjbt5wXLmnnhxjNq3yyxMcWLs/7/qX04ljz8EPm0EOaelnmwccktnMlrc+&#10;spHD8chBm18G4sBUL840mwYOoaiLAyeca8o7N2Bt/sbxq31yIEVfcARGj2z0czJzRNp8Sf9P4cjT&#10;b+LYtONs5OyzIW7dnsP3HIockDZB1NGhHZsdnPfi2zTL5qS66Xd1nhsfEfrg3SYHrYyHvcEc0dcc&#10;w94jOM8dTnHwgqPTZhDdy8aY/JXDeOIMpQP62DckHY4Rdh/eocfa0OYhZ7V3Lw7EDd30XkNXhNFe&#10;xAbl3FylRzYObACpn7IbJ/I1HmzKEvVx0EXZbeRqB+H1qc3FjJu52WdMqbcNQXrBCawOxr/+Mv6F&#10;4SzmeFZ3m1XaS18Zezm0x4FNb71vescLbA97JYyNFm2Swxl3/5YkoqwcyOyI9verMDbN2Bnve6dD&#10;ArGneR/LePPXvfkOujnFTxq5J75xamxnc0sdbYDaDNOP7CbblUMWxpi+s0mu/Oy3tuPInxtBcG2z&#10;Qhs7aKYfjasckHBP/W10y1d4m02c/cabcS5sbDlbZUObvaRr+igovzTYKv2nDmy9NL1L00d2my1X&#10;FzbH+JV2vu1Lt9hwNod+2VRQT3plQ5F/wYEOmw/qRH+Mc/OOjRk6IZx20c++IWxjR9nnt8enyI9t&#10;E49dUv98I9u1OWbrmDFtg82Yp7vKoIzmMmNHfRI2B2LURdsZJ8ah9mPXbE6wAfQzcaYYS9rFrzxo&#10;f21n7sivQmh3dsFmiY0/9sXmMdusbcVXXvOyTcPM4TZzbODK20aUPNh9m3j63Lj1N98wN661796c&#10;p7/mGOXxa0vCSFdfaRt6Sc/pvI0e+ujQhHndfH+yw4S91p42f6QRMq6MH3WRts/uwWf9xwelbMLk&#10;2Qnx1ckGtH6hn3RzloWtN0+xGezTCWPBISZrFjonnnZjP+mGOZ/9Y8/pm0M89ES7s4902fgJyk8/&#10;6LJ5Mpv/1jPmOm347MCGulmX0WPjw/xjfqPz5jVi45UYcw7U2KTnyzPGHRgi+lTfEnNs9Ffac2NN&#10;H1vXObSQTf8r8Vy+1k7aQN5sk3HGvllHOIhgzmevHeQxzrL57WCDtQT9n9AxY8Gahy/PelH5bdAr&#10;PxukDu7ZwHfwxkawPJXL3GYtZK0kTH4pRb2kZQ1kHjGejQ3jy9hVZ2ObTbApD7ZPOemNXzmiV9mM&#10;N7bYEPpibeRamxi3wiojG2xtod/YbmHYEnkaN9ISXnmMPzbrFfQZm29sWSM5AGRuT9nou7rREzrs&#10;mm1gy8gesw6ESMealU1SDuPwazBWjVlj+PQrB3Cf/aIH1pHWNNrIOpCd89ca3Wa7NrPeUw9jmO2k&#10;A9rLmLMOMS7ZO+HYTDbcmNOfbKr1lbEU5E/3HVzJnGZ9JK720I/6iQ2j23RKe9J14nPaVxhldAjI&#10;uwzftDnHOone00FCD9gO45M9T19FlN06k45Za0rPITzjPe8p/srLGs+awhy61z1sEN1waNz6wNyn&#10;/PIzHo0ZBxPyZQbjipiDtZVn7DVbEIxRawLjVb9lnWd9cKcnbKC1jXFnnrLW1Gbqa+1gzHkfMya1&#10;S+Z4ba7c9ILNcNCIfVY3n3OY2YEu7zbaxHqIzWNX5ZnDyVeonzDq40CEupmH1ZWu0Fl6Yj1hbvFe&#10;oh+VyTrbX2s77TXtuHIa98a7Pp19PIXttEY3dwvr8IN6eLfTT+pmze2d0wFqNkl5gnZ3jx239jG3&#10;pG3ZFHOUMmpfY4w+GuPC0TH2Ung6f2Xr2Sm6aO5TBn0+D0YpAxvpnrl66swJumqtoY+s77w3Zf7S&#10;3+w7u6/PrYPYAG1B78213meMLborrdgV+bJZ1ibiG4NZmxif9Mz4039suXdgczB/grDstfnAfCqO&#10;PqCv/BhZWwc6Je+sjemKfmGT6RNd0d58B+o121P6+oatsg4wLqSvTcwXxrW6stdZNwprX4utp/fq&#10;x26a1+kHvVHHmY+1JntKL8y32lN4cyI7J212TLuoI1s4bbS6mIPlo93YYzaVzZt1Me9Y35hj2RDr&#10;df3FjtF94dkw68l9SGii/6buKAvd0rbE51k+n/e1fqGDbM60SZ55p2Gz1Ml7tPWiPlTPGfaP5qNd&#10;38sj31JKKZ/E5JLJa8qcnCbu301sJ0xqHHAWCRbpnCpZWFowx7lv0WHhOzEpJq+Ie/KNPCvzJOVP&#10;uv5exXVv37cIsECy8PEixyllEaoeFkYWp74ZZtHCIW5BLh95WmQlvxPJb8qs2zNJ2K9tm1JKKaX8&#10;vlgLzDWQz3N9MNcSd+sGzzmmOXZsAHAGTocR54/NJw4q6yWOxnmAQNrWhtZUnLOcYhx1Dh0kDZsw&#10;Nkc4u+IsFo9DxCasTSWHHay9hPeXs4dzjoPZYRYOSs4s9236KQ+HFGc2BxKH0ukACCcQZ75vJXKy&#10;26i2ocMpbg1rw5izTb1tWKkjJyOHLOea9gkcazbTOX0562ykcmDtPCMcXDboONk4FTlvpc3h7xt+&#10;HN2ctJyjDtTYvBLPWlR9Of84yvWNuDbU9dWVE4sOWJ96ruz5xqeNuzjZOV/lxUGmX2xo6G+bL+5r&#10;WxvM2pPDfm7ScAiqj760oW7dTD/ynHDk2nzTVzYkbZ5k05vzVP9ZV+t3myY2rTjdHbyy2cGhN9PT&#10;fzbvtJM60Akb08oePVXGOCnpEd3ghFdfOsepG6d0xEaUzYg4OX22/nffe42+4LzVLjZK5MVBrXzZ&#10;gMkBJ2LTUbvRDf1JP2zgSifllEc2R+kkR6XDEernnYPjXX8kTfXivOQo95zjlO7STX0d2ACbJfpZ&#10;23KycthzvNrw9K5DHziQ6Z+xwLHPwSx9h7joPz11mEhcbeh9juNdPYxnYehEyqfd1JuuqgfnsQ1O&#10;/WoTSr9rX/1uY5BzW1h1MaZtXNo41V7yNPbUj2Oeg9khDfbGOyeHKcc656nNUGHE4XzWvw5wOdii&#10;/ZRLnWxWqZ/+1AeeC8vxbtMuh5yMRYd3bKBoy01sad7FYk/9dW++z+bZRJzY6btwJ4RXLgdf9K36&#10;GoN0T/3ovDFE7/Q1++oAAVvMCW1zwGaqzWf6MO0soePsPp0wvry75xv1NpZsinGex+nOxtogEN7m&#10;p7BzQ+gZbL7NIvaQzmTDI+XZoh/ZAPaKvXYQkr7QcfacDrg2zo0Pm6jSNS/QQXbK5oQNjaSZjYe5&#10;Mcb2mOds4vp1E+/92pANpWvGaA5bJA0bQTa0tIE50SYKOyUNY8d4yWZuhB2ygWxjWJltSkhfWyuv&#10;uiYse0GfpWEckei1cDbs5G885BvV9Nl8Ki0+mZk3sZFr7hNe/eiF8cBWeyZtds7GnI1Sba68qYc2&#10;sBljs2aiX+meZ3TUXMq3YvNXe2ob8z59lK/xpq3YzKmP6jdtIHGIWLra2VoDmZczBveY8lxYmyvG&#10;wWlcT4xNc2vGifZjj7MZHNGn+pdNlTbko27agI1it/iP8u19G2P62y8Q2KTSHjYA6Srbqp+NZwdG&#10;hJGGNNWH3Waz2WP6Zv7Q9+yxdY+y6vfJbAv1MjcYc9K2ZmIztl66thZip/W3+cumGjtsTUccxMov&#10;gbhmZ+jBaT1CD81vxlXy0Bba018y878T49T4Nwa1vXFjXWjcmzPMOcar/jPHaTMbbQ7RqIPw6m2+&#10;oZdsiLWVg59shbnIOsXmYmyCuYtuajNtl7StAR2osmFpnWvNZO3CLuhntka95Suc9lceZWSfckiG&#10;zaPnxrCwNlWtWaypPNNuntk8d/CLjbbe1PdssTDGCjtmLSSesNp922O6MMdGEM5mOn1VT/pobSLv&#10;9A+9zLpH2xD5skX0Nn2kHPSXXptDjAd1p4tfg/Ias8pIfD7VgU+aHjo0ZFyZD/SLjXu2h47oe5v8&#10;ykj/9K31j/vCWVPmQBabqV7stPaXlg1oaxB1mrAr9IFdkj8bJQ4bmnaZos2sQ7Sf+WMfeHBf2ay9&#10;pWONSDfZInpL2BFrKDZTeuJJhy5Zp1rT6UNh6IS02LE5Dq2VtQc7bQ7VX/pqwk7TeesA6zptY07Q&#10;NvLQduy3+Uv7WYMQOm4t4hl7Yf50KMIaxhwgPWNBm5r36J4vdDjwEpsO/Z25Qvm8tzkoweaxq/pS&#10;G1obW0NKS/9rK2NE2wijrMa2fjbG9KO5R3i6aqxmnlQ3dpWdcLic3WXfMp7osj5XVnrHrlqPqpP3&#10;M2maP6zV6ISDMcKpO/vEZpiv2RwHq9hZ9kCbWduJl8PQ1hMOipj70m/GpDpljWts0hlrMjZAvT13&#10;n2TdbQ3vsJD02AfvD/KJbdK+1t3sJL0Qj05pC/OO9Tz91h7mA/s/2twax5xE76KLyshW5J0nop+8&#10;W2ZPxVyZedsY8sUYcyqbqe2sT9zX3vSC+CyesGy7dxX1ot/yZZu8X1rb0ylpOXRiLvbOmjWgdtLH&#10;Dr3TcelCWaSvfOJJ23iUtsMs5gtpmw+0o/62Btav2oStoWsZa/JRHu/wdC/zOqEb8jGf+ksvCVtm&#10;frUW1/bWZLMdtS37Yq727uU9W78pC3+CfvHOOuMQc5OysXP26KwBlVedrO/34Z3YP2HV19hVVusX&#10;NpF90d500fu4vjAO9BudJ/rROHcA0iEqa6eZB2FTtLPyy0Md9Bf7LHzmIetO5dVfoA8Zg+7pb3O+&#10;tRCh4w7T6U/rE2P4lblIGGGt7RLHOGGHjE/jXBsYB67l6Vl06Gfgo73eyyPfUkopnyQvaFno5Hq/&#10;8CRMJiUTVF6ydtiNlxcLLAsVL79edpluYmFkwuXUM8HtbydJ34Kc+LxllzvM8s5wkbs0Irk/UQ4T&#10;v4WS+njxsBC1EFYXi34LbPctei3KLUYsxPeLxvdkl/0kpZRSSvlzYx0y1z+TrHvy7LR2cM+mhM0Y&#10;TlcbmPugQxzenDScPZx5HH6cFpx/HCScnH4pwqEMm8g2T3MYhSOQQ5ljiVPMOioOUQ4YThBrMI5X&#10;32DmsOFAtB6z0W8dxomVjSsOTeW0Ec+JZFPDJjSHNuclB1ccmBxdNog562xQcLpwlhFOGHnG2cZ5&#10;KywHOUexDWJrWc5ejkTOZIcIlNVBB+XjRJttNYWDVZmUn8PLGlIbcSpx5MXZpCycgtp2/vqCdajN&#10;IE43znN1sEHAwSUNa9hNHLKcWZxpnN42NNQn3/j/u7/7uy/OSE5XdVcH+XJw2sjVf9qKU1C+HLqe&#10;a0tt6wAHxyGnt/6Qhg0lhyM42TiLfYuV81G9bQrpI/1BF/SZfGwcKJf24WTmQFQmMjdA6KMw9Me3&#10;JvUPZ3A20iPS1t7y4pC0sab86mU9n405jmZ14Dik1zbf1C+HP5STLvisbfSDDQ+f6SBdpH+cmxyl&#10;cTCKl4M2RN9JV/w43Yn20m76gOPZZoQ0vU9JTxzl4pD317W2FsavL9gsceDE+DOOCGe/gy4ORdiU&#10;sRlv88dfemOT1+Y6p7PNQoca5KcNlE8eDmXYXPCrNtJ3aEybc7zaCNJHu81de2ZD1HsSBz8dT1n0&#10;FX1QT/H1j7rLzz1jiH4Zyw4KKK8NFbqqHt4zbV7afOG85QimUzZv6ZV62AShj/rGX31t04q9stmj&#10;DA6t0AWOYmkY1xzlxqGxQjjUbWpsOwp2MvZ02tHcjw2OrU24yCnMTOcZHP45oKUdtBldYmP0oUMA&#10;2lBfaRf9yCFuo0N/ZHNRO9Aj+j370D3v79pavzkAYozqC+PVmEx4n23u0498a1ydXoWjm5OfnulL&#10;+pG0T6KOsS/59Rn2QN/qf+U2FpXTwQRtYY6g33TM2NFGbAobQE/ojLFkHJs72AP2R9rakO2zKWOe&#10;s6nicI0xzQ7YmGILjFu6ZdMwbWAcms9svtgctGGlfOYV7SZ/toCeKgOdZydt8LBtypT5V7/IwwYN&#10;W2IzQ/6xUdqFvbAZqAzGto1R/ZIDentThhiDxpdw4gmrHHRgHs5je9xnP9iGPNMHNsazkQI+EbrG&#10;ptMZfWpsm/fNOQ5d2MDiF9JG4tJlcyw7nTnYIRJziH7Q3ymLPNki6wtzcdYPz9Anxo7w5suMuYzL&#10;iTA2fdgGY8XG2/w3DxH6Y/43T/If2STU5za3iA1pumMc0j1x2Dz2TNrGjA0xYYxlhx6y+UlP5C0d&#10;4509sgFuznd4xZxgnrMm0x/sHFso/NxAUmebVtqabWP7bdj5Nr1DWeqQg0na3katPmYj6Ya2ZgeM&#10;UfaDbSTWHfrQek+5rP2u/GHWlMpmvUFvrR0yV36N0GX1NbcT7cbmsQHGgLWEOciGoXJbaxpTbJ5w&#10;bKaySIOdcG3uMg7pPh0zNpOf+cr41fbWfepJn+iRdSu7oD/ZCuUxppXRuJGmcWM88pvqSwcd6Dqb&#10;xBaYd31WdraarXEYiU1KO5kn2Tb2ji3gn2QX2B/l02/yVkcbs9bmDhRsezznoNlXrnPYyZzvoIY6&#10;O1SgDvSRaDP2lY54pv2MU+UzRqx79Ic1LNtHV7I+neMs5dhjbzPLKx3i8ymejVa/hKAO1tI5GK9N&#10;tb/P9IIty7qS7utv/W+doI2Vn83K+lP9HJixhtbXxpL19cR1DqfwjRsz2odtjh5F2G3tRO+0Jdso&#10;PzpgXBsjWY/7zP7pY/OTePqf+Ox+1qXqYUwbB2yvNY73GtfyMUdIc5aFjhrr5ihtZB20bapra0z2&#10;zaELNs88Kr5xIm02SV7mRm2pTuYrc4+2s9a09mC3veM4DOCwirGhnNaN1irKwLbkQKR+9l7KrjoI&#10;ZBxbc0hb/bWX+msHeVmvWM+xOerknUm76UtjRjjvAdIxxugDG2e9Sbfn+wab7b45zpzF1mWvxNzj&#10;nY2N1yZsqsMG1qn2Cowd9sBhBu+J6q5M7LO5Vt2VV7+nDuZ18751gLI5xOBdk82QjvrOflNe6xv2&#10;xlrBmmIfCqPf1ghZJ2S9Yi72BQ7tpU/Mw+x7Dg/qY/rI/ohLV9XRPGfNpi3MkeKqH5trnlRG+i1v&#10;dWJP9xxuzhGWDrDP5g/9bPyYD+mK9PKe5zoHbOgFfeA70KbWGdYU+sl6L4dRzTEOvFkLmTvNT9pe&#10;u9JT87Bw2k3c+DJyaIrNMRbYDv0/1z3sgb5Vd20hXA7csLn8BA7zyEcbiKNfrN3M/WwrfTamxHcA&#10;yVxvza3O3nGsuflh6LB1mTFMT6SV+pljtCtboR70VbuKaz0hDp1PnIj+VAe6Jjyhi8YUG2GNrQ/z&#10;PiEdbaCv9AHdN/dbv6iLtpmHuq0brGPphf9u4UCYL9AYG8aeMPRjlkl+5hl110/mDePF+JSe+Tp5&#10;0J+soYSls/RYnnkv1AZ0h2hHY06bs92Zj15F+Oid/jLmlcv4YbfoQnxE1r70+Gfho73eyyPfUkop&#10;n8RCaMvGPQsUE1MWpMTn+XKUcO5NLLA5LSy+OWjysmuxZ5HCsWxStZixcJovO3lpm+LeFPc27imH&#10;tMh8mdtp7rTmvYQPrtXd5GzBbMPCwks9LJIt2ix6OQEt9CwOLEgsXiw8OUi+N7MupZRSSilXXK0Z&#10;XGfdE5nrn8DpwCHJueoblRxv28lCOH84jjj0OJs46a2FOK84rji1OKQ4VDjhbJjkFxvE41i2oWKt&#10;ZfMj6zjrRE53zlAOUE6ebCxZX3LacIZxUipXDl/YhIzTOw5M992TBuctx5b1G6dlnLEcbhxR8lV+&#10;31iOU5rIg5OP81E8m3AOP3AwcuJwZHIScaJyPiXeFu3FyZZfx1B38W2yEZsmnEran/PQmpnDSfvP&#10;dNRLO6qbctlksBZVDhtKG+nZbOLk5CjlYLc5IV1tI61s3iujNrYBYBNIv+pD8a31Oe45pxwA4kzj&#10;nJeGDaQ4iBNfPTkDOeVtJHG+cuJJjxOP0zDtpW84WbWtTRUObGlySOozzmlpJrw+j+MxB5Do1ElP&#10;Oas5NekM3VFeoo/F0YaczfSYjtp4UG6f9TmH/0xXepz74iqbetJlOsBpaONMPgmvTThPk7d3CRtc&#10;yk8X/aW76iZs4qmjPGyWKYt6KpfNIBsj0tA+0vM+wiFtw0g/capzIOYbo/IxLuiMervmrLXRYBzY&#10;CNEG2klZOezlw5Fss0t62ZDi4DaeOWvnOInYROD0z68UcPDSZ2Ms49p7oc0im436hUNWfemh9tUW&#10;yqosnusDeWWM23yhI8qp3MQhHfeMMWNEW0qD7ji4xGlM/+VvE8B48NdGdtrNGDSGbLB6D1RuDlt2&#10;adrVLZvc3/Y2NpfM+DP8jJNwJ9xXNpvxDl7QAbqg7trQX+2oT7Wb91i/fsKBbQzbnKFP+kvY3Y/G&#10;n2d0zeG7bP7Ru7m5RYwDG1EOJGrHqw38K7SvOOrC2W9cz7EQ4VdQLv2qDOopXMYkfSGeC2ceyCYW&#10;3comOFtF5+gWHbKZwNaxSzY86KYxov42Moxxh4OMcRs5+VUZ97Udm2cDjt7bPODYpz/Qjz7b8DDX&#10;OdBmXNqgoJfsMNvAt6Ds2tJ4N26NSzZI+ZWbnZSH8ZNf4GCDbZqnD6VjbErf5gK7a/PC5qn+k0fa&#10;M6K9pMN2Oaxk89c4y0ZJRFs48GEjyS+RZPNLmbWN/lNfemnOML5sqtE9eegDG07qS/f8ooE5xTzI&#10;XglvjLI9sfV0WjuZb8x18TGxAeZRh27Nldr4aqxs6Ft8R3NMbp3lD5I2P4+DJ/REu6Q9ImyrOdUY&#10;sLlp094aQfvbWGSb3Xe4K21mHAnvUK22ctjAASZ206EO+iucPjduHe6x8ZSDvq711d6IVz66Q09t&#10;fjm0Y2xZ39BBazNzMD1lM+i/ecQ4MV6UT/urL7vi8ItDzspmbceea2tpEjbSGkM+Npn5wbTrCetK&#10;9VM+doUenMb5q2JeNu6zcUk3rGdcmzPopcMY/JPmOusLY8tawjgQXnxtLZ62JNKif3R15ic9axm/&#10;ImLNGh2K3qg7XdY3NvSsKdgQeUjTmoousJH03Zixie65fLOhrm/MleZdh0WUOWXQXtYF5jlljC0z&#10;9zmk4MCAAxDmaXaK/lpXbt02Vuh+/Kh57r56qB9ds45nr+gvu2OTkm74zLY4yGiNr33ZBOPafMHe&#10;sDsOW9C502amPJUh43CPX9cRYSPz/sZz9WGD5KkeNsiNBe3pYA8dptPKOO2htsza2l99Rpey1jP+&#10;9Y31gjWCvDbusRvGhoMNxpB+Oek52++wlnW+gxnmFG3r0JO2NA/aOLf2yRxAstY2nxHPlNk8wNZa&#10;j9rw9w5n/WbOV2767zCYcSeNWRbrJPbIeDdPOSyi/WYd9ZN6qxf7wv5aWyQN44ldI+6zixmbPluj&#10;mbO8ryif90tjIus287GxSYfoG3tn3ag/tan5hT2lX+YidTbv0X/jRzrq5x1O/9J7fe/AAX215jWv&#10;s3Paz9zC1mkv6xtzoHlF36dO2lZ9zKnS9Q7Djnpno1sOe3j3tW5gT60DpKGN2VJl0ifqZA4TzsE9&#10;esGWmNPYKvnoSzZNO2oHBynYLjZA3R1WoSvqoGx017zDnnp/Ep6euj/1RfvEZmReibiWlzmHDlrD&#10;aS9zs8MR7Ke4wiobnWQPckCZ0BPjy/uzslofaC9zkbppV+sGdbG2yNyunsrsoBIdNQ/SMePT3OmQ&#10;Ip2Whr/mDOsJc6Z+NQ86IMP25IsB+nTabfOafRzvx7EX0rf+1/7mP+HoBF2w/mA31Q/KY7zTR2NS&#10;2+d92fj1zseWGxfmQH+1B501H1rfWFtm3ifKqH3UxTgyr2p3Y9+cQX+E1y95N/VerI+869J76egP&#10;eqYcwmkn9aW/xrM41q13vgn9Ly/tq7/oSMYiu2NOMt6MWW1tTLIN6qqOxoG+Z2uM7eiXOU1Zrd20&#10;mz7QR/RHeaU/36uJPpCfdY0DQfTdWsO6wZxq7vF+HvtFz9lk941vvg36pS3YB2snom7a1PumcngH&#10;NIaV/7PoXwfc2BfjRZ2V2Tinf2yJd2prWTr6s/DRvu/lkW8ppZSv4O5FB+7Pl7jIfCmFMBbQXor8&#10;9cxEZiFl8rTAMNlnQrYAsKA06VqUxTEqftI+lck9z66ewzNpKEfEtTJ6NpnpTcnCk4i762sBxmHh&#10;JcOE7CXKS4gFtoWJxZGXAQswDkdh1ZOTRD214cxj5pvPyrZlhlOm9EfilVJKKaV8hqwv9prE/WAz&#10;htOE05fDl+NmOp5InFcR6z5OGo5JayFrPg4+jn2bxDbOOUcdRLB2slFv/cTJxxlkbZhyWMtZQ3Fo&#10;cRZxZHOYbWdzxHqMI9a6U7nmJi0nHkcZp5/ycWTZHFEn35hSVpskHPraAzZf1JsTduYjXes/jlzO&#10;SE4gDk5OHM4g15xnM8502IvvOUeaTVJOWGtGDr5gvTcPgWsXaXP0ccqd0iWcWDZ6bWRyTEpDW6qT&#10;NDibOGQ5mzjQ5qGJ7UDjDOfo4gTnbNWH4k841LQbR7owwoojPW3OCcjpy1ltA0c70Qkb13RLejYJ&#10;bETHMaxt9JONKs49jl33OeV9G4/zm6OfQ1MZtYc4nK82BejgdNpqb9ec2OoYnYhoQ+0mLocfnbAZ&#10;YQODE5XYXKA3HHOndqJbdIGzUX/aFOUU5ryzsa8MM472MZbovjw5Io0LdfN+oTyznNlgsPljDHFS&#10;e9dSLk5DdVcu4cTnJKYvdNK3TTlUOTW9mxlzsyzaRfyUYW6we3fT1vKxyaDP8u5hM8WGHueq9zub&#10;kzNd+ai7jUmHGDh6p057r7L5k3ZSd+WgB2yDPlMG5fNZeup4Nf6fCb2Io1xdjDmbp8rhXZQTmrA7&#10;0w76PN+/8o4YuznD3iGc8DP+VRoJ6/nOO3FO2KTSnvrfZhBnNVu1+5xzXL86fGWD1/iz2TPD0KWp&#10;g/pB3xgDHOJ0Y9oiYizI16E+hyG9/yrvrF/qlnpHXKtfwuoXtoojftpT5bIBwXFvzLIRbLF6ZnwL&#10;Q3eIe1Nyf84N6uJwjDGuTcw3Nnl88z8bUBzz2ZA0J9iIsMFD/23Qaxdpsqd02XzHDthwoFcb9bTh&#10;YSNZPsan/OUT/4L21S/sKvHZPePDZp35SR5sqg1fbWUTjK5rA/2srGy9DVubcOYHGx3m4G1nCNtk&#10;w9VY1M/qs/VH+7PR9Exfp/6eaR+2yWam+dsY4xuysa8cp0Mv5iGHjGyW+Ya1fne4wcEk+dgI0k/s&#10;ifHrsICNSnON+OrLB+OgjLg288x3GS/sTiRjacsek3uMsRHWKDYTbfZrZ3XZbWO+opN0wLgy9xFz&#10;CjuqzfylU/TOuDIP2BTTZjaCzavqYENP3GxSsbHmGH1tc9ShSDbY/Cu/vTFHT/S1w2jmXOnbkNfG&#10;2tocYb6yoaoMxq94dEA/mruNBzpm0ziHirWFNpttRXL9CvTexhb7YyzJf5afntNfZdJG2pnQA+Ke&#10;cUzPtc3UY9cZ77nnufY2T5vrHGDTf3s+cS0f+WsHf13LZ6Zl/abtzInmDKj/RBvRGestdaQXyi4N&#10;Y8uYt9FNZx3eMB49c8Ah866xbS1nPc5OOBigXVKWLWyHed5GuDWb+V8ZzdfWmPR89xFbpOzKqy4+&#10;xw4L6z5bbg63Hqd31hbeDeiGz+ppPWcD26FQtpHumP/ZSOu8fMFxt9PMP3qV/INrEl0jO0xIemTX&#10;9YT2Mf70z2zLqT+EHWKDjQsH6RzW0CZ3KIs2dwjAOowNTD9H2FjrTu3EVhqfxqt2dJghv5IpLr2j&#10;H9HJzHFJy7iwtmQ3vYuIay5jV4j+c/DEvGaNbV09yyK+OdwhBYcV9Bd7xMef9wloW3ZA/ZVV+Yzh&#10;PZ9E9jgzrtl9+sxO0nd2boYhxom2pmtsorKwQ+rEllrjzPDyMR+ovznCAUo2L7rAN+/9yNhzgMDa&#10;QpnZHn1rvpSncTTTJWyBtrVGNo/6hQ2HMrSB9Q59oEfqJI1pM4i+srZmW6XBlnvPcHjE2nvXRV8Y&#10;68pi/a9fvEdpC7ZAXPMuXZCf+loTGHNsuvDmcX0c26n8dIgd9Myhqq3n3q2sJXLwlC3x7jHfx5SJ&#10;PppH6PeEntAb74b019rDfOlQgzKav72h/G5nAAD/9ElEQVQLykNe2il7KdrO/GZeM2b0s3eevB9G&#10;9IU5z5fGc+jFe4T3eukYI7v96Zf3feEDHTYv0nfl007svv5hf61D6A/baQxod+VhY80n2k5ZXGsr&#10;h0Gu7JJDHOruHS3jgT5oV+9xykCHpHOaz+mpvtTX4lgPKGvuez9Wf4edtCt9E08f62vtQsf0obYR&#10;T/nVOXZkj1M6o57GBR3VN37FTP9m3ptoT+9W+cVgedBjY1K5rW+lZewbB8oiTPJLXaxPremsC80x&#10;DgbF3shfG9Fx9VJGtlma1tDWPHxF2mbWZYs86Iy5i220Hs/7H5lzTSSwJ9Yw9M76ii47LJSx5OCU&#10;dwrzfg4gTb2Q1pWe/Gg+yvdeHvmWUkr5g/GSxUHixdLixqLGi7hFnonaxGlBxsHiZcei1s/aeQk1&#10;cVnw5UXxaiKbk2g+73CupSG9vPz5nHQnSYt4Hsm9eX/m475FmZfUTNQWYBaIJmmLQhO3xbJFPeeV&#10;ha+NK85UC1DffJGGDSIvINohh5gsdrVFyh1JnTyLuLfboJRSSinlDmuHuQ4iEw4Mjn6bjhwTNoY4&#10;CTlF/DoIR4/Xcc4eazuOGE6aOIoIp4x1IKesjS4bUNZFHFIcZBw4HE+c1tLwzTDfxHZgZq5tssbk&#10;tOXA4cTlrEk+UziBOCazIZb7nFQctBxXHFvSsOliQ4Wjk8PMt5M5nKxl50YrJzFHr01PzmD1V975&#10;bVJ1kHb+RQFHpTpy6KUMwmoTjlbC8WZNzPlkXcyZbuNj98VuCw5NzlvOKc5XDkYOu2xipr6cd9af&#10;wmvTfOOYk0pdHUhxgElbchByftlQUDZ9w/GljOrMgcZJTg9s2nBybaSv/WwWKZ/1sbZWTjrgns1b&#10;bcnR7xvYymUNrH+VU79wntMvfcn56Ntyc3NBu9vksFHACWsTTp9439AP2jmOycTxDiId7aRedCE6&#10;PEXaNsTpK8c+x7z1uw1UuqfdOLE5/HZc7ecgAeemtb/Nf858fWqDlAOP45K+cDL6Sx84tH0hwDd5&#10;ORF9QcA3OG300g99kF/msXGtL2y6+Ba7PGzs6Rd653kcr95JvItwlEvbhrf2Nc5sAuzyE854deBw&#10;NDZtrtBhZXAwy4EXm2/eXYL3Fpu62oeNoI/6gU6po3Z3sMfhOAd12JYJ/aYD2kk7q7u8bGooqw1u&#10;mzraiS76Bqf2964lbfpKT9SJDtDhfONzi353UIrecPirizGxy/QMYzTvZz7Hnr7KjL/TSDrzOuG9&#10;9833w8Tb2GSwgWrTxDi3gWecaD86aDxoD/ZaG7LJNky0bZ4R48iYYE+1aXTL2KLv+pieGXPsrrGr&#10;b3JAyq+Z5VvZmHVLnWYd/E09g2sbLTaC6YN3brbW5pO+NCeZW/zKhHFkzlFPekiMCXaSPba5YsPe&#10;IRj20ber/SXax0YU3XDoxtiSrw0Kvg0bOPIRN/bGO782Y/eNMzoa3dNubKDxKZ38asAVxhF7QS+N&#10;I20ojfSFtqbnxqe51jN2mp2w2WNjQHyHAGwU2HTSDrGH4mgH5VdO7aId2SBjxlifNlNf898Yw7FZ&#10;wtAPdWePpCV/8ycbZENL29h8YT+UwfpB/c0NbBZ9ZGOnnkXojzTYXO1vfjbv6hv1Ng84bMGeSIu/&#10;ybzCFoivfPpZvuY++mfzUP4OD0oz9twGuQ07c5D5TPtHHyP0MboZ+Gv4c/RR7DMbRP+186xP7B97&#10;au4h2p1dpnvE2smmpD7QnjaklCljxtzId2ROsTElD3ZMOjb7jDNtr17mD7Zyrjsi2s8cJB2bb8Qc&#10;px70lA2Yh0alwVYYX/KQPpvi4M7XkvE9sW7gEzS3KIvy021zER3SZvTVuNW3GddZ+7A32pj9147s&#10;EV21IUrntW/mfbpjbqK/nhH13W0lb2Uw3uizttMW1ljy8YxIk81gZ58d4HBgwDg1d+v3/GKCMrMd&#10;9NkhA/1Ajz2TH9tijWrNZN7l/3Oww3yv7uo7y06MXXHpB1ugfa1rbTxP27p12zW9zzxD9jjQf+YX&#10;9syhPHN6bI81OnspH+tm94wVa1tjzhg0FpXFONpEP+TLVvp8KuOUOV5T1jCfz/tX0EX2mk0zt7Cv&#10;dIuNNOboRca0da11lXnBmnqPi6v8hNMfxqq5in7SI/OZ9bJ3AYettK25ky0w7qxVHJLQlvzP1qH6&#10;1+ETB3AIe8Tm03dznXWyMeWQhDT5naE9sulMt+jjPgymruZbeqks1khspL6ng2lTf/WXNZz+1h7m&#10;YXZx28PI3Ki3BjEG2HD2zTgzRjMGItYg1jHW4H7tynqR3jncxH5lPEWMcfbBO6c1Jf3jew/0T7sa&#10;k+YkbaBfxdPX+tkaZ6Y5hY0xxtgmB0zpjTY2f7s2jtXH/JvNfH/NqeIS7aNe9IzdUwZ64J76C2ON&#10;oU3YIu2kX9gtcyL9k5f1S9paWu5552CXrGUcrM0vtZhj2TS6wu6Yb73veG8xL3me+cMcTZesDT2n&#10;U8aC/vFMWfQzHWOTTniXtsY2h/mVIQcxtLd3fe1FB72LW+9oT+2vrspqvjIfOuDpvVId5nt9RJuZ&#10;y/SBeV887aC98m6r3a0f1N04ky6bPFFObea9WB+wrdpD+zqIYv3gF8i87yiPuVF70D1todzstUO1&#10;Di1fwQbQW2sbOmpeyjrL+7h6euZdT/qzrsZO9tX0uTLSFTZfPdXPnKSdlVk7znWdcU4ntbM1C13K&#10;uyXbYa6jdzNPIi/tbKx5R2XXjSdj/wTbwH+knemOPOQrf+VUbvWm28qgvfMeIaxxpf7eWeWn7a3X&#10;Mof5y944DEnf2dH4n+in/mdT6MAcfxl3s27yNgboD78Ee2d+k4f1l740n7Fx7KC5KfbdPfZfPdkn&#10;bbTbT720rTlbu1kr0AFx5cGmzjTfxUfZ3ssj31JKKX8wJjMvApwhnN0Wg14kvNxaUFhscW5Y6HC4&#10;WyxbAM1Jf75gvSIz7CTPvPTlJdBf9zYz7AyXdCMT1yZak68J22LUwtii1yLE4tDCyoLRC4CFkJdA&#10;ixDtwmHy17/+9YvTyWLXYR5tof28OFogWCyY2C165UV8di/iWrsrcymllFLKK1jHWOtETmsdG1rW&#10;OJyRNsg48GwWcER4DY9wtnB22TCzzuGQmc85pISxEUN8zjopjiQOJw4yB0Q46rbjy/rMmofTn7OP&#10;09J6a+ZDpGlDklPcmozjJs/kI4+5sedbpRy4nEK+PckhzGHOsTvXp/K2VuMosqFoM8tGLgetNlEf&#10;TjVrXfXjtOWA4kSSt2fWgxx1HIcOJnAqO6TgF1Q4130rWXvLX59cYc1nvWgjxIaajTubPhygnEec&#10;jakzR5I25YDXbtacDt+IwwlnU3FuXnECKqNvgHP+6Xfl4/zmlLdu1U5XBx4cQld+TvVsNnBScpzb&#10;VHaPw43TVBrWvNoW9E9f+MYohyNnaL5xup1tnHLqlc1Y5aSDHM30b29EEI7VfMuV05ojWp/kQEKE&#10;/ugXOuJACh3hrFVWY4KO2BDjXJzxiPazwUg/rfPFzZre5nV+Tt8mrXA2JG2w0CfvEnTfxg4Hor82&#10;avQr5ySx8Uf/OJj1I+eotlSm/PqC96xZf45EG442Jjja6aXr0wYv4eDU5tkokBbnJl2nZzbfOByn&#10;vaCT6qm+nJic59576JK62mSyWeXbksJtpMV5KV2bVcYBx74xSnf0MzvE4W/jSptoCzrAuctJrc8c&#10;hNO+NrTkrX9n3egGGyCOTSDjnq2xKXU35q6I3Yx8hh33Vdk2e0uwwcYBzW55NzcOtaFv/Tqg4h2d&#10;05x91k4+2yhwnc01GwTGGl3nfGan2YutO7FtnPQOLtJzm/H6kH56hw0ppzrQm/nenefuTfsLdkV6&#10;fAx0yQYQf4JNG3rpUCDHOBttY8WvDThUQtSZ3ghn7HpuDBlf4onjrzby5Rxjax4uZOs49H3b3eaq&#10;zRG2Rr2zKZSNfu2XdmGLOeyNTX3xTM/UmV1kK9hbvgX2aNooNsbYlJ82z7e12XbjRx7slH63iSSN&#10;2EXj2Gagv+Ymc6L+lJ57xJifh3Dpgs0WuiCsdMx5NpjYOYeq2C55+Wss8nvYMJKXOYnesaVsIltt&#10;7pPGaXNUvcxN7Fx+kUVYNsuGkw0+tts8oc5ssz411yUNYW0G2oS3eSlftoPtt+lpo1S70R8HSvW5&#10;gwd8K3NsXaF92Q+2Vl7mfGU0RoyXvXljvGSzjWhjbam9tad2Ujf6Y/PPnEZfJvxEdF/5jVN9Jw7f&#10;mo1Y7U43HWIzf57all9KXOsTB3VseJkTrKXUQZrKaR1Dz4S1prN5xhabn5WLbfkatC07L/5sX4dS&#10;pG386S99o2x037yj3+gCMd4dQLIusUbRh3Sc3dcOxkTmOQd8spFpzhDHus3BC+nT+7mxGXFfOtpa&#10;f5hXrBnoonWGQw36Xp50TPuwGcbfFersYAudtbFuvtJ38tPm5iX11H902Rgk9Mp8ZQyZr6xN2Ud6&#10;T6+t1awl9uEFNkn9rS3YTfMc+6IP7mwQ9E3CxRYnbsaGa3ZRedTbmDC360v32CHP3Wc7lZcOs2/K&#10;YqzRhU3yTp7yn7pywvNZzsS5kyuy1qeL5gu6YyOdHlhXsD3WNvqeLlqbWPfwCavzJO21UW9tYr6y&#10;XjKfWc9YZxvj7JG5R1msqbWvcUd/rP21pQOldM6cZO7iV8962DrQnGcOZKes/Y0vc2jGrjJIz0EY&#10;ZVC3Pa97X2O/tYU1bEgbT4G/+tbalV1lk9jEvR5nh8yTdJTQ3XnIwvhjk9jSuYbzmT0yN6ivenmv&#10;YNv1R8aA+dI8YkwZ7/zu/t2hAyQOMM0+Mb9bP7Nv5jLh9THbnHzvhJ00J3mvY5fYL2NYvdl1dl65&#10;taXxzqaxvQ4XeC4+G+SvNmHTzQkJz5ZL24FVtlCbmEO0k7DSYevm+GfbzAXax9rD3KuNrMvYHe8c&#10;9JltsM6w/okeCWevwmEO5ZGPtLXHXPv58oP5wlyiT7wvGTcn6BqbMN8N9YU5V3+wC95/refZZm2k&#10;beiB+qm79Z61pXKdvnhBX6wrzAdstTWP8tMr5dee3ne1ofoZG+yiMk2U03srm8sOK4d0/GVnjVPt&#10;6v3b+NeX5nuHUbxjGUfmGe86ebc94Zl3YWPWWsacot9TH3maf7V71uPEWMq7nPD7MJN41jfmOzqd&#10;Q0Z7PaAN1UkdzXPmMfWhI+a7zE0Rc5F8PTPvWB9ru7m2P8FusVNsKd3TBymzetknpK/0XN961zCW&#10;ve+yS9bo2ts7oYOi5hj6xLayt9I3pxp3+meulbPOYmO0i7Y0fmLD6UTC6j99Z9ywofqXzWRr6Sy/&#10;h3dfdlkZ6Anb7K9DTOyR+tHXvf4jymWtaKx4F3EYlw33Dk//4wu5m5t+BB9ley+PfEsppXwDeZmJ&#10;TK7uB5OoFwubKhbsXhosnEzEFpY58Wry9G0rL0JOt3oJnS8Dk5nnlZi4I7m3Sbi8XPh8ImHyQnIV&#10;buYdTLYmdQskm0JOzlvI78WlBaSFAocAp5fFoxd+DkQLa4tIi2wvgdrGos6kbnFr8UAsXLxkkNy3&#10;aPAC5gVZWbyYXZW/lFJKKcVaZq6NTmsojjXOUZsmHGMcL5wcc23D6cgRwgFlU4KjlPPotHnEgcFR&#10;OTdM3OPAsfHCOcfpax20HV/KGGeNtaa1JCffTF+6nLYcJByT0uPEsx7jMOKo4hTiyJWH+ln3hazx&#10;Tm1hrcvRa/OBE4eDjxOLM4+zifMw692TcLopL6cpByPnGgci5ymnqQ126z7p29jQL1d4pi2E0x42&#10;DqwF1clGJicUB5Ly5Jt4HIocaDkEYQ3Kabadf9apHPbqxoFlI9n61F/l02acVnd6M9tRmCnzvjRm&#10;+4NzTDk5WTkvOar3eprTj84Jx8FGOEE5z/U9x+Z2oKmnwzI2SDgEbZJw1HtX4cSc7yocyBz5dN+6&#10;W79PlN1BJk7wveHBWcjZbvOEg05/qqM4DjLIm4PUN6dtOtrgsHnjPr3ixLPpJby/2oNueE+Qp/cE&#10;9bWJw3GYNqUP3gVs/NB742CWixhr6skR6+90dJ5Eu3Pec9LTFWWl9/p/kj5VXnrowA17YNOLU1hd&#10;tbt3P47Qucml/KkDgb/RDWLsydPGoHp7N/KLGtpFm3D8Z+PKeNL2DgnY2NTn+kR9baJ4D7VJ6nCJ&#10;8XLacJW/MinDlJTzR5P8Z9s8Y8ZJedN2hJPdOzeHu00WfWS8sBVXh3KMMw5n77Xe6znuOfrZUYd9&#10;vNcKR0ds4rAbnOj6gkOdX8DY2Zv1Pqe8s23DfDbj0QHjidPbOKDrxoVNUPpA/+XHuW7cqKexMt+n&#10;OcqVix3THnQ24zOS/Gfe8J6tXmyjeYQuzc3FtNm8Zl+867Mj6nNi5iMMnVROG0DmXvPp3gB17ZAM&#10;G8S224Az9jbagJ20AWajyQbGnpvNm/qfHhjn5jIbXrMuPrOp8WPkQJ6xZyPOWGLvjEEbXzYx2Bnp&#10;suVsnk1XOucQhDrJ57TRwe7nVyPYaOsOusle2YRRRmmYy/Qj3VZ/m7WxaQ5EaB+HB+mt/mKPbKp6&#10;ps7awiFfmy7ZUKEb1h50Yvf/xJzLzuSghfayKWR+d3DIwS33U6fYXn+3jrinTMaUzSv2kk6b3yfs&#10;n3HLDpv/bN7pS3WxhnIgT10dMLFJtftZPkT4fFaW3c/i2fgyh6iLfs5cZs75Wj+T9tSu7L9xN8eD&#10;uhqzxrXDxg6GqYf5nM6YO9h7G4HmIAdd2X6iTRwcU05t45c/HCSkQ+aAbNSyEerhQIONSmmr4+4P&#10;fengC5tnnelwnAPW1lb6XD7mFxt91gk52GyM53BEUOfUm17pQzqmntKxPqUn1if6zFjRj8aZchnn&#10;dNS62nrEGNd+0szGqLKpJxtsPS6e/nNNH5Wbv3CScr2Cvs5cElu5kZb7+lQYf4l7JPntMKe0kHAJ&#10;86ysnktT+5OUc8dzz7PMi6dwrtkU7WvOsA7mq6UHdNH6isT+8cnqV/2ivEE6d+WnD/rTRrhDNHSC&#10;LeUDts6ZG+PSUS9lTnrEffdSb+PKWGKflIv9d1DIvLjLIKz1Jh+2Oc3h9jmfOeBpHDiASs+kP5n5&#10;a8fg2jrDXKndrHPnr6Wy4eYaB9PoPzFfyI9tIvTf/GqMsnUOchgn9hWsWZRJf3iXIfrCut1alZ11&#10;GNGXONhS49/mujY2DvTV7CdoC22uD4xnB0j3AYY7Me7Ugc3yrmzeMb8oi3cYY9v8xC5ZJ0lfWO+E&#10;ew5UT21h/Gbt5T3TrySxi+yBNpxxpogvf4cf6FLWQt7h2Er2gu2ytjBfOxhBR7QL3fHZO6l+M7+p&#10;hzWe+WLmo9zqrE7spLEg7gm6Qm+nTH2k6/SQHddn+l6+8mQDHVAyF7mfX4udZdHOdEbbOAhjnqfL&#10;bKG1Q34lya/A5h3QWNM21ltTf+mGstCv/GpM8rOe8b6vDe37mG/NvZ55d5S/d2v18D5nLITZBvJQ&#10;Z23OBpiX9LH2pv+zblO0Bb0wt1nTqacyqad45i7ltW7S19LW7+yVMTTTMuc4kEMPjSd676CMedZh&#10;LPqad4K0r7FnzlO3PYbCyc5Ym7MH2mzaGe3qfd3YtaY0NrSfPBwos263nmcrt31NPtpYPaVt7tw+&#10;DesZ44nNsUaTjzyI+qQsxqn2t36wpraf6eCieVdZvNdYZ+ZgjzU6fWdT2A3rfH4stmDmP8U48k6g&#10;P+gQPbR20Eep61W7/ig+yvVeHvl+QSdGyu+Hfo3BIwxtPv8uok6pVwz8lBlm1j/PZxsxZgydycFk&#10;bHLiqCA+V+7FQtdfp8jjGGeoicn+Vxf1meIex7JJiPicunpugoq45yXVYtBLh4nexOaF2IaExQxn&#10;i8Wlid9kZRHmJcABFxsn4nG67JeBMO35lUTvo/tXzLBX4RIm4+ku3OmZFyCTr8WDRZDFo0W5FwgL&#10;KwsqL9M5/eulwKLLiwmHEseSxS8HF+enRaMXDotvmwxevonPHHHu++ueFxcvXtrVC4oFmxPXnD+c&#10;m/7GyUFc517C6UN94mUvfT91ferJFvc5dbzoTvsSe0MsUEmuM8bYppxgpguz/f1l59gxCzfhKpV3&#10;CL2Mbm4nYynl+3I1r5YfS+bZyKkPrIGzQZADyjbdOEOIzQ/feLJpwhHBEWhD1QEVjjbrIE4TTiLr&#10;HuIz4QxycEIanF7WQjbRrE2sP6bjCykvu2z9ycHE6WMTy9qKY5fjygazzRVrUusjZeNUUR6fbfrZ&#10;yLEG/YxtTzsplzWMtY9vEXLqWLtx6qkvJx4XxRZrYes+a0QbVNbNNqKsHW1IW09pb/WzHpLXiavx&#10;4p74NrY477Qv55gNeIcYOOk4gjmttLW+1GYpnzWq9rMutdHK2W2jyfpOXTm3rd92m12V52uxnqZL&#10;+kq5ZxkjnPTKqe2Ft77kcLVZYIOF4179tTlntnawoco5aK0sLCccHdIW1uy++WdjmAPQ4S9raWti&#10;fX1C3/sVE23mUBsnob8c2g6t+DUKBwesdYNyGiMc3XSAgzAHuGyA67/dvt7jvXs5+OLdyzupMu3x&#10;AWtpjlXvB/kFA+NV3TmwtZs24Yzl5FRezkvj0PsKR7R3Fs/T1tpOHTmyvZtIf5P+91cdjS996DAe&#10;MRa1JweucTfJuHoV7WOMaCv6aYNNO9uo0IbGk3cf+Xtn8n5F99kAdfAtXuURTlte6W70OuWLXIX/&#10;nsy8X81vxiHayd8T1rf6UTs4bJEvnuyNA5sC7DeHtg1kDmqbDJzPNg9sEtExc4CNEXaDXZO2/vEO&#10;d8UsK5n1nM/mfdfGg4M0NgS8rxoXdMA76Bw73h3V0/gjdEbcvQnwGbwPsIU2W9gOemUenG0WMb4c&#10;yLCBbpNM+V4lc4y62QiyWWNczvRtbJlv2C92xKFWzv+Ne8aDDU42kz2Y6URyUMvmozlUv7MVMwyf&#10;jo1I6fBZGGM2MmzW6g/jkF/B/G+TSRy2RBx1yOEWOmMNwC7FNmlHtsYGlTndRgu7bNNtbjyxUTZd&#10;2Gjzpz6F8ewQg8M/0iF8L+wan5Txb/7NZhsxN5gnzDMO8Vjn6Ft+MDozdW/iPp2zCaqdpGX+1H7W&#10;SfrEQQz5eq7NrX2UTTvzAymb8ZWy2PTRZg7bsrM2F+nbxHUO6SqvzaZssBFrKe3moNZsM+ujrL3Y&#10;e/XOM3pq40r7a3ebozaYzIMOSelnm1bWZFc+u1fRbsaedOLzCeo2D0zwp1lX8Ss6vGPOZu+tQ4z7&#10;fJEt9t8GmnLmAKfNaTZLn9J/5Zd+1m38ZRkT2it9ZDPRWtEvaBjjdNya1AEguiEt+bjvr2d0TxnY&#10;PDZq4x5bqI7sD1uk3NKnk+kLOuTQmTGRTUB/jRl9bo4zvyYPvjG6ahzwGbLT+o5doNPGsoO0xuTJ&#10;NryK/PRV9h6uxsX3RB7yJT4/yzO6xXYSnxN3knDqkvqcwgVrKnpn3aavrevomHcL/a9PrIulMZFe&#10;yn+VvryzlmFDifWR+U2+3wrbyI7RuRPGIH2yrvTeYKyzrewWPfJ+lfmFnd91hHtpx4nymxO0m3UY&#10;W+KgDpslXXsFDoh4H7GecJ25gZhbzSPGsfW0eOZA7wPGq18UEcf6xa+2sIcO+rBjbKtDpg6C5JdH&#10;2Q82QFtrl1NdtJM1oXde+SoPmyg96Zo7XJvXCTs+Dwuwo+yneprzlJW9Zde9H5qz+Pj58I1X9dPe&#10;8wsE1mDW5eyAeVjbOLhjDUHfxDOXyjv5TlEG63VzofDsJR1g+9SfvrIX7J/DCdbk+mnqm/EjHNsp&#10;He9T2lOd8h7PTnpv907FTnuv0tfbzlyNqxPKqq/U0SGPOVdbF2hzeesDuqCdHCIibKd2ZMe13Zz/&#10;rGO837HpfAzWqN651VvbqDsdnmgr75f6jB7M9Zf2td7VNtolfae81sX613zhvW2+p02bYLwYf/KV&#10;v3lJG3p3p//qSH/UibhWN/MFvTd3OeRC/40n9fNMX3nPV099SNfNlfTOc+2iPRwYzprPO5F3Z+/8&#10;ysHemeeMH3t3+l09vT/l3dg4OqGOu8/VVx3ZN/O0svgiuzI7JOQwm/d287W529zPHjnQYo57BXbM&#10;ezS98Z6bvoqoqzWgtrNuy8E/B+KsmbS1tqFf6mpcKhfbwi7y23jfd6387Ir8+Lu8z5sT2DNrrORJ&#10;L+Pvop+5rz+Vxb/r0p5sDRubdcrWxR/NR5neyyPfL8xB8RljUX4NYugsfhkjwhgQ90iufxWZ5VYf&#10;Roq4tojICw5xnbonnM/ueWaCMOCFFd+EZBK1EGEMGG+OAMIgVq7FS5XFrM9elC10LIK8QHphs+j5&#10;lcWEQ0w4JmHiWt28mBCLCH8tXjy32DFJ+SwNTj8LFAsIE5qFjIWmydgkmW/LcmhbcPg2KieqBYIF&#10;Bd2kq9tWZ+I/2fDcn3b+KuxkhrsKm2cz3StOz4xDC0ELQi94HNZO73qhsJiwELCg50jyMs7xZgFl&#10;Ae5F3eLIC7eXJuG0I4eoRYWXcItkTiwvJxZgZD6zEOBssXDjNOL0sjgiXnJcE59zXzjh3bMItQC3&#10;aNL3dJ3of7pB/4nP0SPPCD0yRvJvEdgaY4etscnmXsS1+3G8cMJYLFrUcVayXdOWsXF0xQbSPDCU&#10;w2Q+VyrfU+iYOZN4ifGSYnyXUn4MfXf7Y8haJ3KCc9l62C8BcFg4GMMBYtODQ5bz1drBetH6h/OZ&#10;DbXR4WBxvq3MQcTxwQnCaekvxyQHCYeV53Fg2Pzdm7ETumLNwPkoTesZDiwOUs5m366zVnGIwHpT&#10;mtasxIFlaxGHPqw3XkX7zPWhdYr3MOW0ntE+NlrVw1rLWs8aeApHL2eZwxWcpuYY6xjvadY5NpvN&#10;NdJW96s+SRlOeB+UNocTxxuHIscUx6e1OMcj56BvvtpM5FTiyONg4hT2rXS/omTzkDNVmdQzf63L&#10;Nt97/NoMsSFmc4tuOBAz2zHfkvPuwUmqXPK26eEgujWsZw4XWFtz5tqMsNalGxyI5nXtrp7WsXSP&#10;U46uch5737GOVZYrZ5r1bH7Fh4PXul2by8eYoBPacK4ftJ8xYkzZELGpQORFp086SRe0v/opT/rh&#10;1N7KKh3tZ/xxDMb5yHlNN20m0E/vat47vFfYsKSb/mrb6Wy0ceF9gW4Yc3R2ohz6P9BBdVSn1M+Y&#10;s9GobNb1E/E/qzvqqV3ZJ21i/OhT41q/skHypw82BLzfGv/eXfLtyfyaxB0p25R38TV5zjh3cemU&#10;vsi3zY0X75UOPcyx5oABW+GXULQhnSbec12zZdlkdzBSeuwaXaUHdzwr6+kelF3a9Mh7Y8bFXqeL&#10;S0/yTknu7Oor0HPjz7sCf4i5cG4URbzf2+AyJ2kb4/GZrm2U1TiSDxvDhu98bDSYk2Ov+P42bIr3&#10;bZv4NvON93lAL8L/oJ/ZNDaDTyHfTI7w7dATc7g53/jKXKo/+EFsAtEJm6yJZ1PSPGQ+YlvMheYd&#10;tpkfwmFD9oetFy5zls0UfpJ889/BEzZLe9A9G4bRM74F6w1rE2HmQVrxbPbJ20ag/NWFuLahol42&#10;VKRhnbDtXKAD7DH/oM0Xh2bkwU5ai+RXWcwlntsgsk7iD7LZ6RATO8yHM9vX2OPLya/NqM+eb6MT&#10;/C3WGzYL58ai+miv+esM6qpvrdds7MmD/be5RHetCcyVNueUke/KQT3+IOsoX/B6dqDpM2g/9SBz&#10;3nBNh4xn7975lS0H0+i2tZYxRJTFmI+Iw+6bV8WjF/SQ6Cc2STjpi6sNrdvUjV/SwUP9Re/Nc3TA&#10;ukA7C2e8KxMxt8gnfixpm+fNP3drSnVlg4IysL30IH1Fop+5prt8qMabOWumwbblAAa7zPdIf6yL&#10;6aFDP3x01tSftT8T/a785HvowCvIZ8orCJdyXpU16c0wp3BBGG2nv/S9cUnHvFvof/1+WhcjaV+l&#10;777+NHfFhvrLphkP34o06MhV/vJmy+K/Ntewq9aNDo04wGE9bf6i49LaSDttGXyWtvpoN2M461Hp&#10;sl3WkvlCqT0G443+mi+znjA+2QD3HWxkq9guhxnY3RwiYU/tQXi3Ycs9Y2flmfc942T6mWd5J9re&#10;OFc+ttAcbn1vfvJXPmyleYYttY6e49dcZZ5xMFR5+P99GcFY9C7q/YzuaBNt6z04v4xnDjHvsdfm&#10;EuPYfGx+Z8fE00589t7ncnjTOs38od7KxI5rM+/A7B09oGPaIHrMprIb1oHWNLv/2FP9roz0wPsR&#10;m+IANxupL+0DsUtsDxsjjj6f3On/Rvn0l3lHu2RujVhHWDdoK88cjrWGcGjKXor1hcNW81ArsRag&#10;P/nyjrndO4OyZn24609n9JX3BmXJQV1i/ZT1yfy1FWUx5+tnbSsP7Z76py0i8slf85P1lPlIOzsI&#10;bJ1jf83BzHz5xhqOXmtz76/Gj2vjlq7w09ivUXa2Sd3MG9YU0vR+aj/JeoffxN6ctbx3InOs8UEf&#10;zG/iWMsZB8akcWvtT3d2P9Mxoj4nPBMn793StsbQJ/Sbz8h8rdxskXmVPoj3CsYtf4Cxxk7sXx9k&#10;K6zvzPXys0aQl/YWxxqIHtEt45fO6GPvy8anNaV0jU22QL/oD+1nnHq/9v48353t5xmr8rVWz7zO&#10;RshHmvpCn/Bd6UPjPGvad/FRpvfyyPfvlT/KMwfhJoPmSsHKz4F+pMAWTQZwnDIm1Wyy+csIZ1H9&#10;q4o6pE7EtYWS+kYYX2E9Z9RIXig8s/gyCfsrvkWlydTLByPvJKMFEvESX7kWk6HJ12eObMY+DlAT&#10;s5ejX1lMxOpjEWYhQFzbeFBHk1EmJPcs1Di9TeLCumeysxji4DGxmeQsmnJwJ8I5wfErrgWZBYIF&#10;9InY8SxoTuwwP5MdVxY2y4LNwsdLh5chCxTtZyFmArf5MNuIWHyb0C1OIxaIXtxN+BYiRPu6l2eu&#10;PZ8inMWrRSXxOfF95lgk4svXPRs5Xkx8y4EDjx4QfU1fOAiJz3TIfQ48f+mRMWKR64XH4i72xiLJ&#10;Pe1AXLsvjDGWn2q0YLEgZLvYMC8Y/rJxdMaLDqe7BZ7wvh3hL3G/Uvme4iWAeHn1ImGeZbeunDSl&#10;lK/jlTk990/Pyo+Fc4vt857BFloXW9NwNHAamc/Nz5xV3tXiCLMW4pASz0EH7yLm7WzI+Cwt3yrk&#10;wLHJwHnj3cX8vx2KG8854pQh61MHL6RlbcHJLn/l4EDjpCYcSOy4d8ypT/JSV8/yPAi3dXTGFU9e&#10;3susUTioOVG3E9Haz4Fudc0BJaLNZrpbNnfPYP3JkScvziZOTU7PrPmsL60HOXx9U43T0QYqJy0H&#10;orJpX+2mfKl76h9ShtOzV0jc2daQN32yTuQ05izLulmbcsTZuLTJRge0f6CD7uUXChxK4oDnRLOG&#10;5ah0cDx50gk6Kj/6bS3q3dk7OF25qpO28T7up7U5yjlcOfPkY+1sPSw95aFP6hnkHV2TDqGn7mX8&#10;zHxnOxFh/D21uXvS47hVPutn7WHcWX/bmOV49O9r6Ki20U6+xWmjmYPXxgedoCvanNPSAQ9tZwNB&#10;2jNfec6y+DvrGHGdcn8L0ifJN+0S0T5ktjGdirh2P239Z4V/zTuXda7xwgbY/Jo2yzumDWbOezac&#10;n8mYEZfNo2M5pMX+ZbNo6sL3Zvb/7HfXM7+Eu5JvwXi1AcBXwv8x24zYXGJ/2S/jjn0RZ3JVhnmf&#10;DTJXet92QHAezLDR773dXKxv+Arp907XONBf+scYZjtnOsR8YGPSBo1NDZuENhQc3uLbSTjxbFwK&#10;l8M76pU2lb+5V5nYmNNBoQhbbhOJz8GBF3bTRiz7bs5y4IZPY8YxX5kP2FvzqPVC8ld/cwZdZcNs&#10;xuz8+VnUIZtvDrDEP0L36bqNModH2U12YuKajvNNWGfY2PPrQdK2qWyjzTzqoCA/CH+iMvGD2AjV&#10;btrG5ic/mvpnA1B8ttmhDvbavKTvJupJ163JzFX8c/uAqzEb20344Yxt38i3dtPe+kY7O8zlYA9f&#10;jnLz0+h/B3asw9RV++55Kf2d6++F9OQjv9hu+c+5IzLHPpk2XxxxI67d91w44X1my+iw/qS3+jwb&#10;iN77jZuE9zcibvKKuK9cryJvOsGPOvtvi7WPX9KhS8qzUQ79pLx0wpqEzlmLurYe1JfaoHyeqZO7&#10;z13TjW8ZB0l/y/cYW9KInFB2c4x1qrndHGEcWANbO/LLWi/zx+Z96qq+7il3xorP8NkBO3Og9aP0&#10;pZe1mPzZM+8dxqE8Sd6RPGcP2TrzXX7Ngp0zhzjsyZbZi7BudZDDQXr7Nd415R9m254kKJdy2rfw&#10;niFvNtIcxQfOfptnrJfZUO9Xc8x6x1IOvyLkvSNfcNGGaT/j37rJe6s5VZl9cdeBVvOIfPybV75I&#10;79DsFLFek6aNf/MY++5Qk3nA/Cme9w/v0/o0/QA6O22jz+mr1N9f99ia2EbzrIM19IL4zK7QF31J&#10;f/Sn9Gd+0pppI+lnDOWZcA6PKLN+807vAMRsV2K+tGdhrnY4yuFGaxdzmv63bthxrAX0IZ02ZpPf&#10;LNckNtV7oLLoI78UY52w057iMJl3b20jPt0l6nk1buC+MPaPjBNrS/sj1hF8GvqTr8T8zK4bH8aU&#10;PtRP3sn0g7YzbvSHfFNHz+mDwz3WpPb3vK/SaWnrT20fxKGr6qH+4hq71vt0gu7OcZX+jC6dkKZn&#10;wtA7+qLs/so7+kik9VnbKm3tRm/YifmLog4r6z/j1tyojdkcdTQGrbmsxxzAsQ5LPJJ9NWtJ60c2&#10;x5jz5SBrcn0unvHokFd0hF2yltS+xrG13TywTYR1aM87tsNUxrU9CG3xTj7K8l50ahSC6Gh/d2e7&#10;9owyRNkptwWNBXIOS1B89/w1ECKucy+HKWb4xHFPWjloQUEMCgtCL1fEwpBQsj+DpL5brsI6lWei&#10;psCMV158TKJO6zFgTssRhytc/w6iLqmXa5O9+kZcu+85Y05Sf8+8lHvh9td9xoJDxsKDwTJxMQyV&#10;5+KQCueAz5yaXpwcQjEhWCwwshYLv7LsX2mxALJoVEfOkZw0V1fPnTYnTokK56SqhZXJymTHqWIB&#10;a0OAWEA5fW5S43hyGtiiz4LjxLTjsesndrh3kPJ8Jr8sQi2yLH4suoxF3zZ3iMeJfadvLbqJiZ4j&#10;yTepOMu0n5d24rN7ES8uUzzX5llgWHhYZJzEM2GmU8t9Di196eVBn+l7/RxdoR/EZzpBPPeXThgj&#10;FoMO+LA1xKEwkkM/OThmXHlujNl4s9nFWcaxxJ6xYfmFH9d+4lDbCWfhydFnE8Jf4n6l8j3Fiznx&#10;M+Y258yxNpsdhvUiY73CeW1tx0Hm2vrO+oVYy7jveWSH89d1wvlbqfxukrV9xkR+jYHjh1PBy3q4&#10;mmtzb64PIuX7cWpTbe7dmZPFu66+c3DW+xkb5j2XQ8dzYU94794OJn/FZfvYQ84hjkJrRI4nTp67&#10;/lUm4W1u2sgjNi6kxekknc/oR+o5HUdBOlP3rhCXD8B6z+Ynp7I1mwPTvs3FwcyprIzyeEbym3me&#10;7m20rYNV1loOsFjb7Y1QolwcR8JYi3nv5tR6FWXQLpG7Mp3KPONP2AQ6wtnq3cHhEWtTDnHrZ44w&#10;77Xama9lIi2+GLpgXZl1pk1T8zg7tN9D9DUd5ZTk0PNXX16h3Cmj8aDdlNMa1jdSbdJaK/AFeReQ&#10;Prlrn81nwp7QDnTMWOJINkaNC5vK1jV+Gt2BHc5OG7fW2crPb6DNbCjYEOCkdMhHGHpLv431Wb70&#10;4beWubwXOqkvHeKhFw4jONQwbYR3Uu9+dIO93WNVGvSL3Zhz+Z8BhxyMJf4QPpB8oca7PGc+34d3&#10;WWse429ueOBqvOyxZfPOe4jNAJtUNqNs3PHB2HTgI83hKX2w+yjwfRvD3sf/7u/+7sucZDOMD8HG&#10;l7TM6+Zp7zcOfHi3t0HBDvjGv8/e5W0qCrf7XB3ZCD5bc6BfIODjcDiGr8jBHG2ljdgXdaJb5it/&#10;bYjaaJFXDrZEHFgSx7eZbURZT2pXdk6d2W5zhvYwPzhAJX9txedi0098bcimsXHmFf4XPhRztYNX&#10;6mjOcfBK+oEtZfNtaHsP5Gd1GEpdlM/8pA31ubWRDWA6om/4guiBeOYGZfSrb761bSPSPMy/otz6&#10;wNoom72TqRvany/Y4Rx15IMzp8cPx3+kvf1Ss7UAfzr/urZj+//yl7988dvwq/C1zI3BrasnlOV3&#10;svl0WZtnA/RuDfCMtM1dG0nfOsUX5xxK0F90PL4//Um3bOzrP2vl2S9znPtMP+krfaOj1h+u1Slr&#10;6lIm9IYe0g9rgSnukbm5Liw9uppj3M96d+K+dKyt7zanhZPPnlfoNHvrsDl7Zj7hu2Z3fTHBOsWe&#10;g3HkPcs7jfmLHb3CuJRfZOOdlc12UNN8xkayt/569yAOa5iP5GkeMW755ZXFPObAjz05c9Vp/8M7&#10;tbnPmttcYA3mUAU/pLzYZPMIm5R2cZiGDRfWvgw/PT+89yJfqPWeY/6xrtN/X4O20YfmVnnqOzqR&#10;Axf6MPPuFbF9ad95TYfo0k7DZ2Vmvxx8cLhUn9qj0LYOO7h26NGXJRxEsR7RZuYyB6YcOs4v8egL&#10;c6N2sn966oONMipX3gm9Y+prc7svxCiDslg3EXaa/llbWPPwFTuIk3pqO3XdY+KE8OqvnOy398v4&#10;0KzJ6IL7yvUZ9FvWLfRNWzi04q8DYcq7Ud68O9I/eWqXjXq6f+rPd2P9wk7oK/tYfB9shV+6MU7V&#10;l6/JnBiMQePMO64xZe1uvUjn9Gt+GYsuZW2l383N9MxYt7a0drTWFc8z60jvB/qOn8q62zpvHq6e&#10;61prUmsxe4Z3NvJH8FGO95JJglAYYuBNMoAYIMpHSb1cGBQa1EurRbqFrX8DkpPLFNx9A9G1k88J&#10;a+HtuXvCE5+F5UR04IJx5TDyk4wOAVAcP7VqA5d4aSF+leF3k9TtJDOcNpmSuNrJRMRwewFjeHPI&#10;wESVDeR5GOFXltRj1icb5lMSdtY/YR3GID67z3DZiGdAfMPDKUEv7F74iZ/IrvytaBvtxEnsmlE1&#10;+ceAEycof3VRH4tNExtxbcJJHX0m7ntuUjJRJRyRjmdZNPuZObrmkBOnBkeMgxZsJgcU22uCP5GF&#10;XeSKV8N9L+SRueU0v1whbBZhNhM4zi2SLMg5zPNNV050jiL/N5Pd860xLx7GdQ5U5dCYe/PQFXGd&#10;A1X0lr5asHDCciYRjjD3OP381VfENaede3Rcf1qgWPTSAfqhz/Wxz/o++hMdIJ7HMWbMGDvT1sTe&#10;5HPGV/7dAOeV8js0xnZ5EbEIJ+qn/r4pzJYRYTngiM+VyvcWC3hCx+ifsWYtwplt/ebFkSNhCicc&#10;8dlLnDEdcZ0w+TlNf117luc7nUrlV5boe9b7xoI5zwFOG8Y2E7bj4DTPZh6e73x573vHOuDPwGxj&#10;f9O2ue89muOOs4MjiGPUu7SNDs4G8a4Q33rIO7i/wnNqWR/5QoyNYeskTpWktfs1ZQnKI7y4nDYc&#10;W8rEucXxKv3PIO3o1V3+kSs4vGy0cOyy695frWPMH9Z61oDa74pn+Tx7Du3Mx8Hp7NA0h7fN5f9n&#10;OI2INZ3NPwek+T+05clBdyL5b105scNNTvGEowf6UT34VHyxwrqZT4Vj1yaofp+OuMBZaeOUfVEv&#10;YW1cS4uenZxjyqDf6RXZZZp4lvGgjBzlysLRKk8OO33sUINw0tWuz9L9EaSsGW/GiHcR/io+LY5L&#10;zn5l9pdfzDsb/xWnuANnPmtDjmztzZ826+FzpPwa6CvjDHTD5oBNYpsf+Qapb616R+SX49tk60/Q&#10;bfJn638HKNhYdonvzWEQGzy+ka/NHNAwpsxJbMGV/+MZ5lxjll/Zxp4xaS7RXzYHHVoxLqUfe3NC&#10;f9sItYlhs4uvwfuNsnuvMWexkeZoh0AdTHQY0Rdl5GUDIj4d9o39230uD2WxSaJsNia1j/IS+WZt&#10;aHPTZgvbY/52cMWv+SoLP4HDKJmrfOmIX0NZbXKwszaW2KLon/K4x9+i7OYJYa03bWyaO9TFQSFz&#10;irr5BaUcGOLPyL9NkA+751cTbF5lraKc0jaPaxPviDZ0lNHmjHs2yfS5ta0xo+/9Vbasd2zCmi8c&#10;/PTtfodM6YuDUfoo66qMUWR+CtYa9MuhUWtr/hMbyXw6ykIPze8OkvliFD+c/PUN+68N7Gew+b5g&#10;p1zyfaand+Pcsym/EsrLFmpXa4jZ1p8hddd3Jwk+G7v6Xf/xffFxsSPWbPqTHaG3+sl6O0g/4106&#10;rjPPKz+dUwfX0y4kbCmgC1mfkuhT9CSfiXCRPN/MOPt54j5DvB3XHDjnB3bOJnrmB2K9wo7zm9t3&#10;9etW7PAVyeeUH4ydvO9a3xur5gO20jzg2rrYxj9/vv9KYE61EW/cemfJlwaM3dN7hzzMBex+DgXZ&#10;T/YlGe+R+SU0Yzntbi6yXhPWHGceszZg46WjXNYm7MDX2rCJtkn/x46c2uuKHX/KKS1hzUPe2dK2&#10;9oMduDWf8SmxierMLtqjN5+pv0NbfmGOjvDX2lex7jCXmyu19zOUR9mMB7ZTWRzk0tbm0r/85S9f&#10;bLW1U/zD8vHMukD7W0MlLenses422fV3b55ZsBbTn/TAtX6V5mdIPYwH+kaP6Vd+ae7ULik7vVUe&#10;5TqhHmkvf13/ESiv9Y0xwL9oLcbvyPdivcnPkfdYa8Wgr4xxY45OiWf8imdPzn4mP469NvOyQ+EO&#10;61gvOshlnUrsn9kr9Q5l7qYPzofky2q+UGQvyxpz2i3X0rZGdfjb+vXZGux781GO90JZpsLsQZAB&#10;oiEYvzhaKCwDqYMtmi3u80sAFvs2WDWkTmSAXXvOYMz7/+bf/Jsv4X1T22cvKk4CMh5eUBganW0T&#10;1SmunNbTyRGbpb+jXNXRybQIpT1JnguvvUzKTqiRDJTfSVK37yXSzL/OiXDI+GYQJ+78FzyVe5k/&#10;o1b5/0S7GNt+oo7DyoLZoTsOGZOkRSvHMGeQhYfJ8mry/5nJHGKOuZpnTghnbjL3EAsgTq3MPxaS&#10;hAPHX21lIepkP+eSxaZ2dHqX+GxhysHmZd/c5a9rz8w9NkYtVixaLTy8RBCLDz/HqX8885JBLEJt&#10;rLrn0IKDOLuPyT4tfCVsSr6BeCXsUGTfZ7PYL84wJ9otjAj7H5tGpu2sVH600Ec6SBeznpnrFWs7&#10;4lulOfw4D7q555kwMx5xf8oMk3QrlV9ZrOWt440bBwa8Dzm4yeHBITKd0rBO2POsa/czD+e9z71X&#10;5uPyD9Fmu91czzae/RBxn6PH5oD1jPdq6xvhpuy0xbMGIsJLm7jmpEpanETib5K/ZykjHRBeeThg&#10;xJdWDgl5HsRNnqf0J7vsk1mGq7SUiU7bFLOB6ZcTrNM4WW32cppxwE5mvSJX5UwZyFVZtbE25Qiy&#10;FrfeMw73mo0TnG/DGtTmorZUjmfMMqQcV2WBZ7PN7sJOhNefnGu+lWbj1DdZOeA4I6/Kq/3ogDbQ&#10;1v5GL6Kvk12fLafyJo689Lm0jYvk59qz1F2+wtFL8a4QPnIiz1Kuq3DBc/krizIoV8Zc2sXYUXbO&#10;YQectLdNXpvkDg747N0lbZ56hVfKUX4O9FN0YY4d/RsHsy9uWL/6kocvVjgEyJ7R34m0MgbInV7/&#10;bqi7se4dnp3nP+b7tbnk4Ca/sI2lHMbgAzHffU07GXPss808Y9EBET4Df23GGLvpS2n7HPuwURYb&#10;ijY3+RniX/BtbBsfxr+47JQ8bTzYkLKBRWxcCnPl0xGXnrAl6q68ORxI2BSbKA5W2jBRfnZIHaRt&#10;juRfd+iVDmau4p/wrXttbJNjbsxqU22kfeXts/RsnDiUYr6g38qtTuwdOygNB2ikyYflgFD8zb6Q&#10;5j6/jD5WdxuKfo3BoSP7BvwqfmWP34OfxKEjbanNMtcok7YkrjMPuK8cDgcpXw4f0ynPtG36z1/X&#10;iR/9kQ7/mjWFQ1X6kv5pO74fB6f0sTrkF7BTJm2eA0Y2BJVXetHPiHynuKc8J93K/cQ9hfkRJL9n&#10;ed6FcU8f0WvtYV7UHp+tg/CzPGm32EifJ/qfftF7feWQnENuDpbRJZv0xg/d0EdBWaPzPu98ktep&#10;LD5/tl7l94UufIuccJ+eTX2MHt7FTzwyYafsJ/jxBHMr+7b/XRI/sl/a4Ftw0Mccw+ZfcVcGYqzE&#10;XhprxBhkI9huZWK7rZEdHvGOxzf/17/+9cu1+dShyRzAMU436il9Nkd6bLS/mRPZIfmxRcqjXNrS&#10;Pfab/TCn2d8WVzrKqdxp829BftKQ9+7L3W53CK/+6vFK2Tw3f3vf80WD/PtJ6xSfrX+835r/tIE2&#10;Nsc72GR/3y/4E/oirH0XYWYfpF67HLPORP9o4xzYkq73+vwXAHsxDrjTA2XSLzOfUztJXx1juxPG&#10;X9fua6cp2i7tJ8wJ8ZOuv0lXfu6py9Rhn91LfwgfcZ12yLNNwgkTOYV7B+pgDOgDa2NrImOR/8Wa&#10;zdot/4pOvZU78YwzuqSPjVvj12Esh92Jce3wukM57Isv+PpFSTYn9scemC+z+/K58yLmbutP6dNR&#10;vhj7cNaWOfRN2DEHDq0BrNPoz1X//ig+yvFeKGOUNB0xiRJ6TlEZA6covTQwBH56y+kqp+dMBk74&#10;cXQ5eOMUpU5w6soz95z+c094922SZjPUZ889c3LfS69fo/BCYILJT71VrsULkHa62gg2UBxGyUbu&#10;PKDyO8isk7puSZgpO3yuPfMS6mU0myckh6rcqzwXTm8bqxwJNp/mr5D8rqKO+XWe+csr2Yz216/u&#10;mIQ4+9g+kw8HlonO5McRY0FpYXAitvmPmuhfRfnMLeaQu0XMq4irTcxHFlAW2j6b3Dm7TN5e1s1R&#10;vm2QX3jz2cKRE9VGBkeSvxaMnlk8WqA45KMfcuCU+Elmi0yLD8+8/LjH2SO8awdOfVvL6WGbrvrb&#10;4oTQg/R/dGSK+8aIQwexMbE3JAcySQ4n+CxcDuhYzOTw4RR2jO13mM68kENF/+/HPFGp/CjZevbq&#10;IbZKpXIvbLqfp/WrchzWXnAne57NHBzngLk4732uv2U+/jOivaYEn9O+d+sd1+mP0zP397PZfxv3&#10;9OeOE9wjSWP2/ym8cCQIkzw4vq7inUjek1mOU5ldcwZx7NpY40iyVuOI5DziJNrr4lmv1G3WYSL9&#10;lMHfnT8ShjPXWtGXjvzqoTWXdZQx6PA9nwdHFYfWFdLaIu3IvH9F4tyVGVfpaC+OOetkbSuNzV3+&#10;J67yCp69UuZXkAbHq3o8c75elSv3lWXKKezXIi3l9G5i80CbE5+ziZCxmrxPUn5e9Ftsoc/BhpGD&#10;EX4Jgv/SYQl+T18M4S9lu2bf+vy99e9XQr29u1u/eGd3WMeBZIegvFezqw6vGD/ZdJnj5zPtpp3N&#10;CRmb+iobdjYidr/c2SxpOGBqoyt+Bj4bB2scpmFfg/gpN9uV8k+9mQhPPFcGccXLxqf2YkuU3WYa&#10;e+4ZxDEPOeTDj+TwTHwSfhHHr+TQRRsp2ltaQdvIR9k+i4093/L3ZSa/FMwfYZ3K1+UgDB+Kfyto&#10;49BGEB+KgzH8Xn4txTzK58qX4RCQb3DfzadfgzZVR+1JMn9oM/W24evQpQ1rv8bjEIgvddm80sf2&#10;PbS5ND6D9MXRrv7e6RVm/9+F+54kP2VL+U55z7Ll88YzOk4niXqfwiFp7OeuZ3mmaEOSOP4aF9mb&#10;4t/zq0g2hNkSPj9+QWNGv894GVvRe+nn+RUp16l9SvkM9GfLhp7FftC7ifAZF8LdIWzGCXvtAIUf&#10;S7Af60sIfNT2a/ir/SKKw5X515Xs3in9q3K7Fv5ZmSCMecjhOuXKQVXvfQ4bzV802+md8j4hzKvt&#10;dMVVXrl/enbi1bCncMpOD9jXOYeFUxy2Tf9pR+tPBx29S+tXbZ61Q5CmtZF3b3tQDnIIJw3vwvJO&#10;G/obe+zzzNvnec9ncdlh7+85IGLNR7xjm38dvKCnr8wbyjrHxgx/FfcVxJWuNj6NuzuEjew2OeG5&#10;cFu+pfxfS+ptfay/HeaiA9lP0190iA2xxj2NSe1Ff+iMsMY0yaF5B8Mc6rG2ctaDvdn+Tb8A5gC/&#10;wzrSoMOgF8phb86X6v03Cmtbe6n+u4b3BnbD2pFe77L9aD7K/l5eVTTPNJ6TmF5abHYy8H7iyAEb&#10;G9Q6wjdDiZ9G8sJgYe5vxLXGJq6Fy78qyXOf869E8i94hOOwJonnr3TkqxP9JQmX619NUv6005RZ&#10;r/xrlkgU2ek1/97Fz386IJB/yeInJb3MOfU2/82FXzj6nUQd/UsZh78irt33XJ3zr2Rm/T1PGM8c&#10;rOCAsUnC0OSn57x0Vu5FOzm057PTkg43zH935LDK7yTqFjk9J3numyH++naIXyNzKMTLJmcVRxD7&#10;6oWTY8kEeYK93rb7Tv5I5K+MkVN5Zlkjn0G6FocWmBxa5ikLVgtC37gjPmtXixKLCw444tr9LG4t&#10;EDjjHPpx2pjkXwg4he6vfsqBIPcsSjjMHOThNNPH+pyTKj99nf4nWy/8z1Df+vJtNGMmB159dkA2&#10;P0E4xb0ceLV48dLFXuVfZbFjbJ9vtPk5Qv9/37xgfjVHmD8rlR8ldGzqmbWddYvDahy1Dss64POx&#10;DK1UKi+Kg5gcbey4zREbIncHeKZkDs7aYYYrrzPbcrbdbuevaVvhT/0y0z3h+Smv3Bdv9nvyeAXx&#10;heecISeHXZj5Jc8dNs9Pz4K1L0cQZ591mp915jjiWOLwVYaw84tcpZ1w0vD3FCaor/HFme2bY9Zo&#10;1mZ+ddHazbcIrdn5R66Y9U2eKduVbHJ/x5vPSPLxd+KZumjXxJskbtJ/hWfh3Z/pbnk1H6iTNT5n&#10;3slxmLwim9zfZbiTr0UfK+McL/k8713pQfL3ufx86JeM5dlHdNPGiF+T8S99iEMLvhVqg8KBi82p&#10;j92L/O4YJzZ1vLM7/OIdPO/ZnPHua1fjIW3u7x47J9xPPH8n7mWM7mdwL7LTd88Ghvko/gPCr2AD&#10;Srpfw11dJvJXbvZwbqjB5ov5Uts5yMDH5FeF/+W//Jdf/BPmMboozCyn9rhqi2eYH31T2q/+8EP4&#10;glHWq975+CLyL8w99y+z+KVt1HieLy7ZC/jLX/7yJS068T2JLtAfMuvpc/SQr8iXuvzqAL+OQ8Pq&#10;xx+XjaTPMHXwVZ3d8qNJPsq2ZeefsAmfz8Hn6FLG6h0zLpJu2ittdhLP5GEMWBPqI2PQl/jouDFg&#10;I9pYTTlm+uIq5yzrLs9m5v8sbPm90f+Rr0G8qU/RqZlewlzp5lUaJ+i49xTrEBvqfjnNl1BzmNLh&#10;SQd6vOeYO9g+44lfPeNnMvPeebq+KsfG+JOHjXfzvXc9f12zycb3KX31YbdPZTuhnMK+Gn5yqmfq&#10;mPsn+RrES1n9De67F3t1epY4EeHMW2ygtUn2RvzV5qcypj+Ed3jKmsK9pB+RdmSWJey0XUvH4Qrp&#10;0i0HeYj1iDw93/GkvfM+Sep8qtMJ4SIT19JLO/v8apop67NyeDbrNcv+al7fE3mmzsYbO6E/+FuM&#10;R/Oota4xaa7NuDuVVRrRN/tx0vA3/e0gjy/L86U4uzD9m8Q+lX9x6zCuuEF+9vGsy/hd/Htq/6aL&#10;ONSTXwuj71dl+5F8lP29RFm2nNCpGsfpSCeo/vW//tdfDoj4NtpHUn8v+RWYfAP76pvX7ifsvO+b&#10;bQ6j+B9pDljkEAVntQ1Lm5e+9eZvNjD9Lz1/TT5++Se//vMrirL7dSJ1IzZzic/uC6O+fqXIASpt&#10;46/2ETeHJvy/Og5Gv5Lk53udePOrEb794NDA/jUJ4vOvKsrv37CR+esZ+fdt7gvjX7apN8m/b5tx&#10;Xfu1DT+96VslHDD03WlAL78Or3nB9JOqlb8VbaONLA5dM6pshtPUjLdvSTgs8SuLU6mn+0Q9iZ+R&#10;i7jez33WFn721+TItpqsLFhNnlcTpEneoiKLi0z8V3Jn09/JVTnc+5pyz3hZeGgz85QFoja08LTY&#10;8Nd17kVyj1hw2DCy6NAPWXTks/tT8pwTL4tifbl1Y+uDe8IknGecvhY1DgsZN+wMp69xFHszbY6f&#10;NXTtWxQODvl2p0Ng+bdhbBtb5pCthZC52iLHvGl+MJdknqxUfrRYtxDrFt8CdaDYgTIHsa31/AqV&#10;b2v6m18vO/1Sm3s5rLwPMotTqfxuEt2O7jsM5+diHUr3P8pP/0JrzqMkc2nm031dPod2m237PblK&#10;27V1zp1jYsbdkrjEtbBX6WySrrhxaCXdmcYMl7BznXoKO+8F98S3nrOWi3DMWN8lzZRD+Cnuzfsb&#10;z1I2aewwM56wHFneXWws29gjDnjb6LOGsxaU3hXSSn2IsFd5TjlxCkdS59TL37RB4iVM7gXXyhc5&#10;hZl4Lpw8/J1h82ymQ2acxNsizBWeZ32vfjNs0k9+J2Y5Em5epwyzfHfp4fQs5Uw/z/SVO8+mDied&#10;lMe9V/Ivfxz6ZfeNPsu3T/OlEZ+9I7pPd5/1Z9JN3z8L/6ujnsYB255N+LxTs6vezbVrmO3zbIx4&#10;ljHnr/AJmzQiSXemletTHsocX8P0J7g3y/sqM5+d1yZhibwiyqSe2pIfyaEivwr0X/7Lf/kyXzlo&#10;ajOGLiq3sMnzM3lPxNNfvtXPD8HP4Isb26fvV3nyS8F+GdgvxNsf8Ms7fk3Y4Z1/+k//6ZdfvjHP&#10;asvPMNvkrh6nZ661HT2JDtqoon/bH/c1JM9T3uGVMO9A3lOntOcJ4TxLmFnm1CHyGYSXpv4gO20k&#10;jD6h68RnQq/jy9N3rpMOSbqz3P4mT3+vyuz+lPLnJToQvfqsPiQufZtyldZd+p6JO3X7Krz7xgkb&#10;Z35wSMcvoPz7f//vv/iN+Y/5nx3wcdDHWDK+MldMZvnv8hPurl6eZd7KfBq/vXvqtBHHXMs2Zy57&#10;RvJRf393eVxHQsoXuXt2kqQ34z1DPHVWxt22M895P3HUTbtEUlfPXGtXdtE7rbYVbyNP8WJXxU2e&#10;yWOmK/wpnRPKnPT1r7IQn6W305l5pj7JO22TNnEdmW2zEXbLDJ8yzroln8gVz8K4L72kH9lleDen&#10;MmljbW6MsQN0J+Nxt0nwWTqJS3wm0tHXDgI5hGNfyo+SzLUi8S/87F/xrYgfpC0N603+GAd87I/Z&#10;B7NmtI+qfH8UH2V/L498vzA7g2x0GoOek/1+QcI3/P2ktEM4vhmafznkG9bu73/x4e8/+kf/6G8k&#10;i3p/bdToQKdB/Wstv97hhGh+0jKHMPx17aetiW8a2LD8HcQ3GdQth1Ai7qunAznaw0lZG7T++jk8&#10;cSm+U7UOn3ih+o//8T9+2RTOS5xfl6DsxGcHLNz/FUXZZ/ltgDMMFiT+52PEtWeJk1/QmPHzaxs+&#10;+/YP56yDJzbXbbZzxjA8XoB9K5QRIT5X/qFwvqSdGOyTPSmfQxtmks2EyCZngXEnP2P7Z545lZfk&#10;+ZQT7if8H0Hy/1b0p5cqm7EOA8XWEOMpkjHmvgWLQ2B+otCLmG8dWdSw6+ygwz4OHno585Pk5k0H&#10;GjOP/E5zZuXnlaxnrFv8CpuDBw6ROXjsQE9+MSq/jufXAfMLeZHc9wtT4uRfFHD6+kZnflXQ50rl&#10;dxH67i/dpuu+wewgnEP63nscJtjf7J/zaOSPmh9/RzLnp12/V9vepeuetV7We6c8E3+Gi+QeuYp7&#10;x1XaM94MEwdQ1qmnsJGQ+DvsieRxqk/SnTKRfsq3y3YKLw/OKxt6xpqD2zaIOB05mE5lmHgmnzgh&#10;5SvPkDxPcsUMkzY7tfsrZUvcLbtddj47/YTJfZ+DZzterpV1O2U37s967bRTtlNczDAJF3E9yzPL&#10;eErTdcL6m+e5n3KKGzwT3v3UdceHOMn/lHf5tdGfd/2a5wnzZ+x/dc/YO5E2Eibhdju5zlhkc425&#10;q/SQNE/puH96doewr4afeXw2Hwgf2zLjumee4qc0Z9nonKR9/J3xlCHtGjxPeBLc4+NzYI3v1Pue&#10;9zW+/3xB17/wdmCH+OzXV/11sMe/DvdlDv5+vxLk33vxZ+ivV0nZpsy2nHX7GUkZf4ayyl/7zTno&#10;RMKlrb9XuWf+d2l7blzT6WdjOwgj3tb5U54Tz09S/rxEB+jKlY7ekbj0bcvWv2dIS7zYZp+flcdz&#10;48ZBDj5n/uPsjTm8Y74wvoyJ05jBLP9VG6Rsc2y5N+VE0r5K1zOb9d7B8h4m7B2eq0fWA9IInqWe&#10;s6xTdnl93mFOkngz7h3izLK4nux0Ug7h1Uu7sIuxjTN80j6l+wzpiCdNbTjL59ku1/cg9ZJfRP7u&#10;zf6Tt2vl8fdUFvek53nEdcofZrj5PPf3vZOccF+85J1+uCvzu0i50p+vMusceYbx6jC5Mw3+DZa1&#10;oOMoxHkRvn0/nGG/K+x0ldXa1j6ZtaewDvf8kXw5VPNOHvl+YXfCbjCdaqFu09Bpe79K4hCJn0Hy&#10;LWsbMn4Vx6EbPy/tPvHZN//dJz5vES//LsTmjn9D4oCOXxTwU0sOoTgVakPSQZQczMgvEexfJyC5&#10;/pVFPTjo1Zn47L76OnnmVxrmrzUIr11Mwv4VjA1dA8UvP+TXPhxEiVB8934X8RO8xOm8/NpLPrsv&#10;jDpHZrwZLod1GAXfxPBzb04g5rTvnEwqfytZQPhcvh9s8lwA+Ey23d4ycT3j7+c/GvnNOswFzKxL&#10;SHmvFjk7/K+M+lncsDX+GkPG0lyQz2vhHPqxqcRW5fAP+8WW+XUf9t987VCiQz3mkMwfJPNMpfKj&#10;hM5F7/7Tf/pPX5y0/r1AfinKoTKL+fxaXsT1vCfs/BW9HOSecYSpVH4Xod/5PH8d0i+uWfc7YM4J&#10;NzEfZo79GZwDvxtZc0TC1X241id7zZWw81lkMsNMeRYuae17Ic/oyH42uUpnh08Y6U1x78RM95Xw&#10;QZg73U6akeSTZ8nntP484Xkcl/5e5btJvsmL4zGOz1OeCT/lijxPHaU3Jffv0sBdGjOdKfNZ0k86&#10;+z72s4jrtCuJY/YU3/3IfhbZ5P7MM2lPyf2ZR2THmWFzP/g844XEy7MZZse/Srv8+ujTu35N/yfM&#10;79r/31KvtEva6STGz7S3ru/yTJo7zM7nLo1niDvHfUi+M4+rfE7PXKeu+5n0suG18exUlqTl70wv&#10;4Ulwj93mh/CNaV8Y8iWNf/bP/tmXX4n8J//kn/yDL1c4kO4gOnFoxy+z/ot/8S++rG/9mrAvTvpy&#10;0ixTmPmf2sBz4vO8Th1Pcfa9d5G8T/JHIv9Xxo176YurMBPPyeyjEzPMXVh5Zt1w0vtN0k15Z7r+&#10;uqfeeTbxfEop2HpxJyfcj45PmeFnGpET4k3dnjyLl1+1yL6Yz+6lLDPdmY7P7kVO+SRM0kg6CX/H&#10;Kb0gvnHPFx4b4B6S587DZ/kLa6wnPPLM/Skpr+czrZD7U5L3llPYyMR12ioy45/wXDhlVj+2kbj+&#10;Xsw8ZttsOdXnqtzPEE8+6jRF/vIKwrmebbXvR1wnzJTcn7LDzHDSmm3hWfKc4e7krlzvZJb3s3mn&#10;vJFnyMMvkzrX8c//+T//8uVc/1L1H//jf/zl36z611gOgztvEtI+E9f2yfg/2Sth/kgex2rex274&#10;kwSfDRwN5ptoDvLYHPSNf7/m8l//63/98tkCnPjpTpJrz7bkmcMm0rDJ6L7/g+zQiU3IHLqwKekn&#10;3+SbXyigBMTG5e8k6qaORP3yKwz5RYaES/1nO3huAs5PgHqxclKNkv/ZxYZ3xDUDQbRPxLVnvnHJ&#10;KFggZCKMoa7cy2lSK9+HaZuv2vbquWt9kkXQH9E/Jl26kTLMsuwJGsonvEW6cSjcRJzEfbUuwkbe&#10;Xf871EM980Limuz2yrVwbNS0a7FtsW/sf/7Vl7nB3GIOzTya+aVS+ZGSA2bWcA7W+j/1vulDfOOS&#10;uJd/NXcl+Zd0+bd04nwmfqXyqwqdt0mSw/hst8Pl5oKNuS3zhL+uJ+a9n2nu+9XRlto4c/ZeW8xn&#10;eR6Z96/6JP11SmfHSdjN6Z74dMTayl/XdyTtKZtTGHLC/dRprnNOOhvESXh/T2nPdGc7JWw+e/ZK&#10;/d2Xn3BZo2WddldO4nny3+mc4ifelCs8S/qRHW9ez/sb98VP2ypbJP2x04kk/r63mc/8lZe2yMH0&#10;vG/L07OZTuJuuSLPZ9vMOkxyb4aXf9oin+/SCHmWuIk/403Z3D0rPw+nPnrWd9Gjq+fuv6JjvyKp&#10;z5TPIPxum9zLONs2a467r2HmGfmatMRTpmw4KttMx+ed185HXaZtDMKl/lu3kqb7s31O7eJz8lBG&#10;f2c+EGbGgWtp8596n/vP//k/fzlk7gsW/v7bf/tv/3//7t/9uy9f3PDNar8InL//4T/8hy+/kO6X&#10;/fkk/HtybXTKQ1lm+U9h5j31m3V2HYRzHXnGTvtrSTrJN/1Avlce34JyaLOrOTi451nKf1fu1Cv1&#10;fRYn4bdMXEsnOi+9E8JFB/xNvlNmuYh7kxm2lE10gx5FopPkTnfybMrE9Z1uTk7xkfIQYyBjJuF9&#10;ZnPjP+ZTju3/TB1m2M18nnSv0kPCkiuS1kyPuI7NV9eZT8pxyjvPxD/ZjCt2+lPEfSYJO5nxU0ey&#10;w4WET5xT+uTEfH4KM9vT550mcW/rVthlueP0POlv2WETbt53rdxZz2x9QOKljVP+HQ4zbNLd7/Ez&#10;TNok7eL+TDuf3Z/h8vydzHJ9llmPV9KwN+Wcx1//+te//29K1ovWiX6sxA9paNegfbXNTtu9PHs1&#10;7x/F41jN+0ijP5M/GmU4DYbfGcpIfgQ/S7/+DKQtppTvy6mNf0XJJGshcLUYCDPeFUkzE89d2O+B&#10;9NnNV8r/I0h95WvSVQZ/ydWiRXjP4/jyOeGSnriRZ22Z8MoQmfFOJJ+rvDYJn3AJ46/81CMbFcLl&#10;WeLsdPMs4poIm7b0d8c7kXizXKW8k+ggfS2lfH+MrT03TIzBSPk20o7aOHPynF/zzP08cz3D7zgn&#10;ks9n4tyRtKxDsrZy/YyUI/ItpAzqIv/IrNuWtBvx2b1Nws12OoV1T37qrx2S52amJ5z1W9Zw4pxI&#10;nJ2v8HMNuOMLe5ITeXbKZ+KZfMhVuKQjTPpD+Yjru3iRzyJN+aQ9SfpCnldpvpKnZ9Lf8kq8xFWG&#10;KXftN/Fc2LShuOKV34PoyNSDU5/nub/633My400SLjp2Fe5XJPV5Jifcv2o/97X1tFffY8ylPOmP&#10;KXm2w+R64xm7ZnPUr+cq6w53Siu4jp2UztYtbeJexLU4QRhtkl/y9XmmD9fi3s1Nd4jvAI5D5vny&#10;rn/N4uC5Q+fzV9B9Jjm0o253pGyzb3f5NzOO9Kfe+Os67XRKyz3PZrhvRZqndFOGUzneiXJctdlk&#10;1iFlD6nHFmGlTa7S3Qgz2yckzTy7CpO67DGDGV95TnWB60gpJ066FH2KTn2N/iS9z4yZScqVNGI/&#10;jW33T4jz2TyTz11dE0aad+m6nzBJ7xWSvnKrn3r67N5nmGl8TXwoS0T8Z3JVR/e1Q/pC2M+Q/NOe&#10;Ox/XCXMqi2vtkHcyaZwQbrZZ0kjayT/pzzyQcFfPQ56dwpzuSU+5T+umScqYdj6FQfIQJulmPSWN&#10;hPFZWrNNUv8TCf8tOvdHkjpH0k65v+uujr7Ua33oh1vIf/tv/+3LAXBrQgd8xIW/2iXjOfc3yeeu&#10;/34kj2M170MlX5FSSvkWTnblV5FZfpODSSSTbJ6HhJuyyX3xI6dwk8TZcee9Zwgzy/9HTHTKPMuQ&#10;cly1gXvCmLzJLrPPaYvZHlckvHSSb+JNkk7CRxIvcSfCzueRmbY4WYzshd0Md+LZ81JKKX8+Mj9l&#10;HvHXvLLnly3l65ntmLbPnE9m+85nCbvj+DzjzPRz39+7OJOEnfGR66RjHXJyHCXMzmPG3c8+y0xL&#10;/pFT2j5HPJuS+yFhpJO0Em7iWn6zDZ7Vy7PE8feU5paJ+OLONWDy2+F33BMzXmTj3myLHWbG9Vw4&#10;5Yq43nEww+908yzieqfhWvppj7QJmWneyc4jnJ7vMFcknjJMOcWfecxnrlM3ca/yTT6ntMvPi77a&#10;kj4/jZndz/MZEl+Y31EfUueTqGsk9yautWnsg3DBM+2VsUbS/pOZzymPkGdTEu/Uf6dwCRNcK5dN&#10;pGwkuTeZ6ey0UrfUXzl2+u6lHVLOiXsz/xk/+Qkz23Cmscs04wfl88vv+VV4/97br0TakPHrDn7Z&#10;nMxfe5h5BPeUJXkk77TDrOOpHHBfGGFfqUvSyedTmMkMdyeb3N9pn+TdyDNtfNKz4N4uf+7PZ7nO&#10;PenNfiN3zHg7vSsJPou39XmHdy/iejPDlnIi+jF1aerU1+qOeHvMzPt3tm3Gy3XC5/4VSV+Y5HmH&#10;MMl3S+Lv5zPdq7jEs/n8rlzu7XqewiFpJb0w09j5PMt/4vmViD/FvRMJO8uZ8FdxJsKkLqdyJ51I&#10;0o+Is+3nCfdnuJ1H0pt5vSoT10lryw4L95XJmsfaRH02SVO5006nfKckvDTJrPN8PtO8KiPcF2aH&#10;vQr/I0m+p7zns2eS8OqSOgX3/ZcIv87vQLdf5negx9rRulCfBWG1S3Tr1D9Im++83sXjWM37eOT7&#10;pTG2nEhHkFL+LEwDdDU2yu/PtpFTF3JNR6InOwxmmOhUwl+RdBLHJBWJPf5MGq/k+aM4lSNliYQZ&#10;9q6OCXd6dmKGP8XJ/Vm+Kaey+Kw/LDLiZEv/7DySdhaWz77tlvCntEoppfx5MTfs9QBx/yTmkM4j&#10;X0/aj5zaNzLbeIad8ff9Se7vZzPujhPcpwPRiaRBfM6z/TwkvjUK8TnxE3fevyPxIhPXqWPkFO5E&#10;womjHGTGn7LTn+S5OlmH3Tn7QuKc0tqycU/c2Y7EZ/e/huQlfmTmPfOcz05xpsz7mzxPHXb5fU4d&#10;yc47JJ08fyYzvs/i3bWfMFte4RQvEuR3lb9weZ5yz7hwLV50QNgdpvzcpF/18ZRTX+/nW9ynAxkv&#10;7v0uzHqGXKfeU9wLPrPJ85vUE8+nzDyCNDNOfT6FmWVJOpHcfxY343mHm/HJTP/ETGuWO/EmSWfm&#10;scPNZ6f4nk+ZYXwWb5Zlh4EwvpFucyYHdPRX4kRmOjsN6ea5z5OU41kawf0pk/0s9Y7MZydOcYjy&#10;5fOz+Pt5rp/F/VHIL+1LfL4qQ8q3ZbZB7u3waZ9n9UxaU57FmSSvxE2dyGfSeCVc+XMTPdmyuXu2&#10;mWFneDqd+ZBMG+jZtI1zvETciyTeZIY5PUfSiuRextld/iT4fBcn5chz9U6YEzPOzGfivjTMTVlP&#10;JL3kGwmJk7ZV5lfZaZ7kDs+VL+3k767/KR3XiTPjncLCPc9TzxlnxttxZxzh9/NTHNcz3TDv72eu&#10;Z31mGa/Sn+Fdb3Y4f5NvnkWSx7yf8GGmt9O6Y6Y55Vm870HKN8uQ64n7qdeu2w4L92achHGP3XKw&#10;+7//9//+5d+vOti9bVlIOp6lz11P8vz07B08jtW8j0e+X9BAU07oAMZOIzOiaSThNZpn07i67286&#10;j7jOs6t8yudJe56k/H98pm08p7MMBr32NzpfyoSuxLZN+7Z1zLMre3hF0haebaWHU6a9PZH4z/L5&#10;o1G2k7wbeaa900ezPKe2dK0v8kLg84y7cU+/mUs5ubJw2SQ/z4g0T+l9LdKqVH60vErCn2zdM/1P&#10;3ErlV5fJnFusQ42BIGzGypQ5TvyVhnvE5/L1pD1P4llkMu/fPQs+S+9r+0x88WI7fU4ep/sb+U2d&#10;o1OpX+LP+yeS30kmV/dfQRzlid6njDst157l+QnpqJMNyCtH0h3J91k+E+HSlumPryV5S4PM/K/K&#10;dRfnGcKKM8svreCzNnSf+Cz8LsMVs1xTTnnM9rtK2/3I90A68p/13/nPPCOTxJ/jbIcpPzf6Sz+S&#10;u75L/8/wiTPv04GMFfd+F2Y9J6m3+qbuJG0Dn42P2GZjZqaTdOe9SdpVGhlnM/0wy7HbP8+Izyfc&#10;n/bgKpx0PSN3ZZ62YZfnRNJNOVPWu3xmWa7CuadNlIUoV9Ke4ZPWzPsqvZOIo66zzhvh0pcpi3y+&#10;FumJfxLPTsw4qetJksZVOpuEfZb/jyJ5f7b8CTPjJv6JGTZ5nNjpRe7inEh+9Ia++PtKfGGmlPIt&#10;bH2KfBZjwDz4P/7H//jiP6bTScezZ7ZR2Dm2ZhnyLGNsPpvscLknPfkqg7+uZ5hJ0og9Jz7PvH2e&#10;ac654ZTmK0hTGtYT818g3aXnuTIk/1dtyBWpX+QZwqQdZhvlmetdh8QRPnLXH0g91dFf1+EqH9cz&#10;/au0J+IIm/KE5LHLmfvySPki7u08XSdO5C7MLEvC7mc7/onEmel8hq/J81uRxy53yj7zdy/9nL5O&#10;uBNJM3WZMvtw69kJac14s8/zbJbp3TyO1byPR75/j0ZIg5xI4+2JIY2XjvA5aRHhtsznmxnn9DzM&#10;NO7C/Q7sup7q+0qYPwunttjyDGHoIKNAr/11Xf68XOlQrqfdOkmePxNhw4ybSWpKJqwZJ7iXOAn3&#10;blL2qzIGz3bYHf7uea7nvTCfTZlpTeazmdeWGVYbZw6c7X2VhjDmUi9i4gm/SdqeJT337ph5RO44&#10;ha9UvpfcscNmrNB142PKHE9X6e70KpVfUSau6b85Ii+uGQcZK3O8nOaJGc7n8vVo17R9JP0223wy&#10;48ww8/58dnX/hGeR4PPUiaRBfM4zf2e8IIznU+dmfNfzXf9Ewp9kcwpD5DXLvsPuutyFjSTNhA2u&#10;1cmajOw6Sz957Li4S/sKYaQ514zunSTk+lkZEi73pwSfE/6UHhJnp5t70QV/5/M8i8y2m+GuSBpp&#10;94h7QRj3dvudSH77+bx/er6Z4ZRFvrP+kxk2MnGd+OSu/OXnI316pc+5t2Xq9Yx7uv+7kPqlrmHX&#10;e9Y/+Gx8xDb7fJVW0psivTlOXc94YYbdYZKu+yRpzzCuZz6ur0h6uxyuiTykY/5NfSd38d1POSNX&#10;4a5khvc55ZlteBX+a5h5pM6nckN+CXfVzuKRV8q3w54kYaacwm05xSNXvBruezLze1b2K/JcvOjG&#10;VXjPXhknSS9pRpL2Sa6YeW698jn53KW9n5c/N5/Rga1DW5e2XOEZPTYPzi8bBGle2UZxZ95TZt5T&#10;Trgvzmk8+pxx5m/G2k7rFH6Ozfl8hjnNDTP85vTMZ2ns9cQVwqcMV3NT8pjyjFOcKRPX8pS3cszy&#10;5hlxP3H9de2+OJGEO5F6Jp9ZjqS14898/HX9TITb6Z2uhQ15nvJF3JvhZj5TNvPZzG9K8kuZ3Lti&#10;x91hXSefu7ReCfM9SVlnvqf8XWuHyAxzJQlziuv5FYkzw7hO3880ks8r6f4oHsdq3scj35fRKFeN&#10;n8bLs0ka+E4m0pidtJ/DveSXPGe4pPsryib31XHKKWz5v+212yry2TbbabmuvC6/E+pDB9gmctKn&#10;WffPSNJl805p77BbZtiJZ9Kz6CRs5TtRLnnetVk41W2Hde/UTgl/NRfk+QyXdK7mGdeRzXxGkmby&#10;J/tZ2uAkiSf8Zqd9xSm/u3RL+SM56Wr0dcvU7X2vlN8d+p5xMmXa9z02Jomf8OXr+awdSvj02Ywz&#10;7+ubmU7CRE64P/t1hnN9epb0ZjkiwWfxdpnzzPW8d8KzKznhftKdeadtkl+eJ0w+z/Ikn6Q377ue&#10;6e5nSS9p+muNyNHLWR6Hr/gzbcz4+9kVp3wjs+7B51P54fMz2Tx7lvxOa+XEEyZydy/3U78828zw&#10;iTPTmjx7fsVMe5YnadxJwkWu6pKwiXci8e/ao/xcpD+3TFzrz0ie+6uvM4Z3n/sc+V1Ql1NbhFnn&#10;KcFn8Wa7kT1mEia2KnIVfuO+MFfhUg5pJW1hJ55PucvrKn1pprynsriedbpKJ+X013U4xU8c4bNJ&#10;OePkecoTSRlz/wrxE87nE6c8TmF3uFMY99XvasP1jpm+uGnDmd+rInzSiiSNn4FZxsgsf8JsOeH+&#10;TueENtAvWUu5viL5Jc2035RX2tWzrfPw172rfg6JnzCuy58XujHljoShM9HViHuRmR6ZzPhTD13P&#10;sDPcTHPGI4kXSRlmnCs8E3+mNePttE7McOLvNEKuZ9h8PqWx4+b+fJZ4uZ+0Jq53uBk+cWa4Le6/&#10;wrM0IrMMroNw+vZKH0jCRG9cn5j57DDubf2ZzLxOknST9ixX9qiu0sZV+jvsDHNK58QpnHvKMts2&#10;ac48Zl6RjXviq596pg+uwk55F8lPuWZdw3yez7lOnMSLnMLl/hVTH6QXksbOY0ryejePYzXv45Hv&#10;35AG+JENId3Z6MH9dN48GTnLkbjCeZ6B5f7vIJPcU98MjijvDlv+L6f2+l5tlv6ovC6/C+oyJxaf&#10;r+o360/vIlfh6WdsXiatq7Bh5nEVVp5sZDYe7sr8I5DXbLOreqUOs612e/k82ykLvYT1ec4FIem6&#10;nzApk3TmPPMZdnlnniFllp880g7EvZmnsJGJ67s8QsLN/GYb3cUt5d3QR7oZPaWzru/0dep4dbr8&#10;mYjuZ+6KbZ9jwOdISLw5tsrXk/aM/ZltfcJz7T7n48TL/dN64BWEz1y/4yePyAn3r+qyn32WpHeS&#10;E+7LK/XJOmnWjWizWefo9Ew3aXmW9g7uJ31/93O4ThrysEb0U/X5yfr5q4k77eSZMu20rxBOPPml&#10;frPuIeV/tm5N+VOOz5L4KcuztbLwr+TpWeq52w9JZ973+Vm6OMW9ImnONk+/JZ8pub/FsxOJkzSv&#10;wk2SV6T8fKRvrvp/Ptf3u//9dc84Ij7vNH43dnt8S32lY6ye7LdnsVVs9Dxw+Uq+KWfE9Y7jeubh&#10;8yndxI28QuomTX9TholrdRFGGwh3Sj9pzXYKV/HdVy+/7OCvZ1eIk7IIN8u8ES5luSvzJnm8Enaj&#10;HPK6+rdrz0j7aYfoUOr3apmEEZ6knYjPSeePJmV8VqZZl7tyezblRPRsrqOeIa3kL/yU3a4nxE/4&#10;GcZnfRt7oTyuhZvld+1ZdOEqn/L7E92mA2TqyWaHjQ5OybMtM12f6fi2Q3fMvMW5GnPCzLK8kq70&#10;pEPm2HsWFynTZ/KcCJs0ko4ypF2Cz+7NNnuFmX7STjknO9wW9z1/RtI4pZP7W2a6rmc9T3m6Jz1h&#10;iM9XZXM/EnyWdvr8Kr57ypPyTxF/t2XSpZf5d2aefy3JP3Iq46uIeyp3xHXkWX7ua/c9Bu/i/BEo&#10;y6zbXdk8m+HTTrOtdvzE2feDeNpm/rrYKax7yfdnaMPHsZr38cj3b0jjRu64CjPjT5m43g3vsw6L&#10;kaDwpzDpuKks7v8OMsk99U2dv0Vhk97XxP1VSHulrV5ps9kuU06cwlWu5XdBXejRZxdAGbu5PuG5&#10;NGPz7tIOM+2kv0m6Fg1/xIunMr3SZu7t+pAZNmlpo9TFdcL6POeCkHhThBM/84xraUzEm+lsPDuV&#10;c+N58kuep7ZIfjutef/0PLif8sgvknyu4pXyR0AfMxanrl6Np+i3MJHqdPldoduR4DO9z1yyx8BV&#10;nMwLV2OrvM5s492Wp/s+66fTfDz70jP98xmEF+8u/iwLkjeJTpDcCzPcvD/ZYV6VE+7P+kzRTinn&#10;bMvUeaebtKYkzGzzmfaMj6QhD2s2DiWHd7K5ueMm/JTcv5OJOKlfypc6Bs+V5+SInyStWcZnpEzC&#10;R8RXDnmRXZ6QeHf5zTDS8XeHc326J96UZ+H2s03CKsOUnX4k96e4v0lYaanjqZ5JMxKu7pefC30z&#10;dSB9lc/zeXQqeDZ1I2mEmcbvgrqkLdIeV/V7Vn/3tVvs0Rxb0o2tis/DZ/d2H7g+lWM+O4XxOfnP&#10;eWCnE9zfaZ7CJkz04ipN9zyT713eSUsYf13jLr4w6mVuUbertINnu8zJZ5Iw0iazPHdIf4o4+fwM&#10;YdUvdfH5lOdOO/g8y5y2uirDvpdr4Ym4U3b4kPunZz8C+aR8uw0mCZcwd+XL81MY9+SlTa/6ZcfN&#10;dfKPzPaMzHi4ijvvK4OypDzR5YQhrj37jP6W35OpO9GlK3bYqask969kxqd3Eddhpu/zZMbNmPNX&#10;3gl7Fx/uTUl6xsMcL4l/JcFnYWcbfJakMdPZafmccu42e0bSF2/Wb5J6uU9mORLe82fsdE5pzfR2&#10;mu7Pcp7ydM+zq3BJ9ypu8kifX8U/lX9e77z9dY9ePnunfcYuQ67JHTPclFM9tpzuJ/7EdeqZeSZx&#10;E/4U793IX5lS57vypLwJr35TTvETZ98P0qIDWbdJ5xTWvZTxWTnfweNYzft45Ps3aAiNGLlraA23&#10;wyS+Z6925kRc4U9GIiSPyCmdX4WU/ar88/m3yqnNfnU5kWe7vld4Ttem3MVJ+ndp/ln5XdtFnaae&#10;TL2aMtnP9vPg/qu6h4TPYurZJDfDvZL+90Ieu80mnl/JLqPPuy4Jk/DzOuRZ8o+kTLmfeDM8mWlh&#10;hptyhWc7P7LzTLh8nswwUza5L50pCZvnlcofIZutp1NXJ+55ZtwY99OOlfK7Qd+j6/7OMZFnU+bY&#10;+YyUr2e2n8/a/8o25fmpj2Yfuj4xw092nlfx4Znwwgn/ynrw6p7wz0S4q/inZ67FS/n8jcz0Em7m&#10;M5nhZtiku9Oe95Leju9Z1p0kcfMsn3f8sNOaee5wSWemO8O4FwfXnbPTfXmkvDONE54nzm6PWZ55&#10;f8qrYabk/jMSV7opX8o44/s8839G0p3iXiTMe1M24qeM+ibOWtcJ7++sR8o6042Un5PdT1f6M68n&#10;eZbn8170l+x4vyrqMes8ZdZxtsF+Ftzz3PiK/Uu4Gf80vhLG/bmRkmdhpzPzwHyWOeEULgjvufKe&#10;7LHPyXPKKa2EkwbxeTLTmWGSx118z9xTVnKKl3th3t+y4yXPmfcMtyX4LHza2uf5/ETipC47v4Rx&#10;7Xn6cKbrWdLY8SO5t2WG2WFzPZlh5EV2mB9B8pxlOzHLl89XYcMMl/RTt9kvM50Z9pnssDMduJf8&#10;ZpgdL2F22Kswrnde5c9F9OhKD+bzz8iVzk3d22GMozm3bJJuwiadnW8+h9wX/iSebZnPk1fCJm1/&#10;85x4dkXKNGXmNyXPQ8KeyvAKiXtqs0nueX6SPN/xJjMMEW+20V35E37mt5lpRmacU/qnOJGEJa5P&#10;5dzifsT1zCPxT2lckedJY6a97+f6hOfyzfoiZUg5dhpXknAzrvvB9azjjHcV513MsqQ8d2WZYaek&#10;HrsfQ/KZ8ffzxCeen0hesy3/SB7Hat7HI99/QBpVg5waP8xG3o03GzZODH/vOmMyy3CVf7h79ruj&#10;7lO01TPRpmlXstP4VeVbEF9b0M9pwKOv35p++f2I3mUc7bF0xbMwz+KH6CvbypFPZ907IT3PYpP/&#10;CN0+1SvlSjnm81zPe5j1eLX8wlzlM8kz4aQfO+A63KWV63lvMp/NsElvSsJtZvirMHdc5Vep/Eih&#10;d5HPIs60XfMFS9ql/G7Qa3oep9xJz2PLMzYyHjLOfI7McZfnkfLtaEftn/ddfeb6FV7pB8+v+lI+&#10;kat03E9YZcvmpfLexTuhDOLEHifvfU+4EynLKc/UMfW8K9fpWeLMZz4rT8aT8iV9f117Nsu900Du&#10;zfvCpt4z7sa9hE05oifun9h5BWkkfvpvI97Ma9b5Cs+FS7o+7/Apk7Ankad4sz3ms9y7K8eJ5Dnr&#10;dGo/n5P/1+TzLcgr5VM272V+rYnMcgqnfGlnz2Zbef7OcpevRz/ps63br/bhDOPz1O/o8O9C2iR6&#10;PtsruFZvbeDvfBZmO2Xs7HCup0zkYez5d4jEZ/c2uyynMNL2TH9lLF+l5TmbMP01KZ/P8/ozMnEt&#10;na2LebblxClc0lTXU7+FGTbhIq+kN5/lXtLVZvqK+Jxnz9jp7vzSf1cHYhNuizRmmtJJfWYer5I0&#10;pXGncz+CWa87ZrgpV3g222m20VX7JOxJktazfOG5ODPPxPE3+VyVY4a5C1fKhp6c5BWEo2uE3rIF&#10;JDo4w7gXu5h/OXNnG1OOmQfJvY178pjlIK5TFiS9GXbOicSz5DHT3WlNhEvaST/iOs/JFTPMlFcQ&#10;7i7fE3mWuFPms1cQJ+15106vkjLN+pD0w85DeM+Tv88pe+qRMurrzM2vlDPxt8zy+ezeiVP4HWc+&#10;v0rLPc+zBlCH6O1dvI0wSUt7XPVZwk2EuYvzo0mZ5Ltll3WGVdfdRv6mDVKXxJlyFT8k3BWJLw9/&#10;78K+g8exmvfxyPdv2A27mY1/arz5LIPa33TmiXTWSSane78jr9QzYYh2fUXSr8T1TON3kK9BPG1B&#10;PxnQGNHo69emW35vojeR6OCdvswwd+GeEX1lW7No2nY4JC9xYpd/Bt1OmU7lSJlP9xMn8XaYzYzz&#10;aljtc1pM7bRmermeckfCJL2rdCc7/FW4K5L2TKNS+dESvfusvkL8abcicw1Tyu8EvabjcSRc6fkc&#10;G3M8EJ/n9ST39v3yOrPtfNb++mqux74X0p/9GXL/mS10n8wyPls3npj5TTscmfeEuyLlOUnqQSan&#10;eyHPpgSflUddd33ns9MYesZsi5nuJGklrLziF/ma9p9p+HtqZ+GUyXPic+p1hefCSTf+mlN494Q9&#10;SdqC+Lyf5d5dOTbCJs+kP9vP/fAt+Xwr8pJv+iab9dlUSXn8da386cOUN2HeWe7y9aQ/t85d9d/V&#10;s6RDt6M/Prv3O5H67zYLsw1S/91ersXznPi8w9whTWPvexzggfyv7FFwb9qEhJvtketJnm+5wrPZ&#10;rjvss/gnhJdW2vwqbcywCXcKe5XejEsSz19htfFdO98hjaSb/JJu+s/fme8mcYg0Znmlk/rMPO6Y&#10;6SVNaTzTue/NLseJHWbLCfdPbXTVNjv8Fs/u4s77PoujLYnPee5v8nmW5sz7FKaUDT05ySskbPQz&#10;9mDqL/LcM7Zrzy3PSB5Xer3LkHIQn1OeKcInHFtKEmeWP2HdI3dlSNgZfsbZcuIUjjxDmF3OyLP4&#10;yWPGSbzIM4SRb9r8lXzvEHeWJfUi6WOfUz5h0p/JfzLLl/6+CkcmuXe6n7L5exfP80jqsePcPYNr&#10;z5Td+Mk6YOvs5HQP7svjrs1OfE2c74lyp+xTcn8yw852DZ65px6pS+JM2fHde5UZXx7+fib+j+Bx&#10;rOZ9pCF3xdM4u1Hn/TTeXbg0buTUyDNsJOntNGfYnefvxKv1TLgt7p/kKlyYYX9FuarXZj9P3KmD&#10;afukV8omejN17qQruZ+wM87m6t6ME3HNrmbSn/ZiS+JPcf/d7HJNmVzdR+6rwxyrp7BI2B1m3s+z&#10;iOukPeNghruSne6JHTbXWzbz2V3cK05hK5V3y+b0PJ+j51cy45Tyq0OXzT2neX3i+jQOtmyu7pfn&#10;aDdtvfsl92affZakkzRD7ufZJGGnbHJ/ljEOqlnOuzQw0zmJ9JLmVRphppU4iTfjzjCn8s74iRtx&#10;L8+v+iXPr9I4yUw38RI37LAR4ZUlsvM+4X7Czbg7TvJL2EjCTdn3Eu8q7ZCwU2Yaz+SUZrhKY6af&#10;Mp6cnTt+4s34+fy1zPS2SH+WL+I6/TDbeN4/lbf83KSfdv9tEiZ9PcPMZ9GNU7jfhdR3inu7HSI7&#10;zF18stn3XGvjZ4dBhNvlOOG+9KY9OuUpjdgDn92LiHPKY4aJnMizpJO0dvhTGjPufhbyfErinZ5F&#10;Zpgpnu1yzvsZA+7N/NPOV/ULSS/kWpyZH0l+6b+7tJPGjJ80t+T5iR0vYXNfGWb938Usw1X5JvP+&#10;1fNZn9m+k4R7RXY+Ps+08yz395gLPksvcXd8+Jxwuwyl3BHduZI7Eib6SaJ3+xm9jY6fbBg5kTQS&#10;Lsz7W1KW5DkPOnieuAmTssznYeaTMDPcloSNuDfTmWnk2YmkN2WSe6f8ruSKGWanN9O8IvFm3Uji&#10;TpLWK+ndyc4r4tkpz8SZ/Z1weX7Sg8iJxJvPc2+mM9Oa15P5bIaZ4dxTxqsxFHZa8xmSrme7vndc&#10;xXkW73uS/LZMck/5dnlDnp/aMPEjSSdhru5PTmFO4d7N41jN+5gVf6XywuiQK+UOSW+nv8MmTNLM&#10;4HF9FTbh/HX9uzHrmXbebRESNuI6cmI+vwv3q6EeaYOpl6f65f6rUsrmpCfkhPvRy0h0dcZJGqf7&#10;ib+fIc8TJjYjYefzeY+8k5nvLsuJGf6E+9LY88EpfMLu54k/22wi7Cm9sNNN2Nx/lu5J5vOZ9omE&#10;kUfymXEipfxMTN3cctLfLTMNYae9K+V3IToePZ/jYjLDlR+LNtYPc90w2/2uL+azUxjXV/Ysz/b9&#10;iftTJvvZlJDr5DGfIfe27GdX8U8Iqx2v3umTXsJs/4C/rnf8xPMs4vpUJvciIfFnGvksn8hdujvu&#10;Tj95pG6z/BPhpJH6J9zOc6aXfJPPJOFm2SIJ/0x2nMkpzCncJnGUSR1Sjx1/p73Tdb0lYXd65I6Z&#10;xpSk9Ur75VnqlTinsFvKz8ln+8pz/X4a53k2demVNH9lUr/Ud9c7z14dM6f4p/thPjvFi1zFn7if&#10;/pvl3CS9nZZ7V3ETdseZ5Jm4W+7iznjPyh4SJ/Fm3N1Pkx0nkvvB553W5CqNTdKd4ee9KxEu9dlp&#10;5/lMK+R6yok8Sz6p5wyfMPPeu5hlmzLrvUlZr9olcWdaO4z7r+jPlCA8uzoPEwTPpHtqZ7h2X7y7&#10;X2ByPetwClPKho5MoUPRb/KMGTeSNKbMZ9HPu/GExNnPksZVfJ/dN17+5//8n3/zL2Ix055ywv3k&#10;d1fmmc585rN4xm5swFWdQ9IQ7lQ/967Kgbv4V8x0I6/Gn3HTTq7DfH6VnnsJlzA7nGtpaMOI6x0O&#10;ib9lIp/dN3dlnOznrmfZTuW6S9Mz+V7l73rLxLW4af+7esw0rmQzn0k3aZ/C/lHMsk2ZZUwY7ZM2&#10;mqROJ0m8tDGZ8RMmkng/A49jNe/js40gbBrX37s4r6TpedI0IOcA33FdJ29hdsf+Lux63rVz2i/i&#10;+ipsSJhn4X41okdktsdm1n9KKa9w0p3ICfenbl7pZ8Jd3Z9xTwjneWxz0omc0n4nuxzPypLwd2Gk&#10;seeDU3j3Tnme4n+Gq3R9Tl+c0vX8JBPXp7QnCTN1Y8aJlPIzMXVzytTfqcNXJM7U/1J+R+b4uBsT&#10;5cei7TO3P3s/mwhzkonr2LPdz3n2rP89i2yu7oc8v8onz/f9ySthJvK5W4NJJ2HiBJxt7u9V/MQ7&#10;pfsK4shrS/K76/+UO3Gu8r8rfxBGGsKov3BXeaZ8z/LcdXN9leZJhE8ccmKHe0bCK39klm9zl3dI&#10;GPFnWinTq/GnJH7S22mecF+41OkqHJLPXZjyx/LZPqIb+v40zqUx9ejPQtovY4fM9ky7xBbk+QyD&#10;UxqRff+KGedKrsjzU/6vkLjp/xnvlbQS/yR38XNfuKl/p7CbHTd95PNV/ISPJI2J66SX8pyYaZ3S&#10;iCTMXbhJ4pzaIs9Oab2KeEnnlTZ7NymbMm1x/8Ss026beX/KDiP9Z30OYWdcCM+uzgM4wbOkvfMN&#10;7ouXf58i7FW4Wc5TmFI20VlChyKf1Z+dRq43nk09vcor8fezHf8U1/0c4CHGzyncK4iX/Ob66JSe&#10;e5HgszjKoEzSuIo/8Vy4HTb379oOV/GvmOlGPhtfnFfWkFfppQx3YTyTh/ZMW54QP3JF0tIv6Ztn&#10;ZbxC+PRz0vlsGvJ9pZ1OCCuevD9TD8+v5ArPpP017fQjmeWaMsuYMFft43rfw4y3bUFImFO6fzSP&#10;YzXvIw0ZeYYwaeDv0YDJN2nqrN1hYYaLfGv+PyuznnftnPab8mdF3bVV5K498mxKKa/yWd0R5qSb&#10;O+7d/Rn3RMJMm3GSP4pTWcgdz8J4Fjt5ZyuTTiT4POPPZ69yle7ui82M9zXPkWfyiMw4kVJ+Nk56&#10;eiV3eD51v5TfkTkequd/LGxN1gyfsTu7D3c817FlO90ZZ94/cRXmWTwk7imN071vRXppS3JKP2Gm&#10;fyDh7uIL595uy1cRJ30xZebn+irtGf9ZmKR3FU6Y1P8q3EzrlTynuHeV5jO54tVwQZiUJ+0xy/e1&#10;JP+klfReSTPhtsy0XkkvcZ71DZ6lVX4OPtNPwkWnyYzn89SjPxPquyX4PMfMXfvM+Hdyx2fDT741&#10;7qzfjvssvTy/kyvy/C7/K2a86HXSOJG0p2zcS5p3aeFZOifZXN075Z80Il+LuEn/WZv9EczyTbkr&#10;o2eRyby/Jfgs/VfbYj93bV30yobfKW3PEj8bsyeS1s/YZ+XnJrq35bO8Et/9rad3YTen+Bv3jZUc&#10;zDB+rvJ4heQXkdar6QknTsbwXbknySMSfBb/WRoz7l24iXBJe+bxSvzETRv5HGa6d+nl2bMwaU9/&#10;r8Lh7hmSVmxr7HPK+RlmuZLO16TxLfmLpwwkabySTsJNueMzYd/JLteUieur9jndQ+7PNiYzbMJE&#10;fiYex2rex9c0wo9ovJnmXdqvhPkd+LPU83vTNis/K1M3v0Y/X4k3038W9nfhW+v8LXHvmOl+77Qn&#10;O58fmVcpPyPV+1LKu5hz7fe2Oz8q3Z+ZV+o8w+xwn73/GWYaV3LHZ8LchX0lDF4JgxnulfDv4lQu&#10;8q386PReSfMzYcvvx+z/rQOne+Vz4/bq+bN4PwOv1O8ZX5tG4n1N/B33s/FPfM+08DXpfM/8TyT9&#10;H53P17LL96PL+C35JN6zDcN9P+SZ+EnjioS9C1PKHe/QnW/V02fx3Z8b7V+bT5j5RT6D8HP8fjb+&#10;Jml8azonZtqfTf8u7tX9z5I0ntnCV5hpzb752nRn/G9N42uYeX9tGr8Lz+r/tW2UeFN+BR7Hat7H&#10;I99SSimllFJKKaWUUkoppZRSSimllFLKB49jNe/jkW8ppZRSSimllFJKKaWUUkoppZRSSinlg8ex&#10;mvfxyLeUUkoppZRSSimllFJKKaWUUkoppZTyweNYzft45FtKKaWUUkoppZRSSimllFJKKaWUUkr5&#10;4HGs5n088i2llFJKKaWUUkoppZRSSimllFJKKaV88DhW8z4e+ZZSSimllFJKKaWUUkoppZRSSiml&#10;lFI+eByreR+PfEsppZRSSimllFJKKaWUUkoppZRSSikfPI7VvI9HvqWUUkoppZRSSimllFJKKaWU&#10;UkoppZQPHsdq3scj31JKKaWUUkoppZRSSimllFJKKaWUUsoHj2M17+ORbymllFJKKaWUUkoppZRS&#10;SimllFJKKeWDx7Ga9/HIt5RSSimllFJKKaWUUkoppZRSSimllPLB41jN+3jkW0oppZRSSimllFJK&#10;KaWUUkoppZRSSvngcazmfTzyLaWUUkoppZRSSimllFJKKaWUUkoppXzwOFbzPh75llJKKaWUUkop&#10;pZRSSimllFJKKaWUUj54HKt5H498SymllFJKKaWUUkoppZRSSimllFJKKR88jtW8j0e+pZRSSiml&#10;lFJKKaWUUkoppZRSSimllA8ex2rexyPfUkoppZRSSimllFJKKaWUUkoppZRSygePYzXv45FvKaWU&#10;UkoppZRSSimllFJKKaWUUkop5YPHsZr38ci3lFJKKaWUUkoppZRSSimllFJKKaWU8sHjWM37eORb&#10;SimllFJKKaWUUkoppZRSSimllFJK+eBxrOZ9PPItpZRSSimllFJKKaWUUkoppZRSSimlfPA4VvM+&#10;HvmWUkoppZRSSimllFJKKaWUUkoppZRSPngcq3kfj3xLKaWUUkoppZRSSimllFJKKaWUUkopHzyO&#10;1byPR76llFJKKaWUUkoppZRSSimllFJKKaWUDx7Hat7HI99SSimllFJKKaWUUkoppZRSSimllFLK&#10;B49jNe/jkW8ppZRSSimllFJKKaWUUkoppZRSSinlg8exmvfxyLeUUkoppZRSSimllFJKKaWUUkop&#10;pZTyweNYzft45FtKKaWUUkoppZRSSimllFJKKaWUUkr54HGs5n088i2llFJKKaWUUkoppZRSSiml&#10;lFJKKaV88DhW8z4e+ZZSSimllFJKKaWUUkoppZRSSimllFI+eByreR+PfEsppZRSSimllFJKKaWU&#10;UkoppZRSSikfPI7VvI9HvqWUUkoppZRSSimllFJKKaWUUkoppZQPHsdq3scj31JKKaWUUkoppZRS&#10;SimllFJKKaWUUsoHj2M17+ORbymllFJKKaWUUkoppZRSSimllFJKKeWDx7Ga9/HIt5RSSimllFJK&#10;KaWUUkoppZRSSimllPLB41jN+3jkW0oppZRSSimllFJKKaWUUkoppZRSSvngcazmfTzyLaWUUkop&#10;pZRSSimllFJKKaWUUkoppXzwOFbzPh75llJKKaWUUkoppZRSSimllFJKKaWUUj54HKt5H498Syml&#10;lFJKKaWUUkoppZRSSimllFJKKR88jtW8j0e+pZRSSimllFJKKaWUUkoppZRSSimllA8ex2rexyPf&#10;UkoppZRSSimllFJKKaWUUkoppZRSygePYzXv45FvKaWUUkoppZRSSimllFJKKaWUUkop5YPHsZr3&#10;8ci3lFJKKaWUUkoppZRSSimllFJKKaWU8sHjWM37eORbSimllFJKKaWUUkoppZRSSimllFJK+eBx&#10;rOZ9PPItpZRSSimllFJKKaWUUkoppZRSSimlfPA4VvM+HvmWUkoppZRSSimllFJKKaWUUkoppZRS&#10;Pngcq3kfj3xLKaWUUkoppZRSSimllFJKKaWUUkopHzyO1byPR76llFJKKaWUUkoppZRSSimllFJK&#10;KaWUDx7Hat7HI99SSimllFJKKaWUUkoppZRSSimllFLKB49jNe/jkW8ppZRSSimllFJKKaWUUkop&#10;pZRSSinlg8exmvfxyLeUUkoppZRSSimllFJKKaWUUkoppZTyweNYzft45FtKKaWUUkoppZRSSiml&#10;lFJKKaWUUkr54HGs5n088i2llFJKKaWUUkoppZRSSimllFJKKaV88DhW8z4e+ZZSSimllFJKKaWU&#10;UkoppZRSSimllFI+eByreR+PfEsppZRSSimllFJKKaWUUkoppZRSSikfPI7VvI9HvqWUUkoppZRS&#10;SimllFJKKaWUUkoppZQPHsdq3scj31JKKaWUUkoppZRSSimllFJKKaWUUsoHj2M17+ORbymllFJK&#10;KaWUUkoppZRSSimllFJKKeWDx7Ga9/HIt5RSSimllFJKKaWUUkoppZRSSimllPLB41jN+3jkW0op&#10;pZRSSimllFJKKaWUUkoppZRSSvngcazmfTzyLaWUUkoppZRSSimllFJKKaWUUkoppXzwOFbzPh75&#10;llJKKaWUUkoppZRSSimllFJKKaWUUj54HKt5H498SymllFJKKaWUUkoppZRSSimllFJKKR88jtW8&#10;j0e+pZRSSimllFJKKaWUUkoppZRSSimllA8ex2rexyPfUkoppZRSSimllFJKKaWUUkoppZRSygeP&#10;YzXv45FvKaWUUkoppZRSSimllFJKKaWUUkop5YPHsZr38ci3lFJKKaWUUkoppZRSSimllFJKKaWU&#10;8sHjWM37eORbSimllFJKKaWUUkoppZRSSimllFJK+eBxrOZ9PPItpZRSSimllFJKKaWUUkoppZRS&#10;SimlfPA4VvM+HvmWUkoppZRSSimllFJKKaWUUkoppZRSPngcq3kfj3xLKaWUUkoppZRSSimllFJK&#10;KaWUUkopHzyO1byPR76llFJKKaWUUkoppZRSSimllFJKKaWUDx7Hat7HI99SSimllFJKKaWUUkop&#10;pZRSSimllFLKB49jNe/jkW8ppZRSSimllFJKKaWUUkoppZRSSinlg8exmvfxyLeUUkoppZRSSiml&#10;lFJKKaWUUkoppZTyweNYzft45FtKKaWUUkoppZRSSimllFJKKaWUUkr54HGs5n088i2llFJKKaWU&#10;UkoppZRSSimllFJKKaV88DhW8z4e+ZZSSimllFJKKaWUUkoppZRSSimllFI+eByreR+PfEsppZRS&#10;SimllFJKKaWUUkoppZRSSikfPI7VvI9HvqWUUkoppZRSSimllFJKKaWUUkoppZQPHsdq3scj31JK&#10;KaWUUkoppZRSSimllFJKKaWUUsoHj2M17+ORbymllFJKKaWUUkoppZRSSimllFJKKeWDx7Ga9/HI&#10;t5RSSimllFJKKaWUUkoppZRSSimllPLB41jN+3jkW0oppZRSSimllFJKKaWUUkoppZRSSvngcazm&#10;fTzyLaWUUkoppZRSSimllFJKKaWUUkoppXzwOFbzPh75llJKKaWUUkoppZRSSimllFJKKaWUUj54&#10;HKt5H498SymllFJKKaWUUkoppZRSSimllFJKKR88jtW8j0e+pZRSSimllFJKKaWUUkoppZRSSiml&#10;lA8ex2rexyPfUkoppZRSSimllFJKKaWUUkoppZRSygePYzXv45FvKaWUUkoppZRSSimllFJKKaWU&#10;Ukop5YPHsZr38ci3lFJKKaWUUkoppZRSSimllFJKKaWU8sHjWM37eORbSimllFJKKaWUUkoppZRS&#10;SimllFJK+eBxrOZ9PPItpZRSSimllFJKKaWUUkoppZRSSimlfPA4VvM+HvmWUkoppZRSSimllFJK&#10;KaWUUkoppZRSPngcq3kfj3xLKaWUUkoppZRSSimllFJKKaWUUkopHzyO1byPR76llFJKKaWUUkop&#10;pZRSSimllFJKKaWUDx7Hat7HI99SSimllFJKKaWUUkoppZRSSimllFLKB49jNe/jkW8ppZRSSiml&#10;lFJKKaWUUkoppZRSSinlg8exmvfxyLeUUkoppZRSSimllFJKKaWUUkoppZTyweNYzft45FtKKaWU&#10;UkoppZRSSimllFJKKaWUUkr54HGs5n088i2llFK+if/zf/7P30sppZRSSimllFJKKaWUUkoppfzK&#10;PI7VvI9HvqWUUso/YB7IeXYox/P//b//9xd5JXwppZRSSimllFJKKaWUUkoppfzMPI7VvI9HvqWU&#10;Usrfk0M4W67wzOGd//W//tffH+IppZRSSimllFJKKaWUUkoppZRflcexmvfxyLeUUkr5e+ahnZNs&#10;3MsBnh7iKaWUUkoppfz/2TsPaCmK7A+bCWLCrKBiREFRMaNgVkyIitk154iYI4qKOaNiwohiQgyI&#10;WVlzQhQQBEEMCLoCIuquu/9Tf75iLhZF9cy894bxzXu/75x7pqe6Uld3V3VV3bolhBBCCCGEEEII&#10;Uenk1GrKRy5dIYQQ9ZAshRzDziPh9lgmhp0PFXhC/0IIIYQQQgghhBBCCCGEEEIIUUnk1GrKRy5d&#10;IYQQ9RBTsMmnZMM5U8gJJQwT+jElHlniEUIIIYQQQgghhBBCCCGEEEJUKjm1mvKRS1cIIUQ9BOWa&#10;UFLgbso5ocT+Q39S4BFCCCGEEEIIIYQQQgghhBBCVDI5tZrykUtXCCFEPQUFm1D5JlS4MfdYIaeQ&#10;hHEhQgghhBBCCCGEEEIIIYQQQghRSeTUaspHLl0hhBD1GJRsUND573//639N6caUcXBHTCnH4DgU&#10;IYQQQgghhBBCCCGEEEIIIYSoC+TUaspHLl0hhBD1GBRz8inw4IZwHCLlHSGEEEIIIYQQQgghhBBC&#10;CCFEXSSnVlM+cukKIYSop6SUdKqikJOlwJPlLoQQQgghhBBCCCGEEEIIIYQQtZ2cWk35yKUrhBCi&#10;nmEKNghKOyalULyxOEsRlxBCCCGEEEIIIYQQQgghhBBClJucWk35yKUrhBCinmFKNrHiTkrhxtyx&#10;0MM2W/FWWyHmN4xXCCGEEEIIIYQQQgghhBBCCCEqiZxaTfnIpSuEEKKegXJN1rZZpoCDos5//vMf&#10;9/vvv7tff/3VTZ482f3444/up59+ctOmTXN//vlnLsTsWHh+pcAjhBBCCCGEEEIIIYQQQgghhKg0&#10;cmo15SOXrhBCiHqGKeikrOlwDuUcFHemTp3qJk2a5L755hs3cuRIN3ToUDds2DD37bffuunTp+dC&#10;zImUd4QQQgghhBBCCCGEEEIIIYQQlUpOraZ85NIVQghRzzAFHhR1YgUejnGfMmWKGzdunBsyZIj7&#10;5z//6QYOHOj69+/vnn/+ee/2888/50IIIYQQQgghhBBCCCGEEEIIIUTdIadWUz5y6QohhKhnoMCD&#10;4k5ogSdU4uH8hAkT3ODBg12fPn3c1Vdf7S644AJ3zjnnuCuvvNI988wz7rvvvsv5nglhZHVHCCGE&#10;EEIIIYQQQgghhBBCCFHp5NRqykcuXSGEEPUMFG1QuIklZPTo0a53797u4IMPdltttZVbb7313IYb&#10;buh23313d8MNN7hRo0blfM4ktR2XEEIIIYQQQgghhBBCCCGEEEJUGjm1mvKRS1cIIUQ9BoUbFG+Q&#10;kE8//dSdffbZbo011qCBmiUrrbSS69q1q/vkk09yPmfyn//8x2+9FSsCCSGEEEIIIYQQQgghhBBC&#10;CCFEJYFOTVnJpSuEEKIeY9Z4YgWet99+2x111FGuSZMmsynwNG7c2B1xxBHurbfeyvmcCco7WOEh&#10;LlnhEUIIIYQQQgghhBBCCCGEEEJUKujUlJVcukIIIcRslnN+++0399JLL7l//OMfbuGFF55NgQeF&#10;Htw5P3369FwI5xWAiCMUKfIIIYQQQgghhBBCCCGEEEIIISoNdGrKSi5dIYQQ9RCUa2IFG/5jReeH&#10;H35w/fv3dwcffLBbYoklZlPgWWqppbwCzzPPPOMmTpzoFXfCuFDcIQ5T6BFCCCGEEEIIIYQQQggh&#10;hBBCiEoCnZqykktXCCFEPSSlwMM2WFOnTnUjR450Dz74oNt3333nUOBZZpllvGLP448/7saPH+/+&#10;+OOP2RR1TAlICjxCCCGEEEIIIYQQQgghhBBCiEoEnZqykktXCCFEPSRW3gG2xPruu+/cu+++63r1&#10;6uU6deqUtMBzwAEHuEcffdR99dVXPgwKOyEo7iCpNIQQQgghhBBCCCGEEEIIIYQQojaDTk1ZyaUr&#10;hBBCeKZMmeKt7wwaNMj17NnTdezYcQ4FnqZNm7r99tvPPfzww2706NFu2rRp3nJPSMq6jxBCCCGE&#10;EEIIIYQQQgghhBBCVALo1JSVXLpCCCGE5+eff3afffaZe/rpp1337t3dDjvsMIcCD/+7dOnit9hC&#10;2Yctt2IFHiGEEEIIIYQQQgghhBBCCCGEqFTQqSkruXSFEEIIDwo8w4YNc88884zr0aOHV+BZfPHF&#10;51Dg2WeffdwDDzzgvvjiC2+15z//+U8uBiGEEEIIIYQQQgghhBBCCCGEqGzQqSkruXSFEEIIv+VV&#10;vIXWTjvt5BZbbLGkAs/999/vRowY4SZPnjyHAo9toaVttIQQQgghhBBCCCGEEEIIIYQQlQY6NWUl&#10;l64QQgjhlW1QxsGqzsCBA93ll1/udtxxR7fooovOocCz1157ubvvvtt9+umn7scff3R//PFHLpaZ&#10;/N///Z8XKfAIIYQQQgghhBBCCCGEEEIIISoNdGrKSi5dIYQQwivcTJw40X3wwQeub9++7pxzznEd&#10;OnRwiyyyyGwKPFjk2XXXXd1NN93k3nrrLTd+/Hj366+/5mKZiRR4hBBCCCGEEEIIIYQQQgghhBCV&#10;Cjo1ZSWXrhBCCOH+97//ua+//tq9+OKL7sYbb3RHH32023jjjedQ4OH/dttt53r06OGee+65Wdto&#10;hUiBRwghhBBCCCGEEEIIIYQQQghRqaBTU1Zy6QohhBDuv//9rxs9erR78skn3cUXX+z2228/t956&#10;682hwNOkSRPXvn17d95557l+/fq5jz/+2P3000+5WGYiBR4hhBBCCCGEEEIIIYQQQgghRKWCTk1Z&#10;yaUrhBBCeAs8X375pXvsscfc+eef7/baay/XqlUrr7BDk2FiCjznnnuue/TRR5MKPCjumAghhBBC&#10;CCGEEEIIIYQQQgghRCWBTk1ZyaUrhBBCeGWbMWPGuCeeeMJdeOGFbp999vEKPI0bN55NgQeLPNts&#10;s4276KKL3FNPPeU+++wz9/PPP+dimYmUd4QQQgghhBBCCCGEEEIIIYQQlQo6NWUll64QQgjhGTt2&#10;rOvfv7/r3r2723fffV3r1q1do0aNZlPgWXTRRd3222/vLrvsMvfcc8+5ESNGuClTpuRiEEIIIYQQ&#10;QgghhBBCCCGEEEKIygadmrKSS1cIIYTwFnNMgeeSSy5x++23X1KBZ/HFF3c77riju+KKK9zAgQO9&#10;Ag8WeNiCSwghxJz861//8nVqWJcWKzvttFMuFiFEXWajjTZK1gGF5Pjjj/d1jBBCCCGEEEIIIYQQ&#10;orTMU25y6QohhBBeAYcttFDgufTSS93++++fVOBp2rSp69ixo7vyyivdoEGD3PDhw92kSZPcH3/8&#10;kYtJCCFECBPsYT1aVfnqq69yMQkh6iKffvpp8t0vVqhjhBBCCCGEEEIIIYQQpWWecpNLVwghhHD/&#10;+c9/3JdffumeeuqpvBZ4llpqKbfLLrt4BR4s8Hz22Wfu+++/d9OmTXP//e9/vSUfIYQQfxHWodWR&#10;f/7zn7mYhBB1Ed7x1LtfFRFCCCGEEEIIIYQQQpSWecpNLl0hhBDCK/CMHDnS9evXz51//vmuc+fO&#10;rmXLlq5BgwazTRAtueSSfksXrPQ8/fTT7uOPP3bffvvtbAo8UuIRQoi/COvQ6ogUeISo20iBRwgh&#10;hBBCCCGEEEKI2sc85SaXrhBCCOGVb0aMGOEeeOABd9ppp3klnVVWWcXNN998s00QLb744q5Dhw7u&#10;rLPOcg8++KB75513vAJPuIXW//3f/0mJRwghcoR1aHWE7XWEEHWXmm6hhQghhBBCCCGEEEIIIUrL&#10;POUml64QQgjhFW6GDRvmevfu7Y444gi3xRZbuOWXX36OCaImTZq4TTbZxB133HHu1ltvda+++qpX&#10;4Pnf//6Xi8n5Y0RKPEIIUTMFno022igXS3H861//cuedd55bYoklkvFVRYgDZU7k+OOPd3fccYeU&#10;if4m7L7yPGTdK7a+lLWmyiXr3hYrQgghhBBCCCGEEEKI0jJPucmlK4QQQniGDBnirrnmGrfnnnu6&#10;9dZbz62wwgpukUUWcfPOO++sCaJGjRq5Nm3auEMPPdT7feGFF9w333yTi2EmWPNBsMQjhBD1Has/&#10;U1JqhQuUPFLplFJQFkGhR8oi5eOqq65K3otYuDdfffVVLpSoSxTaZksIIYQQQgghhBBCCFFa5ik3&#10;uXSFEELUM7CMYxLCdlhsjYWFHbbPWnPNNb2yDr+LLbaYnyBaaKGF3DrrrOMOOOAAd/nll7tnn33W&#10;jRs3bjZlHSnwCCHEX1B3ZkmplWBWW221ZDpzS0jv+eefz6Uu5hZVua9YShJ1DynwCCGEEEIIIYQQ&#10;QghRXuYpN7l0hRBC1DNQrLFtrkJeeeUVb1mHrbOWXHJJr8iz//77u86dO7tWrVp55Z0FFljArbHG&#10;Gq5Lly7u0ksvdf3793djxozxCjuGFHiEEOIv+OzOklIr8KTSKIewzRbbPInSg4JUqsyzpKrbronK&#10;QAo8QgghhBBCCCGEEEKUl3nKTS5dIYQQ9YyUAg/WeJgk7NSpk2vQoIFr3Lix22abbVy3bt3cKaec&#10;4rbaaiu38MILu/nnn9+tuuqqbq+99nIXXXSRe+KJJ9yXX37p/vOf/+RimqnAQ9xS4BFCiPqhwIOw&#10;fdOnn36ay4koFWxXlirvfKJttOoeUuARQgghhBBCCCGEEKK8zFNucukKIYSoZ6CsY0o8BscDBgxw&#10;u+yyi5t33nm9Es92223nzj33XHfmmWe6bbfd1i2yyCJuvvnmcyuvvLLbfffd3Xnnnef69evnRo0a&#10;NZsFHlPeibfoEkKI+gif3VlSlxR4ECnxlBasGlGmqbLOJ7TPom4hBR4hhBBCCCGEEEIIIcrLPOUm&#10;l64QQoh6CMo1oYLNn3/+6Z5++mm36667eis7DRs29BZ4UN7p2rWr69Chg2vSpIlX4GnevLnr2LGj&#10;P9e3b1+vwBNa27G4pcAjhBC1S4GH7ZXY7qqQrLbaasnwxQgKJ9pOqzQ88sgjyTIuJNw/UbeQAo8Q&#10;QgghhBBCCCGEEOVlnnKTS1cIIYTwW2ChwINlnYUWWsg1atTIK+2cdtpp7qSTTnJbbrnlLAWeZs2a&#10;uZ133tlvr/Xwww/7LbSkrCOEEGn47M6ScivwVDU9tmJCiWS//fZLxpcl+Bc1p6rlHkqpny3x9yIF&#10;HiGEEEIIIYQQQgghyss85SaXrhBCCOG3wHrmmWfcHnvsMUuBp3379u7UU091J554omvXrp1r3Lix&#10;315rpZVW8pZ6zj77bPfoo49KgUcIIfLAZ3eW1HYFnhCUeaqiUCIFkppBeafK1YRtslLuJscff3wu&#10;JlEXkAKPEEIIIYQQQgghhBDlZZ5yk0tXCCFEPQNlG7a8ipVunn/+edepUyevwMMWWltttZVX4GES&#10;cPPNN/duNB8tWrRwe+21l+vevbt76qmn3OjRo70CkBBCiDmh3sySSlLgMYrd1klWeGrGHXfckSxX&#10;hK3QCin4sJWZqDtIgUcIIYQQQgiRDy2uFEIIIUrPPOUml64QQoh6Bh26//3vf16JJ2TgwIFuzz33&#10;nEOB54QTTnBbbLGFt8rDFlqrrbaa69Kli+vRo4fr37+/V+D5888/c7EIIYQI4bM7SypRgQeuuuqq&#10;ZPyxoGQiqgdKOqkyRVDuKeQHQdlK1A2kwCOEEEIIIYQQQgghRHmZp9zk0hVCCFHPMAs8oQIPCji2&#10;hVaDBg38dlkdOnRwp512mjv55JPdNtts45Zaaim38MILu9VXX937O+uss1zfvn3dF198IQUeIYTI&#10;gM/uLKlUBR5AmTOVRihSIKkehazrmGJUPis9iKwg1R2kwCOEqC3Ql6zuCn8LW5M4hBBCiPoA7STj&#10;tv/5z3/clClT3Pjx4/34KzJu3Dg3adIkN3XqVPfHH3/4RZpCCCGEmDvMU25y6QohhKinhAo8kydP&#10;do8++qjbZZddvPWdJk2aeKWdbt26eUFhZ80113QrrLCCV+DBOs+hhx7qbr31Vvfpp59qCy0hhMiA&#10;z+4sqWQFnmK20mILRlF1zjvvvGR5IljdMf71r38l/YSCH1H5SIFHCPF3Eird2EIQJHQvBsIwyZiy&#10;BlsMYXrFpimEEEJUIrSTKO/Qn/vwww/dPffc4y644AJ30UUXudtvv9298MIL7pNPPnHfffedV+IR&#10;QgghxNxhnnKTS1cIIUQ9xQY9sZ7zzTffuD59+rgdd9zRb5W12GKLue23396dffbZ7vzzz3f/+Mc/&#10;/DZa66yzjlfg4Zfz3bt3d++//361BmCFEKI+wGd3llSyAk8xyiM77bRTzreoCvmsG9n2WQZWdlL+&#10;TGL/ojKRAo8Q4u/EFGZCBRxTwkGKUabBD2HoeyIcFxMuxPJQbJpCCCFEJWJt5m+//eat7bDg8qCD&#10;DvLjsSyu3HPPPd3ll1/unnjiCTd06FD3yy+/5EIKIYQQotTMU25y6QohhKin2ADo77//7rfjuOuu&#10;u9x2223nLfAsscQSrmPHju7iiy92PXv2dKeccoq3woMSz1prreVWWmklt8EGG7iuXbu6wYMH+3iE&#10;EELMCZ/dWVLJCjyANZhUOiahtRhRHIUUNWz7LKOQJSTdg7qBFHiEEH8n9But72jKO0hVlGnwh9VW&#10;rAmkFHgsjay47FxV0hRCCCEqEdo42szp06e7UaNGeYs77dq1m/Xt37p1a2/tlsUab7/9tvv5559z&#10;IYUQQghRama0veUll64QQoh6ig1+Ymp17NixXoFn2223dQ0aNHBNmzb1KzquueYa31G89NJL3ZFH&#10;Hul23XVX31FceumlXYsWLdxRRx3lXnvtNQ2gCiFEBnx2Z0mlK/BgYSeVTiiiajAQmypHJKWMU4wl&#10;pFjpR1QeUuARQpQCU4IxKZYwjPUhTYnGJAsLg8IOk5FIrABk580tji9MJxQhhBCiLkIbZwo8X375&#10;5RwKPFjhOeKII9yNN97o3njjDffjjz/mQs7E2lK1lUIIIUTNmdH2lpdcukIIIeopNkDKKki20GI/&#10;5W222cYtuOCCbqmllvLbcrCag9X9vXr1cmeddZY78MAD3frrr+8WXXRRr8TD/xdffFGdQiGEyIDP&#10;7iyRAk82V111VXIrKdL89NNPc75KB0ouqe2osEiHUg2KMuWA9OI8mGRth1VoGy3Kcm5TX+9XuZAC&#10;jxCiFNBnM4WZ6vbfbEKw2PCkFW+bZcI53DhHnxRhwhJ3I/RvIoQQQtRlaAdNgWfMmDF+vHbHHXf0&#10;Cy4XWGAB16pVK3fYYYe5a6+91r3yyitu4sSJuZAzyVKIFUIIIUTVmafc5NIVQghRD6ETZ6sfGSgd&#10;P368u/vuu93WW2/tO4Mo5xx88MHu/vvvd88884z/7dGjh7e407ZtW9eoUSPXpEkTt/fee7uBAweq&#10;UyiEEBnw2Z0ldV2Bh/PVJRWfSU3izQIFlFRaJqUuuxSFtsPKsqRTKByKNXObVLomdfV+lRMp8Agh&#10;SgF9Nib0Sj2pR1wWtx0j1tf897//7X9NgcfC4N8UePCDcIy7Yf5KnWchhBCitkKbFyrw9OnTx1tE&#10;X2SRRbwST8uWLf1iBqylMyY7YcKEXMiZ2Hiv2k0hhBCi5sxTbnLpCiGEqKfQmaNT99tvv7nRo0d7&#10;k6xbbbWVm3/++d0yyyzjDj30UPfwww/7zmDfvn1dz5493bHHHusVeBZaaCHXsGFDv83W888/P1un&#10;UAOsQgjxF3x2Z4kUeLJJxWdSVxVC8lnSSW2fZRSzjdbcsIITkkrTRAo8NUcKPEKIUjC3lGFsohEl&#10;HbO2Y2IKPBzbZKKJ5cX6pfixSUc7F0op8yyEEELUBsJ20aDNoz389ddf/RZa9957r1fgYSElY7bN&#10;mzf3faxu3bq5J554wn333Xe5kDOxdlTtphBCCFFz5ik3uXSFEELUU+jMMaA6ZcoUN2zYMHfTTTe5&#10;LbbYwncGl112WW+OFcWdQYMG+dX9KPAcc8wxbsMNN/TbbKHE06lTpzkUeOhkIsQvhBD1HT67s6TS&#10;FXjybfeEnHfeeTmfVScVn0ldVAgppISTtX2WwbZRqXAmnJ+bpNI0kQJPzZECjxCiFISThPGkXsrN&#10;KHSOvt8ff/zhLQVMmzbN/fLLL144ZrEI5+h3hso5FmcouJsyjwn/U2GEEEKIuoC1f+EYKm4otdKW&#10;jhw50ltM32WXXdzCCy/sv/3ph7PA4/DDD3cPPPCA++abb3IhZxK2mUIIIYSoGTPa3vKSS1cIIUQ9&#10;hY4cqyF//vlnN3ToUHf99de7zTfffJYCDx3BLAUettnKUuCx1ZYMtKqzKISo7/DZnSWVrMCDRZdU&#10;GqHQdlSXVHwmdVEhBAWdVLomKPjkg7Y4Fc6EQd65SSpNEynw1Bwp8AghSoFN5qX6aFnnstwN3On7&#10;oagzefJkbwUAawEsEGHSkUnFn376yU9CosiDUo5NLKbgHH6sT5mlxCOEEELUBWjbrJ0zaOdQfKVd&#10;pT3t3bu369ixo2vcuLH/9mdRJdskYxWdfuTXX3+dCzkTtZVCCCFE6ZjR9paXXLpCCCHqKXTmGBSd&#10;OnWqGz58uLv55ptnWeCxLbQeeuihObbQSinwhNhqSTqhQghR3+GzO0sqWYGnkMUXpJDSST5S8ZnU&#10;RYUQVlCm0kXYWqsYCllEitvrUpJKz0QKPDVHCjxCiFKRNaln7oUkBjf6fijwTJw40X3wwQeuX79+&#10;rlevXu6ee+7xbc/HH3/svvrqK79whAnJLIjLJjJDJZ5QkSeVByGEEKJSyVLgQen1xx9/dJ988om7&#10;9dZbfZ/KFHiQpk2bug4dOrjrrrvOt7EhhFd7KYQQQpSGGe1uecmlK4QQop5iA6S///67GzNmjLv9&#10;9tvdVltt5RV4ll56aXfwwQe7+++/3z377LNekccUeNq2betXezRo0MCv9kDBJ8TiVWdRCCHqpgJP&#10;MdZ3arplUypOk7qmEMKAaypNk2ItGRVSqipWEag6pNIzkQJPzZECjxBibmOTfaHQpwvF3ENwZ9KR&#10;PiUWAFDeoT3aYYcdXOfOnf12mvQlBw8e7M8zIRkSpkU8YXr8R+EHq7H88j9OXwghhKhkrL1DDNo6&#10;FGOxavfuu++6G264wberjRo1mvX9P++887o2bdq4Hj16eMt3Ida2CiGEEKLmzGh3y0suXSGEEPUU&#10;GyhlEHXs2LHeJGv79u29dR0UeA466CDXp08fN2DAAPfggw/OUuDBSgDWdxo2bOgVeObmin4hhKh0&#10;+OzOkkpU4EF5p5ClFyReBVhVUnGa1DWFkEJpF2vJqNA2WkhNrCLlI5WWiRR4ao4UeIQQcxub7LM+&#10;YkpCP4adY6KRLbPYlnmzzTbz/UX6lLvssou79NJL3eOPP+63AcFfiKVnVlxDJR3cUdyhv4oSD+fD&#10;tIUQQohKh7YupcAzbdo0N27cOPfGG2/4vs+22247mwIPsuqqq7rzzz/fjRgxIhdyJoRXeymEEEKU&#10;hhltbnnJpSuEEKKeQmfO9lT+/PPP3Y033ujatWvnFXiWXXZZv4UWijtMCLJq8oorrnDHHHOMt8CD&#10;9R0UePbYYw+v4MOAqhBCiDnhsztLKk2Bh/DFKO+w2r6mpOI1qWsKIauttloyTaSqVnMK3Z9irflU&#10;lVRaJlLgqTlcT+o6TYQQoqbYZB9iSjmhhOdDOMek46+//ur7lJdddplba621fN2EdQCUec444wx3&#10;3333uSFDhrjp06fnQs7E0rPJS44NzqG0Q58V4djyIoQQQtQFrB0M2z/awylTprjRo0e7l19+2V1+&#10;+eVum222mUOBp1mzZu7MM890Q4cOzYWcidpKIYQQonTMaHPLSy5dIYQQ9RQ6dL/88ou3vvP666+7&#10;Sy65ZJZ1HTqBKOuwUvKll15yffv29YOxRx55pNtwww298g4dx1133dWbSadjKYQQYk747M6SUisZ&#10;pNIIpbrpYU2n0PZMJrQjpSAVt0ldUggptB1ZVRVuCt2nUt2fmFRaJlLgqTlS4BFCzA2Y3DMx7L9N&#10;/sUSg78///zT9wdR0GErj3XWWcfXTWzNvOmmm7rTTjvN3XPPPe7jjz/OVOAxidPAjYlMs9BjkvIr&#10;hBBCVCJxG4vS6k8//eQt6wwcONBbsuvQoYMfiw37ACuuuKLr2rWr++CDD3xbaZhCrNpJIYQQoubM&#10;aHPLSy5dIYQQ9RQ6dD/++KNfqdG/f3+/MnK99dbzCjwtWrRwJ598snvmmWfc4MGD3RNPPOEt8Bx1&#10;1FHeAg/KO8jOO+/srfRMmDBBHUMhhEjAZ3eW1FYFHhR28IuSBAofqbhSgt9SbdGUit+kLimEFFK4&#10;qWp5FlL0QGq6vVmKVDomUuCpOYXuqxBCVBWbLDQJyXcuhglCrLEy0fjhhx96BZ7111/f1030FzfZ&#10;ZBPf1vXq1cu999573lJPSDFpAOmguMOkJgpD9GWLCSeEEEJUGmwdOWnSJG/Z7tlnn3UXX3yxa9++&#10;fVKB55RTTnFvvfXWrC0qTelVCjxCCCFEaZjR5paXXLpCCCHqKXToJk6c6FdCPvbYY35lZOvWrd2C&#10;Cy7o91FmFceLL77oB2JZ8XHTTTf5juHmm2/uFl54Yd9x3GGHHdy9997rxo8f7wdSQR1EIYT4Cz67&#10;s6TUSgapNMolKGmUSnkHUmmY1CWFkHxbXlV1+ywj35ZcCNdaalLpmEiBp+ZIgUcIUWpMccYkJMs9&#10;BROFTBqyoOOdd97xVl032GADXzdhgWfNNdd0e+21l3d/9dVX3dSpU3MhZ1JsOqbAQ59TCjxCCCHq&#10;MijwMF772WefuQEDBriLLrrIbbXVVnNsoYUCzwknnOBee+01bwnP2kop8AghhBClY0abW15y6Qoh&#10;hKinsHqRFR1s34EFnm7dunkFngUWWMAr8GCR54033nDDhw93b7/9tnvooYdc9+7d3fbbb+8WXXRR&#10;b6ln2223dXfffbcbN26cj0+dQyGEmB0+u7OkrijwSCGkejz//PPJtEyqun2Wcd555yXjM0HBp9Sk&#10;0jGRAk/NkQKPEKLUmOKMSUiWewoUaaZNm+YXdNB3ZJKRLZetfmrSpIlr06aNO+KII/z2zD///HMu&#10;5EzypYM7E5CkEQvuQgghRF0Ey3YpCzyNGzeerQ+AAs9xxx3nF1/iP7RSJ4QQQojSMKPNLS+5dIUQ&#10;QtRT6NixhdawYcPcc889584++2yvwDPffPP5LbTOOussv4oS5Rz8vPDCC+7mm292nTp18hYDUPRh&#10;D+Y777zT+6GDWcwgrxBC1Cf47M6SSlfgwULM3NiOCVLpmdQVhRDKL5WWSXUtGqGYm4ovFPyUklQa&#10;JlLgqTlS4BFClBpTnDEJyXJPwSp/Vv2PGTPGvfTSS+7888/3CjzzzjvvrDqKxR9Ybr3rrrv8BGNI&#10;mFacHv9ldUcIIUR9IxyvRYGHxZSMv8YKPM2aNXPHHHOMXxjy/fffu99//923l1JyFUIIIUrHjDa3&#10;vOTSFUIIUU+JFXhQ2GnVqpUfbEWB55xzznEffPCB7wQyIPvmm2/6QdcuXbq4JZdc0ptEZwVI7969&#10;3dixY72JVzqJ6igKIcRf8NmdJZWowIMC5/HHHz/XFHeMVNomdUEhBOWcVDom1d0+yyi0jRZWekpJ&#10;Kg0TKfDUHCnwCCFKTag0EyvFZLmnoE9Jm/bFF1/MWhQSK/AgG220kd+S+YcffsiFnEmYVpwm/UoU&#10;eEKLAuF5IYQQoi5Cm8d4LVtoPf300966XcoCDwo8Rx99tFfy+eabb/yWloRVWymEEEKUjhltbnnJ&#10;pSuEEKKeQqeOFZBDhw71W2idfvrprmXLlr4TiALPueee6z788EM3YcIEr6AzePBgv10Wk4pLLbWU&#10;t8BDB/KOO+7wE7ms9LC9ltVZFEKImVCnZkklKvCgjFEO5YhU2iZ1QSGE7bFS6ZhUd/sso9A2Wihi&#10;lZJUGiZS4Kk5UuARQpQaU5aJ+23mhvJM6nwMVlgnTpzo+5RPPfWU35Z5gw02mEOBh220rr/+er84&#10;JMTSSKXJL0o79C/5RYrNlxBCCFEJWJsWtmu0e4zXfvLJJ377ScZn27Vr5xo1ajRb22oKPM8888ws&#10;BR7ChtBuWtsphBBCiKozo80tL7l0hRBC1FPo1DHY+tFHH7l+/fq5k08+2a255pq+E7jqqqvOpsCD&#10;go5Z4Nl33329As+CCy7oTbhigYfzdBRZHckgrlZHCiHETKhTs6QSFXhMSm3BJSaVpkldUAjBEkEq&#10;HQTlmupun2UUs40WptZLRSp+Eynw1Bwp8Agh5gbxhCGYW5aiTPyfRRwo5Xz88ce+T3naaad5ZZ1Y&#10;gWf99dd31113nfv2229zIf/C0gsnGWPB3ZR4QkUeIYQQopKxNg4xaOewWPf++++7hx56yCvHbrrp&#10;pq5hw4azta3Nmzf3W2hhgYf2lTaZsAZxmxJsGL8QQgghimdGm1tecukKIYSop9CBQ4EHJR1W+p90&#10;0kmzKfAwOYtyTyEFHizwsMXW9OnTvfIOW2nRQdSAqhBC1C4FHra+QvEhJZxD0SIVLksIM7dIpWdS&#10;6QohtKmpNExKVa6FttEq5f1LxW8iBZ6aIwUeIUSpoa8WisGxTSQi4TmI/zNZ+N133/mtl/v27esX&#10;hay33npJCzzXXHON+/rrr3MhZydMl2MTw87Tz0RSeRNCCCEqDdqzWMGGY5Rj6QNgCZ3x2rZt27oG&#10;DRrM1raaAg9bWKLAw3hsqMBj7aYUeIQQQojqM6PNLS+5dIUQQtRT6MCxpzKr9J988km/WtK20AoV&#10;eFj1wRZasQKPbaF1++23u9GjR3sFHizwIOoYCiHETKhTs6TcCjzFpIflFxQzsQKTiiOWuaXEk0rL&#10;pNIVQgqlVSrLONzHVPyh1NTSj5GK20QKPDWH60ldp4kQQlQVU4hBYkUYO8dvISWZYhV4cOvZs6cb&#10;NWpULuTsWFqxhOfIE31YTUQKIYSoK1j7Zm0e0M6h8Priiy+6G264wR1++OG+HV1ooYVma1tXXHFF&#10;v4UWCjy0xbag0iBOazPD+IUQQghRPDPa3PKSS1cIIUQ9hU4dE3fDhw/3nb0zzzzTrbPOOr4T2KJF&#10;C6/Agyn0WIGnS5cubskll3Tzzz+/23LLLV2vXr38QOyvv/7q/vzzT985FEIIMRPq1CypjQo8Bu0D&#10;yjmpeGLBilupSaVjUukKIfks46A4VSoKWfpBSnXvUnGbSIGn5kiBRwhRapjMM4WYWBmGSb5Q8oEF&#10;VqwEFKPAc+mll7qhQ4f6MCnitCx9yytibrFfIYQQolKJ2zTaZhZK9u/f37ed++23n1t77bXnUOBZ&#10;YYUVZinw0BanLKKrzRRCCCFqxow2t7zk0hVCCFFPQdkGCzyff/65GzBggDvjjDN8h5DBVizwnH/+&#10;+W7IkCFu0qRJbty4cV6B584775xNgaddu3bulltucV988YWbNm3aHB1FIYSo7/DZnSW1WYHHQMEj&#10;FVcoKJ2gLFJKUumYVLJCCFbvUvGblNqi0UYbbZRMx6RUZZmK20QKPDVHCjxCiFJjyjuplfk22VdM&#10;v84UeN5//3330EMP+W0+1l133aQCz8UXX+wVfeg3FhM/5+N8CiGEEHUdxlZHjhzp++Lnnnuu69Sp&#10;k1tjjTXcggsuOFvbuvzyy3sFHiy4mgIPY71qL4UQQojSMaPNLS+5dIUQQtRT6NRhYvWtt95yffr0&#10;8Z0+rAIw2Lrmmmv6AVaUe7DCgOnWN954w2/HgQKPbaGFAs/NN9/shg0b5qZOnerjLGagVwgh6gt8&#10;dmdJJSjwQDGWeEqteJJKw6SSFUKwbpeK36RU22cZxWyjVQrlq1S8JlLgqTlS4BFClJpQOcYUeGKJ&#10;SbmzfTJ9ynfffdfdf//9/nugdevWcyjw4MYCkXfeecdNnjzZT04WmmAkLcsjksqTEEIIUdegjRwx&#10;YoR7+OGHvbX03Xbbza2++upzKPBggeeYY45xAwcO9NbTUeChXabNFEIIIURpmNHmlpdcukIIIeop&#10;KNt8+eWX3iTrZZdd5vbcc0/f+Ztvvvlcq1at3OWXX+5XfPzyyy9u/Pjx7vXXX3e33Xab22effdzS&#10;Sy/tTbeyhdaNN97oTaH//PPPfgWmBlaFEOIv+OzOkkpR4IFCllyQUl5PKn6TSlYIwVpRKn4T0iml&#10;FGNBCSWfmpKK10QKPDWH60ldp4kQQlQVU45JSao/FyrThOeZKPzmm298PXX33Xf7iUT6krECD1s1&#10;Y0UAfywQKcZCQJimFHiEEELURWjb4vbNFHiwbGcKPCy4jBV4VlxxRXfssce6QYMGuYkTJ/oxWdpl&#10;WUcXQgghSseMNre85NIVQghRT2HQ9LPPPvPWd0477TS3zTbb+K2xUODBxPnVV1/tV+X//vvv3hQr&#10;W2gxybfvvvu6ZZdd1jVs2NBb4Ln22mvdRx995Lfawm+hgVghhKhP8NmdJaVWMkilEUpN0iu09RNS&#10;Sis8qfhNKlUhBOs6qbj/bmEwuKak4jWRAk/N4XpS12kihBDVwSYNQyUZjlOTfrhxPracw2Qh2y2/&#10;+uqrfrHH4Ycf7pV16FOG9VTLli3d2Wef7QYPHuy3cWaCsVC/MZU3IYQQoi5hbV3Y9hZrgccUeF54&#10;4YXZLPBIgUcIIYQoHTPa3PKSS1cIIUQ9hU4dlnNYKXnyySe79u3be8sArJZs06aNu+666/xqSgZL&#10;p0yZ4pV0HnjgAXfIIYd4Sz1Y4Nlkk028pR4mlvD766+/amBVCCEC+OzOklIrGaTSCKWm6RWzlVYp&#10;tmOCVNwmlaoQUkz5/V2CglZNSMVpUskKV2x5Rv5jy0koPeFOPkr1zOeD6wnTj0UIIaoDk3s2cWiK&#10;MvEkomH+YkUaJgux6kqdycKOAw880G/HHFvgMQUeFoWgwIPiD3HlI0wzX96EEEKISsXaurB9QwHn&#10;iy++8Ao8Z511Vt4ttI488kj39NNPe2XaadOmFdW+CiGEEKJ4ZrS55SWXrhBCiHoKnbrPP//cK+Ww&#10;omO77bZzTZs29Z3Adddd111//fV+BQfQ+WOC6tlnn/WrO5o3b+7mn39+r+jD5BbmWkeNGuUmT56s&#10;jqIQQgRQp2ZJpSnw0A6k4g2lVFZ4UnGbVKJCCNuFpOKtLUJbXhNScZpU0v1CkYlnuNBWZ7FwjTVV&#10;gsqHFHiEEKWAycFQjCz3GM6FyjuABdZhw4a5xx57zHXv3t117tzZrbrqqnMo8Ky99trunHPOmWWB&#10;pyoKPKHky58QQghRaVhbF7ZvtI8o8PTt29crv+6xxx5ujTXWmEOBZ7nllnMHH3ywV/ShLf7pp598&#10;u6y2UgghhCgdM9rc8pJLVwghRD2F1ZLDhw93jz76qLvgggvczjvv7LfQoolo3bq1u+GGG/zgqsHk&#10;Iysmu3bt6lZeeWU/KMtALP+feuopb80H/1LgEUKIv6BOzZJKU+CB/fbbLxm3CYoPtBc1JRW3SSUq&#10;8DzyyCPJeGuL1HQbrVScJpVwv3hmS2EhiXzNDaTAI4QoBaFCTKkm96ZPn+4++eQTd9999/lFIR07&#10;dnQrrbTSHPUU22qde+65vj5jgtG2+MgHeQzzbPkuVd6FEEKIvxtr58K2jXHVkSNH+j4kyq+dOnXy&#10;CjxYQg/b1qWXXtp16dLF3Xnnne69995z3333nW+XhRBCCFE6ZrS55SWXrhBCiHoKqx5jBR6zwNOq&#10;VStvgSdU4GF7LDqEDMy2aNHC+8M8OttvseKSgdtJkyZJgUcIIQKoK7OkFAo1Iak0QilFeoUUCRAG&#10;GmtKKl6TSlTgIc+peGuTsP1JdUnFZ1Lb7xeWc6pqcSef1NSaUYpC750QQhTCFF9CRZh8FDpvsF3H&#10;Bx984Hr37u1OOeUUb9W1WbNmc9RTpsDz1ltveaVJU+DJl06cZ8u3iRBCCFHppNo120IrtMDD+GvD&#10;hg1na1uXWmopt+eee7qbb77ZvfHGG27s2LF+7DZEbaYQQghRM2a0ueUll64QQoh6CoOmKPDQIWQw&#10;dfvtt3eLLbaY7wS2bNnSXXvttW7ixIk53zNXVzI4y/7LsQJPv3793Mcff+z9F1pJKYQQ9Qnqyiwp&#10;hUJNSCqNUEqVHtZaUvGbbLTRRjmf1ScVr0mlKfAUs/VYbZCabH+Wis+ktt+vfJZ3eNY5T3oIyjk8&#10;3ym/odREGSqFFHiEEDWFybtYESaFTfSFyjL5mDp1qnvnnXdcr169fH259dZbuxVWWGGOeooFItSh&#10;b7/99iwFnj///LNgPmIpNl9CCCFEpRC3abSPjNc++OCDfhHl7rvv7sdpF1544dnaVqyo77bbbu6a&#10;a65xL774ohs1apRvl0MKtftCCCGEyM+MNre85NIVQghRT2HQ9PPPP3f333+/O/300/1g66KLLuo7&#10;gayQpAM4YcKEnO+Zqyvff//9WQo8bKG11lpr+ZWWZoFHCjxCCDE71KlZUiqFGiOVRiilSu+OO+5I&#10;xh8KVk1qQipOk1IoCMXMTQWeQuXFtmTloJAVoJpsf5aKz6S2369UuTAJne8Z5lw+RZ6abkkWw/Wk&#10;0jERQohCmNJLoYk884NV1WIm/CZPnuyt6rD6/5hjjnHt27fPq8ATWuDJUuDBzcSw/4XyL4QQQlQ6&#10;tJHDhg2bNV6Lks7aa689a8zWBCvqu+yyi+vZs6d77rnnvNIP7XIIY7TWpgshhBCi6sxoc8tLLl0h&#10;hBD1FAZMUbq5/fbb3bHHHuvatWvnO38NGjRwG2+8sbvpppvcDz/8kPPt3C+//OLefffdWVtoocDD&#10;CpDTTjvNPfHEE27IkCF+Cy0p8AghxF/w2Z0llarAw8RbKv5QamLNBVJxhlJq5qYCTyGLRaXYcqwY&#10;SCeVfijVzUsqrlBKTSnvFwpUFo5jLCYVSz6lqFLeVynwCCFKQawAk1KCMT/FKvBMmTLFW9W55ZZb&#10;fJ+yQ4cOSQUe20KL+oxtmv/4448qKfAA/8P8CyGEEHURU+B54IEHXLdu3bwFHinwCCGEEH8PM9rc&#10;8pJLVwghRD2FDiEKOUyCMWGF0k7z5s3dSiut5HbddVfXp08f99NPP+V8O/fzzz/7FZN0HlHgmW++&#10;+fxA7BlnnOGefvppb80H/3QMhRBCzITP7iwplUKNkUojlFKmFyo9pKQm1lygkNJLVZQsCkE+C6VX&#10;3bLDUksqPhPKqVwUo3hVXWtAlXy/sJDEfajOtlfkhbCpPNRUiS2E60mlYSKEEMUQKsbEYnBsSjLF&#10;KMqwyAMrrb179/ZbK2+33XauWbNmc9RTTDxiyfX111/3i0R+//33gltoxYR5K5QvIYQQolKhffzi&#10;iy9cv3793Pnnn+/23ntvP/4ab6G11FJLeeWea6+91r300kvJLbSKVcgVQgghRJoZbW55yaUrhBCi&#10;nvLvf//bD6Cec845bocddnBt2rTxA6ubbbaZO+qoo9xTTz01W8ePlZJvvPGGt7izyiqruPnnn9+1&#10;bt3anX322X6lx4gRI7ySjxR4hBDiL/jszpJKVuBB2SGVRigoRlSXQts9ldK6Sb6tkEyqW3ZsF5KK&#10;z6SUSh7FUEjxCqmOsk1duV/VIeseo2RUKqTAI4QoJaEiTGpSz87zW2jCb/r06d6qK4s/WNix8847&#10;+wUhcT2F5VYWgrz88svu22+/db/++qtfUFIVLD/F5EsIIYSoBFLtGlZzvvzyS/fkk0+67t27uy5d&#10;uvjxWiymh23r0ksv7Tp37uy3sWS8duzYsW7atGm5WGaiNlMIIYSoGTPa3PKSS1cIIUQ9BbPlL7zw&#10;gjvuuONc27Zt3VprreU22GADb30HpR5WbzCwarA9Fgo/sQIPW2o988wz3rwrK9GlwCOEEH/BZ3eW&#10;VLICDxSyglITBQYUW1JxmlTXUkxMoXRMqlt2hcqoOlZfasLcUryqK/erOuRTrikV+dJAhBCiqqCg&#10;Q78ttTLfJvuKmfDDkg7W5u6//35vYadjx45u5ZVXnqOeoq9JP3LgwIF+gpGFIlLgEUIIUd+hPYvb&#10;YdpmFkk+9NBDXjmWcVr6lQsuuOBsbesyyyzj9tprL3frrbe6wYMHu3Hjxs02jiuEEEKImjOjzS0v&#10;uXSFEELUUxhsxcoOk2oMsq644op+Vfv+++/vLr/8ct/5++2333K+nd8e680333Rdu3b1Cjzzzjuv&#10;H4jFVPqjjz7qPvroI28OHVOvQgghZsJnd5aUWskglUYopU6vkHUZpLppokSSii+Umm7LVKwyCFKd&#10;6yikLFPO7bNCsrZ8MuFboKrUhftVE1J5QEoF15OK30QIIaqKKfCwyj+eOMwipThDn3LIkCHuvvvu&#10;y2uBZ4011nAnnnii69+/vxs5cqS33IpF2JBU/OYWihBCCFFXsPaYX4Nx1ffee89dccUVbo899vCL&#10;J9kua4EFFpitbcWtU6dO7sYbb3SvvfaaGzNmjN/aUgghhBClY0abW15y6QohhKinoJzTt29fv+1F&#10;kyZN3GKLLeYn7Y444gh3ww03uHfffXc2BZ7Jkye7t99+2w/MtmjRwncW+cX/XXfd5ZV7vv766zkG&#10;YoUQoj5DXZklpVYySKURSqnTQyEjlU4oKF1UB1bzp+ILpbpxQ1WUQZDqlF2hNGqS/5pQzLVT/lWh&#10;LtyvmpDKA1IqpMAjhCglKMEwUYjyDsLEYZZiTKg4Y+FC6C9+/PHH7u6773annnqq35q5efPmc9RT&#10;WA449thjXb9+/dxnn33mrbtiEdawuPkNMffUOSGEEKKSoV0zZVp+DSzUDRo0yB155JF+3JWts+ab&#10;bz5vCT1sW5dcckm32267uauvvtpbWP/iiy/82G3cVgshhBCi+sxoc8tLLl0hhBD1lOnTp/uVkltu&#10;uaXv+NEh3Hjjjf0k2e233+4+/PDD2RR48I8b22vZliDNmjVzBxxwgF/tQWdx9OjRsw3ECiFEfYe6&#10;MksqXYEHUAJNpRUK2ytWh0LbTyGPPPJIzndxkJdi8hxLVcuOdApZuin39llGIWUQBOtKVaWS71dN&#10;SeUBKRWF7pkQQlQFU4qpqgKPKdKE0EfESgDbdxxzzDGuffv2boUVVpijnlp11VX9ROSDDz7oLbdO&#10;mDDBW+8xiN8sEFheLE3c7ZwQQghRV7C2D4s7/BosjHziiSfcLrvs4q2fW1uKEk/YtqLAg5+ePXu6&#10;Z5991g0bNsz3n9ReCiGEEKVjRptbXnLpCiGEqKegnIMCz+abb+47fuyljALPSSed5Hr37u2VdRiQ&#10;NehM0hns3r273zqLMMsvv7zr3LmzN+v69NNPe3PoUuARQoi/oK7MklIrGaTSCGVuKDWgkJFKKxS2&#10;V6oOV111VTK+WIpVCuH6i1EySUlVy65Qufxd22cZhcqB81Wlku9XTciyPoTiUangelJpmAghRFWJ&#10;FWNMaSYGdxP8xZOC06ZN85ZY6Q+yNXPbtm3d0ksvPduEI8IWzIcddpi79957vaXXb7/9Vgo8Qggh&#10;6jVhOxe2cYyrYrFu++23n60tjYUttLDAc+WVV/rFIcOHD/dbVIZxkYa1q0IIIYSoOjPa3PKSS1cI&#10;IUQ9hQ7hAw884Nq1a+c7fgsttJDbZJNNZinwfPDBB35ANoQtsugYtmrVyodhcJbVHhdddJF77LHH&#10;3IgRI7SFlhBCBFBXZkmplQxSaYQyt5QaClmaqY4yCBSzRZcJyhJZFm1wL2TFhS0kkdQ5pKplxyRm&#10;Kh6T6li4KSWkn8pXKFW95kq+XzWB/KbywDNQKrieVBomQghRVWzSEMk3sWcTf6GETJkyxVtiPfPM&#10;M/1E4+qrr+63Zk4p8BxyyCHuzjvv9HXa+PHjZ7P2SrxS4BFCCFHfSLWtjNcyxrrjjjvO1pbGsuyy&#10;y7pOnTq5a6+91r344ot+UeXUqVNzscwkbluFEEIIUTVmtLnlJZeuEEKIegorHu+///5ZW2g1atTI&#10;W+M55ZRTvALP+++/73755Zec75lMmjTJ3XDDDa5NmzY+DOZad9hhB3f22We7hx56yFvoYa9mIYQQ&#10;M6GuzJJSKxmk0ghlbik1sPViKr1Qqpt2sVZdQkH5wyR1PhYUQQpt1VSV/BejyILVlr+TLKsxoXBf&#10;q0ol3q+akvX8V9fyVAquJ5WGiRBCVBWbMExNHIbE/mK/rPR/8skn3dFHH+022GADP5nYuHHjORR4&#10;Vl55ZXfQQQf5rZrfeOMNN27cuNkUeEAKPEIIIcTM8drHH3/cL5iMt80KZbnllnN77rmnu+6667wC&#10;z6hRo+YYx7WtMtWGCiGEENVjRptbXnLpCiGEqKdMnjzZ3XXXXbO20GrSpIlr3769O+OMM1yfPn3c&#10;Rx99NEfHjwmzm266aZYCz+KLL+623nprd/rpp/vtuD777DO/d7MQQoiZUFdmSamVDFJphDK3lBrm&#10;ljII0O5UdxulYsSUQaBUCiEobqTiMKmuRaJSk8+CDVKdbb4q8X7VlCwLVChylQop8AghSkmojGPK&#10;MlnEfmP/P/74o1/Ise+++7oWLVq4hRde2G/NnFLgOfDAA12vXr3c66+/7saOHTuHAg+Ti6ECD5hb&#10;7C6EEELUVVDgwQIPCjzzzz//rLZ00UUX9e2s/Ter6JdddpkbMGCA+/zzz71lvBBTglUbKoQQQlSP&#10;GW1uecmlK4QQop6C2fKbb77Zbbzxxr7jhzIO1nQuvPBC98gjj/gJ2XgLrViBh87jVltt5a323HPP&#10;PW7o0KFS4BFCiADqyiypKwo8UEgZBDHFi6pCe1Rom67qCAogYZ5KpRBSqCz+7u2zjEKKRgjfA1Wl&#10;0u5XTaB8UumXcvsskAKPEKIUmAKOSTEU8v/DDz+4u+++2+28886z1f2xxYBiFHhS6YTpx+eEEEKI&#10;SifVxtE+mgIPSrG0o02bNnVrrbXWLGVZ3GxRJVbRH3zwQW9JHcXaEFOAVRsqhBBCVI8ZbW55yaUr&#10;hBCiHkGHjc7b9OnT3fDhw/1WF5g6Z4XkUkst5XbffXfXs2dP9/TTT/vzv/76ay7kTOgI3njjjW7d&#10;ddf1nUWs9rRr186ddNJJfuCWSTttoSWEEH9BXZkldUmBJ0uRIZTqKIMYpVYKSSnRlEIhpBK2zzKK&#10;yWt1FVEq5X7VlCxrQ6VOn/hS6ZgIIUQxWF+wKtZsbNIvy/+ECRPcbbfd5hd1LLDAArPqpSwFHvxm&#10;baElhBBC1DfCttmgfezXr5/r2LGjW2ihhXz7usYaa7htttnGbbbZZn7rLNpWFHlYlHnCCSfMal9p&#10;l4UQQghROma0ueUll64QQoh6BB1C9j+eOnWqn1y7/PLLvTUdFHiWXXZZt88++3gFnUGDBrkvv/xy&#10;jkHVSZMmueuvv961atXKdxZt263TTjvNb7uFBR4p8AghxF9QV2ZJqSf5U2mEUsotfWKwjFJIYQOl&#10;0ZpA/vMpbRQjKFxklXspFEIKKVrUlu2zjELliTWh6lIJ96sm8Dyn0iZfpabQcyWEEMUQThJmKeTE&#10;mPJOln8mCm+55Ra36aabzlYvpbbQOuigg9ztt9/u3nzzTSnwCCGEEDMI22aD9vHRRx/1/QoUeBo3&#10;buzatm3runTp4q3y0EdCUbZhw4Z+TPeII47wY7UvvfSS++6773KxCCGEEKIUzOjPlpdcukIIIeoR&#10;oQLPkCFD/D7J6623nh9UXWGFFfyqyN69e89aFfnHH3/kQs4EE+lXX321W3PNNX0YttDacccd3QUX&#10;XOBXh4wYMUIKPEIIEUBdmSWlVjJ4/vnnk0oNuNVUeaYYstJHsQdLLqWyPIMlnyzLJ1mC/0IWgLgf&#10;8fZX5P34448vevsv/HGtsTJTqcugVJCfVH4RyoxttmpKbb5f1QXlpFSZIXNDUU4KPEKIUpCljGNu&#10;VVHsMSZOnOgVeDbZZJNk/WSyyiqruEMOOcTdeeedvk77+uuvvVXYLFL5sHyaCCGEEJVOqk1DgYe+&#10;0Pbbb++t7zD2ivUd+jkHH3ywt4rO1loNGjTwCyxpX+nvsxjz22+/zcUyE7WbQgghRM2Y0Z8tL7l0&#10;hRBC1CNMgeeXX37xk3Yo8Nh2WM2aNXOHHnqou++++9y7777rV23EyjissKRTaAo87Le86667uksu&#10;ucQ9+eST7osvvnD//ve/c76FEEJQV2ZJqRV46hu0Y7RJKA2lFDlwZ+sllXPtoC7dr5SiGjK3FOWk&#10;wCOEmJswqUc/8X//+1+VlXjYYrlXr15FKfD84x//cHfddZd76623ilLgifNh+ayOopEQQghRKfz+&#10;+++ub9++XmkHSzs29nruuef67bJoc1HeQYln7bXX9osxr7jiCjdw4MA5FHiq07YLIYQQ4i9m9GfL&#10;Sy5dIYQQ9Qg6beEWWj169JilwNO8eXN35JFHuocffth9+OGHXlknVuDBAg9bbDHxhhnXpZde2m27&#10;7baua9eufgst4oyt9gghRH2G+jVLpFgiROWBkk7qfUapZ24hBR4hxNzEFGOqq8Bz6623uo033ni2&#10;eom+YvifLbSwGoC118GDB3trr7ECD+nGEsJ/8qeJSCGEEHUZU+DZeuut/ZaUTZs2dXvuuafr3r27&#10;H3/dYost/PZZKPCstdZabv/99/fju88991xSgQdRuymEEEJUjxn92fKSS1cIIUQtwQYp5+agJPGa&#10;BZ6hQ4fOZoEHBZ6jjjrKm2n9+OOPvQJPbE2HLSkeeught/fee7s11ljDW+1ZZ511/DZarJp/7bXX&#10;fEdTCCHETKhfs0QKPEJUFmwTl3qXsSA0N7ftkgKPEGJuEvZBq9oPnTRpkt9CK7SsxqQiCz2aNGky&#10;y41+I1s23nzzze6VV15xY8aMmUOBxyYZLQ9xPswtdU4IIYSoK7CYkrFZLPCgwENfY/fdd3cXXnih&#10;O+WUU9zmm2/uGjVq5BV4sJC+7777esvozz77rCzwCCGEECVmRn+2vOTSFUIIUUugM0XHCgUb62CV&#10;GuKMt9Bq3bq1H1RdaaWV3NFHH+0effTRWQo8sTUdwrGn8tlnn+123nlnr8SDKdflllvOde7c2T32&#10;2GN+r2YhhBAzoX7NEinwCFE58N3E4Pnf8S5LgUcIUQoKKb+E5/P5C8FC60033eTatm07q06ib9iy&#10;ZUu34oorugUWWMC7Lb/88t56wNVXX+0tBIwcOdL9+uuvuVhm9lP//PPPWX3hYtIWQgghKp1Ue0t7&#10;2K9fP2/xHAWexRZbzHXs2NGPxR5//PF+Cy2UZbF2hwJPly5dvHWeZ555xn3zzTe5WGZC+yoFHiGE&#10;EKL6zOjPlpdcukIIIWoJdKbKocDDSg5WibNNFh28Vq1a+UFVzJofe+yx7vHHH3dDhgzxCjyxNR1W&#10;Sb7zzjvu+uuvd4ceeqhX/qEzSXhWgNx7771zrKQUQoj6DPVjlkiBR4jKgO+mLOUdVsfObaTAI4Qo&#10;BTZJaJJFMX6M77//3t1www1uww039PURk4ls59GuXTvfz1xkkUW8+zLLLOMnH+l/0t/87LPP/OIQ&#10;w/qpTFpKgUcIIUR9Im7zWEzJFlpmgYeFk7vssos755xz3AknnOA23XTTpALPgAEDpMAjhBBClJgZ&#10;/dnykktXCCFELYHOFJ0qU94ppnOFn1jyQdysdKRD9/rrr/vVGwyw0iy0aNHCnXjiie6pp57yA6oT&#10;J05MKvC8//77rlevXl7ZZ4MNNnDzzTefD88KkLvuustNmzYt51sIIQT1Y5ZIgUeI2g/KO+HWMKGw&#10;fWg5kAKPEKJUFNNnLLZvCWzVcd1117n111/f10co7NAv7NSpk9tyyy29NR76i2yphSWBM844w/Xp&#10;08f3KX/++edcLDPTTFnfCfMSugshhBB1FdpH2sqtttrKK/AsueSS3uo522R169bNK8naFlqM6bJF&#10;5aWXXuot8IwfPz4Xy0zUfgohhBA1Y0Y/t7zk0hVCCFGLCAcn83WwQj/haopQUrCikYmo4cOH+5UZ&#10;J510kltttdX8YOvqq6/uTj31VL9n8ogRI9yPP/44hwIPyjkMtt52222zzLbSaaRDSQfynnvumW0l&#10;pRBC1HeoX7NECjxC1G7yKe/wHVQupMAjhCgnhfqUIUwUsi3Weuut5+ujpZZayu2www7uiCOOcHvs&#10;sYfvazZo0MBPPm6xxRbuuOOO81tusZiE7bdC4jQ5tr5usQtchBBCiErE2jh+WXTJwkksnTPeijLs&#10;wQcf7C3eXXzxxV4htnHjxn6bShR4DjjgAHf55Zf78dyvv/7at5mG2k4hhBCiZszo55aXXLpCCCEq&#10;EDpgJvGgpkkKzJIzUPrRRx95c6xHHXWU3zqLDiGdPlZyDBo0yH355Zd+xQdmW0NMgeeOO+7wyj8M&#10;wi666KLebGuHDh38FlpTpkzJ+RZCCMFnd5ZIgUeI2kttUd4BKfAIIcpJoT5lyNixY13Pnj391srU&#10;RyuuuKLbZ599vKWdQw45xLszydi0aVNfp7IN85VXXun7nGy/lS8NztHHxSqPWakVQggh6iLW5rGQ&#10;cuTIke7666+f1Rdp1qyZH7+988473VVXXeV22mknt/DCC89S4DnwwAPdFVdc4Z577jk3btw432YK&#10;IYQQojTMaIvLSy5dIYQQFYgNqJrEyjtIChR4GChFCeehhx7yKyNXWmklr8Cz9tpru3PPPdevhmQl&#10;JZZ08B/C9lso/2Bp5/TTT3ft27d3iy22mO80Ytr17rvvdpMnT875FkIIwWd3lkiBR4jaC6boU+8t&#10;7uVGCjxCiHIR9ymz+pUGCz969Ojh+5LUR6uuuqrvY6LUw4KPtm3beout9BnZfhkLAkwyosAzYcKE&#10;XCwzCdOkfxtLobwIIYQQlQrtHFbTp06d6oYOHeqVXWk3aVtZeEmbyjguVux23XVXrxzLWO6aa67p&#10;DjroIN/uPv/883NY4BFCCCFEzZjRFpeXXLpCCCEqhHBA0wjd4nMpUMhhoPSDDz6YpcDTvHlz3yFs&#10;1aqVN8X63nvvuUmTJvlVH//9739zIWfy22+/uU8//dQ98MAD7uyzz3bbbLONt8Az33zzeWs8vXv3&#10;9ivWhRBCzIT6tbrCyjohRPnBwk7qnWQV7Nz4zsmy9FOsCCFEqbA+Zag0E/Yz7RzQV2RrZvqQTCBS&#10;H6HI07VrV2+x9bzzznObbbaZa9iwoWvSpIlr06aNt8rDpOTLL7/s+5whZmmHeBGzumNpCyGEEHUV&#10;2rt///vf7qeffnIffvihV46l3aRtRTmWRZRPPvmkb1/ZohIFHs6tvvrq3gIPbevAgQP99ltCCCGE&#10;KB0z2tvykktXCCFEBRAOnNZkADO0wPPggw+6ww8/3CvwsGpjvfXW8x3ETz75xG+DxcoPG5w1UOoZ&#10;NmyYe/TRR91FF13kdthhB7+akmZl0003dbfddtscA7FCCFGfoX6siaA0KYQoH+VW3uEdT6VXFRFC&#10;iFJBX5M+oEncB8XNtuagb0gddv755/sJROoj+pQXXHCB3675sssuc1tuuaXfbhkrPJxjC61rrrnG&#10;vfrqq36SMgSlHfqgJvyP+6NCCCFEXYT2jnZ14sSJfmHlJZdc4ttN2lba2LPOOss988wz7t5773V7&#10;7723W2SRRfxY7mqrreYthNLmsoXWt99+m4tRCCGEEKVgRltcXnLpCiGEqOWEg6bh4Gl1YDUHqzHe&#10;eustvw0WKyDZSxkLOqzsoMOXT4Hnjz/+cF988YXr37+/N32O2damTZv6DiUTWzfeeKNWewghRAD1&#10;Y01E22wJUT7KrbwDhbbHKkaEEKJUWH+TfiAS90H5Nes4tr3yOeec460DUB+x3cell17qnnrqKXf1&#10;1Vf7LZcXXHBBb4WH/uZhhx3mrrvuOr9tc1yvhtZ3TOI8WD6EEEKIugTtHWOuP/74o7eaTltqCjwo&#10;6ZgCz/333++3zFpuueW8cizKPXvuuae3eoeFHrbQClHbKYQQQtSMGW1xecmlK4QQopYRDk5mSXVB&#10;gWfs2LHulVdecbfeeqtfpbHiiiu6+eef362//vreAg+mWhlMxW9KgWf06NFu0KBBXlmHVR/LLLOM&#10;X/XBYO1VV13lRo4c6cNCTfIqhBB1AT67ayJS4BGiPGCOPvUOzk3lHZACjxCiNmH9zVBxJsYUbaZO&#10;neotu5555pmuRYsWvj5q27atu/zyy92AAQPctdde6zp06DBLgYf+5pFHHuluuOEG9+abb7qff/45&#10;F+NMLF0T0gmVejjOly8hhBCiUqF9w2r65MmT3ZAhQ/yiSdpN2lbaWLbQQjkWBZ6jjjrKtWzZ0ivx&#10;rLXWWm7HHXd0J554onvggQfcmDFjcjHOxNpUtZtCCCFE9ZjRFpeXXLpCCCFqETYYiVgnK+xsmVQX&#10;FHBGjRrlnn32WW+6vHPnzm755Zf3g6oo4KDAw0oPzJnjl0HSENzGjRvnV0z27t3br/pAAQgLPrYF&#10;Fx1NBnNtxaQQQtRnUJTk07u6oi20hJj7PPLII8n3b24r70BNt9DCapAQQpSSQv1O+ohYa0UB5513&#10;3nHdunVzq6yyiq+TUOBh0hErAVjaQYFngQUW8Ao89DePPvpod9NNNyUVeGLoS9KnZEITsf5lTfvE&#10;QgghRG2Ddo12btq0ae7zzz/3CyQ33HBD37auvPLK7uSTT3b9+vXzCjynnnqq22KLLbzyztprr+2P&#10;DzzwQNerVy9vNT0kVIAVQgghRNWZ0RaXl1y6QgghahE2GInQuTIJ3Yshyz/7KQ8fPtybVUXZhi2w&#10;ll56aT+oyiQVHcShQ4e6X375ZVYnLwQFHvZTZqD2vvvu8ybQmzdv7hV41l13Xde9e3dvRp3BWAZZ&#10;1UEUQtR3mPyvrhIP9bIQYu6SpbyzxBJLuK+++irna+7Cu57KQyGhbpnbCkZCiPpHVl/SoI+IxVW2&#10;+cCKGFYBsA6AVdaNN97Y9ezZ0y8YQYGHLbToKy600EJegeeYY45xt9xyixs8ePAc9VecHv/pk6Is&#10;hEiBRwghRF2Fdo32le0pGbdl0SVKsXzzr7TSSu6EE05wffv2dQ8++KA7//zz3R577OE222wz17p1&#10;a7+gcuedd3ZXXnml++yzz3IxzkQKPEIIIUTNmNEWl5dcukIIIWoZNiCZkixCP6b0YxLy22+/+c4c&#10;k1UXXnih22GHHfwEFYOqdPwYTB0/fvystOLwKOVMmDDBb7P18MMPe7OtrARhsBYFnksuucR98skn&#10;bsqUKX6QNQ4vhBBCCFFbYPKY7yC6x7GgHINic02lXEpAQghRiLDPWEjywUQgCzsmTpzoLel07drV&#10;rbrqqn5RyKabbuoVeLDAc/XVV7vNN9/c16m2ZfNxxx3nbrvtNvfWW2/NocBjk4yWPr/0J3Gzycdi&#10;8ieEEEJUGrRttHWxAg/jrSycRAGWLbJQ4qGPgUW73XbbzbVp08aPy+L37LPP9lbVQ6TAI4QQQtSM&#10;Gf3Z8pJLVwghRB3ABjLDAU6TcIBz+vTpfosrTK6eddZZ3qR5kyZN/KBqu3bt3L333uu3vzLiwVGU&#10;ciZNmuTjeOyxx9yxxx7rzaXToWTVBwo82kJLCCGEEJVAlvWdUgqKQEIIURuw/qKJ9SFjKQT9PBaG&#10;fP/99+61115zp512mltttdW8lR0WhaDAM2DAAD/BGCrwMMnIhKNZ4GHbZoP8sFiE/mbYh61KvoQQ&#10;QohKhXaO9pUttIYNG+aVYE2Bp1mzZu7II4/0ltAZi7399tu9FZ5//OMffputpk2beiUelGSxjBeS&#10;GhsWQgghRPHM6M+Wl1y6QgghKhwb0LSBWOucpTpprORgi6u77rrL75nMgGrDhg39oOpWW23lTbGy&#10;mjIkDE9nkpWSdCaffvppd9JJJ/nVlnQo11lnHW/V57333vPm1DGrTn6EEEIIIWojTC7zDTQ3Zaed&#10;dsqlJoQQfy9hnxGxfmQshaBPSL8Sy60vvfSSO/nkk32fMFTgwQLPDTfc4HbccUe36KKL+kUj9Be7&#10;dOnit10eOHCgt+BjkB/6j7ECjxBCCFEfoB1EkfXnn3/2ls2vuOIKv/WkWeBBAZYx2/79+3tFHs5j&#10;lQcFnkaNGrkll1zSHXrooe6NN97IxTgT2lRr84UQQghRdeYpN7l0hRBCVDDhQCtig7GhhDDQijnV&#10;O+64w++fzGoOts+iWWCwFXOsDJyGhJ08BmsnT57sRo0a5QddMZe+5ppr+jj47datmx/EHTt2rPvl&#10;l1+8fyGEEEKI2kg5LPBIgUcIUVuI+44pKQaUbLC4OmbMGPfcc8+5448/3ltlXXDBBf0WWkwq4n7P&#10;Pff4LZfpc2KhZ/XVV3cbbbSRO/DAA73l12+++SYX40yIl/4jfdisvFQ1r0IIIUQlgKKNWbd7++23&#10;3UUXXeTWXXddr8BDG8sCyieeeMK98MIL7uGHH/bKsij1YN2OLSxRlj344IPnUOCxNlXtphBCCFE9&#10;5ik3uXSFEEJUIOHAZSEJQYHn3XffdTfffLM3v0pnkCYBYbCVVRy///57zvdMwjgYUGWw9quvvnIv&#10;v/yy34aLlZR0Fll1ibnWxx9/3H366ad+qy0GYYUQQgghaiNYFWRS2b6F5oZg5UcIIeoSWAig/hwx&#10;YoR76qmnvJIO23uwTdYmm2ziFXgGDRrkz11++eXuoIMO8tZe8bPYYou59ddf3/Xo0cONHj06F+NM&#10;bAFK3Ic1cDc/iBBCCFFXQIFnypQpXjn2xRdfdGeeeaZr2bKl70+gAMt/lHdQ0OnXr59vXw877DA/&#10;JsuiykUWWcQr8Lz55pu5GIUQQghRCma0xeUll64QQogKxJRzYikEVnFee+01d+mll7q9997brbXW&#10;Wn6lJLLddtv5VRys+MjCzKWzWpJOIXsut27d2ivwsN/y4Ycf7q34sI3Wd9995wd3hRBCCCGEEELU&#10;DbDYymKNoUOHukcffdRv2bH88sv7CUQUeFBcpM/Jgg+2bmbScffdd3fLLbecn4hcdtll3emnn+4V&#10;gELy9WlxR2mHCU5tByKEEKKuwXgryrHDhg1zAwYMcKeccopX3KHdZOz2ggsu8Mo7jLdiiQdF2EMO&#10;OWSWkg9bVUqBRwghhCg96NSUlVy6QgghKgwb2IylGNhLmY4eqyQZXEXpZsUVV/RKOFjkefbZZ72C&#10;ThZm0vWHH35w77zzziyTrqy2XGmllfzqDynwCCGEEEIIIURlk9XXxGLrhAkT3EcffeQefPBBb2EH&#10;pRwUeLbYYgt34403+v4gW4A89NBDftKxc+fOXsmH4cilllrKnXrqqe7zzz/PxZgmTB8Jre/EeRJC&#10;CCEqGSyYT5w40X3yySfuscce89tTtmjRwrebWNlhIeb777/vhgwZ4vr37+//syXlmmuuOZsCz+DB&#10;g3MxCiGEEKIUoFNTVnLpCiGEqDDCwUsbzCwWOoO3336722abbfzAKasg2TqLTt4111zj/vnPf3or&#10;PVmQJisuf/rpJ/fhhx+6Sy65xK233np+sBYFHizwMEj7wQcf+EFdKfAIIYQQQgghROVgfUwT+oAh&#10;LOjAIitbM997771uv/32c0svvbTvE7Zv39717t3bK+cwCfnII494q60o8LCFFsORK6ywguvatau3&#10;4JNFmHYo5i6EEELUJVDgYRyV8VSsox999NF+0SXtJgsnr7zySt9uYr0OCz2Mx+6///5ujTXW8H7Y&#10;QguLPFLgEUIIIUoLOjVlJZeuEEKICiMcyKzqAOa3337revbsOcvEKko8u+66q7v44ou9+XM6g1On&#10;Ts35nhPSpFPJvsys+mDP5TZt2rh5553XD8higYdVmKwK+f7776XAI4QQQgghhBAVhPUxw35nyPTp&#10;093XX3/t3nrrLb9F1j777OOWXHJJr8DDQpE+ffq40aNHeyWefv36ufPOO88r8LDgwxZ+dOvWraAC&#10;D+nalllIVfq9QgghRCXBWCvjqFiww7I5VtJpLxm7ZeEkiy6HDx/u29eBAwf68VgWY7K9Fm3roosu&#10;6v+//vrruRiFEEIIUQq8Uk05yaUrhBCiwggHUpGsgUzzFzJ27Fi/SsPMsLJSkgHXa6+91j333HNu&#10;5MiRebfQIk4GT/HDgCwrQNZff32vwINJ9AMOOMCvuGRfZgZ1sdYjhBBCCCGEEKIyoM8XStynjBV4&#10;unTp4heGsK3ytttuO0uBZ9iwYX4bENtCi4lI+o3Nmzd3Z5xxRt4ttMK0C/V7hRBCiErHFHhYEMnC&#10;SBR4zAIPCjxXX321b1e/+uorr6Rz8803+222GJNdYIEF/BZaWMR74YUXNBYrhBBClBCvVFNOcukK&#10;IYSoMIoZyDQ///3vf73CjfHll1+67t27u9VWW813AlG6oYN3/fXX+07emDFj3B9//JHz/dfAqWH/&#10;MZuO2VZWgLRt29av9kAZqFOnTt4NZSDSCuMSQgghhBBCCFE7sL5dKDEpd9tC65133nH33HOP23ff&#10;fX1fkAlELPDg9sUXX3gLOyjwXHjhhW6vvfbyijv0QVdccUV35pln+v5kSCotc4tFCCGEqEugwPPD&#10;Dz+4Dz/80PXt29cdc8wxbpVVVvHtZuvWrd0VV1zhPv30U78wEyWfhx56yCvIbrnllq5hw4aucePG&#10;bs8993RPPvmk+9e//pWLVQghhBA1BZ2aspJLVwghRIXBgGWovJMawMQNxR22sLJtrOgMslrjoosu&#10;cmuuuabvBDKIeuCBB7obb7zRvfjii27cuHFe6ceI47dj4kRB54YbbnAbb7yxV+BZYokl3I477ui3&#10;48JUOisqGdwVQgghhBBCCFF7sH5eSgrx+++/ewWet99+2919991zKPBglYdtPphofPzxx33/EKuv&#10;psCzwgoreAs8KPmEFEo/zGM+f0IIIUSlwZjtxIkT3SeffOLHVI877ji36qqr+nazVatWrkePHu7j&#10;jz/247afffaZXzjJAkrGYRdeeGGvxLPLLrt4xZ5vv/3Wj9sybiyEEEKImoFOTVnJpSuEEKIWkxqc&#10;NLcs6ztg5+kA0mlDmQdT53T2zj33XLf66qt78+VspXXooYe62267zb322mt+IDa02GNppRg/fry7&#10;5ZZb3CabbOI7lIsssogfsCV+OowM2JJmTciXvhBCCCGEEEKI6mF9rVgKgQIPE4hs4UE/Eus6bKG1&#10;4IIL+i20zAIPi0cGDBjgrQawaMS2ccYKbNeuXf0EZIilHecnJUIIIURdgvHbSZMmuSFDhnjlV7bH&#10;MgWeddZZx1166aV+TJexWCzYvfzyy34bLZR22D6rQYMGbuedd3b333+/3+YSi+iM76rNFEIIIWoG&#10;OjVlJZeuEEKIWgqdrNDSTogNXBZyD5V4fv75Z79KktWOdAKxmoMiz9FHH+0HWf/5z3+67777bjYF&#10;HojTMOhY3n777bMUeBo1auS22mord/bZZ7sHHnjAdzp//fXXnO+qQ7qFrl8IIYQQQgghRPWwfpX1&#10;u1J9rxgWaYwaNcoNHDjQXXvttW633XZzTZs2dQsttJDbfvvt3X333ee3ZsZiK1Zesdp6xBFHuLXW&#10;Wsv3QVHgOemkk9x77703m/VXI8wPfVOk2LwJIYQQlYgp8LAY8oknnnAnnHDCbAo8WODBOg/WdUaO&#10;HOleffVVd+utt7pdd911NgUexmNR8pECjxBCCFEavFJNOcmlK4QQohZig5Y2YFlMhws/Fi70z6Ao&#10;W1l9//33voN38sknu5VXXtkPnrZs2dIPnj788MPugw8+8Pstk14xTJ061d17772uXbt2vkOJudbN&#10;N9/cnXbaad5sOvH98ssvOd9VJx6wDbFrDa9TCCGEEEIIIUTVsD6k9bsK9bGmTZvmt0t+8sknvUWA&#10;HXbYwS222GJegWennXby1liZPETefPNNd8cdd7gTTzzRrbvuut5Kz3LLLeeOPfZYb8GHuGJIn7zQ&#10;j0WY1OQ37hMKIYQQdYXYAg8KPGa5ji20Lr/8cq/cw9ju6NGjfRvaq1cvt/vuu3uL6KECjyzwCCGE&#10;EKXDK9WUk1y6QgghaiHhIGqxA6mct3AhDHaiSPPVV1/5PZKPOeYY16xZM6/AwyDqmWee6U2bMwj7&#10;008/+fSKAaUg9mVmtccSSyzhB23btGnjDjjgAG8mnS25pkyZkvM9k6pcQ3j9cTjzF7sLIYQQQggh&#10;hCieqvY76VtiBYBFIOedd55r3769X/2PAk/Hjh19H3HixIl+IpJFHVjkYcusDTbYwPtZdtll3ZFH&#10;Huleeukl969//WuO/h7HuJnyjkmqXyiEEELUBbCcPmHCBPfRRx+5Rx55xCu6mgJP69at/TgrW0+y&#10;8JJtLLGwzuLJzp07u0UXXXSWFTzcsJJHW02c8RixEEIIIarGTK2aMpJLVwghRC2CAclQTJEllHyD&#10;lhYuhA4bijnDhg1zjz32mDv00EP9qkcUeNq2betXTbIykhUadPAYGI2xvIRx//vf/3aDBg1yxx13&#10;nFt//fVd8+bNvWWfjTbayB1++OF+xQjbdoXkGxTGzQZqkdBvyr8QQgghhBBCiJpBn8v6YfyGfS+O&#10;OR/CIo3333/f3X333V4xZ9NNN/XWWLGuw3ZaTz/9tLesw3bKTDb27dvXLxqh78kE49JLL+0OO+ww&#10;vwUXij6pCUZLN1TiydeXFEIIISoZLOZ88803XjEHxVcUXVdZZRU3//zz+8WSPXv29G0qyrFY4UGR&#10;Fot3++23n19USRuMQu2NN97olYBQ9GHhZdy+CiGEEKJq5NRqykcuXSGEELUEBiJtoDIcmDQ3Bixt&#10;0LIq0Amkc8cgK51AOndLLbWU7wRuscUW7oYbbnBDhw71qx/NxGqMpR+mzUDru+++61eB7LXXXn5F&#10;yOKLL+5XftBpvP32292PP/6Y8z0TBl4ZhA2vz8CN88SLkF7sRwghhBBCCCFE6aAfFi6iCPtg1g8M&#10;YZHGW2+95bfuOP74471lHSYOkU6dOrkXXnhhVlxffvml32oLSz0bb7yx97Pkkku6Qw45xD377LO+&#10;n0ofFP8x5IM4wrxZP1L9RCGEEHUJlG2wnP7qq6/68VTaSRZJovi64YYbuquuuspbTqcNZvz2iy++&#10;8O0r/mhXGePdZJNNXI8ePXwcY8aMcVOnTvXtphBCCCGqT06tpnzk0hVCCFFLYBCSjpVJOChpg5fh&#10;oGWxTJ8+fVYn8Oabb/b7I7PdFZ27Dh06uN69e/vzv//++6yB0RDLV3wOZRv2X77zzjv9wO3mm2/u&#10;Fl54YW/ede2113ZXX321N/9qEE8xCjxY9pECjxBCCCGEEELMfeiH0fey/h59MBM7F8LEIRZcWeV/&#10;1FFHufXWW88tsMACfpKRhR0vv/xyzqfz1gSef/551717d7fZZpt5P1gKYNvlp556yluBpb9KPzAk&#10;TDvMG26I+olCCCHqErSFI0eOdM8995y77rrrXJcuXVyzZs18u4ml82uvvdafx7odfsePH+8t2dEO&#10;L7PMMt7KOgq15557rhswYIBX9qG9ps0UQgghRPWZqVVTRnLpCiGEqCWEg6R2bJh7LKGfLDBxTset&#10;f//+7rLLLnPbbrutN3FOU7DNNtt4qzyYVrW4wkFbS8cGTjk2GGQdMWKEN4l+zjnnuO22284rBhHv&#10;6quv7tNiQDbE4rD4Q/jPwGyo5COEEEIIIYQQYu6R6veFEvfLmBB84403vCVXtvhAgYcJxkaNGrl9&#10;9tlnNgUetvp4/fXXveWArbbayjVo0MBbbWVisl+/fm706NHeQgALOAzSoz8YK+0g1o+M+5JCCCFE&#10;JYMFHsZuH330UXfxxRe7jh07+i0nUZDFsg4LMhljtbbwp59+8u3rCSec4FZYYQWvwINl9NNOO82P&#10;03744Yd+m0raUSGEEEJUH69UU05y6QohhKhFhAOSqUFJ3OishYOpKX8hbGP13nvvuT59+rhu3br5&#10;jh/Wd2gKdthhB/fII4+4yZMn53zPHDCN00mlhaLNqFGjvMnWSy+91Fv2YdUH8aLAwypLzqcgnjjf&#10;lqZJfD7EwufzI4QQQgghhBDiL/L1oXCn30c/D4Uafvkf+2f7DhR4rr/+enfEEUe4Nm3aeOWdJk2a&#10;eMWcUIEH5Ry2cr7lllv8gg8WkrDlcufOnd2DDz7ohg0b5hWCsMJqoLjDtlq4caw+nxBCiLoOCjyf&#10;fPKJu+eee1zXrl1d+/bt/SJJFHM23XRTv60WSrEG/t99912vsNO8eXPvr2XLlu64445zd999t/vn&#10;P//pvvvuO9+OCyGEEKL6eKWacpJLVwghRC3CBlTzDVKaYo2tSCw0oPn999+7QYMGuZ49e/q9kVu1&#10;auVXSLLdVadOnbzpckywGqZAY2lkpcOALltvYRIdU6777ruvN+9KE7Paaqu5888/3w0dOnS21ZQh&#10;Wddp7qlzRjF+hBBCCCGEEELMJOxDZfWj6PfRfwu3NY5BgYdV//QBDzvsMG+BBwWeRRZZxCvwvPTS&#10;S7PiZ5vmzz77zG+7vNNOO81S9Nltt92820cffeS3XUZhx6CfSThT4BFCCCHqOijkYDUHRR2s6rDt&#10;ZOPGjf0YK8d33XWXt7BuMG47ZMgQd+aZZ7qVV17ZK/AwFnvooYd6az0o07LNltpRIYQQomZ4pZpy&#10;kktXCCFELSNrMNXgvCnYIKZwg6QGY7/55hv30EMP+dWRm2++uV+Z0bRpU9+xY69klHvYP9mwOOI0&#10;4njpBGK+9ZVXXnG33nqrVw5aZZVVfOeyRYsW7owzzvCrQVh1aXEYFr+lFWPnTWI/Fi4VVgghhBBC&#10;CCHE7IR9rFT/Cnf6bSjQIPT3cItBgee1115zV199te8Drr322n7icMEFF3R77rmne+GFF2bFTzxf&#10;fPGFtwa76667+slIBEuwbMGFJZ+xY8fOsaAknwUgIYQQoq6BAg9Krb1793YnnXSSH78NFXiwqvPL&#10;L7/kfM8EK3Znn332rMWU/O6///7ummuu8W3xuHHjfDsqhBBCiOqDTk1ZyaUrhBCigmDwMhQGNxlY&#10;NYkVZQAlG1ZHbrHFFm7JJZd0iy++uFfewYT5hRde6N58883ZBkzDAdIwHSQ8R1rffvutGzx4sO9I&#10;ogzE1lnzzjuvX/1x8sknu1dffdVbAKIjSv4M4rG8hnEadt4GjjlO+RNCCCGEEEIIkR/6UvS9Un2w&#10;8FwoWX01trxiEQcWXg844ADft2SYEUFJBwutFo44Ro8e7bfL2mOPPbz1HbbR2mqrrVyPHj3cs88+&#10;64YPH+4XfYSEecjKhxBCCFFXsC207r33Xr+FFu0kbSZtK1toMe46bdq0nO+ZjBo1yp1zzjlu+eWX&#10;9/6WXnppr0hL+zpgwABvNZ02VAghhBDVZ0YbW15y6QohhKgAGLA0CaEjhoKLrZK0Qc4QVjzSobMV&#10;GWydtdFGG3mzqrfccos30Roq8KQg3XjglLQmTpzoPvjgA9e3b1+vsLPOOuu4+eef36d1zDHHuGee&#10;ecYP2E6ePNmbQDeIK9+gMG5cFysvEY5T/oQQQgghhBBC5Mf6c6YYE/atzN0WTmT10Ywff/zRK+lc&#10;cMEFXilnpZVW8v1Mtmnu3LnzbBZ4gC08+vXr5/baay+36KKLen+bbLKJtxpAPxKLAygFxRCH5btQ&#10;noQQQohKBgUetsS67777/LZYHTp0mE2Bhy20YgUeLNhdfPHFbtVVV/X+WLS5/fbbu27dunlL7CNH&#10;jvTtpxBCCCGqz4w2trzk0hVCCFELsYFKG2C1Act40JL/4WBr7Ae39957z++fvMQSS/gO3WKLLea2&#10;3XZbv6LjgQcecJ9//rn7448/ciHSEKcNnBoco5gzYsQIP4B77rnnuvXXX98r8LD6AwUhBmo/++wz&#10;r+hDZ9SwfNt1xdj5UDEp5U8IIYQQQgghRGHCPl0o9LVM+F+o3zVhwgQ/MXj44Yf7SUW2aF5mmWVc&#10;y5Yt3YknnugtvBKPwZZbzz33nN/Wg74o/cU2bdr4BSBYFHj77be9UlCKMM8cmwghhBB1CcZMP/30&#10;Uz9Oe9ZZZ3kFHttCi0WYd9555xwKPN9884278cYb3ZZbbumt7yy33HJugw02cPvss4/fRosFm4wX&#10;CyGEEKL6eKWacpJLVwghRC2EQUkUV7Bag+SzQJMaxGTwlXAMrjJY+o9//MNvnUX1j3INJlVZpfHU&#10;U095CzmFOnTEbwOnBm7Tp0933333nXvnnXe8CXUGcBmQpeO43377uT59+ngFIjqVWPmxfFp8cb4N&#10;O1+VgWQhhBBCCCGEENmE/Sz6gLYQxPpbcZ8r5TZu3Dh33XXX+e096FuiwEM/kO20mEhkApI4DdJ4&#10;44033GGHHeb7pGy5jLLPkUce6W6++Wb32muvuR9++CHneyaWbijk0YT/QgghRF2B8VVT4MFCXfv2&#10;7V2DBg38OC6LJe+44445FHgY88WS3RFHHOE233xz16JFC7fCCiu41q1b+4WcbHeJVXMhhBBCVB+v&#10;VFNOcukKIYSohTAoiQIOKzB+//13r8xTlUFKwmD1xvZPxly5DZauueaafvCUwdWXX37Zffvtt7lQ&#10;2YQDpgZuDMbSgWSbrl69evkVIgsssIBPa/fdd3c33XSTT+PLL790U6ZMme0aCl0P50MRQgghhBBC&#10;CFEz6FuhYFNou2Lrh4V9QBg1apQ777zz/EQh/Uu2T2brrO7du89aIBIq8ADbZB1//PHeUs98883n&#10;VlttNa/wc8UVV7iBAwf6RSEh1ve0fFk+iDdUOBJCCCHqAix6xGIOlnZOOeUUr5DTsGFDr8Cz8cYb&#10;J7fQwnrdiy++6C699FK/iHKdddZxjRo1cosssojr1KmTb5MZHxZCCCFE9ZmpVVNGcukKIYSoZTAQ&#10;aQOqdLTY3ipLgQc3kxA6fgycojyD2dQddtjB75284IILetOrmGN97LHHvILPv/71r1yomcRxhv/N&#10;DeyYwdPvv//e79O83Xbb+QFZVolgwvX88893jzzyiE+H7bZCwriEEEIIIYQQQsx96IfR3yy0XTFu&#10;pjQTwhbK3bp1c8suu6yfWGS1PxOHV111ld9aeezYsXOEYdvmM888062xxhp+YnHVVVd1u+66qzvj&#10;jDN8v/Trr7/O+ZyJKeiE+bL8SHlHCCFEXeOXX37xFukuueQSt/fee7t1113XNW3a1C211FJul112&#10;8ZZ2GOsNYYvKwYMH+wWaRx11lN+eEqvotM2MzxKGeIUQQghRfbxSTTnJpSuEEKKWEA6QsgrSBlQ5&#10;xj0F7pxHQqZOnepNrz766KPu3HPPdZtttplXqmH1Bp04TJWztRWKN1j5CSF9xAZGsyTME53Ixx9/&#10;3O20006+o4hg6YetuzCvjsn0WFEI4jiLpTphhBBCCCGEEKK+Qx/K+p1hvy/G/MV9TZRxTj/99FkK&#10;PPyy0h8LPP3793dfffXVbH1FwGLrZZdd5tq1a+dWWmklb4GHBR+HHnqotyrA4pMQ6+vlEyGEEKKu&#10;gNXyfv36uYMOOshb0llxxRW9susWW2zhTj75ZPfCCy/MMX5LmLfffttbRMfK3YYbbuitotM2b731&#10;1u7+++9PjsUKIYQQonhmtKvlJZeuEEKIWoINjprSDoOp+QYmOYcfLPWw3VYIZlRRmkFRh1UY7H+M&#10;9Z3FFlvMdenSxSvbsHUW4cLBVY5jxaF4gJRj3ONwrLbcc889Z632YJXItttu67p27eoHctnSKyaM&#10;CwnTySIMw3ExYYQQQgghhBCiPmN9p3wSwn/6m/QN7Ry/WFdFgYfJRfp9bIvVsWNHd8455/jJR5Rx&#10;4rhwu+WWW/xWW+uvv763xIN1AawKYDF2+PDhOZ8zIXwsQgghRF0Fazp33HGHX4DJ+C1W1GkvDz74&#10;YHfttde6d999d47tsLCuw+LM3r17eyWfTTbZxC/cxDI6Cjz33HOPX7gphBBCiOrjlWrKSS5dIYQQ&#10;tQQUUmyA1JRnYsIBTM6bwg9KPDaoifuYMWP81lWYNmdQdJVVVnGNGzd2zZs3d8ccc4x75ZVX5jC9&#10;ChanSWpFJse4IyFvvvmmO/roo12zZs3cQgst5JWFUBzad999/apKTKmnsGuJ08ki9F9sGCGEEEII&#10;IYSoz9BvMokJz4VCf8v6hcDkIZOIp5xyyiwFHvp/LOQwCzypfh9uffr0cUceeaTr0KGDt9a68sor&#10;u0033dRdeOGFbsiQITmfM0nlJRQhhBCiLsFCzOuvv95b36FtZVwVZZ6TTjrJ3XnnnV559o8//sj5&#10;nsm0adO8+4MPPuiVaNu3b+8WXnhhN++883ord7fddpu3imdjxmo/hRBCiKrjlWrKSS5dIYQQtQQ6&#10;UgyQppRmIDwfKtjYf/NPB45B1SuuuMKvhGzZsqW3hsPeyeyHfPbZZ/sVGoSJIQ6LEyG9OC/mJw7P&#10;oGvPnj1npbn00ku75ZZbzpt77dGjh9/SKytNSyNOJ3YD/ls5xHkTQgghhBBCCDEnWf0rI+xnhX0t&#10;funHsXCErTheffVVv1UHijtYCaDvd/jhh7ubbrrJLxTB0mvM+PHj3WOPPeYXmOy6665egYf+KZZ4&#10;Tj31VN8/DYn7emHe+EWEEEKIusIPP/zgrrvuulkKPA0aNJilwMOiSMZcY+vr06dPdyNGjHADBgyY&#10;NR67+OKLewUewt5www3ewh3jxOG4sRBCCCGKZ6ZWTRnJpSuEEKIWQWcq1aEKByzN4g7CfzvPMasx&#10;GDBl5SOrG1dbbTW/+mKRRRbxxzvvvLM3Uf7ZZ5/5cCksDzYwioR5srRCZRzcMIvOoOx5553n9thj&#10;D2/1p1GjRv73xBNP9AO9DPgSNowP+J9yy0ofN+KJzwkhhBBCCCGEmBP6TaGkoH9FPy/sawJ9UCy4&#10;fv311+6ZZ55xRxxxhFfgoa+50UYbuTPOOMP17dvXffDBB96KQMx3333nt1xmYcf+++/v1lprLT85&#10;yfZbxIU1V9I2yEPY1+PX+qBIqk8phBBCVCrffPON3yqLhZdM3bGF1uabb+5OOOEEv0UWlnZiBZ7f&#10;fvvNW7h7/fXX3e233+66dOniF1OiwNO2bVt3+eWXu/fff99NnDjRW9AL21khhBBCFMdMrZoykktX&#10;CCFEBcDgJB0tBipNgYffcNAS5Z1Jkyb5Th1mUlHWYdssqnw6cJhSZaUkplUxoVoIS9MGTk0sH6EC&#10;D24TJkxw77zzjrv33nv9ChG2zyLtRRdd1O2zzz7uoYce8itD2Nc57nRa3CGWlqVvhHmIzwkhhBBC&#10;CCGEmBP6TaGkoH9l/U2ODf6zGGPYsGFeUefAAw90K6ywgu/r0c9EMeeFF15wX3zxhZsyZcoc8TN5&#10;+MYbb7hbbrnFb+lMX3H++ef3E5Qo9AwaNMhPLhpZCjzkTQo8Qggh6hosirzyyivdeuut5xVwsKSz&#10;9dZbu65du/otKIcOHTrHWCrjwIzFMg78yCOPuMMOO8y3zYzFtmrVyltgp3398ssvfdsctutCCCGE&#10;KA50aspKLl0hhBAVAIOTdLQYqDTlGX5DJk+e7BVknn32WXfBBRe4DTfc0HfaEAZIjzvuOL8i45//&#10;/KdX9AkhbhsgjcXSJU0Ty4eBv6lTp/pO4UsvveQuu+wyt+mmm/q06Xi2a9fOXXrppe65557zg7qY&#10;b42J0w3F8hcL54QQQgghhBBC5CfsX8VYnyvs94UwacgkISv52cqjc+fOfptmLL1uv/32fvsstsHC&#10;0g6WeuI0UP758MMP/WKSM88802288cZugQUWcA0bNvRxPfXUU96PQT4sr9b3sz4oor6gEEKISsfa&#10;MRRYsZTevXt3v4UW46hYqGPLSdwef/xxP5aKMm0I/1HMGTNmjBs4cKC31tO8eXM/Frvyyiu7o446&#10;yt1///2+7Y7HgYUQQghRHDPa1fKSS1cIIUQtwgYp48FIc7OBytgP7myd9dprr7levXq5ww8/3K26&#10;6qq+08ag6C677OKt8mAhB7OsmFkNCZVy4sFQjjlPx5CBW1Y94i/0A6z8+Omnn/yqEMy77rjjjn5Q&#10;ljysscYa7tBDD/X7L5NH9naOsWsi/TAP5qbBWiGEEEIIIYSoHtbfivtSxfS3mFxkmw62Rb7++ut9&#10;Xw/lHbbQoq+JFVazvkOfkThCWOwxfPhwv9iExR5YFWC7ZeurYq2V7blIJ+xr8hvnK86bEEIIUYnQ&#10;rjHGigIr47VYzGH8FAUeFHEOOOAAd/PNN7sXX3zRt8GxAg9tI20uW1e+9dZbXkHWxoJRst1jjz3c&#10;FVdc4dvecePG5UIJIYQQoiqgU1NWcukKIYSoRdiAZDwwmXILocOGOXMGPumwsX0WZlPp9DVr1sxb&#10;36HDh+lyOnzhgCrHtsoyNWDLMedIAyUdwoeDqgbh8MOqS1ZQHnTQQX7rLkyjL7/88m7bbbf1q0EY&#10;3GVlSaxEBMRJPHEe4jzGaQshhBBCCCGEyIY+lEkI/+ljpfqCBtsgf/rpp+6JJ55wF154odtiiy1c&#10;gwYN/JbNnTp1cv369fP9QPqDFk8IVnmYfGQbLSYjO3bs6LfPIo7tttvOW4plIQiTmMQRYv3AOE4h&#10;hBCikqFto30cP368e/nll90pp5ziVlllFT+Wu/rqq7tjjz3Wj/Ni4e7777/3yj4h1qYzvso4Kwqy&#10;G2ywgVtwwQXdEkss4a2hH3/88X5BJ1Z4SEsIIYQQVSOnVlM+cunmxT4CTMpNnP7fkYe6RG0qS9K3&#10;gaFi8mL+8w0o1RWsTExKwdyIszZR7LXNrevPl36+NMNwKbFnPuu5D/+zJdXgwYP9NlWssGjTpo1b&#10;ccUVvbRv396vuGDANV6tAXE6cVocc46OIuELDZ6SF7bpOuecc7xp9OWWW84r8tD5ZKVlt27d3JNP&#10;PulXaLLtF/GFkF58rZZH/PIb5y8VphjyhcXNysPKJEvmBsQbpl0dwjxWNw4hRN1DdULtJqy3YymW&#10;6oQRxZEq29AtdI/hXPxdkcLOxX5NskidN7c4zdg9xM6Z5KMYP6XG0rTySV2DEfrN54fz4fdwyq/5&#10;M8kXn/nN8mOY32Ix/1UJkwVxWB6z4jM/hfzlw8LlC0v8hcofcK9uXiysSb7wFn/sJ3SPz6XAT740&#10;U/GYW1YeU2HA3IsNY25h/pAU9AGZXMSSKpOALA5p1aqVX+G/0EILub322ssNGDDA9+2MOK7p06d7&#10;BZ8PPvjAb8GF0s+iiy7qF3ugDHTllVe6N99801vhiScYw2ejOqSuv9Sk0rDytfynzsduYO6pc4ad&#10;J/7QX+genwM7H7uHhH6y/Nm5VBrFYnFUN3xMGJ/lqxRxZ8UTphNi/u0emGTFEUtMeC4rrvC8Hcd+&#10;UoR+w7DlIEw7aWBhnAAA//RJREFUCzufVX4Q+snnr5RYesW0WWH9VZO8EdbSteMUdi6fn6pQ1bhC&#10;/2EYjq3MwvII/cTY+ar4DSUfxfotxg/k85PvHO0riquMj/bv398dffTRfhEmCjy0s2eddZbfGovz&#10;KNLG46cGZYSFnTvvvNPttttu3noPW3BhzWebbbZxJ554olcEGjFihLeIxz2YG9i15rtmSD0LcxPi&#10;Jx2T6qRn15QKm++cwblSpZ8VHnfit7IN/YVhQ/cYzlke8/mrKmG+8pVBVdM3/4XCFJt+Piz+fGGz&#10;/PDf8lls+mFcxfiPsXBhmlWNq6r+U4TpFnPtof8Udq5QXObPpBhq4j9fGDsf3odiCcOaxOHNT+we&#10;UowfI/RbqJyrShhveD350rDzhfzNTWZq1ZSRXLpJwsIIC7FYwvAmVSEMF99Ek/pITa6fMFaWVb2f&#10;pcbyUpVGEz98pPJhm7V9T12Aa7LyseNCUojQbxhvXaHYazM/5i8fhc6HhPHGcds5fuM443AmBud5&#10;5nneU8+8neeXc1jWYTUk21Stueaabtlll3WrrbaaV95hxcbDDz/sB11TEEcsMbiF+Uz5MThPp5Bt&#10;tP7xj3+4TTfd1FsDYoUlyjyYW2cPZzqnn3/+ufvll19yIf8ijt/SD+uMUEK3kJSbYecIa+FDcKOM&#10;EUvX/IXHoZQKSyNMv6rxW57ifAoh6jdWL1jdIGoPYV0d3qfwfiH5iMMXE0ZUjbhsTeJ7lYJztOmF&#10;2nbzF0oYdyqc5SE+x/8wDgsfuiNhuDD9VJxGGFeWn0LEcRSKh/PkyfIYfqelKOZacCMe++7mOOUX&#10;N/NnflIUkybYtfCb5SfE/JvkC2NxhhLCf+KwfMbnwfxwrUiWv3xYHPnyjBvx09e3xQJZ/sI8cxzC&#10;eZMUuBMu3z02cE+dx80kK2yIpZkqP46ROC4LY9eYCmNicBzmK3UudAPcstIxcOeesE3ykCFDXN++&#10;fd0FF1zgOnfu7BeKMLTIKv99993XvfDCC377KyPOA9YBJk2a5C0EPPjgg65Lly5u8cUX95OU66+/&#10;vl/8Qf+Q80xShhA+lKqQL2zKzQjD5PMHdj4uR46591a3pJ6BVNmH7vE5g/Op+8cvbqlnDvifSjPE&#10;/OTzh3sqfYP/WWGBc5ZGvnSKJYzP8mV5y8LymC/t0E/oj2NLK86/uYf33u5HiMURShiPEaZFPPG9&#10;Dc+bWFyp+AwLF4fNFyamUBqQ8mNuls8swrxl+cWN81Y2heLMgjCxZEEapGVj1PxPQb6sbUv5y0on&#10;5c5/wlt5pMJB6IfjLH/FYGmaFIorn3+OwzIL71UoIfwv5losbJx2ln8I/Wf5szjC+FJ+Y38hoXt8&#10;Dmg3sazz4Ycf+rbx4IMP9uO5tI0bbrihu/zyy73lnAkTJvh2lLLIgrYaZVqs+Gy11VauRYsWfhst&#10;LKJvueWWfnsua2dRGkrlpybYNYblmkoDN3sWEI5T/oyseGIKxUHZhfVxMXEalofw2kLsnPmLwS1O&#10;v6pYGqn0Dc6Rhr1nYTph+Kw4zA/hqlJG+DNJgbtdv5VBlt986afSMP/57itunAufOcJlkUqH/4RB&#10;UmkYWf74T7p2X/LFYRSbZhaEI61QLK5SpF9MPOYnzEtWfGB+zY9JCP/Da4rPG8WmaVhaYdpZ2PmU&#10;pMA9X16KCWvPT/z+WNhCZcZ5k/h8iIXHX3XznA/C2PWYZKUBlk6Y95S/uc1MrZoykks3SVwoVSkY&#10;85eSYjH/YfphHqoSV12iJtdPGMrQXrq/swxJO3xJ7d7mAz9UUJhSpqH9u69hbmH3yYT/xUgWoZ84&#10;3rpCsdcW+st3/ZwzKQb82XsVx81xKs3Q3cJaeIPj8JnnXYnjsPMowIwcOdKvhmSbqkaNGnnBCs/h&#10;hx/urrvuOm+qPFwRObehczlo0CDXs2dPv5UWK0cwj84KSxSM2MeZc88995xfJRJeW4qwzBD+m8Tu&#10;IaG/kNA9FZZj7gllbB9Hdo9iCeMqFXH6HFc1fvzP7XwKISqPsG5QfVC7COvpsP4OJd89ywqfL4yo&#10;GqmyDd1or/O12fjhm8K+LfgfY/Fx3sTitXRS8Yf5CM/zn7AWj52P3eMwYdpZ6Vk8FmdVsThSksLO&#10;hXnPV5YQ+s13LZznuxohztQ14ca51KC4YfkjvkJpWr6QOP+cNzE4tuvJitcIw4dicBynH56H0E+h&#10;cs6COCzPqTQAN+Km7Nmu18o/JsxPKi+cN0mBf8KF9y/lFzf8xvk1d8KlwvI/drM0U+Vn8cXpWBr4&#10;j9PJCsOx5St1Lg5jbqRh+QrDAG5YwsFqDso7Tz/9tLeSc9hhh/mJwKZNm3oFHpRwcHv99dd9+imI&#10;m3s7ZcoUN2bMGL/dMgtPmKSkf7j22mu7Y445xi8AwQoPk5lxfgC3UAph/uLrN+x8PvdQsuBcKg3+&#10;c+9TffqsMJDvnME5u3/hc8Iv/6vyzIWYH3uesvyZnzh94DiUFLhbGvnyUwyWTpgnyxduWVi4fGlb&#10;vHEew7T4tXPmH3fuAffdJPQHYdyhZPmxOJE4TctLeN1xXCG4W9ypsMVgcWSlAaGf0J/9L5RPzoV5&#10;S/nDjXOpsikW/GdJCvJFWvZup9LkP/m2tg1/cdlmpZFy5z/p5LtP+CmmzIrF0rT08sXFOUs/DGNw&#10;HJYZ+cPN4jUJsbgKXYulG0sqTjD/qXyGpOJNxRn6C8/F4eNwgAXz0aNH++2z2F4S63S0r/PNN5+3&#10;TofbqFGjvBU7K7Ms8PPOO++466+/3i+mbNu2rVtsscW8MhBKt3vuuae3zk4bzJaVKMvmiy/EriWr&#10;zDifut7UNePGs8B7ke+7DyyOVDwhhfzhTvll1ceFwC95TF2/nSt0zWH6HKf8ZWFphOmnwnOO+ClX&#10;3jX+G/gvFN782DuHv2IgnEkK3ImTPCEcp+IulH4qDfzgn+coX7yWfnWfOfyTJ8tXfB5wC/2ZH375&#10;T7p2/7PSN+K4stLMwsKTlklV47I4Uv75b5IP80O6YT6ywuFuaVq6sd8wPrueGIun2DRN4rSzqGoY&#10;zoV5jv1ZXClwJ4w9P/Hzy/k4D3Fc5sfKKz4fYuEtv6k8m5/QrVgsbq4DsfjjNCBMJ77GcjNTq6aM&#10;5NKdg7BQwoKpSqHEcRQjIaF7mL5JivB8XZGQUpy3sqzq/awuYV7C9DgmD/ZicmyE5yyf5sbLnKqk&#10;6hLh9dpxISlE6DeMt64QXl/WdcV+Uv7MnTIyif2Zn1DwZ88ygpsR+zWx+C2M/UdCPzzz1pjFcQPn&#10;Ud5BAQYFnYsuusitu+66fiC1YcOG3kwqW2qxwgKLOOGKyLkNndDhw4f71R8o6tAJXXnllWdZ4WFr&#10;LZR4rrnmGr/dVpZykZVHSsLzYdmFmFshsfK3e0LZhhLep9B/HE+psDQsfUsrJEw3FMP+p/IpkUjq&#10;t4T1QkjoJxZRHuJy516ZmFsW+cKJ6pNVprHgbt8RoZ8Q/tt3RuwvlDAuE9xi/+YWSup8GEd8Pj4X&#10;uoXuRhjW/MZ+wPyFfkO3fJKFnbd0KUcb9MEtBf7j67G8GObHvruJLzwPlm6YJmFwj8XyF6aJe4os&#10;95A47pSEfrIkhP+Ei/MZx2V+uF675pS/mDB8KFl+iZu+fjiobX7DuML8xnGZvxQWnriznhnzE4rF&#10;aRKfM+yclY+BO25h2RUijov/JuaO8N8w97jsjDCOlKSgnNjOiknF22+/3W/jsc8++7jNNtvMW3pd&#10;Yokl/BZYrVu39qv62RorC9Igb0yc/Pjjj34rrtNOO80v7KB/SHxMLGLd5/HHH/dKPlnEeTcxUm7F&#10;EobNkvCeFAP+7Lmz+1aMFEonfBbCe25hSTN87kKJ47UwFl8qXsPChv7z+QsFf4XE/KawOFJphvFb&#10;vrLyZuBuEhK6h2LxZ6UR+sPd7gH3Pmw3wnhMsuKP3cL7ShjLbxjGwll+QgnjC8XitrAxqfBhvCYp&#10;ss7hloovhP/xNcWYn6z8W7ypsCGhv1DC/Bkck154b1N+yI+1bfnqgJiUO/9JI6sswvMmWf6y3EIh&#10;bCx2LqaYMBxTTmFZhOeRGNzCa8mHpRFKHKelE/sLJRUm5Sf0Z/9jv7G/FIydmoW78847z1vOYTyX&#10;cV0sqt9zzz1+gaRBvFlQtmy1RTt6ySWXuD322MNvpYUCT+PGjf14MdbvsHh37733usGDB7uvvvoq&#10;aRXdIP/cN9pvxpQRjlP5CK8/37Vz3p4FhGPza3Gkno9QQvgfppsCd+IkLYTjlF/cLD47NnfLV3Xy&#10;ZmmHdUYcTz7CeLLCccw54g/fM8PisLBG6G7xh2kYHIcSk+UOuFveLF/mNz4Xlo3lISXFgl/iId7U&#10;MwdhvCmxvBQjcd4N/tszEF5/TFaa5m5+4nMx5oe0QonjAvufJWFaJil/SArcCRPnISaMJ5YQ/sfx&#10;xXGan2LL3OII44olxtzxn++6AHfLb5wXi8ckBjfitmvhN85jVp5xL1aywlqeC/mzcwb/CUd+w2u2&#10;MLjbuTB+E4s/S8qNV6opJ6mLzifVIRUPku9mhITu8bkQO5+Kr9KkJtdgYcPwIaHf+NzcgDTIi72A&#10;YZqpfHCMXxpSPgbDytWuKxVXXcPKpZTXGMZZyngrgWKuHffwGTMJ/Yd+YgnD8N/SiqUY/+YnFs7F&#10;EP6HH37w5lQxtXrUUUf5ztmMKt6vhNx///39HseffPKJN1fOu1UuaIDZV5nO4Isvvui3zOrYsaNr&#10;2bKlX2m59NJL+2PMw95///2+k8mKTPLI9RqFysCw8ssiLNuUX/5TnqQfrgLBzfxnydyCuLOu3dLm&#10;nD1LSHh9ocSYexi/RCKpu1JM3cB/qxNiyQoj5i5huRdT/qG/+N6J6mFlSRsbDzzEhOUeSuw/9Be3&#10;4bHgN5QQzpOn1CAOx2Gew3Mhsf9QcAvDhX6z/Gf5Ix+WF/Nr/osljNvit/iQfHHFYSwvYRiOU3FZ&#10;uJSYf8Tc8B8Kbnb9/K8OFk8cP+la3HZNoZ9iwJ/lkWcp/P41zE8qvTBNw/yb8N8kxtzNbxhnPsmK&#10;L0UcfxiHwTHn7Los/jBsGA4xOLaw+crPwhYD/mIhfFj+/Dc4jvOfwvyFYbOwlfwsxkC5Zr311vP9&#10;OBRukGWWWcZPBu69997u1ltv9f25YqC/9emnn/ptQdq1a+e3Wl5ppZW8YhB9w1tuucVv75GPsEzs&#10;emI3pCpYWIsrJo47y18WFreFK1ay4FwYX4iFJZ/2XKaeTQN3G4fjlzApfxanSXgtKewc/vAf5sWe&#10;4fi8xZuCc5ZP4rDwhqWXJTFZ5yw/YV7wwzF5NOG/5cGOs8Tis7AWd5i2xcO1cZ12L8yfSVY4k9Bv&#10;eC4rffNjeeR/SHg+Dm9YPCbFYv4LpR9LTNb5MF6OU2GzwC9hwmsOsfO4x+Viadn5UOy8+SkmT+Yv&#10;lJCsdGJ/cRyhhHGE18I5w/yFbmDuJvwP3Sxek9hfFmEchYjTjOO2c3H65mZ1E8dhOLC4wvCxHwj9&#10;WBmm/IWgPIMiDZbTsZrDOCljuggW1h9++GGv5GNYXlKQJhbs3nvvPT8WjKLspptu6seHF1poIbfI&#10;Iou4VVZZxVv2wXLeVVdd5a3rffnll7kY5oQ4scbHoku26GLrLcZ6KasYy1tWHnGjfKyMUmXJf6sD&#10;+eW/EYYPw3CcFR/w3yQVPoRzxBO+A4adC9PKFxfu+LNnizjD+MN6PiuOEMt/nH4s4fk4Xv7HbvgL&#10;y5ywoR8LUyjufFh4kzAs149iGN+d/Np9t3TjsHH4FKkwlnfLv2F+4+sK3e15wM3ccbN7a/cyLD+L&#10;x7BwJvn8ELelGfvlF3dLF3/4CTH/+cSw/5Yvk9Afv5YmEqZpYTlv157C/JnEcN6kGMyvpW3lFYaP&#10;85yKO4wD4TiOO3SPif2l/ID5Mwn9cRxKCtzD8KGkwvGf/MT3zOLhv52z81nXaWE4H5dznA7+zB2/&#10;zK/xXvOs2jkDP6GEacTpGPH/coJOTVkJCyef1JQwLm6CCTfAhP81SS+Ouy6JlUs+SYVDOPd3Qh7s&#10;pbP7nA/yG77YdMr5b9fyd1+PqDzsucn37Nj58HlNNRIc42aCf5OUe5xmHD70b375DeOL44ihYcSU&#10;KuZPsbSz2267ecWYGVW875R17drVmyBHyYf3iusqN1zP+PHj3ZNPPulXbe66665u1VVX9Z1HttTa&#10;ZJNN/ErLgQMH+kFfOoM06kaqnKpDWP5ZcXGOcqLTwN7S5KMmac4tyBNiz4o9s4hdW758h+ElEkn9&#10;k6z6weoFqytDsXBZYUXtwO5RLKL6UH68AzYgwXFWmVp527sWvj8pLO6wHTf/WWmE4I882YQrYQ2O&#10;i8mzEeclzEcouCGcjyX0H/ohPssLUtXrBIs39G/pmBQTF/4sP/zyvxCWTpxnfu36wmsK/QD/LU38&#10;GBzzvcnEDRMjnI+xdE34b5AG8XLvkbBsw/SLweLiWbI+eCoOu5YwTctX6J/jMM9Z+cHdJIT/du2k&#10;Z2LxVYUwLiROC3CztOyazF8YPutacAvLheNUPsO4svKSIgxneYzTCM9nxY0fyydxhOGBcKYYwe83&#10;33zjHnnkEbfffvt5xR36mCas5F9nnXXcXnvt5ftyTADiv1iwIMt2WZ07d/ZbLaPAs8Yaa7gOHTq4&#10;888/3ysOFSqf+Jr5H5dVfI35sHAWTwxunKd84uekWCx/cRqhe1b6KfBnkoK47H7as5nyizv9YOok&#10;GzdI+SM+ziHx9Vs+4nD8t3DkIVXP8Mt/8sov/mPMTzheWMw94LxJTOocx8RLWnFe7P7H7zlhOOY8&#10;v2F8hsWbCh+CG+e5Rq4V/6n4YvBjEsJ/y5ulnUrf/CFhHBYn7oSpavhiwH9WmcdYfopJAz+Wb66d&#10;NIoJZ+C3mHsW+kPwx/+4LCw/nAvPh35SmJ8sf7jbdWalDRYH58K0zc3yZeUVlxm/dh4hjGFxWLyG&#10;xRvmq6oQXxhnFuYvFoPjMC92jl/cuMdWN6XyiT+7njB8DH6Iw56FfNfMOdrDxx57zI/fbr/99m75&#10;5Zf37SxjpozxYlGduAzLRyp98mVW2rF0jkLsQQcd5BVwl1xySbfAAgt4azwo9LRp08btu+++fiyZ&#10;RZcpq+jUQ4wnYxUPq+4o1w4bNsxv+YU1PcrMyJcvsPNWfvmugXip//jlvxGGD8Oae3xvDf6n0kpB&#10;XJQ3afPLf4M4LB3OmaTSBIvL2mDzhxAH7lbPh+lkQTj8IcSVEs6l8pIPwlle4jIHSxd38m3PdTHp&#10;4CeUGNxIk74QimH88j/0a9ccSioug3wSB2L3x8Jk5cGujV/zY+6p+0x8+CcNK7uw/FLpxODHxODY&#10;0ozzY/Cfc4XuWRwuC/xxPcRhYuVs4Ad3u97wmbVzlt8wXIzlCwnJci8GwpC2lVmYPsep+xeCW1b+&#10;OcbdzmWFxx/n4/Ax+DUJCd3jcynwY2nymwqDG+dT94xfrgl3k7D8UvFZGPNnfvi1uMJnEXf80rfg&#10;vaY9wV8+LM+EI64wndrAjLa5vHDxhaQUxHFysxFuhok9GCbFEPpHLN66JPE15pN84f8uSDu8z4Xy&#10;wnl74a0B4r9dSwj/w+sU9RueAZOQ0L2Q2PMUPrP2fIV+zD0lYVgkDBuGN7FwKT/xuRQ0gG+//ba7&#10;+uqrfaeMbakYXGW/ZMyusj0VnSzeKSC+vwMa648//tj16dPHdevWzeeNDiMdRwZrWbXJCkwUkdh2&#10;K1xdEpaDYeWUOpfC/IflngqDO/UOHxUIHwyF4v47IE92TeF1hdcW59vcTCysRCKpX2J1QAqrG8I6&#10;xeqVfGHNPRZRdWpajqnwiKg+lB/PP30ShHfCytTKN3w/Qjd7h/ifAnfOW9wWv8WXRRi/DW7wi5vB&#10;scWZL66qQDxh2ib8R+x8yl98jRYOf4WI4w2Jz4WSwvJkecmXB4sHP6GYu52z67FrSvlBSM++M7E6&#10;ydZEH374od+eCEX2l156ySve4zZy5Ei/XQID2fSLCR9CvHYd3HvEyjZMP4WdC89zTFh7nrLKxq4j&#10;lWZMKp0Uob9QiBOx67S0OFcMqXj4TYXHza4f4TjE4kmFBTtPOEsnC85Txvbe8j8r3nwQJpZCkBZp&#10;8kzxHPJrx6ZMxoQcijj0yZjQY4vmDTfccDblnaWWWsptsMEGXrGHLTrY9oPnloUYIZSDlVucv4kT&#10;J/otPk444QS39dZbu9VXX91PWmJ54Oijj3YvvPCCX1SRD+IM04jBjTi+++47v1CEiUeEa8PaAO68&#10;i9bvC++b5TmMl2PK0J7FEM7R56Yfi4UCLCBQjkx84hb6x29YLqHku5bYTz4x8Et+7ZnLet5wJ/+U&#10;Bb+p60OIj3MIx0Z4zvJnhOcoZ8sL+bI48MN5K9swbrDzhA/HC3EL04rhXFWEdC2vJvy3c5YHJEyb&#10;X/5n5d/AHT+E59fCh+CH81wj15ryx/9U2Cw3yxvxUm6p9C3OVBwhVg7x9SOcQ7LiyPJj7havnc8n&#10;xYJfi7eqWFqW53xwPry34XWEhPFZ/LGfEDsf+o+x86RraWf5M79x+uZG2HzxWDqp8rS4QviP36w8&#10;GRbWJAXpUkdRpyLU71YXcC6+pqqAf3s/LK7qEpcjQrzkl/aBtoGFmEOHDvVKNljYYRtKLJajGEsb&#10;i5U7FmUeeeSR7pVXXpnteji2a43BjbRo21Cy4fuS8eIjjjjCt7UspmTrS2TFFVd0bdu29Vtj9ujR&#10;wz3zzDN+3JZ2kjadvPEd8MQTT3ir6XfffbdXvL3rrru8ci9bYdKe0t7xvUq6cT5DLN9WJvZMxP5w&#10;Jy7qP35Df1a25mZwbO6IlU8+SYG75dHeZf7HmB/yh3CcihM3iwsJ4yKfdp3xuULYNVh+kfDaqwJx&#10;hHmx6yGeMB1LK0wHNyP0FxK6x+cM0uPd5h2xbzLzyy9pxRJCnnnm2XmA70u+ZVFIo56gjiC/+SAN&#10;/JAPfsN8Wvqhm4E7/slv/G2SD+IKJcbija8zhHD2bNn9CrG4cTfJSq9Y7FrtGQnjsrRS8Vu6VZWq&#10;gP/wOg3+k9dUGYWE4WOKzY/5szxkSRaxn/C/uRn8Jx17TuLzBufsOYmfS7ufJviLnztLx9KysuTY&#10;0uQXN56LOB2Ocbd6LiufMZZubQOdmrKSS7faUJDFSEjobjffJDyHpLBzhcLWJSmGOEyqXP4OwvzE&#10;+chyxy2sDMxPCP85ZxVMWGnUJVLXhFss9R3KgGfAJCwXO0Z4lhD82LE9Xyl/WefzCXHz7MYNX754&#10;OGd5N/+hu8WDWwwfpQx8Hn744X71BMowLVq08FZt2E7r0UcfnWOvZIu/nJB/Bi/pBGLG9bjjjvMr&#10;QDDfuthii/kB2x133NF3Whms5bqMVF6JjzK2jwOuKYWVo5WliZVBHDf/LW6rW4otL4uvGMlHsX5D&#10;P3aNcV5jP1llIJFI6peksHNhfZKqJ2LiMHEdI4rHyjIsQxMr/0Ii5g6Ubep+cBx+9/HfCMNkYX7s&#10;nof3nnMxcZqWroXjvImlnYqnpoTpxGKEbpaXUGL/KcI4Qokxd+INyzAm9Bf6Nf9h3Bynzsdh7b/F&#10;bcI57g3Cf4uTQWkGl5nweP755/2kCt/FbHvLBArbB7EC+7bbbnOvv/66Gzt2rB98jrFnwO5/Vj6Q&#10;EP6H+Q/Pcxzm2/zE8Ybh7VxNiOPMl2YxaZl/C2PHFldIGHd43cWkU11IjwF+ngWkmIH+fNj1FQP+&#10;eG4YRGWShMkOJhPpp5nCCc8mzx6TdSjvsPqfxSEMISL0NbG6Q7/tzjvv9Ipnn3/+ue9zEidpUH5c&#10;k9VTdh9CmFhhUvKKK67wC1HWX399t8QSS3hrsmzXxYRm2I+tLlwbeezVq5dfMIKlAbYMueOOO9yz&#10;zz7rJ1DxgwJTDPmOnwd7ZmLwRx8WxSC2t2bS87nnnvPbovAeU+YhxGNxWZmF6YSYP9Kw5xSxcOYn&#10;PM+xxc2xSVYa+AvDhv7C9BGLN/Rj4cPBezvPr8URxhPGFYtBOPwRp8WNpPIZEqZnfswtdZ388j88&#10;Z+FDdzsXhgWOOWf5I1wKy4NJGIcR5yWMy8Jb/lLhY8y/xWcSX0N1sTyZ8D+O1/yQZngPcQuJ48J/&#10;mPd8ebawWefLQZhnE8tTdfNl12Vx23Ecn50P00xheTFJuZmUimLis/znu8/U07QLKKZgEebbb7/1&#10;iqMon9qkv117dfJP2FK8G5a+XRP5Mqs4WJfDOjltEm3sscce6/bYYw/fBrIYE8UaFHjWXHNNt9NO&#10;O/k264MPPpgtP8Rr15mCc7Q5tLOUE2kybnzllVf6LbrYPguLdyjNLrfccr5d33LLLd0BBxzgjj/+&#10;eK9Ye8wxx/gttnDDUh6W1MkPFoJQNOJ7FWt599xzj1dER/GcawyJ88ix3eOwHkDML8Jx+CwguMUS&#10;x21hkaxwFq+lGZIVPkwnhHO0S8V8x1m8IZZOeP2GXU9VsPxnhbM4U0I48mH3Jbw/Yb7Nr6UTxxGe&#10;M/KdCzF/YdmbfxM7H8fx888/e8Uzvrneeustv00r3170ueLvO4snjCOMOxV/MRDOyo24Ulg6oVQn&#10;rWIhfu4h9YEpUNQkTcJZGVUlHvzGYfhFzC10tzTMrbpY/Cblwq6BsrfrtussBH5MLJyVRxxH6LcQ&#10;xfiJIQzXQB3H88Ov1QlhfByH+axOWpWCV6opJ7l0qwU3wm5OPsl3wyyOfBJibhZ31sNb37FySklt&#10;gbzE9zCkUJ7xT6NjDRCVR226vpoSXn+xUp/heeAZCD8u4/Kx543zJoXqkDBslp8Y/BG3fcSTp3xp&#10;gIUJ8w/4t7g4F4fn2aeTdMMNN/gOWKNGjbwyDKsh6ZRde+21fsVEOOhvaeXLz9yA9LgGBon5kL71&#10;1lu91R06pQsvvLCbb775fN7pDDJhQSeTfEKcTysXBr75EKccKOMY/JGu3edQcM9XBrhb+EJ+wfzH&#10;YWIJ/WURxpHyVyh8iPklLsqMexA+k0IIAVZXpKQQ+KE+oV6hnjHhfzHhxV9QXmE5cmxi7UJK7F6p&#10;vOc+Vs6Uu90rG9CgfcXdCP2F9zC8T+ankD8DtzhNwphffmOpZFLXg6TAnbII35/QL8dWruYehrGy&#10;NzjGPVXG5s5v6l6ZH+sPGLgzmWLKOyguMGmz8soru4YNG3rlCLaXXW211bxCD5M7fMujVMH9DuE/&#10;cZNOnL6Be3wuvC7LfwxhrFzMn5WPxRnHWwj8p8oK7Jyllypzy0/onoJzYXz5wpg/i9v8ZuUzBj/F&#10;5svADxZUmVBAYQZBeYQJSFN+qSqkjeSDZ4V06YsxyYGiCdZn6HOhfPPRRx95ee+999ygQYN8f+yk&#10;k07yCyxYrY/VVJ5Ptt9Aeefmm2/2E3ZYtUEByPpj3Dt77nGjvxbWVSFM9JHmfffd584880xvoZWJ&#10;S96B9u3b+zR4V+jL5iuXQuXOVh/0l7t06eInKDfbbDO37bbbeutB3bt395YFsDjApHD8ntnzH6ef&#10;SpN7yOQRykIoP2EJF4sGKAphWYsV4cQXY89g1nOHm/mx8k29//jhv5W/5T1f3DH4if1Z+sRlZZHy&#10;Qzqka/c8zFsKixcpdP1cC/EiHOM3HxZ3HC+/YTmGecQf7la2+ONcKkwqfdw4Z2VPmJpi6YdYOpZG&#10;fD4FYfAbCm5IMeHzQXiLy+JLxWn+rIy5l1bOMeaXc3at+LXyz4rf/Gf5qSp2TVUlzL+JxVWdfKXi&#10;szjD+MxfddPJB3FSrtwDFGVor7iHuBWD5T8fnA/fs/gaOE89+sknn3jlTwTFFOp4FGNoixgfxF9N&#10;rp+w1Q1v12nh+eV6aO+wuohyAVZszjrrLN8mbbTRRm6FFVbw7R5tLDL//PN7yzs777yzO/30092D&#10;Dz7ox33DPBVznzln7wN5oHxQBCL9k08+2cePEg/jsZYuCyxR2EVQqGWMFjf8MN7Mll7445u1efPm&#10;fstLFH2uu+463/bxXUG+DMoi/E+ewvtMXRC2Z/E1cYzgTjiLz9yzMP/EaWHMzeog0uS/EaZjaeQD&#10;PzxvfFNRtnzf8z+OtxCpa+E/cVheiiVf/i0dhPOxhOfsmclXTxthOPxZmeNm2PlYQj8xFpc9F0YY&#10;l4FflKfZao7vV6xEYd2f3Qp4d/g+C/1zHOczlcd8+UsRxstxCtzt2sxfVdPJgnjiODnmHvJsIlZv&#10;VzddwpgUC35Jk3cvVeZxnvnFzfzXBOIySYF7dcsiH8Rp9Ry/Vb3fli+EcGH5WRwmxcZZHYibayi2&#10;3S82H5b36mLhaxJHdZnRXpaXXLrVwgrJHqYsKVSYdj6fGPbf4uahrcrDX5+wsoqltkBe4ntYFfBP&#10;xWUfe1Qeten6akp4z4qV+gzPgzVm/FqdEIs9c/hB7Nkz/yksXBinEf8H/FleUo107B/CMPg1P/zy&#10;3+IxcGMgk04qnaTTTjvND/xTrdO5YqAVU+as6mBQlXfEsLTCdMoNA9asdqTTusMOO8za3xnBEs85&#10;55zjO7YMZvNxQJ5DyDfXwDk+IvLVAbgRnus14T/CuVhicAv9ZxHGYf5jCf0gWYRxhP5i93xxGOaP&#10;MFx76jkTQtRvrJ6IpVjwa3WM1TN/dztTqVBecRmaWP2fErtnKu/yEN4n2lQGNWxwhvthmD/OMXHO&#10;wC7C4AfuMcXeQ9KwdMlDKgxu+CMd/PK9xLcjk/cMYjJ5z/cYwqAzbgxAm1he8c+kAwN+WWlBsXmv&#10;ChZnSlLgbvcllVf+2/sSYuWEhOdwt7jCc+bfzvE/Br/4sWfDwP9XX33lrXJgAYTVy61atfKTIfYt&#10;jDBJgjXNE0880Q9EY8mDAWjujQ2mI6RRHcJr5pj8psqF/PL8WBmY3xgLz3mL28qH8Pa8hnGl4gEL&#10;H57nP9fNuxNOjmTFYVhc+fId+klhfsxfKOSD/PBu8Z7wnvOf982E/wh5531CGWvIkCHewg1WR1Hk&#10;4pc+Hf0fFFqwCINSjQlKLGyJzHYbrCZG6Yf3lnTpB1n+OGYLC95rrBKgnENYJjtRzCF+0mXLC5Rv&#10;SBvlFSYHWUFvW2OYVSgm5liVzwQek3VM6LFo5IILLvDhuRbuSwjlRbmQF87xa/eeMguhXJhwYXsP&#10;Fp7ssssuXoGHdwBLBPRnUWBj0pNnnzK0eDlGKHMT/lu585yRF8qcvJ5yyine+ivXQH8ZKwetW7f2&#10;ykgXXnihV7ghrfHjx/vwdr/D5xUJ4ZpIk/qUe/PGG294S7Mo7jDpesghh3glISZKb7/9dl/+3BPq&#10;VuINsfhDMTgO82Pli9h1mj87b2Ue5j+E/yaFwE/4/KfC4Ma58F3P8hti4RDSSPnHnTjt3hJ3oXgB&#10;PyYh/Kdc4jySDm6UK7/8NzgmDBK6x3DOridFmCeTkJRbjKWRdW+zsLhDyYJzxE2584zzjUC9w+Q8&#10;9Qv1DPeC82EesuI2NytHe37jcobQr10n/pBC5W95RsxveB28e1wH7yHjZNQ/vPOMO1GnUl9Qr9pz&#10;RniE8NQxlAP+qVepp2mXic/qYtIKsfBZ5ZEP84NYPMQfisVdKK6aQDlwz7lWrGkzIU5dyS/tFXUf&#10;ZUDZUTfHeSGPlJ+1lTw7+LWyJoxdC7/2XIcQJ/6oa1G27Nevn7vxxht9u4GiM/Uuiqco8hBvKg/c&#10;H9LjWhhHJd/cf9oXlIJ4NlL5B8Lbc4sfng+eJ+IjPft25pjnhPOEAeIjbsoPhSPa2FNPPdW3d7RB&#10;WJwLvwFpa7GqzsJGrDHin7aFdy/MG8ekEbuZZEE+uX98W/KNieIsebD0U7LAAgv471KUeEJFI/6j&#10;aEQcWH/HIh/fN3wPWd5SebHy5Nni2aBc+bV3LitM/NwXQ5wHjkmb9BCrJ8wfx4XiJw88zzxL1AW0&#10;7XxnoKjLO0HdwjcYzzrXVB2y8pkl5Im0KEsE/zWFOO2+5CsPw8rP7lFIXLah4B8hz/ZMmPDfrj0G&#10;d3uveaf5luzZs6e3HsWzffHFF3sFaraFo27AnxHmJR/4IQ+804TP+tZHyAt+C8UbXnsK3InD7inl&#10;QL1DmqRNHqwOtT46500sH2H8lFWYT+KO08cPcREv7SH1Im0j9S7PMnHjJwviC/Ocuo+pdO16Y3fA&#10;zfLOtVKXWn2LWD4R8sl57hP+7V6ksLxSFtTlxB3eWwR3/iMc42ZlGIr5p3zCaw0lKx+FsLIhrxZX&#10;XE6cD9MK/YZuVsYWXyi4hRKnwX+7r/gvFsLhn3KmHHm2bBzKni8T6lPuJ/c1vs/8t+edeCj38H0r&#10;NzPav/KSS7facCOqI/ko5D90Dx8sk7pGeG2IXXOx112Mn7lNmIdQ4mupCvinErDKqDpx1GasjJC4&#10;nGIRM8uL8gkbnriM7NjOZ/lLkQpLWiZx2PC8+Q/DW3xG7D91LnSj0WTQgcFeOq2YMm3cuLHvRDEY&#10;yXZadGLpYMcrCYnr735n+KCiY3Pvvff6TikDwXQKyT+rPBjoZE9lBgXIP3mNwY3roME2sfKL4Tpx&#10;N+F/eO12PlX+YOfjcDF2vhjJR5Y/8mB1XvxMxIRxmNg1Zl2nEKJ+ENcNJtXFwlOvxBLHbf8lf4lh&#10;//OVYz4pRFX9i2y4JzaIYQM1Ydsali9uDOrwPcPgPYO6HNOWlwPSYaCDiXYmm959910/0Iww0GyT&#10;+a+++qr/5T/unGeAn5XNDMYzMMrgXSrfXGP8bWHlgJtJXDaGuYeSRbH+SoXl3a4vJXGeEDtn310G&#10;A05837KND5Z31l13XbfMMsv4CRssnGCRkm96tk7ACs+mm27qty3AOgkKFtwfJp24F6UizCfHIfF1&#10;ZPnB3b7HeScYxGSw0ybq+PbnPeBcMd+xMcTLoJ0pmhEf/Zs4L8UQ36tC4Ic8k54Njtu1cj/JD+80&#10;k7qh8M4hTA6y1QeTPCjRDBgwwN10003+nrJqnX4bW1Twy38UTVD+4DyLHdimit8zzjjDL3Jg+4s+&#10;ffr4yUreacrXIC/0sZisQBkHv4RhsQeTGWyLQRoIk22ke+CBB/qt2zp16uSfSbbLwjrN2muv7ZVp&#10;eCb5bdmypZ9wJB+PPfaYn/jk+lNwfykzyohfu+fx/aJMKTssAqBAg9Up+oL0CbEKQDk8/fTTvk+L&#10;AhP9XyvXsKwpY8TK3f6jLEdYJkBR1OFdI24TJiRZBINVHpRtULxBWY50KFee1/AZIf/hf55JFKxY&#10;8Y2Fn27duvmtRlig0rZtW29pFtl88839FmFsg8L21oQJ++chpJH1jvDf3jVrf/Br/vi199GE/3G5&#10;h35S50zi9EsF8ZoUSg838sm18rzZ+5fyW1MsLcqU/JQa4iduqz/s/bBr4dfK4u+GvFDW1Lm0OXwj&#10;ML7E+A3vJO8syoTUOVnPcgq7Rq4bobzt+iE+Z89o6KcQhKFsLSz5oy1iQp3vGawyoKRI3coEL5ah&#10;2VoIJUrqaCZ6UZYI6zcmj3Bnkp4y4F0+99xz3fXXX+8Vcvm2Y0KKMMXev3z+uF7yTznYc4J/Kws7&#10;Dt2KBb+hFIJ7zHY0lBP1P9s9HX300d5CG9s/obTBuCRWtimDOE7yz3coE3PcA76Faaf4HqUNs7LO&#10;lxfKggk+wvEc0j5izZvtnNjKibaD+0H7SpsSw7OMOxbSUFy95ZZbfN5REuW6WPjItxntB2Udgxvf&#10;HUwwcg18E9MGEp8px5olIK6H5y28Ht4V3hu+/bCUTpuA9RraO5RKWdDIN9+GG27oF2MeeuihPm99&#10;+/b1ZU9bRnsTYvfP0uGXZ4G82vOSgrqU9hGlINpG7iUK41gBoq1HKadJkyY+X+SRtn/jjTf23wWU&#10;Nb+0b7TRnKddbdasmbdsR5vNPSC/3PNCkEd7X8PnPCw7w64v63xVIQ57xxCOi42X71meFe65WVPi&#10;vUAxi3uMG/UJzwjlUN38cq2Ui7X3iJVTKOaH98gUDQhb28gqB8qed5RnnHqC94x6h+vgXBZcN+81&#10;33koo/PO8D1L34l3iW876gm+g6n3ee4JU1XsfvO+oxDPe84zbt+f1Acck/eqtIf5IJ+ky7co9Sr1&#10;CvUIbQ3tGPUOwjFtNPmj3PCfVW48E/asp+DZ4VqoZ2nzqbP43qeNQ3EShQuesyyImzjIA98OlAdC&#10;fVjTcuHaaGOoa+kLU38hjF2gGEl+Ocf2tdwnroN2O+ta7ZkjrzxD+Kd8uZ+UJWL3Fnd+EdyQsP9h&#10;52kbwntQnWetunA9VkdQ1lwbeaD+4Z7wn/xYnWH+zC9i//FXijoWyBfpo+RL34d2n/GlcByKe2fj&#10;ULhxHuH+4o4f/vPdyb2lT8094/5aOZcqv8Uyow9ZXnLperhYk1JCfNbIIsWkE/rJ58+I/dc1CcuP&#10;h98kLtPaSHwN9j+WmHznjNBPPn+VSHhdVnapMhSzE5ZNVcuoUBjcKX/ePftItgYQt0JpheHt/bX0&#10;7Jy5xcRufNjS4DHIyGDjOuusM2sgkmNWEdLA8ZGHXxpjSzNO/++ABpwPHTqjDEAzeEynj/wzgdGu&#10;XTvf+eMcH2nkP4WVHdfDveAjhPvBtcWY3xT4t3uaCm9hQyk3pMl12ocWeU1dJ+TLa3xOIpHUT6H+&#10;MOF/KYnTklRd5gbEO7fueX2CsuNbwQY8aJdpn8MyDcua8wxiMeDAxA+T7hwXM7BdU8gXAxsMmjDI&#10;xwQVg/VMXDBhwa+tYGYyC+GYiWgUDNi+BqsRjzzyiP+uZKCKb7jwevm17zD7hsLNyoBzuPNrZWLn&#10;Q0mdy0ex/mKq6h8IE19LGI/lw67BrtX8hH4ZyGTl+L777uuWW245v5J58cUX96utmehnG1wmQdhS&#10;gVXNnGNlNP9R8ODbnxWmDCyWCvLKc5p6lg3cOGfXZpg7YXnW6HfwvDPRxvOCIgQDbXz3M/DLYBsD&#10;ufjjWeK5KQRp4J+BUSZDiI+4GSTFvZg4DOKy+xTeoyy4NvJJvhlA57q4Dq4RN465RvorDBozmUP/&#10;hveFX/7TZ2MiByUPJnWwXsOEQps2bXz/h/vLtlRMlqG4xXOx4oor+mcC6zdsX8Ux7vjnWWCykokK&#10;BtaZRDAoG6zpMDHNJAaTcsRBWBZ58BsKE2+kySQiE3cIE3cotljfEiFd8syWb1wHg7AMUGdBucaS&#10;gnvH80AZMkHABBiTiKTJNR9xxBG+ziJNFGsYyKVsmWilbE34T3nzizAAjF/iRDGIyTX6l7bgJZYF&#10;F1zQK/Kg5MM2INTVlCXPV4i9A8Dzw3tIvcqkHdYS6IdTrkyAovhE3FhW4D1msnO77bbzi1eY4OT5&#10;SUEdw/tE2VhaIZQl7vgzP3H5huWeOkcYwsbh7RxxI8W8I1WBuJDwHTSxczG4kSfKxCYYyFvKb02x&#10;vKXKtBSE18FEK8J/0gS71rl1fVWBPFLHojjHdwvKgIzZ0HYxTmMKpdTJ8XticA0mMalzHHPtlAli&#10;z2BVwD91NnlC4QKh7qae5DuIOhPlDyZ2UT5Ya621vFICyiiXXXaZV0Zh0pL6nPqd+MgLE6RMAGPd&#10;gfqX+pu6lXcaJSAUWJhYZdKZfBeCe0/essa5SJf3M5xQS5UFbqSXdT4F5YxfJL4HhrkRN/Uz5bLn&#10;nnv6epk2AkHpBEUOlBNRWqAupG2g/A2ukzIxxR0m2imrBx54wMfJ/WBSjrLmOlN5AdobJs5RgGQy&#10;HiUS23aKupY6lnvKNyzPZAhx8gwwAc0kP20wij9Y/kY5hWOUXLHUwTMS5t/gm53vGFOE59nnveCa&#10;WXjI9zLXQ91OOnyj2L3l+SFeU9xGORYrcLQP5J82fptttvHliIIUbdDDDz/s0+CZ4j3k+yrfc8U1&#10;2rNQ6P3BnWukb0C7yfc+35conpriA98ZWOBDgZxzvDNYjaTfQF+B/1iQ3Hrrrf33Adtq8S2z++67&#10;+34FbTBlQD4KYXmn7gufyxjcTEoFcYVlRh4KgX/KjucAZT6+U1DG5xuLe8n2nyhg8b2OYgHlwPPD&#10;800aWdcXQ154f/hG4nuB704T3incEI5xs29UJrZ5n1LPcW2E8jTlOBQhqEP4puY9ps9E3ZYF18j7&#10;xrwBzyTPH+80ViP59qJu4NuaZ5nvV97DYutog/S533xrUn/wbtIW8I3J+2MKJRyjqM+9SL13xcKz&#10;wftOPMzn8C3KuAF5Jx2+a1Hso96hziE/9Av59qV+oq3j/ldnnIFnh29s+hG85yilY83ovPPO827E&#10;T/mlro98kyZlRZ4pC/KNshNtCNdTzPuVgntAXLQX1LXU89STKNByzLvGMWMbvJPcJ5Q/SJeyjLFn&#10;zvpwKEFRfta/4N1GzM2UTUz4b/08jk2ZiGfEnl3KshxjPUD58M0T1gVcG88P/RTaX+oG3qe4zuC9&#10;w68J//FXirzznNAOEi9KYSjKhuNQWM/jfjLuZPeT9ohzuONGu8P9JQzvOXGg6MPzwHXxbZDv22Fu&#10;MaP9Li+5dD1cbCilgri4aSbFpBH6yecvJg5XVyQsPyo8k9Adf7WROP/hdRUr9ZHw+rPKT2RT1XIK&#10;/WeFwZ17wLtHg08jaYJbVriQMI74fhYTHkibD1s+1Fg9yeoNBgoZeKQjSMeLyRY+mvjgJ3/W6Q/r&#10;jmLTmxuQHxpaOsF8ADEAzWQFg6oIAyl0bvlQZAUpH4H54HooFzpEXCfHVblGCx+GDQnvUSjlhPS4&#10;d1yj3c84n4A/3E3y5dXOSSSS+idxPTG3iNOVFJa5BXGX457XdSg7a48ZlEgN+FLGtNM2AMekBQNu&#10;DFQwMMEAPwNGNuBg8cXC+VDM3b5XEPuuC+8rv/hn0JeBGyZMUMLp0aOH38qFSXIscSBH5axwoBCO&#10;MOh85JFH+hW5iJkgZ+COSRa+yRjUIQ+WHmlbfiwfCMfkzyQ8F0t8rjoQjnzx/UvZ82tlZ24M9nJM&#10;OcblF+c3zgf/LZ8h5h5K6Idj8sW3LwN7DIoy6cVwDMJ3PBNPWECh/Cl3rHgwiYIiAJZ5mBjhm5+J&#10;FAa2uKfhoCTxc008k1wfYs+nPTN2HLtZGfE/33UjVl7mx84RD4OCDByTNwYymdxiy1yEY9wYEOU5&#10;wg+D7raKlYFO3hXKKJx45ZgBRt4hBkl5j+gboMxBH8JWWtLv4VlnkJCBScLafQ7zHAvn8INfnmve&#10;GcIz0MlqSgagySf5tkF60rUBXo5ZzY9SFooiTGozoM4AJb8o7DApyIQW7x+ThCiJsG0GE6D2DDDR&#10;EG+jZu5mpdSEcGwF1aVLF28FgkkEyghB8eT888/31llRJmFSMwzLs0R8TLaxaALhGDdzt20y6Fva&#10;xCjbYzDpyb1kQp97TfnVFMqfZ4+8U6ZYUCDf5IVJQd4J3BjApe6kDqVsKVfK2oT/TGbYL31h/DPZ&#10;jvIOZUW8tvUH10W/meu0sqGsmYSj/mOgmLKkr0o9EcJ/8szzyoQKaaC8w3ts5Wllh1iZkh6T3zvv&#10;vLN/Hnj2iYdy5BnkfbV3kf9Wn8bg395Fe7arCmGIP5VGGLfFb2LvjQnnySt1Ee8P9avVO6m4LVwq&#10;DdxjQr/ERx0Vx2t+7HosTvNPXijTsG7kv9V3qbji8AjHJoQnHq6X66aeMsVE/lMe1gYhdm8tPguP&#10;8D/OA+njl3CkQdxMqJgCIf+Jw/LKcZhm/CylxK7FygDhP3HwbFMvU7+izMKkCt8HKJgyOYrSiik8&#10;2AQ15VVTyAPxWB7JW4jlkWu0ySrKhfqDsuF9ReEBRQ/aGSaM+KXupu5i8qd79+5+nInJdqsLeC+Z&#10;dEc5CWU83mnqc+p34mNCmXYHBQyUFqi/qUsJz3uPQg/bEdE+pJQW7Lki7zwffEfx/pM/2i/C0PZR&#10;9nZP7Bmw+8gxccTgz8ojfgZxt7CUK+HJi+XHhP8xxMt18CwwKUm7whid1ZcmKH9inQXlE8b0UGih&#10;zeT5YRKTiVHC85zwLPEtyfOEkinW5swqmSm90LaQd9ImzzzLNvnHdyz3D6USFC7jvKD4yoQz9TLX&#10;DsTDhCTPBO006dGucN8sHMemXMnEL5OCIZQn3+x8wxAH7QxtEdfBNfMuMC7Ls4OiG+O0tMtcP9fD&#10;/WbSEUUPs2xHe0N7RJ5R3uF7nLCUD2Vllol4/4vB7qm9P+EzE95z7qvdb87zzvBdRRvLddD+YSGI&#10;fgFKbSwM5TpRuELxincChWSukW9Z+hAos3EttH98txKOdpr3gXFr7meYBzu2fFQXwnM9PCM895Q1&#10;9QH32yahceO9sG9Ka6MoJ8sDcVBeuNtzZ+8e/okbITzvA/eVZ4H6hO8Lvo/C7zm+1/nGpwz5lqC8&#10;+OblXeB951kif8Qdpsex3TvS4rvYlN54h1AWMOF7CTeE41CRgHLnmGfelDkoC36JE6G+tHLimGcU&#10;sXPUqVYnUS7klTh4Jnk/8Md/+2YP6xz8cw1cS1j3hPCf89wb3nv6RvaNzztGncB3PnUv6RBn/LzY&#10;84uCN/UJ3718G1O3891l9wPhPeNZpX6i7uX6yKs9A8RFGrhxHVwT6dKvwD/vM4ohfMdTF9IWcG/5&#10;zqcdpD7g25O80G7y3BPe+iKUB7+UE2782jFlQFvG/aEsrA3jvlIX0HZRJjxvpMO7Sh54X6lzOEaJ&#10;hW9h/FGGvKeUKeXDPSJ9nvPUfbB3iPSpO7lOvrupB7AGRv8UxSgUJ6mD6fvQ5+LZseujzLgGnjee&#10;SfJAWZMffvnP9dB/4Pmx58ueG54vxJ4hixM33jnuAco71P9s70tfmPoU4T1DqLuoR1Ewpl7mflib&#10;TDxW91AWXCvPFuVE245ClPXfqN8pA+tbWJ+O+0zfAuHY+nkc0/7jThjiIk7eScqDa+Qd4JooI94d&#10;7gv1AOVI/igPnjmu2d4fnknLM7/EwTmuhWeGciEu0uBawnoC5SLqAp5b+jIIZcE5qzfMn9UbJpQJ&#10;54iP+od3nmcZIZ9WbyD855rIO9fHO215Jv/kFX/cP94Nvq1o9xmH4j6iHMYx7yb30safOEebyn22&#10;sSn+c295Byln3g2eJ+4l5Ua65WRGvVJecul6rOLKkixSfouRfFTVv5EKV4kSErrzQMYSnq+NxHlP&#10;5dXO03BYo5LyB+Y3n5+6hF1jLPkI/cVlZVIXia/RJCY8Z+VT6HmK/duzGj6zFkd4nuNSQkNOA4rG&#10;KSZfGWhg5QmrNllBhBIMEzN85NGYGjT2cT6zrnVuEKdFXsgTDTofLXRU+UBkMISVPHx0M0DARzgd&#10;WT4s6EjwQZAF10WcfChQTvbhg1vWtdr9QuyeWTmFYTiO/cZ+ygFpcj12P1PpWz45b/7y5RV3iURS&#10;P4W6weqHfFJMXZGPlH9JcVJK5mbc9Q1rj/nmQML21s4zqMUgFYNwTFowacDED9uEMiCOEg/KAQzc&#10;4I/vOwZP+TWxgVQbXMUfwn8GUmzwywZNyANwfxlMYXCIgRgmohh4Y/U0q2sZbF9//fW9MGHNxDaT&#10;cgjHfI8xCIowMcPAHUrVDJ5xPeSFb7ja+BxRHpQP5WrmrhH+W5ky2BMOOjHwQ/kh9g3JfS0lpMdg&#10;GJMgDDTa5CFCGaMoxTcvA4733XefX42GP+4PFlJYQYpFni222MJPjjAgyjc012CDeIg9Q+EzFYs9&#10;XxzzHGUNfHF/eabiZ9zqkPD+4058TFQw2cMqcgbmGIRjcI5jBptZIctAO4PDDDqjHMa7YSu76RPQ&#10;j6GvwwCjTb4yaIx1BMqJwT0GaYmPdHg2iYOVegymMmBMPpgsoRx4JriG1DVyXbxHPCNMIDLIzMAg&#10;g+EMEtLfIn7yzeQeg+WkyyQhafOf66MfwyQuiiJYqkFJh1+s4HBs21Lx/tHH4X6i5IFiB304Jr04&#10;x/3GqgP9OyYcOIcwIYSyCZMS/PL8tGrVyk9EM5HAYDF5pxyZnGSSkElJlG9QHGGSFYUYrDyRBqvr&#10;6TfyPJEu//llNT3bZDFBSn2BMDFLOTABSZ3FM5f1fthzQVmHz4r9NzfDjnkGiRvFFhajcP1cN+8G&#10;+SEflCUT7NSh/FLWCO6xkH/KnLiwvENZYW2IhSKUJeXNeeKmvqOMKFvKlbJgWzGeAZ5B6vIY3hsm&#10;lKlbeU/Z+sQW02Bph7KkbClj20qLe84kH/eGgWgmQJkIYUKPwXfeZ+qJVH/XyvHvwu4hdYDVBQj1&#10;JROkvGdMItDmMHHFpBdlRNsUQ1wWT9x2xhR73YSn3Ki7eZa4Z+SL8qReYrIECyo8Y0yO8b4zqUD9&#10;zzWk0rBroz0J2w7i4zq5Z9QZ1FFMenEvmbijnsedtjKcsOW94VoNrp0885tKn+ugLImXyRfeb95z&#10;jomT8iU8ZUwbQB4pd8S+FawdCIXroFy4NsrJ2juu1yanmbyhjaFOpY7j/eMdQvGAiXrGa1Aopd7j&#10;neX6U+9JdaAs4noCKCe+O7gH3EPGhygPtlNiIo02EwsLtCnU2bQzCHU318DEEPUFdQLfNtSP1Adc&#10;D3Uq9QLWM6hzsMjD9xr1PO0Ak4G0u9St1A+2zR9CvcH7znnaDp6LOO9cDxNuPIfUG0xkUW7klTzT&#10;7tPu8fzwrRK+N+F7knpOiJvnmOeSOgTFD55JhLzwDPEM4yest4krK04gTZ4HnjXaVCbX4i0IKTvG&#10;IVGmoUxRZMQfbTvXRZuN4if3gDFK7gF1K2N81Ms8Q5QpShCUHQoivDs8g1wLxyj/Us8SF5N8TChj&#10;OQfFqzAvCN9K+OGbm4lHypt3nu9gJmRpw1Gg5D7HYWlvaA9Y6c994B3h28HeCRR1+Ubj+4PniDaG&#10;b2MUf7B0x/c0zwFxcJ1cN/lm0pTvGZRd+Abg2aEdoMxoI2jLKC/yh8ICzwf1BelTB8T3h/8mMbhx&#10;T7nPVrfYu2Tn4nvOc8lzQtkz8YySAPeC/PBumfU76iHKkrxRHigHMIGKQjnXwPcpVk9QhmPC37aM&#10;pN9AnUidSx1IfRPmqSYQnu83JnGpF1H6oC7g3eI7lIl13LBOQl55DqirqD+oP8lHCPFRD/KuUP7U&#10;pbQbZp2DcuB6uGbqGOo/7j9tfqgMjHIfZcG3BXUndYN991KXkEcmyomftLgHtEe8w9TR1AGUNdeE&#10;X76/qIt4fhG+QfllMtvE3KnrENzII+8N3zLUj5QJdXooZr2E59OE/1wjymzUI7yLtGd8A1K2+OE8&#10;3+s8H3xvUz6UE2VLncO1UMbcH+rtuO6hveD6ed6Jl7xQRqacwXc1ZUXdQ9rU+yHERzlxX7lG6mzq&#10;Bb4deQaR0OIiymXUT8TJdREn9SLvOPeAY1OE4Bnhmnh2uE6URqi/WFhBOtxz6hHqLvvepz7gPPea&#10;b3LeH5473hPaYe4v95ay5N5SVqSDggX5oQ2gDLgW7jfPCvfcFt3wnUkfg+eJtJkHor6x73bqItK3&#10;RSA8C8TF+8xzSz64J/E3GfUEzzoKFvjD6gnpUVcxHkB50jbyfvNeo0xB3vDHu0D5W1tDGtQjKM/z&#10;PFIP8o6Qd1O+oPw5z7MTWg2iXLifCPeB/PAdgqUjlJYYN+G54Nq5Zupb2hz6M7xnCGMbfG/TrmBV&#10;jXIgn9S/vMfU5aZQQtwo3dA20WZQX1GPcT8R61+Y0K+wex1KeP855h5xzfRVUVbhG4W2iGsiTa6b&#10;95B7Q1nwrHB9vAP0dXkurO2yNsDqbY7JO+8Y10T7wrvK80kbwvtj9YTVBSjL8Azxy/+w3jB/Yb2B&#10;8J9zxEfc9CvJc1h/UG8glC/tBM8x94xn3Prc1PX2bHGviYdnlHaP+4dCOMJ9C+8j9xU3fvnupM9k&#10;Y1PcX74BeM9QrqJMqW+oQymjcjKjXikvuXQ91oAiNGShmHtMym8sWWHzYWEKSX2kEsugUJ5x42WL&#10;PzRj8Ie7VWBIdZ+xukyqnKys6mp5hdec7zrNzfwW6hCDhSkkYZz2LPOLe6lgwIVGig95Gj86mgwW&#10;MtjIhxuD45zjQ5iPEyOV33KRSjM85qOezhQdYj6aaMQZ4OQjm841H4k0zgygcv35ypN4KXM+bvgQ&#10;5+OBTlgqDH7tntlzY/nMEvNvz4yFSRGHLUTs3yTE3AqlGz6HxeRVCFH/sPoEoX5ISegn5dfqltCv&#10;qBlxOdv/qogoD5Q194h2lm8+vjc4Bt4NBi4ZlGIigUELBniYxGXQnoElBm4Y/GKAlkEbvnNsEtCO&#10;+Z5jMIeBRgbIGOhCGAxnQIQBLwZAGdhkYJzvHvLCdxDuDBDzXciADoOOfFehMMDEh1n2MCsRDDgj&#10;8Tm+x1AoYHCKCRkUj7iu1OD33w3lzgAlZcbknk2c2Kozyo0BRiakKD8GwRhUIwwDe0xo8muDznxH&#10;lQLyxeAmA6kMjjG4aKtDmfxiQovBXp4D8sR95f6zmo/BWPzz3PB9zMQpg1fcC5vsseeD60M4joUJ&#10;KeJEeL54jnBj4iPrXpJvnmsGfHmu+G/Y8x/CACmD3QwkM6ERKqAwmM4AMM8gg+y8CyiMocyCX36Z&#10;BGNwmsFG3g8GBhnUJk4GGxl8JzwTrwwqUybEyfNJfAzs8W5RZjZ5xvvE4DmTBan7yQAjA6WUPfeH&#10;QUsmeBksRCmDvBE3x6RNepYmQh64TvpiDHLbVlgm9p/JHCZ4eP8QJhaYbGRwkoFhBkq5Zq6TgWQm&#10;BihH++XaeQ4Y0CTdcBKQyVDecSZBqWfIM+mRNvmmXBiM5xwD4JQvCn1MHpMmA+MMyDNpwMAs5cDk&#10;PQPKTCzYSlIm7hgkpRyz2hqeCZ4TxPogdmzC/zg8/6mzUNRiMJ1JdPKO0hHlyz3n2eeYX9v6Kyzn&#10;UKzMKSPKHUH5gLC24IXBe4SBdiYEOId/hDLmvUTJhnzF8N5wzlbfo7jD+0yeGcDn+WOAnjJmMNzq&#10;fya8yRvbOfCsMalGP5e4GOCmXgr78GDvGuXGb1bZzy1Il/eEfPEeWR8bob7kuaAuoa6lPWNCh/qX&#10;Oo/JBmsXDfJPnDxH1lfNuibcC10v56mjeDapyxgvYBKISWbaKvJGG4CCBM8zE45MNtAW2KQy9VsI&#10;eaI94NqoY6lHqFupa6lDqXuZ3GOimzY2XJWNEiHuvEcoYzIpjn/yE6eT7/q4FsoUxUbeTVN+pO7n&#10;OpgEpPxp/5nwIZ/kjbzadwRi/024DtpA+35ggoX2jvR4rpmAo86lTqH+oc7hfWPMiWfchGeZuoY6&#10;hW8Z6lnuaz6KuZ8pCMPzRhoodXAPqat4t1Doo35DKY+JHvJEG0N9zXtMfU0bxDWg0IjQHnFdhMG/&#10;vb92XdQh1DXEQx2N8P4SD/UO30fmn2PiY1KXCXPGteK2kbxT3jx3PBvU87RVTFJR11HOfBtQ7rRF&#10;3Asrp0JlxrPK5DPvG885zyXPIUJ9yjvJc8s7QT4M4kzVxQbvPM8s7w0TkSg8UnfZdVMnM+lGO251&#10;J3UsbTNlRZnRjtK2U460VTYZjD++LQnDfaLNRSmXZ5vJQJ5BFNZ4pygrJkZR+OFekQe+TS0fodAO&#10;8zxQjrRbKN1QHkwYEz9tKPcvFZbvXp4fxlNRGuA9sYl23l/GKmmLrf1FeE7sWvimo20nfzxztCm8&#10;G3z/kz4T2JQFzwtlxzc5zwv1P/eIup9v0VCxLn6fuFc8W1ntgJ3nmUDC+8sv/83doE6iDuT5oL7j&#10;OeUX4fuYyVHOkTfqCvzSBtAe8J9vAyaheZ65z5QJZcP95r3kHaWORBGLa6RN4Dmkn0K9TX6qC3kn&#10;j3yr0ObSZjMmbpP7HKOIh7I1E9HcQ54N6g/el1jpkHKhHeF6qSO5NlNs4h7yncQ9RUmL7yruM/eS&#10;uoLr5XuF58GeKe415YE/+37kGeM7F0UY2ibSooxpj6z+pv2kr0V+UR7gPaOOof4hHY4RjmMhDZ5R&#10;0uN94f3kXSQO6hsTyocJcXtPEY5tMQf1EooXvIO8R7RlKNfwnU44lDn4dsWNsudbhm9u+rzUc1wb&#10;ZcxzxLNDudqzyH3jurlO2kneceoA0qWOoEzJO8oaKCbwPUpc9EcMnj3qO/oJzItwvdTd1C/knW9m&#10;ngNTrOL95hqpH3gWiJMyt+ee9pP3kPqCOHk36UuYIgtlTz2X+ta3uoDngPvLN6Ep5vHscF95nuiL&#10;8X1klsh4FskLSo+kQ7nyDvEdiVj7xb2mXGjDSItnzPoT9CX41iVP+CGPlB/PAvfKvkcpZ/p9fB/Z&#10;dwh1BfUN5UCdh7Iq/Q/axbie5Zj0yAPXyP1CQYf+A9/RfANQpiiUUMZci+XZ3hF7/lHgoHx4L1EK&#10;oYwoexvj4Jj8EBfPIN/slAfxUf7kjbaDepfvEt4zfvnPM2Df2cwrkUfK2b6v+ebhWeI7jXeLtoo8&#10;0i4gVrcTnnuKG2WLH375H9770B9+yB/CvaOMUGLk/aEesQUWvIucRygn/NHuoBjHe8a7z/gN36+8&#10;O9RT1Jm08zxHtI3UudQjhLf33p4Z/lv9gDvvBmLPE+4p4Zydt3CUD88/6YTCfeR9pR6kHuA55p5R&#10;f/FO8b7zfcq3Ke0nSkrcC95Jnl/eR4T7ZsehcE8Rjnn2+LVnkTLnfSFNyoJ2mnYpbi/nNjPyUl5y&#10;6c6CCtUafS4esY8Dq2xDzG/oPwxnYauKpVdIRGVQ6J7hzocbDTJCR55nJwZ/PFvhB2lNnrO6CmVB&#10;mYTvY1xWda28wmsOrzPGrp3zPEM2cES4rDIx/1lxGpwjHuLlo8jE4g/jsDhxj8/xa3nj2OLmI5UG&#10;kQF+Pnb4aLbGj84gH340jHww02gSR23ArsmuL4brZ3CAgSgGOfkQ4YODhpqPUbTLGbDiuvmg4yOG&#10;ciU+yiicMAPio0PIRwOdSzq/Vo4huOGXsPzGeeN/LITBv4XJuqY4XChZpPyaVAX8kzd7ti2v+fIr&#10;hKifhPUM9UNKQj+hP6tXwrrFRFSfuJzDci1WRHnhHfh/9s4D3J6qvNdHEbEiGLAbC2ADOyISsUWN&#10;BTUxKJao11gihosarKix916iELuioFGwYYsa9doFxIoNsFOkCIItuXfufof5/V0uZpfT5pyzz/s+&#10;z/fsvaetNat861vf+vYMdgn2BuNutmG3sdCEMxDnGQu2OJyYgmeRF7sHpzCOJJxrPJ0FB2i+s/iC&#10;UwxhUQNbiH04u3AA4hTByYNzkLRwShFEwSIc27kui8Q8pQOHC3YV6SPYjyw4xNkVwQGG4DjJsSxu&#10;4RBlYR1nG44wnPzYW0C7iz7A7uizQUqJLZVj6uPK/bVNXQvHkz7fcW5RFtiULJLheMaxyEIWZUe5&#10;sY9/9OHAZ4GHf1kmuIcyTAAMDk3ukWuyuJkFB4SFC2xMbE22J8Clvg+gH+MwZRGMxX6Cb3CixemI&#10;g5HFWWxc2kz6ME5VFgJxYObVJbQf6g2HGosI+Rcj90X74BMhGABhW4TjaFMIbYjy4TuOxQRkcQ+l&#10;3uF+aNe5P/aVlL8pf8oNm537S9sppQ4QQ/IaEoT2h9OQhTrmAzj7WNTEscliFw70+nrlb87HeY1D&#10;kYAzHPDcO/MnFupxgqZ8Aw5G2gxlwvyKBZ/6tVN1nvnOtjLoLcdEclwkx9DnsoAcxydOc9olC1z0&#10;eRamaRPoDZzj3AcLHPwrFr3B3IiyoA3hUGceyGJFFkASHIYTmbJkAQs9QDoEA+AgJj0cn/RlnMUs&#10;gNFGaYc4XJlvsdCG0C5p79TxNGgTZR8uJX2W73VbAhywOO5xylJ/OLkn1UU+aynLnPqhPHDI0y5Z&#10;wGXOjD6gr7Now3faGosEOOKTFosY6Gh0KYED9AX6Ad/RHdRNAqaoC9of83Mc9uhnFmqy8EXAFPvQ&#10;pehXFmlYnGKBiAAi9qNbqRMWJMuyTnmSdukvi55J2bK/PAbhd8q9PCbHcU/oM3QZeo4+Ej3Hb3QX&#10;i4u0CRY/0BXoRhYRGG8oQ8Yh+hl6lvbFYgmL0rQrFr9pQ5mPp/9FvyDcQ90vgW3sq+8NfUQ+aS/o&#10;Z/o2gY/kCx1EGybwhbZNu0b3kTcWR/KPZ/LIuJp/DZNH7plrc9/UMffI+ECfpA65R8Zz9CaLr9Q/&#10;/Yp/AlOHCN/5pzPb6bMEwbCIx4Ig5UReSaOv/ZdlwH1mkYl+nyA+2gyL1ASH0QYpf/Qb90reyCP5&#10;w44gzwjf85tPxgbGwLzWkIVW6omy45q0Q4Id0Lks0mA3RNdl3Cr7JDqGskWPZqGWsqTeyrZJG0jb&#10;4nvqns/s5775XZcP+wi0pG65TwI96LPoPBadWVgjb2W+xgn9Dz1JmTK2EgCJDmUhFJ3B/XEM1+Oe&#10;y3PZnzJAx6BbOA89hR5gIZnypV0C90KAFXVJHdHuCGgg3yxGZkxAn6MfCPKg7xBwg95NvxlHro/t&#10;Qt0RKMHYkfZI26NP0tYpO8oQm4U6if5Iv6z7IDYIC+wJPkF3oh+5b8ZZxkrGI4IZKE/GorKsSinH&#10;SaTcR9lxPq+Rom0z3hEMgO3D2M9CHTYPdUxZR7dTbrWtSv4oW/odi6UEQFAG5J8AK8o8x3I+bbvM&#10;NwuwtAv6F/2IcZL+T/9l3CAfORaJzcwn7aK8N7Zjt7EgTn8iwIV7oCy4DvWTIALaC3U9CeqHukq9&#10;1fUVymPKtsPxbEu/K8/Ptfuuyfb00UgJYwT3ga1GGdOWqSPKgEV76oN7xa5B76An0LksujJXIXiC&#10;a9DeGIuiB6I/Irmf5AU9it6mXVPXBJgxriZgA2HcJ1gFvUkQGO0LfUr9Mjag43liBH2NOqB/MMYx&#10;frAf24C2iK7naR5l4A7Xpu3QhqhPgjZowwTGRB+l3ac8IpQR+gtdgQ7G7qEMo7vRAdwTT/JAN5Xn&#10;Ilw3Um8nPfoEUvc1hG192/uEhXsCdHjSBvMXdEDuhb6IziMYgzkm/QP7H93MmgTjbsYZ9EgW2ak7&#10;7G7GHcqXc2gj6JQybe4lOhVdgG1EW6GNcD7jHnM8xlzygB7hvrDzsMsI0uZc7EjmTrQLAqwIrCPA&#10;JHY3dU0emTuhK7G7uRfGP9oOgRkpZ+6d63A96p46Zlvqgt+UC3qIvNNe0D8pC+qbsiEgEpsPvcRc&#10;h6AG2lN5/5GyPkshLXRYdBD54bOsW8qEuT/1gz3CvI+6wE+QwDHGGtoebZygGoJ+qAvSSPrRcbku&#10;+9Cl9AXGT/oUtjJlStkxJufYSMoQofzoM9g02MCUEWNj7JQELTM+05+4z5xLXrCjuQZlzX3zSb0g&#10;yTdC3TFOYZNh19CnqW/sc8aIOp/UZSlcK2Uc4Tdlz74Iv8kXUt4nczDGSNJG/9Ee2VamiRDglLka&#10;81DaB2M5+aW+0FMIuo52xPXQZX1z7TL9tB3yjPC9bB8RzmE798xneY1ZBH1In6MNUH/Y1diU2KfM&#10;gWjzCdLjXstz+8o3km0p25xD/aNvabPMWxlP0AmMEUMyysuwdOlugQE7g3cGyAzkfYN5js3xkWnn&#10;QfaVUtK3v5Z5hXtLGU4rxz5y/HqXwHfaTQxCjLJyf8hxtRHXd+xGh3saJ7Ow1PM2G0OVC+2VSUg9&#10;Ecm2CJMVnBo4PphI4ARhIsGghNMHZxGTBwY/jB6MEgxRDEwmqDiZMMhwPJX3tlbtgPToo2V/7YNF&#10;AxyoOGSYtGPMMbHBwGHiwGLHwx/+8NY5hDOQYzPZo6y4fk3KehLJ32qWS8o9Mon62Mgk+o6nrEvh&#10;HnOfiIhIKHUHEn1R6oxaymNKqY+TpVGX41JEVh7aeMbVsoz5jr3BHIZ92YZ9gq3CPwRxRrEgncVh&#10;HE84BnHox6mME4ugDP5tlu/YPjjGEJxiOHPZhy2IsxyHKs5GFoxxmuLwxdHKJ//Ux1mEUwhbCkcP&#10;QQN84izE0c4/wXC64EDkO58EFLANWxPHH84WFjVwjOMwIX0c2gS9sHDEYhD3ii2H7YpDne1IFv8j&#10;/K6F83C84NhF+M6xONP5pxwORgK9WUDG2Y9NzGIYgkOL32xnEQRbGScgjiLKkXKlDBDKjvJkIYVF&#10;IRYUcOrhLEsZ4tTHAZny5D4T/EOAB44pFkhxduJMpm5xfrIoy32wAEHeWfxlER6bnP0cy8IxiwiU&#10;I/YtCxu0ARyUOC05Pu0H+E77YVGOBWds/QRg4SykDqkr2gkLAQj3h+R3KbSftC/KgnQ5Fscp98ci&#10;AmVM/pmPLBbqjnkI1yyDLnC0MVeh3RG4ln+X4vDD1scJzGJH/vHId7ZxPI5bHPNpw/Qf7h0nLeXH&#10;oh/zIb7nX5Ccy3bOwUlPH8HJj9OWeUMJfZY6wnHPgjv9kXyVDk7yxb8RccazmI3DN/9SJm0+ySeO&#10;bBYGSJd+QpANn+Q/98A2+hX9jHrAgYxTN4EOlD9zHNoxTloWF3DgJoCPpxGxkEHbZaGI8iN/tCfy&#10;yL2XeacMqWfSYOGAtoRjlYUP0ssiGv2I/sN3+hz9mXlU9B26r4/oxFoflrqyFPRkJDZDCboEhy9B&#10;C9wji0U45nM/CHNf/hVK36Fccc5TFnwSJFmWOefnGBYwaP8smuAY58kktAcEpzhthDSpx6RFO2Yx&#10;l77LOZQhkkV4Fi7oh+hIdDrtHGc9i3DoJ+bwtC8c8AQS0l85hgUH6o36YXGJ4EjuIUGd1DmLiOhA&#10;FikDZZbgFXQNOgcdSp+N/q31JrqR+iU/WTDld55Kg3OddvaOd7xji54j/wi/yTf+B9odvgZ0EcIC&#10;A4KupB2jY9C3/KOZRSDKGr3KdShf8kMQ2FKgn3J/BOnwdBIc9vgMyCv1lld6kC+Cv0iX8Y8+jb4n&#10;L4wBtAF0MAu9/GbhD33PAj3tLoFKjG3UAddmEYlr0F+5RxbcuB51iX+C9kY7QwgAQ9Lu2EebJE36&#10;IXVLOROYSdvgvmrwA1GH9E/0EmMUgR3oTfo7bZ82hz3Bwid1wriFnmNcwzYgn9H1jNel5D44lnEy&#10;r3ShLik/tlF/pImeQ6+wmEe7pa2ynXvEJkg/IV+ML+gn/mVO34o+Y1xjfKRNMi6yWI5/i3tM2+UT&#10;e4Ft1DP6JwFAgfGFcqOu6aeUP4Ed9Fd0M3lE/5djCHlnrEFHY8uQfwIq0MOMgbQVAjMY62kL2GKM&#10;AfRF6pAxh2uVOpWFLRaU6L+UCfXB+IOuIH3Ow5eFTqet0r9YNKWe0BmULelTn+iMXJfFKu6BdsOC&#10;OW2PAEDKrx6P0QO0HfoTi7Ckg37ClqEPMsakLeJTQ6/QR+nL6H/sCsq41r9cs/SdUV/0M/JDninn&#10;lCtlT3oE96AD6E+ULWXBmM84zWIguo5yoawYL2m76DuCIynf0hbgk23oa2xQ2jjpXve6122vS9rY&#10;sOSDeuc+0cGUOfWUsuQ62LeMs+hv8sqiNOlzHHYUx9CW2U963BN5pk5oJ6RNP6Hv06coQ8qTeyGN&#10;BC+QP/QAfZx0KIPS/sFWSb/hPliEJB3yQ79FD2PzluU+jnJc7Rs/+Z3xN/vLY7Jv3PmzkHG8hDEJ&#10;uyVPlqIcGBNTnoxz2EbUB3qHfsccBZ2NYGczphK0gi4m0A0dwhgYHUI7Z6xGPyB8ZztBh+hU9DL6&#10;KvYCbY+yxl6gjdHuaHPUD2XPGECfJ31sfHQXn9EHjB/UPXoCvUD90s6wAWmDtEXaJNfmlXq0V3Q1&#10;epj5GveK7ict0qbu0RlpFwj9gL6FDU56lE3sdNLlmhxTnkf741rYnLQr7pk+Q77YjvAdfcd29BP2&#10;IW2eP/7SNtGRCNfld3QXUj49CEHXUXfoLYJRuN8s7qOzuDZpkA/6JGMecxWO517Q1egexhjGa9o7&#10;YwBjOXXNPJb+Q77rtBHKmrInGIcxijaCDUZ9sXiP3qH/ouPJC3qG67GPYxIERT2Qd+oNPcvx3A/5&#10;YwxEl9HPsV/QHZQvOgF9QTlRXrRpdAj1nfGdfs13tlEf6ATygd6j7Mg/16MsqF/mR+gS9A7tg/bI&#10;OVyb++c8+kzWeOg77KcusXm5D9LkXPoZ1+aT38wxaC/UPfot90oeuF/yS4AI7Q17Dt1N30MP0Q4p&#10;N+6bckq63BPXZR/jIm2ZcmH8p71wr1yf+0AfU6YcQ9tIHTIeZAwmX5Ql7ZGyJR3ui3GKsYt+jN6l&#10;/XA9+iz3gC5BOIf2jS7m3tH/6GrsAeoOPwb5JU+UI2lRduSf69PeuH/0FO0qdgx1FT1FWdKmkHJu&#10;ga4vhfKMcAz5YTvlVgbAUIYEcebJRtkeIW3ySblmrKB9UFe0T/KLTkKwbdnG3JYyoPwToEOboXxJ&#10;n/LmvumXsX34LPUFwnEI39meffRHbBSuR/lz7egKhLZKurkH6pM0qA/aOvqMdoVtgN1DP6V8SJ9r&#10;0SYY87kHdHHGe+ovgr0evxT7+MQ+o6xJB33LmMP8AhsTe4hxbUhG9z4sXbpbyCCfQT8D+7jBve/4&#10;8rxx5Lzy3HLbrCzlnI0A5YFhlAVoDKXF3CfHpVxjoK2VlHku81Xuy3butbzfmvK45Rie653cJ8J9&#10;lnXIvnm853knzjYGFj4jOCrznX04JzIhYdKCww8nFQ40HEgMXgysGHkYZQywGDw4cPgnMf8U5jql&#10;wwPKdjQktNXosjiC++CfFjhvcCjipGbygwGIQcfgjuGAwcygjRHA5IrIaZxtOBdK5+Z6JP12Kf13&#10;0nlsi27ok/LcWkRE+pimL/r2I+N0kCyNunyXIrJyUJ7YMOPsGfbXbZ7jWITCTuHfldhq2DU4lVkQ&#10;inMJhxR2Ds5gHHZIvuOEwqmDYA9lO44mnC44THCW4TjFgYjwnXSwm3CUkB7OEpxyOD5wCmFTEoyC&#10;o5xFIv59iL3J4hsLPARi4BTHCYNzBeccecD+xAGDgwbnK4vBONZZKM6TGQhY4d/gCN9ZyEOyHUc/&#10;n2zjeBaWuQ4OXT4JKmA7jnkW7AhmIPCAoBkWNFkQJu84g3HeJLCGBSwWSHFsJb+UK/ZynO2UIdtx&#10;SlGGlAnlxD1RjpyH8B1HG85QnPY4BPlEKEPscRyeOKWx0QkOIe8pB/JNeRJ0gZMUuxanNnWHg5Z8&#10;4fTDWYlNy4Ixc4AS2hKLbCxgYOOzmMD5uHAQ2lAc1rSTUrhPpGw/fOdYJI5dyoB7Y8EARzdlTD2x&#10;oLQY+Ecs906bwPEaRzxOPZzbbCMNHORx0NIOcbjGMYfdT17IEw7N3GeCHegn5BunIg7OOGNx4nEt&#10;nLFspw+kT1BfOIFZtGbxkrZVwuIxQQw4+3HQ0kbolywCkSZ9jPNxvLIoQ3osRuD8ZUEBRyrbWADA&#10;WUnwHPXJ4iuLQaRJ/bPoTBAfbZS2ymPGCeoiaIryZt5HXvgDBp8JwGA7n8zvaAfMk5gb0gdYcOCe&#10;abu0g/LfiRGc/Sx6cA7X4LosnpSBc6XkH/Doruiy6LYIui9zOxZ8x+nDWnJuKWwrYT5IwAt9h3yj&#10;e8pFHZzt1BP1TSAOiw8s6NAHWayhfPmnZxYmEL5TH5QZeoTFbtoBAQPMH7nfBEzQfmkrZXAC/QSn&#10;Pv0eZz4OesoVBzftkWNpm/Qx2h9tgTZFf6acGANwLnNPBJRwLufQrnG659+76GjaPu2N4whion0Q&#10;7ED5AeWFTiC/1Ce6Jro0QY38Rp8w5hBEwD2hIxEWvhL4kn/Us6DE4gfpkn/6YBYl+M6906eiF1ng&#10;QaIv+Y4ORb+kPGiP6FbKi0XSBCMwVuReFgP+EoKP6DcsYBCIQtugTsgfujp5y8IlfZeFDHQ9Oo+x&#10;i/EwYy55Jd+0J3wL6GrqjTLj380stqGb0CHUdXQq9cwn94iOoN7QGRF0B3XLJ79Z7CBt8kOZspDB&#10;OMXYW+t8+hJ9lHqnPZMv7pG0WJCmPdJm6BOUN/dM/mhTqQfKnXvOOMC9o9ciGS9YdOV4ygp7IfYD&#10;+oRjKCfS5RjSYCGF/NAvyT/jWRbL0T3oeXQ7tgX9jrEZnw7tnrZIv+PJG4z/Gfsj/M426hm9R7tH&#10;H1Em9CO20b9Z6MH/FRuo1PWUFQt1LH4xtrBwyziNviaohnwTpIROwJZg3MaXhJA/6oQ80/e4T/Q7&#10;16NMU9d8ohMoJ9oOvinsBLZR75Q5ZcO4xFhBHli4Ip9ZTKdNMDZSxghBHoznLPqxKMqxjJnYF9hi&#10;jAsllAn6mjGBfsX9MEZRj1yffFI3XJd0qE/yiG5jfOIcdFKpt+mXpIMQMIRuZLzBLqDdcl36DWXO&#10;/TD+EGSKDkLf0F4ZCwl2QG9QPhxL38RXSX3Qp2gflC33hp4jsI3rUTa0I8qAT8qBMqWfUqa0Q/o6&#10;/Z77QA8wxqLL+M5CYHQ2QrnS71K+lAn9n7qkv2A/MGaTb9oEfZ02Rd2QNmnSj5D0ee6f8kTHkR42&#10;GWXP2EJ74lq0M/RouYCLPcO59Ft0PddnAZKxi3qox8E+6jGU76Uuzf5In55lWymLhXNoe7SPsu3Q&#10;PxlPsWXQ0cx10P2UG+VFv0CoC+oZXUWfpW0gfEcoU/oTdiJ1QvnQH7GVEnhMe2Oco8+iVyh76p/x&#10;i/qlvNG72Imx50mPtojeIw/s51jGB/oF9YWgQ/hNP0Ln0x7oO2n7nMMnehS9Sf8nGAO9yJjBWJu5&#10;CvoPPZhFd9oK/YDz0y7oo+SB/HE92mZsddob6ZBfjqP90gfQbegWrpnAH8obHRd7mH6F7uE3dje6&#10;myAP+jF5pm74nQAQ8oXOwgZnP20+eUToP+SJ8iBf9CuEsiG/fHJf0Tu0c/pIzuEeGVvQhdQp9Ujd&#10;oQsod/o498k1OI/vtBvKm3smT/RP7BQW9ckvdUWdoiOoH9KiHLGJscGYMzHWoOOxP7DXuUfaH32Q&#10;+6Kv006wGbgW98K1aB/Rx+SDtsDYgm5jjKO8CUyIvY99Tz1jT6GbuKe0RYRySVmQBvfLfsqKdLAB&#10;uWfKCd1EnXCf2ArUH3MP6pX7Qncyl2CMoizROQk8IxiN4Djqnj5EeVHntCvug3xQXoyfGTcRyo06&#10;5xjunTxS5tjZ3Cv3SXrY1syVsL+oA+qGe+AeKSvqHd1WBnbwHZuZ/NNWuR/aH2VOXmhb1Adpky71&#10;QH6pB7ZRR7QJ8kdfpg7xP1AW3DN9jiBZxjTaFPXOHxbIO/dGmVP2nE/dc336N74TtmduydhC3RLY&#10;xL0yp6API/xmLkeQIUI5IGyjbSHUA+eQJ65DOikDdB91SzsivWzHluOeKQvaIW2AbRxPOZI/zkM3&#10;UEcIdUf5cD/cG98Zaxlz6ee0P8ZZdABjNG2ST/QD2/ikfWQeyzb0V/Yh/Ka/YDtxPcZudAN1HqF9&#10;0IbII/mmnmjT1GnqMeXMvdHmqdPsR+9js9C2WNOj7rB1qEsEnR/BLsM3lT8bMI9hvGU7Yw7zCmxF&#10;5o9LGdeWw6geh6VLt6UczGsZR3nMNIMhjDsn5006t6a81rzAvWAQYRyVTpFp5VrCcRwfA2+clGW/&#10;WlLmuc5Xua/cXp8XJp0/T9T3WUrKZtq955hJx5XHzIMsFsqSCUekLN/Ad7bnmLL8yzqqzwsJTMHp&#10;wCSbxYkIv3FSInzH8Y/jgsh0jE0MEAwzDEKcXxjsGEpMAjF0GPyY5GCcYzBwLg6uGvKHHoku6cvn&#10;akFalBu6DJmUPmWIU5L7wImGkYfximHC/WLgMvhjiGI48o85nJD8QyP/6pvl3jgGSblEz5J+Hzk+&#10;Mgscx/XSRso2hoxrL32U1yrP4Xv25bqzXDvnTTpGRDY3i9UTHBc9VcpiriH9pAyXKrIyUJaxZ3Be&#10;T7IbajiO4AYWn3CoxYmTxQqm5KWwLVLvy36cYtiDOHpwoPHJ9XD+ZKGvFBx3OAZxLLHggDOcBbIS&#10;bIgSHPI4T3DYEWCBPca1SQNnEQ52nCoJssFuxbmCwx0nPsJ3tmU7dhvCPraxAMSCaZw0OGhwgMdJ&#10;g1MM5yj/XmfxjUV7HE84m+KsRviOs4l84syiPMr7jzO23BZhe5yoCDYnwnfutz6PY3H44bzCNsfZ&#10;hQOVvOOA4p6yAEhecSSyuBDHMefTBnBk4vjD5mcRh7ZVQpuj7RBgwKIFC2nUYZmXSO6hvk++cw9I&#10;vS+CoxDnehaWqRtsceYvLOKV7YL80A9K3YL9TfvGAYczDgc6jlzSxDFJm4sDOIEE1CuOTu4p/yzE&#10;8Uwd4vwunZwI5caCAQ5cFvCoc5zYtBMWS3CkZpEEZyMOcByyOBEpd+6PeqLd86cJ7okFUIIdcNCy&#10;WMr1SYt+hHOUxSSCwWhz9BkCb2jDtHPqmHZMGyV9+gGLmFyPBWiCK5j7US78ZsGJuR/bCKAheIZ8&#10;ZG40bbxMW+D45JuFK5zrOG1p8zjeyzLDMc6CA/kjvRquSdpJfxxJm3pH76H/mN8ifCdPdZsYR66F&#10;9KXN9fkjC3NhAghZuGDuS7vFmY/eYVEdnYDOYIE5QUk80YTyZV5NgA77EMqfeuA4nLzkuUwz+eZ+&#10;OJZFEBbxyrIc13fYhm6lvZA3nN20c+q6hD7MYhLtiAU/2iOLc1n8iKBbuRbtl7bMIgH/LkUXJ3CH&#10;a7N4yYIFbTG6FL2JLqWN0sdYaEAHsaBM20eYW7Poh/7Eec4CHosCLMDRfvrucZxQJqVuqfdzLe6R&#10;NBLEw8Id9zEJ2gR1RP+gvtBD1B/1Td4pG8ooi+F1ukk70re/FO6bBSX0B2M0ZYbOpg2QDrqIsTbX&#10;4l5roQwyfvC9TJfvbKc/stCBPkJHslCEnuVeAV3LQgTjKfXOIgzjBuNuGdDYJ6SRfJTCtroM+B3p&#10;y395LPlFj7LwSsAFbQ09x3jPAhp6h+M4L32AMRE/DWMytgM6Hl2Nno2+pN1Gj/KkI9ovwjbGUQKp&#10;CPah/9KvKRe2sbhE+ZEmeSZNFnIZE8gj4wLtHR8RYw5tDj3CdckzgVFcl/EUXYFepG/S5gC9wHiG&#10;X4n75FwWwLgnxl4WpFh4Ik18VIxttG10MPVEWdKHWVhj/OAcvvfZIyx2sTCHLmCcop2lTtApLHph&#10;z3APPDGnhD6EniPwmrJlsRZ7hLTLdEpBf5In2hXXpDzRm/GFoXczVpEefY66YEymH3MN8sj4jG5i&#10;PGScQ38SpEgAFvWLrYaOZkxl/EEnMk6hV/HvMQZTB7Rz6h6dSBqUQ11O9G9sLcqJPkqwD/VL/+De&#10;8Z9iO6H7qH/aa3l+KbRRgg9YeGQBmOAKygB9ig3Ggnz6G4uRtW6hXtAV6Er6BGMT7YM2il5mXKbd&#10;UGaUDwub5fncGzqLRUzqinsmuG2aPizHzFLYnrEL2NY3pkKOLY9fCtHN6KpyHOW67KPv0IYoFxaA&#10;0dUsQHPfZVlQF9FP5XaEMRG9QtunHUWHMJ5h86AzqG/sL9o+egjblYVibDeuSx2iE9BD7EPf0hfp&#10;U7ThOt1aR9bCfvoWfYj6T6AIdUjeEvyJ3UF7RGhXLC4zfucPEeiSvfbaqx0LymuTn748sI12QwAD&#10;tjRBLLRTdCj2NpI5EzqO7Yz/9Ct+8x17hEA1FvHRyUgW8dlG38QuIJgG+x/bgOAy+kqdH/QSZcvY&#10;iD8eoS/Ehqj7by30Y9KnHpkzYQvRv9lH30IPcj0EPYu+TWAXQhnQf+q+SbrMqdDT3BOL+6yr0LfQ&#10;a9QB4w/3xhhVtkfKnuvRbuo6YB/rLdQ19hM6jOtQvthf2GHRmdg21APt9OEPf3jbHuvxNNes2z5t&#10;i7ZJOuhy6oP5NXYuNglPaGXsZY5MOtwbuoaxkbaGHiYP2M2xC9HP2BiMUZQnbbfMxzghL5Qzehsd&#10;SXAFtmvmMrQ5xg/aD/oy86ZxQp1SdrRFbDjaI+2PQFz0ILo2x1IP9P+yfqkrglZY82LOjA2I/idf&#10;jDmM4aW+YyyKrY2Ny70zftVjI3VAe6adM57TlykzzqVMGRsR/oBFWTPeUu4IfZuxhzKh7BHqgmOp&#10;B9blsAm4ftJLP89v7hHdSEAS/YCgGNpaeQztBym3RdAh2Bb0Qeap9Cvm0bQXxmHaKO2RMYayylw5&#10;uoFtfMYG4zO/ORb9Sj/lerQj9APtEmFOTF+ijRDYgz7ALqMu+/IaQT9TF+hiAmhp38xlYwOXMKZQ&#10;r2Xdso15GkHG1DsB8Iw5jEeZSw/N6L6GJQP5OJmVpZ4n40mDtTxlKdBuaD8x5PsEZ9u8CZNQFDtO&#10;H5Q7jh+UO5MqPtmGMcd2FD8OMQZnHAMMzkxYMxAj/GaCzycDN5M0/hHMPxkxkDCkGBgRjBKMaJy4&#10;OAmYWDI4YtQz+GHQMdGIJHIX4TvbiN7HccQgiXHDBBMDgMkykxmMJAwZBj8mRRjdOOlwMjB5rPVF&#10;2kHKh3qPXhlCt5BG2hp1U+ehhu3cB0E5GKsYCRiH3C8GHffOhBgHPkY6k0MmThhclD8GOs4wDCvq&#10;LJMo6pZP6hnjKo9u5l+uaRu0iUjaTCRth3aFYRindQSjgfsbJ7nvIcpcREQ2DxnPFyuyOCgzxnHG&#10;9Iz5k+yZehuLkNiGOOVwQuEgxbbDSYmjD8k/rHBqYefk30s4PRG+s439HMc2nJY4/nCesJiFAwiH&#10;FMJ3hGP4BxyOPGxN8oFtS96ngcMOOxZnHQssC50jBocyDjicaTiU+cw/t3AklYE1OHoQvmO3seDF&#10;Z/blX2I4hbD7+M11WGjCDsYBT1qUGTYhCzkswiDcF4ITCycctjIOYZxjCPnE+Zd/+VJ2lCPH4Vgk&#10;OACHNGWHfYmk3Mp/leJ4iiONT5xnXJvz+WcmjizyzyIw90Qdk2fySF3haGPBjmth0+K0w95nLoG9&#10;Oi0IHSc0TjYWhlgAIP9I2gztgjaDpH3UknbFd9oM+ceuJoCH+6eMKGPqhvkICw449LCvmdsw58Eh&#10;iLDgxeIEzkrmRDgMaQcssHF9nPEslOB0xenNucxVsO+x1XnaAY5g5k8EHSA4DXEMU344Bakv6o72&#10;y/3h4KRcmSPxBwfOz5MbWJjFOcmcigUfnvDDAg51zX1S5tQHzvc86YE84eSlX1CWadv8Q5B8007J&#10;O4sBLMDgOOeeWfxFcPTiMGcb8w7mGPRz5gssCuNU5JN5Z+YQzB/QG8uBfkt7oCypIxarKRfmhSkz&#10;HPD0FYKiWCxdbppAupnPoQMjmedEF05qx9nPseQp86PAd8oL/US7Yn6MDuApGCxeoRtYAGCOjW5i&#10;fpZrMB+jzPkzS3wACNdjG/mcBvXHQgPlSTn2LUgRTEH7RgfQf9AV6CDaHO0F/cocs4R7xsGPnwBn&#10;OLoPBzbtPP05OodPfnNNFiCZ5+JMx7FOP6OPEJzAYhs6l/6KvqRsEPQui0AEodDmacvRlbQRypKg&#10;GhbE6B/oP/4gQ3/lntB13COfzL1Z+EFH0I/wQ3As+WSMQV+i29CD0Un8Rm+ymE6/YxttkcVYfBb0&#10;F3wv+GAIqsLfkj4cHYPeoT/z72raOP2asYF7If3oYvKZPJI/9mXsIx8skFCPGTszrnLPZd3S56kL&#10;6pB2xvEsRqCvuWeOZ7zgXqJL6WssRFCOjOWUMWMB4xOflDf76YuMz6RBPrkmvwlwYAED3Yd+pX7R&#10;awTKUHcsNJIm98OiZVkHlG292MgCFfu5b2yD5DH3nHEAIU+xHzievHG/lEkWYFjgYh9BxywMoZ/R&#10;m9QdPjEWd9D3lBX1nLxR9qTH/TPOEcTBQhply5hOW8WeQND1/I7QnhlHGUvoSwR5UiYI22i/WYjj&#10;k3sjYJNz6SfodxY6aT/0NcapBAKx2EYfRHfi20E3ozv6QE/jL0Ln0/6oE/os+ad/kXf0Lr496pAx&#10;hPJMXVB29AHqDR2BLUJ+qX/6DmVGP0TPMM5QjpQX7Qw7gXqgnVCOpMX4w/iSsYT7IBCGcZpypT/T&#10;prg+Qr0xntMGsrCOzuIYypB0uSf6I/0NfyX1iX1ImaNj8V1iz9C209a4FvYY98wYTn4CuhMfKdcj&#10;QJf6w8bhepQhdgTjJbqdOuAe6Pf0ea5HGdBeY8eiU/hNn0cPYiOyoIxO4N5pg+h16op2SeAQZcp5&#10;5DM6iuvRj7APaYvoSOqNMsU3iO1FnrCvCA6iPdFvOZeyjC3D9eg7pIF+xXbAlmEMCuSFIA7uGT2S&#10;vk+eqMsEuCU4E13IGDqJcswsx9hSsq/vGH4zPiLZNwvlNSJcg3E0vs9cswT/Ov2Gvsi8ANs4ATTo&#10;T2xP6hddTR+hbClj+kh0Ov2GYxkbqX/GMXQiQVPoCPzfjHts49osIHM9xgKuSRtHj6R/MlYy/rBQ&#10;zj7qkfol3bRt0uZ88hM9Rr3Rrzme/NPPyAv1T98gCAUblnaNHc+90ybxFdOu+I3PmX0pE84lv6SP&#10;Tkfv0s7Qn2wjXfQx+ygH2i5jCgFq6ED0MIvejJsJqkC/YZPSn2hT9Ad+851AOfo3fZDAAoR+j++c&#10;Ps/8Dhs3i/vsw4bmPtEf5AX9kfkU/QjbhTaMLqQe0H8EETDOs5+5IrqZsZfyjF7kGug5zkUHoQez&#10;L2Mw5UM9c7/koQwyppzQrTmHOmMb4xj9ijrnvtD5lD1tlraK7sSe5N5oP6RD/rAP0JWUObo34yb7&#10;0J8JjqCuKTd0GPMYypc6TWA1Opl6pu+jV9BTCQKmDdHm+aQuuWeuTXtiP/YDcxt0HHMb7DvqgzrD&#10;zsUuwtanzplnkA5tC11DH+T+GMuwddGr5It5GWXAGIguYoygL3G/3Ct2W8Zs2hljDv2Gbegs9CS6&#10;m7ZNO+I+M5eh3RGsxjoN5YIdQzlxT+i42BqUI3VNMFPsPoJfaI/UEUFl7KPNcCx1SP4Qyoq2wzXZ&#10;jw4hLcYnbGH0P22eOu4D+5t7p79wL+jgtJkI/Z6yoOwZ17Exs55GmUZnYiNQ1szfuH+E7/RzyoS+&#10;zid6EV1IW8DuwF6ljsv2H6ENo6+4N8Z3bBd0JWMr4y3tjzKkLmgz5J86y7hGm6WcacfknbpCt9Bm&#10;qBvGYeqN9hj9QPnThkr9gPA9km3oEea36CzaH2XJvAhdwRyE9kkdMgbSZgl+ov+R59g86LXYQOhT&#10;dBs6Hf3LnA6bkuvWc6XFkvFtMWPbSjKqz2HhRvtkLW5eRFYO+nEMbAYdBpdacHJtZOG+kPxm8MSg&#10;YQLJhIzI2PwDj8EIYwbDge0YQGwjcprBOk5kDFcm/hgHCMYsgyHOFSaMDO4YAxh/GEMYLfwDBycx&#10;nwTb5BGPCL+ZeODIYUBm4obwHWMHwwbhO9swejHmGJQxXJh0YlxhnGJgMWhj+OFgZ6DH2cN9cc+U&#10;RR/o8+j2GCNDDnRJP0YQ7RLhd1/61CPOIYwM6oJ/VnC/GDGUBZMrnIoYmxh7GKQYDUwEmNBhxOB0&#10;oL4oH+oPwaGAk4C6xnjEuKHsaA84AWgTGDlsKw0avtOO8i8fjGMMxjLwB2ONtheDrjTqqJdMckVE&#10;RFYTxtVJ437G/r7xVyaTcqUsx9kzfGY/kt/YCDi+WPTANsEZiPODRQccWSwG8UmAD9tY/OATmxNn&#10;KsIxbMPOSaA3zhucYDi4cAAifGcbTlIWnbCjWDTGrmXBgcWKcuFlEgQ6YyuzIIMztfznKE4Z7FUW&#10;WfjEOYPtisMJ+4xPHKJszz6245xD6mOw8/jkN9tx5GEHY/uSFnYfzjBsYgQHUX6z2IXgOOI3TiPs&#10;ZfKMU5f7Z7ELRxnlTGADizU4z3BA4zSm7HAapxxxpmFfYsPzLz7uE0cj+cviDvYo+SCfpBf7HQcb&#10;eSZPLDazKEH+ORenG3WCbYqzFduRNlKSthawKZnPMC/BOUw7oT2k3dAmaDMI94hzLMfQhhC2sZ9P&#10;2g6OaeYglDnOxDjcqBtsaxaqmN/wT2jmNsxzyDuflBfXxqFK+rQ55jHUGYvL3DfXwbHPYiqB9NjO&#10;zFdwQGPns4DH/dMvEOxsnIYsZuMcZOGFRUYW7nCGcl8sQuAgZ46ATZ5AfJyAXIOFFNKjjGj71B1t&#10;gYUa6pDr0PdY2GHxAQcqeU6bRrh3+hcLJfQX5gbkFSc26XEffJJm/hDANvoU9cTcm75PnSLoCOYB&#10;bCvrdDkwv2A+Qt5YmGD+ytwnfwRBT7BAyAIAixeLJXoOKccMvtfCMdF3uW+OLen7zbHRodnPJ+XH&#10;vIrgDtoDiyZZYCLgDQc07YYy51jOQZKPlHcpZRqTQE/ThliYwymNA55Fp7QN5uIsTjFvj05gAYDF&#10;QXwEtE3aMX26hmuTb5zizEW5L9pYgjboK+gbro8+od2y8EMfjW+B/siCFr4EFjfou6UeRfgdhz+L&#10;Yugd+ja6sXSss3iBrmKxgPvEB8F1+eQ3Qp+mj5AvFkLQiSy009+Zd+OIJ9/oE/oM4xT6lLwmeJF7&#10;IS36FX2O/ofjnrLik7pFL1He6Gvm/Ai6Bh8K5Ut5Mz6UT9hA93O/7ONY0iRv5Ivxj+sRIIK/pNSR&#10;fGfcxN+SayGUCeVNuWcb5UV5cJ/oDhaC0XvoIl7TgI5ClxDwgM5igQP/A/4LvrN4xvjDYh6LsIwL&#10;LIYSzEGZULfxHXHP1C31wZhH2tQddUu9UA4ExLBgTVmW+UTQt+zn/skrep48MvZx7/xGMv6xIEYw&#10;A+VE0AJ5YQxL22OMQ39SftQT7Zp+iV8D/wd+FOwCgmfIG20teWFxjPzTX9jOtbh3dC1tLm019gJC&#10;u+U3bSZtj/RZ8KHs6GtcL2lwTdoLdULZoxvw2zAO0M+QBOygK8h7FtfRG+iEPl0F6DWORb8z7rKI&#10;xbiEPqXvsoCI3mVhlbKh3dMfk7cI4z555t7ZT/3Qlhj/aTfobc5nXKNOaL/cN7YDdgN+L9oHeh19&#10;gT5E56fsCYyivBIkQhnRF+hntFHaKjYNOgV9wDjPJ/VAfihb+jbCeE+fRahP+j3nUY+5H9om/Zwg&#10;RcZ0yjHQLhgLKXcWACkbfKzxt7Gd/ehB6oBPfuN/o0wZrxjr0aXknzLChkEXU04sTHL/HM/YwHib&#10;8Yff+PgIbEQX0QfQVQQa0L5p6/RV+mTsB8ZF6ph2wLVo3+yjL9MvaFsJxqPesJfQG5Qpi6W0gboM&#10;aEvcEwu41C99BzuEIC10EXYY18cnyb1wLPmfhYxz5feMeXxSFtkeYRv7y3GQbZMoz035jhOunfQD&#10;5UGfS7/BzmWxH13IOIe+oH7wodO20WexsWnLtE10BvZ1gjPRR7Rb9DM6IuMeejLzAsY1+g16nTJP&#10;wCE+XIIZaLPMgbBZaQ/0C/Qqepj06D/oeuqaQB+CSJgfUIfkm7GDMZ4FbNYM8CXTztOu0S+0a8o5&#10;dghlQb/ALqRMsCdpz5RBAl7o7+he+iB5Yn2B9OnHjAmMtegGgiBon/SlpIcPGpsa25RPJDYqwm8C&#10;EdGJ5ZpIhGuxnfWR6E22o+u4V/oj4yp6hQAX9AF5ZDxhHGcuS79DL7JWQtmgl+jL6CzmWNxXOW4z&#10;h6Ss0YllECppMFZyXQKL6D/oVcqC8QF9yHF8RqeijyhDyghdgZ6gX6G3WRsC2jL9nDkH9884QT6Z&#10;I3B/lDf3xHyZusZ2Ztxkfo5NzVhOf6ZcmDtzHcoYnUEa1DN1Tt0zF6EcOZ5yoN5Ym0AnoVO4P7bR&#10;lrg+wTroEmwg9DtjCm2K+iA4C/2CbuN+qGPqm3RoX+mnCP2PPNDOaBfkg7rnfHQw4yPpolfRh5nv&#10;pg8yp0PfYadwDPdPG6dtkG7SJA3umzyxD39G+jf9irJDP1IXXIMyoF3QD8kP+c9TavIENsqA4ykn&#10;+hzjI3qWtoM+xz6mnVGm+CLQ/+hu7rHUvSXY36TB9Slz2m3aWQRdgX1JG0MvYJczp+ybj/M7fTl6&#10;NLovEthHHmnDlCVjCLZlmTY6C33HuMDYT71TlsxdKTPaJnYaZcC4QdvEpqWtItFN2HbYm5QNYxpj&#10;GGWDfqD/Z62K9ko9sr0UtkV3lHqD72xDZ1HX6AXaJGWK/cH98Z25EmM35Ye9Qd6y7ok9gV1LG2Ms&#10;po8xtqNLqVP0Bm2ob660GMqxiu9DM6rPYaExlrLYmy8LbNK5bFuLApWND+0GpYgypI3KhaHfMZhg&#10;RKAEGRxRvChdBkkUORNYBqUIvxH2bVRhQEH4zr1gpBCIgeHDIIjxmX9xIRgYTJIxMhk0+M2gh6HI&#10;pAKnBpNSJow4PhAMfAwRBlEMACYcGPYYAhiOTBZwwmBM4uAr/7GGs5hPtrGfaNsIv3NOJMcQTV4a&#10;tBEmJywc4GTB2MCYwZCkb8xC9HUMDfrTkHo5fZm2ihFEvslPDdvYRzvG0MZw5n6Z6HD/pSMBiXOE&#10;iQWTNiY81BOGIPWJwYqxgHEYgxmDHGMZ4xTDA6FdYDxjaNJeMPoQvtOO2I+xifFYT3owZGh7mfxQ&#10;L/Qz2iZ9kL5In+SemERgAFIWs5Y/dTXt+NTvkHUqIvMDuiMi64vF1EuOZTzI/K4c99nuWLE8KDvK&#10;ss+eYR9lzfY4fJAEmmOn41TBNsBuwM7Bbo1gX8RBgo2BM5KFEJxLLFyzjXNwBGPT4jjBeYYTEMcP&#10;jhF+J4gZWxibmHOxk3HmxAZBJrUF7pF7wMHD4glOSGyt0gbDZi3t29KO5bO0ddnXZ9+yrZb6mD7h&#10;ONIot2F74+jnX404I3Ei49zCsRUnFM5EbDnKBYc48wFsQuYDlB9lieCExlGNkxdHWxyfOKNYNGbx&#10;gHsq8zMu78wNcELj0MIphwOZesQmrKFO0l9TN3zHccp8J/eQf9TRbrBJaTMI7YffHMN+7hUhPcqB&#10;TxYzcNDjHCQogEWTPNkA4b6os8xrEOqS+2MbcyAW+Vggw/nLggqOeY7hWP7JyWI0tjf55H4C9xJh&#10;O/0Hoa3hKMYBTZujvZJ/FsqwwWnz9BnsacqN47lGSRbiOB57nzkTC73cDws1OKlZPMGZyIIB7aWs&#10;J+YTOLax/bHhE5BDOtRF+j5CntEBpbAtdZe+1Sc1bOP4vnPYNu56pEWZ4XSlbeD0p32gJygHHP/c&#10;Q+A6ySff+yjvLceVadewrTyHPJXH5bx6G8el3Dg/+/nM9dImqG+Ee+E328u88cn16rLPvnLbJLg+&#10;5YjOxQGPozwBXszpWfDDmZ7AB9oKTnr6EvqEc1mY5p5qSJ88Z0xInhkPaOfobIIRCJgjiCK6hD5F&#10;QBxtNcEftc+glLI9jxP6MP2BBUsW2NCV3Bd9g8VPHO0soqDzmYOzMMMCOIuP6EnGGIQyYgyivzFG&#10;UW7oUxYgCOTBmU//Q5fQt9AJpIHPhcUZPpmvc8+UM/fHPXBv3Gf8I0iZf+qCxV58A9QF12EBCb3N&#10;gkgCvvD3sICFjqRPoB/RR/ybmMAjdHh53br8CIxgUYJ7Rg+xYMH56Fh0EfN9fFEsdqB7stBFO6OO&#10;aQ+cx1jCGMJiLeWQ63N/3DM6M/dbpk8ABwEVjDv4pagL/FH8ZgGIczmOwAwW4thPXlmkxJZAH6AH&#10;YjewjbIgqIJyYfyjLKhbxgLGNvxcjG/UFYtG1DH+jbJN8517TllSp9RHmfc+oXxps5G+9poxhPEk&#10;T4SiXMqxnr5AX2Rspq6pF3QdegHoa+SR/lbqhOgAPtkWnTXuWH7Hv5rAE9KITYdfh7KlfhkPyzwi&#10;tFMWq/PUFvyJtE/aBHoavc14RzvCF0UbRufg76JuuX/GKc6ljVMX+K5o29w7x9Fu8I1xHP2YNDgG&#10;G4BxH5uGNkzbY9xGlyR/5Jfzy3GedMk3wr4cyz7GehaDaVfoY8qnJGVK+VBWCOVU6uuUP+eynftn&#10;rEd3kG/GXvotPjf0ImWD3cqxnBOJLueaXIM2yjXw5ZFHypJ6oX2ynTxjV1CX1HfO55NrkGfSoT7x&#10;/6HzKGP6HYE39BHKH11HvvDz0ec5N3AtxhBsB47BbuaeCCbhvghoQW/EDqdMko/FwnmUQ9otZVrC&#10;fraxP22W+y7zW8M5OQ/h2KRR1l+OZV/6TvblfLZR9/Qb2jnlxXyGeUvqh0VffLSUMeMoi/e0MXRJ&#10;7e+NRIeU22i/LMjTB7BJ8fOi65NX4P6xHdGH1Av9gjTxG6PrCFThN3XNeE67wU5mcR19if6kLaL3&#10;Yn9yj5RByinCb8qgTJ/tBH9wPez/BLiQJrqX/p3xi+AV8oEPm7zQ5hhz8CfHviAN0ue+Urdl2nxG&#10;2M6xHJO2gJT3kLyynXQYJ+hLBGJQLwQTUbboF8Z4dAvtnPxwDYS2jz1DcABlRR9mDoWuLuurFnQS&#10;tjr3zpiC7sKeopwIVKBeGQOoe4KtsFuwGdCLrNUQBEIZUbfoAu6TMiihHNhOm4zOZW5In2buTH1T&#10;N/R/5oqM3Ywp3A86I/onZZr6jfCb/ZQB9cxYy/0zxpI3Pml3tCXqkv5AW6L8yBN5i6Q8I2W91umW&#10;6SMcx+/cM/nnnhhzWONAF2Gz0QfRjwSBoOuw2VIO5LPUU3X6/E7eyC/9gbLivujjzD3Rx7Qjxkju&#10;j3OSP8qSMkUfU9bUOeVDfdMvWfuh/skD1yUfHE9eUh5cK/dZw3H0dfLB9WgrpT6hDTEe0rZoy+SV&#10;NLgPzk0ZRvid+005sD3lwbYS6pWgQWxkbGhsNXQUaWO7MG4TmMaYQnugDXBPtB3OZTykTGif9EHq&#10;jPkB5YNQPqxNYcNRRpxD+aQdpb4iqS/2cX8Ix/KZ9lafU56b88rr88n4TvtKX6IfotOwyZnLoDvQ&#10;ZWynHrgHdGrGdcYFrtlXjyn7sozzPcfzWea17zqrzahOhyU3m8JIgdQ3n21IjuM8Ki8NIo2irwHk&#10;GD7LNMprlsfRqalMGjEdiQZJw8ZIivC7Tzg2x29EIe/cc4Tf3C/Kjw5CB2VQRCGi0BggIvyOsH89&#10;SJnH5CtRf9lfSn0uDm4G0CyG5zooNgZ3lCPKC6ce35nARfi9EaW8h1KyPw4S7hlDA+MApcnED0d9&#10;Jj9M7lDwpcJHmOgibJ8n4d4YKBkkMEaYEODIIJqawQQDD0OYgBz2sZ2BGycVkdt5mg6GPM4LBKc2&#10;znb+dcZ3IkoZdFnAyNNgcDJlMsF3HA8YmUx6mQQzUPPvAYJ9iEBHcN7UwnYicvmXAY5vHGs48PKP&#10;g7322qudmJN/DC+MEnTErJS6FokuHgrSIl3GiYwV5GEcHI/xxQSB+2URAIc7kwDKn3KizChXgpuI&#10;bsZJyD8zMOxxGlKf+ecwEzMcUzhbE7lMgA/XRZgoYWzQTmgvBHIhfKcdsZ8AICacTAyzUIajjH9F&#10;0PaYePDvnjxikHZJH8zEnb5JH6WvYhxjnNKP6c/061oHsI1jcixlgXGM0YPDMDozuhIdiSRoCEFn&#10;8jvbGEMYSxhTMpZu9HFTUZTpkn5e9/XSti6l77xSyv3Y69jtpTMoY42yPKEsI/xm3CyFsbIey/nN&#10;vvIa+T7uHJkdyo6yxJZJm6dcs4/yzr4I22roM/QhnIkI/S79CccINh5OJZxcCMewj2MYz3FQJ8AH&#10;G4H5APMCfrOdeRKOKWwErlM7SnIfZbvog3vBMcriLfYwC1LYwNis2F75tz6LQyx48on9imQbdlu9&#10;DzsXwc5FuAbCd7ZzLOexsHvd7t/5/GufYJE87QabHGc/T2fgN0457D4Wn5kL4DhlHonziTpImWMH&#10;US7YU3E6Yo9RjswrERyeOPdw8HLvONJxRuHsZO6AnUleyC8OQRYQkNjw5D3/GMaGx/nN/AP7kDqi&#10;Dusy53fZd0vYR11wD7QB2ktsOdoK25G0keznXhG2UQ7cfxxu2LEsoDPnIb/51zPzFxyOWVRmbpPF&#10;VuY62N4cT5kTmERb4HicpNwzi5ks4GMHY38uBcqB/FN/LL5hz84y7+E+6RsswrFIT/2QbxYgyS+L&#10;qThU639F8pt5HgsOOE/p10NB3abu8z2/0x6ybxzsp33E0YpwD+U5XIdtCN/7rsd16Csck7EjaUdK&#10;+F1el3M4PpTnRdg/S16GhvKj3zDHYh5Gn6ff8kQQFvkSrMPiB584qJkTsviAb4q+t5R7IU3aHP4Z&#10;+g3/LK+DOSL0Q/onvgMCUNCT0avxHUR3oqvRUehIdGaedsIfkViQYwGMgBB0Gos5LCCiE9B3+FOY&#10;49KH0YPoUuaj6MbMVxGc8Ywz8VEy7rDowAIlfgvylLzTF/nHfP6Vy9ycJzDQL7mf8j7RM+gU/CiZ&#10;5zPWcD3+sMPTR1hMZP7NwhRBK+SNessiEnoDPZuxk77BdxYnWbCiDBiX0F8I41rSYczBf0Adc130&#10;UAIuuBZthbqeBvNy8kZAIW2J8kfHUo+R3CsBG+hQ7pe6TcAY5+JbwKfAeETeCa7B38HYh/7GX0H7&#10;Ia+0RfR89AE6kd8IbY37oFwYBygn6pa6px1wHRaUWYRhgQm7gnNquDZ+GsqSNoN/hXabdpcn6lGO&#10;jAmUc2yAtNfSDkBiB3DvjKPUA2XBAm+EdsJ1qX/GY/JHGWNnLRbqL7quT3fNArYZPh7GGuwTxkbG&#10;GsZSygI7gfLkz4IcR/vEr00bCuSdukCPYLcQVEcZcA3KjHGJBW50A74q6gi/JGVDX6GPMK7h58Tn&#10;hL3GWMm4j01DX6S95ClQHE+bi+8yY3f8kZRzgnjQNaSDrcV94MNiXF4pKG/aJTo3wacZ77FbqZdp&#10;RG/Tprl37CsWCskr7ZM64phZ4Dr0CXQKfY1+hy1BH8Evx4Ip16N8aS81bGMffYN74ngW8wkAoZ0y&#10;LtdkXFwMHJ/2i2TcKYWyZR/3Thurx9r6+EjG51w7faM+l9/pO3yfBMfTbigPypG6wS/KekWCKNBz&#10;+Gbx9/JUGmxn+lCEthsdgX7IE6XQNdicBJpgv01qo8ytqAfmSjwNib6ErsO/zm/yg+3PeMy4RjtE&#10;X6JDKYPlQN3T99EB+IOZC5Am+hPdQJ7YR/q0OYIpGDsSmDJLX1gJuE90B+mST+oF/zjjA2MQYz7z&#10;p0k6lzZE2fFHEsYwxgbmSegYxljGW75Tj8zb8LWjq+hb9HvKiTkZ9hV/zOVPGdhh6EbmX+g6fPKs&#10;EVBe2PyU0azQXmkH2DCMIegJ7gm9vNx6Zsyl/Jj7cB/5cy/6gLZEG1zsOLNU0u+wCdCv6CLaNn2Q&#10;csNWyx+VKX/2kV/OWWw5cF/UHfp81nPRTdQb5UMwC3mgfVF2lONSoG45F3uUe0SnMD7SBmlHaUP0&#10;O3R9ORaPq5fovVmIjqH9kgYBtNjc2H74ArBdaL/Y1bSJGvJP+XMN+iB1RpmwDoRQR/gtOBe9NFRb&#10;Ggd6jfpDVzFeMj9CTxCIyzbmDeg27HL0P/VCvtEf3GtZtnwvJWNRpDwWcgxS7xuCkf01LCmYWkr4&#10;nYKjI8YAQPie33SSOAv4nv3Zl22lARBhG/vpPHR4FB7KG6XPZIkGwQCKMRfhN4KCiWTbRpYoeJQs&#10;nzRyDFk6KgM6jR+HGwY+AypRzChehO8I21HCGK4RfiPsKyXbV0vouGW+yDcdGcOK/dmHcGzyVOab&#10;bdnHNo5loZxI5QRfMGlEOTI52UzCPWOscv88dhXHAP9GwiGC0yGPxWOgQvjOtnkV7pEBGqOfARoH&#10;DwMmwne2MXDyyTYcRky2cSwwGSgd8BG2xRnPIkIcYXGGRcptHMMnafDPKRwr5I9/flI3CIsg/Kae&#10;EL7j0MpjHInYJcgkThScVASK0H9wjs06GY0Or6XW9UNAuuj/TPSm5YNxgUEeHYjewyggiIbyoN1T&#10;Zjz+l3LGQUQdUmc4fJDUIRM89uEoog6pcxwRTARwfqVN8Dtthmh/pGw7/CON9HDGUKcEe+FASd+K&#10;1P0tAURxWOLQpM8yIZmkt9jHcQhBRwQU4YTBocqkDr2PTs14kHEAfRkdzPboTsoQYxLjD2OQyQ7j&#10;DmPNvIyhiqIsXvrsa6TPxq5tcJwTTLQZk7DfcX5iz8fuVxYvmTeVkn2ZeyGZU9Vj6bhxH2HfWoz/&#10;80LKL/PX1EHKlE/KmW2lsK2Ga5T1mmMzP+Y7+zK/Ji2uwz4cRPQ3HI44cXD0RBKwywLCtMXG5Ddp&#10;po3U4HTEscaiLv+WxUZhzsGiEs4onkaB3UowCDYa37FfI/yOXRvJMfx7n4VxFqf45AkQuRbOdRas&#10;cK7jmOcfuzy5gUVVBJuIT7bxnUV1FgNYfGHOjI7CURS4t5Qr5VIuZlJulB/liTAXx07KHDzCv6ix&#10;wVhEZfGbuSg2KfY79hoLedwT+3Ackm8WGuNoxv6a5HhLnfTtA/anfaQNpu6QbKfO074QtnMu+7hv&#10;dDcOUxYsKF/m09i0LPLhUMcm5jUbzJXKuQ42NPY0i3osVLLIx6If27CpsXEJemcxGafjYpzqNdwD&#10;ecUpvJgFFPxJOOZpqyz6LHRBASxGsjDKHIG8s3jJIkL+uU05YEPjgxoS6mVWmcS0Y2kf6etlfy+P&#10;5Xt5XI7hs2973/HlPqS8bnlseZ3VpM5LqH+TF9ocbQ3dShsigIXFdxaS0Ctsi04gWII+hJ6hnZbt&#10;M+nlnifBfvQ112SxjCBE/A4JmosQUEc/IwCNY/KHFHRldCr6lydHMGdEd+Ivi84kOAAhDeaSLPYz&#10;R0SnJRgH4Z6QBMKwWIBPEp2I7qJ/RBIgg52CTuU3i2EsQJIfFmHLe6DvcQ8svDI/Z55On+R+CVbA&#10;J8OcnkVZdBDzbu6V+TM6iuBMFvtYGMGfmECd5I16Iw8EFLEIwliZsROoI47Bn4IOR1ejt/GfMU9H&#10;f5EGuptF5QSIsChP2yivNQukzzybcmbRBv8AejTBLCxMo1PxNaB78S3gM2CMpf7wfdDOCADAH0L9&#10;sCDCIgn6ijGSsY/FINoleaUtkk8gr+Q7eUcYD8gXx1FOtF+uy73iL8CfgB7EZ8A4wfE1XJc6x/an&#10;nTAmEvDDIi9tjDzhsyGPLP4yHtIuaZ/l+F8KYz8+MOqZf6hT75QHQV8E0BHIwkI9dUVZsvDIAhf1&#10;vJg6Cemf6CHaBbLY61CO3D+2B+2GPOfVS/ipqB90CHWIPUGfodxJswSdQztmIZ/ywedEG8EPmUAF&#10;/Iv4oxC2pU/Rh7BBCAig7zFecn3qnLUU2jr9hfEQ/yN+L8Z1+hhtkbZH+RLQho+L/fjJGP+xBfBl&#10;YZ+hM/BBUu8rCW2S+8emxR4r7dZZoM64BnXBvdMHaBfoLPo622eFNGnT1BW6BXuNhW/6CHXH9ble&#10;ny1CPtjONbDZ0Rm0TXQ7wj3WYw5krKjJ9lJK+J32Wwrbcnz2k69yX33euHPq80rKa/Ttr6GOKA/K&#10;MetcjC2UM32IwCt0OrqEuQb2PrYkupjxjH7BHIF+xpyD8Q/7G93CGIeuxMbGP9Gns4C8Yh/SL/CH&#10;4kNF13Ee4y96lrqm3cTupL1z3qykHOvySNpcmzzStjLO0sYyfqFzE8xGOdEvyANlPBSkx/2Tz9QL&#10;dgLlQ/1xH9PyQx/mHtFL1CG6nfGVcTZjLduoYwJ9SIu+Rd2hIykP6oT2wByKgB3WQhjr0GkEoZAf&#10;xn7KaFydj4P+SXmjL+jz/F5MPY+DciEvXI9y4l4Qfg9dj0BeyAdlhB7iXqlDyo0+iK6k7OkT2E70&#10;UfI5rT/XcDy6r083TgK9QPmQNnXBJ/mdpS5Ik/JEyu+cS/vjHmkrBChj9yLYdcx7sXlZZ1qJOi/h&#10;fsg/7Ze+w7iJHYCNQz8gWJ72jr1GWfdBnaF76IPUGfmkXJD4W2lPiy3r1YDyZsymrNHl3Bd2AvYM&#10;+ot2RVmQd+4nYzvlXraxui4j2ZbtJdmfY4dmZH8NS5fuRFIoNA46Mg2FDkZjK5UAFYICRPhOI0tD&#10;K7dxPIYZ51KBfDJxiPJEeTCQY3xmYswkhY7HwBHhNwMtC5II39m20SX3xD3znckeg1QedYYxw+SI&#10;iRETciZF/JsPYfDjNwv97MNhyCSKT4RtSJ44kd+rKaRDnhB+M5GLA4E8sX1cvjHaOB4pv3M8gz2T&#10;Ixbl+RcB/1jJU07yOc+C0xRnaSls59751wRlUv5zAuF7HkcbyTEbUer7yj9z+M0/SfLI5TwRJ0/F&#10;YV/+Uco/T2rn2DjB0YvDiUkzzgQWLXDWE2SBsz7CbxwPBGcwqcBpQXvH8Cyf3ELEPf2ZCT+Sx1IT&#10;sYrzBKcJhik6MFGrDIIxqjAOIvUAGKK/2Y/0DXxDUuanHGxLKeE3x3K/GAYYm0xoKBMcHJQfhhBl&#10;jsMBZwTBVrT/vjpEyicl9UnaCpJtOZ5ttJ+0O9JJu4tEH5XtM200x/Mvp+gp+nKk7OPpz5zD8Thw&#10;iBxncQUnDZNYnFfoRtoXOrPU7aXe55NjcEDT/vJvIiasjDvzNIYqirJ8QR+UwrbY3zi7YoejO1jU&#10;z4IWzibseOx57PpyLpDvynihnDJviqTsmGsxh2LuxHjIfAwH8bhJ8DiRpUP5YbuUdlVpz4TyuHHl&#10;zj7sN+ovdlzO4XvpOC/TyLXZh4MH+wjhey31tXPd8nrJC9s5lk9+13A92iBzdGwwFs7yr1lsCoKH&#10;2Y4uKG1X9AOLgnyyDWcW+xG+Y+tyHI5h5r58cizbcWzjDGIhBYd6qVfIC1L2n/QRfAvpI+Sb+829&#10;pvzKe0491MK59DGcTTjS+MS5jGMOexQHFfdEsDTOOObqOAUpC+6ZxQFsVpxX5A37nevEQU0aZf3M&#10;QtpAeR8RrpM6zn2V9V0ex3bygE8HnY0+x8/AHB2fAgsiLGyzUMLchsVkPrO4yuIkT6uIXc1CNE/S&#10;YJGPOQ3jBs476oJ0SpKP1Mk42E9eUxfcD+eFsgz6oNyxfQk8KucB2PTM6bCt8SPwpw8WhZiD0fZw&#10;QtJ2AtdPWY7Lc5mX8phsT93kmBwXKSm3T9pXUqaRdOpjSthXnsP3mjKtHJ+2VbervmOzPfCdc8pz&#10;y/2B7ZPytRiSl/J6bKulJMfT7mgHtOHoF/ow29AFfOY77ZNz6uvmWrnnOq0S9pEOwRME5LCgTvuk&#10;f6XdEtzCPJD2ymIWx6JL0ZXRqehgfmOToa9pz9gR+FuR6En8sbEn0GncC7oJ4Z5yj+gshO/ow+gu&#10;PiPpG2znWPQ0+WBRlUCEsv/liTP5zf0RwEOgAMEFBITypzTmuix44B9MYCb6lXtmzGBc4B7iEyHt&#10;Uup2WpY998iCAkEr6D6uywIPvhkCD7FxGXtYSKWMSCPXKNvQrHA+C2UEchDEQrAggR4IwToEEKFv&#10;mdcT+EJemKejj9DP1BHlTPmjs2kn3D9lzBiE3xx9x3Ecw73nvimDlElZHtnHsVybMqHuaAtcB+E3&#10;eU/bzf3nGnxyPm2FvkHbSvtCaAeM3YyVlDW+fdop4ztC3iP8ZtzE981YSl2w2IbvF98GZcMiGAv5&#10;+DYSIEo6qZ9Z6KtDPrmXSLbPAsdzn+SffJNnAszow7Rd6pEFUuqNfFLWlFlffilv2h12FeMtfwLE&#10;94g/Kf0FfxR+zPxGCLZh3KZsKQ/qOvdJ3ZC/BNXhN6JfxWfJU7gInKJ8GS8pa4Kr6H/so70S6Ma9&#10;0d5oe7SbmpTnpLJLniiz1EG2sy3tkc+01fJ6fC+PKcsw1+beuWfKG6Fdc2x9nT5J3rgG/Sj6kO/U&#10;XdmHOD7wnW3ki2P45DeS/GZbeR4k7ZpsJ0+RSccm/WnpILnPcWXJd7b13Wsf5XXL69TkupQR/YAy&#10;LcuZekP/oEuiPxi/sKMZzxjfmCfgJ8eHifAdPUm/QQcyJnAd8t0H21O/jGmkl7aCZCzkGmWd95VB&#10;WU7lffM9dVGey2fS59qkkbGV+6dM6rLhMzqjTqeE7VwbGXfMLJT1SHrJJ+WSsiFf5HNcGQf2U5fM&#10;BdAd6Hb0NusgCN8Zz9H/HMOYk3tM2qTHNWK/0C5it1B2Kbdx7R7KeyrrgjRS3nzmGuVxk+A4jq/P&#10;SXrZRzpI37GLobzuLNcoj08e0i7Ldpa2lvaWuu27fq6J1JT7Zr3XMo9lviJsq9Oq04iU5Zz9XI82&#10;hB2PbZI/6jCHZxv3O+4+IzXlvlrKfHFt2ixBZsyJ8RXgN8U+x37DLqfMA+fnHkop6wzJb9LgnFlI&#10;/krK/PI5y7X6zkHIJ/UVPc5nqb/KvHNsnWZ53fq+kkakZNz2oRjZX8PSpTsRCoPCTONnUKTR46TH&#10;SGTSgzLGWRVhMGVbJAMsjbZ0/CN8Z+DlvLyXjyhNoisx3IlQwxBmMsMkMJJ/3WFQInxn20aX3BNB&#10;OnxnURaDnAkLxjSONIxtAgf4JwrRq3miBwEF/OZfCexjclgK2xD+0RDJttUS0iA/yRMTciap5J88&#10;5d8uSPLDdibvROVyfC0ci1Mj78qmKW9GiQMkgQUJTkFwTCJ9QQQRfmf/RhfupwyMKIMj+GdlHvM/&#10;Tvg3WJ60g7OMf4ExYeZ7nuRy3etet213tEGcLASOMAmmr+JEIzgCof8yAUZP4XDCWYN+Y8DG4cQE&#10;nwkIxiqOChYrsmCBTmWQR8fGOMW4wFhlUsGAVxLdzHa+10R/L2ZgXk0ywE6TSXC/lAnOEMoPhwK6&#10;kzpBNxDYx7+JWEzg30mpV75H2JbXPyQAjnaStlK2lzziMwE2tLEyYKcWAm4SxJM+Rl+kX9JP6bM4&#10;K+m/swaPIVyDvBOkxMIJDlzuN3oSnVnq9VL3I+hcHDEsruCMof0S2EPZzdMYqijK8gRdUAvbY39n&#10;fGNbxj+CU1n8ZCGff0oReJ5/8NZzAmWyUF7lnAphO5N/7AecmCwEMfHHecX43zdu1uNq3zGyOChD&#10;bKk+WWz5ltfqO3e16ov0+hwnbItjhX19sA+nDL4AFuUILKdNsoiGk53t2K04W7HT+I39Gscrv7Ft&#10;2R/JcTjWyiAcjsNZPM65th7ASUVeWTTAGcc/TfOPWe4Xv8m4sgTuizKdVOZLgeuW9TsN7oM8MwfB&#10;V8MiH0+6xcHOPIa5TXQ9v9H9+CNYcGe+xGPB+ec+T1bgzwjMd1j4pq3U+eB7HHTZN2s+azh/0vyG&#10;tsh98DRM7Hlsb2xwbHTmdjzNgKe2ci8smLLAwIJR8h1IY9JcC0i/736yvbznSI4tjw/Ttk+SWanz&#10;NQmuyzGUwTgHbEg+6n1855zy3D7YXh5XX38xJB9JL3nqk5WGa067l/o3ju48zYMnDPC0Efxd+CH4&#10;JEiOxXf8o/hU0cPoUWyB6FTaPbqTdky6Q8N9RqfwpyT8ljyFh7k0c290BsI90S+ZrzN3Z47KE2fw&#10;fRK0ge1JIAt/2MFPQrlEvzJWcH/LgbGF8mIhh0An9B9+GhaC0QPsX0lIi/GSeyIAhSCPvN4dmxp9&#10;SyARfnHyQp7G5SNlXPqI0FF9pB0iyyFtGUk/mhV0BvmlXdI+Gd/JeylsY9xk7GAspS5o48wlmFNQ&#10;Niz45k9I+NHwl7FINOu9lWVR5z/3N+3e2Ffv597IC/Y5tjrzIAJiWddgG/1zVqhz1kjwzRAwiw7g&#10;KU34n/IHxPiU8A3hqyTwjbUTyq6vz1P+2FkE8bDewngXn2X+3EWeKWv6G20xczwC56gHziXoDbum&#10;j0llG3LMUtoQcA73Mm08Bvb1pVHns5alwHnkh7whk/JVMindcl+d3xq2UabkAeF733GQ6+V48luX&#10;Za63mHrKdWc9fjFwTfo5OpS5L32Nto7wnXkDfay8ByAfy8nLpHPZV5Z5mTbfZ22ns8I1kHF5Yl/y&#10;w2d5HN8j42Bf0piFadcLXI+6Q79TV+j2rIUw1jJ3TP1RZitN7mux7XkWct3U8Updt4+U9yz3kuNW&#10;I0+zpB+WkwfO6etbubfkoZS+45cK6URqyn2RMk/8DvzG5iFwCH3FGIqdwzZsWPYHrrHc/Cc/NX3b&#10;+Z1889m3v96W41eqnMNS8gLZ3rdvCBaGpkt3LGVBMKHEuI6Dh0VpnprCo+tYQGTxkAVChAAN/p0V&#10;4Xe2Ec2NMJlD+M6TKjgvC5AEo/CPBBYoeU0JzhWMVx6hivAd4XGa7OMTyfaNLuX9sFCLg4xH5fIY&#10;S/5FxiSYSTyP1STIIBNhhN9MhNlXvjOU32st/GuIfPNeZD75XeatzC/C/pyT43MOknNy/jxJ7jH3&#10;R50iZf1SFgSV4IBkUZ/Hf9NOeF82/9gg2CTtiX4SmZf+UuoD7ievNeLRxDyyluCwBC6ge9AzpV7i&#10;N/8oRYcdcMABbYBcHjlNwNxTn/rU9h+oOKQRHC1MdHnXOo4DFtmYpBN4g5MhQlAJ/w5AME6Z8BJs&#10;goGK4crAnejfTD4QFgDYjiOGyTFGLINYOQGoQUdzDDJu4GI7A2HfYLgWkIdJMguUCZM4yoyJAI49&#10;/v2MUwxnA/94ov54VDB1ilCHOD0JYMk/ihl/ElBYjlNpHxF+55GfPEaYhQqcqLS5sm9F2Jf9tE36&#10;Yl7rxlN0eGQxCx7otfTz6LfouFofsB3dif7nUducz+9xx9fX5Ni8OoxHJfN45DyKeh70gaIoKyOx&#10;ESLZnjG3b9zFXs9rItGTBBGiM/vmBMpkyZiEJHCdcYh/3PMESoKlePoJYx/j4CSWOsZKP33lGVkK&#10;yzl3qZBebQ9m2zjHSQn7sMFYMMSRjk3LYioLc9iqXAN7NbYr/oNIbNlSyuNYqET4znbysp6hLMg7&#10;NnsWH1kkoyy4h0nlGFLusxy7WpAH6pM5CP+C5WkJLDrytATmMcxtmOvkKQnY3CymssCHrc0fjXgi&#10;JguDHI+viDLoqz/uk+0I35dz3/W1alg0YE7GEwWYD2KLY//yWh7GLuZ//BGDRWF8W9x/7VAFrs+2&#10;afXUdz/ZVt9zKYtlJa4BnDep/GpyfMqivJ+abC/38T3pTUpz1uNmgXNzvXzvk9Ug1550L/VvjmFu&#10;y4I5Yz2+B/yl+DSYs/KbYGmCPAjwwAZIu4w+Td2sJeSFvBHcSWABegJfC3ZM/CrMyRF8LvhX8C0T&#10;QIhvhSBA+i7/VCZoBz8J4w2+aHQL40RddouF8ykv+jzXjW8GPY7uWGkYE7g+90SARgLcuWd8Rnl9&#10;C0/cyb/DJwUpUcfkn+tS3pNYblkB1xjXjmeFc9NO+4R7YSGXOqAfUBb40GjrlA0+NcYmxij29/25&#10;bRLku5SSSftK+vaRB9olC9GMf+SVgDM+abeLyWOC3xh3+ZMaYxRP9OaPuoxhebUlPiV8TswVCHpj&#10;XJ40J6BssdXyJ2zGdPoY6aTtUdbs53f+XEgfJlAwdh711MesZYcstQ1xTsaf6L2lkHzUslQ4l3tK&#10;vlaKOn/IOMr0+T6OXIdjcg6f5bXL/ZPSrMm1F3POYqAfoZuxudETCN8ZD8hrzWrmh2um/JAyDb5n&#10;e71vOUy6TvIzrt6m5YH9kZWGa6I3qCvWOZg3JpAh4zl1u1ppI+PKZTmU113pa/exmHvJsStNnf4s&#10;eZh0zCT67jPXy74+WWp6NZOuk3yEMk81tH3G9egrdFj8JX3XKLetNmWadbp9+cjxK53PpD8uL+uV&#10;LqxmOCYVTr0PxYrhhsMYBw3OGhYoeeRpXgvS9xSDSZKnGyCcw/k85YCnZ+QpB3mKQS15ikik75h5&#10;kPLJDXmVS57eMKrCDSHktS/P2b7Ye+J42g4BK/yrDqccC0V54s9Gl/LpGbmnPKmIyRtSPtEIhw7/&#10;0OAJJHmyBgEM/HsJ5ypOEYIakPqf9PMg3A/CvfEvEv79yb9ecAQRaMNCF/9gz7/a+XdJ/tHOE8CY&#10;oPKvS6LAeUQn/2zHgY3wnW04DhKEg1Ml/xDOP4aYMEf4HeE3himDNk4YBuxa2J596NkscGRwLKWP&#10;SXp8XqEsKCfKjPKlHhifcL7h5MPxkfqj3qhDHBM4IeK0wEGYp7/RJtIu0lYieSIC4x5tiiCh+slw&#10;PJEiT6VgG/vyVCb6H32RgFeclDymmEUDFmRLvUV/J4gVSd9H8pt/V+GoYfGBYBz+ucgY0acjEfRp&#10;JL+jb/PvLcaXesxRFGXzyqy2Nfti+5eSp+DlCXiZF9Q2vzJZMpfKk9/41zrBmyw6E4CKPceCD3bI&#10;JGIfxIbYbLaC9NPXDtJWprUR9tOWstiGHcYnv9POSimd2H37I+VxOXZaXtYa8kdesdkThMQnZcH2&#10;WfLPMWt9n6RPnpmDxMmIbc0/BMu5Tfkdmxt7G1ubxb0449nPnGa1nPGLgbpg3oa9z58veOokAQMs&#10;hvKkD574zGI695HF8sy/Ui+1bHZWojxmOXc5119v5F5muR/aHn2IfoVvgjkpT8AgmIdAGHwazGOZ&#10;29Lf6LMherSv/a4F6BT6FffC6wQJ7iMwgLk4gRj4XZib8/Qy+ilPHiEAknPiX0EHZcFjKfp1EpxP&#10;WUV/U5ZJh+uvNFyT63NP3B/2G5In07Ed3YsOjj9o0n0m/6nzISDNpZZ7ziWv44R7oT5iW1AW1D+S&#10;cQnhO/vXwzgD5D35ZhwhfwQX8cm2xeSRMuAc2gPjKgFLBHnxNDn8SbxCnTGMV3QR3MPYxhhHH+K8&#10;kDJN2ml/5Iv2l76GvknbSznzmzaJcDz3xLUzPq4laUfrod5L1kO+Fpv+tDwv5lqrDXkpdUQpbFuL&#10;vKbs+tKetG+1GDq9WSFPpY5EDyF8z3i+1nplqazXMp8HFlO2OXY91kXafqmv2NaX1/WY/5r1Ws5r&#10;wcLQ0HDSeOpKqLehYHHWMOFiUZynVPAPfhz5o0u1wsIgQSYRFglLSQBKn5TH51VALC7mFTnlokEt&#10;2TePknvMQkn5eqClShYEhhDSyuJNuRiB8JsFnSzqJICrPL+83wR1cSxPIuJJTbRDJi8snuOY45G0&#10;G124D/5JgeSe+PcgQTkEASB8ZzsTOQIEeNQygQU4I3lcK8EIBCcwoWORhyAVPvlHU15fN2/CvXKf&#10;OLZwCiXghskv/35Bf+EcIgCHT4JwmLjiCMBJIvMPYxpOMZwTOCVwftI2aA8RfkdoMwjf+dccbQrH&#10;Y/6BTJsjCIx/SiJ8Z1v+0USgEP2OfR/60IfaR4nzz0n6K/0W3VX2e36X/R7JNhYb+PciAXx5TRgB&#10;tOhGxgf0Y/QmerSU6NLoUI6f97FTUZTFSezNUiYdhx6J8DuvC0zgOZLHvZdzA+XCUs6TSiHokvkV&#10;+3iFIvMuntLDuIDdgwN+Gox75XxPRGQzgJOUxUfsd+aFBOQTBIENjj2OT4v9fXoxelOdKUNCe8Pn&#10;ygI6c0/+iMKTPHj6FQE9/KGIP6swh2U+O0v7pB1n4YDvQ0O63FMW69YiDyIbFRa60QU8GQffLgE7&#10;/FmRgB4Ce/BLEYSKP7OE8W+tAhtERERE5hliagaljAKbZtyxwM1iNwuYOI359ydP/+AxjryWg8VE&#10;vvMKHz55SkAeUxzh9+67794+OSXCb7ZzHo7pvffee8trPfin6d3udrf20fw8aYXH85fCtnkV7o/X&#10;iPE6AgJVylcS5HUEeRUZrwFC8lqy9STki3da87oaPst92d63r0+4Zx4Tyn3z6F2ebkEwWRbOmcTg&#10;nNvown2UwrY8DSRPC8lTQtifp8gQVMA/nPIkmfwrkqeREMiC8JvH0c6bcK/lv0AJzuEfJQRq5F8j&#10;SP5dVf6zSTYfjHdxKOZfAGkXaSsR2gmftCPaFAE9LAakP9Huyqc2sQ1HCo92Lp8GhNOVf1ERYEaA&#10;D4E+OGLSt+nL/OYzfR2JHuBfl7z3/bWvfW0b0MfrwXgSA0/yYUzgM7qyHA/Ql9GdeU0lQUCMLYwx&#10;jDe8dg6pxyFFUTaH1PZ1hH3RD6WU5+QYXi2Izc4rtXhCJ08MI9gQ2545QOx9Zbpk3sQ8idceUnbM&#10;i5h3Pe1pT2sDtlnMY0wq6Vtw5ncpIiLzRp+O4zs2PHNBAvbxYWGDM2dm0ZNF0UnBBPX1RIaANkmg&#10;C/NOfK/MOfF1MO/Ev0F7Zl46ayAMx8XfO+s5IrJ+wD9FwD7+Jmx//Eg8zYoxjXGM4B10Rgn9nX5v&#10;nxcRERFZWbqwmuHAqYHMYtxxDBNGnlDAe2dZWOQVIbwShGAKnoTCa7We/exnN8985jPbpwXwKh8+&#10;+Z1tvLsZ5zPvQkb4znbO42kDPEmF148QWY6DmihznirCq0v4t1QpvBeW7fMm3Nd73vOe9v3yRx55&#10;5JZXAOWJKjieeLoDj6LFiMeAnyYch+C4imRbfcxKSZk+j6gu06m3s408cU/JW47JfvbxRAuEbQSp&#10;EKzBgjoODSYw8yx5QghPkEH4BxbCd8oA5ySTOxZ08tjWPHa2fPxsJI+g3ejCfXC//Fst900wRnQb&#10;E9g4rfI9v3XMbj6oc+qftpExEKdH2VZKoZ0gOR4nCk7V9CfaX9mX2M4jnyM5jrZJ36SP0lfzZJ/6&#10;yT98z3v4Efo32/kkKIhgIP6FRTAQepDAPQS9WerL6Ez+tZknARHsR3AQYwpjC+MMY8673vWuC41D&#10;iqLMt2BrRmr7urSx0Q/Y4RF+lzoj+wkw5B+hvO4B2x0bnoDDPEEMe585AHMDZbyU8ybKi3kWwpMX&#10;mXdR5swFcOQzxpRkzNK2EZHNAvouc7xa/8V+x3bHDsf+xs7m1TXY8rPoSo5Rp8qQ0N5ot/nzCO2W&#10;YB7mlOOeYjOunaZvpH+sBfYhkaVD3yVoL2MYfiE+8X2iI/BPlX074x6yVn1eREREZF7pwmqGo1y8&#10;nGbcsR/nB4Yii4vf+MY32ifx8LoeFgHf//73b3mKAJ88JYRXhuRpIQjfWTjk2MgHPvCBdjvncb0E&#10;Z/AUEZ5YwD9OeIoBgRoJWED4zeImC5qRLHhudOHesmibCTsGO4566gsjfjNDW3Qy8id0iFwA5UC7&#10;sDw2H6n7Pud9SY7LsRF+rzeSz5WA+2acJ7CNYKK8PoxxhjFn3sZQRVGmC7ZmpLSv++xs7PBaojey&#10;n3+H88SxPOmPIGte/cCrO7HzsfeZAzA3UMZLOW/iN3Olo446qv1OECaBmQRxMkdgXhYYL3DWM6Zp&#10;B4nIZqGcA8SmnzYPmFVHclwpIkNCe2acxwfIHK5+ykagbdKu67ad7ekbQ7fhMl99+ZsGx9bXyDaR&#10;eSVtvK+ds21SX8r+MoCn7zgRERERWRpdWM1wlE8dwLibBIYfx+efICz8nXDCCe37w3kSAE/l4TGO&#10;CNtx3BOAwye/EX5z3De/+c02AAjhO9vyyh8WAbg2/4wiHRYbSZPJa15pgvCb7Uxo+UTyGpSNLtwb&#10;QrAO9aPRLbL6ZMJbi/1v/VPXnXU2HcZ9xpi+MUhRlPmX2JpIaV+XdjbHxcbG3i5t7tLuzv7yyWQE&#10;ChJkQlAPNj62PoEnzAWU8TJu3sQn2wiQIsCKP1SUi3no9FnndCIi88RKzgM4t5TymojIkND2MrbX&#10;lO2zbKch+2MXrFX7Jd2lpJ3zyntb6rVENgJp7+P6/CTKvsK5kWxD7D8iIiIiy6MLqxmO0pCbRgxC&#10;nMU49XHS45wn0Abhe15hwyfBNwjfI/zmOJ4ow2tEOI+nAPDJNvZzPtdmQYAFBNKrDU9+Y9Syr3yK&#10;UAzdCL83itR55n7KexeR1QP91qcz0v+c6K5/qKOIzAZtu27ziqLMv8TmLCU2dils5/jYpLG162tk&#10;G/uxyZknENSDPY9dnzmBMl3KeVM9d4qwnfKlzBnzqKuyXhwHRWSzUc4DMobl9zjq4yLZXo5zOU5k&#10;SNIe67bH77J9jmujOX8jtV/yOU5E5hnaOLZ81jfot5NIv0gfL/s6n+iFzM8yR8h+REREREQWRxdW&#10;MxxduhciBl1t1GVbaRxG6mP7KM8vjckIv5Fcb9w162vU52x04V5yXwj3GWN73H1mXy3sW0vqvM2S&#10;H47jvtMm+F2T65ZllDTmSbjPWeswx06S+trzSN+9Trtn9qXN9QUF5pqy+VhsW8rx0du17l4ss6Zf&#10;HjdrOhynKIqC9JF9te7pOz7b0XkZT/nkHFk+lC3lmSckUb4ZX1Lmpc0iIrIZQf9lvEIfRjJ+lcfU&#10;++rtpZTni6wmaYvj2lvaacb9jP19bTTHbqT2Sz77RGTeoZ9i38fWp2/3tX22ceykcYpPtsW/Wfo2&#10;N5I+EBEREVlPdGE1w9GluwWMuBiDEQ27tSP1UUpNua+st1L6zhuKMm/5XtKXN45lYjGLQ4J9kdzv&#10;vMi4++6DY5Yi8wr3VpfnpHtmP+WdNjet7cnGIfVeyjj6jk37KXVM9o2jPK8+ZxYp4fe4a5XUx9X7&#10;Q9+5IiKyMah1fYQxqs9mic6PiIjMO+i6Pt0Y/Zjv5bYIv3NOeW72i6wmZRvks4/ymNpfUbbRHBcp&#10;960VyWMpNX3HICLzDu2c/kywTQJu6r6d72zn2Ej6eQm/cy1knK4QERERkdnowmqGo0u3pc8ILA08&#10;Wb/EAE8d1pJ9a0WZv0lSwm/yThssgyn6jps3yX2n/5V1uBjpY9r+eaK812n3nP0p77rcZeMxrk7L&#10;eu2T+tj0xfTHHDeJ8nrjpO/6ZRqhPDb7yv2hPq48PvAbXRoHTt91RERkfZNxoNb72RayvxxfREQ2&#10;A9GHpR4sfQp9OhPK48cdI7Ja0OYyV+Ozr+2ljZZSt9P8Zl/Zlocm+ViMiGxW0gfSbzNu5Xv6e6Tc&#10;1td/ckw97omIiIjI0ujCaoajS7fXSIzMYuSV59fHZ98s1wnlOclT37XlT1AukZRdpNy31pR5qfPY&#10;B/twYMz6HuB5IGVTt/ta2F5KuU9ks1P2k3ocqftLjouUx5eS85ZKmRbXK8faCNvLNMq8TUq7PK4v&#10;v3xyfR7H/Lvf/a7VqewXkc1JqTOiK6bJUui7jjJeqIuMD/V4UFKf1wfbuUYWAiddT0RkHomOjC6c&#10;5lPg2HpcFBkK2t2kdpo2WUsN2ziXdh/pO261ST6mSe5jLfIosh6hL9Bvsd/RBUhseaTuP32wfZbj&#10;RERERGQ2urCa4cCAi8Soi0EY43BWQy/n1seX157lOtCXn8XkZR7gPkuZhfqclFcp64HkJXU8qV7Z&#10;l0kLn5OOnRf6yqZPymPK42Q2Zi2vHDfr8bL2pK7SN+pxpOwvpWRffU7O45ia+hp9xwT21ddHr5XC&#10;tvIa5Tn19fM7+8vrIjknsA2HMEE8fU5hEdk8lLojumSaLIW+6yjjpU+PjyPn9JFrMa5sJhtaRDYn&#10;0YelBL6j/9CFswZGRF+WIrLa9I3bJbO0SbZzXqRvTjgUdV76JPeyFvkTWc/QP0p9kL48rf+U20oR&#10;ERERkeXRhdUMR+kcLo2/PoMw1L9DtpfSt30a5bFlPur81DJPcJ/US22kz3qfddnkvL5ta0Wdl3H5&#10;YXvKI2VRn4fMG9PuL9vLttF3XE2OmzeZlb5zI32wve6Lsv4p6zV9pO4rkfr4aRLyO9ft01E15fHj&#10;pD43v8t9+Z00kbTR5CHHl/C7PLbeLyKbh+iSUmr6jkGmsdjj5U9QXtHh0eOLLUPOy3iAvteGEZF5&#10;ptabkVJ38n2cDVyfz+9siy6tryeyGpTtrm5zaZeRPtjOeaVMOn61SdqzyGJYzrkiGwXadjkGlf25&#10;lrLPTzsWEREREZHF04XVDEft1O0z5GpDr5RxLPW4xUptnM4D3Af1Uf5DbFodLYaU3Xosr0n5KvNd&#10;1ntk3HnzTFkms94/x9XlNi8yCxxX3n9ZDn2wj/6Xvkg/nDUtWTvSJvpkpeBatA/aRMbSWlfX6eWc&#10;yKz5ybXK85Mu7TJSpz+OWdMVESn1TynjYF+p4yYdK5NJ+S2mHDmuHJf4Psu4ICKyEUGvxS6udV+p&#10;93JcpN6e88p92R4bm98iQ5A2WFK24b79kGPmfdyfpSxENjq07VL6YHv6fC3lOblG+ky5T0RERERm&#10;owurGY44KmrjriTG3SSpmbY/1MctVjJpm6eJG/dBfeAo2kwBPORnlrosjytlvd3PUHDfi7n3svxy&#10;7rzILHBc2W7KsuiD7XHcIpN0pawfqKM+WUm4Hm2HNoGU42naVJ1mzpnU5mpynVKSbtk2y/Q5RkRk&#10;Jaj1Tyl9sD16bjG6Tvopy3uWsuSYjA98ThqTRETmAXRbaRv32cTRgZHA95wbfRn4znViZ5f7RIYk&#10;7TRSt2MojynH/nmkvNe+shCZF9K+Synhd/p8KXX/z3FlvxERERGRxdGF1QzHLAZcn6EXqbeHcl+5&#10;vaS+Rn5HJlEeV547L3BPtfGd+5zGLGWxHsuK++tzttXk/mqZJ7if1HnqfaXuMdcqZZ7ou79ZpQ+2&#10;UwdlX5T5pG4PpYyDfWVfLaW+Rp+MY9Jx2UYatMlSb5bphvL4Ol8iIrNS6o5aQn6rbxbHpDJie8qz&#10;LtM+KY+tjxcRmUdK/TfJNi4l5HepM0O2l9cRGYq6bdIOI2mPffvzu6+95pyNTH3fG/1+RPpIO6/b&#10;e1+7r/fnnJK+Y0RERERkcXRhNcPRZ9jVsL+eKJbb+wIuxp1TwjakNiIjs1AeP+s5G4Wl3Fd5Tinr&#10;HfJIWymfJDEu3xvpvpZKymPSorxcmJQRMk6vIItluefL+id1W7abvvYzjvKYaTILHFem30eOmaYj&#10;yuNKmXRtEZE+omeU1ZMSfpf6m+/TZNy1wrjtIiIbnVpnlhL9GKInI+OY5RiRlSZtblJ7jvAbvxF+&#10;tOzro2zLyHqizttiRWRe6GvfSPp53/rLLHB8qTcWe76IiIiIrEEAT5fuRDIprCeDpRE5bl+29xmH&#10;bEPYn2Mis7KUc+aVsixqWe+QR9oKTgdeG0abGpfv8r4i8wb9oe5b83qvK0nZJqJXIpafTGJcuynb&#10;TmQW6nNKmUaOK9Pvozwu3/tge8bjUiZdW0Skj+gaZXUl8B1dXevuSVKeX1OmMek4EZGNCHoturDU&#10;m9Gdpd4rdWG5XWStSZsc15bTnsv9+SMc3/vac3k9ZD21+dzvckRkXuhr30jZz/ET048XA9co+z8i&#10;IiIiIoujC6sZji7dlhhxfdI30eM7RmRfBHh9TrmvJPtqKZll/7xR329kFpZyzlCQn7SLsj3xmbbU&#10;155Czmd/KeW15oGyPJZ7f5w36dzsn0dJO0v5IZMozy1FNgbLrbf6/HFStqlx1OeU0kf29bXZUkqy&#10;rT6+pjymlHHHi4hMIrpjkoS+fcpkqWFbn+6eJH2wnfPn1XYWkc1J9F6t3yKT9F3OzfnlOTlPZC3o&#10;a5el1G23bLNsq8lxK+FfWklyD8lfKeW+cSKyGaCt0yem+cshx5b9vE9EREREZPF0YTXD0aXbGnCZ&#10;KMXQi4wz8nLOuAlgeV5kMZTn9eUFmVdSrpHy/jcy5J/7ycSjrtNp91men38f5B8IbB933kYjZZG6&#10;X8p9cU6flGRbyn0jy7h7q2Uc2d933UnnyfogdVfry6XU3bjzyjSm9c1co0/6YHuuW147Ut5TqPeV&#10;55SUx+V7fYyIbE5KnVCKrC9Wom44l/EltjPfrWsR2ejUuq32MZQ2ck25n2vUPgb1pKw1ace1lEza&#10;F9iefjK076zM2zhJP6ylPk5ks0L7p98i6Rs1OSZjWD0e9p0jIiIiIrPThdUMR5dua8hh2MUgjFE4&#10;zjCEGIDTjoMcO+mYmhyf65fpLPZaGw3ukzrA4M4Eu7z3jQr3UDrGuK+yPkvpg+2cw7m8aitSXmse&#10;4D7q9r5Ycl4tJfxOOhtd+u6tT8bBvr7rIpPOk/VB6g89sJr6kuuWennc9ZN2n/TBdq5X6vvQd1+B&#10;72yrpU6H3xERESj1Qi0yf1CvjDGxnfluXYvIRqdPt8UWrqWGbRwbGxwp/Qy5lshGh7ZOO6/9cKtN&#10;+t40yRy2lvIYkc1M2U/G9Qm2leNh+nrOEREREZHl0YXVDEeX7hZjEOMuBt44wzDb+mQcsxxTU57T&#10;J/MM95e6KA3uSfde7h93zFpCntLG4iCr72uSpE2mTOJgQ/jONo6bB+p7L6n3RWr6jkFCuS1lW27b&#10;CFLnu6Y8tu+Yvv1IX3nI+qast0ltArKvlFngOK4dHZR0xlFePzIO9uXa5XX5ZNs4Zyvfc27f+SHH&#10;iYiE6IValsJKXEMuYFpZ9m0vj6/3BbYzRsQGr8cTEZGNyCy6jd+R2Mn1Ns4rr5NrlceLbDTSvtPG&#10;63a92qTvLFdENguT2n69r29/OY45homIiIisLF1YzXB06bbGXCZ2kdLIy/dIuR+pj6mZtG8Wlnv+&#10;RqO838VIXXfIWlPnrZQyf+OOY9JRSt9+PstrzSvjyijbZyHHzpvMSn1eXYa1yMZhlrrLvrL/pP4n&#10;kfNqWUn6rst3nC+///3vWyGIh/yW5By2R0+W14AcU28Xkc1LqReWqhvqa0SfKsuXvrGpPiZS6v9J&#10;57EvUh8jIrJRKfXbON3G9ujJ2lbme6TUk7WU54gMQdk2a8ZtD+yjra/VYn7SmaX/5NhaRDYTtPn0&#10;l3F9puwffcdke/ZFRERERGT5dGE1w9Glu8WoG2co1vtLYzDkd7ktTNoni6Msy1LKuinrB1lLJuWt&#10;pDyudK7F4RCnQ995fdebR1JGZfmUZToLZXnNes68kXtP2S2m/GRjU9d7Wf/j2kD2TTpmtSA9gnYI&#10;3vnd737XG8ADHMf26IU6n8l7vV1ENi+lXliqbsi5pT5Fyusqi5e6LEO5rz5+nK1cHlduFxHZTKD/&#10;0I/Rk+jNaeScHK8OlaHJ2F23vXJ7vS/ENmD+yOcsbX4lSd5I1/4jMp30l3Lc6aPsV/YtERERkeHo&#10;wmqGo0u3BaOvlJJy+yQjMcfUZHvfPlkcZVnWUtZNZK0p8zYpX+VxpWTyouPsgjKqyydlMmu55NhZ&#10;j59HyjIoy1Dmn7reZ6n/nDPpmNWCNHG45j3mfO/LB9sm3Q+/+84Tkc3NcnVDzkdK/aMsT+qyDOX+&#10;fM/vSbZyjhMR2aygA0u/wiw6kWOij/t0q8hqQ5uL1EzaB2ynrS8maG2lIQ/pO+PyKSIXkP4yy5hj&#10;3xIREREZni6sZji6dLcwzfjL/mnHyfCs57qZNV/lcaXMMoHZLNRlE5HFY/ltTsp6L2U9Qr7QfVls&#10;mKQH1/u9iMj8Uuof9dDymFaOffvyW1tZRKSfWk/Oqitz7KzHi6wX0m5p82tlHyQPa5G2yEak7DOT&#10;+s0sx4iIiIjIytKF1QxHl66IiIiIiIiIiIiIiIiIiIiIiIzowmqGo0tXRERERERERERERERERERE&#10;RERGdGE1w9GlKyIiIiIiIiIiIiIiIiIiIiIiI7qwmuHo0hURERERERERERERERERERERkRFdWM1w&#10;dOmKiIiIiIiIiIiIiIiIiIiIiMiILqxmOLp0RURERERERERERERERERERERkRBdWMxxduiIiIiIi&#10;IiIiIiIiIiIiIiIiMqILqxmOLl0RERERERERERERERERERERERnRhdUMR5euiIiIiIiIiIiIiIiI&#10;iIiIiIiM6MJqhqNLV0RERERERERERERERERERERERnRhNcPRpSsiIiIiIiIiIiIiIiIiIiIiIiO6&#10;sJrh6NIVEREREREREREREREREREREZERXVjNcHTpioiIiIiIiIiIiIiIiIiIiIjIiC6sZji6dEVE&#10;REREREREREREREREREREZEQXVjMcXboiIiIiIiIiIiIiIiIiIiIiIjKiC6sZji5dERERERERERER&#10;EREREREREREZ0YXVDEeXroiIiIiIiIiIiIiIiIiIiIiIjOjCaoajS1dERERERERERERERERERERE&#10;REZ0YTXD0aUrIiIiIiIiIiIiIiIiIiIiIiIjurCa4ejSFRERERERERERERERERERERGREV1YzXB0&#10;6YqIiIiIiIiIiIiIiIiIiIiIyIgurGY4unRFRERERERERERERERERERERGREF1YzHF26IiIiIiIi&#10;IiIiIiIiIiIiIiIyogurGY4uXRERERERERERERERERERERERGdGF1QxHl66IiIiIiIiIiIiIiIiI&#10;iIiIiIzowmqGo0tXRERERERERERERERERERERERGdGE1w9GlKyIiIiIiIiIiIiIiIiIiIiIiI7qw&#10;muHo0hURERERERERERERERERERERkRFdWM1wdOmKiIiIiIiIiIiIiIiIiIiIiMiILqxmOLp0RURE&#10;RERERERERERERERERERkRBdWMxxduiIiIiIiIiIiIiIiIiIiIiIiMqILqxmOLl0RERERERERERER&#10;ERERERERERnRhdUMR5euiIiIiIiIiIiIiIiIiIiIiIiM6MJqhqNLV0RERERERERERERERERERERE&#10;RnRhNcPRpSsiIiIiIiIiIiIiIiIiIiIiIiO6sJrh6NIVEREREREREREREREREREREZERXVjNcHTp&#10;ioiIiIiIiIiIiIiIiIiIiIjIiC6sZji6dEVEREREREREREREREREREREZEQXVjMcXboiIiIiIiIi&#10;IiIiIiIiIiIiIjKiC6sZji5dEREREREREREREREREREREREZ0YXVDEeXroiIiIiIiIiIiIiIiIiI&#10;iIiIjOjCaoajS1dEREREREREREREREREREREREZ0YTXD0aUrIiIiIiIiIiIiIiIiIiIiIiIjurCa&#10;4ejSFRERERERERERERERERERERGREV1YzXB06YqIiIiIiIiIiIiIiIiIiIiIyIgurGY4unRFRERE&#10;RERERERERERERERERGREF1YzHF26IiIiIiIiIiIiIiIiIiIiIiIyogurGY4uXRERERERERERERER&#10;ERERERERGdGF1QxHl66IiIiIiIiIiIiIiIiIiIiIiIzowmqGo0tXRERERERERERERERERERERERG&#10;dGE1w9GlKyIiIiIiIiIiIiIiIiIiIiIiI7qwmuHo0hURERERERERERERERERERERkRFdWM1wdOmK&#10;iIiIiIiIiIiIiIiIiIiIiMiILqxmOLp0RURERERERERERERERERERERkRBdWMxxduiIiIiIiIiIi&#10;IiIiIiIiIiIiMqILqxmOLl0RERERERERERERERERERERERnRhdUMR5euiIiIiIiIiIiIiIiIiIiI&#10;iIiM6MJqhqNLV0RERERERERERERERERERERERnRhNcPRpSsiIiIiIiIiIiIiIiIiIiIiIiO6sJrh&#10;6NIVEREREREREREREREREREREZERXVjNcHTpioiIiIiIiIiIiIiIiIiIiIjIiC6sZji6dEVERERE&#10;REREREREREREREREZEQXVjMcXboiIiIiIiIiIiIiIiIiIiIiIjKiC6sZji5dERERERERERERERER&#10;EREREREZ0YXVDEeXroiIiIiIiIiIiIiIiIiIiIiIjOjCaoajS1dEREREREREREREREREREREREZ0&#10;YTXD0aUrIiIiIiIiIiIiIiIiIiIiIiIjurCa4ejSFRERERERERERERERERERERGREV1YzXB06YqI&#10;iIiIiIiIiIiIiIiIiIiIyIgurGY4unRFRERERERERERERERERERERGREF1YzHF26IiIiIiIiIiIi&#10;IiIiIiIiIiIyogurGY4uXRERERERERERERERERERERERGdGF1QxHl66IiIiIiIiIiIiIiIiIiIiI&#10;iIzowmqGo0tXRERERERERERERERERERERERGdGE1w9GlKyIiIiIiIiIiIiIiIiIiIiIiI7qwmuHo&#10;0hURERERERERERERERERERERkRFdWM1wdOmKiIiIiIiIiIiIiIiIiIiIiMiILqxmOLp0RURERERE&#10;RERERERERERERERkRBdWMxxduiIiIiIiIiIiIiIiIiIiIiIiMqILqxmOLl0RERERERERERERERER&#10;ERERERnRhdUMR5euiIiIiIiIiIiIiIiIiIiIiIiM6MJqhqNLV0RERERERERERERERERERERERnRh&#10;NcPRpSsiIiIiIiIiIiIiIiIiIiIiIiO6sJrh6NIVEREREREREREREREREREREZERXVjNcHTpioiI&#10;iIiIiIiIiIiIiIiIiIjIiC6sZji6dEVEREREREREREREREREREREZEQXVjMcXboiIiIiIiIiIiIi&#10;IiIiIiIiIjKiC6sZji5dEREREREREREREREREREREREZ0YXVDEeXroiIiIiIiIiIiIiIiIiIiIiI&#10;jOjCaoajS1dEREREREREREREREREREREREZ0YTXD0aUrIiIiIiIiIiIiIiIiIiIiIiIjurCa4ejS&#10;FRERERERERERERERERERERGREV1YzXB06YqIiIiIiIiIiIiIiIiIiIiIyIgurGY4unRFRERERERE&#10;RERERERERERERGREF1YzHF26IiIiIiIiIiIiIiIiIiIiIiIyogurGY4uXRERERERERERERERERER&#10;ERERGdGF1QxHl66IiIiIiIiIiIiIiIiIiIiIiIzowmqGo0tXRERERERERERERERERERERERGdGE1&#10;w9GlKyIiIiIiIiIiIiIiIiIiIiIiI7qwmuHo0hURERERERERERERERERERERkRFdWM1wdOmKiIiI&#10;iIiIiIiIiIiIiIiIiMiILqxmOLp0RURERERERERERERERERERERkRBdWMxxduiIiIiIiIiIiIiIi&#10;IiIiIiIiMqILqxmOLl0RERERERERERERERERERERERnRhdUMR5euiIiIiIiIiIiIiIiIiIiIiIiM&#10;6MJqhqNLV0RERERERERERERERERERERERnRhNcPRpSsiIiIiIiIiIiIiIiIiIiIiIiO6sJrh6NIV&#10;EREREREREREREREREREREZERXVjNcHTpioiIiIiIiIiIiIiIiIiIiIjIiC6sZji6dEVERERERERE&#10;REREREREREREZEQXVjMcXboiIiIiIiIiIiIiIiIiIiIiIjKiC6sZji5dERERERERERERERERERER&#10;EREZ0YXVDEeXroiIiIiIiIiIiIiIiIiIiIiIjOjCaoajS1dEREREREREREREREREREREREZ0YTXD&#10;0aUrIiIiIiIiIiIiIiIiIiIiIiIjurCa4ejSFRERERERERERERERERERERGREV1YzXB06YqIiIiI&#10;iIiIiIiIiIiIiIiIyIgurGY4unRFRERERERERERERERERERERGREF1YzHF26IiIiIiIiIiIiIiIi&#10;IiIiIiIyogurGY4uXRERERERERERERERERERERERGdGF1QxHl66IiIiIiIiIiIiIiIiIiIiIiIzo&#10;wmqGo0tXRERERERERERERERERERERERGdGE1w9GlKyIiIiIiIiIiIiIiIiIiIiIiI7qwmuHo0hUR&#10;ERERERERERERERERERERkRFdWM1wdOmKiIiIiIiIiIiIiIiIiIiIiMiILqxmOLp0RURERERERERE&#10;RERERERERERkRBdWMxxduiIiIiIiIiIiIiIiIiIiIiIiMqILqxmOLl0RERERERERERERERERERER&#10;ERnRhdUMR5euiIiIiIiIiIiIiIiIiIiIiIiM6MJqhqNLV0RERERERERERERERERERERERnRhNcPR&#10;pSsiIiIiIiIiIiIiIiIiIiIiIiO6sJrh6NIVEREREREREREREREREREREZERXVjNcHTpioiIiIiI&#10;iIiIiIiIiIiIiIjIiC6sZji6dEVEREREREREREREREREREREZEQXVjMcXboiIiIiIiIiIiIiIiIi&#10;IiIiIjKiC6sZji5dEREREREREREREREREREREREZ0YXVDEeXroiIiIiIzAnHH398s/vuuzO5WLS8&#10;6EUv6q4iIrNw4oknNttvv31vf5oknGN/ExERERERERERWb8sDE2XroiIiIiIzAk77bTThYIFZhXO&#10;FZHZOeSQQ3r70qxy+OGHd1cSERERERERERGR9cTC0HTpioiIiIjIHPB//s//uVCAwGJFRGaHp+j0&#10;9aNZ5W/+5m+6K4mIiIiIiIiIiMh6YmFounRFRERERGQOMIBHZFgM4BEREREREREREZlPFoamS1dE&#10;REREROaA5QbwbL/99t2VRGQWlvsKLQN4RERERERERERE1icLQ9OlKyIiIiIic8ByA3gOPvjg7kqz&#10;wdNHCEAor0EQENuOPvro7qjNx/HHH9/sv//+zU477fRnZRNhO/tPPPHE7gzZqFCHtPm+ep5FDOAR&#10;ERERERERERFZnywMTZeuiIiIiIjMAdMCeFaSaWkRpLJZqYOaxsnuu+/enSHzzKTXbBnAIyIiIiIi&#10;IiIisj5ZGJouXRERERERmQPWUwAPshnhiSx9ZTFOeFqPzDcG8IiIiIiIiIiIiGw8FoamS1dERERE&#10;ROYAA3jWHl5D1lcW42Sxry2TjYcBPCIiIiIiIiIiIhuPhaHp0hURERERkTnAAJ61h1eH9ZXFONnM&#10;rxrbLBjAIyIiIiIiIiIisvFYGJouXRERERERmQMM4FlbZimTPjn66KO7K8g8YgCPiIiIiIiIiIjI&#10;xmNhaLp0RURERERkDjCAZ23Zf//9e8thmnCezC8G8IiIiIiIiIiIiGw8FoamS1dEREREROYAA3jW&#10;lu233763HKYJ551xxhndVWTeMIBHRERERERERERk47EwNF26IiIiIiIyBxjAs3YcfvjhvWWA7LTT&#10;Ts1+++3Xuy/C+TKfGMAjIiIiIiIiIiKy8VgYmi5dERERERGZAwzgWTsmBegcfPDBEwN8EM6X+cQA&#10;HhERERERERERkY3HwtB06YqIiIiIyBxgAM/awOuv+u4/cvzxx089BjnxxBO7K8o8YQCPiIiIiIiI&#10;iIjIxmNhaLp0RURERERkDjCAZ22Y9vqsMO01Woccckh3pMwTBvCIiIiIiIiIiIhsPBaGpktXRERE&#10;RETmAAN41obdd9+99/4RXp8Vjj766N5jIlxH5g8DeERERERERERERDYeC0PTpSsiIiIiInOAATzD&#10;w2uv+u49wuuzSrbffvve4yL18bLxMYBHRERERERERERk47EwNF26IiIiIiIyBxjAMzyTgjPK12eF&#10;/fffv/fYSPnEHpkPDOARERERERERERHZeCwMTZeuiIiIiIjMAQbwXPBEHIJg6tda8Xu//fZrDj/8&#10;8OaMM87ojl4+BOmU6ZTSF4wz7TVafUE/srExgEdERERERERERGTjsTA0XboiIiIiIjIHzFMAD8Ev&#10;9eumCG4hAKcPgnI4pzx+nHDdlXhVFdfou35kXBrTXqNF2a4mlBVPAqrzwW+CnFYywClwT3VQFUKd&#10;EuAyzxjAIyIiIiIiIiIisvFYGJouXRERERERmQPmKYCn73oIQSY1BMr0BYdMkpUIGpn0OqxJT9KZ&#10;9hot9q8m0+puNQJqCFTpSysyzxjAIyIiIiIiIiIisvFYGJouXRERERERmQM2QwAPUkLwzrQn2vTJ&#10;SgSpTEq37/VZYdprtPqClFYSA3iGxQAeERERERERERGRjcfC0HTpioiIiIjIHLDZAnhOPPHEJQXv&#10;IMsNUpkWhDPtFV08oafvvMi4V4WtBAbwDIsBPCIiIiIiIiIiIhuPhaHp0hURERERkTlgMwXwnHHG&#10;GYt+bVYpyw1S2W+//Xqvi5CvafCEnr5zI1x/tTCAZ1gM4BEREREREREREdl4LAxNl66IiIiIiMwB&#10;mymAZ//99+/dN6ssJ0iF4KG+a0YOOeSQ7sjx8ISevnNLIZ3VwACeYTGAR0REREREREREZOOxMDRd&#10;uiIiIiIiMgdslgCeaa+v4gk4BNGQR4TXURHwU762ajmvqOLcMr1aeLXXLEx7jdYsgUBLwQCeYTGA&#10;R0REREREREREZOOxMDRduiIiIiIiMgdslgCe7bfffuz2aYE55Hu5gTGTglFmeX1WmPYarcVcazEY&#10;wDMsBvCIiIiIiIiIiIhsPBaGpktXRERERETmgM0SwNMnBO/wWqrVhqfr9KUfWUxw0Cyv0Zr1aT6L&#10;wQCeYTGAR0REREREREREZOOxMDRduiIiIiIiMgds1gCeoYJ3gACdvjxEFhtwM+01WjylZ6UxgGdY&#10;DOARERERERERERHZeCwMTZeuiIiIiIjMAZs1gOfoo4/uzlp9JgXcLOWVV5OCOxDSW2kM4BkWA3hE&#10;REREREREREQ2HgtD06UrIiIiIiJzwGYM4FmNYJNxTHvl1WJenxWmvZILoaxXEgN4hsUAHhERERER&#10;ERERkY3HwtB06YqIiIiIyByw2QJ4lvLEm+XA66z68hFZ7OuzAvfRd73I/vvv3x25MhjAMywG8IiI&#10;iIiIiIiIiGw8FoamS1dEREREROaAzRbAwxNxhmT77bfvzQeynGAintzTd80I6a4kBvAMiwE8IiIi&#10;IiIiIiIiG4+FoenSFRERERGROWAzBfCsRpDJJI4++ujefESW8vqsMMtrtEh/pTCAZ1gM4BERERER&#10;EREREdl4LAxNl66IiIiIiMwBmyWAZ6edduqOGg5eY9WXl8hSX58Vpr1Ga7/99uuOXD4G8AyLATwi&#10;IiIiIiIiIiIbj4Wh6dIVEREREZE5YLME8Awd9HDGGWf05iOyEvmZ9hothHysBAbwDIsBPCIiIiIi&#10;IiIiIhuPhaHp0hURERERkTnAAJ7V4fDDD+/NR4T9y2WW12itRDpgAM+wGMAjIiIiIiIiIiKy8VgY&#10;mi5dERERERGZAwzgWR2mBZ+s1JNxeE1W3/UjvGZrJTCAZ1gM4BEREREREREREdl4LAxNl66IiIiI&#10;iMwBBvCsPNOejEPQzUox7Uk/CPlZLgbwDIsBPCIiIiIiIiIiIhuPhaHp0hUREZE54f/9v//X/N//&#10;+38vJGwXkfnHAJ6V55BDDunNQ2SlXmsFPMmnL41SViK4xgCeYTGAR2R4sH0XY//m+MWeJyIiIiIi&#10;IiLzy8LQdOmKiIjInECwzn//9383f/zjH5s//OEPrfD9f/7nf1yMENkEGMCz8vDaqr48RFbq9Vlh&#10;2mu0dtppp+7IpWMAz7AYwCMyHAnAKQPZZ4HjsJcjBvKIiIiIiIiIyMLQdOmKiIjIBiULFATp/Pa3&#10;v21+/etft4vJyFlnndWce+65zfnnn98G8sy6gCEiGxcDeFaW448/vjf9CME9lMNKysEHH9ybVink&#10;azmQTt91IwbwrCwG8IisHgm0KSXBOAS1zxLEzn6Ow55GOI9rTDtPREREREREROabhaHp0hUREZEN&#10;QBYlSn7/+9+3gTo/+9nPmu9973vNV7/61eZzn/tc84UvfKH51re+1fz85z9vzj777OZ3v/tduzAh&#10;IvPNtMCMlWRaWshy6LteZKigh1mCadZC9t9//y6HS8MAnmExgEdkdYhtXEsdwJNgHKQPtnNc+fRK&#10;A3hEREREREREZGFounRFRERkncMiAosQSGBRgSftfPOb32w+/vGPN29961ub5z73uc3jH//45hnP&#10;eEZz2GGHNccdd1xz6qmnNuedd96fnSsi84kBPCsLr6vqS3+tZfvtt+9yuDQM4BkWA3hEVgdsYWzk&#10;MkCnFLYnkKcM5qnhWPYRuEMAD8f2HSciIiIiIiIim4uFoenSFRERkXUEiwglWVRgQYEn7gQWFk4+&#10;+eTmwx/+cPPiF7+4edjDHtbstddezc4779zc8pa3bA466KDmIx/5SHPSSSc155xzTrsoISLzjQE8&#10;K8fRRx/dm/Z6EfK3VDZjAA+vHavzMFTwjAE8IqtDgnSQ2n4OpQ3NJ7/74BoE7mAvc8y464mIiIiI&#10;iIjI5mFhaLp0RUREZJ3AYkEk8J0FBRYe6gAeXpN1yCGHNA996EObW9ziFs2lLnWpdkFw2223bfbd&#10;d9/m7W9/e/uEntNPP719jZaIzDcG8KwcvKaqL+31Ist5jdZmC+CZFEAzBAbwiKwO2MiTAnjYlgAe&#10;7OBxATy5DvvypJ6+64mIiIiIiIjI5mJhaLp0RUREZB1QLkLUCxH85h/B5VN02P+Vr3yl+dd//ddm&#10;7733bnbYYYctC4IE8uyzzz7Nv/3bvzVf+MIXmh//+MfNueee62KEyJxjAM/KwOsJeU1VX9rrScjn&#10;UtgsATwnnnjimgYOBQN4RFYH7NpSAt/LgJxJr8bKubG/S6mvKyIiIiIiIiKbi4Wh6dIVERGRdUAW&#10;D8b98zeLCSWf+cxnmkc+8pHN1a9+9T9bENxxxx3bAB4WDXnF1re//e3mV7/6Ve+/jkVkfjCAZ2U4&#10;/PDDe9Ndb0I+l8JmCODh6XSzBGENgQE8IsOB/Yy9W742K4E7tW0d2zvC72zjGkjfeSIiIiIiIiKy&#10;OVgYmi5dERERWQewOMBCAYsM4xYaStj30Y9+tLnPfe7TbLPNNn+2IHiVq1ylXRR80pOe1Lz1rW9t&#10;n8Lzi1/8or2uiMwvBvCsDPvtt19vuhGCQ1abWZ4CtNRymFZ3Bx98cHfkyjFUAM8sT90pZQgM4BEZ&#10;Duxn7F2Cd2Z9bVYCdUK2cx0+DeARERERERER2ZwsDE2XroiIiKwD6oWEBPKMWzhgUeL9739/c897&#10;3rO5yEUu8mcLgjyBZ4899mge/OAHN89//vPbp/D85Cc/+bPFCRGZPwzgWT4EgPSlWQrHDMH+++/f&#10;m34pS8nLtLpbjfIdIoDn6KOPXvSrz4bAAB6R1QH7uJRsw3YmcAfh9VnZF3I8dnGkPCbXMIBHRERE&#10;REREZHOzMDRduiIiIrKOyKIBCw78exhhAaHmrLPOat7znve0ATwXu9jF/mxB8DKXuUxz7Wtfu7nd&#10;7W7XPOpRj2re9ra3NT/60Y+6M0VkXjGAZ/nwdJ2+NCM8nWcoCEjpy0MpS3ka0LQgpZ122qk7cmU4&#10;/vjje9MpZTnwtKJJT02ivYx7LdoQGMAjsjqUQThlkA2/E4DD95r6vPJc4LcBPCIiIiIiIiKyMDRd&#10;uiIiIrLOYEGBfw3/9re/bYVgnppf/vKXzTvf+c7mHve4R3OJS1zizxYEt95662a77bZrdtlll3b/&#10;K1/5yuaEE07ozhSRecUAnuWz++6796YZIRBkSKY9UWapwTZ91yplpZ4yxHVmeSrOcqA99F2TdFNf&#10;49rrEBjAI7LyJAiHABukDtRJYE4dfJPzErzTB9vL6447TkRERERERETmm4Wh6dIVERGRdQYLBQTt&#10;8JoshH8AZ8Eh+3784x+3T9bZZ599LhTAg2y11Vbt4uWee+7ZPOc5z2m+/e1vd1cXkXnFAJ7lMe3J&#10;NAhPexmSgw8+uDcfpfCEm8VC4E/ftSJLebJPDWU1LSAqshz6rscTecq6MoBHZL6IXVxKX6AN22Y5&#10;NsckcKcM3qmPFREREREREZHNwcLQdOmKiIjIOoRFAwJ38vj+8vf555/fvhLrzW9+c3P3u9+9ueQl&#10;L3mhRcHIda5znebJT37ykhZ4RWRjYQDP8pgWLDPk67PCLK+fIt+LZdIrp5DlvkZrMcE7yHIor0O+&#10;efVYjQE8IvNHgmtqKeE3tjPB73yOC95hX15dy7HY3vVxIiIiIiIiIrK5WBiaLl0RERFZx7B4gLDg&#10;wGu1eCLPr3/96/aVWP/+7//e3PWud50YwHPlK1+5OfDAA5tjjjmmu6KIzCsG8CyPaU+lGfr1WWFa&#10;vnja2mLhCTt91yplqfe72OAdZDnkGgQyjXtCkgE8IvNNbOU6QIffBOQQmIMdTWBODcezjwD58847&#10;rz227zgRERERERER2VwsDE2XroiIiKwTEqxTLjyUsLjAwsJpp53WHHvssc2rX/3q5o53vOOWV2hd&#10;5CIXabbddtvm0pe+9JbFwe222655xCMe0Xz+85/vriIi84oBPEtnlvsZFxyy2kwKAIn0PXVmErO8&#10;LozAoMU+vY3jpwUc9cly4N65n0kYwCMy32A7lwE8EQJxCODBhh73ZB1+s++3v/1tG8RjAI+IiIiI&#10;iIiIwMLQdOmKiIjIOoDFAxYdeIR/3+ICsLjA03dOPvnk5rOf/Wzz/Oc/v9l7772bbbbZpl0IJFhn&#10;l112aa51rWs1F7/4xdttBPQ86EEPaj7+8Y+3wT8iMr8YwLN09t9//960Imvx+qwwS7AN+V8slGPf&#10;tUpZTBAPT/Xh+L7rTJPVxgAekfkGu7mUBPNgUyPY16WUtjaf/K4DfcpgIBERERERERHZfCwMTZeu&#10;iIiIrANYHGBBgUWDLBzUCwZsO/PMM5vvfve77RMHnva0pzV77LFHs/XWWzcXvehFm2te85ptQM+e&#10;e+7ZXOEKV2gXBy93ucs197vf/ZojjzyyOeWUU9o0XIgQmU8M4Fk60wJPFvuEm5Vm2iupyP9inxDE&#10;K7L6rtUnBAj1BfKQJteZ9tSdaQFSq40BPCLzSV+ATQJ3ykAdhO3Y2OXrtMpzcwzb6/NFRERERERE&#10;ZPOxMDRduiIiIrIOYHGAhYJJj/hn2+mnn9584xvfaANynvCEJzQ3u9nNmotd7GLtU3h222235p73&#10;vGdz17vetX0KD8M9ATz77rtvc8QRRzQ/+clPmt/97nftdURk/jCAZ2lMC2QhOGat4ek2fXkrhftY&#10;LLM8hacUyoJzkGlBRZE8HahvX2S1MYBHZP7ATi4llEE4fbb0pGB5YBv7DOARERERERER2dwsDE2X&#10;roiIiKwDWBxgwSGLBXyvYbHhtNNOa77+9a83733ve5uDDjqouclNbtJstdVWzSUvecnm5je/eXP/&#10;+9+/+fu///vmete7Xru9DuD57W9/215fROYPA3iWBq/H6ksnspTXU600POmmL2+lLOU1XzxVp+9a&#10;KyVl2fXtj6w2BvCIzB+xnRG+17JUODfXzbVFREREREREZPOxMDRduiIiIrJOmLbowNN5eA3Wscce&#10;27znPe9p/uVf/qW58Y1v3AbqXOYyl2n22muv5mEPe1jz4Ac/uN1+8YtfvNluu+2a+9znPs273/1u&#10;A3hE5hwDeBbPLIExa/36rDAt0Ag58cQTu6NnZzGv0lqMHHzwwV0KF9B3TGS1MYBHZP6oA20SbDPO&#10;jh5Hzsn1yt8iIiIiIiIisnlZGJouXREREdkg8Pqrn/3sZ80Xv/jF5u1vf3vzz//8z82uu+7aBvAQ&#10;qHOnO92pDeo54IADmj333LN9Kg/b733vezfvfOc724Xd3/zmN+1TfkRk/jCAZ/FshNdnhVkCbXjV&#10;1lJYySAeyqzvdV59x0ZWGwN4ROaPBNzUkuAbvv/+979vbd+zzz67Oeecc5rzzjuv3YYtzP5QXivn&#10;i4iIiIiIiMjmZmFounRFRERkg0AAD0E4H//4x5tXv/rV7ZN2dt555+aiF71oc8UrXrF90s4LX/jC&#10;5lnPelZz5zvfubnsZS/bbLvtts0+++zTvPGNb2y+9a1vtU+bYOFCROaP9RTAs9NOO3VHLo2+a0aW&#10;8qqocUwKrkDWw+uzAvqb4Ji+fEbqp94sBuqUeuu77qxCQMq4pwD1HR9ZbQzgEZk/EmhTSoJweO0s&#10;QTvf/va3mw996EPNW9/61jaY/WMf+1j7JEv01FlnnXWhoPa+a4qIiIiIiIjI5mRhaLp0RUREZIPA&#10;66++853vtK/PesYzntHc8573bK52tau1ATzXuMY1mkc+8pHtAsXrX//6Zt99920Xei996Us3d7zj&#10;HZtXvepVzZe+9KX2CT78+1hE5o8hA3iAwITdd9/9z9JA7xCUsNzXTvVdGyF45/jjj++OWj5ci/zW&#10;6RDIQvAOQTPrCcq1L78I5UUbWA7cL2U/LVCoFvI0LW2eDlQHCPGb9FYbA3hENgcE7xCUg6170kkn&#10;NUcccUTzqEc9qrnDHe7Q3P3ud28e+9jHNoceemgbDP/DH/6wta1LErSTQCDEIB4RERERERGRzcnC&#10;0HTpioiIyAaBRQYWm9/ylrc0j3vc45q//uu/bnbcccc2gGeXXXZpHv/4x7f/Mn73u9/dPOQhD2l2&#10;2GGH9jVat7nNbdoFxP/6r/9q/3HMKwREZP4YOoBH5huChXiiD0EmfYE3bGdsGffEnfWEATwim4P/&#10;+Z//aZ80eeaZZzbHHXdc+2TKW9ziFu3rZnky5d57790cdNBBzZvf/ObmmGOOaV+vVUPADtdBDOAR&#10;ERERERER2bwsDE2XroiIiKwj8s/fPniF1te//vXmTW96U3PggQc2t73tbZvLX/7y7SLgda5znXah&#10;9VOf+lQbxPOIRzyiucIVrtBc4hKXaG5961s3L3jBC9p9P/rRj8YG8CTtSXkQkfWLATwi/RjAI7I5&#10;yNN3fv7znzef+9znWtsYGzl97sY3vnH7xMrXvva17ZMp+2xibOAE8CDaxCIiMs9M8gHNsm8Sk84X&#10;ERER2QgsDE2XroiIiKwTSudGn4ODfxTzBJ4E8PBknctd7nLtggSLE09/+tPbRUpeC8CrX654xSs2&#10;22yzTRvA8/znP3+mAJ5ZXhdQ5rEUEVlbDOAR6ccAHpHNwR//+MfmrLPOan7wgx80H/vYx5onPvGJ&#10;zQ1ucIO2v1384hdvbnazm7VB7rxa9gtf+IIBPCIismkpfTnxAZVjXrb3+YdybKQPtuf8vmuMY9I1&#10;RURERIZmYWi6dEVERGSdUDo4+hwWBPAce+yxzete97r238O3utWtmu222659hdYNb3jD5nnPe17z&#10;1a9+tX1V1gEHHNAG8LBYwXHPec5z2sCe73//+82vf/3r7op/ImlnsYLv44hDpRYRWVsM4BHpxwAe&#10;kc3BH/7wh+a0005rvvnNbzZHHXVU+7osnrpDQDuv0LrJTW7SPOhBD2r75Wc+85nm7LPP7s78E9i0&#10;pT2sjSsiIvNG6ceJD6oe87Kvbzwszyu3l0w6fxIcFxERERFZaxaGpktXRERE1glxcIxzhPAKLV4H&#10;8MxnPrPZZ599mt122619TRaBOne84x3bwJ5vf/vb7T+KH/OYxzRXvvKVm4td7GLtv42f/OQnN+97&#10;3/vaJ/j86le/utC1k/YsCxZs7xMRWVsM4BHpxwAekc0BATy//OUvm2OOOaY54ogjWnv4Rje6URvQ&#10;vvXWWzdXv/rVmzvc4Q7N4x73uOaDH/xgc8YZZ3Rn/gls2kn2uIiIyEak9N3UkvEOCdm+1PEw5y8m&#10;gIdjShERERFZaxaGpktXRERE1hFxVMTRUTotfvvb37aLDQ95yEOa6173um3gzjWvec1mzz33bJ/I&#10;c+SRRzYnn3xy87Wvfa39x/FVrnKV5iIXuUhz/etfv3nUox7VvOENb2gDgH7xi1+0169JupFpDpPk&#10;NSIia4sBPCL9GMAjMn/02Z8E8GDnfuUrX2kOO+yw9omUBPAQ0E6f46mVBPH87d/+bfOWt7ylOfXU&#10;U7szL6C0a/uuLyIishFhPMufteqAmkljXrlvFh9RSXnutPPqYyMiIiIia83C0HTpioiIyDoDRwVO&#10;lf/+7/9uP8P555/fLkbwz2H+SczrAG5wgxs0973vfdvXZ7FAefrpp7dP2XnCE57QXPWqV20XKwjy&#10;ecADHtC85CUvaT7ykY80P/7xj1vnS03tLCllHLMcIyLDYACPSD8G8IjMH9ie9WIiATw/+9nP2qdR&#10;EqCz//77t6+ZJXCn7Hs3v/nNm1e+8pVtsE9JrqddKyIi8wTjG/6lP/7xj+1nnz9oEuX5iz13FjL2&#10;1iIiIiKy1iwMTZeuiIiIrDNwVBC4g3OkDOA577zzmje/+c3NLW95y3bxgcWIG9/4xs3DHvaw5rWv&#10;fW3z9a9/vTnnnHPa12jxyqyrXe1q7XH803jfffdtnvvc5zYf+MAHmpNOOmms06V2mETGMcsxIjIM&#10;BvCI9GMAj8h8gd2JLYuUNigBPNi5n/zkJ1vb+KEPfWgb7M4TKcu+d73rXa958Ytf3Pz85z/vzryA&#10;+qkEIiIi8wBjW/4kNimAJ76dcizkE98UfyjD33TWWWe1r6Dk1exnnnlmu42nRTMGk8Zix9Ck2Sci&#10;IiIia83C0HTpioiIyDohTorSuVI6LXCYvPWtb21udatbtYsPW2+9dXOzm92sfX3WIYcc0nzrW99q&#10;HSff+973moMPPnjLE3gI5CGAh6f08AquSQE8IXmppWbSPhEZFgN4RPoxgEdkvsDujL1c2qC///3v&#10;mxNOOKE56qijWrv3Pve5T7PzzjtfKICHoJ6XvvSlzSmnnNKdeQEJnteuFRGReSLjZmTcOMc+xsKM&#10;hxlr8TMRrMNT7r773e82X/7yl5v/+q//am3sb37zm81Pf/rTdj8+K/xYi4G81CIiIiKyXlgYmi5d&#10;ERERWQfgpIhzpJSS3/zmN83b3va25ja3uU2z1VZbNZe61KWaPfbYo3nUox7VHHrooa0jhX89/ehH&#10;P2qe/vSnt0/eYcifFsDT5yTJtj4pGbddRIZnWgDPNCHQQGQeWa0AnhNPPLHZfvvte689ixjAI7I0&#10;sDtjN5c2KAuMvEoWe/nxj398c9e73rW5xjWucaEAHp5g+YpXvOLPAni4DgFALFqWdrKIiMhmgHGQ&#10;4BvGwt/97ndbnqjDuMhTdgje4U9jPOWOP5a9/OUvb592d+SRRzZf+9rXWj8TQTycvxhIt5RxzHKM&#10;iIiIyEqzMDRduiIiIrIOwAlRBvDwvV484FHFb3rTm5q99967ffrOtttu235/7GMf2y5U/PCHP2zP&#10;Ofnkk5vnPOc5zS677NJc7GIXa/7yL/+yude97tUG9bz3ve9tA3xKp8c4J0i211IyaZ+IDMtyA3gI&#10;RBCZR1YrgIen3/Vdd1YxgEdkaWBzxm4u7U/++f/Vr361+bd/+7fmn/7pn5rb3va27RMpee1s2fcI&#10;4HnJS17S/OQnP+nOvOD1WSw6Tnq1iIiIyLzCeFoG8CSglUAeXpn1gx/8oLWpDzvssNa39PCHP7w5&#10;4IADmpe97GXNhz/84ea4445rX03JWLwY4kuKjGPW40RERERWkoWh6dIVERGRdULtkEDKBQT+8cQ/&#10;nG55y1u2T+C5/OUv39zlLndpnvGMZ7SvCmA/8PhiFiV4vdZ2223X/vP4zne+c/OYxzymDfThFVtc&#10;O5TplZTbSymZtE9EhmW5ATyIyDyyWgE8k16PNYsYwCOydPpsT55W+fnPf759PdaDHvSg1ma+0pWu&#10;dKEAnl133bV51rOe1b72gwVK4BOpg4JEREQ2Ooxr+JYiNdlPAE/Gw4yFbDvttNOab3zjG82HPvSh&#10;1tf0gAc8oNlrr72aO9zhDs2jH/3o9onQ//mf/9l8//vfb5/Ws1hIa9LYm/3kcdqxIiIiIivJwtB0&#10;6YqIiMg6Jk/j4R9QJ5xwQvPiF7+4uelNb9q+CuCKV7xi8/d///ftKwA+9alPNaeffnp7zi9+8Yv2&#10;n8c4U3j6zrWvfe3m1re+dfPgBz+4DQBisaJ0eMSJUztB4hippYTf484XkWExgEekHwN4RDYHLBp+&#10;+tOfbp797Gc3f/d3f9c+aWfHHXdsA9/Lvnfd6163eeITn9h87nOfa+1n7GyeOGDwjoiIzCP4axjj&#10;CMapx7r4dOJ7qn07bP/lL3/ZfOlLX2re8Y53NAcddFAbvMP4ymvb73a3uzXPfOYzmyOOOKJ9Cg9P&#10;ji7hWqUslpyXvNX5ExEREVlNFoamS1dERETWMThL+PcTCxLHH39889znPre54Q1v2C4+XPnKV24e&#10;+MAHNv/+7//efPGLX2zOPvvs9pxTTz21fSc5wT0cy6u0bnKTmzT77LNP87znPa855phj/szhMc4J&#10;EkdJLSG/daKIrB94DRb6YSniK7RkXlmtAJ7lvkLr8MMP764kIisBtvBHPvKR5vGPf3xz+9vfvtl5&#10;553bsY1XypZ9D9v4cY97XPOJT3yifYIlT+4hgAd7VkREZN5gfMvTdfiM/yb+HPxOCeCpYRtjJQGy&#10;/FHsH//xH5vrXOc67Xi6zTbbNHvssUdz4IEHNm94wxtav9SvfvWr7swLSDqlzEqOJw+lLOYaIiIi&#10;IsthZPMMS5euiIiIrANqx0TgO46Uc889t31yDgE4CeC5ylWu0j5V581vfnPzla98ZUsAD+8nP/LI&#10;I5v999+/ud3tbtf+y/ia17xmc/Ob37z9txSvFihJuqUTJPmppYTfyV99voisDQT67b777lsWKRcj&#10;Bx98cHcVkflitQJ4TjzxxCUFzXGO/U1kefTZpvzr/73vfW/zv/7X/2quf/3rt6+bveQlL9kbwEOQ&#10;D4uRp5xySvsEHhY1RURE5pHSd0MAT6QM3CmlHF/Zf/LJJzcf/ehH21dU3v/+929f0854yvjKq9t5&#10;jdbrX//61tc0LoBn3PXHMe68iIiIiMgQjGyeYenSFRERkXUADggcI/lHVBwScU6cf/75zXe+853m&#10;BS94QXOjG92odZZc9apXbR7ykIe0T9v56le/uiWA59e//nX7/vFnPOMZ7VN4bnCDG7SLhRzPgsYn&#10;P/nJ9riQNCZJTbbjRInTp+84ERGR1YSgNV5lNUkIaGXcrKXv2AhP1xGR9Uvs0JIzzzyztYt5ncd2&#10;223X9nNeO1sH8BDc/uQnP3nLEyyzeCkiIjLPMHYy5v3hD39onzyHxP9U+3cC+3/4wx82Rx11VPuK&#10;SnxM/EGM8ZQgWf488qhHPap9XTuvpqwDeKC8Np8I2yZRn5M8ioiIiAzJyOYZli5dERERWQfgiMAx&#10;giOFIJ44JuK04NH+PIGnfIUW7xvn8cWHHXZYc+yxx24J4OFpPfzz6eUvf3kbsLPbbrs1F7/4xZtL&#10;XepSzb3vfe/21QK144Pfk6Qk2+JMidTHiYiIrDb77bfflkX5lZajjz66S0VE1hOlHVrCUygPPfTQ&#10;5q/+6q/+rC/3BfA85SlPab70pS+1ge9ZGBQREZl3GPPwO/32t79tn0BX/oGMffxGAv6pb3/7283b&#10;3va29vWTd77znZurXe1qzVZbbdVc+tKXbv9g9g//8A/tn814NeVpp53Wnfknav9Rxt1JY295To4X&#10;ERERGZqFoenSFRERkXUAzggcE3kCT2AbT9/5xS9+0b4ChFdu8EqAi170os21rnWt9p9O73nPe9rg&#10;nnPOOac9h88vfOELzSte8YrmoQ99aLPrrru2x7N4sc8++zQf+MAHLvSagDhP+qSGbThQIjpURERk&#10;rVjKK6xmFZ7EIyLrk9ijJfzr/3Wve12zxx579PbpyHWuc532tbKf+tSnml/+8pftImZpf4uIiMwr&#10;jJ34g3j6DoE8CeDJuIp/BwkcyxOfsYv/7u/+rv1DGfY3Pib+KMaTnvfee+/WN/Wud72r+dnPftad&#10;+Sfqa/MdSbp9sL08ftxxIiIiIqvJwtB06YqIiMg6IU6N0jGBQ+X0009vvvWtb7WPLD7ggAOanXfe&#10;uQ3G4d/Dj33sY5sPfvCDzfe+973mvPPOa88566yzms9+9rPt+8kf/OAHtwE/eX0ArxR43/ve1wYF&#10;9UHatZTwO86WUvqOFRERWW122mmnCy3Or5T4Gi2R9U1te2IzE8Bzy1vesrdPR9Abj370o5sjjzyy&#10;OeGEE9on9/AUghLtWhERmUfi00lwTBlQU/p3AgE+BLzii+Lpzttuu2379B18TIyp+Jl23HHH5na3&#10;u13zspe9rPnRj37UnfknJqU5brxle3nsuONEREREVpORvTMsXboiIiKyjmEx4ac//Wn7RJ23vOUt&#10;7RN1eN/41ltv3T5Z54lPfGL7mOKTTjqpPRanxplnntkG8OA8ySu0cLBwzl3vetfmiCOO2PK6rRrO&#10;r6WE36XjJY6U+jgREZEh4N/ATG9XWvhn8YknntilIiIbAZ6m89rXvnZqAA9PseQ1tLwO5Gtf+1rz&#10;85//fEsgfNC+FRGReSLjWjm28b3Pv1PCE3g+9KEPNfe9733b4J2+cRXBT/XkJz+5fd1WTdIt04rU&#10;6YXy+L58iYiIiAzByM4Zli5dERERWcfwSP8f//jH7euz3vSmN7VP1PnLv/zLNhiHRxc/7WlPa4N1&#10;WHjgaT04NngCD4845njeUc4ixjbbbNP+M+qOd7xju1hxyimndCn8OXGs1BL4XjpddKSIiIiIyHrg&#10;5JNPbl7+8pc3u++++5YFRWzgHXbYobnMZS6zZRu2NDY1tvKXvvSlNli+L4BHRERkHohfp89/k+3j&#10;fDsE8PA06Hvc4x7tH8MyltbCU3h4QvTXv/717sw/p8xD/EnxKfVRHjsubyIiIiKrzcjOGZYuXRER&#10;EVnHEMDDO8RZXHj729/ePoHn6le/eus4IYDnmc98ZvPlL3+5fWUAjhWcG+eee277Sq2jjz66eclL&#10;XtI+dSePOb7NbW7THHrooe1TBfLEntoRkm2lBL6XDpdyn4iIiIjIkMQWJZD9O9/5TvO85z2vudGN&#10;btQuJhK8zqtnb3WrWzU3uMENmktf+tLt9qte9arNAx/4wC0BPNja414vKyIistGJHyfC70lSwvjK&#10;a9jvfve7b3ltVp9c4QpXaA488MD2yXbj4NrxJ/FqrgTn9JFjyzyLiIiIDM3IzhmWLl0RERFZxxBk&#10;w9N1vvKVrzSHHXZYG8BztatdrXWcsDjx3Oc+t/2H069//estQTUsQHAOT+HhaTv3u9/92n9DXfSi&#10;F20XMF75yle2jzXmHIJ++hwhpbOk3J/tcbToRBERERGRtSL27znnnNMcc8wxzdOf/vQ2WAe3F6/C&#10;I3j9AQ94QHOnO92pufKVr9xuv9KVrtTc//73b974xjduCeAhaF5ERGQeKf048eXEn1P7dOrfjI/v&#10;fe97m3322acNjGUcRepgnqtc5SptAA/jKmmMg+uznwAeZJxfiW3J57hjRERERFabkZ0zLF26IiIi&#10;sk7AIVE7JXCW8DqAz3zmM+2Tc1hsYNGBofwmN7lJ86IXvaj9t3H+NYxjg3NOO+205hvf+EZzxBFH&#10;tK8IuOIVr9gG8Oyxxx7Ni1/84naBg2M4lnNqSmdJmadsj9Onzq+IiIiIyFCw+MfTAc4888z2qZQH&#10;H3xwc73rXa+1lQnYude97tUuKN73vvdtrn3ta7fbeUrAvvvu27zuda9rbWxs7foVWiIiIvNC6ceJ&#10;9Pl7Qrnt7LPPbt71rnc1d7vb3aYG8BxwwAHN5z73uYlBsVx71gAeJPv7jhERERFZbUZ2zrB06YqI&#10;iMg6II6JOFICgTnf/e5323eO80oAHlt8+ctfvnWW7L777s3LX/7y5gc/+EH7JJ3AU3tOOeWU5rjj&#10;jmuf2vMP//APWwJ4OIfrfOELX2j/bfyb3/ymTbNmXH7q7aUThe+liIiIiIisJtik2MF1AA+2Mq+d&#10;3W+//ZqnPOUpzUMe8pDmute9bmsP77DDDs097nGP5qUvfWnzkY98pDnhhBPaJ1OKiIjMK/ho8OFE&#10;+nw6IdvYj9/ozW9+c3OXu9ylufjFL/5nQTulEMCz//77N5/+9Kfbp+JB0izJNoJ3an9TDcfWIiIi&#10;IjIkIztnWLp0RUREZB2AIwIHBgsQODEC/wY+9thjmze96U3N4x73uObWt751c9nLXrZdfNhzzz2b&#10;17zmNe2/hkt+//vfN7/4xS/a12695S1vaZ/aQwDPVltt1dzsZjdrnvGMZ7ROlZNOOmnLq7dqyA/b&#10;a6cOn/yut0P21dtFRERERFYDbFLs57POOqu1fQnguf71r9/ayte61rXaJ1E+61nPah75yEc2u+22&#10;W2sPEwx/5zvfud3+H//xH+3raM8444zuiiIiIvPLJJ9OYBv7+cMXQa48sY5x85KXvOSFAnciBPD8&#10;0z/9U/Oxj32sOf3007c8YYfr1CT95GEc5KNPRERERIZiZOcMS5euiIiIrANwQuDc4BUApYMDhwmL&#10;EThM+DfTLW5xi9ZpwqLEXnvt1bz+9a9vg3VKuMapp57aBv684x3vaJ/Aw2u3OOfGN75xu7Dx0Y9+&#10;tPne977XLnbUDhXyMs6hUu7js3SeZF+9XURERERkNcAmJXidxUKeMPmkJz1py5N2rnOd67SLiTxp&#10;57GPfWxz05vetH39x+Uud7nmtre9bXvs2972ttbW5nwREZF5Z5K/J7CNsZWn2x1//PHNq171quaO&#10;d7xjc6lLXepCgTsRAnge9rCHNR/84Aebn//85+1rtGr/FkzyKZWwfZyIiIiIDMXIzhmWLl0RERFZ&#10;B+CEwIHBP4hLBwpP4DnmmGOaN7zhDc2BBx7Y3PKWt9zy2GK+H3rooc2vfvWr7ugLyL+Q+afUkUce&#10;2TpRrnrVq7avEth1112bxz/+8c0HPvCB5lvf+lb7b+PSoRJHSpwptUOF7zmmb18pIiIiIiKrCQHw&#10;2MssFvKESZ5YudNOO7UBPDe4wQ3a39jLvEaLQHjsYYLhsaOxrdlH4I8BPCKyHmAe3TcPn5VyPr6U&#10;82X+oV3E98QYSlurYTsBOIyN/DHsFa94xdQAHv40xusqebLdj370o/Y1WgQBldcn7bTvSN1O03bH&#10;ichmYZa2z/ZJ/UlERJbPyM4Zli5dERERWQdk0oUjpZxwsSBx3HHHta/COuigg5pb3epWzdZbb906&#10;SFh44NVa5557bnf0BXCN888/v31X+Sc+8YnmgAMOaP7yL/+yPYd/JLNY8Z73vKe97mmnndYeH3DU&#10;5DVefRO/Mp9ODkVERERkLcF25ZWwLBYeffTRzaMf/ejmGte4Rhuow5Mnn/rUpzbvete7muc+97nt&#10;0yvZji3Nvkc84hHtUwU++9nPXiggXkRkaMq5dubbi6Geqy/2fNkc0E4YO3k6Tv0HssA+fFE82fmr&#10;X/1q87KXvay5wx3uMPEVWle4whWaBzzgAc1hhx3WfOc732mf3kMAT0nZtpE+f1LacSls6ztWZB5I&#10;+67bOL/LPtAH2+lT9Gk+xx0nIiJLZ2TnDEuXroiIiKwTMjkr4RVaX/rSl5rXvva17SsA+Ocw/3ri&#10;KTw4UN75zne2/4wq4Ro4YnCYfPGLX2yfuHOta12rdapc+9rXbhcrCAji38a8fouJXuC8WQN4nByK&#10;iIiIyFrCIiM273e/+93mqKOOau3cq13tam2gzs1vfvPmec97XvOhD31oy+s/LnGJS7Sy20gBo4EA&#10;AP/0SURBVG67ta+ZfeELX9j853/+ZxvULiKyljC3zkIsMmnRto96rl77FkSAdlEG8PT5ddjHH8V4&#10;uh0+pRe96EXtqycZP/ErIZe+9KWbbbbZZsvvHXbYobnPfe7TvPGNb2yf2nPKKadcyFdVtk3SrNNN&#10;G66l71iReSHtu27j/C77QB/so08ZwCMisnqM7Jxh6dIVERGRdULfhO3ss89uPvzhD7eP///rv/7r&#10;9gk6V77ylZvrXOc67eOJ2Vf/q4kJHPzud79r31d+8MEHbwng4b3k/CvqNa95TbtYcfLJJ7fOmZCJ&#10;X65Rksmjk0MRERERWQ+wOEjwzTe/+c32tR3/+I//2Nq7BPDsueeezStf+crmc5/7XPP2t7+9ue99&#10;79va0X/xF3/R3PCGN2wXGv/1X/+1tadZaCzps8tFRFaTcr6N8H2xeijXWMq5Mt/QHso2hk+nFLYF&#10;AnvwRZ144onNpz71qeaZz3xms8cee7RPsOPPZLvssksb0MNToa94xSu2vibG1nvd617tn88+//nP&#10;Nz/5yU/aP6SV9LXN5Ct5S/5Kqc8RmSfS/muyfdL+ss/wGbIvfbvcJyIii6MNqhmSLl0RERFZx/A4&#10;f/7B9Dd/8zftggOPJd51112bffbZp3nWs57VOkbKAJxM0sL3v//91tmy0047bXGq3OMe92hfI3Dk&#10;kUc23/ve99pAnzBtYsjEr3Tw1JPAceeLiIiIiKwk2KEsDvJEya9//evNEUcc0Qa4X+lKV2ouetGL&#10;NnvvvXdz6KGHtgHtBOn88z//c3OjG92ofSLlTW5yk9Ym/pd/+Zc28IdXz5ZwbUS7VkSGJPPuUgdN&#10;k5px22XzQnso21XaFj4dgnX4Uxh+pbQb/D083e6EE05oX0/5hCc8oQ18ZWzFJ/W3f/u3bQAsfzT7&#10;q7/6q/ZpPNtvv31zl7vcpXnpS1/afPKTn2x++MMftq+4LOlrm8kbeRknya+IXED6Uikl/E7fRujT&#10;9TEiIjIbF0TVDEiXroiIiKxjfvnLXzYvfvGLm+tf//ptAA6OkVvd6lbNox/96OYNb3hD841vfKOd&#10;lIXascG/nnjcMc4Wzt92222b29zmNs2BBx7YBgYdd9xxzfnnn98d3U8mg3GqlAE89QQwx9bbRURE&#10;RERWEmzRc845p/npT3/afOUrX2mfsvPABz6wfRoAi4y3u93tmre+9a1tQDtP4WGxkSdaErxz05ve&#10;tLn97W/fPPzhD2/e9ra3tU+lLHHBUETWgnI+PauITIN2En9OObbxHX8ST7Pjj13Zjr+HP5Phb+KP&#10;X/iPeBo0PiWe7sxvgmYPOeSQ5t73vndz+ctfvrnc5S7XvuadV1cSNPud73ynDQKa1EbLfE0Sx2OR&#10;P0FfKKUP+gxBeenb9HP7kIjI0iCmZlC6dEVERGQdQwDOs5/97C2vwCKAh8WGJz7xic073/nO5rvf&#10;/W7rXAk4N8pJ2amnnto6VXCk8I+o7bbbrnW83O1ud2sXMT7zmc9cKIAnk0AmfH0yzomS8yIiIiIi&#10;IqsF9ua5557bnHTSSW2ADsHtvBZrhx122BLA85a3vKUN4Pnyl7/cvPzlL2/222+/5ta3vnWz2267&#10;tU/j4Sk8r371q5sf/OAH3VUvIHauNq2IrAXRP7OIyDRoJ/HnlG2G7/iT8gSewGI/r6ckgOd973tf&#10;G7DDa9x5PSVPd+bpdQT2vPnNb27HXXxNl73sZds/i/EE6Pe///3tqy3POOOMsW20zFN8TPEz9QnH&#10;R0TmmXHtvOwDk46hv9Cv6dPp2/zuO15ERKZzQVTNgHTpioiIyDqGxw7jAOFR/wzf/Kvpzne+c/PU&#10;pz61/ccTjzQuA3iYqJXwj6d3v/vdzYMf/OB2oWLHHXdsr8H1+IfyBz7wgfYfGSU4TbgmThuE77XD&#10;JFLC79K5IiIiIiKymvAKLezlT3ziE82rXvWq5l73ulf7JAACeG5729u2QT08BeBrX/ta+/RJnmLJ&#10;Kz5YiORJPTe/+c3b19JyTIm2rIisJzL/LkVkMYxrN/hvEjwTWPRPAM9RRx3VPPaxj22fCs3Yes1r&#10;XrN9JeU73vGO5jWveU1zz3ves33S86Uudan2dVpPe9rTmve+973tqy0J4OmjTDNS+pL6JPtzjMg8&#10;Urf7cdIH2+lLpS8XYdu4c0REZDoXRNUMSJeuiIiIrFNwTLCYwJNydtlllzaAh/eN77PPPm1QD04R&#10;/lFcBvDUkzLeOf6xj32sedKTntTc6U53aq561au219lqq63afyXjdDnvvPO6oy84n+vlnxp5VzJ5&#10;mQbn6lARERERkaHAjuWJlASlv+AFL2iDc3jiJLYuATyHHnpoa08ff/zxbfD7wQcf3L7ug6dbbr31&#10;1s01rnGN5vGPf3y7SCkisp5hjh0RWU145Q6vc+eV6/ideALP9a53vS0BPPvvv3/7ispXvOIVzd3v&#10;fvf2SdHbbLNNs8ceezRPeMITmsMOO6z56le/2px++undFf8E7ZeAgjK4YJofie3s51iDEWReoV2n&#10;rac/1NuyvQ/2EbiTp+7YV0REVoY2qGZIunRFRERkncGkC3i11THHHNM8+clPbh9TzPB9tatdrX30&#10;/8te9rLmIx/5SPvKgEkBPPwrmVcKvOhFL2rud7/7tf825jrILW5xi/afyOecc0539AXEmcKEb9yj&#10;VvldyywTShERERGRlYJXaBGcc/jhh7f/+idA/TKXuUwbwMMrZFlgxF7mKT0f/vCHm+c973nN/e9/&#10;/3YBEnuY4Pj//b//d/ukABGRtSJz6knkGOfashTK9lNKHzyl+cc//nHrS3rTm97UPPShD20DXwng&#10;4ZXsT3nKU5qjjz66efvb396+Qotxl9dr7brrrs0jH/nI5nWve137uvZTTjmlu+KfIE18RgnGQeJD&#10;Gpef8hz9TTKPpP2nrZe/s60UtpXwm/6RAB4+OU5ERJbPwtB06YqIiMg6g0kXgTO/+tWvWofJ4x73&#10;uNZZwkLEzjvv3Dz84Q9vA2/Y97Of/aydmI2DAJ6vfOUrrQPlUY96VPuagItd7GJbAnhe//rXt+mU&#10;ZHJYOlNK6v3lcQj768mkiIiIiMhKw9MmsXV5VRav+LjlLW/ZXOISl2jt3bve9a7tkwN4pSyvAvn0&#10;pz/dvPSlL20e9KAHtbY19vAOO+zQHHDAAc2xxx7bXfECtGVFZAgydy7n0itJri+bm7SxPh9OX/sg&#10;gIfXtfP6rOc///nt6yl57STj5k1vetP2lZU8/Y4gnUc84hHNZS972XYffzjbd999m+c+97lt0OxP&#10;f/rT7op/TvKT9COTKI+bdqzIRqFu15ESfpf9t6/vIOzjD5h5fRbHiIjI8hnZOMPSpSsiIiLrDCZb&#10;BN785Cc/aV9/xfvFebw/j/nfbbfd2oCe//iP/2gXGk499dSpATz8o5h/RvEaLf6VzPvJMQV4vDHv&#10;LCcIaFbKSWEppfMHERERERFZbQjOIaj9la98ZRvkfqMb3agN3kHuec97Nh/96EdbW5knW37pS19q&#10;Xv3qV7dPEsjraXfcccfW1v7a177WXfECYteKiKwm6Bn0TTmfLsn8ein6qDx3KefL/EDbwm/DeBiJ&#10;H6evbRDAw9PteIrdQQcd1L6SMkE6e+21V/Oud72r9TX96Ec/ap8YzVjKvu233765/e1v3zzmMY9p&#10;3vnOdzYnnnhid0UR6YP+R/+M/u/rjzmG/hrJOaVk36S+LSIii2dk4wxLl66IiIisM3j6DosR3/ve&#10;99p/PD3sYQ9rrnrVq7YBPDe72c3a1wMQ2MN+jmNyNo7zzjuv+c53vtMceeSR7SsDeD/5X/zFX7SP&#10;N+ZavIrrBz/4wZYgICZ94ygnjXH+8JnJIfucIIqIiIjIUJxxxhnNpz71qeaFL3xh88AHPrB9tQcu&#10;r//P3n1H29YlZcH/RGKDJCVJUltSE5rUAk3OQTISJQlNVhBogoA0kpOgNJKaaJOTTc45ioAi0iA4&#10;ABVQCWJAHf51vvPb7OelmK4dzrn3nhve5xmjxt57rRlr1qxZs2qutb250hsDvvd7v3eXjq0qGOlN&#10;Pe/3fu938ahHPWr3VyCCju/zPu9z8RM/8RMP2cNwzCYuiqK4XVgDs+t+2u/QdXCr+YsHA5GxeXjn&#10;mB/n//yf/3Px8z//87s18wM/8AN3h3ae6Zmeabe+vuqrvurFN33TN+3y/O7v/u7Fp3/6p1+8+Iu/&#10;+M5f9WzP9mwXj370oy/e7u3ebndg9hd/8Rf3Jf4xKodF8acR/WweZi6u82Tez5w9h7bKKoqiKK6O&#10;3aGam8S+3qIoiqIo7jH4v2Jv1hFk8GTTO7/zO+9eV8wh4q05n/Ipn7ILMnhzjqeebMwOwZNTv/Zr&#10;v7Y78OPJZK8zzquPPaHs1cbq8fcD6nV4aG70Qq7ZKMbRE6fP3Dx2Y1gURVEURVHcJBzg+b7v+76L&#10;T/iET7h427d924f+Ggs5uO4NPLFR/R0I2/rxj3/87m9ln+EZnuHiuZ/7uXeH5b//+79/Zw9D7N+i&#10;KIo7jbnXRlP3RBfN/fl1cN18xYODyFHkLD6cXOPb8T1wgOcXfuEXdm9y/rAP+7CLV3/1V9/9PaW1&#10;lU/qa77ma3b5rJtf9mVfdvGGb/iGu7dG+1tKf6PlwM9Hf/RH7958p+wgdZ+Sych7qCgeZExZn3Nz&#10;0kxzFZp5i6Ioiuvh0v65WezrLYqiKIriHoNDNw7n/ORP/uTFF3/xF+8O3Xhrjr8C8LSTgzicKd6+&#10;49DNsY0Yx4u/4vLXAsp6l3d5l93bfJgCL/ESL7Fzqvz4j//4xW/91m9d/Pf//t93fy8Q500oDp08&#10;rbUe3ulGsCiKoiiKorgb+L3f+73dIR027Zu+6ZvuAofsXOQAz7d/+7c/FDz0Vx5PecpTLp7whCfs&#10;bOpneZZn2R1sf7d3e7eLb/u2b7v4nd/5nZ1tzcYtiqK4CSTASu+gubfOvZDf3XsXt4JVhshVfD1Z&#10;K4FP6l//63998ZVf+ZW7v8jyV+yPeMQjdmvrK77iK+4O9kjzP/7H/9itn95s55CPNdhfbTnM428t&#10;vQWPjylQzyrnK9LGQ1QUDyrIt/lhLob8jv6/CqSX77r5i6Ioij/Bpf1zs9jXWxRFURTFPQZ/e+W/&#10;xD0J7LCO4MOzPuuz7v4KwH+Pf+EXfuEuAMFhcsr54Y06eZvPN3zDN1y87/u+70NPJj/ykY/c/Tf5&#10;d3zHd+yeSP4v/+W/7OpOmTZ52fDFqRPHTjaS3QQWRVEURVEUdwvs12/8xm+8eP/3f/9d8PB5n/d5&#10;d4fen+M5nuPiHd/xHXfBQ3YrONTusM8nf/In74KR/urDAZ53eqd3uvj6r//63VsrHWhn7xZFUdwE&#10;jgVZ554890JFcTtAlsjeeoDHoZuf+Zmfufjcz/3c3d9MvvIrv/JuXfU3Wq/zOq+zewMP35EHxrwd&#10;2rpqzfVXWk//9E+/W189iOavthy0jSzzT53yI0XGT1FRPGgg1/G/Tr/rujas2JoXvssnf8ooiqIo&#10;roc/PlVzg9jXWxRFURTFPQZPMf3SL/3Sxbd8y7dcfNInfdLFa7/2a+9e8W/59v0rvuIrLv7Tf/pP&#10;D23O4gDJBm1u2mz4BCJ+4zd+4+IHfuAHLj78wz/84kVf9EV3ZXk66j3e4z0uvuqrvmrnnPEWnvl0&#10;FCgrG8g4deYGctaV+tc2FEVRFEVRFMWdgLfmPOlJT7p4szd7s93hdH+J9YIv+IK7YKO3Bvz0T//0&#10;Q7byf/gP/2F3oOfTPu3TdgFIAcbneq7nunibt3mb3V+AeMOlA0ECkkVRFDeB7KkP7a/PoaK4FZC9&#10;rJMBn9R3fud37h748hAZHxL/0aMe9aiLd3/3d989BOaBMv6hpz71qbs38vh7yld6pVfa+a7QG7/x&#10;G+98V7/5m7+58zM5vDP/sv1cRM7TzvqbigcNU8YPUdKs5J55MSl55m9pi6Ioiuthd6jmJrGvtyiK&#10;oiiKewx/+Id/ePGzP/uzF09+8pN3B244QZ7maZ5md+jmDd7gDS6+7uu+bncoJ8ihmrk5C3x38EaZ&#10;//Jf/suLT/zET7x4mZd5mV1Z/p/8rd/6rXdv+fme7/me3Vt/1oDF3BCuh3cm1o3jVpqiKIqiKIqi&#10;uJ3wVp1P/dRPvXj0ox+9ezOAAzmPfexjL97zPd/z4ou+6IsufuVXfmVnlyIHeLzh8jM+4zMuXvd1&#10;X3f3hsvnfM7n3B3++bzP+7yLn/qpn9ql8VaBoiiKm4S98xZt4dx0RXEOtmSI/+jLv/zLL97ojd5o&#10;93fuz/7sz747vPMWb/EWFx//8R+/+7v3/J37b//2b+8eFvusz/qs3aEdf6H1dE/3dLs33XmDj7/i&#10;8hYea+t133CnntUnVRQPAsh2fKlbflS/k2aL5DOvckAuD15OP7F0a7lFURTF+dgdqrlJ7OstiqIo&#10;iuIew+/+7u/uHCCf+ZmfuXu66aVe6qV2ryF+5md+5ou3equ3uvjWb/3WP3XQxgYtlE3aCtf97dYT&#10;n/jEi1d91Ve9eMZnfMZdwIJT5cM+7MN2Tx3/3M/93GbA4pwNZe5no9gNYlEURVEURXGn4QD6x3zM&#10;x+zeusPV5Q08DuQ84QlPuHjKU56yO+DDJmWnCjL+6I/+6MVnf/Zn7w7FO8DjLTwClK798A//8MWv&#10;//qv7948UBRFcTdgHx06tJ/O/vtUuqK4Lv7rf/2vu8M3L/uyL7tbW/mjXvEVX/Hivd/7vS8+//M/&#10;f/cX7Q4LgIfLvMHOA2hv//Zvvzvw4+/fPYjmr7V+5Ed+ZLe2OhTEZ3UdZB2Pv4vcF8WDgOjzQ/7W&#10;IGlCfiNzwlx0oA7NQzyzzK4TRVEU18fuUM1NYl9vURRFURT3GP7jf/yPF1/5lV958V7v9V67wzYv&#10;9EIvtDts8yIv8iK7/x/35LCNWWBTloMz2ahtbc787RanikNAz//8z79zrLzYi73YLmjhTT/f/u3f&#10;fvEHf/AH+9R/jGz0sjlcy3VtbiLnBrEoiqIoiqIo7iR+9Vd/dfdXWc/3fM+3CzL6fNu3fdvd32R9&#10;13d9186ujm36+7//+7u3XH7BF3zBQ28JeJZneZaL13/917/4h//wH1780A/90O7Aew/wFEVxN0BP&#10;2U/n4Rzft/bVrmUfvrX39nsrX1FsYUteHLbx8NdLv/RLP3SAx19TfuAHfuDFl3zJl1z84i/+4kMH&#10;eMiqv2z3oJm/aH/e533e3QEeb8bzsNg3fdM37d4G7S8qyeyK1afk9yrXvh+T+aK4X5H5d45Mk/95&#10;MCdzIr7g+INnmnPLLoqiKA5jd6jmJrGvtyiKoiiKewwCEf4K4FVe5VV2f3P1HM/xHBd/9a/+1V1w&#10;4eM+7uN2ryueb+CxGZsbN+T3Ck9Rfdu3fdvF+7//+++enuJY8eSxQIdDPIIZ/jZgIpu9rU2f3+qc&#10;DsZsEIuiKIqiKIriTuOXfumXLj7iIz7ioTfwOPj+Du/wDru/yfru7/7unW3LRoX/+T//58Uv//Iv&#10;X3zFV3zFxZu/+ZvvDu884hGP2P2dVg/wFEVxt2EfbV9tr49839pbZx8emml8n1QUp8CHs/qPvFXH&#10;m3Ze4RVeYbe2ehv0q73aq1180Ad90MWXfumX7v4Waz5U5nCOt0j/7b/9ty9e+IVfePcXWh4W83eW&#10;yvnBH/zB3Xq81kNG+a/yBpH59pAt31Llung4g77P4ZzMhVDm8aTcK4qiKG4Nu0M1N4l9vUVRFEVR&#10;3GPwdNIHf/AH796SY8n2dLDXD3uaKa8rngd4Ahu0Ywd4BC38bYD/LBe0cCjoaZ7maXZ1cK587Md+&#10;7M4Rw2ECpzZ7qS9OltV5WBRFURRFURR3CoJ9P/MzP3PxIR/yIbsDPOzaRz7ykRfv8i7vsvtLrO/9&#10;3u/dvYGHjQrs1d/8zd+8+Pqv//qLt37rt94d4HmGZ3iG3V/KemPP933f91382q/92i5wWRRFcdOg&#10;q/73//7fu0OE9u503Na+3rU1kBv47j7q3rw4hchL1snAw198T495zGN2a+uzP/uzX7z2a7/2xeMf&#10;//jdIdj1AA95/emf/undgdoXf/EXv3imZ3qmi7/8l//y7u3PHkLzFh4Pqq31qJ8cKysH1+pfKh6u&#10;IPNkP4fZMgfmPEXH9HvSH7pfFEVRXB27QzU3iX29RVEURVHcQ7BR+7Ef+7Hd32dxkliy/dXVm7zJ&#10;m1x81Ed91MXXfd3XXfzKr/zKbjO3wgbt2IZO2Q7/POlJT7r4gA/4gIvHPvaxO8eKOryFxzV/z/U7&#10;v/M7O8eJMg5B2e5ztthgHjo0VBRFURRFURS3G+za3/qt37r4zu/8zovHPe5xF8/zPM+zCzI6lO63&#10;N0v+yI/8yMVv//Zv72xjYL/6S9mnPOUpF2/3dm+3OyTvLQFs4n/wD/7B7k2VT33qU/sGnqIo7gro&#10;KLrtj/7oj3Zkn72FY/vw7NPR6g8oii1EZqa8OPzqIOzLvdzL7dbW53qu59r5pJ7whCfsDsF6mx1Z&#10;DeT3t1qf8AmfcPHyL//yF8/2bM928QIv8AK7Qz/eAP1FX/RFO1/UKtPqtEbzb4WmXK8y7Pd6rSge&#10;BJgH/+2//bfdm6r+7b/9t7sD5ezcP/iDP3joQKc0x+Tfvej/rflTFEVRXA+7QzU3iX29RVEURVHc&#10;A7Cx4qTw6uHv+q7vunjXd33Xhw7weHLJbw6U7/me79k9OSztFpQzaYIjxN8CfPu3f/vFp3/6p+8C&#10;F/m7ged+7ue+eKd3eqeLL//yL7/4F//iX+yCG1sOw1n23Bh2c1gURVEURVHcBNidbGY26xd/8Rfv&#10;nvAXLPwzf+bPXLzkS77k7i88vCHA2wCkkz74/d///Yvv+I7vuHjHd3zHXZ4/+2f/7O4vQj7swz7s&#10;4qu/+qt3b8LsAZ6iKO4WHGD4X//rf+3exJPDhyvotGMHeORD83pRrFj9N5EXBwX8PaXDONZUa+tf&#10;/It/8eJv/I2/sfu7SWvov/t3/+7/eajs13/913c+q9d8zdfcHar1kJgDQPJ98id/8sVP/MRP7GR7&#10;xZTZyC1yfVKu515RPEig880hh8+/+Zu/+eJbvuVbdm9Q/zf/5t/sDvU43HPKD2xuSIO6BhRFUdw+&#10;7A7V3CT29RZFURRFcQ+Ak0RAgaPkK7/yK3dODgd4BBVe9mVf9uJDP/RDL77qq75q9zcB//k//+eT&#10;G7Fs3qZjwwZO3p/92Z+9+Nqv/drd3w14OuoRj3jE7omqN3zDN9w9ffwN3/ANu1cibwUvUm5oll8U&#10;RVEURVEUdxqCGL/wC7+wewvA3//7f38XLHzmZ37m3dt0XvEVX/HiIz/yI3d/1yGNJ5envervsfy1&#10;Vg7LC0z6u4/3fM/3vPicz/mcix/6oR/a2ctFURQ3AfrJPp0/wP7boUNvXfBW3D/8wz/cfKjGPvzQ&#10;AR7f50GIothC/DpzffSbTPn7rH/+z//57g3Q3monjPRCL/RCu3XzC7/wC3fr5L//9//+/5FND4F9&#10;yZd8ycVbvuVbXrzoi77o7i/h/W37a7zGa+x8Tx5UU/ZVoH1p65Tr2e6iuF8R2XYY7vd+7/d2B8+/&#10;9Eu/dHd47pM+6ZN28+1bv/Vbd9cd4plvvQrmHMm6kDdZuVYURVHcOv74VM0NYl/vbUEWitD9grXd&#10;W20/dq+4Gs7h5UxzLF1x/+E6Y3udPEVxt7Elr1OO13sBZ53XpH73d3/3xad+6qdevNZrvdbFMzzD&#10;M1w87dM+7cWrv/qrX3zap33azlHiDToCD7OcrXKngyOQxqtXbfx+/Md//OIzP/MzL17v9V7v4jmf&#10;8zl3TyC/zMu8zMU7vMM77A7xeEuP1yYfgvIPbQbTnq12PVxwigeHrhe3D5P/5fXtRXn6p+XrpjHr&#10;vhv1F/c2IhdZp68jIykjdFO4E/WlzDvNi1P3Jw6lvUoZE/JkvNExpI61nnl9vXcubjX/MShT39i1&#10;7GBPI/tbWYd3HHp3AMffwrJnX//1X//iMz7jMy5++Id/+OI3fuM3drbvhKCGe+/+7u9+8azP+qy7&#10;wCRb+HVe53UuPvADP3AXOPEWntXeDo718di9Q5BevwRdtM3f2HpDgb/Pyd8l3CrSrrRt/p7XV7ie&#10;dnkyHC/tWeZfORxDyo5sHqpnC8l7VSTfdfOfg1sp/062K5jtu9N1HcOx+l2fcnE323m3Yb47+MAX&#10;4NAEf4ADiIK2P/mTP7nb/3vQRzrzMYje8Dn5GL7eb7y9Xe1Mn1d6UHGdfko35ScgM4L+5O2nfuqn&#10;dodhX+RFXmS3Tv6lv/SXdgddvbHZm3QcMlsP8Dgw+8/+2T/bvQXPX2c5xONvtB71qEftDv94iGz+&#10;reW5SN+mXG9BudZOByHMKYfhHBiyZllb9fdQ3hWpc9JN4ap1zvTn5rku7kQ9s8zrlHur+e8mtJds&#10;klkPc37jN37j7uCct6O//du//cV7v/d7X3zsx37s7mCc9cEB9kNQljkwD/Csc+1+5NGt4Fh/b5UX&#10;yT/pboN+jN2e/QRiw7s223g7232dsq6TZwvy6zdZR2t5t6ueYJZ3brnnpDkXV637FG6lHPnsBx02&#10;9/AL8p3sHRqLrOHXrfNuYneo5iaxr/eWgdkGhHJAxwypu4W1PRESbV1ppp1pkqe4HlZ+H+Kle5Gn&#10;daJnDELF/YGMV8b22PhPzDzJV9wMMmaH6OGIc3ngHlld5fwcWf7d3/3d3atSn/jEJ+4cI5wdlmtv&#10;4HnjN37j3d8A/Oqv/urOaT4dJepJ2WuddKm063XGlICGN/r4Gy2vQ3ZYSBBDvW/+5m++ezXyz//8&#10;z++M/S0oc5YbuKaOSVvptpAyQxOHrt8NzLYcao9+zzGf6Xy/Km+KqwFfw/+tMQhcm/RwwTn9PcQX&#10;vx/O8jv5Eh6EzsWh9OeU4756I9ezDcdwTpri6ghfj/H3nDSncJUy3Ccf2Z/7firPhLSRsVV/+gxd&#10;F4fyuzZl+hykrNAWlBd76Kq8gPDiEC9n/aFjcD99nGlz/Sr9D6TXvjjrD2HWsdbj9xzzQ5AnNLFV&#10;9poGcn3r3jEoU1BOQM5bIr0t0l9eve7rvu7u6X427DM+4zPu3hDwN//m39y9zfJXfuVXdoGOLZ4I&#10;ir/He7zH7tAPext5G+WrvuqrXvzdv/t3d4eDHBISxFzzH5OFU/1fIY2yOD8FGDk9BRwdonfgXkBn&#10;62nrFalvq16/0660Ld/nmK/5QF/tBQRA8d7f+PrbFJ/aZk+xlS9QbuZf5uA5mG08Vv6EdDPfqfxJ&#10;f+79+Rul7NA5SL5D7Zrlbd1fsZXOb3yOnKprRfJt0RZO3T+EY/x3L3KhrVvt3MJsy6SJY/cmzklz&#10;EzDnBWa9Ucwe3EHCd37nd754r/d6r4tP+ZRPuXjKU55y8XM/93M7nUBPzPbiG8pczpjPvm3RvYTb&#10;2Tb59Z9MZQ5MnjxICL8iA6Fz+imduWd9mUFdn/hl7fQXlR/90R/9kF/K37o7TGB99TYQB3GUMcFX&#10;5UGxf/SP/tFOfl/lVV5l91da/q6dT+sLvuALdj4t64o23G7oizcDad8P/MAPXPzYj/3Y7k18/pbI&#10;PFPvOfyRBq18PSfvrUIdV5XbtDV5VqTtk1acm2blx1a6q0J5c84eKnPWOSltugrProK1vtDtAhvr&#10;l3/5l3eHNz246WD6ox/96ItHPvKRuwPqbFPz6Wu+5mt2B+eOQbvwMXsCPAncC6+22n87+3QVqHel&#10;W0XKOdbf3DuFlDXLSNn4O+VuprlTSD1rfb4bc/slMiXGQE/bU3ijH72+ykPaP8u5KtKO8HMt61DZ&#10;4d+hPIfyrdflJ+8OKdmXkP+ZJu1KPcfoFKRRTvh2Dv8OlX/oOmxdA9dT5+zPdSHvypsVub51Tzsc&#10;3LVn9nCMmNYv/uIv7tZb46HcCb+vavffS7i0hW4W+3pvGQZvXRi2BvRuYUvIfCckEfhQhDWY6dZ7&#10;xdWAd/gYY+zQJHWPHJGndTJnPDoW9xfmPDKmGddTYxiZmYq9437ngcfn0MMN+jz1zxYPkobcopnG&#10;dXKcdXKFtL/2a7+2c4Zw2HlayZPAlmt/B+DpC68b9iTwinWeBLlOn67tAUb993//9+/qe+mXfumL&#10;Z3mWZ9nV9zRP8zS7QMj7vu/77v5z2UEfadf8fm9dC5/UGfJ7TbuFmX+mP3T9buGc9rg3x3ymcy+8&#10;uRf68yBi8t/nIV6fM5YPGvQzdAi5v8UbvyO/Dye+BZMvk8KzU0i6rfSHrk+oC+/JdWQ79R/CLPdY&#10;uuJqCD+nDGzhnDSnkLombcF19dB9CcqQk0PptyDtKmPJn/LRdaGM0IQy1RWZPgezPWt5gfLwAT/w&#10;5VjZh9oVewo/Zv5Z/6RDbXF98lbawPfZ/0NlgHvyc4yxDTnOOMrytLkAmvsr0t61jrRLP5HvW/W7&#10;ljLQRMpI2bP8ieRPWacgLWesgzTeQiEo5+lkb4t8gzd4g4u/8Bf+wu4vsNivvr/SK73SxUd8xEfs&#10;AnfrX2dNOKT+AR/wARfP8RzPsbN/Q8pQrvLZwZyQ6999hE8rD/yePDinf9KQTXUIzjt0pG0OGCEO&#10;UWOqvmNQjjrXenN9HZtcm7K41V7BTk9TCrh6K5FgaIKiT33qU3fBAXKorK38yjV3jKF+qmsr3Qr5&#10;pE2bT2HtZ+hQvyB5ttKs9ybl+iTXTyF5D7Ut5a90DFtplIt3+J75PJE8aXso19fy5vX13jEoM/1c&#10;oRz3yATZ0NatdMHahtBs+8Sxe8Ga5lC6Ow1jJHArMOutC2/91m998ZIv+ZI7XeSNJx6s+cRP/MTd&#10;G3nMQXNOmye0HT+Vlfk8kf6tdB3cav4tKEv7M+ePlX2q/pSFF5kDU5ccK/sUbiXvnYD2RIb1L7SO&#10;/xakM//oeHMwecI/h0n9dfvf+3t/76E38DhM8P7v//67A64OlFkb8HdCeeTZ26McRCC/Du88/dM/&#10;/e7vLcmydZy9shXcu1Vot8Nw//Sf/tPdISIHhtgMAosO/wpma6M+HhpP18Pb8BT5fSjPdZB61jLV&#10;Q2Yju6fqdD950FY7U497uT/TnLoPub/yY013DEm/5lFe5mz6sAX51jbmWvqvrLX8W8Faz6z/dkCb&#10;HTrztnXyyg/7Cq/wChd/7s/9uYdsUw91PuYxj9nNKW9qOwbtUmb0n7YG7s3xm0gfr9KvQ+mvU87t&#10;5m3KTH9XufA9MrPyYmK2bc2vzJQRns40V4G8dLFDuvZ2Dtv4vupYUMekwPfY7Q7b03n0uLep/ezP&#10;/uxDbyVNHm2OnjnGg1NQnvxbPPA9NOH3sfqP5VuvKcd6Yv8rdkH2k8bn2rZTdAjupSxt1vZT/JMn&#10;6X3O8lPeWuds7wrXlJXykn8t41ykrkNl+e567s1r2kBW6aRv+7Zvu/gn/+Sf7Oibv/mbd/aqw4bG&#10;RNmBPGwPYzSv3y+41Mc3i3VADuFUOvcwP0KL+eeUexNI20OB71NAQ1MYYaZb7xVXA97hY5TMFj+T&#10;hhxtGW0Zj47F/YWMW8Y/8+kUkufUYljcXhivc+jhBn0mg2ir/+FL5HZN5zc5Js++B64xsJ2I/97v&#10;/d6Lj/u4j7v463/9r++esvAksaeCOUw++IM/eOfoUPaEOtZ5krbkOvJ9tgf8ZtD/43/8j3dv4fH3&#10;WTnE8+zP/uy7vx/gYPEKZA4abWTsq2errJA2hNSL0q6JmSc08/odbN0L3SRS59qWFUmTMZ/8z71D&#10;fCluDyb/59yY8DvjkfszTX7Paw8CZr+O0RZfcn3O7YcbVv6EwqNTSP7QxHpvUu6rC+/JdcYg9c+0&#10;wby+3iuuh8nP8D9jsIWZ/lCa4Jw050AZtzJPT+V3jZORc9HhAgcPHEQWtEGchuwGgcb1zYGQfqLw&#10;b9bn+sRMv1Ly5/eE38q0t5yO7DUdbJWV/PLN9SSYebbyogn3lcNx5XPr/iEegHvycpZxirHjfvRH&#10;f/Tie77ne3Z/fYp899cWXsMvIOBgiL5PpK0Tfuvf1C1bbXAt+ZMm3+U7lveqwCPy5RCNQ+eChhyD&#10;/jbLX76ylx3cYbvm7TmPe9zjLp70pCft8qz9nnBQ5pM/+ZMvXvmVX/lPBUke8YhH7A62OzzvvkM8&#10;ZFtbAn27Lm3BHNGe7/u+79v9vYj266dAjt+eZnRfwDO2+Ipj9fg9x2vSsbFy3Vt2/tW/+le7p8K/&#10;+qu/+uLzPu/zLj77sz/74vM///N3bwUREPA2HkHTLX4rPzLvPvnIdTqELMuLB35Lq38+UeTpFLQ1&#10;8hda+7siec4pH1KO9Ft0qJ6J5J/tC5J/i7ZwKI1yVx7O+zPPOW2f6QN5BEscrBMQ93YLDnxyKkDk&#10;8Nyx+acs7ZJmysbahtSbds62TtrCOffXcidm/tApSIP3+mOPn4N5eIOsi9ZNvDM2+m5e/+AP/uDF&#10;J33SJ+0O77zES7zExdM93dM9pJNe6qVeavd2XocRHJ6j+7V3Qr34p2601Z9bQfqPDvHLtfTdXNb/&#10;ecBUQNF3Oky/tXdCXvmiB9xPXaH0Mfe3oF3uSaMts6z0YUXyzPU1Y2b8tNuYqTv5pXdNeuNsLtCX&#10;PhN4xQNpQvqmDt+VaY1Wx2o3CUCu/TvU7smb2c9TkAZvtAmfkkcf6WPzmN73V1jebEcWX+zFXuzi&#10;Qz7kQ3aBOgc49VX6CWUZawdRHUrzV5XP93zPt8v/wi/8whfv8z7vs1vXrB3Srfn1ITIUWVihrbOP&#10;+qwcY4Gf3tD3MR/zMbs3lrzf+73f7jufl3odPrWmGyvjI+/dQvqRMZu/M55+n4OZby1vknuhqyL5&#10;UwdyLZj1hFYcuq8sY4iO9dv1WXfI7/Bsq13rtUM4lMb1SVtwnbyaP2Sb7qBLzOnohBAdkHLILTvL&#10;w5wOcb7pm77pQ3NukvnjQJ20+rlCeZMPKy/W+77n/krHkDTJj1a4lnlMn+FJyG/9x6tZV8qc17RT&#10;WvyLjkVZS9YyDmFtr3LJmvzRycpTDzImGSf9kH6tZy3zVDvcp3O0nd3EdvZgAv3vLWEO2nh7mcOG&#10;1noHuhxGpK/kwUttnnX5XOu1HtkDiS/YN33xF3/xbj/hjf5sjRziWcs6B6lvzeO3siJXa5r8nnzP&#10;XE+emW/SivWeT2VlDPHYmCkv92fbDtVzDiV/+pG++O3+RNK5rz1I+pkuZR7LSz6zHk5ZXOkQlKXe&#10;lIM/yHfluz9pLc/33AtcUwb71YMm3/Ed37H762oPxjiAaJ/uL/88hE4WyW/ya79+TL65lzYaRzrC&#10;WPp0bdZ9t3Gpi28WYf46MBNzkJJ2RdJgOvL9XkH6ttX2XF9pK12ouD7wj3xEwa28Do9nmkzkIGkm&#10;FfcHjNWxeQZzXJNu6pWtPBMzf+k4nYM17VXyPqjY4oHfq6xuyetMM8FhLcDC4PE0xVu91Vvt3n7z&#10;5//8n7943ud93p3DzjUOB4bRLDd1pdzQ1nW/t9pu42CDwKD/O3/n7+xecezNP9764xXJ/pZAIOQz&#10;P/Mzd23UVhsmxtZE6ks9WzTh97F2bqXfypP0dxqz7lDatIW1rWue3J+/S7dGK1yb/J/p8j1pJh26&#10;5/eDhq1+Tsr9LZr3J2aaBxmzn4f669oWL3Nv/p5wTR6yO23ilLXSLCt5t+4XtwfhsTEJhc+3Aynb&#10;553ErbZXGwXkEtjnFGTHcDwLlHzWZ33WLtjv0AXHJGfoRPhIvuPE8X2Ll+HJ1nyQdtLW9UP5D2GW&#10;k7whv7fKzvXA79Q3r4P0+izNFlJu6gh858RiOwqWc+w65OGQtwCZAyfv8i7vsguOcfCzHQWx/AUG&#10;p/fE2qaJ9Cnt32pn2uh+xm6LD7cKjn7Oa4dGBBHf9m3f9uKN3uiNLl7t1V5tF+R24Fyg29P9r/d6&#10;r7f7qw9yxwlOPmfb13ZxOgpCcjI6yO7NPd52wf4WOHnZl33Z3ZsDPv7jP353gIYjcQvK1fctbPFp&#10;i58CPexsbfH3X2/2Zm+2O9AvmC8A6W1AX/ZlX7abTxz5nKY3BcEFh/kdZuKYffu3f/uLt3iLt9jJ&#10;Gzn70i/90l2g4Vi7woPJJ45jwWo6hIwKBnu9vzHnvCXr01F9K8g4oFnWVrvOgTJWUlbmwCkkffIe&#10;Qu5fldKWSVv1zTzH4H7yB8ZHEMjcEBR3uIT8moP2lcaU4/0Y0k5jkHFwbbZ1K82p9m4h5c28s/zU&#10;Gcx7Ib9PQTrzgM6lp71Fy9w1h5/whCfs3griwRhBXfMeD+k4h/be9V3f9eJRj3rU7q8A/78RtPVX&#10;1/Sevwyk05W7hbQ5NPtzDqQPTcxyJz9mOt/NV3pS3/kY6A7+C0/+CxrSE/rqbV7086ovlJHgUoKm&#10;9GZ0J/LddbS2c8K92dZT/FC2erXLU+P+ZvwTPuETdg9XsW/Is/HSvkAb9ZN/xJpjLuijT2PsIIkA&#10;rUM6ITpOMJ/uwxf6k2x87Md+7M7fQj4cwpVX+RPH+uA6SppjfV0hz4Q+aquDLl/0RV+0+yufvKmO&#10;fJrnDg47nGC88XfCb223xuKFAz8v+IIvuMvvL9tf4zVe4+IjP/Ijd2s13uH9BN0iAI1X+Lvaj5Ax&#10;DZQhj3VI0Np6Zf30xh9rucO91lWHedinDuYaI20kU3cCGYdjY6EPkdH0KWN4K5A/Zc3ycl1d16lD&#10;nkkTfqe+2Z9j6bbunwN5TlGgjugNbTqFW2mX8skre4YcWhu9OY3+o1dcN7cd1jN/yKx10nogvUOc&#10;Dqe//Mu//P/zdkjkAI91wIOdW/aW+vVT+1foT/oWkj661Xfk+rG+pxxpo599XyEdPWA9oAf1XSDf&#10;p3lKB9rPrHnXuukj89Rekh6me+jZvAXSwYCt+o9Bm+kZ/dYXv7VTu4xTxspaq2526VXr2IK+0Wv6&#10;Yf/hYM2nfuqn7mxpf92bww/sfod2ve3M+uAgJH1FH2qL9h6DdPYUyrZ3esd3fMeLt3mbt9n9bbC/&#10;6LR/xP91jdlCZEXbM/aTcn3SvLcCH9VL7snqhPRTHrfyw6wDSSuP8rJ3yNhKe4pWuCZv2jJJXWvd&#10;qWfCNe0gv6G0a6vOQzDWdAo5zF+gXSU/qBO/zRVlWN/NSTbNKTsdwg8UuCY/O4a9RE7J2WMf+9iL&#10;l3u5l9utuW/5lm+5k2t2jfk7x3vy0nf80Tf2EX3INp5/1zzz3m1c6uKbBUYdErTAPWnC2GNC4t6x&#10;+3caW/X7HSE71Lbkm1TcfuBrZGnKUyjjNOnYWMy8xf2DQ+OVsczYRzedkoMg+UvnUXH7QEbpNIYV&#10;OrRWuhaZDhghNgmc4hxEHOKeauLY8OYdDhLXGEP5KyvlB3OehFyLjvX72JhLZ+PHkPO0pNcc+jst&#10;jg6BEM5DB3lsFAURtFFbPe1tszWx6vZjCC/SVnzDi2P8g/Rl5vOprDuNWa/PY3WmnSvJE/I7OJau&#10;dJpW/k1sXQPXtspCyeP7HPOtcu53rP2ctPY5aX2GViTNTPdwRXiBj+gYT7auS0/HcUKg6MdT5cw6&#10;17qL2wP8NEeyBt1OHivrnPXwVhFZuZXytZMTmmPaAQcHR3IAwkHk13qt17p47/d+793TWJ6+4qhW&#10;Z6BufSTfHHkcN/q91SbpMh/CH7xf+5AyQ+4nTchv96LrQsrVBnYRmo62rXpS9qxrwjX5ke+B8gS8&#10;2FHHnGapY63XE6EcyoJin/u5n7uzE/HbG2TYjg60vMALvMDOeeYJXo4zjjWB1Ksg7cdzbZ7tCLQv&#10;43Is3a2AE1r7BTQcqmEjO7CjryE2K0ehgwOc+vKQqbU9a9vwHy8FAzgXBRQdTBE48bYAb6UUOOf0&#10;dp8Mr1AmZzqnI5nZAl7ij/s+pzwExudzPudzHvoL3ad92qfd2eH+Qsfe4HVe53V2znyOd33kgN0q&#10;53bDXOCcdThPEBdvnv/5n3/3oIH9gXZ5AMBBMgEBDuZDWPlv/yHo/fVf//UXX/7lX77b6whq2O/k&#10;zV1kcJ0HE65nHpLFrTkH0rmGZlnJR1ZuBSlfWWjVB1uQZ6VDcE+ZIXXle/KljHl9Xksev6+CWcbM&#10;Sxc5nOKgoIATne/hD3LBae9NAuvBwS3M8rXRWMz+5ZpxxVu/ZzvOxVYfZr3rvVl36FTd2kgXCD44&#10;mJC/Q3HYzYFDbwx7t3d7t4snP/nJuwCsN5AI7OKVv/1zMDFvw51EJ9DpDvcpT2DxWDvSr7VPxyBd&#10;8uV7sMULNNMYG8FogaEcaKGr+A4EKeku5DCTAyoO7tHVdGJARwrUCAohesBvckRfIN/z9gU6fLZh&#10;RfpxLE2gbvU5cOSNBY973ON2b2Izbg5WGSP31BtZ0A5BVbpLv8yFT//0T9+9ocyawfaxVnujgmCz&#10;T2POl0KvOhwj4OXv0l70RV90N/7q4nORFw8CfUi95/TnVkCG9UsfyKX11dpLFv2tjz7GH2TcD7VH&#10;e/mYHErAx8izdfUN3/ANd4e9yf88HGtMHaJiX1oPyJH1cQaayYy6s+6ad8Ylb7GzHv2tv/W3duPH&#10;NvIXm/5+yIGIRz/60Tt7Ao8dhiOrc+3WF/J+O5CyDs3D3M98yvgeSn8VyJ85O2Umdaaeq0De0BZc&#10;T52T1v6k/rRhvX8VpD2hLaiHzJAhsnIMykjbDpV3CPKQSf5db8PMoWeH7B3Oc2DN38p56MFh7Lwp&#10;k3ybb3SIfZMHKtm7/LCZMyFvZn/84x+/0yt04Wyj+s0Lesz6vI5v+J7r6Sue4I+5vDVeK9yXTvqZ&#10;dwV+02EC9+xsB1b4m+lLh5WsgWzwObdhrRtPHfyhE62d9Cyb9IlPfOLFd37nd+7KmOvIMSibXYt3&#10;9Ax++a0OOidvwXRgRjs96GqtYnNP2VHOMR4dArs2utVBSLooe2d7GTa/t4la85/t2Z7t4nme53l2&#10;8kCG2MoOFrGzV56tcEiWHvRwggOMHkxQpnWGHeHAsMO0ylrlZEIf3Z9EZjK3I09o8iTfcz2Qnmzi&#10;pwNEWU8D6Y0lcn3mnUjZaUtkd7Yn93NtluV7aAuuKy/yHfLbdeUdgzqta+YiHpM1MkfOjJ37W1Bv&#10;2q0edZLR6AhrInmfa9Y5IHfsUmskG8R8RN76pG2zPVt8Sbtmv7XP3DYnHdJ1QNbD5/aH/i6TvkpM&#10;yz6R3cdmShmpwye+6if7kW1BNvMWKraTuUlu7hVc9u1mYYAQ5q2DE0zB8Xko3d1GhMnnbGOub91b&#10;kfvH0hTXB75OWZpjgjJO54wVzLyn0hb3NuY4Gn/yMWXkHMwySudRcXVs8Y6cZvPi89RaKT09aKMg&#10;EGCT4GQ8542DMwwefwXAePcXVp7G4kRiaE3jSh1butQ15SP3tjDTBb7bQHIKCsJx0Ns0XJoLOxIc&#10;EiTigOGI4zhkCCorfTrV9yB50oaVf8cw64uhfqiftxOzvcf66fqkCb+Vc+he7peuRuHdyj+/D+EQ&#10;r9eyzhnz+x2zn5PWPocn4dMWZppj6R406Ofa1/ACH1H4scWTXJ/3pKfjbNDjnDYux/jq+qxz1n0s&#10;X3E14KWxyBq0jm9oC64bSwEKThzBrhDHBecEhw/njrID+fx2XTrOIDYE4gATBEOcMz45xjhNE+RS&#10;l3LZHpxB2pw2pr2uqcN99Vjj1RVnk3vJA64L3nqSWXCS3eCvP2M35FCFIJggFaej/s168Q0/yHja&#10;tSJtky7Os8n72aaUGfJ73p+QP84iQTl/9cAxxkHGUYy32quuWc6sQ/1orS9p1KG94SfnncMJnMEc&#10;13jit/Hf4nHKDXw3xpxueOrJTMEowanwHTngIlDF0e+tDYII+rbyV13qxFeU+tHkOR7MdkwkHdoq&#10;3zXji5f6H9nVbw5JxBkZRy4ZxQt5jA9esZPJ1+wjW5md6rCAv8DyVCknonK2oP3aMvmbtnGwqkdw&#10;xVOwDh888pGPfKgufzHrzVKCLmxl7Y/z2W9jKcgoaGMs8WtC3ZGDLTnHd05Uwcy/8lf+yp/qJ+IA&#10;9fYCTnz99DYigR/tIFfyB3Ps1Ief+riOrTZqS9LQSSiHy/BE+fYf3hChXkEAB8Rm2wSZ3uAN3mDn&#10;nP3CL/zCXYAaX4x36t2Ceo29PYW/6/VEuYCqugRpzA06bOXlBL5qc9rKwcvxa/6SKWOR+vVb+jn+&#10;4Jo0eEGnqVP7lYfMN/uv6MFz5oJ+S+tTua6pw/2MwUSubd1b4b76lYXWtuT+Ws6aZ6uetew1zfob&#10;r/yFmoc/HDyYbwtwIEGATRApbdyqc8J99eJV+JX2+I2P+J+2IdfxmdzSH9pkbpIJc0Oe9PdQ/a5v&#10;8WTW7TPfM3fIHp1GXvSTLohut7//xm/8xt1cNTfokPDGQRyHBcm6N7s4uOfwoX22Az7zr7P8nZ85&#10;xz8gwOfAnHkiuEHGDiF9SnvxYVL6JM1E+HSMFyG/A+nx39wTmBVo1D99M78FH+kQhyo+9EM/dGc3&#10;CJBayzJXjZlgELvCwSckgCNQLV0OwCTwRAfit/wZ7y39OrH2a4LOosONHdl99Vd/9YfWVj4ab+Lx&#10;RgM+EPVps+8C0tYo/WLvOIDjsOWHf/iH74L2/mrQek0/IoFbAWJ/LWHuCHhlvNlQ5INNhXfGWV3R&#10;48ZO/4714xjkW8fS95Vn5hE9rM/eeicARxYdhqHvBX+t4doDx9pjzXeAyxvycjjNwQSBZP4vc8BT&#10;9tYdc4ktZtzx1T1k7cXr2A/kzAEoJL31gnw4UC64/0Ef9EG7+vK3XZP42B7zmMdcvPM7v/PugDk5&#10;MpcDusTYag+ZQFO3+Ewg1j2f0pK/uUZMOsSfdTwyFijX8VjZ6sUfaxLbXr2x67PWRD/OMpHfE+rN&#10;/egzbVeeclO2a9EXx/oRrP1Bac/Mm3ShmU970KG814EylDn7aEyN88rH1C3PIWhP2oo/yiUTdBFb&#10;2yEdOsFBCQdbHVaj+9h4rtN/Dp+YRw6ROexDH7r/xm/8xju/KznNwfwpv+6Rb8Fw+5fInT7EZqMz&#10;6Q42EbnRR2m0d+VleKMfPvXrEL9dT98zvqGUQZbMC3LKHjOXzUs+Zn23fvEn44G5Tadr46xzrd+8&#10;o5fNbQcK6Vnz15tl6FQ6QJ0zn35pC/4YG2XQWdaYHGCwxpj/flu32TPqcLDGWGinQzB5gFVZgbrW&#10;fpMfRJaknXrD3lz9xsVehQ3g4QB29dablia5722gDsBaX9kbsy1bIIf6QNfNQ8EOMv61v/bXdusV&#10;/uODdU9byZByyQudqF9zHuiz3+v4Z56idexAGvKnXHJhv0MujCm+2wuYi+qUDi/lmXVPqGNti3Hw&#10;OetPmkPtOgbplZ3xDR2bI+pxXz+MO5uQfDukak7aJ/I30ON4vbZVuZFZ6743z0jPJqJT2A5kZ8pA&#10;+jzLSp+R+9YnukAbyLIHJtim5qTfxsP4q1v708dTIOfWYD4GDwyxExw+y+GdEJuWDjSX+FjsqcyT&#10;Cbw1T8gDfcE+oiPNR98d5KHfzmnXTeCyXzeLDOg62BOuz8Gf6XJvzev3SncSyjeIBNOnNk2sbQkd&#10;wkyjLGWm3GP5iuOYPA0vD9E5uG6+4uZwbHz83pIFvzPn0JpvxcxbujodmouncJ089zP0b8qm74Hv&#10;1p8Ydb6Hr4fAeLV54BjhOHAy3hNCTsZz0gl6MbY5/Dh4OCUYNIzBWe5az7F2BtIk3XqfMcWwY1wJ&#10;CgmIJBjH8PfklDfxCG5wSjJKGXuMvEOYdaXu2Ya09dAaviJ5kw/5faeROtPOrTrTttnfidwPTaz3&#10;SlcnPF/noutbmLKXsQoFKTN0qKz7Heln+LHyZSuN71uQLmnz/UHC7F/oGM9m2vxeMdPN+36v8qyO&#10;Q2WknkN0qJ3F1YBvK7/nNfzNWPm9BU7GOGU42BKEsNZz/nI0cmBNKI8DRpCDI0hgTIBJYOxTPuVT&#10;draE374jQSNvZ+GkEQThpBToUq9ylDehrepMMJIzj7OSo4VjJ05i6720nDwcKZ5O9IYX9oJAyQw8&#10;entI3tDh8AMHNScdG0j+c2Vw8nUl18Prc8ub4EzFH84nwTYOTYFUgTMOMg7X8CrtmHRuvcbc2HEU&#10;s+uMl3qMH8dU3kbADlvLU0fgnvEwtt7igO+eznSYBc8FxbwdJU9yetqSQ42TW384DFdoGxtTYMz3&#10;9Pd2QHvVSZ7IrQMygpnkk2NccNBBdQ59jjoyIjBHTo2NvnJaCnKSpSlb+uVtNYLegsN4gr9bfdQO&#10;/YrMrDwm15ytnKvayOkt6JI3Dghc+ssPtjHHvjnmDQQ+jaOnob0tk2NVGRzU2jF56Xuco6nfpzax&#10;pdnf+pG/GZlkfDlEBXS8/UCAmAzhDaesNSJQJseoeW5ME+yLs1Q77Cc4h81r+fE5ukgQVLBUMCnB&#10;EvsUQeWtIIMAN5lzuMgDAMbSG5OUYwzVtUKf1a8+b6oQrKYn/G2vujzJyVHNQX0MyqGvlCPwQrbU&#10;jzzJrk+CAnMOHYLxooONv8AS/pIpY2q/hkf4yWE9x3VCPdpknPHfvCLL2ki3yhsdOmXQd9cmzftX&#10;hbxrfr+1G2kjUs+KtN/nKegbPnszk4NcUy68icehLEEaMkgOju0XIXzQxvAg5Lc2uec3+G5doqet&#10;p3QcfeqvvASm6APz+lS9V4W5ZDzJp7coCMJ6C539MbKWCLB6kwL95CDrfCjGd/rEPSTw8Zqv+Zq7&#10;OUbPCYCYU3wDDpE89rGP3fHT/HuxF3uxnR6yZmhDeHEM+GbdJb9k0WeCdefyJmMQyrgEvuOHua//&#10;dBS5EHR0kELAUH8cZMIPbzrDHzqUT4H+8yYFc5i9QOdbt/hCQq7ha35br62h+E8XCozSaebZdUBX&#10;0CUO2/ibJWtMxsy4OGyivWwGAWO+HLqSvhGIdYjNgVr59NW4Ccb7K3T3/Z2TT29cEHx2MMabF9a3&#10;bPAFObDqwBMdZKzVteqyc8Y+45a0Pq0Xxl559JQ5FN0U4KO5rc8CzN7q5605+uWvXdh+5C841hbl&#10;06HGi5yzTxxMMA/IhfE2foK53nLENpCWfLBzHIayzgo2WpfMcQcBrE3S+RQMZ4viGX6rh9/Kmjnf&#10;2hc/G33F12acHcqKzNAp5ggfl/WATLGfPUzHLlQvPxkZEJi1xljzpbNGWPPwlA6dfF/hOsp8CuW6&#10;dhgP7TJfBTWtRQL4ZEKAk35TJ9nI3zFZV/HbGB+qe0Kd2mu8laPP+oPYYvrDLmUbXsVuvy7sQ+gm&#10;dUZHnduXifBxhf6SW3wjb8aeDsdfa4i15Bz9oRzp2FbWQfslAWbrjrXAHBGwdpA1NjnbzcOZdCI9&#10;QPfTk2SQXvMWO2uBA33serJrXyX/XD8c8vZWH3PGoTbjbpy0wbxkm9LB5gxbhk4mw/aX01Zccatj&#10;Kz+d4g0f1n22lLaw5/zFL/1HHzoAGD7oO/2t7ZPv+Bv4rp8O6tAHbHN61lqSv801luaJeRMoz7xg&#10;i7IP7ZvZm2x1OgPP8dEnG1476RoH+LWPTaqtbFJ7AuvT1Hmgz+qJPa0+NrW5Yw7hu3EyBjnApC56&#10;lQ1AR/H/87Pb19BPZMU6T09lzNnZ9ntsKjrS+mNNPwTzBk/YCmyHlBNiY6jfuOgbnWZvSn4yJ+gC&#10;83AL+m1c8Hsl11dZInfmlnbjo8Mj9D6eWz/Z+3hFB5n350AdW+1I/WsbbgJ0JBmx5zUHrFX2jPrJ&#10;NjQf+GUcmmKbroitRpbIj3XHXsS4P+5xj9sdCLTGKRPP2E3sLjp89lc5dKm1wBiSR2sGXptz5I8O&#10;Up7548A1nWjPon55z+GftNZ2thrbwEHzHDgnz1PmHE7XBzaedqtrwtjpi3UOv9hJ3uhjPtKnZNR6&#10;ay26G2O74rJPN4tzhXornd9zosz7896cPHeK1EFAGThobU+QtLNdW5jlSpty1eFacWsIfydy7dS9&#10;FfNe6d4kc2ZrvmV+rfPRZ66jNZ/fW1RcDXi2jkHG4VxKnqvmux9JH60BjE/ku+vh5byX9WJLfgMb&#10;KK8Q5QRiQHH0cN4wdGzSGOgMahsVxjOjbGsNWstPWzOmW/dDK6Rn7DOuBexsuhhjeSsQxweyobRZ&#10;8h/+jHybXe3bgnq0JfxQR9p1iM7BdfLcKtRzDm+PpQmSNlTcOvARz81Bmw6baZsoY7GFjNNVxupB&#10;xuwnfqw88R2vTtnDs5yZ/0FA+hTZwYfsEULhzVX6njIP8VyZ0aFb5SZdaKt+15SxtYYV5wPPQlvA&#10;Z3JA9+Cz8VjhPmcrxzuHIgcMpx7iqHGdI5aDYsL6zCEkQOmwieAXx7C3hHAAcmZy+nL6Ib855wQy&#10;OGvYGwIfCaqvTz4JrnJ+Clpog6CUp0I5CgXXOLfZB9LFWcnZw/Ga4C07xqFfTkeOZw5J5C0wnET6&#10;mP5x+uDXKeC1dJHr+TsynzlyTnkrBOs4cgVyBKe03VPhDitz9OJHxtFnxnbO94mkcW+Co8oBFjwQ&#10;eOQYZvupl3PYIRZOKzbfdGJD6gffOWUFtjyFi+cCYWwzvwUQObs4vciHe8aCo44DmVNwlqcvgg+e&#10;PmX7sU/J2paMh+dXAV4IhpEngdYc1BDI0H+BCLKj7ZzynJQciZx7nLkcjsZBoEMf/7//74+f5JOf&#10;o50jHk8F0zyhqC+rbIO2G5OMnX7MPvpOto2Tg1Qc2RyNgpbqRA7xaCv50HbzzSdnu+CuQKQAjKAn&#10;udJv9siENkweaou5wOnPyS+YMN/AYz7lcH8OabmmXsEPjnfBXWUE6jQ/HZbTFw5PTnHX8IZDV9sE&#10;TOgDh6bY/ILWDlHlcJlACR1Cx2w5Y1fSLnPdOHrS3LgZxzWoAtorIGN8BU+Mp8NmAq3KwVvBWHpn&#10;Yp1v5gq5xXMBXLIv2Ez/CZDnENA6p7YgaED27L+0RxkOiCmHszwObs7wLed2dJMxNYfoeW3DA7Jp&#10;DDjsE1ydfUlefIqMrH29Vcw6tFEbVj3lvvYJQFiD1vsTeCAo4DAeOTE/pjyY0/SUMTCO+LF1mCvQ&#10;vpVWrNfpF3OW/vIUsb0p3W3vau0TcM8+equ860J5gpTRa+ai4ITDd+YvHaH/Amd0iPk7eYPIeYK0&#10;viNBNfkd5BH8FbSwPtEr1go8dohHINR6wSYwXsfGSb/Jo3UXn8giuRRktKZfJRiy8n/CHKOzBV60&#10;X78EnbVX3+gPutsct27RKXgkoCugSY7oM/aEwCxdyyeCf5Pw2HVEN/GZOAhj7eA3caiCzjnGk0Mg&#10;S+SILhFIp9ujd+knY2AtEqBnHxl/QSXXjLXx8deH3nDgMwdG9BU/QuyMjP36do2Qe+qjf9TH52J9&#10;NncD83XSFoxX9Inv+EL/WgPoRkQ2HLIz7+kFxL/jII25ZPz0n04ke4LQ5vRca9OGLRmRjq5ggwhi&#10;GnP2Ft4aR2MusKifDjQ41GRsjXXWXLaNcba2SO+3OYfvIetw7DhzCY+V73rsYrqd3JFL46It5lJs&#10;brwxTwSx2czWRXywLjz2sY/d2dsOB1mrHXB1KMDbhdjCbHiBWeu59US/t8YFf1yf47LyzD061npD&#10;hwl6kjNzy6E+dr2DPNpINtgB7GvrOjvIWG7ZQiukYStot3LwQn/0KwfrjF0OJa/tvJ3QZ3aKtZLt&#10;wkYgpw6FrLbUMWSNO6QDrEXmOXmjNxwkd6CAPWLs10MaW4i9aJ7Qe2wo84Kc0El0Ffs7h8di25BL&#10;Nh25JN/kNjYleSbv5hrdSZZdJ7PmgzLoBmnYp+xUtqY2OyxA/hyKcPiEvJNVskKHaBt779gafAr4&#10;emx/C2SfHKmPjW6umG/mpH6Zc+aevaFP9hpbzyEA6xF5XMfONbLtUJI5LC8+4Kv1Es/NA2valHn2&#10;lj2zQ2/2XWwCc9jeKHsP42CsfM/v6Ga6W13Gy5tMyYi5NYEf1hvzzhwyD/n42YvmEXvaGk5vWdP1&#10;17pCDsgDGcETdWsXm9M+Ce/oJnVnTSAL7HL9IXOH5NT4WCvIpEMQ6koZk/SP/Fln2E0O4LM1jIc5&#10;QReY+4fGGqYuM2ahNQ+5M6eNk32bfa9DqmTfgV6HUjyEZB9kPboKoj9nW9CW7r2TUH9sQ/t0+6ns&#10;J8wBB1zMzfd5n/fZyQbdMfmkvew5+3TrK/47tMy+Jq+xG+gC84oOcCCIL4nsZ59j/ljHyCVeWj/o&#10;O/s6D0kYc3PR/COL5JLtLA1dYj2gh8n2KdCl/ER8DOaMB03IrL7SP+qIvJFzskbOzCVzZo6R72xT&#10;/hD7aenZjcpgE4pL0S3WBPN8lbGbxmWfbhb7eq8FwolhmZyT8bmX65lMd4rUoR0UFWFVr+srkna2&#10;awszXcpFvrte3H7g+aSJc66X7l0yZ0J+Z+z8Nqcyr9Z7h+ap31tUXA14Fj6H16GVt4foOnnuV9LH&#10;rAeMGWuNa+ElHroWktY191Ywtm2yGPQMGIYMI4oTgyHPmOW8YMR6koMBdRWkvRmXCb9DE35rb9rN&#10;eGRUcVrYKGgjo4zpwCnFCLUh0EaGFEN1yzmuDbPcQ+26H6DNs/1bPEwafU1/13RB0oeKWwd+m6Nk&#10;0UbxkHGP3+s4FX+CLZn0G6+i43w/JLfJf+j+/Qr9ISuITkN4kX3C3Ctcpe+z3Jkv1yOjh8p0L+05&#10;NC6uuW/9Qr4fKq/YBn6ttMJYkAO6x6ffuY7vHDucahzintK0hgoU5WlyTi2OEAEozhhPdiaYyqHN&#10;MSggybnH2WdNDlmb598o+c3pwdEj0JEgNKe8+hNMVT7HPCfd+pQiBx5nsANDCV5LizjWOUYFXTiI&#10;Ba44bgRKOK85rDhxtIOT0KENDiIHLTiTBCXIYfiTORQZ9X3qmpXffsvnvnKim0Ipy1hkPFyP/PvE&#10;A8FljssE6UL462DBdHgnv09loIwxCDBw6AuICawaN2kFhjjFBHg44zje4tSKTSUATBYEBdlUAiWp&#10;Qx8DTjlOWU7AtJUDmHOLg5nz1TjnSXeBUoFETmtBKIeIlM9RzrlHzjxpKbAmGMDuNLbGOH+/huII&#10;5JznXGSbkh19znilrT5dJ+/ScryTW8E3zlqBCY73tD/kOoe1oApeCVgJjnPacTpyXMZh70CYMjnK&#10;OTr1g7Me3ya/AuMUufAZuZpIGv315KO6ORFX2Qitf1vG0W+uCUab39q1Pr065QXIJt56KtXc58RO&#10;0NiegBPU/BK00H9zDOGVwzLkRhDRnDJeyjJ+6jY/yRN5CZ/cM4/tQwSrEmDg2KWDHBigKwSvBRrs&#10;T9I/bRJszqEx5LugEhnzmWCHICPnMj6oT9siI2SYPhMgpQP1gWN68hJvXaeP8CiIbReYbw4g0VMO&#10;rdE/KcOcMBfIdF7PL68xyFgjIAt0s8AI3ZUy9E/QxIFJ+ktA01w2f8j9hDLZn+aGeUKPC6jZS9Ez&#10;9Le9Fb2DB3gRTH2WOeQzbfVbfco3r8i6cjiy6Zm1LVtQR+pRXuZD6lEGeSUjDn2RSbqCLjAn3Jdf&#10;Hm2g58iVt0Zx1IdnIfNUkMYYG0eHIdeDqUHahq4C8qC9Ag/WKTKTYJVAHBm0dukLfiUQrC8+yYPv&#10;kQXkt+uRV7yZoGP03eENb/rxII6AyOx7DnHMa34LRlgrzSPzeOpB980dOscBBQdhBOjpZm9RsE4l&#10;IEzP0E/aYC4Zn8iy8dQ3vCaLdDC5E1CiC8xJesG8yKFN4ym/vPpPzpTh2tr/iSkPglEO0FiH9H/2&#10;3W/91fZV9wueessBf4MDeIKY62FB+mDSvG4tFfi2JtJhefNWDhxnLlmvXBOA9Ylnc72Qjh3kQI4x&#10;5Y+hl9IXbSJTrlt/8F+ALgcQZ7v0UV/l8ZnvIbww3nSqz/AG+a1OYy3A7wCNtVNA3PpNjvUlMmqM&#10;jJW+Grc5p0N+I33UZ2u59UDQnP6km6wJ1j22C5mwfnh7QwLI/EACfYLRgrDmwJyvqcfnOo/Va20y&#10;LmTQOFnb9FU/2YzsWoeDHN7csg+MM/vBWmjt83vyfCVlaLt1QADU/BFkFMTH0xwCUB69jyfmDDmm&#10;M8w56wf7gx6zpmmrPHjBvrJe0n9kALGZvXHB3KLv9NmYrMCfOS6HeEZfsW2slfSB/qufvNATAsHa&#10;SDboIra7dZ1NZyzpBmuE9dcc1T9rTz6j740/m8tBf3aoAH7ebqVMb8wQfKdPtBV8kjvlWI/oGbKp&#10;Ltf1S59CfpNNchvZze+sa/KTETJpDPgYHVSw5uInubTmm7ur/Yl8Nw/Sv8z/yVvfjTF+mVdsS+sG&#10;21l/rfF4ovyMjTLMM+00JniqPfYH9jR0hoNp9IJxiX2PzGV2BJ1P3nP9FNET1hVyRi+yA7O2kWuH&#10;udSrfmNu/Mjfak+p1/rsIAGeTptU31aa44W/+ovn9CZZJFOHAvz4zd5nU9Kh5tl6eCQ6Lr/NQ212&#10;ED+2lfEjFxk3420O8I+vh2HlN7etlXRaZNSYGUdrkr47JMK2ln5dQ+Z3bYu+znVkn2ZuqIPNRb7Y&#10;RvjB1iM3bD1yxeZhL9INDu7oHx1Hn5u7KZNskBX6zPha9829vEHX4TJvtoydTR7oYLpAfeRwgm7P&#10;HoD+Np/tvefhauWQiaxr1iB6zdpGTqxl7Asy50CtNcKcPobIC54j39EEuVMWP4d+WrOj59VvXbX3&#10;oIvxE3+DlJ05jg7ZJmmL+2lLZDvXoy98X9NF5oLIknTqJZc+5U++QBo6zDptbtIp1o25npm7ZNE+&#10;0WElewUya9zoN/sl+R3esa8x/7NWhYwdu4lsxBZhi9Nr1jFrM5vXXCQH9iHWCGvf1l9KstXFdcgL&#10;e9N64I1y8RXQzXRf+m9+ajM9wJ/Et6AtZAmRI3smMkQf6rM+kGO6iYzpv7zKDNRh7XR4bepQJK95&#10;ZI5lT6ktdxOX7bpZEM5TdAjuEdYp7IF7mSSZBHeCZl1pyzr5QmmLe7mfNCu2yky5W+mL48gYhLbg&#10;+qExmXlL9z9lTOcc830i95M+yPWQ32ua4jysvJz8LP0JBb5HXldDD/keCi8n/GbsMHRsRDkFbGwY&#10;dQwwJ4wZN4xXmwyBMxsVG6VzjZO0eaWt8T3VZt9txj1JIIBiA8IhZ/PCaaHNjC+OFsYlR6CNrA0W&#10;g/a6mO3bavfdxGzHIVr5Gt6mHxNJv3WvuB7w0dzMBoMsGgPXQ+H5pJX/STfzPWhIH7f6vwVp8HLq&#10;vweRL6egz+EdHuDFpMz58Cbpt2ji0PWM0dY4Jf1sx6FxSTrjhw6lK05j8jzzIePj0+/onoA+sv5z&#10;TAiecbZ4epYTyxvtHK6Iw4xjzsEEARJOFA4OTi+Bds5DTluB9enQ4Wi0NnOMsCfylCPHKaecJzE9&#10;0SzAzeHPxuCQ5+AXtOGw8RQXB7SAjcPFAh0OU1j7BVYERzmI5OHY0TaOfQ4q5WsHB4unB3MQgI0T&#10;56igjD5zpnJ6cwjjFd5wggqcCRAINHIacRZzHEuzAq9DE8qKU4kDU5kcPcr1nXOLU4ttI+Ar+Ma5&#10;yrYJL0OcR+wxDjbts64Y30MgCwIY+MJucqiC00xf2X3GTyCIM5UNNevi0OXAxWvjL608HHHTuUWm&#10;9I18cIolP6c0Z5kAknsCZJ5uY6NFTsiHQxmeYDXWnMPScLRzEhsvY8+5KhDA0W+8yYlgCnnUL85V&#10;JL9AFSeytuKzthlXjlq8wGtlaJODKQJpHMdkwiceT8cyJyc5IXsC7wK6HI4Cs+xj/XQgjVxyGApI&#10;kxV1JjBPXla5ANcyb9GWTg3c50g1VzlHBZQ5Pc0vc8rcwk/kkE1kXPu10Zw21l6TzjY+ZhdH/gUF&#10;zCd7A/sBZeqr3+a9g1/4wklqvmkL/gnocbxyzhoP84vz3zgaV3POW1AEBRyMyl9DCS64ZlzIiSAW&#10;HSGYyflqTtAd+qi/vjvIIgghLV2iPfIaD/pLXunInDzexCMAQEbojASGBejyJgbjm6DkSvQiXeVw&#10;kjG2L8Ern8abnCmLoxwPjNMMjjjw5Lo+C3KZ9+RUGzjLBWGUY3+mTG8m0SZ8n+0go/jhkIFxNW+k&#10;lW+FNtGR+qxe+yfOaONnXATajLXAC50xsSWP5JRTW//pRmuIvpAV/fZp/nGyT/2krEPyPUHWlY8X&#10;AgkCB/QPfU+GyJV66Ev6kyOf41ygzfygT8jD6mxH3h6AZxz12inPyjNtDh1q77G+CLIaV+0lj/Ro&#10;6hdI8ABK3kCnX/hPbwhsOLxiXaBD9J2+te7QXcbHWGrvDBKrjxxbF8wna2MCFIIq5I/s0/HmaIKA&#10;Cb6RafrB3DDfrJEOMphbdJw1wBpNvzmIkrZaS6xVAoApi84nr/S9sRG8M56CqJEXvgQ6gc1BFukC&#10;a7Z89LJDm8Zc2vSf74Heos9zCPUQ3DOfHCSKb2Oub+aOvuk3OaHLBa/WA8j6xa+QtxPEfvHdvHYd&#10;r3ziF52hDDJmnuO1tA5qeDOKtcpabGz1gV1A/qxj1n1BVvOYjsYjOkafrVfklZ7LgdHZTuuWsTbm&#10;7DcBZf2iJ5PGIUJ2EB0psGy8rfvS5Tt9KbitP8Zdfa7R7/hgHdRHfKFT/VYfuSDDZJfOIpPGQLDT&#10;mCN9NU/JA7m17mXtM9fpUHYlHllb2A0OazjEmXlCpuireRhLkI+dYJ0hk+qaOufYXHaNXJpX8rIh&#10;rBvGzRpqLPVRHeQ7vFxJoFceJJAvL3uXHBh//KKLzDsyRGYc0iATdFXWUkFw95Upn7nBzsYX887a&#10;SJ8YK+NkTVS2PMonA9Zh94yduUzGjbf5i49kzbpHjxzSX/iS8UETfhsr+s0cpmumnOk/WSFXbDvt&#10;zRs0jKe3GNDf5rn8xo28h+hkhyYcNmB3snWUQ3bJok9lsufZDOYGHZF2ki/6whpsfVAHcuiGzT0P&#10;YpBRn+SS3JKDBJrpHm+REWimj+gRc1A/Mm4OpuApuTFvrT3qdFCJPFlz2ZtTn6vD+r7aX67Reco1&#10;j81X67u5Z46pS9n6oH9sBX2h97WT7sc/7TRnjDc7iO5h4yovckKuzXFlu7f+zfAxko6uM6ba6nBD&#10;1jc2lvFh4+GLsbbOWRMcjFjL0hbzDe/wx1ykC/DCmBgn4+m6caI36BSHU+wB6AS2GFmhF8wRexu8&#10;kZZ8WyetGTmIbu6Zl+omq/SptcBcMden7Y9H5uCTn/zknX2E38ozP5RvHMiG8aGDZ9/oJ7xnrxgb&#10;ez8637wzzua8Ncf8dfDdPpUeyRw2LmxXn9rlE5nz63yzvpk31hZ1+U4m2bn4b46yaekBa53DF/SC&#10;earv1kb6SrnkRL/NX2NrjJVF95Jrdp3y2Y94SZb0QRv5Cthl5k/0P9vWWDksbqyURx7moXZ6k87S&#10;Jv0jp2yWHBrFWzpVOu2lO+1l6TFjTWasI1cF+TB/yBE9Q66NQ9qFyIl+2veRU4d45HEghjzQG8YU&#10;iTeQj3Ogbm2Wnrxbt9h4OXCobGsm2y6yPGFeyIPX1l36BrG58MScSR5jwY6ga62V1ob1wBmiB4w7&#10;PU0/54EV4++hKPOavWf9MRZrfvOfDJEJvHyTN3mT3bpG3xt7+pp9Sj+pg446pBuQsSdXDsjYe1sP&#10;cjCUvaR9dJ75icx/up4OzMMTmSvWXnY/ncQup8P91k59Me5sGnrNmkL/gHXFmIgpkbv1AB0yz5Vp&#10;H0TXGLO7ics23SwIWoysLXJ/FeDAdUw2GXxKP5G8h/LfTqSetf1I27Yo97fa6PeaditdcRp4Fl4f&#10;46N7K7+D5EFrWcX9gTmGoXXMV0izYs2zlaY4H3M8QlfBdfLcz9BXchc5tP6F/D7GC5shmyBOV4YH&#10;w8SmgQHGUOYs5sxj7DHgGK02KzZUyp7Yqidt85n7uTbnTOC3DS1D1efaft8Z6QxTm2EbAsagDQaj&#10;X3sZYTZmjCmbBAYXw1aedbN8DmZ7J1/T9tm+wLWbpGBe07ZJafPsB3JvIml9zrJhll86Titcm7wP&#10;jzMmIdcO8X5Nd6iu+xUrj7b4sMJ96SZfHzS+XAXpe+QoNPkx72/J1DlI/jXPWvYcl6SdlLQh14rr&#10;Ae84aTiDrJPWd7xfeT3B2cThx8EooGzd5CyJo5ctwLEoKOcpPE5CTg9OQc4cTzw7uCPQw/HBIcQB&#10;yeGlDNc5egRbOGkFJ9gUHHUcNoIiHH8JksRJzQGoTerjyGaXKE8dnK3a5pNzk1ONI8/BDsFEtgoH&#10;D4dPnrBkE2i3NBw809nKcem3QKKAGccZW4FTTtCEQ96TVZxEbCUHizho8HfimAyzmdgsAjGcvRyZ&#10;ytMW3zmeOJ3wFT/1Wbu2Akb67qlrjjiBAUHrdVwnOKHYbpxmxoGtZKzxyDVOMdfwKAGxSZyo+G7M&#10;8Inzi8zMpxDxSjDHPQ5m+Ti5yIyAh75xbGkvHjiQM51/HMfkgZNU3znSyY5xF8Ti0CWbbFROY4Eb&#10;jjyfHNNkTPo4uQUlBHgEg/HJuApwqJ9znyOfAzFPr5Nx7eDA4xwWgNB2bSJD2ocHApfawtY0PmRX&#10;gEXdHJXmgzd6sJPNQfORPeuTDsxcnFjn55b8TBhvTnQ2u4NcnJ/qNrc4I/Mp0KUv2s2BqY/6oq0C&#10;EoJScVBugR7htDSunNbqyaEg/HXYSjuUQ5YdvDEW+C8AIsiDRw4qCBbgp7HFb+3CQ3rFGLumTETO&#10;OFQFhMikdpMlhx7UbU4IcJj7gs7GkBNYMESbjDc9gAQZXONAJj/0knLyBhbyL72Ah/2E72ST/NEv&#10;h55KV7d0nMfyOTSTIB0SVFA/GeUoJz8zPz7ihYABh7h9DB46kCbgl0CfAwt+K0sQRrtnOUgblYdf&#10;+qQcjv8V9nruaZOxFLgh39pBz+IF3SRoueq2LUgjeGBe0WPmGsc3579xFHDlZLf/muWda2tIQ9YF&#10;I8xfATp6S3vNQYS3AnIOXeGZAIU+OrxAzmeQaxIdKq/5w9FPJ9DRE9p5qq1JswUBGftPc4IOW2XJ&#10;Okl3kDVBNW02Nua14LVgmfUmbyER8DMXBRGNER0jYCTAY38riONQjXXT/Ccr5o85Zr6ph/4XxDNv&#10;otvMQ2ul8ROkMV/MZb/JpiBL5ha9qQ5j6nCMQLdgnkCJccFXOpRux3/6WfvJSQ5yOJBiHVa2dmgb&#10;/mgn/e0aHW99Ygc4cEbHILrVb20gz8eCJO5Jpx7r25QFOsQ1esHcM48F8MiYNW4NTJlfeElX6Sdb&#10;huxY2/DK3AnPlBm9jAd4TBfiDd1mzksvQEReBeMTPFQ2HtAv9DfbRlAa37VTMJ4+z8HMlfRLP429&#10;ts5+0JlkkS530IZOoe+szewbbfBdkE37jKn+GAfrut/kkz9I37QTX+h6YycozMZSJvkUPLSGOKzg&#10;t36aywKfrpEH9qn5xd5ii0pHl+Af3umHOWI9EOi2ppMNek7/0jdz2WEB9hqZtK5Zc4OssaEJv81h&#10;7WXXmbP6YSysX2zarYDdFklnvOliY531ScAT79m+Dn3pG53r0JM1yvjimzlGh0bPG0vzlU5AyqG3&#10;jSX71VpGtsim9qqP7jWfzEP2HL1jjLJm0ss5kOBAAfvkEIyNMYr9Ergmr4NAZIS+Id+TF2SRfFj7&#10;yCG51S68Mee1RV+MHVlnI+APYiu47hBB7ADl05k5hEtvkQn+P4FmhwQiT9Y/Oh1vrdPWJDaicbU+&#10;JABPd5JDhyrIjTKsZ2xVh33Y/nQi/WedoT+12/joC3vQeLJ5tFWbpTFv+R+Nr/lkT4LfyiSjdKB9&#10;Rg42kn/rBZ5ay6wF9jtZM/QbHxyOoN+jh7UVKdc6pn90BP6ZnzkYYiwiA+YSHpM/cmD8HJ7EH32a&#10;h1cOEbmiP+1XzFe6T99z39wkt2Te2mac9Wc94IKii+2/jJk5aG2h39k/fuOVA2PGi03ANrI20kfG&#10;1piwB8w5ewSBffaYfYn0xtqYaqe6yCWe0lvmi7Y6GGfvac1is5pb2odnxtQ6gu90GJmh27THWFo/&#10;6ESyOftm72ReWhPoVmNGx8lDtuz1zAt8MU74rw/G2YFsexS616e9hTY41EgPmC85gKEec0g99LTx&#10;tEap21zTTwczzBv16L/v9BsZJhN0kvkkHx1kbaOPyO1c8/XZ/HJQxL6brmZb28Ob68rSXodSpfVp&#10;zTEP8Tk+hrk2kQHtx3vyqExt0W7tzViE6DZ7Bgfp6E1zikzQ+6t+PwV2nzmEz/il7FlXiLzgET1A&#10;J9B9DgfTJXiTh3G0w1p2Dsx9OoCcsl/Z+vrCpvJpX0Fe7MP0TfqAnjMntN2hPjw2h6yDxkxZxim2&#10;t/XN/CJH+rHKaohtYWyy5kYX47dxo4foFTI089FVZMA8JMdkk1yTCbqafqQHlENfkkt6whjba5GB&#10;Wd4k8q1NdAh7QB3KMFfM37STbJGj7CPVMfde6iGH9ntsaWNIh9lXZN9qnB36oYdjp+Aju5seZyuv&#10;vNN3ssNWls/BUbJ/N3HZrpsFgQxlYxTK9UOT0/WZ76qT+E4iBiIyAUO5lr5Nmu33e6a9l/p2v2GV&#10;k/Bz8jRp5jitPF/L2UpT3PswZiHjGTpnLJMn4+97UdwtkD/6ymbb5zF5tGHkAORcsyG0kWDAMEwY&#10;cBwHDCJOY080M/wYJJkXc374HgryWxtQ7uVadOtsoznEmWBj5NPviZQJ8nFeCqbZIHPqMKAY+5em&#10;xG7TxQjTN0ZanixlxJ7iTZC2akf4Gt6izPm0CdLGm6QJv7Vpi7R37YvfKSN5k26r7NL5tCLX53hE&#10;llZ5WvOv6Y+lvV+hH/q1JZuH4H548yDy5E5g5dkk108h/JU2/A58P1Ru0s68a/7i+sBH67o1TvDK&#10;AQK/8fgQOK05FjkMOaUFuNkAnCkzSMSxwdnHqcMByqHJYSloIxAYp6+8nDUcPgIFHI0cowkEcS5y&#10;QApWycupI+ChLk4QzkROPkEibeIs2jpUEuKE5HjmOBHgEjDm5ORAj6NWOvWwEzjJOFek4Th1j63D&#10;oR3nvqAaBxxHrQCAstlBnN0OLXEYcpqthx8i5ytc54BzcEUbODc5R5WrTN+1h2MJXznH0j88wdMZ&#10;QOKQEjBh23BiCzpw/k+okx3lOkc4h57AZBy+6sB/YyiwawxSPloDhBxoeMnZxiEvYIKX7DQOcvYV&#10;R75x42CTn7NM8EoQ1kEPzl+BEg5JfCRLs46QvFv1GyeyxU5l63HaaTuZid03icNaH8kb2eAwzwEu&#10;8qgfHIFkSBBMHeYAuSOz8glysIM5AhM0m3VwLHNWGg95lK1/5t3E1HfoVnSe+c1RLJCdYCsnpCAT&#10;56y++STPHJMCHHiWuaAPnPSCDmSDg1J71zZxbJsDnMPGyzwzz+kGTkzXjad0AiTkW5ARzzlBJ5+Q&#10;MTWXE1Rcx3imcx/h7yoPyuZIJs/mjbEVfMYPTm99clDAoQbBH3PVITmOd/KrTHOIfhD8Mw85vQXK&#10;BYQERlZ5mvXjH5mj3wQc5KUnBMU5hvFFfZzpgmmczjO/+vXBdY50sqMd6tYX+xXBJg5mAQIOYXWY&#10;Swnshma5iL4kB+YjOQlyUJNcCPLiQ3QKuaAfBdvUo+5jAQjya32xf8Rb84rskw/lRl+bV3mSlY6I&#10;LRD71ecxW0/gwaEUh3eMjfbRLbO/yPqjzw5SqYs+NV/JT9JMPrmubQKvdIA1CZ+nPteWLVs78Fu7&#10;6T9zZ6v9ZJDDn5yl7rUtvptTAtRkmuwJQFoLtIsMCaIJlCnL2iOIKGBr72stEyAzDuYfXUtO6D7l&#10;k2NBE3Io2GXtoS/IGj0n0EEXqIv8CsoJSJEVvCTLrqsvb8MRTCUf1hdy4JrgER+CPiQARqdaV7Wd&#10;PNJZ2qk8+oSeWINAdIt5IQijHwKSeGC98WYaAXHtV5+gIvslQXD8Ny5Adugk6bRhHX9jj8fmmsN2&#10;gm50hb5rm/VlDRpaI9k1bBc6VtnWX2ubsTBvyKo1hk1lfdYHMqtObaB36GIHUYwr/wu9pZ/Wtlkf&#10;omesQeattVW7Ymshaxae4fXsI1r7rO30C51u3IyhNVmQHK/033eBbwFEfSED2oj0Fb8cLtN/4xfb&#10;zZy3PqrDukleUqYgZPSicvCJzAo+Zt0hS2wk9eKbdX3lv36TjQQAE5ijS9mM5oX+kAfjj7bmpd/z&#10;2vxOB2ivAK1x1h92Ij6nHfqrbaGV7+Yy+aXTrU90F56RX3rS/Dam+okn5gQZJEfsNGkcSDBm5pLD&#10;BHQfWfJ9XZu0TfocGhH8xqPVVpGO/WcNMXbscfPcOOC/ObQCb1yn5+i7wNpirpDhHDxj780xmzwK&#10;n1ZeTZJGn5N2K01IOv1TJ57gs7Xf2JNtNrF103WylDkiLd1nvdZ3cmg+OFBhDjsgaAzMbXsJa4lx&#10;jA1FFtYA/2yr7+SSHsRjY+0wDt1rbBwQVLf5YdzNEfznm2RPawM5YVus46y/2kAW6Gs60dqLlGv8&#10;ySt7VN513yQ/ezf2rQM/5rN5TT7ZMtps7RQsx7OZf5KypbXe4Du7l00Y3WRcrDv4Td6O8QzhF73h&#10;UCEdYK2xnlvTzAu2kLXJeDksQfdbC8wz4zrL0n8Huh3EM68QXWb9xCP3pTMXrM0eYGD30NvKZbtJ&#10;Z79LzugXPOFPdshDWQ5aGTvtITOH1jPjwMYzZtZefMZvOt9hIetv2k9vOIBAXpRHn7FL9N9n1mNj&#10;xidPpsx7+Y2VwxA5vI+f6yGDldx34IKuIN/saXyzl3AACv+MLblk58/5D+wAbbI+W/utX+Yu+dcH&#10;bXWIxHyabz3Cz3XM6HVp2DfsAzaDtuiLfSJ5Wg9RKst99ruxJStsEXYXHbC2d10Hsnc1/x2W1ubY&#10;TQhP17ZqB5mT1ppMt2szuY39T3bJx3qYyFqkTbGb1I2HObij/dphL0NOHKo1t+kKsi+dgz5Z17Lv&#10;zl4jB2vZevQe/RcdgydsadfYHvqVPpnL1gb9PEf3bpH5bY7wX8SuZA9spVWHOlH0PfJ9Uq5rz6E2&#10;5d65bTYXjRk7Jz4eDy1YC+1fzAl1s8PJlPtsCjaReU7nmGPxo4T031y0VtAl7By2aezRu4HLdt0s&#10;CLsOhwhpKNfWSej3mm8r3d2EtuhDNoRo9mu2f14Lcn/rXnE1TF6Hl1v8DL8P8TzlzDHdKqcoiuJe&#10;AOORUcmw4PizibAhYfQxPmxOBUl8MsAY0DYKnnxjxGwZxMdo6tiJVbcGvqtjOkWPwX3tsrkRyGBU&#10;c8zZRHHQ2uzqm42p+wxsB5EY+dk4O5SEJxwSW0GMorjTyHw5Bw8H+bwqP9DUNZO2rj9oSB/Tz1OY&#10;fJl6eCt/eHaMJvxOmbPclB06VF9xfeBnHEQO7/j02/UVriVYwbEogMtBxpHDBnDAg1MNcfLNp/c4&#10;6NgIHLOIo4ZDw6ennhwa4PjmyODg5dzlmOLk4nzkwOak5oTm/OdUvtz+74gjRsCL091ari0cKtqm&#10;fAFqQWL1uW6tVyfHCQcwm4UDS9BOfgEmTjcOcXVzRAo8cxA6AMJR7T6Hp0CmJzTZOw7xcKjhjbeb&#10;OMTBwcPJyRHPduJ0PwVjwM7gCNVnB40FjTlMveUlTx37rj05UMJ5qI94wekkSB3nsH4L7OmnwLVD&#10;Rxx8gmUcdeoTkGTnsHfwHa8508NnZeAlG4mjmqPMdU41Y4sfHKd52g6P1K9N7jnQhJ8CDhyMAl6u&#10;cW7GWa9c48GR61BFAq3ax+lITvSXbCnfWCtfPRyMiLzlNfeuc7Ahv6U3vskn/Qy0aYf24zFecdSz&#10;BTk6OdvJUeohW/rF+UgGyCznqX45ZCVAyEGesieZA2xPtrLggzHYwtSN5+q+6MsJc9oTgYIHglD4&#10;a4w5Z5Fx8ckRzFnJ0YzX8/ADvgviyMd5bE7QB1NXOCDPtuYcFnDkoBWgwXNBQmOf9Gx2Y2xcpTWe&#10;k0ehBBHNO+Pucw00hlynf8i/wEbmivnjCWP6RX2cpeaXwI45oB/hsXY5yJPAvDK0TR/MIXPCvLZP&#10;MLcdbnGd7GirtPptf2Sc6b7IC/1CL8gr+ICf9B55IfdkRppVJskrItfKM7/MQzoggR6y5BCAAKkA&#10;BT1pbplTxgAPya+2aUvKVxcHs+CjAEzeXCI4pf/aRJdkjoa0Ay/oJ3Kfvz8I8JIus19yj17h+BY4&#10;NJ+MD72xOtI59B0U4wh3mNB4RPbtt+gEjnRzRjCDXEdPCFCQMYcO6PesUbN8ZDwEDwXEOOL13zX3&#10;BCXwyfgZC2OIhyiHAQTrzBl9m1jnnTZZVwVfkD2jYEr2qukX+LTHNH7zoKL2GC+yTwbx3SfeCYBp&#10;o/WMXNFRgobk0vibc3SYgydkQn/xHwksOFRBD5GJ1KdsOs0+X1DImNkHG2N5BLPpO/33BLk1zTgI&#10;cBgzgXDBbZ/6I4Ck33gB+k2f0xPmowNb9GiCXuYSmaJH2QLGkj4i52R+DRJbh8i2sTFm5qv5JT0d&#10;5rv+CF4KYJNtB4O0WdvIEZ8A/waZtybNA7HkhxyRJ+0RAKMfyCWiB7M2WTusOdpoHcJXAXn8YsPo&#10;Mx0ssEbvWHMF7vDR/GAjOKTB9jC25ju5NCZ4RE8KluIHHTQDhSH6hzywF3KYxNptnuuXOet67Ab3&#10;1jKkpfvJEH3PBgrIr/lmTCPb9D4e6gsZYAtFFuhYuhaPrKX8RGSZrsYneo3skisBMORQpz4ivHNw&#10;gBwaN3MH6Bb14Zly8X7tB6L7MmeMScbFASjBd4dRgVwaz9Uv77t5GvJ73tceci4Qa+1Urvln3dHX&#10;2IE+6Q76BN9nG42RICl9a54J+LMLyCpbzXw1H/TV3CJzefuLtHSYcY0uVR57GOGL+swR1+kWaxad&#10;wKYV9DcvHN6lB+XRTunIQPhGJ1oL6CcHJYwv/Td1/kT4FZhr2m9+OQRhnjsYgXwns9YERD7NOeOk&#10;/erWdm0xv8zJrQAsW9R9adle5gw5N5foB7LGFjQP6B12qLlMF7Dd2S3m65z/eEevsh/MPfoI34wH&#10;fUqv6pM1wbibd3hHxmOLmpMOD2iXdSR9Mbcjn/qozw42GQOyQ27YodZLdrs6yQf7jS4hv77Ty+pd&#10;dWPmvLKsd9YDb2kho7EP8Cb2tHbhE57Tper3QAW5ZN/iEduPDDp0QKeRPbaLw2L4lEMXW7rJ4QmH&#10;M+g/sk3m1G9M8Ek+Y5S9BTLW0uANWUm5+mWsrCEOT9ERdKd1y7hos/Ekr/hGjxgfdaTsEB1ofrLF&#10;zGFjzKbSL/MYf9g/7CDjbF/mIIr5R4/T3Q6JSqtd+iCP9GxPeswcs35oj8MS2u7+7GvWMeuceWAt&#10;x3+6EVnLYruRfzyxvivT3HL4gk1NH+GxOUpnOkzgUA8emcP25+rCC3PP73W82NnmDjkwpmSS3tBu&#10;c0Gf8J6NYI1QvnroJfb01JEBuw2vjJcy2C76gf/2svacxopcmAfmhXUC78mHuWje0KHsRPWz94yD&#10;+tm/xp9usx5rrzrkVYf5pr+um//25fz8OfhEtvGNTZMHDaxz1ju2pXvmnDXKmmOfkfEzj40bOXId&#10;T7XXvCK/eEg+zGf2jfzsfm3QD/6OjJ/+6BcZy+EtPDZ37NEclmKvs9/MZzJATuwp9J2esh9gz+AL&#10;m4ON4SAs3stDlqwZ5jpdiSf4njG17qSf0z4kNw7akU/6w3dlxH6elDkdHY8/5Mi+BR+0I/OUfeb6&#10;XHOU6ZPMKwMfjT1Sp7FVP/3G7tMHRJbUpSzzyViYl+aksvXBeK22D32pPuMmrfXDfMd/8sBGYOtE&#10;hs0lZclr/bJO2zfiN77TmcaXTNBxqYdMRz+4RxbpB3pVHXcLl227WcSYCk1DKzQVSdLMzdO8f69A&#10;m7Rx0mxvaN73O8j98GBS7pWuT1twffJ4C+4xeBn9hxzlRVEU9wIYsAxKzgmbGhuaOF5tlBmnNhE2&#10;GjYYTpYzbjhz5J16cEs/5tq6xk34vVLg+8w/7x0Ch5P2cSoxmhhPDFkbaIaiDTbD0AZBf20GGbKM&#10;OJtWjj48YeTbqMQxWRTFvY0tHRJMXWJOT320lf5+hb7oX2zQU3oz/T9EE36Hf5OHx/joWvg+0x2j&#10;4tYQPobvxooszDGbICscGByCAnfzyTMODOsnB7EAk3ucZxwqW85SjhP2AycXJxJHIKc0h1UcTRxY&#10;gkDWWUEaTsg88Zq3/6yB2TiBOR45eziKtIOzmgOcc4gTh83Cwe6QjaAJhw9nj/VfPs4sDiCHezjr&#10;8uSbICan43R6cxB5kpAzx6EADlq/XecEQtKqi2PSAZkEoLaA/4IJnh7lROPo4xjCR85M/cuhFM4t&#10;vGezxMEdxyRnmL5xmoU/HKX4ztmlXM5cAXvBGEEgjkIOJ04oPON45vyaPFbfeoACTx1kUidnHyci&#10;55zx1660kaOKPcV5rX7Ofo7B6dhSH4eXw0WcvYEgG7uS41wdgqn6J9Cpz+oyLuoQdEBkUtu2Agn6&#10;gF/yGWuOOnWTDWOWgB/HH0chhyG+J7/+cMbqDwdwnuQkr5zAgiqCkIIqWwFS9XG+ysfZTsa2YB5O&#10;XXqO7sucRoHvnNCCaBzsDlRoqzmGOKb9Nu8EqMmEfhlXTk1tNk76bF6Qc3ND0J6dHwhmcBwnAM0Z&#10;avyNM2e1w3+zD+YVx7kypRGAm3wSkCLDxkhbOEyVzRm+zn+/OUTNeU5oOoWu4hgn53id18vrvyCo&#10;4L1DIoLBk790IT7Jn0Nm5MCcJxv6FOc8Wci+gV6xF+JEJ6fmgWtkifzEIU3+yBtdI0iC6AzlT3nV&#10;J9fJqs85V/BKW/QZb8wp8ihIJUCqTHUo0zygDx1q0DZ6d+pm5bhPT8lPh+E1nWlctHcdG4QH9oMC&#10;Z/ZT5Avv8FEw3OEaQQl85KSnm4wlXTvnU0gwRHmc+sbLOM25YZzUQe6UKwhoT0Z2OdbJMR1mHSI3&#10;1pq1DmRO4id9gVeTF8ZZ/x2uMvb4QU/YEwrMIfOAnJ86kKm9AsT2m94WIuAtIIQ3+GQtcCDCb3tJ&#10;659Ao7FLe4wdnW0s6BO6TXtcs4ZKS09pF9nySc/jsTmon3ih/eaNwBiyrlj3rHkzGC6dNdnTw/a6&#10;1l/8pifMH/PeWPutP/QKMo/MZ+Ogz4jN4J5+TpvCtezBHdYSfNIPgTpzhbzrK91OHrQ3ARl9I4/S&#10;6SvZJUvGGuGBeZlAubQ+rQfq4cdwGITceNOCtYa+pu8EsPA1c5CcOExAd2mnddn6bMwC4yYwJoBL&#10;brTXuKjPPBPgVp/1i/1Er5Bh65u8+IbwDZ/ZEQLy5qq2aDs9oG/WIdfwg87JmCFzEX+kMefZCvhp&#10;3tLhdAEbzdgK8OWAG102y0HkxfqqHWyuqePN7axJyNiSc2n0w5gjsoBy2M5BHjrZvKKvtDVrS4Lj&#10;5iMimwLHPs01QWNtNmaxnxweslaxk9ic5Hj2gUwgdZBvPCQL9LG+GW82pXkY+L6us75nPc29eZ9c&#10;67exI0tsKfqOL4yt6tNBB/WRI2Ogb/qctpqrbC5yqE3WUXJGZ5AZuk5f1YGneI2vZIlMWu/osZRH&#10;j5oDeEKf6TM+ss2kdVg3AXfzOwF+QWJyzjYktw58kGVtxUf6hO0t0G5dZS9M2TgE80U97Ddzmr5F&#10;9NE8XEt3O+hFt1oDHFohL9Y18mo+0YOCtuTc3DcvjLPyrFV0o8Mp/JHayd5kmzpgoi/0g3WYDKpP&#10;u+g5Y0U/mF/KDS8RubFWy+8+e8Cn9qszNmKC9tPmo4e0yTpi/SOr5rb1lS43l81D+o3uNS/MX+2M&#10;LlO+PtOJ+oEf1gmyT7YcWjC+8wCPMaMf6QlrCBmjY8mefpCJtNl1ess8s+bhm4MsynbIie4y1nS2&#10;uUx/kU37MvLHXmRjeQMIu1Y7tT1tCRl76eRnh9HFDvWQKzxfDyAh/LCemzt4mHmufGMgwO4Ag7aT&#10;Dfqa7qU7kN/GC5/xYMuOQdYTfDFWdFDGBe/xz/gbM3PDumXukX1rGRvenGfH6g/9Sa/SOcbAuGor&#10;20e5eL/uTciN67kf202b7RfIx9T5bEFz0Vyx/tAT7JGsKz7pCrrJ/ok+MU7mFD7huT5PPRQyl5Rt&#10;L2YfY++qHvPFoRBrFF1ML9mvs7vIgzUMTw7tcbXJmutwiPlpbLKX1BY2KDnGL+NLb5ur+GlM+OTp&#10;ALrAemDPmr+fYmuSUbLKRhGzIL8OZemvPumr8owJ/pN7elOZ7GKHYqxRHnKgh42rcVaH9UsMIA/o&#10;kIc5ftpMDs1Lh/rIo/G2rtEf6s6cjJ8h81H7zDv6EW/w229rBXlysFLfzR/80WYyLq8yon8QfWQu&#10;2weRR7a5ch36EctwXT56Be+tFeaEdikrY5C6tD+HlHzqE56auw6O0RXWCXMlvEDaos10Mf1u/qpf&#10;zIWOp1fMI7rXoRfzR1utUcaDbjRv6RLz3v4GT+g+fPapf+SZ7WV9dbjJmDtgqV3SaFuI3lW2vpE9&#10;vKL/yIZ5hi94Z49Jxsio2I89vXlurSffbF96TJn4qL/mqDr1y57WWqpN5MpY0QXSmbfmnvQ+2Xfm&#10;u8NM5vGhuXMTuGzfzWJf7w4xrBBGh1ZjixF2FYfI3UDaGVr7AX7Pvkgz4T6aZfmeskrn0zk4J48x&#10;MEGzaTd2xYMBY555lrkWWZjzrrg/kLF7OIL8MvwZ5hwSNtOc0QwcjiFLb5ygjCuGFwOMA9LmjG6b&#10;8u5zzosg10+tYSnnFE6lz3X1aScDkpHFOGQs2jDpF2KY2dDZ6DMYbZIZwRwXNkKcNTb/Ng6czA83&#10;XX7umBTngwyxDThEp2OxuDXQK3jL9sLXVc8AeU46aXxGJz1Isq4/+hcb1Pdj+jJ0Dib/zuWh6+4n&#10;zUyX3ysVtwa8Ni7r2PjMWEwIOnLeCuZYAzmWYgewAThp4pzhCLemCoZxOq8OUw4Mzh4OEs5BjjZl&#10;kxdQN7mMbJqz5AjIrGADJ5p6Z7mIE5gjjcOLQ8TBGg4VDiMOJE5AjjMOEw5VFGerQABnCucYp7A+&#10;sGfylLngJectBxO7gCOQw1kflS19nJJx1oTUydkk4MxeSBAX/yc4XDlFOUqVxZnMsTvLmsSByBnI&#10;2cWZhC/GhyOdI5GjSjtnHsEObRZM4GwXpDMO0mtjHI/4gp8zGGEs53i6hxeCLJxnbCN1K5PzDC85&#10;BvEjARsOavwgP3EMhtznFBSQn7zBqwR8OZDVYSzYpfrMoajtxoFDT5BSMMZYRE5D6uSo5MiUj7NV&#10;Wk47bSMDs88ruccO5pgTnON89EYJcmr+aCtnOSc3xyWbcuZXP6ekQzCc7pzrWzrYbzyILvV9TbMi&#10;89d8mbo35DeKjs56mOvxTbCNOegFFTk403a8MYfYw+Y6R7c9gvnBZuHoxM+ZRwBLf42V+aSeQH0c&#10;uIJ3HNWCFjN4zjHN4UqXkE+Hy5RDdsln6jAP6QNpOas53zla9TO6JKR/oVzTDjTbljmvnw4Amova&#10;twaZEljHF3rQQRVP9JoL9kUCIXSS/YS087BEyLX1ut/KddBNwFn95tBMg+hTvLB/QXhmzuOje8aC&#10;Azk6Tdu2nthXnyCtNsovgEJXKMO1BMJn3Yj+MX+USzcL4pAFQSTBHbpXIMiaoW1bQbqQAIe2Cria&#10;H+a78sDYOBSiTHpUoEV/BJasIeRIEJo+MD9nuVu81R8BjNke9Vs7yBk9I5hiDOlWuixBSUENQQMB&#10;9UMgV3Q9nlg3BZYELR0cc10glN7wW8DePf0w5/BJPQlSknfrmblFZ0mjTeQ9B6LmoUo6xvgj+tpc&#10;Crk3KXmQ9Pa7dLm+mQPmRXSJPuXNK767NnWLdNEhmV/JL03gO71DRsxVaxb/gn5b78icNUN7tcun&#10;NZqcGwfrnaCX72wJwbjZ/y0SIJQe3wT/yBeZtdayXRy+EbyaQVLtoecFY4xj1u4J/RTIdkiHHrMW&#10;mg/qsb6qg2waZ7Is2CgYhDf4MnU6nljnBIDINltD/6Y9kXHNb2SOC7bRNfTQXHPIN/7gGR3KHnI4&#10;ToCeXhHEmjYCHW+ukntBKmuU9k5knTHmoVUOsq4ExloQ9MlPfvIu0GWeJfgVMidjX5ij+m39Nu78&#10;TPI6HATmj0Nm+qS9WXPIijUH3+hd465MfdRXckZHCP4ak4n0Y46J3/qDtu6De3Setdz4OthmDUVs&#10;Op/mN52i7sh69BK7w3jgtTmHd8pUl++ZT66BdviNF/ShNYo+X+Ui9rBDMuSSLs54TlvBJyKT2k8f&#10;sWscEHFgJOuO8RB0tFazs8gSeVXeHOtAeXgiCM5W0Ab9pnfMc3OYzUbfsA34HJXFfjJnBDS9hcLc&#10;crCIbci2sx4bc/YdW54Nqv8OetCP2p23GKlXfnkdwBBMV7/DHexewX6BeeWaI+wIumbVjX6TIzwm&#10;pz5dM4a55/rMh1/aSF+zV/VBX7XPeJsH1jrtdiiALiejkdmUQ6atTcbTXNZnB4WtB9E58lqnpZdO&#10;OdZBa4N1ZJan7eYDPZH9EhuLzjHnjT39T26NX/Q9WZxEdlynE81v44zvDi+v+zN8sl65L735az5Y&#10;14yddq62gd/a5kCDdtHTdDR+6I88+m2NJFfpZ8Yk46IcNHmwkrT4MsfV+JEXPDI+1g26mR0yQW7Z&#10;iva+9iHketVtaU9o3jMW9j7k03zTH/ummSZrYQh/jT87HS/xNDrCXMwYBeY3f7UDDmROG9luWzw3&#10;DxxmYWc5FOMgdQ4gG2dzlL6LTKTOkLpWHQl0i/XeuDsgaNzn/kwfzaHZHjY3m4RM0fXknb4jD8oi&#10;n0F0mDaxO/DFPgyf2MbmDtti8t9388UBKeun8SNv2sieZLvREXSINZHuW/eUfltLHfYgHx72yQPP&#10;7Hd9WMd8EjvbGuBwn/mgLDZmxoYsRjbJMD6F/J5y7Rrdao+rz3Q//cLfYo9LlumSpJ+kHvlTF5r3&#10;rbH6ZO2kn5H+6rfDMbGd6C/62Xw1J8SGjAPfhrXFmM31gn4hY3S1PTXZo4/pNTYU3WntZ4fZV1nH&#10;HEIlA/SJMSKn1g1zk//A2ElD3tl4bHl61zpgDcZnfCFbxkh77ZH4XeyP+BgcqHVw1sE4c0ubfbLb&#10;rU3aRwfpMxvFvMILfbAPpd/tCelhcmc87enYauqks4wd29U44ZM5crdw2Y+bxb7eh0BphKJEpiLJ&#10;dQMxrxfFTYHsWWSQhS9y6NO90r1J9EZovcdgYNDYfDFwQhYqnww85HtObSPp/S5dj/BvpdzD+y06&#10;J1/Gz5jZgDMKLNoW8vud9CPEIYVcZ6A7aW6Dz9BySIXh4+CKjQWDkqFrU8MYYZTa1LhvA2wDjk9z&#10;0wD0WtZdNNfdVeet97byHMJMf04eujfOMhsCxhfnFyOfQc4ItcFxUtqpbDzgmGO02Ugw8m3GGfp4&#10;5UkUDir8Y0A6pc2xx3Hjmt82ULkeyvXcuwla69O+U5S0+sNphPxmkEeW1jky5SzfS39CmX+ZgxyK&#10;ZNKnuUQHxWEe8htlDcnvlWaelbbSPwh0qJ/4FL1vnaZrinsHdPWkrWvHqDgf+GV9zJrr+0TuT5g7&#10;nkbjFBFs42CyTnIUCSyzATi4OLo4UwSIODI42gXN2A4cjpxH1lLrKAcXB4m1xZw8F/Si4K2Am/K0&#10;gy3CYa1sDhNOHw4YbbFGcUhb493j8OWs0yZ5Z+CPQ5tDh+NFfzix4wzkYOK44sTjeIwTjJ0gj0PA&#10;nOpshpQXwic8EzTkpNIujlefbAZlI4eCBfzYFw6YsD0S9OecFjzRdg589zj9OB05nTjfOYDidOS8&#10;EjgQQBCU017OUZ8cca5rN7tG25TDqatcjjhBDHUibTjkgORsdmjB2DvAkUM2rnkCj80oXRylymZf&#10;4XtsSc5uATcBS3mN8QRbjS1ubeS0FQwnYxyl+sk5xxbjrMM/zj4BEuVpH6eZsRXY0z/BQAdB5CNL&#10;ntjLXwFwcjrgxCFnLMkWfsmP5Dc28uCzoAWn3gR5YdsZE+U5sGQMOPvwnZOYQ1OAJGvR1GNzjup7&#10;HOTHdJ17M1/ynsp3CGxYc5RNTBY4GskOHprTeCsAZp54qtY8Nj84chNIMr4OZEhrPrI5V9hzGDOy&#10;aj9BDoyX+cypai7SJZy3Djhw2qpXENT8x1vzwG9pOXSv6gQNzyZc0zbjxIFMNgQ2ojcQB6y6zSHt&#10;J3N0mnmAEnTimDfX8M381Wb6UD/JF56Sj+gy5QowklNvEKBzBDCUQf7IpTwCq/LJQ7bI53TmCwzh&#10;p0N55qO+aJf9mvYKfObpYGN1LMgQvSEwoG46yXVjncMB5m4OOthP2ltZG+hF/TbPzXtlaTtemmfa&#10;ra30pGs5gGke218YiwTJzHF9cR9fyZbAGv0uuCNISF7TboEwddCddI+6BSlyf5L+RQdFz9gDC1bj&#10;fXSZcRJgkMZcB3ONHmBjOqhBnwsg0zHkAgkg0FdkWR0JSOin4C6dpP0J/mmPsXNYyGFUfUeCIvaf&#10;AhGeSiZ/ZCvzIaTfiKyREXzGD/3Aa2uXunwaDzInoG7cbmcg4Zj+wSv10b/kRHvXwBEin4K3bAcB&#10;OeRwjcNNgmrmBblE5oLx9t1aY8z1F0+s/+pRDj0scI3n8uMF2cEfc9C66ICYNdphiYz1hL6Rd4Ee&#10;BxrIi7WB7hdoYnsILLGhEvQkK4dgv8LusL7RcwI7kYeVtNN8tMbwS9A15jVZFTRC9Dc94hAdmaOn&#10;le9ghPQCew760tP4q8+u0130un2qNt8q8Mm6jk/0vYMW7Cg6UP9C+kQX0CsCXmTBb7JJx7CR2KLs&#10;DXrAWkwHk1+BUHKuXME49p5gmbVEgNwaQVdY87Ujh4ECegZpayhrQyj3rwrjTzea7zmEamzMW2sL&#10;W4Y9cBWQR/YH/WGMyfiUD3NGv9mmZJI+045T0EfBbzaqtUew0ZwyNuaT7+YQ+eT74hMiJ/wV9to+&#10;5WdDkH9yJyhKr7P3tI0eMu8Ea5Uh/QS/q76xGcw//jUya07R9WTBGkBf4x/5dvCSvtVudctv/ZDf&#10;mudANZ2gfp/WD3noHrJhLlkjrIlkkV7UZzYw2fKp//gsDX2qHOsxfUHO6GBrmO/2RnQU28d81gdj&#10;YF1gp5AFewLrljWGD9K+xnxkgyondoK1QL3mBR66zr7WB223J9BG7TWXzQtzWxsSWJ9kbtF55ru5&#10;aH0xDtY0+uwqe7LA/LDfErxmy2k3HrJRtMkY8S3Tf+TEd/Vac+gwNoK1NesR+8TeBu/MHeuePUr6&#10;oL/hDR0/+4dHkVf6w2/f8SI2lv7jm+/r3AmRA/pEG+kNdv3q4zYPyZkDL8aTPFpntEtfEHlRhzZo&#10;l3L1lcwZo8c97nG7dd58M6bsNunMYWNl3PWRDOqzNZ9dnD3qOTCn7FmsadYJ8kNO8VobtSf7E3as&#10;PrFnzi3/FMRWHPg3nua9dWraaivhFx2pPcbeHKYD7KEdHqFzVrt9BT1AJyiDvtE/dgA5IBf4Szbw&#10;gCyQL3sYc8L6op0+2eEOV8kb25etnfXGmmnvze5zmIStTRbkM1bkX152Cf2p/hzQQeTBnCcL1m36&#10;MfWwy7XT+GeOk6fY/rHtXCcfeJo5pC5jrEy6ia6KTJJP8odcl599bs3VN/6C8IdsGC92DR1BlhD5&#10;c5gFn/gQ2BD2bdkPkDexIeNufTtk+1iXpKEj89AVm9jaRi9Zr+kAZfluH6Mdxpe/3JqTdZnvl+xK&#10;Y/1hM9g70Lvkhw1u7mgzG5otr732eexrss+PYV2L7TbljI2mLcaczOAVXtN51iS2mLWGLmebSpP9&#10;v72SNYv9yabJnst3+21xFXsdOsU6fJO4bMfNYl/v/4NpgBXFvQbKYDrXTFS/Tdoc7ind28RZgywW&#10;FLzTyYKwnMwcfzaZyAJnYUK+u2ZxQfN+7skbShmlP6FDvEkQJISfK+XeobzSGAtGAbIZsVAzKjiZ&#10;LP6IcWYDdj8SYwgxovWJMaw/nIkcjDbljFdPkNlUMSwYlwwNxPBkBHOOSIsfeMWYMx/mmhvnR5we&#10;W+tx9N96L3ln/i0kf9JHr/p9CjaRjD8GoeAXg4xjxQaa48MmmeGKGF+ci4wxxrhgIYcEoxUvbNQ5&#10;h5zwtoFl6HKyctz6zHcOA3zj0GBAuiZt0jPi7iSlPYzV2S73tB1po7ZxLPj0O3l9d92nDQonBBkg&#10;S+SKLM35EXkr/b+0NS/NRxsNG1TzihPKJsLa4hORWdd9CpTkuu+h5MlhIeT3g0Rrv/N7TafvnFI2&#10;kOtmrLg3QI+vFL2+dT06/hw9X/wJwj/rJNrinzSBNBwKbC7OZ84wQUMOSoETjkcOEY4HOsk8ZEtx&#10;nnCEsCmsNdYVaw3HCUccxwpbi918FQchhyLdyMFjbeJ854SxdltDBYfoUHabeS8QqT3aIi2nCkcZ&#10;BxYXwiROGI5vAQJOKbojPGLfqJeDRxnT8ciJz0HGOcfZNctEnGAcWw40OVzEKS2owonDwYc/HJQ+&#10;OZM4cNkgHMucahxtbI2k1T42hvVXf9lyHFSCc9GF4ZHyOCQ5Gdk02siZxAHISehTv5G68gQkJ557&#10;0nPucRyu/UJsQW3Cb/xK3QKZgs8c1kkrcK4c9eoTh71+4Qt7iMOPg5xdFuC//RanGSedgC8dz25n&#10;n3OWcuQJ0viU3zVrqEM9CXKrg42GH4IGZITMctKx/wQEyQj5xl82mgMhHPecchxyHPMCxw6xcdbb&#10;L5CvrcCudmoDeeeU1w5OQnPAQRdru71jEF0WGzaU63NOTkyduJKyzrWFV1gvHc7Rb4egyAznLmcl&#10;J7HgEpnCV30ia2xCwb7IELkxV/CSjUM2VuATB6vgCLtSYMHeQ71+GxPjY6zpC2OrLDJnHnGWOiQi&#10;KCGt8Zx8PRdb/DW26uWYN++Nn4A/eSIH0TnazubVD20UjMQ/8zFP73JGC6LikUANXSRoR74E7ugD&#10;ulT55rkgr8AfZzZZozPNd23I4QV6IkGYrfnJqc+Zrq7MLW3DQ23GP0EJuoZ+4si316EHZnAB0QX2&#10;g9pnTI1t7gkoCSCrJ09GI0+iSitwQUdKJzBFRvTV/NIXQUS6yR6LnEnn6WH8VY75b67pv/JyWIV+&#10;VLZ1SB8EexKgRfpBRsmTfNYswY6VVwIlgkV0GVmiS8klHw3dat9jXdA26X0KCFnDrAvkTXCKfWmt&#10;IQfGy1jT8fprv+gTD42JYFLIHtI1zn361hzTJmuKvTie8kFYU+nWBCbIlkNt1t+sH4JN9qH0HDkS&#10;NPVJh+EDnSyghIyZp5Dteek2+ZRlDk0dfCehHkF6b1OxBjgYYNzm+CDrLVklA+aE+UamyZh85NJ8&#10;IFfkWv/NK/wl2/SVNYf/wrwgYwK45Mg16531yT1ypBz8pMPNmUM2Cr3BJmFrkFHySl8JTltfrFXu&#10;WyOijw/pcqCr7VHIERmiD/lgVpm1rgo26iP5lJbNQjea23QNIhf26NY7usyhleg1+016m41mTbNW&#10;8YM4AEF36ZO2WIfOwbF+gUMBDvHgiwMr9LuDiXQf2WSnmAvmibnI32KtMS7GyEEFfaVL6Q62gzTm&#10;o3GjD1xjY+Wpe7KRoBofhnodTLJ3XteJuY7OtTPk/qSrAA/pFDpYUNN46YfxsW7hN16r5ypgExlH&#10;axIZn4cT6RGyTKepwzxbDxsfgrFi8ysb34wRvxc5VC79b6zofHymn6x98lhfyCLb1DpmbOm/aXMb&#10;M34z81mwdD28ROfjB1l1j+1gfpEdc0v5/E5sKfqAfNufsEP54PO2EGWQOTqZzJCRtMF6J8AqaG4d&#10;YZdqI5kifw5/ITzUfvqZfNHVdJFDYuafOUpPK9+aRebYRMZXGwWd8SW+CX1hv5IFuhzvtJ8ONFfZ&#10;rex7upzdaK0xN+gx8yHttybrg7aTf+2n04wVvqpfXvudHKoOWe+sBWxdutScwF+8ir66DuhKaxKZ&#10;YxtGH9ur6Z89IhmnT/HCWmsu4Jd00tPj+mDt4pe2DmsX3UQ3zH7gx7rnoueNKfl06MC6T3bZFH6z&#10;BdRjzOgKa59xxs9ZDuIDdp9Opde1Y5379AS9yqYnl/SpsvWD3UDOrbFkxnrEBrD2CuRLZ2+sb/Ly&#10;o7Jl1cm2Y3s7yGQNIIP6xPZjd1qb2B/nwpwme+YPm8KYWDfJsTnqO/nVFrJ5HX0U4NGa1x5O/WwX&#10;cudw6iqXiO1jP8rO01f6xTwxZ8wjZG0ip6f0cN5SRsbZ8Gwy9pD+qt88j91r/sy9Kd6THZ/4T7/S&#10;Dw7SmG/kyT7FmsRO1C46x5hYv8mL8cxBPXXbCxpzh+vUTeboU3obL6zrOdxF9tj2bGZzn0zTP2SA&#10;XLEtyYk2KI/tpE30AXspB4CQPZm+KY/dYO5be81TZP0gl+rRd3aRT20kh2SEPtJPexvzl47GX/22&#10;ptH3bAiHbsgyG8M6a87Q48cOBVqX8E166xQ9bszZU3ipTuunsugYZF2QB8/numatdU2e6Fzyomxr&#10;FHkwNtYdNrT9FZuHLlKfeSyt8tn1+rnKmTWGfUU+cqiS7U7PIGNGF+eQIB1Md5Fn8866aLyiz+U1&#10;BmSFja+f59pdtwuX7bhZ7Ou9EgzEqUlfFHcKDCMLI6c4omgot7x2M8qpdG8QRRqa1y0OFgUGiQWM&#10;wcMIZowzrCwIFrEsEMh313Lfbwu8RZEBn/ul84hjFc9C4fMWzXTyhWbejAXynTOEk4hBHscrYsjY&#10;pN0vpL1pM2c6yiEMmwf3bJ5sNDhCGR8MSCfUpxHIgc9ZytDHE3LM0GHgBIx2ZFPDyGOEnHJarZBW&#10;GfLO/GsZSee+dOpLnevm4RCUwZFjY8kIZeRzSnBs2kBw9Nns6jsjGz98MojzZASjm/OZ8WuDyMDO&#10;Rs0mATmdzRDGX4Z4HAKuSYekYaBzKiDfbxelPPWpJ21C2pw02sfprW0MfeRa8krjvt82ERwE5gSj&#10;lExF1iJvpcM0eWVOmoscN5x6gj50kPXExmKSDbDrHFa+c04h30PS2aRYk3yGbN7vZ1r7op/pP/J7&#10;ptd/G0EBXmu0jRe7i84o7i5WnZ7fWUMmzXvR99Hzs4ziOMLD8O/Q2uyaexwj5gs7l1OFQ5ru4gDj&#10;1OG8Mhc5OpRnf2M9FZhzjYNnOl7scex33Fc22yGU8dzCbI/8nDLzEAfigGaXT6eLPOrXRo5ATmHr&#10;lzU9dk2Ig45Ti9OYI0fb5QflcQbRyRz2M4CN8qSkQOD6Jgu2AvuAs4ejmEOH447dwHloDcZLTjjB&#10;AWk4DF/sxf74LQraa42l8/HQnlHbkO8cmZyj2oh/bCD7SY4qznS2Gicdp7W1nhOPbTfbuBK7Bj9i&#10;q3Am6tuazn3lGwvjrg3GgO3MCb86xTk/8Y6jkb3JkSW4RDcbJ2VEBsgDp59rxj22HRnz2/VJruWe&#10;svTfvkqQR+CO7Np3kRXyqOzIK5kh55FX9qD8nHzGXF6BInsD64o9n7T4rj79jqyA38rhfBQQV6cg&#10;XZyR5D/9jJymb/L69Htrbk64rxz50Uw/r/t+qqwJc4y8cVJyEBsvjuU5lpyW5FcwwkEU8sVRmac2&#10;ybuglvmUt1iswIfoFns6aQWeBEzszwRvjA0eGy/y7pq1nlMesdvNV2NC7qW7Sl+3IL9xUB9do/zI&#10;kjrVz9Fs/2OctZEcyUNOjR/ZwEc6z5jrp7ZzEJMHdom2K09ABaU/nLj0GR+D8n367TqZTKBegI9+&#10;2HqSOX9vx7EuH95oFznXH3PCYTa6hR1P/9AP9njmuz1PyuLMd8BDG9mo9gECD+4Za4dNBNitDeaJ&#10;9jlsRI8ph74VCBF0kEbd5pF9tzVEUE1a+oKeEWwQ9DL38I4sCAgKnKRN2YvRu/TKbC8ii4Il9BPb&#10;mo7lXLe3TVr5HRihkwU1BCDoMnPG2LMf7QkFSujjBJfIuoAkvWVMjQ0ZJiMOldC3+oRvnPT6ZB2g&#10;V5H24hsSFEe+p+3S2nsJ1Jk7ZCj+QvrevPHJl4hcl8YckN7ewPy1F/AdH+0pHAoTIHRgw9gLFju0&#10;oy/RjdYYsrzqkzsB81q/8BzvHGoT9AgfQuTRPf2huwVuzCfrv/lCbzi0IRhsfpAtOpusCpqQa8H7&#10;VUbmWo3n5gwbgK2gLnVo4xbwhl6daxLdY96jrC9T/x7iZ8oK8N84CnTyRZAjejVtjWyb23SR9YoM&#10;kAuf5jqic/GXrGhf2iqNeZVD13g67Ymsp3TZqfXDveg8n7MfQfK6p3z7MHs1eoIuMH70GblkE7Cx&#10;2EI50GaOm6OC4ALjbCSHetwzb/hpXKPv6Cg6NusEmUD8VQJ49Ck+4cUK7dRf99Dab99DW3BdHmXM&#10;+eMTb/BU3dYLa8McH/KS9SP1T9riq+tsWzqcn2YeYKR3HNTjT5DGOmZcz4V2ymPtEJSlP1M+vWlO&#10;8gkZK3qFjqGns0bwKZp3bN/1QKgAMT+icrWNLJKfIDzUv8hW5lb0Hh6G/NbezDuE18qRn362zpg3&#10;sx3sYPo4QXQ2jnWKbapf+oAE/a1/fDUOm+Cpgw50DP9xdA6bkQ42n4yrNmVc9SHkt+vGQxp9ikyY&#10;t/jBVqQDrJFsImuONWi2X5vjgzQH7CXw3qEhaxOdaM4Yq6nrzCWHCYwtXRqdhWco/MO7VdYPyT7Q&#10;H9ZBNj3dxF6yDmkLWdLXzCl8kJ4Owjt7FWuUfD7ZQuYrGdAWaxQ/6ey/Pk0ftXWU79IBTrYrv6Tx&#10;s36zcazLDmbS7w6nWfMEzdmv/L3rfsXex3iz1Yyp8Vrnod/aZ+ymzmEHIDJujfVdmxyIswarl+wY&#10;KzoYL9SBF8bNnM7bPJC9q/x4Ks2ptWmOk+/mE56bK3jOLjBXtY/+pYtdw3OyK/0xpMyp58D3zN8J&#10;bSXb5oj+2TesdqvxZJ/R5caMPUZGzQ9QpjEgn1uyGaif3OivtHhL/uzBYi+QA+PuALl1fx4cJlNs&#10;ttht7Ab6lHzYkzuMwR7BP/JuvpJt7VO3+Z15jd9kgw2Pt+QDz9Vt/6y/6kjdDgk5OJNDXg52kAO2&#10;Ph+7NZJNqg/mhPWTPNNvyqQDlJnyQvpnbjg0zyamr+kX7WeziwfReWx0trdPc4Zv2njRQ/QoPQF4&#10;b0z1EX+tZXRJ1rPYEMZga/2K/BhH/JI2+jD6XTnGL2XM9SB5kO+ur/eR7/mtfGXOdcNvdeqX+yH1&#10;yqPMVc700xhaXx1GJR+ILjaW9DJ7zXri4QSHddihdHPmnMOf7BsyZryUxfYxnuREm28SlzJys9jX&#10;exYMgIHIIBo8g2DTgygWkyxGVQxgafy+06QexLjUHpsoCoehazBtVBCnAePUJ2VkYUTzXunOER6H&#10;1jExTsj3rfGycFl4LSA5gJBDBJSpBZTREvK7dG/QHBfEcGdwWkApZE+yMOptuDldGAcMv/lmC99d&#10;cw/5ncC3xTP3S6eJsYLwbPJ4i5IGJd+aF/8zFsh3jkYOaAuvDR2DCtkQcc7dj+TQBeIU0ifkugMd&#10;Nq6COzbpjNUEpHxywHLSCtxx/NFhNgGMnBUxzGJw+T4NIN9DW3A9G4Dk93tNv6ZDMeK2jMVJKxhL&#10;AnScSjaPNuqMZw4IjmXOP85jfLDpyOs3GWrIbyf38c/mWGCDcSZYhTz56b4yGOgc1BxQrtl4c3JI&#10;w5DD/ztF6lPP2q7UyzmtjQxPpI2uJZ90+a2fnEbmA+e/p4S2ZK20TZNXeJcnSDmQbdbopDwZacOF&#10;fPc0BwcA8t18RLmea9Jbk0Ip40Ei/Ej/kd8h9/Wb88uGl2OIY4nThlNAYJVdxmazMd2iadNN+y+/&#10;7wdKm9Pu2d/ZP/en3TrTJa107tt7IN9dc18Qxn5FUJNziT7NEzAhv91HnB72YXR2EJ2+0tTdp9aF&#10;4jjwDO+O8S985hwxRhyLHMrWR/OIbkKcicbyVmAs42hR5wptmW2e7XVdXu1Uzhbs9zlWBXDoA85Q&#10;gVzrm0AqW8ca7OAt25IzXp/ibA785uxiL3K8yccNERIEsK5nnWQrJFhrzc86OwO17AbBDI7ixz72&#10;sbs1ld3ASShoJ4jLgcdZxy9wLvCCP8E81h8H0Tl/OYHjsNQW6zsHlLb55KB0jR3DWc6JinzXTrZB&#10;As7ayR4kA/wWAZvQPleAUeBg8oitpG/aIMBv70R/GMMV9IKy0NQR54CMxKEefUY/0T+cjXNcD4FM&#10;4TlZkJf8K4/e4vgjr/gc56A2Ttn03TX3fWa+rYh8KyvpU/apdiZvyl7rz73cX9OA3+s1c4ZOt/cl&#10;N5yNZJ6c2BNkPMm8g14OdHAOm0fsYnLiQIc1mc7A9zh+J/SXAxWf8db8EkQQ1PN73V9op3nIGW48&#10;jIvvnMbKNw7h29qncyFfeIWUaS6py5qXw1t4eh0ok2yRQ34+5caPl+AfnStN+uCTTJA7vJIOjwS9&#10;6QeHbtjldBK9Y/9hj8ceFEDDf/lTFt+m+uzjOIzZSPa8ApUO3nEmeyDBeJqv9okClmwmgS/BV9fp&#10;L0R3cFRz/HP421+zackBOaH/PNRgb81nYs6bn/aQggeehKdjyFdkiz5UDn+LT4fIcg/RowKXyJ4M&#10;0bdIOexq/dJHOsqDGRzpDojQX8pIwMghKMEKvIguI5tsHtfoMvpYejy2L9QXa6FgHf2aIIqAobq1&#10;357K/jkBobQvB47mXJqkb/jFr0S+ryLL5kf8yMbZd3zmfzS32L/8j/gimGTO6ScZIefyk5VTc8i9&#10;LboKopvMXW0wXvSGMaFH8Mc67YERukQ/AvnoDramPlhzzE/zh2yZV3yr8gmA2ava85JX/Ccv1mtE&#10;To0v+bVvMLfw/ZB/I7rhqv3dgjLChwn2Mh+jQK528c/wQ3jAim9CUM0+hg7J3D4X6qQn1zpXpG3H&#10;dKr76zqXdD638uBr9Ji12cExPOcPN9/s3wQjzXnjZJ1hmxgjhzDoJXPEHDLHpBNwtFYJtpMn7VBH&#10;DtCSnew3DrXLNf0Mb3yfSL6tvIE88m7lPwZ14mH4OOlQe8A6bR0QfBW8ZaexQa0JeEiGzAXrzZac&#10;pD9bZavXWmdsBBcdyqX/BCnpXTagdd9bjuwH6D++C/LpcI8DJ8Yoeo3+tFbwN9KfDu1ZC+idq8rw&#10;KcwxMkf4AOjt6P4tsk7hocM6ZFAeBy/oduufdcQhbmuqQ7D4Sm/SOfjEbrqdIMf0m/rw1qE2vkL6&#10;iy1NPxoP42CvwHdkPaX32Qpsf4dWrCX0hnWRTW59coBEuhXkwFjEpp1yEVmZvJ2Qh96y1tBNdLqx&#10;ZctEflc5kwf/6AE8pcvNV/bdtBnpBj4yY7Q1dsghBXsLY+fAAdvBGPKjOWTGt8t+sVbQPXS8QwwO&#10;srJx2bHsAzzm73bNmEunnVv9dk2f8ArPjZd+sHsRPjik40CoNrGprcHSSDv3Iz7xT1p2hXbRaSiH&#10;2vEJv/Dm0DhA2hVdNGF89Ylu1H+2IN+Ncq2pa/oVKZt+QL6nLbPeifCHXU9GySp9Tn7pCGNHjtli&#10;Yi5iafpr7l4F6t/qM5BDfdRvugd/zQ+2Mn1pfrCfY1Nmr+sameA3MJfYeGw/5VhTTvEr0DbzgTzQ&#10;K3Q2Xch2Zpuog46lPx2wE0tkv2in+UqXs93IrzlCd7J5HDQn1+wntg5/Aj1rjaQr2FDseXsF9dIn&#10;9rVkCFlDxDT5R8Qm+Tj4QpRnrOh/88U+y9gGGfOrImOU9e1c/m1hyhu6bpu2oKyt8tjI5Me+gN4l&#10;t+SFTp76CP/JlfG03vE/Gyu+KOProBb7k062N7EPIlfm4+1eD0/hsr03i329Z4GSsbgy7Ckugk8o&#10;KVJGvk9CbcHDXJMEue63zc6dInWmbgrLopPXg5pEjAmn5hhjPm2yCQ7y26drKK9MLd15yhj4ju9O&#10;/aKMwbzvk2K1MAnSmdAhGw+n2xknNmql+4MErXMAgsPLQjzfYoHmmyx8d83pXWn8dtKYY9Rn7pfO&#10;I/ya/F0p9w/xdc2fsch4MIIYPYIqFlibYsTIut+JAyTE+OAY4vTNK/8Qo5IxSa7pJ4eZOI1sLhh/&#10;DNdDRsY0qnyGYmTl+pZxFKNp5gut6We6Q+XmXjYb2XCssHGxeWIYW4dt2DnAOS7ob4EsOtqTmnji&#10;1bo2eWSD8Y2XeBtHOqcTM+VBIA5ozpd5zaaL4zOyw1njO34g30vHKbwSDMFD846DkkPSWiKoYcNo&#10;fQnlDU+cOT7z3QYg5Jp0M0/yPZwoPODUsU6bv5wybGl2mqdobJrotpDfWyTt/U76oY+crCj9dS/2&#10;KzqWDt9i77ouMCbIIADI4UBnCoJwmHE82McgjjSOUE+f2N9wZgmuc+pMRP9P3b51LdeLq+EcHiYN&#10;54pgi7WRs5eTj0PSntkayYHFAXkrUM+xdRnSnuuMt7WfraLtApZsGHJrH5ZDk/bRHIZkkoMxwY5Z&#10;n/o5XAWY6A82PNuJkyYBJg4ZOocOFsCl462RHIIcaYK5nDwJ6HIMKkPQhQ0hjXWWw439KTDCGc3p&#10;M53Z54CzUlCBrWacBG85AM1FcxUPzOHM/Tx9Z1/D0ScQb87il+CM/av9qvv4xgGrbeSBQyvAJ/XJ&#10;bx1jC027QV/lpQfk3QoigHEzBsj3q0I+454HpDgf6RqO+HOBh2RfOWTCp3EwL8gGim151TZGpicp&#10;Y5aHXD8m91vlpG2hlJlyXQt8X+uQhq9MEIVvyhPEHmggH5zY84lRskxeybm5IPBO7tnLDmsInOKZ&#10;uleox3iQH/Vx1ptjfHR4PdsUGFdjYjwzHpGR2ffrQBmrU1lZ2mj8yZE63b8VKFObtV0/zIGUTd9u&#10;8Qq0yX15zGuOfPNofVqbPnOQm++S3sOvyRNyrU5jYw2mX/g7jZfyzGsOZ2u/9V3wyL5IG81t9/lA&#10;6Dh7Hk5ogTX7ITYrHciWJRtkhI4z5/NXLuahPuqHutkKdB3Zyr5JQIevxN6TrqVDI3MOeNi7x661&#10;HxOcdc3e3TX7tvSfnlEHmbRv42xPWexvh40ELaTPekaWyCJHvSDPfHuD+rXNQXztQ8pgh9PbDkjS&#10;c+x65fvOl8DPEP+QdAJYsy0h64KyrTVXXV+Ns/ElJ/kkVw4z6A9+IGM/g8/GhI88c+nYHMIbaaJT&#10;zAefaz7fV90ykes+tYE/3ENV1mQ2u3G03uC/wDn5m1An2dYHe3f39Vcf8M1abs0X/HJglMxmj2Qf&#10;r2x1mTvmkANTgq70j7kZHRCkP6FD/boKlKGetS7jITin3+afWIA2Wov5JgQBHSa93YcGJvTR2OIn&#10;Xq/9DT+mLPg++bPFI+kil8Y9smm9oV/IgWCieeUwMRvCuuLwWwKqDu6YPw6K2NOZv4KNAo3hJb1N&#10;zznEhp9Tb6fth/p0rP3HMHmhjHOhHnlXSlvmtQm8sw445O0Jf7YcXcq+I88OROg/OVnzgrK1da55&#10;E67TFQ5bx+6l04wJO4CeNg7xq9JzDvXSkbF7pTVe9KJ9uXXFwQhrgTmrbdpwp6AOaw850YbVJg1p&#10;L72bILd1w4Ewc82hFPPRoRRrL77TMfREdM6dgPLx337LQQ7rKB5aK/mMrEvWHWNjXZ4H2Oh5c8IB&#10;Fn+PJBZlH28t1Dft3oK8xsPnnAeRRbQF6c0z+phuYtOt9vbWfGL/4Se9Kx95Xdc9Mk6m2Rx8rHRB&#10;7Is5fnS8dZMuoQscUOGzFu81hsbPWhHbUVvdc7gnbwDL25asG/JIuzU3JvCEDOi/vlhb6bSQsciD&#10;UL5Lo99TJ4H85EsQX7vEhelD46o/9GXmyyndpE3SbaXVd7pR/80P9ZIH7Tk0vhOzbN9n+ZGVCfyL&#10;PtYXB1PYY2SXr5MNx4aK3rJfJfeHZBTUEwpS97w2oTxtcPiO7elAFT+VcWcHOMDuQI+DxOwEB/q0&#10;kVyZP3Ssw1Xkipzq/1VARvAcD+hA65z9ODsbWefJHbuTDmKPaKcDX/Qlm4ZsqZss6It5Q67YOnhH&#10;v1o76TJ7detB5FlZ5JHshXfscPkjb+xgn9I6K6F883Gdy7cCY0Qm0KGxugrSl9uNrXLxwfzET7Yp&#10;PnvQ2z546iM+Hj4QcsP3iZ90Dz1AB/NNs28c8hFLJoN8o8b5Tq0nh3DZ3pvFvt6zgBkEkODaiHJA&#10;Moo5nBnEJk1OOubtGHljg3t5a8adIG3gPETqJBCcaZSZDZ/AmKfibJIJiMVrkpN2iIGEfF/TlG6d&#10;Jo8nn3OdweoEp8+tMTCGnBw2H4jhO4nxUbp3aR2vkHs2lTYqjEqBbWTDOSnX8xTWsTSl82jlX2im&#10;Cb8nzftb+VHeQPM0y8GFB40ElKwtDAnOT5tDxoQgjrXIppBjlyFpU8Ro5BhkxDCGbSZ839rgMHwY&#10;ajHWGLvWYpuErU1FjKWVUobvW5hpJ/xWr/q0EaV+11OmT9f0i2HLVmAg20hxcDNsbaBthp2Q5hy3&#10;IXYg0xtobEA8IcdRay0gY1u8fhDJHOHI8UmWzJfS1QjfkOAFXpIfT4py7ltj2AvmaGjaD9Yf6SZt&#10;rVdZx9a09ysd6uNWuqRlfwk0mqNsNZSDmSjXDtE5ae5l0n4HBULpD5t1kuvzwOdMF/vXb4cW7U8E&#10;62xCrR+elub4sDn1xjqBEuQAVQImnmCy97EP48jawtTpW1TcGrZ4ukXWxqzb1vqsjYhjc3U0yHMK&#10;ax1btIVD6XxqZ2yM1RZxz9rPduGQ4pzyxBrnHRnk4BU44jy2/m/ZJsDJKSDiQAPbiHwLXpgL5N/f&#10;vDi44ukqgXRBXvcd7klgmm63H3TIgb0g6O1zOn/oKXaFg3AcmfwWbJMtaGdsmQm/jQ0bTZ9yUEAf&#10;2TWcwew5ziSBCc4/9o2+cSJx4uGJe2w/vOK4FMgRDHHYKcEh/JpQrqf32JF0wzzwwU7ic1EfZxZH&#10;8havYY5r6FDaFfJFbmdAmxy4vvJrC+qTlm0YCq/TDp+hc5B2KSvtmHlTVupG5/TbfWVJu6Z3XX14&#10;kTqD5JnXwG+8EoThSOdwJhd8UwJ0Gc/QPJRmjM0PQRfjewhpl3GhW1DGSTtnH8KPjEMo/FGW9Kf4&#10;dAjyKU/9CK/CE5/qcU2aXIfUeW69s6y5J0nZsz8r0sboYQeezGM+TXsUc9a8zBPeOYigzAnlq08/&#10;3afX6EblGWvzlxPZ3PepHGnVLQ39KQAjMMBBbczJgD0z+5Sva855QV1+VE7vKQ/0kkCKN1C7z2aY&#10;T9jbnyvPZ675zb6gY/OWRb5T+TnABUHoYMERgTK8oj89YewAhMAM/ZvyBHQdeLKvwzMHQgD/2Sb0&#10;lMMBDv4kD+Lz0VZ9ZVP6xAc2pzY6tCTYaD8tKCSw7hBc3vpr/2iNsG5MXplH8rrn8Ib2ryAH2ndI&#10;Rta5QsaiAw+R+2RC3mOynPKVGxmOXnVttsn3yPJaZvoQyG9dst5ZZwSiHCB1oMxabR+esYHZjvRN&#10;Gfqd+eUa/WWNi8+fP0PwRLkCveYL3cYusB4lUDXbnba6dqg/QdJtpUlZEyl7Ta/97CvBvgSABe9y&#10;eMCcTTtXrHVMpL705VBa18Pb8HWmTTlpd34rU9pZtk+/IzM+13Eytvqkz8aBLjNfzHV7jOlTYU+Z&#10;j4KUgpXGlO0iqIpfyg2Uj1zTPphtTfu34PqkU5Am/Zz1ge/p8+TNxKxr3vc9+ZWddvukH+juBP3N&#10;n6wB1gX6mp7Fg9meQBnuZZz9XsF2dJDBISF618E6e8CMB3J41xjxY/jN3qUL7TMFN40jf5lgtXmn&#10;rTkYkb7MPm9h5cu5wJ8cDrQHpfP5V2b7ERvc2+XoCnIUmfSJh/nEc7zKWKQPx9rmfuTfOJ7bD+nU&#10;ZxzxjB/SmmcPzb52qN7hRPrSnKEnjCVYa+kOupOt7tCOT/rQoQ3t2UL4jLQ7dKqvrinTfA6P0tdJ&#10;E8rS3vAaf/2WL1AnWTbPraXmPp8Ee2OOn/XYoRB8UI6ytYNOJ2spX/sydtpIvtk4OWTD5vGJd9aP&#10;tGdte+B6+JMxVoe61Kt+pI/GxL2pk5LXb+3RZmmzZ7PH0g7lySctSt5D7XJPmdqUutJWv5UVOfY7&#10;bfB7Xtuqw7XZjkNtAPdSr77jq/mYGDydYE/o4S8PmZBX/NKGQ+WmvFN1T0invfodubCWGndzy37F&#10;wRl7XA+ukDdnAhzs0lb3yKH2Gxu8u0rdqV8+smhcyR2bmx2P6HG6h86K3KKpe/BQGRk/v93XF3t2&#10;7XQgzX6NDWn/rn8O/iiTPGtH2oTP5FI9+hXy2/XIyBxrdIz354xLyjkG99W7yuW54y7NVWRkhbzp&#10;d6ANxoeesNaSEXrYA+/Tj2NN9GAB2WbDGme8x1svarGXdt9hdXsQeyrjRQ7UcZO4bO/NYl/vWSCA&#10;FiynzJxqs9hZ9DiTLegMQc43vw2E306u+fTU0Z0kC5K6bdj8dvrPiT+LlJPODgbobun+J5vzBOpK&#10;9x9xUCZgjRiQDntwMNm8IPO1dPfJ4hnKq77zeyv9SslnEyr4yzk3A+f3KyWg7SkUTkjOEAEkgVdr&#10;n9PCHCeMCY40xh/DgzHHcJqwrsaoZHBsGUkxoBhB0jA6UYywQLrQRPKjrfvHIK16Yuii1B9DMIbs&#10;MeifjRQ+MJDZEBzEHMicwl6/7oS+p085bTmcOHTnwQF8nuQa4uwN5dqdonPrShsZo5zT8xCqa/Lr&#10;l7lBjjK3zJvowdLVKQcKrS3zMNRqM1iDfCYNu2I+jeR78s77M839TukjHkw+bKUt3VnCf/JLJ9AR&#10;OdzjCXTksIKgr8MK9CNnrqedOBg4FbYQXb9ScXuxxWN0Hcg31+otuG7NjVNkpvN90hYO3fc7a721&#10;/dC6ztmVp9YcZvGdU8saL88xKF8+wXKya+23X2c7+TspzkiHWzjPBGnt691jD7C16HeBD2/q4bix&#10;zzcXpPEkbd7W4+lab8bhHGJzcM6pewX+uR5bxu/rgqOO8zCHdgTR4vDmaIxzW8Bdm/COIwq/V+AR&#10;R6xDHA4imff0Ap0g6OANAoKR6jzFc9Av6fRxHdfIQugQ3JM35WyVdRPImEVOt8YsbZXumCxPuB8+&#10;zfQpSznqVGbqXPP4vlWPa2SQY13w2yEIcsxOYYew/diEgnUOJPCpSecgyDGkbRmLQ9CuyYs7AXXg&#10;D/2AfA+fDmG2P3zd4t9E8qBzyt8qT96Mp0/EMWyPloCP765fB8f6YM7SBQLEnkZ2QMW6v2UXILJh&#10;X+SADB/shPZra4LDgqfeAkum1nLYGOphPzgMY/9lbyrokoNLgvj0Mh0sUElmgX6ns71ZwZsK4mgX&#10;BCTLHPACo3SSdQDwAA/pQvk42e2J0p7Y6LONIXYoXUe3c8w7rKz/DhFppwCL9gsM8THbf/Mt2Ht5&#10;q4K1QaBc/9YxjPxk3H0/Nl7H7gUp85Q8wqzf+NlTkz2frs0yfJc2Zcsbyu8JsmXtcJhGoMwYkg3r&#10;DjlRR7DmPQbz2ZrlTRoOZHkS2jonUGK+6MchzD6sfQnSJ/eip6IPJpJuK6+0KXfevwrSVnWnncGs&#10;Y4vWel3Tj/hNlJn7s6yZx/et+l13bZa1ImnBeFg72FHe9unAiIPA8Uk4EChWw8Yyrxy4yF/SsFlm&#10;WVtI+9PG2YcJ1yedQsrcGn/XM198Th6dKtt96eRRdspPHWmfstlkDnsgQf/45g7Vk3aZI4cOKrgv&#10;OGwu0lv0b/5Oy76bLowPiI3LD2Sc6PLYxvOglXlt3s16fD/Gi9w/l2cT9Dh9Ym3wJgr2CXubPPGl&#10;0NnazC53+FOwWz23E+EzHvv0O31I3071X17jQH95o4O2eskAe9pawTY35sYw8F19oSmbp3jo/myb&#10;Nof/5+RfkfJmPt+VGblW7gr36QMHv6yL9hQeOOUrm+suX4N9E/m6XUj7jvU3fdq6H/7PMVmhbPfR&#10;oTq2IN+xtqXcjPmpfoB70h6TFd9T97llBtKaj2SV7cbu8nBI/lrM2s8OmJA/FPiurNQ9700cuzeh&#10;HLrS/GJv5G/P2JYOGzn8Zn3RtnPKA2XiT3h/br7rQh1sXfa5vRoe6885vo1zoQ/h++T9pPQ796+L&#10;lBMZnjrsHH7Otqzpcy+0VdbMP9P4rg18I3wmbHoPEPD3eOmKfbD9sIe3HCh0WJw8GRvQH4fG7Z/4&#10;Qa2nebMTPc4GluYmcak/bxb7endMnbQFg+5UGyOPASFAaUOGwXE0+44YHTZRIQsFssnK9ztByvc/&#10;lTao+WsXJ5cd4vFGF869vO0lb3hxLQE21w5RAnClqxHecjwiv/N0sgCF3wloSmdc8gSz7yjlGANP&#10;1eRJZU+oGWefkxiQofVe6eZpjsccE5sXT555DbK5apOSV0d7ioxTaCXX3efwQr6v95Mm5ZSuR5Ov&#10;k9wLf1c+u29NCHlrgOCMzafDld5Ig7yG9X4lxkQoB1Y9FWPT4+kUT7wxIpwC9iSPTa9ADkOF0bKC&#10;ETOddzF0DpH7DJPVoM3aLc3WGj7vT9pKO+G+elbjL/WnvecgBhtHImcg3uCRjQdHk9dwMsI8Bcrp&#10;xBlNbvDdd6++neTpVeReKNfuFM26jtW5tjXkxLjDStI4bGyeeIW11yojbxwoXZ/yan12H9uTbZo3&#10;pSDfXWNLIG9HcW1S0k46df9+pbVf7DI07/nOJmOHCZI4aHIo8FK6fSSIhc/I9wR62cwC+tZWOpMu&#10;nZi6fer3/J5U3BrwMPw+xPerIHlP0bG6Zrqt+8egzNgXq40xwQ5IoD62i7ynoCxBYY48vgRrv4MK&#10;Du54Yo+zj/NfsNhTfJ68Yl/ZH8SvYL/A7hLQ4ICfb2SwvrIxOak5qz1wxOmjvWs//NZmfUxfz+nD&#10;MXBOCqwItPueMtl4nK6CQ9qDB3iHb1v8lY4TXR88VamvbAZPDXt6mDNUGuWvcA3NcmdffW7xImm2&#10;7k+sZSX9pHNwKu2h8vxW96Excz/tCx1qJwryO2knpZxZJ1rTJ90sN3DNU4cC4A4esB29Ojz7Jm+M&#10;tq9IoI7TmyydQtp9CGnjsbZdBalvJXXgz9wnuHYMyZe2+e7axKxjpVOQZqtMOJRfu7Vfe1acU+cp&#10;KN/8d/hBQNS4C+Ru2QAecOJbtdf0BGoOxwTaaE/lEK+3+tCXDjU67Mt/xpbj/+Q343OxT/eASf7a&#10;wt6Us1vAQoBP0MJ1OtgBQ+MJdJX7gkUO4/gbEfsX8ioA6g1AnqYlr3Rd+KSvAuHu2yPT3fQ40ib2&#10;5RpEDGk3PU/f2U9z2GtfnrR2MMh6Ya5w4ntg1MOc+icY4ACkA0WrDPp9SuauA2Ws5eTavOcz9eMv&#10;HoXSnmBNG1rTBcpwAMP6I/CE7LetFbcShNIO5ZIJskZmjLVr6jyG9GGSayvlnjaGXJ9Y8xyjq2LW&#10;nbagrbJX2krvu7LWsZ350Irkm+l9Tlnx+xSsNdOG8Lc28Vc4OO2NCA7usCUEXI0tG4U9t9WuibQp&#10;7Zvpj91bkfszz9r3wO/wYM6BWcZMH+T6LHvSmkf507aVZqueUNqVNW+rTL/pRXPRwTf618FEfmx+&#10;Hz6g+LSRN1PSr3QZ/eqwibgbfxndbP6ta8Fs00raOMm1FWuemQYvrBVkhV4lT9pG57JdrCsOlrNd&#10;vG2cLN0KZjtDfs85MGVgTXsMxgn/rCcOglrTvHnKnsThHX1V3rnYqm+2ZVLaiiJ/6cM5WMtYy0db&#10;kDZv5bJesieswXO9FWOzz7IXO3Vw/Do41cZjOJXH/avwMZDvEC9zfR0n905BOvKJZtlByj9UbtJP&#10;mqCXrPF8P/a47CIHd9g79P6aHmY7jtGKY/e2QM9pA3ljV7LVfOZNZqegHm2d/AmPbgL0g3VQH86x&#10;b66Kyc/Q2t/8zv1g5jkE9+SN/E0e5lqur/WsZaesmS7wPeVu3Qtt5c+na/ZCDkr5C2IvhvE2KTES&#10;OkocSEzNQTV2J7kP6Gu6W+xIzC163BzgY1H2TeJSh94sTjF5ghCbgE6uekW0DZMgiZPDl0XtKE82&#10;czivTy37faco9SNP6TnM4y85nDL12nnGUJwkvuc3g8kTHg4O+JwGVILSoVxH0pW2aeVTnpAMfxPY&#10;NwZ++99G/5GY+1t8d914MRbJnacSnQJ3iMwnEvRFNiale4841PPdOBk7/xHP8S5oz0lDeVPGHPeI&#10;Ug757QkzJ+XpH5S0uc8ZJk3peoR/x0gaPEfGId+T1xhwFiBPmdjIcbzlv0AtrhwKTtLe72QjawOo&#10;X75zejKgGaoMV2slBxdDwkabwbS11qIt4yo0jaNTNMv0e0XSnFN24Ps5ec6BfOwIG2RGG6ciHuEV&#10;4yxOZI5ZciKIx3DDYzx3LUSW7gWaMjGvz3ZGXpBrDi65zuD09Bv9Rw8KRM6/Bi2dJs6G+Zuzy/rC&#10;OeZtWGxAdkTskNgS7A92CHvE75Vie4T83kp3v1PsrLW/7uFR+INvnmp+zdd8zd0heYefBIgcJvEU&#10;niefHcT2O4fiV3LvfqS1/emvT79zwHySa7PvMw2++ZTXE/EO5eQpxnPIE5oCX2SaM47enJh6egvR&#10;6dHjxfURXuL3XBsn/HYva+g5PJcmZa+Ue5Pm9a38uX4Okk9b4yhf8+c+ZxenCqedtK4fg3Lksf7H&#10;ycfBJ4DkSSzXOM/YA9Z9tr310cGc6CPOHX/Byb70Jj9rKgcmcijIesuGUIaytA3/Zx/Sx0murf28&#10;KvAEP1D4hnJdW9CpYA8bSbCHY0vAh63JFmJD4BU+KWPNqzzlpuyJtGWlwHd8kA+FJ4eQ/GueU/kg&#10;6Q6lTbn4hnyfyP01v99r+0NJv9JMAzN9yprlJd9WHa4dajOQAUF1QTgHdPK3avZQPh3SyN/RbQXp&#10;roK0Ke0NuXYMybci10NruVs0ebRilnMo3VY9yXcK0mQ8fJ6TB2Y9E35vXQfXJh2CdiAQHPDEtEMw&#10;DkZvrfPsLEE1hxPJBfmZ0B5z3T7TARqB4cc//vE725Z9QF/ymwna88F446kArD2IABBdpEyHDelk&#10;bVIWvUkHpS/S5clqukjgXznk1T6NDUInkdd1HZCXvAtCc8hzzOchGLbl1t/JIXamt7zjkTWCPtQu&#10;dWQPae9I5wvExt/gCdy8AU2aOR4Z24zjqfGaOJbW9ZQZ5Fpke60zlHtb9wP38DXjtfI4IOt4I1CG&#10;8CrrzaE54Nqsfwvyqld5ZMXnoXYoI3K+lul7KHWuNNMcwsw/0+Z7fp8L5axtDm3VM5E0M/8hWuvY&#10;wqxzzbPSoTaB8eFjMQ9iR8RXYX4I/prTDi2YJ8b0mJxA6ps04bd2ndNPmOmjpw/1K2lDSXPu9fXe&#10;JPfSBjK92mdrulnmSkm7wjXlGxNjQV/xe7Nl/V2qtwzQ32wB/lOHHukydq2xciiGDpx/BaS+idnO&#10;kPYe4yvMPEmPktZ38179dDEZ8tYE7eT7Zbv4SxP2OFlb9e4WlLm1Nvue+nNvUtoobyh9C5J2C9LS&#10;kfjopQSZA/pnzqztmUj9k9a0a5pD97fk7BiSb/Y7PEo9odQd+M7Xyu9IvjwI4GULWWu97cLfd3vI&#10;0H06Y+JU287BbN9Vyzsn/XXKheQL4VX4uvI28N29KX8TSb+VLzTrmfnn/XxfoU7ySpewu8gv2yh6&#10;YStPytzqU+7l+kTurdcPgTxrBzsytqTf7BDtPoW0cfJW3ZOuinPyuZ968fCYnSWt66FDSL0rTfit&#10;DPWqb/Z5RdIeug/uKUf79eMQD12L/E06lNbnRPIr3+e8796kNW/geuTF2mKds1ew13Ggx2ceDGCf&#10;KCsg/+x/eRzmocvNB9cPzYE7iUs9erPQwdApZhskDLJwU/A2id6o4bV5l0XtDunYcOZvDDw5clMU&#10;57fDPBzr2uXvOARxnDq3CXRwYB72sJn1X89ODH/UR33U7tNvh0Okt2Ge5FpImtJhmnzCU2OAv35n&#10;HHy650keFP4n7+S768ZLsI6R6zW6Nux5lS5i7Nq8l+4t4uBZyfWcfHci3BOJnDBx4jMeOS+RTUu+&#10;c8hT1k5YojWt+xR56eqEd8co6fDcGCDfkzfjYLwsqtaKONysHcUfw/qKH4yWafT49Nv1UAyjabSs&#10;yPqNTq3hMOv3mbQrTfitHWnLen9F0is/dUxs1fFwBEOTzvNUFV3IUe2wGydI6XokKGaNcTDKa/3Z&#10;GuwHNl7sDHYIeyI07bt8n7bLapfk+/1Ksw/6mb6G/JZm8sd1wRdvw/DEuEPvnhzk9PHGI39X69Nv&#10;b75cyfUHgRxg0ldvD/Tpt6fKvfkJP3yivAFUHp8zTdLJa68iUOUvghzscaDHnip/K5q9lD2OT0/q&#10;O/wjjycevbXE+jsxdfsW6F73ztHlxXGEl8fWR7+NB6cCku4cvqfslWbemcb3Y/euAunTZvJ0qM3K&#10;dj/OIulOQTmhQ7A2si8d4vHksSd+o58cWhNA5thhY6r7GNa6fA9fwputtsx0h/IfyruFpJ20wjXl&#10;4iO+RmaMxVb6CfnOGTNI/fO+7ykDyT/7uYXkkTZ0lTyH0rnmvn4c6ovf85rvykv7fZ/I/ZVSziwL&#10;3Jtl5X7KWdvv0zXp027f17b77rogEge3/VL2UuRZ8ItMp96rIG3bIvdChzDTrOnm9a3y0cyTdCuf&#10;gq2ytvKvlHwTW9ekzXgcasO5kG9tQ67PMT9Ul+/umZvzugc/2KTeLMaHGbLue1MkW8FbM7xpT9BX&#10;GRPKQsolR+xfh3TYbGxXfjZvo/EUqwCrwzcCsOROG89ByudkFygio+pCvisrwRl9D00IktrbOMQj&#10;YK2N/mKarelwuLc8zrc6ehDTg33ezmaPxHk/+TahXcrXHu3bWg/k1d+07VBZh3Asf+5tjfnMk/sz&#10;zRa20shrDOgMvCZraxq/1TN1z6m6IG3M+CWPz9xL209BOuWkfr+3kLJXOqcOmPnXPH6HVmxdV8ZW&#10;/8H3U21LGnlDh9p17P6Ee2u5M/28d6qs6yD1T1JPyO8tuK5NeHls/GGWmzzpzyEkz8QsY/Jj6/oW&#10;pHP/mP6GtbxD6cC10Bb4RR10yQNedDs95yCk/VyCkefosrUNuX9uW2Etc2v8pHFPm7RfG+Mfpntz&#10;+J6OkvdQXaBcaWKrznpyDx1qt9/uH9Iz7iPXQ8facw5SXng02zbLnmkO1eu6tuMlHkh7qn3uSxfe&#10;hNa8ys69wH3rNBkTexED5a/x8BB/w8u93Mvt3nYnxiYmI2A+sVXPhOvqDfm9lTbXt+5NHErn96zj&#10;diL1KfsQbwPX3Dd+yPdz2zPrUT7yPci90Fa5rqmT7ER+TmGtc5Y761zrO3ZvC9JpE76Q8XPyTMiv&#10;b1tz+yptSVp9Vc7K54mZ7lAaUGb4N2nmSRplhZLmUJvd198tfTiRPp0qSzk57K3+LSjjUDtT/koT&#10;M7/P3PeZe/P6VaD97Hp2P37cD7jct9wsMihbtMKAWABs/gScOI69Qs+THt6i4mkPT8jlKblDTzbf&#10;CfLEcJ6udnDH/6F9zud8zu6wh7dC+D9nTkAHP5AnR5x+dnrYyeFQ3hwhvfuTXCtdnfBzvpUj4+DT&#10;77w5Bf/DezT5nnycthy6TqQzRLytwSfyGjnkLRihXCvdPZrjMcfFmNnAZMOSwx55sidEkccYsCBx&#10;7FPsUe5Jk/s2D6WrE94do6TD80kzf8bCgoss3sWfhrU1Ro81dWIaRNOY2lqPJ+a6PWkLs45Z/rG8&#10;fkt3Tlsg6c9t/8MZdJ7gDV3ItsrhuNJ5hHco360n1hiBCoei2HrsB/ZF3tbmN9uCTXHItpNm2i1b&#10;aR4E0rctcg9/wiN8cHBfAEYw3RujHI6aB6B8ChgdohwIut9o7UMOPyG/OcPycEDItaT3OdPkzZHu&#10;CbLZR3nDiL8L9LS8v8by5tBQ3ljp06EdfxPxwR/8wbs3TnlKxZP0E+uGeoXrk4rrA/+yNmatW3nq&#10;d9ZcJN05SFnnlH/q+nrvFKSfbT4mT9p1Ks1VoSz+BjpdkJsujy7mYLaHIPfszasi/Ji0hUNpDl2/&#10;VdxqufKscnaonK06/JZHGeiYzE0k36Rjedb0W+mSZrblUHnBmmdN73fSpLxJK1yb9U+4N8sJ/JZ+&#10;zps17wp7peyl5LkVpC9pW9oXOgfH0s6y0FrPimP3ZzmTgnltljHTBFvXky9jsNWGc5HyJ+V66sh4&#10;p76kAd+TZoLd6i+prOuPecxjdod2/O2Vt9J4i7h13lsarPMOeB2SD+U7+MUnRj/GZmP/Cth5SMqB&#10;Rw/YeMvOVeQsbadr4w/IXl85+joRXk/w29jjeIuY9jnM45M97k3M3pbpULiDzoi9wz7Sb8HEycsV&#10;7plDx9YCadIudKy8Q5hlrPn9DgUzffLM+8ewpvMbr/UxfN9KM+lcSKt9h+R2vXYM0kXOfR7K53rK&#10;DuXaOUjaQ3kOlbOV3m/1H+r/pC24PvsRWtPPdIfKmljLXfPMe7cb6jpFW3Bde/Dy2PgHSZ88Pk/l&#10;WSH9LCe/57Vj5SbdqfrX8pJ2K32ub90D84N96xAMYsvyBfFr06/nBC2VPdsRpN7ZzjXNipknY3ds&#10;/Fynh+L73dJHxyCt8uVD6g1yD6Xda9l+uxc9M/ND8iTdmv+6SHmh1DEx0xyq13XtNs7pw6G0QcoN&#10;b0JrPSkbBa6RLTaENdjB2Hd7t3fb2Rx54YGDvuwGb+dzeGziUD2H6BhuJU2uH7p/q1Dm5PGhMXTN&#10;feOHfD+3PdKlntCaN2nW6xOn7m9B+qvWOa+v9w5BOnVcB/Li59a8SBtCx5A02nFsLCHpTrV5pkuZ&#10;aJY76wxtpZtwL7pQ+kPpXJ+0hZRFP5NNv7cgv3uH2rnSCteSP3mC3FuvP8jYH6u5Oezr3QGTQ1tw&#10;3abN5s9pWw40C4G3oHgNcN6qcYi8IeV20lp23uxhw6ddTjTbzHpTxwz0hFwT7MnbPHwPuVe6PTT5&#10;iuYY+B3+ZwwOleHTGz4c9GBcMHZXYhCX7g8yXnQJpxPnjo2ABWcuIiu5l0UuC916v3TnafJ/0hyL&#10;Y2vJwx3hzcqfXJv8C52Dc9LOMs9JH1wlLVy1/Icr6Dwba7ow+jAHFEtXJ/yzvnD6sxeuYmdMkmbS&#10;VpoHhda+bvXXNQfMHLz1+nVB9fXv4XwP5d6DSOlv+qyvWzTzHLqfv8bxqlhBLW/hclDdvmqSfY7P&#10;+dZCjjYyzoE6cY7erW6+fQgvj/HTvWkbnYtZdmgLx64funcK8p3T5tQRuh1QTtZGT/aS8+gm/gf7&#10;B3KvbdfBuW09lO7c/DeJtOk6chakjEmncKt5DmGmOZZu4lSe9f5WmuBYulPXw/+tNCvczx7qVNpz&#10;Meu+XWWuOKeOU/fPwSzjquXcSt4trOVNyrxbaU0zwU715kiHdLwlUlDNw4j+0tQbxP2tuIfW2GD8&#10;XnTiIXDWs32jK9m68nk7rjfUuOeg2DGn/iGk7ete3/UV6euEOu1vtCNv6dVOPlp/E+Ogkb+PcUAc&#10;OSzubUL6oc2HkHaFjiHtWtt2Lq6Tf+a5Sr4t6F94f6ys69RzqI1b105hlnUq71XSrrhOnkM41oZz&#10;6pn5j6U/dX/FsfTH7t0pnFPfbNeptHDV9Fs4VMbWtS1cJ9056Q9BPro8D0DOA5FXsQOOtSH3Jh3D&#10;Vnp0COfqoy2k7OSd+fN70haumuZ2YZZ5qNxz7+v/ufxb82zxDmaawDXrqHXXX9RYbx2c9UZlf0ns&#10;zTtiqP6O2CEf+yvyeKgOSB2hrTR3Aofac7uQ8k/V496t9P1UHdcp8xSuW+d12nKdPJD2hVYcur6F&#10;Wc6pfKfuB7OsQ3m20qBDyP3I0jlpDyHlnCObKWulc3Asz6HrDzL2x2puDvt6i6IoiqIoiqIoiqIo&#10;iqIoioFDDmq/p/P8mBPdNQfOHbJxSEdQ7YlPfOLuL7Uc5nnSk560u+6QT4K8SJBXmVtIm0L3MrTP&#10;wZ4c0vQmCod6UP6SRb/XvsoncCwvukrAuyiKoijuR2RdP7beuRe7Y8IDD9ZUh2I9NOSN1P7K0t9r&#10;egmCf7aw7joozC6x9h467Js6rL05xHUI57S5KIrifsb+WM3NYV9vURRFURRFURRFcR+hDrKiKIqi&#10;uPM4FpTK9QTR0KF0DuR4M4635HizoTfsfe3Xfu3ubTTexucNktJIK1CWtzQcC5jdS9jq9yHon76d&#10;OpgTXkhzP/GiKIqiKK4La1/oEKyH1sd1/bReOizrQLC/s3Q42D+WePMv28Pb8Rzcyd+55rDwVl2u&#10;xbZBh9rjetLme1EUxYOG/bGam8O+3qIoiqIoiqIoiuI+Q51jRVEURXFnkWDUqTV3pltJUEuAzJPx&#10;Ameejndg56lPfeouoObNPA735Cl4JCh3LGB2v0J/cijHIaUcVNrqZ9K63wM8RVEUxYOO2AyhQ2uj&#10;e1tro+/WV4dzvGXHm+7yN5s5vMMWsfZKd8rWcH3SFlxXxoNqtxRFUcD+WM3NYV9vURRFURRFURRF&#10;URRFURRFMXAqcLUiaQWxVhLcyoEUwTNPvgukId8F0849qDLrOLdtN4XwYLbLd33XR30VXJxvAHBv&#10;hTyTb/diX4uiKIridmGue4fWvLme5hDOms5v9gT7wlr7R3/0Rw+tt4fyXBfKOdXmoiiK+x37YzU3&#10;h329RVEURVEURVEURVEURVEUxQLBqFMU5Lcg1qSZ5hCuEvyadaTOewVpz9omv/VRUFEAcb6BRz9W&#10;SO+6POFNURRFUTyoyDoZWtfRwHpo7QzFFjiGrKnnpL0KUm7W6dtZdlEUxb2C/bGam8O+3qIoiqIo&#10;iqIoiqIoiqIoimIDM/A1g2szYJWgVb7PPLl3DMlzCkk36V5B2nOo3/Peyr8tJO2xNEVRFEXxIMA6&#10;Z110KCfr4xaylmYdDZ2zTm6lcW2lc3DdfEVRFPcb9sdqbg77eouiKIqiKIqiKIqiKIqiKIoNCEol&#10;WCawlr+uQMeefr/dQa1Z3qR7BWkPfhziSXBO288tqyiKoijud1jnYmf4tPYdQtbHpE+eq66V0qes&#10;rLWhYzg3XVEUxYOA/bGam8O+3qIoiqIoiqIoiqIoiqIoiuIAZqBsHt5JkO1QEOtQgOtU4GveS9ot&#10;utegTTMQeCtYy7oX+1sURVEUtwPWODZFyNp3DFkjY5ucskdWZF3NOpu8oS3M+8fSFUVRPEjYH6u5&#10;OezrLYqiKIqiKIqiKIqiKIqiKA5AkCoBrjXAdpUAVso5lH/WM8n1le5F3O52bpWHiqIoiuJBQta3&#10;Y+v+Skk7bYotkjZY867pZtpgzZPfW2mLoigeNOyP1dwc9vUWRVEURVEURVEURVEURVEUJzCDVlcN&#10;XCWPINvWX3Ah3xOIm3Q/BsxmeyddB/LNwGFRFEVRPIiY6+WkuQYeuodiN7Av1jfzzPRJl/tJs4Xc&#10;X9MeSl8URfEgYX+s5uawr7coiqIoiqIoiqIoiqIoiqJYcJUAVdIeSu96AmAO7/zf//t/r3WA535B&#10;2rtFV4U8eHA/8qEoiqIoroOsd1n/1nVwJfdiNxw6wDPT5F7uH8LMM8sqiqJ4OGB/rObmsK+3KIqi&#10;KIqiKIqiKIqiKIqi2GMNch0KVCXdTDsDXCtmuQmsuTYp5U3KvWOYZUy6W0j9x/qS7/PaFtyb+Yui&#10;KIrifsdc/w6tba7PNfTQOpgy1rSnKPm2ygzWco+lLYqieNCwP1Zzc9jXWxRFURRFURRFURRFURRF&#10;UewhOOWATf7qKgdtVghk5TBO3qoz/xprC8qZtGK9v5VmYqZbA2yhu4G1PZNm25Iu37cw0x5KUxRF&#10;URT3E6xn69q4IuveTLOVbgszL1sFXbUMSPpJRVEUDxfsj9XcHPb1FkVRFEVRFEVRFEVRFEVRFHsI&#10;cDmEkwM5xw7wzMM7Ib/duwnMgJo6J+X63cBWe0Jp15rmWFtnnqIoiqK432E9Ww/WbMH1c9bJLSTv&#10;OfUcgvSTiqIoHk7YH6u5OezrLYqiKIqiKIqiKIqiKIqiKPYQoBLocjgnb9PZClqt6UIJkt0EElA7&#10;RncD6sWDSWu71jS5toVj94qiKIrifkPWwFMHa7L+hVbk+tZ6unX9GJJnxaF8SX/oflEUxf2O/bGa&#10;m8O+3qIoiqIoiqIoiqIoiqIoimJAMOpUwCtBqxkcO5Y+SL7bgZS10t3GVpvQhN8r78K/NW1RFEVR&#10;PEjIGjgP8Fx1/ZtlOECcv/Gch4nPLXemm3QIud91uyiKBxn7YzU3h329RVEURVEURVEURVEURVEU&#10;xQ0gQa7bFey6nWXdTsx2HWpb7gn+rXQoT1EURVE8CFjXv6yJKx1C7subwzvzrzxPvdlnYpa1tucQ&#10;ttIXRVE8aNgfq7k57OstiqIoiqIoiqIoiqIoiqIobhMS9FoDWyudi2N5jt27G5jtOadd7k8+rfwq&#10;iqIoigcRWee26Nw1MWlPvYHnEFJu6pFnfXPPIcx8SV8URfGgYX+s5uawr7coiqIoiqIoiqIoiqIo&#10;iqLYQAJYoWNwPwGwBNC2AmmnygmS9hjdS7hO25J2BgFDVymnKIqiKO5XZL3LejjtiNgPWRdXzHyT&#10;cv0YJa06Uue59sos51TaoiiK+xX7YzU3h329RVEURVEURVEURVEURVEUxcBWYCq0BdcTBBMAW//K&#10;IkGxQ/lXzPoSYAvNe/cK1rae27bkm3lnGeeWUxRFURT3O7IWxo6Y9sNVbIiJrKUrZa2N3RLy+9w1&#10;eJZXFEXxIGJ/rObmsK+3KIqiKIqiKIqiKIqiKIqiGJhBqZW24PoaDFuDb7l/rJyJpJtlz2vHMNOd&#10;Snu7oJ5D/cu19d56/ar9LIqiKIr7GXOt82kNvJVDNRNJf4hS10rn1jXLKoqieBCxP1Zzc9jXWxRF&#10;URRFURRFURRFURRFUZyBGaw6RAJfMyiW3/NefqNjSJqVjsF95c8g3E3gUPvSnklbaee19V5RFEVR&#10;PEiwxq1r4np9UtLMtIewlrGVd/4+lDZYfxdFUTxcsD9Wc3PY11sURVEURVEURVEURVEURVGciRnc&#10;WgNeE1u/pV2fcL/dUKby8+T+narnXGz1O226m+0qiqIoiruFuTaeu05n3QxtwfV1zT2W/hSS91bK&#10;KIqiuF+xP1Zzc9jXWxRFURRFURRFURRFURRFUZyJGcgSGLtKcCx5rhKwuypSx/q3G3cLs89pz91u&#10;U1EURVHcTcy18SpronShLcxyZ9mH0p9C8t5KGUVRFPcr9sdqbg77eouiKIqiKIqiKIqiKIqiKIor&#10;YA1onRvUSto7fYAlddzpes7B7PMMJN7tdhVFURTF3cJcG6+6Jp5Km3KvU/YWbkcZRVEU9yP2x2pu&#10;Dvt6i6IoiqIoiqIoiqIoiqIoigcMDbgVRVEURVEURVFcD/tjNTeHfb1FURRFURRFURRFURRFURRF&#10;URRFURRFURRFUVxif6zm5rCvtyiKoiiKoiiKoiiKoiiKoiiKoiiKoiiKoiiKS+yP1dwc9vUWRVEU&#10;RVEURVEURVEURVEURVEURVEURVEURXGJ/bGam8O+3qIoiqIoiqIoiqIoiqIoiqIoiqIoiqIoiqIo&#10;LrE/VnNz2NdbFEVRFEVRFEVRFEVRFEVRFEVRFEVRFEVRFMUl9sdqbg77eouiKIqiKIqiKIqiKIqi&#10;KIqiKIqiKIqiKIqiuMT+WM3NYV9vURRFURRFURRFURRFURRFURRFURRFURRFURSX2B+ruTns6y2K&#10;oiiKoiiKoiiKoiiKoiiKoiiKoiiKoiiK4hL7YzU3h329RVEURVEURVEURVEURVEURVEURVEURVEU&#10;RVFcYn+s5uawr7coiqIoiqIoiqIoiqIoiqIoiqIoiqIoiqIoikvsj9XcHPb1FkVRFEVRFEVRFEVR&#10;FEVRFEVRFEVRFEVRFEVxif2xmpvDvt6iKIqiKIqiKIqiKIqiKIqiKIqiKIqiKIqiKC6xP1Zzc9jX&#10;WxRFURRFURRFURRFURRFURRFURRFURRFURTFJfbHam4O+3qLoiiKoiiKoiiKoiiKoiiKoiiKoiiK&#10;oiiKorjE/ljNzWFfb1EURVEURVEURVEURVEURVEURVEURVEURVEUl9gfq7k57OstiqIoiqIoiqIo&#10;iqIoiqIoiqIoiqIoiqIoiuIS+2M1N4d9vUVRFEVRFEVRFEVRFEVRFEVRFEVRFEVRFEVRXGJ/rObm&#10;sK+3KIqiKIqiKIqiKIqiKIqiKIqiKIqiKIqiKIpL7I/V3Bz29RZFURRFURRFURRFURRFURRFURRF&#10;URRFURRFcYn9sZqbw77eoiiKoiiKoiiKoiiKoiiKoiiKoiiKoiiKoigusT9Wc3PY11sURVEURVEU&#10;RVEURVEURVEURVEURVEURVEUxSX2x2puDvt6i6IoiqIoiqIoiqIoiqIoiqIoiqIoiqIoiqK4xP5Y&#10;zc1hX29RFEVRFEVRFEVRFEVRFEVRFEVRFEVRFEVRFJfYH6u5OezrLYqiKIqiKIqiKIqiKIqiKIqi&#10;KIqiKIqiKIriEvtjNTeHfb1FURRFURRFURRFURRFURRFURRFURRFURRFUVxif6zm5rCvtyiKoiiK&#10;oiiKoiiKoiiKoiiKoiiKoiiKoiiKS+yP1dwc9vUWRVEURVEURVEURVEURVEURVEURVEURVEURXGJ&#10;/bGam8O+3qIoiqIoiqIoiqIoiqIoiqIoiqIoiqIoiqIoLrE/VnNz2NdbFEVRFEVRFEVRFEVRFEVR&#10;FEVRFEVRFEVRFMUl9sdqbg77eouiKIqiKIqiKIqiKIqiKIqiKIqiKIqiKIqiuMT+WM3NYV9vURRF&#10;URRFURRFURRFURRFURRFURRFURRFURSX2B+ruTns6y2KoiiKoiiKoiiKoiiKoiiKoiiKoiiKoiiK&#10;4hL7YzU3h329RVEURVEURVEURVEURVEURVEURVEURVEURVFcYn+s5uawr7coiqIoiqIoiqIoiqIo&#10;iqIoiqIoiqIoiqIoikvsj9XcHPb1FkVRFEVRFEVRFEVRFEVRFEVRFEVRFEVRFEVxif2xmpvDvt6i&#10;KIqiKIqiKIqiKIqiKIqiKIqiKIqiKIqiKC6xP1Zzc9jXWxRFURRFURRFURRFURRFURRFURRFURRF&#10;URTFJfbHam4O+3qLoiiKoiiKoiiKoiiKoiiKoiiKoiiKoiiKorjE/ljNzWFfb1EURVEURVEURVEU&#10;RVEURVEURVEURVEURVEUl9gfq7k57OstiqIoiqIoiqIoiqIoiqIoiqIoiqIoiqIoiuIS+2M1N4d9&#10;vUVRFEVRFEVRFEVRFEVRFEVRFEVRFEVRFEVRXGJ/rObmsK+3KIqiKIqiKIqiKIqiKIqiKIqiKIqi&#10;KIqiKIpL7I/V3Bz29RZFURRFURRFURRFURRFURRFURRFURRFURRFcYn9sZqbw77eoiiKoiiKoiiK&#10;oiiKoiiKoiiKoiiKoiiKoigusT9Wc3PY11sURVEURVEURVEURVEURVEURVEURVEURVEUxSX2x2pu&#10;Dvt6i6IoiqIoiqIoiqIoiqIoiqIoiqIoiqIoiqK4xP5Yzc1hX29RFEVRFEVRFEVRFEVRFEVRFEVR&#10;FEVRFEVRFJfYH6u5OezrLYqiKIqiKIqiKIqiKIqiKIqiKIqiKIqiKIriEvtjNTeHfb1FURRFURRF&#10;URRFURRFURRFURRFURRFURRFUVxif6zm5rCvtyiKoiiKoiiKoiiKoiiKoiiKoiiKoiiKoiiKS+yP&#10;1dwc9vUWRVEURVEURVEURVEURVEURVEURVEURVEURXGJ/bGam8O+3qIoiqIoiqIoiqIoiqIoiqIo&#10;iqIoiqIoiqIoLrE/VnNz2NdbFEVRFEVRFEVRFEVRFEVRFEVRFEVRFEVRFMUl9sdqbg77eouiKIqi&#10;KIqiKIqiKIqiKIqiKIqiKIqiKIqiuMT+WM3NYV9vURRFURRFURRFURRFURRFURRFURRFURRFURSX&#10;2B+ruTns6y2KoiiKoiiKoiiKoiiKoiiKoiiKoiiKoiiK4hL7YzU3h329RVEURVEURVEURVEURVEU&#10;RVEURVEURVEURVFcYn+s5uawr7coiqIoiqIoiqIoiqIoiqIoiqIoiqIoiqIoikvsj9XcHPb1FkVR&#10;FEVRFEVRFEVRFEVRFEVRFEVRFEVRFEVxif2xmpvDvt6iKIqiKIqiKIqiKIqiKIqiKIqiKIqiKIqi&#10;KC6xP1Zzc9jXWxRFURRFURRFURRFURRFURRFURRFURRFURTFJfbHam4O+3qLoiiKoiiKoiiKoiiK&#10;oiiKoiiKoiiKoiiKorjE/ljNzWFfb1EURVEURVEURVEURVEURVEURVEURVEURVEUl9gfq7k57Ost&#10;iqIoiqIoiqIoiqIoiqIoiqIoiqIoiqIoiuIS+2M1N4d9vUVRFEVRFEVRFEVRFEVRFEVRFEVRFEVR&#10;FEVRXGJ/rObmsK+3KIqiKIqiKIqiKIqiKIqiKIqiKIqiKIqiKIpL7I/V3Bz29RZFURRFURRFURRF&#10;URRFURRFURRFURRFURRFcYn9sZqbw77eoiiKoiiKoiiKoiiKoiiKoiiKoiiKoiiKoigusT9Wc3PY&#10;11sURVEURVEURVEURVEURVEURVEURVEURVEUxSX2x2puDvt6i6IoiqIoiqIoiqIoiqIoiqIoiqIo&#10;iqIoiqK4xP5Yzc1hX29RFEVRFEVRFEVRFEVRFEVRFEVRFEVRFEVRFJfYH6u5OezrLYqiKIqiKIqi&#10;KIqiKIqiKIqiKIqiKIqiKIriEvtjNTeHfb1FURRFURRFURRFURRFURRFURRFURRFURRFUVxif6zm&#10;5rCvtyiKoiiKoiiKoiiKoiiKoiiKoiiKoiiKoiiKS+yP1dwc9vUWRVEURfH/s/ce4LYUVd7+VdRR&#10;TIMBs6IEFQVRMY6iYsaICXNER5SoooIJxIARFAMqKooKRsaAGYyoCJLMAgZURAWVpM583/ev/3mL&#10;/btTt+0dzr3n7HvOPu/7POvZu7uru6orrl61ulpEREREREREREREREREZI6BW830GMQrIiIiIiIi&#10;IiIiIiIiIiIiIiJzDNxqpscgXhERERERERERERERERERERERmWPgVjM9BvGKiIiIiIiIiIiIiIiI&#10;iIiIiMgcA7ea6TGIV0RERERERERERERERERERERE5hi41UyPQbwiIiIiIiIiIiIiIiIiIiIiIjLH&#10;wK1megziFRERERERERERERERERERERGROQZuNdNjEK+IiIiIiIiIiIiIiIiIiIiIiMwxcKuZHoN4&#10;RURERERERERERERERERERERkjoFbzfQYxCsiIiIiIiIiIiIiIiIiIiIiInMM3GqmxyBeERERERER&#10;ERERERERERERERGZY+BWMz0G8YqIiIiIiIiIiIiIiIiIiIiIyBwDt5rpMYhXRERERERERERERERE&#10;RERERETmGLjVTI9BvCIiIiIiIiIiIiIiIiIiIiIiMsfArWZ6DOIVEREREREREREREREREREREZE5&#10;Bm4102MQr4iIiIiIiIiIiIiIiIiIiIiIzDFwq5keg3hFRERERERERERERERERERERGSOgVvN9BjE&#10;KyIiIiIiIiIiIiIiIiIiIiIicwzcaqbHIF4REREREREREREREREREREREZlj4FYzPQbxioiIiIiI&#10;iIiIiIiIiIiIiIjIHAO3mukxiFdEREREREREREREREREREREROYYuNVMj0G8IiIiIiIiIiIiIiIi&#10;IiIiIiIyx8CtZnoM4hURERERERERERERERERERERkTkGbjXTYxCviIiIiIiIiIiIiIiIiIiIiIjM&#10;MXCrmR6DeEVEREREREREREREREREREREZI6BW830GMQrIiIiIiIiIiIiIiIiIiIiIiJzDNxqpscg&#10;XhERERERERERERERERERERERmWPgVjM9BvGKiIiIiIiIiIiIiIiIiIiIiMgcA7ea6TGIV0RERERE&#10;RERERERERERERERE5hi41UyPQbwiIiIiIiIiIiIiIiIiIiIiIjLHwK1megziFRERERERERERERER&#10;ERERERGROQZuNdNjEK+IiIiIiIiIiIiIiIiIiIiIiMwxcKuZHoN4RURERERERERERERERERERERk&#10;joFbzfQYxCsiIiIiIiIiIiIiIiIiIiIiInMM3GqmxyBeERERERERERERERERERERERGZY+BWMz0G&#10;8YqIiIiIiIiIiIiIiIiIiIiIyBwDt5rpMYhXRERERERERERERERERERERETmGLjVTI9BvCIiIiIi&#10;IiIiIiIiIiIiIiIiMsfArWZ6DOIVEREREREREREREREREREREZE5Bm4102MQr4iIiIiIiIiIiIiI&#10;iIiIiIiIzDFwq5keg3hFRERERERERERERERERERERGSOgVvN9BjEKyIiIiIiIiIiIiIiIiIiIiIi&#10;cwzcaqbHIF4REREREREREREREREREREREZlj4FYzPQbxioiIiIiIiIiIiIiIiIiIiIjIHAO3mukx&#10;iFdEREREREREREREREREREREROYYuNVMj0G8IiIiIiIiIiIiIiIiIiIiIiIyx8CtZnoM4hURERER&#10;ERERERERERERERERkTkGbjXTYxCviIiIiIiIiIiIiIiIiIiIiIjMMXCrmR6DeEVERERERERERERE&#10;REREREREZI6BW830GMQrIiIiIiIiIiIiIiIiIiIiIiJzDNxqpscgXhERERERERERERERERERERER&#10;mWPgVjM9BvGKiIiIiIiIiIiIiIiIiIiIiMgcA7ea6TGIV0RERERERERERERERERERERE5hi41UyP&#10;QbwiIiIiIiIiIiIiIiIiIiIiIjLHwK1megziFRERERERERERERERERERERGROQZuNdNjEK+IiIiI&#10;iIiIiIiIiIiIiIiIiMwxcKuZHoN4RURERERERERERERERERERERkjoFbzfQYxCsiIiIiIiIiIiIi&#10;IiIiIiIiInMM3GqmxyBeERERERERERERERERERERERGZY+BWMz0G8YqIiIiIiIiIiIiIiIiIiIiI&#10;yBwDt5rpMYhXRERERERERERERERERERERETmGLjVTI9BvCIiIiIiIiIiIiIiIiIiIiIiMsfArWZ6&#10;DOIVEREREREREREREREREREREZE5Bm4102MQr4iIiIiIiIiIiIiIiIiIiIiIzDFwq5keg3hFRERE&#10;RERERERERERERERERGSOgVvN9BjEKyIiIiIiIiIiIiIiIiIiIiIicwzcaqbHIF4RERERERERERER&#10;EREREREREZlj4FYzPQbxioiIiIiIiIiIiIiIiIiIiIjIHAO3mukxiFdERERERERERERERERERERE&#10;ROYYuNVMj0G8IiIiIiIiIiIiIiIiIiIiIiIyx8CtZnoM4hURERERkRnh1FNPLdtuuy0PF/OW173u&#10;dYOriMgknHXWWWWjjTbqbU+jhHNsbyIiIiIiIiIiIkuXVdNmEK+IiIiIiMwIm2666b84C0wqnCsi&#10;k3PooYf2tqVJ5cgjjxxcSURERERERERERJYSq6bNIF4REREREZkBvvWtb/2Lg8B8RUQmh1V0+trR&#10;pHL/+99/cCURERERERERERFZSqyaNoN4RURERERkBtCBR2S66MAjIiIiIiIiIiIym6yaNoN4RURE&#10;RERkBlhXB56NNtpocCURmYR1/YSWDjwiIiIiIiIiIiJLk1XTZhCviIiIiIjMAOvqwLPvvvsOrjQZ&#10;rD6CA0J7DZyA2HfMMccMQq08Tj311LLLLruUTTfddI28ibCf42edddbgDFmuUIbU+b5ynkR04BER&#10;EREREREREVmarJo2g3hFRERERGQGGOfAs5CMiwsnlZVK16lpmGy77baDM2SWGfWZLR14RERERERE&#10;REREliarps0gXhERERERmQGWkgMPshJhRZa+vBgmrNYjs40OPCIiIiIiIiIiIsuPVdNmEK+IiIiI&#10;iMwAOvCsf/gMWV9eDJP5frZMlh868IiIiIiIiIiIiCw/Vk2bQbwiIiIiIjID6MCz/uHTYX15MUxW&#10;8qfGVgo68IiIiIiIiIiIiCw/Vk2bQbwiIiIiIjID6MCzfpkkT/rkmGOOGVxBZhEdeERERERERERE&#10;RJYfq6bNIF4REREREZkBdOBZv+yyyy69+TBOOE9mFx14RERERERERERElh+rps0gXhERERERmQF0&#10;4Fm/bLTRRr35ME4477zzzhtcRWYNHXhERERERERERESWH6umzSBeERERERGZAXTgWX8ceeSRvXmA&#10;bLrppmWnnXbqPRbhfJlNdOARERERERERERFZfqyaNoN4RURERERkBtCBZ/0xykFn3333Hengg3C+&#10;zCY68IiIiIiIiIiIiCw/Vk2bQbwiIiIiIjID6MCzfuDzV333Hzn11FPHhkHOOuuswRVlltCBR0RE&#10;REREREREZPmxatoM4hURERERkRlAB571w7jPZ4Vxn9E69NBDByFlltCBR0REREREREREZPmxatoM&#10;4hURERERkRlAB571w7bbbtt7/wifzwrHHHNMb5gI15HZQwceERERERERERGR5ceqaTOIV0RERERE&#10;ZgAdeKYPn73qu/cIn89q2WijjXrDRbrhZfmjA4+IiIiIiIiIiMjyY9W0GcQrIiIiIiIzgA4802eU&#10;c0b7+aywyy679IaNtCv2yGygA4+IiIiIiIiIiMjyY9W0GcQrIiIiIiIzgA48l66IgxNM97NWbO+0&#10;007lyCOPLOedd94g9LqDk04bTyt9zjjjPqPV5/QjyxsdeERERERERERERJYfq6bNIF4REREREZkB&#10;ZsmBB+eX7uemcG7BAacPnHI4pw0/TLjuQnyqimv0XT8yLI5xn9EibxcT8oqVgLrpYBsnp4V0cArc&#10;U9epCqFMcXCZZXTgERERERERERERWX6smjaDeEVEREREZAaYJQeevushOJl0wVGmzzlklCyE08io&#10;z2GNWkln3Ge0OL6YjCu7xXCowVGlL67ILKMDj4iIiIiIiIiIyPJj1bQZxCsiIiIiIjPASnDgQVpw&#10;3hm3ok2fLISTyqh4+z6fFcZ9RqvPSWkh0YFnuujAIyIiIiIiIiIisvxYNW0G8YqIiIiIyAyw0hx4&#10;zjrrrLVy3kHW1UllnBPOuE90sUJP33mRYZ8KWwh04JkuOvCIiIiIiIiIiIgsP1ZNm0G8IiIiIiIy&#10;A6wkB57zzjtv3p/NamVdnVR22mmn3usipGscrNDTd26E6y8WOvBMFx14RERERERERERElh+rps0g&#10;XhERERERmQFWkgPPLrvs0ntsUlkXJxWch/quGTn00EMHIYfDCj1957ZCPIuBDjzTRQceERERERER&#10;ERGR5ceqaTOIV0REREREZoCV4sAz7vNVrICDEw1pRPgcFQ4/7Wer1uUTVZzbxtcVPu01CeM+ozWJ&#10;I9DaoAPPdNGBR0REREREREREZPmxatoM4hURERERkRlgpTjwbLTRRkP3j3PMId3r6hgzyhllks9n&#10;hXGf0ZrPteaDDjzTRQceERERERERERGR5ceqaTOIV0REREREZoCV4sDTJzjv8FmqxYbVdfrij8zH&#10;OWiSz2hNuprPfNCBZ7rowCMiIiIiIiIiIrL8WDVtBvGKiIiIiMgMsFIdeKblvAM46PSlITJfh5tx&#10;n9FilZ6FRgee6aIDj4iIiIiIiIiIyPJj1bQZxCsiIiIiIjPASnXgOeaYYwZnLT6jHG7W5pNXo5w7&#10;EOJbaHTgmS468IiIiIiIiIiIiCw/Vk2bQbwiIiIiIjIDrEQHnsVwNhnGuE9ezefzWWHcJ7kQ8noh&#10;0YFnuujAIyIiIiIiIiIisvxYNW0G8YqIiIiIyAyw0hx41mbFm3WBz1n1pSMy389nBe6j73qRXXbZ&#10;ZRByYdCBZ7rowCOyvPn//r//b7W0sP3//t//q9I9Ftowo8KJiIjI6LG1b0yNzJf23O75w/aLiIjI&#10;ymTVtBnEKyIiIiIiM8BKc+BhRZxpstFGG/WmA1kXZyJW7um7ZoR4FxIdeKaLDjwiy5dM4PVNJLLv&#10;//7f/1ul7ziwj+P/5//8nyqEExERkX66Y2vIWJwxtQ3TN/6OIteKtOfzP8fzX0RERFY2q6bNIF4R&#10;EREREZkBVpIDz2I4mYzimGOO6U1HZG0+nxUm+YwW8S8UOvBMFx14RJYvmcTrTvJlf+uY0zfJlzD/&#10;8z//owOPiIjICLpjKw467bgb5532+LDxdxSJp3UCCjmW68732iIiIjJ7rJo2g3hFRERERGQGWCkO&#10;PJtuuukg1PTgM1Z9aYms7eezwrjPaO20006DkOuODjzTRQcekeVNJvDaybxM7vVN/rUk7LpMNIqI&#10;iCxH2jFz1NjXhkPasTXndo91j4+6fpdcL9doz821uvtFRERk5bJq2gziFRERERGRGWClOPBM2+nh&#10;vPPO601HZCHSM+4zWgjpWAh04JkuOvCILH/aCb2+icNR5LyEjYiIiMwy7ZiJDBv72nDteNk9P/tH&#10;yTjasG1cLTkuIiIiAqumzSBeERERERGZAXTgWRyOPPLI3nREOL6uTPIZrYWIB3TgmS468IjMBkzm&#10;MYGYT3cMm/Rjf9/nPboiIiIyy2Q8HPUZScbDdtzMmJljGXcznvaRcTUyjG64VkRERESGsWraDOIV&#10;EREREZEZQAeexWGc88lCrYzDZ7L6rh/hM1sLgQ4800UHHpHZgAm+UROJOf6Pf/yjXHjhheVvf/tb&#10;ueiii8o///nPNcK2E4bsbycrRUREZgXGN8bM//7v/65OPIyR3fGO7YytceAJ7bG+cwP7u9LHpOFE&#10;REREWlZNm0G8IiIiIiIyA+jAs/CMWxkHp5uFYtxKPwjpWVd04JkuOvCILH8y0cfEIpOISNfxhv9M&#10;Uv71r38tv/vd78qvfvWrcs4555QLLrigTj52w3INJjSHTWqKiIgsZ7oOPHHQyfiJZFyNkw7bLQnf&#10;3d/SXiv/kS7dMCIiIiKTsGraDOIVEREREZEZQAeehefQQw/tTUNkoT5rBazk0xdHKwvhXKMDz3TR&#10;gUdkeZOJvkz8RTL5x38mHll55y9/+Ut1tDzxxBPLt7/97XLqqadWZ56LL754DScdftlmUpMVeroO&#10;PiIiIsudjI9xVo2TThx1ItmX/S2MjZFhcKy9Xl/47GvDiIiIiEzCqmkziFdERERERGYAHXgWHj5b&#10;1ZeGyEJ9PiuM+4zWpptuOgi59ujAM1104BFZ3mTSr538ayf+mJDkc1lnn312Oe2008rnP//58t73&#10;vre8/e1vLx/96EfL97///fKHP/yhOvEwgcn5wEQlDjyIDjwiIjIrtOMlYx1j3DDnnT7J+ZOSuEad&#10;3xdGREREZBJWTZtBvCIiIiIiMgPowLOwsHJCX/wRnHvIh4WUfffdtzeuVkjXukA8fdeN6MCzsOjA&#10;IzIbZEKwO+n397//vfzyl78sX//618sRRxxRXvayl5UnPOEJ5RGPeETZa6+9yoc//OFy+umnl3PP&#10;PXe1E0+u005mdq8rIiKy3GjHtnaM6zrP9EmO55xJybk5j+0u48KwHRERERFpWTVtBvGKiIiIiMgM&#10;MM4xYyEZFxeyLvRdLzItp4dJnGnWh+yyyy6DFK4dOvBMFx14RGabCy+8sPzgBz8ohx9+eHnxi19c&#10;2/WNb3zjcq1rXatst9125YADDijHHXdcOfPMM8v5559fP7UVnCwUEZFZgfEM5xhW28FZdW0dcbJi&#10;T9+5feMm28S1tg48OTbsXBEREVnZrJo2g3hFRERERGQG0IFnYeFzVX3xr2/ZaKONBilcO2bdgees&#10;s84qhx56aP0cWd8n0EgLTlBHHnnk4IzFRQcekdmGz2fRrx500EHlaU97Wrn1rW9dLnOZy9Q2vsUW&#10;W9RVeD7zmc+UH//4x+WPf/xjXbFHRERk1sD5BQeZ1oFnlENM37HuNRA+NcnYedFFF1WnWVazY18c&#10;buKY0+ecE7rh2jA5NuxcERERWdnMPdtPl0G8IiIiIiIyA+jAs3Acc8wxvXEvFSF9a8ssOvCcd955&#10;1SGnz2FnlOAMtRj326IDj8jyhsm8SB848HzjG98ob3jDG8qTnvSksuWWW65u45tttlnZfffdyyc/&#10;+cly2mmn1c9otSvwiIiIzBLzcaYZ5TTD+Tjt/PWvfy1/+tOfyu9///vy61//uvzqV78qv/vd78pf&#10;/vKXOp7i6JP4Jokz4dow7bFh54uIiMjKZe7ZfroM4hURERERkRlAB56FgxVa+uJeKrIun9GaNQce&#10;nJnWdbUkHH9OPfXUwRUXFh14RJYvTOJlYm/YhB6Ti1/72tdqW3/iE59Yttpqq3KlK12pXPayl62r&#10;8ey5557l4x//eDn55JPLH/7wh/LPf/5zcKaIiMhskTFz2LiZ4zjLtJ/K6oblOA6yv/nNb+oKdied&#10;dFI5/vjjqzCe4szDccbUUdcJbbx9DjzZP+oaIiIisjJZNW0G8YqIiIiIyAygA8/CwGourMzSF/dS&#10;EtK5NsySA89COlpR5nx+a6HRgUdk+cIkXib9MqnXndg7//zzyxe/+MXykpe8pDz0oQ8tm2++ebni&#10;Fa9YrnCFK5Tb3OY2ZY899ihHHXVUnXw855xz6mc/REREZpWMld3xMvsYT3G44fNY/HYdaoD9rLpz&#10;wgknVGd9Vtp83/veV+Xoo4+uYyqr2l1yySWrrzPK+Sbx9jnwtPtHXUNERERWJqumzSBeERERERGZ&#10;AXTgWRgwEPfFu9SEdK4Ns+LAg7NN37UixMm9RHbaaaexjlmsxLPQ6MAjsrxhIi8Tf5nka+HTHvTH&#10;T3nKU8rWW29drna1q9X2ffnLX75ss8021YGH4yeeeKIOPCIismLI+NlKO5ZG2N+Fz2Odfvrp5UMf&#10;+lA54IADym677Vae+tSnlqc//enl5S9/efnUpz5VzjzzzHLhhReuduDpu05I3H1xtvv5P+o6IiIi&#10;svKYe76fLoN4RURERERkBtCBZ2HA0aMv3sihhx46CLl4TLIK0Nrmw7iy23fffQchF47FcODpuw8+&#10;pcVE+ajViUY51CBr6xg1DB14RGYDJvWyYkALTjlvf/vbyz3ucY9y5StfeXX73mCDDaoDz+67714+&#10;/OEP11UEWE1ABx4REVkJxGlmmHB8mLMMjjnHHntsednLXlYe8pCH1PH0Jje5SdX1H/SgB5WDDz64&#10;fv6Wz1gyLuN8M4qkRQceERERmS9zz/fTZRCviIiIiIjMADrwrDvjVnVBFuMzS31M8nmotUnLuLJb&#10;jPxdDAcejPY5H2en+TjejMoDJgYWEh14RGYDJvVw4MEBp53cO/vss8uBBx5YttxyyzXa92Uve9m6&#10;Ig99OZ/8+Pa3v13D6sAjIiIrga7TTOsgM85J5m9/+1tdZYfV7bbYYotyuctdbvX4eotb3KLss88+&#10;dVxlFbx//vOfdXweRZuWrpMO/7vpExEREQlz+sd0GcQrIiIiIiIzgA486w6r6/TFGWF1nmlxzDHH&#10;9KahlbVZDWick9JCO7C0jjbDZG3BcYcyGbXizjBGOdYspJOWDjwis0Em+LqThL/85S/r5z0233zz&#10;Ndo3Djw49Tz5yU8uBx10UPnCF75QzjjjjPpZEBERkVmndZppnWO6DjIJ14IDz1FHHVV23HHHcs1r&#10;XnON8XWTTTYpe+65Z/nqV79afvvb35aLL754YgeeSJuGUcdERERE5vSP6TKIV0REREREZgAdeNad&#10;bbfdtjfOyEJ/Xmkc4z6jtbbONn3XamWhHFi4zrh7QNYHOP30pQVZyHLWgUdkdmBSrzux94tf/KK8&#10;8pWvLDe/+c3XaN848Gy22WZ18pFPgNCvnH766XWiUUREZNbJmNk6xnTH0BzHAYffwCe0PvKRj5Qd&#10;dtihbLjhhmuMr4ytfJ7yc5/7XHWMzWe0RtGmpZuOvmPtcREREVnZzOkf02UQr4iIiIiIzAA68Kwb&#10;41amQdZmpZd1Yd999+1NRyuscDNfcPzpu1ZkbVb26UJejXOIiqwvqEt96cHpZqHQgUdktvnxj39c&#10;9t9//3LLW95yjfa9wQYblJvc5Ca1nbNSwGGHHVZOOumkctFFFw3OFBERmW3GOcSwP5+nZJWewFj5&#10;oQ99qNzvfvcrl7/85dcYX/mE1q677lo++clPlh/96Eflz3/+80SfpxyVlvZYKyIiIiJz+sd0GcQr&#10;IiIiIiIzgA4868Y4Z5lpfj4rTPL5KdI9X7iXvmtF1vUzWvNx3kHWF8Oca3TgEZFJ+Oc//1lOPvnk&#10;usLOMAceJh/32GOP8p73vEcHHhERWRFM6gjDMRx3WEGndeBhBZ4PfvCDZfvtt19jbEVY8W6XXXap&#10;n9g65ZRTyrnnnlvH40kYlZ4ca0VERERkTv+YLoN4RURERERkBtCBZ90YtyrNtD+fFcali09UzRdW&#10;2Om7Vitre7/zdd5B1hc68IjIfGFCj0lG5G9/+1v5zne+U/bZZ59/ceDhE1qbbLJJ/fzH3nvvXT7w&#10;gQ/UicZLLrlkcCUREZHZYpQDTN9+/jOedj+hdcEFF5TDDz+83POe91xjbEW22GKL8qxnPauu0INj&#10;7DnnnDOxA88k9KVTREREVi5z+sd0GcQrIiIiIiIzgA48a88k9zPtz2eFUQ4gkWOOOWYQejIm+VwY&#10;jkHz/TwX4cc5HPXJ+kIHHhGZhHYijwlGPtXx97//vb71/7Wvfa066Axz4HnQgx5UXvSiF9WVBE47&#10;7bR6noiIyCzCWMk4iXQdYIYdYxsnnnbf+eefX973vveV7bbbbo2xFdlss83K05/+9HocJ9qzzz67&#10;/OMf/xicue6QjoiIiIjInP4xXQbxioiIiPSi0UJkeaEDz9rDMux9cUXWx+ezwiTONqR/vpCPfddq&#10;ZT5OPKzqQ/i+64yT9cWwT4lRvxcKHXhEljfdiTwmGnnTn09hMWn4pS99qey11171kx5t+77MZS5T&#10;bnjDG9bVA+ij3/nOd5YTTzxRBx4REZlZGCtbJ51Wsj/HWhImsKoOzxZ3u9vd1hhbEZxjH/e4x5WD&#10;Dz64jsFnnHHGOq1ul7i7IiIiIgJz+sd0GcQrIiIiK5BxRgmODTOuiMjSRAeetWec48l8V7hZaMZ9&#10;kor0z3eFID6R1XetPmHyuc+Rhzi5zrhVd8Y5SK0vhuXrfFceGoUOPCLLl2H6MCvw8HmPX/3qV3V8&#10;2G233crmm2++RvvGgeea17xm2XrrrcuOO+5YDjjggPKNb3yjXHzxxYOriIiIzB6Ml5GMoV1px9SQ&#10;ff/zP/9TfvGLX5SDDjqo3PnOd15jbEVucIMb1NXtXvrSl5aPfOQjVW+/8MIL67ktbTqGwTHSwye8&#10;kO5KQCIiIiJz+sd0GcQrIiIiK4xJDRkYL5BhBhYRWVrowLN2jHNkwTlmfcMbqH1pa4X7mC+TrMLT&#10;CnnBOcg4p6JIVgfqOxZZHwxb2Wihy1sHHpHlC/ovenB3Qg8Hnr/97W/1rf9Pf/rT5TnPeU652c1u&#10;tkb7xoHnyle+cp1ovNOd7lSdfHD2YeUeERGRWacdQ1vb0jD7UsLiIHvKKaeUAw88sNzhDndYY2xF&#10;rnOd65R73OMe5bnPfW55+9vfXj+j9de//nVwlUvh+l3pg/047jCuI/wfFlZERERWJnP6x3QZxCsi&#10;IiIrjEmMGK2hZZiBpY9R1xWRxUUHnrVj2GeUImvzeaqFhpVu+tLWytp85os3VvuutVDS5l3f8cj6&#10;YJhT1EKXtw48IsuXVidu9Vsm+eiXf/SjH5WPfexj5ZnPfGa56U1v+i9t/HKXu1x14mGVsic+8Ynl&#10;E5/4RJ2YFBERmWViF+ralWJbasfUwLGMr3xy8tWvfnWvA8+1r33tcpe73KU8/elPL29+85vr6nZ/&#10;+ctfBle5lMTRSh/s7zrwkA4RERGRMKd/TJdBvCIiIrLCGGXAgBwfJX3EIBMRkemiA8/8mcQxZn1/&#10;PiuMczRCWFVmvsznU1rzkX333XcQw6X0hYmsD4Z99mshP58FOvCILF/Qefv02n/84x/lnHPOqROM&#10;H/jAB8pTn/rUsskmm/S2c+Qa17hGechDHlKOOOKIf5lkFBERmRXacbOV1pYUyf6Akw9ONOeff345&#10;6aSTymtf+9q6gh0r2rVj6sYbb1zudre7lWc961nlLW95S30u7a7A076I1sbRJenAcQdpzxMRERGB&#10;Of1jugziFREREanEeNE1WPC/e6w9Dmxj7GgNH90wIrK46MAzf5bD57PCJI42rCqzNiykEw951vc5&#10;r76wkWkz7H4Xw6FGBx6R5Ut03q5Oe8kll5Rf//rX5Zvf/Gbtd5/whCeMdOBhJZ573ete5bDDDit/&#10;/vOfB1e5FPVlERGZFbAXxS40zCbEvoRr7UucgwMPjq4nn3xy1aFZaWeDDTZYY0y97nWvW7bbbru6&#10;aubb3va2cvzxx9fPWrYMiz9xtWQfEptXmy4RERFZ2czpH9NlEK+IiIiscGKoiMEE6Ro7WmNGDBnd&#10;45zzP//zP1WGGWtEZPFYSg48rG6yLvRdM7I2n4oaxijnCmQpfD4rsFoQzjF96Yx0V72ZD5TpsFVp&#10;JhUcUoatAtQXPjJNRuUjebDQ6MAjsrzp6rxw8cUXlzPPPLMce+weYDviAAD/9ElEQVSx5ZBDDimP&#10;fexjy01ucpPedh5hEhJnnz/96U+Dq1yK+rKIiMwKsSutjQMPdqS///3vdZw84YQTymte85o6duIE&#10;246n17rWteqntfg05YEHHljHYlbtaemLP/FE+mB/1+4lIiIiK5s5/WO6DOIVERGRFQrGiDjdxHEH&#10;YRuDRUufIaMrHON6rSFGRKbHNB14AMeEbbfddo04cIzAKWFdPzvVd20E552F/MQR1yK93XhwZMF5&#10;B2ePpQT52pdehPxaVwcU7pe8H+co1BXSNC5uJq67DkJsE980wcmpTUNksZy1dOARmT36HHhufOMb&#10;97bzyJ3vfOfaD3ZX4BEREZkVWrtQazvqknDtMexQrKTzy1/+snzlK18pL33pS6ujTteB5ypXuUp1&#10;muUzWujvH/3oR8vvfve7wVUupc8e1cbZPdaS46PCiIiIyMphTv+YLoN4RUREZIWCUYU3nC688MJy&#10;wQUXVOE/nwXAeNI1WLSGjHEiItNn2g48MtvgLISzC04mfY437Mc5ZdiKO0uRYW0Eh6XFctbSgUdk&#10;9sCBh77vuOOOq5/vwLn0Rje6UW87j9z1rnct73rXu5acY6iIiMhCEpsQzjKRPjtRd5uXyc4999z6&#10;gsXHP/7xsueee5ZtttnmXxx4LnvZy5bLX/7yZeONNy73uc99ysEHH1x+/vOfD65yKd1rQ5umvuMi&#10;IiIifczpH9NlEK+IiIisUP75z3/W74vzthJvOWH0+OlPf1rfKD7nnHOqM08+p9UaOfiNxACiEURk&#10;/aMDj8hwpv3prKADj8jscdFFF5UzzjijfPnLX64Th4961KPK9a9//dVtm4lFVgho2zufAXnnO9/5&#10;L5/QEhERmUWwD81nhWbsU7/97W/Ld7/73fKBD3ygrq6z1VZblQ022GCN8bSVW9/61mX//fcvP/rR&#10;jwZX6adrv9J2JSIiIpMyp3NMl0G8IiIiskJh8uE3v/lNOfnkk+sSxR/5yEfqm8GHH354nZDAoYcJ&#10;T1bp4RviLa0BpDXKxBiiQURk+ujAIzKcvk+yIYv9CS8deESWN316LZ/4+OEPf1iOPvro8qpXvars&#10;sMMO5drXvnZt11e+8pXL5ptvXm53u9utsSoPfRDOPmefffbgKiIiIrMLYyd2ImxJsReNArsTDjzf&#10;+973yhFHHFGe85znjHXg2WyzzcrLX/7y8pOf/GRwlX4ylrfSMu64iIiIrFzmdI7pMohXREREVijn&#10;n39+Oe2008pnPvOZctBBB5VnPvOZ5YEPfGB55CMfWfbbb7/y+c9/frUTD29DdcGogREGg0wrk75h&#10;JSILiw48Iv3wBm9fm5iGA40OPCLLl+i63UlHdOMTTjihOr3vvffeZbvttiv//u//Xi5zmcuUm970&#10;puVhD3tYecYznlE/7XGNa1yjtvett966vOY1r6mrXaIvg7qyiIjMKrEV8Xl2fkfZiNjPC2asDv2D&#10;H/ygfPSjHy277757HTsZW7s6dASHWVbgYVW8YXDtVrpkf8b7pLMvrIiIiKw85nSO6TKIV0RERFYo&#10;vN3Eyjtvectbys4771yNIyz3z7fEH/zgB5c3v/nN9fgvfvGLcsEFFwzO+l9i5IhRJhInHg0eItNF&#10;Bx6Rf2WYAw2rYTAJv9jowCOyfImui17bwmewvvGNb5RDDjmkPPvZz679CSvv8Oks/u+1117ljW98&#10;Y3XiwaGH9n6LW9yivOIVryinnHJKnaTkmt3rioiIzAqtrWicjYhjfMIdBx5WiP74xz9e9thjj7oC&#10;T1d/buXmN795XQmPT8L3QXyRYWSs78q480RERGRlMKdzTJdBvCIiIrICwYDCd8Lf+9731omHu93t&#10;bmWjjTZabQhhkuFJT3pSnXzgc1q///3vB2euCYYNjC1cr5UYPERkeujAI7ImRx55ZG9bYLw766yz&#10;BqEWFx14RJYv7aRey7nnnlu++tWvVj35qU99anWCv+IVr1iucIUrlLvf/e51NYD3v//95XnPe17V&#10;qWnvW2yxRXnpS19aVxbgE1xxfO9eW0REZDmTsbO1E/F/lI2IYzjw/PrXv179CS1W0LzlLW+5Wm9m&#10;JZ4NN9ywXPayl129j7GVMZeXzlq4XuJrpY8cyzntuSIiIiJzOsd0GcQrIiIiKxC+L/7Nb36z7LPP&#10;PuUud7lLufa1r73aCIJgGMEYwicADj744Lrcfx8aO0SWDjrwiPwvo5x3Tj311EGoxUcHHpHlTXTd&#10;Fhx4cHA/8MADyxOf+MRyq1vdqjrvIPe85z3rfvqgF7/4xfUY7T0OPKwswMqW//3f/10/UcvEpnqz&#10;iIjMAtiC4rjDb+u4M26sY3W6M888szrIvuMd7yhPfvKTy2abbbZab2a16Otd73rl6le/+up9fEKL&#10;sfX0008fXOXSNOAgS9xtnElDK8P2R0RERETmdI7pMohXREREViB//etfy3/913+Vxz/+8eUa17jG&#10;agNIV250oxuV3XbbrZxwwgmDM0VkqaIDj8ilLBXnHdCBR2T2wIHnS1/6Unn1q19dHve4x9UVAvh8&#10;Fg4822+/fXnDG95QP//xkpe8pNz61reu7R0Hnpe97GVrOPD84x//WL0KjxOFIiKynGEci/NOPpvF&#10;+DYpl1xySX1x7NOf/nR1hH3kIx9ZbnzjG9cx9HKXu1y54Q1vWD+pdbOb3ayOt+zfdNNNy4te9KJy&#10;4okn1jEVWgfZNn7Sx3bG3IiIiIjIKOZ0jukyiFdERERWCDFO8HvOOeeUD33oQ2WHHXZYYwnirvA5&#10;AD6l9bWvfW0N40eMHiKydNCBR6RUB52++o9M23kHdOARmT1w4PniF79YDjjggLLTTjtV5xz0aSYY&#10;ceB585vfXI4++ujyile8on5ei/bOKgE49Jx00kn1E1pMLrYr8KhXi4jIcoZxDDsR4xrSXQEHMt71&#10;jXk48LCSzlFHHVVe/vKXV1sVK+4whv77v/97ucMd7lAe+tCHlu222271CtKbbLJJ/Vzl8ccfXz/B&#10;RZw48CB9K/DEgScyLC0iIiIiYU7nmC6DeEVERGSFEIMFhpEzzjijHHbYYXXycJQDz5WudKXyhCc8&#10;ob5lzHkhSxK3Ro9WRGT6jHPgGSc4GogsZ3DQYZWdvvrNqjwLzVlnnTU0vklEBx6RpU+fbvvHP/5x&#10;9Qo8OPCwAkDaNROLb3rTm+pKl/vtt99qBx4+A8Kna7///e+Xv/zlL3VyEX1avVlERGYFxjRsRMOc&#10;Z+LY0z0OF198cV2l7vDDDy977713dYi91rWuVS5zmctURx3G23333bc84xnPqCvfsZ9VeXbdddf6&#10;eXicY7nuMOchYF/S0kr2R0RERETC3PP8dBnEKyIiIisEDBEsK/znP/+5nHLKKeWQQw4p97vf/cq/&#10;/du/rZ506ApvOj3xiU8sn/3sZ8t5551XjRtMNmTJfwwjXeMHotFDZPqsqwMPjggiy5VpO+/AoYce&#10;2hvfpKIDj8jSJhN56LYtrMDz+c9/vuy///7lUY96VP2cR9r1Pe95z3LQQQfVT4Bw/Da3uU3dj5PP&#10;C1/4wrpKwJ/+9Ke6+g56tIiIyCyRsbOFcRTHmjiv8r87tl500UXVyfXd73532X333cvd7na3ao/i&#10;hTOcYRlDP/jBD1bn2f/4j/8oG2ywQbnOda5T/vM//7Mcd9xx5fzzz19tnxpFxnXCRthGkva+exAR&#10;EZGVydzz/HQZxCsiIiIrBAwSLCv8q1/9qnz9618vr33ta8s97nGPNRx4rn71q5erXvWqq7cxmDz2&#10;sY8tn/jEJ8pvf/vb8ve//71OOODAkzebYuxoRWOHyPRZVwceRGQ5sj6cd2DU57EmER14RJY2mcBD&#10;t21BJ/7Yxz5W9thjj3Lf+9633PSmNy1XucpV6koBO+64Y518/MIXvlAnGW93u9vVVQIIs+eee5Zj&#10;jz22ns9EJbq0iIjIrMM4Os6B54ILLijf+973yjvf+c7y3Oc+t9zlLneptinG0G233ba86lWvKscc&#10;c0x5xzveUe5973vXz1byKS1W5Pnyl79cV8fj2t3r9jnjEKbPgQdJ+O45IiIisjJZNW0G8YqIiMgK&#10;AWMEq++cdtpp5VOf+lR50YteVL8jfvnLX3718sN3utOdqnEk3xS/2tWuVicieNPpF7/4RV2WOKvv&#10;tIaNPhGR6aIDj6xEWB2u/XxNK4vpvAM68IjMPn16LTrxW97ylvKQhzyk3OpWt6rOOXzOA8d4Pvtx&#10;9NFH1895vPGNb6y6NZOMN7nJTcqzn/3s+mmtn/zkJ1UnxyleRERklmEMjcNM+xJYd2zl85Lf/e53&#10;qxMsDrJ3vetdy4Ybblh15m222aa88pWvLJ/73OeqA8997nOfOrbiOPvUpz61Ovb87ne/qy+ccf1A&#10;PImzjS9jO8e70k2XiIiIrGzmdJHpMohXREREVggYLXjjlwmFww47rC41vOWWW9alh3lrmGWId955&#10;5/KUpzyl3Pa2ty1XuMIV6v4HPvCB9TMhrHDAW00YRTBsiMjSY9gqJJOIn9CS5QbOOzid9tXnxXbe&#10;gXX9hNY00igiCw868Ytf/OKqR7N6JZ/QesADHlBXDGDi8Tvf+U45+eSTy9ve9rZy97vfva52eaMb&#10;3ajq2DjFn3DCCeXss88uF1988eCKIiIis0XXSSbbfQ4y7OPzkoyf2Kr22muv+gmtOPBstdVW5aUv&#10;fWl9Ee3ggw8u97rXvaoDzzWvec3ypCc9qTrO/vKXv6wrTrPKT2hX/emzYbXpa9MoIiIiEuZ0keky&#10;iFdERERWCBgvzjrrrPp2Em8EP+5xj6tvDLP6DivuPPKRj6yf1eLNJiYhWK4Yg8n2229f3vzmN5fj&#10;jz/eyQaRJQ6TisMcGsbJvvvuO7iKyNJnlPPOtOoyY+raOM1xju1NZPly4oknluc85zmrV6zEgQe9&#10;ms97sMLOD3/4w7rKzrve9a5yz3ves1zxilcsN7jBDepnadnHp2zpP5hoFBERmUVa55hxjjEcO/fc&#10;c+vLZji/4hDLC2Z80p0Vo1k5ev/9969jLCvgYaNiPw48jL9HHXVU+elPf1rOP//8umJ04sIGxmp3&#10;OPC0K/O0dNMpIiIi0jL3zD9dBvGKiIjICgHjxc9//vPyyU9+suy333512f/rXve6deLhete7Xl19&#10;54gjjijvfe97qxGE5YiZcODNJyYkvvKVr6z+jJaGDRERWZ8M+3wVzjEcW1dxdRwRGcZJJ51UP4cV&#10;B75NNtmkPP7xjy+vec1rymc+85nqvPOzn/2srsbDZ7VY1RKd+9GPfnT99Mdxxx1XzjzzzHLRRRcN&#10;rigiIjIbYCvqk3Gw2vMXv/jF+kIZ9qg73vGO5cY3vnEVbFdvfetby5e//OW6AiafocVWdY1rXKM8&#10;6lGPKu9///vrynfnnHNOueSSS1bHh1MOzjvtZ7S6acm+VkRERETC3DP/dBnEKyIiIisEDBc//vGP&#10;q5PO3nvvXe5973uvnnjAKPKCF7ygOunwXfFddtmlOvWw5D9vO7FSAMsSn3baaeXPf/5zNYSIiIis&#10;LzbddNPVTjuLJaxoJSLS5ZRTTim77rprdXanr+DzWEwgvuIVr6if9/jRj3602oFnu+22q5+rzWqX&#10;rCxw7LHH1hV4mGQUERGZFeIA0666E4eYdhvp2pT4hBYvm7H6Divs8Fn3bbbZpr5Qxqp3ONfzia0P&#10;fOAD1aHnyle+crVnPfShD63Osd/61rfKr371q7q6XeIE4ongxNOmrUv2DzsuIiIiK4+5Z/7pMohX&#10;REREVgg48PBWEhMHz3jGM+obTVe/+tXLZS972XLrW9+6fj6LCYnvfve71cGHyQiWJd56663Lnnvu&#10;WR1/vve975U//OEPayw/rHFDRESmDY+0iy1MBIiIdEFf3m233VZ/QgtHeJxzXv7yl1cHHj7jccYZ&#10;Z5TDDjusOvDwuVpWCWCS8aCDDipf+tKX6nEdeEREZJbALhRnma6NKHajNkwLDjwf/OAHy0477VS2&#10;2mqrsuWWW1bnHVav4/NZX/jCF+r4iyPPjjvuWD/5zie2HvjAB9ZPvn/1q19dvWJ0l8SJHWs+Tjwi&#10;IiIic8/802UQr4iIiCwhJjEUTGpQ6B7Hgecb3/hG2WefferqO5tttll9c/gGN7hB2WGHHcrhhx9e&#10;zj777PrW8Ete8pLqwIPKsMUWW5RnPvOZ5V3velc9/3e/+90axpYYX8alR0REZKGYxgo8OvCILF1a&#10;fXiUDjpJmPly4okn1tUqswLPTW9609Wf0OLzH7/5zW+qvswqAXxCizBXucpVyv3ud78a5r/+67/q&#10;qpiTfEKrTX8rw8jxUZOTIiIii0F3DOqS4wnTwie0+DzWfe5zn2qjQtfnP7aogw8+uHzta18rp59+&#10;+hoOPLyQxtj6+te/vo6/rH7XdeBp4xsmbboiIiIiIjD3PD9dBvGKiIjIEmESgwH7u4aGPvqugQPP&#10;Zz7zmfo9cd4U5m0lfnmraY899qhvLLHc8C9/+cv6CQCMJqgMOPIwKfGmN72pvjHMpARxh7zFNCwt&#10;IiIiCw0GfsaoxRKW5D/vvPMGsYnIUiL6cPsmfR8JF+nqqmxPor+2Yf7P//k/5dvf/nadULzmNa9Z&#10;+4tb3OIWZeeddy6HHHJIOf7448v5559f/vrXv5ajjjqq3Ote96phrnCFK1Sdm8/SfvjDH66rYvat&#10;EtCS9CHtffTdS+AYeUI61c9FRGTaZNwaRV+Yc845p66kc/vb375suOGG1R71gAc8oOy11171k5SM&#10;vTjwfOQjHykPf/jDq2MsTjw4+bCa9DHHHFNXwLvgggsGV7yUjIcZO5GMla20x0VERETC3PP8dBnE&#10;KyIiIkuEGBJiOOijNTZMEq7lH//4R50wYCJhgw02KJe73OXqssQ49OCcgzGE83hj+FWvelXZZJNN&#10;6oTDxhtvXB70oAeVl770peXjH/94OfPMM9eItzWIiIiIiIgsJuih6J7ooMgwnTj68DC9me3IKNrj&#10;F198cTn22GPL0572tOrox6do+dzs7rvvXt73vveVU089tercCCvtMPlIGBx4tt1227LrrrtWB8Q4&#10;+vTRpot0R7iPyLA0E448wXE/eSMiIrLUYTXoV7/61eXmN7/5ajvUgx/84Or4yufcv//979fV63CO&#10;xYHnyle+cpV73vOe5ZWvfGUdc1lNunWOZazsjocZW6NDIBlb2T9sfBUREZGVSXWqmSaDeEVERGSJ&#10;0Brp+d9nOEiYPuNCe373GPAm8GGHHVbufOc7V4MITjy83fSc5zynTjjgmAMsXcwSxbe97W3Lla50&#10;pXKNa1yjhnviE59Y3yzG0aelNXr0pVlEREREZKFo9eFWJ+5KdOJhk3IJNwm5Hitzff7zn696MatZ&#10;4hCPnvzCF76wTiry9j96MROGfM5jp512qiv18JmPbbbZpp7HSgGsfDlsla827aOkL/3s5367+nk3&#10;nIiIyLTIODRqPMIexUrQN7vZzVY78DzsYQ+r+z7xiU9U5x1Wg/70pz9dHvOYx9QVeK54xStW+9aL&#10;XvSi+rLaD37wg/KXv/xlcMVLyXjYjpsZK1sZNbaKiIjIyqU61UyTQbwiIiKyRGiNCfnfZzjoO8Z/&#10;jA6j3rZlZZ13vOMd5U53ulM1iPC20nbbbVf23nvvugwxn86CP//5z+X9739/XXUnn9rCeHK7292u&#10;PP/5z69vDLcQX+KN4aMv3SIiIiIiCwG6ZibburIYk3Fc75///GfVp48++ujqmHO1q12tXP7yl6+T&#10;h0wwMqnIBGR042984xt1xZ2tttqq3OQmN6kr9eywww7lBS94QQ2Lzt0lOn17D0l/pO8+WxKmvQ7C&#10;fhERkWnSHZO6Yxaw74c//GFdbScOPNe97nXrSjv7779//RQ8zjt8HutrX/taefKTn1w/n4UTLWPr&#10;LrvsUm1d3/rWt/5lbO0bD9mHZFxtpXtMREREVjbVqWaaDOIVERGRJUJrNOjKODAwMFnAxMJ///d/&#10;123IuSzj/7Of/ax+U5xJBpbxv/a1r10e+MAHVoPIpz71qfLrX/+6nsfbwJ/85CfLzjvvXO5whzvU&#10;FXhQHXDkeexjH1u+9KUv1WsGHXhEREREZH0QXRn9Ez0UfTTC9kLppFzvoosuqg7vH/3oR8sjH/nI&#10;OnmITn33u9+9fvaDFXfQpwmLbnzCCSeU/fbbr9zvfverq+/c6la3qnr4U5/61Oo8z6qXXdr7iF7d&#10;hXtKGOIZdp+cmzD89l1LRERkMckY3Y5ZXS655JJy4okn1tXsNt1003KZy1ym3PCGN6xjLeMrNig+&#10;O8m1CPfMZz6zrmyHnWrzzTevq9u97nWvK1/+8pfLH/7wh8FV/5e+8bBv3ExaM/72hREREZGVRXWq&#10;mSaDeEVERGQJgYGgT8YRgwTOOxglcg77cerBKeekk04qr3rVq+pKOkw23OAGN6hvD/NZrOOOO64a&#10;OgiPYYQJCJYhfsADHlCud73rVcPIZS972erwg7MPDkGBeBGMHBo6RERERGSaoHuig0YnjV7ap5NG&#10;tx4mw0C/5s1/Vtg58sgjyyMe8YjqwPNv//ZvdUXLAw88sHzlK1+pKwQkDaeeemo56KCDyuMe97hy&#10;17vetU4ybrHFFuXBD35wOfTQQ8tvf/vbwdX/F9KQe+G3L00JQ5oyGToqXNJDfoiIiEwTxiLGn4xF&#10;GbOyH2F8/e53v1tXfL7pTW9aHXg22WST8vjHP76+hPbNb36zXHzxxfV6p5xySnXgYQzGTkW4Rz/6&#10;0eWAAw6on7g855xzariWceNhmxbCIfxnv4iIiKxsqlPNNBnEKyIiIkuYGDZa6YP9MUjwG/h/4YUX&#10;1reBcdJ58YtfXLbccsuywQYbVMPIs5/97PKxj32snH766eVvf/tbvQ7fDGdZ4te+9rV1wuHmN795&#10;NaBwzn3ve99yxBFHlD/96U+DGC6dNGnTFxERERERWWzQRdGB82b9sIm3dmKuFfZH+nRZ/uMknxV4&#10;0J0f9ahH1U9oXfGKV6wOPK95zWvqCgG/+tWvaljS8ZOf/KQcdthhVd++173uVT9Ny8qWfM4Wh59f&#10;/OIXgxj+F+LqpqUlx0k3ceR+u+FCwuZ6IiIi0yRjWcajjEkZt5G//vWv5Tvf+U553vOeVz85if0J&#10;p9dnPetZdRz9wQ9+UMMBL6axkh0OtExx3ehGN6oOPLys9oUvfKHXgQeIM9KOh6Qn6RilQ4iIiMjK&#10;5FKvmikyiFdERESWODF2DDMisK+VFowQfAP8Rz/6UTn66KPLrrvuWr8pjkEExxxW2cFZ53e/+12d&#10;bOB8HHgwnvAN8ec85znljne8Y7nyla9crnSlK5V73/ve5d3vfnc566yz6io8GjZEREREZH2BHtqd&#10;fEM/7ZJw7YRhew7H2km7Vr9lXxx4cND5+Mc/XicL+XxH68DDCpY4+BCWa2W1nr333rvc//73L9e9&#10;7nXripZMSu6zzz7ltNNO603rMEgT4ZGkt03zMLr3IyIislhkzBk27mQMY6zEpsSK0digvv3tb5c9&#10;9tijOuRgr+LFs7322qs6zf70pz9dPV7yecqnPOUpqx148qktPg1/zDHHDHXggW6a2EYPIB1Ixu9h&#10;aRcREZGVx6VeNVNkEK+IiIgscTAexFjP/9aYkO12XwsGiN///vfle9/7XvngBz9Ynva0p1UDB6oA&#10;BpH99tuvfkMcg0muwUo8LEv84Q9/uLzkJS8p22+/fdloo42qA8897nGP8ta3vrX88Ic/rG9Jcf0Y&#10;UkREREREpgn6K5NtccwZNvGWcK3jTmQSBx4m9tB9f/7zn1cdmU9osQIP+jG68hvf+MbqFH/22WfX&#10;a3ItPqf12c9+tq4KQPjrX//6VQfnM7Z77rln+f73v1+vOymkKc8EbXqTZhERkfVJxs9IH+xn3MKW&#10;9Pe//71ccskl5Y9//GMdQ3nhjDESB56tt966riDNOIpzbDj55JPL7rvvXu1aOPHg8MNK0Tj/HHXU&#10;UXUcbhmXFsbsrgOPiIiISKhONdNkEK+IiIgscWJwaA303X3Z34W3mXhTGGPIO9/5zrLTTjuVjTfe&#10;eLUDzytf+crqrMNntgLfFmdygreXmIx4yEMeUq597WvXN4z/4z/+o7zpTW+qSxjzGS2MLUx6iIiI&#10;iIhMm+jDrUNLn07MPo6jt0bac3JepIVt9GOc4nG6Qad+wAMeUFeoRHbYYYfyrne9q+rH55133urr&#10;sQoAn7A95JBD6moBrIKJDs7k5G677VaOP/74csEFF9TrE34cCddK0oskTMJln4iIyDTI+JOxdRQc&#10;x2kGWxRON6xixyezrne961UHnm222aa89KUvrfv5JHyuh60KOxUr293iFreon9y65S1vWcfigw46&#10;6F8+T9mO9d1xkW2OtQ69jp0iIiLSUp1qpskgXhEREVnCYDzoCoaHyChjBPBGEwaOz33uc+UNb3hD&#10;eehDH1qucY1r1MmDW93qVuWAAw4op556av0kQMDp57e//W1dwvg973lPeexjH1uX/L/CFa5Q7nSn&#10;O5XXvva1dUUfPrvFpAPhE3dfGkREREREFpo+3XiYLppwXd05Mg5WqGRS8Ctf+Uo58MAD66qUvPl/&#10;1ateta6uw6ey+GQWujdwTZzd+dQHq2CyWsBWW21Vz2Gy8bnPfW517iHMpG/8t+mNhGwnH0Y9H4iI&#10;iCwGGX9whJlkDGL8Y3U7xlc++f7Upz61XOc616mfm7zd7W5XV4z+6le/Wle045qAM+0nP/nJ+nnK&#10;Bz3oQdU59ipXuUrZbLPNygte8IL6ecqWOOcMGxfbsdMxU0RERLpc6lUzRQbxioiIyBIEw8EwiXEB&#10;wQgxykDPCjmnn356nVTg7aX73e9+1YFngw02KLe//e3L61//+vKTn/xkjeX7MW7w9jDn8b3xpz/9&#10;6fVN4ctd7nLltre9bXnFK15RJxyYpCAc5ybupFFEREREZLGIztmVYeR4dOhRYftggvHHP/5x/ZTH&#10;/vvvX+5617uWy1/+8vUzWqxw+alPfao6t2eCketzzo9+9KPy6U9/un6W9o53vGPZcMMN6+c+dt55&#10;59WfBcEhHv17HLmHvrRn/yTPByIiIotBxqCscjduDOJlMBxZY7N6whOeUFd/xl7FmPma17ymfOtb&#10;36or2nE9+POf/1y+/vWvl4MPPrg6/OC4w1QX4zFjKyvlteAklNV1Mi46NoqIiMikXOpVM0UG8YqI&#10;iMgSJAb4SIwMXWnDJFwLy/3z5u873vGO+qbvdtttV99o2mijjcq9733vutx/9xvhGEZYkYdPb33h&#10;C1+o5934xjeub0Gxag9vNTERgZHl3HPPrUaX0KZNRERERGSxGKd3tse70oV9rT7dDYMzzk9/+tOq&#10;G7/61a8ud7vb3erqlEwYPuYxj1ntwBNHHK4TfZpP2bKCJU4/rMDD5CROP0cccURdCfOPf/zjGvo0&#10;JC2tDEs7tOnvO2fYeSIiIgtFxiJsSq2wrw/sVYydON0cfvjhdTy95jWvWV8e4/PtfBKLz1P+5S9/&#10;GZxR6ktkOPW8/e1vrw47W2yxRXXgYRUeHHpYSbolzjtJx6jxsE3/uLAiIiKyMrjUq2aKDOIVERGR&#10;JUbX6DGJkSHnIC18T5xJg1e96lX1U1h3uMMd6rL9m266aZ04YIWd1hgCXINJBCYTvvnNb5bnP//5&#10;dVlivkPOef/5n/9ZPvCBD5Tvfve7a0xUQNIxKr0iIiIiIotJVz+Oftqno3IMnZsJvnaSL3AOn9A6&#10;44wzyrHHHls/S9t+QuvRj350+cQnPlGd4lmZMtfjPysLnHzyyeWtb31rPYdJSSYZ73//+9eJSa53&#10;1lln1VUzW9r09KWppXuv2W7357+IiMhikvEm4xj2Iv53xyCO4RzLGIjd6dBDDy077rhjXTEaB9l7&#10;3ete9YWzn/3sZ6s/TwmMq6zA85a3vKWuFn3LW96yvmzGS2o48GD/YtWd0B0XR0E6SS/nk75h466I&#10;iIisHAZuNdNjEK+IiIgsMTAqYChoDfbjDA05pxsW5xyW599zzz3Lfe5zn7L11luXW9ziFuVOd7pT&#10;2XXXXcsXv/jFNT6fBZyP8DYUEw4s+b/55pvXt5r4lBaOQEw4cC7L/pPGkHS0aRARERERmRbRZaMb&#10;I8P0U/ZxHH2WSbv2Tf3AuUwy/uIXvyhf+cpXyute97q6qiUOPFmB55Of/GT57W9/W/XqxMl1WIWH&#10;8973vveVBzzgAeVKV7pSueIVr1h1cVa1xCmelQfOP//8QWyX0qYnaSIdfeRe++5x1DEREZHFgnGQ&#10;8WuYMwzH+BwWn3T/0pe+VG1MD3rQg8rVr371Or7y+XfGSJxj2/ErDjw4xj7zmc8st771ravDz7Wu&#10;da3y5Cc/uV4Lp9sw6dhHONJMenmhjfR10ywiIiIrj0u9aqbIIF4RERFZYsTQHsN/1+Ce411DRPa3&#10;sIrOhz70ofK4xz2ubLXVVtUR5/a3v3152MMeVvbbb7+69HB3yf7A9Xjb6ZWvfOVqBx6MKfe9732r&#10;U89RRx1VPyVAGsOwtImIiIiILDbRRZE40iBd/TThom+3kvCBsEwy8rkrHHXQg+94xzvW1XTQjZ/w&#10;hCeUY445pk4qcm6uDVzvnHPOqSv04AS/8cYbVyeem970pnWicu+9967HcP5pSbq7aWrvISS+vuM5&#10;xm/fuSIiIosBYw/jV+uE2o5DjGuMraecckodW7E7bb/99nWVOhx4dthhh2pzYmxtYfv4448v73nP&#10;e8puu+1Wbnvb29bwrNzz+Mc/vr7AxnWJbxR9YyL7SKsr8IiIiEi41KtmigziFRERkSUIhoIY7luj&#10;AQaFGPP57Rodutu/+c1vyiGHHFLuec971jeSbnSjG9X/z372s8s73vGOctJJJ/3LCjwtvO104IEH&#10;rv6uOEsTYyB5xjOeUc9nhR7S0tI1zIiIiIiITIPo0Oin0ZeH6dNMKkYSdpgeixPON77xjfqJD/To&#10;Lbfcsn5elgnDpz3taeW4446rq1eG9hqsBMDKPax+yXk4/TBBecMb3rBOVr7+9a8vP/7xjweh14Tr&#10;kKautNdvw/SlnX19+0VERBaLjD0ZnzIet5x33nnlhBNOKIcffnh1aL3zne9cnXGQhzzkIeVTn/rU&#10;v6ymg3POD37wg+rcs88++9QV7QjPiniPetSjqlPs73//+zU+o9Ul6eobG9u09h0XERGRlcWlXjVT&#10;ZBCviIiILEFaQ0drNGCbSQaMEfyyPQwMDkwG8CbTrW51q+p8c73rXa889KEPLfvvv3/52Mc+Vo9f&#10;csklgzMujbeFt5tYmnibbbapDjwIbww/+MEPrtfoW8Gnm2YRERERkWmAHoozziinHP5zDB02n8no&#10;C9eCU/xnPvOZqlczQbjJJptU3fq6171uec5znlO++93vDtXLcZb/3ve+V8+9973vXR13cP5Br77+&#10;9a9fz//2t7890WRj36RijiX9w+5BRERkfcC4xNjF2NuCA883v/nN+tLZs571rPrJd1a341OTD3/4&#10;w+u4+/e//30Q+tIxns/E89mtz3/+8+W1r31tfUGNle023HDDumrPe9/73vKjH/2oXrtvtWmuwbjP&#10;2Mzxbpq6Y6qIiIisbPCpmSqDeEVERGQJEuN712CA0SPf5OaX7S4xSPBmEg42e+65Z115h+GfCYMn&#10;PelJdfWcY489tvzqV79aYwUezm3hbSc+wcXbTzj/8Lbwda5znfoZrl122aUaVNo3okAjh4iIiIgs&#10;JsN0ZXTZSR140KUR/o+bqENnRidmFR1WzcHxhjf+N9100/KCF7ygrko5DOL44Q9/WD/3sfPOO9fV&#10;AphoRDfnGo985CPr50OyYkCffg+kkWO5p5B8YF/uIyIiIrK+YTzK+NWCzYoV6nDE4bPvm222WR0b&#10;r3CFK5Qdd9yxfp6ScTEwxl100UXld7/7Xfn+979f3vWud1WnHRx4OA87FZ+5PProo8vpp59enXja&#10;8RIY81kx769//Ws5//zz6++FF15YX2wjrm54ERERWdnM6RjTZRCviIiILCMweOC8w1tI/HYNIIDR&#10;AUMIbx2xys6Tn/zk+vkshv/NN9+87L777uXjH/94/db4H//4xzrBEbhea+zHOPLlL3+5vOhFLyr3&#10;v//966e0+FQAbxvj1PO+972vflJARERERGQaoKsywZbJwFZ3zf5hzjvQPb8vTJdf/vKX1QGe1XdY&#10;IeDa17522WijjeqnZV/xildUvXsY6Oyc/8UvfrG8+c1vrs70rGiJbo7c6173qiteskrPb3/72zqR&#10;SJq6dNPcknvqhhl3XyIiIosB4087NkVasEd97nOfK/vuu29d5RnnWMZFVuHBgYdVdhjPA9djG3sY&#10;n3vHUecxj3lMXbGH87B7PehBDyovfelLq83rF7/4xRr2LmBMxnGH8RbnXMbnX//619WJFmeeNj4R&#10;ERGROR1jugziFRERkWUExoTWgafPuMCbQ2eccUZ1vDnooIOqo82///u/V4NGJhmOO+64aqy44IIL&#10;1jCidCcEiAdHHxx1nve855V73OMe9VoYVO5whzuU17/+9eVnP/tZTQs4SSAiIiIii0kmBNGDkVZ3&#10;5dgoBxa2W+mS63J+Cw46BxxwQNluu+3KTW5yk+rAwy+fxHrjG99YJwn7IA5Wu/zDH/5QTjvttPLZ&#10;z362Xufud797XWGAz3CxYsALX/jC8pGPfKQ68TApiT7fTR/b7b215H7afCFc9xoiIiLTIGPSsPEY&#10;eBnsox/9aHnuc59bx9drXvOa1W7FKnU45nzpS1/6l/EuYKtixelnP/vZq89DeGkNG9irXvWq8vWv&#10;f72+3JY0YLfiE1xnnXVW+cEPflCOP/748o1vfKNehxV9zjzzzLrC9LA4RUREZOUxp19Ml0G8IiIi&#10;sgSJEb5r5MDwwAo7TAQMW2Ifp5wTTzyxvP/9769L+jNBgNMNRhC+D/6Wt7ylnHrqqau/Cd4aJ2LY&#10;CBzHuJE3hnkLihV4UCUwjOyzzz7lu9/9bvnTn/70L9cSEREREVlo2knBru7aHuO31aWjW7f7WtiP&#10;fs0KlEzw5ZMaON/geMMk4ZZbblk23njj+lnabbfdtjzxiU8s733ve+vb+y2JhzRwTSYEebsfx/gP&#10;fOAD5QlPeEL9xO1Vr3rVcotb3KKu7MMKBBxDt+bzIHzio6vrc71I914SH+fEgSfhREREpknGpEgf&#10;vFT27ne/uzz60Y8ut771revKdtitNtlkkzrm4lwzagzDuRZHHT5Nic2Lz1JyDcZqxtl3vvOd5dvf&#10;/nZ1smVcRX7yk5/Uz3Yx3r7tbW+rdq6DDz64HHbYYXXFH67JykCM/90xWERERFYel3rVTJFBvCIi&#10;IrLEaI3vMbwHjrVG+T5jBsv+svrO/vvvX99a2mqrrarTzfWud73yyEc+snzoQx8qv/nNb+pkQuKB&#10;xNtek+WGmWzgbWAMHHyO6zrXuU514LnBDW5QdtlllzqhgUGEiYlcS0RERERksYje2tVd+Y8+inSP&#10;JXx3f+AcnHfOPffcupolDu9MHvJJWj7HwaeucN5Br77VrW5VHvGIR5SXvOQl5dOf/vS/fFK2jQe9&#10;HUd3HHLQq4899tjyspe9rF5vs802qyv5cL3tt9++7LbbbuWDH/xgdcbnmujrXbjmsHvpHks+dMOJ&#10;iIgsBow1XRkGzjSvfvWry13ucpc6vrKSDi+K3fe+9637Tz755EHIS+leixXrPvGJT5TnP//55YEP&#10;fGDZdNNNy1WucpVy5StfuY6rfLLyNa95TTniiCPKV7/61erM81//9V/12hzbYYcd6th7v/vdr+y0&#10;0051rD/qqKPqajx8YgsnHhEREVnZXOpVM0UG8YqIiMgSA6MExnacZxD+dw0Vo4wgGPs//OEPl513&#10;3rn8x3/8R7nZzW5WnW1w5OEtJt4qwtkmMKkQo373uhxjpZ4f//jHdXKCSQWuhyqBgeVxj3tcec97&#10;3lOXHMZ4wuSEiIiIiMj6IHp0HFei2/Ibh5Y+3RpwlmFVSSYU+ewGn7Tic7G77rprndxjxZzLX/7y&#10;1YGHFS732muvqgd/5zvfqfpySxt/GxeTgbzdz0qZ6OU48bDSAJONXJdPiLASDxOSrNbDpz+6tPfS&#10;6vEt3TBJj4iIyGKRsadvXOrCuISjzJ577lkdWflM+3Wve93Vzqw43XQ/T9m9LqvlnX766eVTn/pU&#10;XYkHh5x8TuuKV7xiueUtb1kde/hEF5+XZ+x97WtfW19sY+y90pWuVC5zmcvUlXtYWY+xnlWmsaeR&#10;tr4xWERERFYW1almmgziXRRQpMYpaSJLCeusiCwl6I8wZrQOPKNoDfP5fNaBBx5YjQ+8vZS3eu9/&#10;//vXVXlYlr99mzfn9vWD7M/bwrytxPl8LgBjyLWvfe1yn/vcp7z4xS8uhx9+eI33/PPPH5wpIiLz&#10;ZSH1UfXbxSd5vBTzeSmX/yTpWsrpX9+YN6Mhb/omD/nf6sx9eYhzzc9//vPyhS98obzjHe+oOu7j&#10;H//4co973KPc9KY3LRtssEGdFMTR5sEPfnB5wxveUB3jf/azn1UdPBD3qHhwtmcVHj7b8YxnPKNs&#10;s802dfKQazOhyKdEDjjggDqBiP7N52zRsfmELtcMXLvv+l0mDbccGHUvs3KPC80slf9ikTyaRj5Z&#10;FgvPNMtvsVgq6Wf8wgbFi1mMOQj/2cexdYV75DqMZTi+8ql2VsK52tWuVsdAxlo+TfmmN72prirN&#10;J69aOK9NB+nDyQbHW1bWwRnoNre5TXXMwSHo6le/er0mTrdPe9rT6ifmn/rUp5bb3e525QpXuEKN&#10;M8I2n7TEuYeVeD7+8Y9XByLG80DcfbLc699iQd5QZqlTCLbIVpcRmQXGtf/0EdPsK9L+6MMQ2mGe&#10;T5Yy08yj+bJU0zWrLKW6MKcnTJdBvKvpy4hkUBSRcSQsnQAy6XnTJPfUyjgmCSNLk3HlzH7qaSuh&#10;e2zYNWT90pYT/8eVU8LkvFHntGFFoK0T4+oGx1I3J6lrfYy6fgsKOG8e8f1wnHPe+973ViMIS/Lz&#10;HXAmAu5973uX5zznOfUYq+mQpjBqzM6Y/ve//71+SoDvgj/84Q+vbyCzAg8GDhyFMJR89KMfrRMM&#10;fUv9z4fkVStLjfmkKffQrQvzuYb0sxB5mfNTPt1ymjVyX63I+iXlQL1biGeo9lqIZbw4LGSZLQZt&#10;2tYHyZ82X7Iv0s0zthNmqebr+qbNw0nzJufwGxlFwrTxjDuvG76P9jrDwnRZm3NGwTVGtQs+n8Un&#10;s/jcBp/SYCVLdF0+H8sb+pjSECYEH/vYx9ZPXfGZrT/+8Y91EjEQR5zw+9LNSpg4/TBxiRMPk4XX&#10;v/7167VZiSf6NZOMfGrr3e9+d/nKV75SfvnLX9brrlTIy9Sz1LUI28ux3+jew0KnPfkySd6Mizvp&#10;jMyXtTl/bc4JOSf33Xd+jpM/mdQaFm5daePqlgX/I7Im4/KG/Sk/hLwdxiTXCgnH9VJew87rI+H7&#10;pIXtYfVifcBYhsPoH/7wh7rC8q9//ev6KSn2kb/rCveHbQmnG1aj40UwHGLjTLP11luXvffeu9qW&#10;+HzWsNXtAtuMi3xG/rTTTqv2rqc//en1k1ysqLPhhhtW51vGbVbjuetd71qddziWODnOZ7ewb934&#10;xjeuaXjQgx5UHWlZaToOusQbB5TIqLF+MSG+yFKGOsMLgdgrqVPUJXQm6sC0afNsWL7l2Nq0+T5y&#10;jflea23i7TtnvvHOl1y/K32wn3xdqLxdSnAv4/pwjtFf9PUZyY9h54Zh4YadS/ujT6cN8uxBP8lv&#10;+8wyCq7ZltkkJC3d8JNcqw0znzjXhsTFbxtPttt9wHbStdgMS0No05J7GMW445OQ9ERa2J4kHeNo&#10;r59rIuPa1rSY0xemyyDeSpsxLcmoSTOJ44Qd1hmtb0hLJBUg28Noz5GlS18ZZd+wcs4+6mke9No6&#10;2x7jl+vI0oNyacupW84tKfOck3LN/i4JO+y4rCxSD/qkj27dZDv1qWXUNSaBczEo8LYwkwBve9vb&#10;qqMOq+Tw1hHL/G+55Zb1baODDz64vsWEIaaNM2no7ks7CSj6vJGMsw4GEZx4MIRg6Ljb3e5WXvnK&#10;V5bjjz++fnqA+14bko7kX/KuTdv6JmmcNE1995N7mvQa0k/ydm3rSMqgLZ+2zc5i+bR5lnucxftc&#10;SJJHi5VXXJOyoO5F2F5buB7XaJ/JZOFJmZHH8ymzxaxLLUnb+ip/8iN9aeCe2362zYPkSfI1Mmm+&#10;rhSSf5PmTfI0ZYEkr4fRntM9bxjd8N2wibO91qjr5fh8zpkErjMq75igZNWbRzziEeV617tefXsf&#10;81lXrnWta5X//M//rLo3q1RiCOfeA//TN3TTzDbh0atxvkc3501/dGmuy4Qiq/GgY6Nr3/72ty87&#10;7rhj2W+//cpXv/rVanyfZYaVMfvJ19R//rMPSblm/7DyXWq06UeSdvYtBFwndbEdq/qun7SMirub&#10;zvnCtdvzR8UFSU/iHRe+pT13WHztcfInk/Hsa8m1uue3TBKG63brb+B/0jjqGuOOzxq5377yCxyj&#10;3Mat7NG9Vnu9bHeFsFxvVNvpo3uNSLu/PZ44+urGMNprrC3dc9nGYQYH05NOOqmuAIdTKzYe9l14&#10;4YWDkGsPK92xCh2fvTrmmGPKq1/96jr+4UTDmMuKd2984xtrvIyR3TjbvGxhG6eg733ve+V973tf&#10;ef7zn19Xi2bV6Hb8xkbGaj+MtzjO8nl4HHbueMc7ljvc4Q51tR7GXxx8cNRFJ8B5NpPf2LrIowiO&#10;KdjjmCCnHk4D7jX1BuH/pHBuN+8WE/KGVZSoP6zYzSdHcXw+99xzByHWJOlbjDQmz/rqD7CPY+PC&#10;TUquN99rES7SZdz+7jG21/U+htHGOUwC/5MXC5G3Sw3uKX0499aFe+UY+j/Oa4xVbTiOj8uX5GFf&#10;mBxr93M9+k8c5nCcO/PMM+u8AS/d0o9N0l9xzfmW2bB05lrJo75rsS9hhuXlQpA09t1XjnX3s72u&#10;6cq1+W2v3aUv/pBrJJ9yD8NIXKPiG0fOT7ratGU/6UD6yPmjSJhIrpk85/+4ayw2czrEdBnEW2kz&#10;J7QZhbQFMwyOEzZeyGTuuHOmCWmJcD+RUWlsz5GlSVtGbTnxf1Q55zh1lkELaTsDftmepDOU9UfK&#10;cJLOnGNtuadckRwLbdgcl5VNt06MqhsJ1yoaqW+5Tkv2RXIuY2n7hg/KPgYPHoJRuJkwQPk+5ZRT&#10;ymc/+9m6zDCTCfe9733rZ7Mw/rMCzz3vec/yile8oi4pjKGk+5mrxBvaNJDuwP8f/OAH9dvhj3vc&#10;46qhg09poVbwrfInPOEJ9ZvifCucBwTeYm6vO46kI/F3822p0KZzErr3097TpNeQfpK3a5uf7fmU&#10;S9tmc81Zo73n3GNE+mnzaKHzKddM/UMf5ZeyWVs4l2swbnT1W1k4yGfyt83nSUm5R1Jm7fWQtj9q&#10;yxXdAH0Aoxw6Ab8YA0e9FdzGxb4I12wlaUDniOS6bbq60qazFeIMbBM212iPQZu+XLe9Br85lrR0&#10;08R/0kqayRMmVNp8Ypv9ua9Ie7990oZF2jzupgFp76EN00o3fPIw/7PNfSdvcj1+2W5JOCTkvO61&#10;RtE9Z5LzEr6Np0uuMe5aLWtzDnTPQ8gzypK2g1B+yXsg3Xwq4/Wvf339pBX6bQSnmnw+iwlG3t7H&#10;oYYJTupUF645rJySV6SJ9GBMZwUCVgxgAvEGN7hBnWC87GUvW4VVATbddNPqVHTIIYdUXRxjPHWa&#10;CcX8MomIjs9v9kfY7u6bhrTpirDNJCjH0x7TplIe5E0X9nGMMN1wydNh57ONEK6Vdl+uO4lQtqSZ&#10;tCf97CPu9trddPTRpiHnDzsv1yQc8aU+k48R9nE8JOyw+tiS6w+DY5Okcxg5f5JzOR6Z9JyW9lzS&#10;201ze5x8ybjBL2ETbiFJWoivL46kaV3g/MSReHLfbV5kf461kv2ttOdFEkekrWfdfRkv2/3U1bQf&#10;9hF3lzY9fceBY7le2iL7uoy6VvdYhO3cb995o2iv00oX9rX5STyLRdJAHCkH4g7Yb/gUFc6pOK68&#10;5z3vKYceemi18fC5SI7Rf6etkOcIfU90rbb/p8/HboXDDi+RYbv64Q9/WL75zW/Wz1NhV8J+hV2J&#10;F8+wXeGwypjI6jw4yBBXm2+kfVhZcD/YyFiVmhXydt111zpeM6ZmPGcsJ54tttiirrLHSjvYtljx&#10;7lGPelT99HxW3MOhh0/I42jLeI8DCtc+4YQTqmD3Yj/2OOxsOKn85je/qffM/ZMnyZfueJiVMLq6&#10;aepxZFi9ptzafovyTD1N/rTCPo63dW2UEF+E67eS/X3nJX7SjZMO5Ygz1mc+85nyoQ99qNYlyh5H&#10;K+oFY1juM/eaONrrJf2JJ/favceEy/GWNgz/+5gkzKS011qI6wHXGHadUfuTBvKF/CXfUyf5pe1T&#10;BzlGuElJevqkS+JPuXbDsM1xyj71oa0LoyR1EuGcnDfs3DZ8N1zqTtIbyb72HhH2tddmuwvhiCN6&#10;Yzef+Z84CNtHG2dfmHYf16FvwfmQforP9uIwSTv80pe+VFc3o32S3lEkXUnbJJAOwnbvJddKHg+7&#10;h4QZFo5tjpGH3X4j5d6en3R0pS+NMOwY21yzvX7iSDx91wP2E4Zzk842fTkv/9t095Gw48ItBFy7&#10;jS9xtrCPe0PaNOW8cWlM2FYSX5vP7F+fzOkF06WbKa0kY7syLAzbge1kbPfYYtGmq5Vh9IVtpaW7&#10;LUuTYWWHpB52j0OO0wmkgwntsWnVZZk/8y0njuecSPa10h5PGJHUDepbnwLRPRZp61HC8NsH+1E+&#10;UbZ5g4i3VXjzCOM+hoHjjjuufOxjHyvvete76oo6TDIwgcCqOw95yEPqW7qbb755deDhbSKWCMZw&#10;gQGG81m2loe1cZCOjOUtpOXTn/50XW2H+K55zWuuNoawJDGGD9LEgwEP6xgnuN9hdPOE7Qjb2dfS&#10;hpkWbZzzjZuwuZf2nuZzDekn+djN30hfPmdfVyY5dxZo73k+99h3XmQlsBj32uYhdS5jRmRcPWzP&#10;a8Mi7Msz2STXkvlDnpK/rbEiecyxyKRgfMKAytjPWM0EBIZtxtEYVRm/mQRgP2M64zGTHB/5yEeq&#10;MY43WpkgYSKgS9JFOkkv18qbxMTHNaNzMAHBRARxcE0mW9jHZxQw9mHsZVKF/5yXfVyTa49iXesh&#10;55LvMdpxr+QJ+UQ6mDhBZyLdvDmOPvKBD3ygfoKIyRzyDF2KN4BxhOBzC9wrvxgzkdw3wv92P+HI&#10;DyaxiIe3Gckz8p0yIy9xriBfKUt+EfYhpBFJnic86ec+uB/0wOhgya9J8mw+YWcd8qDtA/mlvpDH&#10;1N2UC2VBvcfxnPJkpUn0Zt68j37LG/qsPMmb/A94wAPqBN+LXvSi8slPfrK2Ca7dJW0tZdjS3SYd&#10;1FUmSV/wgheURz/60VV/R59nhQAmHvmsFpONxI1TPitu8izAOfzmf4Rt6nwkYdp9iylM+iL8Jz3v&#10;eMc7ytvf/vaabn75JO+RRx5ZJxP4PAntiXyg7i9G/U15RNjOPvoSnruInzacdkzdSFtG+J9+Eknf&#10;l7aN0Obpx+mvufZiQP4wJtDvZFKGz6t97WtfqxOiOKGRBvlf2vKOpH9oJccWow5OE9Kfe2RM7rvH&#10;HMtEEv8TluNtnrGftpnxlvGeuk6dz5g2iRA+7Yk2Rr+bz+lw7XXJd9Kae2rvhf2TXpdwy73sJyHl&#10;n/xKPlHGjGmf+9znyqte9arqWMMLWji34GD6kpe8pK5sgzMLfU10IhxYcNDgPBwzcNIgHGMOfT/9&#10;/lve8pb6ucjXve511Y7EJ7Ke8YxnVGcdnGgYcxnnsF8985nPrLoadaOvL02Z9pUVx+gf0clwsMFZ&#10;hNWjsVsRDw45d7rTneoLb095ylPKi1/84vrJTNL31re+tey7777lXve61+rV91iJJ5+LZ6U8PmlJ&#10;PuQ/wpiMPY774lq8VMc9M/a142LG6Xe+852rx0T+o5syFpJe9EuEvE3+8vl7dE3aCeXVwjbllsng&#10;tlzTrtlOm06+8Z/9nEsek2dp2+hIad+j2niOt8K4SLnhqIUOzX2RF/vss0959rOfXT/z/8QnPrHs&#10;sssudeUl6grjFzo298h1Gb94niBtpD/30id9x3PP3KOsCfnD88YZZ5xRdQaeH/nkHO0WXYxnPcqR&#10;PFwfUGboY+hY6OSkh7pEncozU/SzSPaNkzZszuVeGY+o8zwTE3db99Ke+iRtalLS7iKLDXHQD+J4&#10;SZ9En8ucAUK/R5/EymrkK89H06SbF319+SgoG/oqnvl/+tOf1nkH+kn+owPjtBTdgv6E+1voPCcN&#10;9Jl51s9zPP1pNy7ujzpD+yMthEkdox4h/M/2cof7z31NUr4cn28dWF/M6QXThQxMJiaT+GVf2xnl&#10;eCSFMKrDasNPgzZd/CKTxp9w3fMmOVeWNm1ZjirTUWGG7ZelRVtOrYyiL3z6AfqSSNs3iAD1IcoX&#10;v6kb/GZ/jnXrDv+pV1HO+uoVCh3KH8o2SijGESaaMGLwcIWxgKV87373u5fb3va29W0l3hLCYQcD&#10;AyviXOMa16j7+Jb4XnvtVQ0oGHhRLFEUScM4klbuoYW0MdH1qU99qjzvec+rn+eaUytWC0v93/ve&#10;964PBUxsoEwPMyJ384P/3fzqyyP2JW/7ji80iWdd4sx5a3u+jIY8TduMpP625ZZwrbTlkTCyJt18&#10;68vblUrufz550J7TJ8njCPv64Bh9J2NO24d2r9XKsGvJ/CEvyfNun5N9lAm/k+Q54RhfmZBl7Gcy&#10;hDd8GbuZ2MYIFWMj+gGGbiYlmOTYfvvt69vDjMmM90yiEK5LazTCQEkYDLgY2HmjmIkDDHl8oufo&#10;o48uRxxxRL0e8eAEzLiPPsKEAkZV0oUDDHoK6WEfRkCMV+TDYkG+xpGJPOM+mHDCaEe+YZBmxUHS&#10;feCBB9Y8wvGCCZv73//+Zeedd64TLnyegYkUnHu4VxyhcCrA6QB9i/MR/scRgf+EIz9wpiYeDKPk&#10;GflOmZGX5Eccg5iIiYNQ6xBEWinfhCc/MTjiPMB9xZGHcssvdWsUqX+29VLzjHpOPWFiiv/kK/nL&#10;ZACTApQNdRjnGSaQPvGJT1Qj98Mf/vCy0UYbVb0WBxom/pigY8KNySZ0ctoKk02j6jtl0JUu7KOs&#10;maygfrDqAfXs5S9/eZ1c5LMifMornxZhxUt0fBz2mYhEWLWH+r1U5M53vnN1eEL4n8+SkGZWNmI1&#10;hO22265O3DKJx4Rn+8ywGP0HfR/1gLymD4zEkZFJANoo/VnbjmmvlAvCNv0kzn8IbZi2TZ9NXSIM&#10;2/SrTBoQ17g2uzbQB1KP6Xcy4YxDGRPIbLMqK32JrAn1irE2fWr61VZ/mgW4D+6JOk8dTD/Ib1v/&#10;+c9+6n+E9kc42kX0hXa8ZYynbqX/pH3QhyJpLxnj2v1tW8pYGD2HNkcbwk5B+awrlGX0HYS8mLRP&#10;Idxi9D9LCfKGsqc/pGyRbNNvUR5veMMbql6J0yhjDmMQq8AxHuGAQZ/DWIluhA6FYwoOPzi/4vCD&#10;DYoVoBkP+Kw7fT/9Pv3/VlttVe1HXI/V5vi8FbYr7FjXuc516riBg8zXv/71Wuf6yqNvPGWbsqe8&#10;advcF/dDn4xjLunESQenERxtSD+6HP0o4zl9ProAY/yTn/zkOvbHvnXVq161pvcWt7hFfWEN4R4Y&#10;i29961uvIdwf98k9t2Mz/yMZD29zm9vUfMFBiLxjhT0cW3GqQP9GJyXd6Js46dN2aIstGdtSnmnz&#10;tOW2TaftU/7pB9lHGNoeOgjPIEx+o4/SvokvbbqVjIl9xxgj48yFDk1deehDH1rzKuWNUzR1C3sm&#10;zmEvfOELqz7OPVJejMdxhk3/lT4qfVn25z6ZzI+wj/wgb2alX18oyBv6b55d0GspGz5ZRznwzJQV&#10;27v1bFrQdqmL9EPoMqSHekHbZB/tlLFjmGTc6UpfOMYl6jG6Z+soxHMlfQ95QD2inUTYTv1r29S4&#10;erY+xhbqP/dKufLyAW2Ovhx7Pf0OL97Sh9NmGdsXYvydD+mziXdSXZlz6OOpx/RV9DXYJ4466qgq&#10;PMfxjJY6Q59EudKf0D8u5D1S9vRVtBf6SuwQ2CPoT6kTLdRr6g7pTj9F/UodIm3pz9i33PWQVs+g&#10;Ho4rX8p1ufTVczrBdEnn0WZQGg+NAeF/9zjntGGo/OuzYrVpivTd2yhyjfa8iCxvLMuVBeXcbcuT&#10;kDrCOfQh9GtRIuZ7LZl9qBeMf3n4pX4Av+xHQUFB41hfveF8jhMuyj7CNopl3lZhWWEefDEs8GYO&#10;xu099tij7LDDDvW73CwxPDec9wqGFt4qwpjLRBNGZt40IO4wrk5zPPU/tOkkjUxkkB6W9m/jx+DB&#10;fgw5KNAYAHgISpz8Jg/JC4T/pG8+6ULGhV8I1kecMj9SRrS7VkdNP87xCNvszzEZT/Ktzbtu3q5U&#10;cv+T5kEbvpUWtslf6nA7znQhTPrRdkzqXq8tt77jMpqUUSTwv83bSPohyqRbLhHCcQzjBuMjBh/G&#10;VSYsGPs/+tGP1jdy0QHYxggVZw/+Y6B6/vOfXw3iLPPPOMybxbwhjDGOsBiBgPqBDsCkGw4HTC5j&#10;nCcMTgtMnDNhwKQFOgNvBDPBgUEdJ2Acg3hz9oADDqjjPnHjZMBbtUwqcB6/TJAwGce1MX6iL4Q2&#10;X8b10Qj7EMJwHYxavB2JgRFjWe4Bgxl5ggEPYzT5xiQA6ScvHvOYx9QJkugpfDIB52ccMpigee5z&#10;n1tXPOFeuc/dd9+97LbbbvVctslj/rOPyRX0MPaRHxi+2zetM5HFxAtvsmJQxBEK4zPCf/aRf+QX&#10;hkbCJjyGalbSQGejLuAQRZml3PilHDEaky8h+UV9ihEQ4T9lT16Tz4QLOSflEkl5tNKWCceJh+tS&#10;Lki3/0k4tlPOufZ8JOd1pS9shOPcO8ZT9GkmhTHMY1SlvpCvTADg5EUdZnUmyoJJJib2cIB41rOe&#10;VSfbWAmAz1dRf9CnaYdcizLAIElcbR6NInnYF67NL/KTtGMMJj6cMUgPk31Mbra6dp/QF+SzH+tb&#10;kpZh6eEzv0wkMInwyEc+svYvtGEM8vSJ1N/kMfUodS37kp8pg+Qjwn/gP30sZUYbYoKGdkX/EWGb&#10;/M4kAP0uknZJe2U//STb9Mn0k7R1+huec/JJgrR5VqdgQoT4cLShzZKWlrZOdIX0c59pu4F91G/u&#10;h36P50NWxcBBkRUj6NdY0YKVUOlL6Ie5Rq4ZuvH1SfIU6TuOkLakk9/kPcdCG64V9nWF/VwLST/D&#10;L8cSJ9dvw3I8/U8bDunCPsK1/Rfncp2cC8TBvtS59niEMLlW+lq22d+mMcI2kmM5zrUjfeGHCWGS&#10;R9QJ6hjtBocF6hw6BXWe+k3/R1+IUCep9znGvkw+8UsfR1/JMcK04eg/GeNx5KWtMq7RPmgHCH0p&#10;2xnj2v1pS7Qj2gnCMZxnaVP0x8TNpFbKHOnmZfa15ZDtwDbXyHjIf/YNg3O5bvKS83JOrtvGl7RR&#10;ZoRLXeJ8tlNfcn57ble6+3PtVrjvtp5E2jzpOydp434Ys3ByoE/IKosI/W36QeoJeiHlQT+yySab&#10;/Eu/jY2HMRFn6Mc//vFVh0InQj9C38IhA+cWHHHymfVJhLDYr9DPeFENRxYmXimPPpKngf/kScqB&#10;PAjcP+Mq9009x8YWpx3uH90yk/G0H3RsHGhJS9/4xT50gzjVRtjXDTupXO1qV6ur7uFwjvMSTi/o&#10;nuik6Kjom+gotBvaIunlPkk7uiHlh3A/KUvsb7Rpftu2Tz6gR8dZh+M4M6B7ohsx8c2YxthGfGnT&#10;EdpwhG3adto3vzwT4NCF0wDPEIxLrKrUzR8+S4qjNI5ROJCwOg/lTrysBINzBenmXugb2nthX/o1&#10;jrGfsqWP4pd93C96IP0hdZ+60W0vbduivZCnacdt2IRrwyDsS5jUP+ob0r1Ot713r5tr85vr9oWN&#10;dK/bCvtzXf4H+gH6dPQD6hPOO3FWv/GNb1zbMOXG8wh5RxzANTi3nYzvxtmVpL0vfdkX+M81uTZt&#10;lfrIcymOhFkdC4c26ha6GcfisNFKxpyMOxG2E4ZzEfZRX6nj6G88wzK25XmbupR2k/aVtsUYifCf&#10;NkRbitM29xb4TzlwXxxrxyPumfzlGPv5JSz5gKT82jrRlnmEbfbzP3FyDjYAypp75GUA+uRu+8OZ&#10;kP6bfKX9cx88b3M+6Y3DHPWZONrySzrb9OR4G67d35LjXDf3lrAtCUcY8gk9Bycr2jx6Ay/X8MzP&#10;S84Inzt87Wtfu7rO0C9R36lTlBV9H7aE9Pvca+4heZntpJt9hEvdB8qEF6qoL+hC1CPqENukLfo3&#10;16Es0MmoMxxLX8Y2aaKc+KW+sZ96hhNb+q227JPGSPb1HWvDtPfD/3Y7+whLXAjntMf7rt+G4Rzq&#10;DDoczyjUpegZ/Cc/yIe2LoVco0v2R5LupCPxT5u59jNd2gJrSaEh3ePJsG6hJdwwWUy4PvF3pRt3&#10;tttjrQzb34osTcaV03zKLtdIfZDlBWXW9k9tOaZsh5Ur+wnPee0AaV0QSP1AqBcRtlu69W8UhEWB&#10;QcnJ2/Q8LPOmDQ8rTCIwocSbqSwzy8MvRpGb3/zm9UErxgImpTbeeOPqSc/DMUYV3pji3CjjKKoo&#10;VC3D2kP2txL4z32hwKL48oDPW+y8NcTDN8b4ORWjpgsP/4c97GF1AiwGB9KCYkp6eDhDaUb5beNY&#10;ynTzYyHINRfj2iuNtM+0wbadDpM2z/k/7Ngskjo3TEK7r82fNp/a8LPKsPvM/laG5dEoaWGb88bp&#10;IgmTh+02fBtvtrNP5gf51vYnbR528zjhUi4xvjHeM+Yx5mPEwDDKW3EYexircZrBaMqkAcZ6JkWY&#10;uEcHYMlr3hbGIEUYJroxirPyDk4GjLsIugBvPDPxQjgMlBhhMd6xokc+X4PwCU6MojiiMEGA4Zz4&#10;mAxmUgadg+uzSgbXZJxnVZKnPe1pqycTmGRggoGluHFwQe8gbVyfODHAY4hicgEDOuM+DsAIhk70&#10;CIxwGLVaRxUM70ysoBNheOM+yCMmzLkPHHRyD6yiw32Qb1kaHJ2Jt795U5y3oXESIJ/ayQKcBpgs&#10;yf0h6FjswxGK/UyIkwdMLHAt9hOGsEyYP/CBD6zGbz5pxJurGEh33nnnmpeUH3mCw08r5DUTXRyn&#10;bPk8BZJJMPKUsuYTE9xfW2bohxiZmdQi76hLCEZIhHwlj8lb6liE7eR7wrCfMkEfoy62E3iRGK0x&#10;KnIc4T/7Y7yOEL4vLPuZTMGZgUkzHMZwTMHJoZ0EQkdE2B9HJ6QN0w3blZyHsT6OaHyuAwergw46&#10;qAr6Nc7l6K6sFEmeUyaUG5OG6M/UASYyqC/o2NQByoL7iFNcH92+oJUcmwT6DwzU5CuOIOjQtGnq&#10;IJ/Uoj5Tj0kb9ZqVARAmACNsc4xPb2244Yb1P+HXh7Tp4zf7k1YmhJnwpR1RNpQf7Z96hgGbekod&#10;JT8ymZJ6SF9Be8Api4kX6hZ1gHqS+sCEDUZ8nA9xiGqFyUJ+6UfoQ2ijTKAitE/aMPUj7Ze2S3ul&#10;viD0N/TF9Ik87xCGbfpV7iV9Iemjn6Od0mYp30jbfiPZFyEc7RYjOJNKtCMcBuk3Ul9Z0WCzzTar&#10;EzI4RDEBjGMaYwzOPuQZ+Unb51q5bjctbT+B8J9jpDurHHTD8p+2weQK414L9ZlzKEPKKk6qeaue&#10;Z0P2x3mEMk5Z80u6eU6mH0ucSRvbpImxlbgZa6ML5XdYuxvVHjmXaxIHeZYJ8vSLpAlhH9vpM9lu&#10;pT3GvXCfjIs4v1BHqRuMcZG2n0PSt7XS9pG5BhORTGrieEZdp27g3EX9o/+g76MvROjLUvc5Rv9I&#10;vxihLRCOY4RJuPbTR4xTjLeM/7SJfJKD/7QZhLqZ/fzPsbSnnEt7Yj/6DfdDHjEuUU9T99r6lrKP&#10;ZHxjkhF9qyX62DCoH0xIc/1cqx03sy+6CumiDXbHTOpq6ivblDvHqCPteNjWG4T9uRbjC06EjPGp&#10;Dylz8qWtJ5Fh9ST7qRuZvEaPOuKII1brgtSDbl1gG32Kvg8nVuw50S9j36EPR9fEuQcHcsKhIyH8&#10;Z/UZ+iHGKZxOGX8QzsOBmtVXWIWF83khjRWk0clwlskKiaQB3ZU+kzIKbZvt/mecpd2mD+jCcSZC&#10;KWv6E3RNfqk37bU4n/JA56RuoguiR2LXIp1JNzY3tiPsSz9M/mRFIcY6xt/kQ8bjjM/kKY5AjIVc&#10;J5/qRO9gzEf4j26Cnsn4QnumPClf9GLKk/JDMrYRJm07bTrlzViYT3hxDsdpf0x8MwGOwzK6URyI&#10;aJ+01bZ9Z3/3GL88S7AKE88R1AtWC8dOyWf3yRfqBuXOJ9OoE+QDegArNe200041Xp4xeI4h3d17&#10;YTv3yz0RJsdxXuWXbY7RB9IfUvdpB8PaC+2J/IywzbG2v03YtCt+2eY49ZXxjPGNMY3nO8Y0+oT0&#10;B33CsYwT+Z/tdhxkX/cc6jD9Ev0U9Zp+MBPn2JVJD2nmWQodhPGVdDH+UPaUIc9CbRunrqML4xDB&#10;PRE37ZB+i/tBSBPpoO+iDdE/kgb66PTXEfZF2I4eQbvDNp22Sj9NX8x4i6MFehvjDHWeZ0/qBc+n&#10;1C3aJX0UkjGmK4w5rbAv5/CMhvCfY+QD7YoxjTixwXP/jHdpN6lvbZ3LuMo2DmvUmeiuWcWHMkEy&#10;jqDP8ks58Z+yIi/bcs44wX/2IdSHlH87jiQM4wfOteiG1EfyjzpP30B7om215RyhP+P5njxlbOf5&#10;mr6Fe8mzN3UdPZJ7o15Rj4ib+ofQX/KbcZtybnVF/lPWjM/05+P0M/YTFrsJdQLdkuuQZ9w3z5Kk&#10;jbynzHgZh2dxxg+El4ipM9QdxhP0Dfo1+hP6P+4xK5vFUZ9xl7wjD6nj3E+es4mfe0j7ik6ILs55&#10;9DWkg+cA+lD6HPoa8itjP2M7+hl1hf6p7ZepU3kWYZvrsY9+C2da8p9+pq/vaqUNk/shDemLqEPd&#10;uoN06xS/tHnKEj2YcZPyoMz4Rdem/dKmCUNd5z5ptzyzUvfIX+6JNkJ+UBepQ/RDxEk+cu12fO9C&#10;naHdpP8h/Qh5T7zDnIGmwVzbmS7cYN9Nsq81NHTJeRynk23DZl8k+9eX9KWXwkW6aW/Pgfac9l5k&#10;6ZGymm8ZEbaVXCP1hN/5XE/WP5RfHtwYXFKG3TIeVq4co+yjUIwKKysH6kD6BerGQvYNKIMoIig7&#10;KJMomEw6sdx8Po+Fww4PuDzw8nCP0Z43lOKsw4MxSioTRzw4MymBso5xNN7f7QMSpD3w295L9o+r&#10;+xzjmii3pB3FjAd2jBykjbeoMEzwgM7ywkyCZbll7hNv+aSN9rpSSX5TpxD+y9pDfkZSjyPJ4+Rz&#10;wgX+c4x2MutjQO69zZ8+SbhIe253/6wzyT2zn3yjHlF/IqPq3ShyrZzbd36227Bt3Ik/58r8Id/I&#10;w7ZvGJaXKYvkN7/ooxigMPxg3MLQhgEDwyiGHIxmGJyY+Mi4z2Q2E/VMgjBpgEG1XYqf1TiYOGEi&#10;ZO6xfg3BCM656BFcFwM6y2ajK+CAEmHSF4NeOzGRyZQscY9hnQkI9I44CvP5AM7jfNKCHsI4n88J&#10;cA9MNmBQQx/BSIwxiUlLDIwYKTH+YfjCqYO3fTEmkx8IYTFaMQHOm6BMZOAwwzUR/qNrcA9MdJAn&#10;5E3yjftAZyLNTAqgi/DWIboUnzRAyDvyiMkW7iuTLJlY4T/3zmQD+cAv2+hghOU/12c/56P3kGfk&#10;D8ZQ9DPKjjgQ8hfJNscy6UPYhCdvmfwiD8lj7i2fIOKXckRPxOhIHaIukZ/ka97ki0GO/+zDaMdx&#10;hDxnchQjG2+X8pYgb6Fj3Mfgi5EQYyYGWwTDIUbSvKWKQTeTHJkUxFCH8D8TGpnUoCw5xtuRTA7h&#10;4IXxnXLFwMpKkQj1lHvDIYpJKoTj7ENilG3DtZJwnJPz0Dupo+QhQh7mU05MWFBfqPvUBeot5UL5&#10;UZ6ULXosDjxMxpFe8oOJCtr0MDiWPpi+graPsN09j/5hWD8CnMczAoZKJoQwhmKAxhj9iEc8orYL&#10;nMmQTJ5GaB9M+qXuIORFJgOnIeljEP63DnGZnKQsaKvkM/lNG+AZiDqO8Zq38DE+U0/pI6hj1M/U&#10;Neon+UI/itGc5xDKivJv6xWTE8RH3pA20tS2K7bTl9FOMzlLncjnUvilD2n7SoT/7ON4wlCfqFu0&#10;Y+LkEwWkkecl2h/9H22TXyRtlPYZadtz2jJOOEzI4ZTD/TKZxf3wrMUEMP1/Jtipt3n+4vmQCXHy&#10;DScn+g4mYTIRF0la0k8QBmGbYzGek57cA+H5ZT8TUUziMd61dZvnPO6DfobnUybKHv3oR9exibxh&#10;nGDign4fx7sjBiuypP/B0Yd0c//kU9JIvEw2YNxnooUxFoM+8fOMyuQA/2lL84E2zOQEkzTcK/nF&#10;xAP5R9roC/jf9ol9/WJ+uYc41zChweQ4E6Spl9RV6mnbz6XuRtr+Lv0ckv6Pa6VdtWMkdZt6Tv1O&#10;X8j/1P3sZ7xB0C0Q9iVM2krCMYZSv2kX1P2MZxnz0k74n3GuPZ720p7PuMcEHHWBPKPPY9IpdQuh&#10;jrJNHUj9ZCxD2MdkMn3mqH61C3UEvYz6TJ1Km0hbIB7qHX0QdTArDzI5xphJuVPOlHGkOx5260bq&#10;BcJ+rsMvuhJOgPTvfIocaetBt35EcrwrOU7doI6lftAnpc9D0gemrCljygU9qKtbot/Qt9DH0Ocg&#10;9N9so2dRltSP1LH8UheJl7Rgs8ImlEn4TMgz+YnzBe2EiUfaXrc8o1u3+/ifsTfjL7999YBw0clp&#10;4/wyVrdwPn0J9Y+yYgIS5076LdIbB0/S3QpOtui9tG3KkPZJfscxPHmc/9kmj9Bh0UXQv9Eryc/o&#10;ouic2ACjg9Ovcy55SfkSB/nbtlckbbZt0ykPzm/7B46jFzEG0raJgzaadky5tsK+UcL4ybiUZwjG&#10;eeoFaU358zIAbZ7+IqscsUIP+jTxoqN1n3tavTi6Ru6BMN37zb3SHxJ38mxce0HYl/42einCvoTL&#10;tdBbGNOoF/Tv6LvYRhnP6BNo+7R3xoG2j2il7S8QwtAWGO/R+TkvxwmLoCPRV9IX0jfSh+E8hA0Y&#10;nYP0kDacX3BMwQaL4JyCQwv3Q1m17ZznJvKflzBxomK8YwxGp08fl3tiP3oNelr6YdLR1SuiL/BL&#10;u2YyHt0WBxbaIW0OJwG2GW+5Pvou6aM+0bdQn1rnOaQdW4YJ5/ObsDk35ycM9ZAxifpP3Wufw9Ju&#10;um0LSZjoWuQtugu6Gs4g5Enyoh1TOIZTB2MKYwB1gDJPPeA3+7I/dYPjHKM+ERf1hHLF8Yh+iDpL&#10;evJiCn0LfUpbzqzkz7MOeUu/Qh7QRmkrqfuMGYxD1AXqEuMzDibo3ZQR6UaoG/xSF3iu517RzTJu&#10;U96ULf05ulnb/3afjYAwcdhhfOZ86g11jPEX5xde1KEsKDfSz33EQZCxin6EZ3zKl/6Mvo1+IX1H&#10;+gTukXZMv8TzFXmILprnD9KPbhEnbtoY9gyO47TFuEU9Je+oM+QXzos871ImhKPseLmJlxSoO4Sj&#10;b0s/Rf1KveI/Qr/FmBn9sJW2X2r1wPRLbBMX4xVjF2XGczhtmbQgedaPns2+9C+0a8Zg8jt6PeUV&#10;vRrHHcqFvMGWwOpGnMtzG85w9OvUO9oGQj1kXOSlGfpFrs956O5crw/GcHRwwtFGSB/9IHUdWxHj&#10;M2nAwYq+o2+8X0zm2tB0GcT7L0QhigyjGy5KUwwWCNutkrVYMoqE6aYtil3S10d7T/yOi0vWDymn&#10;ceXZJXUD4TykW0fYJ8sH6gAPZXTiGIsow7aM23rSR1sHLH8J1B/qA3WKukX9WNe6wfkYGWPQzCQe&#10;yhtKJw+wPMxiFGk/lcU+HuBR/FDYMHzi8c0bAijTTJbwIMcDAooyXsmBONs2gHBvYdJ2EjiOBzae&#10;0TyUobjxtg5KGgYIDA/cB4IBgocujAWkGY9zlC8eYlDOhznxJE3ddLXpngbEF0l62nTlf8KMI9fh&#10;3LbPYXuS82UyUh5tXqe8urCP44wh1EfKZFbLI3mSfOmTHE8ernTaPBuWH+wn79KmW+nm6SS0cbYy&#10;3/jZHnWejIZ86/YN5OcwCJ+8JhzjJJOLGC55a4yxDwMEb4JhgMKwxFjfjvN9y/OjCyB5W5fjOacr&#10;HCMsq+LFESHn5Frs4/+o67TSpinnR9hur4OhEAMwhjHGfIzAvPWN0YaJ+KzAguEIA1fe/mWSGeMZ&#10;b0ZiXEMfatOQ/CA+pM2L5FsbHiF9GGUxKJEW3sgjXRjb0FVwyumeg3BdziUP+e3G1XfOukryN/FE&#10;chy9Cj0Rve+II46o+Uh9Ii+ZUGSSGaMbTjkYjzPRiAGRvEdHxDiH4Ze8Z6UGjGkYQzEuYjDH6Igu&#10;hxAPkxE4U3EMQyBlyS+GXIT9TAwg/EfYTzniZIDjNkZEJrQwmlIWOEWRrykz7jflyv42z5PvCRNp&#10;60C7L+fzv83HnJ99xMsv4WgjnJO85pdJDAzCGFh5e5W8xVA4DNo87T39b54ZEPqObp+RfiJ9xTC4&#10;Dvo8Bn/KmnaEzk+ZMKGIYECOUG7swwkGhxbeLuYXoyr3MS0hPuJN3KSLukW6qR/8MtGAoToTC5QD&#10;kyoYfmmr9AlMXlFPeSOVuoUBmDpFfaN+cn/0ozwT0aapW5Qx16OMUy/SlhH2UcYIYTme+pK2nXqZ&#10;Y6k7COdxvCu5HmG5BsI2E6FM7OCkghGa9ohQnrRP2mYmQSIcp87RjvklHAZ3DOTkL/0ZEwBMjOJ4&#10;mPi6QrqYxCA8eUZ7Z/whHcRLGuhHkDglEH8mifil3yAcfTdpSdj2PjCwM74xucHLHUyA0xao3zzn&#10;0S8xOc+kLQZ9Jo4oC9LGJAplSL9PvaUe0+8glDUTYjg3ZMIo+UW8XBfnijh78FxN/FnVBOHtYCYf&#10;xkF6mUxgvGaihokD8p98ZwKE/MtnFVOP6Q/p5xD+U0dJM8f5Raiz3Avtkgl++kH6Fsom5USdGSep&#10;i21d5n9fHU09XQxp63y3rnG8jb89HuFY7iPXICyTqawcxdjBZBPjFPWMOod0HWcyiYmwD2dgJgyZ&#10;+KPf7Otb2Uc5Yx9hEoqJQSbjct3UZeo6+4iH8s+qNdQD+l90FcZM0ko9SFkj3bEQ4T/7OU7dQKgX&#10;7KfuEAaHPCbzWp2EfOnWg7WRlElbNhG2u+HbsuU/E6RMKDJBSJ+NwzLhEgahH2d8Z8IRR0r6PCZ9&#10;6aPTrrlf+gEmSDNpmElo8p8JbSYFmbijzTKWBsbQPEu1ZZv97bEI2919fRL4z3WoH/RhTNoyAR/d&#10;nYl0Jj3Rv/IbYayi3uKkh05FuVLGtHvGwKxWg7Dd7sMBCB2JMaw70U7+t+WROpG2z/9hZdlX3sMk&#10;8XTj65Nu2K50w2MDZAyiDqDvY7OkTbHiB5PNOPp0z8m12vTxy/1w7+gL0d3a/i/hW0k+IG3+9Ekb&#10;Jv1U+ts2voTjf1YQov5jB2XyHGcAyp42T72nzaMDMRa0ekz6i3Y8oV/hOOMN9YMxn/Oig6dfYWzk&#10;GYq+kLGYsZt6yPMlTgQ8h5Fe0sYzFX0M9mYm0xl3qW845BGmzXvuGccI6iRlRnqIN+lN2ik/bNjE&#10;ST+MrhCdIM8nCH1phH4cRw/s1Th7MNai4zIZzzZ9AfHRh6A7kZY2bd361dYRJPWmK+05w6TvvLYO&#10;tXUkceVc6gbp3XHHHatuyliBwwH9Wqs7sU1ecYyyIxyrNVK2qQcI/9u8Tv1I+bOf+kRc1DP6Wvpn&#10;dOg2z7rpJO3MJVBXcWrBIartc7i/1PPcN/oatgqcQ/LZROoz5Y+QJn7RT+kXuU90J+6b8kZPy0sn&#10;6GfoZZQ7/5lH4BkJ6O8Zl9Hf0Od47mF85nyuw3iBQyV1G8ecpHmYkHbyAunrI9r/PF9zTfKQZ1ba&#10;FvWae8F5l7GJZ2v0T/ouxn/aEu0IPZxrEQd5iwMY/Rptl+cYypZ6Qbg2fYm7Fa6Tesb1Wmn3d/uj&#10;3BtlzTZtHsdo7ocy456oK2nD9Ce0bfbRH7V1jHtnHCO/uW/0esqLcqHMKBucmygT2ithORc9HkfQ&#10;rl2F/hH9DtsL/SLXZ9ynbKkLOHYxTgfqAc8NOLlF/6a+M2ZS1xlf6WcYm+k7hjmCLSZz9zVdBvFW&#10;ugoMMl9yHhnXKlBLhb60TXKfuS9ZOVjmy5u086XU/8hsQJ3C6INkDEl9y36kHWdyDoYklAs8mFF8&#10;MAqiEOK5jcLEmyg88KF0o0SjjPEwi8GkfTMApQgPa5QfFCUU5XgiowThuIM3M8ar1ugRkt6kv9vX&#10;tffU3sOoPpHjOCOhRGHAQBnkgQ8v8rw1gQMPyhue8Tws8uBI+rl/0o5Sj9E1S6RzPSY9M1mKoNwj&#10;/G/ThiS9iyltGSdNXWnLv++8SI6Ny1uZPmkDlousDd0+dF3bOuf0SUv2tfH29Tl958p4yDPyjz6e&#10;MYj8bPORfI9085dzMEJg6MBYx6QPBjcMKRgnmaxpnVSYiM3S8ugDjP/8ogtgFOLNMnQEwjGuMlmN&#10;UYS36zDGYSQnHPoDxih0CYTxl/MwwhEf4zJGW4xJTKByHteJroGhDgMU4zW/7CMNjOEYiJJeBAMS&#10;cXJNrk88vHFL2jAM4nDMG6AYujASMfZjmMR4hFEafQbjEgZvdAdWZcDQzL1zD4kH41TuI28jEye/&#10;SPKN8zBa5xcHDHQODGgYmjFso6fgIMAbd7zhlhV8MGaiZ+XNuLwJhz6TN+PYz3Hui/AYyJL/7RvL&#10;CGkYJglD+JxDGVAWlAllQxlRXq0xlv0xDGLQyqQAv9xjDKrtxCLHEPIcY10+9cOEOflA/mBc5G0+&#10;DLR5+5+JuLyJzDHKJkKZInkDMMJ2wjJhwz7eBGXSnvwh/dQT6k2MkTGwtobWVoYdz/ltWIRrU0+o&#10;r7yFGaG+IPynvkTHpr4j5H/e2KSMSTttFSM7DufopKNIH5y+gvDRY9s+uCvjwAkIpwImNnFWYBIE&#10;fRsjMs4tvOVN/8Ivwj4myJhMRM/mlwlTwk9LiI94EdKSlVUwxmbSFqMsDh20OcoEoy/Cf/bxRns+&#10;e0AfQX3DGJ03UPlP3brrXe9a+yr6G+oWdSTGcOpH6kPezKVviqQfoT5QN7kG5Z92Sd+HZHuc0I5p&#10;w+2EJHHTf9DWaHv0g7RH2ibCNm0zkzEIx2m/tGPaNeHiAMLzImkk/dwPaWdCnbpL+ukHudfEz3hB&#10;H0WbJA04VcUJhb44QhzpI+gjY9xnH8dID2nhuZVzcx9sY/Snb8VBiLrIMy5ONdRZHCvoe0k7L3K0&#10;k//06aSXvhTnRO6tXZGGNohTBxOPjBeJM2lnEgWHAJ6H+SQMdS/tgckX/lPXmHRh8iVvxOO4wZvF&#10;TBryyzMok0VMOjFJT/2lfjKZSrxMTFD/6BeZhGj7RN5OZyyhv2MfdTN1NPWUe+LeGPPpZxgjM5am&#10;ntJ3UXczbqevSz+XMG04fiPU8+gGtCPaAn1gW8/TD7Ld3d9KGybCNscYl+g7KTfqG/fTN6a1bQJJ&#10;GMaBrODD9ZIPpJt6wFjEZGQmv6lb1LvU0ba9UEepy+zDsYY+hnJmRQqcL7ApMCFI/4n9BTsJNgcm&#10;BJnspm/ivExopS6nzREH5Z+xkn4I3Q19hXRS5tQL6illzS+ScbA7TqZutPWbOsRx+jH6Dsoxbbdb&#10;N/okdWJUPUFSP6gb1IuUJ2XdCvvSn2QspH4zeUb+oHtw77Rl+ml0IPpf9DZ0Cfo42iWOGkzsMQaR&#10;z7RHJvuYeGNSkLf7sxoFE/e0S2xYTOYxbmbMDO0zTvbzO0wHb4+1+yeBcxi3ceQhPTgB4hxGmrHh&#10;kd5WqFPo+dxXJptx/so4nbEwYzH5gWScpN+kr2E8pJ9AH80qbgj9N2XBGEVbpAzpOzO2RbefpE2n&#10;XSc8+zOGtO2aZ49u255UaPeci9Cm6SOpO/THTOqjxyDkEX05embukfP5JR30NUl3e0+ktyvd++Te&#10;qOeMheQXzxPkV7fN5H/aSyvt/rQhpK/vzUpD6JI8J9AeuK/0B7R5thHafre/oJ+gPyGv+OU44w31&#10;AScBzo9enX6FfgjnL/ouxmfykvaJgwP9CfdPP8J9kp88wzDOUrdo3+RX+nN+qUvpe6hT1EPSS5zp&#10;p9KXIfQLcb6lv86zCH0n5R1hO/tJJ88o6As4Y9AOGKOxZ+OozbMJz4Kklfyk3Oi3KFPqU3Sybn3r&#10;G2+G1d2+sNT36E/kB+2BekV9Gia0IfKM+kAaOYf2SlnF0YWxifEkuhPb9JEcw4mdssqzb+pBd8zg&#10;l32ESTj2UzboI+jBlCtjK/WeOhnnI/6TRvKPe6Svpv4RLzoZ16YPpy5Qh8lv+hbOo97wy37yhXNx&#10;QCZO0kBdjXAPXC/jBOMoZc24Td9G2fIsxTiA8JyCnsY4HIcufuOEhj6H3sj4zPlch3wjDvRp6if1&#10;FP2Be6Mc0Slof+0veZL+hPKkzNDPMzfBPWasZT/1gpcI0Dt59iBebDc44jCuUX60Oeo+YyDxkj+c&#10;z3XIL/oc9tNueWmIZxn6hDwXkGbOafus9N3ZxzZhqFdcsxXqG2nPGMC+9FUpM+Linul/6QtIS3QO&#10;6g7/84yf/dQxypJ+BX0H/SqridFOo1dTjjjRUL6UN2XCuTznk/bWYYy05F7JE9o1dQW9Ch0BnYAx&#10;Ez0AfYDxFYcpxgb6B8qcPoY2Rd2jT8RuRJoIh2MRL9egF0yTuXubLoN4Vys2UYbWRsERERFZSTBe&#10;tgZ6jOs85ON0gvA/DicsN4jxCEMSD/h4pqMMotijTKFYZYKOhymUG4wlKCooRDzI8NDDww7GRBRe&#10;vPdRWjAaYIzCEBnnFwwNxM943oXxPTKM6AVMUnKP7cTDMAiLcxJp4Q0DlDsezFDOUAJ5MEDJRP1A&#10;weWBDAWOB0Im9TBQowxiYGXpVwypWWqTeyF/k7d5mzlpaydJpiHE3yc5nnJnX+oEdQBp68a0FU0R&#10;mS3SV9OXxEmH7TzL5XjCRHJcJqfNQ/4H/jMO0ffz281X+nxW3mF8Y8zHuIFxiDEfwwpGGwys/GJs&#10;wpjCuM+kNeMnBlEmWzGkYPDAyIJhiUlADFgYYZjYxMCB0RYjB0Y1DL4Yi9AvMLgRFqMHx5h4wZiE&#10;8Y7JAgyvGGAw1KBrYGTkbUAMKxhPMN4wiYujMToLBkrG8gjGMQw/pI8xnXi4T/QZDIEYb7hHdBvS&#10;gn7DpA//MSJjiMVoil4QgyhGLHQijG7kC0ZkzuE+SAOGInQLJtK4F37Jt66xFAMixj+MThgGmbxl&#10;0oBJWt4UxXDEBAqGIFbHYLKJt+yR7EPYxphIObISBPvIG/IIXYe3ydDRYrDEeElekhYM6xG2EY7F&#10;mB0DN/uZiKS8KRMMhJQt94fxjXxHj2IigrxlsoPyRcif5C3ljlAG5FkmgPiffCc855P3GMS5HsZ7&#10;8j0THhG2UyaUT1fYj2BsjAEy2/xitKMsiQdjKvog6UlaSWfSmrQRJvfEfsImHP8TDkkdRzgPIQwG&#10;beok9Za6QftjchFjagzXTBLTzlIutCEM6uillA11gHqCQRFHPNp/GNaXsq/tL+ib0z9Hcl4royA8&#10;fQnPEuj6TCRm4jOToLwhGWEbaT8xE2HftKSNk3QxQcubm6SffhHHDtof/RyTEtQPjNX0KxiiqfO0&#10;f/oY+kvqE/UxdZL6R7+RSZ22blFv0j6oN/Sb9K/0HekD+awEfQdC/aDseeZKW+WXCSmk24YR2jBt&#10;N22eOkNYjP70iaSLNouxnbTT95PGpIs6m/aJtPWa/9xD6j3CPvpEjOHkEUZy7p+JQvpDVrzAsM14&#10;QV9PXLRDDPn80s7TDom/bVvJszYNbToTFkla22O0Zfop2h15TNti0oN+kzGENsc1MyHLRAp5kgmK&#10;TIAxKcN+JH0I9YD7zoR20kGcjAkY9XHEjGMN8bfCuMRkC+VNv8ozJ5MROJKxcgHjAE4GeaOaCQzG&#10;Ga7LWEu6yTfSTpqoe0kb95IJFyTpboX6Shlwr/ynHKjX3EvynLxkm7IgTu4teZ1y6CuXCNfhPCaU&#10;GP+ZlOHeqevUb/o99AP6Q8qC7fSH2U+fyC/bhOF42gd5R1iOMy4xRtFf0nbRHdo2knbSjm/8T7th&#10;nCSv2UccjEWUPW2ePKJOU97s575SP1PvUgfYz3/yhHCUGekmLUz8MRHIeI+thAkiypn9pIf6yfhA&#10;n0Cecb3kI/+RlA3Xpw+iDtAPkT7qZJwGumXOdp/kOPWnlfRnXIvr009QP6jv6S/ae27HTfYlX5C2&#10;XiTvCE/dwO5CneaeqRf0eZR1xkaEcuaXcqY/RDekf0PvwfbEpzKw88TJjTGSPEVo6+RxVizAoYW8&#10;x5EPyXiFUx+OOnxGHbsVzlWsuMN/Vt3BRtIdI9sxddgYirSMOjYOwidO0sNLeLwcR5pJb1ewWXEP&#10;jM84BLKqAPeZcRohD7rjMP85hm5K3lJncfhBx8QpkXxlopQ2w9hE305fFmdAypQ+l/GTCee2raZ8&#10;I7SNlHXGPv6zn+sydqRdoxelXWesayVtOdI9ThvD1klfiw6O7ZKVrbhn8oa8QliRA32cukQ49Gh0&#10;d64ZfSx1lHTmPrg/7iH1leOR9G2M8Xku4dmJMYL86raZSNvGENpP+t22DbZCGIRjhGn1atpyxru+&#10;dt/2F91xJP0K4dI/tOHym7EkbZvxkLQwxvOcSV/FeVwDfZ5xKDpW9Cyev6hPjJ3UKdIcxwDCt3G2&#10;/RhCH8h9cs/0V+RV8hJp8ydC3pJOdDLqbpwHiB8dgrRzTZ4bcGhkm3ujXHnWpT+ijjB+dOtd6mM7&#10;FkU4zjkZl6if/LKf49R36j3PYOgB1D10qtQ/4o+krlHHSDv3wn2TD5QJ+cIvaaeepM/m/qkn5FXr&#10;WJJ6kjLO/za/u8fYF92C50J+iZdnbeIg31MWjHHoA7RznjNpa7Q5+hr6F/oW2gxlQFjOSVmm/PjP&#10;vtQtxsCkh/TnOY82QPi2fXD/lCH2Aco7Tkm0TXRX2jT6B3lL/0Y6CEubJT3US+KnrpNnxEeb4Jdr&#10;cx7lRz+ZFaz4T/liv+D+0P0oS/pJ4qbuUQ+5J/KM9HMv5CnCtSkjrk8aqJtJB+FpE3GSJt85nzKh&#10;7aCbY/ugnBjPKW9+qc+kP3MgjLPUMe6f/Oc++I+QL4zVadPJ04zpEbbbvI6QTvQH8oz0Us9IJ2lM&#10;/9NXv7hv6m7qURzr0SnJN4R0UZ7Ey/W5dvIueULfw30n78hL+iDsQoQlbZQx9035UF4I5Yh+xviE&#10;Ts+9kGdck76LtNPeGJtYxS/P5zxnT5O5/nO6DOKtygmKCUbHGBeGKThRfoYdFxERmVV4kGeSLt/+&#10;zEN8Htp5O4cHd97m45djKBQYKTBYY6hmEgljCMoYijbDcQSjFYoORlceHJgQIjyGEgwgPORyXRxl&#10;WKEGh5Cu40j7n/F8bWGcRyfgWsSBjsD9DyPhCYvTDenEUM9DORNfPOSgyLX3i7EWhRGFDgUdZZWH&#10;Mh7yuWcMGjgmka/kZfKY/CZfyX+E/zGgTEtIQ6TdT1oiHCO91AfqAAYdftlHujEEYRCirESWEz4L&#10;LBzJyz4ZB2HyDEc/Qh/c10+34ZBRz3oyPzLuMbnOeNnNfyYjcErFoIjRqx0DMfCgB2DUwTiCYQ3H&#10;mSOOOKJOgDDhhPAfx18M+RimMG7g4IOzCtu80cpKdjgaZBISgxWTyEy0YYTEKIlhBEMdEwNMtDDW&#10;YvzgbWicW/hEALoGE+1MsDN2MY4xDvNmHOExcpJWDDDcA2M4BnKM7kw24GRMPBhf0HN4w629Zxx4&#10;efOsT9pwGGkwAmJwjJNRnJrQE7gPJpRwqOFeuG8mjnizl4kQJk3QQRB0J+6FMTeOtPyiy6FLsZ9P&#10;JSD8500ufjOxRB5kzOYY+h/H0Em4LktK43TMZA3xMUGB/kJe4rRNeiJsIxxDCMcEDhM77Cef0X8o&#10;ExyaeQONt7MpcwyeGIcxXpE/edsPyZuWbf5mG8kbeRG2CdO+JbdYQhwY7dD1MPgx0YTRkvqJPoxQ&#10;l9mm3lDetAXqLtspe8JgWCcchljqNUIYthHOxRiKDk09Qf+kPdF+cCxn0j4rdFBf8uYnk7ysYslb&#10;87QJlrdnFQfKlLJHV6PvDLRztof1uS30tYQhbM5JHzxKuuQa9DPUYeov/Qu/rYM4/VEr7IszeVdy&#10;bJpC+nMftCPaKn0Xzh44TmAUb+tP6nK7L8J++lAmoDDyYvSnblFXEOoEk5L8p0/MZCJ9YFaFoH3R&#10;j1AvcOagz2XimfZKvaBfpG7wn/3052nPtGHabiZiMSQTjraLYx+TO/Rj9JP0mUyWpc2lzXJ/tMe8&#10;Ocs+juU4wn6emZhQI3zun/0Y72kTvN1MHedNduo38dM+6K8xsGOc5/zETXzpD/jfxh9J2lpJefSF&#10;yzH6JyZyMPhTHowRGOvJA+6DSQyM+jz7MS52x4nkUVe4NvGQZu4F4XpJP9tZfYZnan558zyOpIRl&#10;4oC46SvoV6kX9CtM7DCZQLoJn3tLvuTehqVtUmFyh7wgTyg3Jqnpr6in/FJX6RPZT7/HPvo4jqfP&#10;i7APST/JOdwTE5NZAQUHC+o4dYMVDugPsS0wnlPns58+kj6RX8JQhzjOuQiTfYTlGI5PrALGMz6O&#10;GrSRtA1+8z/tI84bGf/QMehbaUO0Q+oIdZSJH8qpza++ekeZkI+pT6l/6QvQPWh75APp5n5pH+Qr&#10;k3ccZ4KKupLrc02uk3hyzdQttte17McJ6WeSjrpB/aRsGQf5pR5QH6irEeoK+yh7+jrqQYRt9hOG&#10;esG9oz8x6UXdoF5QxpR9xkbyKmXNMcZCyhm9BDsWtg3GGvpxxh3sPdGHOMZYiR6FnoRuxbiZfp//&#10;hOcY4xb7GAcQnl8YqzI2MNZlHOQ/42VX2N+GG0aOR3I94hk1hid8wrbCeaMk9jjG2HHjNNvkDflF&#10;/kSil5Kv6JiML+iGtD/0bJwOqAOUK7oO+9CJaU+ZmKdcqfuUMb8I+2j7KWvCcZyyRh/iWaJt12nH&#10;jG0RttOWW2F/hDafds7KV+jL1BXygLxJXpEX1An0bO6TZw/Oo29AN0MHJn3UR9Kfvon6yr0yduc+&#10;uK9IjqMD4myPTRXHDdpAX5vhP22MPpk2gxAmbTD6KGHYTziuwy/bHMOOyeQ2k/xMfjPm0k/1tfX5&#10;CP3OsL6H/fRT0Q/oq+i/2Gaynv6EyW4m2pmY51h7PuFIL/dFneJ+0RkYB3nWIP3dc4ZJ0kn4SPrU&#10;SPpU4kVPiJB2+v7cJ7/ET/pxNmRco0ypl+hbcYzr1kfqDXW2Oxaxn+OE5zzqZ5692Mdx9Dyun2cw&#10;6h7tIvUvY2baFvuoY4yz5B11BCdSxhbuM/fBvXJv7CNPkk9t3i2EcE0cKXCuQD+gf4j+QL1Hxybt&#10;6KfoqTjR0z7JH5wzuRfaCU5SnMMYxC/1m2cy9HPqEjotelR3rE758tvWgdQDjnEOZc3YHacjxn2E&#10;/+xr60Mk+YlQf6gb6AzomDh/UDaMU9QLXibmWZz/lHmeq+nf6EPoJ1m1kX6TfKHO4yzCtXBY4d5I&#10;b+JLmpMO7ifHENo57Qv9Ed2CdtaWL+XPMwDP7zjbExdOVNh06M+oY6QrfRj/qVv0XdhW4nyEtDpA&#10;+qn0Q5H0b+hVzCnhLER/RJ6Rd23ah9VD9pMHbbnRF6AzIZQR+9p8QthPHSRO7DekGbsR90D+kg9t&#10;HJQ3jk/pp+5617vWciUPqQ+tjteex3wZdZtxjHGKuRXG5mkyl5bpMoh3tWLCAMpNdxWYrrIzX+G8&#10;aUri5V6GpSHHo2BFeUKhQIGKRMnqCvuHHVOmI31lkH195cf/KNAIx7vntg8iTJDzMNIK+5SlLTzo&#10;UH4R9qX8coxftnkgyoQ7D5zdMOxnsp23BHiYQMFB0eEBVlkZQnkjKIIo+SiBKPd5+4iH3EyyICi/&#10;EbY5jmAQRtFHwUcpRoFBOWQojjC5gTKC0QZFB6WNa/NQwgMtD/KTKiYZszN+95Fjo44TX4wQ/DJ2&#10;jjqnC/0sTivkFw8ETD5htMWoikE1hlW2Mdhj0GRiB2ME4XkoR6klLzEgJY/JF7aTv/xH2J9jiy2J&#10;qxtnmybSy6QEDww8BFIP+OUeCMObSDwo8hDFwyMPpDxwUN/66qPyv0IeIfTL9NFMomIcQjACZcI1&#10;4wLSjgcci7DdDbdShPtlzKN/Qf/BgNg1MkbYjn7V6lP8R3KMc7vS6lvLRYaln+3kQe47YWKAbp+p&#10;0hfnP5LnkFbaZ5MI2+15kfTDCOfleSbhWxJ3G2f6cll3yEvKnDbCbzf/qR+M40wkYRiK8QQDCEY+&#10;Jl8Z9zEiYWRm3MC4mH4NwYGGfRjVGUcw8DD5ghGKiTQMjywhjL7C8v2MOTH+YNTHSISRA6cExh6M&#10;4jgUY7Rj3EHHRd9F76UvIM3UqcA90acSHkMmacUIhZGFN+lw2GFs47roRsTDvWBAxJjFuM8Ynzc4&#10;EQzLvL2H4QZjD2H4zT7eHOPtM4yi3AP3wv1iwOXNbxwtGD+5X4xzGHAwxDJRQL/GPdAmKRfaxmLX&#10;99QD4qRfoC+NI1CeSdLXIhzLJFf6UvaTz9wDZYIw3qF3Up5MvJEnTD5jCCQPMchhPOQ/Qt6yHWGb&#10;fMcYhhM1eYvwP9vJfyY+easSwXgfyb6ujDvOdREc1KgHGH8xlHIfOBdQppkcblc2oryZbKUOsZ26&#10;3l0BiXqN4DjGykk5N5PW1BPqSIz1tJM4YaDPo9fTZtBT0QWo/7Q1jL4I+6lHXdLvtv1p+uVhcIyw&#10;6dvTB08iswz5RntFn0M3ZoINIzj1JnWbuku/wL7UrdRXnD+YfMJxhxcFWA2EukUdoa5QL/JpJdpQ&#10;HA9w0onTAe2LfoT/pIM+F/2I9hp7AdLqim17zkQ1bZg2TV3CaZBnAybKSReOKjzj0eenjdIu0265&#10;xwjb6SvTjtkmDzgfIRxtF6clJlmo73FezPMqfT1tgjxhwoB+g7bIdYiD31bauCPsy3GOkab0KWxH&#10;2Ed5YbzPcy2Gd/oHJja4d55z2U8Yxj0mhHAs4O1bypDypIx505b+jbRyPvu5Z/qr5BHpYZtf4mby&#10;J5NBxENaeFuXbcZaJgCSLiYjuB5vFfM8njeJyUvi43wmJhirOZdrcY9JGxMh/FIPSVsr7Eu/GEm4&#10;9LWMbZQH4yb1kv6P8ks/lglpJtOox6nD6e+6wrH2XOwNOHGhBzBO8gxOHaduZPKS+kF9pz9kXGc/&#10;fWSkDUM7QbgGYTnGsyo6B30kz13UedoF0j5fZIxD4pSAoDMzXhKGtodTHW+eZ3KQfEr9T32LUBaU&#10;fdoCdYBwefObMmcb/QSbAhNc6CxMZjExzfWpQ9RPJoUoZ+pO2hmSONu6Rlyki74n0pb7sLIfJ1yT&#10;63M9Jr1wAmB1CcYyypVxkN+Mg5QxdQPJeMgx2jpCWH6pD4yxcXCmTqE/MTmIbYJ6QRm3k9dtWXOM&#10;cZBypozRaxaC+Y5peX5phX2tdMfMUZLrZTxun4mQpQptCHsg5YWezcRv+g90Hfah19OeKMO0bcqW&#10;smydHNif8iYcx3gWQB/qa9e04zgWRXdNW2712kjaPe2cPJ5PvlIenEe8pAMdmHvOPbT1Fd0/+j99&#10;FfcVSd+FDoi9Df0C50SehdJmaCNpN902Q9vif9ogkv424bgOknCsNIejCU7k9D30Zzz3MWZ0x4e2&#10;DxjWZ2QsRM/hl+30OQlP34EdNeNbK4QjHUzmoycw1tH/0dfQt9GnMRbzrEb6qVP80l/iAIkzCuM3&#10;cZOetq+LsC99GNekf+72oxGOtWE4zoQ+Y25sw+gHOArQn7MyShwx0d8oUybqY3uhjrX1MXoZdQdp&#10;x6LU09i68tyFsI/j1Heun5cy0AfRp6h3qVORtCXqGG2PMZc6wnjDyi7kTe6bMQTJvUcyvlAOlAnn&#10;tHUh0uZ3JPUg+Y9QT9CF0flIC3WYukqZ0vfTBmjv2E551uTeyUvmw2I/wAaBjYG6znMY7YK2wksz&#10;vIiEkxIr5KAzMcYmbtKZek5d4L4ZUzOGp5wZnylrhP/R0eJ8hsS5i/2Ei07H+E69yFhJ3eB5kvRS&#10;PtwT9SI2S+6NMmc/ZUpfQlnST/JiFLYKnGa4V3R15miir1Pno1uQduJH+M++bKPX4XRCm8cph7ZE&#10;uycP0Cu4B9JP26U94dDCHAe2FJ5D0Kfoe+nXqFfcB/WKPo6+C9sKfRbliEQHoI9C0gelH+KX/ZQZ&#10;z0L0R6xshDMN6aT9p95QXtwnwv/UtdSp3H/KDeE/ZRBJnlDG1GP0W5wYcfyi3ZIm+hXGKfKXvCUc&#10;ZZk6kHwkXtpE+xxBfSAs7SX9CS8D0a+hJ1GG5B3PaIwd02QufdNlEO8aikyUl9AqOBEG4Ti90Dj4&#10;Zbu7v3tsMYV0Jf1s80AQIf6kIelnP4oBnRadNZ0WD+t83gSDKcYbBAMa+zBq5u15ZWkL5UUHjfCf&#10;fSm7HMt+ypxjbFPuGFt4UKHDZADjwYaOFYM0wpt4dKTK0hLKibLhlwEZRQqlnjJkPxMelB9h81CD&#10;sp9zW8mDTwZ2BhwUFzyWGYQYmPEgRVBuUZCU2RfKGk9nHoB23nnn+hCEIQgjCwanCEof+1GUIrzR&#10;h6EORQOFngcllCIMRyglKD0YDZnAIy6UM4zLKG88PPAAzYMGY9d8yfge40bgf8ZMpD3WwnkZN5F2&#10;LOXYOAjDOMtYShtEmeRNR4y2Wf4XJQzlDbUEoyqKGQ+7KHh4jaOck8/J6ywvSV5nP8L2YsskcbVh&#10;kt4sUxxhH2GoHzwIxaMeQ7Z9y3ghj5JXTO7yUMnDGxMzTJhgsKbfT59Of88v4wH1kGMZFzK2E7Yd&#10;E7Iv+2dJcl9Ixkz0Hoz2GOWZNEYnQk9iJS36IASjRlYYi+7UFc6ZVWmfBdAl86xAXrFNvmAkwFAU&#10;wyXPG3lGSV9KP9p9Tkm/yi/7uo5A7bkI2/Tb6eNz/W5/nj48wnH2DevzZf6QnymblEsLx6gnGInQ&#10;HfKJD8YA+jCMRhg2MJphWKP98VyKQRFDFIJxkrqFYZ03U2M0RNimXRKmNXjTnjEEJRzn8IyD4Y7r&#10;0F45D6MHBi4MXTy7p951wRhGeIyZpDW6MYYi+lOMf7SFpBFdmkkFjIi85UbfzZth6FAIb05h6KQv&#10;Z8xDv0Y/wBjHktcYnujX0cW5VgxbGN+4PvoR95A2yS/5Rj5wH5QFZTNtKP+2vbftNpL9SNolwjHK&#10;m/LA6BxDNPeGgQrjK/kdQyO6A8bC6BDkL0azvC1MPnMM3RVp385r8558ZyzlOSefHWOlkq6wv0+G&#10;HedaCG8QYgimnueNfsafGMEpU8Ygypc2QH3N8xrPc+xL+SP8Zx/HImwjnJf6wnhGHaFeIIxj1GGE&#10;/9R98hc9lfqNUH8w4iNd3Tv9bSspu3H9K/sIk/InbF84YH9XZhnGO+o7fRNOJ/QZ1EnqKfUXob6y&#10;j/rEqmOpY7QFHLYwWjMxTRtBf6MupD4h1C/6LiZk6GN5LqFdURei0/CfdNAGMzaTNupF7JrZH0lZ&#10;Uu4pX8Z+nH3oh5nYoR/DQYGXM2h/tFnaZtokv/SHkbRX7ptwhM85HOd5lPZPP8m906ZoA/SJ3AP1&#10;mvrNNnmAXsz4k8lF8rWNp42bOOlDkPQdSSP7khbCch2EY+zj2QbnKyaReLbNSxr85i1+nvOYfOH5&#10;iDGEyQkmMngbmv6He6IvoVwpZ8obpy7Knpc7ko7UC+JlLOUZmgkKnhv5LAHCSyOkB8clnrN53mTi&#10;IBMBmZjhGZRnctLKNhMYTEIwCcP1uC/iyTNH+jXGNdLML8I+6iTpJ+1I2zcSFqEcqBNMKlMvMzlI&#10;GdJvsY9+EWGb/RnH0yd2Jfu5DtdjQoi6Th2IfooOH32+W+/Zl34SQd8gPGGiAyNsE5b6TV+ZvjM2&#10;f4Q2EkkbacdDJH0a59FH02apo9QD6gDjUupVxjPKPeNX6h1tIjYZ6gBlzaRT3vjHpsAkcJyzmAhi&#10;cogyZ6KIiSucSylnntszbhJX2gTxEB/ln7Gy/QQLZZ/+KOXdSo4NC0O94Tocoz3THnDGi2NCyrZb&#10;N5CMm8PGRPZznLDUC/QI+kH6WvI99YFyZRtpy5lxkHKmT6OfWx9QV9oxN2NshO2Mwalr6ZO7YVvJ&#10;eV3h2FKE+6IsaK+MYej4qRPoxDxnpPzyi9DGKc+0c4T/7E84tmn3jH/on7RryjztOvkaSTtOm+8T&#10;jpPHawNx0K/wHERfk/6oa4fIPeb+Eibhco88m1DnqfvpV6MbtG0GadsZbYcwtEH0yjgM8Z/9HE8b&#10;5Fz0WvRbVjJD38UxgGeZfF63K23/kHGlO44wFrIya66RPofj/NInYl+mr2tX02DcpT/kmQqnTtKE&#10;noTzANeh/+J8+lycT0g/4wb3hc6Awwx2W3SXjMVt2iJcA8cOnvF4piA9XV0iYzZ9acZwHB4YW3kp&#10;AZswYzZjOC+F4GjENtdCHyRPqe+UKc+q1A/qVlsfU+/a8aeV1Mmc07Z5tjlOfUf/ax160j+27QhJ&#10;W2If9YvnDeoJ+hhlTn6QD7n33D9jCfosgi6HXoNexpjSzduucBxJWZD3SOoE9YRnRPRg6mjqJf+p&#10;z7QB0s690b6SD/yn7XOPhGGcSH1PPcdeSDkwN0YcjFXUSeoRaScN/HIv3Bf3zfgdSXlT1oy3lDP2&#10;EOz9OHDzEi+6I79ssx8Ha+oEY3ts54z35BntAqckbATUDcqC+0ifn/6dcmU/z3M879GX0Gdgq0BH&#10;4l4pN/Qx9FH0EJ5XyU/iIT5s96zchz0f2z37mMtAKFPygXGbdoNuh56QeQ7aIL+cTzvhOQVbbPt8&#10;Sj0jXZRN23+hu8XpKH0WZdFKxvhW6JPYTzyUGY6LOPHiFEwdSf1J/xJhm3Kkz+Deqb/oVszFpI0i&#10;vIyTzxCjN5EftFXKnuvQz+BYEx0X2xP3gO2IPpHrk3eULY5gcXLE6QndLKvt4NTFfuoK+U7bSRw4&#10;NaEn0WfRBhmz1na8WVvm0jhdBvFWWmUm8J9KT0eXjo9OLQ2ARh4ln4E1RqZUQBoRD5AcY/9iCfHG&#10;mxKlhm3SRrwI/5GE5Zd00Sh4eKeTotHTIKjkOGxkcoeHiVZ5piNLZ5b/ytKQKFQMLq1wrE/pYjCj&#10;zDlGOModoxHGZgYDjAoMTAzAKDoYqVFg2KcsLWHyFuUTYWCKpzADBPtSfoSN1zxhOJ63PHMdttnP&#10;PgY2lC0GKQYXPFYZWOJxG49iZXaFhyGE/xj1KHc8j/OGFxIv8niIUy/iWc85hI3xMkswYijEaxml&#10;BOUUJZ8HvUyCMY4y1uaBAwV7nFLSHcMhyivSHmN/HlYmuTbH0QXQAfIwzzXHQZychxGAcRhFlPEW&#10;hYt+FuWYBzeMpaglEQxv5BPGVPKYfI33d5vfKYPu/oWWNp5WxoVpj1MHIglP3eC+4r1unzKZkFfJ&#10;N95o4MGIBwyMqzxIotgzXtOP8+CfPp19jAcZEzCiM8YzTnTHE8Lyy3aOzYq0Yyb5wpjIgxAPn6zu&#10;gS6EToS+xANgDL8I//NgGKNAV7+KztzVm3N8uUruifvASBcHMPIKPZL84E0a+nCeL3jOoC/n2YPn&#10;E55VeAZpn1HyjMTxhMlxfnNue5xnMCYT2z6YvpZ+elg/n76+O0bI/CD/unmYvI/05THlRpvBsEOf&#10;RHvDqMI+jDMYzagHrRMN5UUZ85vxl+MxLKb+UC/QFwiDcD7hMGZQVwifZ2SE/zHOJy7OI562vrCP&#10;+wmkJWkgrRiYSDfP/Nwf1yMdGD+JN2nkOO0BIwttJ8/YtCHaFc9i9CkY0ZiE4GWKtJ84WLRpR0hD&#10;0h+9JBKbBenv6j6TkPKc77mEzbnzlZxLnOQ999XqgGyTx+RJJm7IuzikYr9gm/ylP0LHQmLL4DhC&#10;niN5Pibv6dfJd+whTAChp2XSp5VMlKyNcD5ppy5QpunbKEvqCpL62tZZJGXflv8kwnWoi6njkbaO&#10;tHW9Ffa14XNOwlJOlFvKne2cSxtKmbawnbaca3TDBPYj3ToyH3I+8RAvv0uRpJM8obywK+J0QB1n&#10;vI1djvpKPcXgTV3KhApCX5S6lTGV+kWbSV2gftFvEAdtq6/vQCjjlCF5lvxLHqY8+iRhqSv0T9RZ&#10;0kQboJ+nv+deaJu0XdohbZa2STvlXtv2yn/C4wTEOTinYxDnPPKH9oq9lfbEfXJ/bX3nP/vIC/KM&#10;NGDc53yunTgTL7/pUxD+Jz38EjfpID30I9HxuF7eQEevxpjP5AsOEzzv5tkuDhXo7Ex4cH7syPQ7&#10;lHsmodPnMDGWF+xIO/GSjgj6KhMFPFNi+0GfzS/6LvEwWcCEEunimZP4ef7mubx99kRw/mBSiYkC&#10;zuVaTH4wSUR/mZVnSGckTtyZDE+9bIX9hGFsI1zGzdTL9H2tUKbUIcIh6QOHhUmdT7h2nKdu84tQ&#10;/xGOZdxOmFYSNuHa8BxPW0k7GdYe+tpP+ri0e+oA+RK7PG2FekcZk/cI9ZH6Rr2hznEMPYrJSp5d&#10;0KuwpzD5135uIavstOWM8w4OWrxkxaQadkEmXqlP1H3aAnUt7YK0UP/iBE1dpR6MK3v2dWVYGP7T&#10;Ttu5lb5yp1xbaetC6kMk+9rzoj9Rhukn2GZ/jrGvHfMov5TbQpDyn881c04kcA3SmH6vO06PioP9&#10;HCds7pP/w8JDzsl5iWfUOQsB8VBmtBfKMWXNL+WWdswvYVKebbmmzPntlvmk7bpPEjbStnmEMN38&#10;ST529xM+9TLpTZpzb+PG8VbaPKEdkGdtu0o+dtta277Yx/H2+ZztbjjOp90ShnbM+EybTjunn4ik&#10;zfObsSH9SY6h50QSjjAIxxl/6KOYs2BcywQ49kTmLZj0xhGHsZ/0INGdSANxcl30lNQj7oN7YB+6&#10;FccJl7GrTRu/7MfukX47NpI+fYL9GcNZBQxnEBwmsIFnVRFsdozdzNkwL4fdiXwkj9MvpW6NqoOt&#10;tOEi1LtI9hGWa9MGqDupN8SddpI0tPUyYclD8gVdFZsQZcO9c7/8cu+MYRyLZFxhTCF/ydNhQt4j&#10;hGvrQsqGMOQV9Y/6iVCWCHWTeyCt6R9z//zPPXO/qe9I2gPnY9OiPpOG1FnqIGMh6U89YIymvNEL&#10;uXd+cW5hjEVXQz/DFom9Frst9lucfKivOP7gpIH+RT1AB6OO4IDGqoLooOQhuhh5TRopl9SLtixb&#10;4VjGCe6TcuQ8ypZr5N7IR/KUe6Fs0DFwuiHd6ILoG+gj6Aoc496wX5AW+gX0A+o2NtY4NKFjcL84&#10;sJBXlAP5nTqU/6lLpC3pS/1LPzRMOB5pw1P28c9I2XGPqS+km/3ppyhP6iN1k7KLkz1tlPaZVX7Y&#10;pm9B/yY/KBMcJLFRcE3iTJ3LPfBslvbB8wz1gPzBoZ9nhsy1Mj/CPBlO9zgJYbMnHuKgL0tec39c&#10;O2VPXZ4mc7rkdBnEW0nj7d40lZ/MIFOoQGQSnTkVD4MPnVA6YzK022HTaeXhdLEknSAPVfyyTZx5&#10;+OV/0tCmMR0Jb2zTKPFKoxJlUj8T+XQaVFKECqssbclDO8J/9nXLj/90QO2yoxjUMTrgdchbHzhu&#10;4CmKpyedCsJDHvviccl/Zf0Lg31WPcE4w8CPxyhv0LAvq2JQZq0XdDyDOSfXIQxv3/CLty0en3e4&#10;wx2qoYcJ4+43L5WVJXl7MEs8dgWnkyz3iKMGb3llGW7OY0lIHqxYgYclSfFiRnFBAWICC+UJhW0S&#10;WgU1/7vjeI4nTOB/HlBaJX4U0QVQLDmPc0Li7cbfB+eiRKLsoozx0MlbkrwViaE331fNf4R8Je/I&#10;y+TntCVxt9IXritt+O49UCcwLA77/qwyXqgfTBJgiGWVK/pt+nv6dPryvPlBn84YnvGccYHtjB3d&#10;8STH2Me5SMLMgnBvCPfFeMibFkxy0B7RhdCJ0I3QjXloxfEA4SGa7Rhburpx9CuE/93jy1na+8HY&#10;Tx7FQQydk/zIwywP6TxntMYaDBp5dslzCr/tc0zC5Bj/Ocb4kM8WYFjgwZW+tKXb99LPx1iRPntc&#10;/yyjace5+eQlZYCxizKmTlCWGCAwbLRj6XyYbxomJfoBsrZp64NrYcyJEZk6zDZGHQww6BatnrIu&#10;cJ1h9T35RhikDcP/+epGi0HS2IX0kjbyKwZ2BKNYDLUYzTDgYnhPPrOfMBh1kThFkffonAuV77MG&#10;ZUA9iFGVdtytF/yyzX6E+tPWK34R9qVdJUxLwnWFcJHs66M9B0l8pCn1OdeYFm1a2rjb/dnXwn7y&#10;GgN0DM/UV/YvdfruFygD7oF7oW227ZZf7pN9aZ9pr7ThTAIyZnAuxyjP+cI5tHn6A/oFrk+8rZAG&#10;4iSdSU/Csp/4M0HE/SCkh30Y1jHk4xjO27isNIcBHmd7jPG8rMGnF7HRMBHCZMGk0MYYL4mXuCJM&#10;RjBhgl06NuDoWJkkZPIB/Qx9jUkh3nwnbbwAwPM6z2Q8Z/KCAJ8YwHkHPY+JGnSyTBSRd8uhDi41&#10;0t4ngXJmTKLtU6+oh5lkoj5S3zhGHab8M4nJ5CETvTjx8HxHXcMGQ7nmxZl8sht7A/WQZx9e1sDx&#10;jPrChB1xUc9T79Mm+L8u+tpyYJJy4jhtgHxo+7lR5/Udb6+D9J0/bF8kcB36ttZGxXbS2HdOC/sJ&#10;yzmMmaPSg7TpznieuBLfOHKtSJf57u8jYSdN02KQ+PvSwL7kW3uM7eQr/7usr3tZqtA/4cDIuMa8&#10;BS8dsyIP9jBeWGNcpO9abGh7jJHoNG3fSR+O5HkEYTuOAozdOErg/IO9A/tHnF04Tl/clnnq1DRI&#10;XMP6hGEwhjFWRW9irMr9s598YhxDmGPn+rMC/S8+A5R/yj66GmMs5Y2Oho0MHQunHmyKzL0zHuO4&#10;hS2NY9QD6i/nsFoOYz3Xoo4Rz2JCefOsTbpxTCEN6II4LUUf5xj/KcdAeZJWdGF0C+4FfReHH+6f&#10;drLUoT5ShuQ1fh+0Q/Sr2DIR2mxW80Nvmk+Z0KZ4lqAekD/o5czLMi+GIyKrImLXx+GeVYFwlCIe&#10;0rSUWDVtBvHWytlKH3nopJLiVYf3Gw0Mg38my3mzAcmSYFkeLPsXS1iqjXTguccv20lDKwnLL2lD&#10;aWdyh8kaluRiWStW2mApJ77bhrC8FxNC7EeybJSy/oVyQfhP2bCsF5Jyao/3Sc7hl3CUN8v10Vnw&#10;iZss43bzm1/6DW6E/+xTlpZgHKJs+OVbnHxnneVyKUM8OQnDfv6zj2OtEJ7juU6uxXJufB+dh3wM&#10;Opybb8bmm6V4iSqzKylnHG6oFyypzTdXqRfUCZZFRPifbR6c6Ef4ZR9h2Y9nMX0MSw4y9rCUOsZE&#10;HrpQClEAURSHjcMthMkDRfvw2xX2R9gO/M+57TXa63ThGA/TMXCwHfjfpmMcKK8o9Hhgo5ShtOM4&#10;yXjMAyd5RJ/M0ufkJXmYfCRf27xt8359SOJPGlE6kTa99CGUf4R9HMc5kDpF30T9whGFPobvwFL/&#10;7GP6hXxJ2+R7ufThvHFJnvLLUukZAzhG/nb7eMYF9udYxpLuOMCxSMac5S7tPXJf5BUOhdRb6ipv&#10;H+NUh26EnsTStejIEbZpo+hP0bm6utV8dbLlILlfhHvhGQHhuYF95Av9F85fOAbznMHzRp5T8gyC&#10;dJ9P2ueYHOdcJsE4j7d3WC0K5ymMAhgBxhnk0s+3htBJ+mcZTcZI8jN52s3X7jblgHEDIwcTThjy&#10;eFtvKZLxPGP6QsI1Gf8RdInFrJPDrpvy6krKM20m95/jSwnS1U5Y8RvBcEzdQpLPkYTBrsM9LrX7&#10;WopQD5J/bb1I3UidibR1hv+c03d+S8LleFsu7bWQbhyjhLBt/H3nLiZtPEjuITIuftJLHaZO83+5&#10;Q1nkjW5+0xaRtm2mrvCfe89buAj/Ob62kO+pE914+SW/SRvxEDf7EjbHumlH2MfkFEZ2XuLEKI8z&#10;OPpLnOL51AArr+JkwWRdO+kxCaS9TQNCnsSZAzs14ytvFjPJglMHEyk4zBIfThq8vc2kCm92s1oL&#10;z+M4/ZM+dDac2Ek7YZms4VpMwpEf4+qr9JP2Px+oo9SxlDH5z3b6DY5TPzMRmskmnKR5+QAdms9d&#10;oJczCZSXO3i5j8/PoU8fccQRta4yt0G9of6iV3Pd1Ov0P4l7pZP+Y9KxZNhxtjM+5VqBY2zn+i25&#10;Vo4lXPq09J196WvD87+FfZyDdI91z4tkX9+xYeS8xDUqzlHXWW703UvyInkX2v0yHvooJtgZ17Ar&#10;M+6y+gcvUrHKBX0bdWwaRFdA6DNbfYJf9hGG/fTbOHnQb+MMwfNxVj/BuYcxHAcgwrZQPyJLGfoh&#10;7pfxg3vPuEJZ9NX79cFi5SP3lnvPGMrYilMujhvUSfQznL7z2TYWAMHpGsctnEU4Rj2gTnAOehjj&#10;PHlJ3k4Dyop6Gics0sA29Rnhnvht2xf3TjhWouHeeGEZHQPdmP3LBe6DcoszFmVAG0XPRmizzOWg&#10;N6GHUbfnA+XIdZgDo59iQRVejsxq+eho6cPIO/R80rSUGLjVTI80WITMiPQ1YjpaKhyTbaxag5cU&#10;Bmu823mjgjcr2gltPNsRJqHY1062LJZkUgchrq60Ydnm8ybdT6NwL/k0Ch76ytKV9lMkWWYL6fvM&#10;yiTCtXgzg7f5WRmBVRFYbYOVEZSlL3Nd2hrbWSklb1Wx8kVbrjmG8D9lzXUi9A9MtPMmDys4YIBi&#10;GTeMAcrKkExCYwTCWZVvmvLtWZZ8bD/Fw2++T8w3ajEAIoTFc5gwvJHI6g35RireyxgWUV5QaFFk&#10;GGuj2I+CcZpw4wwfGdMjXRK2e61R4bvH+D8sLcMgXB7eUP5Q4jGw8tYFDj1442Pg5UGUvE0+RqHj&#10;4ZT/lANC3rO9PoS4SQNlj5BOhP8cI60oo/kUE7/s4zjLhrICExP2GBXjUIyxkfqHk0S3TiqXOpOQ&#10;R/zSPnE2wWMfhyicbVk6mFWc6N/bsZzfLKXOmNCODRxr+/82fFZKynVmQdr7TJ6QX+hArH6FPhQd&#10;C52qT7p6VMKik0WGhVuO0t57JPeJ7pnnoXwODx0izx/tM0qeQ7rPJ61zGsL5XIvnFRzNeGMcpx76&#10;Rd5aYdwYR9tntyLrRnfc7OZpN58Jj3EjRh/GP84bBuEzFg9jWBj2DUvXKHI9zouwvZC01+f/JOkj&#10;zNqmg3Nb6SPX76Yr+yPDzu+Sc7syjknCdtPJL2UdQzlCPWv1sUjCtscmSddiMcn9rgvda/M/+dDK&#10;qHzINRKmlVyL3/Z4S8oGIyi/bHfDsJ1ww8JA4uM40qa9Lw3Z356T89pzF1Na2E562vi7sI908jwU&#10;IXxf2ElIvMPiyvHIqHjasGsD95GJLYT/SO6xzRd+2eZYwrVhh8G5HE9Zd++H7fY+Wkl8bfq4Dsfa&#10;NLGPYwnHOezjP8Z+DP1MXmCYZ1KGZ16EN655m5rJRsLQX01K7iv5kTiTFtoYY2scnZhYiXMHL6Fm&#10;1SEmBJmEYEKA9PEszrMnk0boVUy28EzKZA1Ot1xn3HjdJWklv0aR/CT8cqWtS7lnhP05lv2T3ifh&#10;U7/asm6vkeu29YA6QPkyX8FXAFgJk5ekWG2flZiYHMSRi+O8VZ5VfVLOnE98iYvrp34hbE96D8uJ&#10;lFVkGBwjP9ryCN1r9EkL28nfXCvh2v3dPOd/yqaV9vxWWtoy5bd7vO8ctic5p7u/D8IkDenHUr/Z&#10;19J3zZyfe+3Sd04Lx0bdSx+ESZxt3JOeO59wSHt9ZLmSe8n9rA2Tnkf9YYyjP8PhgU9OMv7iCION&#10;lfFwvmlI+qknCP9HwXHqMmMl/TZ1jH389u3nmqSbffS7pLFdlYb/7OM8zkn6u+lK2uZ7f8A5kbWB&#10;85KG7jVy79xjK+xLmtc23WtL0ttNV8pkIWnzJkJclGccXyhjBJ0R3Yy6il6Iswz2LepB9DnOaZ+j&#10;+vKO7exvj2WbY7n/thzasIH9hEndJe7EnzzjN30427kO1yUs98i90Taz6hLXGkbS2Jee9QHp4F7a&#10;PGCuKnaslEvKhjDkCffQR/e+uDbnon+hh9F/xfGe/guJEx95STqGXXt9sWrakIkRMiPSzVygUpJ5&#10;eI/xLUImnHhTl6Up5y61xmTHsInxpSSkKZMypJNJHO4l0v1kBxMbytKUbvlRdt3PlHTDd7czkce5&#10;rXA9JrLyOZc2DmXpSMqlWzaUGxNsTKwxwcaEZMJQnnECY38+10OfQH9GfWAimAlivl+J0wDSTtAr&#10;sy9xwsEBB+cbxj+WQMQIiSEIYXnHfN8WL2GMlCz7iGA8YrWELAGJkwpGQxRUFDnG1i6MwyhACMpN&#10;35hMGI5xfjdM35ge6YP9uVZ7vWHhu3TPT5xrA8ofSjwKGwZeDKvkNU49ycd8opP85likWxaLLW1c&#10;xM9bnZQ/6UT4z/7u50T55R44jkGRN2b4LBHLtbMSEf0MDkHUP5zBunVS2X+1Ax2/OEHhAMWblaza&#10;xAo8rGSEAwX9e/r29PtZQj1OF/x2wyGMFexjHImw3R1nlqNkvGzvhTEveu8oHWqcRKdqr9MXbrlK&#10;V2fs5iXHFsrhK89XCHWVVZL4/BuOgfQ7832TJ/16RNaeUWMwrE1eE657Xbb7IGxf/IRHd8DI1DUq&#10;DaONtxX2DTu3L519YdvrjktHF8Jz3jB9iP9cP3FHWrph+mA/1+7L8xzL/mHXaGnjbGVU/O053XDt&#10;8TYtLaQ9Zc7xUXSv38ewOJO+UdfI8W64bLfX7NafNnwfCTMqbK7fXrvdl/oUYR/HA9fNOcPiSBiu&#10;mTi6EIZro9di9OSX7S6EIx2UX4zDo66XdLf31kqb5m46OT+SsIstgf9tGoi/S8Jwf8P6r1y3u78P&#10;4uAaw/KsL1/Y7rs2+9pz+D9JGlqS7lwn8bE9jJwzaVxcK/mH8H/UffXRpm3YOYkn+drCMeLGwM9E&#10;DBMyTM7wFi+ONEzMYPAfdt/EyTGEayPZRia9j3FwXdKZyQkkbXDUvY+C87hGJjTIx+512E7co9o8&#10;EDYyiknDLRSJK2XEfUbYTlnxPzLsHlu4JmFTbyc5p4Xw9LeZFGJ1Y16UwiGLejcqf3JPLe098ov0&#10;hWvJOV3pO4d9ud+0V7aHhW1lEgjXl5ZhMuraHKdMUjZtuG48uU5XAv+5z7a+sI/f5EdfXrRhOLc9&#10;fxyEadM/7pzE1cbTpmW+cG7STRoy5lPuffcZCfzPvfPbHsv+HOsj99LWs2Ek7va67fVzfBg5PipM&#10;C+G4bq7dZZLrJL5cZ5J0hu55fdK9DvuSJ+0xtrvl21fn2ji752ds6KsbIef3HeuDcCl/JOnpnt+m&#10;nzEM4X/qTDc812jD878Nw3HOG3YfgXBIHzmW6yCkP8KxUdcOhInkmpOe20J40sC9tnkZ2usnvq4M&#10;I8c5t42jm/9tmMTTR67XXouyiiT97fm5dleGxbFQzOf6SSP31Uo3nQnHPXL/7X2z3a0/CZvjbI+D&#10;MMTdrQfDIK5uGnN+7iHk2u29tee25Bjh+qQ9j+3kyaTp7sI5STf5lTxjX+JKPLm3YWmflPb+1vVa&#10;68qqaZMbbzOgK4EMZ1KNJduZpGJZNlYk4NMPTJTc/OY3r0vw88kZ9vGL5BMGiyl8HqEV9hFvpBuW&#10;X9LGJxaY6OHTF7y5zScD+G4kb7gi/Gff9ttvX48j/Ef4rAeSbWX9ScqCsopkX1faMBE+aXO/+92v&#10;ljmfQuAzCax6kOVWWQ0hQp1H2K8sDUmZ9JUN20x2MbHLKjqUYY7xn2Ps5zflmxUdWGmH5XdZLYPV&#10;QHDaYFI+b5Epsy8438QRh7LH+QInVsZB3m7IGw54CkfYx5KPLLuN8B+HHd70woCEARPjJcalYTD2&#10;RhlibA7sz3jN8UgbJrRhI+2YDmz3hesLC23Y9nj2t+lhX981JoH7xsiG4Y1lM8lj8jz5mKVV+R8P&#10;bfKe7cWUlHFb5t39lD/pjLCdcDglcT9ZHpZj1BHqVJZ2x9kHHYv+hvqH9NXNlS5x6CKfPvGJT9Tl&#10;7ll2E6eeF77whfWzQ095ylNq/55xgT494wL9fZbMR9pwrbAv4TNG9IVbbpL7yL1kxSfGvnxSFB0Y&#10;3Qg9qU+fQrrH+nS05Szde+Ob8nkW4N7bZwbyinB8Io9PufEpVp6HeObIp9qQYc8p7XNM9hOe5ys+&#10;c8azCuX0/Oc/vy4py3eomaBoafvecSJrR/Kvb8xrSbjIMLpjJpJr9103JFzCRhg/MZ5MapBp4+xK&#10;jvWRc/rS30p7vT4I00fObe8t8YTEMR/pwr7EQ34lntAe5zcy7HqQY33SR4611w7ZPywPQhum7/h8&#10;4PxI0hSZz7X7rtHd1+brpNcedt2QY91rZx9CWUe6eZZwfcdacs1cvyvs5xoYNFsjecIH/hNPt922&#10;YSDXJCySMO2+7G9JmITLfeX8aUibxmH52oYbFSbXIWzIubmn0F4z5yRM/ke6YRDC5Xr5P+x4l1HH&#10;wiRhJiHXIU3cA/kXae9rPuR67b12ybFREHfaQOp30jPs3vviHhZ2fTAq3dwb95nJDO63717ZT54w&#10;4Uk4wiwGybuuTErCt+XQlZRTyrUNm+3smwTCDquzue44OJdywJGKt7zJ52nRvW9kWLoTlvrQto82&#10;bM7tyiT0nbe2QjpJ27A0si/l1p7XJ8mXvvDZ3x5rSRjSERkWtoUwaZv8Er5LN/5Wcv1RcYyiTXfb&#10;R3TT0qYhcYYc47dvf9+xwD6u2Zdn3fDZh+S63esjo+ge716rPZ7r9Z2TNCe9fbTnTyJtOiJ94UZJ&#10;99ykg+2UMTIsv4dJ7jfntuckvgj75gPn9KWnJWHa+tk9J+dF2jRzbKFp40KSBuKNdNMUCX3HWhlG&#10;GybxJu7kS5s3o641KW18bTyJY5Tk3K5wLNdK3UzZsp8w3bi7123phpk23XS2edOSMH33zr72vEjy&#10;m/+TQthcaxyEafOzTWNfeiK55y7s47zcX9Kfa+U8hO3E04bru+6kdK+b9Eba/esSD+Q+IuuTgVvN&#10;9BhWYPxPZgcqAhNqLG3Et9yY0My3g5nk5luyrFKBvPjFL66fGWGVHn4RJlQWSxJH4mPfi170opoO&#10;hP9IwvK7zz771FUVmOxhgv6QQw4p7373u8v73//++v01hAkh3op/17veVY3lhx56aA1z2GGHKUtI&#10;+MwK5UI5IfxnH5IwlCPyvve9r5ZxK5Qzn7T50Ic+VFfXYEUEJgZ5u5lVElhSl6V1s7yusnyEVS8o&#10;w1bYx7GUabdscw6/fI+TVUCYfGfSnSWXlZUlON0gjH28QYgjK5OmCI44CMsiskQiYyTCdsK0x7Ic&#10;aD6VNYx2DG7HZrYZr7sK2TBynShNbdjusXHXAsIQdxTeNnz3WrneqGsOO04c5BHLJZJv5F8ky23+&#10;/+y9B6AkR3mufQ0mimhyMFkYDAJssA2/L86XZAyYnEQOImeTRPbFmORwbUzGZIOMyQIMEkkIEBIm&#10;g0FkYwwCCaXdPRtUfz3V/c58U6d6Zs7uOX3OHr3P7numu+qrqq+quqtTTQ9Se48lytdrMOt+rW3i&#10;9oFYl/96bSj2hPPtVN6kod/X5duCbG+t7dGaijZCjM1MkuLn6E466aTyu8mM3Uy409jOeM7kKL0x&#10;iU/G+XgsqI8B8ZghyWY7iXrRHkwcY2LUO97xjvS2t70tvfnNby7nRpwjce40T5xftc7HUDwXO5hF&#10;vbgO0PUAYbSNrhdoB+rLRDK+5MDb+o488shy/cGkG66T+OQ6JF6j6DolXsewznUK1yukIfwZz3hG&#10;ue6iLN7sxQRAxpJIPQZLCls0Jpv5qP3UrlrfnzYlPTdG9fCOPoosmy82pOW4PG+SQI3yr+tRax4t&#10;O62rjWL+EcLxM/or6vRIebQUUVidtibaaL+p95Oo2i7argexrAhl0D6IMmN8TFNriEU2Mb5Wi0Vx&#10;tf+sC6Wdl8cQ2JOf8o75Qp33IgmWyZf9CbXyjig9Noi0QyKvoXxbebAcfQOVF8NZVv6I5TodEKb8&#10;W3lvBCpPvsm/uvxoN88/4tSG2AiWSUs4NjEty2uRfJFavshOWia+thlCaYfKboFN7XMsN+ahdezU&#10;3jFekJ54TTLhk/VWXvNQWfJLaeSjwiIxXvb7y7z0agPKWQbsYl1E9Fdx0VaSH3zGtuU4GPODeX6v&#10;heibpLwX5a+0dT1iPrKrJVphohXOeiwzxhPOPt46Z4ooD9pY9iwvouXP/qB8ouZBvNp0ntaS5yLm&#10;5UMY5cW+rlWnI0x9pvhaMb2kuEhMU8cJ0lKW+hixrPJbEMe2oHNl1iOURVryIV7bTfRTNloeohWv&#10;tJQr3+VztJUPrTih/Ic05GOMlx9oXp0UHrU/qF6xr2JerXyxiX1GuuhHVI3CKbeur9pXUv2HqPOS&#10;/ZBadjEshg/F1zas4yvtQBvW7VejdBHlE/OuIUxtxKfsUWw75aE0smnl2WJ/0kRi+iFhs0jzIJ58&#10;WttMbBvFt/pF8XW48pZYj/FC4bEcFNMglSHFfIVsFVfnMU81lEF94365VkhT+7iImKbWUF4xPrZP&#10;DFf/8Rnj10KdF/nUyKaVt+JIRx7yZZEfpKEfOJ+U1C/Eieib8q59iT7EtBHZ8BkV40gf86/t1gJ5&#10;tNriQPJcD/ppNeNBIww1RGxwRCcze50HUZrEww1k3kzBTX5u+PNzEPr5ENb5VjSf+hmRjRL5M+lC&#10;Ikzf0Eb6xrbepEA8EzR4YMEDHh728Fu4PAD69re/PXkwxCfrPLzXN+751j/fore2jniTgfoo9hPh&#10;CBv6kYd8ehhP38ZlHpjyZgweovJQlUGP7d8c/MQDyP4Q07Nszt3oJIHtYegYOkR9bB1KozLqeNJQ&#10;nk66htJHhrZf0hIm/5fZtrGj7NYJIfmxXmvIR+JUFyQfWuFbCfmI5kG82jfWZZk+M2uHdpXmoT6p&#10;t99zO7QF+zUT5zgH0k8e8FN/Ol/S26N07iQpXOdjnH9xHoY4N9su583UQ2/Z4pO6Un+uF/jEhnCu&#10;J44//vgyKYzrJK4/uB466qijZq6JuD7hDVK6TtG1DJ+sE8enrm2wYxIak9OYrMY5K+eqgj7Uth3H&#10;U23zCjP7D+OL2vVAxnLSckyI3wynj/YX+lY3brjJzfoiYl0OtD4R5YsPQ9scNtQ3PryMPs9LT1qp&#10;xTLlQ20nWxTLiCKu3scUd6DEcgTLlEN59TkEn/JffgjFzQtvxQ1piGVsKEf+88n6ekCZdb7z/FgW&#10;8qBNyZftks9l8saGdOovKdaXZcKUL7Yt5ANapuzos/JtpSEMkecy+a4HqnP0rS6b5WX8V16t9lN6&#10;4up2XyukJT/y4bP2V8hONgLbGBfzaOUjFI+92mzZumCDrXweKodw+YYt7aU2i2lkhw86TnF+qOPL&#10;UP5DtOwJIy+k9hEqvw6PzLNRnOpZtyXxqlusV4uYl/JTXio32rTCYxqFsx6PgYoT2Cif/UXly3f5&#10;J6mMoXKUXv6jmM9QumVpla8y63L4pM/mtRm00iuPWE5EcdH2QFB+0jJEe/nRUrTbCFS+2i+2YSw/&#10;UqeJdlEtm/2FtOTDNsl2IWkbbeVNONsN2xC2rEfkn7YzRH4xL9Vjnv+ERwmtK33MR3Z8ygf5qLga&#10;pavjWW/lHSGMvON+PWS7XuAPZdEHsW7zysSeftBPEpIu1mtReuKwp6xYX6Q2Zlm+zKPOq7ZnXWox&#10;Lz3LClf9IorHX9qjddwW2MXtnPzWAnmSpvYj+oBYruOlRSzKa1lUXmxXJP9VhyEtAhvyiNsLYp1w&#10;wTLh6hfFkV71bKUhjnD5PM+nmBdiWfaKIy9pmTwj2LXUgnDyH9rOiGd9qHylb7XZPLAhXatuLEvz&#10;aNmQl3yp6xKJZdR5CNKSTxyzoi3x8r2VB2FqG8TyUFkCG/qB81lE2a1+Ub6qZyvveeWTF+vztjGW&#10;CZNNK142UdFGEEYe87YzaTPop9WMBw2uRlejSQqTaDgajQs4vjHOhAd+0uKEE04o4oY1N7URPxnC&#10;WyuY5MMnPxHBzeaNlH6uRGXhQy3Z8clPW3AznpvufOOdhxU8tKB+2uDZ4dgB9BYAvjHP2xN0EYtY&#10;tjZHsQ/UR3U/1fYaSGtpQNisnd8YY+ah47JOmviM45Xi6vD6eM56zKuWbFoQR9mtEz7lq7xjWaiG&#10;MPJQXWr7VhpjzHiwX7Kvc47EuVMtnT9pXedjnH/pLVN8xvPmeE52sCjWS2/O0vWCzh+pP+uE85Y2&#10;Jj4xcZxJTFx/cC2EuFbSNQrXUBLr8TpG8TGcZa6xmDhE/rzpi/4RjKH0mcZTSWM2n6yb/UfHJtrx&#10;QI5T6hdtO3yy3spP5anMFsTRx7qWYT0iX2N6rce8a5tFtNKwTH7aFuv8FE99uSHTulkmG/klWFZc&#10;DBcxvpUeWjZRipeE0qhe2s+iTYuY17K2gmWVSXvF9lScFIlxLB+oRCtOakE4PrT8XwutMlhXvkh1&#10;VVwrjVgUR17kqXGTcmJbtlA6bKOiPcuEtfKNxLzqeJZbwk5tEdMt0kZDGfgj36JfQja0C2K55Zva&#10;RO3HulD956VfFvkjtdqSsHkiXewLRLoWrbxj+qF0UKdReTGN4qVorzbjM/qrfFlnjNb5HsvYyeZA&#10;kU8xP5UtDUFcnVYoTnWUCBOqm46brLfKi3lFxXJlI9XhSqNwYJ1yY5sK7KSaGBfVgvBYvvyrNZRP&#10;nT7m07IXy8RF1RBW+8cn7UR7IfWZ4vcHlV8rMi9uHvPsY361TQyPbRDVSnegLFumyp1ni6K91LIR&#10;0a4mxknKQ9tk3M9Zl10Ee+I15rEuYr6ykV3MRzayH0Lx0SaGDUl1olz5SLio7aWIwuq0EcWr/Zap&#10;04Gi8tSu6qcW8g87jdOt/X6Rz8qHNCpTUhsjbBahvKRYtpZjWIs6vWB5KA4Uj6/aNqlDq6yWXStP&#10;0QonTBIsq92U5/5CXvIz5hfLa4GNJP8kwpTPkE1L8yBe+cpXKebPMmF1v8S4us0UHuOUn9IpH4Fd&#10;3f/RnrCoVh4xzSINQRz548fQOQzrKr+VF3GtNhNKF6U8Y96Rll1tE5E95cuXui41ShMVIS35aMwi&#10;P9nU6RQeIYw8SCdfWnaCOPynrHiurrog4mMd1eateiq/mBY7SXlpXf7GNEqHWr4TJimPITvywN+6&#10;LcVQ2jHop9WMhyqrxo9SnOLVATQeGwU35Xkbz49//OP0P//zP2UCDBN79LMR3MDmbSZ8Eqefkdgo&#10;UUZUywYpTj9nQT246a4bqNrQVV/VWarjrM0XfRL7SP0kxXDstY3H9IhltndjjNlK1MdjHaMF64xv&#10;OlFkLIvUaWMeCHvS62RvaCys86htlN+QIgobyssYs/mwb8bzJJ0rSdp/tS4bnXOhOs3BKtUrXhTX&#10;cYzBXE9osg+TbLjm4FpI10PxGiVeNyluSDENE4Uoh7KFxtQo+ib2B/aEm/2nbmNpGbCL+wx9E0UY&#10;ccqPT8IW9Z/slEe0YVllKu+W5FMsfx7z0gyFxzRRLbuWsFuUt6Q0EdnU5bbUYlk7UHz0KZa3CNnV&#10;ecTwqIjClkkX41rUtmq7uv1q6nTzfJiHbJQ+ovB5WpSG9Xk2Q/VdpEV5k1+930diHkJhdbqW5LOk&#10;cPKIeW40Kq8uP0r+ql6yi0TbmJeIcUNp63CIcS3F8pD8VJtGu1gHKdrV1Pkrr6HwmmincmQvWCau&#10;PoZISksc5y+6F6p8ZDNUrwMl+tLSPObZKgwfVUfVSSieOOqkNmK5ZRdF2FoU0wiFR99aiihMfkTV&#10;ttCyVR6KU/kxPhLtl1UsJ6K4obKE0kZbCX/VZ+o31ofyGkL5Kz+W6zyijbZ7wlpaBtmqLiqzlUcM&#10;j6rTLUNM30rHOnmqjrVfUkT22m/qtpGfQ3nVwo48lI9QXIyX6rxlFzWUl+JaUrzKaNkuS51OirCu&#10;8mLdVK6IdnUcsF6rJsYpD2mIRfHLQh6qVyy7hjjqqH08tksMUx7zID6mj+WrnFY+Q74pvFbMU2Et&#10;YpqaGDekWM5QedGO+mk/5ZOwiNLG9JGYV606TcxrSBGFkVfdR7UtEEYdWverY15KL0Vi+JBqFK68&#10;o2q/pZif0mpZEBa3Z8XxyXodDjGN4usyta64On3MW7ZKuxaUV6scUJ6oVYbC56VVfJTiagmWVUdE&#10;mhbYEac6zKtLTZ22TlPnq/gh1RBGmqjaVjYqo7VNsMy+ovN7PSdSfjUqQ3krjzpv2SgN4boHiihz&#10;qAyhPKQh5MM8vzeLflrNePTllkaoGyYSGzaqThM1FD6Wlim/rsfQhmkdvIp92+rXuu9lR5y2fdko&#10;rdl61P28TD9ho/5VevezWZa47bS2mbh91dtWS0MsY0feOmligi37QcuWsOiLYJkTOtKSz1D6/UF+&#10;SweC8sDfqPXIe63Uvqhd0TK+1OmXSWOWw+16YGjbjO0Yxw21q9VJ7RPPIWMbqc2Wldo65iURxkWx&#10;blwRRhlDEFenmWdvlif2LcvLtCu26t/Yd3wSpj6P4YTpxgvLQ+UQLkVaZdY2rMfysVuE8q19BpaJ&#10;V3lC5aiMGDcP7JRnK30dN5SvbIZ8jjpQlE/ts/yeV4biazuWlYfyGUJph+zr+BgXiXZqu7idKL5G&#10;4XVcDI8agrjo45BttFN7y0chmzoeLco32hNWa62QhvwYlxdtjyKmielq/+Wv+mrIbrPBF3ySv1Lt&#10;J8tRawF7lVHnCzHfKKF1+Uhbqu0JEywrru6fmF9EearOqC4fFFaHD6WPEIYvHD90476VPzZcQ/LG&#10;QWyxq8GOcOql+td5tcBGmseydiLa12nquKgawqgP9dY3l2P9iR9qX+UZw7U+lGYIpasVYV354qM0&#10;r5yYJtoovJXPUF41slVeLcW8WF7WZ6mVF5/kwXarh7nErwXsyUP7aSt9LAfF7b7WMmBH+lrL5hHT&#10;L5sGZBsVYV31VHvUNjX4gH0cWwRp5Wf0tZWnbElP2Wpj0Yqf52O0Ryq/BeHSEMpP+cyzHULphtIS&#10;Xte/ZRvtVLeIymilBcJVl6EyWizKdz2Rj9SR7Yt6qlw+59W/hfKTfawDy1GRofAIceTZ0jLph6jz&#10;Hcor2tVxgjjasTVOLpNeNrRf7IsWxLWkMuaVQ5y2/6FysKEOQ/erVd5QGRBtol8oxi1C6Yd8jnnF&#10;cEHYUHo+CaOufGIniFNfRMl/2SDC6nBslbfyr9Mvi8qRWiiu9mURMU1dTzGUL+vUS9s86VrlKu+6&#10;DVq2Ler0rXTKD1vlH1F8HR4ZSl+Xz3oNYbSDzu9ZbtlByxeWyVvby1A98YEy9HIUymnZ7Q/ySdpK&#10;9NNqxqMvt0BHSnXDbLWGMma9iYNC3N5ZZp/QoBjjzNZBfSQt00/qa417Sut+Nsuibai1vShc25cU&#10;00TNY5EN+XKitGgCDmHY1vsIYZyUxZsw88pbK+QlHQjKQ20prUfe+0Pty1rGD/m8mf5vV+q2NWY7&#10;ou183jZOHOMSxwTEPmHWB7X9WsZw2bfGJsLoq3j85ZN1jsto6Ng+D5UZj091HtFGdosgjexRzFNl&#10;SIJl8paWRfnEtEh5K06+K7xGNkN2rA+lXSvKi3Jq35YpY8hOeS7KQ+ll30qjONm1UBx2art5bSiW&#10;yTNqCMWvxU/5Wvun+Oi/bKJdJOYZbWutFdLgQxyb63xa6zENGqqn6hjVKmMzwRektpVqH2VXhy+D&#10;0infOg+FRdUQRnraMLY9YaIVv6jNY76ym2dbxym91EpLOL5w/NDN9xbYDE1giZAfcYvqFpHvi2yX&#10;tYvMs4/5DdkI6qLrYD5ZF/PyaYUBYWqfVvwQso+KKIy8kfpBZbVQGkmwXOehfKLdPGQrxXxaedU2&#10;Ma5GaZWmtiWM7Zb+4pP1tUB+2pZRnT+obPJHaivCay2DbMkjatk8Yvpl04BsoyKsUzfVk/wXgQ1t&#10;r7GlTkOe0c+6TCG72Bcxrzq+7ocWSiMN2QFxy8QvymceymMovfJv1T+CnWxQnd+8MkDxqss824hs&#10;l7U/UPAv7nORZdopgs/YSetZ5zrvWMYy6YdQujq/mtqmBeG0Y2ucXDY98WrvITsgrqVYBmpBeOzX&#10;lh3h1EH3q1mu7Ybyj2Aj1b5Jy0C6edvioryG0pOGMOo3r89i2roclR3DlVb5opg+2q4nKrfl5xAx&#10;DZpXzzqcZeqmbZ60dTogTG04ZDOPZdMTrnrUNqxLQwylZ1llt/IGwmgHzu0Ryy07IFyKkHfcXlrp&#10;CSd/Ju8wUWheOduJflrNePTlFmKHnRsa25hl8b6x9aFf4oFt2X6SbS1jlmHR9hK3qUW2BwL5cuIU&#10;T8RbDPnCsk7O5qXfCtR1kDaDlh/SMqzV3iyP29aYDvaBeH5k1o+1jjPRvk7DuvooxhHGcVnH5jrd&#10;IpRfVAvC17KdKK+WzzAvrBW3iDptnX5enCB8LXU8UKI/UQfCWvOJ9nWaofCaaBfbb1G6eawlvWwX&#10;2Ue7qEgrHs1jLbZrgbzWsj1G+5iuTquwRXZbAflVaz1ZJt9FZSp93aaijmvZ1CjPqLWwTHrC8EPH&#10;kJYNYLPoBj0ov0V1O9igLtR7qP6sr6W+sl9LGrEoTcw7ah5DNjF91Fpp5SFF5sUNMWTPurbt/dke&#10;lafSDqWXjTRktywqq9ay7E8aMZSG8LXWUWlo/3n7jDQP2QyVX8e3bCKylw6U9cxrCPJeVDf5IJsh&#10;u3ko3f6kHQt8G2oLxa2lDrJd1n4txLxrHQjL5rXIhnDaa2icXJQelrEZIqadl5642OctW9lozGnV&#10;Zy2onKi1gH30ea2ozDp9zLeVt9LVqmmFsx7zVv6t9OuF8l9LOXWaqEgrnGXqtWgbkd3+toHSLJN+&#10;UfwiWukVtqiOtMMy5/dDqIx55RBH/ou+LLDd6KfVjEdfrjHGGGMOcjipWutJWeRA0xtjjDHGGGOM&#10;2Rosc22na8Bz83Wgr4GNWRveZ4wxY3JuP08xZq2Msc+ojHPTvtlPqxmPvlxjjDHGGGOMMcYYY4wx&#10;xhhjjDHGGGNMpp9WMx59ucYYY4wxxhhjjDHGGGOMMcYYY4wxxphMP61mPPpyjTHGGGOMMcYYY4wx&#10;xhhjjDHGGGOMMZl+Ws149OUaY4wxxhhjjDHGGGOMMcYYY4wxxhhjMv20mvHoyzXGGGOMMcYYY4wx&#10;xhhjjDHGGGOMMcZk+mk149GXa4wxxhhjjDHGGGOMMcYYY4wxxhhjjMn002rGoy/XGGOMMcYYY4wx&#10;xhhjjDHGGGOMMcYYk+mn1YxHX64xxhhjjDHGGGOMMcYYY4wxxhhjjDEm00+rGY++XGOMMcYYY4wx&#10;xhhjjDHGGGOMMcYYY0ymn1YzHn25xhhjjDHGGGOMMcYYY4wxxhhjjDHGmEw/rWY8+nKNMcYYY4wx&#10;xhhjjDHGGGOMMcYYY4wxmX5azXj05RpjjDHGGGOMMcYYY4wxxhhjjDHGGGMy/bSa8ejLNcYYY4wx&#10;xhhjjDHGGGOMMcYYY4wxxmT6aTXj0ZdrjDHGGGOMMcYYY4wxxhhjjDHGGGOMyfTTasajL9cYY4wx&#10;xhhjjDHGGGOMMcYYY4wxxhiT6afVjEdfrjHGGGOMMcYYY4wxxhhjjDHGGGOMMSbTT6sZj75cY4wx&#10;xhhjjDHGGGOMMcYYY4wxxhhjTKafVjMefbnGGGOMMcYYY4wxxhhjjDHGGGOMMcaYTD+tZjz6co0x&#10;xhhjjDHGGGOMMcYYY4wxxhhjjDGZflrNePTlGmOMMcYYY4wxxhhjjDHGGGOMMcYYYzL9tJrx6Ms1&#10;xhhjjDHGGGOMMcYYY4wxxhhjjDHGZPppNePRl2uMMcYYY4wxxhhjjDHGGGOMMcYYY4zJ9NNqxqMv&#10;1xhjjDHGGGOMMcYYY4wxxhhjjDHGGJPpp9WMR1+uMcYYY4wxxhhjjDHGGGOMMcYYY4wxJtNPqxmP&#10;vlxjjDHGGGOMMcYYY4wxxhhjjDHGGGNMpp9WMx59ucYYY4wxxhhjjDHGGGOMMcYYY4wxxphMP61m&#10;PPpyjTHGGGOMMcYYY4wxxhhjjDHGGGOMMZl+Ws149OUaY4wxxhhjjDHGGGOMMcYYY4wxxhhjMv20&#10;mvHoyzXGGGOMMcYYY4wxxhhjjDHGGGOMMcZk+mk149GXa4wxxhhjjDHGGGOMMcYYY4wxxhhjjMn0&#10;02rGoy/XGGOMMcYYY4wxxhhjjDHGGGOMMcYYk+mn1YxHX64xxhhjjDHGGGOMMcYYY4wxxhhjjDEm&#10;00+rGY++XGOMMcYYY4wxxhhjjDHGGGOMMcYYY0ymn1YzHn25xhhjjDHGGGOMMcYYY4wxxhhjjDHG&#10;mEw/rWY8+nKNMcYYY4wxxhhjjDHGGGOMMcYYY4wxmX5azXj05RpjjDHGGGOMMcYYY4wxxhhjjDHG&#10;GGMy/bSa8ejLNcYYY4wxxhhjjDHGGGOMMcYYY4wxxmT6aTXj0ZdrjDHGGGOMMcYYY4wxxhhjjDHG&#10;GGOMyfTTasajL9cYY4wxxhhjjDHGGGOMMcYYY4wxxhiT6afVjEdfrjHGGGOMMcYYY4wxxhhjjDHG&#10;GGOMMSbTT6sZj75cY4wxxhhjjDHGGGOMMcYYY4wxxhhjTKafVjMefbnGGGOMMcYYY4wxxhhjjDHG&#10;GGOMMcaYTD+tZjz6co0xxhhjjDHGGGOMMcYYY4wxxhhjjDGZflrNePTlGmOMMcYYY4wxxhhjjDHG&#10;GGOMMcYYYzL9tJrx6Ms1xhhjjDHGGGOMMcYYY4wxxhhjjDHGZPppNePRl2uMMcYYY4wxxhhjjDHG&#10;GGOMMcYYY4zJ9NNqxqMv1xhjjDHGGGOMMcYYY4wxxhhjjDHGGJPpp9WMR1+uMcYYY4wxxhhjjDHG&#10;GGOMMcYYY4wxJtNPqxmPvlxjjDHGGGOMMcYYY4wxxhhjjDHGGGNMpp9WMx59ucYYY4wxxhhjjDHG&#10;GGOMMcYYY4wxxphMP61mPPpyjTHGGGOMMcYYY4wxxhhjjDHGGGOMMZl+Ws149OUaY4wxxhhjjDHG&#10;GGOMMcYYY4wxxhhjMv20mvHoyzXGGGOMMcYYY4wxxhhjjDHGGGOMMcZk+mk149GXa4wxxhhjjDHG&#10;GGOMMcYYY4wxxhhjjMn002rGoy/XGGOMMcYYY4wxxhhjjDHGGGOMMcYYk+mn1YxHX64xxhhjjDHG&#10;GGOMMcYYY4wxxhhjjDEm00+rGY++XGOMMcYYY4wxxhhjjDHGGGOMMcYYY0ymn1YzHn25xhhjjDHG&#10;GGOMMcYYY4wxxhhjjDHGmEw/rWY8+nKNMcYYY4wxxhhjjDHGGGOMMcYYY4wxmX5azXj05RpjjDHG&#10;GGOMMcYYY4wxxhhjjDHGGGMy/bSa8ejLNcYYY4wxxhhjjDHGGGOMMcYYY4wxxmT6aTXj0ZdrjDHG&#10;GGOMMcYYY4wxxhhjjDHGGGOMyfTTasajL9cYY4wxxhhjjDHGGGOMMcYYY4wxxhiT6afVjEdfrjHG&#10;GGOMMcYYY4wxxhhjjDHGGGOMMSbTT6sZj75cY4wxxhhjjDHGGGOMMcYYY4wxxhhjTKafVjMefbnG&#10;GGOMMcYYY4wxxhhjjDHGGGOMMcaYTD+tZjz6co0xxhhjjDHGGGOMMcYYY4wxxhhjjDGZflrNePTl&#10;GmOMMcYYY4wxxhhjjDHGGGOMMcYYYzL9tJrx6Ms1xhhjjDHGGGOMMcYYY4wxxhhjjDHGZPppNePR&#10;l2uMMcYYY4wxxhhjjDHGGGOMMcYYY4zJ9NNqxqMv1xhjjDHGGGOMMcYYY4wxxhhjjDHGGJPpp9WM&#10;R1+uMcYYY4wxxhhjjDHGGGOMMcYYY4wxJtNPqxmPvlxjjDHGGGOMMcYYY4wxxhhjjDHGGGNMpp9W&#10;Mx59ucYYY4wxxhhjjDHGGGOMMcYYY4wxxphMP61mPPpyjTHGGGOMMcYYY4wxxhhjjDHGGGOMMZl+&#10;Ws149OUaY4wxxhhjjDHGGGOMMcYYY4wxxhhjMv20mvHoyzXGGGOMMcYYY4wxxhhjjDHGGGOMMcZk&#10;+mk149GXa4wxxhhjjDHGGGOMMcYYY4wxxhhjjMn002rGoy/XGGOMMcYYY4wxxhhjjDHGGGOMMcYY&#10;k+mn1YxHX64xxhhjjDHGGGOMMcYYY4wxxhhjjDEm00+rGY++XGOMMcYYY4wxxhhjjDHGGGOMMcYY&#10;Y0ymn1YzHn25xhhjjDHGGGOMMcYYY4wxxhhjjDHGmEw/rWY8+nKNMcYYY4wxxhhjjDHGGGOMMcYY&#10;Y4wxmX5azXj05RpjjDHGGGOMMcYYY4wxxhhjjDHGGGMy/bSa8ejLNcYYY4wxxhhjjDHGGGOMMcYY&#10;Y4wxxmT6aTXj0ZdrjDHGGGOMMcYYY4wxxhhjjDHGGGOMyfTTasajL9cYY4wxxhhjjDHGGGOMMcYY&#10;Y4wxxhiT6afVjEdfrjHGGGOMMcYYY4wxxhhjjDHGGGOMMSbTT6sZj75cY4wxxhhjjDHGGGOMMcYY&#10;Y4wxxhhjTKafVjMefbnGGGOMMcYYY4wxxhhjjDHGGGOMMcaYTD+tZjz6co0xxhhjjDHGGGOMMcYY&#10;Y4wxxhhjjDGZflrNePTlGmOMMcYYY4wxxhhjjDHGGGOMMcYYYzL9tJrx6Ms1xhhjjDHGGGOMMcYY&#10;Y4wxxhhjjDHGZPppNePRl2uMMcYYY4wxxhhjjDHGGGOMMcYYY4zJ9NNqxqMv1xhjjDHGGGOMMcYY&#10;Y4wxxhhjjDHGGJPpp9WMR1+uMcYYY4wxxhhjjDHGGGOMMcYYY4wxJtNPqxmPvlxjjDHGGGOMMcYY&#10;Y4wxxhhjjDHGGGNMpp9WMx59ucYYY4wxxhhjjDHGGGOMMcYYY4wxxphMP61mPPpyjTHGGGOMMcYY&#10;Y4wxxhhjjDHGGGOMMZl+Ws149OUaY4wxxhhjjDHGGGOMMcYYY4wxxhhjMv20mvHoyzXGGGOMMcYY&#10;Y4wxxhhjjDHGGGOMMcZk+mk149GXa4wxxhhjjDHGGGOMMcYYY4wxxhhjjMn002rGoy/XGGOMMcYY&#10;Y4wxxhhjjDHGGGOMMcYYk+mn1YxHX64xxhhjjDHGGGOMMcYYY4wxxhhjjDEm00+rGY++XGOMMcYY&#10;Y4wxxhhjjDHGGGOMMcYYY0ymn1YzHn25xhhjjDHGGGOMMcYYY4wxxhhjjDHGmEw/rWY8+nKNMcYY&#10;Y4wxxhhjjDHGGGOMMcYYY4wxmX5azXj05RpjjDHGGGOMMcYYY4wxxhhjjDHGGGMy/bSa8ejLNcYY&#10;Y4wxxhhjjDHGGGOMMcYYY4wxxmT6aTXj0ZdrjDHGGGOMMcYYY4wxxhhjjDHGGGOMyfTTasajL9cY&#10;Y4wxxhhjjDHGGGOMMcYYY4wxxhiT6afVjEdfrjHGGGOMMcYYY4wxxhhjjDHGGGOMMSbTT6sZj75c&#10;Y4wxxhhjjDHGGGOMMcYYY4wxxhhjTKafVjMefbnGGGOMMcYYY4wxxhhjjDHGGGOMMcaYTD+tZjz6&#10;co0xxhhjjDHGGGOMMcYYY4wxxhhjjDGZflrNePTlGmOMMcYYY4wxxhhjjDHGGGOMMcYYYzL9tJrx&#10;6Ms1xhhjjDHGGGOMMcYYY4wxxhhjjDHGZPppNePRl2uMMcYYY4wxxhhjjDHGGGOMMcYYY4zJ9NNq&#10;xqMv1xhjjDHGGGOMMcYYY4wxxhhjjDHGGJPpp9WMR1+uMcYYY4wxxhhjjDHGGGOMMcYYY4wxJtNP&#10;qxmPvlxjjDHGGGOMMcYYY4wxxhhjjDHGGGNMpp9WMx59ucYYY4wxxhhjjDHGGGOMMcYYY4wxxphM&#10;P61mPPpyjTHGGGOMMcYYY4wxxhhjjDHGGGOMMZl+Ws149OUaY4wxxhhjjDHGGGOMMcYYY4wxxhhj&#10;Mv20mvHoyzXGGGOMMcYYY4wxxhhjjDHGGGOMMcZk+mk149GXO+Gcc84pOhiR7+tRh/XM62Bhveu8&#10;nnktQyzvQMtcz7wOFta7zuuZ13qzVf3aDIbaQuFD8Qcz27FO+8tQWyh8KP5gZjvW6UAYag+Fb7e2&#10;2q712l+G2mI7t9PBUK/9af+DoV5mfVnPPlde8/JcxmZ/WSbvZWzEMjbzOND0m4l837dv35arg3zb&#10;X78ONP1YHAw+1hyoz8umH6ucrcTB4LN83F8/DzT9RoE/Ggu3mm/LciC+K+2i9MvYRZt5dvvDMvlG&#10;m3l2sIzNPA40/WaC31t1m5dP++vXgaYfi4PBx5oD9XnZ9GOVs1WQv1vd5wP180DTbxT443OA+emj&#10;zXrY7Q/L5Btt5tkty3rls9WgTlt9m5dvB/O+2U+rGY++3IIaTw14IKgDpI2GMvB77969Ra0yl/VD&#10;ee3Zs6doPdrjYGB/6zzU1uqLsdqPcmKZNfiwrB/Ki7bgcwz/N5v9rXOrXVmP/bEZ7Se/hnxD8/yK&#10;6efZHcxQr1ZbKHyo/1ivw7Ya8rHlu/u/g3oNtUXsf5ZrtnqbqN9qP1kfqnMkpp9ndzCjurXag+XY&#10;/3Ub1OtbEXyUhNYXbQOyk7Yr1G2o/wmb1/912FZDPrZ8b9U5EtMO2WwklCkf5/kp5Ge0X5TGHDhq&#10;50XtvazdWiGvoT7X+iIJltnfdQ1Ani0Ij8eGSCvfFi07luflLWSz6FpF+SGVJdu4HhVhPabfTKKP&#10;y/iCjdqo1U5ryWu9oUz1Yatto29ShPV56bcK8nPZOrY0NpS5Vp/ruKH0omUXbbVeK8L6onI2kujX&#10;PAmtb6bPyyAfD9Z9M/oVy2YZnzQeLutbzGsZ+42E8vF72X5BddxQekG42onPITvyIF79HFFZQ2kh&#10;2kQ7lmPeMS4im0V+Kj/EsqS4liKsx/SbSfRxGV+wURu12mktea03lKk+bLVt9E2KsD4v/VZBfi5b&#10;x5bGhjLX6nMdN5RetOyirdZrRVhfVM5GEv2aJ6H1zfR5GeTjsvtmDWHz0m800bdYNsv4pPEQ35Zh&#10;KL/NgPLxe5l+kWKc0rbSC+LUTny27JQX8erniMobKgOGbFiPeQ/lgU3sy2infBdJsEweyifGbSXk&#10;27I+YkMbLtNOYxDLi2WqL3fv3j3xcxFDeW0W/bSa8ejLLZWnwbQjzmuMZRpM+S3Ka72gDHwf6nz5&#10;2/KlDot5rayslPxa6bYTy9S51QaESRHaXzsj+bbSrifkTznzymz5Ca3wui3q7Wk7sqjOrXZSWB0e&#10;+38z2k8+UW7LN+qKhvyK6Vt5bBdUx7otCNf2MG9b2MrtorrVfrLs/u9QHdUWqiefhNH3iOXYBixL&#10;WxV8a/Wfwus61wyl307MawvWNYYfrP2P6nopbK39P2R3MBPbou5jwtX/844BWxX5p/4TCmvVOSI7&#10;achuo4h+LiqfuGi/TBqzPqjd1d5DbV7brRfKt9XndZlRMVywzr7ONQD7Pes1Sjvv2NDKOzJkwzL5&#10;DY05Qjbzrs9UBraxbVoiLsaLOv1mMs/PFsSrL9VOMU2d35hQHm2KT3zW5bNeK8J6TL/ZfTOE/JSP&#10;sR4sx/aXFFbbjwXlRp8jQz5H1ekJqxmya4m4Oh+FK32MG4vat6hFPtdxWwn5uL/75qL0Gw3l4UPd&#10;xqxzzNi1a1dzPGxB/FB+YyM/aNO6XaOP8rOlmJ7lFoTr2Mpny468yIM2xGaePzE8MmTDsvLls1U+&#10;UKb8HLJTGbHOhLVEnOKFwmP6zWTIzyGwoW0WnQPwuUx+64naFZ/4rMuXT1GRRem3CvIT1f3GMmEK&#10;lxRW248F5UafRe2f1mvV6QmrGbKrRbjEulDcvDI2kto/rbfChcI3y+dlkY+tfYvlliLz0o8B5eFD&#10;3casc8zQOcAyvhE/lN/YyA/8bvWLfJSfLcX0LLcgfJljK3lgh4b8UbktZCM7wTLlku8y5c87tkUf&#10;YpjCheLULjFuKxHrsIyP2NFGQ+e9Ma8x6jzkf+0n/bCIOq8x/J9HP61mPPpyJw1Bo2kDbqFGWtRg&#10;spHdRkMZ+M3GieJOGFVDWO0jy6RnY4oDSCv9dkBtQD1VZ+pft0lsz4jCotQXrbw2AvKPdYh9VivC&#10;OnayFayTjwa8MeqwWahd6m0+1pflVjuB0kfF/ldfjAk+UCZ+1D7LvxgX40HppTp+u6B61u3E8rz+&#10;w65Wi3lxGwlltuoFdZziaz9lV6ffTtRtoXrySZjGA5ZjG7Bcq8W8uI1GfVf3H8uqc6x37afs6vTb&#10;ibotVE8+WR/qf2A9qsW8uI2GclU3PkUMV1zLT9kNxW8HVMfYFjF8vY4BmwHlqm58Rj8Uvmz/1+nH&#10;QOW3/I8QLsm+lSbaxXBzYNCWtLXau25bhcmmttNyDFsLpCHPoT6vy5RiuGBd+/zQuA/RTmNDnW8M&#10;a6llx/K8MQewwy/5OM+O8Hp/aIm4GD8v/WYx5OcQxNM2XMPOu8G5TF7rDeXRpvjEZ12+fIqKsD4v&#10;/VYAn+ZtP4qPfRDDavsxUPktn2v/tF5rKH1kyK4l4up8FB7Tj030Tf5JMUwofF67bAXk4/7um4vS&#10;bzSUhw91G7OOTxoPl/Et5lXnNzbyBb8Ry6LlZ0tKL5sWxNFOOr4OtVO0i3mqHElhLbVsWFe+fLJe&#10;gx1lysd5doRjW/tYi7gYPy/9ZlH7uQhsaJuteA6gdsUnPuvy5VNUhPV56bcC+KR6IpYjio99EMMU&#10;PiYqP/osH2r/tF5L6aNdTbSL5bTUykfhSh/jxqDlWx2mcKG4WN+tiHzc331zUfqNhvLwoW5j1jle&#10;bJdzgOhLy89aiiOtbGpkp3bis9VOsqOPZaM8FScprKWWDevKl0/WawijTGxkR1oxL+8YLhQ3r222&#10;ArEOy/iIHW0ztM0rPz6Xye9AUXm1/6zTj3GbW0TMq85vM+in1YwHhVJpRINJNEaLll2r0Qgbs1FV&#10;nvxig5VYH/JRtqqLUFzMSzZj1GcMYpvFOqqeom6nVv2Vl/Kp8xqjzVr1kR/L+FzXuc5rzLqMheqo&#10;emo51pPPGB/bSQy1V53XWNQ+1+W3/K39lA2fdfrtguooqa4s0ybzTqCirdJG5sVtNJQX+7/2X77F&#10;/q+3E9nwGcO3E6qjpLrWbaO4SLSVIjGuTrvRqOzof0Txy/T/Zvg/FtSrrqc0r21ETFu307y4MaBM&#10;+T/PN9WTT9Yjshvb9zGJbaG6ogPtf5gXt9FQZuzbunz5HutZ+ykbPuv0G43KbJWv9SHFNFqv62nW&#10;h7rNRWx3VPeJRFy8CbVs3yg99hLrEdksK+Ujn2vfhWyJ0zaFom20qdWyGcpHLJtfRGFDGrJROPlK&#10;MW4ziP60/KjDZK82rdOxLI2NfFtUn6gI64vSbxbR53k+Rrt5GhOV2fJbcVFD4VFDtGyjhmwUXvuo&#10;uLFQmYsUYX2z/V5E9LHln8JacUBYXcexafnHMseKeHypaflK2FBbjIn8iO0qf7QcNRQeFVEYecdj&#10;q6QyRbTVMSa27bL5tfKJNpGh/AiL+UUUNqQhG4Ur76H8xyT60/KjDpO92rVOx7I0NvJtqD7RtzoO&#10;CJuXfjOJfs/zMdrN05hQXvQ5+h19kobCo4Zo2UpiKI7Plo9jEn2apwjrtd+1zWYTfWz5p7BWHBC2&#10;2fVTubFsljlexONUTe2r8tjMugj50WpbLUcNhUdFFEbe8fgqqUwRbXWMiW27bH6tfKJNBFvFRWEX&#10;81tGEYW18tlK1D7W1GGs0z5qV9JFiJfGIJYXy2RZfvIZ40Qdpjxif20m/bSa8YgNoB0B1Z0sCKeB&#10;483GoUZT3kPxG4V81Iwzlls+RDvN+KrtWCd8f26wbnWoG/VR3Vr1B+pLvNqyVX/lFdscu1Z+G03t&#10;C74P+Rz79tzY/8vUjTC1p9qpRnnFNm+151jI53n1wjfVC7Ec/WVZ2s7EetJOEv1Hm8zrx2hXtzHr&#10;Sl/HbTT4S7mL+h+buM3WdmqXofpvB2Idqb+kfp3Xf7VdbCfFKf2YbUhZlEufaiyqiTZxzIpgI21X&#10;Yh0RfVX361D/ERbtos28uDHAZ8pWv7bKx0b9j1p1kLYrsY4o9r/6b17/q52xZVkQp/R1u46B/KJ/&#10;+WyVLxv1f23HsrSVwB98l+b5RxztT/14PS0aag+zf9CWklC709ao7ieWCWP73LlzZ5HGoEUorfKM&#10;+Q4hu9pe6zEvreOL9h/Wa7DTtoWwlZ3iSEu4VLcFy4QrPWkUF8FOeWGjPKS43iLaDtlAbdfSZjDP&#10;h2XC6zizMdDObIuLtkchm6jNoOVHrSGWtRti2fS1XUubwVp9kF3cTszGo3ZvtfdQXAyv48ai9qGl&#10;IZaxU1wcs7SuY+5GnQPIhvBlzwGQbCTiYp4tov2QDdR2LW0G83xYJryOMxsD7bzM9ihkE7UZtPyo&#10;NcSydkMsk762GdLY7I8P2Ggb0XZiNp55fTQUF8PruLGofWhpiGXsCK/HLIXp+K3jdg12xB3oOUBM&#10;3zoHiHmhZc8Bok0MbyGbobw2G/nT8muZ8DpuKzHPx0Xhrbix6afVjEesPBsrO4Q22hbEaUesd0DQ&#10;cq0xoTx8YyDQzWr8rFFdlhkwiMduKK+DkWXqD9ip/ny26h/bXO3UymssqAt+0P/L+rxs/bHbDlBX&#10;tRMa6rPWdlIT85rX5mMhn/GDT9brui3jMzbSdiXWkfpLtA1qtZ2QHW0cbVvhY4IPlKv+Z7lVB8Ld&#10;/4v7H7XagDBs6v6P4Wgo/UYRy6dfo28Rwoin/9kOsIs2LEvblVhH2kOiLaRW2wFhxNf9rLwUXrfr&#10;RhPL1xjQqgPrxKn/WY42LEvblVhH2ihqmf4njnZD6meFa9sYu/9Bfi3T/zoGyE6oLtJWAD/UtvP6&#10;RhCHHXVkkojquVXqc7BDO0oRtXvc/iLEE0Y8/bJjx47JMWgRSruo72uwre2H8mJZ/iOW67Qgm9Y5&#10;FMvUXXmgui1YHkovFvnCMulQy0fCag3Rsm1pMxgqP4bXcWZcaP9522KLze67WP48DbEW25q1pG3Z&#10;trQZrLVsbNe6nZiNQX0nRYbCxyKWP09DLGNLWGtbZFnHXY7b884BdA4dj+ExfVR9DiCbeecAhMW8&#10;oi98Ei+1fCSs1hAt25Y2g6HyY3gdZ8ZD7T9vW2yhdMvarzex/HkaYi22NWtJ27JtaWz2p2xs17qd&#10;mI0h9l/dF0PhYxHLn6chlrElrLUtsqzj7kafA7TSC/k35IviEcsKB63HsHnINua3lZB/tV8xvI47&#10;mJlXr6HwzaCfVjMeFBoboCXBsnYgKdrFuDE2epXbgvLZwaWWP6zja2swAeJVJ+UzVt3GQPVfVDfC&#10;iF9rO7XaiLBW+P4ylJ98llSvaMsyfrYOBiD7WK+Y18FOXTeWW3WT3Vbs/4jyRvgjn+b5hU2MY115&#10;gJZbOthRPdRWtWJda9Xp63ZWe7badKNQGVLLL/kjsIvxLV+1XutgJ9aFercUbaIEy9jV7Sypvet0&#10;G4HKkIb8IlxgF+NZVnqh9VrbAdWFNmkp1reW0su2bme1Z8xrI4m+1X61+lhpWnGKB623dLCjeqit&#10;asW61qrTx3aM7VnntVEof0nl4kOrjwU2tb/KA7Tc0nqzTL7Ez6tPC9WRczi0TBozH/WVVEOY+knb&#10;VYR4bZ/0CTevsK3tamKZUmQofAjZUq4U1/FP9Yh1Uf6yUVwst06v5WjDcoxXHJ8x75iecPmgZa1H&#10;CItpYt5SzVAc68qvVdZ6sSjfoXjCa62V/U03xLz8FLe/5S1KfyB5D7EoP5UZFRkKX4b9SbMM5Dtv&#10;u5a/rfLrOD6V17z9ZJ4dn1LNUBzr5CG10q4H+5Ov/K3TxvBWfM2i+LUylF/0Z3/LXJT+QPJusT/5&#10;KU2tFkPhMC/dgUK+2k9a2/W8sus4lpWX8osoXqrtUTwOx/Qsx7hYbswjHsNbNnX66EPMHxGOZBPX&#10;RUyvNDFvqWYojnXlV5e1nizKdyie8FprZX/TDTEvP8Xtb3mL0h9I3kMsyk9lRkWGwhexP2mWhXzn&#10;bdcqu1V+Hcen8lJ+LVp2MQ+pZiiO9FGttAdKq9xlULo6bQxvxdcsil8rQ/lFf/a3zEXp9zffIeaV&#10;NYTS1GoxFA7z0h0IypftedG+WaPwGMey8kJ1OsWrnNoexeMwcYLlGBfzrvOQaptWevmgOMUjwpFs&#10;4vqyYNuyV3jUPBbFr5X9LU++Rq2V/U03xP7kpzRRLebFjU0/rWY8+nJXQYPEnWFIgmV2qKEbxDHN&#10;RimiMNWh3tllo7iWvwqXYvrtItWpVVchO4WzLuo4xUcbUNhGqoYw+RR9lK3iF9U5xiv9dpHq1Kqr&#10;kJ3iWBcxTvko7xqFb6RqHxTGmMTMXn3DmXAR7WJ6obhWHQ92qT7z+q9l17IhjvbVT0FwolXbbLTq&#10;Oigs9v+QX0ob09fxdf0Pdqm+1Gte38p22f6nrWlnbIXSbLRq//jEF3xrze6P6aSYHhS/3fofqV6q&#10;21rrH+O1n81r540WZcpHlatts+UXxHR1elB8q40Odqlea+n/lg1h7Ge0cfw5INnIfqNV+4fwIx4D&#10;WI/EdDG9UHyr/hupFoSrPii2MQylJazlu1k7sf2G2lHhsc1bLGMDyi+qBeGxj5dBtqRje5KUD586&#10;hiId25UuqmZ/bcg/7rOxTD5bfiLBcvQZuzpe6SKsSxGVSZ51mRuleQzZEIZvtX+LiLYboQjrak/5&#10;uRYWpWd9oxVZFA8KX2t9lW6jpHaM23Uk2kaUNoazTB5xnKjTAem0b9bHMD5Rq50UV4fXdYh2G6Vl&#10;kG2rLkI2Uk0dvxGKsI6/Uh2/iEXpWd9ILSLaLuPjPKLdRgjf6u06IrsapY1xLA/tc8Cy0hEnKR8+&#10;SRf3bcXVirTiUU0dx6fKXMs5QIT1oTrzqXxa6aSIylR/KO1Gah4tG4XhW+3fPKLdRinCunyUn2tB&#10;6ef1/UYrsigeFL7W+irdRkntqO2asEi0jShtDGdZ+5z22TodkG4j981ot1FaBtm26iJkI9XU8Ruh&#10;COv4K9Xxi1iUnvWN1CKi7TI+ziPabYTwbZl9s0ZpYxzrQ/scKC+VKcXw1vE4ppUidZxUU8fxSfl1&#10;mbKp/WQ9pl+E8lC6FspPqqnjN0LzaNkoLNattmkhu43UImQ3z3eF1eGbTT+tZjz6cldBw6gBYyMO&#10;NRg2ywwMG6khiKt3cMFyrGMMoz6oHhi2q6in6ly3B4phoLDYtkMoj41WC8Ll51Ad6nDZn5v6nzrG&#10;bZ4woXjZCrVTq20jSrfRwofaD9YZlxb9fMRQeoXX9dwOqutV1x1adkofIY725acg1M4RpdlIterA&#10;Msck+h+xHOPFvDxYb9X/YFesV123SF1/2UUIYz+j/2nnej9Tvhsp+Rb94xNf2CY1sYD4FjEPpQeW&#10;W/U/2KW6xLopLiLb2i5CGPuW+p9lwoTy3UhRnsS6wGcdA/hkvUXMI6ZXeF3/7aChekWG7CKsa5zV&#10;zwFhF1HeGyXKk1gXrKv/D6ZzgBaE4wNtjViOtovSQ7SZZ2fa0Gat7aRmvdt4mXywidvnsigd2xP7&#10;R9yu+NQxFNVj+0ZA/pSjMilf4E/0s9UP8pn9XmN+tGG5lQ5aYWobqbZhfT21DC07pVfd1pLXRqmG&#10;MLXnUB/MY5n0hG2UWgyFR7DZ3/qupyKsx+0a/2rqNEBYXRflpX2O/a+VlnTs23HfjLTyFnWYbKP/&#10;LZv11FrAfqguNUM2KncjVEOY2nNZvyN1+hYqeyO0DLJV/Vrp1prXeklonXaMx7mamEYQVvcdy/F4&#10;2No3lU5lxjyUfsxzAPzAV5XJusCf2DZ1XUA+b9dxZshO4fKxZdNCthuhGsLUnkN9MI9l0hO2UWox&#10;FC6Udn/ru54SWtd2rfasiWkEYXVdWI77HMuttKTTOQCflBtp5S3qMNlG/1s266llkf1QXSLz4pXP&#10;RqiGMPyV1orSz9uWNkrLInv8G0q7bH5Kv14SLKsdh45z9bpQ2jq/+njYyi+WGfuPuHhNvtHnAJSH&#10;H/jauner+KG2WQT2qG6nFvPilc9GaBFDdoSpXkM2LaL9emsZov1Qvyh+q9FPqxkPNQSisWrFcNnV&#10;yEY7Ur3TC6XfKA1BnPxb1q+6LoRFavuDVYLl2IdqqyF7oXRSywZiHhulIYhT3Vo+xjwk2astCIvU&#10;9gerBMt1ndVWtSKsz2vbSMxjo4UvEr7VFwrYROr0rXjlV9sdzIrtpLqpvq142cguQpxO7lrtrHRj&#10;KPq73v2PatuDWWoj1UsorqVoJwhXOyPGkTq/sVT7iy/RL8IirTwirMf8atuDWXW9RCu+ZScIm9fO&#10;ym8M1f7ii7bNZfsfCa0rv2hzsEt1inVr1bm2kZ1gnXFE/U97YxtRujEU/W0dA2paeURYV3613Uao&#10;RuGqjyR/ItE2+hyRjVk7atuh9m/h9jbGGGOMMcYYY4wxZv0Z875bP61mPKiYbvDqIQef3JhUxaNN&#10;3RAxLtrUdmMjH2r/hvyq7RbdIN+OUMdYb9V9Xv3rdmNd2mzkR+1fi9q2boOhdNsJ1b+uu+o/1Aax&#10;3RbZjoH8ieOZxjT5J1q+n5uI9a/bhfaKbUfYvPZRXmvZdjaC6Af9H49prXrKzzru3AD1VRu02uVg&#10;7H+gPHzA97X2/9i+biaqb90uQJjasNV2NcoHW9krjTQWlCXf6/6v68Fy7eu5BdW3VXeW1YZquxhf&#10;o3wQ9jGNNBbyJfb/UD1kK43p57LIx1a7DkEctq26z0tnFtPqi0W43Y0xxhhjjDHGGGOMWX/GvO/W&#10;T6sZD24+6mYkN7rjN1RVaT5lFxtCDdOK22yiX/JNaiF73ZTVjVmlPTegNmi1w7x2k5R2nv1YtPyR&#10;hsCurndMu92hjqpz3Q7z6q/2UVrZz0uz0eBDPZ61wG7Zem5X1Fex7izHh5+0zRBD6RHpNqNdKRO/&#10;W8ezCGHu/3b/0Sa03bz2g1Z6YH2z+p/y1P+I5ZYP8lHbwNh+bgWosyRYXu/+r+M3EsqS/+p//KiR&#10;j+r/ls12R31T9w9tQbvRhkPtB0PpWSeNVMdvNJSp/udzyH/CY/+P7ecy4BP+0Q/z+iKCjfov9iF5&#10;bcU6Hkwc6DajPlA+sZ/iMYv4ZRjq09pP+dqybSEfo+q0hMnv2mellw/yI+bBOumG0i/jg4jlDdkp&#10;Ty3LnrL5VBzLvE3y7LPPLsI/bMdE/tV1iX6rrrVNTZ0mpp2XbqMZqktLW8XntYCfta9DdW7Zjgll&#10;s51rm9fP1sgvlrWfxD5QfA1hsZ5STCuUh8Jj2rhvIpZ5pf5ZZ51Vfq6T8UfpNgP5hb+xvizXyPZg&#10;QHWK9RlSjN9Map+j70Ptrj6R/0NpZCP7MaHcoeMRvuDv/u6byqeF7KLq/AiL5wAxPpYj1XnU6VkX&#10;Q+XH9JFYnmwjSqvwaN8aZ+o2V7qxkH/ySSgcH1XXVn0jdZqYdl66jWaoLi1Fm4MF6le371CdN7Mf&#10;AB/qcwC1Nb7h6/6OM1GtuiqPKKXVuKBw1g+Gc4CWT5vp51pRnWK/DUnxm12/2ufo+5BvhCtdTMty&#10;RDayHxP8GToHkM/7u28qnxayi6rzI2zeOQBlRNV5LEqvciXCos08Yvqh8sWyeY6J/Ocz+qfwWKeh&#10;eok6TUw7BvPKH/KbcKVT2pa9bGQ/Nv20mvGIjcJOww7EJ+siNooxxhhjjDHGmK2BLlx1zcaFLtdz&#10;aNFFslkete+89hyy4Wbzd7/73XTcccelo48+Or33ve9N73//+8sy+sAHPlD0wQ9+MH3oQx9K//7v&#10;/75KH/7wh2dEWMuWMPJp5VWnr8MUrjz4lGSPiMNv6oDfhH3kIx8pUrzqpHrVNoSrDRQvxXLlB+Et&#10;X2WP3Tzb2r6VN8v49J73vKf0Eb4R1spjIyX/WI7lEqZ61vWtbSXlVSvabKTkU+0bPrTqEBVtkMKH&#10;8twMDfnSqtNQnYfy2CjFsvCD7Zztne2e7Z8w+bGsz7Kv09RpW+lQK20sj/V634z5yW4j1fIXDfkc&#10;4/mM6es8NkMtf2JdhupT20WbOr+xhA+1apvaJ2xiXWNdYh2G8tsIqVxEmUPHI2xZls/Rv5iHFO1j&#10;PWt72clWy9EeEYc/+LfZ5wAtu5at7JUG+zpvlofavM5jI0WZ0S+VS5j8rv2vbSXlVSvabKTkU/SN&#10;8ofqEBXtok0rz83SkC+tOm2V+sSy8EPb/LxzAD7n+Sz7mCZKaVvpUCttLI/1973vfZN9U+NOnX4j&#10;1fIXDfkc4/mM6es8NkMtf2JdhupT20WbOr+xhA+1apvok2xiXWNdYh2G8tsIqVyEP0PHI2zlf+1f&#10;zEOK9rGetb3sZKvlaI+Iwx8dv0k7dA6gfKIN6zoH4LPOX2UipSc8+opk3wqL6WMedTzLMX3MYzMU&#10;/ULRJ9UlqrbVsqT8atV2G6FWuai2i37LplVPtQXrOlZ97nOfSz/60Y/Kfc8x6afVjAc3FiXdbKxv&#10;OCreGGOMMcYYY8zWQNdw+kaLJuzoes7XcevLojal3bmBEL8lB6ecckp697vfnZ70pCelO93pTunP&#10;/uzPyufd7na3dPe73z3d8573TPe6172KWL7HPe5RwhHLiPB73/veRUM2dVjMN+av9JLCFK48omTL&#10;Mn7f9a53LZ+E4dN97nOfdPjhh5cyZCOxTjjx2GFPOvJQPnUZtQiv/RyyVzhlqs1Ud8UpH8Il1kk/&#10;5NeYqv2Tbyi2qzSUR10/1LLdSNVlRr+R/FRfxf6qbWM+m1GXli/yXT5HO9nUYaqzxLoU04whtiVt&#10;8/g35JvsFV/3leJVz1rLpmdZNhLh0U+WZT+WWn4h+V7Xsw7DLta5tqnTbrRUnxhW+xJ9jr4THm1l&#10;L9X5jiHVp9U3taLfcTwlLuahPOv0Y0i+De2b8i36p/jYVzG/KIUrXcyrto32LMsv7YeUpXMA8pCN&#10;xDq+6ByAZcKUB8sollGL8NrPIXvZ1m0R0ykfwiXWSa82V/02Q7V/8g3FdpWG8qjrh1q2G6m6zOg3&#10;kp/qq9hftW3MZzPqUvsRfZfPLbs6TOkk1qWYZqOFP2xL2uZZj761/FJ87Ks6z5bmpa/zl41EePRz&#10;M/bNll9Ivtf1rMOwbdVXNnXajZbqE8NqX4hXP9X9FW1lL9X5brRUF6R+qds5Kvodx1PiYh7Ks04/&#10;huTbgeybMU71lWKaqJZttGdZfmk/pKx55wDY4Bc2G3EOoDC1DYo2MY+4rjDs47Y9ZDemWvXBj9iu&#10;i/xr5RHrN4ZUZu1HyxapPnU9iVM+d77zndPtbne7Ev7c5z43ffzjHy9vaBuTflrNePTlnqvghis3&#10;t30ze/852NvP/X9g6MGQMcYYY4zZXDgn49xWb9zxOe7mQV8weYebCPFc+Qc/+EF6yUtekm584xun&#10;85znPFz0p/Oe97zpQhe6UDrkkEPSxS52sXTxi1+8fF7kIhdJF77whUucxDrhF73oRSc2pKttooiP&#10;afhkXWlbtjF8KN86jnT4fslLXjJd4hKXKOVEG9kRTjx22JOutqkV4/Ct5afUCsNWbUv5ygOpXdQ2&#10;CHvl38pvDKls+RJ9k828dovhpFH963qOVb9WW0b/VVf5Kclf4qN9zKeV9xiqfWn1U8tfJJ+xpY6q&#10;p/pkM+qDVDZ+xPpEH2WDWFc/qc6t/KQ6bihvlR3jkPxq5TeW5F/0Ub61fNI2gJQ2pol2Md1YarWl&#10;/FW86lnvm/Jf9nUdWnlvlCgn9on8bflZp639j3mpn9CY9aklnyT5Rv3ko/xjuVX/Or9WmPJRWKu9&#10;pNhmpKM8HdvxKdrIjnDOARC+UVZtUyvGYd/yU2qFxfagfOWB1IaIZYS98m/lN4ZUtnyJvslmXrvF&#10;cNKo/qqn8q3TbZRabRl9JA6/5KfEOn4SL3ulkVp5j6Haf7Vz7KeWv7JHqnNMt1n1QSobPxA+1T5G&#10;G9ZjPw3lJ9Vxi/KOcUh+tfIbS/Iv+ijfWj4dyHYyhlptWfuMr3G/rPtc9rEOyrfOe6NEObFPEH6y&#10;Lh9qH6Xa/5iX+gmNWZ8olSs/om/19ic71T/2U51nK0z5KKzVXgqPbUY6yovX97Ud+eLPRp0DKBy1&#10;2ibaojrfmEb20WZMUb7qgz91PeTXkH8xnHTUS9vDvDbZCMV61H7E+tTpVIdYl5gX99C4l0bcrW51&#10;q/SWt7wlnXnmmf1dt3Eok2rGpC+3wM1eqQU3hH/yk5+kr3zlK+n4448vrwD/zGc+k0488cR00kkn&#10;FbGMeIVRlMI3UvIh+lGHn3DCCcX3T33qU+Xzs5/97IztkM9D4Qe75tWrFUf7ffrTn55pv9i+MT0a&#10;Ct8ILeMHdYn+a/uVWnWeF36wa169WnEsq/2Q9p9F7V6Hb7RU7jyfahvqxvaNVGfFEca2gliOeWn5&#10;YFRsA+pMf0qxDT7/+c9P6qoxgP2HT9oE+9huW0Gq11B4FOGx/9XHimNd/V+3DZ8Hq+o2oJ5D/a9t&#10;QG1B/2sM3cr9r7oNxcV46iBFO+pFHbdb/6PYBtRb/V+3gfqfusf+Zww42PtfNviv/mdZcSyfG/pf&#10;9Yz9qfjY/8S3jgFql60g+Y3mxUUb/I/9L1s+CaOeiGXltZHCB4l1fGFZbf+FL3wh/fCHPyw/yyS4&#10;fuNaDTFxJF7XSWb9GGpP2p6fpOY36yPf+c530pFHHpkuf/nLlxsOlmVZlmVZlmVZlmVZlmWtTTe8&#10;4Q3TK17xinT66af3d93GIZc9LhSqm7r69ubQNze5ScxNY749eMQRR6T73e9+6SEPeUh61KMelR79&#10;6EcXPeYxjymfhD3ykY8sYnkMyQdJYfj02Mc+tkjhQ77N81lpt5tie0UtaiNEOrVt7HvlGVXns95q&#10;lSlpG+AT21iHmEcrTCKfVvjBLrVRHT7UFgpHddsqH+UZVeezEVpUnuLwVZJtXS/q9PjHPz497nGP&#10;K3Z1XttBrfZQm6hdFB/3n0c84hFFsa2ULuY/tuS3NGSjekafY/+zHvuf5ZjHdpHaKbZHbJcYX/f/&#10;wx/+8En/xzR1GWMq+jzkC+Hyt/aZ+lA3lomj79kGqPtQfgez1E51m6hdYhxtoHagneh/2iqmZblV&#10;zliSv9KQjfyVz7JV//NJ3Hbvf6T6xzaJ7RLjY//TTnFfienqMsZS9HfID8VFf2Ub+58w6rtVzgHk&#10;J/vdAx/4wPSgBz0oPeMZzyi/h/7jH/+4v0rr4FouXs9FxUk9Zv/Q9XJU3aYs097173CffPLJ6SlP&#10;eUr51hmX4JZlWZZlWZZlWZZlWZZlrU3Xve5108te9rLtP4FHNx25AcmNRr4xyCfrNTQGryXid8Yu&#10;dalLpV/+5V8ury+67GUvmy53ucuVbxRe4QpXKGKZMOLGkMqPIkzhV7ziFYuudKUrFbEsP1v5RdV5&#10;j1mvjVRsn2XrhQ3tVrdlbM+Y51ryPhCRf11uDGv5vOx22sq3ZXewKbaP6rWobsSrLdWeWo7tGfNV&#10;WCu/9ZTKjWrZ4A++tvr/Mpe5TPkk7spXvnK6ylWuUsTyWraZg0VqD0T9qOev/uqvln4lLNqon1V/&#10;NJRmMySfolo2+Lio/wmnPueG/lebxL7kk7rW8WoDhbPcStMqa6Mln6JadtQFP6Vop/4njLpSL/pf&#10;2zf227X/qRt1pB8R9Vc9FV/3P+GkoX1QTLMZkl/SkE3cBmJ/0v+I9Vb/ExbtD3ZRj9gedf8TLrvY&#10;/2oDPmP/s6w0myHVRxqyUX3r/ketcwDqpjYhfF7+6yWVUetXfuVX0gUucIHyCtnf/M3fTP/3//7f&#10;9M1vfrO/Spuiazp+xgnp2s6TeA4cTc6Jk6LUpjV1GG/gedaznlW2qXwJfq7QL/3SL5WfC+OzFW9Z&#10;lmVZ1vaUzwEsy7Is69wpnwNYY+i3f/u306tf/ep0xhln9HfdxiGXPS66iaubvXECT33j8dRTT03/&#10;9E//lH7jN35jVYNZlmVZlmVZlmVZGyt+P5q3BH35y1/ur9KmcA3H9dzQBB5d49XXeWYxumZuTeBZ&#10;1KY/+tGPyreDbnGLW5QJYUwYu/rVr55+7dd+LV372tdO17rWtdI1rnGN8nmd61yniHh+T54vzcT+&#10;53e/eZMPk8yw45tH5HHNa15zv0W56NBDD50RYbJhHX8pk0/FKR3LTOZj+zxf5TN1wGcmxMle6et8&#10;lVfMO4owpZVoO1Snqe2iYhrZ4h9+1m3OOr/ZLv/VZ3We6yXyHspf5dPv6GpXu1rxWb8HL53vfOcr&#10;2w/bCfaxzzZDlK1+wR+1IW1K29b+s0442xTplWaZvt0IUTbtTTvSpmzn3JiOPp///OcvX3Rj39V+&#10;jK+t/MaWths+tZ+2xhbC6/007istyTb2i9LEtC27lpRG9oTh80UvetHB7ZzJkbKfl/eY0jbDdnDV&#10;q1617Kf4G/2nD/Cf/XiztpnYL9rPCGfiMl/YrLfzOLaQVmmUx2a2P+XrOMJ2zPbc2maYFM02pnFU&#10;dW6J+mxkndTuLHN+MNTm+Kw2Jw32cf9qSbZIdejSzNpIspW90vCJjzpWsxzjsGdZ+2k9trT2U5XP&#10;svJV3ylOtlGEqWwptkNMU9tFKY3s+Zw3NrL/Tvy/9vy8D0TkKw3F006//uu/PhlbWts5xyO2GeLp&#10;r9hnmyHKVr/IH8K1zdTbPH0Qj0dKs0zfboQoW+cAOm+pH0zzRQvO79muNms8H5LakGXavHXepeNR&#10;vZ/G/aul2LfqF6WJaVt2LSlN9GGZsXGZvMdU3GZ03jh0PNrM88bYL9rPCOfLTocccsiq7Vxji9pc&#10;aZTHZrY/5es4MrSd4z/7KfY6B8C+zkuiPhtZJ7Ub2zznXbT50PUF47nsSat9a0ixb1UH7V/RRpJt&#10;tJcNfaxtlGXFKx3L7Ketc/W4zUR7xDJ9Rr7qO8XJNoowlb2/ohyd++kY1BrP+XId9tji34GWu4xU&#10;v6GyCMd/nQPoeFRvM/h/6UtfulxfaB8dw/8h0Xf4jQ/azus2v+AFL1i+uIiN6ke6Oi+2M/YHtuN7&#10;3ete6d/+7d/SWWed1d91G4fs77j05TZvSNY3IX/2s5+lv//7vy+NSFLLsizLsizLsixrPHFT5GEP&#10;e1j64he/2F+ldehaTl/KQHGiSdS8ySamjSbpqP2iFrXraaedlj7xiU+k//f//l966lOfmp785CeX&#10;n0J7znOek5797GeXt/M885nPLOt/9Vd/lZ73vOeVn6y+2c1uVm4qxf7nJs1v/dZvlZ9Uw/4FL3hB&#10;sVce5HvkkUcWsUxYLWxrKY40Umc7tcdX+StRNj7jCz7d5CY3KTdlos8XvehF0u/8zu+Un99+7nOf&#10;W+yf+9zO505dvjHvIX86n6blt2wIb+UVl2Uf2/yhD31ouulNb5r9v8iM/9SHerXafLVm22yR5I/8&#10;G1L0m7LxgbbkZ/XabX7Rsv2wHf3lX/5lZ/+8586Uh1plbbTw+/nPf37pI/xn2+DBTPSf+mg7xw57&#10;0rXyG0Nqc3zhp+RvdKMblRvS0WduJv7+7/9++UnGSZtnn9XW9J32S6T2V3xUXf6BSv6z/T74wQ8u&#10;31is25w3vNEXxGs/xT76K99qP+P+Jvt6HGrZtvJUevmA/X3uc590gxvcYFWb80Dg5je/+aTNu7Fl&#10;/bcT+SbFsKG6xjbXds4DvOg/2znhjD1xv45ljyl8YF+jHve+973TYYcdtqrNecCrNsdX7KljK7+N&#10;lvpAYhv467/+6+LPAx7wgPLGQh4I1P7/7//9v8tPk8b9VH2HWmVN9MygVfGkXZC+knxgmTa/wWE3&#10;KA9eap//4A/+oPy0KvYaP/F54ndfdl0H7W+Eyf4Zz1hdT6Wb2szut4i84v6L2GbY71i+733vW8bG&#10;us3Z7mlzzl1lX2/ndd5D/tQ+tWwIb+UVl2WPHxrrdA5zoQtdaMZ/zrtu9v/drOynxf4F6zfOyB/5&#10;19Iz87bW+dzZaaygjjoe1T4z4Yj9lJ8H5q2d2s6XKW+xDiTtdJxhGf/ZT1ttzvkY5430zWafA9T7&#10;6fWvf/0y+SL6zIPHP/qjPyr7KW2u7Vztzfa22ecAbDP3v//9m23OeePv/u7vzuyntH30V77Vfmp/&#10;I0z2reMidsvum/KBuHve857lWWQ9uY6JGH/4h39Yfm5abb4RxyP5JsWwobpqm9F+euMb33jVeZfG&#10;xvp4FMseUzq+UJe73/3uZeJC3eZMClCba18+sDanvbo2G1bbhuNe7BP85xyANue8kXOYej/Ff46n&#10;9TajvlNeQ5LNIrtlJR8onzZnO699Zjv/kz/5k/IFLuw1fpKm9rv2rbVv1jaKjzayizb1/otoc/zH&#10;lskUrbGRc/V4DtPaT+u8a3+0jmK62p7tRMuka+2btCH7GuH3uMc9SpvX511M3qHN+Vl92nvG5+b5&#10;3yJ1vtXh3fG9Ux0nxfrwqbGCOB2P6nN17aePecxjiv/Y47/yQnU566m6HPlAm9/lLncpE3Giv4jJ&#10;SLe+9a3TE5/4xNLepGGbiP1PXk972tPSk570pLL+ute9Ln3hC19Iu3bt6u+6jUP2d1z6cifUNyMj&#10;p5xySnkDDye0JLUsy7Isy7Isy7LGEze1uRiv38DDxJ0oJu/oeo5PJpjM+7KG2T9oR7VrbPMIk6l4&#10;m+33vve99J//+Z/pG9/4RvnkZ9AQy+i73/1u+vGPf1x+cutd73pXueHLDaTY/zwg4GbTW9/61pIW&#10;++9///uTfL7+9a+nr33ta0V1OUNS+Ur71a9+dZI+2rCOTcz3Bz/4QfrpT39afD/qqKOyb3cvDxuj&#10;z5e+9KXKgz3qhK/YR5+7fL+xyl/Woz+UTXy0maaf9WueYhr8/slPflL8efe73539vF+56RX9Z2IG&#10;NyWpH32D/9S7lfdGqfaZfv/Wt76V/uVf/qXc8MXH6DM3e3lI8573vGfSR2rzzZD8R/L/29/+dnrH&#10;O95RbrLX2zl9wAObt7/97enkk08u9qRTHsv083qKtsMHyn3961+f7nCHO6x6EMM3qJkw9b73vW9S&#10;Rz5JTzr6ju243rfGkPY7/KHNDz/88FVtzjZE+Dvf+c4yVrFfYL+/+1bU/qTHZ3yg/9/4xjeWNmeS&#10;UfSZbyPz4OuDH/xg+uEPf1js8b2V90YJf9Wv+K16apthP2U7pm35Rnv0X21On7A/YD+2/2pzJJ9Z&#10;fu1rX5v+7M/+bNXkQL5BrTbH/r//+7+L76Qhr2X6eaPENsB9a8ZpjpF3vvOdV02C5QEBk9Te+973&#10;lu1b/q9lO11P/dd//VfZNymXBxG3u93tVo0tbOc8+Prwhz9c7P/nf/5nKZ+/FZax+UY+zipNtCtx&#10;/9nFsR2v5RyANsd/9tM3velN6Y53vOMq/69wxSuWiRhHH330xF7b+VC+3/xmN2biS/RnGj/fr3mK&#10;aeJYx37K8bSeaMd+y4QwzhE0lvLZynujJJ8RPms/ff3r35D+/M//fJXPvFWAiRjsp9rGxh5boqL/&#10;tLXGxre85S3prne9a5lwFP3nG/q0OeeNsme/Vh7L9PN6ivMofGA75Oc6bnOb26yaqPZrv/Zr5QH7&#10;v//7v0/GUnwnPf6yvZG+3rfGkM4DGTfU5vW5Ots5k9je//73F3v2C9p8f/etqLWmR/KBMNr8Vre6&#10;1aqH1DwE5gH7McccU7Zz7cutvDdC8lf9Sl1VT20zrHMOw0Pr+vqC7Twej+I2M5Zim2u7/cpXvpJe&#10;/vKXp1ve8parJjbwdozHPe5xpc2pI8dQxn/Sq+6bJbaBU356Shlb/vmf/znd9ra3XbWf8tYOJjbG&#10;c5iTv31y+vo3ZrfTePzcKOEnb+llu2X7UZvXPtPmTFj4+Mc/Xvylj2jztexb2MX9McZpGyAOP5Y5&#10;ByAM/+M5DOeNrbGRcxgmTH3kIx9ZtZ/W+aoufBLWOgeQzTwpPeliWvlMG37pS19O//iP/1jGlvpc&#10;kTfWMJHkYx/7WDlv0bliq6wxhO/UAWk/pV1e9apXpT/90z9dda7ONSnHo2OPPbb4PvbYGEWb4wPb&#10;CWPL3/3d35UJxvUbeG54wxuWyTrHHXdczYV9ngAA//RJREFU6SP2DdLG7QKpLVjG7vTTTy/3Nsck&#10;+zsufbmr4MZjffPx5z//eTnQ3+lOdyoHGS6eOcniJiIX/9wk4mB0sAh/5TcnLtSHmaVxA2Jd9Yz2&#10;rfwONsX6MBuSnZ1ZkrH+fMOXWdnUnzTbuf5cZNb9T/058HAxRJrtVn+JG0cXuehFVvU/r2DjZI0H&#10;RdgcLPXHT8YlLkAud7nLl3XFqc7s82zz9av9qHPs88vktKq3pLwONuE7dUFxm4/1R1wUDfV5bIc6&#10;HNutcDygbPU/iv7wiagbJ2j1zHD6n/oThw22Sh9Vl3mwSPWhbvRxfQGM2CbYNthG6r6MbVCHY0u7&#10;b/Y2QLmx/1mWL8XPfvniF7/YqotRxj+2CerPGKF68RkVyzuYpPqwzHGdsS6O+YgxkfMe+l/2qrPq&#10;L8W8t1L/U/5Q/3ei/y9ezm/iq0ZpC5330f+XznaqS1Rd5sEifFd9LnGJS66qv9qA7WLovJdlqc57&#10;K/Q/qvufdcXJd5331+cArfM+1UdSXhulWJbKR/jM+IR/fNOWb95w8RqJE3fqSTp8egLPxqB2VfvH&#10;Gwita+pl4aYTN+t4CBO3U14bzI3HE088sbfcOnzxS18qDxkvfenLzPh8+ctfIT3hCU8oddrKsE/R&#10;5le84hVm/Gcs4cZj/darrcBJJ51U3oSBj9Fnthve9PTNapzYanAjj22D7Tr6zxj+6Ec/Zku2+fHH&#10;H18ectUPTHl4xzcDudm4laHNefjSanMehHGje6vx6U9/ujzM5fol+syr1flGKTeztzL/8R//UW6k&#10;M3kk+q82p0+2Gp/85CfLxMtWm/OGgK3e5hwjeWMK50/Rfx5q8O1dbvxvNXhTHxMa6zbnQRLfGOdh&#10;xlbms5/9bBkba/+vepWrlocyTAbYyvAtbs6vOB+P/vOTQhxPeWC01fjUpz5V2pxr9+gzD6n55vrB&#10;sJ8y0ahucyYKPuUpT9mSbc7EBSYYcy0ZfeYtcbxhgEkNW5l5bf70pz+9PKTeanz0ox8tX16o3xp0&#10;vetdL73whS8skxq3MpzDcDyqz9WZ2MAbKbbieSMT0e52t7utanPe9vGiF72oTCDYyhx33CfL8fSQ&#10;i8xObOBneXhzEBMatxq0OZPr6rGFNwn9zd/8TfllnK0ME4z4wku9zXAOwxtVmMSx1WBiMW1en7cw&#10;nv/NS19aJoRtZbrj0T1WTUDi7Vm8jWorjo1MhmbSUf0sgjeS8uIYvvS2PxzIfbe1kv0dl77cJnWl&#10;+T0xblb87d/+bTmp5QKaAxDL3DTiWxhbRZyMRLVsuLnIxTKf7KzsnPWMNQYdDk58c4N6Ys/Nu1Z+&#10;B5uoNzduqA8nQrzOrx6weLjLwe32t7996eN59V+mzcdS7UvLH/qT+vMNZr71xOs564seHuQxo5uB&#10;hTyoP/Z1XgejVH9uJN3v/vcrr23kYVGsP4MpJ5TMAGZfV3uVPB7Wq19e1N6jqPeHbZX6sY3zSRg+&#10;EU59Z/r8UrPfVuXh2DWvdc1069vcJj30iGmdyxj3iKq8g0zqc8Q3uv/3zVf3+XnO0/X5LW5xi/It&#10;qZk+70VblPbIy5ve5w3V/c+6/KMubAPc5OD1tvWNa7Z5wnjVIMc4bFGs88Eq/KcujGP0LX3MzahY&#10;f8SD4t/7vd8r39qO9Y/5xPWDov8fjo9H5OMXx73HluXb3ObW5cbW+apJbDx0vNlNb1bGCLYX7Es+&#10;jbKWF+1Tq2W3saI+9D9twnGdC6l6EhsPo258k5uUm1Jd/R9X6h/7eOP6P7aP1LKbr0c8Mm8Dj+q2&#10;gUc8YnoMeFQO6/rzEelOd7pjut71fj2f581+O4TJW0yO4BtS1Jv6k08Z/w/yYwD10HkcN2P4hkN9&#10;c4DJIbxClm/PUn/Zj9P/66N6DCAMHwlnPKM+bN/8NAsTlWL9mdTHA1i+/UwaHQNjnccSZUbxVgeO&#10;3RybuNHHhW99Qa6JOZIuYmNYjDNrQ+1Ztx3tycQd3rKznhN4eNDFz23VD3y5+cu2zYOmrcbXvvb1&#10;9Ji8nzEBPvp8hStcMf3FX/zFlp/Y8O1vn5zb/Cmr2pxzI8YCvum21WDSFNtDfU6vBzHf+fbWfmA6&#10;nTQ1e07Ods4YvBUnk/Dwi3PpegLPodc6tHtgugUfCkR4IMrxnS/lRf/pA/bTrTix4XOf+1xp8/q4&#10;zbeSmUyyFR8KRHhjHttz3easb9U254Ej14P1QwEm8DCZZKs/vOMYyfkTX1yJ/l/talcr51F8E3mr&#10;wf12Jk2tfhBznfTXf/2C8g3qrcznP//55th4taterYyNfIt9K8NEOo71l60esnNOwPkYbzzYajBp&#10;6kEPeuCqsZH9lIfUW33SF5N0W/sp5zBMtNuKk0mY3Mi9ovo6mmdHB8NkEiaUcq3ZGhv5SZKtOOmL&#10;NuenYupndty3ePGLX1xeOLCV4RyGZyr1pCnanInfW3HSF5OmeCMZ94eiz2znL33pS7d8m3/6M/kc&#10;5gH3Sxe7+Ozx9Neu82vlp3m24nkjb0vhPl3d5je60Q3T//t/f59+8Ytf9JZbEyaUtsZG7q8xNvKG&#10;xK3Gv//7h9Jd73qXdEjl82/c6Eblp895u8tWhklT3Nusx0b205e85CVbctIXb6rlfmv9QgEm8Lzy&#10;la8s80/2hwO577ZWsr/josotU0FuSPK6I26ifOYznyk7Jhd1J5xwwpYTJ7H4iFhu2XCiyA0jLux4&#10;nR2DZH0Cw0kwbxziVaac5GBPulZ+B5uoN/XhZgKvCuWhQH1DgUGXySvMgONGFfZf+tKXmvkt0+Zj&#10;Kfoy5A/9yc0rbsTyEIQHNZw8xfozgYmH/Mx0JR/qz0UdJ191fgebuLjW6+Q+8IEPlG8+XvvXrj1T&#10;fyYz/H//3/9XTm54hdl/fuM/01e/8tWu/p/N+SDyy58zbT7T3hvUVrH8av1zuUx8/NznTszrn5v4&#10;xjZMfelDXlH5yEc9Kl3jWrO/u3iBfKL0R3/8x+nFL31JOv7Tx6ev/+c30pe/8uVt0ed8Q5c+Rx/6&#10;0IdKnzNBL9afA6j6/JOf/ETZRxZt87TvMvvcWOr6fir5Rhx1YRtglvIzn/mM8tvPsf6IMG7qYaN9&#10;hG2nLudgE3VgvGMc4wKYPmYSWz3rmW+x8KpIXilK3RHbzlCfbr3+n90GTjgB3z6dffp0Pn59IW/T&#10;nMMcn176khenP87j+4UuUL2e9JqHpkc+4pH5uPCesr18/etfy+PlSSWfTu1y50tpa/XxGr/imLbO&#10;oi043tP/LL/sZS8rrwq9YDWBhUldTHD713/912LPGMDxMvYpbTzNO/b/pw+w/2PbRLVshzXb/9Pj&#10;E/Xo+vPE9NrXvqZM4rnkJWdvdvLA8B73uGd5Bfx/fKE7T+B8qS7jYNQXvtCd93Ie++Y3v7l8O6a+&#10;icR5L5N3XvOa15TzBNkP9Snh0/7f/P0fDfU/4xjjGeex/FTFgx70oHJzONafC1/2i3/4h38o6eh/&#10;9gPltZnCHx7scO3FNslDkB07dvRXaR3xmk7LTCbxW3fWB7Vn3Y6sM3lnZWWlfNLW6wHbKxMb6skk&#10;fOGAB2Rs11uNE0/6fHr4Ix+ZLn3Z2YdfTOB53OMeX/a/rcyXvvTF3OZPyGPDbJtzj4BrRcaCrcZn&#10;83HyIQ99yKovojAh/8l/8eT0lTyGbWU4xjC5sv5WMhOSmJjEsWiroTce1A+paXMe8nLs2MrQprQt&#10;E9Oi/4w1TOzhfGmrwZtJWm+Z4G0qW/Xb6xHGDh6Y1uddegMP5xpbDR7e8cCUye3RZ74AwQPHrf42&#10;Fc6XmPxcT25kO2fS1FZ8I9xHjjkm3eOe90gXPmT2QdKvX/c66S+f97z03S0+IZOxkYnmF7/47PXV&#10;1a5y1fT0pz29XFdsZdhPGRvZL6P/3CdnP/3SF7feOczHP/6x8paJetIXX9RhP92KkwMjXN88NJ/D&#10;1G/K4i2CnANvxYnTQ2/goc2ZULoVJwdGuJ7kOrie9MXYzqQprj+2GryZhDYfejvZVn/rEfdfeea2&#10;anJjP6F0K+6nPCfiZQb1W8t5swdvmuKna7Yyx370mHSf+x6eLnHJ2TZn4jdj41acHMjP1/GTiPWb&#10;8pnA85KXvHjLT8icjI3VZBL2U94evdUmB55zzr70nve8K/357W+fLlh9sfVGN7hheQPPVp84zbM9&#10;vnxaT/o67PrXL/vpVmtz7pVxL5af6K3HFp7FMWlqK070qsn+jotu7p7bb+ZyM5EbR/WJOjfruNDm&#10;pv92hhsenDTUE1i4COAkg5ON7QwHQQY2TkRi/RlMGAgZELczP//Zz8sgWU9m4MH+rW996zK47ssH&#10;tu0Es61f9OIXp+vf4LCZOl/wwhdKd77rXdLRH/xAb7k9Oe2008pvffLmrVh/3sbBpD36fL0eQG1F&#10;zj777PSGN7yhvGkn1h/9wR/8QXr9619fbLYr9C0TNHhQXU/gOdDXFh4sfPADR6e75gvSQy40e+Pl&#10;Bte/YXrRC1+05S+ODhS9or2+KX/tQ7tvj2/FC9r15KSTTkiPfOTD0mUvO/sghZv6TGDbig9S1hNu&#10;hrbeeMDDPM57t+JD6vWEG6vcYOVmQqw/5718a4iHVtsBru8Y71s/7WTWDu1He6LYlvUEnlY7qy9k&#10;R38suv7m+pTJ1vVPaHHzl7ciLHN9Rhn4g2J5rOMD/rS2DaWTz2jvXnzm3DDb5s9z9uX1rMjxn/ls&#10;eujDHpEuVU3gufwVrpQe/ZjHphPra+qcZ9q7O2eZP88hv1zOnq68rkzaevW9ikX+A0lIu2cPttSF&#10;fPrInjrfk076XG7zx66awMODpQc/+MHlocfaIH98q0V45UwFvsX231Paf3UaTSapH8Rc7apXTU96&#10;4pPSf5y0tgkw8myR5tIbnZPbn75B+N7ynwnmvDGtnkzCRAcmTfFwr0Z5xbzHhG87sg/WD5I4h+DY&#10;usw5xGb6T5sysaGeTIL/3BNj0mik9o91tk32Pe1/a6nDMunjOvE8FKDNW29p4GdWxn7giH9r6T/G&#10;DiZe1g+puf9Im489aWoZ/z/84Q83H1Jr0lRrMkbMd9m22Si41qHN67GFc1+Ora0JpfjMNtk+tuRx&#10;J4/fq0UdQz21ukgV+3JbfeCDH0x3vdtdV33Bggk8z33Os9N/1pMD8xgb82TM5VhXjnt783GPMXgS&#10;rX8cV6nfrrRn965yzD2HeiofPujHc8hjT1rJ8Wjvvnzc7/sz9nPkYx/7WPMh9VV/Ne+nT35K+sqX&#10;Z38qruSR81LRLOP3yu69RSwTNnGsZ34/dchH4mVTb4/1Ovsp10H1F1uZYPqYRz8mnXTieM8F8K07&#10;B+jqOXMONuGcPDZ+ON3rXqu/fc81Dvvp2ifAlJ5oaHU/LCJuJyy3UvNF0dZkEvZTJk3xpYWakleV&#10;95jwfKD1c05MgOENNosmY2y2/5zDsJ/W5zD4z0/FMbE6UvvH+kafA0TY/pnYwNtg6rGFyRj8jObY&#10;967wdy39x5tVWhNiNfF7q53D0D986ZnJJPUbu3mbCpMxWhPVYr7Lts0sjBM5XS/WJ7DYUoPd+1bS&#10;hz78wXTv+9wrXeJXZreZq1+jP4f5RnUOk/PC5939cY/PvdShi9pw2M7f9a53Nd9McqMb3SC98IV/&#10;varN6/ZlXfsWn9SnBeHYdMfQ6bFdqB+nNuRHfyqe/iXd9D4A9nwJmP101fHo0GuX/fTkb82+xY40&#10;sWz5T5mI5do3qH3DH4F5ji5qJJ1hZWVn+rd3HJVu96d/ms53nvPM+Hyjw26QXvKiF6cf/Vf7uQBZ&#10;tzRDy6CIP/jcEnGYLG4L2oGxkS9g1pO+eAMPkxu32hcczjzzzPS2t70t3fa2t228aepG5QUarTd8&#10;1n3O+maS/R0XOl8aYlH8doATLF6VWZ8MMOhw44hv4W9nmDnLAayewHTe8563POBr3TjbTvCgmt8G&#10;5GZErD/ihIWTre3Mzh0708v+8WXpete7/qr6/5//83/Se97znt5y+8Br8P7u7/8u3SCfCMX6XuDC&#10;F0p3u+c90rEf/1hvuT1Z2bWSXv5PL0+H5ZOSWH90y1vealv2ec2b3/yW8tNxdf15AxFv39ju8Oax&#10;P/mTP1lV/9/4jd8ory3ctWtXb7k9OfYjH053zuP7ef7X7ASmXzv0uvlE/SXptFNP6y23J0zQeOAD&#10;HpguepHV39Z7fj7R3+qvfj5QvvyVL6SHP+Kh6WIXm724vPSlLlVu6tcXl9sNbnIxUan+JjsTWDjv&#10;3epvyThQ2L55rTw3zWL9uVnCwyoeiB8szLtOI5yLWy74h26AmOVRe6LYlizTvt3NrfbNMqXFRnaL&#10;+oOHFkxsqB/4sp3yBi1uwC9iyOepL3ooNOwz8WhfmWiTdQ6fK+mcvbty2Epv3XHc8Z9J93vgg9OF&#10;LjJ7TX2xi18qHfGwR6QTPndib9mzO59r7NmZUs4r7duVzsn5kqf8qv0W3cScvWk3daDNJ/5jyz7R&#10;3zzmAWY/eaebCNRZFfJKXe8TT/xsbvOHp8tcZnZs5Esd/KzJcZ88rrdcFgqkDB66RRG2ul4R6s2N&#10;Y/pp3k1MxqsHNSbwXOVXr5Ke+IQnpv+o32Azp1ii5PE8ya6JIrN4mDxRw3dgsgg/K1A/1GDSwAMf&#10;+IDyFo0W5Be1voRKFM3y0Y8em+55r3umXz7f7A12jqncU6offrVgeyzb6MA2vn6srgNvmeUtGfXE&#10;DH15rb73U7cxy93Y0B1bNO7VdjWKb6WN1PmwzGQSxr36gSlvV+Eh79j361QP1bumDtMEnno/ZaLA&#10;Zk3giWrBQ2reRh79RUxm4CHv0Jumlsl7DJhMwrhdP0hiP+XYWk8MwFdtm/F4nmvR/8v9zeSXSoTn&#10;1OX/RK0Bsyj/KcrLFXtz+Pve//50uzvcfsZfdLWrXyU948inp2/Ubw3Kx7Z8AJyUwyFtXw7bu4fz&#10;kuwd9cmBeKp/OSbXKx9T9uxKe/MxeF8+3p6zLx+XKp9oD9Lvzu2A9uRlisJ9xi/tv5Fjjzm2TGyo&#10;H/he7tKXSU9ovIWP43eZaERZeZ3q7M55787H7d3Ff7ahzjZS+knnMPmztR+ypv6UZNcJo9k0x+fj&#10;KddB9RvhLnfZzZnA0/k/PVfbVx6Wxjbfl/79wx9Md7nrndJ5zjt7T+PKV75S+ou8n659bGRjKr1R&#10;KW7MFQquokodepU278MjTLQ7/PD7pPOff/ab+Je8xCXTIx/5qMG38E37sdMs0aGWDoyjjz66PDCN&#10;/iLGcyZjLPOmKW2brW13o+H5Bte79SQBvWmqNTZGH1met2/V1GF1epbnpeccmIfU/GpG/aapzZrA&#10;I5/l9yI+8pGPlC+H11+e5ByGezKbcQ4TVUO/MJnkNre5zYy/iInT897CtyjvYbJ9OUrxrzu2IsL7&#10;6E4ERTWK2JOvVY/+0PvTne9+p3S+C1bb+RWv0J3DfK06h8nDHMdPjktM3tmdj4t7yvGz84R/Uyei&#10;1ge283f86zvSLW55yxl/0XWuc2h6/vOZNDXb5t117NQX2ru79u33rbzc2kYJ4zq6O9dZHV/yyTbk&#10;Ec+HcgSx+R/XpNw/mJ3A86HJBJ7q7WSHHjowgafzWbCMPzPnYDms9q/zv3FPJX9050HY9O7OYWVl&#10;Rzrqbf+SbvknfzzjL7pu9vmvn//89KMfrP7pT7Kl5WsRPlOkAmaU/5R+Q/EYi6Y5UadpH/T9WdJN&#10;oa3e8573pj+97W1X+X+Na16zfDH3m0tP4FnlaKX1gZ/Hestb3tJ8FsVLNV70otVfpp5ti6rPN4ns&#10;77j05Z7r4SYLF9T165uYwMLM5O3+TWQmMPHAqr6hgDjJ4OJ3O8MEJga2+psWiDfQ8Pt82xnewPOS&#10;F78kXfOa11pV/5vf/PfK7Mjtxv/85MfpRS95UbreYdebqe/5L3TBdKe73iV94N+391uXmJzwNy/9&#10;m3ToobNvH0C///t/UPp8sw+IG8lZZ+9Mr371a9JNbnKTVfXnTVSvetWrVv00yXaCvn3rW9+afvd3&#10;f3dV/Tlp+ru/+7vylqbtzPvf8+5021vdelX9r3blq6e/fM7/Tf/9X1vvN5HXEx5C3u++90sXqybw&#10;XPMa10jPzhfkW/3VzwfKCZ87Pj3ggfdJ57/AeWfqz8XmIx7+8PTlLfiK9PXkK1/5cnrkIx+x6uEd&#10;N9w5793uE7e54cQrwusb9IgbstxkO5iYd7wmLsrsP0NtqfWhm0xCNrJbBA90eZBU76forne961Jv&#10;itLNjnLThydvPd0EF26A8MaggQk8qNQn+8u37Ji8w0SbvTtT2rMjnbN7R9qXFfn4p45P977vA9J5&#10;zjf7kP0CF7xoeuCDj0ifPaG6pl45O+uslHZn7cnLOW8m8fBmH25S5dJX3TJinYdB5S0D3KSc3Pwr&#10;Mbk+1Ld/2EW9s12pXnc/TBWb1Cty4omfSQ9/2IPTxS466z+6573ulT7x8U/0lh2T7AZFHbj1yw1O&#10;STfosJgP/VcecM65WfWp47oJPJesruOvfKUrpSfwIOY/GhN4GkUrWE0VbydG1U05QQGVum2Ihbze&#10;gOMNk0nqB77dF4kOT5/61PCkqZm810vNQDTlI8d8ON0lXy9Gf9EhFzkkPeIRj0j/0XhjQASXuwfg&#10;nVr9ulaip1NN/0Vo08Nz29LGM/4fcki5J1afA7TGLNY1nmmM6caZ1bYg+9q2tmdZijCBh3GvfvjF&#10;GwQe/ehHj/7mxOhn7Svr1Csy9AYe3jLBBJ7N+Km4lu8RHlLzTfDoL6IO3Duc9xNUi/IeA46RPKQ+&#10;T/Wtah4AM1GtbnNtj9Ptslce8fKW2ysfV7LyqFzUhfXbMNXVANlSsQmqYBLLu9/73nTrP139wPQK&#10;V7xseupT/yJ94xv1BJ6ccR5D6rJ4UQtjzJ58jNudj6cr5+zO3uJzX498PD9nbz7W7tmVP5mUmxNU&#10;PrFG7fFrD2LM6sWxlwm0KPKRD3+k/ORK7f8lcps/9lGPTl/6wuzkxt28aadM1jmnm7ijsrIol+qs&#10;aqkcwBuD9pVjfD6H4TP73/VZ3u46k6kI6/t01TiFQYAJPEc89KHpMtXbyQbfwDNTUENzaJlPhM9F&#10;+Im/iHrm+p4TJ07vSR/80PvTn99x9X56qUv/Snr8E9Y6uZHSaXWO9vV5i84A5GVYHFBpYtWlD67h&#10;WQM/X137f+ELHZKOOOJhw5OmJnn36xMoi39svWhovfOn5dMMDQOeD/DzH7XPTA7kLXyLfp4Pv+P2&#10;yPqY8EY7nvPU/jO2Mwm5nsAz2V8CqkOsh/atSNdHnSIKq/NgubblHJgJPPhcXxNt5gSeoTq34CfA&#10;+HJ49B3xEgHafDPe/tzqF0G9/u3f/q18obv2mS/+8wKAeW0+yZvsW5qhC2T/7P7lNs3jDp+ETcYd&#10;8tNqVEne5SE4Pr/vg+9Nt7vT6v30UpflC3tPTF//SrWf8h2VPNyV68s89hblAjpPOs9CgdXyMLJo&#10;KcIEnre//e3pD//wj1b5fPWr/2p63vOenb73vWoCTz42cJyY+EK752PpOfkYXSby9Nsoin3NcncN&#10;ku2yfYQ47ZfS5HyoiLy4d5DPI8rxoYO4D32ICTx3S4dcePY6+trXOjQ999mrJ/Dg0mpR/qwPhOWo&#10;Cd19gGrMwIAPzn+yW+W0JjdLTFevrew6O73trW9Of/x7N5/xF13rKldJf/Xc56b/+t7sT1CRA62t&#10;o6IUemFaioyL8krxM6+gkkrH2NyeRWzzXZ9ONW0PJlV3byXs4G2L73zXu9MtG881rnilK6enH/mM&#10;9M2lvphKntHZgXUFoznMM+GXLt74xjemm9+80eZ5PG/9PF/cFtTf0maR/R2XvtxtR9mw6515DvxE&#10;Ft/CqG/k8y0kvhE29M2v7QKv1WSmODNpY/35Jhxv4Fn0BppuQFlbm28klL0WX3hQySsAeRVgrD+v&#10;IONBDq8O5KRxu/LjH/04/c1L/zbd6EazP6H1v/7XedItb3nr9La3vT3t3Lmzt+7R8abXOXvyNpAP&#10;Hvv25DbP7V4ONNkI8S+HrhL/Zg8IHSzF7BVbLBQ5T/kk5JzcX+fs5qZEvsDNF/XlKB743ve/m57/&#10;guen617vOjN1Pt8FL5DucKc7pnflPt8V+pyl3bnsXM22X6CVpcWf2vk+V+ImduukwE/+5yfp7/7u&#10;79Nv/ubsT2j98i+fP9361n9a+rz+CanWvsQ6Io59RA8YWD8QateXEedDksJQd5Np9oTv56f+Ir3m&#10;Na9Nv//7vz9Tf8SJxKtf/eptPYGFyUn/8i//km5xi1usqv9v//Zvl5/Uq9/AMjSWqv/p9/Xq//0B&#10;16QpbJ/c7OJb/dM3Cu1d2ZHe9+53pbv8+R3TRS4w+63Mw657g/SCv3xB+v53vtdbd3BCzeVbPrLk&#10;f4xhOr2ejgktMc51VmUUmYqrw+7u6uoNt0LB8zSXhhHfkDz83oevmsBz9atdLT39aU9bdeNpsq/n&#10;fFAeZsuNXPYtVL5Zh11DzUBU/rCtILVRrWlLFvvSyd1iFNdAkky78NwD+RjAw9wp56RPf+YT6YiH&#10;PShd5rL1g5QrpMc+5jGrf3JEZc1BJuuh9UM50ihTvvCFz6fHP/5xqyYu8y0wznvrn4lhn26NAdou&#10;tP9rDKjtxkC+xLJZ1vgU4ZuRvOL80EMPnak/57087OEm22bUwZgIXzDhm7D1T90t+xNacfuvj81d&#10;HGEcI2f3WZam0hLHK86pd+Sh+ex8jn1W0b7ds+eKn/rs59JDHv6o9CuXnfX5cpe/SnrUY56QTvx8&#10;fMtEznfXmVlnpLSStTsvM4mHcsq4P3xc0XEIlcNn8Z8xijrxauXuLT7lmqQcuKoMsn03KYnjzJQv&#10;fOFz6YlPeHT61SvP3hPgocaDH/yQdPynZsfGmSyb6s4Bupty9bENi/nU/dcal44/7rj04MYEnivm&#10;8f0JeZxfNYGna7BVxbOKaCq8Q9FjeY2wiU06WVikBvN/QuuI9NnPLnEfplXWfos/qmHUlI997KPp&#10;fve/b7rYxWd/fuJK/Aznk56UvrTgQQxFxAk89c3ztTJxfZX0b9b/z+Q2PeKIh6ZLXXr256j4uT4m&#10;k9Q/H8+219r+unFkeg0w7xyAsJbdUJ4owkNexr16Asxm/oRWlBjyf9EEnq34k/1MmuJtKvUDU352&#10;f+gntLYSHCP5aZ76bZNsM7zxoH5TVmucZd/hqq+7BkS7K+VjaP+ApexmSAPlqgEz20wuWNgvyX8K&#10;k1aO/uAH0134Ca0Lz/6swK9d91rpOc99VvrWt6o235PzKjeoQvm9OPbtyce4XfmYiqaTePoHb+WY&#10;jvI10uRJ19Qr/pKVqkExuvbbvYeJN91Pa0U+zk9o3fe+6eIXm72+vNqVfzU97clPTl+tfkKLn8na&#10;RV75YL6S8+4m8HTlqSpTjzJaoc37Y3iZ8FvOZ9jvco812haI5yfBJuMP425l9OlPfSo9NO+nl6q2&#10;mctf7nLl+nCUCTz436sL6Vqiu6exks97pvc0coulY479UDr8PvdIF7vE7D2Nq1/zaulpRz49fW3B&#10;ZJJZVF599K/PALId/s26OJXCw2JU5DgmIT/owekSl5ht8ytd8Urp8Y97Qj6HqSbEtjIJ0Pvst/Ol&#10;f3Oz6qiM6Bf9TMyB/IQW2yPboY6FYzL0E1qM7RxP60lf3b6V263yM9ZDx/Zop/ih9CCbVnpB/kzg&#10;YXJg/ZMrXMuPPYFHPqv/huoWGfoJLZ3DrP2n7jYW6rU/P6G1CpqlpRm0P3bH2+5Ym7eFLK6hJoMK&#10;bawxRsNRie7jSkQH6T94zAfS3e9zt3ThS86ew1zj2tdMz3jGM9J/fi0cT0meh9Z8aMz92WVL6flK&#10;sj/Scx6Q99WJA1EkbkPMPEWYwDP4E1o3vF568YtekH74g+oeNcfA8qyrNAQh+X9WbhMm8fAmnrJv&#10;lYmuU1+LSV5Fs5tuTpcDsF29XRNHGGNW1zrdsaGD8A99KLf53e96QBN4ItGXmfvNIbz7CVAS5wgW&#10;c1Nwec9pTYnq00wM+jVgAs87//Xt6Q5/ept0oWqy902uf1j6m79+Yfrv7/+gt+5QLt02MnuEJFwl&#10;lFJkXJRXJueAs6l1n6CoTI6ijZVTR5m0lCvFWxUFbyt83/s/kO5057ulC114dmy5znWvl573l89P&#10;J3+7/aasKfK2ODlH+N99FA0QTVpmPIvihQG8LKP+IsmNb3zj9Ld/+7er3sDTGmdZljaD7O+49OVu&#10;G9R5kx28V+zQVgdzgsUDS2b08vCS34r7rd/6rTJ5g41nqx1M1xsOvDyw5qHFTW9603TYYYeVHYff&#10;pGP2W/1KX7Wh2lHLdZsrfixafsgX0fKL39d785vfXG4K8UYK6s9bOBhQeDUgN1w46G1Xfn7Kz9M7&#10;jnpHOuKhD0s3v/nvp8NucMN0wxv9ZvqT/3OL9OSnPDV99KMfS7tWuJnew9hdruARy7ld8/I5+eBx&#10;ThlYs/IBZ/Yfp1+dulOf3Df53+RAEIZ2lgjlkLbqIKjIeconKmUCz57dRd3r/mf7r5vA83/TdeoJ&#10;PBc4//wJPP3y4MF5TeJPdDyIuBnbdVDg1J+fmv7t396Zjjji4aXPb3CD38jb/E3KhK2nPvXppc/j&#10;pC3tV/W+o/2JuPoCprZdC9HtZVRaLS9ICkesl29n52Vx+hlnpqM/8MH02Mc+Lv3RH/1R+a1Nfjrq&#10;j//4j9PjHve48q2a7TyBh5/H4luJvDqUOlN/9Id/+Iflm8PvfOc7089+9rPeumNR/2sb0PKB9P/+&#10;QHHStLPxL5/87uPb/NObXfv27EyfOe6T6bnPeFa67S3+NP32jX47/eZhv5n+4Hf/ID34/g9Jb3nj&#10;W9J/z/zWLdtPN4LFMY1LOI1TQ2Kc66zKKDIVV4fl6iJvva0Nt0erGh2iSdRcGkbHfuSYdPi97p0u&#10;esjsif41rn71dOTTn56+/rXWBB4+p+52D09zy+xFuXW4SGQ7yEbytcBCS+UPlmqfqo0mYV1LFvvi&#10;RLcYNbkW6jUJzyt6SD1lX/rq176Q/uZvX5TueKfbpd/+nd9MN8gXxTe92W+lu93tLukf/+Ef0je+&#10;vvo3sefRF7duWj/IjQZBU04++Vvpn/7pZeXb7Jz33uAGN0i/8zu/U34qgd8drr8Fpn067tdaj/v/&#10;eh0D1orKq8vVOj5FfvCDH6TXve51ZZI6P5t4wxvesJz3c97Lb0Xzky7b+bzPHBycfPLJ6eUvf3l5&#10;ZTz7J9cnvDnwDne4Q3m9cP1TFPU+oG1f+2fcN6c34DrlP12aLI3x5UYZYvzgPLo87NuRdXYems/K&#10;QWfl4+nsBJ4vf+M/00v//h/THe5y93Tj3/nd9Os3uHG6yU1vnu50t3ul//eyV6RvnhxvsOdyV87s&#10;Ju/MTODhDmour/iYSy/qfcqpJJ5XlmeWWXjJsbZ7wLU717fTzAQelBc7Zft8bJidwHNObvOvple8&#10;/O/TPe5+xzw23CSPjb+ebvJbv5luf4fbpZe89CWr7glMssuKvk2Ly3XAr3ws62506tjGcY1U85n0&#10;YT6+qv9qjj/uU+nBPKSuJgZc6YpXSE94wuPTF79QXcdz8M550QaRWA+8Q3haS3Fd/ToVykr+U6T1&#10;WSk6wiQA7sPwYKa7D3NYuA/zN+nrX6/aPGdQ59Eqa//FH2onqcZiX5kE+8IX/XW63e1vl278WzdO&#10;1z/s+ul3bvo76e73uHt6xStfkb696hX3sz6zTBdo8g4iLNqsBZK1xT+2Qeox5Wtf/1o+1r+0PJj5&#10;rZv8VjkHuNnNblbGmn/8x39c9fAxjh0RhWmMGToHWNYOom2ENwK88IUvLOMf2wnjIeMiE0x4c+r3&#10;vjf7UGMjkG/LKqIJPPVkEv2E1mZP4Gn5jE+cE3FuxL1B2pzthIeQr33ta9MPfzj7swKtPDYL/GCb&#10;efGLX1y2c53r4j8P3l/xiryfVg982ebq7S7XKO89XPdxDchjvJW81Gk6gSccZzRc1CKuHKzyQn+h&#10;QkvF1mICz6c/d0J69vOem271p7dOv3GTG6XDbnS99Lu/d9N0vwccnt7whtemH/1w9pvg0wk8ebmU&#10;MVU3gSd7nI+JTN7pJvDgM29xycci7pFNlEf3ci7Aftntm+VhUc56Mv5TTM538gaevB/zMyORL32R&#10;/fSv0+1vd9s8tvxmuuFh2f88Nt4776evfdWr0/erB748fIqTd7jfFo+S0+N8v21NRAXxl+M+7d/1&#10;3fS8JUdlRYhn7OH8ns/2BJ7j0xF5P710tZ9e8fKXT497zGPT59c6gQcN0DItUh2o5yQ090nZ1mbf&#10;wMN5xef/47Ppr17wvPRnt791Ph5128zN/vdN070Ov1d69Wtek76zprfqdmV1PUBPSNoKSq9k0f7Z&#10;durerBQeFjuzbruKcM35kpe8NN3+9n+ez3Hz2H79G6Sb/nbeT+92j/Tyl708fftbs/tpv/t0WgV9&#10;z79SUtHQv85uIBshg2DEdsR1ImMjPy/EcwONjYcffnh6/etfv3BsZFnbY9lus2qbjYTJixxPeYsQ&#10;YztjI9fD/Ewlx9P6p5GG/FM9VJf62C4tqh/xZZJBlmwj5Ds0gYeff3/uc5872gSeWKe6/2K81gXP&#10;1Hi2Fo+nPHvjGRzP4jb77de1v9SNFxnwSxW3utWtyr1yfOZ5Gc/N3vSmN5XnaJFS73qPYnVIE0iV&#10;27DsmTreduruo/YDCz6yqGFIQ1IZy8mQyI5d+3amz5z06fScFzwn3foOt0k3uulvpOv9Zj5Xv3ke&#10;G+/bn8N8L7zlg3wGJvDoaM8/fOzKiZqpzAzEzFOE7Z+fRWaC9C1vcYvc5jdMN7rh9dMf/P7vpoc+&#10;5AHp7W97S/rpT+Jb4nO7lWP3pCE6MUiyTbJt9vtlt62yXebopojrtut6m56CDeEcd7vW4bgkuN/6&#10;wQ8encfuu6QLX6iaaHfNa6XnPOvZ6eRvzv6c07T8TjUzfuWyO+X1XoqnykW5GYpoFj4JI2/yym1T&#10;7nmUturYs7IjHffxj6ZnPe2p6U//z/9Jv3PDG6Wb5O38j//376aHP/CB6R1veWv62X9X23lWzrbU&#10;vBY5E9eV1/8hoCiv5HpMHA0pu/sEvWjbHN/5WnIp5Frm86G8h5C+h/vwn/7MCelZz35eutVtbpt+&#10;48b5GHrD30i/e/PfS/e9/wPT69/4pvSDH85OhlmNvJ042ta0IadqsCC6vCiAt8AxcfGWt7xlOYZy&#10;L5Yv1/Pm6Xe84x1rehZVh49F3q7HpS93W0CnxcFGip0qGwavyM9//vPyM1m8Io4b+q985SvLgP6v&#10;//qv6TOf+Uz6yU9+UtJuV0499dTyClke2v7zP/9zqf9r8sk+r2/jZgNvYoj1r09UYtvWUtxGs6h8&#10;iTD8Z1mcccYZ5cKBh/accKv+/MQMs9N50LOdH+ScdcbZ6Wtf/Xo6+ugPpDe84Y3plfmk/ZWvfk16&#10;45vfkj5y7EfTd7/3/fItmwm78+C9ktf51ESecnWd27t/ULonH3R2o3wA6k69phN4ULYq/8qwTl/k&#10;/xIfxFCixHqxVmRtMFE2KHcW8go3FDihKSc1XHhO+d73v1Mm8Kx6A88FzpfucMc/T+9673vSztDn&#10;ZM0aUlETn3pNFpYWf5RLVA6v2mRdFNi5Y2f6+te/kbf5o/OY94b0ile8Kl84vDa95S3/kg+mx5aL&#10;NiZ5iLgPCa0P7WtRayW6vYxKy+UFSeFIcSyLnbtWym+BfuADHyhjHjfxuFhlIh+/98+3OE8//fRS&#10;r+0IYyA3uvmZmDe84Q1lzEO8ypA24e0rZ555Zm+d267Rl1rfiP7fHyimnAv3u1AHC4z3ef8vN7u6&#10;/mRCzw+//9308WM+mt76+rek1/zTq9OrX/7q9MZ/flN637vfl770H19Mp+aTRl7L3aXhYq07oWYE&#10;Y0TrlghZPTZEMc51F55YkF8vXVWwjU023hyFy73/WiQ4SuG92X5xzEeOSfe+173TRaoJPFxcPePp&#10;R66awAOxXPmB29zIXdm9J+9Xu4s4XpQLqhxfUKJa5Q85qX2qNipSy/Yllo7uFqPU9zPbQBHbINsn&#10;eRAAe9JPT/lReQvPv7ztTelVr35ZesUr/zG97p9fnc8Dj0onfPaz6cf//ZO0ZxeZZXNpDtFsPbR+&#10;kBsNgqaceurP0oknfq6c53LTiDEwnvdy3hfHP+3jEda3zv4/XGYr7Be/+EW5kcYFIud71F/nvZ/4&#10;xCfK+LjqzYPGjAzXp7ydpL4+Peqoo8pNVa5PI2u5PuveupPHxTI2doOm7OPEzO7V2tm2PODL54X7&#10;dmQxySZr79k5OfsJeZBDSj/+2c/Tp044Mb31He9Mr3jd69M/vuo16ZX5PPPt73x3+uyJn08/m5kc&#10;nfPkDT5l4g46q+TZ/UxXjqM+vQ/Fn+xXOc3PKSdinTrmcZ6HqPvKTa9w8yvXVdWsjw25Ylk6xhC4&#10;Kx/7f5ROOvFT6V3v/Jd8fviK3Ob/kF79mn/Kx4o357Hx+PTTqs3JhpRkLZHbdD2Xn0M4W+BG5/TY&#10;hkN94qiabMNDxlIPPklS2fFWoIc8+MHp0peafZvKr175SulJT3xC+uIXZ7+9fk6+PuILF62Hl6yq&#10;Djoq14r1w77Lol+SgzPqo3KC0uRkEPhZ3ma4D8N4PHsfJh+PT/hs+ulPeSMkpXV022+3rc7Ql3Pg&#10;4o9qiLNqDcIpf0/68Y9/lI4//rj0trf/S3rNa/M2/qpX5nOI16V/e+c700n/8fn089NOLbZCE3Vm&#10;miWrtEdRFy+btUKStvjHNjhtP/jpKT9Jn/nsZ8o3IHUOQNsz1tAXp5xySvaDHDo0NkRY13ii+LWo&#10;Thupwxjb/vu//7vcl2L8Y/vQcZvthvtYHNc3EvmMLxpr5aPiYp1q8J03HPKG77ifagLPZvyEloj+&#10;C5b5Buxxx+XtPG8ntDX7JtfNfEOcc6i6zVX3Vv3HhvsYPESvtxm2d9bZzrkHGmn5nkPy3sNjO67/&#10;uLPF5J1d5XNmAg/p6iFDAyYiLu/fZSDsD0aUFEvD/Ps/+q907Cc/lt7w1jell7/m5enlr3pZ+uc3&#10;vDq9573vSF/8wonp9NN4qNH3Ex/lXlz+VDlBHPf4YsWevNBN3eGfJh+tZJ/zsagoZ9DfMytvs+m3&#10;8TJJJ/usiTUURRU6rX6QBD/5yY/z+clx6ai3vzW99jWvSq965cvT61/32vTuPDZ+kW2m+oJUOd9A&#10;OT+qgcokHpSzpnyO/925CNtXDpyor2ReVt/l/5N2RRHiV+2/lRETeB72kIemy1b76ZXzfvp49tOh&#10;N7TO0wAt06L8R/XpQmhjxHbWnd904bA7/fePv58+cdyx6c1vfX16Rb6mffkrX5Ze9/rXpne9+53p&#10;xJNOyn1ySuJnNpaDfNmASk9UUg8RT/vjaLe4SoT3Lmoxt3jeXnL702c91JFzWa49u/00nwO84lXp&#10;da/95/TOfB75+c99Pp12St5P+7z4PCdvD2WzU1hhWkpXUif9yz0+0fTf6n1wgiKieth++HkP3vBV&#10;j43vec97yuSYODZqu4vjo0RYLcI3GtqciQI87+AeKGMj/vM8iGMR1x8R+RuJ/it+nuZBHnHfrCFc&#10;P6FVv/WIt8E873nP2/AJPKqH6hwV66kwfBaEc2+FNudeQ9xm1Ob18WhMot8C/zmGcl+E7YRjJz7z&#10;vIw38/AlEu6XR9QWM7A6pAm57coemX3Ie2l3vNVTJK6hsl/s9OXgk801REnFbTJkgTz2pLNWzkgn&#10;/+Bb6ZjjjklvOurN6eWve0X6h3w8fcXrXpmOeue/ppPyWP6Ln2f/5Qf5rOTV/EkxXRHn5KB9+YjP&#10;ERO/el9WaaYyMxCzSILj9Q9++IN07LHHpDe/6Y3l+PmqV/5TeuMbXpuOfv+709e+8oV05ulsJ5QJ&#10;2Vkdw4vHObwcD7nGk+L2maMb4tqDY2zcB1f144S+ryhjcjzq2LtnJX3g6Pelu921PYHn2c98Vvrm&#10;N+ovCEx9G6T4mX3MfjEpmbcJ8SaamTpR9dwEM+qao8RPzlnyOc5e7mn0Lb9vTz5X/O6308eP+Uh6&#10;W27z1+Wx8LUvf3l6c74m+mAez7/xxS+lHafl8bwzL7BID1DzWn0vFJuSRMZFeSXXoQgHQ8ruPkGv&#10;0q7Ubza30vK5HkhwDvX9H/4oHfuxT6TXv+mt6Z9e9Zr0T698dXrdG96Y3vWe96bP/8cX0yk/O7Wc&#10;z8E0ZU8J6PLvnew0abyobCPTqIo5UTmLc9JZZ52VvvWtvG8ec0x6y1veMnMdytjCl6XqXwPp+no2&#10;R4XV4WORt+tx6cs96KHDdJCMA04t2WjWPesK4yKPjYSNiQeXfLLODXxeZTY0G/hgJbbHyspKqWer&#10;/rSL6i772H6xfSXZRZuNpi6z5Zts8D/WCdEGvMor1h/RLsSpzmPUZRRyNRiD9+Ur8T0refvfmet/&#10;dlf/M3L9T0e0Qa7/rt0c5Dr7c7iS3pUPMmglL+tqnjvouR05EHHzfHc+kei+6dN9z4dTLylbFOUe&#10;Kn7UoolzTuXgF0VYaX4WWgbdXfwch/AF5QhOKjixCXzv+9+eO4HnndUEnlZxhOEOKmhlafGHXGrl&#10;cOImduuoHm7a79q1ks4846x8gXlG0RlnnJm3/bPzfr8jb/e7Vo179bavfUrxkXlxyyB316LS7b0U&#10;Vktw0sPYdvoZZ5QLVC6YmMincU/jAGMC7bA/ddjqUC/qyQ0GxAUYddZxL457i/q4jo9xo7RdLoJi&#10;dG457WwWCGBfjjef8ra9ko95eZs//WenpV/87BfpjNNy/+f94Wz2AdrhrDPymHhmbocdefxbyTl1&#10;J9SMYoxo3V9CdNq9eozoxoncBmUp+pBVxqUcnttouvGWBMVtPJf307wm0UUHQjeB517pIofMvm6b&#10;15s+88hnpK9/tf1TBCpb5fPJxdSuld3p7B25TXfsKstcTMwQE0rlj2pYtc9Ealk1DOoWo9T3M9tA&#10;kRYIVEvm/t/L8e7UdNovfpp+fupP0i9OPyVv/6flfj89i+1gR9px5kpa2Zl7mpueZDGHSXHrpPVD&#10;OVJ/NQznQnvyfr6j7PfdGHD6ZAxk3GN8ZIwY2v9haD+vw1tp1xuVs2x51IuxjrpzDOCNa/HcT2Is&#10;ZBw0ZizYftl32O7mXZ9p29S+puubuM/Wkl1nwzWNxoVubOhs8nEtn0vzrXi0Zw/2uZy9/ZvsztmZ&#10;taMXy7tySr6f2B3pduX0Z+ZjwKn5XPKUM8/KOjP9LH+eltfPzuE8pOvIZU7e6MPEHensPOznfPfw&#10;M7iMv9Sr86U8yMvJ2SN1ZOjETbnsZz6ulgk8JbSrF+e7uapFq44NBBCxN5/n7d2Z9u0+Kxd7eh73&#10;87Hg7J+nM8/6WT5P/Gk+Pvw0f/48H9/OLG1R0gNZZHG4I+vOl1npHKA7W4jHthxbDlh5ca7yn1JA&#10;7h+UFydN2KM3e/CTU/F4fpWrXDk96UlM4Jl9Aw+Tk/lpSW7qTsoJxLqoraVpvTpNk/O3Dy31knJ4&#10;bzRp7pxREct5W2Mb45qktZ3v2sV2vpLtOB6xfc9u4zP05Ry4+JOdLVKNuZma220f10Yr+TxnZz5W&#10;5uNEPk88M58vnnHmGfkz+82+uZKPn+xnucLdZDj2I/a9bv9SH0Z1N887yWYtYN4W/9gGO3Uh2Z/c&#10;jjvCOQCfOgfQNcCBnAPEuGhT28W4iGyJwwd84bxE92rwNV6/4DN2Gwn+UAbjrMZeobh57cV+esQR&#10;R6zaTy9/+cuXCTz1G6/HJLa16sAn7U7bar+c3Te7e4RKE9O26j8W+BB9lr8sx3M+wrCdT7e/5NbI&#10;/3JduX4ok3fqCTx9nWeHjMbAmW00Npa8+duJEEx35rHu9J1npZ+dcWrWz9OpZ/48nZ6vV87e8Yu0&#10;c8fpac+us9I5efzJnZMT5ExbE3jy+vQykyOQatBN4Ml7U17j2ra/ztK9sjy+nVOOD4xz2Trnr7fj&#10;oDKBJ6eIfqMpbDfsq9xP4r7CL9KZZ/winXUm11ZcU+fjLBOFQiqWyBP1rpfbi9xmLOrPR7oxNB9L&#10;y8FcFVXKWU+0Ng3p0HZetlGNs5WRJvBc7lKz++mvXuGK6QmPfdzaJ/DMoWVelP/ga9mmyrYyT7mf&#10;du/Ix5/T0qlc057203Ta6T9PZ+TrWY5JZ5b9gP7I4/ou+janoZBBiJz0REOEI/oB//Iiqt1SeFhk&#10;P+E8bQ/H0fIQtRszNM6Uc4B8vnjmGXm/7e/JrOxYyaeKuaxyzznnkzdC7l/vy9tF6b8JpYSJ2G+7&#10;fZdtf7VkId9WoYig7nxy9vyc8SWONbqG1jECsayxUuNjlOyIl81Ggz+0dzwHiHVYdB8Qou8xvg5v&#10;pa0Zykvghybw1D/pOOYEHvyL/aT6Rckmth9inW2jbOdhm2GdbYk2j/mOSfRbPvA5dA6gbUT2Uav8&#10;Z7GlGXLb9XtlLjn/43jbifUSR555H8yr0yFKKrsMmWaf9+Y2Xjkznb7jtHzteWq+Hj0t/TyPjz87&#10;89T009N/ln562inp1NNPLfXYu4uxJScLKsfNvhiuKMecwMPy7j3co8/+/+LUrDyW4+uZp6Ud+Zi6&#10;wnXoCj9jvTP7yZdqmHGkcRmPaSeOk4w/KC+XY0hHacK8imIXafukv/lkfRHkW744U47pHXt270pH&#10;v/996a7sp9UEnmtd85rpWfy8YPWWc20vsR1aYMMxg/bhpzuZyDPZzvJH6bfsCiqnCFShryf9yfMf&#10;0uzO5yi797Lt5rYr9yHy8q4daWfets/OY+GZ3BPMOisv78jXGrvPyu29M7f1Sm7nvH2TIaWSfbeN&#10;zEpFY4MmxkU4khdKB8ym5j7BRNzLoB+xmTkH6Mou+fawzPPa08/akU457fSiU08/ozzLPSOPLWdk&#10;/8/McWflc4DuHj37WaBkqFz7ciizqWwj01qBVjB9xbal6ziNJYhrOs7LOT/neMSYs9w22I25k+1g&#10;ZPJ2PS59uQc9dBgdHBU7UsuE68DCxoNYXgbZk8d2gPZQnZaBesu+Pji32lltLZuNRuUu8ku+x7os&#10;g9KQx3aA9uCh5J7d+cCwRBPka6Rc/9yvXECt5G0G5bT5KJgjs2iXcoDJ7c+FWT6RYBJP9xae7tSL&#10;w1GOLeKwUfqHLqJJEcsEZbGKW7WIm9ivMsqRiANjyTsbFJ+yrygweQPPry/3Bp66KBWPO2iysCbx&#10;RzlF5XC1zTqr3KygfZaA7V0Xb9qXInG/ivtcDFP4WundXZvyn+7krFsuYavU+bcMupFAG+xPHbYi&#10;6p9lYMxT/9OPLcgr9rOkMIWPAcXEc8vS4eUPvrMv84pPblbmE/ByhTaflXwiv+PsM/KFdr644+S+&#10;P6FmJGNE4wKuC+lyj+NDHCdya2Sx1vkwURmXcnhuo8mGS4IuEf+LWF2d54Fz7DHHpMPvfe90sep3&#10;uLsJPEeucQJP9waeHfniBu3KF38zFwcxUVT5oxpW7TORWlcNg7rFWpP+79WFy4AALoSUL3kOw8TW&#10;HWetpF07cl04zpHFAlTSgWp9Ua7Un/1RbbkYLuIRY0FrP67393o9ho2ByppX5rK+UGfGfy4yGQON&#10;GQu2Uba5Zbc79jPZs92iet/TsvbLqc1koCzqbPIRK59Ll0kHWcV2bz7a8WBv5g08msCzkg9feazY&#10;l88ZSUuBC+D4wEO+cvNRE3jKG3j6t/CUCTw5PtdpnybwZJ/mTuDJ4xpvGdAknu6NCNSXOmU3s+Fs&#10;dfMfxA1Abt7tPjvt401ATExaBElzvuVYQxYoB0/9mSp7ULzrzhaqY5syyP9nRGYT5YCJenNsAp8q&#10;E3geumpiwK9e5UrpiU96fPm5pwiTULi5203gIcMcGPJkkaJb9ZHkXpdUGYRUpcHRtAwWc3OXyTt7&#10;ckfu2c12QLrFsL0wcUbbubbxGVhdD5U/qmFfn9xfmryzh59nXoLuW6KIenZ1nTR5KWe6TLgm7+zP&#10;BB4gyWrpX7e/l/2i1Gs+tO1azgG0rPV5qm21XEMYZcuPZRjKaz0gX/zFJ22DIsYN1Ulv4NnqE3ji&#10;8WQZoj15qP6bBb5w7sY5HMvLMORv7sWyv3T/uPbLY8CqCTy53nnfKnloyKDYqDKMEJ9VxkQMyZu/&#10;XZTeQMP6XPJxc1++Rt23a1c6p9yLyylK/kE5o+4yM+9DuT84Npa3Y5d/u4pmJvCUBHm5HBu6CZ5M&#10;lmT82p3HrvIWniy9Ba9UA+WUwNjCt9rjg7xh2NY6264Funy6Nug0fftOVo5AjKPdtpUriCaVpS27&#10;9hQsRQn6qChXoPRXbZD59HHtCTxXvsIV0+P3ZwIPGqBl2qn3syjXrWwvsZ6ob4vSBqwPs7KyO+8P&#10;O9POnXmbXXhNSyR5sm0g7oEgrffbC77ENkS1iygszkzg4SFqPpYuNc7kxOes5P5HeeNgAk9plj7/&#10;jlLCROy30303l1tJFvJtBgVW0uSdZcfGejzVGKm+BS1r/N3I8TOWuwjsdOwd8kn5xTppXWJ9GWL6&#10;VhraZitN4In1k79alg1S/xO2DLJXnmMR/ZYPLC9DtI/tMoHFlmbIbVf+sW9yVOVfzjP/Y53wMhZy&#10;8MEtpKGoH466TLle3JXO2nVGOmPn6eVntOZCujLE5bT9MMewSnd1RWgCT/czWniDL13CqFUVmkDM&#10;IumtKiwvhGvWlXwOwCSe/h515+3UH44N5Vq4THKZbqe6xqB+0y5inX5nf++ucertFdtiHxzs8uzK&#10;Enty+g8c/f50t7veNV34QrP76aHXulZ69rN4A883euuObntRG3aSv0iwxPnM7rytrbDN5e1tEp8/&#10;Sr/lpijuqCkIzyqbTV7YQ/psxCSePXtyr2Zx3rOQ3XlL2JXPmfjErxxE9t02MisVj035I+OivFKU&#10;V3C0ONul5AywE/WalSpFycqyZNv7sgjekM8EHn6Fon2PXgu9o+UA21K2maSpFGgF024cTzg/R7Fv&#10;94fSD0GbQd6ux6Uvd1uwqAPreB2g6sFpCOy6wWVzNo71Rm2wlvqrvWI7ttpjUfxGUJfZKjfGqe5r&#10;qb/qvi3I1SgH73whUg+4LcphhQtn7LnwKxN38oEEcTd2cmDpDjzdTY7utKtb625fc7hA/OM/x4da&#10;NHGMIlepNP9AuskBsWSQA6RJ6inf+/53ywSe67Qm8Nypm8CzK58YiJhLKSpLrkwW1iz+KLdKaoT1&#10;EuRPbf/LoBN4Puel0f4k+3gCv5byDgRKmCj/KT71ZcfyO5vp+jyoBycZ1GW7sJb+oP+W6X/Y7P4v&#10;dJ07s+t3N+jYp9iXOTnnTQFM4OFiZ75fzMrfnS+O9uzJF0dl0odOrnPdsrq/jHbV2JCznSivd9sb&#10;S1jIjz6/Mm7muNkERf3HJKXyJ2yKrKTl+eixx6b7Hn54uuTFLjozBl7rGtdIz3j609PXvzY7gUd9&#10;WZeI2/qG+Qrf1MwXNuWNDbn/tQ2sSjSBlVbbhDaatHBf+1Z+QbP9n1W2P0R62lvlkOcw3PTevSvX&#10;ZSX3MneVD2rUBtoflquP9mf6cR60scaLmGbS/yNTttOg/SXeuDRmLNhmtf8sA3b1MXdo26/j+deN&#10;B9Ml3URkXEfdg8k8DnJXjJ/L2nNW3jnOzMtM4ukm8PAqas6Zd+RrA46u8+DhXDlO7F7Jlw85PROB&#10;mMCz+/Qc8YusM7IRYbk86oQPvS/lAR959GIU76TbXnkcyr5Ob871kw9y2kkFZ5T/UL9suy+XeQ51&#10;S9zsXdD2XbJOeZns5UvtW+7J/E9nC/XxDQsyQ3mRYlGpaFCXUZFMI588/vj0oIc8JP1KNTHgSr96&#10;hfS4JzwmnfT5E3rLju5nU3L5OgcpmfYZa7EXdZNUJwmXcnAWf4vjWWoBSVbdh9qNb88zYWXZCTzc&#10;XC5vggrb+cah+qhOnfhGpL7RugxlolqWJuRILWL8kM3+Q4b0En7k9ivri1nLOUDrGiD2ldZlo3zn&#10;9aPSyX5Z5uV5oMS61OXEOCky9BNaTOB5zGMes6k/oQX4rzqoD5cBW9krj80EP3T+tr++qB6d2Gdy&#10;f+YxoJuws5JHNsRy3t7zv7kTeBjjUBlIs4EGwd43/hK99ASefbyRhDfGreRhPBdW8s/hUb0fjLPs&#10;Oyt7VtLK3l1pZd+utDsfszX5KF/pZENK5Zgg5aNpHuNox3LszX5JvJ2vTL7MKlXJKQFbJjfu3s01&#10;Ng4MwxiKHcfn7pokh1H/nGwl5zv5fiDV6tU9cOz6orTdpKISYSjb5H+lx7K/3cMtedmhfi3BUuD4&#10;4z6VjnjwQ9Jlf2X2eHrFvJ8+7jH8hNZJvWVPzGdIA7RMO/V/c11nVVmWtkDzoX+YxLOHh4809lyI&#10;p03ZLsqT7SBtL2rzPq/enVXq0Wrpl5yWiaTlZ0z6Y/pCcuJzduf2QHmDoNqTppjQlSD1W0FR+x+t&#10;PJPBFOVdqZyPcj98GZ8z2NVjY9eHq4nxQzbrwbJ5YxeP1fPAlnrKft7xQGHz4lqQ7/ve977mT2hd&#10;+9rXTs997nM3fAIPRN9bvtbxcRtYBuzUdmOzvz5jO6/PW/tSUUVOWf6xd3Jc1T/WCO3G/5wQtzT0&#10;x+EoW7HQXZPuyNekZ+cRizFrDqTDJE7gyXlSdY49XIJxpOymu+JJ9qMkqkXZbYhZpOnxagmYZJuP&#10;oUw+6e5RqwFqZW8Za5mM29g3Q+l5nTgm7+Rzg3xNXCaN9PHduNepHHKik+RT8upg8u8HP/CBdPe7&#10;3z1d5JDqS6LXPjQ959nPSt/65uwbeLqypnVgfXrNx7VXyD/7orfy8sWISRSfOXnZRORjrz6qP5/I&#10;6bOBfkqLtw2WWT+LyCcoZfIOJyo5j0meRPWa1mBa/GRBEUU5ABVnVXe28VlhXO6/zCiH5ZiJel8W&#10;wX163r7DWxXZziZMM+oXeieLby1lm0maSkvA9qfz8/1FY4y0meTtelz6cs+1bKXO36ps5zbaznVb&#10;CqosVeThuRw2dEAqj63VTuWgky24gclBp9wEnlpOD0Dd5VG31uVHvpPiWFBBiuwNiKqjUemmpvKf&#10;opyi1iTjKZrAs+oNPBecP4GHz1jszMqaxZ/on5TDS126xQPWfkA/c3I3PcGbD3YciHktaHxrz2bs&#10;Vyp3Gf/n+TgvbrtDvdV+i9oQsKn7f5l06wpFobwLsdszPHUXGgSwL5ersyxuLmaVm5QY5USr3KTv&#10;2YaxIR3qxrfp2NYtaWwqey5Z1cr/ulgkP/r8yviJfxPjibRIqpkysqbIYnXMIpjAc//73idd6uIX&#10;nxkDr3m1q6Ujn/a09I2vf7W37CjbQvax+9eXnP8wpxPpWqRcgGbbmYt5tTGagQB8p3axbabtvar2&#10;VTu1NO1/lulLIlQO6sriUpxL8ml5s+WUtP1q0bmI0t+9Fu3HxNPX7PuMAYwFrI+6/wcoN/o+5Me8&#10;OFgUb8xmou3zQLZTUi1Wv8Txigk3K2fmQ+gZedg8Kw8UTODJ+/u+PWnn7j3prJW96ew9+9LOPG5q&#10;ZI3i57V27t5bvgnGt/wmE3h4887KaSntPDUbnZ7Xcxg31KhbTocYiuMo3hJH6N3Zz117dpefMdpV&#10;vkmYQ3UMAmVYRHjOlbImbxfKKpN44rGhPj70H73Ifsi36dkCecTWaOSpTMod47wy+aniPjyYCpY/&#10;/qnj0wMe/JB0ieqNAVe48uXTYx7/qHTCSZ/pLUWoV7mGy5mXiuSgSvEUhXrihoQJuXa9xFqf56o6&#10;Et/TJejyDHnPYz229bVBGdSnJeLm+zC+v+vPWs8B2M/iOUA8/kq6catrhWXOE4hf1o+tgPylbrRJ&#10;5NOf/nT5qbtLXvKSM/vpVpnAI6iDtIi12I7JIp/mxStuut0xhqN8TZPHtG4Sz3TyDqHl+ojsGCIY&#10;8jQUliEwR+R8JioDH8ppcnQrWRxjO3oLrkn35mPTniwePOXtrMs35xIT9WKyAW854Sf/du7ekXbl&#10;Y243gYdHkd110HS8RiqdDPCs+1t8zH+YuLOSj0sru/I2npdLnYnLF1xMytm1i58e56cPOH5WzuR1&#10;HhDyM1rY8aCwPJAlNueTTyGyn7zRNY8nVCuH99kHiie9yD+2mPqJ/sj+9Zp5WFVDVBX9qU8elx6a&#10;j6eX/pVqot3lLpcem/fTk07c+Ak83d+unrTR7BjYWcxCXxBPO6BZG7a0yTY/lMUEItW29GN/36RI&#10;20i7d4ZQkcWPvo86f7s6zeuiUpSqhVT0qjQE9G22lJqZdChqSAtQW0/a/CBE29x0uxuG+KFzgIja&#10;Y9l8I+T53ve+N935zndeNYHn0EMPTc95znNGmcCzP6je0lZnLb4uZUtUSxUKZu/kuCrxT/ttLki7&#10;eTUuzKbem4+V5dcgyj+O1hy9uyN4d+TOueI3aRnSwmGQyyLuIXJ/k8uxomLWeTF1IIrwNsSsRcMQ&#10;m8+b8zVr91bc7FWpwJA/7Geci+7Ox2yOvVwTs29y7q10fLKew/PxeR9v+MvHb+6Dl/jcRpxH7OWN&#10;qVncW59xFgW47/6hD34o3eMe90wXvcjFZvZT3pT13Oc+O5188uwEnq51Oz86X5hMxJdwuslEjBWC&#10;xb3ZHJX7vLUvUT3TWk5FGH1Z2gGVDkcUkMX2RB7l3KoPi+EZPshLyrElrI+erhDRUnF+GqBtvGzn&#10;QfiotxaWyeLl3zR7CdeCexO6uJxrL9YnNlqZNGRfbi6nrWwzSVNpSeaNF4vGEuLi8WOe7Rjk7Xpc&#10;+nLPVaija2lD0MZwbqbVHi0djLTqger6niugmg0x8Jd7x1IOLI+t86BdDvjccCtHzaxy4zerP62R&#10;OHHKrZrV/Y0HtQILBMSjXnXka5mU9H38rOhH+i5bFXGA6VVyQVO6CTzPT9e93nVnTiy6CTx3SO/k&#10;J7TyhYKIuajIwowPa9RkIebel8A2qOgD1dJU+0RYjkQbrU9vyvLtq819eKt6LNqfCa81xDI224FY&#10;T7VdXedoo3Vs6XcuDLqLgzwGVOlGgSKz2O05Dy8n9tm39gSevFwugHI986DXPeDrVfZDRpwu3TnZ&#10;thOjYRzbpsNWTB7V/+mtpnmWz8lYpQQ5ePoxk0rlEDYbK3UxyzKdwDN7cXWNq101Hfm0pw5O4NGJ&#10;f/ErL9TXMyUu2zAGoLIdxcgZinVWbBeJdaSao5DPHM32v7ZV5TEtq/s+jfqWZZWb7ar8pBK2TdF+&#10;XSvSiuNTN+7Q0I27saDcsr32GvKD8FotlrExZgzY/uptu6VlwXIZlb8cr/jJq5Wz8iFUE3g4lnYT&#10;eHbt2ZvO3o32pR153O2PtFPlLHbmgwUTeMq3wMoEnhxT3sDDBJ5fZIPTsqEm8DCAT0ovYghGjOIt&#10;lZE9D9Qr+RplZ86fCTy8anvyBpQwlnfjuQJz6nJOwISkXPY5vHkP4TnnDTo2YEca0nYqq1lkF31B&#10;hOWeymacN3THnan6/IoVmfSLBHERxuSdMoEni/XKVBD00U8dn+77oAeni17yV2aO55e5/GXSox77&#10;yHTCia0JPL04PyoHzJwTx2oyrEWZRPXR07p1uebW7dfqOiKsie/pEkzaLarFgWzf+w9lINUy1rYN&#10;fq3nvrkZtPxFkVY89V10DiC7oWsF5SVF6jhpq4JvrQk8vIHnQQ96ULp4NXH+spe9bHr0ox+dTqrf&#10;7LFJ1O2MWixrNxaL/Ijxy9hN92XG8E7Tx3/dI8DuAWOOKWlyYoaJMoYHxQk8swegMqIMJStJc2z3&#10;AJMHNzyw4ziF8tjKfTiN3eViLOekJ41kRlQOZ59jAs+u3TvKW3j4mXsmIK2ewDMttfNqSvGRrHP+&#10;u/NxCa2ewMN+vTN/7szbP8fO2Xy5hiYcGzTzBp78wQSelX4CT959JnnPQmDxJgs/+7yLuuvz8i/n&#10;203eod+aGU2popnA8+AHPihd8uKXmNlPL3PpS6dHPyrvp2udwDOHljnq/lLHbvubbos5vDOooC+I&#10;z20Q1OUREpA8B0lDeU3blvOfyVlcFv3ZyHcBWHbiX7cvFZX9plMO6OCT7BFFRSm82Q7ThDNlDAr7&#10;VZl0KKqlAeKYob5qaSvT8hdFWvHUN54DsDzZXgPRvhU/D8YxJvDc8Y53TOc73/lm9s1rXOMa6dnP&#10;fvaWmsCjutZS3dda/zGpfR7yc1m75n6EKhTc7frdsa87/rG/ohxLGRoHZsYGyqdNu1T84yi9O/9l&#10;ymoUYcSVPiAtQ50OV1m6LGodVvFi6kAU4Wg1illWEyaB07oVZefK+F4G8akm8cRlb/ns3njHebe+&#10;ZMv5uWrTHZcn90HzNf2+rHKeUe6dk0du/dwQ/PQix/yZt/BE9XDflQk8d7vbPdKFLnTIzH56rWtd&#10;Mz3nOc9qTOAJjZ/VnSvgqybwZD8ohP+57HLa0/cR65NmaPmTRVRX276rc3vyxkPOEajfJFPO2TkR&#10;mbwGsCFOhHpi3nzOFK0VGbVU9pepQbeNd4qG6sdlJ/BIZJ//N+xyCVndPhsiuthOapdVyjYxTdQA&#10;C8eHTLSZZ0t4HD+H7MYib9fj0pd7roGO5oSCQaw+sag3hog2jjr8YGeoXqzHtlA863X7HUxQD/mP&#10;4iSDus4R1qVtBdWhCyXWsxjwOVHpJu9woOsui8vvZ+cD6Z5d+cI8X3iX1/ZxA2F6OCyKF9Go+zvJ&#10;voMFAuPRVEe/LJo6mkiT9BMwzH2TD7q8so/X4NWzkbuDHutTvvu975Q38Pz69X995sSCCTy3u+Md&#10;0jve/a509i4uVDsoN2pCHbGsJmTfw79VBjFof7UEbNt64D556N7Y3gnXTUkke34yJ4Z16ftEm0Dc&#10;Z1v1iEQ71VtpFKa6DbXLwY7qqf4cqqdsYl9LMWzT2okis2bPMxkHND7FG1FcnORxoT8ZZSJP8TuP&#10;Fd23DhjLVvJ4uCvXaUfak7WXi5oSR545TflbkheVFaIkhRUUKV/41DiV40J7yRJhIWXvyr927DS9&#10;WB0yhQk897vP4elXqp/QuuZVr5qOfOpT0ze+9pXesoO2KSf8eXlSai5A6i4Wcjzq27Jrz35/yv9n&#10;VGBBOdIeapt4XCEOmz5RzGNAM/0/ScofVlSWyqGfu4tFbo5zcdRN+urScujggnUP3zzhZjUV3YbQ&#10;V9qXS7+F7VFonNC+HseAOmxT9v8A5UfNQzaTbTak4VP1U9sYs9FoG9R2KFhvbaess42u5fosp84j&#10;4lTkJHXjOcpxpRzKy+MmD+WYXLPn7LzMJJu8XsbOXHYuc1c+GPCWHSbr6EgbtZLjdmcbfreeV2N3&#10;DyN35rz4CS0mBZ2edWbOnzfz5PKoZ05Tfj5DPuV8pHgMKsekopx/Trc758/kHV6z3f3kR862jOWd&#10;9k3Gc0Ru2YBJPOfw9oB8vN97dtaOXKbexsNxI9vR5krWqwShzmKiLprWJe30mNOpz2+SQbdYgrJv&#10;ZeJOVLmZSF90ZiKHpo988rh0t/vcL/3SBS48czy/8EUvkh768Iemz5YJPJHeh9x3RX1bTxqSTCUK&#10;o8xejags/q4+tnYinPg+PX2Zy9GkqhLex03ie2kbn9jlBW3/2gc2juLVKtU+iehb8Yv/fdjifXOa&#10;/1Tjgl86nk/qUEGYjoeS0tRhB5J+UflSy2YrgF/Uoe7rT3ziE+k+97nPqoePF7nIRdIRRxyRPve5&#10;z/WW4xN9ju3Pp1THywZifB03BpSr7YhP1sX++Ca77tiXlUc8lEvJ/3IZ/T/FlCwRxepgxHBYlnME&#10;/iAuLFCXqplkVvmYWY6vK1n5erQ8WMvjalG24DqW61b2h93ZnxWU817JfnGcK9cu7Fcr+bibldN3&#10;k3fyfpY/J19kKGM1JeJFTl/qnrMPykNybluOpZ24PiIcsO9+Eql78NY9ANQxoFde37evi588lOsz&#10;4INnY+UnunK+ek5G+FT9Qmi1cv3Wq6sTfaJ/fd9QwBDKLvDJj+f99N6Hp/Od95dn99NDDklHPDTv&#10;pydU+6nyaGkBrSSo+9tvJ2UbpD869QYNujTdA1zGUc6xWCafHJuj2QRXXdOuyo8AbY30Hec/Euvd&#10;NtJ2hLBaWsr9kX3Zm/0rP11S/Ox8w6DUj32UYz/7DOdB2iT7IsvPZ+WNgwfKulafwgr55bglVWUw&#10;heABTfqiBEwhLI4zCmM80rMHHd+2IvilY2usQ0T1icdrpYlhrfSs11oLlPGud70r3eY2t5nZL9EV&#10;rnCF9PSnPz1961vf6q03F+pPO9R9rnqzvqiNxib6FX2TPzFO8UM2Cp/AaksVCqa1GN2lnOPkH/+L&#10;ul1dxmVM4LqSn0/enY8zeUvM/7oJPLuyduYlPvNRsISXIwV+aqjTcMehivxyvuWY12VfovnEl67Q&#10;luQcmhJDF2kVtCv7WN6OEMt58Cvhk1R5mbFeb63pJr50x9k9JSy3SRbL5bhABXONmLSzL1+Dl2vd&#10;fN17Tl7miyuEc35RjiX0Jypjb65lQxrGgfH7/e87Ot3udn++aj/lbZNPe9pT8n769d66Yx9+5HI7&#10;sYxfaOrv5DhI1VFfdu7ycizrrulzZqVJujZhhX8EZ9PSh7tyoh25LXZm8WUfjkklEZ+0LScg8SSk&#10;bASI+D4s/wc+SC31wVMIiEY4sSqBjDpf9S8advWX2AI7i6byn4nb+Y+W8/8+LI9N/XjNmDp7DlCs&#10;OpVGbqm3b6mBxgUdG0qZpW+6OMVrWXFDRLtFtmOQt+tx6cvdFtSdKUXYYHit344dO8onG5HAtnXQ&#10;UT5xw9ouqF6tOrfCY/vt3Mk3JxhQV7dVrbFYVDb+M/O05T+frTqD4vis4w5aqEYeg2fOSAjLYhzn&#10;mmk6gYfoPPDmg+juXTvSytlnZJ2Z9q5woJcF0kV0PhgWdRfRudXIdgoriPKVtCukUzg2yEVpJp+Q&#10;EQf3vZyw8Hug+eSEA1yXmn7rTmgi3/nuyemvXvB/0/UPWz2B58/+/PbpqHf+WzojbydCJa1CEWtR&#10;oBWNZmgZrEVLwPbN/hC/NVHDtt/tQ93rzxH28eKk20f6BJuI9tVl91fs8J/6IZaL8jL1o55qm2Xz&#10;PJigrtRNNxhogxaEE9/qf+LW0ubrDsX2mj3PZFumPowB3HyaPErM6sYJbLiRyIVfd1Mxq7+YYOLO&#10;yu6zivbs2ZnDyIc8+3qqXIJa6s06CKDMOOjJaGqo7IiN6kbTOo+YzxTlOJvzlI8ee0y6773vnS5x&#10;kdnfJ77W1a6anvHUp6RvfHV2Ak/ZR7JiyfKru67JcWUf6vedrMn2EB2JKn9iTZVzPK4QXow7Yvo5&#10;mvZ/H1ZgIZYj0d9dv5f+L2NArm825UEvr4pf2Zm3/RXGhElm2wb6SPu29ufWfqxxgv2+HgM0brbS&#10;bQba9pb1Bzv8Vz0ktUus51apo9m+aHtEcXsbCme7ZH9cy/VZNzknb+Mc//LYiLWUs8/HPh6kdeN6&#10;edBWHgbl4yYTbqR8jOShXHlYlP8xusYjLVNfJNaJKyN68SEvkR8/o8VkoL1MCjqrX87W5a5c3h/L&#10;TVn8wN/gI3nlhXJPLX8SR5jiyvEqB1IHvtHPT3Ps2pW1s/v5jzKJB8MCqbpjAzcvuZm5e89ZRSyX&#10;m5nlWJET5HwnTgxpBgrpjjOzymHlIJUXozrnu4oxaYdvAkp5nZttRAvMywSe+94//dIFZ4/nh1z0&#10;oulhj3h4OvGkemJA7wPnM1zH5b6lraeNmaNR71OpsjQNDuIvCep69m1W4vPf/NE9AO76lO1AsMhx&#10;t/R16XMdU0jfgT3h8ZxzTLrtlu2m2/+6encoPO6bfOLrzp3Te0/4HcG05JXrKeWQLnIkKB+/dA4w&#10;1LbUbT3OAbBRXjq+xvzq8UvENPP83EgoT1pEbfPxj3+8TOC5wAUuMLOfXpT99GEPSyeeeGJvOT60&#10;Le1J+8Z25VNxUXVfD6UfC8rUthS3R6nl8zwww7Yoj2FSzqn/xxLrxHf2ZYHdl118Rjkil11U9u9O&#10;Xc5TM0bLWrxRblceo3fuyftHPlbuKV8kieNrFg/acrvv25XrvQPlPtiRfczHOibz7CvHjdwnuRTu&#10;0UlM4NHDsukEnt63yViclYNQqQJV6dW1UTZH5YM65ZqUiUUo57lKhOMH5ZBB/9Er5q9yc9cVPzSp&#10;s0tEevJRHfJnqVPXK5N+6TVIw+C4T34y3efww9Mvn/e8s/vpIRdJD2Oi3bITeJaglQx1f6ljp8m2&#10;WBtKBRa6Pij3RfP1LPc1yj6Qo+g/Jl6Va9pd4Zp2kl4QoC0y91k5o0MsE0YcftUJWUfyW+ud6HMm&#10;75T7yWUyWfat7A+dCQ+Jy/X3ntyvZeJyDoyTeHIQD5GJ37s7p8223fYgWO7K7rbFxerSNCC4odIH&#10;uTFbYwnrGm8UxydjIuflw+cA6tupxoYyNYbOO7ZSN42zOl7XY24rnerVilsW0r773e9uTuC50pWu&#10;lI488shRJvDEukQJluf1OfH1dgJD4WNBufiJ79EH+UVcVO3nUPoJrNaqUDB7Ji0maU8tSbQgwyzG&#10;hb15XFgpb17Nx8o9ebvM40weZcqkHSbv5Ku68klYHh1zst5HFcI404vLU6KyRSlCJoiwScGDkoMd&#10;WlukFuVYnNt0D+fGK/k4x+SSVW2r/ZfzaLa5HXm/7N50t7tM5mGsZZ+Wf9Qk55Wv4/fsyde6u8/M&#10;NmfleJ59dffIy5t5ynV/Xx5F5qTl0j2rXKL3Yl3g7/ve9/70Z7e9w6r99HKXu2x66lOfnL75zTiB&#10;J/ue/Yji/nt3nkOH4He3vU3OAfiffaHs3fnafne+ttcXc8rBrtjQv10PTmqcw5m8c+aunVk7ypt6&#10;ucdRyElyAdlQIi/CsljmehyV/EnQfdSaQYEljyDlWyWQea5lv9Qblr6TqNPUoiVc1P0PNKlS1m72&#10;kzBuc4+lJCqU1J1o4KayDWYtNaC/2DZbxwqpNZ7MAztps8nb9bj05W4LYkdGRXQwPfvssyc3OAW2&#10;2ohiujq8zvNgZtk6C3YuTkJi+9XpWhqLRWXX/jOARJtYZ4XzqfC6PQ5qqEYegycnKzqY5HAG/aEJ&#10;PCu7zk67ygSeM/JJxOwEnm7yDhfQ04vo3HpZFBZglbIoU+VLvR80czSTZnNirbOKE3j4nM7W5YDQ&#10;XcRGvvOdk9Pz/+ov069ff/YntM57/vOm297hz9JR73xHOmPH2b11XW6Pil+LKlomaIaWwVq0BGzb&#10;uiArB3OdrAXY9jkBxIb9SGK9Hgs2G3yJWgQ2tAFjRDypYJn22Kr1XC+oK3WLJ1atesb2qPufPDYV&#10;3O01e56pUYQBhnGAC5Pu4qQLY1yfjhN8Y6HM+uch3jn5OLf37HxBeGbatXJmPunlGwrkQZ59+6hc&#10;glrqzTpYkS9hwJtkMs2KmFrdaMqS6qLxt4uNKMeoyLHHHJMOv9e90sUuPPuN/Wtd5SrpGU95cvrG&#10;V77cW3aUfSR/qvRYg705rpu8M3tRX7ah2omo8odcWzlLxBXjjph+QDP9P5OchdXldN9UpO9RXqYO&#10;+YKHYVATeHb1E3i4ibzdoJ+0b8/bn+M4Eff/eWPGZqBtT1oG7Khf3Ia1rvryuZXqabYn2m61Dcbt&#10;bSic7ZJtdC3XZ2WCSx4gO+X1PD6y13c3fvLYpxs/eYVzwu68Oh9zmMxSJu5I3Y2+Mhko58GoytFV&#10;R1pJj38YgYsP5Q5gDtUEHn5Kqyivl4k92Zp9MZevB4m52sU/aiY/JYUjwTL3OjWBZ2cey3fuZDzn&#10;nLfLbwotkMvLddmTfVrZzbH/7LLc3UjE85wg+z4paJ4KLJCOViEPWiG0xFBeVAbncv1LBcorvXP7&#10;5+V6Ag+5H3fiSemRT/yLdI3rHpb+1/m7Y/p5z3/B9OuH3SAd+cxnpi9Xx/NSfunLLM5pULkTm3Ob&#10;NCbqP6Jy6tXiL42JN91xtRPrhBOfl3K+9GM3gWd2G+6q28VrAo/GYoE9YWzfddwYTPadXO7MPpg/&#10;muEZfNW9p128wZZ2DnR5koZjizRtszHAB9pzmXOA1jWAzgHWQiyzzq8evwTlExfLbNltJF1/dVor&#10;J5xwQnrCE56QrnOd60zewsNknsMOO6w8fPzyl+v9dByoC21Le2rfivVTXK2WTSv9GFAm20XchvBJ&#10;ks8sL+MbNp2wzyrHh5xX/pdzKSKEnEpuWmC3QewOE+WIXG5R2bc7kVqmcdSM0gSeHXt2pZ17dpa3&#10;8DBhpTuGoGy1YAJPeZvJxLncNzkNKpNeyuSX/mFdHnuKX7ne08mUKKfKSevjbFH+w7mE2qq78MoJ&#10;Fk3goU2LclnkiUK+hKnMUn7vS/cALwdSD67dcp6tCTy0rfKaS8OICTpPePzj07UPPTSd55d+qdtP&#10;z3f+dNj1rp+e8fQj05e++KXeskd5RC1JKynq/lJPtVPXVmiVsVT+YMd2rnsa7Aes03Z5a6muaedP&#10;4Mn9tUpsld12sjphV34XL5u+Dln0zd7cZ7wFanACTz7H2bc7960m8KCQVXn7TrYpE3j686EpKr8r&#10;b7Gwj+kDiqrU7RvZB9T3CahvFBfDGYum5wBbdwKPjq2LjsFrPQeI9WrluSyk/chHPpLuf//7pyte&#10;8YqT+1aHHHJIutnNbpZe8pKXpO9973u99cZR10cSLM/rc+Lr7QSGwsdAZeM3wl/5oDjCakU/ZVOn&#10;L7DYUoWC2YtpMYn1mSRa6Y27SS7dBJ6dKxwr87lAPm7mLTlffzKBZ08/gSdv4zlHjhST/VeFMLT1&#10;KhMFqXcuINekl/zoC50rOdehtUVqwbjIeLd7V67NSt7PNO4pQZ+YNo8TeDSJp0zg4fp9xj/6h+c9&#10;O3J/nZnTnZHTn5nDphN4OF5PJvBkH3JkXs6LebVcLgYRJvDt2GM/mh74wIekK13pqpP99Pz5XPcm&#10;N7lJeuELX5C++92Te2vI9WtO4OnOczjOd8e0sG/wP/tC2UzgWWECD28dnEzgwV/qmNOhnAAXV3La&#10;s/fsTmfktjlj5460I28vvLF3AmnLSUefD1GIdSbvxJOgHhalGRQ4ySNIYVVCrXZB/O0Mu+tCidp0&#10;W+GQumrkNsl+o8m5VA7TBB7GJcbtMSbwMCbEMtlW1Z8sa31mzBgAm6jNJm/b49KXu22InamNIHZs&#10;N7B1Jx1lgw07rNLEDail7USrfqhuB8G62o+dEBvFx7RaVtxYxHLxYxn/hdKo3kpba9tAVdj8aYJ8&#10;8NMBhXG5DO5Z5VX3uc4c8nNP52NXPuHJJwa7d52d9mTxE1rlpm8OLzcPykU04rRIqSikbzc+pFh2&#10;FGF9kto0RAVyv+TQcoDOR/G9+aBcq/y0Vj4BiZx88jfTs5/9zHS1q09PLKRb3PoW6e3vOCqdvYvv&#10;DHdQSun/uA3IwbWoomWCVtEyWkZLQL207U9P3Gmz7iQhZkhYeQ1jPuGRym+pln0pFpiXdaAP6TdO&#10;U2J94hjVgjjZz4iwPpzXDHY/w9C4INkmUKfZ/p8dBwXrxDGOSrKv24V1aRQoJotNbnpxQR/2gZMB&#10;p3uAlke4rH68QtxIyuPZ9O07/SSefCGxZ08e8/bwkxqzP6FV6MstQS31Zh0y1IiGOsMyxuSlaEFJ&#10;aGqJHUutG2qkmqK8lB+fkQ//+7+nu9zpTuk81fh3pUtfOj358Y9LX/vyF3vLjpZfure2J7ex3tLQ&#10;jRth7KD/SVyroBVslXutynslmSNuSNL3pf9zFrOb4LQW3UVhp67/O/91oxNxw5hXje/O4qFj2Z7W&#10;THBuKY0L+6j27XoMiPsvy7KpxwBsa0bd/wPys1WHiPxD2EXFcNV3qJ7GrDdx24xi+2tt16yzja7l&#10;+qyEZZWbPJUIk0jXpSXPMvJ3YvJOPj6eszcfG/P1AK/n3rVnb9q1lweOHGF1tA0iPMeX86l8/njO&#10;Sj7PXjk7D8f95J1+QlB50Md5O8eTUj5+TBX963zs/MTHnCgrtk32NgcziaeIm335k5taOVmxJEUu&#10;KR/Psm+53JW9eWzLx3u0l3MCjhfKlwRN5T9F2U4qadRmsSVYx1fsu48iKMukz/EcwGiH7oSmrHf9&#10;1pkCuXz9O99Jr3vLv6TH/sVT0z3v98B0l3vcOx1+/wekv3jq09Lb//Vf0w9+8IPOeAI+ZZV2lsi/&#10;K2Pqf95O8j/KK8ohUcXVXt1fQvEI9VbZ37K95cW6H2kuUeqVw7rJO9rOqS/5dHQ2bA/dPtDl0eUT&#10;89pIuvKCqGKpT+d3tx1OncFXrpW6e0/5vJL27VsNO9VH+9fsNrwW7T/yg2Oc1BpnWCZcx8RlzwGk&#10;GpVZ5xXHL2AZW5Utm9q/sdjfMk8++eT05je/OT3pSU8qb+K5293ulu573/umpzzlKemoo45q7Kcb&#10;C/VQ29aKsE57RxEW20H5KE7x0WYjoTxtS3zG8uWPpPAh35RmUte8k2fryT/WOmXbXgUWCJQmw2CO&#10;yPlNx9VOXV6dGSMyRwWpH6HLfbiVPD7symPzrr1MfOCYlK9Fy5t4+mMJ40aOP4dJDbuyv0W5rrty&#10;CVykUUihczAf/XJaxAM6PaSjzaZ9pzE6D2mdclJEVuSinLj2088x7KHts7j3Rn7dZJ1Z8Zbs8oW7&#10;oq6vyk9qUt5M3n2Zffk0X+cTvuEn/vbX7Cjnnb3JUrtOpTyhxNG/sf8V2fNt9tM3vSk98YlPSPc5&#10;/D7p7ne7e7rffe+XnvLkp6Z/PSofT79f7acqQFqSOllU95dW6OpbtsV8flUetrE9ReNimv9klZ86&#10;mbSPRFiuM23ZX9NOfkKLRib9DASwVWpr1DmLtkz8qhOxTri25k5lW8uif5i8szdvc3whtJu8Q3/1&#10;+eSP4mOuZ5morLcd8EBWG14WNvoJrSLqNunLWS3zb5DV2U2k8qK037TGRsJmHpjSET0xbcxvbORH&#10;2R97terCMuHE18ftlt+EzVNkXhxQBpNcX/GKV6RHP/rR6V73ule6+93vnh7wgAekZz/72enoo49O&#10;p5xySm+9sUQ/Y98pbpk+j+3b0hioLPyIiuUrHn+j5tnFfIoNZi1VKJjWYiSR+t2/i5dRVI5kPGAb&#10;WcnHFX4aaXceX3LL59ErX5PmXHb2YgIPcXvysbj4WA40KOfTq7zRJ9ejHNsYf7HNBSH+zhiv0sTT&#10;rCkKGVKTHFHGxTwmMolnb76Y3duP3dmtHNfZdHa0Pfslz2fY7jqVL6Zy/C1+db5z/3v681n8XPRZ&#10;Ob+zch75ejxci5fzBMZq+hQfOAb1ZUcVP3o4Tn/1q19Lr371a9OjHv3YdM97HZ7uyjH0/vdPz3zW&#10;M9P73//e9NNTftxbQ84zlxfFOU6ZzFPOd/CT8aXfnnJZiHK5LM7dXVSOZ7nssoEUW9J05wa5hHIk&#10;WsnhO3Kis3IboZ15eQ959p50x5eoHJbVbR+9KGMG1qWeGDRt9qkUNidZR17KPlP/bkIuY0k4bvZM&#10;0uW6TJ9hcX7GZ+dyUV7mOpX9BM1MBkPTnLKysRp7RjkumtWqKD7FMsPYUeLycpTCUQvCh8agzeB/&#10;jU1f7rZCHd7aCGJ43eGsa2OIG0Vttx2JbdNqg4jaRO0SVYdvFtGX2s86XLDcqnttt62gWnRvfzDh&#10;AFUefGbtzgMtNww40HHA6441uf2yERfKuuDXkY2D5ORCkQNmfXSiLEnBmEyv8TopGXb9h0xj1Kym&#10;/VtOXvLBgVnKKzvziUt5kMEBnNRTmMDzjGccma54pekMfulPbvkn6ah/Oyqt5JMewUlDd4M1e7Da&#10;geVV0TJBYzFpt6ByoyCfCXGDpbsJM235HJtt2AZQ19/lxk9p39A7uZ1IV9LSZjM9p/X11LTVqAMn&#10;CLqoZB9u0dW1G/O0nxcR12tyEkT/U6e8vN2Y1LuX2kQnWnX7ySaKsEi0qeM2jL7T2BTz+W33Ss0s&#10;Tuin2yDbad6muZzLFyZ7Ub4wKBcH3MgsJ/uMX9h0duUCJ19M8MmFwMxI1JdZpCJqETchGpIPJ+G5&#10;jYr4O42ph8WuVOxYwo8orEg5peVW5EMf+lC64x0av098yUukv3jsY9LXvvyF3nKK8iv+5ZWVvNIp&#10;e0Vfl/29V7Hsveg/ymJYncIa9spdCnkIrQ6IrqbP+WYh4nXhs5sgK2yXGsMYI/oLon4fL1mRV1Z3&#10;wcP2nEUckWui5Jal+i1Sb69ktdaZUt8g9tn/n733ALDkKO7/7f/PmChENJKQQCCSMRhwAAeiDZiM&#10;UJYAY4LBgE3OGAwmB+UswCYZAZIQCOV8ighlCYXLdzqdpMth03tv967+309110y/2ff29qS7lTi9&#10;2v2+melYXd1d1d3TM1P2f85xDyrDlSjDQBEmws8kkW/YgF46LCh4bNqAksLt3irLgO7fFG0v2mkJ&#10;3EqKcCDaaqB0V6oenlP0m4b7vpmFjTVsvuHIJh78CFOnQ37oZeyN7A43ENnYyicmWyM2OjZmQ2Md&#10;G26P25jS8M2dObTHUBps8BltdWx0tGWtUcXlTZetYXny+ay8aMjNImytbLErdGciHdDD4/A3nhAb&#10;JmJM6nMT4jmfiiAQT8HSvaACvhaXQ2JF2XQ0ChS4pTRZ3E2LtulPKfkf/5OhH8WpVzPhPcNT5wZY&#10;LpsDN+y/p9gAv0rLbWmRjuBzEfnDM6Egcli1fshmL1xkv7n6Wrvw0svtgosvtYsvu9yuuvZaW7ho&#10;sa1fN+Tzu0QcSSHSR9YlSBHAn+Tqf1WMCriBxHMmr6tuxIJoeqsd18mrSWU7LZHabElKg3Q9vDgk&#10;XfLokWYQXncX/ch5KMoWm45AyXPiM8Ybab6UxhoA99x2K7kn2XdLt0RIvkT49aEyegMhywAypwxb&#10;agxwd8KU4Thv8lOGa4a/r1AvvoaGhmz+/Pl25ZVX2kUXXWQXXHCBH7leuHChDQ9LF84gwR+ybMq0&#10;pHCL+inRDAuVYct0tzaVfMZ5SaV/iWY4CDfaWr2OQH9M4fjth+pkUheVoyu+jOwhjvyM1On1WIXS&#10;QtTQnAaexMc4by7B7vobYXk7HKEVG3tBeZjzABlgjp64M5eIHFmnS/YSqH/Tx7kx5zcHBRnI0Kkl&#10;fxxBlIA393Umxq0tGXGjemx0TBi1tsYCrB85T1Vo8ab8eBCw3eJTn7wtcNRabV0rbEc8pDcB5rQF&#10;cadjdkOE+Ivfeo1K83NN+JvrUPwhXbffniYuSQxc+1sHqX+dF6Jxot7XrFnjm3iuvvpqu/TSS9VH&#10;L7ZLLrnUrr7qGlu0cPE97qfBy1SIM7f53GRsaz7D2xd4O40LowqSiu22iLCqR+qTes22Rj8ezg9c&#10;EjYjiyyhIi6QfLEWUp3jjkTraAn84UetlfHyessG3nTAuov6E+2vqllip0Oyp0oblAO1Jp8RVuDG&#10;YLeeAYmK4H3Rl3oFDmQq9Qk8lCj1Shku+Aw03e8NKvkJnihDaXNL3iJME2UYKMJxDL84b7pD4d4r&#10;LQhdvHLlSps9e7bbzEsuucTtJ330Wo11b7/9dn/rzUxR8F/yXCLcQUlcl20FlPFnkoK/qXgItwhb&#10;ohe/ZdgqXfowQZtoUDgjsbA3JVwNlPELeL5CvFUWTRTaCE2kGWuC/NvSjR1sSdY3rmcK8NnJ8U6y&#10;bTycMqGwKpFiB2cxVi/RxWVGHwrvTSDpa6A6cH2n8smu8yY1/2SUsnN5OJX1hNyTnXdbX/GXJBIP&#10;qW7cyBgiY8OIZDHsSJt40tgC+4rN5d5ah7f8YYOQU8GnIxP8rFm7zubOnWe/vfIqt50XXXyxXaY5&#10;6XXXX2e3L73NRseGFDJkBU/JVgTYwMNb73kLbmdc4wmf2yth/at44qeGy6ASOT8IDJ2VyonNkTbT&#10;X9rQRf2PKRHAG3mQDNFpor7W6/VfIzbz9K7WcAjPfCidAUUtEe4RLaM4rQgbzsadekOW5OXl7Kao&#10;e9cp3gZoD91p+rV+HAoTMp2MOCkZzegbpz+qPAuUFG5dOqMRJgi/GJ9z5PrepD+Yacr5bnMUDSAQ&#10;jaJfQ4jw3uAbiPjbOt3d8odcCRe4t+XV5Cd4moqviLO55f+9JooVuhjjlw0Vi+JMpKsNPCp/2BpJ&#10;sUdEGclykMB1EUMOKUoRzUEQrGaA6yIaFFGaXk1UpAt2CDPIaI2OWbuVDF2KWdPChfPtG9/4uj3n&#10;uc/punn98EdsZ/vst7edetqvNWBg4JIoFlkxdl3l2VwU1Ms7MBMUfcKR3SAfKGiglj5H1lK5Jy/C&#10;VMj13+Wvc98EQVsQ+sbdoqhLQJ/FoPPkA8adftyrD+MWfb5XP+eqiW2Nqvovys45MomFy37yg/rF&#10;B8h0RvUn2agp0NzUfP11mv5KTQbf4iO1E9oiE4U8qNcEYdyRN/C4XyAtQHUvo4aiym2OspFvzrsn&#10;8KuoO7Ck5Eh/SWsmDrsR7ikULvBSLvPi1p1ZmVPEL4kbB+98+9vtcY9+dKX/eBvPc57+NPvS5z9r&#10;s2+e/Cr/Mj2J1TfvtHTRZkLpda0L7+8gldFjBTPdpw3CJeKUaIQsE+gBJnGxgYfXhPsEl1mZUwRM&#10;vGKvyleMJ79EEbKJzaeI2SzXVFD4iNbEFqToq80+Gjp0OpOjXmlwHv1/RnVAJvKE97AB/fjHHf3W&#10;zwYMaED3BSrbaYmp2izuAcIFyvCcoRpZu+xIh7c09h/T+LmltNnAEyE51umh42VvZDM3TozZhs6I&#10;TbSHrT02YiMac68fbdtQa1zppA08YQ0ANyBJf2SsbcMjYzY2orijw2ZjAm/h8c9oFW/gIR8UeqH4&#10;0OU+R+lwcwE55HL5+Fw2G74Ej5vtkMtASTiyawlCtuXH5p1hyWEEWeg6rGoClhqZyEP/k6EfbAhj&#10;XsbMPm4G8IKdZvNOIOy2ePa/nEQF/sgVDgBh0zmjBPgIvgNcE6Mf+YJvW/LyhVeFRK5Rl84neXQj&#10;jYGk//UHp+TRBHkG39VJA2TTtRCKew9qttVA2WZLcpGrztjAA/qlC+F1T9CT5FGWjZve3X0zh3Pi&#10;Amnhzpg6IebNae7cq0Y3B305TV49UPdrHGqC/y05BijRDNeM2yTiTMXLdNK4N6jk677GWxCy3JQ9&#10;Cf7xb6JfuSL8puzUTFPJ11S84V6OIQlbEjF6oeuiq2vKwXVu6ai89ccZqdPr0bxYh0Bo49AIflNS&#10;c5bxzqgwIpMzqqSxKYRSCPKJ5D1CPocfP1CX1F3SPf7Qhd+8FC/oL9kI7ARvZ/GbPzkqyTS1E2uD&#10;HcmJNx20eJJ9bMxGZdNHh0d8/W1Ccktz70hF6Sm/cT5vIrs/OjJkozqOtcY8PunwKYtgO2bioEpF&#10;ecK7v70n1qjyBp4kW0Kl3/pGrsoil+ACd98IJeCXYsi9qHP0zNak4GUqpF/ap/hE/9EWW23VkSQi&#10;e+dCKeC2VXXIGmhs4KkDKHwkPBUqQl5YfaTPOICbqjEmwL2WZ42IE+Gr2+WS85jkndZb0gYewmW+&#10;gnTqN6lpixnRNn3wVmdUodzAww32Zl9uBO+JvtQrcCBTU5+UwL0fES9AuECT/5mgkpeS4Ke0u1Px&#10;1is+173KFWF7+XHdS36cR9/E775EZVlAlK8fRfgoZwncZ5KavAT/TYoy4d9Er/BQmTZ9dCY28EBx&#10;GvHR5GFHK9sqvc89rrSBR3qj1DUZG1znFmMA7KWnCiLlJrq4zOhB4bUJYNICpVta40zgvHcVpMDV&#10;fEP8hT6PzTu+gaealwobNJ6YGJEdYRNP9waecWw0D8Zjgzq4kT75iDhyKajKXV1virAVqgVHshmB&#10;xGPawKOxBOsLGu+wVhsZkgcmmrV+bvFV8vEfgAPlzmv9wrjOpclI2XMsx1hVzSmqv9WXOaXP6VTj&#10;GWUddFPkl4EQIlzhnDIoUPpF+CIqCKIvcV+uzWbnNl8FkJycoW4q+5y3694NYzKVmZbwn5LRgNzL&#10;cNPBNGg6/Lss5FeO1Yhzb9IfzDTlfLdJooKjIQR6NQSoGTYaDuD6/kC9yg1CNr2olFkZtl/4maTg&#10;o8lfL2qGbcqhX7zfe6JYQE1ctr1agOTpVibl/ip5B+Y02ZtaEjqTX1o0z/BBAvIqFLyHq0+79D8J&#10;knCgNGqEzYcIWnpHkEBJDMTGNcFlkMGrfNONWWLUtGzZnXbiiSfYBz74H/ba173GXvKyl9grXvly&#10;2//N+9m3vv0N++2VV2jQUHxCKw+A3ILTHqrMOW8i/HqgoHCK8gR6BN0qFO0+UJHO041tJkoaXPmu&#10;Z1UQ5Z/EbQKyIZy/2g8w0K3i9I+35VBLjbLQdzHqgV59mfPo89Uu5IIixSa2FaK8JUoKPdhPdk3C&#10;L+JE+IgzVbwtRlE5ago0OdbyGNj7EwpxU0WO6akvoDbKMN4H9Wlwn/blgzR5KFFP/0JR5TZH2XK+&#10;XSibPf4VcZEiSGIOfqVdHKQOmjnWuRKaq2oamkFIQqTM6lxqVkBJv7vxRjv80EPsX978ZnvNK15u&#10;r3zpS2wP6cIPv/+99vP/+6EtXbwgh+ymSFPmot7AoyOTHtePXTkCuYWcRBwC3YQL8ZtohCwT6AFY&#10;4OmJeDolvSY8tYHUJuu0k95i8J9sV0okUSPZCptPxKrznB4Up8y0xBak6J/NPso18mr2/2a4ksr+&#10;P904W4PIL3jZLBtwL/A6oAFNh6I9l31rU222bNtlWP6COENts2jFZ3PZdDPKBh6h1wYeT0vjO26a&#10;TXRGffPOBt4CoPNOZ8zG2m0b4e06nfQZrbBbAW748XafsXbHxjQ+Z4P9Bj5V2x4VRmwj6UWafK7S&#10;N8EQMzhBFrLISr/tNxklC6XnMvCxuXKULWcDzwbGrg7Go+j3VB60q/OSgeVk886YMCrPEYFjbOCp&#10;+cdaC6RDQhX0E/kz12Dw4Rt4ZJfFS0KxQOqobXbUCIC3BNz4TaMCxiA+XnGo3O6qFBQp5mebJIXl&#10;5iw3/7jBp4akjASXGbx0I8Y+1CJ5StI535RfkkniF96doiAlFMCrhqy4wQhoW5UQa8IGl+08kGxz&#10;N4XYaQ8BT7IPRW73BJNIjpQnFnh5YrfZ36qAFfCjDzPuSPAHHqgHl2yJkHITqZVMRuTXg0oWCjif&#10;VX3UxDWyn+4YAHfClPVWxgn0CtOPmnGCF9xKinBN961JZZ4lmhTuIYvp0uaEvScUvAWC3yZFHZTo&#10;V6ZIo5nufYGavJV8hXuUb8qxYw9Mcii7JXFdj9VQbv5Lj6a3o3mxDE3gHtrAw0tn+Gcl3E6OKlnZ&#10;FLczCuV2yAN2gXUxNnV4Wbw86kcqk04E8YZeZp6EXdWkzm0reiEnQd7Onxx4U51/JlPptCb43OS4&#10;8UnMdid9LqYVN/nk5ul72RNYK+TTmW027fjbd8Y8nr/FRyA9h8LxhgRu72FzsITw4eWXP5t3xhV3&#10;QseN3NhzA5PzEjnfOq8gF9wAm3a6N/CkONRx+kQ8Jd00Ec/bU44/XQo++iPSzJLHXqjM3DTljRAT&#10;mnBPyPj78IgqTw3DkWysyiS4PMKD9Loz6Y2K4KAef9SI2kgcdoM//GPzzliFDRtVVxoH+RuP/aYq&#10;Ni9qNZMS8Q052FGNUdJntFQ4tTNFKDOqwnp41Vug7KNQI0pP9KVegQOZmjojdEXw0uQnKOJNJ+zW&#10;psi7mT/XlGdLjQGC4rrpDpXxOQ/iPDYSTYd6pb21qCwLfAb65d8M25TXTFMvvpu8R5iS1+C3GRby&#10;8DlOma5+eiBHysQlCM2FemvCo0TAAnFaxqPFoNHdfmUwb+L+VvUJLUEFUmCFVjvbKJu0QWATqn/m&#10;Ufq3XiecirPwC06moAjSBy4aJRVwd0hHZ1es8oBqegOpnMO/i3CkPlVfGjf42/vQwcyRmSs7pKv9&#10;7TuMJfIGHrBBc3P3Yw7NvF9y8LfASRZuX1IOHINHeOFtvvqfBhFO6blNgJ80z002RHngp3EOb+Hp&#10;sOYgHpA/5YzqQga+ySbsngtCqOoj2S/SZeuOSi+kcUWMrQBtxKG04b3XJp6uOqgIB4BnhldcBnbL&#10;Ia9gKVBEiWTyoXRKUFpef2xcdqg+vE1O7n/e9+Tey68ndWXURHlRMgoKr+liEwS//fgPd/ROjM1L&#10;23RvUt5WM3OU892mqazwZgVHQ2kiwt8XGsVMUVlm0EsuoKRSrvdVOcFzyWezDGXZAhG+X5xtiiia&#10;4JMgGb/YwMNCu0Oe5ZStrmVFQjbISEhGMyfWheIUkECgaczCoDWi9goaSRRBa5IDZfFJoA8yImRN&#10;IyNDduvsW+zc88+xk04+0X5+4s/s5F/+ws486wy78qrf2u1Ll/jrfRn0kFMqeU6Hcm4SKegkFKeR&#10;4rTLtYUptfXU3ie1cR8kUa9pgdkXmTNU6QoQnCbg769FbqcbOdw06RVuayL6bwnKhoFn4uc76Gmr&#10;cm9SVzz/k1tGNf4SekT9vaUobz8dF35N9AqLO3JmN3Q8IdMr3FYjsqIZFJ2Jbu8bOcY1WFfdp0VC&#10;Nuykm1JAw0AhbozVSJOIQExyWJRiqB/tWplGvoEi/wo5aKIUQZJ18ItejclDTCaqSWYGfikpYkQI&#10;Fm0DESpl1hRHpB+E/8oVK+z6a662s0/7tZ1y0s/tlyf+3E4/5Zd20fnn2pybb7T1q5YrMvlUzDtF&#10;us6vvNi80xF4MlRCqkPQ/x1c12lwFuimiNtEI3Rc9gBZlUivmk0LP2mnPhNRuCfdQOZRoM16MVJy&#10;Dg+lk7uvA6pUNgNklA6TsAWp7OPN/ppkMVkHhHtJXNPno/8jb8LONAVvJeAr6n8qvso4TSr9evkP&#10;aEBbk2iztGNQ9sEmSoo4Eb5JuAB6AxqRDTzclOu5gUcnjBX9xll7zDpjQ8J6nQ9rnM3CX1v+aSGF&#10;z++SVpo/1LanAu7iaRzelJ7ffJOd2cgTdi2lO7rO057QWJINOD7mdC4TwYdv4BHYnMt1YpQfSsI4&#10;VWMQ8dVhPMpNPul9lxHxc6jKispxTI5s2mETD8ANP3ImLDYa++ZP8pMOCTn047YDG6LQ8Oqbd4BS&#10;qOxzgcqyp9ThiqTgK3gDqjWBP9W77HtH448EjWeVZ9q8gzxTSqQxJSmAbzKR3DYCjdc2svoJr9VI&#10;owbjDMZBaUykevc/zhg5SRYKBb9d+XIRBemBZGYLm4JDQdFmN7U4h9jT3AWka6+TKQjvLYEukkPX&#10;Bh6dl/0xUMemL1IeyoUtol1Se5uDuoVMxiQOayrZKFDWR+K1puA//MtwvcJSVzEGoO4I2yTcwh4D&#10;4jRpc/Mt/WeCgo+St6nyL8PeF6lXeZplwa3sl/36ZjONwExQmV+vPKfyg6KMMVaM8pXxHApbYpJD&#10;T/AT/TRBEvdfegA9G82LdaigKMD1vK5TryeW9Ldsgm/c4Sabg3OlIH4VICFniY5i8webavzBNpUx&#10;rdnlMBFOOozNIbGBh5tYJBP8xeadEY0PhiSjYWFUcvK3GGAblaZ/RlD+vgGDvs0anPOUITfszgZu&#10;QBU3oYjPBp5RzdOHZLOHOy0blY5sSV9iibA5IbF6Aw+bmIqNvm5gop6iWJPrq98GHuLBC5guEWe6&#10;VPLQH/EHD5RJkndIbvDmdakxlKq7o2pniu4mhOAlXAA6qcA17oVTRgqfUVHigVFcWgcJJOufeKyj&#10;JUR41kpi885oPrbkm2/SCtyMTWuLlDFnrAM3YWk/tNcNvOUB6NrbUZFZ2pCm/IDkEn2zSUWUvuhL&#10;vQIHMkWbQVf01RdCSVxHnAh/b1HwBx+9eCn9SkS8krgO/dlvDBDx+sUnfFOWpV8zvamomf5MUPAY&#10;/JcEP70Q5e0VZ6YoeAn+AddB4UedloDnXuHKNAL6yaAvU04QbukUilN81fMnIcfqSR5HnjEvKlHP&#10;btJ14kC8cYb9YP7GhtCWdBb3f2SHNrJmyJhd/KbNI7ksFZdT4Z5RiEpiTOIqk8RPwC8BuYPk3p29&#10;3JUAnwFrqXyAt/ihq5HEBt6KNj6q+hxWfdYbdwBjDOAPwmCrXe8ig5Qy5DxKfPJWGgI2Cj6yfz9C&#10;9hMyXuOyBWziSRuLwtpjY5A7/GEranuR2lbiIeWtkKwHsLlVDKQ1A1pKKh+grL6BR7anpTSTNarH&#10;WmW78NhKmzKoeXu5SNLroIsoIY4NENCZE8RnN3pEkTPIhx5BaKOUl/ZH+el73NNK41TucTCPa1Ji&#10;gXhJViV5XpUfAcOxF/QzCb3CTY0yP8+zQZvyQ9dQ3lTmWvc0cW9Q3lYzc5Tz3aaJyiwNY1m5nJdG&#10;JojrfnG2RQo5lGUOasooZDFVnPsSlXxGGYLCr5d7Wa7Sb5sjiiakDTypzHwKxRer5YUh69qp7BFE&#10;HkfX1URd9d9PTjkPR22Rkn0tEe4RNh96BY3gRdBuCg/nCUTiCRhBPpE12hqxkbFhDWh4vWsaqLG7&#10;taUBHK/25ch12siT03LjPBUIA+ooFYpThexbLlBE2SrUbP8uqooyhyq3b+LxwRsLRoxixKXLIzil&#10;f7EgyxNVI35MrzqMUtThtiZSGbrLwTWG3p8KEzjHrRfV8QWuMxgX+UBO4By3bYEoZ9T/VHoOv1If&#10;9gqLGxN2XqG9KTlvFSIrmkHZieQGDwxu/fXebbUBdq6rn6uXTwKD+wA3rqoFK38yIL9qlEVTha4z&#10;yKdl3k3koIloW5KfwB9TFNexGeWEopxYECYlRVxcuBHIJCsmWoSMUORBDukK10DJjutvTeQ2SAeC&#10;jdKBG7lhypMO7VGbkF4EhPHZWY5XplveREw3NuXrUAhfdASEJmYizgLdhAupN9EIWSZQoFTBpTuL&#10;gbRN2iUTHhZ/e+ajiLSXhDqJrv5PMBw3i6qUNgMKH9Ga2IJEWfv16aAI0xwTleE5Dz2LDkDehJtp&#10;avIFwQcTPniDL8rQDBMU8Uv/uCadKPuABjRTFG2v7H9B/drlVHEgQoLQNmhoxvls4Emf0OIGl9p9&#10;Dhfp0cc7GhO3RtdZa2Stzoc0/scGhU5NcSJNXJvAPYWEcmgW6ZTO+NiQtYfXWntknY1jlxh7N1bO&#10;WLjDpqdPaFF2peGJRc4s8snOy54xHvUxvPq/L8BWIZJdLTfvxFt3wuaG3U2Q1Vd8v0kpWbioHfop&#10;bZ3GFjWUUl4E7Ua3VUdiJAVfAPkkMNJgjKCyKu220ms5dC4+ys07IVPgLJUJNsHiq2/iUanGM69V&#10;iWswzuDWKUjjoviL5dWUHFlV1C9f3DOqh0Vyu4x2W7Yxb2d5kQ50h1OSSiM9dZrrYhpEsC0FJ05U&#10;tmoDD3KlrJmiPIn3WhjlBh7AmDJa2fQQLaROs0bF3WQqC1Bgqg08QVGWUp80w3JNXcUYgPojXJNw&#10;m2quwPl08guKsFOF2dJU5hk8TsVnGb5fmPsCwVevsgT/0R/LBXTcgyLcVLLYmhT5R95l/nHddC8J&#10;vuu5wuT2W8X3P11ndF30g/9EPxV/GfzSm+nZaAKsQwVF6bWBh3jJJdsYbrhNAF0zV8MmEiRnycNs&#10;4y2NgUexiepzKpvf8ME/oHC+gaejsPkTWv4Uurwq3hRuTHpuuD1u65TOej6ZRVtA3vKvyNPTD/KT&#10;TCfBN22QYTCZfvl0/7Dm6etkt9fLbg/L/o9h78QcdketSuZL7VNu9Se0GCOIO7fBjO3FS1VPKd0m&#10;Jm3g6dEecAIUAfQIstlEEptGql+XvJeJsgGuFQKR6pLNO7y4kI08DJFwzwlk6MdlTLyQN27p1JtJ&#10;4VXFqyj4wNoDxgRxjnsv+Ub4lhCbdwK4pTS4KcuN2rSJNc/H+McWMTbgRqywoa3wjFOENAHvDufr&#10;zzr2qj8I1+mgL/UK3EA5ngElL5yX+igo3O8tPVkSeffjs6SS5358c43exLb3GgPgH+hFuG8qDyjS&#10;wL9fmHuL+vE/Fc/94twb1I8XjrhNZwzQK74T566HCF/A3fFPiFN8pZ4mAXf8exF+zIuqtUmuM7Bh&#10;gHPSIY2UDr9ywY6wDjo2bBtHh2RapWCLexn+J167yrQViWwQbaBftjEfCvQKS13wIOtoizflanzj&#10;cw/KpXrSuIHPcXbaw7Kn0tVsBkZSrHf75h2AnZWMSHhS2kpFQmU6qSYhHgTcBKnoAtL+GT62UP7J&#10;Fqs9KX1/wFZ1UH9esQa8YiuibZV1gP7lzUDpqxusPUYt18Du8PButYFHeahEU461xGYqixywsS6u&#10;isi/m8cKBAxE5TkUR4dJkDOplSl6/g4kkdpehGAOGZ/T6jdWDYr22myzXBPH+6j4cv/IYivBbWXk&#10;2YOfQC/CHX3Tb3y+qfhbm/K2mpmjnO82R1RgNJISZcVGmF7KYKr4Zbjfd5qqnEGch4w2R073JpH/&#10;pngL/ygX5yX1ih/pbhtEWVQmLxvlLyB3+WQjogG5wlTfCo3yc0Dpy3DGm24cpSEI4tyBu+BGbAp4&#10;HiD9wkfipUa4Rciom8l5U4/UMQNNFoJlyDGqm6QNMhKjfgOARYLqc1DTgtJ3PjIvJYrTZplKlGXb&#10;clSmFvKizmjbZfsO7iiHWoBk5nLLqMoJp/gLTMQ7GkzwWmSO/sSz5O6yiLS2Msoy1GVLEw6MPgZ/&#10;Kh3WFRc/wVPWCQNRBfHzbYWirFPpt2aYSXLKQK7IFzkDZB5hZ4SisnKz9KZJfTFZ0MyBiUv6xr4m&#10;nSwe+V8a0HcKyMXd2cBTb+KJDTwa7itMykCJU7bIt5F3F/CrxCB56U+SkRdTinpSWU0kBKZPcV7n&#10;SExi4TqW4Bt4ADcGmyHTVZlHuulH/tMgNvK0RmyizRu10JuKp/hMavzGISAYwI/6JhwTXiZQIPSm&#10;+AnirERN4RICDcF1h6qceoA6L+ETW9V/tM36DTxEoH2qTYu/sHtVmy6SpcyVDtBR3ptJnspmImdE&#10;1ArZrdsx4+6R12mPfl1SGaYZLoB76Nl+unYmqMkXKHUTR3gNwr9X2UoKt37+AxrQ1qBoc02U7Y9z&#10;2neg6dcvPqEAPQHdzeadtvzSZzE03hfYwBO6L16F7k++yx602WiT38CzcQLbgxXIeiv/uu3RSROh&#10;fUH6VTzFZ5GQTTudUd7uM5ztThpHOs8OhRZDPOXvn8aMuQfl8rIRlrEHi8vpW/EscvlCM/GUm/Ml&#10;YA9ZsItNPOWbd9xW5nCyaD7vSZt3QgfIw6EfDI3bOSHsnts+peRAPgFSjxxIPUkjkkOCIPEJv4wR&#10;2KwzkRYdNf72NxIo30qeGdST81Ukwg1Z4AlW7ripHLKL/gYe+M4lTaVNkIQVLaH7j7GT2oMj8e3E&#10;SZl/E9m/XMTrhbI9B2p/4nbDy7wJCta2CPTjVY4cS0QZM1FO519yZnzBWANBUKs+3vB5FfaIBWfG&#10;mDG+7K6P3igrtETBQEkV85PRXFQFTcKtroM6XAncm2OACBvEOTIJewzKuUKJyCuAW0m9wjbDbC0q&#10;82220yZF2Agf571ouuG2FkXevVCWs0SvsIF7g/8oQ5yXVPr34pHrcqxI+SJOFxQ20HXRD9VJ3VfF&#10;hYPfpOdruxNWorypVN9YilhcZftSvYFH18xv1KcrZH0fN7j801ZsipDdrMMoPWwpYONO/uwwY4Cw&#10;M+Tv9lJuI+qzvIEHjOm8fFufExeetnjBxjAn5O4eR58fyo15YaE0Cc5ao7+BpzXmG3niDTxs4GFG&#10;7lZJ1+kTYirHuHxk59PnNtNGnjReUHka9VSC8UzcPEwbe3GdTGJH+aCzaDOK2zvYtKjMf2rwl1qF&#10;1zg2waE6g1fVVf838CiuwJjI5YD8Xc5Z1jkTPxXcO5+HX001H7S1GqkFJt+cbQX+qCVujU69gSfZ&#10;PwEdQj9jHOfQNTYhw98UyFjFxyspXApLPMopTFExUayp0Jd6BSavLOeaZ0F80K5Kwq3Uk8EnRw/f&#10;gLfZRhozQSU//Xgow5ThSuBejgH62XbQj/Ar8+hFEaaXbO8NKnkuUfLEefALmn6bij9T1I8XUPJf&#10;olfYQFcZOK8UTgF3xz8hTvFFCzaBO/5Nijhhr8JmlpAmTefK098w5zzmnNCzvFGWzzm3NLdtS2+h&#10;YKWnKpviUHBwtykSmBr+p8z8npznL6iECfVfmp9HeRRT0ZvAj89cttQvWQtnXdznT9QT83oZE95Y&#10;62+0q9aSVW7mJr6BJ9lWT8yJY0Ka6wgSvB/Fg5z8GFB29SYewiudmFdj09nEA7DttU3uBnUVbS7V&#10;WXbXNRt3/N6Tjr6hN2qbeVWeY43rnHX+tuxPGlPkDTxKpqXkGNv4G+XlRukB8qTYDs4VJj3EQ/5N&#10;5FiVzSVSQP4OZVZGycXjEE4K3YW6xvWrfP2+luqDB1JDzyZ+oMRb3f8AbjmjjOQWYWAAdAW5h9BP&#10;V5o5z4ovHGtK/CTUvNdhOKfeY3x+d2zL1qS8rWbmKOe7zRGVTOVS0WUll8R1M0yTCIM7/iApjXun&#10;cWxpohwhp6nKFuXvJ6dSRoQB97acevHc5CfKPxXPZdkCzfL/fhJKDgVJmVCEMnoapJTfJFYI/8W4&#10;+nep2e2pI2/ncTEFZIxYvPTJvr/CTsZV5xj0LiKS0qpQGbUGwl+568Th2fRA8k3wCbl4ox7LOsJY&#10;UL8tvrftC/ky2Z7+poj2kW4CMKBh9zEDgPJJn8ko3ZWHlxl4chXiFC4UsifK8t1zipS6kQw7oO03&#10;oLqIDTulu5ct1wDXaQJO/xHUP0pUE/MizkzA+aKtqq4TdJ7bRdnHo2+XeiIopORjrQK4bUuEPHoB&#10;WQSafkERDtn2Q8Tf6kQWQFVIc1OzzGuG2HnVs2YQ6Wk7QYH45al2nmgfm5Bu0ASlrb4tjeh+Ci0w&#10;vE9D/IQ8KSCD6N91s5vciQHuRfETm1m3CnmKkSYRBVoZnBOGsKqNHAOfMWFUiQXkVk26yIH001Xk&#10;EWByC1tTk0Iw6XH9l95aQ30iRz6PwiezYnLs+UgWvkGSN/rwBIviVSuL3v9rISQZ9EP663adJuXg&#10;VI2/UpV614wRlO0x0kT3MVnktbKA9uETsxwCTOr/gMibRcQg380F8TYXm0dlvy4RfT/6b4mgCBey&#10;7YdIY6ao5Kscu/XiheuwAfg3+eS6iQENaGsT7axsv73aJlS2X45cl0ScMkzVzvET0Nts1uGTWS25&#10;s4knbQ4RpPB804sQC1ZpbMWYioWyMdkH7iBlXY/R9TCEJ+2EuAEIwg3/BNIVP4wzGWMz1nbI3sqe&#10;+M0ZBfSbUk2g47Hr6PhOyGky+FRXL7sVcLsot7hZmm6YKiwyEGKhMfGadYD+EzhXoj4mAMgAKNUu&#10;YAux5gFyJffaNkaSof3drgqSgkKrjpQPaCtPYoe/iuVwNiKisyCeVRjAeQoc4FontBe3zwkqqbwT&#10;yj9JsgK+6U/pOsciDqBKvx8UqJAjbbPZznEL/zpMacuxS/h5UjWU/EyAvFmoZmzJjdTqzTt4Bumc&#10;m3reLttpDtKcB3lfYsyp/tPx19eP6pqxXbQLwHkT4VenVUMZB6PTRCnrEsg90PQLinDU2z1FmVdQ&#10;mWf4l+F6YaYo8oOX4L/MP/w2h1/ClX2h6b81qclXycvUfXPq/gtmkpp5N/PnGj677GEOwzHK1K9c&#10;FXG6ScTJ5L6qnBz8MdtMej7p9p5QMiDZJPEju5I+7czcD2BjFNLtkPIQv+j42PzA20r800T5vNoU&#10;IR21QXLgbSf+ySLW76TTiK7TZDNBzh/72JLnmGTiYwb0nHQi4X3dz6EL1vNkf30izvjAxwkBXbOW&#10;ht1XWNepikI6bU9Xc3MhxiMuF5WJjayAz26w9sR6HDcX/fMffIKTsYPcfEyh8Kr9/CfeCrjkqWsh&#10;+U4mqs75kizGpe/TJp4E/DaXIu9Ngz84DP1Pnaqcmo/7XJw1LdZZsT14EUSyA765hzbLDVqBsVoK&#10;kNsEGUTYAu4eqKjmo4nUavH1lP2YgBv+PmIRyk08Gi9q7JNaeq4fgZuRwTNl84eFfP0RKFWOahNs&#10;5PF2Srl07ht5vC5q9KKyaP3Ql0izBKF1hK/Es3SD6sI3Erl/TVz30zNBXKNX0DGE4cj1TBN89AK8&#10;BJp+QREudGY/bCqdoE35Q7iTVlM/R/ozSeRH/mU99+Ij+J2qniOtslwzWR7yKlHyEjxH2QJcN3lu&#10;hgH6EVTmSukUcD8YSIhTfNEvvYAfYUoq46D1+kL58alnPsPcoQ+jc1xPoi+zrWIjD3NcX9NE58iu&#10;UGcFr1WxSiQvx2QqfeF0qhImyPooXcm+JyRrh+pFmUsddvHANXZVVaJ5hlLSBfNh6sg/dSk333TD&#10;Wqnrsqx/o350ZG6eNu8AyUj5Jd6Cf+qacNEHaz44BpSVo2stwFNS/kBplBtq019NdVsjD/pF5K9z&#10;8VatSaju4kEIxkcTE2Mq24japsYIGncwdhCn+HpbICSbd0bF0KgY4w2DjHHwi1J6WXSSxgK0dcra&#10;zUMXkFGFLDOHwjqUYFFRHMqUyLsrf44KP6E8x1U/vD2JDTx+383rqw4JT37vkjEAG5wZJzmfOTPC&#10;ZT683hzht6Uo0mtA+ZQ6IeXbTdQxeqSXniR8agPdeil0zr1JeVvNzFHOd5siKpgKZYfWVK+WikZC&#10;uDC6vRoT7viXO762BSrlNFX5KW+Uv58smzLnvFdaM0WUJXiZDs+gH8/N8pP27zdRRhQnBpwyjWoQ&#10;I+MmI+cLApXJwIhKUcpgtDVw8bdXMHH0dlIl4/ANPJrhd1qS55iUblvKFOuMP0SEbDBqgzYV4KEw&#10;SP7HWX9QT75Qr3pk00hiMrnTDkZGRmx0dNTrsHfbTDKpEDIQP2zemdBgDnDem+cS5A8or/JyeBZO&#10;cUoOUdISKeeuKPeQIrfJKMvsm3ECGgCkQVs5OGjElV/1FJRPuuWurPxmiwY4/hpc+pXaUK/4WwvO&#10;l3jqtBm4aVDnA5zJkpxKT7jE9BPgOrAtEXIJUP4Asglw3Ut+uOFPn4tw4c457t4f+8Tf4kQWYoHm&#10;yuJWp6WBuEbiLL7BWqo/ejZaTvpKg/4xDfpHpANH1bfTBh58+PMQjnpJVX2bHkoG0be9gaR8vfOW&#10;CPei6JlF9yY1UpVGmRKEg2c4T1eaXLJ5x0aUIGADDxt6SI2UCZtCc1XmUZSiSFNXrARKFv5O7uq9&#10;3HKTPkMf+I1Q1WVH/boteUrF+6JupOWTLxYXeYKDT59IpvVNXULUQuBsOrhbpIhUDRNSPrHSbsM3&#10;bXNyikwU2bjjn1aTfeuojGlBN+W/5fo/sZDz1sbd5I4yZ9BXwXT7f79+HmngzrFX/K1J5F+O23qV&#10;gWv4CxsQZQjCPzCgAc0k0Q6jbca8o1c7xL3ZzptUtXO18aqd067lxw0zNu+MaqzGp7PY5JL0OX4C&#10;Y3vBb1pVekYhGOdiH9DxvtgJ0qYbeCB82vwj7ymhsMTxsSZj87AX8qS8MCl4ehUvyc3dlQgLj5Q/&#10;ZED5Sr2lqF4WbFZL4Ak7X0BMJamAm9+gVAQQnw2uFhWRWcFTDdzgV6k4KEMTWN4m5O45k0hNXFFE&#10;5ymD0L1tuBDZl5EUaIPGPxNj4l/wTTwRwXkOxInKJ/DHyGcqxB/hvRWVMnGG+kEBnFmdZ5pOO+eS&#10;Rdup7LmzADjfyiBvPi/TaYl3NSY+n+UeQVwqjL/5L7/1goXxeh5UpaS0GFPxcMlwNQ+vn36Nymwi&#10;/CYJWMi8bAaiXQdS/1Vdqy4C0ZeahBv+1KHrlSJcpBF+AdwiTOQXflPlE+kFPwH8AvcGBW/BS1C4&#10;B7+9/JruhA19HvLY2kT+gZLIezq2pclzmU6/tGeKeuXPOXxiC8Me9uKvWX7K2UVEmRJxUvbPGmoB&#10;Dv7Qq6ptQbw5Uk9HE1RQUgnyZ07GAxYbuFnFm00algFjQNuSDkqfStQRgxs6WOfV5h2Vb6I15uBG&#10;pYfLwcJu+lPpXOccKuDm4cST22eli5xk06X0hDw+cLDZl3khiI2/alcKS7z0ZH5Or5EPs3A+G1m/&#10;CVy8Zx9/c1/+/AebePxTH+6PfEPKnOVq6YFeRPW5rhdTgXIM0qPJTEllflMjuKa95dL7jUjKmd9w&#10;rfaY6lPeBXw8pPpst0YVTnNxxansibeJInzvzLuo5qUbwd1k4M6f+ovaZO8NPNQmoVNm9LP09oS0&#10;Xpc2HRVMOt/qIaw/U3Zvp7n8mWfqotnPg3KQKdGXPGHyCX4SaLPVJ1vY+AYvDYIXdAb6o5duDAo9&#10;gy4iHHF6hduaFLID8BOAlwDXvfjCDX/KByJcpBV+ZRpNbC4Rp8yzmf5MEvmRf9Qf5714gLfSnnDd&#10;pChXhOuX1pYm8giUNF2e4ZMwvXjuSjv6UqM/yVMgcEKc4jtZxyTgV0TpGae0IaByl15vy/6N8VlJ&#10;9d/0YLdb2QTOmY9qXrtBesl1jsrmtq3IzNnuhTpIg3DJZZ7EYZF/Adafse+At3ROZIzL/vO5KR8L&#10;yN6hk8t8PSf9qJiaY+goUH3On45MR3BT0QW1O4G5DPfzauHqWgH9PhDzfYBsXFbBdxOJE49eoCx1&#10;E+HXjFNBPwB7TBsE6b4UoL1xDwrbIXsTn/9CbjpnbNBuDfn4AHuYPs+FFUuxCcmbd0Zl30c0r+PI&#10;/J+S4B88sGbCGIA5KGB+N3kDT5ZBzzUAoDBVHyDVRJ6+UKRQ5Y97lb/aH18TaLM5h7GTy4AQVSjJ&#10;RvpQdjSNAdR2WVsp+5vzkNEVt+bnnlGkVeTZlU9NlV4oKHTOVPaQ66ae7KWbZpLytpqZo5zvNkNU&#10;KpU4lTEJinA0gF6GKdKKRgLuC41kS1HZAcqyNWVVyqlf+YmDXynzXmltbYo668VLk5rlbyoJzpth&#10;+qX1+0WUkbqRAdIAgCf/OuOa/GpSPSFj56/xlulQyQUZAyl5bmyyeYfX7/kEnSQCiEN2gNfusoEH&#10;+AYeGTpFTiCCG6wwHGHMGAjEMZD93HQlA9NrMNAE9UJdgbLtcU07GB2Nb/L21gekkjax0A5Svg53&#10;S5Nn39mr8y4++yLKShrKz+EZ1TwLUcoSOecq3D2jMrdu+CKHg3Zdgv4g+MYcBkEqz6T4ikdYwjGQ&#10;kJyrMsqbCa0/mcIgh5FiOYDYymhu4GGy3aSyb9M+OJZ9m6JE8/UmjFvy2qYo9BxlL4Fs0HfRn3pR&#10;yDDClf2qTIPz0m+rUa4kup1v4GkniAXlXwdBo4grDdLHbWxCumFcukETNa5V2gz+CMXkifYDcg/1&#10;Pg2UmjcQT7TyrhDuOW8o5Z+8SVGaxJde+wF/wsEz+jhPN4RRYfM38ESaib0iFBOz5gYe9Jj8XC+y&#10;YKW+3GECo0le16IuoL59gW1UE91RqUgWaJWbT/gST0GcTQd3l6iW6oaf9D1892p/tEt/pSybU7Hv&#10;tHWFi/ypWtblyv4PNp8iJrLemth87pBLAHkEou/26ttBEQd/wHkQfpFGv/hbk+AldHvooCbhhl85&#10;Viz5jPLNNO8DGhBtjvbYnHs022K04TJMkyKtsp37xhncdWQDD5/B4Gl6bg6irQFDeL+pJiXoeXfp&#10;mhwK/c64WDZ0Y2MDTwI89ga6Nb01Ex3B+Ev2xseJRRl1SpE9fHHzzIPgp4sofykr9H+py7FR2Kvm&#10;Bh6SAl5eubGBqa080lsFxJv4SU83JiBLrwMSdXAOlIpDKXXNAzKqMUQT5E5CNUXSzpOAvQal/fbY&#10;CuRrrQJZl9VCgI0a+2xoiW8gQ+1mOLILOHGS6pe/egw0GfFHWOBxS3kEH5MgzwDhMyHTsv6ot15E&#10;W2LzMDb9vrGBR1BDAjzBmj6hJd8qkKQjPrm5V72Bh3mQC6MKpGDYWI09ywdpNMeMJ0h7Iyq5S8AJ&#10;d0MI0aaBt3O1exD2G3j/J+0GeZwctmnnOS/T6JdWGX+qfMq0ImwA/8BMUplvL0TZmuUKv9KdI2FL&#10;PYb/TBB5l/xB5A0PU/HS5JnzMp1It5n2TBH5ljKGOKc8pT3sV7YI52Xz/lsQSU6JOMl9swFx5uAP&#10;3SouBOUp30DofoeSSpAulK3kafJxX7Prt4FHdcHcR2XgiE5ydpwl1Ql+eQPPBjZGCGySkDAUILGP&#10;OpbK9flePLCRcxC3CdigNE6gLahMagNSePIkLeaAmkv6J740r6zAtdxVBt/Ao8GGp6EESa9KW4g8&#10;efOcv5FH5UobeJIvN+nSG3jSU/ZJf+KfZFtLui5+T/BTENfoesqUwLnSQXYRaTMpok0N/uA4Ss8N&#10;uLQGyQaeceqKG87UU0TKwmLdNTbDdBTWN/B4u5CntwkFJtmphNFFiZuQYEKcpaS6Adf8qU7VJnkL&#10;T72BR+3L3WjlxE6U3mYjHdNhM53C0G7cP5jU0duyxojRTtUfu8ov0F/Lfg4V3lOiN8mH9JCbD54A&#10;PKHPVT70Ivoj9J74aeqZqXRjUOjZpj7qFXZrEXkB8i0Bz/AzFU+4ES5Qhgk/4nOMNHqhH/Xy57rk&#10;L/Lux+PWouADHqL+4KMXDxGOthDyLKlMa1NtZksTeQRK2hTPEHHgsx/PnFVpe1/KqPo4wC8dytPw&#10;7dYxXbEmoYwTtqOwjMlPvLCW2fLNGJQt6dh6hpXgb4XlIeCWdI7q9p5t4AmXXtyByL8b6dOD6E5B&#10;tr7cwNPxMYBkLv2kll/lUOWkH0w/Npyjiz17otI07Zb+SkeffhNGcBY9HAGVMvrX57IKGCjk1A30&#10;O/wk25uzc5BslB50zWF13RP6qaCAyf7Szz0FIdUd44CNGlf4Bh7qUmBDT2zu7bRH1DZjbJD4ihTY&#10;sMPbd9i8k97Ak8Zhwae/hVdhaDPMQUFq52WJiFGgnP9XUDjiVBWRKHhppsJ1hKw28KjCAG/ikTSy&#10;r4fwsvlbXdVmuzbEejhA/iDzUrnXvNxzqvmZjDqfVKdJ55X6InTOdPQp+qa0mfcm5W01M0c53997&#10;ikZARQMqE3DebBxBzTi9GlCJqdL6faR+MgNlOTlGGNCr/GVaZTpcz5TMepVlqvxLniNcULjfW2XZ&#10;ugT/lFXlkRFm0w6Lhmzg6UykjTy+KCDzIQmpvJKFjHe8ds/lRPQSbg8UWsYtvdpVhlvYCOSmSAoA&#10;MBgA09Q0+k10my+47gXIz1UvUadRT3Gd6jANQClD3zr0OKnMFb8ydCympu9rY/zFW5dB5jpQugPi&#10;g1SGhPoMV0rYBO7dMe4ORezIaTKSsae/J/jAJruxAQbj75t4GNk143tYxSGex8VNeeUsfUFbdZ9e&#10;c5v9NsHPloKXQYMWfyMIA3O135KiXdAWAtFm3F9gQFl/PqLmfFuikEOA61I25aQtZBNUhu3nH35g&#10;RihXEk2RJsvEROyrDuEnecOJvz5V4Gk+Nu0kSMcpolp1Audq3/6qbtp52UO9rWdQNhqIN5g6iIPM&#10;ABlnCh7wpleJxR5TtgT8QEpK8k7cC5qgsIHHN+8Emht46nyaeXAdPboKicA0ufGP6sfmG3QYfion&#10;/Zt69EkMExwlzM1QvyEq8DpaJhT+9OMEC7NpcdYXcdUfySmIs+ngbpMi+002zViBLyoXCaa2Wbdz&#10;f3MbOoBy4i94daro8RYJrsMvsNnkTASQ/pbG5nPV7KdcA5eLOk+vBZmgXnGDwq+pW2eKIu9eNr/k&#10;G79AyWcZpnQf0IBmgqL9RdtMY9iEZjst23Cvdlqm5WlIT4fO6whsVkk3xiYvWvkmFiFtXkHHVL6C&#10;Qku/+1OKvJ1SxxgLkiesbAqJL8abbALP48iSqnDKUVkCDyI3J3mWcnJwrUDiwoMBuK1vgCb7F6UI&#10;VK9V17gVUPa0CUh5kB7XQn2jJoNzmHIoJexmwHMKNHMEZWEScYUrvtjqSVAA/4wW9SVgm4KVyhQo&#10;MnMyPp3l8JXS7FeGd6ojKrVN/hEGmXQlEqeR/yTIs5RT9kjjirruXL4u25q4LG+kpgXc7jAQLjMC&#10;/fCGWZ5WZa5bfTpaqN48y8HDyA2obF1tpio/ZcbGar7FDVqBm671wzTUeL92VMuxAnmU2WwC3k9p&#10;Q7ltp36e5Et9oC/6jQEiXBW3UXfhF3UbwK2kMo1Is0n4BS+lDizjhttMUOS9KZR8NqkMFyB8KSfc&#10;7g1q8tOvHGWYe5vnJgVvgZKvkufguxmGc/zcZuY210UEDUQXLN08rdJT6fcAf+JAPRsoT4UE9PSk&#10;6xPCbrmdkp3tSE90JsZcV3TrCcXGDrHuAc/lBAbiyLXc6w0+3KxkrUTxswz4JSpLeGzeAZiRnIO4&#10;zWFw0096Q43SJF+3f+LJb6RxQ01zyi7km2zSfWkDD3JW+ZUO6ZE2eQDy67J70lHY9yQp8mGNSuMP&#10;3/woWZCv/CrZevgkbfidBP0gpmRX0nVQakPdaIbZHCLapsFvSCCX3svIelaCP5QmXjyYEMMOt0k+&#10;52VDtOrTZUEaqmPVi6/HORS3znAyuig5dv/lrHUSnCZQK/ypTsV32sDDW3hAsmep3oiVKMlYPaDi&#10;GX5zGNWdw3lXGWijDgqLHwnUaFxOG90UrpE/wq1L6KV0u816B20X/ZDskq8jFHqi1DNN/RKUyp/C&#10;ha4p42xtivwDXAeCpy0xBij9ynhx3osiTDNdqPQrw/RLa0tS5B3yKest+GgSbvgHIkyk1UxnqrRm&#10;goKvTfEy3XAKmUGbbqJHuhm9QoPwbyL86aloEuxGADf351w/aU4B3+ge7vFku5QsjgJK12Ab1f79&#10;TXYYRDIpQFFdDwI5gezlqImrkjPnLoM8gfIv4Bt3ZC8T0pyATZBpAw/2H3AuXSRGynzrciaoWpzX&#10;COBDBNRoRqXmPGKGhyVi9uyy68FzN3yzqcJMMK9RHLWGyNIRScOTTJXD+YOnIpwDNwALwK9zH3d+&#10;ghfqDdvPBp4MxgPjGh+N82nNtJk12ReslPSFfpVC1UZ4Cw+IT1SHu7+RVwyyJsAGHh5o8nkoDNWl&#10;yTF6wGUWIFzEUeL5t18KZWj4ZU2CFyoA7suWkq1tEroaME5I5a1SoewKk9ZpyhwSL1uOolRN1PmE&#10;3ggENfVJP50SYUJfNv1nmvK2mpmjnO/vPVFxVCCDjHKg0Qslcd1sGJzTINjVxSucSK9sXNsiUb4o&#10;c+xma8ok5NR074XoVP0GfVuaeuVZ8luipH7uxC/rfybKMHNEOWjPyVxgqhgUsHGnNT5sY51hGSsZ&#10;PBlGjJyk42X3hT0ZMn/KMHRxJBPQddq4ofBtKeWW5NYWsM6VsUv5JsTgpR+SgXEedNYLvcj5Vf0H&#10;oo6b6EuUdZKhy+gyxuKxC01/UAgncx28hzSaCElFuLtHkUN/UMby6ecw9Ez0p9zAQ7hAyTEyDaa9&#10;nRTADUyDr3sM8ZXqTm3Yy4V7Iuo9PfXdrSNK4pLBffVUmc4r9rchotzIoJRFuOOG7uul/zgv0Yum&#10;E2aLE9kAmoCgZqxyCXILL9at0uadBH8duYCWidbMOZt5xpUASK/cLNt5Ac8AKGESrxOpgnvGmTjF&#10;CW96FVpu8hSoqQGJIzl6THQKk5VyAw/nYzkGoQmbQnPVzKNMl3CpLLqSHvBNN+XGG/wI45CzDizo&#10;+gYeJTLm0MRHOh5ZVU9paDJcAbccH4rUNoV7QrS50P8sugaFe7T5aPfNvKnKsv+TROkfmDZVkeIE&#10;uW5pbBZHXbIIeQRxHuMpjqUf5DLL6EWlf78wW5PIM8rGseQh3Eu/Jo9TxR/QgGaSaH/0wenMz0ri&#10;ugTqgSMLP7x5zN+qqfadNq4me9AFwuInuA3MqEMwxmKRiEUybqC1dI2un74uij5GmTg2N/A424KC&#10;VegySRlRRkmhQvpLQYiSOO5GV2kU398w10E+0g9S+lV8+dU6I/jMjHBeQSnF2L9nThGvBDnUVPKL&#10;rQ6QCkcWGFsSBDaXTTzwVhGnkUAk0ivrCOdR6wjdEuyHKmJN4VTmUQIenc/kEG0JOUbdTUYdbSqU&#10;xOVMwH9UFDbs8MZZPh3N22d5k4Q3jQjIwCHAtRNlK2WQKoixk3/WWn2JN0n4jXnGUl3taBptiXym&#10;CeQcfTD1Pzxq93IMEH5BqY4S+lH4k1boqH7hw69XmCYvXAdxXvfNlMfWJvIgr2Z+TfdN8RJhIs50&#10;421Nivy3BO5NIn/kOVW7KMM0w20yPpegRxdM6A6g1HqCP+WQkWaagM0y6QZSAtfJXXZKdrbNm7sE&#10;buR16Qn0iUOR4AEWmnCWdKJyOSKOexAgB9MPy3fM+Ry6Dj7w9zAK5HMlBUBW6YEpeHFrJcQNSeao&#10;IK6ZG6a1J+KVG3hIIVKJlOImrL8lEP1Zhcj5+A1FznHPslW4agwjl+C5RCoj9l0xdGxW85akMt9+&#10;SL/UQ1k+bsSxnpXXtJAxjCuYV52CMWX3T6B4Gcr4CcSLDaW+Jkv8yLQfGtTlrR+Q2fDcUvulHatO&#10;xTM3m7kJDcq6iVToUwmqnardFvByZnT5Zf69DEDJZUopbx66CRd4FDwvyW/SmE7u7q92xQ3VTrpf&#10;wPjc+wA8ZarL2J1T6R4IfRN2rpnW1qAy3zI/jsEL6MUL14FeVPqXYeKafHvq1ky4B19ThZtpCr6a&#10;9dRESeHWLAfnpFHO7whzb1HwuaVQE+cg960udMsqKGJsDiJFeii2KuwnG1CxLREuyPlEN/qGB+aw&#10;2Tahr+jzqtsEJdDQmRQP4Ex+WStMyiMRLviGDkl6PaG0kzXYkMLmnYkNQt7Ak+7Zqd1p7l2PAcQ/&#10;5VAsz0U/JXAD1QmAlWA6GG/CwxaBXQ8iF9CbZzYajYtfNhfxdiC/dyifEi4vJcenvdSFZPflpixc&#10;noThGMA9gKcTJ/AzmQ8272wYH5E9FDSP4oHS+Dx3An0VK4WtSkVv1kbUEPcIxjQuGdEcb6yTHnYK&#10;OSceQJZNFauRmsssQDjCgzqVXikEgkeH8q4/653iQ9jPNI5iPBX3vcq8ErzchGFjj8LU/NRpbRmK&#10;UjVR8jy1bg/9gV+EK8OUfr3izzTlbTUzRznf33ui4qjEXpN7CP9Ak5puXDeNaa942xJNp8y9ZIBb&#10;oCTkTxr9Bn1bmkiffMgT9MqzF59QLzfihywoQ7M9/X4T5Q1livJWf5GRweB2beDBCMhHUkt/yKkZ&#10;tUS4AyaReQPPhmls4GFA0mXwHLX5cj6oP12V6EeprtPEIE3I69Ae1/0DXCe/inDHIGAE3cgFLxmV&#10;MRafXSj9CnQJSGn7by2NJuqQBfQzic8GpTCpXHUq/UAfQVfSR2njNZ9h5MfjaR/3K+Ji9B3h5hxW&#10;B4d76cRRuDtvIOKSX31+t1ANQrrdYrCW+ExEXvRv0K9fw2K1gUfHXoP+bYFoJ8ggZJHaTXLHrZ8+&#10;5TwwFU0nzBYnshPItgvZi7r0z2QILAZGq2+CRVJ2u6cNPJJNV9sqQBuqoATJgAR0maBrITY/MujG&#10;2fMQ0HRMP5rAveaNOPBAPaBnNFGZtIEHN2KVoes8ynzKtH0S4OXQFf1c+iCvBMpdbvgprSCKw0Ku&#10;b+ARYgOPf3KEdlKloZzuwQaee0bRPiWFaNcAHx2j/zfbdRAulDN0wJbewON8uVy3NDaLIy971f8b&#10;ssD97oynSoowmwq3NSjyLfUaFG5T1T9UhmumMaABzSTR9uiHW3J+Vn0WV+07bWANW1NC7tJT2L9y&#10;Aw/jqmRBGB+nRc8Jnnab4Ok73EMXBfpT9DF/W5r3NfEr9wr6CSioA9VZPUxAoIK4JAX12HxeA66i&#10;bHUJCjdlkt7AM+EbeUq9j52sN34nOVQxnSGOQCmW6MoFDpogdf2ST87L8xOI0UwBcAOz3MDDol5K&#10;JVGkVSUGemXrmOyZpAeKOi/cU8SCdOl5difTja58inQ9Und6Zbv1dLu9ncK9p98k5D8FdlR/vcJu&#10;GhXpggdWePtOp1Vu4MEj+XsDiuuKlLfKHTLIAtKfbJLGTv5GXJ4Y7bGBR7k5ercn8sl5TRM+Jq3a&#10;NTzhkYjrfmOASpaFWy8qw5WYinqFKXkBXAcRFv6iDDNB5EleoOS1n/tUdHfibE2Ch0CTSr/phLk3&#10;ifyRaa+2XdJU4cKP46T4XIKyCwbcrzuAUuqJ+FPuGa55kz1SdL/5qGNsnHE/2aD2hHQOD1pVdjfr&#10;BXSKQxHhARaaCL3kuikcA4lwVtGlhwrIDeg0hfYw4pfNN9hM1xNwCS/oLmac9c21BNwA/ulGEvGq&#10;DTykJ58SnpryquSA/qx8msA9y1bhqg08Yjb91SXlKtl2QXnfkw08PaORZ4DLTSLOkHBV8gTZgrQm&#10;KXcqhrrTwataweopezM+HsST3qSN5w08XXaqiaqChUylt0M/gGSiXaS2SxvmtyPEBh7qG15SwtGv&#10;Ut/CrYFow17WDG9XEabIPMqRidMmipTLFCp0U8TIecZYrupjoOaF8SD3Cdrt3ht4oEm6QxTtoiSu&#10;U1/oP/fe0kT6/fQf1/144TwwFfUKE251G+idRoTpxdu9SfABT9vqPcd+vEPhV6JJvf04B9EDS4Tf&#10;ZAqf6SJSpIdiK9xuyCHZjRSmJOdTfbjcwJM+p4XOVV9H92D8XNcQIYGihfpJuq9GEawgrpyrjKzX&#10;HWETu23lRjbtiB9/I6fm2r6JU3HVKzUGkM4Rz2CqDTzhVlE4wCQomW7Cw0ZgBXI9iFya/Mbm3LTh&#10;aHwDX/TgyNt4sAo1b5Gkuo/auqDkJhCzssC9C7gV8MhOnMBP8FLIjLfv8CnNzoiO4knySXwTHh0G&#10;0niAJCl6sza4Bt0beFg3SXESwUOkEKnUKXkbcsCj3N1+EI440mX5r+ShO4VuN89FPPvbBIUk0USU&#10;p34Yn7wjn+BRoNw+BkgbePy+Xle4LUVFnpNQ8jw93R5hIlxJoWP6xZ1JyttqZo5yvr/3VDYE0Ksy&#10;p1vBkVYMWqZqWNsSlWXuJ8Ne1E/WUR8zJb/IL/Js0ubwEGltrix+P4iyYDxULgeDAQ1CNVDoyPCx&#10;eYedsywkouDTQqPiEC1FzZZkCmAXNFqqPqHF4MfTIHIkkBYi2UkM0sCkNFspMQyRv2KdARZQOrDR&#10;JE8evx7wBQaBo8cPd8En7u6X0kiJAf24o/hweKF6AONcAP79vAjjZYmyK2//7S/KOqTgbIhHyXBD&#10;TLp7EOWpXweZ5FalpPM0aMnIso8NPMngB58CYcLQexsouSI9ID5cYIHitAF4djTi+CAq12uaxNd+&#10;wXcXSh4ELwt8wuMkPiNeXPfLczJ57vrxtiF+OU+xty2q+oHauddNQaEDOd5TfTqzFDXVzV+4MNGK&#10;RVFeS160+i6kDTwJ9WA5g7JXUEIB5BQIP+SHXW13rOPfWpZNwU0pAfJCa3RPQdJ1zZvCqy27nmRy&#10;KT1tmiA54u07eQOP92mFTTv1U1kdSqcJyuh1j15RXacNPBnRdxyUJR28XwiodSbFAX+tqGZifEaF&#10;15b6Z7R8845y8n6pSJk4a2JKqgLqp0RXCg2I72S7ctsW0EHRrjdl23H2snr9V6l2oRe5n36a/uST&#10;9GCtf5IOQjYSINA59TdZl00X/bjqTYnX3AZAIYtwDx3QlFPz+r5I8BgoiWvK1KtcQREvwvQLN6AB&#10;zQTRDmN+NlW7bVKvcLhhg9Ib5nTUNbamtjcJSaug/7A/2Qahmypgjxgjssm7na4njXdDLwWgdA4f&#10;lIVxa9y8iw3T6NxJepdrwcfxCl89SY5ng0onj5sBN3AHl34zMJ97mblW2gGSLnnxfJG95OY2sgnK&#10;XgG7F+C6lIkSy0gyUD4CxyovDykeMjgnBu7UV/UGQYGUI0X84Tn4dpnJrQpQQT8eQDFAkkCFGFvX&#10;wI1wRK4p1YdiKBpi8SARrIT/hGedRx24m5CL8z7Zq6Ip/RykkduumGMOWc8jUx9KfxG+G4jH24DA&#10;eS9OfUyhtpg+Ha10ETyBAh4xu1XkHso/ySFSppb5XOsEi970KcZzap3eAuTOtc/LdZ7ikk4DPZw2&#10;hRgXJZnjmCi1zXtnDNArr368hF8vHrcWkU+gSVP59aIy/HTjbE2aio+Sz35hoKn8ZoqCx2gX/Xhq&#10;hisp/JruTjgF6MIVFL7q97VHrc0nQy3b4X/q3+MO2WflyzzObz6WKSldt9/ctJF+jg22lZ0hX3gG&#10;wQuolFmG/mtKF/x6NIICJVmdE6WE+4sfdKDscXoQQI7OLWCmyWy2BG6BpMtcP4s3hzJJay9KWyEC&#10;XDPvTGME9Xelj34kjTo/kGKoRh0xfqnngzWSH3WfQJmyGCoKp4ZzRcRR1Fo+lXtqU+isWm9lTycu&#10;ekEJia9UFsqWZJXewBP2mDAKm4NHFG93fhJy6Zazz/MkSEeOE/HLrKPOPQzu2bsL+gGEo1k160Yt&#10;VOGwYWzigQfKk2IjixjPcuMx2TMl0ES0afcvw0TmHHXZoJRLCukxdRH9yPtShkcHClMTV5EPeUuO&#10;FWp5RhjaEfWbypPqebrUS68028xMULTVpq4r23D4l9S83hyKvKZKAz/y7cXbvUnBVz+5QNPllXB1&#10;+0nzu3ub4Kkf/+E3VRhosh/X0acKVH0N/ynSKyCJF6hT6AVy8L6uY6TuaYi/6t6KFF7Sq1nPVlA/&#10;pz5QFKFrOHAp52q+qGvPJ8P5Qj4RoQK+6I5A6JNAtpEb2ayTEPdofNyv+JTYNaxk55/SZByADnKf&#10;xKbrt8x25NxF4egRMmrmaxCfcih9tx/w4DowbDmr1bF5Z1TBR5UnLwAYlVx4CAH+GZ8Qn3RIL8HF&#10;qvxKWxN8cd6E+3URjsiw5IV18LyJh81Yvg4tfsVDmVkqT6odUqHYfl8go6odriVEHpZpS6jUc7Di&#10;tesyUWzaSY6FfNh0VX3SUzJI/uRC7JQCf7QTX6v3mDlPwflQsOrTqQXqDTw1JRuELWXuSLst8xLg&#10;k3qY0BwyHszXeR2uTI305Or5pPNJIEwK2k3yLNtL6t9lHnWsFE55eH2k814UYXrp2YjXL+5MUt5W&#10;M3OU890maEtWZJnWlkjv94G2dJm3ZFrTpa3B+5ZI775FKpOUKQMBTD6TLJl/gU08Gb6AGG9mwUBJ&#10;BogBoItLaxP6uZ87FiDg6YRRUd4yap4PYLAkHpIpS5Hh029Giw++MYyB6je4hUf8mgNqjtxc5pX4&#10;8VQtPoBz/NKTQ8RPLFYBnF+FRwY+uBNvGOKeiAFYBtfhlwSRUeefpDAZKVQOo/wZYMJ/TA6dxwbh&#10;zuC/7ZsEUr2llAhPPMBAioEghjsAf00kTmoDHLxnzlwu6XQ6iAXisl7wYDEhJi4caz9IeUX+JQpe&#10;ygFJ92Bkuijz66bMehWqxP2FqI/uOrmvU9RQs9bqMyY2MVDnSG/tbvUZ8mNBqpwEVcSFAw+gQA7F&#10;bIA2Ot5uW2t01MZGRq3dkm6lreck4JS84aOcCjEdqXhicK6+mp7CYGIyKsfYwBObd/LTGcqPm1T+&#10;rVwxXj29mdOLvLzc4t0nr9IrG4H4SnxHeRK8HehUSbpcHIofkLP37YlO28ZbIzYhbOhoMid+k14k&#10;FKVNxFmJvlQGohIcNV+OrrpuumfoOi1cqqwqY/pmfdI58N2LihSr814oietgM/wrSIauA8lfSPkz&#10;2ask6Oc+UUeXua2p/aYHcupNk/hpoBdF///90gEDGtC2R2VfvKf90fu80vCxpcCikNtCIWxOqVGU&#10;o8IyfstjSOYFGbHgmfQ8OiugVAJVipEaZUjjQcbdgM07HQVzKGhaqEoxSqLobGSf6GBXGfthY5uh&#10;ehOhANz0KnMXcIcPwccAgoudH8qEfubJPsACneTgCFmAcHP3yEUJVZzoVwfMrsyBZJDzkluyIfFX&#10;xuEq1Vm1uCdX51ngvCqXUOZYkQuRjIBCVHVF7Azxv5H61dh6o+YTaYOv4hUJRTIl/1xnNrvCpgs8&#10;m5gUsD9F0OkGF4Ox6SzmkGkeyfwo2d4kze6kAUWlLihTWS/4VZQD0/4qZLcKRPKIXAS5RxcSH0D8&#10;wrPzFvxxrfaudtbJC7T0x57UTJrrXugVpgdtKZ2zJei+xMuABtSzP8lwpA0S6rduNMLDPRUUSPd0&#10;oXZnbWZcczn6OmtxPveTT6RQZacfbLc/YKB8AtjVFIKD+EAnwUtTmWHgXC+loEFc0r1g3YFOz6iS&#10;zuAas8Fnm2JDbb2BB8hTZarsYT3z7EKa9wDGA/WYoNpQI+IAP77JF39d1DoyIeWJvuxG5Sa+XOeT&#10;n+fJemLit59OcVkUIFQTuKe1RPiSG4746YS5Hm/p6P02eo+dUZ+XfNZySuOsdDNXMkMYpEW0riRx&#10;wz/d/E1vJ8gyJz38iQq4zAg2cKeuNTUVvzrHjSQByZfATUj1olwUJ8kAaasMXi+0b/HuZSATYpK2&#10;5KLxG5+d4vNTlKn2B5wDmMMPFIwSpmSqQZGCx9ZFjIl8PSSja32HCBVxIY9IwYWk/B25LftYqeYn&#10;7FKCnO4hRVr3BSrLNqCatqRcyrS2RHr3TVK5moonUPU3yt67/OGDZpmM1Bt7pVQiCBn7fRXensnm&#10;e9fNKYW0SQXbgB7NuhYlUSRKFbFxhzePA9ZaQyM4SF9l9Y0rVe7BJSEzKr0SSPolreUCeIEnpZPT&#10;4o8z167KJz2Aw3XkLSir0G3B9iQq2RK8KsSCJxKRBMYQPr5wPsgJfY5dAbFqzeadkQw28fAmnpYQ&#10;G5CQp7hWWt4EAqQffADyxR1eAriFfxfhAcPYt+Alw22f3Jl7Azdogg9mFA/BeMYpWWSGbeCt8r3W&#10;zLEhMZ8G5FyuiZT30bC7vJF4vDOiLCUL1sHdr4qpPFMdsvGKN+qmOkyhyLulYGMK3sVP8KBripDZ&#10;d6Jt8ClH5raTNvC4EMUX9cAbGzstR/c9szox0k0b2wSve13j1oD+i1j5WpG9nTKuyv3H86/yKGNs&#10;W5S31cwc5XwHNKAB3W8oTAdTLA1cZDJq5Gsp+2oDDzcZ3VooKjoYXRyWBnAdaLoR3qHIldZPCXn+&#10;Uuy8+o9XAXKDOj2xARia1GHS4itGkYEAgwjSKCkZDfwYiKWFjBSGmxRs0mkzUNMsE4OED0iTbjbH&#10;KGcZq64ncCrIjfSyQeoebDXgA4kMH4iFeymMOv8QZxMpVA6T+WeQyQYeBp25aBWlwWhaKOAVnByR&#10;ReSJkU4DKNw1oGJQJfgE3/mFxybq+F0g82BuGvDgkqsPAIt6gbiG7/pmevh5JEE8NFHwQn0wCNma&#10;G3h6YUD3RYraoV5pB+iJDLnR68K3XNBptniH3GMSpCbqbbiLuHboJzVwQTG9v+e+n1Nl0Dzebvnm&#10;ndHhUWuP8bkReFIwgfwISYyYCnGkZyae1LeV9gSTgl4beHgbj2/gYac//RvdjV5Nk8oY/EdZyScw&#10;aQOPF3YyfFCuU7zpoi4bxddlLQr6ct7AM94a1pyJDTxMolIpUqhEVRy/6kNlIDIiYwc8IeuMVGMJ&#10;k9w9oq4FxfMNPOhQYaoNPF6lHDeBnHo3ewX0n6AE/WkGZOT6LvJPC8gK7fBFA7e5aeKeytGVyyZA&#10;br2p4qWBAQ1oQPdPov+jNZr2sNQ6hHHbKR0ai1Who5KekiVxHZ/hNjCAX/Z3KGUhLfCk8SBjcKlE&#10;jXGVv4C9KhesgoeSujbw6Og3J2tmhWaMRJSDkQD2K8rsC2LymwT8lCZ8AcyEnBK5PVG5fAOPbC92&#10;LsCYOspNGEcuf5dUE2EnvOzypvzk6bYDeLiII0+XnepA+WO7o86UQwV/ci+jWZ+6TETiFAjbE7x1&#10;1ZegsvjmHdn0jZpPJCEoHolwyED0wT9HrnGvMwvCAS56YVLgyRRpBjZJqc0yb/Mxkdoqc8h6Hql2&#10;E23RkW20EDfGy/r3JqZ8q6xLXvrBi6eTukILqgLorB/iT+1dvDJPZgNPel0+cXtQnWwC173QDDOg&#10;AQ1o+tSvL6mv997AI13jiDWu3khv2WqpjwPpKullWUr9oQca2erHoZ8EhZKewc9JJz038FSKOoUp&#10;ydWU4OYBKGigKgpRAW5ARrR+I57ggStPIeyKzlXGJkIPw39140io1uNEwRPusYFHml1//KYz9GQT&#10;FcMZsSaQ1sMSkltDEKLIk/yqzTm4NyA2VVcRpuRZbprnxZqcz/urfDxmTwSPgHZTyyl4lp8Y87RI&#10;JoOaT/EYl+U39bI2UK0mKP2Iw2lRTZE951Rfeb/To+RoXcBNSDIqxwBwEnUgfuDdy0EmiVh34GHD&#10;agMPmQUTFYiDe4lIh8zTwVFQOFUp6IKxkI+L5OjjSwH7Tp1Sf5SjJi7kQWwXkPKt2nDZlgteBjSg&#10;AW2C6GjqL6XiKeF9KfpT7z5VapYSxA6UKSSdqDACf0FJN09IB6Gf01ogNih4iA2e6b6P3FASRcJ+&#10;X0ZuvJnF386i89AIaLz00CXpiDtPN7gLPYZO6QHlCdLmB/JO+cOv/iN7RyO1KgeZIddrrtsy6xFn&#10;EmUPrwIl4iCRXFbPUwkk2yyZKEDS59KBjU08m97Ak8uitF0kOW8H1xnRHBzhXoZ1ojaRtGxdc/MO&#10;16GjszyTQVOCofBDKJmQGTah1wYeOfVAquNYE+nawMO4bbzfBh6PqexZ059QPmzgEeSaJJvyjg08&#10;IPhxnoSqbnXu9eNtA17SPDfxQ14K5AJVqqqDjZo7Vht48jy4DqeEMpFmujeaUIpsEhTeY+s88ZF4&#10;Se0WWShvz2NyPtsa5W01M0c53wENaED3E8Ls8Sd1738yI5P+fEIspV8NYKSQs4ZOOjj0sUNujqZ7&#10;QLnJ6jg4J42CB1+YFDgGTyn/DPFQGaZsnIKvysJjMNyAER7EgIeBB0YoNukoZV0nDjBAGCfBjRSD&#10;PLmX8KQV3qGLKs8AxqkEg5qMcKsMN4ID5Jx+Qbg2kULpqJO0qCHeBc5rooyp3NwMrp8wbRhw5e+T&#10;f/HHBh4WiHwzAJt4nN/gM/hv8pzSSAJR/s5Uw7sELGak4Mg21Qd/QVz7QowGVgmUJSG1uRLw080T&#10;ZfT20GvQMi3UvPSiXIRJGNB9jaJmqNPU1nl15/g4A1XautpGrjl+oyU1weDYb9oIaopqUwovNzCJ&#10;cKM901ZJn8GwBsj+2k4G7LE5Dl7UJzuttrXHGDyjvxRHvnDLjbi2rlvq1y2d5+lH0QPRk+hCtXH6&#10;K2lXGFOgUeUJ0gYe7xPqL/FmBcDEJBau/Mae0o1e7v3SyyBPjl19ToHxd6RL1E8pM4VKZZHHBnRP&#10;RxM3Nu/w7WHVQdKBESoRZ4EmRT4OonUhO9LPSXdKNLhUgrGYzQ1gnhT1TxJ6RgoiNPUszhBHsgZh&#10;7qKtsEmK7yIDJvT4VWG5Flw25C+EfmvquoR60rP5ugwo0z6ETy8MaEADun8S/R+tgaZxfcYxX4c2&#10;CR0xST9VeipiZTAG9k0r0v2+wSUh2UYgG+Vxk+51PUneyrCyU7qODSiuT8lfCPJ4jBfHE/zJ/3zu&#10;cN3OOKCOBf8+TnZgH5W23Estm+SQ9Hil1yUYFrEUpSBdqAxVOd3O9YL8u+xRd0k4o/xednn7uEPX&#10;dSgPoYPkJdnxecqJDhuAZWdVHiSOHW8p2JiCAc6bQJaUK9kg0gPKkDI4b/AZZdG4gk1Jyst8A4/c&#10;eb2O7JUzq3/AKcAZviX2xH8OVgR11GcK4EAeIRNQh+xJ4b2JYIkUINqrgzEXc4QauIU/cwc+RcPN&#10;1g43XDM6Kky6kazkSDKn7hR89EMUqymMisKBccam/3xMp7bL5h2OZdvuIniVWB3BQ51VQjNMn6QG&#10;NKAB9aHcj3qha83Ida10kXSdLIm8pX8akJVxoM05pgesmLeyVgPk5n2edGqqurN+0twFXaV8uwIl&#10;XlyJhbJu6PIAOsX1XBOpCLKpykPxQdqwI35kH6tPMildn1dJdzIX7Nrg20D9NhnAdRoPuG0XbwkK&#10;WvCRipDmVMxvkYZylGSx52Hb0Y/KX9fodsWaBNf7hKnQW59iL1k3bLXHrcUDdJRPboQEiBCo6M4T&#10;44bwT0QZmg9r4AsyH8hCPJT2qEKXfUyl9XEMkDBCTmnOCn/kww3TlsKNOTQCEGTXvX2Rnqhmweu1&#10;yCK5KRisAvwRTQ/xOOHu9aKwjAHqpsVfKqOvJXt5yCAR8uYGOhubkE/VvjlSJ8jL1/VY8xAYn/iI&#10;R5l4OpkhDuQHHwE5BQjtayA9gDt1l/gN4ox2CD/wRTuWTH19JcZ0fXgZ0IAGtAmir6jPuGIB6kMB&#10;9afU75KeC5sgzwrNP4Xo6uvRI3Hnz8fMrL8K6EfS9HSULnPFjnQ7SBt4inwUrtp8g3uhYLCn6F8e&#10;kmTtFvAWFaWQ8898eRpJ/yUdn3WHridB/mIoQ6m4HlQqOb+SDf07yjI3kVkVn8gg8VuVx2PmFHAj&#10;fSlCWMBch94PQi4xd0ylVMBq9oltwcZga3gLT/0JrYkNfEIr32dSGVPdKl/+U9YJ5AeUpCNfO5sA&#10;VjNC9m7rmQdLL5MPG4YqW0d+rreVp0OJUSjFU8CMnGYmnGTqfQ0i1iEqOyF/2Amk0ksSYh67lWyX&#10;fHIhfGwDX3xCC7vBWkCO5W9YlD3hQYyOeGwrfEfx5OOSDemSb6zZN+1VBTHt9y7d/nfzUtezkPlK&#10;m3jgDbkl+dTjH9oGdUy6yktR+GRYWtdO+VUpFjz4xmX4EFIbCZAe6SrfCkiPFBRxG6S8rWbmKOc7&#10;oAEN6H5CqM4EKVz9+eTX/+Ic12yoXfEHpHgdih2aHH0cmhytHu4gW6GNwgZZxAnBJ/wKl/InWDJY&#10;k6B8qom4kAxBAhMqn6QK3YsDicdkOBJikuuGLkP/yqEG1+4Gwh03wqpcAJ5TAFAU3vOM/BvIBjsB&#10;QUU8ckjEWaD0rUMkSlljFLNDJl/UlRFOAxkZ5EpWkVoJ3AnTlnEeczC4YnARC0g1fHiS0+qGlz+E&#10;NgUqcZUQFwDyc/0QPA1ENCDWRL5e7IDniAHKstTo4q2H/9Qg3d5U5tzEgO5LRI1EfdIG1HbUpjud&#10;URtrDQnDmrzRzvFPVMaoYsrRB/BKIhaiaJ9dFQ+C/Br9IN3JxhXlsaHavMKbcZhMMMFJfbLaMELf&#10;yNFZhOT1q2PKELCJJ8VIJVGrFm/8cUafxDeDSQH9d0ITpvER5TmmtNV3Vc5IP+Wh0CoLTxb4jn6d&#10;+w09/HIY//UOmnWn+l49EM+BUkA/uLwCcgBpMVF8Sg9xszHd1IRPciJGTkDEWaAkZ0Gg61Ndrm7I&#10;hOiRhDOEI+lSXiEv8qXZJ5BfpYNzAp54PqUOcl0EI5yzMB1P5IxXE/ocTfHiiQR/U4TQ0vmY4oxK&#10;wCC+kUyOvoHKw6OjJRtd56yEkC0IO4XMsx7zQoMo+HSR+O1Fdd7dGNCABnT/o+j/aI3QNiUmaZNC&#10;IXfpKUAMH/dm/Yv+rzaBjElNyza1ZaccspGyl25jSFYgr6TNExS72sATC1eT+ZHuxOZgfzvS1+28&#10;SRZUb6EkViJsU73BXba4Sx8nSE27zm5jB9Dngm/8FwNFUiIF9LLnMoOwyV3ADfkQubsEkScmyPPN&#10;x8mhFF8yZWwxPjZkndEhlZWxO3O2JKtRRRpW5BFhVFEYeQDOR5TBqNxbKgAbl+oHH+C94D+PJ1J9&#10;afyi/KwjN43HJbDEaGZOovPxEeMlB9cZnAfgL0VJfx7ZXfAB1HqESiETCgqnJvpQ2NSqjVb5MA5L&#10;iGvAfJKnEdvtlrVaYzaaMaZrNvMwrumZHY7B9hRAVj0h78lIf/QMkP5qP9pstUgqt16UuqnCqQI4&#10;Oh91Io5mGK4HNKABbQbRl+g3gUYfqzt66CLmpbI90rNNxCYetyEZrMv4w1ayo/4QinQUNqxJZOU2&#10;RDy4mtbRs03eibjAMYxNocsDPidy+8CF3BoU86O44TnOTU9NhDbKrdIzCuMbaaU7x8dG3U7xxLfb&#10;GfRt2BvsmcYIzJnT25PRyySQyFmCDZIF8gJk45A/8CwF/wyF5nwdzT3Tjdru9bAUShGrGKlO0s0r&#10;QP3gJq+CGD+0NK4YGW3Z6JhsBA/fKBDBPDV4UXIOucemom5S+NwGeuUfa3cJiZ8UtuZ70h/5UB8S&#10;Bp//74ivFp/plt1qy3ZP8ECP39AMMBpgpECa4i8KAGqWugALVIlXS4TtRXJHbl4/AjKJoPDqa5SM&#10;VbKMS0rlkCwCSiDWU+IzH76uwk1Q5vjejnIZqlxIh/yTPHwtkWu5g5BkboE1FCbaEuFILQH5Rv2o&#10;TpT/uGQKuCFb34yNlCP2gAY0oOkTfabopepv9LkAOjn0cncPTdfeT/2vdi17JCFYN8UmtFqjNjo6&#10;4voRHRtpoWt4oNIfqpTuQR8Fedq6drcqE11LT/kbYImrc2yPYisn6R0h5ZvAb3oQHntX6zGfI/uc&#10;S7wE4Et8OFiAVtopP3lzmp262BGizCVwBx7G9aJ4RK8KbCjqCo28kbXsyIQm2xKXzlM+QZEfJaJM&#10;dXwF9PEKOjFmnWymkb6cGFFRRnTkOnRm5ionCCvkRZ6OLBrPPwpQIM33030i/9qE5qjtzogj2Tzy&#10;T2vC6WFSIHuqOMjS0yHdQJk2TvrBJmAb2DjDW3A4xly2LrXsruD2XoyGvQDUpa9JO7BZyIeyJ/dx&#10;tQFsdAtwLjdxKV+1Ff9LbcfzgZcqdjcP8MkDJnxZBLAZNq0hy8NLI0TjyXwF6j6W7rUlKG/kS3kF&#10;1rj9bUQC9w/IU4cKnr/Ct8RkSxFY+0Ye5KxMMhTS86pl4rzkUNsa5W01M0c53wENaED3I6rVK4aC&#10;wUc3woxU6toNQEAxqwT0g3GsDGT2IxrWJzbwyAqygcef3FE4gkQw1PkkyOj4Bh5Z9XpCm/jwRY1x&#10;DcSEakBUGckULhlU8spwQ5tZVIhNIRVLspFRSht4Cs8UIkP5FYaxC5NMb8TxRCqKZJvYNGFs46YE&#10;Cz0YyDKfAG4gGdHmBh7fHc2gpwuErQ19N5RmCHMKeFMIKPd+cC51wgCCBfP6iRx8gqqQWxik25uC&#10;v14Y0H2Fokaoy2jntHEGycM2OrZOE7f11mYhkRlQQWV9egr6Yd7k8ydBcx1vu5MCFkiTOekp+h+L&#10;kRqUb9BkwjfUqH/5TTHx43xFR8jEKTvXW8p0VJmygYcnOeAytU40cNLI9MekR0qon7KBh1d0ep5s&#10;4MG9yEREWgzA2bwzKm9/JaeCEJK8qtA6iQW1hLoPl8RlJW1dOOTg4emz0hGTdGGlQBNxFiiJvEjC&#10;QTIBoldJ8EPulEAyQH8hB0fMAJkoIPfCLoT8AZUdyG5MDv2Vui0m/OggdB2e8tMBe5A277DpKk1u&#10;xmTjRiTcYTmMaMbDq3RjsuefOHGdxuQZ+5PsXpNKmdeLFXcXvXJIhE8vDGhAA7r/UfR/tAb6qolu&#10;baIzdFOlkCNEhrtJz7rulQ7WuNw3gsRmkLbsU2tEzsM2wSYev6lHXB0EUkvaXEFLyDM28GBniEH4&#10;krA5LNKlN9y1rAVa2H/GxKTsoaRfGSuzsYcn47AbKf8g0kVHs+EyFsXSZ2uVvtzCHiYqylzZmQxs&#10;voNrShVc15yTTpgft59yC9Sh+eVKdog5j2TYGdFYZnidysrNJI075IuMRnUyJCGxiYfNPGkZNW3g&#10;iY09bps0PvD5VLWAHPwqhuynMWbx+gKcyx8ZuvAFWMqnvsgHOBeCf85xS+7MLxnHUBrKEvCQBbgO&#10;P0UM4rQfehJ1hB3FdoMyj95IG3jUXiTTsbERG8lgEw83g2kTkyh4KIvUCwpD9J5I3pOQxn01eoUB&#10;PUkevsitSpjuBp5qfjugAQ1oekQ/os+E0uM8+lkX1foovYWkI1UqXd5ArMFIa3aBOU36FIP0Petd&#10;jfld7s5yFxviw6HzQlV3E4oHzwABOOjcH2gAJEa4BjFPYU7EhhbmR538+Ur/bFaRFtfjfBZpdMQ3&#10;8fDWOP3ILwPbw7qebHG1SUO2rKc9BjqhTA7O5dYFufmbEJRGW/raN/Bw8665dtiA10m2h3GjOOZ7&#10;QWx4pazDI2O+iWfSBh54ArrwNUa5pr+gKuQkRP5p406Nbp5T/EilhJdbP+kNQR3ZrjG3X22NE8a5&#10;mVlt3glg56kDRSwTCkxmMaEZLqhwI8loUtEUnJCJhMQ4zG8e67wpYyecFNE38IxzQ13jNI0/wDgP&#10;RfkmHub5ajtdsklEkjE/d3At9+miu6j6U1ugTVAf5N9h7CXQB+sbspNjDmhAA9ocos9EH4oxe6mX&#10;0YX9dXjqrXUqdX9GF/OneaF0h4/rR4b8yBywCoVekk6f4H4Dtk+KJNIrESexgST0mb/1Tek0wV+y&#10;BjoT//6WGOkO1x/MjX2ejC4Lmyiw6CxeZMR0VGncqJCnIHZZD8XeoOsyO3grv8nAvQqjCPBaPxit&#10;9GP+I13mbwYSuDc3rkmbTKfCEa9Oo0T6JYfIHX0IkCuQrt7A/aXYwKMxAHNLD5O5oxA6UCaxxHAg&#10;PfOTAYs+HKgz9SPy981IkhPz+5bmqS3p5VZ7ONk8jaPIBzvhm0BjjIKRjrQAaQfCLROniJ4qqDaw&#10;6BrOEySjDM69zQBsG+OILE+v15Czx6QdMz4Zc37HhJbO2+JZnCpEaj2p3aTfOs/J8Hm2ytVS+XhD&#10;YEfjLtYoatJ5NJ5oZ84TsVPhk42TvcXmKn7aAKu0hVjjjjcAEasEKfHZuHiAlY08xKs54Ix86NPU&#10;CfZb8L5c8rntUN5WM3OU8x3QgAZ0PyLUZ6jXZCiAzIcUvn/KSsc0oQ6Uqju7eZjaYCXjJTdGGRgS&#10;rCBWRkjfyBbkFht4SAVvDGUYiTAv/jQLAyQZ4fR0TuRLHjyxw+YdblhrYsriczbcVQqZf5+IhYGV&#10;j+ern0nAvYTcqg08cnBRyK0mLnLopoF0I9lEIbfuhCq+JiHzrZ/sUhLuyBqjW0/86/TrumGB2t/M&#10;gdwymp/QmgzJHFmTRgPkq5NpoOvUERKYBHn6BFyDCDbxcOwejEA5Bc8fPkqZ3l0086gJn34Y0H2F&#10;okaoS9oDfUDtVzphXJOHVnvIWq0hDfbTkxexgESb7KpInePG4JXJi09gonkEdO1NT2Dikd7OJf2i&#10;wP4qSs08fEPhuCYSTFp84sKiq9ykE1yf5nzgAb3EwmNH8dtq720deZpDHOY/+hvxKE/otgJ5UMzG&#10;Hd76wyKXTxzIpCCu0LPoWDbv8FRBt67N5RaqBTCB/kgXBPqvUuWooEniukgyS+HT4q+nmuD6kCPX&#10;xEiplOlVJAeXLVBwMKmbe0R+uMgyUF1jB9wWMFH0GWABZIdcPGHFbRYqIyaH3LTlicakg6K9JLvl&#10;OkrJhM1igjMq4Y4wiRF4g1IpV3+9KPIkrq4BnJNlUKQfqBhyEHpzUKbcTc2UAwMa0IDufxT9H13l&#10;n43KaKrbKqTbL/n6+LYMVbj7wiQ6WLoY8CY6IPu0kU2mbN6RLeYtbZ5eToEUGcGzzBfgGmCr3F65&#10;LtX8RDoZ2xnkuhnbKZ3NTcVOfvtOcxM4Tx76DRnZyfTUv2wHc4tsbHy+oPBpsbOGb94Byj/p6Hps&#10;XW2E0ZijC2738hhaJVQsJFhBSaksCilgT7DPSJTQPveBD+eplis2fnxsWKIcTm/gEZ/YE9/AozR8&#10;o46OzTfw4DeqDNtKj0+x+CKnz5kEt5nUFfU0IqS66n77jhLwsiuK4LwLbv8yvJ4E6rGqLwflYUzj&#10;JZNvCUIHuFZCDkUM4rQfehIeuX6Qfx4jpYXDGjXHSR4ssHdUZjZ6t4SxFkeNIX3umTPTgTaQxnyS&#10;B4IIlnuBaELIbRLqIF1I0VOr6ZOkoyR30w+gyaexKTyGJ6HyEcjd37yjSkpv4IkAAxrQgDZJuQ9N&#10;Ul89upF6l/pl0kmxiYd1lxKsuYQ+KsHchnnkBA9psN7ltoaM9Ku8UM3YESBz4Nfqzu5HqGCpi62s&#10;KLB1ae6aUG3gcXAthF3UHzbX56p+8yzdMEobWylbnYPfFJUNHudtB8IG7Aj23udgAdb1uMkm3eu2&#10;uNaz/MI3IgXJjmRwncHT37y91t+WJ17gzT+DKMSbu/0GcAA7WqWakGxEhGW+l8obEmMdlLngWIu3&#10;2zB2wD/58etyzuA65IRM3D4LKV3yUZ4gl87bg+fL2l0Nn8MXijv9pljh6inoxMcOkoF/9lH2qq3x&#10;FW8e5pMi5QYeztM8WemLp0rnR+JVohllZgWIQ9mwgWmtV44Kl9yzn8pfNQfiZHkkmWyQDBN8PJWD&#10;OeX0vf34Jiy1IcZqss3VG3iyfJJ9T+2SNMiPcZOPEQXm59UYRP5RrH7oLq7+nOdUP+kNPNx8pw+y&#10;lkMfjFS7Yw5oQAOamuhbJeq+gx0B9O2klwM+B+rRa72vcqYf14eONOtSDxawBbxdc1T6m82N2NKk&#10;B7FD6JK0dktfl34iHU+5BunDJirZ9ZPrsqzX0eGKwZ8sj3SO5p8CVzHfQV/w5q60CTfpEOxfzBEr&#10;iAefELJzIt8QQ9VUQeTsPMALvMGr4LouBc85FnwDRUi6N9m5pL+A7DJjD8knfVIJe8UcWzIESqS/&#10;PMRbVVdpDlXPqzjn/lJ+SFyo9bcQ8263Q5KlKk1sxbCgOq9tFEgZc5rKwtycMYjm+qpPNsXwZhu/&#10;vyV+kt4Gqh8VJKWTmacQWVCVTKNgmQjua7zyn7yBB6Q21iUP2gVrDn7PEpmoEM1YcvM38KgdtIS2&#10;zsdpH2ovbDajvaY2n9uWGEv3ZHvMnp3HPPYRsK3IpyKXmzhUO01CRbg0KGLDOeGTLBN0roJT59R9&#10;rHHnpijOEjzvjLSBZ6Ovgac38CR5JOKMfFRu5cvGtdQGiFmH2pYob6uZOcr5DmhAA7ofEmo01KzM&#10;TzIaeXDiC9tu4VDZJZL6TsZGxsoNZiAPEmRY3AqmhB1p8KOjnAHKHqU/JuswKrR0XhlKDBZGBYOI&#10;sQ9eyNsHC0ykNDnt+sYzYGBCmBS+nuTxl1khD51gpCrIDcBTBbkDiuI8K2434QIUoCGbycCPcKA7&#10;pUiliVgISAOlLh8dEnwA5fKmLuo8fACg+vC3gmhwU8EHOcgOGcqohrx6ouQZxLV4CIE0ATXcImik&#10;ACp5F24+AZfg60/OpHg1qQ6rMlO34rEo891Ddw4l4dMPA7ovETVCXdIWaM9q29IJ8R1eduaPq+13&#10;eKqrkwb1XQP6jNylapT+2Q01NKGGy5MKHY1sxzXK9RslHkGe6lPcGGMzCa/0ZBPRuAbqDNpjA1Ga&#10;gBQDZ64V3zdNKqM0LSA9+rV0GvDJEWXL8HzUf5mw0KfVz9MTasgAhmvK7KcBf0bVy3XukxSdtNDB&#10;GY2HQBzejwHn2S3pUnR1KlOtpycj9V3KFykUlJ0qMRbw6BUTIALS/5O83Q74zUidSx714xz5XJOq&#10;jbIlG6l7V+qkEenVoF1UC5FdQB8BJZcR8mzJnY07HNsCcg22AeEq2StrzonvxaigH2eiJK6j4NNF&#10;M42aIocmBjSgAd3/KPo/4y6/GSY9xzF0ftIN/OqqUszo3NBwoXOyO4tDbq+kc10Xj8qrBm+k80Uc&#10;32BJGikHUmrp1DebCOWIHmtHSBZl/WZdvnnIGDHpzESch65OC1HpvAyjTHWNDU7jYv8sAgu6bfE1&#10;jq2A/zSWrhZocxrpZhVp4sachEU62Vvg9hlOg9skG+wcNsPnMmIjpAWYc2BjW4rC0W0C7gqbbpJ2&#10;NFZhURUbr0CkT17Yef+sBH4afygdbAqbaMaQHVA6yK+C3NwuUXak6vMm1YnXD5t2hpXIkAIBzuWv&#10;9JWBwihhtQlFT7YPHgU2DfEpzrQ5KOVb1ZnO4cvHBYo/Qb6MVVJNCpFKiSSzBCUQxGk/9CQ8SIPx&#10;BvNRNucw90mL54zJNqjc6fMiwbHkqvFVCsvbSUFHoB0oLQqvf8Z542zuVYVx5LqLn16YgnoFB4n7&#10;boRkShAW8nj6oX68uoAi+VCsDAh5YMETUb2qDNUi+YAGNKDpEd2FjhkD+1KF9ehK2AJZA0F6SYFZ&#10;dymhRBpIegkdha7aKH2ddBZ+aS7FGklbQVoCL0rT1MbtjMNDJXhXF2q2dKb4rKuxeYa3nbDOluZF&#10;4lEJbcD2tGVn8COc63HsDWOENE5IDyUkG5fS5pe0mWNJdyrtjYrvthV74jZFgsL2Y2d1XsGVVUoH&#10;XhFnKQXsDUfcHLrmsw2jrXEbHev4E+iMCerPWQDkhA5PttrttdvpqCygvD1MQpqjh9RSedKYIt3g&#10;Yh7YpNKFc8KnDTXps4ysO8QbsskD+QTSzTqgduDI/p5/Ik8zA59JUIC04ZcxAXaMNiPkEYBv3jHZ&#10;PbUffxMEdYv9kvyqdZBIPEQTGeIXUNj0mRXsX0ojbfbChtCe0nqGrx1jT4hTELLj4ZjW2LiNqc7a&#10;bcI2Ank80lMatBFQyQb5UcYM6ox61l8lH0WPLuk3H/N5WeO90Cyqj/lIW3xE+/E3/FbrMGWKZewB&#10;DWhA/SjmabH2SR+r+w7wXuxwO+n6EKjPcfR+F30v931FAz4XkgKIhzywtSmdmAekeyG+Ebaah0qv&#10;uL5SHPGG7ghUvZv0lTaspntYWTdITyuWQxpRuqatudaYoyP9y4YMeEVvke84n3nSnNM38JTlCZ0v&#10;eaRCKH1N2sAGTaw2SolFEBXGgZqEL6lTn0NKpfo6LnwjQZCDCvrL/Lo8K8uKPkvy8DVk7J8Sdh0K&#10;G4Jv3hAmyQPoJ9Uj+jjNn1LaCS53n1exPs1GXpU9P8DDHJZxga/JYkOQqfKpoIzSQwj44UBJEnHq&#10;7UgBaUvYm/SJRtWC6pO3zKYNvMm+uC0K4jSn7zINcF0Eo3zRnrxN6boqfwbBiyjOK7Z1XHaf+Tm2&#10;qztGapMTqvtxyaojjEs+mlHKR3JAZvJzyM83I2F7KAtlhYeMaKM+BstgHNZFXEsGPt5SHaX1cMHb&#10;QCqBYrl8kxxT3ZfpYzsdCt0L2Ffu2/q9WyVJXP1n4kyOtDvKQhuj37lc6lDbEuVtNTNHOd8BDWhA&#10;91NClbqqdYOI0ZMxcaD8hbB2eUCC6nZjI7AgXL0KWEoaQ54mqihtpRqJF8CuANk7f+3aaGuDjQjs&#10;5MRYuMlTAH/SkRuufsNd+bqldbMhpMlpNzBOQGGcX09JSBnzC0vky2IHYACE4XHILwwXIBxg/FAW&#10;pZtwUQAH+YWMmgheQHcqkW4XKD9GORvXNNAt8vE6aaDyJzyLEXGTIr3+tX4NMwM35NiLzwDpdadZ&#10;Aw6nQbkwPo7QaaRI6jEwcDmHH+cKWMld1/qvoYQc3rZyG/VyA3K4OyDl3tSVdwMDui8RNUJd0g5o&#10;1916wZ8GUF/g0xksqqXvHStOsymAspIjWaGeVKjNquG2pa9AR+foh0QRgXaJHhy1zviw8Smv9IQA&#10;E500cU2vrKSPqi139V3OvYfokgH3WAI3RdFtXj70G/7SwUoTpBuK5Fsx41QWg5RLeC7ycB2skXhg&#10;TEm35MnkLfon8emPAdIErqclgCiX24we+gikCSTgmtgF5QRDzlUSgYjiiIBi0nU9spGMADeOVdeO&#10;8QIsJGtytVF1jz2ZrFwyCkLXRLmSDs42RIClXEsOaiZqB/cm0HW+oCj4hFhwFoD8e1PktjmYOrVe&#10;GNCABnT/JPq/b46RfuMTSzxRxSJerRekU1wZS4tV+ja0XNY54S97lDbwoIfzBpENI8W59LCPz4mL&#10;Bk25YGPYDDKcMcK13BW61qfwKL091uo4uBE06eZPJlx7If3Cq2wl9rg1ZJ2x9X5kYdHtRF7UTWUl&#10;LOVL8Js53OBzW1suSDVvDBZ2QifVWDf7AuYd2NlRZYet9cUvufMGvrbGBf4JMIGbq/62IpctUGDG&#10;vW6XNmhMkRbOWEjD/iCzEootGapO9afRis6QrMq6cVjpCBNDyny9Aq5TBI5s4EEO4gb5UnQdgPPt&#10;aaYNO2zc4Y0/8dafqs4IKzdfVERmyFv13n3zqwlSVySXHCgonJroSXiQDuMM6olFe82BOsx/hjXm&#10;GlbRhsXXiPyD426+0g3VPC7zwstZ4BXzHVVWWxXHJh7mpxUvJaZJvaKCxP3UKCXlcfSTZJ7AmBTA&#10;fhc1IwW4HtCABjQ9or90KXeh7JgFcZnAn+wIOsZ1DTqnF9BHoc2zvnZwnnQVuom3mMhE2Jic2cjD&#10;tMbXUBSi1KygZi1zovis0/HWMT5TxEYebApKg5tqE9ieMenNFjceNWeWHsc2YYeb6aa0U+k8F9eb&#10;pKUQ2C428CgNR2ziCTBf9DljzR3pIQVK3wSlBzwsMSojOjzK5614Ow5zadIISrygy7HV8QCb32Ss&#10;bHUNtxWyr2ntMul/L4unA6ZPzBXb1SetxsQbb3aTPCUHfzLfy0v6oJuPBNxTnqkUyaVX6HDf4H+y&#10;WbQNSShBYxO1GUlKKl7QGMxvJLMGIvvV9SBTZFImjFsBNuqwaYfPkvC5Uo6+Piu503Z8Qxjy0zHd&#10;dFW8gpg/d9oTNjrSsZFh1dlY2nTVCJYpmAI1Y15HkqO/nYf81G5IoSukovqNRTkAzqNYTRC+LCq5&#10;OvST1htpQwpBmwn0jB0xBzSgAfWjWFOLtU90ZU30n+iJ9KvoZ/Q79HaGW4fU/7AYMfb1uRBjdMHX&#10;In2eWaSR0/EHSTQn4OhzqpwO816fSwGlWeWS06/NVM0nMys2X4wrdGtjS3OiUWFE8WVvXAdjT7A/&#10;aQ5SvYGn0ifKIYAsyEwKLG3ekW7TJMs386DUPO8EWIAnHv4Yk0hiHtkchgTSL674UjJ4kBw0V683&#10;8Ei3KpyHUHB0Z7yxPXQofiEP5nfjXpfpbWmUs9d9Jd+8wRvM/BPaCfWbeMW4C1aJwmIGdinu/6VN&#10;PHj0pojmG4zFT0d2gfFKbCzugn6ow0rkYjdPqd3dA+VwqXwCR67lDiJYDloRG1gr29ih3iN0Qhr7&#10;JTutkI5q4w6gbbLxlvtzvraQ68XHJJSHMkqiSo526msGuib1Ji/uQoHggXEWY7BYC89tPmImO0c/&#10;grvkAxTLQWhAz5sEZRPr2t5EyVbuiTiTh+wnDyGlsqiMCLsHx9sC5W01M0c53wENaED3O0KJonFR&#10;4BhJFC0GF0iF+8QFlV6q9RIYJAYwGCT9ySL6DlgZnOpzNdLoGMPIKmfnSAOQ9AYeEK9gIzcPQ1xZ&#10;K3/VnlvYpkkB4Zb4ybGFqYkQlUHsByUFfLCi60gZdBMu+AL4CJ768dadQrh0QT8+iHEZClU9ZHjd&#10;BJSHg3wKuBsLBhjNhHoCWvLSD1uWyBHOfDCg5H2QLISEHLoOUD9ViTl3eahNuExoE0LIwGNXoTcD&#10;SrgP4dMPA7ovETVCXdIGaF0s9XWDyQWTDH+q3RedFKerKXDdROGvy4rwUlZSS0pXl6WfB1T64oNP&#10;1HU0YeN1melV0EknxgQ2fac/6du6H6uP+iaU0QQ+a8GRm5+Vvou23pXxZlHiMvU/PgMVb0EbVRaj&#10;yoKJmw/KcziHwka/JL5DhS83fgZS3yyFhw5L/TUtjkYKmeISeYIq04xIxqGfSl5iuNrAIznFJh7k&#10;xUQZ+ORF4SRzV+YU4B4S7FAb6DDecOBvIBCY1OCe/PKbeSokmbrOE5qyhPxc8YCX013IbbqIlCZT&#10;pNbEgAY0oPsn0f/TwmXaxBNv4Em6AT0kfe36XBqN8WOMIdG9oXNCF3sY6dtq4w5go4iO6Ga3xWhG&#10;FHpNpILPsDINKEa9IQSIR97AE997988bun6cTIn3lG7YLMroT2uLT3/bimzqeHvIxlvrZSLWy+yK&#10;T9nptFk2tHhYv6n16lRELFIgpRLYAZ6a9M2yCuD2QO4sQrIAyff9O/4GhJbEjf0SNK/ygYfXCeMI&#10;FiwF1Rk2xeVE2g5u4bFlZ0J+/OKCNJFqL+BHTLjoT0jC+ReIRa1SVxwjFXhx2ya+0mvA8+Kkxwq5&#10;NkG+pN5D1lz2Qk/CI3OpfHlYIb19h8Xz2LyTsZFNPM122SP/IDnzuveJjtpRdJKtSFES4G2jhDwr&#10;KEAJxqQxLp3URbgOKIyEkAPqfEADGtD0yPuPflDcrrwF70/ZT4j+BwgqrSHwJxskfRNwbeo2FXAO&#10;pJOqOY1sE6isInqU+ZZ0kdRcTGuUhQMW0KjVGku+ltUgllidUHjmnsyJ2SSq+bHsC2/Cwb5s1Fxp&#10;A7aHzTttQX481e4beJQGaQHSxS4D//QzdinGAn4UFK8buIeQpqYoR8Dzy0ACY+M8+JfewDP5bS5Z&#10;EuIl3UCNDTzItZZIDXJrYtM89iPm+fUcHzvEuCPyId1AM8/w76YI6XLQRdQtc8wkf2pWZZVkNEoS&#10;VF5uIrNxx6Gyc+2bmcSTP8TEOpoSicRhrxC4s9slGrVfyZwHoLhRydsG0madAOXE1hOpN2GXOrKf&#10;bQ2AuDm6eVQz6uPSKeQURSnbTBNR1CimF1UJBOi3Pg/3FHNquZ/6jWofA3ssgXBgQAMaUD+iP/nb&#10;wiZkg4TJc7job7kHVzZRept1PbeLMV7HGmFVU3/FBtZv8Ee/cc+D8FgLQByulQ5zVE+HPpyIdHIv&#10;r8C1m3ilXa/3onlqa869L2lE6eK2jSnNMfHZEjrCuOBvANV8M23eSW//SfNkyhVQbthGL4TSl5Lf&#10;2FIewCdUYqQPwTeYPpEYpSPftGHEbaR0uL8BVonF5p1RgYdrsDUuC8A5bGZZ+0bKysZFKPIAOscu&#10;aJzBpp0JNu5kbIwNPB5HCTpyaWgXgXtIpEDKzpEuvA514cMU2AvgpoYU668+vgroGovT4LIG/qzr&#10;t9NnvLGRvok1h2DtwcddwP+w1UCyUR041FbYUAWqtu71BOc1kWoMOznfNMFDLrCnFXz1p8R1Cun5&#10;CbnF+GyZUWi15i3QZuAnhsE65F+usNeymWpj/iktHx+kENsa5W01M0c53wENaED3K8rKFWWK9Son&#10;YpMUPeA63CZTVtNS5BPWVhq+C9YHUskQMmd3WyxwBNg3BkXjGaH8g9yYKo20gUcBnK9Af142lxLv&#10;CZE6Bsl3Y8uxudM10E3hWqYWwC1id1PEKhEnLidkEIKr0smQrP2GBEYxG8epjXSkc+8QOcOZDwR0&#10;wU2MGBiW0kLWDp3HQKXrVYEhE29USQ4VmjLaJJROH8KnHwZ0XyJqhLqk/mld1RDTwY0rv2nHREJ6&#10;JG2Kk1dVofqJ9uRKCeg6mhNhNkEEqZNkoM+AXTpQeYLqdc/KJ23i0aSHhVJNfOqbo+J3fEQTG24o&#10;rldRhPEh8cGNUMpC2chlyxApha7zCZv6FZO1QM++KRCPMlalznqICRwTufrzE1iECEefJVxCpOKo&#10;gyTg1QtlPZEGus4nv5KNL3QHuBZikuzyJSyJbBkiJeTjbyEQK8MCbyJgUsMkB4ypnoc7EzYkIzIi&#10;A8cmHp/oyA8JhBRAFC3eaJTaaHYEUwqmBOF6U6TSxIAGNKD7J9H/0Rq+QOWotUiyVdLjE2x4SU+F&#10;db2hptQ7XLueJYx08MSwgO0C3IDk5iN2mXiTtQ6WTbGM25SK4cfydiVgc1FHthkwDnS12IO8PAI5&#10;pTF82vyTFhopC0+2jcgkDAtDYj3BPyUF79gOzzE0dZ+MpknEhifnR/DyyNHHv0I5v5DWd7vpC6Lc&#10;VG1LZi3xw6sWOshX/DCO8DEEZRIkC9IuodiC5mEbW0p/VGPocpuNS1MIC7R5RHnIg1RIjVQjZWrY&#10;U6Y8qqB0o60qdfYNlBx3WUOhIC6nQhfhoDR8bMBiIQvU3LgddWz0TTuq+9jEI6RNPPCz+bKYCcol&#10;cgmBNB8SdNFRMX3uDOQ2acjQpHDvhQENaEDTJzoZHa4CboKOPkWhPwbknuwrNy25aSM7lJGevJZu&#10;9LkKkBat5jSySRs0D9ywTuc6VnYUTdCblJ1rs3IelzQu849x2cK20JLeYE6cb6pgu2VzAnzeIj7L&#10;7Jt9xDdbRNDmaGvS8wcUpHRaUkC8NS49uBfzWfQvPAI4QjD3jEiF1DxvkPNvs6lEBsd1XkVcEJr1&#10;MWw+ZeHmGLIlhdLm/P4QXDNX58bqqAzBqGQ/pnFNSzJPn+NQvcoad9RO2mo7HMfVjtjUk9pZnpdX&#10;80slGEAcSWQuogpkipgE4vibEWRw0tqFaoK2C7xmCExi9w2CbTiCM/oBNxyrm47Zr4LcAiGa9Esq&#10;tWDSWmvqN/WaI+FSjAENaEC9yeeUQPonzQ+E7Jeo6G/0NbeLsoVsuPF1UGwitjFmGoRNsTymftL6&#10;qvQhXxxoM88r37YJOAforO7cQ1+UcD0hDx9no/+AjDt/tU30rRhKUbZQfLdkb8Y6I9Zq8wb2EfEj&#10;2+NzEeWvc39YpHpgBMjd7aYyYcAgHcvD654xTG1xyvrMS4ecWavm3h02VdIR3MZwrvzRl5U8uJY7&#10;b5HF7qa1SoG5nkOh3GgoADF07vqSNQSNKSp0rSUQNkCBu+vlnhCpkYPrfF0wT/KlYGWF+maokqCy&#10;SN5u36oyAbmLnxJwB8r1Wh4M5tPKgLk58QjFkU98ddQmwbjaR9rAw7iKcZjm52rb/nBJtHFvp3AN&#10;o5MpJDVTVMlQoOfwlmRf7xa8bTRAn0hSCkGn+8q+9u/Cx2/bo7ytZuYo5zugAQ3ofkNZsbr1kgHl&#10;6U4Z1O7F+TARWfky2feFbx2zes6q2RU7wwCZaJkdTRWVbpvBgAwarzNMRh5DpqQCZA90zqBL/44u&#10;ck8F8kFN4qPMLYHzBr+OSan1JEJFOUCVgzxYXGcw44vsusafsIB4k3OI1Hphcmgo0glMcgj4z+R0&#10;fULudcMCRUKaVCOXkEOEL0tYygy/MrPAliNSi9x9Iq0sQTmRDm4CuPlGKqBGQjtKG8IK7hhgqW1U&#10;G89o01V5p4MqpUmETz8M6L5E1Ah1Sd3TmupJWnqFNEBX5LbhCkinDs5xkx/tZ0LgkUZma97wFAaQ&#10;fB/Ci7YKyCFBbVU+gRj0Q0wKfCORBvP+lIj6bJrUDdvG9jrNT1cntNcobzbxsIgrf18kIxdyjNSm&#10;plChTQqeXc/pCJBaLbnkFuUq0T04B5Q49T8WcdvjCd2vMdUffVVy9kG8x8nl6KqPApG8Qw7NukLH&#10;+eIhstHExxe3ARMgSqDSuD/hCK94pBNpksfdIKKht9i4M6Rk12cM6ZpPiYQchzWJW9satzVjHRtq&#10;j2tSLFsod0peIooHup5O0nm9yOo/EXoKEKY3RQpNDGhAA7r/Ui+dANKb1ToyibzFRGN/Ib3VLOvT&#10;Uu9w7QuQ+EsH+8Yd2S6HzjfIhvlGCTQjcckhETqQjY98Pmu9jg65sZEHbR62CDMc+rMyB0KRlJ/i&#10;Tzh09JjGi9zoGutoPtKRTfJy8Pr0EelWeMK2wisbeLC1nOOmnH3RWPBywwEpT03kj0QIGXzAN7Ep&#10;OWWJJ9e6yiMQt7KryBM5s4GHb6SMCnwnhZ0abhdUN9lOuM1QXaUxR4w7ZItl+zoqR2dinWzxWsls&#10;rdIuJRv1ASdw0J/6lYUUAlxHaqlMlKaM2QTuIYEUIwEZFJQEMzUq0kU1PhCnvtDvUs9I3G5UvW9Q&#10;vU+ofbKJx8cQztMUfAT1cb47RFJlbgEozvELCbnE5OiL6Lpoi+XYxFP1CYXpS3j2woAGNKDNo2o+&#10;AjjHLV/SHzO4YZQgbSiPCW7gSC+BePo63dgLSBdhe9wGYY+ktyc0F+TIZh7f2IMWVqINwoU5HTdW&#10;mJ/wgEG8GbQtxsZko0dlz8dk0zrcVPN1InSljqwbef465jUkf3Ja/liUZFfyBh6l2ZLdYQPJqBTQ&#10;mGxrmzf1sPHH57SkQZqC62KBc9YZOyofb5VDUH0IUYr9pO8EuASK5TYGcI4f4UiJOIk4wyXF9I0r&#10;km9CKpejT2zOmaP65mUqsEFxwy6QbtRNRfg3QZ5lCYOXBPLlLYN8Jo17uBrGuN73zTsKOiz2h2UE&#10;hiX7Ycl+VPLmsy06E0ZU50Oq6yGFH1Y8NvCwOksejbKW7GSWwnT6PWXEFax5VAWu2j0ypCbCtpa1&#10;MrMURaglmBAcxoM2HEE8aBOtwG0qbvKLDdWk2Z0yaxz1WqvflHbh4J9CD2hAA5qa6Cm9UJ+pP6lf&#10;VXq764GQPDfzNT96MP0yxYY8BeknPrPXaWnuwyeS20PqrzHfAZwDdFatq+jFoS8C5OB6QgmjF6oH&#10;iaX/Ys7l+qMAb0RrKf/R1rCNKH828UzEA5jwjH3vKP+OyjJezDVd4SpM7ChxRazyua5V9C1GpEna&#10;of0oRXoQhPtd2JcRwLmyLueq6MnqvpiAbUrmTz/i09d3uRdT8R+g7BkxLgh0+Uk+YaM9R2VwNwpP&#10;DLHnKVB/6Hsvi1DxDHQe4ubNqnwiMr2djnKQAvkzk63RdUUbULhYs+Uzy/HSAnk7sQbOw0MtjXlo&#10;Fx2VeUIS9e1eqveO2kCns15x16u61ca71kqQAzzURB2wwQpw3qTYONRN4ZbKk9ArXKIIWcoQbuCK&#10;NySz1s1Dq8jUN/DkcN5PuBYPyKc7vwDu2yblbTUzRznfAQ1oQPcbyooVw4qxZFIdi9RuSHHXxFfX&#10;E5pst0eHbHj9alu7ZoWtWbPS1qxfa2tGhmzN6IitHh21VWNjtrrVsnXjmjrKmLVk1Fgs4KlXnpZN&#10;G3iUrLJ1cJ5R6/J8g1fx/Y07gkcCVSCO45rUjtjo6Fpbt36FrVpzly1bcbvdcddtdvvShXbbbfPt&#10;tsXz7LZFHBfYktsWCbfJfYktWbLU7rxzma1atcaGhkZsrKVJLxNkJYuhCrghEjD2GEkfrCgM7hEm&#10;uAokiit8S3SHalL4eojyooJ+XGDKOeDpSk6qKyaSTCj9+9YaGLY1cBwbXW/Dw2ttvept3bpVjvU9&#10;MCT/oSHk0QtrhXXC+oyh3lg/3BPrwZAwPGrrR1s21OoYb6QYVZvgbR/xJAxwo68ShYy9DrI7A+dq&#10;A4+OjI0qkmxoM/76RlDJZrooE5tM+DYxoPsaUSvUpfqDei7bCOuNOyAGwrlteH/SKUcG6UwiWLgs&#10;J1Dj45pndaw11LLRdWM2sm5UOnBE7V3wtj2itq3zkZYN8xpvKRHXFUq+uz2rzQpwV1Fusxsnko71&#10;bzEzwWQA315jG1urHNZh0ZYBvfx8wspktmWd9qiNDK+3NWtX24oVK+zOu+6y229farctuT1Bum7x&#10;4tts4cJFNn/+QluwYJG73XnnXbZi5UpbvXadrVOfHFb5RqX/nF+xBXyyk4HUuA4/kPonN+YoUZJ5&#10;XVLJTPLzT4AIHelu/3SJh8z6nQme99FcF6Cqjx6IbOj0bg+oL+Xn9YS9Qi6aVvgGHiY+GT7ViHpX&#10;eOnJDXyWRLZqlPpbtdZW37XKli9dZnfcttSWLFpity2UndDx9sW32+233W5LJMPbFiO7RbZ06RJb&#10;tuwuW7lqlezfkK2X7IaVLDedS7CBB9lxHJJs17XHfRPPkPQeb+BJ8qul5ucULWPSBh65uRycOFEm&#10;fdEVeBKFbxMDGtCA7t/USy+kjaYd6aKWVK7sKDYybswxRwgdjj53nSy/sGW+2MrmHcAbbtYr6jrr&#10;tNZZa3SdjQ6nceU6jR9XD43ayuGWrRjp2EoNttdIIa5Tykph0gaenGM2B8wrEsKE4AdnhGV8Oaq0&#10;RmSMR9rSv7GBZ2JU9jfsBLkIG7Gz4hXAc2etzMoqa69dZsPLl9raO26zFbcvkq1YYIsXzrN5c2fb&#10;LbfcZDfe9Du7Xrju5pvtultn2w1z59vNi26zOUvvtIXLV9nta9bbMpVttcq1Toyx+BXlKSRYydyv&#10;kCfzMGTtG3gA54rBnWDKK9vgNxDdViS7Oy75+01hpR5jIOUoaFyxcbXmBsttbGSprV+72FavXGDL&#10;75xrS5fMVnlutQVzb7E5t9xit/zuZrvphpvtd9fdouMclXGhzZl3u81fvMwWLl1pty1fa3esHrLl&#10;KtOa9gYbEjtYWnIqxwupbNh+fqNGeiGkMFkSFYXTVKhIFy4/pctiueSRuIPLAE/ksoFHbZLNTR21&#10;S7XN1tg6yWetxlbMfTQvYm6kue7Qes2lZPOH1wGdB3ATes6JKuQ5UAPrhLUah6zpwkiFtRpbrhvR&#10;GE1z1JbGEX7zQEUL+JxIxaRJ+Aae1CwqCfYlPHthQAMa0GYQnUa9zXUN4Bygm4F85QzS5h3AjT/p&#10;a+n2CTYC5M071QYe4DZW+spv6El3u01iHqj5oLBxYo3Mr3RWa0g2VLpknfTImlFbs2ZM88GWdEpH&#10;emPc1mtSx/yEp6R9TiK+xsTUqOzEqPIYYx7JupHfKBPQldxk5GapPywiPvwGadrAwyyWW1fM41Qk&#10;10E8rT82PiFovudv4GHDizIFpKv0N3ZGbXxsveZcqzTnustWy44uWzTPls6T3Zlzq82ffavNvlW2&#10;5qab7frf3WTXyf7cIDt607yFNltzsPl33GWLl6+0pavX2nLpRH8YQjYdja5cXN8FuSpD/pKxr4uJ&#10;h/TWGUB5cplwx1ZKzp32iLWQ5eiQz6lZ81q3bo2t1dx6zZpVfly/jrGK5nzCOp2vWbPGVq9e7eB8&#10;7VrirLP1shOEG93maogAAP/0SURBVB5OIL1hH+ewjpZtio7DGW5f1q1U+it1vkrhVyfbs15pKl3W&#10;KVeuWmcrVw/bStXv6nVtWzsyYetVjLSBR3UsIzA8njbwtPIGnrZv4Bm2MbWf9gbewKMxT2VrkVhW&#10;+C4wAaeAV24SkzfJJK7k7mEUgXm421cFcHs6rGSGsj1db+226ntEspCNXL9WWCPZrVVbBXkNZf0w&#10;6yfYQclUNnQdc3KH3P2oOJLn+vXr5AdYyxRYj6SelP56yXid+sBaYY3SWq14qxRvFUddr1I+q4dH&#10;bfWIxl8aW64Zk+xkOEdotypGat1JKhxZsyk38FBctSb9ciYB5HZTb+ChfTVkOqABDWiTRG+ZBNfd&#10;sUaI/pbeli3ayPpnzCfZ0BobHFyfE454xJcXwM6Ot2Ujpfv4RHJH80/i+GySN26uU/9do3H/Go35&#10;Nd4fke6WHlojfbFqqKW5aMdWS1esQ7+q28fGD1/TFdKb9NLaZlr1TDqkBOufY+1R38TTlo1hDl0p&#10;VX8oRPz4wyKUJ4C9L+xvaCjF42147bER2Q3Zn1Urbdldd9rSpaz3LrZFixba3HnzNBe92a669ga7&#10;8pob7Jrrb7Kbbpkr90W2cNHtdvvtd9pddy231atkc9ZqriOdOcFbXRmgZEKLof94606/zY7AN/AI&#10;HNGTFVF3sv1pXVshfRwAKEMqR5IByG5dUiOOeOKTx5JbS/UyvG61rV29wlYuv8vuunOpLb09rcku&#10;XLjQFjgo32JbuHiJLQBLbrdFS++wJctX2F1rZDul/9e0OrZeEyTGQqwJkJOzzY/cGL7Bqm/g0YTK&#10;Pw2p8Uy5gQcw8mFGG3/eBlivVbi0ZitXtT03j4VcaJ/j8q8fbGXzDpui0waecbUD5qAbeIDIN2zL&#10;lmo+2h7WmGDdChteu0rzTMYQ2Eu10XUjtnzNiC0TVup8rdybYxOO69al+3e0mWHGIBpXODS+WR+Q&#10;bU12VvGVxlrvB7Klbj817gCy1Sskx5UjY7ZqtK15/7itU0fwub/KSduoalDX0U+QWCXkCuG2bVLe&#10;VjNzlPMd0IAGdL+gUKgyThhXjKkvuguc+4BBBpinbsdkRJlMrrjL7rhtkc2fN8fmCLMXLrDZS26z&#10;2RpA3HrHHTb7zrtswYqVdidGRAaKW+aYZlfkDKYEN2gBz14njLYKR95I4d/cbvHqQ25WwwuBS5Ih&#10;Hl5rd9y52GbPvcmuvu63NuvSC+ysc8+wX5/2S/vlL0+wk0483k78+U+E4+2kE34mnGC/OOkXdsop&#10;v7Zzz7vArr76Ops/f7EtW67JuQZr7CQO05Il48aIG9vclO+6MZ/9CEPYEkz2MPC9fBL6UHj3DCYH&#10;BkYaEPJaY7/h74MfOAgwsWxpIDCqAakmt+tX2fJlSzWwm2uzb73Rbrn5erv1lhtszuzf2dw5N9m8&#10;OTfbvLk3qz5vSZh/q83LqM9nZ8wR5grzMubXmLegwMIK8+cv8uMcoPP5GkAuvmO53bFyna1YP2rr&#10;2Dig+qe1MaCKVz3HIJkSxWCAQSJggTrfu+gSEYOj9DaTtHi0pTfwDOj3gahDhotpUOzfe3ctxCSo&#10;nAipbTAoR6egkBhpo2N4GqKtgfM4EzzCEk56YWTE1q1YbSuWLreli++wRQuWqL8strlzF0n36Dh/&#10;iS26fbndtUqD3pFxG4pFU0X39qwsXAcqxe6Whj7UZID26qtkmrT5Eybr1MfXSP2uUqTVcteA3hfI&#10;KAOaR31fk8F1mtAsXrTAbrjhBrv0ssvtrLPPtZN/daqdcOLJ9vMTTnL87Ocn2k9/doL9TDjppJPt&#10;1F+fZuede75dftlv7MYbb7JFi2+35as0qFdfpMTBH7ySGwukAd9op2Ot+0LP0ddwqbFB5eLNO2ze&#10;cUjO6Rv90u/oMY9XQolTF2ReOHVdA+wFj5nLvqQ3xmGzmOyqznyDE5N6JsBMgCQ3vzlblqxjnVFN&#10;gFatsjs00Zv9u1vs6t9cZbPOnWWn/fI0O/GnJ9rP/u9ndoKOJ58oO/KLX9nJv/iF/eIXJ9ovf/UL&#10;O/2M0+yCCy+wK6660m6ZN9/uXL3eJ4TIJNVMLTdeL8pmHhaa2cQzLLBpkVe+J/khKcWjSIKbQl17&#10;k5SMfEKITpP8cOsmHKZCf+oVGgxoQAO6/1LSO9JD+inHVz6edRsV405pOeCLcVmTYVMBdpQNJ7GB&#10;xxcj88IkC1KttTa2frmtW7nUlmvsfvviBRonztMYcb7Nll2dIzs6f/k6W7Ju1Fa0xm2dmMAaY/3Q&#10;qejX0J0OMepPp/OUunRrujma9apAeBYescVDUrTDGkS22JTr5VCqbi+wr2wV4oi9AOKXN9W0VtiG&#10;1bfZmoU326LrrrAbLjnfLjnrVDv95J/bT3/8fTvmqMPtG9/8hn3hS1+yz33py/ZfX/uGfemgQ+1b&#10;x3zPjvrxCfajU862X826wmZdP8euW7jM5q8ctWUqiFJ33ihDWKaadOVjFIXAvgHeVOC7NOTug2CF&#10;cYNB3cg+YCsmNPbvDCnoWsljrVIhl5BeWKW11h69zZYtvdHm3nypXX3F2Xbheb+0U391vP30//7X&#10;vnvc0Xb4IYfZN79+oH3pv79hX/zCN+2rXznMDj38+/a/P/yV/fzk8+3XZ11h515yo11+3QK7eeFK&#10;W7qGhbyUOjL3ehFSHWD3uVnNmMyvBEpOyITkFrU6WRoV4Txt8ENapKv82ODri+J5jJAX8R2q/w0T&#10;ksvYKlu/9i5bufx2u3PpQo2t5th8zY/mztZcafYttmDOHFs4d16C2mvCAls4f4EtyJiv+RBgXuTn&#10;jbnRXDBf8yOBc+ZGs4VbNZYEszWunD1Pc2rhVs7n32YLNOa8c7nm38Nt0zDN50ExnmTcQHPwjT1A&#10;19U4Qgji3KEfF03pWfv61YAGNKDpEP1FPc1tnzom6zGOdNMn6eVkS7uBGxth0tPX6MO00VI6OjaY&#10;+HwwdJZ0lH86S3PBjSuVpmxSZ4X0+Apbv2aZ3bHkDumoJXbT74Sb7rBbbl1hcxessSV3jdjKIc1H&#10;pSj8UwfKd0Q88XDdqHgcE/jkEht4xpUfbwfwzwt6fhl+gxTNjs5WucRxzPqA63ml7Z+1FJgTdhOh&#10;VL7WOhuSzb9j0a0298ar7OpLz7dZZ/zKTj3hJ3b8979r3z36CDv0oAPtq1/9mn3+C7KlX/yKfeWb&#10;h9hhx33ffvCzX9qJp59nZ150hV1yzU12/dzbbJHGCKtHmd2LPc+nJjhkE9G45ojpU5lpY1S9eUfA&#10;9qjO2JA8NrrOH0pcvpwbg4ts0cJ50tuzNb8Xr3OEubNt3tw50t9zfawyb57GK3Pm2uzZsyvMkW2Y&#10;O3eu+82TXUD3L1gg27BwgdKTnVgQacqezGHN7VbZjTm2aIFsis6xM/Pn3KTzm23xwtl226K5iqf8&#10;lOec2fPs1lsX2k23qH5vvcvmLFhtty8btTWaeLLOkG6wbhQmNNYZl7TbKl3exKP6Ax3V4YS3s7C1&#10;qR7dHtCEAc04TDDgWkH9fiviIhr+PvbQiY/1kCfjC8Ya69R+VltHbXNk5E5bvWqJLb1NskA+N6vs&#10;t0g+s2UH5yySPFkbXOw3lufMlf2bM98xe6785y+S7GT3FizW+QK/KT1H8p+turhVdnj2nFtkQ+fY&#10;AtXTQo0fFyySPV0oW7pAtlR29RbZ2puVjkO29RbZ0NmyoQuWrrQlK9bbXWtHbdUoG8BS+6Fld41I&#10;aM9CZUuF2FSQBCIZMhYOuHBCcArsGNCABrQpit6S7CKQbZGN8rV8t6Pqa66A0DOM3ZmXsa4HOOcN&#10;qjyMwZxO9kfdU9O7DM0LO7IBHfnz+SzsWWze2bBW7iutJT21fs0SzUUX2G2LpW8XzLc585fY7IUr&#10;bM6SdbZQk7U71k7YSkVbJza4B+R6Qalg6wKoxl7wtU8x09H8bbwjGyv4QzD+2Swl6naWcmDfAW/X&#10;Y6NuftOez1HQUtisYeuMrbY1q5a6jbj22ivsggvOtl+f+ks74cSf2o9+/AM7+pij7Stf/7p94jOf&#10;tY9+8jP2X//9FTvksKPt+z/4iZ144q/s9NPPsVmzLrNrr77BFkjvrrxzpebj8KLkC+KSHJk7V9B1&#10;qSe5DwaQB5qvIsY+47K7Kqvfq2JMlPVmGtcwpgFKkbr11MhRCaXWkNzaIza6dpUtv+M2zblutRuv&#10;u9ouv/QiO/ecs+zUU0+xX/yC9e2f2fE//akd/7Of2U9/fqL97MST7PgTf2HHn3Synfjr0+2MCy+x&#10;y6672X63cKktWrHWVoy0bEgNjVzJMTQ2P2EDN7CWwEM+7bZvAPO3CHnohKh1xnBpI3aCr2u7nch2&#10;NYqTCXc2+rAunt5Kn1qO22Ta8PiwZKZ2zWYu2vr4ehtbt8xWLplnS2bfaAtvEebM1jyT+WOaG96s&#10;eSK4xa9lS2UvZ2tscsutt9rNN9+scYNspcYv8+fPVTxBY5AFkuX8jHkO/OfJ3qaNUPMWkI5sMnZU&#10;9pNN1Dcp/Ztkk29ZdLvNuf0u9YtVdicPmbQnLB5Gor1QkyVCxkkQgZA62DYpb6uZOcr5DmhAA7pf&#10;UFakMiKVYY0NPD7BlYnT+bgmt8Mrl9mK2zSpuuUmu/a3V9hFF82ycy+8wM65+GI75/Lf2LlXXmnn&#10;XXOtXXjjjXbFXE22lsnojGlirFTKwYyr7dDbnr1+fDcGPIRxZMClSefoemsNr7XO6JAPBDxMQROt&#10;EVu6ZJFdfc1v7cxzzrCf/PwnduRxR9k3DmQx/b/ss5/9pH3yEx+xj3/kg/bxD3/QPvGRD9snPvpR&#10;+9QnPmmf//wX7KCDDrWf/OQEDYAutetv0ET6tpW2am3HRlRsH5QoD4AR4jo2lzh0HTezCZM4rxFL&#10;HPUyRwlF7Ed4BboIB8XVIMgHRm0Zew1KOZfVl1+dO4PdTmfYn/JZvkzGdvbv7PLLZtmZZ5xip/76&#10;F3b6ab+0s886VYOg0+28c8+w8887084/H5yVcEEBXZ93/tnCOQkXnCucl3D++RkX2HnngQuFWQnn&#10;X+Q4//yL7dzzLrKzz73IzjnvEpt1yZV25XW3aFCwxBbducpWaAAwrMEScqTF+Y5vFYdBclcd6NwX&#10;rQUfLApIpCTfwOO7nxn4I4dUE9NHM8UB/f4RdejLdxpQa8LEopVv4sn6jN7MRII+w0wPneLQOTfJ&#10;Who8j65WUG7mob3QRSO2esUyWzRnnt107Y121eVX2SWzfqO2famdfc4ldubZl9g5F1xhl1+lwfL8&#10;O+2OVaO2anjC1kpBrFd21ZMbYo12HK0ytTb9VotC6DgmdOJBk0ubEB88bclkzhfHNOFhoUyTvg1j&#10;a239yjttwZyb7dKLL9JE5mQ77jv/Y1/7xoH26f/8gn3kY5+2D33kE/Zhx8cdH/vYJ+wzn/6sfem/&#10;v2wHH3SI/c93/9d+efIpdsklv7Gbb51nt9+5wtaMsuznUnJpca4cfcrLAnB6gjP5iWOXNBOZoqdm&#10;pIVen54QXn2T16yDjsrLEwuTdSOyEJrOTfjdKuXFZ0SkB33T1bgmuf4ECwvOGWzeGVc9cqxK1ZI9&#10;WWer7rrDFtw6W3V5hZ11qmzHD/7Pjjj4CPvvz/23feyDH7cPvv9D9tEPfsw+/YnP2Gc//Z/26U99&#10;Wvikfe5zn7WvfO3LdugRh9kP/u/Hdqb03o1zFtqydS3fqEMu0dKQG08mrJd4vA2obDz9mlthLTHk&#10;Q5EEFgv172AhI17PG58f21IUeTQxoAEN6P5LaTgunc1CqI6o40Q68XmCNJbfrAg9H5oMP8HtqjRc&#10;9SbPWKAMnTxkneGVtvquRbZ4zu/s5uuutN9edrFdoHHkOYwhL77CLr7mFrtq9hK75Y7VtnRozNaJ&#10;CXRpqVtzjsnyaP7Q6WgM2R63to4d8e43YHJY4mCz0MFuj+XZYozoZVCqvggse8vNUcPWYvuxvysV&#10;eKltXDbX1s652uZceo5d/Muf2i++d5Qd+62v2Jc/8zH74L+90/bZc3d76Utfan/x/BfYc57/N/aX&#10;L3qZ/f2rXm+v2uefbf/3fsz+/fPfsi8e8UM75oSz7eSLbrCLb1pqN90xqrIpp2wz4ISyVOLG0OUx&#10;CRt1N7YlAcb6zJWqgis8Rzl5RaluWKTutFZr7rTMOu1lGgerDF4mFoKxgyrbhjts1R3X2w1XnWnn&#10;nPYjO/4Hh9nhB/23feE/P2ofeP+/2lsP2N/e8No32ste+k/2ghe8zP7yr1SeF73e3vCmd9q7/u0/&#10;7eOfPcS+9M3v22HHnmw/POFCO+uim+262SvttpUTtlqFYTEv6ijVARtWx1UnHblpPCVw4zrdSCzB&#10;mKFbCpMIr2mDH4QDJ+KIm9Dx+n0WzH1MBeSm48aJtTYydJctu2O+zZt9g11/rcZ0l1xgF2iOdM6Z&#10;p9p5Z51uF55zts0691y76Lzz7SLNexwXXGizhAvPv1DtWOHVls/PcyOO58vtfPmd52BuVM+PgM+P&#10;hLPOu1jHS4RL7ZzzL3Ocda7GmDpedNk1duMti+yO5ettvQZhvAmWNl72gyYouTeNAvRvnztx0UXu&#10;m4+TPAc0oAFNougr6m0+p5SO8ZtTbBZJN63SGwTS2L0b/KV5atJ9YakyYpOJb+DBhkpPcXPPsFEr&#10;NGW9S1OfpbZ+zW22dPE8u+6qG+zcs35rv/7VFXbKKdfYGWfdbBdevNCuu2m5LVkhGypFzBxuWLys&#10;17x3WLZlVLylN2TLdorf9sSYbOeITAxvKZCtqG6QYrsV29cE0ehJT0RZQs8Eukmy4cbU6Bpbt2yx&#10;LbrlWrv6knPs7FN+Zsf/z1F2+Le+ZF/49EfsP97zdnvzPnvY6171Snvh37/QnvcXz7fn/uXf2Qtf&#10;9hrbY/932L996DP2mS8dZN868vv2vZ/+2n517uX2m+ulp5eutRVDvMm5O29ujrU7KlOHDa1j/kZq&#10;Pvu/0TciUQ7kTVnS/H7d2hW2dMlCmz37d3bNNVfYJRdrLHLumXbuOWfa+eedbRdccF5C6PbzzrNz&#10;ZQfOOeccB+e4gaTzz1f4C+zCC2UfZl3omHWh/M47y845+3THBeeeJdtxrl0szDpfecjOXHDu6To/&#10;0y656By77OLz7dKLLlA82Y/zZimfS+30M39rp511g11wyXy7UTb3rtXp7a+UytckvSWxnsbDOJrr&#10;CuMOXMPu0uYEb5vcKGfdTKAJC9WYIsA1hibANeMQHqDhE2jjah9uT1P7HB9fZsPDt9nKFWxMus6u&#10;vuJiu/Dss+zs02RHzzjHzj97lp1/7sXCJZLXJZKd7N45s+yMsy8Qzrezz73Qzr/wEpt10WXCJXbB&#10;hbPs3PPPk/s5dubZZ6ptn67j6bKbZ9uFs863WZfMUltXmr4mPcvOvmCWbOmFdobSOf3cWcJFduYF&#10;l9n5l15tv7lutt04b6ktuHO13bVuVP1iwmVHawjQKqpiCmEzfQ6OzOjX3teFSTubEFj0jAENaECb&#10;ougt9DGf3uiEN5j420QnpLOwpb7JA72NFQtdA7BRbMZBx2t+0ZGGU1BeVtpuybK22cCjeRFzUmxp&#10;tZrJZ4pW2tjw7bZ2xVy7feH19rvrL7PLLk16+9wLfqO56E120ZWL7OpbVtqcpS2TqfH5DbaG3l6q&#10;x0CoSLcsKg9rn6zpUTZ/G9+4eBFz3Lva0BHfzEewsT43Y46mudpG3rC3QpGXKxEh5nAbV1p7ZKmt&#10;uGuOzbn1KtmoM+3nP/u+HXrYN+2/vvAZ+8jHPmjvfs+7bK9997a/f/GL7enP/DN78tOeYX/1gr+z&#10;N75pb/n9h33yk5+zr37123bUkd+1nx9/sl2o+cVN195qdyxaZiNrVTgKlInyhNSRXCCsJ0gWNIUt&#10;ospB5WSjkuatG7lP5Rt4BHRm9dYhwdcHItVITWF4887IOhtacZfdPn+O3Xj1b22WbOfJJ/7Mvnfc&#10;MXbgt75hX/zif9mnPv0plfuj9sGPfNg+9JGP2Ic/9nH78Cc+aR/8+CftA5/4tH3iv75s3zjiO/bD&#10;k8+0sy+/3q6dt8RuW6M5FGsGsJkB76qi9KML7iONx4ar2IBUWYVkP3lzDm9Q5C064zKcvhmnnFhx&#10;2gMEIb+0ds4ZaSIbyYH2wNuYWC9RW93YXmtr71hgc6+5zK4851S7+IxTbNbZsnvcW7vgUtm7y+xs&#10;4Sw/at54gWyp5plnnXOenXnmWXbGGWfYWWedqbHMORq7nKt4AnZTY48LGNucc5b8ztL4Qv5q97Nm&#10;XZRs7qyLlZbspsYdpwunaX562vmX2BmzfmPnXHaVXXT1DXb1rfNt/l0rbOUYH+pMNdhsG02rmIiz&#10;JIHSdVujtKtmBinnO6ABDeh+QVgTKdFYlI+dsRhVJrrc+B5bp4n37bbo5hvt2ksvtnN//Wv76Y9+&#10;ZEcffYwdcvgRduCRR9vB3/meHfbDH9sxJ5xkPzzjLDvl8ivsqgUL7Y6hYTf4yeRlQ4/xIlu3YkD5&#10;y1hi8GXx5SHVz2CsPaTBylprD6+RLV/vgwBjQNAatTaf7brrDpt78+/sAhmeH/7oB/btgw+0T3/+&#10;s/a+D/67/fM7/8X22X9v2/1Nr7fXvfZV9ppXvcJe88pX2Gv/6ZX2ule/yt7wutfZXnvtbe9853vs&#10;M5/5LzvssGPtJ8f/UkbvUvvt1bPt1vl32dLl623NSMf4vBPGCMPkO5AbKA1VgPJy4zoMdDLSJRSx&#10;H+EV6CIcFFd1xRuRGBilDTzUWXCQ0mewOza23lZxg3/+rRronW//9+P/tYMO/Lp97atftG9+48t2&#10;yMHftMMO/bbj8MMOFA5yHHb4ZBx6+MEZh2QcKvBErnDY4cIRwpEZR2UcrbjHOA4+9GjVz5F20KHH&#10;2nH/8xM78ZRzbNZvrrMbZi+2JSvW2Pp2x2WILNno4E8USYj9NvB4G5JbKSKak2/gUXuqN/AkeUwf&#10;ZYoD+v0k6jAtjKYNPK28iYen75gIqqXRX1ip6trAIzeeiGDjzpgmUO3VcpPeGZceWLXUbr7hGjtP&#10;g+ETf/JT+/53f2DHHCWdd9hx9u0Dj7FvHHisHXzED+zHPz/DZl3+O5u9aKXdsbplK0cmbK0arm/s&#10;EFu+4U+gPUdrcz1Y6WD6sgbubN7ZoPyZyGnS5hO4idVSjattbP0yW3XnAlt463V2zWUaXP/qF/bd&#10;446zL3/5q/bBD3/c3vov/2pv3GM/+6fX7G6v+KfX2yv/6bWOf3rVa+01r3m97b77HnbAfgfYv77z&#10;3fbRD3/Mvvylr9oxRx9nJ5xwsp2nCcC1t8yzBctW27Lhtq1WZ1sv1phKMEDnxhybeELvpXKg49B4&#10;XEmGLuMk5w3+l3zSBsiNAgvGbOwp9SLxkYHgNiE790PPDTya9MSNudjAA+dMjsfXyX7IloyssDUr&#10;brMFs2+0316iScnJJ9sPZbsO+sa37D8/+Rl737++1/aV7F7z8tfaK176SnvVK17tNzJ3f8Pu9sY3&#10;vMHe8IbX2557vsne/JYD7D3v+zf75Gc/YwcefqT99Jen2YVXXGfXz11sC5evtuXDo7Z2fMJl5/JT&#10;kXzjkzgKe1EBWSpML92GhKoNPC7nLUek1QsDGtCA7r+E+u27gQfN5Dcqsq6voGvu+sRG2NjAw4MA&#10;8fYA18fS0xPrbXT1Ult4y7V2+QVn2qknHW8//J/v2JFHMI480o7+3o/txyefZb++6Gq7/OaFNn+l&#10;xvqyGehOxuAgdChcoC+7NvBI7/qbAOROGMJid7FZvIHH34o3rjG9eOXNByyS+YIwG3gmVspOLLPx&#10;saU2smaBrbrtBlty/UV28wW/sktP+oGdfOzBduxXPm9f+si/2wf+5QA74A2vtpe/8G/sWc94mj32&#10;sY+1Bz5sO3vAw7a3Bz9mB3vUE59qT3j28+05L32t/cNe77B93/tp+48vHGJfPuqnduzPz7UTztF4&#10;4qoFdvWc5TbvzvW2fKglviZUptDz+kWmvDmgkxdBfbwif6ohi9qnTAjBHTs6H5b4V1ln7C5Nl5bq&#10;XOjcbq3RBTay9lZbdcfVNv/m8+3S8463n/9QY/pvfcb+8xP/Zv/2zv1s7ze92v7hpS+05z3nubbb&#10;k55mj/uTJ9rDttvBHvSQHe0Rj36K7fb0v7O/e/Ge9trd32P7v+2T9p4PfNU+9YWj7aCjTrSf/GKW&#10;nX3RjXbV7xbbnCUr7M61Q7ampTJpLK7ZiuoiQSMyHdNGHlzqzTuA0qtg+u1JOG8W+CE9hMTYirmt&#10;2mHPDTxqmxvW2drVS2zurdfaZRefY6f+6uf2o+8fZ0dqfnTwt75uh3z7G3bkwQfZ0Yccakcfepgd&#10;rbnP0ZoDH5VxpHDE4YdrHnWYxobMjRIOU7jDqjlSPT8KHKL50cGHHqP5ETjODj7sO5pbf1fH72re&#10;dKwdeOh37Lvf/7mdee7lduu8O23Vuo5paupjBvoA4wVK2Qv4ASRB3w74sFNuiTiLkBF6QAMa0NQU&#10;/UY9rVo/w+Zxwypv4mG9RmEI2Q3+fIQvoPvcUslD8dFVAbef6Cb0FDf42MCzXPbudlu/Zp4tXXyj&#10;XXflZfbLk061Iw79P/vqV35gX/nq8XbQIafY974/y848/xbNR1drHprmH8zj1ksnD8l4jMpmoJt9&#10;w4fmbG3x3Z4Y0fRqSHwrv0kbeOBNfGJ83N6IfymSsFg1yUV+7faorVu93O5YPMduvf4K+82FZ9pp&#10;J/3YfnjsIXbQVz9nn/3o++09b9/f9n7jq+wfXvQCe96znmFPfuLO9qhHPsoe+KDt7I8f9Ah71ON2&#10;tWf8+d/Yi1+xu+2+37vs7e/7hH30P79uXz34u/bdH//KfnnmpXbxlTfZzfOX2B0r19i60TEb7XT8&#10;DXv+6eYJ2ZpxnqJXSX0Dj2RajSLQkArTHrYVy263W2++3i675AI75Vcn2v9871g79BDp/YO+ZYcd&#10;erAddeRhPkY54vCs2w891HGIbEGcHyqbgF/gcNmCIxTnqCOPsKOPkn04Qu6HHuRpHiIcrvOjDz/E&#10;jjniUDvqsIPtiEO+bYcL2JtjjzzEjjv6cDtW8Y46QnYFO3HId+2b3/6hfeugk+w7/3u+nX3hbJuz&#10;eMhWq2r8Tb+qhlQy6pWtOy2dl5t30o3HgL89QOOg6pMfGhcxpvClCKqYcQUiSmKqzx2qfzYUM/fm&#10;jQG+uWyN5LvCxlpLbNWqW23hgt/aby8/037xsx/YMZLhQV//ph38zYPssIOPVDmPUfmPlTyOk9yO&#10;VXs92r590BEq2+E6l/8Rx9pRR2tcePRxdviRspeS+8FK48CDv23fOvCbCisZSn5HHHWYHXXMkQp3&#10;lB1+lMIp7MGakx8kW3ug8K1DjrJvHHyUffuw4+yo7/3Efn7KOXb+5dfbdbN5g9MaWz3W9n6h7uEt&#10;AnAexQ2LmOwm64uSm/p1vNEp9YdmjNTDBzSgAU1N0VPoNa5udNJzA4/3zMqCCeUGHjacjkrH997A&#10;MyFbkDZgoB0jDd62eYetWT7bFs/9rV0tPfXrk39s3zvuCOnuwzX2/h87/NiT7X+Pn2Wnz5pt189f&#10;Z7cruzVKhnsUpNalDgU0AMDP1/WEWNOjjP6DnhWDE37/Jm/gqTYk8aAFa74rJJDlCrtMLC+1ztBC&#10;W7/yFtnRq+2WGy+0S2b9yk4+6ft2zNHfss997mP27nf/s+219xvtn171j/Z3mo/+6bP+1B75mEfb&#10;H/zhH7KJwB663SPsqU97pr3wRf9gr3vdnvbmA95h73/fR+zzn/2KHaH5xc9+dJKdd8YsjSNussUL&#10;7rCVK/gkYVvzUc27xTMSmwS5hxUNWVSaj3EB9aY56wbmrjyEwsYd15WKxf1F5mC+eUnjG8YV48My&#10;JatteLXyX7rAbpsjm37Nb+2KWefbWb862Y7/wf/aUdL3X/7C5+0jH/wPe8fb32b77ru3vXH3N9ir&#10;X/sae+WrXmWvfPWr7VWvfZ296vVvsFe89vX28te+0V6/z1vsXR/8pP33IcfZ/558tp175e9sNg+q&#10;yuYF36G5vY4gnfjbbGlPGjfwVlvnv7IM2X4K9QYelVdGsxoLuSBIpwHcsncizpS7jx8lB2Tjn8+S&#10;bIQN65fZ0luusUtO+Zn97KiD7bvf/rodfdBBGiMcZYcdfqwdcuR37ZCjvmcHHy0c+R07+Ihj1HZl&#10;/w45zA48SPbyQI1hNGc97NBDNHY5VHNUHWVHj9DY5nCH/MBhctc448ijjhaOlc3l/u7RsqFH27cO&#10;lQ2Vff6mbOjBx6gevv9T+6HGm6deeKldM2eB3Tk06qsoSIg2UbaL0iqCNFqMq+SyrVLaVTODlPMd&#10;0IAGdL8grImUqM/YMK4yIEzU8+5PJu4T65bZbbdcZ7NO+5X96Ogj7Wv/9Xn7j/e+1/bf/832xj32&#10;ttcLu+//Ftv/3e+193zm8/ZZGZYjTvqlnX3NdbZw9Ro39ihwFLrf+NXgbHyDBjEyoL4g7YvSUvW8&#10;hjV25mpCyHcfx1trBQ1sxuFJKbRGbN1dS23OddfY+af92n7wnePsC5/7nL3jne+01+++u/3DK19h&#10;f/+SF9lfveCv7dnPebY94xlPs6fu9mTb7UlPtN12faI9Zddd7alP3s2e/rSn2bOe9Wx7/vP/1v7x&#10;H15le+yxv73rXf9hn/rMV3zg9pMTzrCLf3OjLVi6yl+ZGMYojhioXoOYZNpTeZPRSks0YbRqw7UJ&#10;o4X3pCA4UFfIraMq06AC+MAock9pb9DEcmhold2+ZIFdc9Xldvz//cA+/amP2j57726vefUr7I1v&#10;eLXtu8/utt++e+i4h9zfZHvvvUcNuZXYy7Gn7enYy/bce++MfTRw3FfYL2P/jAOENysOeIu9SfJ9&#10;/Rv2sd33fLO96z0fsi994zD78Ymn2QWXX+uvtV0zOlbJDrn6t9oFf2OJrh2cZ5QDAofc0uQ6wMJS&#10;V4hpQgkN6PeYqD9AX+MGnQbY6p3j0m3+evCJMR+MMyFMd7/UkuKmo7up9bFQOq6JVGe1sMpG1y21&#10;ebdcbb864f/sq5o8/Pt73mNve/PbbP9932p77fkWe90b9rdXv/4A23P/99hHP/MN+/7xZ9jl16Yn&#10;A5etb/u3k2nT1cBW7NGGeTJDzVT9lxN4UCv3xVoG72ze4akLgcnc+DLNe+60sTW32Z0LbrQrZ51p&#10;J/zgODvoq1+0T374g/b2t/2LvfGNe9hLXvZK+4vnv9D+9Nl/Zbs9/dm2627PsF2f9FTbdden2JN1&#10;fOpTnm7PfMaf2fOe8zz72xf8jf3DS19mr3nVa1SOfXwz42c//yU75vvHa2B+uf32loU2TxO5lWIr&#10;WwOf9nKkHLXGQbfRI3UlObNIOiE9jpwnJFemNIRDR/L2GX8Djfpm2sBDvBzX4yMHySOcQbOLAl88&#10;VHgWEHnLA/aByaDfKGYyHBwHl8M2tHapLZ5/g1152Xl20vE/sIO+9iX76L+/397x5jfb3m/c3V79&#10;8n+yF77g7+05z3yOPfVJT7Mn7bKb7fbEp9jTdnuaPf2pTxd0lN34s2c+0573F8+zv3/RC+2Vmjju&#10;dcCb7Z3//iH75Be/bod978d2yvmXarJ/my1ZM2yr2xMuM8oOJxyjHaDbHCpKwG/I5eLrVMBiJPC3&#10;JYnUemFAAxrQ/ZdYYHIVzDhKF+mJsgCaKevqemSmMIJ0ffrmvfw0PvVNPH5DE5uGFgRcD9m6O+bb&#10;by88w/73qIPtvz/7cXvfv77DDth/P9tXc4p3vPdD9ukvH2yHfv8kO/nCK+z62+6wlZoroDPdhuSj&#10;a3ax5JiQjRmXtQc6j/tOcJk2jgpyALy5JOlZLBOphmWT3diwUlOPxbbq9htt3vUX2iWn/8SOP+Kr&#10;duAn3m+ffuf+9r6932Bvec0r7PUv+lt70XOfbX++2672xMc9xrZ78IN8obTG/7M/ePDD7QGP3ske&#10;8cQ/tV2e9bf2Z3/7Kvu7V+1rr9n3PXbAuz9p7/nY1+yTXznGDvrOifaLsy+36+YsseXrx5xXJF2T&#10;GHZ5ImPxLE/GDYjZzZ8KONFJcwJfHPWyrFPYVRpS3GkTY4ttZPUttnTeJfbbWT+1k370LTvq2x+3&#10;L3zynfb+d+1p++3xcvunf3i+veAvn2nPeNqu9vgdd7BHPPyR9sAHPEzleKDwR8IDhO3sgQ/Z2f5k&#10;x2fbk5/29/as573SXvDCN9k/vvqt9qZ932fv+LdP28f/85t28FE/tJNOO99+c91NNn/pXbZ6dNTr&#10;AcKmacYiiVOfbFZKi6CMEGpQc90ScMJps6Cfam5Lu2NsJ9n4wqjq2scJgWhVQ7b8rvn2m8vOteN/&#10;/B379tf/2z78gffaW/bb2970+tfZnm94veS1hx2w117C3ra/5kBgP7DP3ppL7a251N6aQ+1leylM&#10;jb01H8pzpb32sz330hwJaK60514aOwp77PVm4S3CP9see79N86y325v2/hd73e6aZ+/5VvvX937U&#10;Dj/6h3bpFb+zpcuGbEiTzzEVjbEkcgVIrgvyq0Cb8fPUr71vV8LSCIP+kJHcBjSgAU1Nqe+oV+k0&#10;698Cbhd9A0/d0yJGGtfrz/scup21HHQU9lJg86uDa3QWNy3zE/q23FqjC+2u26+zG66+wE75xU/t&#10;q//9TXvrWz5kr3nNe4T/sH32+5z9x4eOsGP+5yy78sbbfAMPehhNNyQDMqR8R8S3ZmvSxeOai3Rk&#10;F1vW4UYonySJByBic2PcaHObLl2ZbVLa8YHOKEh2qt0atZXL77Ibrr3STjnpeDvy4K/bFz/7UfvQ&#10;+95hb3/Lnvam173c/vHFL7C/fq7szlOeaDvv+Bh75PYPtQf9MfamtKUPtIc+Ykfbadc/tac/6wX2&#10;l3/7cnvJK95kr9vjn23ff36/vfs/Pm2f+9LB9r0fnWjnXfJbu3n+IrtrzVobGZdMMztiSLJFxmyo&#10;Ev9u98V7rg0+Nb9k8Tzp/Vl20gk/sW9986v2vve+W/PiN9kb3/A623uvN2l8so/tv98+ruNL3b63&#10;63v0e7d7+O2DXdhX9kHYdx+57bWH7bnH7o59dL7/PnvaAXLfb+89bB/lt4/c91V+uL9ZcQ7Ydx/Z&#10;ln1lV2Qn9vwXe8Pu75Fd+Lj92wcOsSO/e65detWdtnjZRlujqmETDyVjA8+YfrmtxjvQ+ZxWbWvV&#10;3oDqjPk5nxjr8KmQcc3IZSCoSkzmBg2SNmhSynHjpEU3ruXgAxC1D95ym9vmxo132dDQPFty25V2&#10;9ZWn2Yk/O8a+9LmP2dsP2Nf2eO3rbY/X7W5776Hy7HmAyv8WleufJad/lg18s71pj/1s9zftY3vs&#10;uZ/tvc+bbd/93mr77a8w++1ve0sOrD2+STLaXTICe0p+e++7l/z3EfbVueyrsOc++9ke++6vcckB&#10;9kbZ2de+cR97wx7729ve9R/2X1892H74s1PtvMuutZsXLrUVw6MuM4pHi6jGltmtKjKQzWRDwfj4&#10;mDAqedHHiRGhIwbtqm59AxrQgLopekj0Le89cog5HZ8ZSp+Ol87CtnovxXphj8IWAnQPG07VH6Xj&#10;JxS5moJKb01oTuj3mjwN4gPmfGtsZP0iW7LgSrvqslPtpJ8cbV/+L+mptx0gHbSXvf5Nb7N93vox&#10;+/ePH2pH/+hsu+KmO2y5ojG78lTEdLPncw6cW/kz1wRiQfnL0QuMjpUu5t6NbLt/0ouNspQlfx7T&#10;13x9o65sfXupLV9yjV3zm1Ps17841o476sv2xc9/yN7/3rfKnrzeXv7yF9lf/fVz7Rl/+hR7wq47&#10;22M1H33Iwx7SsKF/YA968Hb2uMftYk9+8jPs2c/+S/ubv3mJveIfX6s5zf72zrf+m33qI5+zQ799&#10;lP38+F/ZLM27b5692JbJqHAvhnKG9JEcD3HyUCp+cY/Gy45+VJ1hV3jjketHNs0yrqnGRZwzlghJ&#10;Zsm11tqK2+fZjVdeYuefdrL99H+OtcO+8VX7wic+Zh9+73vsXf/8Fttvzz3sda/+J3vpi19kL3j+&#10;X9lzn/Pn9sw/e6Y9/RlPt6c+/Wn2VB2f9qfPtKc981n25Kc/05709D+zZ/7FC+xlr9vL3vaBT9sX&#10;Dv2e/fj0C+yq+YttZYdHSFLuwb+KI74yuIcU5dC4Id4C5VAMwAMosYHHy+z3nIisX52yIdbboLdD&#10;XSszX/NPQTIRRx60T8ZWbOBhQyybeNprrHPXQrvpwjPsRwd+2T7zLs0D99rd3qI56L7MI/fWnHFf&#10;2c4D3u7YYz/NHWU395DfHnvKXu7JOGRP2dc9fezBGGQ/HffVNWONvR2yoQqzj8Yr+2iOuu+++9k+&#10;sp17y3buuc8B9ial90bNT18v+/nGvdTm/vk99s5//7h9/Itft0P/58d29uVX2eLV67wmkSHtBDTt&#10;KPPO+m3yafyRyt4ljG2K1O9mlnK+AxrQgO4XJOVZLXKicjGuGlDwrW3QXmWjd8yzay840753yLfs&#10;I+/5V9v9Va+yv3jOc23nXXa1Rz5mB9v+UY+zx+70RHvys/7C/va1moR+6BP26SOOs59deInNXrbc&#10;DT5qGqXunxHRKI2nZNndinH0DShuuBQSw9XSwMXfgKHJ4MQ6QW4Ye/lvWLvCFl5/jf36+P+zr33u&#10;P+2db3mLvfRFL7bdnvI0e/SfiJdHP8YeKWz/yEfaw7bbzh7y4Afbgx74x/agP36APegBD7AH//Ef&#10;20Me+EB76IMfYts97OG2/cMfaY94xGPsTx67s+2225/ZC/72H+1Ne/2LfehjX7Djvn+iXXb1bFu6&#10;quXfD4f/MEgcw1CBMFbhXxmtDBZrWK4JqEDCNIhggTiJ+vIb/oIPTCPnFIab6GtXL7N5c26y8889&#10;w779za/YG1//Gtv1iTvbIx/xMJX3kTrfUdjJnrDLTrbz43e0x++0g+0EHt8LO9qOjp0Sdnp8xs7C&#10;LvJ/gvDEArs6dnz8k4Qna1D5BNXJjjruas/9yxfZW97xfvvmYd+xX5xxgV1363xbMTTs3CMZZBlv&#10;q5iObNPiNANHlZvBMSJw4oQUNwdV5AH9XhL1l+pdLcLhm3jURzrqE53xUYfvqHedpxZU9aWs/3yx&#10;Unqnvdxa626zOxfdYBed/Qv72hc+ZW941cvtWZokPHHnJ9rOO+1qO+ywq/TfLvawR6j97/oce8Xr&#10;3mpf/MZxdtr519iN85bZHWtGpTsY5qd2W+kLsciTGVKD6qtM6HTiNzyVt799h0nccoUUNt6lOc9t&#10;1lo115bPv8auu+g0++FR37IPv+dt9rqXv8Se/7zn2DOe9nTb5QlPssdogrb9o3eyhz5yB3vQdo+x&#10;P37w9vaAP36I/fEDpAd1fMiDH2bbPXQ7e8R229ujH/FI+xPpysc86tH26Ec+xnbZ5Un2N3//Mvvn&#10;93zAvnzocfbjUy+wS2++zRat2+BLxnkZ1yUUfZIyJd1GT0yL0BN8wqM9bJ3OqMqnyY06JOGIk8qf&#10;pj6yADrDByg1n8Do3DfnZGeSLbtnBf3ELN0XlMUVi97+lCicgrA86MN1tmTRTXbReb+27x97qH3q&#10;Q++THXu5/cUzn2G77byzPeFxO9jjHys7tv2jbfuHbG8PfeDD7MEPeIjsxYMdD3mgjg98kD3kQQ+2&#10;hz30obb9I7a3x/zJY22nJ+xiO++2mz3xGc+yZ//Ni+2Nb36HfeHAo+zkcy+za+YusdvXDvu3likG&#10;iBbmT7UAsReIDTyslTaLTove0kSavTCgAQ3o/kuhB6S2sj6oXAS0EtoJ7V+DxVEWTzdIH7M46d+L&#10;jzmF3/QL6yFdPb7Wls27wX71f9+1T33g3dLD/2B/+ed/Zk/e9Yn2xCc9xZ73Ny+RHn2PffiLB9mx&#10;J5xml2l8uGycj0Ck3NCfXTY0oxoDZr4BY8O2WGajA0C/4pZsFjezSC3sBXOPu2zt0t/Zrb892845&#10;8Tt2xJc+Zu/e81X2smc9xZ6946PtaRo3P/kxj7KdH/Fwe+xDHmwPf8Af2QMbC6UV/uiB9gcP2s7+&#10;4KGPtgdsv6M9+FFPsIc/9sn2mJ2eIZvxF7bbs19sz33RG+y1+7/PPvO1o+yX5/zGbl283FYNcyMV&#10;7guSDfW3S/oiWCpvR8LgCdP22ISNtyX7cUmFhVGXM1irIc0dNrr6Vrtz7sV2xTk/smO+9VF731v/&#10;yV77kj+zv33uE+3Pn76jPfkJj7bHPfZhtv12D7QHPvCP7P/7w/9P/DfBTVU282xnf/j/VJ4H7WAP&#10;fujOtt0jdtW862m2w+P/1J6423PsuX/1Ett9n3+xz3zxm/aDn/7SLvrttbZYc8Axr43UguBsSNea&#10;zckepnEAv1Nu4OFycxAnjO98fkkbVM6+WB71XW7goUXB3bDdtvhmO/3Un9k3v/Z5e/c73mwve/Hf&#10;2VOftKs97tGPth2EJ+y4oz3p8Y+3XXfS3EnYRde77CRofuTzKGEnXe8o9wpcK2zMl3bc6QnCEwto&#10;rrTTk2yHnZ4sPEXyfKrtuPPT7U903P7RT7BH/cmT7Hl//VL7wEc+b6ecfpEtuG2VrdVkelSDBcYL&#10;cA6QXCBuhET/YKzpfcTb0AaFj7loAguq6e0CLK7iNqABDWhqQs/QV+hxWKd6lpPOcZOf6+/u0Gg8&#10;bvikPofdlJacGJHZlG7igQTeBuvQuT+cUG+SMLvLhtbdanNvnmXnnH68HXbg1+zN+73N/vQZL7JH&#10;Peq59shHPd+etNur7aX/+G/26c8fZ+ddepOtwRQrJhwlDbhRuphNPOPSxbythfeisdEDrcwsDduI&#10;PeGYgS1nnQ6+NL9L/OFGWSmVctAYoDM6bKuX32W33HidnfjTH9unP/4he+NrX2F/81d/bs98xpPs&#10;SbvuaDs87pG+YedhD5HdkR39o//3h/b//X897KjjgfZHD3y4Pfhhj7HtZEsfKZ342Mc92R6741Ns&#10;lyc92/76715pb3v3h+zAo/7Hfn3exZp7L7RVI/BeEvXA2CXqCEkkGhtdZ/Pm3mxnn3mKHXX4QfZv&#10;//oO+9sX/LXtuMPj7FGPfITttOOfiOedff1s5513qvT7TtLpj5ctCLiOL/W+h8EupDU2wBrbjjvu&#10;oDR3sJ11/gS5gV10vrPcHr9DOu4CiEseO+5sj8dG7Ph0e8xj/9x23OUl9rcvfpd99NP/ayefMddu&#10;XjBhy9Q8+DxoannUa8uGNB8eEXgTD7cr05zbW57fRGN+3m63Hf6ZGcYdaqAbufHIuGJkXNWt8Ay2&#10;qN5kKgTCyWFCufmbFOJm+mq18ztszZqbbPatF9i5Z//QDj3ws3bAXq+xZz/1ybbjox5lj3vkY+zx&#10;j1N5dnyi5PFk22Xnp0imT5X85C+3HXbYxXbYkfXEXW3nXZ7k68w7P0FhNdd+/C6SsWS5g2Szw46P&#10;czliW3eSG9iROgA7K41dlNYTnmSPla3d/tE72KMfu7P92Z8/3/Z5y7/aVw88xk449Xy76qZ5/qZA&#10;WgTFitZBy+AcRLHpO/RXZMbaRqejnkOfHWzgGdCANpu8Pwn0mOhrJcI+Jn1Fj0SzodOxXmELAeeM&#10;4eWneah/pkoJO5R49YCkz0WJD2RTN660NStutZuuPcdOPek4+6bmenvt/gp7+lOfZI969OOkM55s&#10;j9/thfbCV7zdPvvV79pF18y1NUoG3rCG3MvyTTxKPvGbjnCKG36jchiTAy8LZ8nSC+0DAfiRh29m&#10;UXl4e9kG2XV/03p++47b+TXWWb/AbrzqTPvR975un/nE2+2AfV5hL/q7Pxefmkfs8Ch75CO3s+0e&#10;/lB74IP+2P7fH2mu9oe97GfgAfYA1jUfvL1t//DH2KMfsYP9yaMeb0+UHf3LZ/2NvfHVe9sH3v8J&#10;O/igY+3U0y+2W+avsFUSl6TlUsuSsyGVZb3KNKRicK8m6UzVkuTcRj/yxjvW2FmbLTftVKkEqFMk&#10;17ax1Uvtd7+9yE784Xfsm1/4jL33bQfYa1/2YvvrP3umPWPXXe3JOz/ebeIOj2XNWuV+xCNs++0f&#10;btttt509bLuH2UPBw3X+8O3tods/wh740O3sjx+ynW3/2J3sKc95vv3DHm+xd33qS3bwj0+0Wb+7&#10;1Zblrz5QZ3DBPIq5NdWT6ik1oLQJmw08PJDaUpsExSYe+U9oXAGYU6XIqcmNa37eUUPojOmoRjGu&#10;DFnqJ+mUBxmSDw1EUkRebODhKwBtte3h5dZa+Du77IQf2Jff+y/2+r/+c3veE3ay3TSu2HnHXexx&#10;spOP23k32+GJT7cdd326bJ7mjj5O2OX/Z+8tAKs6urVhIsQ9EBLc3d0JTrHiLQXaooUChVJKgeKF&#10;4i6F4g4tXlyKu3twCHF3T55/PbPPPjkB+sr97n2//+s9A0/O1tkza2aWzKyZET2jkMjVQihUqBAK&#10;FypogNBQ9JeClJlCS6KAxFXAR3QM6hn5C8h7hNipBcRGFRnsXbA4vHxo5xeW3+IoVroKqjdogXaf&#10;fIFvJ83AjkPH8Sw0QtGQ2WJdYPvQ6oRG33TJJxdtSJPMc6sxOjtpk0Wy6fV3DNLm/rPB8F1zMAdz&#10;+F8RyDwNAkTNTKFiQ+EhCkRCINJCnyHgzgUc3rIaE0cMQYdmvihfoiRcnVzeUQxywdo5L4pUb4Cm&#10;fQbh61mLsP7Yn3gQHKLULYpoimsK/MSMTKSmCxMXIa88dPXBVxqC3LYmWb6dFCrcn4PYIsQyokX+&#10;i4CICECw3z2cPbAH86dMRO8unVC3WjV4e3mL0sIZojnTo8PSwgLWlhbIbWkpsIBVLm1ZwfdhA1e3&#10;/ChTvjZat/8U3/84C1t3Hce1e6/wOiQOkVxSUJRBCiWC1NJBYaULLKPQEjDfhNZVykEDvdP0XxRa&#10;SsgT8ofCTimiOlhm+pf0L2txZ6QnISo8CI8f3sbhP/Zg4vjvUad2daHFh/L9n4WHVxG0at8DP/40&#10;H1v2HMb1B08QGhevcsGsMhdUAD5EWz23Ol2JdCkTNQNbwA5qpYAZA09Ik38VOV42h//nAssvu8xV&#10;R5X8o3KdLrwmVdpFKjteuB++UpilVtGQ0pVnjUtJxYpAYswrBL68gRvnDmDjyjkY0LsLypcsAjsr&#10;Dmh9qG67oWKNlhg5di5+P3QZt/wCERCZgHi1LYZWb411WpL41w48NOSEB2YGS9qC5EF/JEU+QtCT&#10;C7hzZg/2rFuECd/0R5tGtVGiQD64OdjDxtpGvm+YKW9hh1xWjgbYw8LSFlaWNsIDDbCwhsUH059L&#10;jFYf1GzYEr2+GoXJC9dg+7EruPYiAq/jgHDJQKykmRQybY8aX2NLpPGcLEZKAlJT4pFKJx7h8VTe&#10;+Szf0fOf04GHd/VykPN/1YGHvFB3vNINRDWrgxKHBj1BThKPyIjXuHrxBNatXIgxIwajQ0tflClS&#10;AI5W78sC0saahq6FjcgL+bW0FppZwfJDckPkSS5LK0FuWDl7okSVuujebzhmLt+I3ccv4uaT1wiK&#10;jVc0Yy6Zd6aIoOHLVcYI3YFHOfHIdT37cqrAGv3fHRjnh2AO5mAO/7tDNj/Qj8iFyIyFK5FP59DK&#10;2MFF3k/ozjt8VpMJijfrKwhw1ZOEELy8fQFrF/2MXp3aoEqZYnB3NKxgI3w0b8ESqNeyE74cORHz&#10;1/+GM/f9EJLGYUXta+SdugxVDo8CigzVTyvQU0yHF+qDqelZSJEXUyRZdGTgPS0/5LASG2c/io2R&#10;mRSCmGA/+N04hSM7f8XS6WMw+NP2qFumCDwsxY6Q9GmyIRdyC+xEHjhaW8PJxhZOdnZwEjns6OQI&#10;R1cXOHm4wzGPJ+zdPWHj7AFLO1eRxfqKNrRV7OXcA7buxVGschN0/vwbzF6+BYfP3MD954EIiY5H&#10;MjNlCDwiDCWg8qzyJQIjNVl0m1TaUiJl1DYrkh+uwJMehoTIp3j7+ByuH9+CrUsnYsQXbdGoSkEU&#10;creAi43kQfJlRbozb8yjdW5Y24g+YecCO3sPODjmhaNjPoE3HBzywc4uD2xs3GFlRftP8qDyQr1D&#10;ZKD82jl4iP1UHZ2698H4KbOwfvseXLr9AAHRcUoqUzqzu53gMYeJtW5PzdFa0weYy+y8ZxfovwH1&#10;R+JQHaNSW0gbfYU+lRJC1xEI1ih+MwEvX9zFrp3rMH7MMHRq3xJlShSB7V/qfP/doI6h0ZL2qPar&#10;3aMTT8/Pv8aOXcfw9GUYosWYTpRGwDbAlBN6qyMV33XeUaCtJLrTew48qjOVA7iE3rFqDuZgDv84&#10;GPiManWUTuQjOgwSS7UtrV+C8klvo7R+VDuU9vZBBx46yBCKr8s1fZY+t9jAW0SE3MK1i3uxee18&#10;jBn5NRrVawpHhyLCKzwE3rDOXQmlynTEwK9n48DxmwhP1K00jfvJlwQZcpwm9onuwJMmvIOOHgQd&#10;eThQpUHlRznwMG3CMwluW6wgMTKdkt7UuEiE+r/Eg5tXcGjvb5gx5Ud0bNsSxYuKveVgA4t3+6As&#10;LGEl9qutvQMcOBjn6gpnF1c4ObmK3HGRd1xE9jiL7HGCtTX1BPJEU1vMUmRuftSo3xL9ho7BvBUb&#10;8MefF/HoTSBiRG9gnllK2l/TcmKetJCUFAO/x/dwYN9vmP3zVHTt3FE5zuRI5/8vQP2BsrcoChVr&#10;hy8HLcbWXY9w90kGgqNFrkqWtJyxXJMRl5WABLGJk1XpkhaUs4Z+Eal76dxmTHSHlBTNgUcNdvO/&#10;7sCTIO8kyTtUtljNSUKCzylbnfVB6iX7LNSAc6TU8wBERt7FwwdHcfDASkyb/DWaN6oOV9tsWZYN&#10;Xd4RH7Cv/5vh7OYN35YfY8zE2dj420Fcvv0IQVGxqiYwW5SbhpquagnBGqNnnQ7UyoFH70dSDjx8&#10;StdbTJ8mzMEczOHdoLcOXXIqffUdaK0ou29R42y0GnQ5aFihRh3zmsgf9ZzEbPoBdcwDtmo+wzji&#10;xYwNQdDrmzh/cjtWL52MYYO6o2bVUrCx1vmF6PzWhVGsQht8/f08nLjyUDnwMCamRDmvyInpCjT8&#10;5Vd4jau96g48qfJrdOAx5ppP0/4U2akmzEteMkS2p4dLBJy0GYiUmBd443cJB35fiYlj+qNTu3qo&#10;XL4gPN1oG+TkbRaWliLzc8PWzhb2Yos6OIot6uQsEPkpctTe3hm2tpSh9iKDabfltGnsrZ1RonBZ&#10;NGvyEQYOGIlFSzfi+Nm7ePwmBsFxGYhKy0K8pJ+6Q5xkIVbyJJe1VXjkmtISRCakpqcKf0wW21t4&#10;o7pDi13orvIpuoJhS86sjHiRKzHITIxAYvgbPL9zBX9s34CZP36Pfj06o3GNKiiS1xMOJmn8L8HS&#10;Bp6FS6Fa8w7oPuwHTF+9BSfuPEAQHVclZSwF1gqWGW0m6mlaOfEPy4nOJroDj5YvOvGwV5vQVuER&#10;OUk9T69w8p+r76TRPpdKkkoHHvmAcuARuqnqqL7DZ+WEsvRdB54UqQ/xIUh+eht/rl+OUd3aoYaP&#10;OzwkT+yDyM4jy5H1gaAcNb333w9LGzd4FS6D6o1b4/Oh32HNb/vwOCBUlTSzRJqyxHXaSs60MQDR&#10;c9Mk8+mCbAce0pdv/T2D0Os/GwzfNQdzMIf/FYHMU5ioMkLIdimeRXAkvkViwF343zyB87vXYumU&#10;0ejVvhWqlCwBT2dXWHxIUDjkQ8GqjeHbZygGz1qGtcfP4k5wqOqsJTOnkKTnbpIYf2Tm2uo78k01&#10;aC1CPUO+m0blJVgQJNfohSxKWipnxT7G0+uncfL3TVg2fSIG9OiCelUqoaBXPrW6xHtpUbBSCkze&#10;PHmQ3zuf8t4tkM9LlB9X2FpTgfnQO/Zw9SiMshXro32XLzH6x7lYuWEvjp29hcevQhEpBq0unDSl&#10;5f1jUtIouAQUUZrJTGVU7zRV0lvwD4L+CCHan5rZLMpRlqKbfMHovEPoX+XXxPBOTUBkWCAeP7iF&#10;w3/sxo/jRqOWKEQfzvN/FjYOnmjUvCPGTJ6NTbsO4sp9PwTHxqvUkzKkIWlMmurQ6arT0wihDTul&#10;06gspWeqARulgBmDIt6/gRwvm8P/k4FlqEH/x04rtVy0tB3uaZuelixtJEntQ8z9eY0rBSjjLhaZ&#10;yQEIenkdF45vw9olkzF6yGdo0aAafDycP1inNTiibJVm+GbMXPx28Apu+gXjbWQi4qRe6q3UWJ8l&#10;eRxYUQOP7zrwkP9mhcpxoFzzF5b8BOEvzuPKkQ3YsGA8xg/piS7N66JSsfxwt7P5gDOO8GZLR1ja&#10;u8PFwxv5vOmNXxg+3gXhlScfXJ1c/9qJ0dpBU84bfYTu/UdiyqIN2HHiOi75BeFZeCLCxSDRzWS9&#10;TbJLUBt40/h5RlqCGCtx2io8NOakQfJZ0/Zs6sAjLVdd+aADD6E3dr2JKggBdQceVXYSq+nsGjHo&#10;M7n9WXwQQgL9cOPqSaz/dTG++aovWjdpgHLFCsPD4d1tTzRYiUHk6iBGikc+FPAqgEJCtwL5fJDH&#10;3R2O9naw+qtZopb2cPYujop1m+PjPkPw/U8LsHnfUdx8ou0RHCdpThRaqPIXsLZ9yIlHd+DR+RvB&#10;7Obka/89gVGawhzMwRzMIZsnyL8s4e/sbFGDjNQ/OdBImalx8mxu9VcchAxbnqcDT2okUkJf4M7Z&#10;Q5g/eTTaNKqFQnldjE4khId3EdQR/fCLERMwf/1OnBX9MDRNW+6aIN9UPFQ+p1YrEygeKdeYArVS&#10;jcjTTDVJQGR+WgbSBNoWEZJOpTfr6ab8iFdyIvjNQ9y+chK7tqzEtHHfoFfnNqhbuTS8nd+XE/ZW&#10;tvARWVq+VBnUrlYdjerXQ9MmDdGieWO0aOmL5oLGTRuhVt1aKFu+HAoULAxnF3d519RuEhls6SYy&#10;owwq1RN5++VI/DhzOTbvOY7rD18iJC5Z61g0gDLDCOZd5GQanYPTRJqyPPTV+zLEZkoLQ0rUC7y5&#10;fxZ/7lqFVdNH4rsv2uOjOmVQyssejiZ5UbC0hmsebxQqUQ5lKtdGtTq+qNu4DRo1a68GvHxbdEDD&#10;Jq1Rq1YDVChXCUUkP66OH9KFrODm7o3ylWqiTYfuGDZ6En7ZtBunrj/Go6AYBCSmIUJsGbH2jOXI&#10;blDqEP+zDjxCmw858HCyCieJ6FqNnD9/egs7t/2KH0YNRoc2vihVtIBy2Ho/r/9ZWNvnRafu/bB5&#10;x2H4vQhDVHwGEqQiUGdQuoIJ2Cbo5KUgF9534BGKGzucCa0z1ezAYw7m8K8GndmwrZBvkTOTo5Gz&#10;GbgbHVs5uCPtTpk18riSV3KXUH1CbGtqIEO3Cgge67yQ4DHjNvTP4Q2CXp/H0f2r8PPkb9CzaweU&#10;L10F1hY+wisoZ/IJyqNIsbb4vP9P2Ln/Et5EJCvLiLEzFh7rDjyJ8r1k+dXW3+Fqd9xSSwOdQTTH&#10;Dw66SLrIS7m9A7dN4sorhNhalO1ZccGIev0IN88cxpZVizBx9DB0/7gNKpUrBecPbOthaeeEPPmL&#10;omjpSqhQrQ5q1m+MBr7N0bR5S7Ro1gLNm/iiSf36qFujOiqXLYPC3j5wzP3+4CXtXa+CZVG7cTt8&#10;2m8kpi34FXtOXsSdl2LHxyYigVtMSn61QD5Pfk9KaFeTEmPw+NEd7NuzAzOmTUT7j1rB3fX9SYr/&#10;98HBOuoj+eHl0wp9+i3C9j1P8OA5ECbFoa/Aw/JLEJkWm5WgVuHJduDR3Xc0pIs+lEbdio5OIiB0&#10;Bx4qVNw6i0483EaLDj3ygnaPz9D2Zn+FqgusAxFygwiXOuKP6Og78Ht8FEcOrcT0KUPQtEEVOPzl&#10;6kr/OVjYuKJ2ozYYOXY61m0/gIu3HiIwKoY1QgW9lXEwV0HyrFZmkGvMOvVhykhOBqPzDgd1zQ48&#10;5mAO/17QWwdbii7dTJHdiviP+ijlqPBsjhOpFcpF3qhVyunMSnmoO/DwzX8UGDvbqzybGoQXj89i&#10;97aFmDTmS3RpVxcli3qY9KfSPiuEwuVaY+C383Do/EOEisjQpTS3kOIq2mIRS4waeGzUAHhfkqNv&#10;oUXnP2GwAkkD5ag+9qVWMBPmrVbYo2UUi/T4QAS/uoObFw5i95blYo8ORbcOTVClbCHkcXl/7MrF&#10;xQX5CxRE2bLlUbNWbTRo2BhNRI76Nm2BJoLGTZqhvsjWGjXqoEzpcsiXzwf29o7vxeNg44xiRUrL&#10;85LnIWOwYMU27D1+DdceBeJNZDJiJPnUG6g/0HmH43ncTot0SGE/r+gxaZmiQQhfzMyiAw/LRN6g&#10;046UW1a62KbUFzLjkJUShdjQV3h+7wrOH9mDrSsXYep3w9D747ZoXK0SSuTLA6f/pgnnDnkLoGLT&#10;tug6fCx+WrsNx+8K30+lziPpFpDqaqswAfU01deq/rA+0S6lAw+dd5IUtLyxtLXSpxOPZr/Ky/JX&#10;/ZdXuXUWV+HRtrmWcyl6ik4tfsM3lCyVm1xBl3a87sCjVuAJRcqz2zi1dgmGd2yBCq52cPpA/v6z&#10;sIS9e36UrtEQ3fp9jeVbfsf9N8GqpJl7vX3wl2Br4xjAhxx4tDdIiL9nEHr9Z4Phu+ZgDubwvyJo&#10;CpJitWr1AlGEMsLEFnuMoNvHcP735Vg7YxS++awDGlYqg3zOzsitOqF1r099BqYTbD1LokS9dmg5&#10;YAyGLViHtacu42ZIuJovZBDjSBBeTUGfLsxbGT5qdi4VGIMRmB4i3D5A8FaelmNuIRP3Eq9u/4mD&#10;m5dhztjh6N+1HRpWqYCCnh5wyG2LXBaSDgs68XB2ij4wbQ1Ht7woWVqM+lq10KRRAzRv0gi+Deqh&#10;euWKKOjjAzubDzn+2MDS2h3ueUqgdIX6aNrmU/QdMg7zl2/FyQv38SY0SRnJaosngS6kNKM5+5yg&#10;4MpWRjWDWftLoaWDwusdAaZfMgEH+DPTUpXDQWZakpzL14yGow79PA1pyXGIDAuA36PbOHp4L6ZM&#10;HIsG9WrBxvp/fpbLP4ODcz40bd0F46bNx5a9R3D14VMExcUr+hlqolGxMqWrKT2NENpoDjwczMhE&#10;hlxQypEx8MSU3v8MOV42h//HA0tTg+Gf8B3OdkxPTUZqUjxSE+OkTYk5QmNKreDCjskwJAr/u3d5&#10;P9YumYChX7RDqwblUbZIHrg7CH/IUZ9N25MHKtdsg2/HL8KuIzdw62kY3kYlI1bqpV5/9XrNY9Zd&#10;Zc+pDjE5UM4o5JI0SIX30Xkn5TnSwm7h6dXd2LJkHIb1bIEWNYqjQiF3+LjYw4ErwORIj8DKCTau&#10;3shbqDTKV6Yx1wy+vi3QqGET1KpRS223xe2z3nuPsLCDlZ0H3PKVRKU6rdBj4PeYtmwLth69hEt+&#10;/vCPTVbGm87jCHYKCkeXI8mZ0DArPV5oGgeuxJOWkSpGnWbUmkJz4OHce830NbZuKvWkBRs3o9Sh&#10;N3i9meqdiHT4yeHAQ/qxHGORHBuAgJd3cPX8IWxdvxSjhvZHkzo1UDCPJ5xz54ad5DdnWWrwdPVA&#10;2RLlUKtqbTSu1wTNGwv9GjRGzarVULJ4UbX9ILcayfmelENuZ1g6ecHOswjylayKhh91w+hp87Dn&#10;xEXcfx2M4LgkqQsZKv/MEmnH+kA5YurE864DD/kbBwBybg9oDuZgDubwPxPIZjQI3xGezA4XtWJm&#10;WjIyUxNF9RQ+y84mxcXIrciU/yrwnvDklAhkRr5GiN91/Ll3EyaM6I8GVUUWOZl0SFpYw7tIaTQS&#10;3jnw+6lYsnk3Ljx8gvC0dKMoIJfXv2yQGuoLeprpgJAhunJ6SgoyCK5OkyZyRjm/C/flSgEqBo3L&#10;ZqbHIDjwCa5dOoHtm1fhxx++QdvWvihZrBBcHO3ek/eOdi4oXKAYGtRthJ49euKbocPw49gx+Gny&#10;j5g5fQJmzZiAGdPGYcK4kRj2dT980r0jmjapj/JlS8HN1dUkLsIRuZ3zw82nLIpVbIhGbXti+I9z&#10;sP3weTx4G4VQSW60ZIpdu5RsSl4I2G2YLsqD6gijg4qSfbSjxNpKDkJG1AtEPruKqwc3YdnEoejX&#10;VmyZCoVQzssJ+ewslewzTYdb3kKoXNsXrTv3Qc8BIzH4u8n4bvJs/PjzQkyZvRhTZs7H+ElT8c03&#10;w/H5Zz3QtkUjVC5bBJ7OXJkuOx46Bue2soWjo+gnhUqirm979B/5ExZuOIL9F/xwyz8CgalpRh2C&#10;slDlRUpQ6wA1LVFDyK6M/zrUH4njHznwUNdTs145k5dduNRdIvH8yQ38vu1XjB/9Nbq0b4GKpYvB&#10;xS67jrKD/32n6f952Dh5o/MnA7Hlt6N48ioCUQmZSBAimjrwkHIEBx25dRyhO/CwY5p6hHLgkTaS&#10;04FHdDhlk+tQRDQHczCHvwwGHqNaHvkWuRm5M+0P+eUs7cxUxaPT6WzJtiiP6w48fFNrZXo8bLnk&#10;iqYy1bQd8huUAhHyqSd4du8gNq2agiF9O8G3Xg0UyV8CtlYFhVcQxWGTuxqKl+yI3n1/wubfz8Hv&#10;bQwiJeo4iZIz6SkxkiQldN4huApPsnw3mddEtsQRwi846YApUtyCA6lqtWyRSJxwlyW8MytcTLAg&#10;ZMW/RlLQA7y4dgy/rZyNkX27okXdiihb1FvsTWfktnnH8cbGBT4lK6NOsw7o8Gl/fD74WwwdPQFj&#10;Jk7DlGkz8PNPP2HG5ImYPOY7jBrcH1/26ITWDeugdIF8H3BApd3qCZe8pVCqSlN07D0ck9Xkk8u4&#10;9sQfwdEJQnedlpQJlAGkJUsiC0lJ0Xjidxd/7P9d5PcUdOrQFnk9uZLRO9/5vwr2u7LPko5FReBT&#10;oB36DVyO3X+8xDN/IEqykyBZYy1834EnVUpXmzJj2gOptlMUIzND6qeaSGS8IVSRiqpDkUm/p+xz&#10;+RB1KbX6Egdlw+UGJ1yGiOx4jdjYO3jx/AROn1yLuTNHoHXTmnC1fX/g+T8Na7HP6zXriO8mzMKG&#10;nQdxiSvwRMeqlsXawV/a47TDkyTPxgF4ucasUx9mf7nmUCCaS44+WBJJJxRjI8zBHMzh3aC3DsVO&#10;BHrLMUXO9kbbjavTxQmE33CVmgxOchSeQxn0Lzvw8D6lWRxSYl/i9uX9WL7ge/Tt2RQNahVFIW97&#10;2ObW+YUzrJ3LolTVThg0egn2nX6MNzEGZw+BtnWUcu1QSBGIdSyp0NxW6ACo+vIEqq9X5Ui+r5xg&#10;tX5S5sfoDKtWTyX3TkR82CtcO3MQvy6aLrKvDz5u2RBVShdBPhf7d1ZfyaUmqFeqWBnNmrXAZ736&#10;YMTI7/DjhCmYNHUGJk2ZgYmTp2PCxKkYO26C2G8j8eknPdGoYSOUKlkSHu7uasKiaXz2do4oVKQk&#10;Gvi2w+df/YCp89dhx6FLuP0iAmGSPOad4FieOpZfbTxMrDf2FZA3qnyQCnyCdpYQTmyrrBQpr1Qp&#10;u9QIpEYH4OV9rrqzFrMnjMLgXl3RvnFd1CxdHMU83eBhYw0bk3T9n8DJpzCqt+mMz36Yhllb9+Dk&#10;wycIEDtUz0uspJ/OSOT7ytlKVT65qOoLnU10B55EhUz2c0seTZ14aMWqMuZ7/M9DFreIBvVLqHhN&#10;IX84qShd6kSa6IycTMzVF+nAkyZIikDai3s4vX4Zvvm4JSq52cFN8sNtu63V2APLjnoB+6NzluP/&#10;HGzg6FkIZWs2Qrd+Q7Fs8y7ce5W90wpLXuujyIbmwCM6sNid3EKLtqf2tE6Qv2cQev1ng+G75mAO&#10;5vC/IpB5Gtgul0Ll1lkxLxD75AJu/rEWG2eOwtgvOqBj/Uoo6eWmBAfZhBIWlg7IZcFl4Z3lOC8c&#10;vSuidKOuaDN4EoYv3oK1p6/hRkikMut0QUlQ3HHQl4JRc+CR77LjmQpZRpDgrdx6LdfFKk19jeSg&#10;27h2dAuWTB6Bvh83R8NKpVDYwwV2uneupSg1Dnlh7ZIfls4+sHZlh3gJlK9WBx+174jP+/TBkEED&#10;MHzIIAwZ0BefduuCJg0aoEzJMvD2KgBnJw/Y5OZsUs4Q4uwWe1hYucPRpRAKFKuKOo07YvDIqdj0&#10;+ynceRKOEJH2sWK3UXHRBRSFlg6j0BLoZp1mNFMZNTWfdbwjwHj6DpQDTyoHJESB4AAKBb3aOsbw&#10;Ff6aHKcmxSIy9C2ePLqN40f2YdrkcWjSsC4cTTqiCS5nbMltxbj8opUVrK2tkdsmtwZbm+zjHOB1&#10;QW5b+bUT2MuzDgLHbNgQTgJ23DjLd9jxYAULqTNFS1REl0/7YcaCVdh1+LRhhQp2Mmj00hUAwpSm&#10;Oj11mioIbf77HXhyRGAO/w8HvTSzS5T1Q4wMOvAkihEXH4OMZPIfzThMTwwR48kPrx78iUM7l2Dc&#10;N5+gRb2SKJnfHnkcLeBkrS1fqQ3gUGFme9IUaIvc3qhWpwO+m7gMu4/dxq2nEfCPTkGM1Eu9Dut1&#10;mnVZqq1WV/mHFoOpA09WIDKTnyE18jbCnxzHhX1LMX2kpKV6YRR2yQUXabdcWpQGjpYWK1hZ28PR&#10;1Qv5CpdGqcp1UNf3I3Tq3hv9Bw7FkK+/waCBg9H7s97o0K4dalatCp+8eWAn7Z2DbtZWbNfk5+R/&#10;zJMTXL1Lo0bTTugzYhJ++mUr9p69iUdB0WoZWdP2ycE3beBNzjiQmJEgWYlHhhginI1Bh00+Z9qe&#10;/7EDj9BDb+B6g9cbvbGp6jSTG2rpUfmuWmaeRrD8ipEfE/wUdy4fw28bl2HK2OFo37IxCub1lLwZ&#10;eJ+in4WaXc8VIEgLn7xeqFGlOtq37oDePfrgq75fYdhXQzF4wFfo9emn+Kh1C9StUwMlSxWFu4cr&#10;rMXIVFtoCe1z2bjKMeUhO6odkadYRXzcezAWrNmBY5fv4aF/KEITkxUdmB0DxZShr6/Eozvw6NlX&#10;A27C0wizA485mIM5/CcC2QzBWYPKISYjTfg5nWGSkJki/D01QeSlyKrMZOFJ2kBlpjyjIyMjVZ6X&#10;e6nCj5MikRH1FnH+j+B/9wKuHtuFjYtnYFDPj1GpRAElU3WebGVti4IlyqNph08xeOwMLNu2Dxcf&#10;PTM68JBnsluQPNRUJ6RIMKZZdOUM0ZXTk5NEtidJGuRp09ltnPFo7CxNRmJcMB7cuYTft6/FlInf&#10;o3OntihWvIjwclPnWC5N7oo8eQuhdOkqaNKkNfr1HYzpP83C2tVrseu37Th8YBeOH96Nk0d+x9ED&#10;27Bnx2qsWTEH0yePxtBBvfFxu+aoWrEs8nq4I7fIWyVnLUTmWlFuuCGXXT54FK6MFl0HYPqKbTh2&#10;4xkehsTDPykd4cL7RUtR9pPqHJacZstdUoN3YiWvIUiJfIbIZ1fw6PRu/L5kKr7p3gr1iuVFIdtc&#10;cJe8OAu4/Zel6AyWVo5w9SyESjV90aX31/h20jz8vGwjftm6D5sPnMCu42dx4NQ5HDhxCr/v24t1&#10;61dh3qyJGDOiL3p0aITaFQuiiJcNPO0lXilHo02mYAXP/GVQv80XGDjuF8zb/CcO33yJpzGJyiGJ&#10;qSZYjv+zDjzyBbWFFusruxkJKX+uvqMvW29wkcpMC8cLv2vYtf1XTBwzFD0+boVq5Usij7PWcU6d&#10;gfoC9S47C0vYi83kIHqDPR2CBTa5bQwQfYp4z26izST20jv2UW4bF3neANEjcttIHbH1hGVuOlrT&#10;dnISW7QSvhw0Gr/vP4Pn/qKHSXYShFyq01lSb4RkXW2xJgoEke28I8fUJ0RvSmebFl3L1BbNdt7h&#10;uSKiOZiDOfxlMPAY1erItyhPyJ0FtIMoGzNFZmakg6ulqfbINiivUbfXWll2HJocFTuUW0uI/ZSZ&#10;LDZUkvablSK2KQdz4v2RHPkQwc9P4/TBXzDjx/7o2LIWKpQojDyuPrC1Kiw8qoTwi3Kwt68tdkpn&#10;9O47HRt2nsWD11EIE4bLbZBzOvBoK/DQgSdJ0sFVeeJE7kfLcwQdfsinmctM4adMozaLnnwzXDIR&#10;LHbzCyQE30bAnWM4v3slZo/uiza1S6OAi0X2RAkrsYssxb4UG8nCKR+8SlQV2dAdnw8bj7E/L8Hc&#10;lZuxastubNtzEPv/OIyjBw/i2L7d2L9tAzavWIAFU8fi2/490b5RLVQs5AVvZ1s421gpvmthqU8m&#10;dIS1U1GUqdkWPYZMxNQVO7Drz2t49CYEifSgUkFyQmdOZWurXCE5OQYvnj3E8aMHsHTRXHz5eS+U&#10;L1sGuYW3U5aR79sKD9dB/m4K/bqdbTb05/hrb5cbDvYactyzFsivvZw7O9jA3cUOHq52cHWygYPk&#10;zYb9crks5fvsY6Btzn5KyoTiKFCwIwYMXoV9h/3xMlDKSgopQbKobErJV/YWWklyznWVaHOz71Wr&#10;fwpStsqMFhidd/4hWHnlgCsGUJ8yOvBozjtAkNTjF4iPu403r07gwtn1WDR3FNq1rAt3kxVvqXtY&#10;c7JkLltYWtiJHsL+Q1fYOXrCwTkP7J08YGsvspD9iqqP0dAXaSuy1d4WNtw2nLCXe3o/JX/l3MZB&#10;3rEX2BGOsND7NWzdkL9kZbTt9iUmzVqO7ftP4vqDZwiJiVOtly2Rv8YJNUIgboFjXEFD7mlP8YjU&#10;Y90xhU5V3udzhDmYgzm8G/TWwZait6Z3obUi/hOuJTq85sDDrYFF7qQLv+Fkb+XEw5V4KI+Ep3OF&#10;WGms7EqlyZealIXURLEdU8Q+FZs1XWzRlLhAxIY9xYuHYtf8thzjRn6G1k3KomwxZ+R1s4CDHe1Q&#10;kSe5hQ95VEbZmt0x6Pvl2H3qCV7Ip2Mk4ZQclInsvdScdzgxL0Ou6Q48Wp8n+Qk5gz72o86oF6SL&#10;/ZwmeaGTBsfdlEMs7RHayxHw97uF3zf8gpFiN7aoXx1lCvuIjSW8zcA/idwiG7y9vFCzRi106dIN&#10;w4ePxKzZ87Fh41bsVjL0KPYeOIo9+w9h994/sPO33Vi3bgNmzBDbe9BAfNRGbBvuYuGTD47vONfa&#10;2DqiQNFyqOP7MXoO/AGzlu/EsSvP8TIyC1FSOLSedRooPUJoojvw0J0pS93hE3ySZUOnqzBkJgUi&#10;LdYfSeEvEPT0Fs4d+g3zpozBZx1aoH7F0iiVzxNediLXJQ3UGwh7yaejlIer2Ezuds5wEzjZOsFe&#10;ZIOdrT1sbe0EtmrrMFsHgaPIB4FFbrHfreR9VxcUr1oDLXoNwOCfF2PJ3qM48/QlAtK0iSQEy5Tb&#10;gpHv03ZS8lB1trImGhx4RI5+2IFHd94x2FN8j68ScmqEfs0USp7KN9LERlUOPEJN9qukSF1g3UiO&#10;QMbLezizYRlGdmqJqu728BSa0IHZXnQea9GnLC3tRf8RWDvCSmxJG3tXoYPAXo4pPzlOZ7RLNds0&#10;W2+xETraSp23V7AnLSlvcxPZdqqVxM3xXmuxU109xeYvWw31WnZE3xFjsXrnATx4E6ZKmnVd61XR&#10;7HodyoFHFAxldxomj+QkzN8zSFv6zwbDd83BHMzhvzmY8u33g+ndf4T/02CIRwknU+Ypx6JApEW+&#10;RITfJdw7tg3bF/yIH77oiI/rVUSVgp7wpEAUFmEEnTKUA48LclmLEuBTBaUa9UDLryZj6MKtWH3q&#10;Oq4FR0JULCUkKc4Jijx212rsXli9mgkpSliGKGRZQQJ/UWxeiDR9gvSIOwi8dwwH1s/B6L6d4Vul&#10;FIp5OOVYWs9aDDM375IoWKYmKtZticZtP0GXPl9h6KhxmD5zNpYvX4Z1a37FxnWrsXbVCiyePwcT&#10;x43D4AGD0LVTVzSs3wRlSleCl1cRUQT0DlMam04iDL1RuER1dOz+FeYs3YYTF/3w2D8WIfFpanaS&#10;Ek4CzWjWoF/TlTdNVDHPmhKnKXK8+hdCzFBEpsgSjSJTnwEtUDOJ1cD1OzAoHGkp8doKPA9u4tjB&#10;3Zg28Qc0aVDnPQceq9zWcHJ2hpe3N4qVKIHKVaugXoMGaNqsKZq34FLGTeHbzBe+TXOiaVO53rSZ&#10;oLncbyFoCd/mgmatTNBa4tHQqHEL1Kvni8aNW6HbJ19g3ORZWL99P05euo1Hb4IQZhjY1mnJY1Mo&#10;ugodOLOU0Omqcit1WXVMZ4gKJb/6QLdSwFQ9J3Q6/zPozxPm8OHw/1camaZLg+k/43UaGWLdpSUn&#10;IC1JeA9XE+CSmMlRCA94hLtXDmP/tsWYOfErdG9XB+WLusLDXjMmOHjDzkh26FnQgYerf6mOQzEY&#10;bAuiWr1OGDVxBX4/egc3nkbiTVS2Aw9BY4cdRKzD1N216skTqXtsv9wnmGuWpb9BcuRtBD8+ilvH&#10;f8XWRd9hcPfGqFzYJccSmkyLgxhbXl4FUbpcVdRr0gqde36Br0aOwbipMzF30XKsXLUea9duxOrV&#10;a7Fs6VLMFAPuuxHD0at7V7Rs0gjVKlZAkYKF4OriDksr8j06JtnAwj4f8pWsgdqte6DPyMlYuvUP&#10;XH78FiGSCaaSeWGeaLKpgTeugqNmZ9LQTkBmRpK0Sy7LrhmzpqDRm56VJjTgXc0IMrZq9iSyKWqs&#10;TOLSYMJMBTrN5KI+EzA1Wn4FHOpMCUPwi9s4uncTZkz8Fp91/QhVy5UQwy/nyjkOYtB458mLCmXK&#10;wbdRE/To2gMjh43EDKHd0oXLseaXtVj/63qsWbkayxZLnfh5Gn74YRT69uuNj9q2RI2a1VC4WDE4&#10;unmKsUi5octIS9h6FkKtZh9jCAeiN+/FiWv38TI8RslAZkPndQqSHeOMHcN9RQI515bfF74mx6q+&#10;/LcGRmgKczAHc/jfHpTEFGaTKbyYnS1ctY5b3mbSKUfkJTtDM9MSkJEaj9TkWCTGRyMmKgIRYSEI&#10;CnyLN69f4PnTR3gq+ufjG+dw5+xBnNm7GTtXzseCSd9j+BefoEXdaiiS11XJVZ0fW+W2Q8ESFeDb&#10;4TN8NfZnLN22HxcePQO30KJ2SygZKtD5JWWpzi8VF2MHkVqtkqsFJUl65Q12jOkOHOwopZzIiEZG&#10;UigCX93H0T92YPqUMejRvQOqVKkAJxfT7TNyw8bZCwWKVUT9Ju3Q64uhGDt+BlasWI/9+w7hwrkL&#10;uHPrOh5LXp8+voFnj6/B7/5F3L1+EhdP78XBPeuxftVczJj8HQZ8IfZRkwaoWKY08nl6wYYdY8rh&#10;U5O5lo4FUKFeW/QbLfJnx3EcuvEUd4KjEJCeoVxMKHcJKQWRE+wwJEUoUdh9Fo3MeH+EPbsiOsN2&#10;7Fn+E376+jN0rFMexV1yK72BTijUYZzkuz75iqJSlQZo0fZT9B8mttKiNVi/+wj2nb6Ck9fv4+KD&#10;p6LDvMTdF69x79kz3Lp/BxcvncLRQ9uxbcMCLJjxLb4b3BU9O9RFo6pFUNzLAc7vbJOR2zEfCldq&#10;gSbdRmPQ5PVY9ccNXH0TiyApMN0hifKPOsT7Djwm8kgV7L8B9UdJUDkUGnGFReomatCWFBR66Q48&#10;7FxWqZG6khGBl0+vY++O1ZjywzD07NQK1cuXgKdT9kpMdPZ1sLGFt2delC1RCjWrVkeDuvXRRPSH&#10;ZmIPNW/WXH6bGWwkg80kNhRtqqbN5HrzFmqLmKbNWxnsozbyjAG+xEdo4tsOTZp2QCPf9qhdvzXq&#10;Nm6Lzp8MwIy5q/DnhXvwD0lErGQpUUjFdkCqEUYbSbKug4OPSo8QqMkOojdpMyGF6saOVP7Sece0&#10;JZmDOZjDXwe2EbYV8itdm6d0Ip8RXmLiwMMVeNgO9bbIt7KdY1ORJjIqhXI0IRyx0UGIDHmD4NfP&#10;8fbJI7x+fA8vH4ocvXUeN84ewKl9a7D915/w87j+6NWpEWpWKIwCnu5i23jC2qKg2KWlhE9VgJ1d&#10;HRQv1QW9+/2Mzbsv4ElQHKIkqZQU2Q48HHBMF2jOO5pDD1ffyVKDWlz9jQ48fJY5zFAOPJShYqOq&#10;Le4FWQFIibyHN3cO4dzuJVgzYzi+6tIY1Yp65NzuQewjO/cC8ClVA1UadUTbz4Zi+MR5mL9uJ7Yc&#10;PIU/zl7Fn9fu4Mqdh7j34CH8HtzDk7s38ODqWVz98w8c270Bm5fPxMwxQ/D1p+3RvlEN5QDsLrzZ&#10;+A01E90LboVqoVrLXugxfCpmr9mFMzcfITyOuWUQvmdchU/jd6kpcQjwf4Grl87i9x2bMWPaZPTp&#10;1RNNfX1Rr57It4YN5LiJBuHnzRSa5kBz4e8tDGjOa77C7wX6vZbNm6FlCwF/BS1EJrTwbYzmTRqi&#10;pW9DfNSyMTp85Iu2rRqicf1qqFK+JIoW0LZuthcbX5sEx/5W9lGWgE/Bjuj71SrsPvgWT98CkZKl&#10;eMkOc0V3nSQ5ShR5x1+uv0MHHiVhpWw1GZDTrlQQAhkdeeRcr+JZUmk5MJ7FbbbU6jtSG9TKdqwL&#10;MQKuwEMHnrdy/wkSYm/g7avjuHRuPZbMe9+Bx0LsZBupD85OnvDyKowixcqjQpW6qNOwFXxbdkSz&#10;1h+jaav28G0h8lBkZRORqU2Ehk3YH8l+yVYiQwW+LeRa0yZoLPAVmjZr1RLN27SR39bqvcZNW4jO&#10;1gK1G8lv83bo+Gk/jJo4C79u3odj52/h4YsARCSw9mtZVq1Y8kyn2GTJJpEiYLslnYwEUfVGbmgU&#10;NYDnvKcTzhzMwRw+FPQWolqSHCinc8OvponqLYn/qJemCl+ifi56Old+I79RE75DhSeFib0XgfTk&#10;KKQkxCIhJh7R4bEIDYwUHhSCV8/e4MWTJ3j26A7u3zyPS6cP4NCudVi7bDomjOqLrm3qomrpvCjg&#10;YQ0Xu1ywyy12knLgyQtb90ooXUNz4Nlz2g+v5NOapaDxWc2Bh847hm0n1TH7e9nnKXJFmKlalYZ5&#10;ECgOw35S4Zt0RlKT15UtEoeM5HAkRfkj6NkdXDi6B3MmjUHHFo1RqpA3XG1yK7uDvJM7YHi4uKNU&#10;idIiX5pj4MDBmDlrrnLcOXzkBC5duo47dx/i/oMnIkf9cPf+Y3V+4+YdnD9/EQf278fqX1di2pSJ&#10;GNjvc7Rs2hDl6ADs4qBsQ51H2zp4is1bFXWbdsdXo+dg7e7zuOwXiZdRmYgQk4pWlG6TkxacqJmW&#10;KXKGDi6Z8VJmtFhFNqgV5QnRGZKDEBv0CM9un8XpA9vwy9ypGNizM+pWKo2C7s5qXI82Km0tW5ER&#10;7g7OKOiVHxVLlUfDmvXxUdPW+LhNB3Ru3wldPu6Cbl26olvXbujWTX67d0XXTzR07tEF7Tp3QOv2&#10;bdG2Sxf0GCQ6w7Q5mCq6xsY/L+Py60AEpqdrupCAKdVX4KHNRB/VbAceSgWpf1nJIgO4fRb1CLpq&#10;sRebU1GznXdYW/n/H0GXsaL6IVMqPGUq0uUb9DjTV+BJEbqxPzshBBnPb+Hc+iUY3bkVauVxRD6h&#10;DfUqO0sbWCnHHSdY27nD2aMgipSsiGq1G6GR0Mm3eRuRjSI71VZqYpNyS1KxPTX7lLqJ2KQC6iot&#10;xS5tKddbCNR9ebapvOvbtJXE0Vrs0NZqC+3GIkNbdeiOzr0GYMDIsfhp0UrsO3UBz0OilS1PCUgt&#10;mNDrBqlHCqULPTMk4+xT0rZlFyIIzTTC/D2DtKP/bDB81xzMwRz+i0Hn1aaB5zq70llW9jP6meEu&#10;GZvqSNOhv0Vkv6kfZV/5Z0GeMlppwmqzyFoZpxYyRWCEPL+N60d3YMeSaRjfvwc+ql0RZfK6II91&#10;LtgLe9BWe9AhSo4FO6BdRdnxgUP+aijRqAeaD5iMwfO2YNWJ67gqShQdeMjcCa0jgKKO3yW7F4Gl&#10;OlIjBNoMDsBfbMMnSIq4ibAnJ3Hr+Ab88tMIfCJGYOm8rso719iZKgLMNU9hFKtQBw3b9EDfERMx&#10;a8VmbNl3AkfPXsHl6zdx795dPH70AH6PH+Dh/Tu4c+OaGJZncXj/Aaz55VeMHT0W3Tr3QO2aDZDf&#10;pzhyW7Pznh0BHIy1g4tbYdRr8jG+HT8fG/ecxfk7r/A8LBZRGRlGIaUUGMMxqaoJLQ1aCeriXTvK&#10;LlvT8n2nJPVTQqxHDkzQeM7KkK+orQAI+bLxmF/X4klPTdIceO5dx9H9OzH1x9FoUr/Wew48dg72&#10;8ClcCFVq1UKr9u3R76uvMGHKZMxftBCLly7GgkULMG/BXMybb4p5gvlynfcWali4CHMXLtawYInC&#10;PMF8A+bOW4TZsxfK7xKs/HUjft93DGcu38Xdp/7wD49BdGqakX78JT3fhRrkluzpndQ6bRUFpV4T&#10;+mC36pggzVR9JwF16LT+Z9CfN4fsYErHd/GvhQ+99e41/fq/F/Q3TcuQhh8HKdIFugGlIYsDkqIw&#10;Z9J5xzC4kxYTjEc3TmPrmrn4YURvdG1fD9UrFIC3GHb2lpphQSNKc97RZpFZckahcvZzhIVDUVRt&#10;0A0jJ67CjiP3cO3J+w48arlRSZpxr12VVLlIbZ5tmc6M7BRNfoboV2dw++Rq7Fw+GlOGdULHRuVQ&#10;LI99jlkYVpIGb+9CqF3PF9169cf3E6dj1aZtOHz6HC6JwXbz3iPcEdwXI+7Bg0eKF16/ehmnjx3B&#10;7q2bsGzOTAwf2B9NG9ZH4YIF4WDPGX7Mj722KoBTAbgXq4babT7F9zNX4NClB3gZmap1BEuymSdS&#10;NovyhB16+kAZjW12Xst1zcjVntXBvZLTxSjPkGcyOfPUyDmFDko+ySF/eCpR6zAWoaKZPEAHHg7O&#10;0uBJJN04MycSWfGBeHb3PNYtn40vP+2I2lXLwiePK2yssmlHuIshXLNaLfT9vB9mzZiDzRu24uih&#10;E7hy4Rru3byPh3cfCx7hwd0HuC+0u33rOs6dO4Vdu7Zj4aI5GPHtMLRp2waFixUXepnyVlvYehRA&#10;scr10azzFxgyfpYYwMdw53WIMhaZFeaYfI2/eu71LLJaGEigZVWgWJmcvxt4Tcc/DTkeNH3TFOZg&#10;DubwvzVQZ2LninLcodwUxqtBOJTBGSIzPVFUzjikJkYhLioUIYFv8OKpH+7dvoXLF8/j5PEjOLDn&#10;N/y2aTU2rZiLFT+Pw5SRAzCgW3u0ET20RukSKJbXEx52Niareoo8s7FHwZIV0aRjLwwcOxOLtx7A&#10;2UfPEZzGrT002aHbEfpWB9QJ2fGr80zVOSRygXpyllp5R55WA03sKBVkxoqoCkdqXACiAkU+Xj6G&#10;lYuno1eP9qhUoSQ8PNxgac3teDX7xtLJG3mLVUbd5l0wdPRPWLPpAE6euYU7d5/hxfM3CA4IEl07&#10;GNGRgYiJfit4LccvEBH6GCEB9/D25Q343T2Lcyd2YfOaRZg6fhQ+/6Qr6lStCk8nDsbp+bdUsz4L&#10;lK6Lpl0GYfCkpVi08xhOPHyBl8lpqiuUnY0GVxORF5S8pIihCzIzHOkRT+B38QB2Lp2CiQO64BPf&#10;aqheJC/y2loY9QbqMHndfFC/fmsM+no8Zi/aiK17T+LUVZFvkp8nwWF4ER6F15ExCIiJQ0hsHMJi&#10;YhAaGYrgkJfwf30HTx6cwc0Le3By30psWDIe3/brgEaVC8LLTtOT9DxZ2LjDPl9lFKjeBb69JmH8&#10;iqM4eDsSTyS5YVJgHBxmDmgPagNguvVEKahKU2ASDJd0tT6Ham8K9Yc1gvFIvKy3alsbqT2sA9Sz&#10;aHdy5m4WO5fZHS0pkePXL27hwO9rMX3ccPTu3Bo1ypWAh6Od0fblr6uzGyqWr4yPO3TBkMHDMX7c&#10;JPw8YzYWzF+MxYuWYqHYQ/NpIylbSbBgHuYvnC9YIDbVQsEigdhXC2kfLZVnBGIb0T6aM3eZYAXm&#10;zFuJ2fNW4ec5v2DW/FX4Zc1OHDp+GQ+fBiMsOh3xkiWuEkD6UX/Q7SNCOe7IuXLckXsKcsxB21S1&#10;GkiGHOvt2/iEgDQjSD9zMAdz+OvANsK2ovMttkRKJoGJA49yfhVbheaKrsOrN+VCenoqUlISkBAf&#10;hajIIIQEvcCrZ2J33LqMq6dP4PQfe3FMbI0/tq7F9lULsGja9xg9oAd6fiR2Rc3SqFzMCwU9HOFq&#10;K3ahhbvYpHTgKS18qiJs7OqiWKmu+HzQHOw8dA1vYrhVlpZCcjstpXTgyTBBpjyTJRIlS/Fmgs9S&#10;9iquLDpAJgcduQJCRrBcCZGMvEF8wCVcPfQLVk0bgBGfNkar6kVQzMMuh3OupYMHCpathRbdvsKw&#10;Scswb90f2HHiKk7fe4I7bwKV3HkZGoGA8EiERYQjKjwE0aH+iAp6jrA3D+DvdxWPrx3HtWM7cGij&#10;8M8fh6Fbq/oo4uVq7A9UdqtFPli6lIZbiYao2Kwn+v8wG9sPn8OL4EgkChPkkBtXhs12uJBySEuU&#10;7wXhud8DXLt4Dgf37VaT/hYK3549eybmzJ6FeXNnC4+eI3x9LhbI9YUL5ssvITxdsFCwyICF8xdg&#10;/jzh93MF8+S+nC9csBCLFy7EEuH/yxYvxNJF87Bk/iwsnjNdMA3LF87AyiU/Y+GcSRj33WD06t4B&#10;vqIrlS1ZAp5ueWCpVnfVHXhKwbtwJ3zx1a/YecAfD1+LPJWCipUsaWXFvkmpW3LGv3TfEY1IOe+Q&#10;96fQIZqrGoosUDKUQX6V6W0AzxVEZmSmZYi+J7FyO1IONkqd1mSq1CLWB7UaE+vDa7n8EAnRVxHw&#10;8iiunF2PpfNGoX3LuvAwceAhHGydkT9/cVSp3gAtPuqGXv2+wXc//ozpIvfmLl2DeUt/xbwlvwiW&#10;Y47IylkiO2eLDJ27eIFcW4h58jtn4TzMmjdbYd6iBVi8fBmW/vILFi2TdxYuxs9zF2D6nAWYNmcR&#10;ZixYgcWrt2DbvhM4deke7vi9xZvQGMSIbqVrHKwRlKXsn+HKOykiRFMFagVcIZTWd0toT6vaJHRQ&#10;E5GoI6t7OkHNwRzM4a8CW4mmk0p7k+aktnuVc7ZBti6tJamn5ID8hvq7MDmlt0cJNCcerjqanhiM&#10;pJhgRIUEIfB1AJ49fok7Nx7g4tmrOHH4JA7t3Ys92zdg/S/zMXPSKAz5sis+blkPDaqWQvnCeVHQ&#10;zR7utsKTLHMhtwXHlcT2s8oDa5eKKFGtKwaOWYZ95/zgL5+nDCWPJShFdAceOk3yWMkXQarwgxTh&#10;kykia9IoN1XOCNoZ5Ju023RJHIfEWH+89ruGC0d3Yd2in/FVr26oXq4UXO1oi2o8kyux5XHLh6pV&#10;aqJz5+74fsx4rN+4BecuXsHjJy/wxj8IwUFhCBf7LVLst8jIaERERCNMZGpISDj83wbg+fPneHD/&#10;Ls6fPYXN61dh7Kgh6NSmMaqVKwpvd0fRI3QenRu57bxRsHgdtOk6FJMWbMdvpx7i6rMI+MckI174&#10;IcuJIM/kCiupGSJv0mORlh6FjMwooQ4nRxC0XgXJgXjrdxlHd63DvKnfY1CvLmhcqzIKeYmd+M7k&#10;D1c7F5QoVBL1ajbAJ50/xQ8jf8Ci2YuwftU67Ny8HXt/342D+w/g0MGDOHRIcERw9CD+OPoH9h3e&#10;j537dmHTbzuwdscO/Pr7XqzadwzrT1zCH7ce405IBIJFDtKWZgmoUpCqpiZDSMX7kAMPS5wrC+nO&#10;OyxpriJP5yzar9r4ngT+0cFKrEPOKVdVV79Ug/RUjtOJxFBLpMo31Lie1CrlwCM2aXKECPS3yBC9&#10;5+K6RRjftQ0a+rihoNCGDjy5OXGYu6DYuMHerSAKla6OZm27Y8jIcZg2a6HIymWYPX+J2JBii4qd&#10;uWjxUixZshSLFy9R+sq8uXMFc7BAfhfNm4fFYq8uluuLxXZdJLJzwQJtLI9xzFqwTOTvcsxesgrz&#10;V6zDkrVbsWbHXuw9fhY3Hj9HcJy2g4ZOKd0m5fm77Tm7f4m6B6Go9rcMUo//s8HwXXMwB3P4LwRT&#10;3m0KMi8yMR0Gfq6Q/YTgvRFLHTnf1P7xKCf+YSCjpARhvGqwlYoD2SzfTENs+BvcPn8U25bNxuSv&#10;v0TnxnVQ2stTLdfGTlm1nJ2AHcHcdiWXhbWARpmLCBEfOBSojuINP4Fv/8kYNHcLVh67hmsBkVxk&#10;V6koutLzlw48WXTgoRHoj/SEhwh/dQYPz2/FH+umY+LgHmhSuSTcrUxXAbKGo7MXipSqhnotuqil&#10;eBet341zd17APzoVcRI9DTFNQBAiLAwD9xkpSYiNCMejO3ewa/tOTPlxEnp2/ww1qtSCh0s+Fbf+&#10;HSsrN5SpKEpE39GYvnQbfjtxDTdfBSHEMKigifYPC63sUmOeWWb8q1/lU/qTpIdWtjmCnnQF+WMs&#10;P/mSct4RKK9d+bpy4NHez0hLRlRoAPzuXsXRvdswddy3aFKvJpzeceBxdHVFiQoV0ax9R/QbPkIM&#10;52XYf+Qwrt28gdv37uD6reu4cu0yrhJXdVyR86u4ev2aQO4LLl+/YcBNwS2FK3J89dpNXLt2A9eu&#10;3pD3BNdu4ebth3jg9wrP/MPwNiwWEfEpSBCNSacff0nPHJBsEcqBR/C+oq+BA93G1XgEJJfxpvbE&#10;vwHji+agwl/R71+jkU7Nfwf/WtCfZlqy2xY7VzjoaOxgUS3TBOyAogNPShyy4sToefEAJ/ZsxoTv&#10;BqBN02ooX8oLPnnt4eJoCVsrje9xsJG/uYX/5Rb+Z6UceDgzzhUWTiVRpdGn+GbSamw7ch9X/KLw&#10;KjJVOfDo9fqvHXikNquBRlHcuY1gzAME3t2PIxunYua3XfBFu+qoU9YHXo62Jp2VYnDau6F8pVro&#10;0WcQpsxegp0HjuHes5eITSWX1SiSKlGn0dOfF+QKeUNybCQi/F/g3uWz2PjLEgz6vCdqV6uMAt4+&#10;cHRwg6WVvqWg5C13XviUr4/Phk3E+v3ncPNFBN4Kc42WRsi2yW+oQSDdsZBOPHTKId2lLDjMSIrr&#10;NFDuOvJ8uvCwDA4Gc/UjzkpRT7FVkzCGH4lW7ZIlUOJQL15FM3mAhk+amF/JkUC80C0uQKyxACSG&#10;+uH62QNq9R3f+jXgTecda4vsQTgLK8mnC4oXLYXOnXpg4YKlOHfmEl6+eIuoiDikJEr9MXwzQ/KZ&#10;KWWoh1SpM4FBr3Hl6jls2boeo777BrXr1oK9I+llKBsbR9i6ecO9UFmUqN4UrT75ClOXbMTpuy8R&#10;Kkk25W16rlW2DGD2/6v4h8H4oH6gf9EU/zQWczAHc/ibBurLXBkgU5guoZwzFYfSIXw9I1HUzlgk&#10;xoQhNOAlHt29hXOnTmLfrt+xce0aLFu0ADOnTcKE0cMxauBnGNCtNdo3rIbKRXyQ19ZG2RGUpfqv&#10;zjetbB1QsFRlNO7YB/3HzsaCrX/gz0fPESC6tt5xqg9C6tsccKCFnW4UCRrn4oFc0PVk2jnGbbPo&#10;vBErYj8IsSF+eHnvnMj89Zj43SA0qF1BbV2hpYXbIrogt0tBeBSpgnL12qH7wB+wfOMfuP04BNES&#10;TTqjJznYC606mJOEVqJLIFp+IyUJXJ2A1o/IprQQxMj3Ht08g4O/b8TcaT+iR7uPUCKfj3FmJWFh&#10;6QLXfGVRqmZbNO85EiNnr8H2c7fwKC6ZsagOR4KDrByUUxJY79BOCULi29u4vH8tZn/7Bbo1rIjq&#10;hT1QwCk3nCy5ZZb2DRtLJxQvVgk9ew/F8tW7cebqU/gFRCM4IQWxUvakLTs06aBLfYWSWdviipKK&#10;1I9CZlqg2GjPER98C35X92Ld/NHo2boqSue1hJuFoVy5BZmVE3LZFoRFvtoo0bg/+k7aig1/BuJa&#10;IPBGoooW+lEvoF2k1S1+g9ClIUuUyA7KDPoAjI8S6g/fZzwE45YvsePc1IFHudMSzDW/GwP/l7dx&#10;aNdazBw/DF90bo1a5UrAM8fgowU8PbzRsFELDBvxA5auWI9dew7jz9MXxc65hdu37uLmjVti74h9&#10;pGwlwXUN125cxfWb1wy4jus3xD4y2ElXrortdOUmLl25jUuX78rvfcFDXLr6UOypx7h17yWevQpH&#10;qOiUsZJctb2HZJH0U7qVHCfr7UGyr+fclAocwE2hrSVIyxDdjJNCVJ+D6dOEIqI5mIM5/GXQeYzO&#10;t8gpyUfIY7IdeOhMqskjuaU3K/nNUg48KUhOikVUZDD8X/vh/t0ruHjmCA7t3o5tv67AyjkzsWjK&#10;j5j1wwiMG/w5Pm/fDA3KFUFh59xwFz7LyWzsn7PLxRn6rsKbCiCXRRlBZVjb1UPR0t3x5dfzsfvE&#10;bQSLqNBTSf6uydHsISmC5wTli3FgS6BbZxm06TKFX3L7knSxtSBIeYqwx8ewf81EfPe5L1rX8EE5&#10;b1vksdVlu8gBSwc45S2GGr6dMWziUqz/4zrOPAzFo7AkBArD4vCenia1FYfqp5Mvpwqf5kz0tAhk&#10;JQcJ236FzIjHiHpyAWd3r8K4IZ+iZtlCcLHh4Cb7Brmdfz5BfuSyLwGnYvXQsudwLNq4Fzee+iNU&#10;ZFx8eoboDtr6dVoQ2SZ2K1cRjAgOwNuXz/D00QPcu3MLN65fxdUrl3D58kWFK3LMPrDrcv36deHh&#10;CsLHBTeIaxquX72Oa1eE/18meMxrN3Dz+g3cuXkT927dwL2bV3Dn2jncunwCNy8exd2rx3H32jGc&#10;P7kLm1YvwNiRg9ClXUvUqFwR+fJ4w0p0A20LLS9BBRQq/Qn6Dl+LnYfe4sEbIEQIqDvwMHecOqOt&#10;C8GhZZ4LXcn/Jf/JKWlIEaRzRR0lPLXAQ+VoposA1lORFRmp8myyxJXCSU9SE1SdNtQmNahOJ1j2&#10;374S0/8+EiIvI/D5EVw5vQ7L5o5ChxZ135GhueDk4I6SpaugWZtu+HLwGEydtwqbdh/H8Ut3ceH2&#10;E1y+64fLd0T23bmPi7du4/yNG7jAyZciO6/cEty8iovXL+HclQs4f1XKRq7fun8Xdx8+wM2791Rf&#10;5NlLV3Hm0jWcuXwD567dlbj8cNvPH0/8I+EfloCI+FQkiG2v6raALVmBdVD0Om7Lny7IEFlJOamg&#10;ag6pSa0oTbUJ1S5E39T0GHMwB3P4Z4HsRTnwSMPjKlfUW9kvyvanaaL6KBfPdMlFCUE7jhJDLKJM&#10;sa9SQ5EWH4jokFd4/eQxbosOfvr4Oez7/Q9sXLMFyxYuxdzp0zF13HcYOagPOrduhMol8yOvg6Vy&#10;hKAMdRVZymPKK7UCDFdWt8wLS+eKKFa1Kwb+sAz7L/ghQJgr5SF5LKE78JDDak6SmjsHf1OFRyZn&#10;pApS5Jg8QuMZfEt7W5d4jDEaUWGPcePcfmxdMRM/DuuLjxrVQcE82Vv+E9aWzihRvCI6dvoE4yZM&#10;xaZtv+HGnQeIiqPE1oJSNciGDDw8SwzjTCE0+VhqqqRRDFducx0fE4EHty5h65pFGPN1H3QSHq1W&#10;tLPXbWCCW1IVQ+V6XdF31AIs2PwnDl55hsfBMYgVQWH4hMpVuvDG1IxEpKRGyXfCkJ4RLvdotUYI&#10;5FdsYW7vfPv8H1g+ZwK+7NEODWtURBGfPLC3MV0Z3ULOXVG0UGk0qt8cfXr2w7RJP2Pnll24cv4a&#10;Xvi9QHhQKBJiYpVMokNpZgYn6ZIfSzmIXEoSmkcnJyA4NhovwsJw53Ugzj5+hZMPXuLSyyA8iYpD&#10;mKRfs6VNdBzJDLt6Vd+8EFErL9Y9ZWEpaCXO0qZM5RezR/RID0UQHbxgAMtEdVnLgxShqSkiX6TC&#10;Z1AGU56qvgqpF5xslCL2fFKoVIvXyHh0CZfWLsCk7h+haUFPFLXS6qyVlE0uC9EHbPPCMW8plK3Z&#10;An2GjMHy9Ttx7Ow1XLh+Dxeu3cYFsSuv3riDm7fv4fade7h1+47oKzdEl7kiOo3oM4LrVy7jptiq&#10;t66JDJV7t8Quvc5xPLFLL167JXHdwYWbIofvPMLFu49xSWTz1QfPcO8FJ+BHIZYOwZJNvXYTpBrP&#10;dbqQHHrQ+pik/gjMDjz/jcHwXXMwB3P4L4QP8G0jc1dCzoBspmb6hlxlp7PqDBYWSBhZocYONeNB&#10;dwXJ+R09JgX5w18VTC/S/dNoeLEXOkYM4wgkhL+G343z+H3tckz4eiC6NfdF5SJF4EpPZGELVGo8&#10;7O1QwNMVed2c4GBnAwtL7svM+47IZeMNhwLVULzRJ/AdMAWD5m3FquNizAZGKv9bPScEc6BSr/Iq&#10;AoudqZzBkcW1emgEvkVqzF28vL0PJ7bNxrKJA9CvQyNUKpQvx+oT/K5HvlKo2bg9eokBOH3JBhw4&#10;exPPw0WJkFj+lRAbFoo7Ish+27gJ08b9iM4ftUPJgkVhq7bG0b9jC6+C5VCv5af44tsZmLNuL47d&#10;eoLXiaIESRxUxUw7OfTyNYJkN+T5fecdHfp1Y6lpwVh2hPxR2pk8xzJUTlgCNXAu54Th4YyUREQH&#10;i6F6+xKO7dmCaWNHwLdejfcdeDy8ULpGXbTp+QWGT56ONb/twdV79xEUEY7ImGiEhIciMDgAQYJg&#10;hUCEhBBBCAkNQnBoMAIFASEheCsICAlFQGiYXAtDkBwHy7WQkGCEBBsg10LDIhAWGYuImCREJaQi&#10;PpUdKlSLtPpBOn4QkjXVYS2/VLR0WpvWfQ7icPUdOvEYHST0m9oT/wB6GejgNePLhqCfm+J/Q2A+&#10;P0Sjv6LT+0F/Qqf2+9BaSDbkeXkhBy8zCcZ7/KOeZlr09sTawVlRXOGFDiKa97yp6aVqVXKM6Mmv&#10;EXD/Gi4f2oVlP/+ITz9ugbIlveHuZgNHJys4cD96Bxu4Otkjj7MT8jg5wdXODvZWuWFtwdkRdOBx&#10;g4VzGVRu1AvDJq3D5iOi6PrF4GVkGqJpOBm+qK8aoAYctUxLBuQPeSEV93QxdlLeICvkOp6c3Yz1&#10;M4diUKc68K2YH8U8HeBoRUNH47vWud3hU7g8mrftgR+mzsO2/cdx/dFzRCSxtfyzIAnJiENUwDOc&#10;P7YXC6b/iM+7f4z6NaqhoHcB5LZmR6FuVDnAyacCWnYfgukrfsP+8w/FIIpQA36kpBYYn+SBM/No&#10;iCjZxVknmgNPdomoUpH2K+YPy4ad3LoDj3qHT5IocsqyJZ2kWJXY0qubKma5wRFU7hucJlw4VeRH&#10;QiDSo14gIegB3tw/h0M7f8WIQb1RoUxx2FqTZhrPs7C0hbNbXhQrWQFNmrfFqNE/Ys++w3gpRl4y&#10;Gcy/EDIkzcEhr8UIOoNfVixAr087o3zponB3dVT7Clvb2MPKzhVWTt5wKVARlRt3xtcTFmHXmXt4&#10;GpkJ+a9mt7I+MMfMEr9MKaH/45kGLfCIz/wj5HzjnaDfVOAfvmFKVD0VekzmYA7m8L8rCOcRpssO&#10;Ja4cQId3JZuMcpVgh1kiUpNiEB0eiGcP7+DoH/uwdOF8jB39Hb4eOAB9e3+GT7t8jI9bNUXr+tXR&#10;sFIJlC/gCU8TJ0pCd4rVz61snVCgVFU0/PgL9B03F/O2HcSpRy/wNi3dOJio/+qyVDl0C5QfjVzX&#10;/pKHSVopU3QHHto7qrsuFilxXKr8Gm6c2oVtK37G1306oVIpkXsmacll7QFXkXul67ZH696jMHrW&#10;Wuw/fRfB0Yz7Q4H8k7KX32DXIB1DTCyEjHDEhD7Dw5tnsWvTKozs3wc1SxaHq3xLp4lVLjvYOeaH&#10;Z5GaKN+oBz4dORO/7D+PWyEJaiXT7BhpSRi+lxkjRAhFVvRzhD06i0Pr52FU77aoXyofCjhoA7zW&#10;uUh3W5FLbmIzlUTNBm0xcvxs7DtxDc+CExAjUTHlOtfnL2PXz7MDr1BOMxXy3awgxLy9imM7F2BM&#10;/4/QrEo+lMpjibx28l012YJ2lBty2ZaCV8XO6DxsGRbtfoSTj9PhJyI7Qj5KvSD7izwjWM94Tlpn&#10;p4JHFF3U89+FpgtqMDwp4PuMh/FJupUDj9Qg5cDDMtLBGsXvxuDty5s48vtqzBn3Nfp1aoG6ZYsh&#10;r72p47QV3D0Lw7dVV4ybugjb9p7C+WuP8OTZW7GPIhAZEY1wsXFCgkPkXGwksZeCQ4kAhIQFiP0T&#10;mA2xoWgfBYttFCTPBwWJvRUk9pPYzYGB0XIcI9dj5d14hEUkIipWbE5JapIkVQ14SBaZaupUKaJQ&#10;EqkCzoblQAJ1L13/Ui1Xnk8VYqlnBPosSI1OplBENAdzMIe/DKb8RWuFGq/PtmmylC1EOSTP8nG9&#10;WaljXktX252HBb/GrevnsG/XJqxcMhvTJ3yPUYMHYOCnPdDn43b4tE1zdGhUG3VKF0FBh9xGmUme&#10;pE0osRT+TgcPOvCURS7LKrByaIAiZT/BF0MXYvdJkVvCa5lC8nldEmoOPFzHLRtaDjSOSPB5vqfc&#10;E2inUd6kB8mN14LnwsRv4/nl37D656Ho0bwiyvvYwNNGm/BH51RLKwfYuxZAoXL10LbnUMz6dQ/+&#10;vBeEFyLM6N7KtJA36ZwnO/BMpylTy0FbDgaGiCD0w7Or+7Fy5rfo3qo2KhT1EtvcGXa56cTEFWpE&#10;5uTKg1xu5VCrVR9MWLAOR67ex6PgSAQnJiM2g0NwenGIziP6TlpyIhJjotXEvqiwULUdaFgoeXOQ&#10;8OIABAS8Vb9B7AOT66GhIQaEZoP9W0RwKEKChP8HEqEKIYFhUs5hiAjl6kJhiA4LQlTIC0QEPEDY&#10;m1sI97+JkFfX8PDGUdEPluCH4f3RtlkjVChZCh4ueWFpwfL1EBRFbrd6qFC3P4ZP3Ir950QHE0JG&#10;SIa4DQjLS+P9tL/FxhYaakPK8pfyIT0DKanphsFc8n+dCkJx+cN+M12mKtCBR/Qvrr5DRx4OlmYb&#10;46QiZSo1E5amP7JSHiEh4goCnh7BlVNrsGzWSHRsXud9Bx5HD5StWAdtu/bDsHGzsXTTPhy9+gD3&#10;AyLxKjoJ/tEJ8I+MxdvIaLwJj8DrsDBBCPwFAeHBgiD4h7zFq+A3eB3sj0ChZ3h0hMhIkb9RkQiS&#10;8ngTGIRXAcF4JTL1dQiddmIQEJmIkJhURCRkIFbsffY9Mhd6jhSEJnRu5fZ3GRmSZ+rCWTrorMMB&#10;eTrvpIFbgXNwXlvlmVQ0B3Mwh38W2FLIX9iVp6/Ao2w5XpP2xz5grT2xRVJCUBZQItECJL+JkkjE&#10;iMiIREaC8OlXj3DlzJ/YsWkbFs1djInjJuObISPwZe8vxBbtgs5tW6F5g5qoULwA3EQ+6XyIMooT&#10;DhwElKu0AVW/rpUXLF0ro1j1Hhgwdjn2XnwCfxFFRvtTwGmS5LLCARSHJY/Vtp0mrxUeK7wjNSNV&#10;8pWm9XnKU3yaklaLidKP9ofIkddXcGLXCsz+YQC+6NAENUsXhZudyaRAsaXsHAugWu3mGPzNGPy6&#10;cRvOXLmOt2JrkEL/fshA+NunOH9kJ1bOGosRn3+MZjXKIr+Lg4mNbiV0KIDC5VuhbZ8JGD1vJzYc&#10;voEbL0IRJUY3JbReQuSB6RkJIl8ikZYeJtd1x51QZKa8RWKEH17fP4sDW1fg+yF94Fu7Mop4e8LB&#10;hjYibUVuI+0Ie+f8KFy8Knybd8JXQ0arFUl3/f4Hrl+9gwD/YCTFk/L/euDToclpeBYRh/tBkXgs&#10;MuBtQjKipPKR+rqOQxnAeqft3sA+EMmV0t3kDvsRDFCTgqUcdecdvqfeFej0UH8ENK0IiU7JVdZ1&#10;OqxxUm2KGG+pUtmzHXgkFaI3qr6KFKFbslj8Ma+UA89l5cDTBs0KeKKoJR14LKXeOoquJ/qATX7Y&#10;5S2PcnU7YPCYmfjt8AXcfxkqsjJWybw3weEiGyMREhGFMJGloRGUjWEICApCQGAggkSnCRGEBQUg&#10;XHSdCLFHw6nXiB7DMbyAkDC8DY2Af3i0ksfEm/AYhaDoeEQlpYgMZa3WaEBobViDGv8kLeS6HswO&#10;PP9DwfBdczAHc/gvBLIi4dGaQBMYGZqA6gdhyuw1JUV/Q65SSCjHDGHkZOYKYlYr6MKDaoL21nsw&#10;MEvFME2hbsofCgqVAoq1GGQmBCDmzX08vXIChzetwtQRQ9G+YROUzV8UrmoQl0KVy9k5omyxQqhZ&#10;pRTKly6EPJ7OsLDmPUIMs9xecMhfVXPgGTgVXy3YhjUnb+COGMxUT/T0afmWPCupJmcqr6LIZEZL&#10;ImkAEgFIDruBWyfXYu2MIfj206ZoVb0UinhyiWA6oFDYc/k4LxQoVQ8f9/4G05dtwq6TV3DzRaAY&#10;6Jo36D8PIoATYhHp/woPL1/E3g3rMOargWhQuRK8HB1NloK3hp1rfuQvVx+123+JgRMXY+OJ63gY&#10;lap29qQCQPCbzB9L0rQcNLxTzgosBx2adzaf0dVWBfmjgTTjgcShO/AYIXHpWgKfoeEp+YoOeIln&#10;ty7g5O5NmD72GzStW/0dBx4bOOYtjFJ1m6N13+EYPmspNh4+hfuv/RGXJkqnfCeRKxXFxyKOe8sm&#10;xiEpiYjXkByPRPmNE8QkxiM6MUF+E+U8CfGChKQEJMr1pMRYE/D9BHk3BcmixSSLEpgiEl7viCb0&#10;dvIulNOODjnXqUiqyiUjTOlOchhvaHezoWjJY5aJDj1W/Zz3TSP5K/yNQo4s6Sc6nXT6mOJdOpkc&#10;GQ5U1ZXDd6mtDzBo/Ew7JqhIK2VakKMcDYHnip3JzexBCMao1yCq5OyazJ5PqIEqO0H+J602LhiB&#10;dy/hzx1rsWLKGHzVowNqVyoFdzd7WNtawsbJDi55PZDHJx+KFimIcsWLoGzhQijo6QEXG1vhEWxP&#10;dOJxh4VzeVRq9DmGTN6I9Uf9cO5JHJ5HpSNatFi9vur1WA02MskqczyQJ7hCQGqIpOkpkl6exbV9&#10;y/Dz8B5oXbUoirvaGLzurcW4ckZuu/zwLFAFVep1xJfDJuHXHQdx9fErBMQkqq7OfxwM3xM6pMS+&#10;xYsHF3F093osmj4W/Xt2QbXy5dXy1tl8wgEOnmVQs+mnGDBmARZsPIKj1x7jRWSMoqIxqAKRMjAa&#10;PTRUlUmr/mqmK39p6MqRkmlaZ7cu57T3mD75IQzkUdArDa0CZQXJ8ykiO9JEwlB+pAQjIewR3j48&#10;gytHt2D1/In4rPNHKJTfR/JAmaHlh4OYhYtXQtM2XfHVyPFYvnYrLt64i4iYeEndvxoykJoag4C3&#10;fjh5ZBdmTf4On3ZohjqVSqJgXnfYS91QMopLnjsWRsEKzdB98FSs2HURF5/F4WUMwH2kuWwrs6Ty&#10;avhrzLBKjeGa4S6v6GR4F++/YRL0C8aH5EQR1LQdE6axvReLOZiDOfxtg4FBcCCCAxYZYm8oBx7K&#10;ClP+kIaM9EQkJ0QhLPA1rl08g6UL5uKz7t1Qq0oVlCtRHGWKFUVpkZPFvb1QxMMVBZzs4WFtkXNL&#10;DQE7THM48Ng4I3/p6qj/cV98Pn4+5mw/jBOPXuKNYb96yjb9lw48ujO36iiSaxrXMuSD6VWdbiLn&#10;aWOI/NfkfjwSol7h6c2TOLptGRZPHI4+7RujXKE8JmkReSE2jU/phmja/RsMnb4OK3ZfwKWHgaLn&#10;Mv4PBdKJlgBTSMtAXzqc32WKY5GZGobI4Ce48ucBzB73LdpUr4QiopPTiYeONg4i322sXGHjXALe&#10;pcXu6fk9Zm84hosv4hAgWdFjo2TV8ihllBGNjHh/xL+9g2eXDmDLwgn4on1DlM3nqHQGrTM2N6zt&#10;POGWvxxK1WyFj3oNw/QVW3H27nOECCFJFaaeNGTQY8+ZU57xCepWTAXzGYnkqEe4/ucmLJs2EAM7&#10;1UTzKj4oldcOblLemtzlwF1BeJZogdZfTMfUdRew+2oYbr1NRWgi9QE9sO6xzN6tbzntIV23pw5l&#10;CnVdntHTnf0WrzAu2s+ib2SKPii6VpZy6CJ0Bx5qZ1F4+/w6ju78BfPGDMKAjk3RsEwR5Le3NXHu&#10;yg0XzxLwbfs5Js7biN2n7uHGk1C8DYtDfEIK0jg4mpwqtk6SQLOBEpNikUhn8eRoJCtEITkpSu4L&#10;EqIFMUhMiJNn5fkEsZ0knoT4VDlOk2vpYjMJkjPEZspSs5X1gQ5SyjiIILTj7FNuTSpHQjlCHzLQ&#10;nmUOtTaj6de0S7NpZApeMwdzMIe/DqZth/yFLUx3g6EtQ9kj11R/jTynP86g/zJkJCHwtR8O79+G&#10;nyZ9hy8/64Q2TeujduUKKF+0KEqJ/VLKxwvF87jDx16zA9UqAQLyJMosGzWgY3DgsSyLXFbVYOnU&#10;GIXKf4Y+wxbj95N3ESAsjnyenI4cjxKJx0ytcEbFG3LwCQN4rslW/qWdJrItPQhZic+RGXUPMS/O&#10;4OqhXzF9VB80rlIUnrZa2pSMt7CAg0teFChRA7WbfYIB383EhgPncD8oVg3vkftSklCi8DukIqmp&#10;BV3W6DKV8pT9g2Ijpz5H8JMTOLh5NiaJjdytRS1UKVUE7mpLSg56UuYIPexLoGKDLhgycQHWHTqL&#10;M2IjPxG7NVz0CdLCyOnEds1MS1cz+lOFb6cQSUnCo5OE/yYiPj4esXHxiJPfhATh0UmJwo+Fv+uQ&#10;55KSktXzyYrvC4SPK8RLHHHJCknxKRJ3KlKTRE4kxSMtMRSpcS+QFHkfiWG3EPXmEh5e2YfNy6dj&#10;YM+PUbNcWXi75YGdlbPIcVcpVx/kdq2MfGXaoXHn7zFp6T6cfhCCQCkoUkiXYprVzVLV3bMMtrjk&#10;MyNDZG6aBrVKtUnVJD10eaoG4OSCmgwn72RyFRq1Eo1ONf6yxFhGevkES7V/hoSI63jrdwSXj/2K&#10;pTO+QcemtZHnHQceRydPlK3SEO17DsPIacuxas8pnPV7g5dCnzCJPkISEZGShkiFFEQmJwuS1MoK&#10;McnxgjhEJcUgMjEaUYI4OU9KTURqWjJSUoXmUkbxUlaxCYmITkgWvS1FnktDtMjSmORMxIkgFNGq&#10;bZsiKdfquE4L9imJVM3U+yhIWa0/iZOO0jOSkZYhZSj6MVeeoIxlv5X2rjmYgzn8K4FtRdflNecG&#10;4VQCOhrm3LKOfIacjVybkkskmFr1yzClITkMLx/dxG+b1+OHb79Dj87d4NvQF9UqVUWp4iVRrGAh&#10;FPHxho+nG1xsrI3yiaAspe1F6CvC2ljaiv3nDWuP6ihe6zP0G7cSv194ihfyadpgyv4UMFVs93r/&#10;tRqnkQypfmnyWo7FCNKER6QI30yRX67dQsdKTfIx/ZGS8RcIeHAEv60YjxE9fdGyahGUzOMKJyvD&#10;Kuh01siVF67eleDbrhemLFiBIxcv43FAACKEJ5Iyfxn+kiGlISHsDZ5dO4ETW5dg0biv0LNFHZTK&#10;42wyUV54tnUR5C3eFLXbD0ev75djzuaTOH3/DUJTyPf00mF50bExQfIbJb+U7pQH0SIzghEb9hDP&#10;75zCqb3rsGDKKHRv0wSlCnjBwVqfJGoj9HaHY97SKFrJF03af4FhP8zE6i0i3y7ewqOnbxAYHCEy&#10;OAkZnK3zbwTy9QR5JSI5DSEiB0JEDkSmZagJlCxHloSeDzWWkJEuEIlAsP9Dh2GivJrcJOXIctdr&#10;JW0qguc6uSlX2SVOGZsuiWCy+QzniCrItVS5p1ZBVd+gbiUp4paUqUK/1FCp5m+Q8eQyLq1bgIld&#10;W8PXxw2FhV5OYoNa0VHZwlvKpzCsPCqhdJ3O+PrHxThw9h5eRaYhSqKMFJsxUvSSGJGfsampIvME&#10;KVzBNRmxHKsT+ZggOk1SfByS42ORQiRoSKLdKvYox/LiRC+KkfeiRRYrCC2jxcblSv+JohNQ09Da&#10;ggGSTzoscbUhQg0L6IRhMLQTIueNv1eQuv2fDYbvmoM5mMN/IZAVCd9STIwMTXioYvAUEjp4rjM7&#10;JfSNb8jTaoaLMHLOGiXUjMEk4XE0IriahLZUJw00vvEedMYpoPDQxwIVo1TShCmi6iFKT1oI4oPu&#10;49mlQzixcSkW/zACn7ZoiRJeRUWJocLAQUgHOOT2QMkiJdCscW10at8YjRtVQeGieWFlqzn3qIFK&#10;6zxw8KmM4o16oOmgqRi8cDvWnbqJByGRyqjUg2LVRskmVKBQVHkVRUbtoywGepY/4v0v4vTOeZg2&#10;uCO61C2JKgU84OlAI5adFIaZKA4lUbpWRwweNx87jl/BrddheCNGcoQIZ71TgLRmjtOFCBmZQjsx&#10;vLK47ZRO51ShQ0I0kgNf48HZE1jx0wR0bdYAZX084WFjqZQ5S3oh55ZvuhdHnorN0LLvD5i74xSu&#10;BiapDb/0zhB+h2UgOVNZ1LOpQIHFjhxjrcgJzcCmA49mBpJOhCo2Bb5Po1Lus5NbxaPXIj7JH8PD&#10;6WnIiI1GzNvneHnrHM7s2YiZ44ajWd1qcLI1XarQCY75SqNEg/ZoMfAHDF2wDhtPXsKj4DBVQxhI&#10;t+TUFDGKU0QJEfoJDTVHMoEck6b0ME9KTxVjOA3JUqZcOjJNoNM7Mz1RkGCAHLMMRGFRXriSXJ0q&#10;OmVMc/evQKfAh/D+CUtHkN0wBKYpeDdmwvDOX0JF/vcJH6SZTqP36242rTRamL7OKqlDj0WPSXdZ&#10;Y43X+Jnm5ME6xxnEapBBKoiRlxkjlf9yTsWY0Ly4TdPHlk+uw1apDzSxldJYEqOP203QDEuLQEbA&#10;Y9w+tBO/TByFrz5uicaVS6OAGE5WuaXN29rAKV8+FCxbBmWrVkHt2jXQpE5NNKxaCeUKFYCHvb0Y&#10;f1zZhY4a7rBwqoCKjb7EV5O3YM2xZzjzNAHPojKMDjzMv04pRRNeYANQd+QJ8sCkAGSG30XEPeHJ&#10;G37Gt5+0QmVvMeSMbdYWVtb54JqvCkpW64CW3b/F+LmbcOTyQwTEp6lcM/dsv8qwkKhTxTJOSxPK&#10;ShtV23SprURIj2hkpAQiOvgBnt86iVO712L2+JFo3bAe3ITXZvMJZzi4lkSpam3RpudofPPTamw4&#10;eAH3A0IVhY1BlQ0zJjlUA3FaCWslS4NH/8dr5HdMoaRWd+BRzpzkC6wRcsk0SoJkUsUsJ5zCIIYr&#10;kiQf6SxXKc/0YEQF3sbd87uxZ+1MTBvVD22a1IWnex7JQ7assnHMj8q1WuLzr8di7sqt+OP0Ffj5&#10;ByE+nenVPqH24xaw7vEaA39Zu7UhR/UUUpJC8fTeBezduBg/yfd6t2uE6iULws1Wd5Tkd/PArVBd&#10;tPjke0xdeQT7rgTg9ttkBMZx5bHs+HPwIx2qbhCaVOAVfv1d8LoO7WkNKugnelTqAfmj4tfbsA49&#10;NuODAnMwB3P4ewcTJkHebeywEvDY6FSh8YyMtAQkxUch6M0LnDl+BD+O+Q61qlSGvZW20hkHFh04&#10;eCe/+jLl/CU0R5Vs5HTgcYFP6Rqo16k/ev+4ELN2HMWxxy/xWngzJRalua5vU869y/s0zqVxaXVX&#10;DaJStvBNvkWZk4C48Oe4fXYfti2ZgsmDP0GXxtVQNr87HI378FP+50fxah+hx/A5mL3tPPZd88fD&#10;wHjEcZ8iPZAsjJKrwfE7KoUx8v0ISYE+C1HvaNZykJkajhf3L2H9/Gno07w+qud1QRGrXPCS77rl&#10;shDa2SGXhRcc8lZH3TaDMWnxfpy8F42X8rqoE0pmMHfyQUGaFE8UkiNfINTvAm4d24IVU0egs291&#10;FHDJbdJRbQ9bt8LIX6Exanfsj15jZmPZ7uO48TpYpU7PBmnKY9qRqtON0Efy1Mx7PkE6Mi/UI2KQ&#10;mvACT24dwN61k/DzyM7o07oKahbzRB6xn4y0zOUFj0IN4dvtB4xe+AfWnXiKi0+jERTH5cj1IN8x&#10;6A1ayRK8yxJVdzV7wQQqaQbwSe1pDXJJwL884x3qFlz1j4NwCXLMstL1Q4PmlBWJgGdXcWz7ciwY&#10;3R9fib3bpHRhFLK3MamntnDwKIvGHQZh4pI92HvxNe68SURIbDpSSCcG+WymJIqDnpnShjLkmxmZ&#10;YvtkxQvi5PuCjFh5RpAmx+lSL2gr0cYSOmemy3tpHFSWOBiPikvThVW+5RMaNA2L80G5XUqGaH6i&#10;VRh+eZ4m/7QOVpYvYdqSSR0t6HTSkX3HHMzBHP4q6O2GNotm0+R0h5GWppioPGfatPhrDCkIePEA&#10;W9cvw8AvuqJBrfIoViAP3B3t1EAaBxjp+Eq5STlKZ093A9wELgLHXNYiN7j6TEHksiyHXNbVYeHS&#10;BAUr9kav4Uuw48RdvBFWR86tc29yPkosnefrPIV8QT/WzzU+yjPySTrwBCI9zg8JgVfhf/sPHN06&#10;D6P6dUGFovlzDI5aWlvCw7soKtRqg3afjsK42etx4MIdvI5PVulgbLok4TnTo8Sp2CdqUIv2arrc&#10;TZdvpoXLOXvcAuT8KaLensX1E2uwaeF3GDuoM1rXq4L8nrT1aHtR9jjC0qYoytRoh54jpmHWlgPY&#10;deUebgSGIVDsYX6POTKa4MJYs4TfKgi/5dZRavUZ4cWpYgyqVWvkvTQ5z8jkgKXcI+RYneswvKcg&#10;8oB8PINbZaTwV/i4ZItzF7Noj6dHSYZfCy3vIzH0CkKeHMP14+uw9KeR6NysPgp70KmYKxQwT65i&#10;uxZHnmKNUbFpX3QbNhuLfjuJ6wERaqiU5WiU36o+8owUNlBV6mGWSh9liaSBkHwr21qe0KunKn+5&#10;oAYcBfylzOEzOQOvyNNKx2Jtoo4TLvl6jfiIW3j76AguHV6FpdOG42PfWsj7jgOPvVMelKnaBO16&#10;f4uRP6/B6kMXcPFNMN5KLNRJOFAeI4mLkwKKV8hEgiQ6QYiXmJkqSJHjZEGS6ERJSJFjruqrT3Rl&#10;/eEWsOnyTqqURbKURaJkTEEylChJVys4Mq/yLeY7O4/MF/UBqSUqb6yh8XKfA9QJUgcSkZqeLPFy&#10;ZY3sHgHS7306mYM5mMNfBbYXgnw4Xdolt60jyFOFU/GOgAyTfEZ4mWqTIjW4Epxql9JOxQbyu3MZ&#10;KxbOxSedO6FqhYrwyesFRzv7bGdSAWUpQfuUspUOO5SplKME7VPapHZWdrAU+y93nlooXrcPvhz/&#10;K3ZceIonwgo4SsWvkqvm4BkqE/JD1mHCDMhf2ZfNrSEThVdwU0Nq5JoEJucOksN7eH11G9b+1A+9&#10;fEuiWn4beNtawd7CSdLObbS8xR4V3l+8ofDLEVi6bS9uvn6D4NRk4ZHpSBDQiZ//tFQJvTjWlybf&#10;SZVfepAY0qMFOUhNRErEW0Q+uYrHp3Zi1+KJGNa1Oar4uCk6aHzaRehQAi6FGqNUoy/Rot9P+GHp&#10;bhy89hSBwkCZC1U68n210r3ikeTepBJ/2cfsD/+nF3Hmj/VYNXschvXuhHoVS8HNVt/lwkJ0FlfY&#10;epZEkaot0LjLEPT/YT6Wbz+Gyw/fIDSe/F7oLVmgfaXqhU5k2ooiCzRIPhXhtWAoDsWb1daRLAOp&#10;ZFxxjRMnCd15UyONnFAoss8jXeoUofpASD/SkhCLS2hJOcovMW7SgJOJcsYlkD9qNwjWaQGddtSq&#10;wXzW8B7TlSFpVuNqRgcekaNpEYJQqRdvkPH0Ci6uX4Afu7REYy8XFBKaOeWyg1WufMhlUVhoVxy5&#10;XKuieO3u+HriLzh8+RmCROwbpRblptS7BPkWkWigQbLIxBSxT9WWalJPstJEdqYlSTMTOzWNY3aa&#10;Pao5oNH5TFutLkniIFifSVOVDwFpQZrII5IXAykN1VDpO0bCEPKHD6qHeeHvGaR+/2eD4bvmYA7m&#10;8F8I5FE6YydTI3MjsyYo8I2MW6CYnRIbfMsgClRns3DfTDJyKiqEqQOPiGkRWtpgdzbTNEJ4ofBl&#10;BeHbimlqXo5yk38o5GgQp4QiNfwx3tw6jlNblmD52KH4+uOPULtEGTgqBxkKV3d4uJVC6VK10LxZ&#10;a/T9ogeGDvkUXbs2RdkKhWDtoHfQyq+VJxx8KqFYw+7wHThFrcCz7tQNPAyJVHnOERTzZiIlxRSQ&#10;FFwcVM4QoZ8VIpL1GaL8TuCPVRMxslsDNC7hjiJOueFoSU9kLiErykzu4nDIXxe12wzAxEVbcPru&#10;S/gnZCh1iGakUM1Id0VvkSbpGSkiUJJEsJC+FJYG8KmkaIQ8vIldvyzA193bo1H5Yijm4QjX3JzZ&#10;xFmk9BDOC6sC1VGj02CMX7Ufx59E4bm8zjlB8ZIllqnkSpNHhIH+WjnIBaVc6KXGpzVkd/rwmIa3&#10;UiVUXLqMowOPvtKI7sSjgceM2+RhOvDERSM+8AXe3r2ASwc2Y96Eb9Ci3jsOPBaucPAuj+KNuqD5&#10;4En4evFWbDxzE4/DY1TK9MA6qn3AFCp1Ckyt1pEsRWi4qwXeZ0yksd6RoJcIn9SCHptOHf6aQqfY&#10;X4HP8H3T1BnTkOMC/xjSrTUMA/7RV/TY/xGMX/t7BFOaqcrMPOo0Ynmy/HTw3JROWt01fZ1QVVPO&#10;+ZQWk1bbaXRwAEJz8dCOsx14eGwYtBBosxoEwuTUYIbhN6cDD9PEekYOQPWV3YMGBw8Fdj6KYhzv&#10;j7SAh3hz5Tj2LpuF0b06oWWV0iiexxX2dN6xtIKNuyeKVamORu06oG237sL3OqNbu9Zo16geqpcq&#10;ZlilizyQbYor8FRChcb9MGjKNqw+9gJ/Pk3C0+hM5cDDlJEeGoUMfxRhdKpIujOikR77ColvLuPV&#10;he3YvWgsBnxUH8WdbE2WNJVvOhSHd8nmqNVqCD77ZiEWbDqJK09DVE4ZGJtqaRI/Pfy1fdyFsmKQ&#10;ZGVQrug0EVoIv81IeIG4t7fw5NJBbFr0Ez5t1wIFPMhns79p41AE3iUaoUbLfvh0+Cws2HwEl58G&#10;IkqywO/p2dEKXPLE8iB/kruESekKtJLXykr4ATvKlPMOIffI0+QOKaNDj1Z9jFPPjQ48ko90Q7mm&#10;vkXoy0s4/8dq/Przt/imT0fUr1YRzmpWJstI69S1dS+JOi0+waipS7Dl4DlcfvQaATEJimYM/Ixy&#10;fJJvCem076vrTD3dj5h2/Wocwv3vqRV/Ns79Ad9/0RHNq5aCt4PuwEO4wS5PNdT+6GsM/3kHVh96&#10;iDMPI/A6Mll1IBqDkW46JI8GPq9mfLA9yDdZl5gCHTwnSBpCTxlhPCB4Q4f6lh6T3pYJPUbTmMzB&#10;HMzh7x1MGAT5Au0E1Xkl0DvIjLxB9EuDA0+w/0ucO3UMk8ePRYNateAhMtHBygoeDvbwcXVFATdX&#10;FHZ3RVEPVxT3cEPJPG4o4emGIm7O8LK3hbOVpclsPzrwuMKndC3U7TwQvX5cjJ93HMPRx6/wSuQX&#10;JZYu0SndmSKdSxHZ/O9DNhXfoA7Ka0mICX2KK8eEF88YhVGftcFHNUtL2pxU562WFpEXdoVQqk5n&#10;fDl+FVYIzz7lF4fnkRlIoPzRg2Kfck4HHsovcJW/WPl6pCBcQEeeaAFTzy41vpCIsDf3sX/dYnzX&#10;oy3alCmEKm52KJo7FzxJA+Xw4gpLx/Ko3LgvRs/8HQevhsNPDI1w+QQdeLTAdKTKZyOREPpEdP1T&#10;uLRvNeaPG4Q2dSvAw5Z2i54fR9jnKYmitdqiSZ/vMOjn1Vh3/DLuh0UpWjJKpow5YPaob1EEacUt&#10;FziKp/JIqpOOOj0TpKoEIOjZaVzcvwQbZg0WevqicfkC8DI68BCecPWpjbrthuOrn7ZhyZ6bOHUv&#10;CAHRYo9JLFqQ7xhknpYa/uolquWWz4pKowYY34Phae0N7Xki+03KUk5CSBbQmUZbmVGrVbptQgee&#10;KzixfSkWje6LIe0bwbd0IRS2tzFZPcoB9p4V0bjTcExacQT7rofhXlAmwoQkTMeHA1NF2um6Kb9L&#10;6HTkt5mDdyL4QHy8pOWTuoCuk9ARik47iYIEw2+SXE8RSvJudkerTlmdRtmBZzkpZw7mYA7/KOht&#10;hTyK/IX2i9aXY+RI1LVpAJNx6aBhYWxjKQh8+QA7Ni7HkP494Fu/CsqWKID8eT3g4eQEdwdHeLk4&#10;o6C7G4qL7Cyf1x2VvdxRwdMFJZxt4WMr8tbKFvZiZ1jSgcdCc+DJ5eKL/BX7oOfwpdh2/B5eC5sj&#10;pyPX0aURuZHOF3S+SWj8hTmgJGXemA9NvilbKyMIqbGPEf36Ap5c/h17Vk/HVz3bobh3XhOenwsW&#10;ua3hVbgMajbpgU8GTceMFXtx8tZThKTTtVD7LmPU0qUPDNH2F3uROghlKreWzhAbL52T+wwOPFnP&#10;kBB+CU+v7cCxLTOw8Mf++KR1fRTN5yXf1eWOHSysCqFYxZboOHA8xq3cgfWnr+H86yC8Tk1TegTz&#10;zuLIkWnTojEJH7j0rwe+/C7Uh5jzQBEBDxAbcAbPrm3H8e2zMG1kbzSrWRF57DiRknlhntzg6F4e&#10;JWt0Qqs+4zF81kZsOnUdDyJjVHkyLyyhVKEft3ZSK9tSvqhJoHJX2ZRSllIXlflHSDoU5EmmhlDl&#10;LheUmS0XlD5guMfnFOSPttqE3FF2u16rIkV8v0FCxB0EPDqGK4d/xfKfhqOTby3ke9eBxzkPSlVr&#10;io8+H40RszZgzdEruBIUwfWVFFV0UELq0lnPI9cU0jYHYz2i/NP6GbJTSuQMvMIWyTrHeHTwXNcd&#10;mDcVlB4idGNfCQdUs6T+ZcVKnuNEN4pHGreQVSvwpAt9svs+TWlkDuZgDv9aYHtRIlL+cFu/dDFA&#10;tH5dtihpWao9SmtVY0XCEdguKROU9JDr6TF4eu8qVi2Zj97du6JOtaooXqgQvDw94OrkABeBh6sL&#10;vMQGzZ/HA0W88qCYl6eySws52iO/jRW8LLOdeOwt7WBpQwee2ihWtw++GL8a2y48w2P5HKdkkC+R&#10;J+XkGQJJrrKb3mEG5Kd03NAceOheSc4jsWSFybOvJNIreHr6Vyz9vis6VsuLUk5aWmy5gjfHuywK&#10;IZd9WeQt1Qyd+o/DmgOn4BcVq3q0Nfmpaf/GkUFOuNEdeOh4YurAoyAnaWL/xIUgPfgRIu6cwNkt&#10;CzDhyw6oW8RTOQdrfc6usLApAdt89eBVtRuqd/keg3/ehF0XHuJtQrYDD7mwSG85knLhtmbMl3Li&#10;CUdy9FPcv3IQW5b/hB8GfYoOjWuihLeHcqLSZIEtcjkWlLzVR72OA9Bv/CLM3nQYh68/xauYVMWf&#10;9aBnQfvLeiF3lY5AsH4w79lPEHzHFCwaxqkcNwU8N77B9+m4kyalmya/ysmW9JPraYTIGamfHIeg&#10;3sB46LijO+Zo8YnOJGkgjA488mt8ju8ISDtSTTnbUl6rMUkpTcqbVKFfqug68a+Q8eQiLq6bhx87&#10;Nzdx4LGHVS4fqRdFkcuyNHK51UTxOj0xdMoaHL/5GuGSUcbP7+jf4y9LiL+8l51vBh6ROoa6w7am&#10;pFrOJ/gOr34QzK88ZNpkSU6lxsmvpn7IA+9C/v9dg9Tv/2wwfNcczMEc/gtBFxBkaIq5G0CmqTNS&#10;jXFrz9E0/mBnMw0iwuDAw+taxwC77DgcqhkNOhiXgjDD7AFveU1nksYgX06JRFr4M4Q9PIsre37F&#10;L+OHYNBHjdC4VFHks+HKCxx8dIaHR0XUqdsZ3Xp8jZHfjsWsnydhzmwR4EO6o3qd0sjtbNJBa+UB&#10;B++KKNagG5r0n4xB87ZiHbeZCo5U+TUGJkURiYmUFFPJUDMdJK/0Ok32F5l/F8HXdmPnnBEY0LIy&#10;qnnlRl5RrnKrFYHEQLctCTuvOihcrSvafTkRCzcfwc3XYUqxojJDw5wKlqmwYocAV5BRDjyC7BWO&#10;+ISkISMeUS8f4sT2NZg29Av0EIOzZnEf+DjZGgYYNAM6V94KKN/qSwybux07rwbgZijwVqKIkayw&#10;HBSl9TwaoBnKclGXbMZSYy2gCJdylbKlcxbFOWuEkUw65IKuFGgzfURVE9pxj2ZtaVt5muB35F5m&#10;UiySw14j7PEV3Dq2HUumjELrBjXgZGPqwOOuOV016gbfwVPw1eLtWHvmFu6H5dwah2nRgmmKsmse&#10;62P2mfaUFuRM1WfWZSqrLB2WCluB3gK02PnOu9C/RJjGrx+bfo9gTNlpNQT9orrBP4anVaHokFje&#10;Gzj40BfehTHiv1fQs6Ugf4z1lrRha9K5ms7NSCedHiavCnRK8W0disoSLx102NmkzWB6x4lHga1B&#10;3peIWLVp2HElGYLH7DtSyeMf9STTxzSxjpEDsEOJJg7d+jgbgJxBriUHIvb1bTw5ewBH1y7Cz8P6&#10;olO9aiiT1w3OaltAaRu2jvAuVR6tevTCN5OmYsLMWRg7dgyGftkbn37UAvUrlEZ+FyfhSRwk44Cb&#10;wYGnSX8MnLodv554hT+fJeNpdBaipfEyzzpNtMCES6ZUnSMk3elRSA5/grAHJ3Dn4EpsmDYUvZpW&#10;RxEHfaYC4Qkb9yooXuMTtO49Hd/8/DvWHbyNO/7RKsc6Jdh+1YwAgbanL3mElJXRgYf0EI6ZFSRF&#10;+FpI5CffPYuD6xdh8CcdUbagD+xVvvhNMRZsfeCavwZK1u6GVr3HY9LyPTh+2x9vhdTsYFO1QK8C&#10;ep0xWLKUbxpfY6nSZUvjedpbAqMDjxwrBx5yFC0fCswDo+SJqjwCtWG2vJMieVEOPJKXRC5DewKH&#10;N8/BzG97o0+7hqhaugQcHeiMxI5QLkebB7Y+VdG481eYunQ7Dl/2w8PAGIQmZS+pzs8o405ONL6r&#10;XedS2dzLOlV1ZDMhvBqPuNDHeHJpP46tn4W53/ZB1wbCU124vZpeZu6wcauCCo374rPvVuLnjeex&#10;//IrPA2JU7XVGHSaGfiRWqpVyixdDMp0MSTThdfTSNJJYApeY7oJpkqSrAUeELxoCmPdU8QUMCUE&#10;j/XY1IMCczAHc/h7BxMmYeA/Ws+L8AMlN4Q36E48oqtmpCYgJSEa4UH+uHXlIlYtXYx+vXujaYMG&#10;aFirFlo0qI+2vo3RwbchOjWtjy6+dQW10blJTbRrIPy3SmmULZAXHra5TTry6MDjBu/StVGn8yB8&#10;NmEpZuw8jsOPX+NFerqSWJRxlF66zCGX0lOu8z9N4ugyh/KEKz7yDZ3DpyAq5CnOH9yMpRMG4+tO&#10;jdC8YmEUc7NXMzK1tLBTsRhK1++BvhPXYeWxpyLPk/A8KkttvWAMioXKOW0Z1eml6R5Zondkit7B&#10;KQVMOd2PNGcR8ttkxAT74ezudZg3/Av0b1IDzYvmQzknG+SVb1sqnULsMLuyKFfvcwwXfWLX2UDc&#10;DQBCJBtJzKQKTIeURVI44gIf4tXNozj7+3LMGt0PzWuWg0tuUwceZzh4lUXJBp3RYtBEDF24RTnr&#10;P4yIUbQkVZh6vRNS+RXrROUFNZInJ7TXtCcFlBeJUl2CEfX2Kh6f34wjayZg+ted0KpaCeS10fUH&#10;piMPnH1qoVrLQej1w6+YseksDl19iTcRpJVJYL0zyqVsOcRnCD1JvPMh8J72hvZ8dtza2+wozRBd&#10;gyviKAce4+x65of5ikTg86s4uWMplozui6HtG6Jp6YLKgSd7BR4X2HtVQ6POozDhlxPYcz0StwOB&#10;YImGy6K/H/ht3mD8pDbzTN2UNdnUJmIOmHIJ+iumGTJkSqeBpitrDsXa6ju68w6784kEuZ6s7lPj&#10;IkV16LTKpg+DnGkKteHcHMzBHP55YHshb5EWKTKTIJ8xNl4yUxpH5J+0W1LkXorwAg4MqfuJCPf3&#10;w9H9WzFj8igM+LwrunRoiTbNm6BZwwZoJrK0TeOGSpZ2a9YAvVvWxefNaqBr3XJoUtoHFfI6o6CD&#10;I1ysPGCVq7DmwGOlOfB4V+yNT4YvxZbj9/BS+BM5DrkduY8uEcmVdM5DTqv1SIqdITYCbZ4MZYvI&#10;U+wvU2+LJM4KRkrsY4S9OIt7Z7dh+/JJ6N+9DYrm4wo4Op8UWZbbBj7FKqF+6y/x5chFmLfuGE7f&#10;e4UQoQW/S5ADqs2t5XvxYvMkiozhKs7s49IcT+S7asUF9vDRgcdfzv2QHHVZ7L09uHJgMdbPGoF+&#10;nZqhdH4fWBgdeGxhYSm8u1xztPrie4xYtAnLj17EyRdv8Tw1TekTOtdVmWdx8UQnxn9HYNUwhel3&#10;mD+V+xDJ4j0E+B3Ahf3zsXb2EAz9tDlqlSkCZyv2eTIvlKFucM3HVfkGYsCElZi77RQO3XmBp/GJ&#10;qpeDZckNw5OFfmkGJ1XV56boJ3VN2XzykCEdOqtXyL6cnUS5QNFvKi/UdXmA48Hsg8mQOpyVLl/m&#10;pFBVqyLkU/5IjLiLoMcncP3oWqycMQJdmtWGt2NOBx47lzwoXs0XLXt/hyE/i451+DIuB4YbVzUn&#10;mC/GrEtIgseJkkpKOw5ap8oxZSFrbXYqCZ4zV1rgkUq/AcyXad6MT5Mg1H3pOMa+Ba6SxMmlmfKb&#10;KXpdpshWoW+6tAm2D8rWd+PI/qo5mIM5/KOgtxe9n1etrK76LOXE2Ccm7VHZouQ1bJfCHdKkbapt&#10;cIUrpMfizdN72LNtIyZ8PwpffNoDH3/UBq2a+aJpo/po2rg+WjZvhDYtG6N96yb4WNCxmVyrWRF1&#10;iuVHOXcHFLG1hJeFtsKdg4U9LK3zw9qjForU7oM+437F1gtP8UhYKidskzeR37LNG9u6yoSAF3UY&#10;GAL7EdkfS95FfsU+UBVLRpAws8fI8j+FBwcXYt7QdmhTzh1FbbSVgXLTDrTILyiCXLbl4F6iBTr2&#10;n4C1B8/haVyySgfleJx8hFMh6NCoyWvyLwPofCKEVWRUaZKEsPM8Td5MFpka9xrpb67i7sE1mDW0&#10;h9g7+ZBP6KDZ5a7IlbsYcrlXh32pj1Ci5WD0Ftmz7fRd+CdoUxkZaIlockbKJCNM4pZ8ZQonTwtA&#10;bMBtnD2wHjO+H4iuIgeqFPOBp9hTmoOQyGprTv6vjLKNuqLXdzOx8Dex+e++xP2weIRJMqkj6KQ1&#10;kNPwl9+UFCjdROqAcuBhJuUe/wv0YTEls3jMaybIjo9Bzqi7pSWL2sGVaKSE6QBF+imBp0XC1flo&#10;7qsV6uRl5Zgjb/M3VT7K7d9MV+XL4DUBZRefU88KSLtsB2nmRa5SZtMxLTlUKosY/NFPkfHoDC6u&#10;noUJot+878AjZWNVVsqnLkrU64NhP63D8dtvEM60GL7F+sF6R02DrYXn/L58UeVfC6SCZEqnqdJf&#10;//IJlXbKPdZlQk24VnkW7ZEPGaDXOWXWizKRJUSjA1QO4hN/0yB6zn82GL5rDuZgDv+F8C6TI6N8&#10;l3GTsfIenyPr1gwPviF3lNe/sNr3HHiyWa5i9yIQlHEl4FXGpeKTc+GjCtpMC57wjoFLZiUjJcof&#10;4Y8v4f6RLdg5dxxGdGmO+kW94G2ld/jawNq6MCpV64AvB07BT7PWYc367fj9943YumUhfpwwCA19&#10;K8PWzcQZxModDvkqoGj9rmjSbyIGzdmCdcev4WHQOw48zCoTqSSrpJyKBqnBfKaI4I95hoxXF/Hy&#10;5Aasn9gPPeuXRBlnbZlgS7UqkA9sXarAu0x71GwzHF/+sBzrD17Go7BYpcxQUOldoxRUpLmit0gR&#10;zYGHWzqJcE6Xu4Tq2JcnhNaxAU9x5dAOrJwyCiN6fIRW1cqgmKeTycxLUaY8yqJUk8/w5SQxTI89&#10;xqlnCXgSnYkoKQiWgwoktcqnCahNEOrEtIbozjsEO3446MB/OZ9UZUvIDXr/posGkZaWhnRBRlq6&#10;kFGeopJBhVeezkqNR2r0W0S/uI4Hf/6GX6aPxkeNauZ04LH0UIpT0Ubd0firqRiwcDtWnbqB2yFR&#10;in5Mgw71dU0Kq/RmicLE/aEz5JjLJ2rCXMuRMb1UhmjYp0bLDUGGlIxy5NFLRmsFWndR9rd06Pn/&#10;Z+Bzpu/lCDlu8I+iogZlHBASi8qbASoHOvQvvIv3vvT3CaY0U/VW8ksaqfJ6l6Ox1Ekn0kQL+qs6&#10;pfRy0sGnlfOO8CVCtU15UnfgyYbGGVVcUufTuIx1SpoCj3lN3VR/9PQxTeSbrMHs/qHzDjv+OBuA&#10;nCEKaVHP8PTyERxYPR9zv/0KfcSoq1rIB+7WVppRYWkDB68CqNa0FUZMmYEN+w7i90NHsHrVL5g8&#10;ajj6d2kP3yrlUchV3ytY61wzOvBM24HVJ1/hz+cpRgcepi5nIE2FEuygVDQUmqZGCA+6hxeX9uD0&#10;pllYMroPutWviCKOtmr5V20VmQKwz1cfFZsOQc9RazFtzUXsOv8aD4LjVe4UbQWmJaORiN+TO8px&#10;kbQhXcRIyHwrD/kLs3yJxFfXcXbXavwwsCfqlisOL0d7yR8H4bgPch7YepSDd7nWqNPhG4yYuRW7&#10;LryEn0QTIVEnyEc4xqc4l7HOCFQJaiCHVAOqBqj0KEhKlRFGviI1Qd4zrSvsSKS4ULaZnkF2hqvl&#10;YYWfcHn1jBAp7sd4dW0ffls6Ht9//hE61K+EMoUKwsGBncp04vEUY7Qw7Is1QMs+32P+5qO4+DgU&#10;r2PSESlx0sBh1Pon+Kv4rYKkWBKQkpGCFKEht6fQKByLpMinCLp3Ajf2rsC6KUPQt1VNlPe0B5e8&#10;13itJ2xEZhWv0ROt+87EyHl7sfHoHTzwj1AxGAMzqDKpZZRGeEZ6ClLFmEwRYzI1nR2zylRW6eO7&#10;hJ5WecvYXoyBJzmLwfCQ/DG2acait2se/2Vs5mAO5vC3DKaMIpsHaQMZwhc4SMPOU9WJKrpfaiLS&#10;EmMRGxGM54/u48j+vVg8dw7Gjx6NH0aOwMTvv8O0caMxY+xIzBo7DLO+H4SfR/XF1BF9RL50w5ed&#10;mqFh5VLwduY2lDqfzAUrW3fR7eugdpfB6DlxGabvPIFDfq/xPD1dSSxKLoJ6PjmXzqEIciwNWqeY&#10;0iJEvnBpbzWYpaQin0xTDjxn92/AwjH9MLBtHTQpmx9FXOxyrLKSy6kESjf4BF9OXIcVR57g5JNE&#10;PBFhF52s6SUq6B9VfJsp4je4skucPBMrt7iaZYxw1Rg5ZsrJYxMRF/YUN47swIZJIzCuS0t0rVwS&#10;Vd0d1TZaWsemi+qwLVPncwyeuBVbT/nj+ussBEoUSWTPKjAvooMnhCHm7X28uHoQp7Yvxoxvv0DT&#10;GuXgLPqMTld2xDrmK49Sjbuj1ddTMXzpDmw6ewsPw6KV3GMWmDIuK85OSfavqUzyBo1MowMP88kE&#10;6NInUbIegoTQ2wi4tReXf5+LRd/3Rvva5ZA3t25rWCKXRT445a+Fis36o+vIpZi46hj2XvDDa7Hb&#10;cgSlEzF+HUxAtn3AM9O774L3tTe054nsINqJxM2tfTkAlyl2dZayRUgBlhvLLwqBL67iz51Lsez7&#10;LzGsQwM0K10Ahexzm+h6Yut610TDLqMxfsVJ/H41CtdFhfIXNSReiEiTW31Y/eqp1upGJuKFnNGC&#10;KKExt1pjlyprs4nsZQRUenjKy4ZbSn2TqFTns3qSuoDmvJMuceR03tHBVXj4jNK4jNBplYM+PNFh&#10;DuZgDv9yoN3DSRLapCptlWzN6pO2zPZM3pkirS5ZGnKS8JpE4TspAg48pccjJuQlblw8plbhWTR3&#10;MqZP/gGTRH6O//5bTBj9LaaM+RbTfxiBuWO/xpJxA7Dou56Y+EUr9PGthEYl86G0hxs8bfIgNx14&#10;cpUTG7Yacjn7wqtib3QftgSbj93FC5EdlEDkOOS65HxkLeQHWkq1niclPWmTSx7SaYNIGtW283Ro&#10;UDHQ9SUEybGPEfzsNG6e2oRNS35E326tUMwn5wo8ljb2KFCiGhq3+wr9R6/Ego1/4s97bxAoNrzO&#10;9RircuAR+sVlpCJebJ5k9tUZ5QB5M1NNG57uHa8lsQ+REn0JoU8O4O7xVdi5+Ad83b0NyhcsACuj&#10;A4+dcuApWLYZmvX6DkPmrcfCg+dx5Jk/nqSkqth0PUKZqvwUT8h3s4mi+KEpa/wQcgS5wPjon0P1&#10;SfkhMS6C31CjfnKQxq+zJIKQEnMDDy5twI5lIzHpq4/QpUkFlM2fB/YW7POkzKEszQvvYo3Q/vPx&#10;mLb6EHac98PlN5F4laQ5Iyk6Cs2SuLWT2qperqh+ZPkOaanscnnIBOqS/FEwucVs68nNAbmp+aBl&#10;iV0qdSQ1VXRBiT9N6oXa0oYOPG/EJr4nZXMSt46vx68zv0W35nXg4/S+A0/Rqk3g+9lIDPhpNZb9&#10;cQEX/EO4HpHquWGeWEY8ZumzvhKUarGSmlgpJM1FlU401Pao+TGVLDwdPOd1rTV+KE/6dUNRK1oo&#10;PVf1XYrWmRohUQnSBRnRUrbx8gzX/9HXu9B6NBiXHoc5mIM5/GtBNbf3oPEkrZ9KWpbRDiWvEZ5G&#10;fpMqnCGD8kiupcchLOA5Lv15DJtX/4IFM6dj+qQfMXncGEz44TtMGDcKkyd+hymTRuGnSSJLJ3yD&#10;SaMGYNhn7dG5XkXUK+SBck7WKGiVCx7Cmxxz2cPCKj8s3WqicM1e6D12lebAI5/6oAMP/xA64zRl&#10;KgLq7Lo6T16ljZYI7099KwzuDlKfHsTtXTMxe2AbtCrlhsKSDq4ElJt2oGV+4ZdFkMumHFyKtVCT&#10;1n89cAF+MbQqs+U5ZahavU4EDid2sy9VGQxqDFDoyUO5lKUMCDmgA0+a8Lc0kakR9/Hsz61YPLo3&#10;WlfwQUFrbdtOS+XAUxS5XCrDonAz+DT6At3GLMamkzfxJoHb9mpBcT/aUpnCtblyTOIbgcjp6KcI&#10;eXgWe9fMxeBP2qJ6ifzwsrdWkyEsKNesndXWWfkrNUeTT4Zjwi87cPThKzxP4fq1mgxg/khrU11F&#10;s8D5Tbli7D/msdxVdUeek0c4LMYdxCivUkTupqQJfUSIKUcTiSE78EzkhOgdmSKXKdM0Bx55mbqb&#10;ct5hpPIZngqUHJTLnPTCtBFqQrI8wPE5bj2lds2QtFIC6eWvnhPoedH0LjlS+WBdllJNCpECFaMy&#10;4jEy7p/EpVUzMKGTL5p4uaCw0I5baFmqlZmKCQ3LI5dnA5Rq+CWGT1+P47dfIVTSRJpRJ2BdJWLl&#10;WoykN05+dTufWWIatXoixFLtzABFT9KYUk7LgzbOx9WEMpAsz9NZmL8p8j7zTec7o9qmZU6BdS4z&#10;VWJJkbjkV23LzXvy83cOouf8Z4Phu+ZgDubwbwbyIoJ8ibyLDNqUaZsy7mz+RvatPy1PKAceCkIa&#10;XvKrHHjIivkmn6M4EHEpH2K/qg4lWwygvNa2bOIBmTLfFUg8aQlhCHl2C7eP7cSeJdMwbeAnaF+9&#10;DArbWRpnwlpa5INPoXpo13kEfpqzFdv3nMfJ05dw/vxRHDm4DjN/HoGmLarDIYcDjxsc8pVHsfpd&#10;lAPPV8qB5zoevevAoyfyXQceMc2yRGhlhj5A3INjuLd3KZZ8+yk6VC2EQjbafqXatl4F4Jy3DkrW&#10;6oWWvabi29k7sOvsfbyKTVL0ZUwU+LrBZ6S5CBw68KTTgYf7PBodeITe6olEJIS9woNzB7F72U+Y&#10;8XUv9GhSA2V93E1m5Togl3MJFKndBd2+XYxZO69iz80Q3AlOQjiNWYnFGFgJTCFZVlqF8QKf1vKe&#10;7cBDaMam/iSf0qHqiyKdlD8deNLTlRNPtgOPgGUuT2eJgpsW/QbRL67gwZ/b8cv0UWjbsAacjZ3q&#10;AksP2PtUQpFG3dBo0GT0X7AVK09ex63gSCXwmQYG7Vf+Mm1SXkrJofOOAveA5iwYTUFRtBao9PLZ&#10;dCrbopAQ6aJm6g48xjqt5UzP87tgbpjvv4JOTf3594JpZOqP4Q3VNnRITAqkH9Ojw/QLpjBG+PcM&#10;evYU5I9OI1WyLDO2Kl2l1sswmx76qzq1+Oa7SJd46YxApU+1TUH2PzX0pv4Z2wKfF61Zd+BJF6Va&#10;GSLGNsVYmT5JF2dlsDMpi+o/h/3YDRQm14S/xL9CoN9lHN+5GnO+H4q+7VuiXpkSYlRoeyVb5LKG&#10;c578KFW9Lrr2G4ylm3fgwt0HuH7vHvbv3om5E77H1598jObVyqttQLJnZbvCwrkiKjTph0HTtisH&#10;ntPPU/As5h848JBuyjHTQNOUcES8vIE7Rzdi98IxmDagI9pVL4mC9jYGBx7yv0JwyN8EtdqNwZDp&#10;+7F8/zMcvxeDp5GpyojTSyhZqMbf7O+SVvI9tQSttO4soUtWqDzA5cgD5VogMsMe4uaxbfh59EC0&#10;qVsJJfN5wNXGFlb8roUYkvZF4FSgPso1+hJ9x67GhmNPcEteDZQoYyVqGjPMlfYtOSLUFR1s54bu&#10;LmV4Mf8GUA6IIaBmscp7xnpCSHRKrskF1TyVwJMT4UNIk7LmDDnO+Ai7i6dntmHttKHo37YOGpYt&#10;iEKenrCzzSO8zktQALmcysKlfCt0HDIVv+6/iPtBiQiTT9O4UU5IjN7wXX5fpZzfVvVVDJUMdi5z&#10;UEyv/7FIj3uF+BcX8eL0FuyVchv+cQNU83ZUS+BqdSMPrB0rIl/ZjqjV8Xv0GvMrluw4i5vPgtSs&#10;DT1oy5Eb6CH4Zw48xIfSaxKldmJaBDpUu+YbeizMi2l7/mBs5mAO5vC3DKaMgm1foPNl3YFHOfHI&#10;sYB7pacnxyMxNhLB/q9w68plHNyzB1vWrcPmNauxY+M67Nq8Dns2/4r9m5Zh3/r52L16JnasmIbV&#10;c8Zg4vDeaN+4Bgp5OIt80fmk7sBT1+DAsxzTd57EIb83eC78npJc74yi1k7OpXMoPfVaytUQpPyj&#10;LOFgKp3N+Qb5G5/UHHjO7FuH+d9/gQFtaqBxGW8UceE2JHpaNF1fc+BZixVH/HDCL0Fz4BGmze8w&#10;aCJO4lRGF7u3uLkDpS/niGsOFdysg9I5U6WcaUhAfOhT3BUbbPtPozDlkzb4tHppVPNwUivwaN93&#10;Vh22pet8jq8mbsWWP9/i2hvgrYi7RLJnFZiXVOXAE/3mLp5d3o/jW+Zj2jd90KRaWThZmTjwWLjD&#10;0aciSjXpjlYi+4Yv2Y7NZ2/hUXi0oiWzQc5vdOBhdnSCUt7yImfPid2htu5V1CfEnsoIQ1L4PYTc&#10;/QM39izE8rFf4OM65eFtnCygO/DURoVm/dF5xBL8uPIo9px/jFd/6cDDuLPlEHNK8IxXPwSt7LW8&#10;EPo7StQRUk5qkJ1yVWxiOnZpy76zm5PynBSIQODzyzi1YzGWff85hrWvh2al86Ow0YGHg8OcMVob&#10;DbuOwbgVp/DblUhVNn/pwEM5q2w7aTOim6aKbpqaGS3HrBN09tK/LXlWbU5epNJjIpbZt6s78Cgb&#10;UC5TR/7HDjw853XJrzzLd0xppSfTGHiiwxzMwRz+jWDgLRnaysiaAw9bmIDt+UMOPMnCd7ide3oc&#10;EqMC8PzhNZw7uQ8Hdm/Eb9vWYvumtdi6YQ22bViN3zauxu6NK3Fw0xKc2DwHR36diHWT+2P0J75o&#10;V7U4KnnnFRs2H2w4Uz9XWYMDTxOjA88mgwMPuS37xvir94+R02r8gLY2/1JuSl4kDxqvFJlG+ZnB&#10;vhu+SdsxCEnRDxH45BSuH1+PDQvH4ssuLVDc590VeByQv0QNNGo3BP2+/xXzN57BqXv+eCu00L/P&#10;X3LBBKGf0YFHvksHIs0tgvyRspMTccTOowNP1iOkxlxGxLNDePTnWuxZPgHDP22HCoUKiT6RvXKs&#10;hWUhFCzbHM0++w5D5mzAwj/O48jT9x14yFMVEXhiYMUaUeQGebgEnTX+FbQgR/I8ZU2G8PAMkZ38&#10;VaaWDk7dT5EPpEr5c7uRzNeICTyH8wcWYsHYT9C3bRWxXb1RwNURuZXNz1V4XGFpVwplanRC/zGL&#10;sPbQdZx5FoHH0akIlPg4kMsB3AShm3LgydAdeIS6amsOoeO7CVaQtImg18Dy1/6x5urWui4zCKUK&#10;SB4+6MDD1Rf+DQceW5c8KFK1MZr0/Ab9p63CkgNCgzfBH3Tg4aAj7fMESWOcpExz4ElXEo5usZIK&#10;OdMkota3QIGpCU21BbX8Y35IfpUXiStd4lK/cq4XDfOt6EC9N13oRycB5cQjKUkTcHCVffNSQRgb&#10;v8gBeQ7c6i1eojQHczCHfyGwrUhzU2zWFLyW7cAjLZPtkf19tEHfc+ARHieyKTb8LfzuXMfpIwdx&#10;4Lft2LV1E3ZsXq/k6PYta7Bz+xr8tmMVdu9YiT3blmPrqlmYO24IBnVojJZl8qOKux2K5M6FPMKb&#10;lAOPpQ8sXcVGrWFw4Ln4FI+F1VEKUYZSKpFnSCq1P4TGOHOAWWCeFP+Uh8g1tPVY6OwihkP0baQ9&#10;+QO3f5uJ2f1bo2UJVxSyYBpywZpbaEk6tBV4ysO1eCu07zsFvx64DL8Yje+TAvzlup5J8jHlTEE9&#10;RH6VA4niZ5IGSQu7FzO5igzH3tQYmKQhI1TS8Aivz23HsjGf46OKPigodKAtrBx4bOnAUwm5CjWG&#10;V4Ne6Dx6ATacuI7XCbQ9tKDZg5Q37IsNRlb8S2RFPUHSm5t4em4/1s4ch65N66Kgq4PJhB2xqZx9&#10;4FWqDqq17I3PRs3EL/tP426ENhmV9CWdmT/yfW6vmSLg5N8cPcSUbVrGJK9afknvDznwpKYKvxam&#10;ryb/qqAVnJo4L+9zxfPMNJEoqVyFR+obI6C8NhEUpKOpAw/7cDUzTeKXeFKFtmmiA2ao9LCstZEM&#10;1TvAZwW68wxzwHv8qxl4kmuOkyVJmSS8FQFocOD5dQYmdm4KX28XFBHaOYlOYMndSLiFVu7ysMjb&#10;EKUb9cU3Mzbg+B3NgYe6ja7rKci1WPlMvEBfaZerA6lt6vTKwXphAOnBPmnVJy//mBPmgbIuWa4n&#10;yTNJBgceNRFb9NwMIbpyzjHQSsug+pBkT2IRohFGB56/eZB6/p8Nhu+agzmYwz8MwoDegfZP40vk&#10;W+RhFGsEbUKCxxpv09m6/iTvsqeOxpawXiMoxnQzmzGT4Sp+qOQKJ0ZSkBA8p9DSOhD1lPA9iYer&#10;nySFITbgMW7/uR9bFkzFuL7d0bleVZTN4woHafqc+Wln44WCxeqhYYsvMXLccmzbewWXbr3GA79n&#10;uH/3As4c34x5s75FyxY14ORi6gwiceQrj+L1u6Jp/8kYMm8rNp64Ab/gSJU7PSjlQS2hJgmmwKDQ&#10;YhqzxBSLD0Ci/w0EXtmNc5tmYvqgTmhaNr9SqLTvcGuvgvDI3xBVm36lOiamrDyCw9eeISCBnZik&#10;qya4EiX7pJxOc+UokJ6KNBHO6fSw5eyXHA48SUiO8serW3/i9LZlWDVpGAZ08EXlQl4ms3LFmLYr&#10;jAKVP0KbAT/hh5XHsP70E1x+GYmQZFNlRkDSvwt1Qy8XvdxpYLJzVwdrRnY90p7Q64wBclM58UhB&#10;05Enk0JTFbz+hMSTEoXkiGcIf3IWt4+tx9Ipw9CmftWcDjxWbrD3qYAiDTuj0YAf0X/eRvx64iru&#10;BEdQFTMGpoXp5mpOmSK0CSqAFPAZkl4qVKyhek3Vaa6WctRnbrHzhzCuKmVaOkxzDiIpZB9l330X&#10;ps/kCKY3jOAfeYuF8x4kDTqyKa09/8HI/sYhR1blj04fVQtZZqbQyy+bJqavk3ofAhVHbWlJqcNS&#10;b9OlLilInSG0rhHyRy0mKuVUDum4w9V3MgSZokVzQEnxET1t5Jk06ujUobqAqP4L78sKRWL0M/j7&#10;XcK5w9uxaNpYfNahDWqULo08Dtw2UGsTTq5eqFynEbp9ORDTFi7F8YtX8Do0FK/evMKpw3uxaPIY&#10;DO3RHi2qlkVRt5yrc1k4l0OFJl/iq2lbse7kC5x9kYTn0WJkibJKCuUMpALTrLcY+U0JReAj4bE7&#10;lmDV+H4Y0bmR8L8CyG9nbRjk1BwYnXyaoHHXyRi37By2n4/C5ddZeC1Ni0q6FhNnYoghIbQlN9GC&#10;fI+81tBhjAyhD5c6zeCMRvmlWZrwEg8uHcDyGd+hV9uGqF2mEPK7OcLOinyXnW95lJNSwUqd0W3I&#10;QizffRcXn2fglUQXJR+mUaB9TZdrOgylLmlSg39SXjQKtPbG69o98i+1fZaUNd/Q31aQiCnXWNSU&#10;H1q5y0c5S44da0li7ATcwINDa7FoVC90qlUC5b0c4WnngNzWnshlXUAM0eLIlacavGp2Qs/Rc7Hj&#10;z5t4HcdOQE1msINQl7QsGX6X6WCeaAhzC6uU9BQBB+L4pIArPSUFICv4NiJuHsCfa6Zh7KfNUKeQ&#10;i5JbWrl5wtK2LJwLNkWxel+ixRc/YcqKfbhw7xUS+RFD0LZDVBnU6CG/mWIgcQstJbvknmov8izB&#10;dOowTatWBoagEv8BsF2rt/g2a40p3s29OZiDOfy9gymjYNsnyIeEP5DPGhx31LEgS46pQ6cmxyM2&#10;KhwBr17i4e3buHn5Mm5cuojbVy/h7vWLuH/9LB5dO4mHlw/h3vm9uHVqJ07v+RWr54zD551aoHg+&#10;d4NzqoZsB54hRgeeg//EgYdBTz3lHfUGSj5ySrWqpUqvrm/yyVREBT/B2f1rsfCHLzCoXU00LeeN&#10;4q62atajlhZ75HLiFlrd0XfCGqw88hinniTgaWQmojkoZ4hJ18XVtrbk1/ye6PG6I0+mpFRtbaSW&#10;eieYjjjEBzzCrT82Y9OErzG+ky+6ViqGKu4O8DR+31FkVhmU4go8U3di+4VQ3BRRHSAZj2exSCx6&#10;XjLErovyv4MnF/fi6KY5mDLsMzSuUgZOliZbWNnkgWPByijRqCua9/8RQ0XX3/zndfhFcHUgLZDr&#10;U4bTpmQHZaboLVz2WvX0CXicITcoh9KU3aZJoczMCMSH3MXb63twafssLPnuM3SqXQYFRW/RypZO&#10;L3TgqYNKLQah++iVmLz2FPZdfoZX4Vz83SQo2ce49fg1OcRnCL128o4peE1/Uv+nzqhPSJrTxUAm&#10;lN6o9AzRQdQ3KMfFHlHlIsgUHezpeZzcNg+Lv+uJr9vVQtNS3ihsmDWqbZeaBw6Sl4Zdvhcd7AR+&#10;uxSO628y8TZGYpIojflhYqVuKDtJ6l96RqLYoQkaxN6l0006y0/+apqaVnuVbGbFYsZMSKGrS+wP&#10;1ejAtzgLlnFwHQLNaSwbPNeHN/k0Y9d0K4LpNKZVDx+8aA7mYA7/LCheI7yFWz8p+0ZvaWzPHLBQ&#10;HXbSkLl9VorwGjo+0B7LiEdqYhjCg57ixePreHD7PO7cOI9bIj9vXruEW9cuiiy9gHvXzuDJ9eN4&#10;ff0Anp7ZjBPrp2H28O74pFEl1CwidqKTD2wt6cBTBrksqiKXSxPkq9QHPYYvxebj94wr8NDe0WUo&#10;eT/Zi8Y/KcPkr5Jj/NWOlTxjfw0nX6mhQq5E8lY5aQQ+OobrR1Zjw/zv0bdzM5R814HH2gnexWqg&#10;bpvB6P3tSsza8CeO3/fHW+HJ/L7OfZOE6XDwMUnolyT0S5Hvphp5GzcHiZE0cE4+HXjeCE39kBJz&#10;FeFPD+PhybXYtXQChn7SHuULFhGZQzuZq9Y4wMKyMAqVbYGWvcfgm/mbsezQJZx89hbPU7gunsb1&#10;mX/yVFVcukBRA0wsO0MZGsEHieyj7Cu8TyZNGzdNeL6knQN5dHrVmbYObp/G7Z9TRKjHPETQvYPY&#10;t+pHjOrZBC0q5EMpd1u4WFF+ih4i9qOVfQnkLdoYjTsOxYRF23H41ks8jk5DoKQ1XOKj7U8HnkT5&#10;drLoO2mZdFqW3Kn+ZCllJTzkIVOoNMnLKn0SESHpN2pQkne1NYbUX0pL3lWqgLySKvIpTezwjHS5&#10;o3RD1iqmIkKy74/EyLsI9juBG8fWYeXPI9G5WR14vbeFlgeKVm0I357DMOCnX7Dkj7M49yYYARIL&#10;y4ZgD06MfDNOki+mOuLlu/GS5nhJn1HCSfpSJC+pcl2tPiG0z6TOp/LNIUdNvjJn6cwLn8sQqUjI&#10;e8wP88Ui11qtyGyho3G7HjoLGCchyrHqMyZFlIapBi+1FQhIM03zMAdzMId/HthWjGyIv4ThugqU&#10;neTB5F904hG+pstMrS3KL8cT5Dw5Lhyh/i/w7P5tPLhxFXevXcZt4vol3L55AXdunROcFvl6Go9u&#10;nsT1P3dj5y8zMf7Lzvi4WknU9HJGcVtL5LWwgCP7Oy28DQ48n6HPuJXYdvEpnghLoFOhbsmRX2Sn&#10;1QBmgOBNyZRafUTyQfmq6fqUesJXMkWepb4WxnYPWS+P48He+Zg36CO0KqGtskIHHiumg5MPrQqL&#10;PVoRecp8hE4Dp2PNHzfgJ8yRPFKXynTgoSOs5sST7VSoOLqkS1iUAtOjJguqvmCJhJMfw+/i5Z+b&#10;lO3Wqnw+5LfOpa2SY+mGXA5FkcujEiyKNYFP417oNmYBNp68jlfxImfkuwy0dzXNQlIiNlRG3Esk&#10;BdxB8K1TuLxrHeZ8NwTNa1SBqw1lsy4DnOCarwwqNfwYnQeOx7jFm7H74l08j09ROgF1E8ZI5804&#10;4dXxaelISEtDssgcjhkYLRnJJ/Oj2eBaXlmXCA410ndaR7pc5FAZqxUD46CjjTa5P0XkmdhKIrOz&#10;BMoI1oWDEhDyvICk02/REUdz4KFzjtCdeovIHm6vmGGQPawI7D9Ok4QZx2oNcRjTouo5I5dcU+Zw&#10;a7MkKRfuSPL4DC6vm4VJ3ZqhWX5XFLXg9mq5RTcQXcuikNj2ZWHpVR9lGn+Jb35ej+N3XyFEoiMN&#10;qeexbvA3ntcERucduabJOjmR9GmNUK4Qqo9dINe1f1o9Yn1irphXOvFQ7qlVhyQOylY6RqmxSBI+&#10;B+RtHYyXz6nvSiL+xkHq+X82GL5rDuZgDn8ZyHUIYUyKtenQ/2l3yCAJsnBTaKJHY4naFYoqCkCC&#10;aoEO/Rrv8znGKl+WDygeKa9TGKiJPQL+8poyFtWzfEfiyYxGZmIgEoMe4dXNU9i/diG+7/epWkWi&#10;uIebUhTY9G2t3VC4eG00+ag/Bnw7Dyv+P/b+AryqY3sfx+PuCcRwd3eH4u5FSqFIgUJLS6mghSrQ&#10;4g7FoVBoS3GH4u4OIYRAiLsb72+9s88+OUmht/d+vv/7PP/eM/Bm77NlZM3Mkpm1ZzYewdkbYQiJ&#10;TMWLyAg8fnABpw9vxNxvx6Fdy1pwczZxBrHUHHhKN+mFN0ZMx5i5W7Dx6BU8iIhTpdSDWi2GRh+l&#10;IAWWUgFoaCUjM+EpYh6ext2jG7BryWR88lZ71CvlZzKobivpFIFviRZo3PkjDJu8DnM3n8KxG08R&#10;kSrCV2JiyRU15YRHxq5SoaAR4ZyZmY6sTN2BR0AjVz2ZiszE54i8fw7X92/EL/On4qP+nVC7VKDJ&#10;JL2U1zYAvuVaoumbn2LUzK1Y8PtFHLsbhjBJn+kwqFYh6VMm6lAXmTkF/mFutfK/zoFHPSEnJvqD&#10;upYHaUESl3paCUM9TilfWhRSI27jxa0DuLB7KeZNHoG2DaoWcOBxg6N/eRRv3AXNhn6G4bNX48dD&#10;Z3ErPFq1Pj1IzOqPUkRFGGse3CyY/BaQxnyeZq3earUWK8+xjpUhLXfyOabpT+k1ZFo6U2L9B0F/&#10;9U+QP6aV8joY80DwxVcH06j/UcG0YEaa6W2LYJ3p0Ostjwr5Xv8LKApL/HQC41LdWaJEZynlN0uu&#10;aYMu5JR6PWhfEghUOxSlWJT53CxOzuntiO1M1FZ6sPOLKbUCjzIBkJn+DCEPz+GPfT9h+dwvMbR/&#10;b1QtXxHO9nnOO5w0K1mhJvoOHoHvFi7BriNH8fj5c6QKv4iJfI7TB3dg0fSPMaZPB7SuXg4l3Z1N&#10;vth3hqVrOVRpPgijv9yAdUce4VRQKh7H5/zZgYeFV2Ui7fR+ICZAejieXBP+vOIrfD2iGwY1r4p6&#10;xbzga2dtcARh3/WDm18ztO3/Db5bfw37b7/ELSlqmETD4TN+U05OyC8YM8WA0IatmJbkQBkH0ve4&#10;ag23tOOS0Nl03jFMjWa/wMObR7BxyQyMe7sT2jeoiHIBnnBRPIOTcE6C4vAo9gY6DPwKs9dfwJFb&#10;6Xgg0URL+roDj6bqU83X24ehDqUdKY9+NWDI33whD6p+BeSdRuhv81z+cIlOVfccbCRfoRGfKYZw&#10;8hPg8Tlc2bYIXw3tgualvRCgviKxgpWllxg5YgC7VoRV0cYo0XwAhk9fjN0XbiFayMK6YU5p3LA2&#10;THMtlwTMk7RGTlxShtAJlF+l8mkOIGRy+64HyHhwDBe2zsGMdzqiaSlP+FnRCLaEpQUdiErD2qMu&#10;PMp1Ro0OY/Ehv5S4cB8JTMwQsrKlvmg8GgZSCfX1g/wmVD8R+vAuoedTf1rPb77AC0YiGqAKxT98&#10;S4/JFH8ZozmYgzn844Ipo9B4j+IDSn8TnqB0OILnGjhJxS/WskU+picnIjk2FglRUYJIJMYQ4XLt&#10;OVJiQ5Ac9QCJYbcQF3IZT64ext5Ni/D+4F6oULSw+nBAl8HWDl7wq1BwBR5uofX3VuChVaUNOBmG&#10;mlQ+KSeEVzP/6ql0xIffw+nda7B4ylCM7dEAbasFopyXA9yNebGHhVNxlK3fA4M/W4IlO6/j0J04&#10;3I/JRJzIc3JIxsQ8cN97tTKayDYOBmqrL/COuivnIpWV0zp1EdGDs+ORGHwD535eiaXj3sYHb9RG&#10;xzJ+qOhqB09j+i5qYK5c4yEYO/M3/HolHjdEZIdJlFztjrWjlVpkRkY04p/dwP2zeQ48zUU/cTWu&#10;wCNHp8JwLFoVxRt0RpP+4zB8xhKs3X8K96PiVC4ZGCcppCa1WEYxOnIyRfrJA2wGdOjhKojpIqc4&#10;SUj9jG/l5sRJ+lfx4MRPOLRqGma/1wPdapdGCUdrk1VrfOEa2BA1RfYNmroe3205j71XQhESm2oo&#10;C4OUR29vKlekMu+yVrXSFmidxnP9Ke1f3lOUpdkZogulasjmEt4c2TXKP5aYrYmg7vgCz+8fx6FN&#10;MzFvfB+M6lgLLcoWRnEHG4Oupzvw1EOTHhMwcdEBbD8dgcsh2QhLlJpmlIagmRNCJaUzpKltTbJy&#10;NOdffXqaX+9TUzIOtDP/BQvKcwN4j7e1R/gO/1HP45YenAbnEL4axhdo2uBL1QbzpSD/8uJ5FczB&#10;HMzh3w3Sc/40fmDotOqyHA2TGcqBQznEclwkVXhrAjLTopCS8AyJsU+RIHIzIS5CIPI0XmRpfASS&#10;Yp8hI45ftt9F+tMzuHVoLVZ8MQpD2jVAwzIlUMQ9EA7WdOApBwvL6rBwbw7/aoPw5gd/duDRJyDJ&#10;/TROK9xB8q4+nlH2t/BJ+afxUnJaWkZ8iza12IxZIUiLvoYXd/bjyv6V2DhnAob3bIXy/j4GW1WD&#10;pbULfIrWRI2W76Dn6HmYtmI/9lwPRki29uEE88CJJh6ZgpKlkg/NJZHrnGbIeYrkh1sXRcoTdOB5&#10;JniE9PjLiLi3F9f2rcRPcybi3V6dUC6whKRLpxfyaRdYWpVAyUrt0XnIFHy2aBtWH7qEU8Ev8DQz&#10;S5VGLz9Lmcd3WV9ykm/MI08WyQ2BFnimeLL6w/uMkfI+TfQAkW25Ure0FZUwMLzAQB0hXcoUH4y0&#10;4LO4d3g9Vk4dgX6NK6Kiu41avVWjoxtsnUrCp3gTVGs6CP3HzsTS7cdw5VksSA1OzukTdNpabpxE&#10;pJ3I8RMTOWqaPsFi0KjmhzCqLUq+qScp2avpMPygSjnril6jOfHkUYLjkhx71FZ44DuUn6RorBTt&#10;KVJjryPs/iFcOPAjlnw9Dt1a1oOPU0EHHg+UrNkILQe8hxFfL8Gi3cdxMlTkr8TCMnE8g0iSvCZK&#10;gomiiyQJUqR+lNOOFITjvOlyn3I3PUfKLvnNFBs6i7opdT8pP3NOXUW1b6lX6jCZWdnIyBKpKf0x&#10;Q+Kj07I+xkrSKDlJXYQ0oSMPt5vhikk8st9KfErLFFozTepEmUJLswOPOZjD3w9km4oNSacjeM7+&#10;Y+xD6gcvyk32R+NcgvRD5bxDSL/MTZGumoiMpBgkR0cgMTIciVFyFDs0IVbkaPwLQajI02CkJoQg&#10;I/4Jop9cxamd6zH7o2F4s2E1NAjwQmlHGxS2tIQT7T9LX1h51EKxOv3x9sTl2Hr2IR5J19dHlSmz&#10;yPGNeWXQM08mIoVRzjJSMDXuKdxF41qUeMLhuO0/V+BJuw88P4WH+5ZgwZiu6FRO+KKVtoWWNcd8&#10;OX5pU0TkeRX4V+6Enu9+g1W/X8FtEQAxEhN5JPklua9ahU3A1Wo07d8gASRPRpFGIjOD1D04Ts6t&#10;rp5dwP19q/DD+33QsnwhFLbm6j/Cp208YOFWEhb+NeBQqTVKtX8HA6YuxKbjYscnUzZrgalpOWBu&#10;opGV9BjRD87i9sGfsXPRTHw2uD/qVagAeytdBoh8tvKBX6l6aNN7JD7+djlW7jiKE3eC8TQlXcXE&#10;GEln8v8k4dWJ6ZlITEtHakaGkks6p1VtSMrED2koullEQpdTOtQ9AatGDup96jmcF0zP5CrnaWp8&#10;l07YWqQmEQkRKeZErIiuJpflHuMkbWldac47dGbhjhRi33HVX2mr2jgA5anIZJE1mSJkuCIQd+bi&#10;hhlSjLw6YQUxAcobtfKb6FnJT5Dz6DTOrf8eX7zZGm8UcVdtw1XoZ2XhKW0jABZ2ZWHt2wAVmr+N&#10;cd+uwcEbTxAu0ZF2rA22V52erC+VnECjnwGqj2ntlXa+Wj2Q53JNJ4MJKVSZqavpJTTGqegmv5Re&#10;IU+rFYwEqrByTfVjylZJywCVhX9okLb+3w2GdM3BHMzhtYEchyDL0ozcPOSxRe1uHvPToT3Fszx2&#10;qJmvpuA1gvf5HJ/XOJ3ikRIxxwHIG7kaa7rA6MCjmCLfEZb9MhHZKc+R8OwGgi8fxIlfVmLupPfR&#10;vUUDFPfyMG4BY2XpDB+/8mjQsi+GfTgLs1bsxL4zD/E4MgsJko3E5HiEBl3EmUPrMfer99G+WU24&#10;i7LDdxUs3eDkW1E58LR+dzrGztuCjcc0Bx7mRA95DjxyVRl+hnK+TEK6KFdht4/h0u7l2Dz7I4zp&#10;3Qo1ipmugGMrQr8oAsqIIOszSYTVdizfcRln7r5AVBpFiRaYnm6M6eAAO7cgycwU4ZopZm6W0JiD&#10;+vToVumnIDv5BRJDriL49A4cXjMbU4b1Rv2yxUwm6a1gYe0H75KNUafLWAyYvBJfbzqGfdeCEZqc&#10;rmqKgTWlFAVWgyavFFQGFfhHbxk0MHXnHTkXaa63IT6hlAQDWA4VtwH6by1qvqHFR1M+Ny0cyeE3&#10;8OzGbpz5fT5+mPgO2tavDPd8DjzOcPIvg5KNO6LFsE8w8vsfsebQWdwJj1a1ogfGzD9UNFS1MWFD&#10;eXiPP6kcGIbA1ZG/WTKauVpbl3wp5Vvonc95Rwdj0UuUVyoN/2bQX8sH+aMg8f4rqLQJvvjqYIzW&#10;gH9UyFc4+WOkC+tFryfT+spPq3yv/w2o1U1EcVUOPJwQVAOI2iCS1nb0NAxB8kQnEDrv5Ep/zs0W&#10;U0UNkkmr4wpPdODh3r5cZUbU15fZEYh4fgOnj/6ClQu+wriRg9G0QX24u3G/fg70cYLJDW5+5dCk&#10;XU9M/Ho2ft1/ELeDHiFFlHqmnRL3AhcP78CyGR/jgz7t0LZ6WZRyl/5j5A2OsHQpgyrNBuC9L9dh&#10;/ZGHOB2UojnwSOclpYzB2P/Z7nW1WvKf9gIPLuzH5h8+w8e9m6NrjeKoVtgZhWwtDYN5XAnHD+7+&#10;LdD57VlY8Ms9nBLb65F0ugghEZV1NYAnqWXkas5QGg1Zf/IAB6OMDjzytFo+ld+TaMN/HJh98vAU&#10;dmwQY+GDfnizbR3UKF0Yng6kEdMn7/CFk09jtOgxGTOWn8TuS4m4GQ6Ey+vcfkNrCVxBSdIWaCU3&#10;1J/wYGXMKhgfVjB2T142gfw3Qjl7SRxqpRrFhKQ8XG0pnUvABiH73gmc2/ADJoqhU8vXUU3GaisA&#10;iKHjIEaodw04lWuNSh1H4P1Zq3H4+n1FMwbmkPnngCB5rZZjjRNrcl2bnM0WGZItsiMnh+2N8kNo&#10;mR0teXgiRvA53Ny1FLNG90DrCoXU1o9OytDyFrlVQvJQBTZ+TVGy4VsY9vli7PzjJqJTNc5NUmSI&#10;XOQqPzT2tCsGUCZIH+E/bRhA63k69KcZz5+CHrkO/lbgH76px2LKh01jJMzBHMzhnx30vi79nvyH&#10;/JWDSdTRXwudVxj4hc7A9XgUL6GuJzKZW0Vwb/zkECQ+vYrTuzfi01FvoXIJv/+HDjy6Fca/lHvU&#10;p+UpJfeod1LOMq8pSHhxF+f2r8PKr0bh437N0Kl2CVTwcTJx4BFZ61AEJWp0QO/3vsW3a4/ilzOP&#10;cS00AdFiaDFtxqQkt5Q5nxOP4te8q/NVeYpfbXM7C+Y8Iw7xD67gj3ULMXtYLwypXxHNi3iowWMt&#10;fcp5b1i610DV1pK/BXuw604y7sjr4VLgRImaurVWatGVMmOkPLcQdHE3jv40F998OAitalaAuw31&#10;GsYn8tupEOwDKsC3WgvU6PA2+n74JRZt3YNrT56rgT7GxBwzt8rekKxnZQoVBUrnl5t0fOEkVZrI&#10;wDTR00hnUj1HdK3o4Mu4cXAdfl/wKWYM7YTO1UsoB568VWtEbynWFA16fIJRs37Dwt23ceROFEIT&#10;8j58ULlgm1LtSgdzxfrU8sgUeaUg+IRe+9oV7X1+SZmdkYmMlExkcsn3DHmGt1Xgs6xB1gtBveg5&#10;nt87ioObvsXc8b0wqlMNtCxbSMpiY9D1SFMvOPnVRpPuH2Hywn345VQ4roZkITxJm1DUA7sCV0fN&#10;NjjwcOW+TNEbuHoRNSTN8tNyQJD2qsR8T/AnU8QQt37K0tK+0r7qpSsQJwc4bJ/feSd/7HpkWtDj&#10;ehXMwRzM4d8J7DWmnVbATszObGRWPJdrnMxQs0EcoxPeoyYiRbIRarqFcpMv6L2R57QVeZ9fZz/E&#10;00u/Y+Psj/Ful6ZoUr4UinroDjxljQ48AdX/tQOPgVOCzgi0vZX9LUxfOWdIutoUDZ/mWwYHnswQ&#10;ZERfQ9S9Q7h1ZA22LZyI0X3aoFKAj8kWGfyCn1/ZV0aZun3QasAXGDebq8ndxb3kDCXPmReCsesc&#10;iqB0oQMPN8bP4NiccuDhxyZcMZabLAUjLe4Knt3cjXM7lmDNNx9jSNf2KO1PBx5nAb/0d4OlbWmU&#10;rdEVfUd/g69X78XPp27jUmg0wjK1Lbx0zqgorapP/nBwtaD8Vkf9SdatFviOBv7h8ywJXWm4RkyS&#10;VHeSRCm/lb7EBPQgNE6JRkroTTw/vwsn1n+Pr4eL3VguAH5CN6MTlKUP3ArXQIV6fdDhramYMHsz&#10;fjkpdZmYbqQba4Ug1yfHpyTIG3czQOVPTglmX0F+cAZR5JNxLFTpSJrzCx25XufAo1FBk7kaXaiR&#10;MRexQrqnSFEOPAdx/sAqLP76A3RpWQ9eBR143D1QqlZDvDFwNEZ+vRhL9hzHqdAXqnb1XkBwZVyu&#10;vkPnnWRBmiQuB5Uqj9zGhA48adm5Amkzop9kUO5LfWh6INuwaCvSnjl+YHTgkTaQkaU58DAOFSdJ&#10;IvEay6YUH0mJ9MkUahP8yEauU/+hvmd24DEHc/jPAtkS2a0SiYJ8Y36mJ0oZZs9kr6dsFH5Dxx0d&#10;HPfNEY6uxjeljyp7j5zK9D1yfI74kXOmiMh9hpsndmHx5PfxVvPaaFTUB2WcbFDYig48Ij8sC8PK&#10;o6Zy4Bk8aRl+PvcAQRKtqQMPU2AW8wU931IYzYFH+I/IU20lO8oG4W4vRfplR0i2QoWnBAGRFxF8&#10;ZDWWje+LnlULo4KDhfqYw9YwNm1h7QsL1/JiG7dB58HTMH/TSZx7mIankhF+hBgn6SleKdCPLC25&#10;MqlFvqZoS3Iwb/xD3YMrvXDs9NFJXP9tMb4Z2QNNyvjAy1LbkcPCRmSoR0nYlaiDQvW7ouab7+Pd&#10;Wavw85nrCBGbinEzOtocGtcmYsTEfYiQK4dwYuMSrJz0IYZ3ao9KRUsZVpRjmUQW2AaiRJWW6Ddy&#10;Euau/x17zt3EzWeRCE/PVHk31DJSJM/JWTlISs9AUlo60sSeyyJN5R4Dj0qUGaDLqFdDk4okA3k8&#10;dZ5MaStpGWnKiYcfUXKcWQUe+LC8qMS3QKls8lu1WXVbk7fcOkutviN1nPVSNBcB7TGt3UmqHBcQ&#10;+USbOkuMRIpcESPaEIsxQ/JHOb/Ie5mcw5C6SX2KnMdn1bj2tDdbo1Wgm2EFHkuhpbu0UT9Y2JWC&#10;jW9dVGz+FsZ9uxoHrwercQK2Azp2EWwPlOxMxkAxE8hvXuJBflIlUGqBZIXzjxrd8sASEYxP0xa0&#10;68qhV8qgFmdQEcgdeioR/J1XUElK/snzRieef2gQPee/GwzpmoM5mMNrAxmOzvzIlMjGdWgM0cAP&#10;FfQntTv6Xb6ns0OdFZLh57FFU+NDeycvkOeR3+tOPMqrU44UZFqQC1RsMiKREn4H98/twd51czB/&#10;0mi80+0N1ChdDC622lKzlpZiZPuUQpU6bTBg5GT88ONO7Dx5FzefJiFKssSVCRKTohHy4AxO7l2F&#10;76eNQtvG1eFub+IMYuGqOfA07ok3RnyBMXN/woajl3E/IlaVUA+5FLyKmRMmZRdDNy0mCCFXD+Lk&#10;tgX4ccZ7GNGlKaoFFjJxoJH8WhdF0fLt0GHgdHw6dzfW7r2FCw+jEJOmDWkzkM5KmPNoQLYQjNtN&#10;cQI2R6CWyFNfnZDmgtxk5CS/QHrYLURcPYCzPy/C12MGokmFktBXKNK8hv3hWawhqrYZge4fLsCk&#10;lXux48IDPElINSozrFUKPtaFUpoMUDcV+EflUsA6ptLAyXa9zo3mo6aQ6DC+IbUrv9VXIwLNaOTT&#10;vEN6pkqxwpEccQ2h13fi9I65+GHiYLRrUBmedqZOVw5w9iuFMk06ou27n+GDeWux6dgFPIjK73Rl&#10;DHq2eTQJvMRUqWyxrai9quUiJ8Q5ha+ZuvzHtqyVV7XPfFBUM0CvNT2xV+E14VWP6hVA7eSvoNIj&#10;TF/+czC9+/qn/v845Cuc/NFpp2ij140pdJppwfjq34QaWBF+oO23r8PgwGNAvnSYH1ES2YfpiJeT&#10;lSYKcYpAjAe1lLNS+6UpCe9JeY6o5zdx8dQurFz4NUYN6YvmDevA3zdA+gCNCTEk7PxRqHQ91G/z&#10;JkZMmIHVP/+Oi7fvIDKBQ4xaGVNjnuLy4V/w41cf4+N+HdChRjmU8XA24Q0OsHQWHtq0P96bsRbr&#10;Dz/A6UfJeByXgwRR2vP1J+Zfxav3GnIOMaZSn+PO6Z1YOWMshrethZZlvFHOwwbe1vqAHvfCD4B7&#10;YCt0G/YDlu16gIvhQIh0nyghDfe41TZMyBb+YLqEp9yk8kxrgXtIq72PRb2n80uurt7THI3G8+Bz&#10;OPTrIsydMhQjejVFw8pFUMi40hqXJfeGg0c9NOn0KSYtOILtp6NxKTQXzyQ69nuNWlnyj1s6MDfs&#10;24a6U/UmvIpMjVVpUp06FM+U68qYJ3jd8E9rJ5ojjcZDhH4sQ5oQIfoe0m4cxh+rvsNH3Vugsoe9&#10;idzwhKVTadgG1Id3ze6o03c8Pln4E47dCjI68DAr6ZIgl8PmNlU6z9J4MfmWXDGkzVVytCW6pd6Y&#10;Pp2gsp9LHq7h7qE1mDe+HzpXD0QZV2u4i8yyUUudFhfZVQ4W7tL2qvfEgA++x88HLuN5PL/F1zhg&#10;OuWTpKGlKwUvAC0nklQBGKirnsoX9Fd5U39APWR6UY+ROSD+MkZzMAdz+McG6e/C+zjYmMsv0US2&#10;8siVdnR9XduOKkNByRPFL8grXhXIP8hLKN+E03ILjIwwpIbdxLl9P2Hie2+jSgl/g5OlhvwOPIvx&#10;9c+HDQ482f+RA49x1I26vu44npuIxLDbuHxoI9bPHodJQ9qiW/0yKO9tKs9tlV7gV7YJmnYfg5FT&#10;l2P+lmP442YIItJEDkhMDDr31CCpKhkl6QuUzFV0Y5qSY07UkhbZCUh4cBUHVs7BpL7t0bViUdT0&#10;dEARG0u4KYdPF1jYl4BL8eZo0OsTTP7xMA4EpeKBRMOv7vlFombtsPRST5kxSI26h7Bbh3Fu5wrM&#10;+Xw42tStAHfRG3S6Wth7wMqzKByLVEFAjVZo1nsEpi5YjeNXbyMyLSMfLRkoopUTj0DEklEm00mJ&#10;e95nKNtNy0NuZhwiHl3ExV0/YsusjzBxYDu0qVwMgQ5WhrrlgK0/3Eq2RIu3puPzlcex8cwLnH+a&#10;hhcpIvNUigwSn04zdZXUzcsV/2opvgpKQ5Az0xphexVdUozj7PRsgchWztLxESZFWftS9BQ64erT&#10;hSLHn98/hkM/fYd5E3pjdJeaaFW+MEo62pi0DbF1vauhWdcPMG3hPuw8G4Gbz3IQRbVKYskXRKlR&#10;eoOUSW0PK4lzwJf1R7nPFqmDKxjSAUhNJkoeadvrtDfVkeS/AVpb17QVtj5aW5zC1cEUWE86mDvS&#10;iG/nxaPRLz/0e+ZgDubwd0NejzKunJlDWSr2A1fe4aANB3LU4JT8VmNQIhfU1uKUauRB+tQVmVTB&#10;wD5MO02ezX2KZzf2YdPcz/Bu12ZoUq4UihpX4CkLC6vqsPBoIbz+bbw5bhE2HLyBR2Ig6tYeU2JM&#10;OofQZJfwYuGXajsJyZuOHPVxDOWXpMuJR7UCz1Nkxd9C0pOTCD67DXtWfYVx/TugUoBXPnluaeUE&#10;O/eS8CzVHBVaDEffjxZi8c4LuBCWijAhA/PDEjMPLLHOucnJNAsyS87ThGSJkgeuN0AnHkrBp2KT&#10;X0Xw5d9x7Kd5WDxlLPq3b40Sviy/7sDjLnKvLCrW74Nhny7Csl/Ftr3xDHcikxEpdcJ088ovJBXm&#10;mk9uqzt8wgDKcSXPySENgdUt0CaiyNXpRkPnnURBvJQgXuJNMtCP8ej1KnZf4guE3TiJ89uXYcOM&#10;DzC2c1PUDfBQq+9o9LOGhU2A6CAiN3t+jDEzNmLx9rP4404YwjK45pqWM9anbsGTbqxLWqyaPCRU&#10;BrXTfJBrHIulbsSv/pUzmSaNtFXBWfdsEyJd5H1SRAdLoXQtoZX2IQtzQGs6RsgndRN3HS8eHMLF&#10;gz9iyTfjXunA4+jpidJ1GqH1oPcw+rvFWL7vD5x7Hq5ql/ody0NoOZJzyTPFd1762lEfC02XPpaa&#10;lYMUUVroyJPFPqjl0gDmV2gjfS9b6p9bgHEbLW6/peQu4xFwTJXdVE3kKrpJKpyMzBQ6CV6qD1Cp&#10;O5AuIsvlnBPKpJNqQ5InczAHc/jXQXUv6W9KHAq08T4D5KbakkceUB9EEEaeTF4lHFw574g047gv&#10;P5BQ/IscomAvlMjVe+QsBmmTE4275w9g6RcfYlDz2mhcxBtlnKxRyIof3uU58BQ3OPBsowOPRKHL&#10;UMbElBhzvmAsgEDln7pAppRP5FhOkpwnyLVYSV84XXaYIETY5jWE/LEJqycOwcD6JcUetIKv2G8O&#10;6uMHrnzuAQvbIvAIrI/mncdgyg+/YMeJJ7gakoFQKT6dinR+SblmCl5jyal25JFFTjj3lSryNOo+&#10;Em8fwdkt8zB1aFfUK+UtdqjOp+1h6VoE7uUaokKHt9H+g68wafWv2HPtIULTOMqrlb+gA09q5B3c&#10;ProdP8+agi8G9UH3enVR0idQ4hPbVo1ju6qPKsvV6YiRn83Cpn0ncfHRczxNSEW8ZJT5ZbyscR38&#10;/SdavyIosgtYN8bWInw6TXh0msi7DDlylT81qkv+zWvZmQp0yNQkhSHomZDIKPo5lEBxQD6vSRXG&#10;I7xfbvLDDK6+kyWyPpsr8Al1tJLwRYlX5A1XtM0RQcNvihiXUieMhZNU+YP1wg9slQNPCHKCTuPM&#10;utmY3Lslmvk6oYjUC21RK9KQ26vZl4Ctb21Uaj4AH363WnScEOMWWtTzCPaKPNrpFGLCeuISmLxA&#10;9Ue5rFRWgZKJhDxiSlNCk8tSUpGnGSJ3lQOU0msLgIU1pqVBUVDJS+bnnxmkD/13gyFdczAHc3ht&#10;IMMhyIh0JkjWpp/zeh5T0p8mcyS0E3lOcW8yNkJniQQNQc0Mo4DQBQphDIa4FLOVaMSmUEzXGKjI&#10;ZMQiJyYI4bf+wOHNC/Hth2+jf5u6qFM2EIVdnWBjZQsrG1e4FSqFcjVaouObozF93nrsOXsXdyPS&#10;ECXZIvNPEc0qJuYZHt08iqO/LcZ3nw9D6/pV4GbqDMJBzcIVUKpxd7QcPgWj52zC2iOXJJ5YxeT1&#10;YFTEVNl1ESBHMXJTox7h0YW9OLxhNhZPHIZ32jdANX9vk4FTUapsiqFYpY7oMuRrTFl8EJsO3cfl&#10;oFjEmjjw6LQyrR1CN9DV9i1KClOwSNo0XLNFsUp+geyIu0i4cwxXd67E9x8OQYvKpeFqTF/Kax0A&#10;tyINUK75YLQbORMfLfxNfdXzKC5FqTBMR69RlaZA5UvPlA71R8uhVtfMv1bv+lv8R5muxnsIucq7&#10;FKZiv4uRKsJTLE0OqnMAN6/9pErRwpEcdR1Pb/yO0zvmYM7Et9GhYSX4OJjWmS2cfUugfNOO6Dx6&#10;EiYs3ICtJy7hUQwHHv5+YElYXipznMTnF8IJgmTmUX7rgwr5WzRTUKXRoNoDf5uCz+gUfAVecenP&#10;kD9S5/8SKh1Cf1ELxmj+Bf5R4VUFVIxLpxHrRcd/TrM8qJaueAOddvQtg3KlfxJqYIx80sg7dEiL&#10;4mBjZgoyUxOQkRIn7JQci20qA9lpUYgMvYVrZ/bipx/nYOywfqhbvQK83N2k7dMwokNgYRR9Ju8u&#10;AAD/9ElEQVQu0wjNe4zEqMnzsWjTbhy/chtPo2NE6WdfYg5TkRTxAJcPbsW6bz7G5wM7oUut8ijr&#10;4WLCm8TQcSqJKk364b3pa7Be+NLph8l4HJuDeHrcSyzGoNobr5D36UNvwj2SQ3Hj+K9Y8Nlw9GtU&#10;HvUCnFDCyQKeYlBaq0kwGnLF4F6sLXqMnINV++/jajTwTEih9sGXI11mOE3EwTeNDnKRdcQ0habG&#10;wToOHOtffirOxd9RCA+5gFN7V2DVzDH4aHAbtKxdAn5uHAzVy+kFR7c6aNhuPCZ8vw8bjoXhzOMM&#10;PEl8qfYq1rhYlpQsVf6Kwap6P/MgN5XAIrQs6dlSXVS/JVDGvDA8LomqDYgZ2ofEw9Jpjo4sG8si&#10;hk6KGMHhNxF/aS8OLfkSYzs3R3k3R8P2HYQHrFzKwLlEUxRtOhDNh36BySt/w/HbTxDP9CUm5pBL&#10;bxtXf5J08riWDg5W6pD0DXIDuRzU5jZat3H/j81YMnEwetUrhSreDvCxlXxYcqWnooLSsHCqBp8K&#10;ndB75NfYsPMsgiLSkSx5YAvgsuBsFfJT0vpz4HXmk8+w9DwShhrOHxjBq2A84Rt6jAVjfV0OzMEc&#10;zOEfHYQHcYXM7AyRn+nCvzPTlYzVbZVckR25WdQv0+S6yC/q0EoWm/IMnb+QnyitUCA8UnRSpDxF&#10;Uug1nNmzCZ+PHoSqJfzzvjYXWDt4Kwee+j1HYsDURfjm50PYdz8EjyVPHKTUhwgpsRi7nqqWoiYl&#10;dFlh5GmKV0teOYnGN7NikfT8Fm4e34rtiyfiqzE90LtZFZT3cc2/Xa5NYbj6VkXp2p3Qqs8HGPfl&#10;cmwXmyYknmsDaMGUg6oUhX7KoV7JW7mibAzSibKWQ2qazIq/dxk7Fn6HUe2boVGAF0raWsJH0nUV&#10;ncTBwRfOfjVRpE4vtB/5Db7bdgrHn6UiWKLkFCYlNqWRlmKGFC8GWfGPkRB8FreP/4TlX32Azk2q&#10;wMsuj64W1o6wsPeEhWNhWPmURql6rTHsk+n4ef8x3H8WgfhMzZFUDyyXca9+FkWSU+WTdOmAQh1D&#10;o7rI5LQYPLtzFid+XoZVX4zFB73eQJNygWrlQCMtrYrAo0J7dBw9B7N/vSl1moE70iSiJVHWoxYk&#10;Pl23U6kxFwTT0QLPCP2OflfTEbQcajEaIDqPtlqjWB1iOKmo1YvSSqRusnO4rRUnHtmqhLLZYQh7&#10;eBxHts4SPawvxnSrjdYV/FDKyVYtaa+Vxx5O7hXQotN7+HLhXuw9F4m7YWIjU62SWPKCnltC+8vc&#10;kc7U/ExBOylV8sUPH1IkklR5UF9Vl3VgnNwg5HkN/Ke3+oJ2pAkNCNV/CYnIEAkPJAXzbApeI/R0&#10;zMEczOHvBEOPkT5Gx53sLOEvmWJPZAjHzJD+qX9xpZx45MiJDbU1DydrEuQ3eZA+NUguofdGHtmP&#10;eZ335fncp3hyYx/Wz/kUwzs3QaOyJVDELSBvCy1TB54PFmP9wRt4mPBSyVDKD4KSmakwZmXdSL7V&#10;KqMi77mVREZWhiBdzkXec4KUfFI58IjRmfMcuSkPkBV5FdG3DuLE1gX47J0eqFrUO58Dj4WVPSzs&#10;fGDhXh5uZdqgcZ/PMGXZAey7EYd7kplIYUkstZYH7UjQatTcEOnwyL8sN3PPFWMpBZ8jOfIK7p7e&#10;jp0rRUZ+NBTdWzRFoA/tLE4S0lnECxYulVC95RCM/3YTtv/xEJdDkvEkKRsxYl/qVCZ0hw3y0ryc&#10;5HFqOqlokOtKRsnlfJB3lV0qtJIS0XknV/KqIU7uSSk52azi4wuZSI1+ghtHf8PW2RMxfXB39K5X&#10;CZW8nE3GGx1h6VwaZev2wsAPF2LeT+ex59IL3HqRiihpR6w/xkatguA5c623Gk0+MC3DBd7QbyrI&#10;PaWjSDmVjiIxchVjQ8vgh1N0UiFdNOmiUYbQotJk6EuOJXDVY1U/UfI7RDnwhD88hEuHfsTSb8eh&#10;66sceLy9UbpuY7Qd/B7GzFyMlfv/wMWwCFW7ervUy2OabSPJDeA91l+61GmK0IXbraTSOSdXm6Q1&#10;oYI6KscAlklAfU05AAnowKNtxSXpCjhMrF5gX+UFfiUroAMPt1nRPigitLi09mMO5mAOfyewryi7&#10;QrqXDqXj6vfYf0V3J9jf1IecBLkD+RTtObXyDvV2AVfgUXaezqGMHVh7R3F8Sj5ySnbwGNy5cABL&#10;po3DoGY10SiQq6BawceSW+/bwsKyEKw9aqBEnX4Y8ncdePTM6+AfkRfcRjFb8piVFS/HOPktcjRX&#10;5GhuhGTluZjHtxF69hds/mosRraugWbFPVDCRWwOa87XcPyVTi8esHcph2r1e2PoB/OwYN0f2Hsm&#10;BHfC0kSeaaUidHmgQ5dz+fLJfAm/z0mKQNqzW3h+cS8OrJ6J8W91RPXiXvl2nbBy9kdg9ZZo9vZ4&#10;DJ+9GvN3iz366DnCxECkpNBsbqZCSU45F4XkZ9dw7tdVWPjhUIxo2QhNS5WGv0thVQa1ohBXJXct&#10;h6pNemHCN0uw/9wNBEUnIlb4N/PMGvu/BJaVdUN6qFqXNpSYlYnEjHQky1F9LCm5ZjpKDkhbIxQv&#10;l2t6y1F/+EMuUuxzCJ0r0eq6Ap9WY9IiqehSy5V3ssXOJ0gdUwceOnFTB3wpwuYlbVEKN9Omqho/&#10;E5FcUyfMlPaR8gQ5D0/i1Jrv8Fn3pmjobadW6GP9qA99rAqJXV8Mdr41ULl5P3z47Y84eF1z4GG5&#10;9fpnMlrQC8Qr7EeSiQL6DLNBeUpVVV/dzrhCnTxCsFSKtkIHOsxydaSU9HRkZIiuJrqjNu7BuE1g&#10;LKxWYI1+BBP+ZwbpQ//dYEjXHMzBHF4byHAIMkKdIZE55ePGggKMSX9NmJ7GNOV5xdjyQxuIo2DQ&#10;DBA9BT1GFat+Ihc1wSJskF4eKojSk56AdDEQo++dw7X9m7Hqq4/wdocGqCHCuZCTFeysRDDbOsPF&#10;pzhKV2+OVj2GY8zkuVi36yRuPk9UphhzQ0adkp2FqMgneHD1IA5vX4BvPxmCN+pVhpvpdkwiTJwK&#10;l0fJxt3QYvhkjJqzEWuOXMTtiFgl5POCTjOJXXlLExQkSWKQP8S90zuxZ+XXmPPRWxjUqg6q+nma&#10;GLSixNgWR4mqXdDz3dn4atVxbPsjGNefJCAunTTLCzp5CtLOGFgHxgF2yWFWEl4mcyWHB0h7eAp3&#10;9q/Dgk+Go3XVMibL6tOBKBDO/vVQokF/NB30BUbN3IwNR6/hXnSyUuoMYlHR7k/p6plSF/hHo4Xp&#10;wKtpG6JgU9k0gFdV/HJOoZoqSkCaSFlt6Va+r9OTAy4RSI6+jqc3f8fp3zUHno4NK6FQPgcea7gU&#10;LooKTdqh88jPMGH+Wmw5dh73I6JVLAzMIffuzJF0OACu46Whvam9RyU/LDPrmZPRdN6Jl4zSoYAO&#10;PbxuqGUDXSi2VcwadMVch35dlZjgswWg+pCc/iXkjwKf/xcwxs0X84Ixqn+Bf1R4VQEJ9ceUVv83&#10;munIO5M2L8xMOfIYHXgypXo0qL5asI3I9ZzMFGSkxCM9KQY5GRxIktaWk4KYiMe4fv4wfl2/CNMn&#10;jELbpnXh5UonGL39e8DJrypqtR6I4ZMWYMGWI9h/8QHuh8chkV9cqcB8JSLh+S1c3r8JG74Zj8lv&#10;dUK32hVQ3tPFZFLHDpaOdOB5E+99YeLAI5ZVQobGw1VQ7ZG/2Bt0o4dqdgpeJobgyqGtmPXhIHSp&#10;WQxVvawRYGsBdzEo1V7IyvApA89SndBrzHysPXwfN8QOfCFRxkg1sL9xOw+aJlpP03qbsY0rBx65&#10;xglZGgmqVzIP7KFyzI1CVOhFXDy8GpsWfoRJozqhXYMyCPCwN9nmRIw7l9qo98b7eP/rHVi57zGO&#10;3UtGkHR4rgDEFDPlHxf45kKoNGq00rPcctCbjCFLxqzJPcXjBNlyki0nhPoCh+1CIc9Y0lNSg8pJ&#10;ocgNvYrIszuwZ/40jGzfDGVcnEwmhj1g41YOHuXfQLl2I9D+/VmYsX4f/rgbijg2IUOWuH1bjrQn&#10;fe/iP4PlMDzNNqg78LzUBi6Rch8Pz/yMFdOGY0CT8qjl5wo/B2fYW9OBp4iguMivinAv2QZdh0zD&#10;ym0ncCc0CbFSDPJJTuKx5vT8yM98gdeYAz5jCgN18wJ/vBL8o8duCsagx6yX0RzMwRz+54LwW+XA&#10;k56OrLRUZGekyW9hUIrfiTzOTlfylsjlcuVKlvCe8A3OeCjwXPizGkylbBMezcHKjDBR84MR/+Qy&#10;Tu3agM9GvYWqJQLybbmhHHjK/7924GEeKd9EQ6fDamY0UsPv4NH5nTi0cRYWTxmGIZ0aoVqRQiYO&#10;uXQ68YKtawl4FqmF8vU6o+fQTzF/7Q5cvPcMkak5aiWcFKEXHS8lBZUfjYNKDkSoqWXTqbdwsFkN&#10;NFNWSPopkQi7egrrv52GN5vUQ0U3F3hLmkzbydIZ7p6lUaRyG9TuOgaDpi7H0gNXcC4yDc8kbtKA&#10;FNWsHZYxTUzIWLxMCUVGxA2EXN6NzQsnY2CnhijhY6+cWCm7LS25LRcn0MSGsnKDe/HK6NR/OH5Y&#10;vg6Hz1zCvafPEZmYjFSpP5ZDaQYSPQfuRN1XKWkgZSmH+RSvZCAz4QUeXjqGnavmYNa4dzCobSPU&#10;LOYLd2s6HZOWrrBwrYDAen3Rf9KPWHU8BOcigCeSSLxEwZi0IAnpCoGqWR0sa17grz+Dzxnqm7XB&#10;Oqdtrdqm3MsrgCFaKYeaqBY9hVuJqlbFSYBwhD06gSPbZmPhxDcxtkcdtK7oh9L5HHhs4ORSFi3a&#10;v4sZ837HnlPPcetpBiKkQaQrfYVJiBYm8RNcUZKrW3BFgAxBqvSPFMlTqrQbXfviyqW0nZIkf9wu&#10;JFmyniJIE2TKbzpRFZzgYEraP629a2DLIB1MoOvMChKJ0kG1A0lhShodvK6nYw7mYA5/J7C3SF+k&#10;/UoHnswsZGUID0inA4/0S351RScezo6wM6tVPYSb02bNTJDfclQfVJDDkysYpIriZZQhvEc+RWcf&#10;kYnX92LtD59gaKfGaFimOIq4+b/GgWcR1h+4jgfxdCVRXC6fAw+5hOIewhv0FUaz6LyTma62lcik&#10;w66aIGX+yCtj5PhC8v1ERPt9pD45hyv71uHrcW+jUaVicLPS+KSyGa0od5zVZKiFZ1WUbTIIwyav&#10;wcpdd3D0ViLuhGchLDkHiUIOllrnhzoyhJ78ICRX3WHZmT5XPA1FbMh5XNi3FmtnfoIJg3uhVZ3a&#10;KOzBlXVpJ3tImkVhH9AATXqMw1fL9+DojUg8klcjpND8cIMxKitYqoNbRKmV8xT3I0VIGYI6TLrU&#10;qUD0GW0cQp4x8NA8CB8WecPpR231nThBjCBabscIhPKKdgbt5WUCop/cwNEtKzB77GAMbVUfTUv5&#10;o7izvUEHof5RSG3VWLfDKEz4fju2n36Gy89yECJVESdZ0OiTR7O8utT4N2HImvaDN3SoB+SG0tVY&#10;JolBrRKogzFTlnCkLo8qOlQ0Qq9ckW8vs1NE1Eqb5DapiMTLnCdIjb+G8IcHjQ48XIHHs6ADj48P&#10;StVtjNaDRmL0NwuwfM8RnH8aptZY0svECUKOaagtvHRIvjUwD1oxeORWWCnSt5KyctWRslh6j8or&#10;SVAw8Brv8RnSjiv8UOfhh5F0nM3hTUU3eZKJURALXmazf0vZRYbrTjuvit8czMEcXh30PqNYkOBP&#10;DjzSr7jdXTZtUQG3zac9pemw0lvJnwo68Agf0mxOykzpvAr68+QolHoiwxRn4fVo3L6wH0umfYC3&#10;mlZHowB3lHa0VA48Dn/hwEMuzpgYo8SiWIQxqMwboAJPxGIS/pqVlYTMTN2BR2LhKjwvhdvlhku2&#10;HuDF5b3YuXAqJvVvix61y6Cavye8HOi4QzuKH0PYw8o6AMXLNEf7Hh/io6mrsWzzHzh6OQRBUemI&#10;kcywdAmSJPPH+ShdkyCPy5dP5is7FWmxzxBx/yKuH/oZm+ZOw/CerVE+0BO2Rj5tAzv34qjQpCv6&#10;TJiJLzbuw+Zzd3EpLA4RwhMpJSgf6LiqpS7lynqBhEfncGTND/hiYBd0q1wGVb284WXrITqBl8TJ&#10;FckDYFe4Ouq1G4QZC9fh7N0gRKZnanmmnSQ0o9zPlPrMEtpl58gVBdGnRG/KlDaRkZWjrfxCSOMh&#10;uBpMGiHth/VDMGdJwszjMzMQl56GxIwMtRKPLhteB9JLolGkUmaTXNSGOSjrWWrKR44Lc7yY49xc&#10;M5Cr77zagUcKIfJDItKXtGHjYUIEE1OdQX7wwyjlwCNtIzkYOQ9O4NSP3+LTro1R39MGhaVe+KGR&#10;FT/otfKGhX0R2BeuhkrN+uCDr5Zh7+UgPJMoWBtEkhSCOeMnOlxxVjm6ZSVLt0gSCMU5viO0YxlV&#10;X2TWBGpVO8mOkolyTj2JpSFY70o+ywvJoucmpqUjKTUN6RmSku7A84q5ba3QpJsaJTFAIv6HBulD&#10;/91gSNcczMEc/jKQ6RDkvDoXNuXIBO8ZnqMkMEKuG5ULjaGZMjYO/tFs0objtDvk91nCLLOE0VKx&#10;oYJjGp/ad5AKDtMVgZcR9wLPbp3H2V0bsfGHKRg/qAuaVi4Gf2crg3C2hp2bL4pUrI+WPUdgzLTF&#10;WPjTIRy5HoynKZpnLQNLkCYGfWzUEzy+cQjHf1uIWZ+9o63AU9CBx7ccSjbphhbvTsbIeRux+uhF&#10;3IyIVQI0L+j0IjNnKgRFQrJa5eLWH7/h14XT8O2oPugnSlWVwu4mDjxiANqXROmaPdBv7Hz8sOk8&#10;dp0Pw+3nKYjnF04SCwOPTIWgIFLjJYbr+YKSWEIzGrBcuSMlAoh9hOzgs3h0eCOWfv4u2lUrq/Yi&#10;1dIXZcqmCBwK14ZfjR6o1WMCBk1diZX7LuB2ZJIyzVkqCjeWiGkyD8Z0eWIE/+i00BUBXcDlvcnH&#10;lFw3XNXbAgfWaWimUXGRuufyfZo6RRgceGKu4+mt33F65xzMmUQHnsoolG/bMys4FwpE2Qat0P6d&#10;DzBu5lKs33cct0KeI4mKs8TEvaLTUtORniJITkeaID05Q35nIUMke5YUVBnR8izBElBpoiKmK5AE&#10;r7GmmTs+w9rSBt2lVHo/MIVKnWCpC0LeU31IEv6X0J99FUyek9zkIS8UvPM6/LOClEjRRTvNw58u&#10;mCB/eNUTr0O+X1Iv2ipZ0kKkb/Lrf23LDmk9VGwJZaRJwyM4qJaTJl04GdlpCcqBh0iICcOtK6fx&#10;87qlmDJ+JHp1aIEyxfxM2r4zHH0rS9vvhl6jv8B363Zj16WHuPEiQQwJrhujB7aTOMSHXsPlveux&#10;8esPMWVgBzGwyqGCp3O+r7KVA0/jfhj9xRqsMzjwBMdw716tpaug+D5jZ29gD+H3HNqgbLbwngv7&#10;NuLL0W+iTSV/lHWxUMu5kv9Zq68wxPCxr4LClXqj3/il2HD8IW6Lhi5cSw3MckKRA56aAw/TkJ7G&#10;vqSMArnJESku10YnHqNyzR5JSA/NiUTMs4u4dnwtti+fgOnvd0XHRuUQ6J7fgcfBpSZqNR+NEVO2&#10;YP6vd7D/eizux2Qow5Ex0oEnTcqWIRAzS2qVZWbdyk0SgiSVS0pkEfJb8TiBMh7kT5YgW5d18oIG&#10;ykU68BjKxnznxCM3IQQZwRfx7I9t2PH9JAxv0xilnB3zOfDYupeHT5V2qNr9ffT4fCFm/nxU6idM&#10;TSAyWwSdd7R9qmmQaUZZ7ksiXR01aawXgHSV9OnAo0z6aCGhGPjnt+PHL0dicItKqBfojkAnFzhY&#10;S71Z+AsCxXAtA5ciLdB+wEQs2ngYV4JiES7NgE6PnMRjqeRU53LGvJlwS5ULU/AanzGGvJdMwD+G&#10;vBtj11MoeJ3XzMEczOF/Khh4Bbf8yMnMRDYHY7IoX4UrKX6X58CTK3jJ7RiVg4rcy6dPybnSqylX&#10;1PCZnMfgZUYYchMfI0549cnf1+GzkQOVA0/eYKHIOXsv+JWvj3o9R6L/1IWaA889sT0MDjwcmDRM&#10;gSleSW6lB41HFuCUHOjl6jfk05wgzRVkxSAzLghRD07j1rHN2LFiBj4b2gNNK5WEjy23sGJeOGjq&#10;LPq+N2xdisGnWC3Ub9kHYz75Bqt/2oOj527g5qNQhIh9Eyu6MZ0vTfOiBeZBk4iKDtkipVPCkRZ6&#10;F9cP/Y45n41H21q1EWDvaqSBtYUrCvlXR6033kbvD77HlJW7sf3iQ9xKyFQTW9QYSFWWU+P+jDdW&#10;Lr4AEh8h+tFJHNg6H5+O7IlmtUqiWCFHuNjpjjQ67GDvVQS1mrTB0DHjMWvhMvy8ex/OXL2OR89f&#10;IDIpBYliZFBD+ZNsUYHpMheCl8lIiXyCS0d2YvnXk/Ben85oVb0Sinm4wc4w6GzhWAxuZZqjdrf3&#10;MW7+L/j1WgRuS0Got7AuSSEtDbYdgpTU61A/5xN5OdF/aeBfE1obdUP5zXbIyTdlQMttZl1FK61E&#10;2rW2Ag91MLYsoeXLCIQFncSR7d9jwcQ3MaZHHbxR0Q8lnWxNnLvs4OJWBs3bDsW02T/jtyMPcflB&#10;PEIixQ5NSUN6trZyRXpmKjKkn6RnpCJNkJqZjhQxmFKkf1HWk4LMDkvHo64RJss9fSUe5UQl4NeQ&#10;ys4SyH8F/Uxr9fmhxUrIy6p/6pBrBl2MB8MTKn0d/M3rWuzmYA7m8PcCe4v0P+ljXDEgO0tz4snJ&#10;FJslU+xZtQKPPMOOrOwxYUhZIsm49TO3TFAr8Bj4kHADteIL7VvKUeWAynuckhE5khWMx9d2Y+33&#10;H2Nox0avduBxb46A6oPQd+xCrNt3DffjcvI58JD/5GeJWr758Qy3zuIqPJki47MFuVxlRTnAMo+c&#10;fBRpxO0/MkJFtN/Bw3M7seK7T9CnTX1ULMKJR0vYWer8knLACRYORVG4fCu07DMBY2dswLyNJ/Db&#10;ibu4+DBc7ORUREuGyPv0fFFqEtrIHnNJqc/yi7xLfYIXt49h37ofMOO9gejbqqHoEiXhLPqDct6x&#10;LgKrwrVQtG4v9BzzLZb+cgpXQpIQLkyWdipXiyW/VRAbM0OgbV/MdPTUmRN5Qk0Up0k90ImHckWo&#10;ZcqIFYQPqzE4TtwlCujAEy2IktuU3GIfEpywFTs7M/4xHl06jJ/mzsAH3duhbYWSqOjuAh8razha&#10;2MDGxhOO3hVRtHondBr6BWZvOobjjxIRJE2D22Uz/8ydTiNC1aVcV83LBLSvlUhlJevgb2V0S3mN&#10;DjwSuVppSY4sq5RHs7n1qcpXtRexk7PlHeUESweeCNEXg5EadwUv7u/HxYMrsfjr99GpZV24F3Dg&#10;cfDyRola9dG831AMmz4bi3YcwOnHz/BCImctcyuV2NR0JAiSBCmCtLRMQTbS03ORJZmhDDMNzJuh&#10;1oxbUnK+lHTQ9AQN+hnLwTLxHbUKnlxIkUjSBVx0h+MU6iESlkJYdAm1kgLHJVSdyz1zMAdz+LeC&#10;3v+MbMgA/XqeA4/I0XwOPOz0wq/oiFDQgcd0BR4Bt8/Vxo/Jt+Wekl3U9SlHJI7sSNw+txdLpr5v&#10;4sBjAe/XOfCcfYBHEr0uQyVGxTtYhtcH8gjKVDqepAqSpCzcDlI4HB066fRImZAcjJi7J3Bm6xKs&#10;mDgKH/Z4Ay0rlYJfPp5JO84Lnj6VUblmF7TvMU7s0QVYtHYf9p+6g2tBkXhCOSq8kXYEZQJZ12uD&#10;0CshPBh3zh/Fnk3LMHPi++j+RiMU9XHPS9PSDU4BVVGny1CM+X4DVhy5icOPonEvPkOtYke+qc1U&#10;kvbUC0TGSVnibh7BngXTML5zE7Qs6oWS9mIzqRXkPUU2+8HCtQx8yjVB2wFjsHjzDtwPj1Q8mxIn&#10;WeozPi0GMYkvEB4VgtDnjxAcfA8PH9zG3bu3cOfObdy+cx937gbh7oMneBD0DI9CXiD4WSRCXsQg&#10;NCoO4QnJSBC9i/kjDVhPKSKvEkWnScrOQprIcNKH8oIwsvkC11SbNIByVAPrVNqXGidWkkbArTO5&#10;bRa3+yTSBRw7lmfYHjnuziVtaczpy9noiaiECLnGMXqOq6RLO83Q2oW2As+3+Kx7EzT0sTFZgYcf&#10;44iuY+8P+8KVUbFpD4yZvhC/n72NoMQcREt0MSK3YjMzkJiRguTUOKQmRyE9KQIZgqzkaOSkSTrG&#10;j5XzArPD7JFGlKMEnXgU+Fuuk7b8eClV+mdKRiZSM2j3Ziq7uqDzDmnFrVizpS/SEUtbRV+bBZSH&#10;Bf/MIH3ovxsM6ZqDOZjDvww68yG70zlxAagJW7lvhH5N2KMOE07OwTf+pcHEq2R/ZKI0MNPEokgT&#10;oUTvU+5NrOLT01YDlsJWqdhkJCAh5B7O79uGFd98hnEDu6Jd3Uoo5eMCJyvtyxhrB3d4FauEOq37&#10;4N3J87F8x1kcuvECdyLTESGJUsVhzCwdtxZJjBFBeucozuxeijlThqNdw6r5t9CydIaTXzmUatoN&#10;LUdNwcgFG/HjsUu4HhGrlJ28wBhZMpaKqRiUKXkqMeI+rh3Zhi3ff47pQ7qhd31RVHzcTPbjdISF&#10;Q2mUrdMHgz9ehiW/Xseh67F4EJkhwlqMSYmFQVFEklE2lwgY7esN7Xq+wKyoOpECi3Kl9gMVw/pl&#10;yHkEH92MFZNGomP1smppey19UaZsisLGqyY8yndAudaj0POj+WJ4nsL1FwnK6FQCz3BkKXUaammZ&#10;XKBGoOVUoLcBHbymPWj6mv6kahNykXoA92/OlPaUKVfFrJU7RIoIUc2BJ/T2TpzeRQeewejQsDJ8&#10;8m17ZgVHbz+UrNUILfoOxYgpM7Hs5104f+s+IuKkPCmpiE9IRGx0LGKjYhAdHo0oUZCiX8QiOiJB&#10;rqciMYGe0Foe9cC8Mo8U8KxdKpM6qPQyhyyHVjp5umB/+Jfg83yPkDheC/2ZV+FVzwsKBF75O/jn&#10;BJNSKZrkv6TB9Md/FrRoqAhryBe3usZBEqlrMcCUQsuBToJf/asv/w3gwKZqadLi5HeWKKSJMWEI&#10;unMNu7ZvwuTxY9CueQOUKeoHRztum8V2L8aE8Kryjbqj/ZDP8dmCzdh6+gauRiYiTKKhmScpS2CG&#10;5EJuDOKfXsHl3Wuw8cuxmMIvJGqVQUUP0+WuHWDpWBpVmvTH6Olrse7QA+XA8yQmR5RbxsMg7U4N&#10;ljHP7A2GwViFaGRE3sXpnWswZUQvNC/nixIOFvCSuDlxZKO87QNh4VEXRWoPwqDPf8Tmk0G4I5nl&#10;nvFqclOSEfVZ/jH3ko6SCZJ/ev7roIGgZIdAf07RT3qm8IzY5xdx8+Ra/L7qE3w9rhs6Ny6HADd+&#10;BaKX0wsOrjVQtckIDPpkLb7bdAk7LoThToQYg1Jv7PfkRZoDjxis8kttJ6LqViCnigzMiiQvokzL&#10;ltxjjhTflj/cn76gAw8lI52TNNOLkHaRHSf/HyPlwRkEH/oJ2779FO+80bCAA487bD0qwK9mJ9Tp&#10;PwH9ZqzE3N9P4lxwuFo1SA8csNTipWFGhx067ogxJsY/969Wg5VG3iNHDhZw8EBRX2RH2n0EXdiG&#10;tV+PwtA3qqBRMQ8UdaEDDweVuXwsHchKwtG/MVr3mYAf1uzFmbvhCBEeGitJcxUe5oC1oo6kidCU&#10;X/mpJb8lR4pGhmcI/bcqBv+8CuqPgfDGN/S31APqqP/Lu2YO5mAO/zPB0PXV5ITIidxsDoAKl1ED&#10;pzwK/+NkntpCK1XuCf9VPJP3yRP5sopAe4f8UWl8IqTowJP+HNnxdDI5h+O/rcan7/ZXW2i90oGn&#10;x7voP2Uhvv53HHgkbQUjn5MnaBNlyRsZImMzY+W3HHNj5XIYsuIeID7oLK4d2oxF095Hj2a1UcpL&#10;W1VPc+KhrswBVHfYOxdBsdJ10LJtX7w7ZhK+/WEFtvx6AKcv30bQ82jEp3Oiq2Aw5EHJFKFXRgSS&#10;wu6KjDiCPeuW45Phw1GvYi24KvlA3YQTnZ4oWqopOr81EZMW/iZ6xHWcfhyJp+nZqtyMSSgrZWRl&#10;Sdxc4YiOQRw4zXqOtMgbuHJ8C5bNHo8R/VujWZ2yCPRxNXHA1cpl5+QN/+LlUKthc3TrOxDjJ0/D&#10;svWbsP/kGVwPCkFYItfQy0/fvCC54HYgHBDPiEb0k9s4sG0dJo4ehnb166BMYV84cQCcZbL2hkex&#10;uqjc6m30+GAWZm49hmNPYhEiEbM+2Tr0emTTMbYhYx2aQj0lMA2mz5Ie0uYUJI9K9xFqceCUn9dz&#10;FFInoOgYnKimXM9RA/u6ZRKFsMencHj795g/sS/e614bLSv6opiTrcmy8o5w8yyHZm3exmdfrsGm&#10;3y/jj0shuPXoBZ6+iEJUXCziEmMRnyjtQhAbF4moGEFsNGLEnopP5TLumhuyaWmYLeaAbZu5oZMP&#10;B0xVtgVKH5Dree/wjGXXwd8mULSU6/nsK57zunbgW4yTaevgb9PYzMEczOHvBPYWg60i/U45wyg5&#10;KtfYeTWFXh4hpIcp+5Y2DCcfhQflkg9pIyUvha/zw5SXYuuqLYpoMyoHH3JN4fXpDxF0eQfWzPoI&#10;73RsiIZliiHQLQD21iWEP5WHhWV1WLg1g3/Vgeg7Zj7W7b2K+zHZxslHpkLpTN6b198pPyWvwiP0&#10;bay5epjajpn8VLcTyS+VHOVmR4L0Z3gh9teujfPx+eg30blZdVQsVghu9rq9TVjBwsYTToXKo1jV&#10;N1C/w1D0e+8rTF+4FT/tv4hTt57jUVQmYiQp8kDmi6kRzJ9GW14lrcTWir6HoFO/Y803EzC4QxPU&#10;KRWIQk6uko7YyZY+sPGugoBaXdG478f4YNYGbD95C49iM9T0reKtAn4fnyblTRUdhx8pZqqykgMy&#10;HZbXwI0NDjza1tOUK5IjVYdyW4eiGx14RJ6IpM6RespRK/DQOickzwgXkRSCjPh7iHx0Gud2r8Oc&#10;CaPQu35NVPPyhC8/qBNaOUgZXD1KoGjFVqjXeRSGT1uGNYev4FpMusSgTUGz/nRRpvNsZUNLXuiv&#10;qq9gS3A7am77kS+/hLrGNihUVuMpEqtaySJZa3ui75Ee1Gw43UaqEEyPryuLVNrFS+X0w1yxPYTL&#10;7yCkxF7C87t7cW7fMiz4cgw6tKgD1wIOPPYenihStRYa9OiPAZ/NwKyffsehO8F4lJKNMClcaHwq&#10;noRH42lYFJ6LXA3n+GNEHGIikxAntEhJzFU+cAWD3lJYe9yWMk3KmSn1RVtatW/JvaYlajY1n2U7&#10;48QknWaTpYDcwpIL7pA8qkmQVjokrpcEEzIHczCHfzuw6+hQ7EhOTK+xb3ELfa7+TyeeHNHj6Rig&#10;rWgqvZU8mbaP7sCjwN+8Jz2avDw7Q/iD8OMszocIT6PTjJKf5J7yvtiAt07vwpIpYzCoaTU0CnRH&#10;qdc48AyeuAw/n3mAh/Ia3RSVpJY8kgcz/68Mcp/2qO4Uy/HDXOUYSekjeTA68QjfTHuGlNBrCDr5&#10;O46umYtFE0aiX/N6KOHmnI9nWlq4wtbOH24eFVGsVDM0bjkIQ9/7GrMW/Iyfd53FuRtP8TRa7AuK&#10;KC0XrwmSOeHzL4Lv4tjeX7Fo1pcYNXgAGtWqDk8XylHaoo6wcCkOz8ot8cbQyZix6Sh234nFdSEA&#10;V3jRP9jkeLNykKJ9nfZcRN1txJ77Hb99+yFGtaiKel62yunEXtm4HrBwLALnwOoo07AT+n0wGZv2&#10;HcaLFMoPypZ0RKc8Q0jEHdwLuojLV4/jxKm92LdvO7Zv34hNG9dhw/oN2LjxZ2zZshPbth/Ajl1/&#10;YO/Bczj0x1X8ce4Wzl27j5tBoQiLT1Z8XQ9k43SzSRUZQMcT3mP9sQyvBEkkoExl+1RtVIH6HetS&#10;YhM7mNDalOhskgI3t+TH9OoZ9Zy02yyhEZd145I2tEVf5cBD2aLsVZFcadIu0kVvoAPPo5M4s+47&#10;TOrdFE387BAotHQSWKlV+qSu7AvDvnAFVGjcGSMmzcJPR87helgsniSl42liEkLFHg2LCUfYi2C8&#10;CBXdI/QuYp8/QGJEMNLiIkStMaWSFiQnKlvMImlEWcqPSigb1Yclcq7TjyvkcfUj7gSSLe1cOSyp&#10;N3VIX5R+mZmdivTMFGRkpYpeQtowBab0zw3SZ/+7wZCuOZiDOfztQCakOLABJsxLDZr9Cxg4uDL8&#10;5a8egy5IyCS50kpKZpbydEyXYzYH1tW7hieoFHAZ3tRoZAljDr54HD8vmY1xb/XAG7UrooyvB9zt&#10;rNRy9bb2LvAKLIuKDdqh54jPMXv9fhy9G4sHok+ES5SxUhyKI8bOknFrkZS4p3hx/zgu7l+BBV+M&#10;RPvG1fI78Fg5w8m/LEo164aWo6dg5MJN+PH4JVyPjFXKDuPRQDoxZrJ/KjIES5iMhPB7uLT/J6z/&#10;6iNM7Nce3WuVQ0VPFxMHHlFmHMqifP1+GD5xNX7ccw8n7iUhKDYHCSJtdXGg6Ccn/GCChhuhLZGr&#10;3TcGlSFelDdowKaJIpXwRCzHi3h6/CesnjwKXWqUE8PasBwwFRqbYrB0rwaH4q1QpOHbaD/yW/yw&#10;9SguP49XqiFLJTGpI0vJ0qo0+Yc/dDBddcLc6jVO6L+1N1UWDb9MnzIqGXI3U+5w0jxLiVklakVh&#10;pQPPDYTe3oUzu+dhzuQh6NCgMrxNV02ytIKDZyEEVqqJuh16oe/oCfhq4SrsPHQcV2+KAnX/Ie7c&#10;uYtbN27i1rUbuHHlOq5fuiG4heuX7+Hm9SDcv/ccoc8SER2fg0RJmsJdDTxLLlizolar+tfB33qN&#10;s0zG0uUbZP474PN87z+FpKsTtyBMwqtuvwr/nMDSCH10/E06/buBLds44fanNPhb0uboCZdjVM47&#10;0mrEEDMiW6AGjgSG3vZSDLjE2HA8vnsdx/ftxLxvZ6Bnx7Yo5lfIZJsOazh7BaJc3TboMOQTvD9z&#10;LZbvPYtTIRF4JsmyfRpiU39Vf8qNRnzIJVzatQrrvxiFSX1boXuNUqjo4ZTPudDSsQwqNxmAUdPX&#10;Yd3hBzj9KAVPhTelGh14pM2qwVimohuThi/zcl4gJew6/vh1BT4b0h2NShVCEW6fJXE7iTFlYymK&#10;ul0JWBdugpKNhuOdqeux5Uww7kpUHBrUB/U4hMjhNlUKGroc4eKnZApCU47u0SIhfRVHYU8khL7C&#10;M+LCLuLO6fXYs+YzfDe+O7o0KY8AV33gjUadN+xda6Biw3fQ54PlmLbqJLaeDMbNsCTlwEOKaZxI&#10;30KLTi+sT7lBMFkBx0Dp+M+v6MS2MU5OKRtG/igHHsG/cuB5mR2LzJiHiL9zAvf2rsPmL8fj7Zb1&#10;UbKAA4+dZwUE1umKBm9PxKDv1mKh1PnFpxGKJ+UFLfeMWznvCBej8062tDF+qU8j5PUOPGJspd3F&#10;44vbsOHb0Xi3bTU0K+mF4m6ucLTxlDxwFR5upVUU9oUaoEX3cfh2xe84diMUj2LSEZmRq5Y6ZalU&#10;DoQOmgFJuSUlV9BkXEGQpCSxkcb5wD8GoqunWUaC57ynhXyv8II5mIM5/G8FIwOQPwoGPqfrZhyI&#10;4teMnFQklIMOuZWBCxnfl3PKbjWYSm1PuKzI0Nz0Z8ppJurBGRz7dRU+GdHvlQ48vuVMHXgOYm8B&#10;Bx6CWi65GJPTg1GfMPI6yZsaWORgmMhYftGWIzo+v3qkw0sOB8ieIOLOSfy2cjbG9u+MxpVKoISX&#10;K9zt7URnoK7Mrx7pjOIKF5dAlChRAw0bdUDf/qMwefocrN+yC8fPXce9kBeI4iqVkirzlSXpcx26&#10;l0oqE3FIiXmEoGvHcWT7Giz6cgre6t4b5UpUh40VV2fjoKk7rKxKoWrd3hg9cSlW776E43fCcZ9f&#10;VYosZNwGSktg/Yi0UAPYpAynZoXGKY/x5PYR7Nu2EN9/MRpD+rRGrYol4GrHMuh05hf+TrB3dIe7&#10;ty9Kla+M1p26YeynEzH/x3XYcfgELt4PQUhcuuZYKjFraZPacuFlsqgW0SL6XiA54hHuX/4Daxd+&#10;j7e6dUXFYqXgauMiaTA9F7h4lUOFBj3QadgXGD93C9b/cQ1XoxPVlKYeL1sQy6RElQL/sKSkpCny&#10;Sp8X+CyvyX3SQ3fg4UC/0n3kutpvWJ7Jt+wN20q2HCjnmRPdaovG8+DTOLT9e8yb2BejutdG8wq+&#10;KOJkq5Yt1+jHbc7KokGzPhg9/gfMX7kbW3eexgGxd89cvCq2k9hL927hzoObuHv/Bm7evoprN67g&#10;+s3ruHX3Hu4HPUHws3C8iEtEHG16SZW9hEfdRtKvMVekEXNGOpECLLEW9LLryLuj0ZGQP6ofkz6E&#10;xKCuaQe+VZDSOpXV6wJzMAdz+NeBkke3VRSkg+lQHcoI/pYTXUZSRtEmVNtnseenSJfltlUGR1k5&#10;0rbVHHjI5yPkkXsIuvgL1swch3c6NijgwFNOUA0Wrk3gX6U/+r43D+v2XMGDmDwZylR0nsI+r/V3&#10;9vZ8GTVA5xDk/Yb8qu0gacMytjgkRNzBhWPb8OOciRg/vCfaNaqG4oU98m2PaWElNrK9J2zci8Kj&#10;WE1UadIDfd6dgunzt2DDrvM4du0Z7oSlI0wyFy3sO0aMoPjMbKQJnWj5KU7IScL4J0i6fw7nf/kR&#10;X7/3FlpVKY0AJzvRI2ifOsPKpTh8K7ZE/R7vY+DEJZj90xEcu/MULzK0lcVpY/GoHHjEEE3lF/lc&#10;bSgnU2ws3VWF1DGMYqmJYjnXHXjURzAF65T1TamfLkgWJAh0Bx6uNUc8Q0bKXUQ9OYXbJ3/Gb8u/&#10;xicDu6NpqeIItNIcRG2kDI7WnvArWhO1Wr6FnqO/wdQVO/D7tYd4mJGlap91x5yxHKa8mllSk97K&#10;ftZsaN2O/pMDD1/kNY4jKwceKWO2xMyVyLm9BtuetM0ckRkiJYUiebap1l7YWiQS1R7kvVxTB55H&#10;SI65iNDbu3FmzxLMm/Ee2rWoDZcCDjx2bh7wLV8F1dt2RedR4/HZ4jXYdPwCTj58jovBL3D29iOc&#10;ungdZy5cxfnzV3H5wnVcu3QLN648wJ0bTxB0PxzhzxORlCC6lmRDiqnyp9cvJxy5HSVX1OGHjtki&#10;B5VjnUC3qTnOw+dZ21QPuI0lJ791Bx6j/7pOaILE1mEO5mAO/3Yw7UKvhPzJc+CRvprPgUd6t6kD&#10;j7KBCP4mP6KdmimHdGRnpAiS5P0kedfgMGPQsrnt8K0TO7Bk8mgMalYNjYq4o7ST5asdeD5fhq2n&#10;H+CBJEEuR8mnO/CQNbwqUO6rbfaUbNA/vxNmot5i/inzJSY6w2aEIyv6IeIfnMfDYzuwe+ksfNy/&#10;O+oUD1AflKiP7kU2WHMOivNgaptIfxT2r42GTfvj7eHTMGPmOvz020mcu/YET8KTECeMjwu+5AVh&#10;XuTX5I5Cv4zESNy9dh6b1qzA+PfHoGPbdihbqiwcHdyl7GLDOQXCvmQDlG49CP0mL8XyQ3dwXsRY&#10;iDDZGCm7UFzJBjXqS9rTxk7k/NklRB77CVunjsCQ+qVR1Vn7EFXTBdxg61YcPmLj12jbB+98PgNb&#10;Dh1GaEKESNpkRKY8xa2gszh9aQ/2Hf4JP29fgVU/zsEPP0zHtKmf4JMJH+Ljjz7GpxOmYNLEb/HF&#10;F/PwzXcr8MP8jVi0YjtWbtiJjb8ewO6jZ3HlXhDCEzUnHlJd8XgBZSeh6QDadR2sGSOkjBwyV8Pm&#10;ck75Kv9VPaqV2aXd5eZKu1IfgOhaFW1+jh/TGVj0AWmL3JI0N0vaJJd145Kqr3LgUeA1uZgpuUvl&#10;mIXoDilPkPP4FM5umIkpbzZH80A7FJX2SUdfK45NWDrBws4bdj6lUbruG+g/diIW/rQD+y/ewJm7&#10;D3FO7M3zt2/i4vVLuHjxD1w8cxBXBbcuHMH9q6cQfOcawp6EIjoyGfEJuUiUIiQJUbiFM1ejU6vv&#10;sFRypFxMlOuUqTSnSS9dH9CLwlF67Uy/SpAO6Wo12tT0JKRJn8zKpoMTnyNF/7lB9Jz/bjCkaw7m&#10;YA5/O5AJkXEVYF70BFYQcWA818H7hMb25ET909+WJ4ygMFF7O3I7o8xMtUwZ94JUg5SKjVIgJyE3&#10;KQwJIbcQdO4QDm1chq8/HIEuTWqjnL8X3Gwt1VelVlZ28PYvhRpNO6HXiM8wef4mbDt5B7eiNVOT&#10;6g2VEwo65oMhRwzX1LgQRNw/jkv7VxoceKoXcOBxUg48JZvTgWcyRi7ciB+PX8znwKOoI2XmVxua&#10;WKDAY0osQxLiw+7g3K71WDn5PYzv3hKdqpREBQ8nNYmtpUMHnnKo2GAARk5Zh/UHg3DmUTqexL9E&#10;gkhYXRwoGsoJnXbyOfAoCmvPUEEU+01gOKERmy6KVNJT4PllhJ34GeumjkaPWuXgL2lrk8EiLK2L&#10;wcK5Cqx8m8C7eh80f/sLfLvhIC6GxinjWgk7w5F1p+eJ6SkNQId2wQA+ZQpe431C+8tXtDIZINe0&#10;dkJVQXfgMbQFoSsdeFJib+DZnT04u2cB5k4Zig4Nq/zJgcdWjGiv4mVRtm4zNO3SF2+PGY8vvv0e&#10;S1asxKrVa7By5UqsWLYcK5YKlizDisXLsXzRSixbtBrLl27A6tXbsGXrPuzaexpHT1wTReER7gaH&#10;ISQqDhEp6Wqvbl294VEpvgLmlCVl2VR51cCy3if+Ffgswff+U0jKTLwgCoSCt+XNfLWj458TTEv5&#10;F3Qi/uOgRZA3wGm8ZID80Qc4yeeMK/AIr8iW1kPQYFMDn2xNbPPc2i0Gj+/dwOFdv2LR7G8xYtAA&#10;1KxUAQ42eW3e0a0QSlSqg7ZvvouPZq3Ckp2ncODOU9wVrZVfVuj9lstpGziv5CcGcU8v4/zvK7B6&#10;8nB82rMpulYtjorujvDQ+xIdeJzKoErTARg9gw48D4U3pSA0NhfpRgcelkfynMNeQE4rKb4Ui+hl&#10;uCQVikRJ48jWJfj4rS6oV8wbftYWynhzFEXdxkqMKvvSsPVrjtJN3sXQLzZg69lg3JPi0wVI59mv&#10;d+AReub7pEA3Kvksyyn0zYlEfPhl3Du3EQc2TML3n/RE96YVEFjAgcfOrTrK1nsLXUbOw4SFB7H+&#10;yD1cfRaPeKk3Uo1DfiIxJFZ+jSgcivVJEhCGZsWqfa0DjzA7UwceKvpypkAHHq18hObAkx71ANE3&#10;juLGjlVYO/V9DGhWF8WdHAyrKBDusPOqgCL1uqHRkEkYPGs9Fu8/h8uhkYoX5QXJiJEeanhX0ubq&#10;OymC1znwkKuR80sdpt5G8MWt2DRzNN7rWBOtyvigtIcrnG08JA9cZYEIgJ1nHTTtPAYzFv+CA5eD&#10;cSciBS/SspEg5Wb7Y+rkj39y4JEcKRqZwEBOyRf/vALqD5/g0yyfDv5WD6hg+kreVXMwB3P4nwn5&#10;GIB+YuB11Ls4MEoeSCce8j6lx5NfGniJ8RV5R55VE14FHHgy4+4j8oHoir+sxIRXOfDYecKvXD3U&#10;6z4C/ScvwNdbD/5pBR6CfJJcjMnpQYkZ+ZPnwCP5o46QnSCnIiUzo8T0EmTTkYdur3TkiULqizs4&#10;v38rFs/4BCP7dEabutVRPjAAng7Oovfr209Zy7kL3FwCUKxYVdSu2xo9er2DDydMx+z5K7Hu59+x&#10;949TOHfrJu6FBuN53AvEpUaJvRaN7MwIpCU8RshdKfdva7H4q88x5q1+aFK7Mbw9ykjcgYISsHWu&#10;jmLlOqLrgImYtXI3Dl8Lwd3IVJENOUo2UCawVBwy1epDrnDiV02eEUKh7DDEhl3FzXO/Y+emuZg5&#10;eTT6dGyOSiWKwMvREfZSHq1MlOUCsQddPX1QrkoNtOnSA8PGfogpM+di8YZt2HbwJI5evoUrD4PV&#10;1loRsVFISYkVVUzKFf8UkU9u4Nb5w9j102pM+fB9NK/bAD4uhUTu0oHHE05upVG6Smt0GDABH8/e&#10;hGU7z+Hw3VA8FLuAdUk7Sck5QX4Zxj8sKWuYd3Xocks9bQDPCbmnHJpIE0LOdQcejmLra38zQUYj&#10;P5UDj7SkVzrw/PID5k3qh5E96qJZRT8EOtkK7fR26gQXV9H/qrZC556jMXLcN/j8C2mr3y/B3EXL&#10;xHZagRWrV2DVmuViQy3D8pVLsGTZYixdvlTOV+HHtRuwcct2/Lr3IA6dOY+zt+7ixpNnCIqOR1hK&#10;BmJEV+PKgOw5bOfMFcHextKz1FowpUHeVRX0WwosrLxp1F3kIv8LaFcyToJkeRWFzcEczOFfB0oe&#10;yh7+05x4DL1H70jsVIRynJAT5R1AXiW8x/gVN5Eq3ZQOPGJ/iN1rXIWngAPP44u/YO3McRhqcOAp&#10;4q5voVVWUBUWro3hX7kf3nxvLjbsvYpH/NDNJBWNpxjGxgR0bMjLpJ5pLeOKVwpP1eQ/8yLcSeWZ&#10;fDMJGUlPRb6dwh+71mD13Ml4/52eaFqnEgJ93OFoa2X4AI4yh1/hO8PCyR8+JWqhTss+6DtsIsZ/&#10;sRSzV/yGtTtOYteJGzh5PQjXHoaK3AlHRFwcktOSkZ4aj6TIEITfPo/r+37G5tlTMaJLK1Ty9VAT&#10;WnS2tXHyg3fJuqjVbjAGfLoA09cexJbT93AtLA5iiiseSkmieKqUOT03R62+k56TiUwpn+bAw6do&#10;/0k98At75bDEMgs3NjrwyCOEYp5afXLLFt0hVDi4IFbi4KiqjlAkx1zGg0ti922aifmThuOt1g1R&#10;pZC3yRinNZzs/VGmcit0GPgpxs3chKW7z+N4cDhCJL+080lxygWWQ68p/qXukyP5yCLEdtahVuAh&#10;ozfNs2L2co0ThvoKPNlSnwawjlnfOSIzNItbowrT5OuajiXvKgce6iCU6ByJeCHvPkJy9AU8vb0L&#10;p3YtxtzpozUHHpf8Djw2Lm7wKF4GJes1Q71u/dD3g8/x6Q9LMWfdNixcvw3zVq7HD4uWY+6CpVgw&#10;fykWL1iGZQtXYPmiNVi1dBPWr/4Fv2zdhwN7T+LUySu4eu0+HgQ/Q2hULKKS0xCf+RKcZGdda3JN&#10;653KcUfqPUv01EyhmbbWrkZXPk/HH86zcuE+kocfG1F0qiKT2AUgUSja82gO5mAO/zqYdJ9XQrEp&#10;+UPeRZ7Gley4IrtaJZs8R62KJnxZd+BR57wmXIrPkRdzBZ7MNIHJCjxGB54kvEwKwa0/dmDp5Pcw&#10;uHl1NCnqoTnwWOU58Nh41EDJuv0wZOLrHXiYV2MgHxBeS35rhPAbNQZqLBnLQFki+eZYMD/AENs0&#10;N0ns48iHiL1/AVdEvi2dNgGD2jZHHbHdiriI7WltJ7abvqodbTgX2NoVR/FSTdC4eX+8OfBjTJg4&#10;B/OXbsbW3w7g6InzuHbzNoKfPEZUVBiSEsTWTRIkRiAxOhQhD2/i4J4d+HLaVHTt0g2Vq9SEp3cg&#10;LO28RD4HwK1UfVRoOwQdx87EpNX7seP6C9yVLNNyZvmFFEo2GB14uINFXBDw+Cye71+LDZ8MQb8a&#10;xVDO1kKtVK90ACs32HuVhH+VxqjdqR/emjAZi7b8hONXT+PC3XPYf2IHVm9egB8WTsP0r8fjs89H&#10;4f2xgzFkcG/06dUJXTq1Q6cOHeXYE927DUTv3sPRb8BYvD30EwwfPRmjP5yOjyZ9i+mzF2Pl5u3Y&#10;d/IMrtx/iKCIKIRTJkhWmW9dhup8n86bBB1WKC9Yr/SxUbtdSR1mCZSOxPJSR5D2lytyj05h2spO&#10;bFNCHINkJk04bp0jbZHbv+VmSfvV7VDdgYfClILJCLmmHHgkDm5tlSHyNPUpch6fwZmNszD5zWZo&#10;FmCHIkYHHtGnLO1hYesu7bQI/MvXQYtu/TF64nR8vWgZ5v64BvN+XIUFK5dj0fKFWLxoNpbO+xor&#10;BKsWfIe1S+Zg48ql2LJ+M37Ztgd7RI4eP3kdl0T3uvc4AqGRyYhJyVGOO7pspIOrko9yrq8Mq+sE&#10;clnRh6v2qVWH2FfVXemLojdmZqUiPSNFbS2dpbbRovss35JI/qFB+up/NxjSNQdzMIe/HciAyIjI&#10;xgQcXFWKBsUAxYEpdDOIHFtje5rZr7EyXtH5eR77E4jwyBJLgivv0HmHS/EppUWJI0FuHDLD7+H+&#10;qd34feX3mDl+BAa0a4pqJQLgaW9jMKAtYO/shcp1WmDQ2Gn4fu0e/HrqHi4+jcdT4dAcGtBFEWNl&#10;HhhyJZ20uGDNgWffSiyYNgrtG1WHa8EVeALowNMVLUZPwsiFG7D6+EXcjIxVYo1lI7vOkLxnS945&#10;MaoJPIJ0SUTcs1s4+cuPWDh+KN5r1xBtyxVBOVcHk0lyzYGnUsOBGP3FRmw68gTngjMRIpmmAw/z&#10;a6QhBQtpJsgUQy1bjpoBJ5B7nGNQ4yeiIKotXqj4ZYgilfwMCLuGiJPbsHHae+hdu5wSmHZ6+pbF&#10;YGFfCRYe9eFcrisa9PkcM1bvxbmQWKXYKWXAcNRrmXlSBp4kSqjE8w2WMFf69CzvSQYV5CeDIb+c&#10;h+cqfNQDdAde0pST9txAi9vVaLSkwhqOlNibeH53H87tXYx5U4ejY8Nq+R14rKxg6egMBy8/eBUt&#10;h6IVa6JqvSZo1rot2nfqjE5duqBTp05KYeos6NqxM7p17IIuHbqiY7tu6NC+hyh+/dGnzzC8M3Q8&#10;Pv7kG/wwfx227jiCPy7cwZ2n0QgXSc8JF9KDRw4gieqs1BydNlpBecby/w0YB6L/A6h0eG6grylM&#10;QsFbhMnbCvr1f1YoUNJX0akg/jK86gUDXnEpr3NKHbODchJGDZpJu1aDaMIvlNMOW5S0IvIRuZab&#10;Fo+oZ0E4cXA35nz9BQb17o561avCx13fz9dSeJ83ipWrgWYd++L96T9gzb6TOBEkRkliBp5JcuR/&#10;jJlDd5lMT7VSHuMR++wKzuxYhuWfDcZHnRugU8VAVHS1h6felyycYOlMBx7hTTPWY/2RhzgblIpn&#10;sbnIzOfAIylwuemXTE0U9NwX8lt4TmowYh6LAbNpAcb174RagV4oJPFyqUwHCxtYW3kK3ykDW9/m&#10;KNPkXQwzOPDcl+h0Bx5ShAYVuYE2sEa6SZrZQk+j559AmONLGsXSj7jEpyaT5PmX0UiIvIaHF3/C&#10;4c1TMffzPujZvBKKuBV04KmGkrXfRJsh32HM7B1YuU+U/pAYxElb0XpojsSWJrngYCa5oKRJEhCG&#10;ZsVBMdoqyoGH53JPvcvs0WCSE26hlS3tQBlBarJNAzmevCXIlHLEITXyHl5cOYiL25ZguRh8fZrU&#10;QpF8X/u5w867AgLrdUXDIRMxeOY6LN53FldCIxWvNgZdbhvoQS6lDDVpY9xKSzmeGnkPn2WbFGnJ&#10;JXARJgzuBp5c+AlbZr+HD7rURtsKvijn5QZXMbDU0rEKvrBzrYHG7d7F1HlbsOv8A1wPS0BoShbi&#10;pNysQ7Y4gjkhTTTdQIOikfG6BkVaE9pqFwxQF/i05NcASkotJvWA8VFTmIM5mMP/atC5gIGhkOcZ&#10;BkWVY47igwQ5FEG+wufkoF6Tc8rsbOFmSlaLdNIdeGLvI/K+wYFn+KsceDzgV7YO6nUfjv6T5+Ob&#10;rQeUA0+wCIuCk49M1ZRXKVVF/ih9Xt1lHoXDc2sSDpJmRQvLjlDbZ71MF7nLLUBexiI7MRTP7pzH&#10;6V1bsX7ON/h02NtoV78eShfyhbu1vcqfZj/ZwNbKTTnx+PmVQ5mytVGnbiu0bt8TfQcNx3uffIYv&#10;587Bht9+xplrZxEc9gDRMY8RG3EPz+6fxdkDW7D0288xvHdnNK1RA/5eYkuIPLCwKCY6eAOUrf0W&#10;OgyYjs9nb8Wvx2/gbkQiokTRj5fiJIo85KBZppSNA4L8wvSlGrAu4MCTG4nMZEnz2VXcv7Qfuzcv&#10;xoyP30WvNk1Rq2xJ+Lu5GWwZHZawtXeCh48fSpSpgOp1G6Fpu87oPOAdDP7gU3z+3Rws3bgFu48e&#10;w8XrV/A09CHio4IR+fQWrpzah59+XIjpn4xDj3btUCqglNCKX4Z6wtG1LIqVb4WW3cZg/NdrsH7f&#10;VfxxLxJ3Y9Lwgg4qkltqV1JDeusxqUvViAS8o7cxPqk/bSr9DNBlt9J5DKCHsBoQlfs0mPg6ozK8&#10;rraKUToKW5RBn0SU5sDz61zMnTIQI3vVR7NKAQh0sjM68FhaOMLOrhB8ClVA2fJNUKteRzSi3du2&#10;K9p06oL2XTqjY1exm7p2FBuqAzp0ao/2HQUd2qNde/ktdlT3Xm/i7eGjMW7idHw1fwV+/GUvDl64&#10;hRtPY/A0MRMxkkfmilkm2N55VFKb5DFC/hhhet0UUlgqXAo8l4uq/Br4k/ESptRVrwrMwRzM4V8F&#10;bRRPs6n0kSZD79E7EjuV6mTyQ21pLL2NdqZy4BE5pcbENNDuoKNsbrbYIHQcUSvAcGSOE5BR8sh9&#10;PL70K9bN+hDDOzVA47LFUNTdDw78wMyCTqGVYeHSCAFV+qHfmHnYtP8aHosg0cf2yFto52YIb8gQ&#10;GytL2VlavvN6vxYoTznmmM0VDQTMk+acS35JiP2dEYXUmEcIf3gOl45uw4/zpmLkoK5oWrciigV4&#10;wcG4fTUh59ZucHArCt9i1VGh+hto0KIP2vYYgb7DP8V7E2fhu8XrsHnHfhw/cxG37z1A2PPniAoL&#10;xeObl3Hy961SbpGTQ97EG9XLo7A9nVItYGPrAu/iVVGleS/0ev8rfLn+AH6+8ARnQ5MQnJyNeCmS&#10;zkd5pIWnyi/1lSn6TbbID25sqFw6dLtP9Jdcsdk1pyV5i+MRio9KBIQSO1LTYmNzu1G1pZTIkpdq&#10;lCtewOlOWujEU5HLJ3Fq9yIsmT4c77/ZUvJfGsVcnU2cQx3h7FwaNRr1wdBPF2HutjPYcfUpLkcl&#10;I1SYNaU8649UJ69mFrS6kpqTstBeZl0S2hbUcl0eoghQD+tMnnJQLS1gaIPKOYlllNjlSEctffss&#10;Wot8PE98am1d/WIboH6Vy8+fWFbNgScp+gJCbu3CyV2LMYcOPC1rw83VZCtuSytYObrAwScAHqUq&#10;IqB6fVRs0gYN2/dA6+790E7QpksvtO4gMrV9Z7RvJ7K0bUd0bitylSv2iM7Vo0t/9O8zFCPeGYdP&#10;Pp6OOXNXYuuv0mbOX8fdJ+GIStFGRPWgdUGxfoUgGdL/0rPovJUrepVmdxshD3KOleQRMqrqpgqs&#10;ikxo5FZQk/WimynIOeWpOZiDOfx1MOlCf4LezZSaqsB+JT2XTEzp+dKr9fkvI6Tn0hlWzbtpnZb8&#10;OFfkVq7wNuWEaTIDoWYhEkNw+48dWDZlDIa0qImmxbxQxtkKProDj1Uh2HrWQKm6/fAOt9A6/QAP&#10;JRpyOtovdGggP2ReVZB85pLncssv4S10PFL2qCqVHuRcyqA+gskSuZIlMWXRgUdiTRf+mRYhp0/w&#10;/PZ5HNu2FoumfIyxvbuInKiMomK75a0qzrFYF+GjvnB1L4fAonVQsXIL1GvYEW079MXAt0fis4lT&#10;sWjJEvzyi9ijp4/i0b2rCAu5g9Cgm7h7/RyOHdiFJfPn4K0BA1GxUg24egSobS4tbAvDwa8qKrd6&#10;C29+shBT1x7BxtOPcO55Mp5KgTlyrc/pcERWzbyRvqmRIuYe4OX9k3i8axVWfTgIPasUQ0lLbRxb&#10;5dvGDY6FSyGwelPU7NgXXd4diw+/+RIzV8zDzCXfiT00Bj37d0arto3QpFltNGpUA/XrVkXNauVR&#10;uUIplC9dAmVLlUbZ0hVRrmx1lC8v5a7UCFWqNUf1Wq3Efn0DdZq0RYuOvdB36Gh8NO0rzFm1Fr8c&#10;PoErQc/xIkXTgUz5PcuSKA2NNjadUyhblY4gVZUu19OlHrlFFJ0+1Tj0S+oH1NG4+o7U3ysdeCg5&#10;qQ8KRN6obVRpgyoPIYEuTA1QOoSSx9J2uetApsSXJW0i7Rlyg8/izIbZmNinGRr72SBA6Eh6ckUm&#10;Cws7aacuIku94VKoOIpXqIHaTVtK+TujdVeRnV07o63YoB07t0XXTq3Qo2ML9OzQHD3bt0SP9q3l&#10;vAN6dOqG3j0G4J0h7+PzSbOwePlW/Lr7NM5eCcbjsHTESpHYe1gygroTj6a+SFQpKCKpQ2aL3Z2d&#10;laF0Rs2Jh3oRV+HJEL0kXSD3xE7XNAtd5/xnBmnz/91gSNcczMEc/nYQDqaYkIDKgz6YSEVDY3UG&#10;6OxPY2p8nsKdfxXzM1x9FTQ2ZxCWanJWWGq2CI5sEf45wuiTQxFz+xQOb1yAbz54GwPbNULdskXg&#10;6+JgGCC3hI29G/xLVEL7PsPx3YpfcJgetTEvESrRRUriHBpQqo0Uhwyb+WHIzUlCWlwQwu8dw4W9&#10;KzF/6ii0K+jAY+0MRzrwNOuC5qMm4t3567D62AXcioxRcZFCZNlpYvxnioGYowYrKDr14fgExIZc&#10;x7Ety/D9ewMxrHkttCzpi7LOdiaT5M6wsKcDz1sY88UmbD4agvNPsowOPKQqa8FIN1GeskSAElw+&#10;VaOhQDJDw4zju5zfVt7RrC+1BVmY2KA3EH36V/w0fSzerFseJayp0NHjVdK3KC5KSEVYONeBbYkO&#10;qNX9Y0xdsQtnnsQoE52lYol4ZO1rdSf5oiJHpVJNhDBRdVXBkCsDmBe5XACiP6glXdMlm1yJj2PS&#10;jJsiUJvWprGt1A4BBx24As9tPL93QO1DPW/qu+gkdeZTwIHHwlaMagdXWDl5wcaF2+N4wcHVDU6u&#10;LnBycYaTsxOcnZzg5uwCT7nu7e4hRw+4OrnDyVGOLoXh7VUMxYpWQe3ardG772hM+mIhVm3ci0Nn&#10;7+BOWCIiJM9sW4TuJMbeoNeXpuBqtPjbUMr8v4l870uaJvQ1DaaXdehvstb0mtPv/bOCaWkFBen0&#10;Orw28KZJfEbIddP3dRg7p7RuNbgkUBOH0rbV0qnSs4xf/okRlJ2EzORoxIUF4/bF09iwbCGG9e+D&#10;6uXKwMvFRZRcfqlgA3tHLxQtVQ2N2/TEkPcnYeHmHTj16CmeSVZokBGqbUo7SRXFM4NfPqo02KcS&#10;ERt2Dad+W4bFEwbh/Q510aG8Pyrkc+Bx1Bx4mg3Ae1+ux4YjD3E+KBXP44T/UMNVgWWRvHMyUTl9&#10;iMFD552sELxMfojIh6ewZ/1cjOnTHtX9POEt8XJZbXtR0q2tvDQHnsLNUbrxCAybth4/04FHyMGY&#10;dKOEvEBz4JF8k26KlpI+mQU7nMGJhw48mmMMy8cbPMYiMfoGgq5sw7GfZ2DBpP7o3aKKGI5ctpVl&#10;1Bx4bN3lWo1eaDZwOoZ9vQWLd17E+eBI5cCj1S55cbokmSHnTNhQfh4M1c9BMVYvP5DP58AjoL+R&#10;tn+/vM2BSCkHwa8jNaWf+dUKRAee5Ii7eHpxL05vno+FE4ahR8Ma8HcyGSy0cIOdd3kE1u2CBm9/&#10;hkHfrcHivWdw5WmEopkeFF/WJ6iNZoouv3nkPcmcgjyrvqKhAUfOL/WYdA0hF3/CtjljMKFnPXSu&#10;GoBKhTzhYUfHHTrxcHKzEOycqqFh6+GY+P0m/HbmLi49i0Nwciaipe3rJiBTZylJD5JMJ51OI9Pr&#10;7KKmtM27ITC+RXpp0kIDpaHGeQvCHMzBHP6Xg84JhHeInqpWajPqrRof+TP4rBwIJXOEh3LFPLXF&#10;oPBIfQstgwPPsV9WvnoLLTt3+JWtjfrdhmHApHn4Zst+7LsXbHTgoV5NkD+Sq5nyK6WqyB+1Spri&#10;nnyKvJtcNVGKEit5CEdOyjMRw5S7UZKveORmRCM9NhTRj27hxrED2Dj3e4x5sy+aVa6C0t6F4G3n&#10;oFbB44CZlYU9bKzcYGPtCSsrD9jYesDFzRd+xcugUt16aNOjG8ZN/gTrtq3H6YvHcPPWady+fATn&#10;DmzF5sXfYtzgPmhUpQL83OR9tW1WIVg6Vkbxan3QcfBMTPhhF9buu4FLwVGIFsGoS58kKVKKCMYM&#10;oUM2l59WqzIIJdTWK9SoDQ481AZypVwZYUiLvIf7Fw5i+8o5mDZ2KN5s1xw1SxeHp72dkd6U6VbW&#10;drCysRfaO8Je9HpnL194Fi2NEtXroEmnbhj64XjMXLgIP/26DafPHMO9m+dw7fxhbFu/FBM/HI2e&#10;HdqharnKcHMsLPF5wc6xFALLtESjdu9i2IQFWL7tNM49jMdTqYZoaSZxUk9sFSwbJa2h9ZjUJc94&#10;hXdYj7o8JvQ3CNYzn2Pbk3O2T+XwLdCdd9SAqNx/1SscjJVccMuTPBlPB54zOPjrPMyZMgjv9mqI&#10;ppWLGB14uKqftbQBa0tXWFuLLmTrB3v7ADg4+8HRzQdOHh4CsZ/cxH5ydRIbSiA2FOHoJPS1t4ed&#10;nT1cpf4DS5RD9QYt0b73ELw38VssWL8Tu0/fxqXHUQiOT1dOPGzrzJUprYzy/u+COrVy3CF4zmsa&#10;tD6jXSZpdPC2XFIwB3Mwh38VOK4kNpXwFO1jA8NYjnZLAzuV2DWKH9HoUUuPSq9Wk5HCf16SB2l4&#10;KbYFtwvRIHyPzyhZSj4v9kbaAzy+tAPrZ3+IEZ0aoEnZogYHniLCg0sLKsHClQ48b6L/2Hn46eB1&#10;PBEjUbecNTtDW4EmXXhlBiddKOON41J5IVeeycrKQGZGmtiyXBVI8qMcWfS8S2xc5U5tBfIC8c+u&#10;4fSBTZj/7XgMG9gBjetVhG8h/UMaTeZYWIq9bO0mcscLtva+wi+Lw923AvzL1EG1Ru3Rc9BoTPnq&#10;B6xetwUHDhzBlfMXcfPiRRzftRMrZn2Dj97uj65N6qOCfyG4WFnA1tIann4lUKlxR3R4ZwI+WfgT&#10;fjrzABejcvBEsholZNfHnchLdUlCdxvNqsyRf7SLeIXOK9w+OUVUGY6lcQszeVM5ukidKT4qLwup&#10;lBko9v3LTNGRKG/UhBVTIIVZV7TOaR+KrZ8bhGd39+KXlZPxyZA26NqgDKoEesDbQeSJBcflKJe9&#10;4VmoBlp0Ho3JC37F9nMhOPs8DfeSc/BcmDTHKLS602QBW5neuOg4xg88sxTokMU2KXcN0POsXlQO&#10;rWyH8oNtUDmSsS4FaoKSVOGYqfY4S0XoaWoj1nKF4zH8IIlbk+Zz4LmIJ7d24YTBgad9q9pwdzex&#10;ya2lvHZOsHTxgpWnH2x8ioiNHggHT384uheGk3shkafeAk84u7rD1dkV7k4ucHd0gauDq8AdHi6F&#10;UNizCEoEVkCt6s3Qs+cQfDplFlas/xWHTl/Fg2cxSJQMM6emxecKRWnS/1KlzlKlL6YKcShn87UN&#10;eUE58AhY3fmGDxmZAS+lP+dIHDnysPYxKG+YgzmYw18Fky6UD+xe7KNE/q6mn8kd8lglD8mTBUp2&#10;km8JH1MMWd40wvB8Pp6sZrk0B54TO7B86lgMbVkLzYt7o6yztXLgcbSwhaVVIdh51kDpev0wdNIy&#10;bBN58lCS4lgxYyDPYMzMpwrS98kLsjKF/wp4XpAfqFKInOX2XrkZKcJqJR+cd6ITD+fyaMtlxyE1&#10;5glCrp/CqV/XY+13U/Be7y6oU7IY3NQYLHkoeSnHFb0ln4VhY+MHWztCbBDnQihSpDQaNWqKt94a&#10;iCmTP8WalQtxeO92XDx1AGeP7cGeXzdjxaJ5+PD9seo5Vw/DNs6WXrDwLIfAGu3RacQMfLnuGLZf&#10;ChcZlI6HKbmIkAJQjuoyiK4qShZQd6EDT9R9pN85hru/LcfisQPRpUJxFJX8Gh1U7dzg6FsSAdUa&#10;oUrrrmjcewC6DB2MPiMHofOArqjZuCZ8Anxg52QrZbGCk6MtXMX2Itzk3M3RDi4iLx1FdtjZucLO&#10;1l3gKefesLP3UVtw2zh5w7VwURSrWAN13+iAXkNHY9rcZfj1qOgQoQl4IRUXL1mmNsVysDxxwrvj&#10;sl8iSSpTX4WHK/SlCfNPE1maQZnKMWg6nkjb48p83PVEQcXAo0YVbXxVk5JsG0oG681QUzo08LdA&#10;NVulQ8g7HDvhGHS2xMV5gvTnyAk+h9MbvsfnvZuhoa+N2hEkz4FH5Kilg8hTF1jausHG0R32Ii8d&#10;3QlXOLg5i27lJLLXEYU8HeFPeDiisKsDvMUe9XBwgrOtk9DUA0UCyqJxk454Z/in+HLmj9i4/SRO&#10;XnqOR89zECnZSZSssc2TNlLbSOFvAf2RWBSWmnpHJneJychQOiNX4tG0Bt5VTwhNTKHRSigg+OcF&#10;afP/3WBI1xzMwRz+diDzIXSFgSBn1lkd2Z5uIijzQCDPyPMG8Wdgca+G/qR2xneprIj4oYdmynO8&#10;jH6AxAdncG3vBqyYPg7vdGqKRuW5pK4THCwtYSlM3tmtMEqUr41mHfrhg6lzsfXwFdyJzlUmF41C&#10;3bGCQk1n0hpLzUGuGOepMQ8Rducozu9ZiXl04GlcXYyoAg48/mVQvEknNB3xKYbPXY0fj57DrYgY&#10;VWoGCvu07Axk5qRDc+ChwNOEHgefo4Ov4tCGhfhmeB8MalAZTYt4o4wIcm2SnMLKRRSAcqjU4C28&#10;N20TNh8JwbngLDwR/YfCl5TJTzsRF6LEKQceoaDmEyv0FsHMcV2u/kCbm841SvHLEiGcFi629m3E&#10;nv0d274ah7caVEQZW20rG2s14F5CyloRFo61YV20HWp0+QiTl+/E6eAYRUuWxpSGFF+cKtU8cSVH&#10;ItDUl8xMz1izOrR//F8QNCJpa9N5h6vwFHTgyb8CT6oYk1FIib2LZ3cP4+zeFZg7ZSQ61K8GL2t9&#10;SwAdmoODBT3O1bnpvb8PSwtneHuVQM2ardCr72iMn/gD5q/6VZSmyzhz/znuRqXgWVqO2juV9GGN&#10;6/Wll5xnr4cJMfRrRiX9b8I0LlXn2qmCSTC9bAq+yRrTai3v+j8r6CU1oCCdXodXBt7Q49IpZ6Ae&#10;46Vmq9/W42FDV5Mu7JwCNVDI/iKtRRlp0sOMDjypyEyJRkTIfVw7cwy/bViNyR+ORcv6deDj6qIm&#10;W9im7R28EFi8Mhq/0QPvjJ2C75ZuxK4zV/EwIUWp3WyLbJM07ZJz+VVWJjI5QabuSNryVGzYDZz+&#10;fSWWfjYE4zo3QIeKRVA+3+pgdOAprRx4xsxYh43KgScFYX/pwBMhouKpdIRg5CTew4t7f+D3Nd9j&#10;VM82qOLjpuKm4WPHCSMrb+F9ZWBTqBlKNxqOYdPWYdu5YDwQMugGJSmiqcOSjjJy5cgRKI1RaEVR&#10;kN4mijb5UY6SUeyJRBySY2/jyfXfcPLXb7F42iD0aVXdxIGH8IKteyUEVu+Ghm9OwqAv1mH+b2dw&#10;Nigc8VKfejVyOz86FGoKuqH8qn7lIDB14OF4Nse1jS1EzrkKj+bEQwceyae0AW1gnFJE5xzkpXFI&#10;DL+Dx+d24tj67zHno8Ho0qAafB0LOPD4lENA3U6oP+gTvPXNj1i05xSuPA03yiYGfZnePEuLtCHY&#10;DnhkmoYCKPrK22o1JXL+UGH+1xF6dSt+X/QRpg5ohj51S6JWQCEUkvZnpYxtzYHH3rEaGr4xDJ/P&#10;3ojtp+7iwtM4PErOQKSUWa9HpsZckB4kmw6dRpIDBV4z3tQv6jdU3+UP5ltJQwN0aZhXX6YwB3Mw&#10;h//loHMC4RBiy6gBR4Fy4lF6a0HoXMpw4CAUJ/kyKevI0cSy0B144h4g6sFfOPDYuikHnnrdhmLA&#10;pLmaA89dzYGH9oluSZE7m6SqTjTnHYJ3yD3JRclN+UaS5D8OuZkRyEl9jlw66meJDOYAHL8gz0rE&#10;y8RoxAbdw7ldO7B0+jSM7d0bnevVQ81ixRDo4goXSxuTiTbTFQUEVnZw9imEklUqol3Pzvh4ygQs&#10;XjkP69ctwYaVc7Bs1lRMfu8ddGpSH8V9fOAk9pKdnT/cCtdGqRq90HbgNIz/4Tes3Hcbx+5F4Uki&#10;N6DUyseSpIos5KRTJida6cCjvpKXcukDiUIdfp+vTfFRkxFqZUYh/ulNXD26A9uWzsbXH45Ev7bN&#10;UbNkMfg6O0oeuDXna3R+S1tYuXkhoHxFNG3fAYNHjcSkL6Zg8ZK52LR+GdYsn4vJE95Hj45tUatK&#10;NRTxLw1X91Jw9a6KEpXaoWW3sRjx6UL8sOYADl58gmDJli7bNO1NrXNglHFGWaaCakQCti1dDlMG&#10;63KYb+ntziDwdKWCE6zKcUeHXKOCoZyYBUrREIiemSsynC5SOUYblGnFIPTxWezbPh8zJw7CO90b&#10;oEH5APja28DGQBsr1QaoX7Ad8FwfVP83YWUPd98SKFujMVp1G4Th47/EN4s3YcOuEzh+7RHuRcSr&#10;rTW5DXGyZJklZ4kp1hWJ/jbkj9K1dcg1HfJTqQkFLhtuKZiDOZjDXwdq0vkceOTcaPcw8JSdShk3&#10;AuPqJ8LL1MoBOn8jh9T4nFrNRY0XCV9SE5a6lUoHnocGB56P8G6nhmhatiiKufvCwTpQeEspgebA&#10;E1i1Hwa8Pw9bDl3HU3mdkpCxa0fNgSeNDjySj/wOPMywJk9pF2VnZYodm47sTJE9WZInPe9iK6tJ&#10;VDWex5iFl6Y9w9O7J3DgtxWYP3MChg/ujgb1qsLXl5Ns9rCyIs8kTGUP5akDLGw94eZXGtXrt0Cf&#10;/u9gwoTJ+GHWPKxe9iM2rPgR87/+FmMHD0HHJk1Qq2xZFBOZ6+XmDr+A4qjRuA16jJiAj39YI3L0&#10;PE4+iccTySYtbVJNlz8adTVun2cN0R6ijaQ58GhbZKSKKsOxNDrLyhsch6B9yDEKVZdSbPmpT74p&#10;WaP0I8bOlFhftM7D5fkQZMddwa1TG7F0xggMaFMVdUp6IMDFFo5CD67qRtva3rksSlRsg15Dp2HB&#10;1j9w4nGCWmX3qUQdLlVCF11dWmWzblQ9Sdpsb1J3/CiH9cjVArSVK+SWVpXGPCvx+UoHHrZDgjQg&#10;VUgXuW14hSCFeF1dVR+SSm6UAw+dlAwOPNlBSIy+iOCbu3D898X4/otRaNuyFtzcTB2Hpe4t5be1&#10;lNvGRY0fa2OQ+v2/DzpVe7kHokqVRujSYzDen/Al5i3fjF1HzuHag1A8i05GfFoW0kUPYNdjsdOk&#10;/6UKUnIEQiDSVG/BrD1VVnnWoCoo9cIoO+Wggw48XF3B7MBjDubw94NJF9K6lQFKPMo18h3TrqYF&#10;nrEzyhPkVVw1TDkcEuRb0msVQyYfNnRaJc8YI3s1e7g+yyXSIOkp7pzYgRVTx2Boy5poXtwL5Zyt&#10;UcjgwGNlVQj2XjVQpn5/DJuc58BDC4uyhLGRTzCfKkgByAuyM0ReZgr/lXNTfmDIvfAT4dMiT3My&#10;RMbQiYerrfBjfNqhKlbhRhlRSAm/j9Drf+DMjvVYPO1jvN2xFeqWLominj5wd/SGrY238D86xnLL&#10;YsoPylSdL1ohwM8fjRrURd9eXTBh3EjM+24aflw0C8vmfotvp32OD0a/iy6dOqN02cqwdiwEC3s/&#10;OPlXR+n63fHGwE8xYd7P+OlUEC68yMYjKXeYZJ6ylLkkv6SEo/zkP9L3ZWoUciPuIenmEVzbtgRz&#10;Rw9A27Jia0p+dNvJws4Z9t4BKFSuOkrWa46KzVqjxhstUbNFQ5SrXQluvp4mZcgPjudz9di8VYj+&#10;CtawcvGEDz+SaPIG+o74CF+LbbX9yFWcuxeOoOhURIsMZGugbhArzYROPElSh6lSHqUbSftRDs5i&#10;U2aK7M8WPSxH2hv1gpecf1UOPIyBFGGb4pu0ajXZq+qaEPKopshmqAtSE+ir77ykUzdtWLZjrtSf&#10;LS0t9RmyHp3FiXWz8Wmv5qjva6voyQUF9F1VNN2JstO0/v8T2MDfvxwaN+2KAYM/xudfLMUSsd9/&#10;O3gLZ268wMMXSYhIzVSOPLRH9a20dHmpdjsRXTFD9MOMTNEXpY3nOfCwH2qgbqE58nB+gC2I19mG&#10;/nlB6PrfDYZ0zcEczOHfCRTUCuTUBiaslAqDQM5nItBA0ibQyOAL8nX+1lke75O1aU/yLsUm4xGh&#10;kRWJzMi7eHHjEC7tWonN33+Kj/p3RPPKpVDc3VmUEA4sWsHeyRtlqzZC1wHv49NvVmD1jhM4cz8c&#10;oZIVGoRErCSSIND3DGbaWsrCaDNikRJ5H89uHcaZ3SswZ9pItGtaHe7OJgLD2gkOYngXadgeDYaM&#10;x+BZK7Di4GncCo9SJWZgnBk0LsVA5JePmtmkqwJxiAq6jP1r5mL6293Qr1Y5NPJzRxlHa3hJ/Ja6&#10;A49tOVSsNxCjJm/AhoOPceZRBoKkADEiBJkOKaQZ5qQhRQW/q6F5rv+jESfiQ8ipbFfJFAWsqrMs&#10;yQuXMYy+h/gLu/Hbd+PxTpMqqOhopfaotlXKUkkpa2VYONWFTbEOqNn1Y0xevgungmP4jY2uGkqp&#10;9AFqbapU3xdS20dcwPZhqGXWraYGaaqQ+lMAyq9BwH2Zld0t17R2wiEHEZpCU06aa5PbomTkxCA5&#10;9gFC7xzD6d2r8P3nI9G6dmXliGSss/+nsIS9rTv8/MqiarWmaNX2TfQfOgHjZyzEnHW/49cT13D9&#10;WZxy4NEFft4ACnuDRgUdpv9eSRB5SsGoqL8O8uwrUSA6k1Dwlg6JLR9M7/1zQsGSGkpnWthXIV/Q&#10;L+pxsOcXABs0rTX9kp6UcjiR1sEJwGwBBwg5gKl4qfAJNWGlKctUoJOin+LqmSNYv3QuPhs7Ap1b&#10;NUXpQD/YW5JfWMLB3gMBRSuhQfOuGDFuOhat24m9p2/hemgMXkhHYkzkPuRC6lzajFpOmwaisaUm&#10;Ie75LZzbvRarpo3GhN4t0alaSZRzd1J7+2rt3wGWzqVQtWk/jJ2xFpsO38eFoGSExfHrRZ1A0mM5&#10;6cYtL5QDT7go9SGSTBCyE+4g7O5R/LZqJkZ0bYkKHlrcNFiMDjy2pWHt3QSlGgzFsKlrsf3cYzwS&#10;ppffoGT/YQ8SorL9K6tYSzoP0qtE0eYEFvmwVk4iDilxdxB6ezfO7pyDZV8OQ9/WtZQjaF4/94CN&#10;e3n4V+uEen0mYMDUlZj7ywmcfRSGBMVItZAtOZGSS/zs2YbrPEiWVLYkT5zn1efX+KocNDDLcsIv&#10;CDWQfzK/HBhnCXUOL+e5cYh/cQsPzvyGg2u+xcwPBqJjvSoonM+BxwV2PmXgX6c96g78CAO+Wo4F&#10;u07g8tMXimZ6yOZAnGRKOfGo+JmOKXhdMqb4itxXq+CR+uT8z4SENxF2+zccWD0RM99tj3eaV0Hj&#10;kkVQxKkQ7C28FO24ZYq9cw00bD0Cn83ejG2n7uHc03g8SMrECykrjUm2RV2WsepINh38rYO0Utf1&#10;m4p4JlB8jidaeTRpRGhD1hqvNYnHAHMwB3P4Xw/CtYV3cFKIzju5OdRdhYcY9VaiICcyHMjYdQee&#10;bA5yCVdTDjzPkR3/ENEPz+D4r6teswKPG/zKaA48/SfOxTc//Q0HHgPjUpONIiu0SUjmj0+Rk/IN&#10;LnedIHIvBi8zowTREgEdaSWP6gtOyW92GjLjohB+5yau7NmFHQvnY9b7Y/B269ZoUKo0irp6wIl7&#10;zuebeDSBvR3cCnuhTJVyaPpGU3Tv1QX9+nbHgJ6d0adDa7SuXxflAorA1dYFrk5+KFm+KZp1HYO3&#10;xi/EFyv3YtOJuzj1JA4PE7MQIySlRNa5d6boSlkiLPmFvWZDyF21YgPLJtaG6EI5olfksEyKUtST&#10;EpGTLHL56S0EXTiMI1tWYv7EcRjWpQ1aVquAMn4+cM0nJwvA0hoOHh4oVqYMatWvh5ZtWqF7j87o&#10;92YP9JZj88YNUK5UGQT4FYdfYBUUrfAGqjUbjK7vTMfEuVuwfu8FHL8RinvhqYiWamBuWSYuu80l&#10;ybOkrrKlzvQWpLciTeun3sC2pt4Q8G0tBl6n1WBsAZRzutJAZUJB7v0J8o6CvK/ac4aooHTgYbx6&#10;i0rA06AL2LllPmZ8PAD9OtRBjRI+yv57JY3+j7Bx9ICnv9jr5WujeoO2aNttMEaO/xLz1+7AvnN3&#10;cf1pLEITM9UXo8yhTiP1h+AFHfo1HQzG3/KHNHrN80pVyH9JwRzMwRz+dSDHotOO5jxBJx5tFMMY&#10;eMo+RxZDzwAFuUBbgx+nKD6n8zoeeU34H+Ut73OSsoADTzAdeGZ9hHc7NkTTMkVRzE134CkpvLsS&#10;LNwaoUi1fhj4wXxsPXwDoSISyOl0iahNUuUIP842jMtpdoHGewVK9mvgto0Kwj9zs+QeV5zJyhb7&#10;VfJHG105IDF2yWNOFNLiH+HZo3M4/8evWL1sJsaOehutWjRGubKl4OnpIfZsAQdYIyxhaeeKwv4l&#10;UK1qHbRo2hrdOnRH/x79MbDnAHRr0xkNqtVBmSKlUMyvGEoUK4OKVeqgebvuGPrRVMxe+5vYVDdx&#10;+nGU2FTZyjIjxfQpNr38pLCmybCktJhZZsoUXmV5RM6oyTqhksgJ5URlnByWutN5KF9RzjCG+lS6&#10;hyEOpvYyTqIKRVbcDUTd249j277HtFHd0KpqIIq7Whs+DORksSccXEvDr1RT1H1jCEZPWYKfjl3D&#10;7TixCyUmusYQlO4sB7f2yDLYxtrWMsyXlMQIrf1JrrTAE8I0e8zznxx4WE7KV1KFf7Ui8hU15ihl&#10;Z/yaU5mUT23hKbnidqQqhxFCpsdIiLqEoOu7cGTHInw39V20al4djs6vq/P/O+xtnOHtXRRlytVG&#10;w6ad0fetMfj8i7lYvu437D92CXcehSE2mWOkWnmog6QJ/VIFnIzkqvO0u9k+SBr9OQ5RaY5QckI6&#10;U4bqwtJIdrmvxlQM183BHMzhLwO7iepC8kep7dJ3CM7LKNEo98h79OcULyNPUx1O7io+RX5l4FmK&#10;Z0uv5T0OLurg8yo2cnxKPdpG5KCCZIMDz5QxGNaiBpoX80Q5ZyvlwOMkPNnaujAcvGuibIMBGDZ5&#10;ObadfWgcb9VlCWOWLEs62gn5QC6d+eiQwYLwphwMt1WZqBvQjssRGzlHbUkpMdFhg/Kd/JQOkbRP&#10;U54hPfoewu6exKld67Bq5mR8MlRkYMsWqFSqElyduWoOPwp0EPzZecPZwR4li/qjVtXyaN2kHnq1&#10;fwMDunVA305t0bFVMzQRe7RixSrw8i0BO8+S8CldH/U6DsWQzxbiq9X7sUXs0fOhiQiWModLvumi&#10;SXdUXZ7qc4UsGynxMj0WWRH3EHPtEC5sWYjv3u2HFmWKGebvDPmyEbq6eMDZtyg8i5eHd8ny8Ckp&#10;OkHRADh6u4vekr8MpqATkIudTYEtoP8CljawdfWEb4nyqNG0PboP+Qjjv1qOZVuP4vj1p3gSn6tW&#10;g2V5uE11gvD1JKmlZKmlVAEtQ26vmSVtittr0lbkynxq9R21baS0JTrw0JHH0CLodM0xCDV+LXGz&#10;vlnvSmzwhA2G0AWqAdoWnHp7lZtsC5kiUxNDkCr1f/THmfi4R3PULWwHHymb0SHq/zEcHTxRpGhl&#10;VK/1Blq0HYheb03Ae5/Oww8rfseek7dxOzQe4Sm5SJAypErWdVmpI1MKSicegisB0pk9z1bXqUFd&#10;S+xv0sqga+it6J8WhKb/3WBI1xzMwRz+biDvUZA/5NJKyRB2pjyDRWlQk840D6hA8NtDOrDQmSSP&#10;lxtUEHWu83iyujy2xqcZH4UFRY6I0tQQxD44iQu7VmD9d+MwcXAndKpbAaU9XcUw5Mo7luqLVt9i&#10;ldG6xzBMm7cZ24+JUA6Kw6P4DESKhKFBSKEcLQnGC1IlUaakpcwcZCA3NQpJ4Xfx9OZhUSRW4Ptp&#10;I9G2WXW4uxZw4PEthcD6bVFv0DgM+nYplu0/iZsv8hx4GKPGrmkcciBWG3xWqtDLWEQ+uog9q77H&#10;lP6d0KtqSTQo5ILSDlZqKxkrNWjuKgpAOVSoPQDvfr4Oa/c+wsn7aXgYm4soMUYZGxUKQqMlpyqZ&#10;Gv9qUH+ljmj8KmVRQOGq6i1bYqDQjHuIxCv7sHP2JxjRojqqSTmZBzs1AVtayloVFs71YVeiM2p1&#10;+wSTV+zCyeBopeSwdrThc5aQ06Va+mqyXIzeXDGUCzrwkM5KQZUzVd/6iQnYtKgQKHkvl/Q2Qnpm&#10;ipBMF0U2Qw3JaC0pNyceyTFBeHr7BE7tXIPZn49Gm9pV4abX1/9DUDmzkrZma2UPBzs3uLn6wT+g&#10;AspXa45G7Qagz8hJmLFkC/ZfvI9nQmLdSGa70Oopv4jXKJLX/on8Qb9qeEr1uddBntMf/yuYhFfd&#10;/lf45wSWRuiWrwYMwbTABWEM+gX9fdam3loNIH9UVps8p0aF5LLxcV6XViGGjYL6yoJGmhyVA48o&#10;tlyuW4yc3NRIPH90Db9vXoWPRw3BGw1qoUxAYbjZiZEgbdLRzhUBgeVRt1FHDBz2Ceat+hUnroUg&#10;OC4HkZIEtyggJ6XqbeBC0h7ZFjmgx0wZeprw3Phnd3Bx3yas+/ojTBzYEV1ql0dZD+e8vX0t7GDp&#10;XAJVm76JsTNWY/Phe7gYlISweFFmWUYVJEGWQSn+2pd5L7OfiA36CFkJt/DszhH8svIbDO3UHGVd&#10;7VXcnNy0NzrwlIKVVyOUrDcEw6auxi/nHyNISKM78LAM7E+kuOImbPukqYHsRggjUdv5KeWZvZBg&#10;6WORGn8Pz+/tx4V9i7Dy29Ho164eAt35dZxeTjfYuJeFX7V2qNP7Q/SbshRzth/DuUfP1dcLelA8&#10;T8GEtzFLkh9CbBzNyCEM2VTPCBiNKdR78kcbmCRXJ4fXpOZLoWPcixu4c2o79vz4Jb4e2w/t61ZC&#10;IdOJSUtn2PmUgn+dNqgz4AP0/3IJ5u88jkshYYpmDEw/U6LMpgFOw18RimmYgtf5pICDBuorCdYj&#10;h4mfy+87iHi4C8c3z8CiD3tibPu6aF2+NEq6+Eld8msZfl3iDwfXWmjYZiQ++34Ltp16gLNPE3A/&#10;KdO4RLpmCubVpSlt+FuH8bp+05C1PMhFEttQFmU0CehYRalEM8qkRFpcAnMwB3P43w7kt7pDjDZ5&#10;J7xD8HoHHkMgA1EOPCJTCjjwvMx4jpz4h4h5dBZ//PYjPn23H6qW9CvgwOMOXzrwdNUceL7+ad+f&#10;HHhMeaOR9zG/wu+MDjwcyFU8m7KCX8YlCRLlnuTlJR13mCfhtHTCpI5Bfk69PC0Z2dERSH10H6En&#10;juPAsiWYMfQddK1dB1X8AuDt4Cr6rumX4tpHEhaWAjsrWDvZCH93gJvYYN4+nijs4wV/by8EeHjB&#10;x8kdDhYOois7wbtQOTRoMwjDpyzH7C2nsP1iMC6GJyJEDBJKFMoASmVFbSmbcmKlzFYTvrxKCrBs&#10;fCpV7km+sxORlUUnHpaTZRNwMDgjWpSdYIRd/QOH1i7E7HHDMbRjCzSsVBqFPbiqaB79C8LSxhr2&#10;TvZwdXeBh5e7KpNPIS94eXvC2ckZttaOcHQqBN8S9VCl2WB0eOc7TJizAz8dv4trL5IRJlmMlSwn&#10;SHZTJdvpogtliOGlOSNJ22LZpASmoM5A3YG2jKafsNYpqXmkjaNZDFLbQgupfNY/myBfVk1TLijI&#10;RTrucJKSy61mSSayxP7KljgEnJzloKxYT4aXGZLxJOgyftu8AFM/HIg+beuiWonC8LDKowl1Syv1&#10;1eNrHLn+JiylzXDbMltHD1jbC+y84OpZHNXrtcOQsdMxf90+7D59D9eexOJFCgeVtVyyuOqPXm4d&#10;+jX1gEkwvf5XMAdzMIf/KNDC0Rx4hK8JOEmnWT6GwBOdRxkhF5WtYcrPdfC3YmbyrtznRKWpA0/q&#10;QwRfLOjAUxgO1gHCWzQHHkv3xihavT/eGrcAPx95jQOPZIpOPBxDyqZ9JRlTkN9q1VPl6EhbkXJV&#10;k7H8Wjw3Q57Rt43iV9bKRpcE6MyRHSVHQWY4EiPu4vyJXVg872sMHzoAzZs1RPFigbA33X7/T7CC&#10;na3IUCc3+Lj5wM/TD4HeRVDEuxgKu/nD2c4D9jbu8PAsgtLla6Np2554+73P8f2P27D/8iPcicnC&#10;MyFfpNCbspR6g24f6+UndTUpoo3EavKG9aBDnjCdIFb6BOtKIqXM0XkuL+uvqPo0vSjvCT3S4x+J&#10;zvMHbh9dgy1zx2Nk98ao5u9mMhZnDxv7APgUFRnauB+6Dp2G6ct+wcEbQQgVGcYaJ1gWHrliTLrI&#10;zkzKTwFteeNkNaEyxgZHGIL+k7cNWdMceOSC0YGH5ZSbUlZtlFYbl9OLp4ZqJG21GiOf5xaeXGHR&#10;6MDDKd5Ief0JEiIv49H13Ti8YzG+mzYKb7SsBWfTLbSMMOhPCpSpBK8VfC4/tDFHTRYTNlwd0coB&#10;NjZucHUritJl66FF6754593PMXPuWuw7egmPn8dDzGxNa5Ky8Mh+QOedRAEdedg+eJ3lZdn10Ys8&#10;Jyk50q4miV8FuWUO5mAO/zqwq7Ar0XGHY6SZorPzA2WNz2isis8oUPZI/9NWgSWP0rkSGZnhnNdo&#10;H4m9qmDkibzPXk0JQGlAOSpIDcWdk3TgeQ9Dm1dH86LuKOdkicKWFnA2OPA4etdCuQYDlJ223cSB&#10;R5cl5BHMn7H/M9OmMFynyOBPPk8emi1yQjnxKLuavFRiy5Y8ZQovTRM+mhYhRQoXPEdG/H2E3TuB&#10;Cwc2Y8vi7/DpyGFoVq8xvDyKCi/kR+Ucn+VHlvlXMLO3toCHsy0Kuzsi0MsVxcR+K+7liUAPNxRy&#10;dYanizNcXD1hJzLVNaAqKjXphUEfz8XC7eew70YkroZnIDg1R41ussyUPwTnDPmxf7KUi7KURSQV&#10;ctNF1oXfw4srB3By03xMH/4mGpUuZvKRq8BKeLutHawcXWHt7AVrbqHoLGVwkDLYmK7Qlh82Vrbw&#10;9fZBycBA0QW84fy6lWMLwtoG9i6e8Aosh1LVW6FJ5+EYOXEh1vx+AVeepOK5CACuvqPKI2VIltIk&#10;SS0lS3tKE2TKufYhKm1R1rjUvFp9R9oRx/HVWD7bE1sEHXxEZ1J1K9UphKFKoDcDtgF1wguqycoF&#10;Qslw6ld6C6E8FrlKuz3uMRJvncCRVTMxofcbaBjoAj9pn8Ytyf4PUHLTcMyTp3ZqWzJnlwC4+5QV&#10;u74uKtfvij7DJmP2ip04cP4x7jxLRrjYo8nSeVV71nKcB1UsuSeyUtOtqEnoVNAIwD6sOfBwDJ/3&#10;SJx/XhA6/3eDIV1zMAdz+LuBvMcIYVC60vA3HXhMmR/5Oq/p7E4LjJjxyfucMMwQwZ4cjPRnV3Dv&#10;xM/YNn8iprzTGX2aVEYN7qksgpsM3tHeDf7FKqJui24Y+dlsrN9zCVdCM9TKOzS3dFWGR3qgcv9H&#10;5iEvMF1hsOkxagWe0FtHcYqruXzxHto0rwE3UwceKzrwlEbRBu3RaPBHeGfmCqw8eBq3w6OV6qQH&#10;lkkziWg+UyCSJlQD4hDx6AJ2rZiFiX3boXulYqjn7YTS9gUceKwNDjyfrcPaPQ9x4l4qHsS8yoFH&#10;m66k+OVksg7tb64SMLqiSCVSGWhZkp9Moa8Y3EnXDmD3D59hVKuaqOluh0JiVNpbeIqgMzjwODXI&#10;58Bz4nGU+lKGtKSRTUWAHrzc2kqlSIGVy6XvM5TxS09d05ompRWMJ/nB66Sd3mZ0kIqaA0+mlJtO&#10;UdqdXFEAkriP6u3TOL17IxZ8MR69WjZGKW9PeNjYwsvFFf6+/vD3Lwo//2Lw9SOKCgIF/nLNF/4B&#10;vggI8NMgvwN8C8O/kA/8fDzhJ8pgYQ8XiccBLrbWahLGdEk/a2s3OHsUh1/peqjZog/e/vArLPv5&#10;MM4/isIzsZT5RSk9ePX2rh91sJx6H9DJkD/wCu8aoPpdQcgz+st/hQLhVY/8Ff5ZgSUS2hlhUkLT&#10;QheEMegX+O6fW6s6cjCMxhU7n+qEclmvbFFmtRV4hCdkC/RlUtVX8tLDcxKRnRqJlJgQhAVdw7mj&#10;OzHv60no3qYZygQUgputlfLQd7KxR4BfCdRr0Bb9hB9Nn70au45fR3BstuIT7H3kyAS5EHkGc5dX&#10;Yr0cDGlIePEAlw/+jA3ffYpJb3dFlzoVUcbTBY7GNm8LS6fiqNa0Dz6Y8SO2HLmHy4+TEJ5IZ0FD&#10;NCowFaZKM4hfq4WYOPAcxvYVX2Nwh6Yo5WSrlsmkgu1gYQ9bKx8xcErByrMhStYbbHDgCcJjyTiN&#10;K52Xsxwkp0qS2derwLSDKVpTidYnyHQ+HIO0BDHAHhySsi7H6lkfoH+HBigi/dzI5y1cYONeCn5V&#10;26B27/fx5uTF+GHbEZx79KyAA4+uuOfnbXrX5DgnwepW42Fy0zhprH5rUO8YwYFl4XgcVFU1KPnP&#10;jUXM82u4eWIrdq78AjPG9EHbuhXhk8+BxxF2PiXgX6c16uoOPLuO4WJImKIZg2QDmUIbzYHH1Jgi&#10;4XTi8ZpkhEfybw6oKwceMba5Ak/uHUQG7cHpbd9g5af98HHXRmhfqSxKu9KBR1+Bxw904GlQwIHn&#10;XlKWcuBhbBxs1tsoU2XemKohZQVe068bb+oXjZCLqhzMP+uaegfXa8vvwKPHp0dDmIM5mMP/btD4&#10;rcYL9S/wtRV4yJF0XmjKiSQo5iF/XrMCj3LgSXiE2KBzOLFjNT57tz+qFXTgsf1rBx5KKoIcjakz&#10;OZWu8LpcBcmv8Dwtn9SOqROnSg4NDjwqFnJY5kvypxx4JEb1RbkgPUWyGom0Rw/w7MQfOLh0Cb4Y&#10;PBida9ZCFdGN/Vy94OzoAVt7d9i7eMPF2w8uPoVh7+4KSwexUUwcPV4PB3j4lEf9tm9j+LQVmL3t&#10;NH67FoIrMckIk5wxh+T/lMyqnFI+TSYVGORT0l6T37m5KSK7kpCVlSjkZ9kkBqUvyXmGWHvRwQi7&#10;chwHVy/ArPeHYkj75mhQsRR8vdyE5tawtLODo7sH3Hx84OLpCQdnJ9jYyfW/+CLSCEs3eATURIVG&#10;b6P9kJn4ZN4u/HzqEW7HZKlJVKWbSEG49W+WyNdsUYhystmm5CgVqLekvJalO/Cw7nTdRNPWqK9o&#10;tqOmW6jKV/UvMI2EuqWCXFQOPEIvtaojnXe4JUqa6B5p8ojuwGNow5JeyONr+H3rcsz4ZDje7t4K&#10;zWqUR1m/QvAXmynA1RPFfQJQwrcYivmWQKDomP4CP3+xdfyLCKSN+PvD199P4CvnhcV2KoRAf28E&#10;FPZAYS+xmdwc4OpoC3tbG6FvQUcgK2kbZdGkzUCM/nQe5q3Zhz2n7+HOswRECSnSJJtsD8agl91A&#10;CiMKBtN7r4M5mIM5/EeB3UdtoSV8mpNzpg48SkbpfVRndoRRPyfD0vm5Dt3mEOhjicqBh3ZjlLDE&#10;B8qBZ8OsDzGyY0M0y+fAU0LkUEXlwFNMOfBwBR5uoaWNkZHbkZtqDjzCZSWvmZIPbaxMs9v+5MCj&#10;SiKBWaaNlCnlUw48kn9OmirnD8pTyV92tORV8pgRjoTwezj/x24smvsNhr8z0OjA4+CgTdbZ2dnA&#10;zc0F7gIXZwc4iMyxFRmqbX/9V7CFrWNhFCldE41a98KgMZMwZ+1vOHIjBEGJLxEp+aQtpY3F6dIj&#10;T65qFNbHCFlynmlXNIcdHXo9qAoTkACGU73q+AihBLVcNL4jx5x4JLy4hYfnfsPhDd9i3oSB6NWk&#10;Mkq42pp8Re8IW5eSKFGtPd548xOMnrEay3eexvmnEcolhhKQeWdZ6GzCVWPUCnaUn6Jr5XPgURkz&#10;5FMPzLJc4m2DWmSA3GD9SR0r0BGLD8iD1DVY6396XOmEcpXjMmrVCNEvjA48RKQUPwSJUdfw+OZ+&#10;HN+zEvO+G48e3VqhWKlA0TFcBZ7wLBwAb79i8PEvgcIBoocEloZv0bLwK14OfiXkWKwkfAMC4esr&#10;MrRwIZGdIkMJH28EenvA38MVPq6OcJX28ufVCOxg7+CHosVroVGzHhg6chIWr/oFJy7eQ9CLeESn&#10;ZiFZ6optgLRl+9AdeDgmqfc+ll/rw4bKVgQUSP82ktkU8q45mIM5/L3A7kIR+HcceDTZKnxaySPa&#10;oUaulAdee60DD7k+e7ouEUQSpD/HndM7NQeeZtXQvIgbyjtaGB14bF7jwEMJTH7MGFUeVQYN4AVT&#10;GK6znPyp81PyUeXgIPlVq5mRn+oOPOnC9dMj5He4XH+GzMR7CLv/By4e2IQti7/BhHcHo3Ht+vBw&#10;C4CVlRds7Xzh4lpUEABXsUldnUWWOtjC0UZbwV130qBMzZuj0SG2h63YtH6VUbVZXwz9fBFW7LyC&#10;o3fjxX7LUY6wuhxluTnWzKPil1Iu0oDFZ8hOj0dy2F2EXNiLQ+vmYNI7fVC3ZFGTj1wFtI+txeax&#10;4XaZLrB09IStWyE4evnBrXAgvDkXVaQEAoT/BxQtiUBBiZJlUaN6LbzRvCU6t2uHts2bo371aqhU&#10;ojjKBvqjbIAfygT4orivNwpz8QIXe9g6SBpGW1zO7Txh71UOgZXeQJu+4zFt/q/YcfIxroakIiQx&#10;V33Mq+sISVJTeQ48HC/Vxsk17YlPSD1xIQXlwGMYR6AkeZmhZGOOtGfdgUdvx2wGxnZibAhyQR7Q&#10;nHcoafTWIRKIW6pliA4V/wRJd0/jj/XzMXVwN7StVBSVCjmjqIcz/Lw84e3lA+/C/igUUAyFA4sL&#10;iogs9YdfoMhNgX8Rwg/+gQLO6fmJPepbCEV8vVCksDv8xR71cbWHm70NHKy46IMJzbgtm6UPnApV&#10;Rg1pG8M/noNFG49gv/SD26FxiE7jnh/GHCtIc1FQbVxKpNnyuiRl4TUCcHzGvALP/w+CIV1zMAdz&#10;+HcC+Y+CMChdaXilAw8FASfSaDhqjI4Mz5QB8rrO9FVgfLwrQuNlejgyYx8g/vE5BJ35FftWf4ev&#10;Rr+J3g2roE4RTwTaW6gvO7wcHVChfFV06P4Wxk6chaVbDuLkvQiESgIiclRaTMdUnryehaaJPAlF&#10;BJfEPbQJc7/8EG2a14az6RZalk5w8iuDMk27os2oyXh/4SZsPnkVj+Lp1/q6wNJSBeAxHpFBF7Fr&#10;xUx81qcNulYIRB0vB5Sys1RLxmkOPNwruWyeA49hBZ5HsS8RLcKQxphOyzwHHhrnOvQzg6kuGaOA&#10;pXKljDLdgSfhEZKvH8CeuZ9j9Bs1UdvDDoUtLOGgHHhKiWJQBRZO9WFbvBNqdp2ASct34o/HkcqB&#10;h4qOpiIWdOCRHNFxhwPI9LimsSzXtRowDPQQ8keBl7Vb2m/Dfa2+tOFrCkiWUakY0t74T285uWJc&#10;c3uhkNvncG7fz1jzwwy8/1ZvtG9QB81qVkfrpk3RtXNX9OzZF336DsSb/Qej/8AhGPjWYLw1aBAG&#10;DX4LQ955G8OGD8Hw4YMx9J238PbAvujXuxu6d2qLdi0boUndaqhWrjgCPF2Us4GxLSjYwNLGHfZu&#10;dOKpjyadhmDs1IVY+etxHL0WhEeRCUjKoVDXyqX3Ax51ypj2AwMpTIL+pgFGwhXEnx/Nh1eEVz32&#10;OvxzgmmpdIoXoLrpIwVhDPoFvqtzFkKvWUPt0rjigBcfyQd5j8aX/lWYGigSvsnBIvLQLDESop/g&#10;4c0zOLJrM5bP/RIj3+qFupXKwMdJW7XGzc4eRf0C0ahhSwwf+SnmLd32/7H3FuBVHlvbcNyVBA2Q&#10;4K7Fi2uR4u5etEoppbhDKbTFpVC0SJG2uLs7BIcQPO6ecP/rnmfPzg6lPX3f/7rO9Z3zZuDOfnRk&#10;zcySmfXM4I/D13D7aYziff+bkBT1DFeP7MTa2WPxde+2aFWlDIqKsZDpwGMrxkgBUXQ74fNpq7D9&#10;+H3cfJ6ECDKjPwUWlPIgTHhBsOj9D5EafQvPbx/ClmXT0euDOvB3tlfGFyc3XUSRdrLJKUZPEdgq&#10;B57eGDh+Jbadf4hHQiYaVWpwT0BuSgqrmmM1kPTsWLpz8ZzJk/7qAt8wDRG+CUNi9F28vn8YVw+u&#10;xM9zP0PPlrVQUPp3Zr92gZ1nAPKUa4QqHUeg67gF+G4rHfOeKo98HfTAF//qFvGnril/DIcd4VfC&#10;fzlQbEzA8prEYXpOR6CMHBrv/NpTFYj8NAxhz67g2rEN2L50HCYO64AmVUsip4vl1xyOcPD1h1/V&#10;xqjR6xP0nL4EP+4Sgzj4pbk9kF7qY0QBJxaNvAiX5YCAxcCm8aT8cnA3Q2hmduB5KhHcROiD33Fm&#10;6wysGtsdX7arjeZli6GQey44qqVuudqBHLtWRI3GgzF6zi/YfPI+zgTH4G5sKl5IgVmXzBNbB2uG&#10;1aXq0gTN+w3KGtfMB3wwC+SiyjPr+V878GiY480O2SE7/J8NmTza4Id0HjEcSCxh4hrqYR7KHzrw&#10;UH6rpcE52CXSKV1kXdJzZIhuHfnoHE7s/AlfffQuBx4P5cBTtXU/dB3zXaYDT+qfHXiYsplZSbpm&#10;Bx6VV60dUwuPF3BYLkbOGQs5LAdxhcsqHi6gE09qAtIjwhB+OxC39uzD3oVL8N3wj9Gjbj1Uzp8f&#10;/h5eyOtNh4xCKFioFEpVqIbKteqhQk2RkSWKwsmTS5lnluWv4QRn0YsDKjRB3a6fos+ExZi1+RD+&#10;uPkYN6MT8VLKw1xSwml+bDi4CtfnwJcqF/k55aAhv9+InZmeESekZ7k0heRefChinwTi0ZkDOLxu&#10;KeaPGob+H9RHvVJFUCinN9xdneHg4gwfPz+UqlwZVerURflqVRFQtBBy+HjAUeyvd5fBEq5wcC+K&#10;nIUaoVydgeg4dB5mrDqE3y4E4+rzRLwQ8iawqejA5qJkbIZy4KGMY241WMKsDjyUhkZ9ZXXgIWVM&#10;gYRiGozMDLmvRlHlhE7haktWgdoWRdpFRqLYgIliOzENncEkPH1yC7t3rMHcKaPw+eBu6N2+Odo1&#10;qY+W9eqgTcNG6NTiQ3Rv2wm9OvVA3x790L/PILGPBqNfv4FiM/VHn3790Ltvb/Ts3QPdaTN1aYsO&#10;7ZqjRbO6qFOjAsqVCoB/Ph94ujm9Y0DdGnaOueBXqDpqNOiB3kOn4rsVv+Pg+Ue4/zIBEQlCFZbL&#10;MrDsuqFoWATLy1ketbxBqJDlJDtkh+zwD4Nhywhn4q/0IXPXkj8Um2YTglCd0HRDcT3DnlFjhoqn&#10;89zEyJStIdeUMywthBBhqHfx+OJ2rJv9KYa0rIl6xQrA35MOPNxWw3DgsfGqBX868Hw8H7/sv4Kg&#10;aE5MGaOQhpQwOGzmWBmnWsh7xTaQzKoJU4FyiFUlkaCyLGephJRSO/CoSVLmWWJPDUNS+CM8u3se&#10;5w7vwKpFczDio75oVL8OihcrAi8vT9jZ28HVzQWFChdA9eoVxVavjArliiHAzxc+7mKv/Ykvvg2x&#10;7+x94O5TGAGlaqBey+74eMJ3WPXbMZy48xz3IrnCeKYdpaUI1+LjuWFBStlFpnKLjFSx8dIyxDbi&#10;R3YC9ZEI6a7qxlxh6r86NVVNVsgzavKY7/Eh0iYKoY8u4szO5fhpynB80bURGpYpiDx09jWXxRl2&#10;3iVQrn4P9BmzCHM2Hsdvlx4jMDxOTZbq/Ou6S5Y86O2z/mSjWubVFNjM5DGzn46qKp1njsHwpgbr&#10;mvqeIE1e5BipflzFLNeUczRtcLUduOSKW4Jn0A7OdOCJDb+OJ3cO4+zhDVi1ZDqGDe2F+o1Fj6pZ&#10;AzXrN0KTD9ujVcfuaNe1Lzr1GIiufT5Cj/7D0GvQcPQZNAy9BwxGr9590LO7tN+undGra0f06NQO&#10;nVu3wIdN6qGBtJdKosP4+Xq8w4HHXuSqJ1xc8iO/fyXUadgJw76YhsVrdmLvqau4Ffwa4cnG5CNr&#10;SmkXUk7twJMo4CoCRquXA0VPll7Kzf4qdFenGrydleTZITtkh78J7CqqZ7GfSd+x3EJLzcvIPXYt&#10;4zmD13HFmlSxK+nEk3UlWB6TsZEvyVu0Pwn2U/ZXNRcnHFRte0T5SU4qXDX1FQLP/IGl44ejX91y&#10;qOvngeIWDjy2tjnhlKMiilXvigHfLMHWM/fwUF4jTyYfJl/WeTTzgL8Ay2mRU6N8wksV/6ZNwt0f&#10;6MCj+KlYf3SCTXqK1KhAvLp/FGd2/4Sfvv0SXw7ogOa1q8I/jx9sbdzFXvZFnnxlUKaC8NYq9VH5&#10;veooV7Y0ihbyg4/Hu+yLd8EV9u5ij5ZthBY9vsRXczdhxe+XcOjmK9yNSFUbI9IetbScCW6hRf6p&#10;Q2pCJCKDb+Luqd/w+4pZ+KJ3O1QOyJ91bsiOK/DYw8rBBVYuOeCSOwD5S72HCu83Qb0WHdGmaz/0&#10;GjgCQ0aOwiefj8Go0WPxzbiJmDF9Jn6Y9z0W/7gAC+Z9h2+nTcaUsV9i3BcjMWbkYHw6sCf6dGyJ&#10;xnXfQ+kS+ZErlxucXCw/qKHDUB645qqIMjW7oOvQWZi2eDc2HbqFi4/D8DLF+LCXdcoZy3ipoUSR&#10;/8mij6XStn5D21OX3AS1Eo9IDzXHK29yjk/q0xiHkPrVEDqx/imHVWNhm2CzVDCNWcgFw+YlRaWt&#10;cpcBbqMW+wyJjy7j/LZV+O6zAejVuAZaVCuHD96vjpZNmqBli1Zo064jOnTpgc49eqNbr97o0bsn&#10;evUVXaJfT/Tt3wt9Bwj6C3369EDPHl3QpVNbtP2wKZo1NObwyhXzR8GcXsjh7PAOvctFzWvkKfo+&#10;ajXvj96fzMLMpdux53QgHoXFK4di0kzTTstUcxuXEhk6paERa3lq2O8sL0GC8Pp/XxAa/nuDKd3s&#10;kB2yw/8qmLizUihoBAozVgyeLI5mmDEASYamBToZHhkfkcn4jJgUY1PKChWQKJEZwYgKuoD7p37F&#10;4XXfYsGYgejdqDoq5fZRS6txuTpP+S2U1xfNm7fCmElzsWrrIRy6+hh3wpOVMGZOmKZZ+fiXIQVp&#10;8S8RIobouYOb8N2UL9CoThU4OVku2ecCtzzFUbp+e7T+eAq+WvqrKDw38Sg60VSOPwfSIbPUMQh5&#10;fBG/LZ+J0R0b4cMSeVHF2wGFHawsVuDJdOD5aMzP+HnPQ5y8l4SHkW8QIVqfjklPVXKa8m0HHgoT&#10;Q3SY6CwEoHBVkjZFKMMttKIfIPY6HXi+wjCTA09u5cDjJQpRIVEKysDKuRrsCrZAxQ+/wNdLd+Lo&#10;o9fq61lOpBOZDjxMU4SU1KGhqAnMDjy6lg2xpiB/xHbOBM81TP8yxb1RRqOcRun4FJGRnoiY8GcI&#10;DryIS4d/x/afFmDuN59j1MBeouz0xTdffI5Z02fh++8XYvGSn7By1XqsXvsL1q7/Bes3bsDGTeux&#10;9ddfsGPnFuzcuRm/bl2HDeuWY/mS7/DdzAkY96UoWX06o23TuqhUrCByOtmYDWljKT7WlyhNNl5w&#10;9CiEgDL10bDdEAz55nssWL8bp248QERypvqnWwKvaAWAsOwLRsn+Iuib/wr/ILzrtXfhvyfoEpHK&#10;lnirpPr0XTAHfYHvs+Y0l7OEXFPaqzynH9OPskMq40tOzF8miJKsjZukcIQ8uYmjuzfh+xlf46Ne&#10;7VC/Wnn4czLK1hbudvbw8/HFe+UqobsYA/N+WIPDp+/hwQvDmYZt7H8TkmJe4fKR37Fq5tcY1aM1&#10;WlQujSJe7hZfF1jD2skPlep0wKhpK7HjxD3cogNPZhN/K1DdjRAyPJMG/whpMYFmB54eH9RBAScH&#10;NbFJhdpdDCxXm9xirBWFfY6aKFw904HnscSvv4og38nC24W2akyPhdadi+TnTWXc8oT5oFwifUOR&#10;FHUHoQ+O4Prh1Vj73Sj0blUbAT6WDjxOsPMoiDzlGqBqpxHoNn4B5v36ZwcefcRfM7KcCOSP4mbS&#10;FrjCQ5oY5mpZWRo0cj+L0UMwz6pd6MIkSxFCERZ8CVePrMevS8Zi/ND2aFK1BHK6WjrwOMDRpyDy&#10;V2uMWn0/Q59Zy7FgzwlcePpKGaU6es6LKYNL2qDa3iNNuKwakGWaArZZ3WC1A0+6UP8NN098Itm5&#10;hrB7v+Hs1ulY/U0PjO5QGx+UK4qC7jmEN3KJW2eBDxxcyqFGo0FZHHjuxaXipRSY9aiNZNYKa4gp&#10;Gnk0zB7DIOKZKegC8MEskIsqzyZaCf7KgUdDv6qjzA7ZITtkh79hMgaULNcQTkL9Vq2ex+kR4bLp&#10;oXiT9MzkwHMeJ3auercDj927HXiCUtMUXzQsqEy+mJktkSQKwhs5iCaCz+B1XGElXp6PkV9LBx4T&#10;OKirli0XPh4VgpgHd3Ft9x5smD4H43r2R+caot/mzY/c9o7I4eCMgnn8UbFCLdRt2EpNPvUeMhLd&#10;Bg5CnaYNkVfKYi32SqbcyQR1YmNVAePLNhuHnHDwLQ7vknVRulkvdPnqW3y79TB23wzG9dAEvEw2&#10;vvfTFDZ4M/V+WjTk3+TltCW1/ObUZLxUg4XkSItF7NP7uHF4F7YvmotZHw9G9wbvo3L+PMgj+oWr&#10;rQ2cnJ3hlTsPylWvgTY9eqLvyJHo2q8v6kt5SpUphjy5veFo/+fyZEL0fGuRbdZcIbAQ3H1roFzN&#10;PugyfD4mL9+PTUfu4cqjWERIYVhN5iDthRPeVE9Yl5RQWj0xJpINBx6jLGxDBClCOWYM+llIQCNy&#10;EklHyF8FuaEG9OWiWiWCMBQibp+VkpGIZIGRE4ZkvHj+AEf2b8fKhbPw7eTRmPb1p5gy+lNM/eoL&#10;zBr3DeZPm44l383Hz0tWYNOajdi+eTt2/LoT2wRbf92OzVu34pctm8SOWovVPy/HsmXfY/68qZg0&#10;/jMMHdQNbVrUQ43KpRCQzxfO9mwPlvR0hrWtN6zt88ItRxlUqNYegz6di5+2nsKp6y/xJCQR8cks&#10;qEVg2d+GReCpbkMaul1l0a/MB+YL2SE7ZId/GHSvUf3KEnLB0sdCqeTqhvxRdjBvCE8SfvTmDZ0x&#10;yY/IDU1MjDxLOZiK7FKOEq+FFd7B44vbsG7OpxjaqibqFacDT06TA48/rGxKwtarJvwrdEXPkfOw&#10;Yc8lPIqgFDRsC65HZ3BTzS4zbQsDpn+SP8PaMPFbLeeVnS7XlKw35VHFJPmMe4Hgm6dx4NfVWDBj&#10;HIb06Yra1avAL18+OLty0tERji5uyO9fEI2a1MegQT0xYlgfdO/cAvVrlUeZInmR28Mpi16QCTqU&#10;0rYTm9TGC1a2XrBzyQO/opXRpH1ffDF9AZbvOIRD1x7hvhj8tKcM6WiUm1KS55SayiKSykmW/KeI&#10;fEhJS0ZqWqLYflydjXWh68BUYfJfyGBcYlF1kXmb9FCf3csFrhyshVBKOJ5cP44dS2dgwsB26FKn&#10;HCoX8IGvg6UDjxsc85ZH7U6fYOySP7Dl3DOcf56IoIR0c/51GVhfTN7g3VIjnACWhqW35TdqUbdA&#10;U5bllNlKkZe5CB1FocozHzMiygLtiEbRqRx4BPpxtgHlxK3kqORK2cDU72gHaweeYMRHBuLFo9O4&#10;fu4P/LZlOWbNHI8hI4ai/5Ch+Hj0WEycPQ+zF6zADyvWY+maLVi1cQfWbfkdG7f9gU3bf8emrduw&#10;ceNGrF+zGutXr8C6n5Zi9dIfsfC76Zg27gt88lEvdPqwMSqWKgz3LLS0FlvbFbZW3OrUE05OeeFf&#10;pAoatuyJoaNnYP7qX3Hw4k0ER8crmpIU/FXahZQzXgqZIEgWcILdoCVBCrCdyy8JajpVvwQfkfcV&#10;skN2yA5/G3RXUZA/WqSQ57BbmXmcgvAi4XMpwsSSU1OUEw9X7sh80gK6f2po+ZohnD89WkAeRUkg&#10;jDAjFIHn92DJhOHoK3y5bj53FHeycOCx8YWjdwUUrdYFA8YuxtbT9/BQmIUeZyUvZtdnHk0ZlTjf&#10;DZaPOdS5NrMM8m/Ki1SxQ+mgq2IWpIYiMfwOXt0+ggt7f8LyGZ9gYLu6qFnKD3lFNtooOWgPN88C&#10;qFStKdp3/Qi9BoxEr7790bFjGzRqUBPFC/vB6R0rwtKpJ9MeNclT6xzwzFkapat+qJx4Rk5egSW/&#10;nsKx26F4KOw9VDJrzGtlyiPNP40gsjQ+HCGPr+Ha0V+xZfFUjOzRGhUC/LJu9+RgDysnsRfdvGGf&#10;yx9+5Wqg9ofd0Pvjsfh65kL88NNmbNx5EPuOnMPpC9dw9Xog7twRuj94hKBHQQpPHj7A4/u3cT/w&#10;Mm5dPolLx/fi8G8bsHbxbIz5pC9aN6+J8mULIE8eN9E39Eo8nKv0Fl1BbNrCDVCl0UB0GTobExdu&#10;x+/nbuNxfJKSAaxTowYylANPksi35IxYkYExUoesH1KA0PaoUIHOO8qhle2M7Y0yUg6FZsZ4svGr&#10;mqNcV+Axr8mJcvqWf8aHOdQ7JO40kfz8ODTpNdJe3sGtwzvw86xx+HpAV3zaqzO+Gj4EU8ePx+yZ&#10;szH/+4VYtGwllq9eg9Xr1mGd2J0bN63D5i3rseXXDWKTbsCWreuxafNarF23EkuXfC/vTcRXo4Zj&#10;YO/O+LBxbVQvWxRF8/jAx9mYdzDqi23DFdYOeeCcoyR8i9RCmbqd0GXYJCzcuA8XH4TitRT97e0n&#10;tVqke6XR1o1y6g/CeCWzFxD/nUHo+O8NpnSzQ3bIDv/jIFzMzJiEhSkjRziccuIhe6NhR/cSulv8&#10;tQOPZmtUXNSZGnAUYfEmEm9iHuHlzUM4vW0hfp42HF92bYpGJQPgx8FY6b5kvp62Vigpwrtzl26Y&#10;9cNKbDt4ESdvP8ONV1F4FJeE58mpeJmYjFfxCQhNSEC4IEoQHR+P2LhYxMdGIyE2CsmJ0UhJjEJc&#10;1EuEBN/CnUuHsH/bSkwZMxx1alSEg73lPtaucMtdDCXrtEXLIePx6fx1WLXvLC4+eoHXCcmI4V7O&#10;SSmITkhEXHIiEsVYTqaRbC51DF7TgWfFTIzu1AgflsyL997lwGMnaVTpjo++XqMceE7dS8KjyDeI&#10;FM2PdCRNSeFMpxb+1e4thpjkYEUW4aLILEfagSfmPmKv78Wu+aMxrFFFvOdlj9ySBycxCA0HntKi&#10;hFSBbYEPUKHVZxizZEcWBx4a3YYDj+FgowajqUTyyxzlwCO/HPQw17JR0wryRwt3BZ4rGIJPD7EY&#10;seqSGYMuvKsDvyKKi5Q8PbiFwHPHcOz3zdiyYgFWiAG88vtv8cvPq7Drtz9w+NAxnDp9AecvXccV&#10;UZau3QzEjUB5584t3H9wG0FP7uHJk7uiQF3Hretnce70fhzYtVneX4QfZk3AVyP6o/MHdVG1eAEE&#10;eDnDx16UX1GYMpUAKoc+cPUthcIVm6Fhh2H4dPJC/HrwDIIjOakiZROwFbB38JdgXRJsGYS5rgR8&#10;PrOkEvSFf4V/GN716tv47wosESn7Nt4qrT59F8xBX+D7rDHWnK5FXaOm2lQNWw75KC+py3JBabty&#10;wgkX9eWhKLQ0cFKjkR77CkG3zmHTqh/w8cAuaFSzPIrl84GXg63if54OjiiSLz/q1aiNIYM+xspV&#10;23Hu6nM8CUnDq9h0hIiiHpGUiChBtPC82IR4xMXHCWIQHx8tv9GIFcQkxCAhmV/uJ4vhGItnQYE4&#10;tGM9vv/mEwxr3wyNyhVHIU+3LMuDWjvmRrkarTB87PdY+8d5nLz5AndfRuN1jPDVlBQkpKQiMUn4&#10;XgoHCGkMhEsfF66RGmR24Nm8dDp6NKuDAo6ZDjwedI60yQU7+6JwyFETRar3xqAJmSvwcEiXPMfS&#10;gYekVAYDyc2OpTuXJr+6yQNepGwSoySdDjx3EfrgKG4c/hnr5n2J3h/WQYAPV47R5XSEnYcYR+Ut&#10;HXgO4dzDPzvwvI13nwjXknykC09ME8M8TYz0dDGCGBXBJmI8yguSZ+VQo9tRsojYUIQGX8KVI+uw&#10;dfHXGD+0HRrTgcfN0oHHHo4+BVCgWhPU7vs5+s1egYV7TyoHHtKMzY8gNdQggiScJvIqXZCRJga2&#10;duJRhgczw19Jn065ZgeeIKHxVYTd3ZnFgadZ2cLI7+4l8ourM3BbL284OJdDdTEgv5yz8X/swGNM&#10;4vIvuT2vmm9mFsQMuajqmPT6Zw48RGZ62SE7ZIfsYBneyWjkslzXTJt8WslvkS3qwwVO8LzLgaf7&#10;O7fQymOxhdb0X/ZiLx140t7hwCNJmeWDnLwRGCu4UX5kOvCkIl6OYuQ3Rs71NlrC+d9wkCwcGXEv&#10;kPz6ISLuXMWdw/ux/YcFGNd7MNpVbYDK+Yojr6MXPKydkcsjNyqVr4k2bXth0NAvMXbKHMz8cTGm&#10;fPcdBn48FHWavI/CJfMjVz5P5PBxg6e7K9ydHOHh4AAPO3u4WnNVPX4dLrLAWmSqnQ+sPPzhXrwm&#10;qrYdiMFTFuP7rUfw+4V7uBocjpciE0RlUeXVMt1Ye4drbbJs5OmkCGlMiNTg1/Ac/EsKR9Lrx7h/&#10;7ih2LPsRU0cMRq+mDVEloCB87Y3V/ZwdXZCnQADKVpMy9eyNUVOnYdaSJZj07WwM+WQY2rZrhTrv&#10;V0Op4oWQN6c3vF2d4Olkr5bbdhXbz9HWFrbWtAEp1+icylXmCiBn/rqo1mQoun/yIyYv3oVth8Sm&#10;eBiF0OgM0YGkDFImVWWqPIYGomFIdso47cDD0rNsxoAprxmTlGbpZwSeUHiRSFkgN7RDuLLHtSxM&#10;Elmf6cBjWOOMJgWhIU9x4exR7Ny6FhtXL8bGnxZhy8/LsH3dKvyxeSMO7NyBE/sP4PKpM7hz7SYe&#10;332AoAdBePQwSGymR7h3/wHu3LuDm4HXcfnqOZw5cxgHD+zAlk0r8OO8yRjz+SD06tJCdNQKKOyX&#10;S+jJLx+tYW8jOp8dHX0J6gtC89xV0KTNx5jw7WZs3nMNl++8RngM7WaLwJO3YQo8JJ1JGk0efczr&#10;WfQrdUXDIpLskB2ywz8K5u5kCelOShzSZCAb0t2LfU5PML4RnvQ/cuC5jccXf8X6OZ9gaKsaqM/x&#10;F+XAk0f4RkELB54u6DHiO2zYfREPw1OUvUM5SilIrkoOSx5s8AQ9umTAcKS0tDcMGAWSN9RkFQsm&#10;+eMKAimSP7HPIx9ex+k/NmHhtLEY2qMD6tN5J28+2Dm4qm0zXLxyo0DRUqjdsBGGjhyCefOnY8ni&#10;WZg2+TMM6d8B7Zq/j/crlUQJbgPh5gpvsem9HJxEjjrDxd4F9rausLbhRyXkk5yYc4Cjez6Ueq8+&#10;2vYegS9nLMTyXw/i8LXHuBuahJciQrhFBqU+pQglpqFHiBSQsiRLOZLFvksR+zMlTfSFNLHP01kX&#10;ug5IHdaV/LDueIm3CDPx5CbljMTBlfzU6jRv4pAa8QTXjuzE4omfol+zWqhT3A+FPZ3hYWsjegAn&#10;yER2OuWDb+l6aDN8Cn787QKOByfjvrz+ypRnrfMQOjkjGO3nXQ48Wj4SHE5JkWwlSwTJUuF05mGz&#10;U2XRD5lgjDNKDALtwKNEqOkR46+c6bFtlpPbaKVTn5K2+Ub0vNTnSIp5gLDnV/Hw1gmcOvobNm74&#10;Cd8v+AHfLViE5Ws3YuvuA9hz/CyOnL+OM1fv4lLgI1y/9wSBD4JxR+TonXsPcPvWLdy6dhk3Lp/D&#10;9UuncfnMERw/sBM7Nv2EZT9Mx7hRQ9GhVUOULVoQOUQ3cbERvcTWGc62biZ7m7qJC1w8CqJIubpo&#10;1H4ARkz4Dmt2HcPNFxHK1iZNpQRGm5Ci0XmHqwUmS33SgccgEkuv+yLbu1yz9DSwpGV2yA7Z4V8G&#10;dpW38VZPM3cpcrMsDjzpYiGogU39pAb5kryl7VCzfBXemBEvh1HSfbUDj/AvswPPCPStU1Y58HAL&#10;rdzWVnATuWI48JRH0aqd0f/r/6UDj86SQPFTuWRZNsVPuFJtisSaKhyJ9lt6BOIjHyE48DjO7FqF&#10;dfO/xqe9muP9Mn7IKfnTH0o7OPuIvVkN7bp9hK8mfYcZ85ZgxrdzMW7CGAwb2g/Nm9ZHySL+8BU7&#10;1EtsDB+xRX2dnUSe2sPNlh+k67goh5zg4JQXuQpUQtkabdC82+f4fPoq/PTbeRy+8Qq3XiXgWXwq&#10;ooSuWh6x/CyHEcTSjg3Fi/uXcP7AL1j740R81LUlyvjny2LfWzk5w9ojB+xyFYR38cqo2KQdenwy&#10;DjOXrsfG3cdx7NJd3A4Kw+vIZCSRUP8yJCA97hXCntzElZN/YN2ymRj9cXe0a1lDbPUCyJXTBXbq&#10;AxSWkU6/fnDyqoB8JZqjStMh6Pvl9/hp1yncCo9R9cqyUUfgejuJ0sYSpd0kZcS85cBj2KLqaTW/&#10;K5RQzjuSYVa0anfyn/Uu9a/MTx7rWwLdRJXaIA8b47HagYdj8dIWiNRwEatPEHTpGPasXYplM8Zj&#10;4fSJ+HnxAmzfvBl7du3B4SPHceL0eZy7dAWXr1/DjVvXEXjnOu7euyn2qIF792/gzt1ruHbjAk6d&#10;Poxdu7biZ7Ft586cgFHD+6Fnm6ZoXK08ygbkQ24PF9N2Wvy4RHQsWx+1epGViz/cClRG9RZ98PXc&#10;n7Hn3H3Rr5KVE0+kFET3CUKrRqZeaXQHVXZDv1DEMa4K5Py/NEib//cGU7rZITtkh/9RIBMiyJDI&#10;ssi6aCkJOzPDYGsGuzacSMjkeNWS6RkMjwaYxEVFJUOLlUhkRN3Hg3M7sX3hWEwe0ALd3i+FSrk9&#10;lZMLB2WJHM62KFksAK3bd8SYKd9i0frfsGHvCWw/fh67zl3G3vNXsPfMBew9eQb7T5zBIfk9evI0&#10;jp88iePHj+HEscM4eewgzp48jAvC7E8fEyGxexN2rFuIxbPFKO/TAZXKFoO9neXXg+5wzlEEBSs2&#10;RvV2H6HTZzPwzY/r8fPOw9h/8jKOnb2Co6cu4ISke/VWIIJePkNEQqSUm+Vi6aPw4tEF7Fg+E192&#10;aohWJfMoB55CDlIeid9GCRN3ESQlULJqDwz+eg1WqxV4EpUDT7RoR6Qnqa+cd0Qx4jLAmUMQQnNR&#10;5rg/eZoIENKZUO+w2swOPGHKgSfu+h7smjcKQxuVR2UvG+SSPDhZeYhQC4CVdSlYOVaGtV9TlGvx&#10;Cb5avB1HH2Z14ImVFLUDj3IZUoafpKi+BJVjZUEbbUbVtORJQ8m3LOB1KYG8ly6GuoK0Cw5y6+EV&#10;I5bMwGV1k+KiEfnyqShVgbh35RwuHT+IUwd24fTh/bh87qwYyIF4+PAxnjx9gecvQ/EqNAKvwyIQ&#10;Eh6OsIhwRMVEIC4+EvHxEYiJFiUpNAjPgwNxP/A8rpw7hKN7t2Drzwvw49QvMXpgJ3RvVgs1ShRE&#10;XlcHteeq0S6oOAndnPPDNU85FK78Adr2G4Uf1+zA5QfSBlIydxbViqEGW4Vlv2BdmZUBAcurIH+M&#10;r6+FBlluWOAfhne9mhXvuvqfHlgGTVVLvFU+ffoumANP+K4FD1Q1qMFzgTKs5Dmlxcol/bgaLZIT&#10;teoJn5N30hPkJ0Z0ZTFspA3ePHcQi+aMR6cWdVHaP6cYJtZqKyvC19kVpfwLo+H79TCgzxDM+XY5&#10;tu48gYMnbuHwmZs4ePoSDouye/T0WRw/dRonTp3EyZPC804eERwWHngYx04dFci1sydw9tIZnD53&#10;HLt+24wl307Gl/26oEv96qhZtAAKuDlndeCxy4GiZeug84AvMfmHDVi+9RA27zuL3Scu4ciFGzh1&#10;+RbOXwvErXv38TLkKZKSX0v5XkmZg8V+u4Xgm/uxafEU9GxaG/5icNHA4tcLHlaOcBNj0t6hCJx8&#10;aqFYjT4YNOEn/HruodqTmSYpeY4e7COVSUplMJDc7Ey8wc7Ec31THfBpPiA9MD0MSVH3EPrgGG4c&#10;XoO1875Er1Z1UDDH2w480sdNDjzdJ2gHnmdZt9CSQ06oKv5lupalvfCGqZ1w4DEjPVmqPFk58WRx&#10;4JEnVFCPy/OqbegSimEu/NpYgWctfl0yBuOHtkXjqsXh+/YKPL504GmM9/t8hr5cgWf3CZx/+krR&#10;TTc93TqVAw8H8ATc6kONgGrrSwXmm21TOJdakpdbaOkVeOjAM83YQqv9+2hKBx43SweeHGoFnuqN&#10;BmHU7I345cQ9nA6ONm+hZcgOgx+yVpgfpka+w3/GULoxkM5zRRjTj1x6C7ynS5btwJMdskN2+P8b&#10;3slo5DJ5DQ/lD3mlGswSgWN24OEWWtqBh1torcKYId1RoXBeZbNoXm1r74U8xaqiRtuB6PHN95ix&#10;aR/23gnC47TMLbQ0X1RfSEt6ZvBcQQ35Csjn6MCTIJwvTjifduARLmuabELyc6SEBOLZ5cM4u20N&#10;Ns6ZhvEDBqJdrcaomL+c8O4A+Dj4IZdbYZQrUQddOg3F5KmLsGL1dmzbdQS7j5zAbwcPYMWG1Zg4&#10;czyGftIfPft2QPuOzfFB0zp4v1p5lBNdIcDXE75ODqKjUB9mWflBgsgDe36JWBT5K9TD+637osfH&#10;kzFpwQZsOnAe5++9RFBEIsKT01W5WWZDWmdIeejEQ37OO5QWHFgUCqWFISUyCOEPLuP2iT34/aeF&#10;mDxyCDo2aoDKRYuJfuSuVse0s3FBwSKl0aBVB/T95EtM+XEJ1vz+B34/cQI7Dx3Amk0b8P2P8zB5&#10;4jf4ZMRg9O7aAW2a1UeDauXwXvECKCo2Z05n+6xfV6oJM2+4uJVAgWKNUKVhP3ToPwljZq7Byi3H&#10;cODsPdx5GoHIJNpFhqyhSqLrlDBUFFo1rD9DbhlPsB0ZE9ta9rHJ6eam9H5LIUaxp471A3KBA/li&#10;h2e8oQN1osh5bqGVhBS5xvTkAYk5DdEx4Xj86A6uXjwt9u8RXDx9VOydE7h+4QwCL1/A/evXEHTn&#10;Dl4GPUHk6xDERkYhLjoWsdFxiI6KRVSU2F1RkWJDheDV66d4+kxs9vtXcfXKcRw/vAM7Ni/Hku8n&#10;Y/TIvmjfrC6qcjuz3D7I4eoKRxvqLaQj4QlHtzIoW60zug6ajqnfb8Pvh68j6EW0mljVgYe63dOB&#10;TbV/1QeMf5o0LKEGz9UTJCKJp+xRS/AtFbMgO2SH7PBPgu4xWSB/lLlLFsTOZ+5a+gZtCe3AY4Li&#10;faa+qMYAhTumCX9XDjxiM9KB58KvWD/7EwxrWQP1i73lwGNdAraeNeBfvjN6KgeeP6/AQ67KVDQ/&#10;MMYkCfJng9MSPOY1NdYkBaCziLG6njYo5anEKCS+eoyX187i4u+bsWrGBAzv2g4Nq1SAf568sLOj&#10;w40bHHMEoETVhmjVfTA+HTcVS39ejX0Hf8eJE7uwd/d6rFv9HX74diwmfvkRRvTuhO4tmqBlrRqo&#10;Xa4MyhcKQAGfnHDj9htmOUpYw9pe5KtfCZSv3gTNOw7CkNGzMGfFNpGjl3Dq9jM8ikxUthVljJaY&#10;lCZJUgdqGy2xObn6K1eB5cckRIaUM4POMXqsgnXGuiPBWGyCx5qASu8R2vBjo8RwpEU+xavb57F3&#10;/RKMGdAFDcoWUc47Xta0621ga+0CW7d88CxUBeWadsdH05di49m7uC6vcyyRNU1bkPklpbmtU5rk&#10;l3w7MzNG+1DOO1I3ejyQzxiQd+RPiuQ1SSIheKx2PmN2BaoZvgXKVYpONRyjzg35YtBCCsxysk1y&#10;bJqr8PCDJG6Vyi3e0kORmvgccZEPEfL8Fh7cvYTzIj8PHTmMg0eP4+SFS7hy+z4CHz/Dw+chCA6J&#10;xIvwGIRExSMsOh4RIkcjRKZGhIciPOQFwl4FI/RlEF49vYcgkaO3rtApaCe2/bIMc6d/jaH9u6Jl&#10;o9qoVKIY8np6w0nJTt02HGBt5wv3XCVRpFITtOj5CWYs34qjt54hWLLONsH+QBqrtiH0SJTiGQ48&#10;pB4rVleygO0/XWicKjRWW8iRQHJLfhSyQ3bIDv8y6O5i2W34q3ucBs/VNWFUqdLvUoVHcx7kz1s5&#10;m55WDIyH8kcxN7kuvMpw4DGcYwyuSnn6CoHndmHphOHoX7cc6vu5o6SzFfIKf3a3soedtS8cvcqj&#10;iHLgWYQtp+7hgZgh5BlKfkgS5ArMn7kg5gwLyC5EUc8QcNiSrILPm3IqgS8IM6aNzI8ukkNEjr5E&#10;YsQDPAk8iQPbluP7SR9jaLcPUL9SUfh5OSh7y8HODr65C6B05dr4sOsAjJu9AOt27sOuo6ew+/AR&#10;bP99O35eswKzZkzGyKED0a1DG7HdGqJZnZqoU7kcygT4IY+7kxovz9xiy1rsQje4uPshd8EKKFO1&#10;OZp0GIqBX87FtMW/Kjl6+VEIXguDpCWmtZPMkILEmJd4cucsTu5eixXfjUW/jh+geIE8MFb6MdKw&#10;chGbJrc/fEpWRcn6bdB64BeYvHA1dh49iyv3gvHkdQzCY+hQa4r2H4UkpCe8wuugq7h0fBu2rp6F&#10;md8MQNcPa6B0ER+4mleQ5Rhsblg5FIWDTxXkK9saTXt8jTlrduHcEymbxET9SOtICVJbSWIrpryJ&#10;k7ozNtYyal4oIHX2RmQft2JW+hA9dczCVB7hD08FWs6qJim3NFhEYwyWVic/xee+IdT/TPKUW6mx&#10;zcaHICwoEDdOH8bxXdtxdNdOnDt2FDeuXMGd23fx4GEQgoKf49mLV3gVEoLQ8BCRnyGIig4RW1Yg&#10;v1HRrxEeJfdDnyLoqcje21dx7pzY5Hu2YcuaxVgyezzGj+yPbs3ro0qJAOTzchO6OcLGRnQtG0+h&#10;G+ENK/dCKF69JfqNmo0VO07i2K3nuBsWjxDTFmTUU5SuIqB6pNu6Iglpog8UMUwX1DXBf2GQdvfv&#10;DaZ0s0N2yA5/EzTPMaCHyd5mz0qCW4DnnLCkmUWj2GByZHaa6fEaDS8Vn3pe7qRTaFCkRCEj6h6u&#10;H9mApeMGYGCTcmhQxBvF3O2Ukwsnk91sbJDTywNFixZB3cZN0W3gcIz8Zhq+mvkDxn23GBO/X4pJ&#10;85dgwrcLMG7mPEyY+R2mzPoOM2bNxcxZszFjxnTMmDYJs6ZNwNyZk/D9nMmYP2McZk/8HBM+H4gR&#10;fdujZcPqKOovRrmtXrrUFlbWnmofTa+AqvCv9iHeazUAbQd+jZFj52Ly7KWYPmcJps36Ed/OX4T1&#10;m3/F6SsX8STsGWLSoqWkIirfhCP44XlsWzETX3ZphA9L58N7Po4IcDQceAxvUA9YOZZEyWo9Mejr&#10;NVi1+wFO3k3E48g3Eo9RA6ScsX83vbQ5HGGIEMMBhkog8UYNgJL2Br3lPUpY7cATfRdx13bhj3mf&#10;Y0jDMqjoaYWckgcnUXCsuTyxdUlRAirCKm8jlGk+EqMXbvuTAw/FfaYDj6m2WZ8U9MoINiSWqmk5&#10;Zt6MrWPkinHLCHKsHHg4wGBa4jc1TRSWDE7IMvdaRL4VGF9yMlLiYpAQGY6Y0JcIf/EUIc/EGH7x&#10;DBGhItijohAby9VHEhCXmIR4se7NkHeTUpJMXyQlIDUlFsmJEUiIfY3YqGeICnuM188C8TjwNK6f&#10;3InDWxZj5YxRGNRWaJLXx8LrWpQ2aRtWtr5Cs7xwzl0GVRp3wZiZS7H37C3cD4lHaPIbREmdUAGg&#10;IU1YHtOwVv2DdSbQNrMuebooApxsT5e6VU48lvT7h4GvaPx10E8wVY1//db/++HtMv1F2fTpu2AO&#10;POG7bJuW3M1SrSMvlNpjn+PokK5MBTnXS1FTMVbPSk9KiUZqnCihT+/g7KGdmPb1SDSoXga53Y2V&#10;dwhuH5jX3RPlChdDgxp10KltVwwf9hXGTZyPabOXY9q3yzFlzmJMnbNQ+NH3mDVnLmbPnoVZs6YL&#10;75uMGcLvZsjv9NnTMG3ODMyYOxOz582W56Zj/NhRGN63Kzo1eh8NyxVDWWnj3IbC0oHHysYdef3L&#10;onazzug+ZCyGCe/7bMoijJm9EpN/WIvZSzZi4c+/YvMf+3DxxhVExDyTsoVKOZ8jOeoWHl/bg18W&#10;TkKfJu+jiKMDXCVOGlnuVnZwtfGGvUNhOPvWQvGa/TB4/CpsPfMI96WDCMdSPEcP9pnliJCXYkd1&#10;IN2JeK5usp5IcF7gG2KMpIcjMfIeQu4fw7VDP2PN3FHo0aI2CnhZOvBwCy1/5C3fENU6jUT3CQsx&#10;b9thnH/LgcfsAKOUdNNF/prB68wgjXGTA0+68DUOnr7LgYeB7ygHHuaZeZd3UyMQ9vQyrh1dh+1L&#10;x2DCMMOBx8fFwoHH2hGOOU1baPX6DH2mL8OPu47jXPBLtf2YbqkkkaIdk5GsKfqZM0IY+SHPNniv&#10;UJurOCBEECwvX0fovZ04vXkqVo7pgi/a1ECT0gHwc/M0OfAQPnB0q4DqjQ0Hno0n7uLkkyjcjk3B&#10;c0mH+TGMR6O6mAqlh6ET8J8xLEtIxgyovAksLhngdcbAUmV14KG5SOnIuxqq+wn4qlHO7JAdssP/&#10;1aB5QCYyedBbjEbd5X8Dcp7FgYeDUXTgeY70qAeIeHgWx3f8ZHLgyZfFCcTWwQt5S1RDrfaD0XvC&#10;AszacgB77z7Bo7Q085ePSsZJOnS0zBBG/SZNoHid3FCBB+Sa1L7p6pIoXI/baMXKOYfnuGraa4lA&#10;5G/cXcQ8OI7z25di2bgR+KRDC7R4rwpK5S0OX5cAeDoWRU6PSihZuBlafjAcU6b8jN37ruL67Vd4&#10;9DwST16F4fHLF7j16A7OXD2Ffcd+x9ada/DT6vmYM/trfD6iFzqJDK1V1h9Fc7rD284664CmvavY&#10;TbngnKMAvPKWRJHy9dCi63CMnfszNuy/hFN3XuBRZILId2M9GsKgAYf7OODHMz3sKOVKeoqIR+dx&#10;df8v2LZwBqaOHIB2DeqiRIEAuDtyhRyuWOACD9/CqNO8M76YNh8rduzD3ovXcfHxE9wLCcGjkNd4&#10;8PQJbt0JxMULZ3DkwC5s27AKS+ZOwbiRfdD3w9poUqkwSudyg7eUQ5eHg8HcvsLBzhfOLv7IkbsC&#10;ipX/APU+HILen87B1MXb8NupQDyITFIyTpfFNCSq6tWQwbTajPoznuKEtppuVdcM+SdNSv4odUCg&#10;zSp5LStUu2D7NORgRgZXV4gX/UTaQ4bYNWJf0xWK8lANpEoktHtiY6MQGS76Ju2m0BdiL4muEPZK&#10;7J7XiAkLRVyE6Eox0WIySjzJSUhLTkFqksQkSCHEfkrmSrNJsYhPiJD4XiEy4gnCQ+7j5ZNruHXp&#10;IH7/ZQnmjBuJQZ2ao2GVMiicKwecrfVHMcZgs71LaeQu1Ajv1e+PHkNmYtHP+3D9XggSWBwJig4K&#10;QjPJu/GRR5oUm6Ux/umxBkso0sh184Ss0hO0cpj5hJECkR2yQ3b4V0H3liyQP4oFmXmSBm+w/0m/&#10;MzkXGiuMkQPqPsj7ckxZyi026CBBB574QARd2Ir1sz7GsBY10KBYfuXA42zhwGPjUR3+5Tqj5/Dv&#10;sHHPZTyONFaxI68l/yWv1T3eSImpGhyWueB98mQe06mSk0wZzGO6xMC8cEtrE39OiXyBp1dO4+TG&#10;1fh50jf4vHM7NCpfCgE5vGBvWiXHyjYXcpeqi9YDx2DqMrGDD53D2Vu38fj5Q4SEPcKr17cRFHQB&#10;gTfEnjy6HQc2/4RffpyD+V9/ji96d0PnxvVRo1QJ5PWgHNMy1CRHbV1g7+wDjxyFUKBIVVSp2wHt&#10;+ozGp1OWYvm2ozj38BVChOa6TKQDv7LXEoXOwGYnFY7DcaLY7MwjT9AY1PVGYmk2aQlWNGVMchQS&#10;w58g5N5FXDmwDctnjEX3ZvVQ1NfTPF7A8UxHJ1/4+ldE6Xrt0fKjsZj083bsvReMR5IGP8qhvsOt&#10;KZIE3NIpVdoLx7o4lmluGxYZYO1Rihn/DL7PJzhmliyPiFhSSBakyDlXwlN2LpuhhjyvwVQUSBvS&#10;hBPnpAXtb35EIza74cQj7YFOPFw54I3oIWITv0mPEJkYgqT4V4iNfokwkaEvX73Ei1ev8SosAqFR&#10;MYiIjUdUgsjapBTESaYSJFOJktFEOU6i/ExKQHIixx2jkJQQicT4MMTHvERM5BOEvb6Lx/fO4fzJ&#10;P7Djl2WYN/1r9On4IcoGFFBjJrptGKsdeoqelRtOOcugbN1OGDZpKTYfv4trr9PxQooQJYU09A75&#10;5bHQJoXjF6xzM33ZU6TsaqxC2kWq0DpFqKx0T7mliZYdskN2+JfBks9Ygl1Jc7YsEB6UhUebuZN+&#10;wnSu7vNHfqX/8kPmN5wrUSuiCW9SH9wZ3J8fbwSe/g3LJgzDgHrl0KCAB0q7WCGfDT+atIO9hQNP&#10;vzGLsPnkPdyX13QMXK2LXIEpZykAISxDOe8I404n5JiOlDq3kjvTEbmORJoRjvSEp0gIvY2Xd0/i&#10;9J61+G7ix+j4QS2ULZQb3s62ys6yEfvAN08BkW9N0XXQJ5gwbwm2HDyOK4+CERQRiacRESJPn+HO&#10;/bu4ePEsDu77A1s2rMYykaPTufXgwO5o3bAmyhTMBS9bYwUexssPru3Uhx3OcHLxhVfOwshT+D2U&#10;qNICjTsMw+gZK7Dj2A3cD0lGFPmjKoNlSERC9FM8unUCh3/7CQtnjUaPdk1QOH9uMy9WtqfYup4B&#10;5VG09odo2PNTjJy+CBv2HMPt4BeISkwW+SQymaoOCZs1gb8IfEj0pTSRETHBiH5+FcHX9uDoth8x&#10;9bOuaFi5IHI6GeVTOohVLkEBkQfF4ZC7Jio3HYQx8zbg4I1gPE54g1CJLVyipDXNbbQM65AzedQa&#10;MsH2lJGeKGDbksxSVjArhG4DJhjtMfOSbgOGZKHUtnTgobYladCJRznyiExNiUFyTCiiXj/F62DR&#10;k54GIUxkaWR4BKJFjsbExIl9mYC4eKmDxEShn8jNlHikpIptmhonvyJDU2JFvsaKrI1GtMjSqNgw&#10;hIWLTH52H0/vXsbts/txYNNyzBkzAl2a1kbFIvmR18sTzo5ctUivdugKK8c8KFC6Dj7s8wUmLNyE&#10;9Qcv4ezDF3gmclxyq9oFNUKCVWi0dYtgSR9NCB7zepYH/zuCtPt/bzClmx2yQ3b4m6D5jQH+M5SK&#10;TMXCxKH04Jgy1Al5Rrg5+RYZOJkcmR6hGR5jUU9w9Ql+4cAlSpXKEIX0qDu4uHcV5nzcCe0r+6Gy&#10;rw0KOlrBW5QON2sbeDg6IaePD/wLFUb5qjVQr0VrtOzaG237DEaHfkPRsf9wdOgzFG27D0TrLn3R&#10;tnMfdJD7Xbr1Qteu3dGlcyd07tgWXTu2Rq8ubdGvWzv069oGvdp/gM4t6qJF3cqoUqYQ8vp4wNZG&#10;fwXjKEzeGzbO+eHgWxruhWoiX4VmqFCvMxq3GYgO3UagY9ch6NB5AHr3G4ZJM+Zgx/69uP3sAcKT&#10;w6XcImxEgQnmCjyrZmNMj2ZoV7EgquVyRiEnazVIbHbgcSqJktV7YtDYn/HT7vs4cTcBjyMyEENl&#10;SSgkRFOGJo0sKm+K5qSo0J0OHqmiRdGBRzmDyB3WgXqPAlgEHlJChMyBiL2yE799+wkG1i+Jcu6G&#10;E5ED94M0DY5YOVaEVb5GKNtiJL5atB3HHobgpURDwa8Mb8kHxT6FM01poy1IGgqZkopHNMi5RCTB&#10;Y0O5ywyqvUhZ6LiTkpqgnHjowGPZYsxBRWgCrfM0KSG1IbWiCfOQNW4d9GuMjTQheGxQlWdsoTRz&#10;OfxDUU1ISZNfIj3yLiLvn8TF3dIuv+ivvjQynK7YNqTebOgAQHAJ5TwoVLERBo6aifW7z+LCg1AE&#10;RSUjLDVdDSpRPdKxMyWC15hysmTS7MQj58yfym+GKEFSr2rbGzoN/EUZ/yrwaUu8O+i7mriW+Ou3&#10;/jPC35XLomz69F0wB57oVqS5m1bpNJcTkCeq2RdJR+rMXJnmNkvex+cZTzLSU6KRGP0SLx/dwNFd&#10;m/D1JwPwXqmC5gExfsXvKfzIz8MTZQKK4P1K1dC0XjO0adUFnToPRNcew9C5x3B07C48sPtgdO7e&#10;H92690L3bl3RrVtH4X3t0KVrW3QWftepe0d06tFZ0AVdenYV3tgR7do0R7M61VG7TFFULJALhb1c&#10;kdPeVjnZZE7IOcPLNwAlKtRFraZd0KjdIDTpNAIfdP8cbfuPRffhEzFs7GzMWLASe44exovQx1I2&#10;DtW9Rkr0bQSJ4bF54ST0FwW6pJMDPCVOls9dDCtXG0/YOwTAxbcWStSgA89q5cBzTzqIpQMP+4mZ&#10;KwgplQMPSa86kIDnJKkatWMd63riwGwkEiLu4+WdI7i0dyV+mvUZuokBmd+LCnxmGe09A5C3fGNU&#10;6/wJekxcjPnbjrzDgUf6Ige3WLe8rMEkFXhdcintQC3/nSHcMp3gJBv5oOkRedQc2K/Jw8jLVCTp&#10;Ur5IhD+7ipvH1+O35WMxeUQ7NKla4h0OPP4oULWJ4cAzbRl+/OM4zga/VF85ahKRzygSSTIq2yZY&#10;5t/44T/mgYaWduB5Ki9ex+u7O3B8w0Qs+qwdRjR/Dw2KF4Cfq6cYkDSACF/DgafJYIyaox14opUD&#10;zzMpMAcHNB/UrZ8DsYZU4D8eGTARUvJASM4sLhlghtkSjD6Y7cCTHbJDdvgnQfd/IpPjEFnPMpmN&#10;PGl+Sc6pe7/Tgec+wh/QgWclvvqo258deBy9ka9Edbzf4SP0mbgQs7cexD6TAw85rdYHDQceyhhO&#10;ogiHpN7AtFXgAbmmduARvVneTBXOKpaC3BOun/ZclMy7SH1xBk/ObMK277/CF50aoUnpQijq5QM3&#10;mxwi1/3g7FQe/gVaoG7tkRg6dDE2/HIe9x8nKgcKllrzTnLUxDfxiEh4jaev7uBG4AkcPrQJP6+Y&#10;gfGf90HPD99Hg4pFUCpvDuR0Nhx/Ha1t4eTgJHJd9GI1ySm6sq0PCpetj/YDxmLiom3YcOgqzgeF&#10;4HmKMflKvZi/3EyKW2kZDjykjOgR6S+RERGIx+d+xx9Lp2Pm8J7o0bg2yhYsCCdbnYYzrJz9ULBM&#10;XXQb/g2WbT+EMw9f4lFsMkJE6DFulkeH9NRkxEa8xrP713Hp6B/4dcUczBndD8M71keLykVRNqcn&#10;8oje5SXl8ZDyuHEbKDVQSrjDwbUQchepi4qN+qLLx7Mx75dDOPUoDM9F0DDXhq2UVc+3dOAxJrM5&#10;zUpQhlFq8Z/kTSpA+XpLhqkSmEy9rFBCnAd8j87BifJ8nNhQgnQ5Fhubg6eUh6nyHGGkYBl4Rkg8&#10;TISJaWgbk8oW09d5MEfAE61h6FLGIS0+GI+vH8G+Xxbi+3HDMaBtQ1Qp4gcvW21TU1fwg43Yu45e&#10;7wkNm6J282GYMGcDTl0ORpREo5OTHMiv9AXRpdIypCUKLFefJSX5jEZmNqUPq7EJyR/HGoQ+Rl71&#10;U8x7lsJkh+yQHf4iaC7xJ+gD3Z3MkIvKBmL/07xOg31QP8g+KvwjnZySFsJrEQRiL5odeKqjQdH8&#10;CPDwhbMtJ8wKCIrDxr06CpbtpBx4ftl7GUFRWcdYlK0jYEoGLDmuwa0MjqU4p9znR3H80EOkRCpl&#10;KK0nkadpkYgOvo1Lf2zFmklj8XXn9viwQjkU8/Sw+MDFA1bepVG2US98MmetWj32ekgiXtFhg2VT&#10;uWHOKJ9DkBrzGFGPr+LRmYM4sXUN1nw7BROGDUCP5o1QtURh5HJzVja/mni0s4ONLeUN5ZsTrG1y&#10;witXWRSv1FLs748xevYqbD91A/djUpW9p8foSANLe5lVpP6wWqhbpAsv5YqwaXTakHow15tAM1ES&#10;jhHQaFQ3kpGeGIrwJzdw6/gf+H3lfEwY2ldkfxl4ST61nsMxU1dPfxSt3ASNe3yCIdOXYMneEzjz&#10;MtQ8jsi6ipdo6VSSImkZH8WQZ+uEs4KSi9zesO0MOaayJ3HQAYiOKZb4kxOPPPtOSANWNrnQg/b5&#10;G+W8oyH1Zl6JR1qLmniUnGuYWxppkxl49k5IgiovqtOwnCQu5ZJuH2yRjDNGusxrxEU+wJN753B0&#10;zy+Y/vXHaFytAnI52akPCDk5bWfNrT2p+7iJbpUPeUo1QueRs7Fo52UcexCPB9IQwiUJtgMhB1Ik&#10;E3R24hgxy2xcVRWsoB140lIFKSJnqXtq4mWH7JAd/lFgd3kXyAPY694Gr+tnsj5tCUNvVyq//DEc&#10;eDgPJHYD7VBugaTG62jlCBKDcfvUDiwfPwQD65dDwwIeKONiBT8bK3gqBx4f0b3LoXCVTlkceChD&#10;GINy4JG02P2zZIkZFrbxRozUdGHeCvIg+axRFuaTD5KnkKdJbOmvkRR5Fy/vHsflQxuwYcFEDO7a&#10;HKUCcpu2uTJg4+CBomWroX3f4Zj0wwr8sv84LgU9Q6jwIcbGwJjJtZJSEhEVGYKnj2/jyrmj2LNj&#10;HZZ/Pw2jhvREizqVUcrPG3ldbeFjbyWyyRqu1laKb1qr1WH5AYHIbOf8yFPsfbTuNQrf/7wHJ2+8&#10;wJOwFMQkSXlYXhWYYjzio4Pw4OYxHNi5Aj/MHIWubRvDPz8dZjJlnpW7H3yL10DF5n3Q4dMZmLJi&#10;Gw5fuYNIeu3oIESiTwxNExW1JX01VOABKcqSS/3SOUtsYMTexstrv2Pd3M/QrVFZFPO2hoekb6/K&#10;5CugjpQPVk6lUaRqJwybuEz0gzu4GZqEp5KN1xIl9QNKGrPeI/LH0IpE/xEdiM476fyQXvQDJSdU&#10;o5PbBPOsYbrG2zxlblmsTFBGU1bzH1PjGC1tXSMdEJSv1JGyEMQimNJUZq6SmzolQ2axFNTgWA7+&#10;Y4kyn5G4ucpPTDBe3DyJ31fPx5hBXdHq/cooE5Af3h5eIjcpQ7UTdg7kDKiMWh/2w8BxP+DbDXux&#10;58pdPIyJV32CtUgqEUyZKZhzywPL7Gki8FjlXfBfFqTd/3uDKd3skB2yw98EzYsMfqSHsw3RrP8p&#10;rkSuaoZco2IhIL+y5GEaRgy8Qwkm7JBfNpDBKpMuEumRt3Fh90rMGCZGcrncKOdlhXx29Bg2tltx&#10;tLWDq6sbvH1zIV9AYRQpWwGlq9RAueq1Ub5GXZSvXhdlq9ZG6Uo1UbJ8dZQuXw3lK1ZHpcrVULnS&#10;e6hUsQIqlS+NyuVLomqF0qghhmeNiqVRvVxxvFcyAGUL5UNAbm94uTjAVgS+sRS8izB2X1g75oeN&#10;WxHY+5SBW77KyF24FoqWaYBylZqgTPl6KFW2FqrXaox+H43Eyo0bcPn+LYQkhIpoiRdFKBIvgq9g&#10;z8YfMGVwW/SoVQJ1CnihqIuxupCxX7QYYY7FUKJad8OBZ+8DnOAWWhFvLBx4SGIaVSIaFXjMr0do&#10;kIugFK2DDh9UvChgDJrzJaF5qhicSS+AsKsIP78FW2cMQ+/3i6OEk0FfOzWoWkDKWgJWLpVh598M&#10;lVp/hm+W7sTJx6FqCT4KMdaW4cBjCGc6D1nWvwGmaRzSq5zLtRLKw1xuWQZtQKeJwZxG5x3uz62d&#10;G1RZ5T0pWwaNTimGsu9ZKAVTIv8w8EmCr2Z9i1dM7VJqzACVT1GIM0RpiuI2BLuwcf5Y9GtZG5UK&#10;+CI3JyrsHGGtjGgOsHAAwwv5StRC1yHjsHjTARy+GoTbr2PwMpnfRxtKE81+bfoTvMaU1JdIAkvn&#10;K+ZIb3mTlkYlmf1LLv4PAh+3xJ+DvqNp8DY0td799v/7Qeddl9ESFmWyfOxtmANPSBPWjm4rVOsI&#10;Hptqjo1U2q2yAixJSSvH7MCja1kU25QY5cDz4uF1HPp9I74Y2htlCuUxOYkZzmL88iqHoxMK+uRC&#10;Sf8iKFe8HCqIsVOxYh1UrFwf5QXlKtVDuYq1UaFiDeF176FyxYrC98qhUqXSqFipFCpULiPPlUO5&#10;yhVQ/r0KqCCoKOfly5ZA6cIFUDyPDwp5uiGvkwNy2FrDTdI0tgAxjB4n19zI6VcKAaVqokj5hihc&#10;vimKVmqJsrU6olrTnvig2zAM+3oa1m3fgcfP70vZaFCKSZjwEC9uH8aO5TPwUct6KOvmqLZFJN/x&#10;suLEmCfs7QPg7FMDxav3weDxP+HXsw/xQDqGeQstISX7CalGUqp+YJDvT+QnXzC+ZOEJn5Ybb6IR&#10;G3YPQdf24cS2BVg4cSg6Na6KAl4cANNGmBvsvYogX8VmqN71M/ScuBTfbz+K8w+fZ3HgUV8KSt3S&#10;gYdVrWFOTo0aygnrWH0hIzzNxNfU1+MSFWPLjFECC8Q2w/dU2xTelxaFyBfXxBD/BbtXjcf0Tzqi&#10;WfWS8HHhdlU6z45w9PVHwapNUbv3F+g3YwUW7DqJc8Gv1HA4SULykM/wV9NP5eFtyHVyaA51q8np&#10;dNOAOh14Uq7jxa2t2LtiNGYOaIw+tYujpn9u5HPmV6h0YKQjVE44uhoOPF9++ws2nbqHU09jcCcu&#10;NcsKPKxHVpdRUiNF4x/PDBg0EGjZYnHJADPMkhgN4O8ceFSVmMBXjXJmh+yQHf4vBt3/tW7KlUkI&#10;rvJh8GcDStdWEJ5EfqMgHETxduGmyoFHbBflwPMs04Fn+0p8NbgbKhR6awutf7oCj8C8Ag8haapB&#10;WwXmjU4MyZJnbqGVKEgQ3qa1yWjRJ4IR9+Icgi9swYkNMzHv0y7oXLMUyvq4i7ylrsqv/APg5VMf&#10;VWqMQO/+SzF73hEcPvEcoRS2fxlSkJQegfDIh3j48CzOHv8V29d+hx+nfIwxgzuhZ4s6aCR6RrmC&#10;eeHn5QE3e3uzDmNA7Dff4ihbpxPaDZmCbxZuxdbTgbgZnqikDOUD6cDVA8jFja/15GoaBy7vI+7h&#10;SVzYsRQLvhyIfo1qomahgsjJr+hMDjXcxz5nsdqo+eEAjPp2JX47H4j7salKh6DcIV3/FEQ2J0e+&#10;wOsHV3D9xE7s/eUHrPp2NKaM6IGPWjfEh1XKopp/XgS4G9uDZG6fS3jC1r04chZvghqtP8bIWeux&#10;/vgdnHshdptURYgIHOr9rFOCA3/G9LVYTpzUljrkljIZCtz+SllUSkZRdeRXrXTioS84xaBqtBrq&#10;XA6kPagJcr5PB570BAPSPikFpbUoSqbKswRl4D8LOhFCgk73nYHPaElLDSMcCa9v4OHZ37B/zVzM&#10;GNkTLaqWQn4Xe1N/oM2UT2zNIrCyLwl776ooVa0bPv5mGfadeoBX0qVIK63WGbKc/VQoJ1Cr0Kqy&#10;8R/LZ6RuKevVeAUHhYU2WR14CP2kJmp2yA7Z4e+C0s6Ff2SFXLdkE1nAm9LH2AdVn7Psg7rvEeyj&#10;0tOVAw+FT4iIsTsIumjaQks58Pi95cBTDNZuVVGwTEf0HDZXOfA8iTIkIPkspaDmHbrH03mHMBx4&#10;jBWRCX6Ixukf4wtxucKtktLDJIJXEtkLpIU+QND5w9i5YA7Gde+EjhXFZs7hA18ra9Pkozscc5RC&#10;gUqt0WLQJMzZdAQng2PwTIrGErGERuARc8SrYhPHPUP800A8uXwC53ZvxbYVP2D+hFH4uHcntK5f&#10;A1VLF4F/bm+4O3NyScsb0zihnR88clVEiSqt0WnwBMxbuxuHbgbjtsjRF8kZiBDakxaKh0o1pErS&#10;lCdSbBOk7jKEd6ZLuUW4KAdhZs8SrCJWHb0+6A2jToRacS/w5Npx7F+/CPPHDEffVo1RPsD/ra2d&#10;3OCesxTea9wNvb/6FtPX/oFtFwNxIypGfZBDuiuZKHlh9JRzekXbTAceU60J7zb0HWoEnKajhcfV&#10;v5WVqsbLWEY68XBrkiQBfwldbjZFOVSQQxNMf6nbSRtVk+H8MFKgVsFVkPqiEw8/vkkTHSstXiGD&#10;zjyKuswB4/nfBubIsrxsH2y5pI60wzdhSI4JwsObJ7Bh2bcY3LkVqhYriPwervC0d4C9daZjFydu&#10;vQrXQ/N+k4XeJ7DzcgiuvkzGq0ROmVqkIgfGOKJluiaQ1lLm9FSCzjykS1aqGcgO2SE7/F3QPUXx&#10;HhPY496Ft3mT6c23kHmHMtfMtyg76QihLA3KT/4KkoIReGo7lo0fggH1yqJBAXe1Ag8deLgCjx23&#10;u/cog0KVO6DvVwuw5eRd8xZalFB04CF3YMrmjOmsSKbVCjzCfIl0zk1QpshDSu/mm2LTGDGJ/Zb8&#10;FJHB53Dp4Fqs/2Esxg7phMY1ysLXk3NOWmbYwTmHP6o2aINPJszFmj+O4dSdJwiKTVSxvDukqxXM&#10;Ql8+wp0b53D8wHasXz4PU0cPw6DOLdG6znuoVbIgSuXxRF4XOzWenflBKse0RXZ7lUDlup0x9Kv5&#10;WPrLIRw5fxePn4n9opxuWGjWUJxy4HkYeAKHfl+FH+d8ha4dmqBgAcsVeIQXu+ZHrhK1UbXNR+jx&#10;9Y+Ys34fTgYGIVYJX4ugK13RVf4IDKcsyuVMkJrGw8yLiZZvghEfdBx7V0/BZ13roU4xH9GNnOBh&#10;5yZl85F8EHTkKYwCZVqhz+fz8PPeSzjzOFI5+b4Qocg6ZosxbFGOe4gGxA8+0uIVlPOOyAHN/5lF&#10;I68C3QbM+Zf/AhZRzTsScpltR9ttlNypkho/NuJmVGlvRJbSWZptVz0tL/3jwGc1XTTY5gxqZY1J&#10;0y4Sia8CcfnQFvw0+2t82rs9mtSohPy5c8HKWutX1K084ZGnNErXaY9Wg8dj1A/rseH4ZdwMj1Fj&#10;E0pnEbBlp0ihOUaj5gJYV4IsWTMIoLP3Pyvif0gQuv17gynd7JAdssPfBPIaDfIeskcx89SvBgWO&#10;4txZYP4xvWfJYnmdb5KrmZQOLqGWTnHCYdtwpIffNlY6+bgL2lUuiEo57eHnaGwfYx44tbaFtb0j&#10;7F3c4OzpDbccvnD3zQUPwicX3L1zwc0zJ1w9csJdfr3kPIdc9/HxhW8Ob/h4u8PXyw05Bbm83JHL&#10;0x25xSDK5e6CnK5O8HQURcKWe2Zy4lyMUlt3WNkLo3f0E/jD2qkQbF0Kw9GtKFw9i8LDuyhc3ArA&#10;0SUPcucrhg/adMLcxUtw5uYVvIwNEfGUKKWOESXjFo7tWI55X/TER00ro0nx3CjlYUxkG4PcYoTZ&#10;FUaJql0w6JvV+GnfQ5y4n4RHIjmixUIlDY0glBTji847/Do3XSwyrgahhL4Qn4KU26RQkJLSrAtV&#10;A6kxQPwT4MVZvDyxBusmDkTnKkURIAodnQNs1KCqlNG+BKw8q8K1WCtU7zQak37ahTNPwpXhTRVC&#10;fz1DIZYm6WVObAiYGKErX11mvjIkB4Zqx9s66Me1MpohigQNdjXoKrlnGfkVSGqKQCxyenqr8SDd&#10;qDjwoAYfLGPNDOb4BcwOX7GUq5lv8a6pXSoRzeEPllRK/ealaLP3EXn/CI78Mg/TP+6Krg0roUrR&#10;fMgtbcdGGdEU/lQIvZGveA206zcKs1fuwM5TN3E5OBRPE5NNExNm9VrRUE+5aKWAqetBJ8si6i17&#10;aEuzf/1VsCzvXyFr0Fc1dSwppKlE8P67Y/jPCZZl1bAoj779LpgDTzSNWEt6wMWy5uSeGriUZy2T&#10;IlRlyn2zAw/jSkV6SiwSY17jxeMbOPTHL/hiaB+U8udy4SaeJyA/ohOjh50Dcji7IYebN7w9csHT&#10;Mx88vPzgTsixu2ceuSZ8T3ijt6cncgi/88nhLjzQDd4+7vDM4SE8SxTVHJ7w8vGUa6ZnhP/5OjnA&#10;194OPjY28LY2HGycpF3bmr5ut7HzhqNrPrh6FYaLV3E4eZSAs1dpeOV9D/lK1kO5eu3QYdCnWLR2&#10;He4F3ZaymbhF+nNEPD6DvWu+w8h2jVDJywm5JW6uPuYjcXtYe8He1l+MqWooUrUnBo1bge3nHuKR&#10;kJVfhCgJIaRjPyHVSEpzVfCCJRT5DV7ISVjjQb4Rh6iQu7h99jfsWTMLc0b1Qbt6FVHQy8ViUs4D&#10;9jmKI1/lFqjZbRR6T16BH3Ycx/lHLxBrwWNYtZxQY/TKR8cENVek8iA31RfsrGcpBB14FMjfKEnl&#10;OQuooNqLvEcvRaOxSPxRiH51A/fPb8XB9VMkz13RomZp5MziwOMARzF8/as2Q90+ozFw1mos3nMa&#10;F56+VnRjdtg6LYccdQqKbTNJQo6N/FC2y1Pc2jI1XC68kqtP5eVreHJlI7bOH4YvO1RBm3J5UDGn&#10;F/I6SJvg/sFqH+GccHApjxpNBuOr7zZh65mHOPs8Fnfj0/7GgcciXTnTMO4IFKGZ0cxLBphh3QBo&#10;inIA3nDgEUlB6qlyvg2+aqSXHbJDdvi/FnTfJ/vg4EtaunAM4dWp/PJYmHhaRppcJ4SPCIwVL8mL&#10;hS8pXVO4yJ8ceELxJulpFgee0YO7onxAHvXVn1mG23sib7GqqNluEHqO+wEzN+/H3jtBePwOBx7q&#10;8drGMgb2qOMLX2Me05ORmpFo2iYpQfgoXV74Njl9HJLiHyLo+i4c2zQLKyf2w8i2NVGnaG74OfDr&#10;bU60Cb+2LgP/YmJndfsRU787jS27n+PavUS1+okOmlZG4BH5axySU0MRE81tZq8h6OYRXD2yBfs3&#10;/IAVM77EOCl392Z1UK14AHwcLeUUIWk75YFr/sooVLMjPhw6FbM3HsbhB5Fqu8xXQt4ISYYl4cCi&#10;klgZIoPiHyP1+QW8OLcNfywYjy/aN0Ed/3zwE13IXq1e6gobp4LIXaweqrUcjB6jvsP8zQdx/MEL&#10;PJNoSFstd8j/s4TUBGSInZYY+hiRz27i6b3TuHVuF0789hO2LZqK778cjMEt66JGQE7kEluJDiiZ&#10;Tkn8uCOf6AyVEPBeF7Qe8i0mrj6KjWee4ExwLJ4kGI77rBXKXoJSynBCkSPRCdTXjgqZDjxaVrEN&#10;EErUkfx/AtsG7SRTXBpv6LxDOUi7yxSXgPKWdmGKRMhtNLhtCePODDpioZJSbtjOBWz3jIDEI7K8&#10;wwtay2AJhdLcOjXuEVKeXkDQya3YNGc0+jergdI+LmrlRXvRJa2tTNvhWAXAyqEMCpRujf6ffI/t&#10;B2/jsbweLcmqFRpMsavBYNqRki/DeUcjaxlVNuW9TAduQz8wwGPiLwuTHbJDdngrKI4gvEY5u4oc&#10;MiDn5B/Shaiim7uT7lJKdrGf6T5oCcv+J/ezOPBI50+6h6BL27F+zicY1rI6GhTzQ4DnWw48rlWE&#10;Z7RHz2HfYtOeSwiOSjfbOPqXHEn3fMNCMKwEOvBw5R3CcHOkSwjf4IiMSIuMEGQkPEHK60CE3zqB&#10;i9tWY8FnQ9C1amWxXb2Rx8parb7jJHzMW+zF4u+1QaPuYzFyzgasPX4T16KS6IakYmPaBg0YP6UB&#10;raAwufEaaTHPEP/6AcIeXcfDKydwfv82/PbzAiycNhqf9uuERjXKIV8OF4tJR9rhdL71hZV9QXjn&#10;qyK2Vh8MG78QS7Ydx76rjxAYEqVWLKCsU7QQUnNFGjqzKBmiAm08Qnik1KGCPJelHllFfIl7UiVr&#10;aoqeEfkYN45ux4ppX2Jo+6ZoWKEUAnxzwcGaH8JwLIzwgXeBKmjUeSS+/vEXrD1yFScevcKD+CTz&#10;RJiuG45VKn7NNFUGM9uM4ZRqbKmfJjIuVeSjYeXputR1K5BXzc48pmM9BmrZ2igVjH+6kCw426BA&#10;yzul4wlow9ORJ42rJCciJUl0H0FqiugM1P9U7JLI/yowfb7P/sASqNoSsB9QY+HIh1Ar/TUiXtzA&#10;8d3rMWfsSPRq2QC1yhRB/hyecLChLsexR2dY2eSHd5GGaNBjPEYv2oefjz7CqYfReBrLEWgjNVVi&#10;ya6hV+ryW+SB46/UJdTkrdCftFB9WL9NsLz/2zJnh+zwfyewm3FeRtmZ/JVz9qZ3IbN3Gf8yr2Te&#10;yRrkXPVN8g72cMoWyk/T7ELKUwSe3oGl4z5C/7qlUd/PDaWcjS203MUOsxEb0M5NeHfFdug7+kds&#10;PXUHj4QFaTuUHxQzdpUq/2jo7MhNJTOkUMbcE+d3OOpGfkJeItKPzrDKFriPZ9f3YNvySfiyfyu0&#10;fL80ihfwhYuTXv1Efp3zIFfRKmjedRjmrNiGo9eD8TAyRWSZUSJyqD9TQVJMT0JSYhSiI1/gRfAd&#10;3L56Cqf3bcOOVT/i+/GfYnjnD/BB5WIon9cT+ZyNVeUNWWo4w9q6+KNAibqo32ogBn8xCwtW7cDp&#10;i7cQFhktaZECRCziY4Lx+O5pHN27Dovnj0OPzs3hn2WMXsrh5Ifcxeuietvh6PXNEszZcAhHbwYh&#10;nALYMuiCmPiwcpKhfS92lvoQP83YTYNjE+ojhCy6w1MkPD+NU9vmYc7HHdG9bhlUC8iLPO4+sLXK&#10;IfnwMsEf+Ys1Q5ch07Fgy3Hsv/EM10Pj8DTZWO2XLYYth46wKcLvk1LikZgUg+TkOEmfdiTTlpbI&#10;LFpA5d2cfwPUAekYypX06JCr5a6lAw+3xE5+kyjtSmSogOMWnO+zaGX/OlBmcaCd4+rqXbYKpsS2&#10;Z5kmP/SglkcNjPI0EqkxDxF88wiObVuOZdPFHu3YAqUKFxQ7lPN2ug494OJTDPkrNkX1DsPRZ8IC&#10;LNp9EhdeR5r1Oa1b0oEnReoq1TT/qlbjZyYI3WwInpvo9N8WhGb/3mBKNztkh+zwN0Hzm3fxI0u+&#10;ZH7wLbzjkoB/+SYZr7BADn5niFBSX/lTpNCB5w6u7FuH77/si+51SqOmvzeKeDnCx9FOTV7bUOha&#10;i9FC0Hix5bLsGsKIbQRqn30aNvawtnaAra0j7O0d4WDvAEd7icfeGo52VnDkYKy1MSDrJKBBTtCZ&#10;hdf4dY2ttcRh56n2RrRyzC9GcwFY2XGVGjm2ySfILcdcRo9GtTOc3HKjdqMWmD7/e5y4chEvYujA&#10;Q3Yfj6iwezi3dw2WjR+Ez9q+j1ZlC6Csl7Ny4CFrUkvw2QWgRNXOGEgHnv0PcfxBMh6KHReVxYGH&#10;dKTAEMEhwiNNpKZ24DHuGFSmYcxfXlOiLVVoHPtQ5P9xBB9ZiVVj+6FtxSLIZyqr8RWHlMmxJKx9&#10;a8K7bHvU7TEO09fuw/lnkcqcpAAzqYfKSOa4rtIhCd1Y3gKVABrNGszPn8G/KteZkIjpwJOWkiZG&#10;syBRhHKyxKALRoHJiXJqDoT6VJV0ESXIpAClUsBSeTbFqsxUeY1QAwdyLj8SeCR36TXOpXEzRPHk&#10;V1hpr+T4uRT2oShNZ3Dt4E9YN+cTjOnbAq1qlUGh3DlEadIKgLRNG2/kK1oNLbuPxPgf1mHd/nM4&#10;df8ZHsclqhZOupF+2glKKwR6sEUPajCfqoiEZJB0JqQohhL1jsDL/wSZQV9h2XVqFvQ3g9f5DJE1&#10;hv+8oMv7jvJocrwL5sATTSfVmgSsNV1zBO9J3ErjlUNCJ8dKfKcDTxySYkPw6kkgju7Ziq8+HoSK&#10;xf3NX+9r5x3yKWdpby7C/5yEt9lJn7Wm8WMG+7CDXKOBZjgh2tsKP7MXOEg/F9gI77OSa9byayO8&#10;0M5B+KH80mnRzeS0w0kWtW2EwMXKVtLhRJyr8FYuOcnBw7zCq4RXWMmvtR/sXYvBw68SCr3XFM17&#10;fIR5K1fh9qNAKRtbOVt2KOKeX8bhXxbg885NUcXXRfEdX0FO4dOeyoGnIBw8q6Bwle4YNG45tp97&#10;gMdCJi0d6MCTILSkccB+YNBToJupBciTaDRzwDkzJCDi5R1cO/4rti2dhKkju6D1+2Xg7+2cOcnK&#10;fPiWRP4qrVGn19foP/1nLPz9NC48fonYtzuenKp0pBrF/jHmc+XXsCtYz6Yb5mW4+QAHJWnkqtez&#10;gvHTEuLAoalwdOCJDbmFoMs7cHzzTMwf0xOta5dF7rdX4MkRgICqzVG/7xgMmr0GS/aexYWnIYp2&#10;bGVsnWbDQ0AyMZU/8Ra5pngx22aa1F1KuBybHHgSr+HxhfVYO3MAhjQrhUaFPVDK0xW57bylXfKL&#10;Dzrx5IKDa3nUbPoRxs7fih0XgnDxVQIeJKTjpSSgeaA2HpkPllSnaykpjDsC1Y+Yp8xLBnidB4xF&#10;maFyOduBJztkh+zw10H1fbITAWVEqujRKcKriUwnHsN5h9tMEFkceOQ4qwOPMeGnHXgitAPPoK4o&#10;55/7Tw48eYpVQfW2A9Djm+8xY9M+swMPdUKtC5I3kldpHqV0aJEN6ZI2V6pMSU8SJCAlI1702Hh5&#10;llyVb/PNOMRE3MbFw2uxZvZwfN2rAdpULaScJyjTjQHT3HBwroby1YZh2Ffbsea3lzh9CwgSlTeG&#10;rF9iYfqaq3JAjMNwmZuPxAnrFemSGiIZfiaq8h2E3j6BK/s3YNvi6Zj+ST90qFcdRXy8zDqMAU7u&#10;uYsOIfZUrooo3XQAhn/7Czaee4rzIRlqADlUEmYKlAKUXG/SQpESFoiIm/tw87fFWDlmILpWL4vC&#10;Ystlxu0N95wVUK5uT3Qc8S3GLv4NG0/cwtWQaDXwpm0W6tuUhSyboi7lc5JQPk4KHi9PUt6lhyM1&#10;4RliX1zH08v7cXrrEvwwegA61yqNUl62Smfhl5zUxYzyiNyzKwpP/8Z4r9Uo9J6wAdN/OY+dl5/i&#10;TkSCqlfWCtM15K/QU/QATkpy8Dmdq46q5crlXNoVv2Rl/iyhZBbJ8SeIzJR3jAk3TnZyRR9ObXJC&#10;OqsMZBz8pfNOothLcUmpiBckpUi7T5V00xkP27UJVGyop6YSck5biw1DQw1YyjU1wMzSkbpS2jdi&#10;KXLFpLRnUpEPkPbwBE6smYPRXRqjRn4v5BU901V0VVvRFdQHI7Q5rYoiZ6Fm6DZ4Ntb/fg2BT9MQ&#10;Ih0hWjKsWzX1GJWsKhP/CQ0V3ionsyXg5LTxBt/UMWTGIk+ZQEJmh+yQHf4qKM1c+pPeCp3jKmpV&#10;YAHFoepqlt1JgX94gf1N90MNi/6nnCeEfygHHk4fCi9Oum/hwFMNDYrlQ4Cnj4UDT1FYu76HgqXb&#10;oeewOX9y4CEn4i+5koZ23iGEU8p9SjO9+g5X8NSjW7RSXiEl+h4i75/C/UNbsOuHqRjTqRVq++VV&#10;H57QFueYmZttThQuWgcN23+GwRN/xtwtp7Dn9nPcS85c9Y1r46VI/OnCG9+oz+BEzrwRiJxRH0hw&#10;u66UCLyJe4n4V3fxIvA0Lh3cjPULpmBoj1aoXMIPOZxtRdZxxR/a+PxQguON3rBxKoSAMk3Roudo&#10;jJqzFit/P4XT95/hZXKKeUwpTkgdLyTn5Br54p+CXGP90ZYlWCUK5O8cq6DzTpKUhFuLpYUj+flN&#10;nPh1BSYO6Ybm75VEydy+8HGh/U77j/CBlWMA8pVpjE7DJuPHrUdxMPA5boUn4Hmy4ahsyEGjVTCp&#10;TNnGP8wEp+Gkpui8w5UBBKki21KkrRj1R8cry7p9Nyy5vVE0w7o0/hrpKKg2qCHXlR0uYOMWmfhG&#10;ZGBaciKSEuORkBCHpKQEIY20KDPBSETjR4GXBJqmCqZrxjO8ybQkl2oVAtYWW6/QmNvgZEg7yQiV&#10;c7bFSCTHPkbghb3YtGQGxg/rifYNq6NE/lxw5Hi30kOkXdgHwLtII9TqOAZDZm3D979dx/6br/E4&#10;KknFzqCzp/6aK535EEqZBi/UR0YavK5pZEFFedCE7JAdssNfBbIz4yMRE3gu1/8OWXmUZhrv6nM8&#10;5hvso+zhWnbxV2QZHXjO0IFnMPrVKYV6fq4o6WyFvGYHHi/YuZZEQMW26Df6B/x6+g4eCyvi24yN&#10;XImxqxR10pbZsciSkVu60hsWo+Lwam5P+FjKM7wJvYrbxzbgh3ED0KZOSZTI4wxPJ1vY2QnfcvCG&#10;tVt+uPmVR4maH6LXp9OwdtcZ3HmdrD7mYH60baxlOktMnZ9pGuuwEcKv0sUeTghHYlgQXt65gDO/&#10;r8fSyZ9iRPsGaFGpCMrnEfvbwdZku5F3usHGIZ/YjmXgX7oB6jTvg0/HzsX2Pcfw5MVrJNP+YRpv&#10;4hAf+xxPHlzAyUObsGLBZPTu3goBAXlN/JcQu9ohP3IXowPPCPQatxSzNhzCwWuP8SqOGodFUHQj&#10;4eSq8GD1Mb5A2fdpoi+kil4iNlqqyF+OP7zhFo5vSAWOxz5B4suzuLpvGVZP/gijOjZA80qlUMg3&#10;H+ytKX+5Gjr1gwLwK9QQ7fpOwKzVe7H93H1ceBaJoMQU1Up0HbOELGeCyPi4hGj1myrndNhm4F+z&#10;TWVZ9wRv8p4ccwqO2zPqle8MqWFYotSxRHoj8U0CEjLiBLEiyxPkDuvNFJEpLgUdv+mWcU1amdAj&#10;I1W0tpREOWYbM1oDZTnTUy1P6JgoNnVCcozYtpFCZo6ChyEtMQjRzy/j4fld2Lf+R4wd1gtVShdT&#10;cyTmOrT2gINXIXgXq41ijXqi1cfTMWvrAZx4Fo4XEgtrgDqdop0UOpl1lZKGNCl8Bu1jy3yz8xCW&#10;ZfgvC0Kzf28wpZsdskN2+Jtg5pkmaF5kqcorviQPKT7/NsyHlhf5Fhm2MF2uvkMP3QxhiRYOPBkR&#10;93D98GYsnjACA1vUQpPyhVDRPw8KiZGYy9sLObxywDuHLzy9iRzw9PKCh5cHPDzdDXgI3N3h7u4J&#10;dzcvBQ93A54envCSZ7w9XeHt4QJvd4GbwMVFDGRn+Dg5wcfBEZ52tnCxNvbLNDvwONCBp4DAXxmn&#10;1k4BsHMpBEe3QnD2KAQ757ywcfRFjtyF0KhlO8z6cRFOXr2Ml9GhQi+KlUTERDwUw3wDVk0Zhq86&#10;1UPbigEo6+1i4cDjBCunwihRowv6j1+NFfsf4OiDRDyIfPNnBx6RpMpRRSSlgggPtcWU3CJoexNU&#10;AY3nheYcnI69Dzw7huCjK7FybD+0rlBEDUgYX/hwMFrK6VISDnlrI897XdCk/2TM2XgQl55HmoW+&#10;MSgh0TENaQS0Ac0NhNCNxoS3HXgU1DXjESOH8o+KjBiTyuPYZPHSK5lOSlx9JyWJzjxyTTdAghqx&#10;GlgWMDMU8nxHDTD9vQMPHQEUjQRqsJeT1pxo50BSmpQ2VQxoDkRTdGcEITX8Eh6e24RdKydg7hfd&#10;0KNZNZQskBN2ypNb16EHcgVURIN2/fHJ1EVY9OtBHLzxAPdj4tVkOmlHJYCgYqppSboSemCD+TQX&#10;M0s+Sat3B17/J8gM+gprwUzQd0Df43NZY/jPC7q8Ghbl0eR4F8yBJ5pOqjUJqERqVdii5nRlETo5&#10;tlE6dqTK85w84gBJRgrSk2ORHBuKkKd3cerQ75jy9aeoX70i8nm5IoeTvVrpKV+OHMjn7Y28/ALQ&#10;0xs5PXIgh7uP8DZf4XOEj8Db4HmuHvB0dYOXG3mdxMF4vF3hJXD3dIGbCR5ynde8PZyFD9rD294G&#10;3mLgcasIOvG4S9vm0ti25E2i3FrZ54SNSwHYeRSBvUdx2LkVh4NHKXjkqYTcxWujdJ3WaNt/JH5c&#10;vcbkwMNWzlYdhvgXV3Fk00KM6tIM1XJmOvD4WtnCw9oT9nb+cMxRDUWr9cKg8SuxzbQCD/sNB/1i&#10;hXT8KkQ58Mix4juWzdQCvGf0GxJfhwSEv7iNq0e34NfF4zFleEd8WLM0Cno5qcFYo/96wT5HKQRU&#10;a49GAyZj2NwtWL73Ei49Cf1LBx7FNqQqCTUGxiagLBjJCCfBWM/mB8TYkJcMPiiXTGDM6msHKdgb&#10;TqKZ2hi30IoPDcSza7/j7La5WDSuL9rXKY+8WRx4nIVuhSXPLdGg79cYPHstFu85h3PBIWoQmS2T&#10;NcDhaWV4CCQnxlcSJmj+YuSF+WC+hTOlCvU52IznEskNPLqwAT9P749BjUugnr87inHVJjtvOCgH&#10;Hi7dmgcO7pXwfvPhmLBwB3ZdfYarYSl4LBX3SspHGaINIOaBJdXlN6Us/96ijupHpsxlAa/zgLHQ&#10;iKOp+O5JPUvwDaZnpJkdskN2+L8W2PfJPozBVU5Ipilw9R1jBR7hISbQqcHswEPBoyA8550OPPcQ&#10;/uCMaQutrqgQkEdN9mlerRx4ilZB9TYD0P2b+Zi+aR/23Hn8zi20yKfMQfif+pKTA3wiU1LVCjzc&#10;JileeHecPKu1SnL5cLwKvoi9m7/H1BEd0b1+aVT394Kfk7X6OMFw8i0I95z18f4HX2HcvMPYezEB&#10;d0TdDZEixQldyFHpskN3SGOC0xiKI5/N1HmYU+aYdlwE3kQ9Rti9c7h+6FeRrzMxpn8XNK5QEoVp&#10;b9kaH0fYqtVy6EDE7YILIW+Vtujw5QLM/e0yfr8djmvhqXglgonyygiSg5RXiAw6j7uH1mHfonGY&#10;2vdDNCmeHzkt6MqV33IUqIU67T7DyJmbsPC3KzgQ+Br3Y1PME4aGfm1ICLEQhKZSSjrXcmvhZHkq&#10;jboKy0UpIU+nhiE55C6CLx3ArhWzMHFAO3SoXhxV83vC39UWnqIjGVsfcxn4/KI3VEfBqr1Qr/dM&#10;DJ71K5btvSp2U5TSXxgrwXxQSmWuwCOg4w2dd0QvTOcgrtS1pbzSUPLZ1Py0SDR0Bg7+cpDXmHCj&#10;tUNw9cF0eVitlsH2wzgEtIeSxF6KT0lDgiApVdp+mjF4zNWmDOcdQupa6aqEnGeOyhqQTLFPMO10&#10;TrSyHb6JljxESBzcEI0QvSHkMi5vX4Sp/aXeiuVCURcH0TFd4WCdU+jGL1jpyOMPL78GaN9nKlZs&#10;uYCLDxIQLM05TJLWtaJ0FgFLx/ZoyHmCx5IPuW6sukjImZTfsPz41ttQFDVBCJkdskN2+MugtHLp&#10;U1z9ynDiIV+hPJLr5AO6K+nupMA/vMC+ZsgP5VyoIOfsnwrSRylLLVfgSbyLoIvbsH72xxjWsioa&#10;FMv7JwceG7cq8C/THr3ecuAhn9e2Dvmt5r2SquSA/N9w4tGyjVNLGW/iJR+UFEyfn6q9QHz4dTy5&#10;+AdOrv8BK8YMQ/8GtVDGwxOZX/Dbw83BH2UrtUHXod9i8srDWH/yIU69iMFjKTpjMcZ3mJak9CZW&#10;0gmXdOiYwbtaXjOX5G60t8JFh3iMkAfncGbveiyY9hn6tG2A98sXRUAuX3g4cnKOTjyUoZTjueDt&#10;VxWVGvRG5+EzMWXZduy9fAdPE5PMZY+TKogXEv+tAw/rUJ5RX5ErY5APywXarqmSrySRYonCzyMf&#10;IvTGUexYPB1D2jVCxQK+yOngACeRgTbWYv/Z5oOVc1G4+FVH+YY9MWLKUmw9cQM3QuLwPPkNwiVu&#10;0oT5UlyYaTNPZkhmVWbkrnn1nURpa0kifoSKck8777B8luAHhZl1bcRP7s/Wp5umYVnyL6/yLgvN&#10;tOQNyk9OlmpdT9FC3lLnnKRLQVJyEhKSEpGYnIwUTq5KP6C8MT6+MUHT0ATGwyKpDMglVWBVTqYt&#10;6ZodeKQtSBtBhrRBOndx5UHVRuLksecIvn0M+zctwA/jhqJf2/qoUCSf+ujKaIvSFuz84elfHxVb&#10;fopu36zB5PWnsePCEzwIj1f0+VNgviX/1B+MVfxMOoTSI+gIbIKi5rsoysJkh+yQHf4qKLZAOalB&#10;liDX3wUTN5Jjg0epFW2EcWRu5UydlrxGHlKBB3yT/ZL8g5oyrQ3+CpdVK/BsVw48/euUQn0/V7UC&#10;j3bgsbXyhr17KRSu1A79x/yIbWfuIEi6Od9mbORKjJ0sLcsqbeqigMmrvMh1edKQqsbadkqW0REx&#10;5aWwsHuIe3gCZ8QGmPBRe9QskQs57PQqpg6wcsoNlzxlUbDyB6jbcTi+mL0KuyQvLyQKzc8NuS4x&#10;Cw0ShV8lC7/iP4OPMzOWgddE6sY8x/ObJ3F882IsnzAUX3Ztgg8rF0WpHC5q5XfjwxrhmzY+sHEq&#10;AFffsihaoSm6DvwKKzb+gRsPnyEyUexsiV+sJMTHh+BZ0FWcO7YNPy+Zjv49W6NIAD8+0PqAo5Sl&#10;IHIVr49qbUagx9jFmLH+AA5ce4SXcXTgNYJBNv41ZIChC0kqpvGGNI5FiD1GpNFhhXYY56U4V8oR&#10;3fRgJL++gPvH1+GPH7/GnCEd0aN+dZT284cjP7BV+gFXw8uHvAXrolX3MZi0ZCc2HLuFU0GheJiQ&#10;rLQP0pRygZw9WdJMSElEfFKcyLYE8EMmXcX8VZATtgGjEcsVkR2qMQrYxiW7aqdN6hnaVKQ1SguN&#10;m2cly7/EN4lIEF0rISNe5DW302IdGtRQMKIzTnTC5nN5ThLJEDmckSJySWxmNaYucbC/MD1VFraR&#10;tCQkpsQgOS1SXmWfEL0r9SmSw28h9PZRnP9jNWaN/gh1KpWCs/SHzDp0g41rATj4VUauqm1Rt/9Y&#10;jF+3C4e5i4bEQu2Q/YO0S5b8pLCe+PGL/GavwPNvCKZ0s0N2yA5/E8w80wTyIa1gaGje9G7+ZBmD&#10;PKmMFRpKwnS18455pRMyWGGNbyKREfkIgSd/x8/ffoPPe7ZBl0Y10bhaBVQvXwblS5dE2dJlUK5c&#10;BZQrXxHlK1RAhQrlUbFiOUFZAxXKyTVB+fIoX1aeK1MeZUqVRamSpVG6ZCmUkTjKlSkh90qggvxW&#10;LF0cFUoWQ4WihVE+oCBK5csDfzoKOTmIMKRjiy2srLmFVm4lnK3cisLGuxScclVADv9qyF+iNoqW&#10;q4fCpWoioMR7KFe1Lrr1+wgLV6/B2RvX8So6TGhFBSsZcRGPceXQL1g7bQTGdmmA9pUKKQceKhNk&#10;TWpQ2704itfujr4TVmPp/ns4fD8e9yMzEJ1Kpc4IFKJcau9NGiHHJnDMlXPGFKRalhiiUS5yMjYp&#10;RPS6e8CLE3h2YhV+Gj8AH1YqajEQzlWLcsHWrSRc/esh4P1eaDV0JuZvOYKrL6OUKamVKQp+PZFu&#10;FlSW4HUjAyKQJX8CtfyyBYw9U02P8r4oZsbXzjQmJRJKcgptKQy3ziI4pmBWII0XJT3jOQV5x0hP&#10;4ucgk0rLGMYlWBPMt4bWQwx6yt1UaZspIqJTpE0mC71STQ48eILUqCsIvrZDbUuwbOJADGpXF+UK&#10;5VVfRhn0I1zh41cKNZp1Qb/RMzBz9Xb8fuEm7kTFmAd0SEcOFZnUbDWEYyiopoEIAfPJ/JqLqosn&#10;x28HXvunyBr0VaagK05TyhL6Hp/7cyz/WUGXV8OiPJoc74I58ETTSbUmAdVGDVPNKUtHnrVMiuBg&#10;kCigb1KkplMFVEKlzWUkxkizC0P48we4dOoAFsyZjO5tm6NG+VKoVKIIqpUtjZrC66qXKyfH5VC1&#10;TDm8J7ytctlKqFTuPVQUVJBj8rzycr1CGeGFZcqgYll5v5yA8VQoKbxReGj5kihTvoT6LV9RrvG4&#10;ZCGUKJALAcKP/FzskNPeSk1QcdKNW25Yc5LKJgfs3QLg7lcROYvXRd6yTeBX7gMEVGyJkjXbo1Lj&#10;bmjYaRAGfjkBP23ZgntP7gi12NLZwkMR9+wKDv+yEF90aYpqOZ2VA08OAfmfu40bHBz94ZLrfRR/&#10;vz8GTVyNrWcfqW019DAWt1NQK2cJHbnncoZ0YIoUczWYSM/qkW5v2BmWlfcmAREv7uD6sS3YsXQC&#10;po3opBx4Cng4mRwYCQ84eJZCsRpd8OGwuRi1eA/WHL2Nq88jEcP6zBLkXNJRVc0qN8HoNkxcbpAp&#10;E2KYEepreXmBvJB5Y0syNw3p4JxE40SeEZE8nxqFxNA7eH1jDy7/9gNWCN/pUq8i8rtw8Fbn2R2O&#10;PsURUK01GvT9BoNmrcWi3edw+kkIXkvE5C0Ea0HxGMkaoZ0YVVYFmscYA5LMM9snKU/O9UoYUyAe&#10;XdqENTMHY3DTsqhXyAtFPVzhZecl9KPzDpEPDl5VUbf1p5i2fDcOBoYgMCoDT6VrhEjcujUwP+Rz&#10;LCXLLrdUoLzS/4yrAtKdh5pQGuo6D0y0EhjTs5zQ4z+Dvm9DvWpCdsgO2eH/XtD9X/M7xY8VjAHT&#10;rAOnBAdP9QvCQaiIvsOBJy3qLsIfnMbxHSvw9UfdUImTLGY+bbECj3Lg+V458Oy+E4SHorhzcEjz&#10;aIoy8inLoNid5MPIW4qAWyVx66xYuS766htKynCkJQTjwY3DWPvjRHzUrj7qFM+Dwh72yjHX0cpG&#10;ZLkX7FxKInexFvig+yTMXXsSZx8n47nwaObBmGDjtA0ny1JFTsgRJ11NMsxwRpWyq68CtdYqOU+O&#10;QHrUM0Q8vo5rR3Zi7bfj8WmXD9BCbIzyeb2Q18VeaEFdmV8+ij7hUBC+ZZqhfv+J+HjJ71hy5BaO&#10;Pw7D88RUVX4jyHHicwRfP4TDa7/FktF9MOyD6qiR38fiwwfaaH7IVawxWvWbimmrjmHbuRe49DwR&#10;z5IyFE0Zn5IOqixSOpV/yXe65D9NnuBqc7SRlA5HKcFyJsj/UEQGB+Lm0Z3YuWgq5o7sgYFNq6NW&#10;QC7kseWKCEyfsjgfrN0qwL3wByhcbzCafjQHU34+gGP3Xyu5RwppUFIp6SQyVoH2joLUq7QtQ2/J&#10;Cspo/Z2ChppbFBjymu0z8w2VgrTRVNElUlKFhmIUanuLT9CJJ1leJtQHDgLaS8ruUjqLlJ96iDIo&#10;CSYqmSAhKW5NoA3KrzWT0xIEsRJXtKTBtshJakJsp4iruLZrKeYO74D2FQqgQg5X5HFwh7MNHXjo&#10;vMPfgvDKUw+tu03Ej9Iej9+IxL2wDLwURYVtkq2M+oKhYdOeo4w3puAp86lNKbBvUMcSqElJs0Jm&#10;tABjDEIXgtQgpFzZITtkh78N1MmNSUUtK3ku16ULEYqxWHYpJbAMvsR+SJmlVh1T4LHup7SLpHcr&#10;Bx6OBb4WcRKIoPNbsH7WCAxrUQUNiuZBgEcOOKvVrvMLvy8GW/eqCCjbEb2HG1toPYnkRpKGbaEn&#10;Wchvs/INgpyC/2grmJx3lNMEV8chKEefIfLVeVw+sAa/zBmNiX3ao03l8iji6gUn5YRKGeYJd+fS&#10;qFa7D0ZMXIPlewKx724UrkSlIkiKzpiMfFCWCg/OiENaeiQy0sON9MxWEHNHUJ6KLpEaguSoB3h6&#10;+ziO/fYTls/6Cl/064im1cXu884h8luPN3G8TmjiXRr5yzRHzdYjMHTSUmw6dhGP4xMVz2SsSqeQ&#10;OqG9x6rJElhPuu60kCHvV6vGMgbJY4boF4khSAt/gNgHZxF4cCOWTfoE7etURkE3Z9MqePz4zxe2&#10;zkXgnq8GClXtgGZ9xmLGTztw8m4wXqZkmMe7uIou86XsTklOtR0FZlAyonQMpp8k96jj0Dk0WZ4X&#10;WSYPUjfRspQ5TJTXGGeCxMFy0rYlVS25vFwSqBYsbVGuKFlpkgvUbaS8/KI/I1XaQ6q0kFRp55JB&#10;fhSpxlvlHTqucaIzSeRhkshTOsEmy/1UAZ8zBLfEzQFYLkdAaEGtyiYw9Yks6TO35g9ahUrp0gbS&#10;pB+k6xHDeMnPC7x4cBInf1uCn2Z9jBHdmqBqyfxwtdMr8DjCyqYA3PK9jxINPkKLkQvxxeL92Hji&#10;Lu6Fxip6ZwnMhmTBGDtmWaWPKh2EfVGe5ji9UJiT8QZ4rKnKvEsZGEl2yA7Z4W8Du7zu/gpyTYM9&#10;SXMCBbmfJi+Yt4rlnIjISOOjEuq25EVGnMppkJ1Y+JfBCYV3qNVGOGYnx8nByoFn2bjBGFC3NBrk&#10;N22hZc2V1e1gb+0DJ6+yKFalIwaNXYjt5+7iiURFPs3YyF+ZJ/VBAXmc4hUGDGcFU0akBJRwGfIW&#10;nfgNF01C7MGEJ0h8fhlPL/yG3Sum4+MuzVAun7dpBRxDbti6+CF3iTqo2mowuo2ah2/X7cOJwKcI&#10;k7xoTsMSKseM9BTEpyYiQcBVaOk0ZOSST+nAY+FVqRFIDLmLV2I7XvtjObbM+RyjOtVHvSI+KOhI&#10;JyauokdHWNOWlI7+yFmwOj7oOBTfLtuCkzcf4Wl0ImKliCKBEJ8UhZfPAnH59O/YuHI2PurdFsWz&#10;OPC4wsqtMHxLNEDl1kPRefQPYgPuxr4r9/EyPtOBx6hz2ivURGi70JYnqIvIr8g/Yy5M+DLnC5Q8&#10;lNpIl3rlqmwpQUh9fRHPzv2KU2tmY9XYjzC8dRNULlQUztZcnY+ymDZpHuTJXxsfdB6FsT9sxeqD&#10;V3H0wSvcjUtSlhlriPVMrp4itDVkG1f3TTXan1y3bKNK31PyTeitVmQVUF7Ls2pcQtqDuk0IzdQc&#10;m2oZxuo7yUJF/qMTT5LIdI4tsPSqjVmAaapm9TbkhnKsFVmVIWkreUX7Wd6Sqyoetga2xBTRH1JE&#10;n0zj/LKyIMPE7AsWsRqIKJGj1/avw/fjholOVQZejlnn76yc8sLKtwxcyjRF5a6f4cuftmN/0Gs8&#10;kVjYuxgjP3JKlkzSkV1tNabGhOQiM0+wIMyQLpwqlOC/LAjN/r3BlG52yA7Z4W+CBc808yNLnmTJ&#10;myz5UyaP0m/zrmEkGdsTicjIoFEo4oPGitmBR37fRMnpUzy4dATbV87HzFHD8EmfLujTsTU6tm6B&#10;1i2bo/WHrdCubTu079ABnTp1QJcuHdGtq6BbR3QXdOvWSc47oWvnzujSqTM6tu+Idm3aoXWr1oJW&#10;aNvmQ7Rv96Fc/xCdO3yILu1boXPr5uj4QSO0rf8+mlWphCpFCyG/l4cIQzJ2wgVWdrlg7RIAW58y&#10;cC5YDb5lGqJErbZ4v0VvEfiD0LxDPzRr1wPte/TH6IlTsWHHb7h69y5CYiKFAqRUKuIigtTqQhtn&#10;fIwJ3RuhY+XCyoHHWNaeEEUiRykUrdcDvSb8hAV7ArH/TjTuRqQiWgxKTVsai1x1x9hKSiBkphxV&#10;/idCZspVClLjeR7IDX5dmvhKJM9d4NVJPDu1Gj9NHIhWlYupVTCMecVHkgAA//RJREFU9MUYtPaF&#10;vWdJeBVthBKNBqLDp99h0Y7juPEqWil2NN+UwBcwaZHbRhW/3Sh4nRngMxT8VAgEqaJwpkhmiVRe&#10;Mz1O5YDexqmpojzIr1IUKMUZh05Dg+capjQUzIeSnoBi3VCTDOFOMP/aeUd5CQs4z04j9k2K3E2W&#10;9pksJeUXR3R4SnkhERoOPCkx1/Ai8A+c3TEfa2eOwIjOjVCpqJ/FMv6EE7xzF0XFeq3Radg3GLdw&#10;HbaeuoRbEVFqGpyDKf8bBx5dRMIyWF7/p8gM+gpT0MTVlLKEvqdz8p8cdHk1LMqjyfEumANPNJ1U&#10;a3o31OiIxG+p1BFUyJUDj9S2RjInimKQGhuOqNdPEHj5NH5ZvRhjPhmCXuRRH36AHu1ay3E7+W2H&#10;7m3bopvwwG7tOqB7hy7o3qk7unfujm6duqJrR+F7HTqiq/DHrh3ao1tHeVbQtVMbQWt0FnTs/CE6&#10;CDp2lvMubeRaK7RpUR+NqpdDtaJ5USqXGwq42sPbztgmQjkxKh6YG665yiJ/hWYo07g3qrQZhvc7&#10;foKG3b9Ay35fo8PQcej/5VRMmLcI2/bvw+PnD4QPkbeTz79G7LMragWeL7t9gBp5XOEncdN5hyv9&#10;uNo4w96pIFzy1EaJ2gMxcMIabDr9GLelg+iBUG1QqqVoU6R/C5TtqkHSm5orWYduteaQkYjI57dx&#10;4/gW7Fw2HtNHGivw5HfnNmS6/7rD0b00Sr/fC50/X4yJa05iy9kg3HwVqxx4dFMwjgRMyFy3lmAG&#10;5KKCXCCDVoq+GGbSNsj7UsnzJA79Co0B9dWF8EBltEmh3qREIjnsLiJuH8CtPYuxZupQ9GzwHvxd&#10;LfPsBUefUihYtQ3qmrb9+vH3Mzjx+DVeSsSax5j5jGRNDXQKlEOUXGP6LIJqrgJj0F2ISjmtDCDh&#10;hcm38ejSFqydPQxDmldE/SK+KOzpDnc7fvVB5x2uwlMQTr610LDDl5j980EcfxCFB5LwC0kkTOJV&#10;jlgCDrjyi0mmzXTlUAX+apiDvqAyaIK6pi8q6smlbAee7JAdssO/Drr/Z4X+R+3RQBaGY35QzjOE&#10;c3GSyezAEyrmTXAWB56xQ7rjPdEPM7/Y//MWWtqB54HovJSU5I3UA8n9yauY3J8D80POSU2R6QtX&#10;pfMOt3tNeY74sNu4dnIn5k/8FG3er4hiYmPQUZbOuI7WDnBwzA23XNzusiM6DJuJpb+fxo3wJDVt&#10;STlLcNKRg5YceEt5Y0y4cnLHbGSobTWouwjo9J4moAMM7TvRnSMeXceZHaux7Jsh+Kx9PbSoUAgl&#10;fFzVoKlBC9EnHAvCu3h9VGz/MTpNWo5Jm4/gjxtBCLYY7GQ5k+OCcfPUTqyfMwpfd2+KDlWKoUIu&#10;d/iqFXAYl/H1eb6yLdHl4x+weOcNHL2XiHtC0FDJquRISQdO2GZI/t7Q/kwXSqeZwGPJ+xsOCKen&#10;iH5Bhxfjl1tbJUSHIOzhNdw/vgNHV8/BvJE90f69kijkYGcaiOZqePlg5VQKVj7V4Vq8Jcq1+gQf&#10;z92I3dee4LlUla5XQ4dhyzK1K9WWBKIvcFBcDYLKHQ3WMkF7JUUe4/Lk/MLR/JUjXzc1TSPwSNqu&#10;yG/mPyUlBcnJycquUg466m7WuAmeK0cg6im6npUhyXMmJG+qUVl5kDC9SLspOTUZCSnxSEiNkfyZ&#10;HHiU1sZh4ufIiLyCq3uX4cfPOqNntSKomccTBV08ReejvkDnHf4WELupLlp2/gZzVx7B/kuvceNl&#10;Cp6KoqLtpkzbiDYdZTzbSbKcSduUq0r+cwBc6pCrGv1pCxDtvGO+RkoQmdTLDtkhO7w7ZJWN/Gf0&#10;nCxquGIkvEjIH/IU4UUZbzgBmYJU4bEGkg3+KuAqZGYHHjUB+VKE0E0EnduE9TOHYVjz99CgaG4E&#10;eHjDyZb8wnDgsfOshkLlO6H3iLlmBx5t62g7Q/NcwzzU9pYeFeJVeYJbU3DFE8pPfqhAWwdP8Dr4&#10;OA5vmY95X/TG4Oa1Ua94UbGLfYXncxUcIg883N5DnSYjMHb+b9h24RXOvk5HoEQZJDRgLBznMRx4&#10;0oRfJ4hciRa2SicekbJqPJT8iHaWHFMOqa/sxd6SvCRE3MXLO9yWciM2zp+EIZ1aorRfHovVYm1g&#10;be2tVgJ3y1sdhat2Rsfh07H8j+O4GxOvyq81BNKAXI9VYw6W9UZ2qAbF5IRbU7AuVF6oDUSJmHyK&#10;6CcX8ej0dhz6+VtMHtIV9csWhZcaI2VejI//XLzLoWCF1qjV4XMMmLAUq/ecwe2QSFUPTIYUT5Y0&#10;Kbu0Wcyhkkx7WU646o+0EQU68XBiU1GQa5lnrr7DOAnakvHyary8miCgfWvICYlCwCKyqOov5S0T&#10;pGOngjzF9kfnnZREgWg9yalqpe80oYfKDrMmbysSsS6lTdN2TmRacpHbhvCDIjqzSqOWh+QCxxIJ&#10;JUPlOmW8Sptg+pkxqtyqcXGpMdKdH82ksg3Q7maLjkNa8nO8fHgS5/csw4b5n+Lz3s1Qs0xBuNlr&#10;Bx5O2vrBJVd1FKrVF/UGfIshc3di9aEbuPM6WqViDiQGs8SsyQ3j40jRSDgxyklRoYdqm0LdN9J6&#10;6AKdoVoxz1mDzLdEoCLKDtkhO/zTwB6jwR5ELmDmBHLRgMgp4RfGSnciN6RPqtVhhRkpRxr2XbIR&#10;JV/JS9gntR1IbZlSR46TnuD2qW1YPn4wBtYrg4b53VHaxXDg8bSyh4Po3645KqBE9S4YPG4xdpy7&#10;l2UFHnIAJTPFwEgT3sZdHoyPqA0opwXFx/gUnSzjBKa0VSxhSIq+j7C7x3Fj3xpsmD0a/VvURTEf&#10;T4ttixzUR6GF32uF5gMm4bP5W7Fq32VcCgpFFNOQWBhUKpJeYmoSYrnVE7dHSmV6WrppvmTBU+nw&#10;kiTyPPoe0h6fQOCupVg8qhs6V/VHOW9r5LITm9iaH6dytRrK85xCj7J4v1kfjJu3BrvO30FgSBxC&#10;JErFhVMT8PrVfVw/vwdbf56LEX3bo3QhbgGsy+IGK4+i8ClZHxVaDkK7z77FhJU7secSVxOiNS3k&#10;ElCG8dMDuq8YHyFQvtEZiU6SBO0W1quJvhwLpiwU3cHYsvoxUl9dQsjlP3Dt10XYNvNLjO7SBjWK&#10;lYArFxtQspjyIDdy56+FJh0/w+h5m7Bi7yUcvPsSt2OT1NqorCVST8tKZUGx7cmvpiTBfCvIPToU&#10;qRVZxa5U2yszb0qO0uakrieXBJSZbMuUlYYDD//RaYegMw9X5GHpDYlipJ+ZHuORW5lgZzGRwwDb&#10;H9Mz9FH+5fuMiw480mMkHsosltIYv36T/ATpUYGIfXQKtw5twOJJI9Hq/XLI7Wpj8QEvt6IUHdOj&#10;OKyL1EeptsPxydKt2P34FYIkFo6RMDY6ddGRmJqkkTFCLvKUBWBBdKF4zussx39ZEJr9e4Mp3eyQ&#10;HbLD3wTNNwnNkzQ0Y9fQ1zWPMsSuflOeoIJBj36z8w4NVRqIIuTVFloimGhEC97Ev8aLe5dxcvdW&#10;bFg6HwtnTcasSd9g0jdjMO7rrzD+m7GYOHECJk+ehKlTJmH6tEmYOX0yZs4wgcfTp2DGtKmYPnUq&#10;pk6ejInjJ8h74zDum28wYbzENfEbTJY4p00Zh+mTv8HU8aMxadTHGPNRPwzt3E6YejWUFEPZxUYb&#10;p/y6ISds3YvAtUBV5K74AUo17oGmvT5D/1HT8OXU7/H1tHn4avJsTJj5HZat2YBDp87g/tOniEqI&#10;FUoYdIiPeILAY9uwbe4ozOjbHN2qF0d5HzcLBx4RvjlKonDdrug6dgnm7ryCP26EIjA0CVF02JFY&#10;GNRWWTzngCqjFlCoqXFXylUhudKtjKflgDeE1olczvAO3jw/hqDjP2HZ+P5oXqmoGtw30hdY54Bj&#10;jlLIVbqZKCHD0X3MAiz/4zRuhcSoAQHWtxa4auCY6etGoQWWbhTMAJ8RwaYcdORhKmHagYdev/rx&#10;NLmfKsoB9/zkHqCGA48pDp2GsqQtoEeuM380OeRxCnENQyHR2VOQh0k+2tzUSZQDjzK8pZ0mS0mT&#10;RUwn09uZAzpchScYqbHX8erOblzatQCbvvsUn3VvhveKFVArNZnpJ4qTZ85CKFurOdoMHCWK00/4&#10;5dh53AyPNE/QUKWgmksVl4ohr1GR0kqzVqhYZJZFl414O1je+6fIDPqKmcACVRtvQedE5+Y/Oejy&#10;/kV5NEkskSXwgiWdsrSqTCjFW+JnG7VMThobV3p6w9V3NFIS8UaMkrSEaMRHvkLwg5s4uu83/LR4&#10;PmYLf5o+7ivMEp41e9IE+Z2AmRMmYAYxUXjf5KmYNXWGwsyp0zFjivC9KZMxQ/jjjMkTBeMFBp+b&#10;Nnms8MyxmDJV+N80OZ7+DWbMkHtTxmDsF0PwUbcP0a5OJdQtWQAlc3kgp6OtafsPDhKJkePgB59C&#10;tVC+ST80GzgZXb78AQMmLsXImSvw1byfMeHHNZi1bAN+2vobjl88j5dhT2E48JC3hyL+5XWc2LYM&#10;4/q2Rv0AbxQWA4qrf5H/OVs7wsYuHxxyVEPhar3RZ8xPWHfsEW5IN6Sxwb7CfqFaqfT9PznwkOwW&#10;TVUbETw1h4xERDy/jWtHN2HbYqHDsHZoWb0k/NwsnWE84ORZDhXqD0Cfb9ZgztYr+P3KK9wOS0Q0&#10;+ZhEwxZA18BMI4t1rBMUKMbCY7mnodqC8Bh53nBkJAyjQ7UkeZxfwhtLcnJQm1elYClRSIt8iPgH&#10;x/Ho8Gpsnv0p+jURGkmeM41gLzh4SzkqtkSNzl+gx/ilmLvtOI49fIkXkkXNX/Sv5deKf+3AI2dq&#10;cJNvkFvRcAzEowubsWbmUAxuVhF1CvsiwMMdrsqBh5NwXN6+MFzy1kPTbt9g/oZjOBsUhyfSxEMk&#10;Or2ftcqHHCsHHqYn5wxy+CeooE9UBi3O1QO8wNwbXJ7c3nDgUTWk7rwNyyiyQ3bIDv+3gur78kfz&#10;OgV1Xf+jrq2ZjQl8wfyScBH9VRy/mlYOPFyBJxjpUXcR8eA0TigHnm6oXMRPOc5o/VA78NRoO/Bv&#10;HXgo0sirmKRkxoA5ME/k2pSI5M+Ur2EiC18gLf4xIp9ewZl9GzHls0GoV7YYctlaKydzTvzZWzvD&#10;ya0AcvjXROl6vdDzy3lYfegC7iYYW00xNvJow4EnTeRDivBo7cAjadK4oJ6cLDlMoq4soM5MPYYT&#10;PyqjqUiLCMbDU39g16IJmDu8I3rXr4AKeb3gYaaFk+gT+eERUAvFm/VH08+/xWcrdmLLhTt4HJOg&#10;ym6EVCREPcL5Axvx45iBGNj0PTQqlgslPR3hY0PnYtMHFvaFkL98G/T6cilW73+I809FYxdiRjKr&#10;EoshDZKFnlJC2p60h1I15ME0KXGalFh0M36JyJVpSGFSOj01EamRz0QGn8OjQxvxyzSx++pVRkkX&#10;e7ixTq3sRX/II3koCiuXcrDKWwf+dfui/6QV+PXsPTyWJElb1q1QyahXRSe2KwHblEl3MJ/KXaZP&#10;UEegnObEJx14FOSYDj3ajuHrfE/+q7jZftM58J+aopx4DJ3CsCEJHT/jNusgAvWMrmdORir9Rd5Q&#10;Oo3FCyZkpIodJ2kkpCQgQWiZIvZ8hhripAMPp7CfISPyMq7tW4ZFX3RBv5pFUcfPG4VcPeGuHHgI&#10;Ov/mh1fO2vigw9eYtfQAdp17gSvPExGUkK4GTWknZU4qsG4MBx5jPQbCGAqmI0BGOh2xktSx0mF0&#10;6dRkOcFjUkDKZqZIdsgO2eHvA/uJIRsNHmPqOcZlg6m83a1EgKmvs00OPGnSJw3nnRThT9KTlQOP&#10;2MPvcOB5fO4XrJ8xFMM+qIz6RXIhwN3rnQ48fUZ8h817L6sttMhjtQzTspQ8gzJATUYKDNd+8gRe&#10;lac56cjVd9L4oRYh6b95gBf39+K3lRPEXm2ODtVLoZJfXuR28hFZmsPEtwrC3aMm6rcchSlLD2Lv&#10;7RhcE1H8QKIOlrJbOvBwsipVypgmZUwX2ZOeniBlF16lyk6I7NQr3ihuJ3RIeYbUsECE3DiCE5uX&#10;YvxH3VG9aEFYOgTbcMxQ7GYr9zLIUawZGvf4GvM2HcTVkDilTzA2LXfICVk9pmrJrDMTezR4uhwo&#10;Z1zqNIyBJYhAavQDPL1+ACe3/IifJo3AkDb1UalgbovVBe2lTvLBM39NVGg6GJ0//xGTVu7Frov3&#10;8SwuUSXFwOSU46kcaOcdxYqV/JMbHIxTXiVSN0q/Yh2Rv3NCjpOemQ48hKKYvEp7ls47BJ1raFtq&#10;2ajkotLf5IZO0NJ5h86edOARHYZbc6SniHQR4cp5SkUOeU2RxgRqOcwD7Wc68WR14OHDcoHOO4xA&#10;DcYyPZ020zXBTHSJkQ4zZsdi6ifSkDhhq9pCLNKSnuH1wxO4tH8ZNv/4GUb3a4ZaZaX9ZXHgyQfn&#10;nNVQoFov1Oo9E/1n/YqV+6/h9qsolZI5CClYIZkOPIT0asm7seIDS0jqsuXSeYdbtBJGSzbyLRGo&#10;iLJDdsgO/5PAXmPqgpmqtYD8yoBIJ+EXhgOPAc6NKAceYWYcSlTsRPE08hT2V3JCkXpKfpJvCBKD&#10;cPvkr1g+jg48pdEwv1sWBx5HkaWuPhVQ0uTAs422inR7vq1lJ7mTcuAR3qwceCSjyoFH2SqqBOop&#10;OvdlqC0iqfszBs5yhCI+7BaCr+zB6c0LsPSboehavxr83ekwo+WGExw8iqJkrc7o8Ol8jF91CJtO&#10;3cfNl1GII+M2BSZFJ6Jk4c/xyXECOvDESN64ba9hrZpyawKPKf2Yn1dCmlsIvbAFv84ejuHNy6Ne&#10;IXcU8bCFp529yFCuVkN4wM65CCrW6YyPpy7F+iNXcS44AsGJxjrycWnJCA19jMDLB7Bz3ff4tH8n&#10;lC3kZ+H8IeVyLwTvYnVQtlk/tB45A2OX/oo/LgbiWUKSyhGpZUg0Oq/QhUd0Asl7uoArGBnlYH2a&#10;ZAZlB8caKJNTJRfKgScIaa+vIOzaHgT+thy/zx2LsT3aoVZxOvCQtpQJlAd5kKvg+2jc8TOMmvsL&#10;lu2+iAN3XiDQwoFH1bOQmSmSaswfoShoao/6uvrAg/JZCUZ5I4sDj1znfXme1abbNdsyHXjosmM4&#10;7/BfpgOPYb0Z6ROkEdMzZDYP3g2j/ROSpvyjRkdnIa7SxG02mSLpaWiC7BOvRZUIwpuYO0gMPof7&#10;J7ZgxbRP0bZuBeRzs7FwiubHQGKPuhaBlX9tFGk1BMMWbcYfj17hkcRCq5axaQceug6ZM6UKLodm&#10;App+ec6yEP9lQWj27w2mdLNDdsgOfxM0vyEsWFQW/mQJfZ3PGCxVjhRTJ4MX1qwNFO28wy9QzOAA&#10;tFwjUqIQExqMoNtXcfXMMZw5sh9HD+zBwX27sX/vLuzfJ8cH9uHQwf04fGg/jhzeh6MahzTknUMH&#10;cURw+OBBeX6/vLdPsBcH9u/FwYN7cejQXhw9sg/HBIf2/oY9Wzdgy/IFWDhpLIZ364hqpYrBzZYr&#10;T5Cpc4l2Xzh4l0Du0g1FOPfBB4O+waezlmHJ5l3YeeQ09pw4i11HjmPv0RM4c/kq7j8JRlh0tFqS&#10;zgjpSIgIxr2TktaCbzB/SDv0qV0WFXN6WDjwuMDKqwgCarVD+y/mYeovp7D14lNcexmLyBSKKCMo&#10;waUMXjkxVYxZ1ktl8FcJPxV4IBe5TDC9kaMCkRx0EHcOLsGCMb3RtEIRiy28BNbecPYtDb+KrVC9&#10;4+foP2k5Vu07j9uhsUrYM8ksQpbp8yIv8IaWwjpvfIZZlYepCCqBroSsGm7NFNxyTq9ztae0QO21&#10;aSqb0gZo9etlaTVo8JsKyr/qUQEHaThBTkFugN/vyCsWYHapYDBqKofKo1cZ4HJXOVZIW0wVUZ3G&#10;YRg68RgOPK/v7MaVXQux5bvP8HmPZqhS/M8OPB6+AShdoxla9fsMX3y7HBuOnMWtsEilSlKlpEpB&#10;hZC/NM9JV16nukH1jQqNJiHLpZElvHXB8jmCtHgX9H0jWD7N1Azq/Rm8bhnDf3LQ5f0X5fnTZV6w&#10;fNeSXpYti5BrVGpVh5RnVUcxgefp0kLVqIm0SkIMAzr0ZKQmICUxGlHhL/Ho7g1cPH0Ux/bvwpG9&#10;v+Oo8L9jwruOmnBEeOAR4WtHhb8dO3hIcFh43iHheQK5pu4dkOf27xbswuF9f+DQfsEBwaFdOHRY&#10;4j26GyeO75H3dmLnLyuwaPpXGN23Pbo1rIqaRf3g5+ZocuAhXGHtUggFKrRAs74TMeLbrZi+/hiW&#10;/HEWGw9fwG+nLmP3mSs4cPYqzlwLxIOnwYiO537/uqWHIyXsNs7v/hkzhnVBq7L5UdbDGvltjW20&#10;nEzLgVs5lUG+0h3Q5ePF+GnffVyR7kcnFBob7MOK+kJPNeBEBx4Tud9uporMQm72cXN4k4ywZ7dx&#10;6dAG/PLDlxg/+EM0r1oM+aWcmUZYDjj7vIcqH4zA0OlbsXj3PRy8HYX7kSmIZnwSjXIOFMPFGHxl&#10;XesEJQOKN8k1/pKfkEcpXiaQ+tfOjDR5DWS2mhR5JlneUXvrqwE+ucqBvNgnSHt6Hq/ObMbvP4zB&#10;R81roZi7k2kPZ0IMTzGCc5ZshPIthqDdZ99h+gZpH/ee4ZUkS75CaKPc0oFHD3Rq0smhgvFX8qAc&#10;eMi56Px5A49Ob8TqqR+hf5MKqFXIFwXcPeBsywFtLm2fD1Y2xeFRsDFa9p6EhVtO4/LzZLyQYqgv&#10;FyRK8jvGyPQ5Ccn6MdIzfpkHDX1dBZ7oB/SxeoB/mHvKRwOcrP0nDjzZITtkh/97gWJY66PGl46G&#10;3knHSq4USdtF2S8KJq5BW0b4u+HcIAyNE0xccUavUJbBAaJgZETfQ9TDMzi5Y6XaQqtiobwWMjSr&#10;A0/Pb77HjL/YQouyjryRYoXiRUHODb7FfFE+UFPUGmW4ZOkZkqLu4dX9MziyYxW+HtITVYsUtFj1&#10;xgp2Nm5w8SqM3CUaoNIHg9B/wiKsO34Zd5MMBx6mb/BoDqxxwixV6CKautZnKM8o16iPcxmYJJFi&#10;iUl4kyBvJjMvlGTJyIh6jlfXjuD8ph+wftJQfNymDqr657LIiyOs7P3gWrAaAhr0RN2hUzB0wSas&#10;P30dD6LiVCxGSEZs2D0c/20Vpg7vgg7ViqJ6PlcUdbVGTtEd7NVgJVcHDFAOPL1HL8Pag49x6QXw&#10;TAgZLVlkXIYkEO1ab1OhvnIXpAjUipvxyEhOVA4vSVJGPajJtyjnkSQSLOwOoq7uwb6FE/Bxixqo&#10;6GmvbCd7sQ9t6LxqWxhWjqVhlbMm8tXsjh5jF2D9sWu4HSl6h8THWqJ+zzhpIat6ZMVqmkqFG18V&#10;Ztawoqacvwt06jEce8SOEmWHW3lQ55H/KihnYWmv6dK21MQc05K7bN20kWh/WQ6gMi3qJmpgnnlS&#10;kNjYEHVmCD5s8ih6I22AzkHJosMmZwj91BL60pLf0G7ihw9ByAg7h+t7FmHx553Qr2YR1PXzQmGz&#10;Aw+dd6g/5IOXTy00a/cVZizZj9/PPsOlZwl4HJ+mBk213kD6aQeeTOcdXQI55ooNaSawj1oqiGqg&#10;mZAaMNHCQHbIDtnhXwf2FfYb3XdMQV9WzNIE3bXIzOSCsQqPIUuM7bOkF0tfNLa5kz5KRw068Kjp&#10;kVciiG7h8blNWDdjKIY0q4h6hXLC390TTopnmLbQ8hDZUa6jcuDZsu8KnkYbUzaE5hf6nHyD/I7j&#10;TGqbTMUTyDN4V2QAV7BLJ796JgiWWzcRfG0rfpn/MUa2rYbGJfOiRA4v5LDPATtl6+QRFIGbV13U&#10;bz0G01YexYF78bgl4uWR0OGZFJt8S8tUuhqmSXm5FVSG8Ciu7JaamqycK7niKh2ZDAdYnfsIYXQi&#10;xGIeIPHxeeGf6zD384FoXL6oWjmAOgXtP3tOGlrnhJVDUTj51RO94nNMWbkPJ4Ni8ULyoK1vg2+S&#10;C7L8IgMoZ1hfJtZo5u3KcVMox1XR1Zac1ErCkBpxCzeObMS62Z9jTM8P8GHVEiju427hwCPy3KEg&#10;fEo1RaM+E/Hlot1Yffguzj2OQGgyUzWCag2SrhqjNMHcZiRPii8rHi20YJtQUDUnzSvTgYdgmTQo&#10;r+m4o5x3JE61Qp2Aq/UaW5FIG9SJKllA2920UpuCpCF1wAlKTlRz9R3OU6pFueVx5TQraTBdQ9KY&#10;ziU9qkI0/Q1ZKSf0TlKePwLeMBeW7d1I11hhVxHc+DWPkUv9K0ceaQMcF1dtIRpp8U/w6t5RXNyz&#10;GJu+/wRf9m2KWmUKwM28hVZWB56avWeh38xfsWLfOxx4JIsEs6TGiwmVTUP2G6vWkarUAum4EytF&#10;i5VfbtfKkjM2RiLlzQ7ZITv8jwJ7jdLxBVr1184SiiPwupJThGGXGvap8G0B3yWMmKTjqrcoN4TT&#10;WzrwJDzG7ZNbsWzcIAyoWwoN8rtmdeBRK/CUR4lqnTHw68XYeuqeWi1bOSgIOE5IXpfGfEhm1fZd&#10;CpKM5tUW6autnJW8YPrCu8Qmjn55FXdP/op9K6bju096oX3NCijgJvaaWW64wtGrJErX7YkuXy7B&#10;lPWnse38E9x5HYsEpmEKFI3pwmzTRF6miHxKSYsTHh8jPF54Y0aM0Ia8irllfnSeqAEwP6JPJN5G&#10;5M2d2L9sDCb3boDO1fzxnp8ncjnzQ0jyTo4/u8Da3h+lqrZBvzHzsOj3U9h/+znuRqcgXLISK5kI&#10;D3+Cu9cO44+NC/DFwC6oUCi/hfOHyECn/PAOqIHSDXuh5ZCp+GrRFuw4fwtP4hPNMtjQR2i90ImF&#10;fxOFo9LJ1bhjUF3KQPqSMXMOMUUqJkXKksaPyp8iLew6Qq/txc0dS7Fz9lcY0601ahYrChdrZ8kH&#10;P2qhQ5IfchWqh8adR2HU3M1YtvsSDt55gTuxScq5mNKF9czV6yjLmDdSjtxdr/ZKKPkm16TlSbvj&#10;iTyhIG8o3U2ORZhQduj2kWk20tY0xhG4AWayyPMkoWMiIe8lSdtiibVcZR7Ue4xDElWiU47N4oaw&#10;PFY/koY8lCyCLFHyxPhTJR2uHmeUUHSpN69ElQiS07uiVl3E4zPbsXrmF2hfryL8XG0sxtKlLXA8&#10;20Vs+YK1UajlEAxZuBm/PXiFBxIT15TV/YMpGA48pkyqQsupJUg4nd//wiA0+/cGU7rZITtkh78J&#10;mj9agnzIxK4U3sWrDH5lYvSKsZPBC3vWholeJvRt8J5aoScR6SlxSI6PQkJ0OGIjwxAjiBZEEVFy&#10;HBUu4K8JkaHyjCAiRCE6IlSu8ZkIQaRClIKcRxNyTxAXF4n4+EhEhr/Ey0e3cefsURzctBozRo1E&#10;o6qV4G5Poa4Zuw+cfcugUNXWqNdzFAZOXYpFO4/gzL0gvIiLR6QoFmHx8QiJiUGk/MYncy9JTiGS&#10;cgzpSIx4isfnduPYymlY/nl3fNSoMt7L7W3hwCMKgHtBFKjSAi2HT8fYVfux9sQ9XAiOQJiFEayC&#10;rgyS+S2oBzXUH14UBSH5NdLCbyDq7h5c+eN7zP28GxqWK6S2sDGX08YbbrnLolD1dqjXayyGzVqL&#10;dYcv425YnBKHjEnXtVIi9QVKXkpgLYl5jfcEzJMS6gIKZyqq+lFL4a3iFJjzzvcpFNVkgUSYLIko&#10;yNNqeVp5QxQG86MCJqsGpkWhSBKBTiivXLnGNJhNQpdB6aEEI+CJyqg8kS5tkV/AcGllpe48RWrM&#10;dby+vVtotwBb5n6Kz7s3Q5U/rcDjCI+chUwOPJ/ji7nLsfHIWQSGSTuUWKiiUfjzmL/S8tUAD2lr&#10;qb5p8rFsfwq8qGERLC9rerwNHafx6rueZspvQ7/5lzn6Dwq6vP+T8ljSyRJv00u3LAF5nzEqIpBn&#10;defUUJopoZ+Vd9WgUrI0vwTF/+IihZ+FvUK0ICbsNWLCyd/I20w8UHhcTGSEXBPwN9LgdQoRck+e&#10;j5b3okJfIjL0BSIE5HVRURJn9CvExb5GUkIo4qOeIuj2ORzZtgpLJkq77toSH1QuiUJebqYtIghX&#10;WLsXR4n3u6HX1yswb/t1bL8cgrPB0bgfEYvn8Ql4GZeIl9EJCI1JQGxSgnRbrUATUciIeYBrh3/B&#10;D1/1R7daJVEjnxuKiEGZ04YDkqZVfqz84e3fDG0GzsPinXdw7pn0PGEQUUIy8glVC9Jhzcu4ktys&#10;BrmvYKoqklyNpfGaOaTg9dNAnNm7BqvncBCsGZpUKoT8rg6m1WyYh1xwyV0dNVt/gS++24U1R57i&#10;5MNEPI5JR4zEa9Qwv4iRehJw+XfzKBgndrm0qCV/ItNTfEXA/wJml/Gwn2uwbJyI4576ySI30tg2&#10;2I4oGxNeCAu6juirf+Dgskn4uHU9lPJ0tqgbN9i6BMAz4H0UqdsDTQZNwoSVO3DoTpDiXJrPaj6j&#10;HHgEaqlxgXLgEWjyGYFnTJ/yWgygNKmIsCt4cHQtVkwYgF4NyqJKgRzI6+KhBgKU845VgBiw5eBb&#10;vCXaDZqB5Tsv4MbrdLX6jjbrVR4kEfXlooD1o9PkL1NlyflLmPPDg3dB/dFPGy47hlmVYToz4tPI&#10;Emd2yA7Z4f9coPzgxE6qMB9uWaiQnia8KF34oME/iEyuYfB3Y+U80SRThaOmCUdNE26mtpmIlN/X&#10;wtCC8Sb6HqIfnsGpHSsxZlBXlPfPbTHAZzjw5C1WBTXpwDPuB8zctB97hE8/MjnwaD2Q/hF6EItj&#10;ZVqNMMQI8yYXFWfn09QiwyVLTxEXFojgW8ewd9MSfNGvCyoUzGchJ6xgY+MJV58S8CvXFNXaDMfg&#10;acuw/tRV3ElKUemTPzM2DsfSUYLfsnEITtFBKcpyqEmjsiD34+VpsXsQK0iREqTGIS3iGSLvnMa9&#10;fT9j9w/8QrAFahSx3E7MAVb2+eCSvwry1+6MGv2/wYC5a/Hz8cu4FxmjZKIREhH16jYObFmCMX1b&#10;oVmZPCifwwaFnKyQW23xaXLgsfVH/nKt0fvLdzvwGBmWOjM78AjovJMkSBDEx4rpmaAmVBOF0KwH&#10;UpfvcqJZOfzEByH1/nGcXD0Do9vXRrWcDsglZWEebDipa1MIVg4lYeVbHXmqd0GX0fOx+sAFXHsd&#10;g1cSUbTQjXKYOTGsFjmi3sAKNmYb5ZgTaAaJSV62gyQT9ARiFsi1RGnLCWIjJbE9SwPhu0Yw7HDl&#10;kKP1TrnLf6xbfvdpDBvz+1kjPqO8pj98nJllRgjeJEzOO0iSviL1ny755uQ0v3o0li2XlvSG33g+&#10;lzgeStc4jWu7fsSiTzugX/XCqJNPO/DQeYfwFrzlwCOK36XndOBJV4Om1CBZJ6SfbpfagcdMDTXO&#10;wH4ppeG2bsqBhy3JVACla0uBlG7FQmaH7JAd/nlQjMEEi/5jednytnpE36RcNWSJAUPOKgaj+qX0&#10;Vdo6SgoJ70gIxOPzm7F2xlB81LQi6gb4oqCbpQNPUdi6V0VA2Y7oPeI7bN1/Fc+FSZA/kBtQjpGn&#10;aajrwlj54RhtK34gQQln3GG6Jhn+5qkcP5JLFxF0bg1+ntoX/RsWR838rghwdYanrbfYinTekTxY&#10;FYdLjvqo1+b/Y+8vwKs8trBhOAKEJIQEd3d3La7FvUiN4i1SpC3uFaAUK67F3d3dLRBCQtzd3e9/&#10;3fPsZ2dD23P6vt9/net6z9kLVvbej8ysWTOzZGbNzBws3XETVzy0AB5fKVKQFJsjR6I1FC2UVCyx&#10;+it5Z3GnN/ETU1LS1Cd/qzEARY8UJDtS5Kz4XIneyAp6AY8bR7Bx7jfo26wWKtpZqZ3s1JGYPPKB&#10;8tOqAqyKt0ajHlMw6/fzuOyaAC8RmBFCB/1WpirWi0JOdqkAHlOZTlRiUv4on0+oV0GYDEMKRnLg&#10;Y9w8vAZLJgzCoFY10LSsE8ra5RF9zslCjpM6wsKpBsq2/gTD5mzB+guuuCr8eBeTgxhxMClxFbA5&#10;8IeOpu1Fgf4ACRLZrQJbxOYSpNQn/UZ/+QOkWuLEI4N3OFyoNsARvZgpupVBrCr4WhVavjM9+vDc&#10;eYcBPNTD0jaU7pX3yQYVvCOYKsijskTdaXpYz0+QVHJMU9OZgnSkFcqPvwje+dvjHZmSKqukbFzs&#10;ynYpmBMj5oc3Qt5ew+Oz67B/1SRM/6IzWtUuiwLWJgE8lqVhW6I5yrf6Em1GrsCYFSex4wqP0Prr&#10;AB6ibhYYUf0hXWwxWgBPVg4nyOOljOYAHjOY4f8rKBljEBE0+Ymc4uA4HHuW/DT2rr/CXOAvPq33&#10;V4MeUyNtgsk+cL1zBFvmjsHodjXRsawdatu+f4SWXaH6qNZsCEbN2oBDt9/BXVQPJb7SW0IEZdxf&#10;08O/vMq7fErPn3nzbcGsEET7i/9zZS+OrxYdOXYQ+jStJXrc1mTBZEHYFK6DOh2+xPBZ2/DjgUc4&#10;+SQQ7mGJyq9RIFmotTIpYjFkUI6KDM1JEf84QdymWJH1It/UTjyc5dHlKWWp6DEeKZYjfkjyG0S7&#10;ncWd/Uvw+7SB+KZnI3SsWQZlHQqIf55X6KAczQ9L67Ko1rAnhn77M345eAXHn3vBOTJJjWEmSPox&#10;sYHwcrmNS+KPzhw/Ak0qlzdZoGMNizwl4FimMWq0GYruoxZgxpoDOPrgNbwSUwx2gObHaHvtcO8d&#10;hvDoATzkIZ+gLpBC029TvqFc5yKTNKlbw06BDKgNc76Il8fW4+hP0/DdkB5oXqUibC0ZjERaxC7I&#10;Ux4lqnZC12E/4PtVR7DtwnNcdw/Bu8RUYx0TEyUrLuZkK2JtUp8xaDVFLlD30TXV61/9VTpCLlKX&#10;GpDBsVx4z93xleqTx5gWbR5tMSX9wwzR0elIzZYSiw5MEZ2bImnpvi31twpik/dVv5Ck9bEPlfmH&#10;aAB+pU2TkpmOJOFVivh/GdnkMDlNz1HaQHaIFMZHCvtOzLwX8H98Gn8s/x6D2jdCaTtLkzEaBvBw&#10;B56qsKjQHpV6T8SE9Udx0iMUHpKSHsDDls7WxpIpHiijQXoFq46MlEuKAbmM+68E4dl/Fgz5msEM&#10;ZvgXYConTZHyiEjZRBn1IWoyi46QQbDRKRGBnbuygM4hUUSg8bs4Clw5J89pTg1z+E+CCOLkaER7&#10;u+DllVNYv3gWenzUHAXzUrHrgr0w7IvXQ7WPBqP7uAX4du0BHLjzEl5xdGr+CWQgNSoAQc+u4Mn+&#10;37B//hh827MVWpQuYrIDjjjC9qVRpmEXdB0zD9M3nsLWa69w3zsc4aJJ3+OKoTKoS5WPyJumFaWj&#10;+sObqchKDUVK2EuEOJ/EvaMr8OOkwWhbu8J7K3Qt8haBY7mGqNlhOHqMX4oZaw/jyN3X8IxOUuaF&#10;nhpR/WCFs8pow1ELUxvzOxuDgSZlsMp3KnUaB8bHBZmmbrYYX5FnjBnxJVoQypuWt7htv9q6X74r&#10;Y46tTXuU72tpM4BHDAMxEFKFOX8bwCMv0pA25qcS4kW5qwJ4xLzJFOVPtZ0TgIy4Vwh1vYDnZ9bj&#10;8K/TMG14dzSuVg753gvgsYVjiSqo16YX+o/9ATNX78ThW4/xNipWGUscTKJJoZu5NARo2NHUMDHf&#10;FFtJzp9A0Sl/1Ke68h7olxXr/gJ5XfHYgLlP62+QMx+i6dvaW//vgl7y97nw92D6/F+hzpsP+KUM&#10;cBNU8lCe/xPyurxjikZe//8T/lVZ05ES5Y1XN0/gwG/zMH/UIPRrURdVCzu8FyRiWbCWOFqjMO6n&#10;I9hxKxi3A3LgLY2WbVhPmVQTNQePrZmt3dDiE33w9t4JbF8yGeN7NEOX6iVQu5CNWlHIIz5UAKNF&#10;aTiU7oheXy7HumOuuO8H+ErniBa2ULSotKX9q9ViykvgRUFmZ4JK3ggbOVGbC+kI9n2NG6e2Yf2i&#10;cZj0SXt0qFsOZezyGgx4OnHFVABPm/7fY/a6yzh0LwyP/TPhL4Xktpma7BBXhKsoeVSD0m2CnCzi&#10;xG66MEQdKSLSxjAhZ0ofv7KG5Qmj7DOi3FOr6YV4Tk8pZ5R6kjunxbxF6tsruLvrF3w/uDMaFLEH&#10;j+/Q6sYeVvnLwa50U5Rp2h9thn+HWesP4uobL+VwUO4xfV3WJEk+/zqAh3/ZLlkGqbsMcffS/IHQ&#10;p3C/shPrZ36BQa2qo05xBxTJVwB5uQLUsrw4PjVg4dQcZRsMwbDJq7D7wku4R+XQfTK2AjWYLslz&#10;pSQHWskeLU/tkzSw9RN1etR9/cufUP/CpzWkW8X2x796Wh+maQYzmOF/ExjAw4EmYwBPlshzwUyx&#10;+7JFH1NyaJKCEoPSWpArp98L4KF9KNJUBfBwgEhkdJrfnwJ46pX/qwCeZmg9YCw+n7cWyw5fxkVD&#10;AA9tQm1wT2SjCCkVwEMVwOyFFOo0TZUYdIPSIvogVRQyUvyREO4CX+drOLfvd3z7xWDUKV3C5KhF&#10;BvAUQoFitVCuYQ+0HDQFE37Zjv33nVUAjz4wRaS+oMehBqhUXvxUmeeKW0WC2OAqgEdoSBRecBee&#10;9ERkxgYj0fsZAu4cxc3tP2HRqIFoXa28yXFi3IGnNPKXaoySzQeg8fAZ+OKnbdh57bHojDilszRI&#10;RkyQCy7sXyf2dle0q+qEGg4WKJ/XAiWsTQJ4rMqjbN2+GPnDVuy77ocXUh1BUog4oZE6W+OXXFAB&#10;PFJCHlMhdCJNMEUwOUlc1BRxMzJEL2pDf+QB31Lv5kj50oMA/wfiv63AvKHt0bqkDUpJWWzVDjzF&#10;RQdWFB1YHRaOjVGs8UAMmbYCOy4+xMuQWISIotUDeMg61cbo66odGAU528hV+1SIcpcsZt5Kd8sP&#10;vsfa/hB5L1nacrI0lpSMbBUAzJ2l2MZzjw0hsv40ZJ0y1CZFkIeVScnlUwviYX6qpvU61qufSEYS&#10;jQE8UvfpmdKXtIBjDtBqATzSkj8I4Hl17ndsnDZYHaHVznCEVgFjAA934CmDQsU/Qo8hs7F821Wc&#10;fxosfEtVR2hxsJkt3Ng3VAkkb40DggZufBjAk8nfJDi37EY7XHHYDGYwwz8HXSh80H9ML+u3dHzv&#10;JnUr+y2FickL9HnpQ9HXUFpIZEfKW/g8OYK9P3+TuwOPCuAxHKFlkRvAwx14Pgzg0WWFjuq6CDUt&#10;gEfkh9LzpEN/WmRWdrjQEiDoIT8fwOfuVmyf9wk+a10GTYpZokw+K5FZjrC0KCX5lxOsgfyFO6Jd&#10;/zlYuvMmrnomwVWS8pUicfcb+j20DuhzMRdKIA1of2QhLS0DqSnpSBPdm0X5r3bhEUqpazhRlxEi&#10;L3LhxFv43z+N7Yu+xaCWtVHF3kqNGdL/y692Dyio8aRwC9TtMgkzVp3DWecEuEnmYZKprne04BcG&#10;eWZJ/mJD0PGjwNflOtmhVtWLPsyR/LNEfmeJA57giuDX53F43RyM7/cRWlYsjAp2lihsxaOvrUXn&#10;FVALD22qtEaDARPx7e8ncOxlOJylKkMk/QRJ11h2Vjl/6Mjfqp3owB+8QYLkZfqgBmTQFXfWZj3S&#10;byVPiaoI8ptji7SZ9Mk/7qLDAJ6sDNF5hgAetZMg26DoXi2AhwtxhDNKJ2i5Kx9d0tDXDP4fBfAo&#10;lB90qJXvLy+JXanvvMM8FX4YwKPGfuS3KqukrhazSj3QGsuORWacjyGA53ccWCV1/EUXFcDjYLoD&#10;j3UZ2JVqiUptR6PjuNX4evU5/HHdFW5hcYpOIxjplGx0FHI1ZEFIE0uoBfBkqwAeHo9jDuAxgxn+&#10;P4Gxn0kPki6kjVEKynfKEfn6nlj8EN8DSYTzbFogKrUc5QX1Jz1JwSQfvP0wgMdkB57cAJ5PVADP&#10;wdvvlM7gmCFTMA3g0fPOpUUfYaM+51PUMNR01HjU44KZoYjweYQn53Zg/y/TMPfzXujRsBrK2Zse&#10;/+8ImyL1ULfTKHw6ewd+PvQUp8T2fxeWJO6FIVcpnjq4g4OWnAtScjNV5FGi/NQCeDKyuEsYr1HL&#10;8T5lqLykH8mZ5oYYr0t4dHwFts/9DDMGtka3+hVR3rGg+Of6Qn2RoValUbl+dwz4ZjEW7T6PA4/c&#10;8JQLMESeJ0hZExJDEfjuIW6d2omFk79E6xoVTebPLNVueAWK10flpv3RYfj3mLRsl/D1Bd4lJCuu&#10;6LVETtH/ShXe8UAphvJwQYImd4V++ilsICqSVHibKm8zgCc7SjAYGTFvEOp8Hs+OrMWhpVMwbVA3&#10;NK1SHvkt9TlLPYCnI7owgOe3I9h2ngE8wfBITFW2CekgTQzg4XisPg7MtkjdJ2aJ0n9sn4aaMID8&#10;UkqDN4jUb6JjRd/9fQAP/1F/S2nF1ksVv1ebn6M+l/wEmb/S4yy2vKwCeOSTbFAEGFDvP+q34YM2&#10;HdNMFr8vJTNZ0tADeKQ9cidBHo+awgAeD3FNXyLgyVn8sfwHDGzbCKXyWxrboyV3LsorvnzBGrCo&#10;3AnV+k3B1xuO45RnmDGAR1/oZBwfoe6mbSG2BtfzKhVuqiINdP43gvDsPwuGfM1gBjP8G/hQ7uiy&#10;iHKJSAFNOWWKvKZNn/EbFZFIMzXJKUqIQREMpeUWrWqbVv7mdTo16SK0OYhOofifBilVShTifF7j&#10;1bWT2LhkJnq2+XMAj12JeqjaZjC6jl+IKesOYP9dZ3jG08n5B5AhqjrCH5GvbsH11GacWT4NswZ2&#10;wkdlS6gjZIz55C+OUnXboeOXovzXHMKGi09x2zMEIaJNyV+Ckf/yRzmqYuhQ0Skf1FhJ8kdd1Gsl&#10;FZkpIYgLfArvR4dwZc8SzB3XDy2qlzPZBleccbuSKFS1BRr0GIVB03/D/G1ncPqxG/zikpVZRNCz&#10;UEQweWpffVZW7WHLvPlALvB5Ps7LfMVgYimzj0YNX9cnLaiwjQqaL1Gbq/1saVHIW2nyFifJOaEi&#10;hdbTZZryhKRLB18L4tGP6+I9hZKmQnnJ6HibouKbPJkh7TNNzNi0SLkWLhiIjDgXhLpewrMzm3Dw&#10;1+/w7fCP0ahaOeQxDeCxLohCZWuhcaeBGDZ5ARZu3I+T95/jXXScMYCHnzSQ+UkjimYG+UDaSSPL&#10;ovUhI1G5yEo2otzjbRMwfZrp/BXq97XUtb9/fou1pKPpmx9k+P8k6GX+d6jz5P8QjfUjPNNRDFzj&#10;Fs6m91WwmLRjwezMdIXapAPz/09BBtKivfD6xjEc+HUW5o/sh77Na6NKIdMdeBxgWYArJcZi3M8n&#10;sP1uOO6ITewr5LJN/xmkfGzVObpDR4fSF56Pz+LAqln4flgX9G9aFQ1LFkSJvPoZtJS3JeBQqj16&#10;fbkM64664p4v4C2dJEK6eyK7pSSr5AOTZ19VfUD9yEX5rbbzFGFCzIUMBHg549yBdfh5+gh82aMp&#10;WlUrgVK2eUwmWZ2Qv1BjtOkzA3PXXcWxB1F4FpiDQLHYEyUrqTHJgSs4pa4YdKp0mKCu09TELnWa&#10;EEtCmT2r0oAkmf2cPGO/N0XKAC2gRuQ5y0BHlRONqSJ/4jyQ7XETj/evxLwR3dC8lIPSG6TbksFV&#10;+csib9F6KFKrK5r2nYAZv+3CVRcP5aixNTF9HmHF1ZgshwrekWukRe/hcskA5KG8xXKlibuSxgF1&#10;qYjgJ3A5vxUrJn+CLnXLiiOeB3YWNrCyFIcnbxVY2DeEbZlOqP7RV/hq5iYcuv4G3lLtbAHMn06P&#10;LueUrBfkRKPOHP4ju0iLjqbsU5D7uAn++aKWloaaE5mLfMIMZjDD/yZQXHAFOrcFV1uTc0KLA1Ci&#10;j7UBUVMJZLCB9EEaynXq6D/twKMH8LgbA3hmjxuOBhU/OEIrnxNKV2+O1gPH4csFv2P5kSu45O4H&#10;HzHkdTlJ3aDbwmoAS0e5pkk3SkXSRQnON+TNnAgxWX2RGPYafoYAnsmfD0LN0iWMeRMtrQrBvlgt&#10;lG3YEy0HfasCePZ9GMAjmXBFXqYwypQXSnqSP0KMCpwX4nIYRJ8qFneKUJ1K3Ue7PAVZ8aFI8nNG&#10;0MPTuLX7VywaNwQtq1cwsSc4UFYGNsUbokiDnqjT7xsMm7sO2y7eh0dknMpRg0RE+Tvj7J5VmPxJ&#10;R3xUUdu1r3QeCxS1YuAvJ7BsYWFZDuXq9sWoWdtx8HYQXkWIuhJSYqW6GNSi1a1cUAtJBKnbuLKR&#10;g6P0J8SvyE7PQIY4VfRF5K7irrwlf+V+DvWgP+B3TwXwLBjWAW3L2KKM2P72FvlgbVlK24HHQvSg&#10;bV0UrtMLgyf/jJ0XH+J1WDzChA7qXqZJnaQmEun76sEmpINBv6xoA+i1TH3J95TeNHyXpxVSj7Ou&#10;uFqVR3+lia/EIzgzBHl8lrazAFPRURtOZagNd+BJll8M4OHUHD1ZrczyCotNAvjD9HUaE3SgDFsd&#10;5GRkKb89XewFbSBaD+DhUKf0CUifiHwMl0ubsOX74RjTtibaly+Kig5OsLNi4A6RQTzlUKhMe/Qe&#10;MR+/7b6Fq1KBbyLEXhN/Uh9sNvYNIYxB1Bq1OicM3/8UwEOiWRAWyBTNYAYz/J+A2s1Ll//0uSgk&#10;9O7ELqajfk2hdlPpDoXst6Z9kunQ15B+yyMNuWKeATypbvB5ehT7lk3C1x83RofKxZXMsLXWA3iq&#10;IY9DM1SqNxgjJ2sBPIHiZurSQJsgy0Veo4RQR7ULkhLNOyAtcodBKwyayQ4UfCeK4x68b2/A1tn9&#10;Mbx5UTR0skApawvYWTpI3voOPNVgU6Q92vSfjSW7buCKVyJcJbMPA3gotyi3cyW7ZCfKnDvDZKSL&#10;JEsT318wRy38kATU4kbRxjwuI0t8v3hvcb0uYueSaRjQvKbafY67ZnM3u/wcsxP/T+2AWrg56nSe&#10;iGkrz+H08wS4isoKEdZy91qWn3IzXXRBhshE7pqWQyNDVyqU68oh4w9K2whkZ/iI+/cKEV7X8Pji&#10;Vvw2exT6taqFKgXzqvy56CYvj2IpUBKOlZuiaseh6PvtT1hx7BZu+cfDV1hLmyJZPtUkIBnwAX7Y&#10;jFgr1I0qwIXjxiqYRWiSNpJFHcNJP7E71MSfIMf39DpV7rYpqvQlPfmhjb0IIYIqfaaXTRReCGFs&#10;CfKKQpJG24tjDWo3H0F1nIj8NgYO8ZNoeI5jscYEjCipim7kmA4DhYyBO4bgHQ01epQ9oFAqQo2X&#10;SzvgrLVqPfHITPBH2LvbeH5pM46sm4aZo7qjTb3yKJhPD+BhQHQ52JdrgxpdJqDHt5swbdNV7Lvt&#10;gbdhCaoPGEGnT+hXvNdRXeJfcoDtIFV+iT6XvsHJcm1ClKUXOvUEzGAGM/x70DrXe/2NMkoFOxDl&#10;N3sde5Xes4gE/btC+aNQ5Bp3PMmmfBF5kcOAPzXOyvACah2xwQ1HaG2dNxZj2tdCp3IfHKElutS+&#10;SENUbzEMo2ZvwqE77+AmSTBgnilwoR+lgE6XToNGo+ZTUY5mi4zO4a5hSsroMot6LAJh3o9w/9QW&#10;7Fz8Db4f1hVd63HHcxuTAB4n0aH1VQDPZ3N2YNmhJzj9JAjvQpKQSv1EEJGYkyQ5JgsljCyhPlCy&#10;KUl4lyCyWuRjdqLIYe7Kkya8NNBDna74IXo02xsxfjfw6NRqbJs3EjMGtUW3+pVRzrGg0GISwGNd&#10;WmyKrug3YSHm7TyNvfff4DEXYIhCkNyQmhqFKL+XeHrpAH79biy61KuCYsJPbUchkcWWRZG/UG2U&#10;qtMdzfp8g9HzN2DPtSd4F5+iaoec0ed+6HfRB8sQeZq7txx1nZRRbxyc4FM+qrydLtqUgbU5wWou&#10;KuTVOTw5uhoHlk7Et4O7oEmV8rAxBvCIPrAsjeKV2qLzkOmY8esBbDn3BNfdgtRuQOQKaVEo2Zjq&#10;MY45qCk3yZqfHHf4E6jGkKtbVVuUB9WYitzjcW/UydI6pWxa8I4qqbQXBvFkiO6lHULdrYJ21DsG&#10;1OkQJBtoI2j5GdgiNKlxEd6Ta7zF8XKmlyY6Nl18wCzVH1g64TR3M8wIEoZ7SxdhAM8rBDw+j12/&#10;zET/1g3VAmJLQ3u0thb7zraM2FL1kKdGd9QeNB2TN5/Eaa9wFcDDvsH6Y+osm7IfqbPZD8WeyxKj&#10;gKimcEzo/m8F4dl/Fgz5msEMZvi/AF0eUTaJDKX4eg95jWKNLrKmeUUh0SERwaoNWJogr9FhpCPF&#10;QUBRkoy6VcrEkJYm+/jXkB4dCA7SKeeOOf6ddNTf4TN0lMR9FdRCOXRKDSDCPi02CBHuj/H8wgH8&#10;vmAaerRugoKmR2hZFoZdyXqo1GYQOoydh/Gr9mDHjadwiYgxOkfkyXt0KybJN2rBlCRkhvkj4e19&#10;+F/dhxsb5mPxp73QoWJpFNHzIOYrjBI1W6HNsCkYu2wXVp26i2tu/ghKEcVkSFLnNYOR00X7pYuh&#10;Qz1PhaYyplajw6q25eVbfDoV6UnBiPB5gNc3duP4pjmY9kUPNK5S2rD7BVGUvmM5FKvbHi0GT8QX&#10;CzZj2f6ruPzSC8Gi9E04lsteGllqxFsy5zIVIr3d9x7WHlfsECQ1hppUAwvkHweiucKF9pkyGoxl&#10;EdTLwpXPatBd3pBPdW61KG6dJ3qaRJaaJpE+XKSjydizctKVcWKKzJgTNGliiCaLwZQixl9muBAe&#10;hPRYVwS7XMajk5uwZ9kMTBz6MepXLWuyHaRWf0UrN0SrXp9i1MxlWLHrBC48cYFnbLwxApvGm25m&#10;6wPTpJn05xZb/qrRDSH0b5H3+Zz2kuFDIdORJ/4l5uZF+PBNU659+MZ/C5iWWUfT33q59bL/BSr+&#10;E+WnQsNv03SkrtRZ/wolLb3++F3kXg4Dd9LF8UgTByRVME3aNtu7ep9gSEtZskQ9fZM8jNf/DniP&#10;5dDrlD1Elw0JiA95g2cX92L3j1Mxe8TH6N24Gqo42ZlMuBWEpX1d1Go3FqN+PIFNt8JwzR/wkAbM&#10;dvx+zqRF0s6Rlp2tuyvymeQH3xeXcXrrj/hxwiB83qkRmlcshhL5rA0OHeVtCRQs0w49v/wZq4+4&#10;4JYX8I4DkdId46Trc2tPGvaKFYrP/GJaLkEOiJHXIhRzGPhnhHT4uD3F4a3L8cOoPhjQphYaliuE&#10;4jbWJgE8BZDfoT7a9ZqGBeuv4dTjGDgHS/5SFC4AYW78q/QIBxdVQKowIUN6Nz+5o5wafJPyKw9D&#10;PW5EqgOKS/Z7ygMd6fZSNmg1QueYjpHkkS53U0UGJfoAPvfx8uha/PhVL7SvVAhlrLn6X5wOy4Kw&#10;sCkNS8caKFChtTjDn2LyTxtx2fmtMYCH+UVK/jGC3EkoNy+Ne5rOJrGC1KvUzRnyVrK4LDzCK1Eq&#10;IuAhnp/ciAWj+6FZhcJqENdSDSCXEKenFvIWaY0iNfqj8cdTMWnJHpy8644AilFJVZfzuXlywFTP&#10;U2MOv/Mb6TFFXuNTRjCQ+Sd8D7S0mSL/adOWRO2qGcxghv9dMKpt+aMmJkU2vC91DLpER1OdLbpF&#10;82eo3yi9xU7MDkVOqh+yY90R63kf905sx5zxw9G4cmmTAHlDAE+N5vho0HiMXLgeK46Kfe0uelF0&#10;FbUkZaRRTgp9SoXoSHrlukYr6aLVSM0hujU7DJlJ3kgKf42A19dx8cAGTPlyCGqU4WRjbv6W1k6w&#10;K1oTpet/jGb9J2Psj9uw5+5LvE1Oz12VJ8nziEPu5KImag38UJNeRNFt2lEQYn+L7aJsFbXjHHWi&#10;0CW+WWZCOBIDXsP/0Vlc3/Mb5o8fiuY1Kpr4GrawyFsW+Yo2QKHa3VHz4zH45PvfsP3sHXhF0GbQ&#10;IQFRvi9wdvdKTPmkPT6qZK8CeEqK7itkyQBWTmDxvP+yKFe3D0bP2oFDd0LwWtQWA3hiBFPE6M9k&#10;sBH1qdLLggzEEtvLOBooRoWaVBUGk6vUV/QfGCqiTe6KDk4SHeh1C4/2/oL5wzqgXVl7lBU6CljY&#10;wTpPWVhYVRY6KsEiT00Uqt4dQyb+hN2XuftmMqKEjeQt06Y+UpOTGVJ33AVIoXzn5K0a+WMta3/J&#10;eV5he+C7Om16OyHytzaZmCP+cyZS0tORKvZkhvhInDTUfGWmQOS6QYa/ZElaPD5LC+BJNHxyWJwt&#10;i7X+d+aVhnJTHCgGcamBU0k/Td7OEG2frSwatibhGQKRE/0cLle2YcvMzzG2Qx20F5uvgoMTbKx4&#10;dBYDeHgsTiUUrtQF/UYtxfrDD3DHPQ4esTlqBwf6SmzltCNYXtLNEmgrVll6xQEN9QAeNb4gLyt7&#10;W+OnGcxghv9bEFkofUkFPKhJQ5GnuQpJkxM66tfUfZER9H+J0mdzUX9QPinzuPiBiwXUkeUM4HGH&#10;7/Pj2L9iMib2bIpOVUuiUsFCuQE8ltWQr2BzVKk3BCMnr8KRyy8RIGJH9zUoLz6UkZr0k6wEKdIU&#10;BYo+uUpflbstc9eZbA8ROnfhc2c9ts3ui0+bOaGxMYDHTvInDdyFpzLyFm6D1v2/x6KdV3HJMw4u&#10;koyPJK4H8FASkibmzTxZYvVHY42IJ+EEAyFTRY+miPRNJR3UN6IDeXQxA5qS/BHy/Cp2LJ6Gvk2q&#10;o5zSOZrvl18dYWUv/CgDy6ItUK/rJEz/7TxOv/gwgIcea5YKtMwQuZjFwFuO3RnEpjaLRlnJH9RU&#10;4UhLdkOI7w08v7ULhzfPxbQve6JVjTIoYqVPWNL/447T1VGjdR90GzULU1fvwV6xJ17FJivpr+pB&#10;GK5iU3XmGypAmVPkgWTNutCQk4AcD2bAi1BN3SXcI/WZcj1NbIwU7pInei6NY8bSDtWiT0G1I69K&#10;zICG9qelzAylzJJGNtNnOxYCcltkLmkG8rShWxNUY4dyXbFNklQ78siNdHmQJoRJIQwodSt0ZmaI&#10;PSS6mEE8DN5hK2SbIx06/imARy0Mym3NmUnBCPO8h+eXt+Ho+hmYNboH2tYvD0cbPYBHbCCb8nCo&#10;1B71en2LwbN3Yd7uezjy0Bdvw5PAyXj5rwG/GFCxSEd1iX9ZGFYWec/8SQeRPYn06xzis2Ywgxn+&#10;JWgdS6HW1+hXEZWIMIoLwyP/GuWPkpmUOSKvM0UWqmMAsxk4T22jzyyI/lABPMewbf44sbtro3P5&#10;AqjDAB6R3yqAJ09x2BdthBotR2DM3M04fM8D70Rg60c/6npL7+1GsaZ+i8wUeZUp8ixTBUxQw1BW&#10;6DJCMDsaod5PcPfkZmxdMB7ThnRE5zoVUMbuwwCeeqjbYSQ+nbkVv+x/iFMPA+AelIgUOjUsNEVR&#10;klDASFCexEAZagwYYoAhA3mSRA4nI13siAz5zKY+V/ygL0lNHIDogLu4f2odNs8ZiW/7t0HnupVQ&#10;pmBB0WX6PJ8NLPOWQaUG3dD/64WYv/MM9jGAJzhGBfBwT5fsrHikhLnj7e2T2LRgEvo3r4mKttpx&#10;lpYqnaLIU6A6nCq2Ra32n2HY1OXYdu4e3sYkK55SHzKolbXEkEjRCIqX2l+D/Fc+tHCZA92iP7Q5&#10;L9HJGXyTISSBSI9zRtCrU3hw+FfsXjwekwZ2RKPKPA2CO/KxLNpi2OLlW6Pz4G8x49d92HLuMW64&#10;BcI7IUXRokt3fqoF7cJiusQc3lBuk1xje/sT8BrvCWq77ggKvQzakUuqrWTKd+6Kwx3z6Ktp/2iB&#10;aMhjqbUAMHmH6RjSMyKr3gSZJz+pZxlYxGF9NU/I6+o28xb7lHpV2p7WFqUN5HBsRHjG3XMTvYXx&#10;78TEc4bv/bPYvvQH9G7eAEWMC/AtkSdvYVgXrASrUk1RsEE/NBkxCzN2nME5nwh4SorsG2xV5BnH&#10;k7U6k/yypFzpUkIxDDJVAA+JlYc04v5rQfj2nwVDvmYwgxn+L0GXSSJnKb7eQ8osijUqJBGzSrhp&#10;A6Z0SgTVCk0ir1EZ06kSQ0SUQJo4QyoGRF7lJCeFZO4gKtMRoUynhgOf3CGF6SiNI5SQGJ0wJfVF&#10;IUq+jE7OFGcog4pdMFOcQkbpMphHXlaYnZmAlChfhLnexdOzf2DtvMn4uFWj9wN4rArDtmRdVGwz&#10;EO3GzsOY3/Zg67XHcA6LUu4us5fSgDu/0NkjSSp5RokwKiUpEdkRoni9niPq4Sk82bMCv44dhK7V&#10;yqG4ngcxjxOKVG6Mxn2+wrA5a7Bk3wWcd/aAX1KKUklMkpTTiVQrQ0RRpMmPDPmk0lXlZ+bkC/mj&#10;HGD5Lm+nJgQi4O0t3D+zCbtWfItxgzuibgXTLf5tYVGoIko26ooOX/yAiSv3Y/2Zh7gtSj8smaaG&#10;CVBzsqC6J6sqTjhA5Cw7o4vkGRqqRlYIGuN9iPLbiLzO8shDZBdtF6W4TcvCQVkOcqu6F3OKkwii&#10;7Zk2eU++sLRE/mZ+vGeKJPlvA3j4Q1kIklKqtDEG8HACO1MwKwTp0a7wfX4B1w+swcYFE/FVv06o&#10;VbGMGG4cRCH/5NOmCIpXa4oOA8dgypL12HDkMq6/8oBPfKJxMIfGk25mqwEOQb01kgz1V1kxcsXo&#10;2OsoJdONPHWfzxpfNH6Vt/9U9r9CPpf7uv6m/rbkYeSifl178r8HTMuso84dvfwf8kBHedeU/6Zo&#10;/CLPURZJfelBPFq9CfK7tG1OgKkAntRUad4ip1JTRDSKUaisaEmDbYHf2Q/4PFHezSYqg1VDZUy+&#10;R5uBBD0NthljT9F7HqVKLGICnfHk3C78sXgiZg3rgt6NKqOqk61h8pHt2wmW9vVQs904fPXjCWy4&#10;GYYrvoC7NOJYFkVS0TIjzWyfkq46roIOFFs6HcoABL25hRsH12DD7NGYNKA92tUsi5I2eQwR8AwG&#10;KQ6H0m3QdcQi/PzHI5x/lQrnUHG/5PVYIVfFBrIozErPTxnsSirmosh+NbnIoD/1nPzNTILbi7vY&#10;/tt8jBvYAZ3rl0eNYvYoYtwBiOV0RMHCjdF14A/4ZfstXH6VADfp/hFSHMotLSWWlmWUtBmww5Wj&#10;GUIgj9zjhK7a71VeULs1kGCRg+SRIOUOtyyNEYyWZGIkQXKIOkSXA6oWpb4o31QAT5q4DSmBQNAz&#10;vDm7Fb9NGoLe9UqjekErFLK2Rl6uGuC2n/nLI2+x+qjSoi/GzvkVpx++RKjkQZnDPCLke7TkxwAe&#10;1jpbgrQk4aDm/hglNetP7VAgeSdHyAsBQqgb0jxu4d6BVfhuxMeoU7yAYWcJ8qwErKRtFCjTGeWb&#10;fIH2Qxdi5qrjuPjUG6GSkS6P+cmyMT/NRiA3maeGGhWKgveQ1zS+G4A//g6NoF1givo/Olz8p+Vr&#10;BjOYwQwEygNd8lBC6ahJSF1qaTpUkIJc+TQiI3nchWkAj8jJGI97uHtimxbAU6W0ybFRFrC2KWQM&#10;4Ply4e//MoBHzUcZsnzfzCCtpIkSlRakWJOSf1ayD1IiXETH3sTlQ5sw9atPUKscJxpN8rd2gm2R&#10;6iheqwsa9ByPkQs2YtfN53iTkBvAo7bUFtQCeDTeUEvQxuDOc1niUxAZHJKjkLwQXmWTX+ST+FxJ&#10;EYgPdIHv43O4uncV5o4fiqY1Kr7va+QpC5uiDVGsbk/U7zUBn81agz/O34dfJDlhAOFvtO8LXNjz&#10;G6aP6IT21QqiuoMFSuWxgBPLowJ4ePRmGZSr3QujftiKAzeD4Bwu6lIYGS36J0WcDvqXyvbS0RC0&#10;ozGZ+Wi8JVfJe1oUDHJRu7xwEDBTjJBE7oJ3Aw93/4x5QzugbVl7FURrrwfwWFcROiqLLq6FIjV7&#10;YNiUZdh/7TnexWq7G7GmWGPURGrnPqXbJe00KS+/06/lIhfRv+Q3c9f1JvU1A4g5EccdkpgW9Trb&#10;Cu8rmqWuUsU2TBFbMjVNbEnxlbKZj1rwwk/tOxezcDhVvCdJl+tY3w/gMdSiZmORN/xBJHOMKDeF&#10;f9kqgCdD/N40QfGzOaCuWpFhsDknEFnhz/Dy/Basmz4cn7eugRZlC6O0fUHkVQE83H2nhPCsOooJ&#10;z4Z8sxzbTj/DE99k8XnFZpG82Br0smrl1QN4WGqW3gSV3SWoxgbYJtl55BbRDGYww/8VqHEc0Xs8&#10;boj4TwN4tAAZPkukt6Gj/qB8Um+oHY9FjxkDeNzg++wYDqyYjEm9mqFztVKo7FgIdiqAp4wWwONg&#10;COCZ9BsOX3oBvzjKMk1G6P4UkbKT0oHSgrKN4kuJNMmeQz70s3mEPzKpR0PkgqcInXvwubcBO+f1&#10;w8hWhdG8qAXK5bVAASsG8DDgkDvbVUCewq3Qsu80zNt6AWffRuClCCsvySBI0v0wgIciU403mfKI&#10;3xkImSoyPzkFOSlSAk7WZVLniAzlESDJgQh5cQ3bl0xHn8bVDDrHNICngNp9JW/J1mjU81v8sPYC&#10;ztFvFVrUEVqSjybXRVaLbsn8MIBHMUYIUYuGyDFSHYKEmBd48/QwTu5ZjGWzPsMn3ZqiRslCJot6&#10;BC0dUapKU7QfOB7jlmzCqmPXcMXNFz5p6caJLo7p6UORdC31ClA+sWTLelD1wVvSXjLZxuQFTkxr&#10;ATzUh3oATzpSMtKRKpgu9Gao9ihlUfrcgJz0ZFmMY8waZqt005FBlHfU6n9J3ahFyA5BXtPpYfUQ&#10;+Z1kqyAeeY/BstzZj+MRHOqkKWF82IAMKMoSWjIYTJtuCOAxMIB9QQUSKfqlfLRJ1JgeaRWKVBAq&#10;Ww5bb7IK4Alyu437pzdg94pJmPpZZ7SqU9YkgEdsIJtycKzSAU0HfoeRPx7CL8ee48yLYLyLTEGi&#10;0EOyhHztjwFVFyYaL2k+s6G0guQMaWC74HfVkgWNqZnBDGb4V5DbuaSvaT6VQvXvvdv/GuWP0f0U&#10;ZaIH8DA4MDtLD+Ch3U2LWfQHA3juaQE84zrUQZfyDqhj/2EAT2PUaDUCY+ZtxpH7HngnIudPesuA&#10;lIG5KLJTZFaG+H8ZYm/TH6RfkfuGPJUTizCfZ7h3aiu2L56AGcM6oUu9iuAOPLl+oCNsCtVB7baf&#10;Yej09Vi66xaO3/WGW0C8FsBDYHKcFOTcEk9h4DyiUiaUS5ps4o4rDOBJy0wSerQdwzQ+cKaFGITo&#10;wPu4d3I9Nsz6CpP6tkWH2pVRqmBBWKpgF8pRW1jmL4cqTXpi8JQfsXTvRRx65I5noXEIFR1N6ce8&#10;smP94Pf0MvYun4kvOjdG/aL5UdSSO9IxeKYwLPJVgE2xRijXsA96j5qLtYeu4EVInAq9ISX8ZC2R&#10;QnJLk6SsXPJMCssKpkLhBBWVi1q4LnZBBt+OkGf8kR7zXOyjw7guunnTrM8xuvdHqFuxDPJa0hcm&#10;Xzl3WQwlKrRG96HTMXvtYfxx5QXueoaIX5Wq6levLaWRJCtRibluvKpCoYkGiwHVbnYkUVCRKM9k&#10;SDtMF8yQZ2nfyGX1qtLY0lgz5OEMKRODd4i58xSCamBDvpIBH6C6JfdMkWRwOJ0BPIzjMg3g4V/q&#10;LS1tlortQnimAnjEpswIRk6CN7Ii3yLR6zFcrx7F+rlT0b1RXTWOoPHMCnnyFZX2WB32ldqidOsR&#10;6DB2Cebtu4zL/pHwkRT1MRKt3pifECLtnmMgtKlUAI/YVeyfihkkTiPwvxKEb/9ZMORrBjOY4f8I&#10;dEmkoSYucwW2jvxNscYBSKUadIdEDfIK0qlSKNepAZQ1ki36SnOGqKe5pZsK6JAUOJDKs49zA3gM&#10;jo1C+a0cNXlJKRt5QZEnf0RxqC1KJe8seY9BPHrwjhalKe8ZSpCdGY/kSC8Eu9zAo9PbsHrOBHRv&#10;2eCDAJ5CKoCnQptBaDtuPkav2out15/AOSxaCXSdF0yZUaUkQWOOfKESThF6Y8KA4LdIe3Mdbqc2&#10;Yf23n6JX3fIoJekbd3HJUxAFytRG1bYD0HnMHExds1cMK2f4JKQoA4I8ViaLZJgb8CJqS8rPaFiN&#10;n3KRmpiGjjKqSJ04vfGB8HhxBRf2rcSqOaMxokcrVC9TxCQaWpR/wfIo2+Rj9JqwGHO3X8De2254&#10;4heFiFSWzAAsGzW+iiCSvHhINA/L1LfPoROtzzyYAF8j10m7qmP5zjKRQiK/Mx6IK1r08qhgBRW4&#10;QwOGAxvyySAu5dhLPgZgTkxbT4vfySs+QeR9IpsJSVcGi3xX9aRQ/ujOPw2mdMkjVQzAdIMBmBOJ&#10;jCg3uN0/iaMbFmPRNyMwoEMLVC5d0hB5beChpRNKVmmKHsMnYu7q3dhz8QHuvwtAQKI40ZKSpKqb&#10;18qIktKo+iS9pJOkKFqUBSO0GAYf/hrlvtHS4Ysa8Ksq6z9APkfkO+y1uVf+6kntqf8u+Ksys+UQ&#10;hcd/25IMvNBZ8iEavxjSlbrMXWVFlGuqr4qcUm08U8SkyCoDqjPbjZMP8ocov9V2lfK8GviRNqBW&#10;xAuNnNJQE0PyV5PMfNHwQaSlq9JjWdhD2PvYGuUzJxqxAS/VWcW7F3+N2eJo9WtYCTWcbNVKP825&#10;KQxLh4ao2WECvvrxZG4AjzTkWEmSnJEMBIVfDGzhFpYqgIetnS1fWntaCCK8HuHp+Z3qCLq5X/ZB&#10;1wZVUTK/vu0n8ymOAqVaoc2AH/D96gvYcz0Ad8Wr9I3ORIIkzXxUkeSP2n2L8l1kO1dgcNVFjiqX&#10;9CjSQBlB2WGov/SESDy/cwmrFkzFkI6N0aRiYZRzsIajNVfycyA0v8j5MihZqT0GjV6Mzccf44l/&#10;OgIlyTjJmBJH6yOsN+EhJ8TUdufCBCKdBaPrSxpYz3w+F0g/+zwDaaIE6RCYvqUGEIWNXNGgJkbV&#10;pJ48kS2OW7Qb3t04iM1zxuDTNrXRtHRBlLbLj/x57IVuR5E9RWBhXxGlanfA8EkLse/yA3jEpalV&#10;A8yHO/AwL9YGuaJNUkqrUbqS7ZN1J0i+qck+eZJHCMb7AaGvEO18EZe3/4xJgzqjemE7Eye8OPLY&#10;10ORyj1Rp+NE9Bm/Cku3XcLN1wGIlOQ07mutjp+qhUrdabs75OK/tik+ALL1r9AITE1LkaiF72iY&#10;2z/ee8EMZjDD/xyIjFCyKFcGaijS0YBKJlJfU24oe0u+K5+GOo7SVOxDFcDji6yYt4h+dxd3jm3F&#10;7HHD0KhyqT/twFOqejO0GjAWn89bi2WHL+Oiuy+8Rd9TNhs0siYrRTwp9WH45FdNclGmUTJSI/EN&#10;6ocwIccXaVGuCHW/jevHNuO7MZ+gbnnTAH0L5MvLIyIrw7HyR6jW4TMM/X4Vtl15Cpf4TGOQCW1z&#10;BrlzRR3/MUddhtIXU/4TeSN6IkcFSwjFhqB6jXLxs5IjEB/0Bj5PLuDyvjWYM2E4mtQ0DeARX8O6&#10;LAqUaIqKzQaj3fCZmPjTThy9/hxBMeSpDomIC3iFqwfXYvbIj9G9XlHUKWKBsjYWKCTpWCm9zYHT&#10;Uihbqwe+nL4Je8QweRYEtftbrLCIE22qHMa6U4VTyJ/qsvxUA4SSI0tAi4p2lbInsoUzWaHCGE/A&#10;+zYe7VmGuZ90QOtSdigpNNiK3WBlVVoL4LGqDosCjVC64UB8/v0aHL7lAq+EbFW35C0nUtW6f/ow&#10;6XKV/gUna2lHZMs1NSgt7U3VtPwUZMtjTTN4h7sjMQCXtc4neZ30apijdiTgxGZ6Rrq4MpwAlaeU&#10;Lpc3VGCxoFoty/AkLSemQ8uJx2hxlSnTIh/ID0UGkQ8TlVImo+QHbVSxQzmxqrZFF2p4MJdGHf0m&#10;sR0y/ZAR+BAPuXPgmL7oWacMajrmR6E8tuJ3Okm9cUJeeGdXGyXr98Wn01Zj3xUXuIRmIVQIUTsG&#10;SkpsWToy8IhDwn8K2mZfVf1SuKLGG4RYfYRXRzOYwQz/h8COo+lI444hH449aI/korom8tWoW2l3&#10;s89qmPsQ0xApRF3KCSqulkaIiBBX+D45gv3LJ2Fir6boVK0kKjnyCC0Gz5QRrIp8Ds1Que5gfDFx&#10;JQ5eeAafGPER5W3KWd2forwwlZOUd0qEESV7jgOpYCTKDLUAI0zu+MjLj+D3ZCv2/jgE4zuWQrsy&#10;FmrnNyfxtaxU0CHlVjnkcWqGZj0nYeaGkzjuHIgnUenwECcuWMpOfarTw8Uf1Klq0omsoyzVWUBd&#10;lC584VGU3IGH406p4rVx51UGNCUFIuTlDez48Tv0a14D5fOZ7MBjaS16R3w/20qwK98eLfrPwPwt&#10;l3DVPQHeUiRykx64FsAjcpP6m/UnhOToW8rwUw2KyQ+1cwG1VSCig+7i5tm1+G3hlxgzpDXa1C+P&#10;Mo72JjpcdG+e4qjasAs+mbgIv+y5gKOP3PAsNAbBWVmq3OQ3J9y0oUjJRwUKCVL3ygfFM4uvHaWh&#10;TfjxSEYG2qgd/oRWeUEhV+0zYCedATiCmSrIJ034Kc+pmUdmJJ+MFlK7dAtSD7zX3rS//EVkNfAJ&#10;BscmyA8VvCw3TN9Qz8sfdSyI2A5EvsfrfwL1sHzIAxzeyZKyZoqezBSdrPhuUKTsDxzD4XUiF2Np&#10;4wUsh1BkDOBhy01BdnwgfJ5fxrldP+PX70bgi17N0LBKMRTIS/uHdZFHbI+ScKrUFh8NnYWJq09j&#10;/SV3XHWLhndsurIdWB4FBsLZdVkuhfI7t7z8RjrJBXKHNBD5nfXBe/rTZjCDGf4tsLMZUA/eMe0/&#10;+i+i1ielF+ooVxXyPel2CkVoarufcCxYZCV34OFiEgZ8KvktaNyBZyzGta+NLuUMO/BYWqCgRV7k&#10;sy4OuyKNUL3lcIyeuwlHHryDh4gdPYCH8tvY64UmpS/luyYZRF6LzEoTWZuWwfk1kcOU1ZRfumwQ&#10;eiL8nfH4wh/Yu/xbzPmyBz5uWAVl7fObzDkVQD7HGqjRcggGfvMr5m+8gMM33sItIEbSJjcMQOWp&#10;JrskfS6wpoxXc0AaculBpvg5GVlJ8skAHtF6ihcsDT+DEB3Ao603YOOs0ZjUtz061K6CkgVFdyr/&#10;kYtH7cV3q4Tqrfrjs5m/4bcTd3DmlT9eRSYhXOQ4+aDkX2oYwt7ex8nNP2HKoI5oX5XHe+aHvRV3&#10;gi0oKDZK/opwrNAKbft/jSWbj+P2uzD4SwLclY5I74jSXeeWahvKLxXuKt9KfpPpemAt9QHHgdWi&#10;CD+kRz7Cu7t/4OTv0/HThD74pEMDVC9TAtaWpIE6gXNSRVGyUhv0GzkHP++6iBOPPMUvjkVgSroa&#10;A9aluVLHkqVyl/SKplI2KgcDyn+FJsCfpF9rE1p6DHDNRbXsR+7R36QFQh3Ip/jG34AkqOlOQX7y&#10;t4EEFdck14j6dQ0MlCgdKiVT8w9SSjUmL9zOiRDTxhcpIa/FlrqOB8d2YNm349Cpbi21k7zWFi3E&#10;jy8M2yI1Uax2N9Tp8TUGfLcWy0/ewa3gGARISkyN9Ube6QE8PJpbbRYhej5L6itLeEh1TnIUGmn8&#10;7wPh2X8WDPmawQxm+MdACaSjJpH4j+KLYpiySkf+5nV1x+iQGJDOlXKw+Cn3KJ2VYmCQDgW/6EZB&#10;Bu9QSIoIhrajDZ9jGlTa4o7T2ddX2VGZ6/upKaUjL8mHsnKEBm1QXoSrCFkOOqsBaPmX64KJGBbF&#10;mBj5DgGvLisFv3LWGHRrWRcF85kGZjCApw4qtGUAzwKMXr0PW288NQbwqCxVahyokLy1HyRBUL4w&#10;KCRJjIlYP8D/CQKv78POuaMxsGlFlLPRzpNW+eRxQN4ilVGkTjvU6zUSn875DTsv3YdHbLIaiJCS&#10;KsMqSZKko6kGBSQvtYWscmCFH0Q1wUw1wzcIGUiOEWPk3lns/30B5k4YjD5tG6Bicafc4CFGItuV&#10;Q8VmvTF0xm/49fgjMWBC8To8BVHpVMIGYL3RkEqT9FOlXKlCmYqMZn2zruRTypslTnQmdxYRbUw2&#10;KNrlTwyNRKngePnOMjFdIu+zDaRLm8iQPJTTy+hyrkjiSlUOeGeKacnBaGW4kcEa8Jt634D8zjQV&#10;+wV534jklyCriKj+km7Sr9oT25YQmSmcztJN2Rikh7/Fs0sHsGHhFIwb0AVtG9RC6SIcyKHRpPOw&#10;AMpUboqBI2dg+Y6TOPXAFS8DIhFsMJpIOVPUwxr0kpBeVRpFlIEe1ebJ179C3hN6aemo57WSEPiN&#10;aell/yfI5zWnQueS6R3t7n8nfMgt09aoo34tl1NG4Ne/RP3LB2krmaijXNM9MtV/BUVWKJQGqm59&#10;kCYHRLn9M1fRqe1LRb6yZ2pIuab9U3Wpv2ckQX6o9iLtR7U8tmv5zI5CrP9zPD27DXsWT8DcYR0x&#10;oFFF1HayNUSn07kpAkunRqjZ6Wt89dNJbLwRiis+OXAT2ziGzVFSUhkp41n6jx7AoyY4lcSS4ocj&#10;NshZHI9juLzjJ/w65VP0aV4HpfLrqwa0AB67ks3RsOsEjJy9Cyv2P8LZxwHwCE9Ug2w6sP9miYzI&#10;kH6anhEvGCc8iRf+6Pkp7SEPyScnsDISkRDigzvnjmDh5K/QpVFVVC2cD0XyaNuf5pUyWuYR471w&#10;bVRvNgBjZq7B0ducfNMHQLWWoGQ7+50KHhXeUT5wl6EcumREfpc3uBMPJzUp9yn/DUDOc/cdTk5x&#10;e3PuisO3dCnD4EYGsnLHAK4Y1LbR5h15IsUf3k/OY/+KHzClb1t0q10eVYsUhH1eW+EbeShyyLII&#10;HMs3Rq/Pp2HdwSt45BMDP0kiXNLkbj+6zNG4w0FTaTUiZ9RuCrp+Jb/UE/JkZjQyY32Q6PMYPneO&#10;4tiaeRjbux2qFrIzccKLIq99fZSuNQAt+8/B57N2Yc3h+3joEaq2b2e1EYVr0k6Eg9KGte1TtYFM&#10;yVAh2yy/8Qqf1VF/wqT6c0FPXEcjMDUtRdoiGnLYQfuem+J7L5nBDGb4HwIOpnICjxMoKiBWdKo6&#10;IkpkIVEFqdAGU/qawowo8kPZZSIjjQE8YaL2fEVcvkWU+x3cOroZs8YORcNKJd9bsW6d1xElqzZF&#10;y36jxbZfjZ8OXsR5Nx94ZWYqPaBrLuoaSilT0UaJpSHlmtw16nEOVkaI6PZHRqw7Ir3u4/apbZg9&#10;YRgaVy5h2N6bOs4StjZOyFewPGxKNUSpJn3R+5ulWH/mAV5FZ6mhTl03UO7qEpKQK0l1+4JPUD/J&#10;09w9JkWop41OnS+lyEgW2R/4Gh6PzuH8nlWYOV5oeS+AR3wNqzIoXLY1GnQahUGTV2LhptO49Ngd&#10;EfGkQIckJAW/wZ0Tm7F04gAMalkBzcrmRyV7CxS25A48hrQsSqBM9a4YPmkNtpx+i3ueWfARcmJZ&#10;TYaUFNCgUsaDfGWVCqrBQkE1hyn31USn/OMhU2pPB67gywqRMnoB3nfwcM8yzBrcHs2K26Co5J/P&#10;gjsIltACePLXhVWJtqjS5kuMXbgNJx54wFeYShuCvBVvRlLm5KS0GwbvcFt0FfwrPGRbErshKzNR&#10;2TVq9aK8w1rmrjvRop7DJZEo+dR30eM9UyT9DP5le9baLW0xeYl2CifIicxbUmbdkjd8jxzX616S&#10;V9doLpJdQrKGfJhIRnEHB7FtcjiByj4jdqg2OMs3SZmUiZPhiR5Icr+Oq2LvTRvUAU1LFUAx4Vl+&#10;sbesVABPSeFbBVg4NUT55kMwes5GHL/rAS95ncPu5BtbFFNUKARxUJi2rjYQbECOM7w31mCoWOXs&#10;ySMshymawQxm+AegdxjpRCIsGVChgiooOE07lv6Y4VENRWvQpzXY+Zr9rWHuu/xkeiJ5lBzkcoNg&#10;EXAu8H10CPt++Qbf9GyMjpwkc3SErTWDZ0oLVkHeAk1RqfYgfP71Cuw/9wReUelqgoXSjf6ULs8o&#10;N3SZJjlpKFlzbkztnqJ8brnLsSUV8hIgN54j4NVuHFk1EtP6VEOP6raoWygvits4iLznsX8aHdYF&#10;G6Fx1zGYunI/9j1wx52gOLxNSkeQlJ3yiymSHrXgTorN4+4zBOnambg+QgSJkYtpQjV1aSJlp/Ah&#10;VT7j/RD4/Cq2//Qd+reqhYqi+wqKDKVez2+dD9b5xDd3rIFC1buhw4jZ+HnPVdwLSCQXjb4ly8/F&#10;Gmp8Utkvkh8FvJqV5Xe5Rp+WeoiWQIY3Qt5ewOEts/HNiLZo36gUqpSwh1N+Tr7S16TOtYe1fSU0&#10;bD8EU37cigO33+BhQBw8kzIQLuWn3CavKYrVFw5WMppHbB3mxzEOsoC3KdPTRF6nid7i7ji5x7TJ&#10;E7S5+KR8V0dvSPujv5rNANWMFGmKQrfyXVmHUuMpojUSpAzEZPnOxXgMTpI8syVP5qcj2wTbSZxk&#10;Ic0HMVI3SXKD7YO5soXyD2nlbnPcHYhjL5qn+tdAcpVNIelkCY9VwI9c1Owmvqf1CaaVwR00GMDD&#10;h5VBIoxiWfTxR9V6k8QE8cWbmyewa9l0TB3eGR83qyL14SD9QQ/g4WcRFK7wETp/Ng+ztl7FnvuB&#10;eOCfhEApEFNRZTH5lCKpJqBQfhO1MvMJfuMVVXEG5HdyLfdJM5jBDP8O2E/0PqWjfk0D9Uv+aH1S&#10;s+EzRYhw7ouyQ8kPuc5nlDgU1HbyoSwRnarGW0XWZdOLo9QXZADPnaPYNncMxrWrhc5l7d8L4Mlr&#10;VQz5CzVA1eZDMXruRhx98A6eIih0vaVLH7UzmeSnxLd8pwSgn5EuMitVfIDUdO72SZ9G7lDw6ZCd&#10;hOggV7y6eQgn18/Bj18PRN8WtVDewdZkzskWeR0qoUqj3uj55QLMWHEYey88wxu/cDUXZAQlikiE&#10;5JEmNoiabxJUPjDlsRbEkyW+DnffycmW8qtgYIbLyGd2IGJ87+PesfVY/8MofNO7HdrVqoLiDvRB&#10;qM8YxOMofkgN1O44HOOWbsX2a8646R0F9/h0RIqQpPSTDAXjEOPvjGsH12PRuMEY2KIm6pcR2Wtr&#10;r8qjoZPYBlVRv+0QTPtpO0498sLryEwVxBMmxaCdQtuEacpPpV80v0oKqgwT+a3ErXxSNzMCVi2G&#10;ZVCvN9KD7+Dlxd+xY8lITB3SGl0bV0L5ooWFr8yb85YsT3HxiTuKT/wzNp1+iBvvIuEWk4ZQSZ82&#10;iZLohuQ5pM1dY3KMNMiF9+b4xNdLlTpOl/Yot5XZQPIMyLRoY3D+lj4aP/mbHvT/TQAP7SMOnbOa&#10;lclAOuWWQvlOdqm+oF4gsC/QXqB9yjEb0eocg2efUK05Blkp/ojyeYo3N47jzKYVmP3VcHxUo6r0&#10;BX0XO6IjChStjUpNB6Ddp3Mx9uc92Hz1GR5HxiNUUlG2nCDLq42FSH6GAB5tJ0ehQ4jU+6jCXCL/&#10;60B49p8FQ75mMIMZ/hFQ+hBNJZKGIqrUN6NgNaC6o6SYSF6iph00VF4NUe7TiTRIYb5HsU6hTwHJ&#10;yVoilQENGW37cxGbCuUp5eQImkp5OsG6ZDfSLO+K8qCg5dApB/70QWgN5FdWLBIj3OD/6gLunliL&#10;X2d9hW4t68DxvQAep9wAnvELMWbNfmy98QyvwqKVoaODcg9ZdmWJyQWi+i40cqv0FFEDka6IfHwS&#10;h5ZNxmedaqJGYc0hV4PR3E3BvhTyla6H0s16osfYWVhz+CJeBceowUzyhoO33BKVSlJXhYrf5A0D&#10;m4g6j5SqYVlTEBviibvnD2LNgikYN6gL2jWogtKFCpgYU2LI2FdE9Y8GYfTCLdh+3Q23/JLhGZ+D&#10;GNH0zEvxlQ54uqSdJvmkCUUcdKCTnJGMnLREpMZHIzIkAAHeHvD18oCfny/8g4LhExgGN58wvHoX&#10;hteeEfAKiUd4UhqSqPAlZZ1atRqHzrIYhQwCyibf0sSsTBPjNF0+M+OlWSWpbWlTUjOQlJqFRLEu&#10;k0SzqzZjSEeo1KpArrEK9KYh/xXmfhP+sJ2yjhi8o1bukIdSJjXYLQZAejjifJ6L0bYJC77+FH1b&#10;N0Ld8mVRuAAHcxwE9ShuJ1Ss0RqfT1yAzcdu4IZLANwiExGWlmmcPDekaDSQdVpJn0aS/KEhrLd1&#10;Gm9s6zryN2lVg9XyHK0FY5vX/rLGVdn/IfJ59mft24eopfvfCabcYi2wlf8d6i3KhB/8+pfIPzr/&#10;9LQF6WypQVB+ynX1nAkY3meVUjzqIlIHOmyZ8i7Psc+Q9vFhAA9lmybfKIP5giBJMGSvZKRyeihJ&#10;2AJp6EaqAJ5nZ7dh7+JxmD+sAwY1qoi6TvnVKnctsIYBPA1Rq9MEjPrpODbdCMZV72y4S3dkAA+T&#10;VuVUckfSJnLiSE3osdUznygkR75FiPMlPD2+AdsWfI1hHZoqh06TPxyEKqaO1ajacjh6jv4F01ce&#10;x+6LL/HaP1KlogP7dKbIiHSROanpseLTRcvvGCkzXSNKSubLfizOXFosMmJDEOz2Auf2bsW3nw9C&#10;syqlUCKftoqRwZP58uSHrWM5lKjWBi17jsEPv+7CFWdP5Wzp/ZNI/mvehfTcTMlDOQmxUl+R0i1D&#10;kZ4YgJQYX8SFeSHC3wMhPl4I9vNDSFAYgkNj4BOSgDeByXgekIpXoRnwis9CuHgn+sBzsrBQbTme&#10;Sb0kOXOCVNOIkmcYAt7cwtlty7B09CCMaNsIjcqXhKONvuqCPLRF/mLV0a7faCzacBTnnvjhVUgK&#10;AiXhGGkQTIkyh6icK2lLWQzekXzUrgAKdUnF71FIEt0Y5HwFj49vwtYFEzGiUzNUdnw/gMfGoSEq&#10;N/4U3UauwJRfz2DHxdd44R+t5JwO7AVslyp4R/JVk4zUW6qBvm9P6Pwm6k/ozfk90C/+6SZT01Lk&#10;MDH1so65KeqpmsEMZvhfBD2ARzvKgLu5MYCHQed/FcAjckMpZvmuy2ZjAE8oclIYwONqDOCZOeYT&#10;NKhYwnDUoIbWeQqiZNUmaNF3FEbMXoUfD1zAubc+8BSbmgOnBq2ldI6p3OMnf2vXqNtJC5/i09RB&#10;kfIzENmJXojzf4JHF3dj6dQv0K5OeRQ3BKnaW1qhQP6CyGNbQnR5NTjV6IiOn/+A5Qeu4aHopBDJ&#10;hJqTkp9SUs/7L/NXV0QPkgcM3OFRs9w1QB2ZGYc00YOhXo/x4sZhHNq4FJO/7I8G1cu9H8BjWRYl&#10;KnZA237TMH7RH1h3+C7uir0ck8Ry6ZCC1DB3PLkg92d/gTE96qNTzSKoUSifOrte00G0u4uhZOUO&#10;6D/qJ6zY/QDnnkXjTUgmolJoD5mASWF015TuKHf85JFh6ggPualt900tKfWbJWVLC5RqfotU1yu4&#10;uXUJpvX9CI0K51MBznmUfVQMFnmrCV+bwbF6bzTqPRVTfz2I88/9ECgmEVuJpnu1AJ4c7m4nNgsy&#10;JO2MCOVfpCcFIzbSB0EB7vDxFQzwhW9IKHxCo+EWEAtnzzg890iAa0AKAmIzECN2g95edD+CZWXt&#10;aN/kipoYTxCzLErMlRBkxAdJ3YQhVeosNVv8J6EmWWjiDjysd9O0OGhK+1Pxy7QBZEoLyBAbVmwg&#10;Tp6qwUsOnBrtZEkhS8qW5Ies4GcIfnAcR379Hl92bowqBaxMAtoKqaNfLArUgk35tqjdZRSm/LIb&#10;F5/5qePPTCxH42AwF/RwpwZaulorNaDqnwZUvhNRiFaOnzxCJFt0NIMZzPAPgJ3F0PlV/5L+rVC+&#10;qz5o6FimfUvvb9L3/i6ARwvd0B9kWiIzOEGlAniCRBG9hu/Dg9j3y9fGAJ5KHwTw5LFvioq1B+Kz&#10;Ccux7+xjeEamGQNWdD2myzMiZQjlmkKhU9vtWXLXF0tkUuJwAjRYivZa/MXDOLtlMhZ93hzDmpVE&#10;8zLc8dRR9DlX7ROLw7pAHdRt9ynGLNyIDRce4oJbIJyjExEoaVKfkxblTUleqSJQ1XH3aQzgEd6Y&#10;sE/JKSoijj0xgCchRPSNv6hSP2SGvoX73TNYv3AKeresifIFtB14KEfzW+dHPvtSsCvZCOWaDETv&#10;8Uux5vgtPAtPUlOXev4sP7mu6W1BZccIcjxAjcWy/MKxTOok4X+0M9zvHcDvi0ajb9uqqFrcGk7i&#10;L+e3ygcrtcuAyG6r0nAs1QQdB3yDn7adws13EfCSJOgzc7EI+U9toMpJZaImBuVKhugLKWvu8feU&#10;61mijzK1AB7aY2w3BlS0KpSn9TbIcQYGuaiduQXpt2YkiusaieQQX8R6vkGkmzMi3F0Q7vUOYb6i&#10;V8UP9w8Igl+w+NGRsQhJSEFYqvjfklSYMIjI4FjuwsOJTclRA1U/0ka46096stRfohQhSXx0Hl0j&#10;doLQq+2qIY/JH7KUQ6QK5TvHKlhOpsenWAd8hzvzGAN4aIi8VzaWR2qPgbdp0UgJeIP7J3Zi2dQv&#10;MbRDAzStXBSlCuZDPkvd79dsoBJV26PP2KX4+eADnHodjZcRmQiThs62rwPpJKoxFB3524BaSYik&#10;mFd4lzWpP6WVREMzmMEMfw+mfelDzO0/6in5o+SHfNF2+hIZQRS5lxvAIw+oh9VrAvzCPinCSwXw&#10;UH9SCwomeb8XwNOFATy2pgE8RZG/UH1UafYJRs3ZqHbg+asAHhWUIVlQX1IuUgpkCh1aAE86UnlE&#10;oMixbH1bFB2ykxEf5gGvx2dwfe8yrJ35JT5p31D0uL3J2KHQYVcG5Wp1QLv+kzBm9gZsOHgNT90D&#10;kGSaliqm/BEdkpMmmoxBPNwIgPJSySYtiEfbQ1So5+47WeFCA3fUCxWd6o0It5u4sec3rJw0Al91&#10;bokWVSqisD2P8WXgDbE4rEo0RKOeYzBt9UEcfuSNJyEp8E3OQbQUjeXWIBlJEe54fGEv1s+dgPF9&#10;2qB9nUooU8hRdCMDW1ku8Qmti6JS/U74cvpybD3zGDfcI+EanY6gdG1HVvKWlLP2VACPClAiynca&#10;KUrkynfqQDW3J/WbJeVJcUOi12XcOfwzVnzbDyM61kSzKsVQvKADLFU5eMynAyzyVECVRn0wbu7v&#10;OHDbFc9CU+ErmUZIhrQJqBOUfpKC5TAfg+LKSUlBVlysuKThSAoKQoyvL0I9vRDo4QV/bz/4+YXA&#10;NzASvsEx8AuLF12ajND4dMRwHk6SoN7X7S7WSLqUMEP+aYc2s560elM2gNRldkqWoOh6ZZCJdhT7&#10;iDG5anpRiGTMlt7u5Al5X8P3QPqHCmSjL6o2eRAq9MW1yhqMRmqcJ3ycr+PGwc3YsnAGxvfrgcYV&#10;K8DB9AQNseucSjRAgw5fYNCUVZi9+RwOPnTDq1jNntJ9UvKOMy88UpybQ2g7NQtjdeJIqI5/Iva/&#10;B4Rn/1kw5GsGM5jh34KpNKKaeR+VIyLfPkTdSdEE2gcoBolxcE0ZJPIh78gVJaCpt2gw0OFNkosp&#10;orQz6DzxHeXg6ChKQDnd8oZC/pbrJmnLH/WPg32MANVUSJZyFil8NWdWFEhWLJIi3yLw9XncP7UG&#10;v80ZiY9b14FT/j8H8FRsOxjtxi/E2DUHsP3GM7iExShlpYGkR+eLg/tUhDQ2lFFD5DVRm5mRoj29&#10;EPfmMs5smoOJg8WQqOaA0o4WsM0nTpi1KN88YlTYl4NDpWZo3W8MFm88hLtvgxEqSdOwynXIJVkt&#10;V+2bOjZGqFHR2PKE+s0n5TM1FsHuL3H6jw2YOXooereqh7rliqGInY0YHXQC6QCKY+5UE3W6fI4p&#10;q/bj2MtAvBQ7MEhYGy/Jy4ewVXIjv/VdapTjnCD+ZhSSY4IREeAB1xcPcenMcezZsQWb1q/Dpk0b&#10;sXX7TmzZsQfrNu/Dqk2HsPGPszh28SEeufjCJywOEUnpiBcDhrsvMR8OpKutISWPnAxRwOnRUowI&#10;KV6Y+OmhSI4NQWSYOON+gfDwDoZvUDTCxYhIEKZIaQ08yQXVGvjHCFr70J4kFyVXKmHWH/mmWqJ8&#10;0ghIjUJWhBd8n1zHgTU/Ymz/bmheldsJO8Eun6O0DQbxcFBD0KYsajb5GF/P+g0Hr77AM784+ApR&#10;EWIpqYEcQRoBRLYb5qLXo2acE+WXCs6R/JUxQl5/gCoim/SyL7DuWY7cAuql+qeova3909L5EP9b&#10;gWXTucWaYI18iGyRqlUK8jkTfpiyyBTVn9x0abRykkM78klQ+hBXLKj+9CHIqxRh2iAQV2PIJZUm&#10;b8lvkX8M3tECeAQlbco3beLp/QAehXxfyNCaCQ1dlkXakNHMjkZsoLRVBvAsGov5Q9thUMMKqOuY&#10;H4WV/KN8cIRlwTqo1XE0xvx4BFtvBOKGTxY8RD7ESnIaVxh0Isasap8GOWQ05+VTnMsMMaITPO/C&#10;6/peHFv5Pcb2ao3qRexydyCzKIw8jrVQorYY170mY+j03/Hbvht49C5M9R8dNM5mCw9SkJYZJ85k&#10;jPCFg690P+nAGlzQ7FgRT8GI8XeF673L2Lv2F4zs2w01SxRSg6DcmYCYL58DipSpjVqt+qH3V7Pw&#10;0/bjuPsuQB0/xVpXKIVUx/qxYhg4ykE2TuCKs5iREoSoUBd4ut7G03tncOXsARzZsw27Nm/E9k2b&#10;sWPbLuz84yC27D6BdXsuYt2hO9hz5TVuvA2FJ1d4SD2xfFypySMEeXY+J8jA3cc42cfypIUi/N0j&#10;3D+2DTvmT8H0IT3QoU41FLXVA6CIVsjrWA5NOn+CyYu3YMf5F7jlFgEvyYNujN6Kc1sz2yBlCetH&#10;+MXgHQYlqXqT/KXOYvxf4OWVvTi6ZhYWjumPXk2ro3wB/Rxrto2iyFewCWp9NBZDpu3Aol0PcfRB&#10;AFzDEpWc04F1piSMNEQtgE0oYKNUd1SLNdSrgd8mqD/FbmDoChroF0xRAb8wTep5oqEPGlMzTdEM&#10;ZjDD/yLoATxaQKF4BaJTqaPVEVEGVL6G8jlEXujKVNln1J2UcHFyLVzksz9y4twR63kPd09sxaxx&#10;Q/8cwJO3IEqpHXjG4LO5a/Hzocu44O4Hb/ERONSka2RKKUonHTRppkss/hMalB7nG5TXoqm4S0ya&#10;H1LDX8Hl9lH8vmASBnxUD7VEv5bIa4FCeaxhn9cOltZip+YrBdvSjdGiz3jM2XAcF16Hwk0URLhk&#10;wBLp0lGXlKaoSWp+Iw9ET2QI5eni19C3Ubo3Bumi571eXsalg2uxesE3+LRPO9QoX9xk4Ja+VRmU&#10;rtIVPT5diNlrz2PvZTc894xGXDJLr0OqmP7ecL1zDIdWTcOCkZ3xSeuqaFhS9LWlpdLdxtXnZVui&#10;ff/pmLrsGLaecRGfKQohCbQSckG5hkQhX0e1Sl70OgOCGRxNe0rbMF30ouKv8DbRG5n+jxB05xBO&#10;rPgO47o0RR2HvHAw5l8UljY1YV+mAyq0/AJdRi7Fwq3nRb8HI0zyYCpMjcOXXEyitH1WlDShIKTF&#10;eSE2+BV8XO/gzrXjOLhvKzZvWYeNWzZiy85d2PLHAazbfgQrN53Eqm0X8ceJR7j22Atv/GMQGJuG&#10;aA6cShlIsVZWthbykPo7QdyaKMnDX/JwRbjvS4T4uSA41AuhMaHid8WJb6et0CdVH2pHom5Daj/4&#10;KX/oZ9Onlb6ivWmKkpq0h+TQNwh+fh4Pj6zFmu++RN9mNVAqn35ctFZnVvZVkb9MS5RqOhDtPp2F&#10;BZtP4vZb8e0kefJLR+ZC3nFbdvqGuSMPBmpVZcpvHVnRik7DYzqSfqIZzGCGfwCqwwuyn1E6SP9W&#10;ekeXFHJPdzRN+xlR9TXe+9AON7ynPSDI3+zh9HPov4WKEnoDv8eHcXD5REzu3QRdqpdEFadCsDc5&#10;QitvgWaoXGcQvvjmVxw8n3uEFj0X6jDKNFMZ8h5KttzplJghsl/tHsCxLKW/RI9mvEGEx2ncOrAA&#10;v0/vi4k96qNjjdIoV6Ag8qodl4lOsLKtiqpN+mDQxMVYuOMk9t17hUfB0QiU4um0KE9K8mOwUIb4&#10;85kZwgFBteJd5LaavFPySmhQ4z309USXxvsjM8wNUW/v48GpXfhx6lfo0KAKitkwaNSwq55Vftg5&#10;VUCJGu3R4OMx+Hz2Omy//AivY5NVKBI5SuS4GufoqLkVz5WcFIJox9DGIbe4g21ysKhxV0S6XcWd&#10;Y2sw/5sBaFW7BAqL3NZ0tw2srIoij20lOJRojGpN+mP4N0ux9eRdvApNVpNc9DNZdvKfNcustMlX&#10;8b/SuaN2ivi32s7culeWJg+lCj0cm1XyXdqNtusN64ao+YyaLUa9Q3ppe0hO3Jk7TeotIRTxvm/w&#10;7s5F3Dq4Hae3rMGRTWtwYPMG7N6yGds3b8GWLduxbdc+7Dt+DqduPMT1l+546hMKj6gkhIjzzZ14&#10;WF9s4SRbAQvAAO/0JKQlRSMxNhRR4X4ICvCAn68HQkICkZCYqMr6d2DgukpT7agh9a2QZWPdGzsN&#10;U2HfkvLxSDcuWozxR+jrezi9dSWmDe+F9rXKorKTDZzEptOO/ubYrT0sbCuiYqNeGD5jDTZceI0b&#10;vml4J+yJlOTY5t+nQcooyDlT9gXOGTNX5s77xqdZdqVbdeRdwz0zmMEM/wbYT9hniOxdOur9SAPV&#10;o+SPUgXyxSgj+Cmo+Vx/B7xDiUWtR/1FCSyY4gv3e8ewc/44TGhfB93KFUBdOwuUsTLZgacwd+AZ&#10;hlFzNuHIfQ94iNihBlY6Q1CzuzU01fpEymnulpaRmSE6TeQzBQpRJzQrBanRvgh/ewvOF7Zi77Jv&#10;8VWPlqhayDSAx0p0SVEULtcAtVoNQI/Pf8D81ftx+bE7wpK42EHjlFE2USdIXtncAZRjpKITtMUD&#10;9A6ocSi9qX3IB9FGOWJLZGmLL0KenMXpNfMwc0g39KlfDbWKFYNDXgbicheeIrDIWxH5yrVGq0Hf&#10;Yv6WM7joEoa3wowQEZ6xkjnLrxUuCamxXnC9fxJH183D4nEDMahdQ1QrVcQgj/Wy2aFklcbo+flU&#10;zNt4DHtvvMZ93yj4idAlf5me3hK0Qhr4p5C/BfkAs+T4A3cITA+WCnqF8FcncWbzLMwY0Q6d65ZE&#10;1aJ2KJjPDhaWLI/YSFblkK9YYzTs/CVmrNyLsy/94Cavc5EOx5rJIeoELlrJUQG8JEA+M1OREh2O&#10;MHdXaTt38Ois8GH/PhzasgW71m/Etg3bsHXLHmzZcQibdh3F5r0nsefEFVy+/xJvAyPUQn/WAtPW&#10;xjK4G4/4l9lpomtSJQfeSZf6S0FiVCRCvfwQ4OqJUA9/JIrdlBUnb+uTgCy3ARQLtK9/BnXTQL9i&#10;Gl9miyUF5LTYBxmhiAt8ieeXD2L3stmY/cVg9GvZBDVKlIC9WnzP+mLdFULRss3Rtu8UfLNkH9Yc&#10;e4wLLkFwS0xVcwHkGzFJ+MWAYx4drcaKjLVpoJIfJIn4t4T/vw/Ct/8sGPI1gxnM8C9BSUVBU8Go&#10;C0f9u2ZW6E+a4p+uKEc+F9WKBUFdxjEHPRc6FNyJgFuZpgjySCVGJb+fk7xFh0INpIuw5mCijsrR&#10;Y6pa2pqDmCV6IQvJokySBFNE6Wur+ORuVgySo98i2PW8KKw1WDN/JHq2qYNCth8E8JSog4ptBqP9&#10;+EUYv+Ygdt54jrfhMUpVaCD5clI3nTvRiKOaJoI9XdJXwUWiuDg5ysjgND8keN/GtYPLseCbPujd&#10;pgpqV3SCU0EG7zB6lhOyjrAqWBl1W/fH1EUbcfquG9zD0xEpSekD7ASNG/xLzlF18q4aMpAbosAy&#10;JM/UOKRHBML94U1s+2UhPu3WFg3LFUNJu7ywt7aClSXLKflal4RF6aZo1P9rzNlxCtf8ouEjDORA&#10;AM9QprOtVv6qICXJwzBBn5MZi+TYAIT6vILzg8s4unsTZk+fiP69P0a7j1qjbZs26NSpKzp16YU2&#10;nfqhTddh6PXJZEydtw47D9/AnediaAbGITQhAwniWeqqkNvlKkedE9iZMchJDUNGfACSwj0R4eeK&#10;t87PcPvWPVy6eh93H72Fu18MxA9XXPgrUE2CrFJ/+IO5kG/MkbVI1AwM7bp8cveOCD+Ev3mMh6f2&#10;Y+X3k9CrRSNUKFhAFH9eMUQdxFgqLlhK6q4cbIrVR+POn+KH5btw4YkP3kVnI0ySj5LsqPhZM0Td&#10;OGYupEJr3fKQcpLlqj5IwYAsBkOoLXV1lOvGAB5JXD1vLNx7pdNL+HeoP8PntRT4tin+t4Mpt/R2&#10;wDagI38TeU/nmAlfTFllcln7oXFfC97hxGAasrK43SgxzbDyioOaH4Bc4KQSt9tWK/bEsKdjp91i&#10;K+EglzhNRKFNw9wgHk5ZMVXNGRSU4mUZUA2Mqbt6OVmuOMQGO+PZuW3Yu3AM5g9pi0ENyqsAHm0H&#10;HqItLO2rona7zzFu6QHsuOmP277cQUZcRWGLakPSBrVds0T2sY0yiFC1dKJ0TK4OSfJFdvAzRD0T&#10;+bJ9Mb4b1glNyjnAyVIbkGQQnKVtRdiWboEyTQap89x/WH0MV18EIZrsN4DeVukQcNg2Sxy2HCWp&#10;dOR0qPS4rAgkR3rA79Vt3D6xG6vnTceA9i1RvqDpWf4WsBEnskKtVmjXfwxGz/4NG45dxWOfUEQJ&#10;//Tal6JJl5NcuWyBMp39k71ZZHpSjIfIo6s4d2IzNqyehx+mjsaIQX3QvWNHdGjTHp06dEHXbn3Q&#10;uddwdBgwAT1GLsC4xTux+ewTPAlMQIiUjfKBKWayjhicyl3NUqQcqaIz0oV3CYGI936OdzdP4PK2&#10;X/HbtDEY8FFTlC7AVRe5ZclboARqteiBYZN+wtLtF3FMHHOXiETl1huakYF/BNactAO1W5LIWa6C&#10;VasWKKWEmswIhLjexsU/lmHZ5MEY2a0RPqpaDGVsrQ1BV9QdxZGvcEs07DYdY5eexrqz3rjimgCv&#10;mAyVig6sL5WzyDiultDklmo5Cnmf37Re8z7ymv4kU9FR/dFe/5sb7H+GPqhQT9H0JTOYwQz/q6Bt&#10;Q67JJA01WWGQ+oIGCUQbSyG/y3UV6E0JR8kaIY8GgEcGJfg+xIPT2zFnwjA0rPTnAJ7S1Zuh9YDx&#10;+HL+Biw/eg2XPfzhK+nq8p/6hrLuQ8mkizbtOmUXaeMbfFN0Xk6YXA4Rct7B7/lFHFg9H98M6IQO&#10;NcqhRmF7FLfJCztl6xMLwNqhCuq2HYIJi7Zg11UX3PWJh7cY+pT+usz9Cy4I0rYgv6gQpfzUF2rl&#10;JwN4OPwbgdSIV3h+bR+2LZuGbz/vga4taqJcMQeT3T5JQxmUrdELQyaswsp9T3DuSQTeBqUhnqs3&#10;jJCGjIQAdbzx7QO/YPu8zzC5Xwu0rlQcRd4bLHWCQ9H6qNvmMwz4eiXm/H4Ox+94wDuS9oEGTFVf&#10;T8Fq5AV9kpBHdqjjMcSmzpQ8tTXrLDVrI1rUrytCX5zDk0NrsOm7kRjWojaqiX/InY30AJ689vVQ&#10;smZfNO3zHUbM3Io1R+/ikW+EskZ0/mm08C/1bSTSE70RHfgEHs/O4eqJTVixeBo+G9YXnTq2Qdt2&#10;bdCxcxd06t4HbbsMQssun6Fj38kYOeU3/Lr1As7f8cRLz1gERKUjNk0LOdI4x7/yi7sf0m9KCkJc&#10;sAt839yGy6MLePHoEp69uIOX7i/hHuSL0ORE1Yq1d3OB7Yz1zXFl2o5ilpiA8a6gzifdXk4Rly1Y&#10;/Ok7eHByM3b/MhXThndFm5plUTSvSf2L35SvaD2UqN8TjfpNxrCZv2Pd8Vt47h+pepRp6kqLCwFq&#10;YYcg/2k0GJDEfYikmWhS38ZXzGAGM/wDYGdhx2Fv1HukjoaOpfqa1t+MaOxn+hc9iIc9menwIYJ2&#10;T+vllELUPuGi1t4i4NkxHF45BdP6Nkf3mqVRzakICuQpLrKjrGA12Dg0R5V6QzBy8m84cvkl/OO1&#10;HUYpgXQ9qiMlk468x+PnuasAMUN8bbVAkP6c2sGVK/bfItbrCl6eX4cjK77Boq8+Rt/mNVDB0VSH&#10;2cIqb1mUqdEO7Qd9jbGL1mG1+I3XPIPgL8XiSJyeny7/lQ/OrJgn/XrxJYnaJBqf0t+IExnqjxjv&#10;J3h76zhObP4FUz/vj0ZVyqhdY3W9Zyk0OJWsgRqt+6PbyDmYvnofDj94DffEVDWFyekr7tjN8VQu&#10;8NfGEeSPEorCGY4vKb4LtVnRSI32QLj7bThf3Y39a2Zh3KCOqF22kMmuaSxzGTiWaIyqjfqj86Dp&#10;+O7nXThx6zV8YrVj4km9Xg9aLUt+2VLGTI4NcAebJGRkpAg9XJefJc9R23KMVpuGFcpUq+D4cJbw&#10;JjNddHO6PMkAII7v0u5SixSFbj3IJUlsn1APBD28jHMbfsFP44bj676dMaJrOwzo0hE9OnVCp3Yd&#10;0L5dZ3T9uB+GfPk1Ji9YgV92HMGBa4/E1w9GSCp3o9PoZk0wyEWjRNotx21SxM+PDUJk8Du4uzzA&#10;vZvncOXiCdy/fwu+/gFqrPpfAXnBR7gglTtsaGMxpsBffIockDLyuMs4+vzOcLl2EluX/IDhHVqg&#10;lthyHJehXWlN28PSFhY2JZC/VEPU7fQZJvz4B/bf98UzMccCpCAxkiRbFVNl6ooOySpNGgMXyKbI&#10;J8fcVZkN9xVder8mI4j8zmtEM5jBDP8A2FekRyl5a4q8Jv3fpEvxScPTSjYolCvG/vgvgT2XkpeW&#10;s5L60sH94fHgBP5YOAETO9XDxxUKop59bgBPPutisCvSCNVaDMeoOVtw+J4n3okApL+i6y6maoqK&#10;NgOqa7TFlWyXslCA6JGAHHTOSEZ2QjDSg18i5OlJXNq+GFMGd0KtYvbIa9QnFrDisZROZeFUoTFq&#10;txmEL6evwJ5zT/E2jLuGa7QQKZeVDhW+qMBHhYbFNwyiUPNRfJL+MPkgPmlOsCgjbyDoKXwv78Wu&#10;WePwRcu6aFKkIEpa5xcZyoXXYlNYcifQOihYvTs6fz4Py/fewD2vRPgLP6IkUy4M56iARkEC0hO8&#10;EehyBXePrsWOJRPxtejJRlVKIb/wVi8XAysLlamCpt2H4NMflmPpH2dx+oUnPEUZk0pTnhoZyuRV&#10;IQ3X9Ipnm+FOtwm+SA94CI/be7Dzpwn4tEs91CmRH4Xz8IhsGylHUVjkq4g8Uq8l6vZCpxEzsXTn&#10;OdzyioCfJMEAW3rq5A6DazI5BqsWYRgyzkhElN87PL9yDic2rMXaWd9hxuefYvjH3dGzbXt0adMF&#10;nTv2QeeuQ9Cu2ydo3+sz9P9yChau3o6rT1zUjna6/mRtiCeIpOw0JGQlISkrUXJgG02XphGHQHc3&#10;PL50FTcOn8STs9fg/9QVyeL7qXOvSc4/AfJH6SUyS2eizjxSIZzOlBLHeCHU+QYu7liJRWM+wZDW&#10;DdGsQmmUKVBQbBsGY3M8Qjt2jDv59vl8IZZsvopDt33wwC8e3qLcyTfaVLHStuPEFkkSeyZdeMcS&#10;a+PKzNdQYfwwxf9SkHb+nwVDvmYwgxn+FnSpY6pVKAxN8QOB9X8AH6b+IXIXOZ4XnSzZaAE8Wm58&#10;Xn/XOBmo00anjjuVqKOPRAGIwuMTKj35liICPkmuJYiyTxDHMUkUPqe81V1xXFNiXBHqdh5PLqzF&#10;uoVfoVe7OihsR6FuUMaGAJ5KbQajw7hFmLD6AP648RzuYTEqDw0kX+6YkJaInFQxXlIZxCOuKWd+&#10;VcAF1baogKwgJIU8wcNLW7Fu6TiMGdoObZpWRamSRWCRh8E7XFEheYsyrlizHT77ejE2H7qJW85B&#10;8AhPRnSapiQ1/tHh5aAIzS1Jn9so8hxrTsZmxCMrIRKp4QEIffsSd04extIpX6NT/ZoobZNHDQTQ&#10;kLKyogNYDBaFasGhTnd0GDUXy49fx5PoZA6lKGODajdTDCe1ewedflUWzfHPyYpCfKQHvFzu4MaZ&#10;PVi5+Dv07PwRijoWMPLPUspkxd2FhI8W+cqiSPkW6NJvIhb+egAnrrjgmXsk/KNTRTFqUydaXbN+&#10;WC4pS3aM8DMUaTHeiAtwgZ/LQ9y5fB57du3Dug27sWvfeVy94wpX7zgER0s9C8F0UgkcNEkXDzVN&#10;jAsOBqgz3BUHmTZLppkaCtVEtgGFf6mRAQh58xTPLhzHwTXL8O3wQWhWqYI68kwrm5QxT2lY2lVF&#10;3qINUaJON3QZPh2/bDuDe1KmIEmeUxpU/DQryTHmxJxJBduORqb8VYY92zLbL9sL+SzIYCm1vbEB&#10;GdCj2jmf4fPCJ76bm9J7fYtc/DvUn+HzGs/1VP5XwJRbrBHWjN4u9O9sK7xHjulcMoDOMB2NoKfJ&#10;CUFGaXPFWSoyM1OQniFoODeYq9Dee02Atih33klLy0YqJ2akT6gJFN6TfwzPYZ/XgnYox3TUAni0&#10;XXjkHXlBR/YFIp0fcXvkLstDJI2JiA15jWfntmPvgjGYN7gNBtYvjzqOtuqICK2d54WlbQXUaTMM&#10;E5buwR83fXDXNw0+0qgZdMfS0uHMSBcq0rQdhtQEn+IfW7zIC57PnMrVEK5Ie3cNT4+uxk9f90OX&#10;eiVRoSCP+OCAFPtTSVg41ED+Cm1QtcMX+HLWBhy48gZeYttzMFKvES1QiRN0XP0WK79oYtNF4bap&#10;/IxEdrIfwrwe4cmVQzjw+0+YNfZTdGpYF8VteO6xXjYrFHAsi3ote2DIhLmYt24fDl5/ipdBkSrw&#10;ji1BrZ6UL1kiR3I4EsoVm2oCl3djEBv2Bg9uHcbGNbMxafxAdG7XEOVKFUFe4xbXImet7WFlVwrW&#10;ReuhUK0eaP3JD5i35Ryuu0ergTbKB6bG2lG7y6UJz5JEciRJuZJEEsf4I9XfBREvb+H1+QPYv2IB&#10;RvXuiipFChmCnzTMY+uE8rU/QqchUzBh0XasP34XdzyCESKNiBSzxomaDmUbkPqhvsgSBzGTwULC&#10;aAaaUnLF8RztE9j+42SM79MMXeqUQJ1iNihhwwFElo36qhwKlO2EtkMWYdamuzjwMBaPAnMQKOSz&#10;5nOBrURyVnKO/COSEtV6FD2GJ6RO/4y8rj9Nyonqj/b6+zekLeampAfv6Mhrpi+YwQxm+N8FXYjo&#10;EkaXOLqOFBQ7i4H4ypbn7ms86oLB8ZxAol7LDBXh7Sfy0h3xPvdx//Q2zJkw9M8BPPkcULp6U3w0&#10;cLwWwHPkGi65+8M7U9uBR7eqKae5EI+xotT9CuWaJv90SUkaqTGEDjXsSp0nmOaPyHd3cXn3aiwZ&#10;PxzD2zZGi4qlUM4+vyHghCg+Rp4SqFivCwZOWISlOy/i0D13PA6IRpDYyKRD1278NLWAlA1Bu0X5&#10;WaTWMFiq9K7wId0HEZ63cHH/Ssz/ZhAGtK+HBpWLopgDj9/Q87eHhXVVVG88FKNn7sTOC56455EO&#10;X0kmkUrDKJbFbkoJQbT3fbhd246LG77HktE90bVuRRS3fv/sehuHaihTqzua95qMT2esx/pDd/DM&#10;M1LtEKgsEWFZqnxXO+mRfcyDPo2UhQE8xuPTpNTZSnOx9OLHZYQg3Os+not9dPTX77Dgs57oUbsi&#10;KuS1NtQt/bXisC/cBDVafoHeY1dixuoz2HvdBa9DY43BKDpqXCTfIpAS54YQj+t4enUndq+dhZGf&#10;dEGVCsVN9LkVrPKSV4W1BQJFm6BB25H4+odt2Hn0BW4/D4dHcCqikrUAHlUklT51ulgUmWIDJfgi&#10;0ucJXB6cxq3zu3H+5E6cPL0PJy+dxOUHt/HCyxMB8Ylqok9ve4pfkliK8CtZfqQK6qdUK9Vq7C9s&#10;FfIGA7nYFzKlFSdHIDbAFc+vHcXeVXMwd2x/DGpfH3XLFoZjHt0eEvsrX2kUKNccNTt9gV6TlmPG&#10;+hPYf/sV3CLiFB0EPRe2eTVwzwkDQc12yQXSpKOBCeplZWoYUCWm3zODGczwD8DQkYw9kbLFgHrH&#10;ojBVjqbhkff6mfY+R6myczLksXTRaeKzceKDE2/Uq0qPiLzi4gGlx0SHJLvC7+lRHP6VATwt8HHN&#10;MqheqAgcTAN4CjZDlXqDMXLSShy+9AJ+cdlKb1Fy659EyhL+5iI0HvHAnb213b1FrglmZIs+o9Ot&#10;xlyEBh5TkfQOiX534XPvAG7t+RkbZ4/CZ11boGoxp/eCUC2tiqFw6friF/dHr1Hf4Ye1f+DIw9d4&#10;m5BunAglDZSSOlsIKnBUHPIs8SW5o4Da1ZVjhErn8I0Ycfvc4fn0Iq7sX4u1cydiePe2qFyyyHu+&#10;nqWVA0pVbozWfUfjy7lrsezAJVx08Ya3CGzdnkiQjLmpHX1YTe8JFcr3krz03V2ppTLD1EKeN3eP&#10;4cyOn7Bsxhfo374RyhcqYJJnAVjnr4wy1bugbe/JGPX9BqzecxW3nBkIytEIrXXon8xOlVraCXfn&#10;5dFT6WmJ6ujrdGkH2vIj7WANvkM+CZmKTwzgyRQDKD1NnhHFnZnOsVrWkdCtAnikdJniH6eJzZMQ&#10;CPg5w/P8fmyZMRrDm1dH46I2KJffAoXyWsHGMtdWyJvfUehvJDz7Al/MWo4V+07jmosHgtPSFQ3M&#10;X9GhlAlLQNsvERlJEUiI8EaQ5zM8vHES+3auwbpVS7Br52bcvHMPvsFRiBY9zCO4dD3KdHRME+an&#10;iBJNTs9AmhghavcDua4Bv7FOSIGULyteihYods9LuN09j/O71mHB+M/RqU41lLDSxm1ZJ9Zie+TJ&#10;Xwi2xWugVP2uaDd8OmZvOoVzLuFqMp7jt2wHbFWsD5ZNlU+yS5X8k6TfJguqHaIMz+hNRJHEH7yo&#10;v6xuGtAMZjDDvwHpKEq3SOf5ALVF7PJVR+3pf4TvAzsmpQ2lPWca2ONph/vAXWT5rgXj8U2neuhe&#10;wfGDAB7xWYo2QvWWw/HV7M1ie3vAVV7TZQZTo0zQkTJMfRcCKD+Yqy4O1A/eJBkqiEcupIuMThHZ&#10;HOeJVO/beHJiHeaP7otmFQqr+RPqUe7EY5U3HyzyFoCFXUkUrtQMXT6Zgp+3nse1V1FwE38wSNLU&#10;dyinHFOymSjyi4E89N20XXN5fBafoh3BEkjeqb5SIGekOF/G8z2rsGJkf3QXn7y85GuvaOACbLEn&#10;7GojX6m2KN98BAZN+g2bTz3Fq+AMRIjc45gzNxNg4KVWwFhkCm9jfO/j3Z0DuLhjKRZ+PQjtG1ZG&#10;IdE3up6xsJQ8ihZHxcZt0PaT8RizaC22XLiLpyGxylOnjlDlkcKoPQdM5ex7KASkic0UG4ZE/1cI&#10;fHYWtw+txE+Th6BLw/IoadiRTwWgWJWETaF6KFbzY9TvPgHDvl+H9Wfu42lYAq0qNRdFjBdOcT8c&#10;NZOoAp8M2iojFkFuz3Fl33asnjEJE3p3R4eaVVG+gJ0aO6C+4RGaVrTDOE5vXwHFa7TC4PE/YP/F&#10;OwgURultheXj8cwJoq/jMhOQIP6hHsCTFh+Ftw/v4+SWbdi++GccXrke9w+fhe99Z0S/C0RKZCKy&#10;2I4EdBWk17t2VT6VDSVlEJ2azd2YFAP5FJHfU8XEiUJmlA/i3B/i1fl92L7gW3zVpSValCuGCvb5&#10;4cQjSI1HqDlKmSqiaoO+GDl1LbaeeIkbb2LxJjITAUILRzjIu2jJK0ZskYRMKQftWMkvN4DH0CM+&#10;7ND/pSDt/D8LhnzNYAYz/C3oUofCiEJJF4xKfRvwQ3H6z+DDlE3RmJt8obPJIB61xa381sWjmojm&#10;bwpvNZCn0yYKSA94EKHKFbXyiHqeeiBFBGqSPJ8o1xnEk5SjncrI97KyopAc/QYhbufw+MIarF04&#10;Ej3b1kGhvwrg+WgQOo5diK9X7cee68/gERZjwgHhCwf1xUnNSUvRgnfodIqgV845HU5lXIQjNcYF&#10;rk9O4MjOJVj0/efo37M1KlUsDQtrfTs3ogOKlq6PTr1HY9qCjdh84CquPnqLd0ERiE5JVVvOsgza&#10;0C0VoyF9riLKjFPnQccF+cDX+SkenDuFP35bgfGDB6BB+TKGrd8NaFUA+QpXQeFanVG7x3h8On8j&#10;tt14hjdJ6cocpGpnDmrFCB1MteqW5dAc/5zMcMRFusHr9Q1cPbkDP82ZiLbN6pkMdHyINrCwrYrm&#10;Hb7AD0t248hFFzwRS80/Og3xUmGsFY2nrFcaF8LT7Gjx20OQHuuNWDFiPJ/dwqkDe7B4wVKMm/Ad&#10;Jk9bgp9W7sKuA1dw9vITPHjiCrd3PggICEFISCTCw2IRE5WApAQOIIhZYTziR0e5ls2zrWORmhyJ&#10;5LhQRAV7wePlQ9w8eRA7VyzFnLEj0fejFqhSpLBJBHl+aRullNFUqnZ3NOs5Hl/NXIsdpx/gdVAi&#10;oqWt0qSkOUlu6UYb+clyss0be4QaVCF/2ZblKdWW5Q0G8OhBPCp4h9d5n8/J8/pEOI0GAxhSNPYt&#10;5vVXqN8n8nm+p+P/BphySpdxbPGsJaLe+nmPHNO5ZIC/ZJieJgPrxLiTOjUG8HAlV2buDjzqrHfD&#10;G6w+NRYqpHDXnXQRfGnp2eo7nZXcFRm5ITwM4tGCdzR5xsMflDkpz8pr76PkodUzB470FkA6ExEb&#10;/BpPz27D7gWjMXfQRyqAp66jrckOPNawzF8OddsMwTdLdmH3DU/c902Bb7wY6IYAHslCyiR0qfOQ&#10;OTDLsuu8FNmULeavmuj0QU7IY7hd/wNbFo7B590aoHmVIihZ0A55rbgDmRjS1qVgUag2itXthm6f&#10;zcSPG0/i/F0PvPYRByM6FfFpLCtDeFhi9ir2LprXEZJvsOQTJF3GFzGBL+F85yQObV6GxVNGYcTH&#10;HdCwYgU4WpkG8ORDoWLV0K7Hp5i6ZAM2n7iJq6+88U7kBVeAsAR0sjLZ3f4UwEMU2RLmgttX92Ll&#10;L1PwxYguaNKgAuxtcoN3cpFnJEvZirVA7W4TMGPNcVx2jYS/NC+WgJxSLYKBeaJDkCxyNknKlRQp&#10;QiQYWeFewj5nBD++iiu7fsd3XwxGI9EbPA5Mz8Mqrx0Kla6Jmq3EWRXeTVu2C3svP8JTvzAEJqYh&#10;ju2KSlTVGtuAoX4Y/JkpcjY5FFnx/kgNd0eQy21c3LsW88cNQs/GFVGvuA3KiJPqZGUhjg8nLgvD&#10;wqEOStcfiP7frMGq48647pUOd0kqQoqglYdtQ0qlZBT5ZoocyNBQa9cc6teo+hB5XWu/8poB1R+9&#10;KKY3lCzMTckcwGMGM5jBCCIfOICqyQlTAaLLDOou0duis7MyU5CVkSLyXzAlGRnJCWLmxwpGISsp&#10;XMzIEJGZ/mJyeyA94rU6a//msU2YOfYTFcCTu3rdAtZ5C6BUtcZo1W80PpuzFj8fuIxzb/zxLjVb&#10;Depx0i9KdFtMagbiUzKQKJgsjlCKOESpIrPTsrh6W7MFNElJ/ZMotPJN0RFMITsE8QHP8fjsH9i2&#10;cCqmD+6Bj+tXR2XRr6a08OjXIhWaoFmPLzHiu1+xcOsJHL7zEi8DwxGSlqH0EVMnV/4eSAOlvFi4&#10;onczEt8hyv8+nl3fi00/f4sv+nyE5tVLoqxTPhTIw0knQ9Cnpeis4i3Qsvs3mLXyBM48DoNruHhG&#10;ospTmKkSy/zDRRBhSA55idBnJ/D0yHL8/t1w9G9eDWVstEFgrTwFYW1bAQ4lm6JCg35oP2Aavvtp&#10;F45efo7X3lEIjc1EvJDJxSD/GvT2QCLEV8iMQEToGzy/fQxHfp+HnyYMwpcdG6FFWbFXrCwNA6f0&#10;E0vCqfRHaNVrKiYsPoi1x17g0qsQeMamKPtf12EZNO6UPcmrYUiJd0Xwuyt4fGkLtv06FUN6tkQh&#10;BxO/8z2kzVIBleoOxFeTN2DbIQbwRMEzJF38QVpCpJyalj6BwRfMjkJ2oi/CvB/i2c3DOHtwHXZs&#10;/AnLV8zHgp/mY+nqFdi0fx9OXLuBm8+c8dzdEx4BQQgMF55FxSM8JhlRceKXJbENSh5CPrnD1sf2&#10;xz6SlZkkpkoMEmOCES0+U4D7Czy/eQ4HNy3H3K+HY0jnJmhRvbS0gfywtdTLIn6TTVkUqt4erT+Z&#10;jgnL92Pt6Se4+iYQfvEpivsEVRvS1nORdoSWuw7yU9nNRH5Xt9SL8iH06mggXEMzmMEM/wAMHUkh&#10;O5FBkun2O2eelNMqz/H2e/1M/rC/qkCddOX7posuTUtPRmqaYGoSUlMSRXaIPk2NFd0q+itd/MNM&#10;f3GpnOHz4AD2//wNJvVsii7VSqGqY2EUsC4msoNHaFVG3gKNUKlOP3z29TLsP/cYnlHpyl9jIGJk&#10;mshE8UOjMzI1FP2pMC1L7VaWkMHABZHy8ix9ZXoe2tiLyOUsoUN8x7Swl4h0vQrXK3twdO08TBzS&#10;HXXLFDM57pn6rCDsHCuITm+ORp0HY/i3C7By/2lcfuOFtzFJCJc8k8kGYce/ByGGQTVZsUiL94Of&#10;6x1cO7YZvy+chEnDeqB9wxoo4ehgzJtobVMUVRt2xMDxczB/y3HsufkCD/zDECBl5wgdPeMkSZbB&#10;Skp2q7oRauhfqrEljkwR5emMEIR6PsCN4xuxbv54TBjcEW3qVERxO1Nf2QHW9jVQo9kQfDJhBZZs&#10;uoijN9zwyi8GsVxoJCkR1SQv7RQpOf/yqmoD3Hkng3o1xRDAw9ELLsPRgniow/g+31Djt2LzZEid&#10;ZYg9khvAI36xWmQndZUhvnGqGA4JAYDvC7if2onVEz5Bj6pFUEHozQ1Yfh9ti1VGnY4DMWDKIize&#10;eQwXnN0QIG2GeoctXNGhlAkp4RhuPDKTwpAY7gF/1/u4fHwnli2chq9HD8PkiWOxbMVK7D92Bhdu&#10;PsS9F2/w0tMH74JC4B9J2yMOUQmJiE1OEZsuFYnMhxOPkrIO9H8z06VvJMciJTYUcSGe8HN5gIcX&#10;DuPwhmX4edo4fNq1LeqXLm6yeJBoBVuHUihdszWa9BwpdtxKrDl2G3d9YxEgGXBERG8HtDpYNuar&#10;B/AkGzBVyqrm3QXJd2PR+TBf0l9U7ceAZjCDGf4NsDNJpzE1RA2o7fwq8tHQ3/6qW/E+x4jV8b46&#10;iuzIEJ2WLvIwLS0VaaJH09LikJ4WJSj6M5ueZDgyY9/B5cZBbJkzBmPb1Ubncg6obWeBUmKDM4DH&#10;Jk8x2BdtgOothmLkzI3Ye90dzqL6AkX4hQtGidyNk3wS0oniiyrMVJgkyiRVdL5RXlA2UGiqoXK5&#10;oCbx6HDFiqAJFFfnGd5e/wOrfvgCPZtWRiUnKziKP2hjLTJM+QQMsLRDvsKVUb/tQIz+YQ3WHbqL&#10;s0/88TwoAf7iH1NLUT5TBP01kAjNb6NOy8oMRmLYa4S9uIQ3x7fg2JKpmPbxR2hRtACKiuzUfEcu&#10;Ki8v+qAFyjX6BG0Gz8aUnw/g6C13eIkxoY/JMtA3k1vnca5IfO3sFF/x9Z0R5XYFLy5sxfqF49C/&#10;Qz2UK5wnd26IC1Lt7eFYvhqqtuyKbl9Mwuzf/8Cx+854ERQDf/GrohMzxQ6SNsCkP6x8glzPTpNn&#10;RIeEebnj9e1zuLhnJX6fPwaj+rRCw/JOJnN5XPRfCgXLtESdDqPQ9+tfMXPDaRx+4A7XuFQ1tsDy&#10;kI+JwsU0qTAuVtF8RSkXeSdtKMDlIS7sXI9lX3+Fz9u3QuOSRd8bXzbmpXauKYR8peqhx+dTsOP0&#10;dfjEpyt+sRbo4SZJPgliV8UbduDRwnTFl4wNx7Nrl7Ft6Y9Y+NVYLBk1ARtnLsTRVZtwee9RPLhy&#10;C69fvIaH6FHfwGDxRyMQHhuL2ERJJ1XsSC4UzsyUOha7QpCLcNTuyQyoyRIbIz0BSfHhiAiQenx2&#10;E49O7cahlfMx+7N+6F6vCqo62Bh2sWNAEoN3CsPCuiwcizdBqy6jMPPnvThzzwevQzLhL6zhMdjU&#10;pdznPyYrU2wd6QuZGUhjULrwkd43x5W1HZzlYdXn2THkpf9ikLbwnwVDvmYwgxn+Fih1iFSV1Cy6&#10;S0PhqyN/8zqf0Z//ezBNUU/1Q1T35CGOBWhBOgaU64oCuZ4mN1MyspEqBgTP3+SqHo0WURlqVUaK&#10;yE5xB7mqUhJTdoS8xxUGjM9NFqFKTJEcuVsFd67JzIxEYpQLgt6exaPzq7F6wUh83KYOnPKbDKRa&#10;OcGuZG1U/mggOo2ej29W7sPea0/hFUa1qIPQkSnKUO2UkiZOnwhzTvRyNwUGW6jVqlRrUchI9kaQ&#10;9108uL4PuzYtxvhRg1C7VhVRwKarSu1h51QRVeq0Q8feX2HM1KVYu/0orj1whkdgmDiFCUiRvLRT&#10;J4ma4YIsOrXRSI4Mgs/r57hx8jg2L1uGGaNH4+NWrVCxcJH3BiF4bmbh8k3RsPtoDJ6+Bgt3XcJp&#10;Z294pWpnimsqV8inQmLACI8Cy2JoD1VaNHIygpEQ9RZ+b2/hzoXdWLl4Gjp/1Bg2720naIr5YW1T&#10;Fa06jsRcMZZOXffAS694BMeJcSh1xraguf66MSYuaE6UsDAYmfG+iA90wdtH17Bz/Wp8PuILNG3W&#10;AQ2adEL7LkMweMQkfPPtIvy8bCN27z6G8+eu4/69Z3B55Q5f7wCEh4UjIS5GjN54ZItRoRkuwsOc&#10;RDEKYpEQH4awEB94vXuFpw9u4NSh3VixYBZGD+qLzk0aoFbpkihiI/Qby8I2UgyOpVugadfR+Fz4&#10;t2z7eVx87AHf2FRFPXMgHxOFfRzMYanYYrVyygUilb4aVJG7ancdeUsP4OGnHrij7unINiX1YZgI&#10;NxoMhg/VnwSZD1HvR6ao3yPyWcPr7+F/N7CEOpfIEbZ21hCRfYqfpvKOz5lw5S8ZxVqlQSmGHScB&#10;c0QeqQAeHbn6kME7DDJkOxcK5I8euJMhgk6dlU8H6UMUZ06di6z+aeE7eggPB8KMq9kkPcpL5UsR&#10;JQ+dem1Qjd90TEBM4Cs8PrMNO+ePxqxBH2GAIYCniLGdW8PSrizqthmMiYu3i+xzwwPvRPhKn9UD&#10;eAhqkiUrO3drUylrDgcl6SRki8yQfoycEMnyLfxfnsWprQsxf1w/DGzfADXLl0S+vAzgYRBjAbVC&#10;275MI8lzIIaOnYuFK//A/pM38fiVF4Kj4kX2MXiR9LOOpG+ooapIMd4DkBLviajAF3B7egkn/1iD&#10;BVO+wuDOrdGsWmWUcywMe247rQJQOKFYAKXKNcCAz77Fqp2ncemZF1xC4hGUrA2CKvknBWT31Jgq&#10;eTIoUx0RxrzjEBvlits39mHlsin48tMuaN64EpwcGKyj809Hlq+MCuCp1XU8Zqw5hqtvIxEolUPN&#10;wBTVwCGdRe72kCblSpM73D41Wbzr+GBRH75I8XyB52f2Y9m0sejcqAbKFMynJme1lZJ5YGVbDA6l&#10;6qJy457o8ekMzP5tN/ZdfIh7Lr7wCY1BfBLrRK9/ltCgmzKjJSt/RPi+hOujS7hyZCtWzZuCEd1a&#10;o0EpJ5QQh5srV6g/8ljmRZ4C5eBUqT0adJ+Ar3/cLc6iB1yFaVzFQ96xPAyf4Wpb7nCQLcgBfT1v&#10;OjxaO5H7co0aWadKb7M66tdN5ZT6wws66jfIQ3VBS0l6jqDByfpTSmYwgxn+V0ANmooe1QZ9RA4Y&#10;5aCOIiNUYII2EJSWEo/U5DikJsaJXuFxiVyJHYT4MD8kRfggLcoLaZFuSA5xRpzvI/g+v4gL+9Zg&#10;+leD0KBSyfcmkazy2KNE5fpo1uszDP1uORb9cQ4nXvjitYh3fxFy3LLbJyoJ/hGifyLjERadgMjY&#10;RETHJyMuKQ0JDOYR/yd3coz6NUGKQL3KNWK0yyNFVbjB/f5ZnNuyHCtF941o2ww1nQq8b/eLT5O3&#10;UGUUqdYStToMRp+xs7Bw436cuvcSr4MiEc6ADUntn0EystL9EORDn2YP/tgwH1O+6oe2DaqIvs2v&#10;dIY2YGoF63xF4VC8Iao2HogBo5di9f6beMidM0VZcIcEqldNLPOLeG1p4eLSCH89b8Dr+g7s/XE8&#10;Pu0gvpiDRW5AklVBWOQtBUvbympb+Kr1eqP/iB+weOUeHDn3AE/fBCEshiGi/xTEjsqMQWiYO148&#10;vYJDO3/Fgm8+wYgO9dGmSlFUdcijBgC1MtFeKY0SVbug76ifsHzPA5x9Hg3n0EwpU47yAahh08Qm&#10;Sk1PFT1o8GkQitQEV4R7X8fLG9yB53uM6N8WxQvTRjCUy4i0VWizlEf1eoMwYdpW7DvphsdvpK1E&#10;ZiNeDD7qSGUZMugsix4HMVbcBB5v/BCPrh/A4R2/4Md53+CzT/uhQ9f2aNu1M3oPHYpR307FrB9/&#10;we87duP4uSu4/fA5Xrz2gJtnEPwCoxAenYQ4sYcYRKYG7aWCeMRxhvSRlORYxIiv6ef1Bi8e3sSl&#10;E/uxfc0v+GHCl+jbvjkaVCiB0g75UEBsh1y/ScpiWw7FGnRHn4k/Y9nhezjjHIZX4akIN+wwS1Ba&#10;nP1VR3UlV2er+1KpmdJUiPyuVL+6IR9yzdjFWfnvv24GM5jhX4KhIylkJzJY4xx3o0PEsS06rvoW&#10;cXof44d0xOwsset5ZHR6MtJSE5EsujQxKRbx8dGIjYkUvykccVGhSIgKRlKkn8h5b3Gn3JET/BAe&#10;13dh18IxGNu5AdpWLIYKBRxhZ11EZEdJwQri49RF2eo98MnoRdh5/DZeB8YhMCkb/gmp8I6Og29s&#10;HPxEdwbEJSMwLkVhcHwqwhLTECN6lDuPUL8Z/WGOp3BnaS40SQ9Bdrzo9dBXCHe5gduHN2HeuOFo&#10;XrX8e5NZlhY2sLTm7m9lUKJSQ7ToNgRjZ/+EtQfP4PzjV3ALFluBCz7+KWQnIyM2EKHvHuP++b1Y&#10;v2QqxgzogA4NKqNycScUyMdgGt1vzY98ThXQuOMgTFqyAbsuP8Utj1C4xSYjVOqD/iS9YrW7CqtH&#10;UMlGCkkeRZUpTzAAJoc2gxggaUHwcb6K/b8vwOThXdGtSWXULOmgdrDRyss8C8LasQ6adh2L6T8f&#10;woGrnnjkmQj/WI7daU2ALYQLRNIFtQVKLL9hPITjH1mp4k+niSvNHW8yxIPmoZWCIqQ5fkEPjW9o&#10;YyKi14R/mWIUZHFRkB7Ao+pJdCiPlk7ljkmBQMBLvDuzC2u+ZgBPYVQUmjm5matzdMyDgmVric86&#10;DINn/IzFu0/h3Ot38ElLV7qabUJvF1qJUqW5ix5NCkVK+Dv4vbqFozt+wzdfDESbpnXQpEEddOjY&#10;CYNHfInxU2diwYq12LT3CI5cvI5rD5+K7eEGN19/BIRFICI2HvHJqSqAh2UksPVliF2QKLZlZIgf&#10;/Nyd4Xz/Ki4d3onfl/yAScP7oneLBmhUviRK29l8EJRkBccildCo7QAMnbgECzYexdG7LnCJSFLh&#10;3LQyiKwbtgOWy9CD1Q57vMbgHSKPMMsQVO1EVYAByQK9bxPJFqIZzGCGfwPsKIaOY2qMCn4YwPNn&#10;EDkoPip3ak9NS0VKitjaKalIFvmRmCD2eGwsoiMjEBURguiIAMRE+YouFZ2V4IucZPFNxR99euEP&#10;rJ3+OT5rWQ1tStqien4LlDQG8BRBgSJ1Ub3ZIHwx43fsuuSKp0GApwgMn9gc+EWlICgmCSExiQiN&#10;SUBYrGBcIsLFF41KTEUcfVGOV0txOFxpFCwKpUBqt1rxQTJFPse+ge/j49i7cjrGDWiNtnVKomIR&#10;bVGHqSyzsi2KUtWaoVWvkfh8+gos3XYaJx96wDUqQwWgUH79e+CYbCyShQ9+b27h3tHN2LvoWywY&#10;1hMDG1RFrQL5TIIgRZ9aVkCxKt3Qpv9MjJm3G2sP3cftNyEITdZmoPTiaMdsiobIjBDF6ic6xwPZ&#10;ES8Q9PI0jmyai9GDPkLdSgVQyE50jgpKErQS3WnnCIfSVVCzZRcMGv8dFm/ah/1XHuLeKx/4BMYg&#10;IV5yIP/+AmhmJcenIMQvEM/u3MK+jSsx9+uhGNa1EVpUL44yBfOY7PBLPV0Sxap3QbfPF+KHdeew&#10;/bIrbntFwzcld4dfIuc/OWOQzTlJtRifV+V7SjiCXB7iyh8bsGryWIzp0g4typcyWcirI4NeCsEi&#10;Xzk4VW2NvqN/wI4zt+AZk6bNdQkyvwRpwzw4KyknTfQLR4O1vpASEyr2zSn8Om0qRnfphqEtWmFE&#10;63YY1bUnpgz9DAun/4B1v63Fnj0HcPr8Jdy6/wgv3ryFp+jRENGjsXHxSJW+QJtANT7Vl8QfzUhB&#10;cqL0iwjxRz3fCM8u49Qf67F27hRMH94H/VrUQ/1ShVE8j6WBb7Rp7JHHujQKFW2AWg36YMjIuVi3&#10;+wIee0YgRBoA2x1RK4+g2DRJkmdKNncb0pZN03Lh7pKc29F2lZQ6pRJVHfsvO/d/BUhb+M+CIV8z&#10;mMEMfwu60KGw1TUzVSeRQ2v6d17nfT73r4XUhyn+FdJh05FyTxP12j3mlC4XU8QpTEzPQlKaOHwi&#10;vN8L4FHTheJsKUGaqSa8aVxwMptU8wn9KZ65TBeKKjo9Q5zsSBcEup7Fg3OrsWr+SHRvXQcF85kG&#10;8DjCrmQtVG49AJ1GzcXEX/dg35Un8A41DeARKpVzKTlwcEMJcEEKcwa+qB1fOFHK6OAQxEW7wcf9&#10;Lq5d2ItF86agdatGsMlvsgOPpT2s8xeFnTjppSo1RssOAzBh6kJs3XMC1+8/xxsPTwSF+iMmPhhJ&#10;ySFITgpCQpwf4iJ9EBXkCV/Xl7h74Rw2//orJn05Cj3bdhQDoyqK2DmIU0vFxXzywMqmNKo26oEB&#10;43/E/M0XsOfmWzzw57EuWUoRk7usA60sUjZuk54hjnM2XcQI5KQHICn6LYI97+LR9YP4ffls9Ory&#10;EZzsOeCs808MJWseqcXB6YKwtauF9l3HYvHKY7hwzw9vAlIQJl5mCuueeQkvGWaltoGn6syJQk5a&#10;MLIS/ZEY8hZvHlzBmp8Xo2PbDnBw4BmmDshrWwLFS9dC3Qbt0bvPZ5g8aTZ++Wktdu04gHNnLuP+&#10;vUdwefUa3l7vEBzkg8jIQMTGBiuMig5ASIg3PD1d8Pz5fVy9chb7dm/DjwvnYMSAPmhYrRKK2+VX&#10;x/zY0NBUgTtEriYug/K1umHgqEX4act5HBP+vfSNQkQqTSSt7SnDSdjH8vE32zPbtjYgzXYiHFYD&#10;YtJCGaSjdtnRke2JKPeI3PlDIdsU25mkppwCA/M0Bhq/Mh/W379DjZ6/xv9eYOl0DrFW2NpZQ8Jf&#10;I/I3r+fWmhH+kknagCBlk2kAj/ad17QhKg0NLUD+ZEjyaSKsiAzgUXJQ7qlARMoykX0ZWZxA4TQN&#10;B7pohNOI1DBNfnMlG2WbknlMU5DOBynX61grgf5NUPpYjP8rPDy9Hdvnj8EPg9ug398E8NRrOxCT&#10;Fm3Bvqtv8NCLA6QZSBCamBKB9GpOqdDIwVsVtCEy2bhrFwcLRWZmMEjkvsjbbdj+y1RM+6IP2jap&#10;DceCjpIXHREOUjoiT8HyKC6yr2Hr3ug3/GvMXLQKB09cEmPeA4FiyEfHRyM+KRJJ4ngkJgdJX/ZG&#10;WMhr+L57AOcH53HxyDb8Om8qPuneHvXEESlhZ48CVrbShwtIH+ZqxoKwsSmDWvU6Yvy0n3D40lO4&#10;BIvTKt0tRhjGfsuaZ10oBkodiJcgKA8oec72ES/5uuHO7QNY9es0jP7yY7RpWQOlijsYJvh0FNln&#10;VRQWNpVhWbI16nWfgJnrjuOGeySCDXlJqioLbg+qBsaZF7f+YVBousjB1BgRIiJ3w73hfe8itv88&#10;G5/2aINGVUqilKMNbI1HVFA2OSGfUzVUbyKO61ezMG/lbuw6dh23H7vA2zdQHP5IpCREIz0xAukJ&#10;oUiLF/0huiPY6yWe3z2HE3t/x2+LxOEe2hsf1a6Kkjbi9JuUJ59NARQuVx/VPxqKnmOWYOmuc7jl&#10;GaSCd8gZloWYLm0hI0taaoa0UB6tRn1oaI0qgEfuZRHFKVLHZBju/h2yral2Jqj+8IKO+g3KQuNN&#10;hgWxz+mop6K/YAYzmOF/BaibVNCgyBw12EL7yaghiQwo5HEPiUhJEv0SE4aosECEBPggwPsdfN1d&#10;4PXmObxeP4KvywMEud5H8Js78He+Bo9H5/D44j7s/X0xxg/rhboVSnwQwGOHouVroUHnAegzYQ5m&#10;rN2Pndde4abo0qfBaXjiE40HLn54+MoTT1084ezqBVcPX3j6BcNffI2wGK7kTkeqKHVSquRZdqK4&#10;GKJTsxnAw2GmGDWIG/z2Hp6d2YODy+dhyoAeaFqmhMlqPdGveUTX2og+si0Jq2LVULlFdwybOAer&#10;dh3H+fvOcA2KEB2oWQo6/LW0FPsoOwLhwS9x7+ZBbN8wH99NHoYeHRqjcolC6qhevfx5pfyFildD&#10;tUY90XHwdExZuhMHr7+Ee1SKGhxjLaj8lPym5hWtmC4aJdEHOaHPEP78JM5unI1JA1uiSbn8KG5j&#10;ITrPGnnyOYl/wcldbYK3oFNdNGzWD8NHzsSiZTtw5Mx9uLiHi63wzyR+elYCgkM98eTJdRw9tBVL&#10;Zn2NT7o2Q5MKjqhgb4EiVhZqIjePQc/mcayBGi2HYNzc7Th40w/OodrW7/qxVNwtNSU9DcnJSdKu&#10;aAdx8UMI0pPeIirgFt7c34tDW+Zh1LBuKF+aZTDwzDIPLPPRTqHvRNuoMuo3HIZpM//AiQs+eO2R&#10;gVAxqbjFu6bV6PcmI5PHWSmOxkvbCEaI/2M8uL4fuzcuwrSvh6JV87pwLCR+oG1+OBQvjsr16qF1&#10;l+74bOw3WPTTb9i26xCOn76Cqzcf4dHTN3Bx84W3fyiCwhnME4Oo2BhERkciLCwI/v5eePtG6v7W&#10;FRzeux0rl87F5NGfoWf7VqhZthScWD9SFgYXqwBjy7ywyFsIFsVroVqHoRi7dDsO3PPGywiNZ/FS&#10;ENa80t7SDrI5CUxUbeJ94CVOONJ2JtJkopuqvSwf/G1Ao7r/czJmMIMZ/hIMHUkhOxEltCDHHTim&#10;xUAQtUhN7ouuMO1jqs/K/cz0JKQmxSIuJhzhokcDRY/6iB71dHfFO9fX8HjjDG/Rp74ujxH29gHi&#10;391B1EvRo0dWY83U4RjWuiaalC6EUnYFkN9K5LwFd+EpDYt81VGiYgf0Hj4Dq7afwo0XnnjmHYLH&#10;nv649/Yd7rt54pG7D56888dzz0C89A7Ga98wvAuOQnBsktpZgKXRxIGUTY2viLTmmBMDYrkbUHKA&#10;fLzBm5snsXrut+jRrAHKFbA1LmLgkRKar5oP1jZFUKZqI3Ts9ykmzPkJa3YfxtWHz+EXGonUfxLE&#10;IzZJWnQogt2e4cnlo9i7ZjEmfdoLrWuXRWkHaxUAmc8qrzqK2cLaUfzxUihWuQm6D/sGy3acwHXX&#10;ILyLy0SwVE2U+I+6P8nRC5ZTjSewsJzw4jgTJ1fTpJyZglwgF+cN5zsnsHLuePRuXQs1S9iieH4L&#10;OIiu08YLOTZZFHalmqHr0B+wcvdt3HuXCj9JJkYy4NgW88mQdpCanoU0Qe4WoS1S0tqP5n9xwkub&#10;+NIXH3ElOzGdk3DyLFuaQjYrkssxBmlnXJypLWpLlIti66SJL8wAnpQgIFja0oW9WDdpOPrUKI5q&#10;eS3UTguans61QSxtnFCiehM07/8Vhs/5DT8eOI+zb7zgmaYdO0aeUf+Qaq2tpyInXfR1kujrcLH/&#10;nl/DnjVLMKRbG5RxslXtIF/efGLXlELVuo3RsfdgjJoyE3OXr8Xvu/bj0OnzuHLnHh47v8ZbTy/4&#10;BQUjLDIK0XFxiI2PR3RMFEJDguDj6Y5XTx/i1sXTOLprI35b+D1GDeyBltXLo4ytNRwlH7a7/FIX&#10;2kId6lN7lK/UGH2GTsS83/Zg9/mHuOceCL/EVBW4wzYQL8VIEB4mCy85JsQ6UvUkyLbBQB4G76RL&#10;A2FgOMeblA79KyRLdDSDGczwb0DvLIYOZGKQ5gbwEPnsh6D5qenpDNpJRFxcLCJFboQEh8HfNwCe&#10;7zzw1uU13jg/g+urx3B7/QDvXO7B/90jhHk/ga/4o5f3rcGSsYPQv2EFNCmSD5VEJhazZGBjHthY&#10;F4J9oRqo0rA3hn79C34/9ABXnKPx0DNJ9GYEHr4JwFNXXzx3Fdv8rRdevRN/Q3Srq28wPIMjEUxf&#10;NIVBPCJPWDRdRhApvDPlBk8O4BHTiV4Idb2CS3u5m9hQfN6zKVrULIWSDqI3DbJMyTPRbbaFyop8&#10;biY+8hAMm7IYq/Zdxo03YfASP4djspRbfwecz0vLElsjLgD+ns9w98JBbPvxB3z3SQ8MbloLLUoX&#10;Rnkb0aXGPB1gZVcTtVqOwOfTNmLFnvs4/VDKGJyAONFjLIZee2qehYvX6Y9yV6HMACHGB0mBD3Dj&#10;xBrMmdQPXVpWQNWytnB0sBRfP7dcFta2KFS6Mhp36C0+9izM/W0b/jh2BfceusLXS/zSyDSl1pRg&#10;ZmZSyNTEHESFJ8r9QDx98BSH9+zFzElj0a1FHVQrboMi4vvai27WdBv1sx0s8ldC1RZD8NXcbdh6&#10;0Q3X3yXirTAtNNNkNyHJgDo3i3qNu9ipxfjUFvI9OQzBbx7ixr7NWP/dN5jUuys61KiM0rY2JjpU&#10;8rEUG8ymPPIUqYOyDT/GJ5MWYde5e+LHpyrPVhuF0FLlLjypUjDN2tIgOSYEN08exsJxo9GvYX00&#10;L1YUtezsUF2wfslS6NSkOYYNGILJE7/F0p+WY8vO3Th25hyu376HZy9f4Z2HJwIDgxAZEY5Y0Z9x&#10;sdGIoT8aGgxfbw/pE09x59oFHNq5EUu+m4jPe3VAx3pVUKdkIZS2y6fGQbSxeWvRoU5wcqqJmnW7&#10;4+O+E/H9go04fuUxvKMTjTYUeUfkb23Un0unuMCJpRIbNydN+oB2wkKW2FYcV9L6OSvzv1dZSnv4&#10;z4IhXzOYwQz/EkyMDiV4iVSdOvI31Zv+zL8WUryrp8i3PkSVijxgdDINYPoOVwdwBWASt6UV5zud&#10;OzCowXfSo1wRhdpKjywRpOIuystq0wTDEzryt+agiQuZEYWEKFcEvr2AB+d/x6r5o9Gtdd0PAngK&#10;wq6EGDut+qLzV7MxecUf2H/lEXxCOWiug1CpAi7oZEoOJsaa9ps5Ux0kCV0xSEsLQ0yUJ1ycb2Hb&#10;5l8xbEgfVKtcHg6ixKzFUdccZq64sYeNfQlUqNIQ3XoNxdQfFmH1+m3Ye/AQzpw7gWvXzuD2rbO4&#10;ffMMbl49iWsXj+PS6SM4vvcP/L58OSaPHofu7bqgbtU6KO5YAjZWDKxh2nawzFMCRcs0QtteYzD9&#10;593Ydfk1brpHwi0mFeHiNJvaFKocNMi4aodGDM8KzwmTYvmLQnZFiPc9PLl5GBt+nYM+XdvAyT53&#10;JSknLizzcgCakbsFYWtbE+27jMOS307g4oMAvA1MQ4QYLKkqIwIdfclLBfCIgaECeEJUAE9CyFu8&#10;uncJyxfORrOGjYx5aGiLgo5lUatmM3Tv0h9ffDoW302bjV9+XIFNGzZh724xBI4ewtkzwqNLp3H1&#10;6lmFly6dwpkzR3H48F5s374RK1f+gpk/zMBnI4aieaMGKFKAdJvmI/yzckQe2/IoVr4F2vYcixk/&#10;7sSBy854+C4SfsK/eOGf3jpZ6ylSNjrL/C2cVDw1hG9ovGUbUYNibD/yxnuBO3JdBYGZItsUUXJR&#10;7UzSYnJEw4chdYXM8+9Qf0Z/xxT/u0Evpc4hU3miI38T9Z5gwhX9dZNL/EHTPzeAR0fTHUByX+Jf&#10;yj2uIE4XYUXkdz1JTmIoWSbCLFPalLYDD1OiAaliv0XqmQTvKBSKmaYgx1WJajJErjNdrd0R+ZGM&#10;6ABXPDizC1sXjseMIe3Ru0FF1HK0g5OxvVvB0q406rfpjymLNuLAlVd47BmNgNh0JHJwTUtJfap8&#10;SKOSwZwoZdAG2zHNX4YEilkvciMx0gWez87h6sG1WLtwMob16YjKFUvDKi9ln2HA0NoRtgXLoFSF&#10;OmjYrCMGDP0Kcxctw849h3Dq3AVcvn4F129dws07F3HzlqR19TjOndmHowe2YOfGX7Fs/vcYPXQA&#10;mteuiWJ29sirgoPyiNHugHwi+5ycqqFq9bbo2W8sfly1Gzef+yBISNQHv9hvWevsWlolyS8G76TL&#10;Q9mUTZSQcYiNfYs7t/Zj1YqpGP1FNxXAU7p4QRPnlPkWEJkhjk++irAq0QL1u43FrLVHcUvkLbfo&#10;ZErMj/VGHqr81OiltL1MuZMhFGVKnlxdnxiGcNfHOL9nPRZM+gKDu7ZCo+plUcwhv3FwT0NHcRzr&#10;okm7gfjkq+/w3fzfsG7Tbhw9ehJXLl3EnRuXce/mRdy/eR73rp/BjUvHcfroLmxbvwwLZ03E6BGi&#10;71o1QuXiRd6biKXzU6hYGdRu0R09v5yNqcv3YvfVp3gdEaMcHfKMbZDlSc9mAI84OpnSB9TRano/&#10;4gCG9BP5rYK9DAE82p33kT2GqP9mdRDVH9MH9RvGm9oD7HO5fU9PyfigGcxghv8J4GCpyAMVwEO9&#10;xB1sdP2u63jR21kpSE+NQ0JsKEL8PfD6+UPcuHwOp44cwNF9u3Bkz3Yc3b0Fx3dvxpl9m3B27wac&#10;2rUGR7aswPaV87Fw6mj079wKVUsVNjk2SOSmtS0cS1ZE1aYd8NGAkRg2bQlmrzuA34/dwvYz97H1&#10;6DVs3Hsam/44hi1/HMaOPUdw4MhpnLtyG/eevcEbr0AERsQhPpVDRwTKUB4JKzYyB0pVgGwMMpMD&#10;ER/kAr+n13Dr0DYsnzoe/Vo2RrVCjnCyzoN81gyop31O/0L0rWUB2JepgRbdBmLsjIVYtmEXDp2/&#10;gjsvnOHi4wPPgCB4+QXBxzcY/v6hCAwMlc9A+Hh7wt3tBZ49uSZ6V/yN1fPx7cRh6NujFepWKwtH&#10;m9xd6Kwkn0KFS6Nmw3boPmQyvpm/GesO3MBNFz8EpTAA2UQaK3tWNIg6JiNSDOcgUcrvkOR9Bw9O&#10;/I6V332KYZ3roRmP5youPLbjxC5tdJaH/k1xlC7bGK3bD8SIkdOx8McN4i9dwK07L+H8ykto9oW3&#10;lz8C/IMQHBSM4OBgBAUHwD/QFx7ebnj28iHOXzyBrdvWYv7cqRg+sDua1iyLUnbahCB3/rG1tISD&#10;fWEULV0b1Zv2RO/PZ+LnredxyzUWgaL4OIip2RDi14h+S0lNRXJSAjIYiKvW9AUjPfktooNuw/XR&#10;fhzesRCjRnRH+TJFFb8UWnFimH4Tg3iIFVG/wSeYMXM3Tl/0g6tnFqQ5qEF0TZuJnpW2m0U7Qdla&#10;CfJdyuf/CPeuiW+zbh7Gj+yLWmIrGPMQzFOgAEpVqoyW7Tph2KejMW36PCxeuhKrVm/Blm17sffA&#10;cRw9eQ6nz1/G+StXcenaNVy6Kt8vnMPJk8ewb88u/L7mN8ybOR1ffToE3Tt8hDpVKsLJhtus5+ZD&#10;u87GoTCcKtRG1da90GvsLPy8W3jmIbakVDc5QzuIPZFa2xjAQ3tIGWHvAy+J+ansZSK/q8cMyPFT&#10;1ZSo7s0q3wxm+D8Edha989Bu1vSjks3GAB75bdyFR1AN5PGTHU/s/Yxk0aPh8PF8g0cPbuHqpTM4&#10;feIIjh7aj0N7d+Pwnp04tmcHTu7eigv7NuPGgQ24smsFdi2ZjGlDOqNrnfKoWaQAitjYIZ9lQZEh&#10;hQWLwyKPyJeSTdG6y2eYNHsF1orO3H70PLYcPoUN+49g4/6j2LT/OLYePI2dRy9g7+lrOHblHq48&#10;dMYrkf0RCUlKzmhAeqlvOD0jUpvH0FOfqslH0bmv7+LwppWYOHwgOjSsi2oli6OIvdCj/FRdtlnD&#10;rmBJVG/YGt0GfYbxM+Zi1cZtOH3uIh4/eQo3Nzf4+fgiJCgIocEhSu8E+AcgwNcPfl7eePf6NZ7c&#10;uo7zh3Zj64pF+GHcp+jesj7KOdkYd87jjj/57YvDqUR1VKj9EVp1H45v5q7E/ksP8CYsEeHCcjUd&#10;J1XAkkiJVI2x9jS5yLphXYm25Q48DOBJCRVX1h+RPs9x9fh2fDd2CJpWK4mi+UTHSZ5ctJHXMg+s&#10;8zohf+FqqNyoBz7/dgX2XXqNd8Ie5qdNajGvHKRLG9ADeLjoiOMV9Op0z06NjciT3EHYGMQj7URD&#10;LYCHNLO1qbELeY07+dBPpL2mjbEK7VxISPp5hFZKCBDyBp4X92PtpBHoVb04qlpbqAVI1Ne5R95b&#10;wip/IZSo0dQYwLPkwHmcfuOJd2npatJR5xspVVSYBPBkhLnD98ll7Fw+F71bNTQJiNYwr70TKtRs&#10;gDbd+2HQl+MxYcYszPvxF6z8fQO27tqN/YeP4MTpMzh/6RKuXL+Oazeu44ro0XNnz0h/OIBdWzdh&#10;zbIfMX/GJIwe2h/tGtZGafv3J7kZTJXP0hYFbIuibJlaaN9pIKbO+RW7TtzErVc+cA+PQ3hGhrI9&#10;qEu583eiFOPDAB4i2z+Ri2MZvMPjWf82gIfsMEUzmMEM/wb0zmLoRGKMcsxLQ82uNUXNYNWfpbzj&#10;YpIMpKYmIyI8DG6ub3Hvzj1cPHcBJ44cwcE9u7F35zbs27kZB/7YhEO7N+LkgS04f3gbTvyxBmsX&#10;fIuxfdqjfZUSqFUwD8rksUBhkSH2FvQBHWDrUAFlqn2ELgMmYtri7Viz+6roz5vYsv8iNu85ha17&#10;j2O7+KA79x3FnsMnceD0RZy4ehtXHzvD2TsQwXEpSrZQXlJWswjG4tIm4NwF53DEf4vzf4KX1/fh&#10;0AbxLaYMx5AuzVCnfAk45stjstDRSvxSe+R1LI1iVRuhxcdDMXbmMqzZcxYnrj/F3RducPHwgk+A&#10;+G7BQQikDg0KhH+QP7wDvPHW6w2eOz/E7dsXcfLobvy+fCGmfPb/Y+8t4Kyq1vdxla6hG1ERu7sT&#10;sROQBklBFEXFvrbX7m4RA0UkVECQEBFQwEKkpWeG6a4zMzz/53nXXufsGQYv916/9//76HnhmbNj&#10;9Vr7jbXevXZXXHLcYTimbXPsVaemzWnXZj7VtQ5Vf1+0P/AcXNDrNtz7wmeYMG89lqzPxZZc8U/2&#10;Cashsl8ZEto9tYT2aAnljb2quA3l2b/h1wUf442nbsSI/ueg86kHYL+9m6B+/ZjtK+xRqwHadDwM&#10;J557BboNuh633PM4Xn5lLPtxKuZ8OR/fzVuCHxf+jB8XLcP3C37GvLmL8eW0rzFh/Od4/ZW3aVvd&#10;icvO64z92jTdYRe23aolYPcG+6DZ/mfgrB43457XpuKLn9OwjPJ5CzsngxWQLNDagNYMbK+77QWs&#10;EmWoXsa3XfhyTBfwDjwvjB6Bay/ujDMO6IDWdWpXdODZg/pX7fao3uxQ7HmUHHjuDxx4is2yVWr6&#10;1Ty68tXaRGyVgNcyEjHrk/dxW/+e6NRxb+xfYw80Z9qSpxqf+zRpjmMPOxLndjoPvfv0x8gbR+Oe&#10;B/+Jp597EW+89Q7GjfsYkydPwfTp0/AV5ecsYsaML02OTvjkY4x950288PTjuPPm69HrsvNx0iH7&#10;ooN0yJq7W9u5F0r2oCxtgIQGe+OAg87EhZcOxw23PotX352GBb+sQ6o+28myCqqD5KnXc5zclJ7C&#10;MHLeoY4QdeDhmDc9xa/LWb39SPprEcfD/5aCfOMUpzj9S4pK4gCenQlhxrRrzMmHVKyqsLOUfBwp&#10;CDIyimnRyUjUNyltC/xombw5QsWHSlC5jBHGEcJ3XQifl94SyUZexhpsXTkLi6a9hqfvGYbzTj4c&#10;CTVCDjy710fdFvuh40kXofOAW3H9Y2/hw5mLKjnwsJS2e4pABq6JDS1WqoymsDnDVe+cFNMIjWwv&#10;REkkB0mJ6zBz+kQ8ePdodL3oHBx1YEc0rV/xW9fVq9VGk8YtccCBh+O0Mzrj0su6oXfvPhgyqD9G&#10;DBuIkdcMxHXDB2DE0KswfHB/DB3QD/179sRlF1yCk487hQrFQWjWqB1q7KHJYOcUVL1WWzRvdyyO&#10;OqUbrrr+Ybz00Wx8vXIbVmeVIonFz6Q2JoHl2op106SNJoaLU2k0J/KYSsz2ZGyPbEJB1gok/74A&#10;S+aOx8tP3LWjA0+NBtijpiZeNAHTCHVq0/A0B55JmL5wiznwpNHSLFZ3GilXiU1NRLvJlPKiJGa/&#10;GdmJK/DT/Ol45J5bccxhh0Tz8KherS6aNWmN/TochGOOOA5nnELhfN6F6HbFFejTqycGDuiLoUOu&#10;wrCrBxqGDh2IwTwfMLAf+vTtiW5XdsFFl1yEM88+C0cedRTatG6DmnuExoKhJuo0ao8Oh5yJMy8e&#10;ghF3PIM3JszFgpVJWJ+l76/rU22uFgJbzoxnLc6HnxxHOlL7apwwtHfkCUOLTKYQBIimLAQpmgHA&#10;wxDpNEj9X8KH9VQpqb8whVtJbVm5fT127Lmdk5uoct9E1bSWR9VpqOs05+neNuMxz30I/Rov82Bg&#10;pmypySWIqrgpyM5xR9fCpXWLIG7RUuAx87EdXqIUQcbWNVgw9QO8cv9IjOpxDs4/siM6Nqpnb3z5&#10;Mb977VY44pRLMOreF/HxzJ+wdF06tmYVo4C8WKkJ2h0oQr4c/dSXTbyR75EX2vbXNkGax990RPI2&#10;IHvLj1i3eBqmffA87hjZD6edcAhaNk9A9epyeFG++q1NY6gp2rTZG4cddjTOOecC9OjRBwMHDcbQ&#10;YUMxbMRQDL+WuIbnVw/g890HfXt1x5WXX4rzO3UijzgCbZu1Rq3oZ7OUZj3Urd8Bhx5xHrr2GIU7&#10;76fxO2U+lq1PQwYfN5XSnE8ItaP6xzpIu+GUkCcV0TzRrgdmomQgK2s55n/9Pp559HoM6XsuTj1e&#10;O/A0pGHqJ3hlzJH3yvCp2R41Wh6Do84dhH889zHmr0pDKjPxear/NEKsQdVPGhD6ZFeEIbQTj9qw&#10;JBu5iWuwjHzwkzefwYM3D8MV55yEDq0ahgwt134167Dt2h+Ew485DaeffREuu7wH+vW9ClcPGYJr&#10;hw/FyBGDcf2IQbiOMmT40H4Y0K87unW5EJ31ybFjDkaH9q2QEN4ZjqhVuz46HHgELu51De56+n28&#10;O30p5q9OwsZ899lAtZvqorcyi1kHjQeNA/fZGo2X4J8fmwZdcdXeEeF/7ppRxUAVYeRP1KLqSfdU&#10;VAoUpzjF6S9PwTMvXZw6ljnv2ARjAJuaEeeiNC3NQ3FBBjJTNmLFz4sw/v23cM9tN2JQn+7o0/Uy&#10;9L/yCgzo0QUDiSE9u2Boz8sxuPulGND1QvS8+Bycd+pxOLzjXmjeoA7ljiaLxDd3NweeOgkt0HTP&#10;A7D3YSfhiDMuxlldBuKyAaPQbQj1/wHX44rew3F5zyG4tGt/XNGtP/oPuhZ33PcYXn9/IqZ9sxi/&#10;rN2ElOzw4qPqQZmkT1SWUSZFUrG9IBFlOZuRn7QKa5bMwSevPYNbB/fBRScdi4Pbt6VuXtkhnXKq&#10;biO02udAHHvq2bioay8Mvu4G3PHAg3jihRfx6tvvYuwH4/Hx+En4ZMJnGP/JZLz/wcd49bXX8Mij&#10;D2H0LSMxcGBPXHrJ2Tj5pMNxQMd2aNIwnEc11E9ohg4HHInzr7gKtzz4Kt6evAizf96CVan5yCh1&#10;TsfGkSVnzXaiBLGFukyCNkfxVkTSlmP90mn48oNn8MzdIzC0+wU47rADkVDJXpKNU7dea7Tf+zAc&#10;fexZOPeCbtTth+GGUXfggfsfw4vPv4qxY97H+I8nYNKkKZg8eTLr9AneefcdPPvic7j3wXtx3Q0j&#10;0J19e9ZZp+CQA/dB84a1K3yCTE5QbffcHyd36oL+192PB18aj4nzluO35CKbMJU8txFFuaaXTYqL&#10;ijimcinKNb0puzERxYUrkJ70DZYvGYeP3rkPg/peUMmBpxZq1JJzknfg2QuHH96N7f0OPp+6HivX&#10;RJDO5imODgbJUY0H2U5CDptyC7ZsXIR5s8bitRfuom14KQ7cr6IDz2677466CQ3Rbq8OOPLI43H6&#10;aRzD516KSy65El269kbPXgPQt/8QDBh0NQZffQ2GXjMCVxNDrr4aAwYMQC/ZmpdcgrPPOB1HH3EY&#10;Ou7dHk0Twg7MPp/qaNW+I04+j8/Pzffj4TfGY8rCX7EytcAmfH2bqTrScc2hN0BV0lrXpCJpyBh0&#10;wQe0m5UQvh+nOMXpX5B/iLzuLMuST6c5VxLROQrxa96zlw14HuFTrDkwxaVsTd+2Cd/MnoZXnn8c&#10;d916A667ehAG9++D/j26o1/3bpSj3ShHu2J4ry64vvcVuK77heh37inodHhHHNSScqluLdSvXgvV&#10;d3cvgJkTzx6tUKdBR+y1/8k4pVNXXNZrKLpddQ269L8al/cZjMt7D+a1wZSnV6PnoOsx6Ia7cNP9&#10;T+Hx19/HZ3MXYl1iir1Q5YgHqo9ZLaF5J9l3JWnI2vwbFn81GW8/8zBuHT4QF515Mjq2bYnalT8T&#10;v3stNGreFvsefAROOO0sXHpFVwwdOhR33XE7nnv6KbxP+TJpwieYPHEiJnwyAeM++IhyaCxef+V1&#10;PPPEU7j3jjswYvBAdLvoPJx6zOHYq2XTCrueah4yoVkHHHzMObi093W46b7n8Mb4L7Fg+Xok5jun&#10;DfFQ1UB8VL3l2Z7jfTyzOUnWVXZkcQaKMqlPbPgZP307FW+/8E/0veJc7Ms2jzkN7YbaNWqjWYu9&#10;ceCRZ+D8blfjnqfewcwla2ynWrWYWs7xbco6MuHiMv6WaS4g4OG8HvunM+/Eo+VELYIJpYTcepwD&#10;j4FldvMesh81l8Kc/MtAepGF5bddeAq3AUkrsWb6ODx7XT9csH8r7FNtN/v0h+YwKjjw1JEDzzE4&#10;7vIB6HHn47jvw88xafkarCwuMans207yR391tl0yOy8JEeaxYdGXePufd+Di4w4N7eQQgPKtQdOW&#10;2HO/g3HIMSfixDPOxjkXXoRLu3TBlZSRvfv1Q/+BAzGYY2LYNcMxfMQ1uHr4MAwaNAh9+/TBlQx3&#10;yQXnodNpJ+PYww7GXi2aoW7IAdwjoV5zHHTgsTj/gh644eb78NYHU7Dwl7VYn5aL1OJSZLOfVQ8/&#10;FuS8Y59SI6JtG4auq62JqAzdGeIUpzjtIrmHxvE86ebke+Rz5bJBxYt5TTzZrstZh/LTzZVSh5cc&#10;Nf6jIKXYvGkDZkybiueefBK333Qzrhk8GAN690Lvbl3Qu+vl6Nv9ClzV4woM7t0FV/ftZvZo13NO&#10;xWkHdzAH2Ha19kAzyit9PqrObnugxu51aFs0pTzpiI6Hno7Tzu2NS3tci659r0MXyswuPQeiS4+r&#10;0KV7X3Tr1R99Bg3H0FG3YfRDT+Cpdz7EZ98uwcqULGSyil4GiJeYvOE1m2OWrBEXimSQVf+ObasX&#10;4Zc5EzDx9cdw5zV9ce6JR9ourQ2q71HxxcM9aqNuo1Zou++hOPb083BJjwEYMnI07n7wETz/8ssY&#10;M/ZdjPv4I4ynLBU++Hgc3tYL66+9jH8+9jBG33oTBg3sj0svOBcn0x7Zv1ULtKhVKypLq+1WE02b&#10;7otDjz4fF3W/Hrf+8y18+OUPWLIhC5tyy21HOdXJ6uLBPjLnUb0sU0aZYxaLHEg32MvrC2aMwRja&#10;V6Ov6YazTz0EbVvWQ/UK+sHuqJ3QlHU6CIceczLO7HQhulzRAwP7DsKIISMw6ppRuPm60bhp5K24&#10;4dpbcM3wmzFk8PXo1/dqdL2iN84641wcuO8BaFQntq7mUA21Gu+FvY86F2deeT1GPPgm3mRdFm0p&#10;wAZ2ikqqWWqnD0jySrJRptluQqyDHGDt5R+GKt6GrSsW4asPXsUzN1+DYRd1wqkH7INWdWqFbDk5&#10;8NBGrdkWezQ+AG0O64QrR9xjDjyrMyPRHXiCFE3+aGzoKfBUkL4VM8e/i9F9uuD0vVujQ8jZVmhW&#10;vSbaN2uB/TvsiyOPOAonn3IaOnU+Dxdfehm6Xdkdvfv0NbtzCJ+Bq4cOwdVXD8XQIUPZ54PQr19/&#10;9KSsvfyyS3H2mafjiIMPQNtmjZBQQw47sXbbY7faaNSwHfY74ERccMlA3Hr3Cxjz0RzMW7wW65Kz&#10;kEOdw8tHjQXJUqfjuGump0hvkeMOIccdfWnB7G9brxMYUuMmOpL+WsR2/N9SkG+c4hSnXSIxnUDR&#10;MGXCIyzadp18jKqwM/L3fSlML7AJPX81XK5w2WLxdNUzYw9P5RRk+Zk0gFd9g0XT38Yz916L8045&#10;qqIDD4VWveb7Yr8TL8C5A27GDY+9jnEzF2B9ssSjJ+Zknzshuzfw2Cailbsrr4zbwrIyFBC+DPmF&#10;uVjx61JM/OANPHTbSPS66Bwc0r6dveXp86+zxx5oQAWkYb16aNywEZo1aYpWzZujXcsW2IvKyV6t&#10;W6A9f/fkeVuidYuWaNmsFZo2bomEBi1Rp04LVK+hiWFNAmsnCN5rczSOPKU7ug64C/c/Pw5fLFqB&#10;tVnOg1bTF4IEl4S+3AVMeYlQeSlKpjTTFoJbeTeJMmqzc+BZtwBL5ozHy4/fhUuoOFZw4KnZkFD+&#10;mozWG7OH4IzOw3D/UxMxbcFmrNhcjLQcTXQzSSMdMD+9gbudakBZJrPfhtLcLchKXIWfvp2Bxx+4&#10;Aycfe8QOk8TVqJzWpgLQoHZdlqEBmiY0RPPGjdGqGZWnVs2xZ9uWaL9nK7Rr1wqtW7Od2F4thBYt&#10;0LxFczTjb1O2X+PmLdGgcVPUqlMfu2vb9+hiPFE9Ae32Pw7ndb0ao+55Aa+Mm4G5P63FhuxCU14k&#10;7NV2MWHvEB6dboR68iOVkMA3wV9JCTD40RxGEK9Sip58XruCvy/5FqiqfT3+uJ0rUlVp/XF8KwH/&#10;CFWR3Sd8qhpPUoylVAo69uPNT5hZaJu0YwzynO1ytinjHSUQoozkjfj2y0/w0kM3Y2TvC3DO0Qdg&#10;r0b1KyxY7V6rOY48+SLcdO9zmDBzKX5al4qkrCLyM5XIlau4zH3asIT5lbIiVmv+ljNMuW2pypLa&#10;5Bv5iHbxKthCm+E3rFj4Od545i70794Jxx6+F1o3q4861bwTz26ouXs11K9FhbtefTRr1BgtmjVH&#10;q5Yt+fzyGW7b2tCqTWu0bNWaz3FrNG/eGs2atkZjGoH16zZHzeqNaSDKeVGfopAjT1O03PM4XNzl&#10;Wjzw2Fh8PGURvl+2GZvTC2y76YptqT5hW8oYLeWTXcyya8IwQhi3TEV21jJ8O3csnn3kegztcy5O&#10;O/5A8mfxOl8HOU02Jt9tScNnT9RpdRSOP+8q3PvcOCxcmYp05il+IShvy5OwP96Bp0QyhdBic3kB&#10;SnJTkLZpBX5bNAuTxryE0UN74YSD90KjGjJOgj4jqrHtateqgwb1E9geTSg7mqFl8xZow/Zr16Yl&#10;9mzn0LZtC7Rq3Zy8sBl5YBM0YfkbNmmA2nVrYrfoJOIeqFm7Plq23Qcnn30Rbrz7SXw8Ywl+3JCN&#10;jTR80yL65rHjfwZWpJjQxKDVJyAde+waKaRaJdoyjsIJVUaUdOLjVoofpzjF6W9Anino+ScfN72K&#10;fHQ7+am90U2Yc6kkaSHV9hwU56cidesaLPp6Gh659zZ0Pu14tGuWgKZ1a6FVI+p/1CeFPYn29tsE&#10;ezZtjLaNG6FlQn00rF3LZJgcKqWT7qHPX1Svjeo166NGncao1aAF6jVph4atOqBJuwPQdM8D0bQt&#10;f1vvh8YtOqBeQhvUT2iNvfY5DJ0v7onR9z2BN8d/gXk/LMfm1EyTE45UJ5a9TBNw6ZSp+vQHIQfT&#10;0kxkp/yOJV9PxdvPPkwZ0Q8Xnn4iOpDf16jmeXqA3VnGGjVRt34DNKcc7XjgQTju5FPQ+cKL0aNP&#10;fwwfcT1uuvl2jL7lLtx40+0YxvNuPXrjpNNOR4f9O6IF7Y9GTRoigXWvU6cWdWYn+3avVhv1G9FG&#10;2e9QnHrOJRhxywMYM+lrLP09C1soLDLYHbnsGrW8lvW22yIw+8W2X2eAcmrUekOwPJ1ibwtykn7D&#10;xmXz8O0XH+KFh+9C1ws70Q5qXnECmLr67rvXRt06jSjzWqJ5szZo07o9Ou57IE484RR0ubwrrh4y&#10;HDeNuhm3334nbr/jLoy68Sb0GzAQF1xyCU489RQceMjBaN2uDRLY1zUr2IJCdSQ0bIkjjz8Lg6+/&#10;Gy+9Pw1ffr8ay7ZkIqkgYjIwqkOwbvqUSKS4GJHCPJRH/PTmVhQXrUBq8nws++FjfPjuAxjYr6ID&#10;zx571ELNCg487XH44V0xevSb+PzztVi5sggZ7PISrcxFSVqXG8eaQi0t2YwtmxZh3pz38cYr9+Ca&#10;Yd1wxOH7Me1wfThGq1dnv9VFw/qN0LQhdQDajs2atDI9qhnbr3nzNtSt2lJH2BNt9twbbffax35b&#10;tW7He63QpHEzNGrYGPU5fmrXroNq1Sq32W6o16AxjjrhNAy/6S6O5amY++MqrExKR0pRJDrRq5Lr&#10;V7qXYDok4Z/gnWEHqiqQR5ziFKddID0sevr0FOppFEcT+ISaE4hkaHAsRx7x7RI+yUXkgHqRzagU&#10;iRtX4+Oxr2PE4N7odMoxOGz/fbAPbbY2TZuidePGaNe0CfZu3hQdiI5Cs8bYu1EDtKpLm69GNdTb&#10;g3bH7npTXzt6aV4pgfKqMeVpc9Sq2wYNmuyNJq06ommbAK33ReOWHdCw2d5o1HxftN7ncBxwzJk4&#10;7ZLeuGrUXXj5/Qn4ec0Gs09ipHp5vikOHsyC0VYtztqCpHW/4IdvvsT4d17G6BGDccoxh6FZA/K5&#10;Sjxujz3IR+vWQ8OGjWinNsXee7bB0YcdYouJw4cMwG03j8Idt4zGzZQ3140YiUEDhqB7t544/9wL&#10;ceLxJ2P/jvszXgvUrV2X9fX2o37romb9Nthz/+NxgZxoHn8LH01diO+Wb8TGtBzkaodeljjoHftV&#10;rxm7M77HPzL85Wzl61qUifStq/Hzd7Mw8YPXcO9tI3HuaSegRUJFB9/6devjgIOOxAWX9cENt/8T&#10;b338BX5YswlZbD+fp3rb826JI3thjcc78nD90wyFfwWJCBa1bedeu+PiaQ7BXgYqdwvf5sBjOhvH&#10;mC1AUi+QE09hKpC0Gmumj8cz1w3A+Qe0w97VYw48sZda/A48R+PYy/uj+x2P4t4PpmDi8tVYETjw&#10;qOc1AlQylVM12q5d83KTEUlchY0LZ2DsI/9At5OPRquoc7azufegzlO9Zm3UqtcA9SgLG3J8N6Vu&#10;0qJ1C9OPmgdzjS1bt0Kbdm3Rds929tuqteYsWlDWNqMcbYJGCQ3RoF491KmhT5fopaNYX+hloPbU&#10;FS+iTnjbnY/gnfcmYiF1wqTMHCu3+kCOXJKnOg/3i+8PD/WL75tY/4TIX9jhRpziFKd/Te7BcfxO&#10;PEy7TIvXOVcK/+QZ/ysrQRnlZ1mkiKK00BB+6NatWYW3X38Vg/v2xhknHI9DOu6Lvck3WlF+tmzU&#10;iLK0ibNHKT/3EmiPtqPtIhnatHo1NKK+rx1OtANJLfLB6uQje+xB+VUjAbXrtkBC4z3RpPk+aNpi&#10;bzRtvifRBk2atkKjxs15vTXadjgAB1F3P6Nrbwy64368PGkalmxJMQeRMK8Rj4k5Aqp+vEJbbjtl&#10;TXlOEvI2r8Bv30zDO08/iGE9L8VpRx5I2U+7ITTfK9SoXhO1atVBXfLSRk2aYZ99O+Jk2mVdu3bB&#10;oMEDcd3IazHqphsNI0aOxFVDhqJLj144s/N5OPTIo9Gu/T4sP+tVLwF1a9RhfWP2SJ2azXDIYaej&#10;W99RuOvh1zF2yjx8t3orthaURp1OonUhVBf3kiE56XZyV+3QZys9WdhemoyinHVI3bgEvyyYjLGv&#10;PIChfS/AUYfQZmpUjfWI1Uk2dk3aRvVsLpb9Rn7ftnlL7NmyNdq3aof2tFH3bE3bqvU+aNWqA1pS&#10;h2muPmnaHg0TWqNO7UaoRrvWvYgapLlHQ7Q98ER07nU9rn/4bbw4cT6+XL4ZK3Ii0Ay1Sil5IP5v&#10;9rVxftZOn1kuotwsSOKNwM0nkoItq77Dlx+8giduGo7BF3XCSdTVWtCej+2SVId5NsFuNVpitwSW&#10;8aDT0XXYnebAsyar1Ls9myOPNCiNC+UdG8nMMl078IzFbVd1Q6f92+Hg+jWwJ2WpduHRpyLlZNaw&#10;Rk0ksK0S6tVHQkICGrK9GjdpSluU8rQFZajkaEut3wmtiNaUrQLbvVUbNONx46bNzR6txbRi5Rf2&#10;QIOEFuh4wDE4+7zuuH70P/Hux19h6fIkbM2IIIvdrBfwTZchJD+9DPVy05yNqfO6XXf4zMp5x0YM&#10;UaUDj5ewfx1iW/5vKcg3TnGK0y6TmI5nQGFG9J8xIx8zjH9FVYf1V/64XD6EMd0AOvZUTuUiP3Mj&#10;tqz8FgumjsGTd1+Hc048spJCURN1mrRHx+M747yrbsCoR1/BuBnz8XsSBWCUmJMWWs2JJ4Amo42B&#10;uzJoMTOvdLttO6hyiCRSU5M344dvv8KEt5/H/TcOw2VnnIj9WzRFk+q7I4GCrUE1t217xUnqXYXq&#10;IaHfiApEcxqw7dG07dG2886Vg+7CnY+NwXtfLMAP67fZQrIXVs4YDDx2bYKGakCExrIcePQN0LJE&#10;hthGGbWF7bcSiWsW4LuvPsILj9yBC886GQkU+tEy7FEfu1XTDjxaRG9CA/dQnNZ5GO59cgI+n78B&#10;yzcWIC1bW+4ySSO2m/KzN4upDpRRUaKyUZafjNyUdVi+eC5efvohXHremWjTrCFqso1kpNcIGdR/&#10;DtR2NVh2Krq1ElCNClTNBlQY9jkMp1/QA9ff9SReHTcdMxevxKptWchk/7Lk1rcS9jpW7wvh0Vlx&#10;hHryd4LRqnETBa9pAqZCCgrn4a9VTeFYO0OcfEuE27UydrWldpbWrsbfOSkFjSc/xvzzGh5v4iku&#10;P40dhtSknXiROfHs6MCTlrQZ876ciOcfuhXX9L4YZxx9ANo0rFdR6a3eBEeccB5u/MdTmPDld/hp&#10;TTKSswpQVMmBp6i0tIIDj4w5+aCUl8qJR2+XkLPo7TktzEndL0lG2vrF+GrS63jk7mHof+VZOO3Y&#10;/dGhdRM0qlXNbeFN7PA29y5Bz6/4kBx3mmH36m1QvW4HNG1zDE48sydG3fEcxk1aiMXLErFhWz4y&#10;CsrMcFPbGlgH+4a/GswmqMmT7K0F8sCItlGV4bMN2ek/YcGcsXj+kRtwdZ/zcOpxB6JFU/G6Sjvw&#10;7KZPaLVF/dZH4KTz++GB5z7Adyu2gTaD9aHyVj+q3Wy0sO3M6SrCdithCMkU8WKGLo/kIpKXiswt&#10;q/HjvGl4+dG70Ovi03FkRxqETWujRQMaQGy/sBPWf4zddyfvq4NGNOT3OeAwnHTWBbjqmpvx0ruf&#10;4vuVW7GNXSpjTZCxKNmh3Xf0SUTJvPDbffxfAf+aFEqt4VEpVjixMCqQLvi4O9yMU5zi9Jcm/9yL&#10;B5Cz20IQeak57xQQ5Frb/bRdIcpKslCUuw3JG1dg7vRPcevIITh4n9ZV88ZdgLZrlgPP7ntoJzPJ&#10;Ar8TnORDGLomhOLvkYBDjjkDA0feiWfe+hgzFv5oLw5IXsSIZ1rQKkonA97GKmh7by1FlbAumdi8&#10;7hfMnfoJ3njmnxh1dX+cc9px6LBnSzRqUBt1KCNq0M6okCexB+2fBC2u7rU3DjviaJx+Riecd/4l&#10;uOCiy9GZv6ee0RkHHXoUEpq02CGugXWtXb8xWrbrgEOOOhHnXNwNg0feimfeGIevf/odiWxu3+L6&#10;1U6CmtzW26cVHXio/8uJX5OmETnxJKMwfT3ttSWYPmEs7rhhOM46WfVpg2aNG6JB/XqoWYNtHZW9&#10;FdEooREO3P9AnHbKaTjv3AtwySWXEZfjnM7n4+hjj0f7ffZFwybNzJmpYlztZteAbdISrdp1xKFH&#10;n4Kufa7GYy+NxVeLV1H/z0MyBV42hZzXIUyOc8iVl9KKKmFfFLNOcrSy6c1EFBWtwLakb/Dj0nEY&#10;+8596Nf7PLSl3hPLsxqqV5PuogVV/bbHEYd1wc03vobPJq3Ail/zkJ5ajpLYVhIk5SodQVLY7cCT&#10;tHUJFi38BO+NfQyjRw/A6acdjcaN5BAUrt+fjz2q1UCdupqAb47WbffCoUcehx59B+HZV8fg2x9X&#10;YGN6LjJLypBPRUcllv6qX38cbcMA/ikO4w+pqghCnOIUp10gPSx68vQUCnoi+WRGnV89JEv5qxcc&#10;SihLi2gJyM4zKqX8WY63XnoS3S/phAPbt0DDmlXz5qqg+ZzYnI7kpuSnd+QRdKzFOS87BS9fFUe/&#10;DVGrWQfsdeTpOLfXEDz80tv4fvlq25kkRuI4kqoqt6wYyU8nf8ooV4uyE5GyaZXN07367KO4qsdl&#10;OO7wA7B3m+ZoQV6aUKe2zT+Fy+5Rl/K1Y/u2OP3E43DxeZ1x6YUX4IJzz8fZZ3Yyh9JDDj4Ce+7Z&#10;AQ0bynlT9fNxd8ce1eujfsPWaN7mQHQ45BScfn5vjLzjcbw3+WssXZWELfpce4k+px3rLeObZrvy&#10;iowuCSGbQ+Id2bFBXcvy0rD+tyX4/JN38eh9t6Jf90txxIEdWd6KzpdyzDzh5DMw9Nqb8cwrYzB9&#10;3iKsTd5mclv5KTW1muSeWlDwuQhhPq4yhh14wgtdWiR1d4KRxvJrR99IuT6xLEcfpmpjj7nZfCR1&#10;gmLKUjnwJK7Gqmnj8fR1A3Huge2xVw23GLjDvGmNBmje8Qgcc2kfXHnHw7j3g8mYxLHgd+DxNqzm&#10;PlUa0xVLKLPzUlCWvBaJS+bg0+cexrCLzsbhzRuiGdOUk1CFnZL+NLD/d6+FWjUbEAmoU7sJWrXc&#10;l7rYRRh10714e+xEzFv0EzZRHyxSXwfkR7H6o3I/+L7wiPXJTsjf3GmAOMUpTjsj77Ao18Qy8jjZ&#10;OObEE336yPfI28rLyI/Ngcc571R04NmOlb/+jGcffwQXdzoL+7ZphfrVKzv2VQ3Nm2oOUPxJv34u&#10;1fFEb3fuGG8H7F4TdVrthQ4nnokLh1yHR98bj4UbE6EVMMmBQFoazxGv0XyfvfioOorH2263vFuY&#10;iYzfl+PryR/iqXtGY2j3S3DOCUdRL6D9Vq+OfXJaZazocOHQtEkjHHzQATjxxONx5llnoPO5ndH5&#10;vHNxxtmdcNxJp+Kgw49GK8rRGnXCc6/6rYVqe9SnndsYCQntsP8BJ+CyrkNw9z9fxtiJszH/l7XY&#10;mJln5Te5Q3gZprlL58CjftSdsH4guzSDAdJYta3I2PIz5s/4EI/fdx16XHYqTjhqH+yzZ1M0aVgX&#10;NaO7yv+nUHzpBnWwe7WG2KNWU9Rq0BatOxyF0y/pj+vufwkvTZyHL35ajx+35WBzZLtZmSqlSqyd&#10;YG0tT7XSnIdkZxUOPJtXfodp77+CR28chqsuOAvHddwLTUKfwnZlSKB93xS71d0TLfY/GV2G3oZ3&#10;Pp+PNVll5sAjGZpF+LzVan4kiwozkjD/84/x8A2D0P2Uw3HKXs1xcKM62LNGNXO69Z+5qlj//xZs&#10;v91roHrNemjcrC0OPPQ4nHtRDwy7/i4899o4zKMNn5RVGpWZ2rFOY8CgY8LGNWFPrZ5lc+Dhc6vP&#10;Ztm8vEIE8E48UYnrJe1fh9iu/1sK8o1TnOL0b5EYT2X8v0D/ulz+qlOVxHglyGLh5MCTk7YR65d9&#10;g9kT38SDo6/GKTTMd3AEqdUE7Q87Gef0HIbrH3oOH0ybizVbadQF6RjZVsKEJqHtWMxbObu/EgJ5&#10;PMglJBh8uQrys5G8aSWWLZqBSWOex0M3DkGfc0/BaQfthY5N66JRtUpG6H+EBqjRYF+02/90nHRO&#10;P1w18kE89up4TJi1BN+v3oJN2YUmeCVyJIpUPn3nsYxCaLtN1lAcazt7CnlbvN6uRQIqLmWJyE1f&#10;gY2/zcO8z8fi8XtuxJknHFnFgrsEv1Afu9U+AMedNRC3Pvw+81+Jn9ZmITUrglJpSyIZ6REpFFQD&#10;9J3Oshza0Zm8nI7irK3YuHIpPn3/DYwaNgBnnnQM9mvfCs0S6uy4pfGfgmrYo3YjNGqxF/Y64Ggc&#10;fcp5uLjHENx0zxN465NpmPfjKqxKysC2whJTWLzI9r/qX0E1i426nZEPJTCWd9wxRfhfIU7/PVXV&#10;rpWxq/TfxN05KRWNJ40t/5yasknYFskcK26LVo5Am/ASL/JgLJvQY6QQbduyEbO+mIAn7rsZA648&#10;H8cfsg8a1a5s2NXC/oedhmtHP4SPPpuHH1ZsRlJ6HopLYxxQn9CS806Ev/pcnMqoR7qU+ZXSotOb&#10;dO479jQgtLuWnpjydBRlrMHvy2ZjzpQ38Oazd2D0sK64+IwjcNjeTdGy3u4VdiP796F61KHy3hIN&#10;Wx6Bg4++BBd2HYlRdzyPt8d9he9+3ohNKQXILCxHHgvM0tmzq+2/I2Xkf3J6Ei+3BV8abuKB2j2o&#10;TO83yHzdiuxtS7Fg5hg8/88bMKTXeTjhiI6oH3ZgNGhSVAtxzVC32UE48ZyeuP+pd7Fw2Vakk73K&#10;cPDGg7WboHbTm5Ul5I3FctpRGRSC0CRmaR4iuduwdfVP+GrSWDx93024ps8luOTMo3H8we3RoWUD&#10;NKwRLsN/iFp10bhNexx6/Km4rNdAjL73Ubz63gTM/v5XrE/Lsx0UVHYZ8oKONS7tTUy2oz57Wcx6&#10;WHvynJcd+McM4wDB1SqgARuGvx46rIwKtNMbcYpTnP7y5J99ySpyVpOL5FL2Jrd4OjVf8Xabbiog&#10;r81CQXYStv7+K7767CPcOPwqdGzbtGre+H+OWtjn0JPRe/itePy1DzD1myVYm5RqMj9GrI/qojfS&#10;C9PIgLUUpfqonuTP1Jk3UEYsnPMFxr7+HO646Rp0v+w8nHzsYei4Vys0bhB+w64iqlWvgYSERmjV&#10;ui322mtf7L3P/mi/9/5o1XYf1GvYnGGqnkiundAcHQ46Cmecexn6X30D7n3sWbzz8RTM+u4XrEzM&#10;Rjq7wcsKJ/dka5QG+kHQN9IR5MBjTvxy4JHsJWgH5KVvwoofv8XH72rngBtxVc+u6HzGyTj84P3Q&#10;pmVT1K6x8wnuBnXro02rNthnr32w7777owPRbs+97W3TajW0ILxjnLoJzdC+4yE45pSzcWGXvhh6&#10;/e149Pk3MWXOIvy2JQ2p7BCW0mwA1Uc6hE38UlyZE25pKdUv3tEbnDbNmYSCghXYsvlrLFwwFq++&#10;cge6XHEGGiZUnb+zndrgkAMuwfUjnscn437EL0szkJJUguLQVhL2Nq/az1o3B2WlSUhP+xW//joD&#10;X0x9A489NhpXdjsXBx6wFxrRZqq2k0Xn/x57oEGjZtin44E4/qTTcWmXHhhx/Wg88+LrmDlvITZw&#10;DOdGyl3/s53Y607vCuB1ID/1GZb6YfwxhUI6ZSM4j1Oc4vSvSc+KnjybOSMkOyPkaUXkZwW0R/Lt&#10;15x17NPxskl4HiEXlHy1+EXYuPInvP7sI+hy/uno0Cr2eab/Hcg7a7ZAow5H4qSLeuDup16i3bXS&#10;XjLwpDeoA2uacHqAyZ/SHJpcWSgvzkRxXgoSN6zA3C8n48UnH8QNw67ClZd0xuknHIWDO7ZH80b1&#10;dzpPV6fa7mjTrAn2bb8n9u+wDzru0wF7t98brVq2RYMGjVGtmnaGrRSvWgJatj0Ahxx9Bs48vxd6&#10;DBqN0fc9jzfGTce3P6/DpowCZJNZ6kUJkzcG2tm0/+2TU2VEKe/YTuDqO8Lbj+WFyEvbgkVzptpu&#10;1l0v7oTDDtgbDetUdlzdzd5+P+e8i3DPg49jwudf4ccVa5GcnW2tpTyVYj7bUm+t24sbPDf7j/C8&#10;3PNxa3ITikFZBJurkEOPc+BRWMUrKZfdGCFKaDtSQ7CwTFljy+xfSlw58OTTHt+8Ass/G4fHrrkK&#10;Z3Vsi9Ysd9XjbHfUb7MfDjuvG7qMfgD3vPcpJi9bhdXFJdHdxyXHC1gOfeDLPrMqB54C6lQZm5D1&#10;2/eY9+HreGTEQHQ78Ugc07Y5Wtep/n82pqvVaIAmzfakjnI4jjv+bFx6WV/cfMsDePvdT/HNd8uw&#10;bnMKsgqKrY1Fal+1u+8D3/5hhGWq7xOPOMUpTn8mOQce421hBx7N0epJtLla6ezkb2XFPA2gl/Xs&#10;6SRFivDLku/Ip+/FuaeejHZNGv2HLzT+l6jfFM0OPQ5n9BmMB99+Hws3bjWeKUtDDht6gdnmAgnx&#10;GcdbeOKMIJ4R1B2KM5Kw4ZfvMXfyOIx55hH8Y+RQ9LzoHJx8+IHYp0VjJFTeHTaEBvXqonnzpmjT&#10;tjX2bN+OaI82e7ZHs9bt0KBJS+xWQy86hOPsjt12b4hGTTtgvwNPwhlnd0O/QTfjoSdew4SpX+P7&#10;5euwITULmSWlxi9Vbs8/9Rt14FE97K5CST+QHSdrT7ackImS3E1Yv+JbTJ/0Jp5/7FaMGtYDl59/&#10;Co4+tAPaNk+wz2lXLNu/CznxJKBOQnvsud/xOP6MK9Cl/yjc+s+X8ebkOZj163r8si0bGwojSGVx&#10;vT2aX7YdRdoFlnK0XE7WpbyqtbUSyrRiys7oJ7SSsXH5AkwZ8wLuv24Qup99Cg5p27IK51TNqWtn&#10;9qZouNdRuOSqG/HGpK+xika9WkIyVL9qIbWj1gLUho62U2QnY9k3X+K9p+7FnQOvQO8zj8LpHVth&#10;/4Y17FNaf77zDrF7bdRr3Ap7738YTjzjPPToNwy33/skXhvzKWbMW4rVm9KQww73/S/n7gIO1wK2&#10;XaHaj+eqh5ed7nnWcxuxZ1cOPM7B2EOSt0rt5y9DbNf/LQX5xilOcfqbkVin3kip7MBTVlaIrJSN&#10;WPPjPMwY/wbuHTUEJx26/46GeI1G2OvQE3Fuz6G48aFn8eG0uVi1JcWYfZSkpIQRYto6kuiXoSuh&#10;KhUgyt5pJJYWZSBn21qsXvIVvnz/ebx41wiM7N4ZZx+xN/ZM+BN2UtijGVrvezLOuHgohtz8BJ4d&#10;8xm+WroCa9OykVpSZtvhqlwVDT8JKdZQk+naDce+/0mhX66Fawn9TFYzGTlpK/H7L19j9sQxePiO&#10;63HacYdXMZEhoa9F7ATs1uBgHNNpIG5+aAw++vIX/LAqFSmZxVRg1VaE3owuYl5sE/MUlvOQdu0g&#10;themI2PLGiyc9QVefuphjBzSDxdS0Thsv/ZonlAr9L3rPwk0oBu23Bv7HX4iOl3SC0NG3Y1/Pvc2&#10;PvpiDhavWIctWbnILit3ihIRVfyI/05sB20RpzhVIo0KjS05SMhY8rBtq43HaSGMT7EthBE24SWl&#10;kqNSixgalJ44dhM3bsCMzybg0XtvQf8rL8Cxh+6DhnUqO/DUwH6HnowRN96PDyfNxpJfNyAxLaeC&#10;A4+S1TScFF3BHDiCY1N+achJ6XWTcJog1TOdweIl8jFfh5wtP2DV91Mw4c0HceeIrrji7ENxZIcm&#10;aF7rP3VgFL/RxGhjVGvQEfsfdSF6DrobDz/7CcZ/vth9Nis1j4o7FXSWzz+7cjopKS1HSaQUpaVS&#10;0FVe8iQtvmnnoCgPJMo2IztxMRbNfBcvPXozhvW9GCcedSDq16m8ECfjqx4NieZo1OoQnH5ebzz0&#10;1Bgs/HkzUpms5IHPX7xX7VbMpi2OlKO4JIISfYKjpMiM/OgkpmJEcpCXRsPx10X4Zto4vP/yw3jg&#10;5kHod+npOO3wvdGheT17Q7BiWf4NVKuFhq3a46BjT8HlfYfggadfweTZi/Djmi3YlJ6H9KLSKN/z&#10;dWDporLNPhsZKUN+cSkKaSTLicfzRDntlGuL9DJNOJfzXHd2FUxBY9kSqgJxilOc4mTkmQL5hskf&#10;6bTkVNrlRc47chbXDjbGwQqdA09WErasXYZZn4/HbSOH4sj92/+HMui/RM2mOPC4Trhq5D/w9Jsf&#10;Y/q3P2BtUpotlsWI3Fb10cKpnHgE6cvizJRZ23lcQr05Lfl3/LLkG0z+6B08/c+7ce2g3uh82nHY&#10;b6+WaFi3+h/Wb/fdq6Fa9Zqoru3Ia9VHtZoNbFLM6fWVwlerjz33PwLnXtYL1916L158+0N8tWAp&#10;Vm7ehq3ZRdhWWI40dkE2uyOP9ZDMiLB/7A1BW8wLy1vWo5QyV447Zg+4upUWZyKDdtsqTQRPm4Qx&#10;rzyLu26+Dt0vPx/HH3Uw2jRrtFOnJF2vWb0GautzFzXroAbrtAfl3M6ckWrVbWLOSGde0AUDRtyM&#10;+596BWMmTMOs737G8o1J2JZfaBPXkoMaRZrQlvzWxgemqMmu0YkcgW2MqW+2IT9/BTZsnIt5897B&#10;8y/ciksvPQ0NGlR2/PWoxf5pjyMOugzXD38GH439Dj98l4zkLYUojm4lsR2lZSWIaBHdSkN7iXpK&#10;bu46bNz8PRZ9Pxnvjn0SN900EOedexIOOXAvtGhaH7X+YML8P0Xtuo2w7/6H4sxzLsSgYSPx6FMv&#10;YPykqViw+Ces35KE7IIip2sRRWwjQbv1SU+U3iBY0xGqncBbO2Dn5EP42JVTiVOc4vTHFH5+gqeR&#10;PGx7qXYIyENZsZxb8nhOfiMHHm9vSq4aV+dTTPm6ccUPeOfFx9HnivNw2L5t0bj2ru0e8J9D6Qv+&#10;rfUE7Fa/HZp0PBonXdwD9zz1EhYtW2kl9KTPINiLama98Jfyp5xl1258ZdQHtlM/EPJzU7Bp3a9Y&#10;NHcaJox9DU89dBdGDumDSzqfhiMO6IDGdXfGv93CVO3q1VCvVi00qFvPPk1Vu5bs04o73jjURos2&#10;B+C4Uy9C177X4sZ/PI1n35yECV8uxsJlGzaU+7kAANYkSURBVLA+JRtZJWUmTewNcXaNXjqxz02p&#10;j7SoVMo6RQoJ1kfOL9ITTLYS1BXSNq/F5+PfwzUDe+HgfduhXvhzHyG0aNUKXXv0xstvvIuFS5Zh&#10;I/WPrMKiqJ2nMmhXcb2cqPlNnfuWVK6el3vuawu6tiMwQ+hlR1vs0syBZmb1l2e07YppFxZGSmg3&#10;FtMe1/wgw1o9lDJzsM9oUS/I24byjcvxy5QP8diIAehEudaWMm1nu+LUb70vDj+vG6685UHc//5E&#10;fP7rKqwrLrFFaC166peSk+1ayjyZTwnltRyF8pJRvOk3rJw9GZ88/SDuHdwLPc44Hkfs1QoJf8aL&#10;MpWxe100atoO+x98LDqf3xXDr70Njz7xKj7+dAa++2EVNiVnIbuQbcTm9O2slvQtpF/XsjGobcN9&#10;URlxilOc/kwKOfDwyYs58JDfbZe94xx4DPaiIJ9SwWwF96RG8rLx08Jv8dSD9+PSTmdh/7atd/jk&#10;1P89mF/j1mh55Ek4q9/VePjdD7F481bjlZL2Wg1KYbEzWWTJAPEelV5TdPbHO/GUk48X5qA4IxmZ&#10;61di9aKvMe2DN/Hk3Tfj6p6X4qxjD8FeTer+4TrO7rtrd8/dUY1toE//VqtZC3vUqofdaugFybAD&#10;qnSARkho0hEHHX4WLus2DLf+41m89s5kzJj3A1ZsSERqXgFlV3kFmaVffyye6XilKqIaqWa6G7Ox&#10;HKgLRWhrZazD5rXfY8k3lBHvPosHbhuOXpedhRMP74g2jSvtav9vQf1dH9XrtkPbfY/HWRddhWtv&#10;ewLPvjUZE+csxfdrt+L37HxsKy23neQorUyW5dL2zKWeUFAcQXFxEUVuPrbLIVXranoZVZ/a9m43&#10;hUnYuOxbTH7nRdw7cjC6dToVB7VtuZO+oM6ye2M02etIXHbVjXjz07lYlRKJ7ryjFlELqQ0jbECz&#10;hUUc25HsFGxZ/j2+nfQu3nviTtx7dTf0OvNwnLhPI7SvtxvqVJnff4PqqJnQEh0OoRy9tDuuvuF2&#10;PPb8m5jwxdf47ud1WLc1A2l5xeawo96VE3IeH79cnuTRkM+nUVpYuh0lrINMeY0E91dz1m7OQvqW&#10;1gm07mKfWqsgfTVu3Cj6KxHb9n9LQb5xilOc/obkHHikSHlpwms00LLTtuD3ZYswd8oHeOreW3BZ&#10;p9PQvnlT1N6DysHuNVC3XlO02ftgnNDpUvS+9lbc9/xbmDRnoU2ki1XHSOmGIYZN0W/5OmEWnuT1&#10;CoILJ6UtC/nbVmLd99Mw58Pn8er9I3HNlZ1x+uH7YL9WCWjbsC5aNqiHpjT+G9epS9RB47r8JZrU&#10;5/UGDdC4QUMk1G+MevWboU69FqhRpwVqN9gTbToci9PO74erb3kCT741BVMXLse6jFxTXFRSlUVl&#10;0rlEjxM7ElA88w48LJ9565ZLRZCozqZORqUlfS02/rYQ86d9jOcfuRtXXHgO2rVuhRrVaqJG9bpo&#10;UL8FGjTcE7US9kHNZoegzSHn4PzeN+O+5z7G5Lm/4pe1aUjLpmJnbrqE3uQyBx4qGFpcsc9psQxa&#10;9Od5QfoWrPnle0yfOM6ceEZfNxRdL+qEE488EPvv3RrtWjRBi0YN0bhefTSqV8/QkJD3dn22VT2i&#10;rqEe6tStz/5NQN36jVC3QRP+NrHJ57r1mqBJs3Zo3/EwHHlSJ1zQtT+uvfUBPPvmR5g8axF+XL0J&#10;ybkF1m5qP4lqrwT69vMjIE5x+jNJY0oqoRY7wg48ts2j8RoZgxyJ9okQwhx4OFJtcYyjMjwwqfAn&#10;b96Mr2d+gZeeegg3DO+Hi845CQfv1w7NaXDUqlkT1WrUR5MWHXBap8tx5/3PYNL0+fhl1SZsI/+Q&#10;Z78nJaszvbWgBawwbGGGZXMOPHxCtEDnnQLtDQDxkzSUpf+GX+ePx9jnb8cdI65A9/OOxfEH7om9&#10;mjZAs7q10KRubTTR86znmPyvTu26qF2nPp/ZxqhDPlO3QRvyvTZ8tvVm49403vZH03ZHouORnXFx&#10;zxvwwFMf4vPZv5HnZCIxM2K77jhe555hPbslZNYlkTKUlJSiNOK2t40uKMrpSHxwu3hgKiNvQW7S&#10;j/hx3icY+/KDuPOGgbj8grNwwH4dmX9TVK/RCLVqtUBCgr4tfQDa7HUUDj3mHFzZdySef/0TLF2+&#10;FelM1r+5aPkT6ktb2GL/FOntkOISREqKUeYdeIzzKGSRvR2an74RiWuW4sdvpmDCW0/in7cMxqAu&#10;Z6Pz8QfjkPat0TqhAZrUqYUWDWqjTZM6aEk0TqjNdqrN9quD2mzTug0TUK9RI9RpkIBadRugQaPm&#10;aLvPATjqlLNxSe9BuPWhJzH+y3lYmZiJLJZN8kLyzPM9wZfKmy4lNI4LWP68ogiNyFJzjBKb538n&#10;j3nfOfDIENII+ncQJFQV4hSnOMXJyDMF8gwvf/xCo72NVtGBp6wkG4XZyUjesAILvvocj913Gy46&#10;+2R0aNMUzRPqEPXRvGFDNE1IQDNCx80MPCeaEo15vZFAftqkKeO1aEm0QtNmLdGocTPKg6YEfxs2&#10;R8OGLdGwUSuiNdEGDRq3pa7cGrUaU2/Xd9ov74eb738ab3w8FXOXLseG1MyKDjw24UvO6x2S9Ga6&#10;ICce2/FFHFn8shDZ6Zux4ueFmDFlHF568kGMHNIXF5x9Eo4+pKN9Vqtl00ZoWF+ylbKhNmVDrVqo&#10;WYN6vKEWatSsi5q1JR8aU2Y0pb7clLZGc8qM5qhRrxlqsw7t9j8CZ198Ja6//QG89M5HmL3oR2xO&#10;y7FSSM6qRPpsZBaLrUU/yQ058Mgucx/QcHLNJEywCwKKZQ8Qql8gbfQZyYLsbewnfdpkNsa9/TLu&#10;ve0G9Ot+GU47/ijs07Y1GlFPqE8dRp84aUT9vyHRwHSHuqY71KxZB9Wr1zbHpJo166F27QaoU6ch&#10;jxtQbrMfm7bFQYcdj/Mv74VhN92Fx156GxNmfIPFKzdiPeuURrmm+kjuBSV2389nvSjSXIW9A48t&#10;VCqUxloK8gtWY/Pmb7Fw0Ti8+daDGDDwcux/wN5s89qoVo12Z12OH42N+u1Y9v2xV+uTcd6ZQ3DP&#10;7W9iyidLseyHZKQk0gaJ7sBTjkipFjvzKVtVqlzK1HQUFW9BGvWqVWu+wYyZH+CF5+/D9df1R9fL&#10;O+PUE4+krrc39mzVHC0bN+JYTqAtKbtJaMD2SkBCvYaoT/uoHu3KuvWoZ9E+MvC4LnWceo1aGGrx&#10;vBbbrknT1jjokKNw3kVXYNh1N+HJ51/FFzPmYvnqDdQZc5CvHQVZOg1h/UrPKeSBLULzoq5Fm45Q&#10;7QSFr4ydk+76mJXxxzHjFKc4iSo9Q7YA5xx4yorzUFaUQ7ETduAhF5RtIpvT+Bz5HWXr1jW/YMK7&#10;r+Km4f1x4Zkn4qgDOmDvls3RvAHtSvLi5g0aoCXlZwvyHvEfwclR8hKiMdGIaNiQsqlhY8rMJgRl&#10;J3mOPmmY0Lg17by2SGjWHgnN90FCC9peLfZD3WYdUa/5/mjS/nC0PfgkHHb6Rbh84HV48vWx+HHV&#10;78azPVV04NHb1JQv1A1KqQuUST+w+pAz0Q4szEtDyubV+G3pfMyY9CFefupB3HLdIHS76Bwcc8iB&#10;tK9YPspNQXNzjWhfNeBx3Ro1UIeoR7maQB7bkHZWg/oJxudr10lAzVoNKIcakMc2Q7u9DsYpZ16C&#10;fkNvxj8efsl23ZmxcCV+WZ+BzVnFlJ3braTilZKWNK3I+2VP0Y7S4q/t4lBIVaeAYifoH4X08wLF&#10;OUjZuBqffTwWwwf0wmH77227WDeqV5vtTluR7d+IaNm6JY474QSMGn0rJn3+JdZsSERmXhEKaPe7&#10;lnIyL5dDQ7CdeHgea0kbBVE+bpxXglEOPNplQvasOeU4ru+Wu3lG27CCA08k5MAj/U05mAMPdYK8&#10;FJRuXonfZkzEy3feiN4cYyfs3Qb7NWuEto2pp7Gd69WqS7la3z6fsf8xp6Fzv2sw7OEX8MykGfiK&#10;Y2EDZZJmINTTbvFTL/XIgYflM8do3ilMx/bU9Uj+aT6+mzgWHzxxH+695ip0O+dUHLX/PtizRRM0&#10;a0Sdge3WgP1bjzZ1vfoO9RtQ70hwqN+gDuWn7G7qWAxTX3O2jagPckxr3rFu3SZoTB2w/d4H48hj&#10;zsAFl/TCdTf+Ay+8+h6mzvgWPy1fj8S0POSrm1lWQS1SGWp3taqHD+ufaPVFVYhTnOL0Z5C4meNo&#10;ct7ZYQeeACZXzS71T6lkbfDU8rc4OwO/Ll6EN557GkN798TZJxyPQ/ftgPbNKUPJZ5qRh7SiDG1D&#10;e7M10UoQ7yYkU71cjdmn5IkhePnaqBFlLO1Vk7ONGpNXaR2poe2k2WzPDtjz8ONx5AVd0P3GO/DC&#10;p1Pwc/I245eyNDQbKgeeDBZfL2WI/1hNxFD0x15gCOrpeTj1hrK0rfj9h28xddybeOaBW3FN3yvQ&#10;6fhDsX/rRmhZv6ab85XdRhmqlyLr1KmFWrVrUlZWpy0q1KQtWo/2J8tKfaAu7dA6dZux3C1pa3fA&#10;XvscjaOOPx+XXTkcd9z7At4bPwvzl6zB74mZyCnRCheLQohXSmYJXntRHdQLCuNCqUa66kOp5rLl&#10;9CuwNcoyUFaYhKzklVi+eAY+GfMMHrjlalzV9Tycfsyh2Ld1CzRhXRJqUjfgr+zTBP6avc3fOnXq&#10;kf9TB9AaFOVAnTqUCXU1Z7APWrU7DPsdejrOOL8PRox+FK++/yVmL16L37ZmIYkGlPrCl0pWci5l&#10;aG5pOfK8A09REUVuPlU03rU5DyFw3lE9Crdhy4rFmDF+DJ66+xYM69kFZx1LO7oVbVDay3Vp+zeg&#10;jdeoURs0arY3WrQ/FIeddD6G3Hg/xk1diHVpESuD5L/KEG1D63qNAYIyvCwvA1mbVmLt4ln4ZtLb&#10;ePepO/CPYV3Q+9yjccbhe+GgPZujNW3RxhzbjRPqo2njBmjapAFlInWmhvXRgHpjfc1Xq9/ZXnW0&#10;fsf+r9uwqUODJuz/JmjQsDkaNGmDpu06Yv8jT8J5V/TByNvuwzOvjcWUmd/i59VbkJxVYs46vqyC&#10;zOkqHXhYB1VDI8GRjhiYY9oceKhjCfbydFT6aszYk0DEYv4VKHCr+d9RkG+c4hSnvyGJfXqVypOY&#10;bUFuKlIoUH5b8jU+/+gdPHbvHRh2VR/06HIFrri8G7r16I/+Q6/HjXc/gsdoRL3/+WwsWLYaiZm5&#10;xvBj5HII56SdBUppiGohs4gCTMLNG7gm3AgXXkd52J63FdmbfsK6JV/im8lv451n7rVdga7p2wV9&#10;L78QXS/ojIvOPhOdTz8NZ598Ms448UScevwJOOW443HK8Tw+6TScfnonnN3pInQ+vwvOp/F3Wfch&#10;GHDN7bjrkVfw2kdf4otvl+GXTalIi0itdCRxY4oLi6JjJ3LkwMMzW2yngJew91672wNztzwTRblb&#10;kbZlJVb9+C2mTfgAj9x/Dwb2648rLuuCLlf0QI8eA9Gj9zBc3nMELukzCr1G3Id/PDkGH1Lof//b&#10;ZmzcloucAu10wSTVFjKa9daLjGZ94sAWz1UGtlyEbZ7D/tpMxeWn7/D1zM8x/r038fyTD+Ke227A&#10;DcMHYkj/XuhzZVd0u/QSXHrB+bigcyd0ZpudfQaVn9NOxamnnIwTTjgBxxx7LI4++lgce9yJOOmU&#10;03H6mZ1xVqcL0KnzRTjvwstxxZV9cRX7fdQdD+ChZ17F2x9/jhnf/oCf127GZvZ9LvtT7aTeU5up&#10;T8P9+tcT2XH6f4E0pjTutNhhjh7BrxxlSgMnGbedI0ejPTv6Jahkum21Gds/+ORLWWmpWP7j95g2&#10;8QO89eLjePAfN+K6q/uhX6+ufH6vwGVX9ESvftfgtrsfowH0Bb7/eRU2JKUjI7fQHEw0zgX3zXrt&#10;wON24Yk68PCmvPBL+YBra2+b6DWnQPIUfR7D3gCQIcRnvngrUn9fhO9nf4gJYx7Hc/+8GbddexUG&#10;97gc3S8+H5effw4u7HQWzuJzfNLxx+Poo47GkUcdi2OO4zN98tk45fQLcPpZl+Csc8j7LupDw+1q&#10;9B48Gtfe9igee2kcJs9cil/WppN30+BhE+l5VVNYewosr+pgn65iO5WrvezNGJbZdg1Smcn75HQk&#10;J57SZBSmr8bvy77G3M8/wPuvPY1H7rsT115zDXr1HoAu3fqj65WD0aMXz/teb9u3Dr/hXjz05OuY&#10;8uUCrNmUjhwmrXIIUv3FP+ytSraZOROxHJHSYDeg6CRmNKS1Y3lROgoyNyJ5/U/4af7n+OKDF/H6&#10;Y3fg/huHUnZ0Q4+Lz8Ol55xB2XEKLjjrJJx92nFsv6Nw1FFH4Mijj8ZxJ56E0846G2efT/53wcXo&#10;fOGluJj93mfwCIy683623Zv48IuvsHjVeqQUlkXLqgnbfJZTi5bh8vt+L2b5tQOPUEREeC47jv85&#10;Rp18/Pd33/HwCVVCnOIUpzhFyTMG8QzKH+m05vBCjuU/+RHVM93CXaQgA9kpm7Dq5+/w6Qdv4f47&#10;bsLQfj3Qr/sVuKrXlRjQpyeu6k30cujfq4ehH9GX6EP05vXevXuhb9++6N//KmIA+vTtj549+6J7&#10;9z5EX/To2Z+68QD07DOI8mEIeve7Gj37DcMVvYbg8j5Xo981o3HnI8/h7U++wMxFP+HX9VuRnJNv&#10;urpqY+QnRb1TknYLoJ683SbpNDknjqz6l6Esko30beux+tfvMXfGZIx943nKq9tx8/VXY8iA3ujZ&#10;7TJcTBvjrDMoX084jvL1SBx+2OE49NDDcMghh+HgQ4/AoYcfg8OPOhHHHH8a9eZOOOPsC2lrXIEL&#10;Lu2JK3oOwpDrbsX9j7+AsZ98hjmLfsCaLcnIlWANSDJCi315kg28rNI5fTnoH5PECqX+cPWR3m9Q&#10;P3lJI52GfVWcm4bkjauxdMEcTProXbz0zKO4a/QoDOnXG10vuQgXUf8/96wzKPNOwaknnoATjj0G&#10;Rx95JA479HAcdNAhOPCAQ3DwIYdTFh6Pk046HWfSDuh0zoU4nzaAbL8RN9xKef0C3ho3EVO/XoQf&#10;Vm/Apow8ZFBAa+cdltBKq1KpX8yGYlXMnjHlggdlEepeDGGONdJ5UlFSshHpGb9gzdq5mD3nAzz/&#10;/AMYTvulC+3Oyy+7Aj2u7M1xxHFx5TD07DoSA/vchXtufwXj3p2NpQt/x+bfs5CTWYJSCVsj2ZrF&#10;lLEFlLHKR32fSd1hG/LyNyA55VcsXzEPs2ZPwAfvv4Lnn30Y999zG266/hoMG9if47gHejLvLhdf&#10;jEvOp910Tmeccyb797QzcTLtyuNOOMX0rKOPOYm208k4/sTTccoZ5+Csc2lrsq3OJS68uAuu7NEP&#10;I0bejIcefRpvjf0IM+bMx/LV65GalYcCNoyGgnrZ61zSc+S8I32hlPesyUJQMwqqZWXsnHTXx6yM&#10;P44ZpzjFSeSfsuC50UKjHHjIY8ojwSe0+Gt8zWy6AHoBS7xZnJ38OT1xnX2q6Z2XnsJDd96Em68Z&#10;jGH9e+OqHt3Qv3tXDOzZHYMpSwf17oEB5EFX9eru5Cmv9e/TC/369Ebf3r0pS3ujV68+6NmLcrNX&#10;P8rNq9CdsrM7ZWd3ys4rKTuv7H8Nul11Lbr2vw6X9bkWl/W9DlcOvgn9r78LI+95FI+8/A4mz56P&#10;tYkpZmM5kk0SfALBWS+8JIeRApSx/OUmc3Rd7UB7kNeL8tKQlvg79YNF+Hr6RIx7+0Xb1W70dcOs&#10;Xl0uPB8Xn3M2zj/zdJx9ykk45bhjcOwRlDGHHYojDyUOOwxHHXEkjjryaBx99HE47vhTcPKptL/O&#10;uQiXXN4LA4ZcjzvvexwvvzUOn077Gt/8sArLaStuyY4gk0xTMke8U/xRvzSt7DPVehHC6QO8yn6y&#10;XXj06UbfR+bky34rzEJW0gZ8N+dLvPD4QxgxqC96d72UcuYy9GV/9GXb96HuMmDQANx6x+0Y8977&#10;WPrzr0jNzEUBbeNi2m6SeYLKIkdcwT6jxXP1vu6p1Xw51XrW5CpjKe9oZyA58Zg96yQCa8B/WijT&#10;XEI5bV+99BFh3fSWO1MyPUdxmAv7BiXZzDAdZakbsfmH+Zg+5lU8c9so3DawD67t3R1DNI569qRe&#10;0wNXUp727j8Uw0ffjbuefxPPTZyBCYuXYXFSKjbTxpbjjmYi3GyEduDRiyXMT58dke6hHQCztiB3&#10;43JsWPo1Fk//BJPfeQkv/PMe3HH9CFxjMlR5dcMVl12KCy84H52pe5xF3ePMM0/DGWeeitNOPwUn&#10;nXwC5ejROOroo3Cs5m1PPR1nnX0uzul8IUFZet5luJRjoO9VI3D9TfdQjr6IMe9PwuxvFuO31RuR&#10;lJaD3CLKUZZT7RkdA5WgFvVyNgz1g++LqhCnOMXpvyd7cZu8rrS81OAdd7TqopUD8Tp7EsNOPP4p&#10;1bEhgkh+DjatXoGZUybipScew72jb8KNw8jHruqPQeQ3A3t0xyBicPAr6NqAHpSnxFU9xQMd+kXR&#10;09C3Zy/aGL3MVu1l6EX5SjuQcrZ7zz60f3rjyt790WvwcAy48TaMfOhJPPzOh5j83VKszsqKztyK&#10;d8p5R7uqSh6I79tcNG2fcvJWzTlvL2MA8f4oF+JvcS6yt67DiqXfYNZn4zDm5Sfx4O034NoBlD+X&#10;X4jLzjsb55J3nk6eeeLxlKHHHokjjzochx1xKO1Q4TAcRhl65LEn4ljabied1hlnnn0RLrjwSnTr&#10;PhiDht6C0bc/hiefG4vxk+fiu5/WYX1iFjILKVdYApF4nskxrc8RNp/Oc/FQldTxRc1Rsv8oe8op&#10;e7ZrrsBqGkZgc23PpgqUjNTNv+KnBdPw2Yev4tUn78M9N43AsL490f3iC3Fxp7PQ+fRTcebJJ+Lk&#10;44/D8bRJjz3mGBxHeXDiiafiVOoCZ5x5Pjp1upR16Y4rug1C34GjcO1N9+O+x17FOx9/ia+XrMLq&#10;rdnYVlBmlp6XtyqZ+sR2xKNOIHldFClFJFJCM1S78rGs1AHMlpZtbbYirxVnIn3zGvw0fxamvP82&#10;Xn3iEdx98ygM4zjrc2V39KAM7UXbrnefwejdbxj6DbkBI299AC+89bHpJ8m5bicjlcO3n41olsO6&#10;XQYx5f72whyK0q1Ipxz9/ed5+G7GR5j4zpN4+ZFbzNlp1NX9MZC6YI8ul+OKS6kPXXQuzuc46NRJ&#10;clRtczLt9BNx/PEnsL1OwLHHn4TjTjoVJ5x6Bk4+Q/MR5+Gc8y7BhZd0w2XdqCcOuAbDb7oLDz71&#10;Et4dPwUz53+PX9ZsRGJGPvJZQF9O/ar91P8FvCDoxZIiGqWax5ZNzx8bD450FIwL6lpl1LPiDjz/&#10;hxTkG6c4xSlOpO1kvhRqJXk0yFORlbIBG1f9hKXfzsJXUyfhs4kTMOHTSRT8UzFh2hx88fX3mPvD&#10;SixdsxnrU2gAF5UYi94ZSYHTIrA+gVJEFPK4KDB8TcEhJBCo4fBARmIWJUYKIjmbkZu6GsnrfsCq&#10;JXPw3cxJ+HL8WHz05kt47dnH8dQ/78dDd9+Ju28djdtGjcKN147EyOHX4rrhIzHqhtG444578cA/&#10;n8STz76GV94ah/c+mYbJMxZgzuLl+GHtFqzZloWk/GLkMG9fFhncmkzXpIZEjxM3KhzLZov/FPJ6&#10;E1Zb1hbTkC3VIjbPCX0jvCQ/DdmpW7Bh9XIsmDcXUyZOwsfjJmD8J1MwcfIMfDplNj74dDbemTAH&#10;73+2AF8uXI5l65ORlJWPnKJSFFNI2oQ328e1B/NUm2hRwt7qkrEv7+Ec/mSiIJv9lZaI5MT12LD2&#10;N/z28/dYsmAO5n01FdMms98+fA9j32T9X3gGTz/+MB5+8D7cf+8/cPddd+C2W2/BDddfj2HDhmHw&#10;kCEYfs0I3HjTrbjrH/fjgYcew2NPPodnX3wNb4z5EB9Pmo4v536HBT+uwLK17PfkdCoq+chif0rt&#10;UbupDQV/7EX3X09kx+n/BdKY0tjyTjJR5x1ec2ahFMZAHTXHE45MvWFoE68lfF4jVOIZxhIqR3FB&#10;HtKT9P3eH7Ds+7n4dtZn+PKzjzF5wocY/9HHGPfxFHwy6SvMmrcUy1ZvQGJ6NrIKi5EvpwzzTGcZ&#10;5KAo/iZ+xzTNiScoo7Ki/YBSGXPmgKLnmk+PnGG0o812LWgRcgosSUFx1gakb/0VG1Yuws+LZuDr&#10;aZ9gyri38f4bL+LVZ5/Akw8/iHvuvB2jRl6HoXx+Bw0eimHXXIcbaGDeesf9+Mf9j+Ohx17A0y++&#10;gzffm4QJU+fhq4XLsOS3jVizJQPJeoORWrqUd+N5rqWsDZ2jEYvHY/FvauO8o5ZVW7IdZfDokx7G&#10;/4QMlBYkITNpNTauWIxfv5+HRV/PwswvZ+Kzz8n3yPsmTJqFTybPMQPyY/5++sU3+Gr+T/iVvDg1&#10;tzC6Bbbxj1B5bKGL0GSmdifbLisoPImp8phjo7Z3z6EcS0dhzlZkJK7ApuULsZzG4/wvPsLk917D&#10;mJeewguPP4DH778T9995M2696TpcO5xtN2iA8cCRN9yIO++5Dw89/hQee/ZFPP3SG3jl7Q/wwcSp&#10;mD7vO3z362qs3JyMxOx8ZLNQ4n2018gHCRY6j9dk+KjcqoN7q57XCBk/+pSWbfHOe65tPSSDeRAd&#10;1f8OFCdOcYpTnP6IwrxFco/83Jx4yK2kZ2qBxi86mqwsZJB88vVMZG3bhJU/L8bcGZ9hyicfYDIx&#10;ddJ4fPn5RMrIiZg25VNMnfwpvpg0gfgEnxOf8XgKMXnSp5g8eRKmTJmMzz5jfGLSJMrSCdSNxxOf&#10;TMYnEz/HhMnTMJGyYvLUWZg8bS4mTaWcmPIVPpg0A5/w+KuFP+KntRuxPjUDKfmFyKEwlYxgTVgz&#10;1s3LBe+0W6637nMp+imnBFuAVAxt71yA4qJMZGcmInHzaqxavhSLF87B7C8/M3k/9p3X8eJzT+HB&#10;++/B6JtGYcQ1wzFEMnbQYAwcNAQDBg3FwMG8Nmwkrr3+Ftxy2z2494HH8eQzr+A12hrjPp2OabMW&#10;YNEPy7Fy/SZsSctAZkGhyQaVV1BJbMc5QvJC0tVxc/3VWaC7KGTQHwb1URQFUZRF8lCQm460pI1m&#10;f/yyZCG+nkmbZ/yHePfNV/HSM0/iMdpM9951O+Xejbj+2hEYNvRqDBwwEP369kffPv0xcOAQXHfd&#10;KNx+x914kDbAk0+/gJdfextjP5yAz76cg2+X/Ex5zfS3pWNbDvX/4ojbnpxFFvTWqaZwWVoruU30&#10;BcONig+7pojDjfaLbCh7+SGNcjAZJZFNyM1dgy1bf8SSJbMw9QvaTB9T7/p4PCZzbHw2eSYmfjIL&#10;4z+ci08/WsB+WkZbh3pDUi4KcyMopbDV3L9Ib/OWcUyXsa1iDjxZ1B3SmE8S8gs2ITPrdyQmrcLv&#10;v/+K39j3Sxd/i2+pr3w17XOO7/EY9+4YvP2q2uxZPPXoY3jovgdw5+134cZRo3HNiBtwNW3MocOu&#10;o751A6674RbcdqdszSfwONvruRdfx6tvvIv32GZfTJ+Fhd//hBVr1mNLcioycthH1DulC0gnKKRy&#10;I/3AO+6EnXoqQ80oMMgO2Dnpro9ZGX8cM05xilOY+LyImZG/bC93bxs76JMB5HZmk1SWpwEnpN1Z&#10;lJeOxA0r8evi+Vg0eyrmfDERMyZ9jGmfjsP0Tz/CjMmf4KvPPsXMKRMwncfTKF+nUo5Ktk7/bDKm&#10;fTYFX/B3yuTJmDR5CiZO+ow21ee0Sb+gTTWNNtV0yssZ+OizmcQsjPt8Nt6fMgdjJs7COxNn473P&#10;5+HT2d9h5ve/4LsVa7EmMQXp+UVmpzhuIBtE3MfLnkD+0HbWTrbukwi6FtzXIl4kn3Yz9YO0LUhc&#10;vwKrf/nO5g1nT52EiePG4t3XX8JLTz2Gxx+4G/fdPhq3jqJ9es3VGD5kEIYMuAoD+1PmXEXbizJ1&#10;+PDrMOrGW3H3PQ9Rjr6Mt979iPrATHy9cCl+WbUOvyduw5aMHCTnFSOdzDKHhZas8aWykrEushNN&#10;H7BakXOqTuoX2dy0/U1ustx6OU4OPEWZydi6djl+WDAHMz//FJ998iFlwDh89ul46jCfUm+ZhC+m&#10;fYG58+Zh2W8rkJyWbjzcXs5gDspfvcxUzXGnsvOOYDY1oZbznFd27HYt5JkDD6FxYzoZr3OclRuc&#10;E4/Zvjx3O1X4+jBlOV77l/xKsrE9Pw15Seuwfum3WDptEr6mLvMV6zPj0084liZiykSOHY6XSVO/&#10;wudfcyz8uBLfrNuKH7ZlYQ3HQiKNUr+vuKSm6hGx1mS+srXlLCQHntxtiGRsRt62dUjb9Bs2rfwR&#10;K5YswJKvZ+Pr6VMxdeKn+OTDDzDmrTfx4gvP4fHHHsYDD9yLe+65C//4xx24/fZb2dc3YPg1wzB4&#10;KPt+xAjcPPpW3HPvA3jon4/j0ccpdzkGXn5tLN7/6DN88eW3mL/oV/y6ciM2J6VRjuYjn7qHzbuw&#10;Qa3v/wBehoahfoj2RSXEKU5x+nNIfKu0zDkgmhMiZaftvBN9Aj34VBr/C6An1/8S5eSTOekp2LBy&#10;OX6cPw/fzpiOr6d+QTn6OWZRLs4kf5vxKWXnhPGYTh1ev9MM5H0CeeAXAT4XJtKmIZ/6bOJEYhLt&#10;jImYRExkOhMnUX6RV06knTph4hSMJz6eTFk7lXbInG/xxXc/Ye5va7EsOQ1bikuC3cocwi8ziC8Z&#10;/6btU0aZYXPObANeYJWD+skGJx+PUI7qKxiJG1dh1bLFWPzNTOoC4/HRGNqizzyKB+/Tms0o8s1r&#10;cd3I4eSZV9MGGYLBVwtDMXjYcAwdQXuUNsotd96HBx9+hrbI2xgzlnX77GvM/eZn/PDLeqzdkILk&#10;9FxkF5agUHOSQTklr/QiYm5ZuTm8yC618hOOT0o/cM6cctIoY5nLZWPr5RKrcQDZXMGc9vZSvdie&#10;iIzEVdi0YgmWfzcHC2ZMwdTx7+ODN1+hbvAo/nnPnbjj5lG4ceS1uJZ29jXDh+Paa0earXXb7Xfj&#10;3vsewaOPya4aQ51gIj6ZMhszvl6KRT+txm/rk2xX2/SCEuRSFqgEqofVhZA9Kgcem1umbNPLs3Im&#10;k/7mdDX2UuU1NtarKCcNqZt+x7plP+LnhfMx/6sZ+PKzz2ycTOFYmDJ5Kj77bAbbdSYmfzEH02ct&#10;xOKfWcdtGdBONRqxajf9+tHNYcB8dcI/csQtoc1emI3i3BTkpm9E2pYV2LR6MVb+OBc/fPsl5s1k&#10;O1EH/Pj9MXjztZfw7NOP45GHH8C99/4Dd955G2655WaMGjWKY+F6jGB7XXMtf68fhZE33YLRtN/v&#10;eYDt9uTzeP6Vt/Hm2PH4cOJ0fD6LcnTpMixftxGbUtKQlpuP3JLS6BzEDtB1azuOBY0HQjZ9dO6a&#10;Ydzfig48gunEUckclrou1l+FArea/x0F+cYpTnH625OYqRc1ZLhaCC3Lo1zLRkleGvKzUpCVkYKU&#10;9HRbsN6SkYctWTT0ciNIKShDFjm7dtRRCjtjy1p0jUQoJIqoMFDZscVtcv8wa5ehasZsiQxEqkNy&#10;kLHPyhCRDJTnp6AkfQsyN6/G+uVLzdieO+Nzm+D4dNwH+HDMGLzz+pt47aXX8OrLb+Dtt97DRx9P&#10;wtTpczBv4Q/4ecUGrE/KQnJOCTKKt5uHNHMKqx1mrEYn1AmVzdVJf3VG4a4JdL2FYlvZq5xaxOa5&#10;LcQrBYUpRqQoH9kZGdiWtA1JiSnYlpKF1IwCbMsowsZthVizNR9rkvKxJbMY2WxDiTov3iTft7PN&#10;osa6FDzrG4JKRnlpPm33XMN2TUREJ1YIHWtSJS8TWamJSNywFmt++wU/Ll6Ab+ZSIZxOY/gzKqpU&#10;YD8a9yHefpsG9osv4Nlnn8XLL7+Cd999H59SQZn25SzMmbcAi5b+hF9WrsX6ralIzS62XTIKWD4p&#10;SMpVv6q1bz9/3YtuXyfXjnGK059HGlMaW5q0M0WT8DxFb6/JQHSqdPBc2CIYFUt5iOszTORF5eRL&#10;2+2BY3gq1doOvSQnBYUZW5GbshEZyRuQmriRz3AStiZlIDEl356D3OCZVX7Kt0gGT6Q82GWl1CBn&#10;HjnwqAQqY9SBh/yv3LbN5lNjfCMweOxTWuQnEfIVQcdy7OFvKflfbupG+5zJ2l+X4IeFNMhmTMWk&#10;CR/jnbfewAvPP8dn+Dm89MpreOfdDzBu/CRM+nwmvpyzAPMXLzMnmUTyn1zmH3129RwHkIGjX9vt&#10;hpDzjhR1/g9IR+JHrLEMHfIg44NaiFO5zVjLphGahsLMJOSnJdIoSUV2VjYyswuQTpmRklGMpPQi&#10;bE4pIC/Oxe+J2dicmof0vGLm796kU5uqfOLBmliO9WeoLLIczLmRoaPGV6gtxdnlVEm5gYJtKMvc&#10;hJwtK7Fl5VLbXe67udPw1RcTMOnj9/DeO2/glZeexzNPP4Vnn3sOb749Bp9M+owG2TzMWbAEC374&#10;FT+s+B1rtpCH5xZFP3UiiOfpPJtWTQYbL5ONqB0W1I6qh8qvxbkCXeOv2jXK4wVVg1B1YqSTaIhd&#10;RIUE4hSnOMWpChKf8PxFvFwgH40uOkomEZrUMnkZQDondU3ZAnIOSd68jjJxA7LJ43UtLzMFOenb&#10;eJ5MnTMJmUJaEjKIdF5LT9tGpBCpSE9PQ1paGlJSUpGYlIKt1I23JqUiKSUDybQvUrLykJZTRJkQ&#10;QSp19a3pBbYz5abUXGzj9Ry9RcfSs1TGYwV7w1EzY+bAw/pIRgW68vZIHquQTdGfxUuUCXLi8Xq6&#10;B8+1w0CRFiLTKec3rcWq5T/h+4XfYPrUKfjg/Xfx+muvUk9+Ec+/8CKee/5FyoqX8OwLr+DFV97A&#10;G2+/jw9pa3w2dRbmfbsUv9LW2Jqcjay8UvJ+V0bxfcHLuDC8jNN9r7dEQ5szkspYCSaDKYGk/+tX&#10;50rN6l3MeheiJD/b+iRx4zqspg2wdNF8zKbOMJk6w4dj38Vbr7+Ol19kPZ55Fk8+8RSeIJ577gW8&#10;9RZl4CeTMJ02wPwF3+PHZSuwev1mJKZlIbsoYq2m8qrcOlZrSg7m8KL0C+1EF578NfkmQVdKXauk&#10;0MaSXnbYXkYdx5YLYygvT0VeXiJSUzZR59qMlORtHEfUIdIKkJpUiK0bC7F5PXWJxBIUaAVXBfFk&#10;w9vZTeUcA+XU99yUriy9HF7P5DXmQdAC5DWVXAloNwnZbHnIy0pH6la9gLEKy3/8CUsWLMC8WbMw&#10;/fMv8MnHn2DMO2Px6qtv4oWXXsfztDVf4vGb77xv+pacdeZ+swjfLfkZvyxfjbXrtyA5NQt5hRHT&#10;/6x4hPUsDwo5lvOKy5BfIodv6Yru3s6gUSH4dMLYOfkQPnYYfxwzTnGKU5jEW8ihKWMMocVFBz6l&#10;Xp7KviMPdo4Z4pIl5DGFvJSFoqxttI9kX25GzjbaJkRe6mYUpCea7VSQkYQ83s9J3ULQjsrYRhmb&#10;hlzypuzMdGSkp1OGpiMljTIzLdP48lbyyC1pOdiSnovN6XnYlJGPjbT3fiffXL0tHyuT87EmtRBb&#10;yKAzWERxRHE/m+siKzAZGuUTQT1MjoqLh2D2X4DoPckcfaYql2ZhOgqzqAckb0Ti+lVY8+sPWPLt&#10;HMyeNtkcf8e9+ybeee0lvPrCs3j+6Sfx9BNP4KknnsRzzz5PvvoGxr43DlM+/xLfLvoBK9ZuwtaU&#10;TGQXFpucEQ+UvPQcXZaejgPJF5U3jrOFeZ7qI6jcTEmOVdptsJgygf1RlpeOkuwU5FP26+W7zG1b&#10;kGFIREZqMts7FZlZmcjJy0VBMeWEFgGZqnpc+Sp/tWUYuqYyG9TGARTHlY8IOfC43YGYmrW7Fhi1&#10;UFpucC92eOKx6mJjjHFK2AqUp+bEI+eaUsrWwgybKy3Ysg55m9Ygd8t65G7TeEqhfpOB9Iwc6lkF&#10;SKaOlcgBsJVZbmWhkph0CnPwDjxqY9VDDjwsCfNVnsxPn/CknY8ihtTLlvYJEobWjgZF+YjkUO9I&#10;2YatGzZQ71iOpd8vwtw5MzGNutSUyZ/i00/H46OPPsQ7Y97Gy6+8hOdeeB4vv/oqxr7/ASZN/px6&#10;x2zMmvMtdY+lWPrTCqxal2jzLllUMgrYRGE5qWM5v4Y/O1kVfPgw/OhgtB0QpzjF6c8h8TDtnF0c&#10;KUEJ+Z0ceJyNUwneHq0KemL5W077oTgni/KTdmdKMgr5W0yZKBSST+dtS0JOEnldgOzkxBh4L4vI&#10;JF/PTCFvT6GNSj6VkULblPZoGpEqpKYixUA7NTWdOnw6EomtlLVbMnOxNbeIfLMMSWSHKSxWOhmG&#10;LBk574hnSiY5iR/wHsmLSKmbbya2R8RHeUdOPPqEor3M6WPwnLH14kwknzIndSs2rPkV3y2Ygy8+&#10;/wTjPhqDMWPfwJtvv4pXX38ZL75Km/Rl4SXiFbxAGfra22Px4SdTMP2rb2iLLMfKNVuRtC0PuWTd&#10;JcqS5fU8UOVTruLz+bTR5LwjGztPL6JS7lj5CclT0xDYR2Usbyl1m1Ly+7IyOfB4qceay5lH87Dh&#10;eW3tfqtdcIsyKSpSUEAZm0a5tP432lfz52D6lAnmpPLOm6/j9Vdewausx+uvvYkxY97HRx9PpD4w&#10;A1/NWYRFi3/Dr6s2Y1NyDjILyqO71no5649VF92THSq7VL+SwaqLRhoPg78ac7zq5z7MgZbtr/EZ&#10;KUZZYT7Fajb1mQzkUefKos6VyXGQSX0rMz0HGRl5SKOulSpQ38rOK7Idflx7VYSRnfAPx0O03zV/&#10;bS/mBO0lrUZz6ZSrxdpMgW21ZcNq/PrzEsz/Zg6+nP4FJlOGjh8/Dh988B5l6Dt448238Nrrb3I8&#10;vInX3ngbb455D+9/PAGTp87AbNmjPyzHr6s3YX0i9cXMAtrwzmHH960fA779PDQSfZjKqDh3rT8a&#10;G3LgCZy7WK8dHXjU+rEe+KtQ4Fbzv6Mg3zjFKU5/Q3Jv+4vhOoEcLDETYraelXvoGoU2/0ow6u0S&#10;82ol5K3rDDzPninimbYcdmynBN4Xky/jn4icdqg9CCU2WRlTDoylM5wW0OWVKsPaFobNRPfKgYSc&#10;DMQsm+DYtmkt1q/6Fb/9/AN+Wvw9vv92Ib79ej6+njOPxuI3mD//Oyxe8guW/bYW6zYlI4WCy28T&#10;58WI8ta5q9d2FLKc3thW2WKiRn8Vmu0hJwAtvMvRSEazJgLCE+gWTuEJKkFlEbZdqdollooWy3OY&#10;sXZtkIKhWD4vwcK6PzxTDJZGisV2Kn9aTCktpP1OxUn5asLeYldBvBcpzEVuJpXRpE3YuH41Vq/U&#10;G6c/4xe229Kl3+Pb+fPw1cwZmD59GmbNmoWFCxfh559/xcpVa/H7hs321mhqVi7yisutTcKksuqa&#10;SqDaCxL8Ole76p5K7+sWpzj9mWTPCqFxpskbP4GjMWfvd5C3aSHHvSEpBZ0jlIjuwENDqlyLSlKo&#10;LTXGtAk+8h05pxi0PboW+ErNAUeTnRrbflzr13gID+SkISeeYvK6krIym+iTqaowMprI9vQSun2f&#10;3xx49PxqQTFq7DCvsjw+18xXE2L2NCkXgU8VyxPJSzOjLnnTOqzjs/zLD0uwgM/wrK9mYubMmZgz&#10;92ssWPQ9lvz4iy0irVy3CRsS5WlfbM9lmMLltwlGXgg77xgLIl+MygnxZyrobjtyll3tJIgvy4jT&#10;r86NN6puFTmG8rO2Yrr6tq6cAfV9XTkEep6hX90XjBfz3PcpTx1JWKgsKgf7xsriHXgMzN+citSG&#10;OpbxmEbRsRUZSeuwdf1vWPPbD/h5KY3CBfMwZ9ZMGkbT8eWMmZj3zUIs/Wk5lq/egLWbkrBxW4bt&#10;jpZF/qfe8KTy6FyGonbdyWEDCvk8VrlVFzlDhR14ND7VBqqHfk1WWvvypAJFQ+widkggTnGKU5yq&#10;oIC3iJ/bQqTkI7lVeFEu0DUdyOUkE8uoc5bko7Qo17Bdi2DG5Uy6uWNN2NgkmLi27vm0yMFtEtbz&#10;Kmcf6POMEX1KiMKG7NFSiYWI8Vjp7XmE9EufSpCjyS3taKb0WBGCdyw/lYUxKBv0UoAWF82Zx+SV&#10;yq4yhsskUvxiFBdkIzM9CVs2/Y4Vv/2Cxd8vxDfz5mL27Nn46qtZmDFzNr40zMFXs7/BPNoa3y/9&#10;Bb/S1thAWyMjq9B0hcqkXJSjcvYtpHPBPrkph1/qBvaGoOqhOyH9xXQY3y/WJ6of66JfS1FxVB9P&#10;zJH94W2A5C0bsW7Vb1j24xIsXrgA8+d9Tdk3CzNnUP+fNh3TiJkzZ+GbbxZgydKfsPy31Vi/cSu2&#10;yXEnn+0STjog5aicbcKUJ0IB+1Mvddgbj+oWVdxkNseb2S7qh2zWR8uEmvoW5FDjp8DzUc7xVqbF&#10;TSkiAalbtSZezC7UpgWWeYjU/W7RU+3HdnMSmmAEsP+Zx/btWfxVvtQXrEcqE+MXF6IgKwuZyduQ&#10;tHET1q9eg5W/LsePS3/AwgWL8DXtzFm0M78iZvN43gLX/8t+W4O1v2/G5kTaTBk5yC3QYm+QbCVS&#10;0YtZt0Jz+qZuoWcguL4zKCnBmrMSdk4+hI8dxh/HjFOc4hQi6eriL+Rj9klh49GVnildM+cK8p7o&#10;zipV8G29dOBtKLMBxafE1MSzFF7xCMlf4ww7PqvKUSXQXfFghVQKglIThxM3zWJAfdYji0nomuKI&#10;lKLiyi6J7VpDyN5THcl/tSBj+oHnTmLCWnwyXSG4VqEkuscSUOZG8jKQo92hN63FuhU/Y9kP32Hx&#10;t1/jm9kzMPvLqZgx9XNM/4KYNo0y6CvM/XoeFn23hHJ0FTYlpiBTC2JqUqYaJpXG19HXV/WPlpJ1&#10;sd1rqN8I5mjl9QLpJyY32RLSC4ooEwopD4ooezSXp36x/lEYtqjVvXIJ3BUrBw+0QCjYy3+6RgS9&#10;6MDr0RdjeMwf19LWzrJjGcoWEJmilVV6WRnbXjY3Q5sADUhxVC/GMds36sCjsmscaTzxWDsOFugF&#10;FtatWPeYvgRkQOotlU3jQ5KXIaNutDrWNaZkbcxRwHLLoUi2v/Qp3tULjNqB10IpJaUYIpY/UliA&#10;nMwMJCduwfrfV2PlimX4ddlP+NnmHhdjwcJvMWfubMz8aiZmz52LhYu+x08/L8eKlWuxdt0mbNyc&#10;jOQU6h55JShW1wVJqzV0rBw1dv28hZ//qQoKWxWUjvVFFYhTnOL035PmuEo1H2pzqPqEllaK9IS5&#10;eUXHp2Xn8EkN+J/j1yHoaTX+TR4ZIb8pIZcVJIuiTzHD6Jxyy3i3Qcfi+QLvKX4USo9xZDt6SA5G&#10;4S7JBGFokzHi7V62ivPJYpE1IeQwgtbFTA4Qto4kMBHtwKOXRTXnvD3qvBOC6rYD1+E55X8h5ejW&#10;Letoj/1Iu2whFn73Db6hHJ07j/boXNqjs7/Cl7NnYfqs2Zgxhzbd/IX4/odlWLlGL5JkICuHdoiS&#10;r4KUo+qmeumzWfqcs+A+oaWX7DV/TXlK2F/1l3fSkC0nBx7pLpr/tTngAObUE5aEyiVoRcWh3C3I&#10;TEHSpnW0rX7E0u8XYME3X2Me5cDXc+ZiHu2qBQu+x+IlP+PnZatYl83YsCUd2zIKkc9kKrdUVB4Q&#10;6idtEKCXQgsoPwuJEp7rfsV4OmNMG1cBbLzpGqGxwXGrdTw3Ie6CW7RQQn6cGEw/1NyKbFClw4sK&#10;a4GCNC0vltTA0pqOJ1TuJMUvRklhNtJTk7Bxw1rK0F+x7Jef8MMPS/D9999h4cKFmD//W8z7Zj7H&#10;g8Djb7/Dd0t+wi+039du2IKtKRlIzy2ydlP7qDhhUpWUs41v3vQv89r45TW1m8JEweta0xVs/to3&#10;CNtOuqLGh0H6As+j+pfFDsL+hShwq/nfUZBvnOIUp78ZSTGRkCmTIkWFJmrgGqsme5cw0eRBFJo4&#10;jthitJi6FluloHjxLKbvmbwMZ30eRhPzUWhiUtc8mI4UGlNsCM/SjSTcNOFhb5XK6NRCNqEFWfPs&#10;Za6l+bSxs1GYk46cjBRkpCQjJTEJSVu0Ff5WbCW28HjL1uTgzd5MpGbmI6ew1AzpsDDSscqv+hRY&#10;/bab0AqLGvfXh5b4Y4zoJEwIuiaBHFUAGE+SLpZQNCWl4vJ07SjRrWvRfBXQ/uhM6bGFJQiZh31b&#10;UrD81FeqQTi2J8XXhDmVt+ICFObnIC8nA9mZqchku6Wnb0NKShIVw400rmkwr1mN9et/R+LWRHu7&#10;KzMrB9naXq+gCAW0nmUgW9lC0HkwaqwdPXTux0Q4Tpzi9GeSH4MaZxpvHjqX0VFG3lZW5r/JWmjP&#10;jXPiCRRL8T4p1e6BI3TM0Wth+GTar54xKaGxt+40vsNjXs+vewtMi3DkbVJumaaB96JgFsYSpNxr&#10;YpQGUNT5RPzN8zhNIirv6HNN6DnXGw+25WYG8vgcZ6VuQ2pyIpK2bsbmTRuxafMm8r2tSErehm2p&#10;6UhNz0J6Vi6y8vgM8wFW2T2F2y5cPiuj7llZpaC7idCy0gjtX7alfQKD5dbkdAXeJ7CMgoxl44VK&#10;KUY+P9VKvFiGghkLPFYb+rbUuV0jbIGWUNl9ajbxqcllvc1fEjgyWrvJ2SqHYiuD9mM6I2sXI5rY&#10;9hZIDouYieL8NORnpyA7IxlpKVuRnOjabv369cRGbNxMnkijd1t6LtKyC5BZoN2WSo1Xq3x+fFkd&#10;CPVSlJez0bzzjiCe6T+ToU8jSt7xv4PaluG9o2tF0gXVdlexQwJxilOc4rQTEs/RRJyfbCG30qSS&#10;TbIIgZSjzJG+WSa5YyC/ldOkLQaJw4XCG9/n9aru6dxsDJ3HeJXjg8FvJYirKYb4aQGj6TvskglK&#10;Wdf1q3v25jUheeUSY0zTl315YnLKyVvpAV6+iqP7sipH/ZagtCQfBflZyMlKs92DtlHGJiZuwebN&#10;m7Fx02Zs2LAZ6w1bsGFjIjZt2UaZm0Z5m02duQBFJWxbpuRJqVqZWTzJM5NpwTXd08sMcvotKo7Y&#10;Z4ZL5VRsdoT0E/WR0/v9d+Xd51pCsMVhtbFP1csE14q2uwxtgILcLGSnpyKN9dm2dQsSt1Bf2Ey9&#10;YSPl3oYAGzdRHtKOov2UvC0NGZm0GygD5Zjs5ZcnKzvB3J0OxJuyEbUtu/9spPQh6xvFtH5R+TXp&#10;K5tO099aBPRT4DrWkiL7RmH94PDEtH3XWlV9NRWMhSkzm1MLApo8VTuoZOpn6gdMdzvzKyvLMmy3&#10;tx2VSJiYIO3i7SXFKC0ooJ6Va448OekZtDNTqWtpN1XZTInYvGUr+52gvbQ50dmaybQ109JzkMUx&#10;kF9UghLau2qjyuR6JRgPbBz7rCbrqmsK/0cIVbkCdk4+hGJWxh/HjFOc4hSj6NwZ+bPmz8RnYs+X&#10;f8Z4TbxHNpAtIEr28NfbSMarA3g703Zi5W943s3bnmJ2FXh6RQrnbDwlgGIxtnE/cTpxVf0yF7tX&#10;gdcwgXDKZutGIpQZlBvaqVaf/PC6gfQE1c3qxN+ozAlB5Za+UJSLEsrRAs3VZWqXg61I3Pw7Nq5d&#10;hd9X/4bf16y0uaeNGzeY7bqVvDR5G8NlZCFXn5uUg2+Qqi9r5boJOtY1C8uKaI5RC8UR2oilshOp&#10;37hFJA+GVBllN8r5Rc47ehlPeoHNfzI13Tf9QamqdWOktlJZJO/ksKqX8bTznGxAX54wzJ7lPdNV&#10;+Ku41t7SVdSespXNXo6VUQ5UWujdrjd+JEAVQT82/rQDAvUy2b5y4JHzjjkf8di/xKKXgOwFJF1X&#10;vWL1kFhVO6lsGhPhRWgPXdOYYQ4su15IKmF7atFW9jbT1QuWguxrk+UaWSy7J2ai8keKi1CYn4uc&#10;nAxkZqayb1OQRp0qJYWyNGkrdapN1KGog1Cv2ko5ui0lgzI0G5lZecilHC0o1K4dbh5FpZfMLGJV&#10;qJKgkIrUv9p5x0Pxq4LSZPQqEac4xem/Jy3way5RjjuxBX9el5whnyuNUN/W3CL5mnPi4ZNp4NNp&#10;8Oe8Jz7JcObEI0TnGhVP94MwYfh7QoUn3z/9f0wKoZCK7WWPuJ14p3ikeKWBAf2OL4XMwtumxsIp&#10;ZOWMaQ6Z5hQiMEUP0yV8eTxcrnKUyacczSDv3JaaSFuT9lnSFtoem7B+8was3bgeazasx+oNG7Bm&#10;I+1SzWHSdtPcr2y3EgodTXNXRbrMForKKVvbYx/JeUdOMCVsf1qgbDG58AjeScPbpM6edja1EOgt&#10;Xo5GJbPAeprs5TXGLSumnZ2biUzJA9Yp2WzSLbSvWD/aWFu3bkOi1vC2ZSA5NRspGfnIyCsxRxT1&#10;hUitpJbTeRhmU7ONi6i7FLN9tX7pW7ciBe2scRYNQTC+yV2BGWj4VZgiCQcPSC/d6zNppUWqG9tH&#10;jlomu5UOI1lfq/5E0A7uawD5RCCnrfRKVFAG1DPZVkWFlKHZtENlv6emIDWFY2HbNiQnJ1OOsr8T&#10;teapuYgk2qa0R5NTkZKehUyt4RUWQ18G8GubStmTctA1liZ44ZSylSf61blKozCCL5HmrMs4nrWe&#10;Kyce6cXRMrOBpGu5MRKbX5JDU8Wc/zoUuNX87yjIN05xitPfjNwkRBkNW00Uk7mS0UYdeCRwNUlM&#10;hUE7vGjSXlvlldBYLKJgKqAQKKAxpQlaGa8SzYop1ixo4TpCo7tEwiKAzqOMnmEEyTTTYwgd65qR&#10;hKiEG8vgdnKgoag3SQQZojK4JeTsfjHLyfJHIhSaVAJLtNONFBWnLOpt1kJey6Mkyi+KbVHuyxvU&#10;mELNeeoWUtgX87eU59HyuNIGCMciokqhBHEACWcJbWlszM+vhku+WZ2D2AwVVQTD0HWFcfkHeQeK&#10;qybtndIUTOD7cpgSwGvsI/cmD+9FyxaDc1hwsGuMq7dUNRFQVJSPwoI8/rK/OS40RqJlZhFUFRn8&#10;Kpuvw7+CwjGa1UKIU5z+bNK40hirPCZtnHIAa6vWUirI4mEygpwDD58RPbP2DCh2MEq9oWjPMsN4&#10;BGG1oGZpMrSePk3USd0WzNmE0W1yjsdBitGy+WfBX1daOzrwMCWD8mUOVo4Y9GyXF2tSNA+lhfkO&#10;RaxXMQ0A4+OujDKKneMNlWw+wHKgjPDh1UJa5YmucNmsXJUg5x3nBCU+QSObeUXzlPFcoYxM0cAU&#10;jWfpbQ1XDuMjhM+Xoa0NBaZSAWpXm/AMYHImiBstp4yxSAnLwbKYAw/bLXDgKS/KQlluKkpztqGs&#10;II3dl8V7mmDUxCbDBm+M+IVQyT/bXSlSihJ9yoIdWchMC4hCFlT9ukP5AoSv+/qobr6ecuApZsXt&#10;81n8FQ+18gtqF9WDcAaQJx2rpv8OwvHjFKc4xemPye0kIN4nvVI6X1hK6TjQDyk/S4rzDZKjpnsG&#10;OqWHZFk59UhzqJQeGppUrai3hvPxnNCRP7PceSBZSnZsvFM7mAlyChE/NicY/prTLItAM8PiOOKB&#10;5JDKECqH09MpcwP7xjnyBA4xNtEozi392G0PHqsz6xWU2734ICcR2hIsYAnL5CEZK1kbtmn0K7lb&#10;pLKz0ObIybKq7DyMyl97OUL2lSbaioqZdoR5SZa7ydKoE7IQ6P/qG1fmoB9Uzx3qHILqwHuS2/p8&#10;qP1K15feoLwkh1hg2VAlxREUsiwFBbINIqyfbDgmzXKrnVVmpmh1sL5QPUPXJPP8zjJyYpEOwAIE&#10;ISQtpTX56W/aeNDnrbJZZyGP5VCfMLyP5uEbLAQNJ02Ouz6hvUloUSDmwKP8qF8xv/LyXIbLZphs&#10;/ubynFLc2kY7GlCfKNHEK9uY2F7MeCVsZwP7Q6COYJPwbCfTrwjZi7I15bRVUFTK/tMusyyL2tIV&#10;sQKkA0RRxf0/gm8GNUtl7Jx8iHBDhlOKU5zitCvkdXY5WAo71d2NKXl+TD4ShslP8WfxaZ7LdpEN&#10;WEp+aNCxoOvkT5rTicYRX1OeLl9DLFfjEcaDCXE+gbGjtqq4oHbQ1iKdbCsvgxQ/TKpXhHyvuJCy&#10;n/KoVLsG8Br/8CZzIK+0clmdVA+BuQYwW9U+lUieS9hOqQwj2VVC+7UwV049mSguID+mHDI5xxpY&#10;+waQnPF1kQ3oFhZduVWnyvD1VZ0kT0so20rIzyPi6SxveN7LftWemg/Qy4LmAMNfzS2a/c0yqczS&#10;d2TnauGNZRLpr9pa5dLLJ7k8yGbGcuKRA48viy+XIOcd26GXkF6jukVT01ix8oQgmczxtV3yxpQb&#10;RlIEQm/3l9L2Vb1Kaftq8c+98KjyE96BR7vwGHTMegV9ZPEpfPQpFZVHu6g7CeygY0GSWchnvQtZ&#10;/yL2aQnbo5RjUzZ01EmohPa1duPR50kjvG5jnonbAjXLrWfEdBmNXelR+nW6jXQcW8D39negUzld&#10;SlE1FlzVmZLJTOkUOfllyMotRW4B7XWGZ25RGanjquDvh6E0BaVfFeIUpzj9OVTVcyV+L+dQ8emS&#10;Yn2SSbYNn1bjieJ5HjrndfFw8RfJH/Fl2ma2C49+BZNJjs9VCc9fLT2fB0tkUIGqQPAjPiE+wtRN&#10;nkqWkgNG+aSBAc2Bh0mbAwShnW/ECiU+XZr8oxPjj4StFQWwgCpfgIB7icOJb7od5TUP7RBh2CK2&#10;RT7rnst2yKXNkkfbrYC2SDHtIa3HSZZa9Zh0NFkeqyy6rkO2TFR+erAnKHfLCTl+MD+2gMloHhkP&#10;Z3uanVbJnt5p+2ttLAy7znRkq0URs0OdTccy0JYqpNGcWxBBdn4JsgtKkEfhZS/bVyozU4zy+lKW&#10;PcJ8Sjgm5MirXW1VeuuCXQH/aHgwmomzUsklGrpCGbHdjF4iaEtBDjul1Jki+flU4fRyqdpCiai/&#10;lQjPNUa9PsdfvRSlHXL1uetIEW1S6X3RmjhIbrp5au18JBnOa2on69sYNN8v2WlzEvx1Oxvb6Aml&#10;VhHKSVB1pA/IeYfNbL+aq5DMjQ7dAJLLthkDx5gceZhFiCwEr7G92f7RMqshKwb8y1DgVvO/oyDf&#10;OMUpTn8zEqN3hpMmhp1giLJ3GVgUKnpj0z4zQ2EsyMjSJKUWIf3ks2JIdkWhaxIgCqdJYE2oCmL0&#10;Esi8L/YtmGHGCOaVbDeid/jDlCXgNHkRNa4JW+iWOeyFm8TKH5NStHIROwgh/pVHeIRtUcL6OS9d&#10;KUkKGYYEj4NTXhxMuhuC+xJQJu0FXle9KpHLtyJUExOgwS9j23W2jJVFioe97aW+8v0lBUplsfJI&#10;8WGfUTFwCye+Z1wqDrtCfxwuXHalrjb10LmHcvfXfAniFKf/C9LYio7HENxYlEKrtxekQLrFL9s5&#10;wCvP0REqg4GhpRTz+TLDQpOrFkapVRzFOtMdM+J42U8qSgG2cU/w/w5l06+/7vLkcyzjJ/rmgsBU&#10;VT49w56fRPkLr6l8ZgTwl+UlM7DUdpWMpxj8P11x/2Klc7CQzNd232G+ZXKY0duYerNAi1oqQ7R8&#10;LIc3VMTLq1DUdUWlFRgjCrWN2pO1MojDa8LWO+8IO9hKzE+Lj7ZorElWGY6SDWzL8uIclBVkoCw/&#10;jU2ayW7MZQSZ2+oxLz+U0s5JefjyhcusmEpBKal8HhXKyXuqk9VL1xi5mIPCHHgoE2zb0RBsIT0E&#10;W7iM5rqrYEZxilOc4rSLZDyUMsRsAOmX5OMxWeD4inRLfe8+Qj4ryBZwnFBhPBjW5BM5n+5LRkmH&#10;j3JQHkuWRmXuv+ZVvgRedxcP9XaH2R761TUmJ9jcJ6/xP//wr8lO5iuobC41O3e2jdMForvZRGW9&#10;g7Z+ltOMfl3c/5xkCmgyrZgFtwldnqv8Tldw8kCfzdKnhYuKS1BcHKHdpDJItw/JX7atYPp/YANY&#10;nYL21zX7rAb1A9NjdN/q7usvWAvtGqkZlbSihUgp6JJSVQl8f/jSuL5RXfUpUTn+sA5WDoVQe0p6&#10;apLST4E7aEec8nL+Sg+yulUiZRwmnROmeki2Ki8OBC0GSu9zDk4uv+3Mz6WfxzbMYxj9ypFXfc+y&#10;qa3V5vqsqiZdTb/i9Sr0mD8iG3pqs+BcpGO1l+/zMDRm1TK7CqXDKFVi5+RDKHZl/HHMOMUpTjFy&#10;c2datNCcjCCdnRKTj5EtogT/jCkZXyEfi8pFwviN55SEeJTsFrP7PHQu+PDiY/7p98/szp9b3fEh&#10;g1wcnw7AFA0+1WhKKjah+uhzH5GSCEqKKPspk3RepQOPfq2cTM3kjeor8NzqrHooJ5XGk9LgNbu+&#10;83qIdFdlVHm9TWj2ls4rQWGUoukILKtkaElEzrC0WVmW6OdZmG90jlNzjOYoJccTyZ1QSuZgpXIq&#10;Xqyl9Fe14VVzzNGnPcM78ITLFLURed124CHE9/kTkFJj2r7tbDwQkt8sv3bf2U65ZoJCkYhyzadS&#10;PtmOFdLJrPyEOdUQfiffKFQv1tPmNJgH20bdKL1EuojalSGcc1eVoPSkfNROBloMLZXuZOkxVtSJ&#10;R847mqPV+GXZbfyrbn8uMVXqFNuRV1hmTjx5RVqodrPX6iFBx5Xh7ym+P/bnKmVViFOc4vTnkXcy&#10;CD9bOre1pRK/05vn03w6jYcIPI7acwF/9BCf9LLV5CvPKzzxYehpDz/x/z4pllJSDswtaslE+ScD&#10;2E7cDCRnCDlJko2zjq4q0aydoLUb4vHlEQe325pycGDrEIr4x6QkFcpnUSXphoSPBKSXJ8EPJSLr&#10;46AWFGgJUTaQ77NNi9n2+oSiK4ugCrn+8HLUnF2lE6hPgv5yu8gxjNlTQUPYPaYRbZB/TVZG/rHd&#10;zCkPiyi8bHcgXhd8mZmbazGmLRuwlGNC8qpUtjzLG2hnrgZBMwhqFsHOg/tR8Jp1lRAU39QBDwVi&#10;GOtT1rO8iPkV6CshBWwejUu1kwYCjymvDdKLJOsJ2eylxQWIFNIu1Qu6suHVtjtmQPznpNhKTSlX&#10;BQ0L6SdyPNOLq0X81ZxLaKhEYToib4T13xj5UOwJ1tuvW9oOPBUD/mUocKv531GQb5ziFKe/HYnh&#10;kvFSCplQqyAsyHQlqMlsvaOKg8KTYZP/xqDzitdka2qRMgreF/x9CUIxfBmh5VJcZKRGtRtBxyyP&#10;KWcUeFEDm7BFWl6zCQ1fZiZaBemq4FP1544kxFUfTfTGJsbd5DhVmGj6hLUPhY9Bx64tHNSOMagO&#10;dl0CzRDLM1wWlTpcJn8tyDF6X21rE/uaiJDBrkWWUL94b2zrQykIgtqO1yrm4BHORfd3jbaz4ySo&#10;DayX7eoRgvUrw3n4vrbrBP/HKU7/J6SxpTHn7RK/mKSRzqeE408Kpp4bKZDkHZ5/6DkJRqw9S1Su&#10;3aehaIiYEaKwQTg9T3qYmZ7yU9q8a447MtZs0o6I2kUh6NyXze4xniOeGH9RPszPJm4DHse8zfBx&#10;zJJhFJZQGfw1QRaFfndKQbwoFFatwrQF42cOrp4xhO+JtzhFnCAvivJsXzaPoNL29kQAu8VcRfq1&#10;3FkPkws8D0NcV1DbCpoAreAYQ0R5CuM7p6twv7q21I5G5SW5RA4v5TLxfEakea0JWgPb2Hg8E9oJ&#10;6Y5aKwz1u2KpXH5S1n8qRLvSRXemYwFjYzCoH8+1qCln1gjlnhYbXfs4+LcqBS3WakzuWII/ws7r&#10;ItLdyohTnOL0NybjPdKDHeTM7nV6SsXgn/iUcyAXKvIlcZEQDzI5SW5neqhkZ2WIEyp+ZU7kUZH8&#10;VaUuvm/QsYe/xgAGHks2ROUD60Ph4OBTYhndm4MBVCYrVwyawpQdUEo9wBb+rM6K/58RixIrI+HL&#10;aHq0ZEHEvX1eGpFcICgL7G1Bltvr+P6NS3+uMqlvXLlUV/VRsEteJLbjgJPdfgJNffBv1sUlvwP5&#10;yypBhb7wUN2IMuoIbmdAtbUmLSV7KYs9bOqb1+Rkw/u2sGrlVMoBKSPBVzdMPI+pQ7JP1HbUUZQf&#10;tQhKYx5Trysv4HWHcupZ2nnH8rL+dwlIp9EOO4KbdK0qw12gSlGUiuxi2wGRcDayylsJqosQxNkZ&#10;lHxV2Dn5EDtLLU5xitOukunrgvgNH1z/aXjxPPe2uwP/EHzGxHOjctHDXyOv02KOh9kxXl56MJxx&#10;2eCZFe+X7SOE+WRA/mkXghgWW6l4GM8morEZ2JwgI7RPSuS8QzlElGlhkTIp+pKdQD65XTvyaHFK&#10;C3NWL6bG8hjEOw26Fy6/SuThS7ZzUijFUmymUtEurAK6p3AKb/Yly6I5M/fyG69a+SiLKBv10od9&#10;etkWHWVzM4Wo45Tg+4HxCLW1bDSTMUzbl0t2qXbh0Y4LtnDLc++0YzsG6Rphzjs89zYs/wekI96M&#10;jgW1KfPXYp+1Ie8pgjLkoQXVOAtkXWxeg3FMtgqUqSZfaffaTjxh+1d1Yz6Sd0FZzBGa8LY2Qxic&#10;VHawxVLG0QuOZWwXt3SqPJmmnIaiu/wofbUZC2xjP4Rd6PM/IhbNmkF2tC3kstBy3lH5db0y1D/h&#10;83AJPJSmsFPyAcKIU5zi9G+RycxAXrqX1GIPkr3AFswrGp8W79DTKTlnsk78N+CPFaCwuu7vBecV&#10;nvowKj/1//7DrBhKQakxx6hc8jyzwnwlA3o9n1U0flsha/Ix7eYpx53SYtp/hI4tMAOwxchrqVuo&#10;3ex852TJBb87JRZmewnb0t54UaHcZdn6tBBZD/J3A2UnoV135LxTSJlRRLlUKjlokXxuhK7xntt9&#10;V048kluuDrabjnaSLeZ9vfApu8o3CHUK2Dl/Q2NhZ6QQDGnyU58b1hyrZJJz4lH5mRR/KRHZZk4u&#10;yoYvpzwybHe2nsqvlqwg95iwnK0EP4+vURQeSbzsbDPCimsXAph8ZijpQrS/t2sdoVj6RWgtQZDj&#10;TgllpKDrGrMqk8rKuPaCrH6pN9mLx7wnWz9WAmX8n5NSsbZjefVb+UnRuWtfghf0a93Faz73KHSN&#10;f2Jz2LwYJZ0ohp5z//zqWda1vyYFbjX/OwryjVOc4vS3pBiTrQwJOGPSVUBkx8a8nTLmnDrI6AXe&#10;NDBMBeia7vPAlDgtAgeTAG7XC4oPCiwpbc7QFnhuihmFn+AFoWDXfDwJB5aHeUjgmEDmZdv+jef8&#10;Hy27O5JgoXCUYC+jsCXc1n+EGcJMO4C21veTys4RQMqB6q36Mzgh4aVUo+AflcXAcxbDwCJVUAx8&#10;uQS1ukMsjr7hWUQFp6CEShTbSs48NkGkMPyVAa9JCiksbpHBxw7Dpa42sp2USt3nhGwbfk1Q+NJV&#10;MLKDEjGOfVqGyldEbwVT+XNvuGrCigpAADdxFc0p1teErscpTv9XZGOOf+QgYYon4RVw90ToebFR&#10;ycAC7wjBXQvB51pvspXq83FF+WQtgYJtvIbPiE2kSRHlc8/UFFtGmt6yyOdJAX/tzTqfKu/58S/+&#10;48ulMvLHyuz+KjTTF6+RA0/Ag2w3LeVX1QOkU8IcBHnfnCBlPNizq5t6bmUIi7fJeBEP03MewCYl&#10;Y/ytKsR4nqDwrJm1HfMwZicE2YWh2yqyeIJ4BCHe4IOLZ4lfRdie4mX2liRvhA0mQSVlSWLg/R0d&#10;eJQm/1iLqmwqo6+beLgMJLWn+rKAkQltNV4s6Fj3FEdpBKRDSzeaaoVyCb5srv+d004+C5bPDhYK&#10;aBUW8bqVleF8OpYWC17C/tJOC/q0pNpGJNklw01bolfYRthi7ypcWlWR7lSFOMUpTnESL9CilBa9&#10;NLEjvVPnlfmFrpiDOmWB0zc9h6sE3Ze+HMggW2Ay3kyeFpUjPpzgJnicQs2cfIYBxfLfORStst7p&#10;77lye8TKX7EO+tUEH8tNGaLdd/TmvqDPDNsuRSqnym2p7oR8prtAsiPMeae4BKX6PJNkftDupt8z&#10;r6hTFa+6kno7wWrFfy47OfvorXzbip6QDPFvvsmZR7Il+ikR0398PQjVycPOPWJBKiBE/pJi7tj+&#10;uqOS086Tc8527YJD2atFRcEWGSmHTaJqfITGgCFImNAt6y6dK9kAKqYLLhtErRLkxzTLwTYA68x8&#10;S8sJ6gJlctyRjmCSXAkqEf5YHoE+RcQclMNQQKEiRa/6gyCIP1R7+G3N/adBfDvp2MO3m2u7fx87&#10;Jx+CGeyAP44ZpzjFaUeyp4n8QHNZcsj3n4oPz4XESBf4rHkmRv7rZB4hG9McNmRvymbxcrISAu6v&#10;+LYjm2QSoQVP2aVeboRhTzgPBMX2qPLJVxiWv6SoFEUF2nlHNjHTDVdGvzy3TwhSbhlKWTbJbtVP&#10;v+KbuibbiuXcoR6GyiXxpXGQdNM/vehRwjTNcYT1Y0zj2mZ/VYLn6AoTTV0ygXEF9zIMr6q9KBvL&#10;aAfqU9TmxKN2l34iPUXHUYcengdlVjvrM2LmaMs6eiceXx5JMQOr4J137OUeBrLdGHjs7VxfW0c6&#10;YgDlo/w0DrTQxzK6NuR9RRCUoYLymNlbSzlNQDJPKaskjKeSBLvjbC/NNUC70GqHHPvEleqmejE+&#10;04nKIf3yXHXy9QrDta/rnVhvMC3vmGvOO7ymtD1s/oSQ3qG5Xv5avaLCnGmxQtZPVh7VibcrwYVk&#10;1AAqp4e/9kdQXJ9WZfwhVRVBiFOc4rTLpOdaO9bZ7pj81fMeJT1Pxud4TcwtyhfI18hD7OWDAI6/&#10;EFF7cldBLmComIcD8/bP9R8h+FEM8RSmGuWCgj8XonyHEcRjhQpZBrCXo6U76DPFhF7iMJmr24xk&#10;n+Ylcy5mm8lxMZx2uAzhfJW0SyEgnTAfOe+UF1FnKNa6G0MqIMlxc6bPv7QW+Zeylyhhu8lxp5Dy&#10;sIgyIyKb3iIpQV8h2Uq8LnuzhDYeZaQzZBiCAkV5lRVS3jJf5e+YNnOMlkVygddlPPpkfdJKg8c2&#10;NIhonXlcwhtFHC9CCftTcomjiuGYLuWom/uWrSepLJkoCRaSXoyvOXv7ZBSz1zy+IFltDlgMHe5T&#10;5asi8ZYheqCLEp6sO4oD5xzJb6/PeUin0D3NPQsK43U9K5GTfc5hi30hfYMw52M+A+Z8FJKZvgCK&#10;49YiqXsGz5XazMoYIrWfPmVdyH7X59WK2Ac2z6N7hH7DsDozjuDbX+D/KMJkefKP4FKsCpVj/XUo&#10;cKv531GQb5ziFKe/JVXFaHVNomTHuxVZL88oaGxBOwoKAwY0ps8QXgg4I8sJTBmINsHBgGEHHve2&#10;CRE1/hibaTpli8eCXZdyEIQNhXeT8RJ+lIuM4oWyfpU//wekE4VlHBPyWizX51coWA0SqgIFrhml&#10;yoMKhoFllTIZ1FXFi4LJ8qcieG2HtjBIWVJZmQbhFhQkwB3cXxcn6sBDBaeQkDKne6qP4sozW5//&#10;ktB3sexOkKbqyVTUhnaNwp1tJgce9zkhKlu+DUPhwlAcOfBoccGgyQt2oiZ6nCOWg/PCdbm7shFM&#10;Qr+6Hqc4/V+RjTdCz7n3qPcTZXqGduBmNtZ1R3DX7Lm2Sb0Cg94mqOy8I1R24NHknJw3xGu8A4+l&#10;yHv2/PPEl8nKxYux597xITJAQs8h+Y1gCr+MVZWL4RjPnq3K0HU9ewqnjKLPr5T44Dk3R73wghV/&#10;dewdXHYC91kRwfG9qAFs7RhQUAbjhVYOHrtmMp6gbxdXeCuV/2yXBwaSYVLKNhf/crLB9Z+OxfNY&#10;++ikoYH3vAOPwjF5a1+XKg+Certyqp4BfLvKeGJbuLcfaDyZkcXrKqyiKgmlx2OD0ncpGtSvQihl&#10;K4/twMMCFWgMCOxkfZ9fbzio3318S0P1Yn3lwFMiXs5ftZ0R72mBuOpF1l1FkFYVpDtVIU5xitPf&#10;lzwfEPcQX63wdhbPPVepCMfHYztBhvmPh5NtbiItLEMEckMD4yi+9HcDr3ml0Zi7wKQqkS45OM7v&#10;SceKJlEoWDKh605nV7kJ5u317liKkuwsD7m7dm8pY9nluOPAc01SqpzROFWQSyaWsdXBDnYEr9sb&#10;/bSBSksor2ULqf4BqXa2SEhUkJG852VKhdIrDOVqhPaUdzoKO/C4nXm0RT3zMVkexLZ+IKzt1S+C&#10;rinVgCwTha0Eu+FIR6791c4svd1XHspLeUoPKSAC5x1z4KEcNt0kkHWKoyhh+CKFEaQvqN4GlsD1&#10;n6wraRDOecc58BRR1yCoC6lfnWxlQgxlFBRV+pTpXYLaQ+VhW9hYYdtY/9u41zXlHwQRXEo7kK6r&#10;Tapy4FEW+rXz4JpdZyRBcf8d7Jx0lwlXiT+OGac4xWlH8k+Uc8qnXl+FA0/4yTJ+Id5RAeRDZl9S&#10;Pnp7U9cqyEkiyu0dzF4VXzf+Lp4U8CP7xyiGgC+qPFYmIkjB7it8hQIqe9ouhaUozI/Yr84tsCeX&#10;MAMyPzItg9lQCkcYQ+O5Z2isY7T8O6mPSuX0iADBNb15roWsEtZVTjwRpi/OLs5t9lcl6Jqg+5YD&#10;K+d2ZHMy3/i5gamUUjaYrZ9PW7+Q95iCtbnan8dafAvmx5wjsmQo5bRBC2tMV+kH+fnyMJbNC5gD&#10;D7PS/IB34NF1XzbVXM3oiEdqE+Xv8/YOPOYIxfuKFIYSICkNgTXkP8on5sCRyGuStapXPpPOY9L6&#10;tJWHHHg0x8lSW74cB2oWHlrzKLsgS9nb3vY2+5vXXB3UP8yL7eXmFgKYvc1QNp4rQXqHOfDonKko&#10;U6Zj4zToI683MKuK4J9ouQSLGYPOnY4kuPPKUDjeqhI7paoCe8QpTnHaZdJzbZ+c/EMHHkIPu7vA&#10;Q4Yjr7BP5ZOHRB14jFdXhK3pVLpWEeQCBuYb8B6HIE+f7R8hIB06u0xOEG4OU5LLSa8KKTv4A10M&#10;MyRCRZKcjRTrRQ7KFuoRxgcVjH/kdCFnC30ySk4rrL3xYEHH4fNY0orv/hlZYrwaYVvKYcY7zagP&#10;mKZkh9x25L6jv3LmkSSJsN2KKQPlvFNMmAMPrzlZrf5xfaTd4stpvwruE2DMUEmTGZeXMDU56hTx&#10;nu38w3uEjrcXM44gZx7W0dlfLGvQNiq32k7wlwS1s+aJi5l/MeugnYIihHYIkn3nXsqX/JN9SVkX&#10;cuBRbLWP+izqwEN4Bx453Up++xiCb2MVjbdipBO2KxU/RmA+csyxl395rHl8m8/Xsa5pzjm4b2F0&#10;X2PZpaqkBNXP1vX4jJgTj3Q96YpqZ9bXhXChnQ4Xk5/2fAnBuXQ+X151iXZ/LeJYkxOPPm3t1yMq&#10;w+cSBePycrSMQpjCZRBi5fTYWcy/DgVuNf87CvKNU5zi9HckMVkJD0OMyeqvZ7sSLYG8JWPnXXFx&#10;fzeIW3lCU8xe4c3444kUDykgJjCYCPk74zCsLEYz7igio0YrUSojUGkrrxCUnxmHQXj9Bsqc8jeh&#10;zJAyNL3xrAVWXVMK+usUQgl4GvBa2DbnHRm0FKgS9t55Jwrl4eAURNU1Vk+1iYGp7wzKPwan9Olb&#10;orbNu4GKjSYVlD5jSHyqLhaXabtFFS0KS6GKCVcJWtvBgpAyojiujpq0oDJjirLLw/WRfl1+tqhi&#10;CNpR/cD71sbRHJwgVly3vaXajmVTH1aCm1BnlIBcSRziFKf/S9IYc8+De17Ed/zz5kezDU4Dzwz+&#10;6QygZ0N8gXxFjjzRt8SMR3noWdBz5tKWQ47tvsID7bpin03idd03MDuBbI9GmFsYtWeYaUkpd5Ov&#10;7hm051D8xpxrnFJvfIZxGcXmQ/XChM2L8lw81PFRIahb0BKex2mXrdISfU+XPM4m2ZiumSPKh3wu&#10;atgEqOTAE9s9IeANVivl4UhZypmvhIZYMVHCdtAClV6ysLKyXJrMNoOABXVg2ZiWg45lOrow7m1L&#10;BzPMeM1/41glF9S/Hupvt3jn6uz6VOUkrA0J8W61reRFFLzmJxGtIRlFP4zObrHLamOl5lPUmPLQ&#10;uV0jJGtkBLq+jcHelPHQudqJnSfo2Dk2qdxMwKCx5cZEbKFYuQeF2yUwnZ2Q7lSFOMUpTn9P0vMv&#10;rkH2RH4lGUV9mYxVDom2gxivhTlQLLz4ejBZZDws4GMVOIuF5HXxMXLLHcCUQzBbwMB4BqYRhvFI&#10;JS09kzyfYdxEkS460pEPrjqpBB6SQ5JV7tOFmuRy8d0EV/gfZRK5u4HldPq5oLpUrmsl4iXTD5i5&#10;A8MKKqfiG4L0pJcbyOs1Oa3FLQkepu/T1l/GpKxz8sTLFrdDkpNBbLFoHV09JVtUP6/7sz5CcM3l&#10;qXIwtOqh/HTMMAaVwR/rnq+rfi2cCxutT7S8rvXcgrHvG91TCVVSSXHnwFPh81mmg0iSBukE2fkK&#10;VRomQdHYS4H8FEyv4D/1HVuLYFsyP7ZWgCKGKWZYgToe+1VhXUbBT5Cf5akBJOi6QX2piXW3i5Fz&#10;gnLtaPaQ+lxQFIWvRLoUHX98qOTYzGgWVvcUT9A1B90P0gvi/zuomnQnqOAO2HmsOMUpTlWTPVH8&#10;Yw484s16vsWbeM0/VR4KF+PN4skBf/RwjM0QnQsypqeUdkjN7lk4g+fDFcPpmnh/VBbw3HFp3SNU&#10;BoIn0Wh6MatYO/B4Bx6e2z1PQTirkKsU+XIApRdjYg4qlzHFAHbOcFZ+tQPzoH1ZKnuV0LF9HpJ1&#10;cQ48pWzbCFFKmcdz3tFd/YrLO8RsMgOzUbHts2Zmb5F3B/za5a92Zkzagvp0lrO9mUpUN+Gx5vt4&#10;Xbvy2ksV/HVOvK7vvDMUU4pKOLMHCXPg4U057Rh4LBtRMlthFc9aQ82hfvBlUt5he1UvNmph0Cqj&#10;SjGSEhCUQPCj9NQmLBmD6B/lFGVe6fZClrOAVaacrQDNc6rOTN/yZArsy6BrHJiwLksH9J8XUR1i&#10;zjyy0+VYxX4zmaraqw1VfiJsa7P/Yoa1wMT8uGO5nT7H8vPB8Q48nnSo8ii4hpM1hY51XfcJNYfm&#10;QDW3osVuv6tADG7McNTt9N9OyWdSFeIUpzjtMjlep2dcckkywJ3bQ+7liUdwXTLFHH4izoFS8s7x&#10;Sg8vAzVnJj5Evm1zfwxnDLMyxBHIQDwX9vnz/y4hIPF/vSxRTP4myLHFPttUictESYfM0hxUjJcT&#10;oaLYi5hkbG7XcqbNa4LZ5WyPKJhvwGmj8sYfR2upsrHd5Pzq29kKwGMmThbNNiIo1OxcvFltRs7J&#10;Inm4f2x5pkfZy/pFyMcjktOsr3+pxWSi+kfyVWmLt4tR87/BuoitImedCKFKqd4C67mdFdT1shLK&#10;LTkvMZzt+ucZfEBBDQjxcbYTwRyN14dlUaRML2nopVXtqhfIO70kYnPcai21kOsjFUEy2Zx4CP+p&#10;S/sEZhDDwHN7+Za/iqNyGKldgzY1WW0OPMzLnHMI77ijcshp1qB7leQix43Ko3SZWtA07GfWS3Pi&#10;ejnfzXE7uBLE4J8jQf0tHSXCvi2Rvcr+0TWRpc8/0le1EYCH9CQ79nPTDO/mRSrntHNSHtKxlK/p&#10;Whx7ux77r0GBW83/joJ84xSnOP3tiAxVjN0bVTom0w7uRAWJhJaElwkwMn5NQkjgmIIUhc4VIyaE&#10;pJ8ojhYCtF1bPoVzIX8lKIJsXBzFN4OPwk6Cz7aWo4AzAVCJFF4CzxuHihcY3k6oO+VGQte+PU34&#10;t16UpQk4Cs1S5mWfkKJA3W5vozBf76nrF7Fl4Cr9aB4un8r1VCmV/h9BbegRdd5hWppMLmM9BFvI&#10;NyOYSpDVxikYsTQk0N2xrts9XvOKnXPgUclYrkCYluizVxTi/k1cNzHEVrL+4i/rZZMYkSL7jU1i&#10;6L76piIqT/ZYhtIIPHQtTnH6H5KGnKChGH0uAvhzG5rRcRobzzbOwzH0/OkZEI8x8J7Ck2d5eAce&#10;xdJzV0iFN598zRx4yOuUku6Hy+WfU+eEJ6OPyjWfN00K2g455Ht6Bm3iLuABPhUVWTaPnGKKeUuw&#10;Ob2gaHocLSMjl6Oeb/v8B9ON/EsHHoHnHuZARF60gwOPauxr5kiTbXLeKSyKoKCwFAVFPCbDLSKj&#10;4mXW27WTW9STMUn+YzxIPE51FMcWp3MGir1tqfYhinjsnXh8yRVD0LHjpc5QdZOq4ms+BGF9yZie&#10;h0fB6ybvggZUA6sdearLsqvMrtV5UH6lqPy8EefrFb5n14Nz3TcwbTnv6M1cfTKriJ2nnXe0+Gj9&#10;prbUgfFbhyh/trb+d2GJVkm6UxXiFKc4/T1Jz794XHSRhszL7yQmJx7xO/EzcSPPkfQbnQDSZA9/&#10;Y4suHp4feTCW8TemtgP8PYYLg7zZLwjaoqDxaQeb1OW12EKo8nSkw2hQnqu8VkeG93w4ulMCb0gE&#10;GAtWXP6T5i1LQogtAyklhYiRnzALk+XNNDUBKZQLFCQOmuTUZKd0furktHGcI4hkLQWObwvLy+Xn&#10;yuNkidc17POM1jcV7QEfyxCUbQdY26mQYTCGTboypcqQjAz1h53zur1tSTkasyksV4NkV1TWW30E&#10;pmVSXLoG7SzQ5rJfneu68mFZ+D8My5a3TBULimNFYBtrIdy/nShbSvqErD9pCw7eeSdAMLHvFsZV&#10;VmUSkA5jVYjm74Oo7dR3+rRlUWE+ioukV2nHJPUpda3oWFI7uziVSffkwGNQWIYLZyPomjn6WP1k&#10;a1cd7l+hatKdcCXD2HmsOMUpTjuSPWv8o+eTj7TJSjdHxmeY1+x+AP9cmxO/yR7ZZxXlliPxD14P&#10;80/jVZ4stV2AC6f4ehlAjoeSM5ZmEEYy1BwQWRaTCYpClEm20I4rKqCc1Ce0VDnd8xSEi4JxTa6w&#10;Pv6zgxXkdRV8XddURysby6Xd4kpo/xYTWiB0/NzJYb3kpmtaPDReb1clmfVLXho9Z9kFpq8ii3+6&#10;9o7Ng8mJKSar1LYSKpK9Xv5WhObkZEMXF4nnF1g72hwYSdUIUjEwhpNyvOHf6jfw2Du+6L7iBE3A&#10;5pHMcP3k8lQ5KA+93cq2MWNUxnTU+GRkZahEgh+lqUtO+sluLiGKmGchdQfa/iZnQ4jOcSovpm+C&#10;VQXi7RB0WXMNmnOQbuideFz9yqmPRAjmZX2m3IM6aE5RcxolzEvziuw7E+BWT4EJhMaFtQXzlwzV&#10;cxJ+Ltw9VxapKRxihvAzJodyfV5GO5Rrt3K9AOSbyY0NN170T+NqR/iUdkL+dmXEKU5x+o9Iz1zU&#10;LhHEByUTvewInjGdS8/W7v9uh1I91QwjkJeEnXecg34xo0v/J88xLlAZ4fixfHYZAWm+soS8r4h8&#10;rpDQfK7jgaH0DUEk/ShLytft5OVyXDHDLhxM98UH+Us1wWxyz/YNDCKQa0ehWVv9hmtru3xT1pWQ&#10;P8vJSGUNEmf1GcLkCmMKOib/tp3W2W6MSciBR7JW8JLWyWLJ6xLJa/L2khL9SrY6Jx6TjeE2DbI1&#10;iGEL4WsB5KxTRhmnz4cVF0rmSvbqZkViyzE4SyK9RtAxIR1ADkbFZdQhSvMps/IZ3+/ySltTDjwm&#10;89RSaiGlrbSC9iJ0R1B7VgCLbDIv6AvfZSpLrD2ZgtpS8o5jIebAI8hph+UwaK2RYbzcjeoaklBO&#10;Omn0qEwefjQxN4fQM8M/vLIjaV6kuLgYhYXUXfirtcBwSB1L9zBbkzpShIOtRPMiAeT0LHn875B3&#10;GlJ+TtdSyf9eFLjV/O8oyDdOcYrT347IoCVwJYAEKUaBQJDAEPs1wcZL3hjVW0ba2cW9USsB5CFR&#10;48WMO5Kgk8DTZLMceAqiDjwm+gJiAAkyGatawNanTSo58Cis0jNIcHkFxAxD/gYCUOJPYkplluBl&#10;ahUceFx8CnybNAgWzrWwbUJWQlVgTG/YKm0DU4wKW5VJKTnSka4ofeXroXMPu8YyOFBgqgymgFDp&#10;kdKpshBaKLe2ZCyJ8aqEuaBr0TyZpibyhZhiwV8TzBLG+iSLFguUT+DEE60DIeVXxjbbfkcHHg+G&#10;q3DMHJSJhwS9EIydKKmvAriAcYrTn09+dAUjOvp8eNh1C8A/4bHqx7V7kgIET5kf7+KPxiNjsMlK&#10;hlJMOTTaohr5mrakNP7I6wwZLZeFZX7uDXrnwGNvFPJ5q+zAY5+zMx7gU3F/NSFJ9gnaNzaZRh3b&#10;TWLxuj1eFUjPHPkL0yplmnJUFH+p4MBjxgz5nXdY9OaKwgRwnxcMHAvJF2J8I5ahJtx2cOChwNjB&#10;gUf/GN9NSrMMAZ9zCEKwP8IOPMU8Djvw+NBClJ+yTaMOPEJUNgnMw8sW8XADrxNuklnGP+uj8aB2&#10;ZDE0x2i2LYOSfbLfCOUZ5GfGNGH1Cu7tFLqvsDzQW/daOC4OHHj8GxGOgsw9dP4fg5nuhHSnKsQp&#10;TnH6e5Kef/Ep8TTvwOM/B6hfTVyRFVbgveJ9YQeemOMCb0TlqudHIRh/Ywo7wPM+hamIHSZ1A+i6&#10;+P2/cuARNxXsbTamUUwZHXbgcU4SLqxSEExW2T9Nqik2AxhcHauCJx3umgOPc97xDjxexkbbI8iX&#10;qQflV/9UduBxMsn6w8CwhCtpCL6MFS4SVi0eSBaxHSUXd4BsMN8fOg6uaxt778Bju4eq3Copyy49&#10;QXLeyXpdFzSKpGOYVRaCzlVv5cFDlSlUPjWFZHIUOlcx2BYxBx6WgbJeWoJDyGmH6TvwWGFYHlsg&#10;578K5PP28GXwYDtpgrqkuAhFhQV/6MATfRYsYoxsYl5jw8ISCqu+sX8Vsgrqx7CWVuzermDn5EOE&#10;KxqubJziFKddJXtq+EfPKx9pk6EVF3hisGeaf2IOPI5fGJuoROId3gHS2TMh/qBj8S+TEcrljyF+&#10;J/ni5AxtOckYL1uURyCbnHx10cpZgQiVATnx6Ff8Suy5QoUqwe0eoLDh9HQjuM9Tq6s/JyS35VDj&#10;FwTlvFO1A49769/e/Fd97J+T0C6EB/mlwMT9ixNucSqYB9Mio2QXw7rKsh0kn/4AMQcex/PNgcca&#10;g7ddClG9yB97O9H0KcI77/iWVzwDy6k2iDq7mvwXaIBG5x95zvKbMS1okGmAKSEeqh2VlkpkefNM&#10;y69FTKeIdn0xEaHs06Kss6LDtj6h+U5bTGRs6QFKSGkLvKRm0Nokm8/NPfC6d+ApZB8XUCYWMEAR&#10;y66+sV6QnNWcouY0SkLzispD49bABPygCA7drnpqk4rPhdXR7rNYBIeXQUPM118vlWpn2yK2lRx4&#10;tIDNIEF1NC7cGHGjRPK/MpRKKNMw+VtVIU5xitN/RU6mEXxmK9h6wTMmR46YA4+Tie7JFgPg8ywZ&#10;abKScsPgHXjEEStDcX185RHLZ5cRkOYrI5RdcuApKingsXb5FI8N5RWV04youCoy+bc58AghXh7O&#10;g2wwapNH7TzeEshJK3ByWVD6Dee8owNPkIl+xYclV1j22IvwhK19OTkheUEuavA8U/HdvLJkaRUO&#10;PGTO6sdoPYLsok3wB1AY2cvmwFMUOPBIHu1ALInKQFnj4HQB/Y2w70vK5EiVT10hj/EDBx7b5ZW2&#10;ps15s84SaownOc4aWe18u3qoLaNtzLpEHXgIr98xER7wiO1rQpK6ga1bGtgrHA/OgUfwTjzaFUjz&#10;/JSP6gOTiZXLw2CVoPwEa1r/vASoitQX6peiIupU3oGnirBunbCiA4/a/g8deHi5qrzVXzEHHo0H&#10;10p/Jwrcav53FOQbpzjF6W9H4sRkslKIDDzmuRizKRCEhFd0K1hKkmJKL02cukVSCqAodO5FjPur&#10;NCTsogvXmryQMhYVDPw1ZYICT8IuQkFnkOBTmhJnPCSUjikyZuTxuoSm4I1ChvLmmTNiWVbClBuV&#10;gWmZsGd4KSBa3C6nAmML5lWC+Rsq5ROqo0hnVj6CoZ3gV1mD8yisDCybtW1QUraZeY4zP7fLBWOp&#10;Le2eayc2mQPjKw8Pl15F6LovnfUh+1N9JeGtiQfvxCNl14UkeKxPBdkng1gOu2f1DKBzwbeHneue&#10;5eKg4/A5YcoI280tWGiSX62ke3GK059LftQFI9qeRw9/LTY8+Sc6XnmHY9wmnPjsmYOLPX96PoLn&#10;wBR0geHFtwT339LVopl4mxbW9IlA26GM13XfQ+EcL9TzLPCZ5HOkhSfjQ3r2NeEV8ADnLOMmGn0a&#10;nv95I4L6thUrKE4l0kU+f8xD6WsnntgCYQDxGpu8CyOov/FyKfwqh9pGEK9iWxlYLmYsBV8Tbn5S&#10;2hZHaYRJRth8I8vn+JLahOWxtlbaQRmMM6qt1WIBzyPs278C20vbxfrJz6BXLE27zvzNcdHKovoK&#10;Mjxk/Km8DO1h+TIflZ98Sd9pLgsmBGxLV3US4Vmesf2gjb0cE4zX8prx5AA2NFx0VxOee7BoLAuP&#10;eWKGEg2j2Ju3HkFsZW5t5GDn0ZR3FUqvagrnGEac4hSnvx/55198yngb2YeXMXIWiS48ReH0V8k4&#10;5zgpHVMTakyHMOJBBQcOIczPKsDz5QDkzTuGYVwxUIGywTLir5NBysdBssNPKqk8xnP5yxQMTN3K&#10;a7vwkA8bGED2hHi41UHFN/h/klmBTKEwcJ8hkT6t4xgkdxw/98VjTKbr4SelndMo24V6dBjm0EOb&#10;x71QUMT4knYMq/z5V3qD5Jw+z6ndTAWdm2wlvH1lb56rTGoHK81OSDc9GDfaYGr/XYb61usGIZjO&#10;oD53cH2r+sgikkVG+8523xF0zGumY6h9eCiwKBJl1t0uKwcdB33l3h5kXXlDL0K4CXvqT5VQvp3t&#10;GsBtra92VcWrIF0mvG5jC4kqi64rX7ZtKfWG2AsR6kuV24dX+fjLa+ZMrHs8j2ZnaSsd6U3Ucxjf&#10;Pu2isLwRDcaDaFqh6J50vjP8a6oqlhCnOMXp3yH/5OgZ5SNt8tNsAx7zp8LTpTAWjn/ss07iATzW&#10;NZMZ4fC8YC+aGX8T3FyQQfzd5JCTqy6nncNkseSM5niiNmDAaJl29EUGlskqoVvktWUULqVUBswR&#10;lRVyciwEBjfeGPzK6aeU9l8p7Sk58UT5nn5UT8YxBOEtjq4HPLyUZfTQudmKTJy5G3/XJ5oE4/W8&#10;Vhma29Ou1s62djakazP+Wps5SE+wQhOST37uLdY2XmZJ4FAuyX6mba4FS8HNZUkvYNqE73OTxUxV&#10;PRLWpQw6D+7zNNTPTk6oL9VHbkFPdrmgY4GxeJ8NE2QksP2ZiXUhT9XUli/BGJS0knxlKGId5L5T&#10;QlDSMG/m4WYoCcld2fxFhH6VF1Px40AFZsG3E7pFMWVzDlYvdwtFzLiQcQTtlhvtGRbM2lVzigLH&#10;XrQuhHQgAxPV2HPyMjQ+mLYQpeDcjRkHX0z1g9MFNGfAMjA9/eolSUlUB/1z44QhDa7F3BgTLBMh&#10;+ImSP98Z4hSnOP3nZM8R+YyHmJngny2d8tn2DjzSmc3es2c2gGSFeI74udkCzgbxz/iOCD3vIn8Y&#10;ulSBdnLf5ivJxyKSD7TbbJ6VvLuqeVNecHGVtU7FvwM+LtkpmRotFklNILs0Noca5u/kvbzmvjBB&#10;e5AIv+RoteS5ycJAvlgZDI4HO35MkE8bJHM0/205iJPLWTYmcx3PVAHJSxnf75znPqHl7GL1ky+/&#10;8WrWy73EovpZVHffJeMKqij8FaRnRHUIpudt6orE9mJgs/tYfgP72nQEK28RUcjrhYwvxx3vvEM5&#10;FzjwuBdTGY/tIv3KfRGDeTNt38a+nb2ss34g1CfqKiuagX9MIFkFCLVp0K4mxyVbvZyV4w5tfL1Q&#10;W1LA8axjykeFZ51sDoNJMjVrGl8WNovByTtBbcA2tX9Vk9rO7EvZq5rrNp2MKduzJSgQ//Ncctde&#10;KGHlNEetX7NdKyducRhez6ONq6DPA1KeuhYdDzz3SbjsYv/+qhS41fzvKMg3TnGK09+RjJmTCZvE&#10;JdMmxJQ12W1vWRAFlCb5lCZ6K1eL1M6BR0IngCkDDGCSWOkFSRNi75IZUigELz/spg4kvOS0o513&#10;IoR5rUqZkDhleAaT8NKighyI9Iawvg/qvLQJldvlYqFlpimmVA4JYIpOCmBNeMu4o5An7I1RU2KY&#10;qMD6GCh4qD0E0HFw3Yez+ikvFd6Rzng1KmyVlylTDKL8dc3Aa3Iico5E3mhUeozp29COXR7qB7c4&#10;zri8ZEKcMSwfpc3olScHVA5fuiiYr02SSNGislBKZVMKmAspIc0WU5tQGZMiEZ0U0q/CqX/UH3Iw&#10;iITepom2g+DSCp8rD+WnLeflqW3bK7IscYrTn02VR6FGsH8WwqMyRrEYttBkCj3HNxXt2C41HPt6&#10;BmymiBDjMublogY/plTb4hoPzJlEz1twT/DRKoL8S8840w8vcjmjzxkXtvhpfMKpu6qPeIA960RM&#10;mXf5VCBd0LMWzsP4XQB7psPQ803oWPdVb8G3pNIgD7HJNvJE/8a5KftS/lkIA/NUuYxXEdEFX5ZD&#10;k3q8y/SYvtpX7WzQseqqcqq8ar8od/Sh7ddDabo2p5kpWaU4qq5+xetkmBGuDX09lCLBPLQTQqne&#10;EigsQqSI/FBM1hqUQfgTBGN8XmZUA4+jPFh14zVFMxGhvIMcrP4sjN/ZgUUy0o+OVUbHBz0Uy8P1&#10;lcptE7q+LyqE+VdQmlVTONcw4hSnOP39yD//4hriMoLjr1UjynMJc1QVL2P4MDkeTP5LfdPvLON5&#10;2Y68mMcG5ipeZ3aEkwcO/r7nbSHoGu+Z3JBsIrOW3aJFQSePmJPAAipHD5uoI1R+1UdwdWFyvO9J&#10;x6qLTfBRXmgSTG+0haFr4clLx9sVjwiKGUNwMSi3PzYnJE2EFhVQHuVRLuXzXFYL24sllq0gGecc&#10;qmRXSJ66fvJ10n19OqKgJMJf7VYgCboT0o0dwD++bOFCq5wsHzvSQcfMy4VVzq6fYnoLwV9nG6qE&#10;go4F6VV6nUKOO/nBryZVeV1jg2W2IeCSdE2k7IJrBl1TURlTI48x2KyUlcyDrUPQPolC59rS3k3o&#10;amK3jHl5RxmhKlL6NoZYHjeRyZyiTaJj9ZmHAhM+QR3yXDqSTUITWqC1RD1ZGDWne0NSbyvqV2Mo&#10;FCqaZJziFKf/d0nPqFiDyRkekGXYsa75ZzgMzzKiYEBDheuyZ9w8kXsJy0HO/9pNRp8ncG84e5mq&#10;3HYC3jfZazK4Cvlq/F1gWG/giGUFMKcKXo/uKMdjDx9GEK+MlLi3uOXgaryRZDJU5beFOfFUxmVW&#10;gvFaq6sgXk5ZGIBXDIzBdtAinRYSxb/F651sjIG8lvXRCzGa44uwvtZ2QdpOLjsw1wCS2ZS7kdAO&#10;teG20bHsYsIvxJpdprTZ7poDNWdgyWXWX3NxrBpTddCx15t0HDSr9QpPDW4hjOlJT7L5N5df1IEn&#10;WhY1MGMKbEO/e4P1g78V5CEwJphaIAG1FMuy8o5z4mHafmZUi5rBwqKrq+rMBLVSqQrZtgNsN1ZC&#10;faw+s3wIl4duMw+BeencesfGLdtKdfL1Un3Ujjrn+C2nzBP0SRyTkxw/GjPRLqqKeN3f9s+JPR9s&#10;BHN0szGkMeP+MTX+029snAixllKPCKwY7+j/v404xSlO/x5V9RyFUYmMTwY6teytHRx4AsSec4eK&#10;92KoMpN/RZXLaBC/Yl6SSQbyNtk/3hYinA0sOc0IPp6KwOKZ4z+ZqZOrLJuYaxBGP57XhjmW+K6c&#10;dwqYhoOcKMtRRMg29FzNas1zs0vVXibjeZd8OQqzyyohyEUvO5SWF1PGyX5iHSSHXKoGV29Bx2oH&#10;lThG0hvkABwpYr8FsioU3RVSbRAqjmSZbK+q0ouR6qQ5Xq3lsYyC5Djh9AO2vyD5Zvamh+Sd7xu3&#10;DqbdkyJaF2N65vTLPFVLDy+/TYazzOoPyR0rWgXwjwkkBjIEFTNUbF+9pFtaXICSglyDjk1OKo7a&#10;NUhSTVShDLzgnb4F61uGVNidkdrQOUmz/akk+J0R3dopYwr6z9MYmKZBCbh07Few++5ZjDoGyW61&#10;BnHk+86g8wAmq5mo2d+h8H81Ctxq/ncU5BunOMXpb0lkpgH39hOTYvj2Vicv/2sHHhln3kCTBFZ6&#10;QbLupwKipBPmYwvHctwpyedvIaWkcxCRciABJbEmJxXtAFTALAoJ6nEsJy9KEJgwYDqE/ikWVTwz&#10;JBnUmausWwk1BNuCV4qVKS+qM+MqHUFCTVLar8ya1wzPTdgFCNqJfwhHOlMZJWyVV9SgJXSuMlhZ&#10;eK6FbPdmiGqmmEHsqLDXsaB+YN0psMNFUR6CBLrsa8GEe3Bd5VCKsdI5ksCUEmm78MiBR5M5ykfl&#10;UDuzPWKLLEqB0H21E9sr6rwTOPB4j2GXW9WQk1SkpMi2Hta281rQ+SsL7jj9/0saWX70aWSGn4Wq&#10;R52L4Rwm9EwU8ZfjW176/okSP9Pz7xXeSonpUPlI8beFQP5KyffBNNw9e6kY3R+FS8v8WBZNFpoD&#10;D59XM76YSDikf87DxoTuR0knHtEDxrbnmZARVxk0iskc3K8MPfEA4wNBXGsngve8A4+cd7wDj02S&#10;VgjNZAhNl8WcFikzrPSC+Af5SgBn/IaMQYbwabl0KqKyA49fSBZsQs/KFxj6Vg8hCMFzc+ApKqYB&#10;VUiRU0wWx1QrdFw0qGsygccKovLol1kYb9aviYYgmtrCtm5Xu7CMPK2CoqErQm0Q8GLPj/8Vn90R&#10;VWZo5HOtjDjFKU5/P/LPv7iG8TXC89gw/CRS2IHHdj3jNcUPk/it23nRTV66CUzyM9MtK/EynRuY&#10;i9kPAcyu4DXBShWKE4WPKx4vvimdU3ATXMavBRZQKVSGLUIxnOok+e3rEoZNOpH5a5eUSIlz4JHD&#10;hXe6qNqBp4qEouAfCRUPXVR7sY3kwKMJvUhRHs+LeJ38nyXVrgJqbyfrKE8Zy7eKh3fgyS8uQSHL&#10;qbfQVZ8dKFqOyvAHKlMlhHUGHZuw0z2fu/pVsspNjEqXMtswNnoYXtAEqt99p6IDj9kd1CWi3c9o&#10;Qde6oeGhrFlMV1r9Y78rf1pazmmnMICOtXTpHHgi5ZTz1O1KWQ7mwns+DaYZ/HpS+hpDXr+p4MAT&#10;jrgTyG4zBx69LUxIV3K2ahBGxF+NGY0hv8V55YnQOMUpTv/vk3+s9YiLP0nm2DHh7+0MChOVU6F4&#10;brFDkJwleFO7nMY+cxB24GFEY047QZSJeubqGWwA4+mECuBXC3kai/7/tXc2io2jyhJ+/+e95+zu&#10;zM7suV3dFBStRpYcJ7OTUM7nSNA0P5IAycRBf2ZlweKbhi8cMXofjeRSPv/3C60vQ5+GBTyIA96n&#10;mt+5Lwd8oX8eWI7mCwty+AEdxkWAfn/Ab+nxZ3xWT/8WGIuh/1kWbvHxL6bxrxD/a+W3MQPPMXu7&#10;WDvh2Ze32WiQ+GM4mw8Y+JdNvrDWovEsDs0HS+BN2WBYeIjyoF34QeRxAQ+PFcpiKR1LiUaz9vvH&#10;joEv4LFJGQ8d5jk4dMBSxrPIjo+EFmZt5GNli/FvJTB8AY/tI288B8D9MCqFr17HQ2BM/loFcMyw&#10;yXxGHgHyxf05PhT1D66tfr0+Br/t++c33HfbMcUYaXMX/3CRF80DwQT4dYLrA+2I/Kyd9NwZcJ4Q&#10;jJZCTVrFLCadkNfY2tq6p+o6IoV4Hxb3WtZXyHUe1+5Ar/s6PF63lcvp4A3+W4+IscnGEC7gGfe/&#10;1u/4gMd0kcy7dBsg+rjKew2LV88EPRY+C9MFPH9Yn4nFO38ZsYAHvV2khQ+/p0DePlCYB+DPFYn1&#10;y6T3i2hjjKfrBTwD5HIU6vLdxqj4N5xWNwyEmqxVyofahtf9gca4iXPBymjtjHKC+BZW1IPoKGjb&#10;fq+JY2L1sjHIwQIe8+VjiBUAZ5a3tRXXDoljQ26fn6E5/bAvsTdUpI/bqBjaLvYxHnIBz1+43+cC&#10;Hrfl+RlN5GUAtoNnFXyu7AuTzery2Wz2/nwE8zKMs6xMrxBsTqCtgbQ+/7GxG/NQXJOr+9aeHJhN&#10;LKq2cizsP4PaspqPU8t3a2vrKwqdqQ/wNhyA1sH6h9IW5V/VZ9HxL7Ts1s9GMwx2sYDHBkUbOPvN&#10;nw1OvsITHb2lc1o2kxAIkC9u8P7+w/ivbdtv3ETbjR4maSgDBjBfSIT8DfxPaQyo8B0ZoMxx8wbw&#10;sqHdhu+fDQzpVmYbRP3G3mYKMVgiLcoAbMPvgA2O2j5yt3AZwCJdYO+e3Lz5tAd5xTfwYDIVecct&#10;I0AZ2gBmLwy/ntrLolgY2s+wOasN2A3LDHl4PrateJyhRbUfEfzhhtpaAvQ2wHE0sM8wLRdmVX5M&#10;bYKBSQbAcUa417rZOthvWFrkga9YxCQJC4cOf4m6tfVC4cwCeib6tdDC6zMP/RTOfXzw9IcTC3js&#10;HMeV5jc95sEvLDefHKEHwJWMCTW/hhP7NOO1yOsSYaDFNlhaw6/FADcp/oFk8ylWDlPjknIb779R&#10;n5bRJBhZPPpmTODRofgk3vD6YZ8g3J2Gc3cW2z4+WDxW8/tfqFvFfIU/4vxlyRooI/q9WLSImyPs&#10;9R7M/FkbN8ZfOKLulgfqA7qfgd+aWUb4MNM/0DR4eBxLh4d640PVwBwHFuaLkPAB21/xABH7nrhV&#10;wM0QpCCs5WG73kzejC0OZe7lRpka8aFy1CkygJiRJRamvhggvOd6FeZxFEuQ2dra+nri9Y/+s099&#10;8Rv7Ft5pYehrif/7LAuzX73Pi74O80zryznXxPxx1Z+1fi+wnA7AfqSxHKOPbIy00cdH/q0sVi6U&#10;z2leADz5toXHvLnVw8Lsl9PHEAN/rMAFofgLUP7lGRfucJxhH+/9vCMOGz4+w87S+F/c+Zhk29ZG&#10;P7796Q/28NXaWEwcf0WIDybtXsbSeLubX2sVR+uEuL+sjH9a+fAb3wyA+vdicNvzH/SyubAR7dxh&#10;+/oAKONSP5YE+zjOGMsNfxgc4Y6P8zav8gU8WLzDBTwIQzq0gZXZTPE5Hw+9wjF4NC1els7vsvD3&#10;/1i4899GLOL5acQ38AAs5sFdGNKZL3vD+My/aoRfCsfQx2+Lw7mEw+RNEhl35rZkoO17Xezc+G7Y&#10;b/x17fTvtAycL34+2fwD5xPit7a2fi+1y9kvf1zeA4xBgccXwM7Hp4zFoWeLRTzRF8WHN7EQ5hv6&#10;jTb+xAIeS4SezTrK4ziLDrR1rKSPrw12riPzoBWQi3jGwp2GJSH+F/d4NoixEv2fpbWihwsvP8ZS&#10;jKnmA2ks3H4ECwfmjC+ruWMpAxsrBjHOeP/f9n/gwzlgdQo/8Cp52FuM0RZndcbcBB/mOT9sDGHb&#10;cCDivnlqHrzfxgdYGP/9G5Gs3pw3+XzCrJTelMSPZ8wtfO7Q5kq+0AX0fFvefRC01H6MDGtn/xcs&#10;OB4WhSArhueDPC2lf2SJ0Tb4afxtoyGW8Fj7+Hj5p8VgAY9ZAJtz/O+7pfpmY/Vf5uEv89S+gccf&#10;BLfKeDFsE7t4SgIvzAfb8fQE5220Mc7HXidjPEu0Y+ZY/a0d+dy4NfMRUQThXIl8MEeKf6OC4x7Y&#10;GWfE+RNEWJRcQasB1Mo8H0/Mc7a2tu5Jrx9cdqS4ntzMrknvdxscIyzUUScMm2EfwP00Lgil1ECz&#10;877C/KK/wVjkYFwyrK/DHzHHPXDr41o/ZxXovvLYinGU96/MpvfrFoauGF0yPpcD/Y/Fjfgjcevl&#10;DF/kYcT9KPI0L455svJ2vF+2nhxgzGl9IurUx1P027BFScwX77/H3OMo1AGLkvhvOH3ewAoRuBOy&#10;q3FPH0xjt9XD29fgN+/EAh6MSqgHwHbDjwnG+L+sGaxOjqXFQiD4g19LjSJ40WwDYzv+1TYWT+d7&#10;RDc8gDoC8+Rjn1UKeAXNq4Hx8Ac+E7N7fSzewb/O9uff3p6oF8CYBnAcoyw+xqNNDZ9XWoZRXpTr&#10;SBSIQphZY77ozx7MmWM2fdtAOseSoB4Yk/2cRT0iHmn9X0lj4ZMRc9CR11QO7De8vBbm56SHfE61&#10;ZTUfp5bv1tbWVxQ7ap9YtE4awQaG7D5psAD8UQYGNQx4/pDWBsVYwGO3bvgLFr8xs4HVfPEGHr6A&#10;izsAGfjAgQmE+cBfgTjwiYEZD65tcmJ54g9BHEuHsmBAgwsvKwYUDIoYyA1fqGMzA2AhDrbx4iBp&#10;iTxtL4cFOTbJ8AoT7DMOdo6FId8Gk3tbmUObRhjIFwt48NjB2svBBCFeLEeUhaBMhrcJ6mW+bdMH&#10;7lYU5DHBcMPtBC+m2YSwxXytRNZeHS2H2XQQ7jZWK8dyxCTO7WZb+sj+YzISExK01dbWe8rPcnur&#10;sJ+jvA/AeY6JPRbv4IOfeATlVxjOW7v4/JTHqQ4nzZGF+ovXNK7vuMYRGmbIt1+Ttt2uFk8V1xBo&#10;VzMycSzOEvr1j/7F9n0ib6mYAsBD5GHhloF+mOgRKtv3GwvrKPyrWg0vHEAbcBu0+h7q7FhcASfm&#10;uYzWA1jfZP2v9Qn+UM37D9DGjkb8xUq70cUNFepi9Yh609exa8aNqvd9zQbFdaRMfmOG40isrYh/&#10;qGaYkZUjElt39T8rQgf73jU3k2bmSTr2RqJNwh758sPfuNFBSouAB2sX9pMTCJ8OwF3gvxZiKra2&#10;tr6mcP2jD41/BRHwmx3R5xL0Ro6F9wdL1t/xg8XRz2HeF/2Y92Fn/ZnYRLzuW64Ma/bwwwd36Csj&#10;nnFg9L/eL7fUiocrCDNs08GYgT9Q+G71AFjAg348M/I6MmUApw0fc6yd4kMr7fdRH4yBBh4wAhsX&#10;8UFlfDiFcdTKZW5KEAesXHzIh2HNhzaAouC3HSu/NzOmcc+FDQtjq/kxmEFZ/UNPjNUoM8J7y1pJ&#10;fFzHg1MJ9+OIcd7mVdM38GAbcy2kMd9Wtj49QKWY3IpDvB7EXmgR3HHFN+7810L+08A2PrbEAp6/&#10;rG2+GVZm5OMvc23+vn3/+b+/8G9f7DfaTIXDSDyBgvKgLW0e5ccTYzsaGBEwsEQ+33IbO37f7bow&#10;/CE+8ml+fI6H49HOJ1U/l7a2tv6V8su4Xae4VGM/wnBN477MxwvE015Ab+HdnO207q7E+ztgb1hU&#10;yL/Exn4I+aMfQt+MMYR9c8sBHaqFdbSjdWBjtp4Jk9kb7hPx2/LSfhiwqyOoN++5OP74mAMkDnbO&#10;nDzSmeP4V0iB7VmcYn0oxkT/UBFjJMfJoH+I6rYYH+i7YWWJsmFMB5hL6Dg86O3SKwrxuGKuY2W0&#10;SuqHbJhH9XtUszYPVpLhIdoGc6VYABRzJSurt78cJ4yh1fEBvTIS1IKRF/LE0wsspvmvhf3H8vyP&#10;xfzHSvSHjbd4YSnPDx8z29IbX8BjfDP+tJR/2riMBTyYCOKBq2OmKJZlgryYDzxgRAfYRr4IxxHw&#10;+11PYNZ6/nkbm4UVPMD5ZU7tZ8KSs/H8nOnAd8MM4hmJtamdF/FtDDF3ivlBnDdKlD6D1ssZxuYp&#10;W1tb98Rrp11uvfvDtoXXxPjhWGIy72ViDJnh62ht2RT5BmZQYGlwf+jPLuM5pn8uJr0/+vZ/0M/j&#10;G/Pwx4J2H+D3XvDZ/Eb9rQw2gOBfTGKMxzjFLhE9E8YU/tFi6pKjB7NCxjeT4489bHyy3zHewgno&#10;GRmWwkFfbF78D/ANH3uQGyqHfhPlt/I6rS6Gf95mderPmwtFlmgfgv1gbkPB0lAod4yzHCsx3kZ+&#10;ca/fymO190W8wOcAjd46qBOODRbuNKyec53iDGAB8I72//b9h90f/u2/MdZL8WYhwoj6Wrv7OWF+&#10;HfOLNnLMCOW39otzxsrhc404LpgLxLcKYR5n+zh+zT1K58mRz8jSbTgn4b1ktNFkFfAAKJZnPOzG&#10;ucCDZPnadpyzNpZ+t/aDDeLMz9T+Hhbya9TK0I+VlJ+l4PZnVVtW83Fq+W5tbX01WU/KQSc/0MUv&#10;DOXWbY+bUjOJr85HR48O3QZJLLrxb9D5w4JscPS/qojBBB06/DSXsQF8HLANDGr04w94MYmAzxjA&#10;8KECvnHHv8nVzDkkI3kIAw0GTAzwNvBZuljAM79sGmCWqA1StkK0Xx6EqF5ZAfuMgx1BvRoMiuSY&#10;RmDhji4csvK1F6ydPvgFMWg2vF0Cc++b1gzN/4DF8jhLlkE6pB/CjkUwf7+JjkkMwydYvmaH/dLO&#10;YD26T/qdC7C19e7iNZOxn1kIcHDuYtIfC3jiQyX0NDiP7dyWm4+ext7ihesZVzjBPl5hhnz7NWnb&#10;iA2LSNevZu8DWyaoQHOA/iVW4oNIAbQomCSjr+RNzuGGir4sWP/KY6qP4EVAUVpxetxCXhstp+2z&#10;nN4q5oh/GTcv4AHo93FzZTcJ1n/HA+hxs+YPW5svtFQfhwzsj3wGU7WsXLyh4YeWjp4UAuqLexgb&#10;whzcs8g9TTbv8CZq3DiFsI/jwm9smPpa2576y4Y3PG2eYuSfpWVWtra2vqZw/eNzOizc+dPGhj/t&#10;d1/AAyxeeyT2GTG2/eMfJPpfouNbAVo/hwdRI8UJPsg0LoTHg0OMETZWoL/s8TYKWb/b8ZAAsbBy&#10;LKB3/aDZKOjLsXDnmw0A8fXaNoq5MWLX0vx7Jp4RIgN/uIWHgb6YAw/x2OejlQeYj3ABj/9Fub9i&#10;LJwtg9EKAbL1OUfDhqHAdmIBkY09tt0/NHN5ymDR/iirt//fMV5P49lUOgnv4z3u7/xjxQY/6kN8&#10;lKVnqcAFimmwSQO0CB7cxrfvxMKd/2twAQ++deebYWU2x9GKcX7EA9qf//vzLzykteOCk2MlRBFW&#10;y+x/yrH0v7b0SPFju1jkg2/aiX+nBTuLV39EpOeSn09bW1v/Oq2uUexj7h/3MNbrwAbhCfQWubvL&#10;tO5mpLE39usjW/Nv/U/dN9tv9MG+cKLhfXKmOdRMbJzw3xf6LIjBWsaz5IrfQ+J+yeoR/87C7x4t&#10;TlsBY7HV0e4XsYAnFvHEWJk/OIVX9wtso5fH3nh/Oc1TLL/6Pgxehvpx9fQ2nrRjC0vMl/o9KvYN&#10;9QJbpOO3+OFeN98T1scG4YgH5smdBQz2Ohpm7aPqH7b9H+P/zP7/rBRYwPNfGw//NL63BTwYI/si&#10;Hizg+cvG5T/s9x82VuNbePDAF5XBp8XtsQiKg7x6PoZ+p54u4Il6tTrpuaetArMKRDd6tTtxzY0X&#10;rjEbY+288H/5YmDc10U7SpS+QssFYvOUra2te+K1w2sbXQS7OAsvmZLhiifznoLx4whfVQrrS5hf&#10;wiIPYC6PhRo/7D7Rx13r3/wZ59SXmFcbZ3wxxF9mY/cB/geU8Emav/EtdlZS8+15t2gs0OnfOm6B&#10;zEGJBTw/nFjAY3n3CtATMGv2yT+st/7bOnfg/TM8wUbtIw3GqlhkYn2t3ctgEWt+5jmJ2Rp+bBsa&#10;PiHSZ6d8rsAxOxaNENYefTvul8d8oPf12PZnzFjAgziEqw8yCoF7ZTzT+MvGQfxbUMwblmrlj/PB&#10;2l3vsRs+aBJvL803iOcb+LdU8e1AujgGQqqMz5vafIRzkjgmQc6jgziAuQ7OAcDjj7R2jLFw58df&#10;NpZ+s3tsK4/HHXyhFKFYYD5/FpHLO6w/p9qymo9Ty3dra+srygYAf3jaB5YQttA9x9BoWADAB8l+&#10;04lB0AbK+ht4cDOMAcRsLa0LGxP25oNI89OxgcIGFQzU/g08ZgJwD2kxXhYdNjBI+aQCg58RC3hs&#10;wG9gKY1NBcyeg08rQPvVK8mKIhOCfcYxeaPfRBoYpoANWQYW7lhZnAgBsGBiWKINox3hzB0GOA5+&#10;LCSopSyL0sytuQctDGmHsAPMoOUd+U/eJmjjdh5GHwrsiNligmV4nTx+a+vj5GekvWWmawHbHZyr&#10;mNTzL9Lakypc/Din7TT2U3k6/fFmcX5dg+hfgujz3MLeJizUeit7x/WEzqXhZUBGZmQ/xPsWC3da&#10;SjBMWv9jFz0n8Ng/CL7MPS5LXppulk2bneI22S4J5RjljDIGCLP+z/rksXiHWAfrfT1uriwefT4m&#10;/T7xB0gLH2i36PP4gNTHoRaWoT2K7NvePlZC88e/9rPAMEhCm6D/tCLYDblt2+/cBjmZR1nCfsPU&#10;Gxb54rjEzW71sDb6y6i74+eB1uIRI6+ZWpUl2Nra+prC9Y8PfjDXxoJ54Av1LQw9kfZG2lf0vtLS&#10;zd/AE/3aSHXCWX/nfSm2kStA/xpjA+b5/kcEbhvx/kI/3EOYKmGBKDvispAaYxj+Qt//Lz4eYtl2&#10;jKlVilkxDjADgohgesCHdnLfbIOBzydsbPRx0/c5rqrVAOHIgkK2qCeOz4QdW+Q/PVREQk/MDQsH&#10;vf1BxHn7o016uzAOv6sStXCO9z63wkd8ANsIQ7zZWVncXXZjaHN6vRy0CB7Sxrfv4HsGYvEOv4EH&#10;H1B+M9COVm63x8v8wL05wVejYxEPvyJ9KSYiKBPa0tLpsfQIp/myAqOdsXBnfANPq1CpkUk/lyRs&#10;Zmtr69eqvk6xH/cwwPod2EwWAXsL7fIq2KN4Gnsj2KfQF4++ud1L0Lvebzm8B1NgB6fNOcYHvxGy&#10;355Zyw2/SCFG0YWXVcI9rsL8xzfwGKgLsFeMeiMl7iN9YSs+kLP7dv+mFdDvp0eL9VT21qtkG76o&#10;yo+L+jZsH+0W4Ro3FMeW6SUPAznzOamWpHtqaTlXGmMowTHg8VAQbvG9vE3utEXZb6+jBWFUxbeV&#10;j2/gwaj49//+sJj4N1r4Fp6/LFS+had/Aw+wsfmbeflu3jAZTAt4kBfywVMSpOaS3HlZLtoG5UXh&#10;kEjOPQ83J45sKi0pTZHnIK4xj2jGmCthYZf/q8y2sCuey8zEkVmBWrVMPSPbfMTW1tY96fWDS02x&#10;sAMpCYiR4YzxslE4vSr71pfbW4VHWvlmLI0NKhx38Qxv6kPCo4WbDfr76ht4um/Y2dhkcWCML1E2&#10;fO6GRTwA21HmkdOwwTfw2BhjvzGmzv2kZxRgTME9C8qMxRkA+zgIk33DwjFWeV1sXsDnzeNbAE+E&#10;5Al3eyIuTME4qQtC2C7hALAFbCwFNg7EfTOPBeqE+y6Mt+1ZM+re04308Tv8xjj99/++f7P8ce9m&#10;+1HwhSzKP0f18yHAtoc1cIzdfRd2COqF8wgLe21eg7L2YzGkKTyVlYntoszzigLE+zlg7WTjJr84&#10;wcPYXliU9s3G0u/4DwUW19tIGeXDcUHefm6gHLafyzusP6faspqPU8t3a2vrK8p7VXtzIgjCJrpn&#10;dNnEu2x0yt75W8ePGzJ0/P4VfPiNARKdvw6yTdx17M0RP1y84/s2WFscJiT6Fy0Aw7IOGz7JMcLe&#10;Bg6z4MKdWLzDm3vWACmRd9tEECsIs4qpAQymdTd8WZ3NKKaLNvgJPrGYHDBT++1t4I5qZFNTAzVz&#10;F4ke6cKGpG4D9RR2QG0mZybujxbgsRiZb219rMZZOZ+1YNrpmBX6Hn/0pB8s2YXPaxOOJmd4w3WB&#10;6zpuFgLsox8Yppy3IxSwn5g6l2UfQHslXjTyF+yErObqgAq7jsQ7HnsuL8OhjLrf+j/v2xt+42Bh&#10;jtk4Uf6Ov9B2bO1jl1zBw+WHzOsxfEaARVRiNA4HgB05FXxb+ZEocpUw3Hha/e032mIqHftgJdss&#10;0cIpa1XWYGtr6+sK4xMW8Sir3obyfXsDeIgXRD/unefBwx2Y2wz6b/9gz/tVjVOrWdjPXocYMkAf&#10;HXngHgT9tqa+KHUp6uOQjHP2ZjHMA2AMiPFyYPVt72pJiqzc7QHk27DKWQAMGy4NKDAnHOfm9gco&#10;XZQ1h0edMGpjXoW5Vvs0MM9/WKFELz+woAB54UO6sYAH3zUQv/HNAojDvR/ux6L9Rlpza2/xYW7g&#10;1VlJExKUC+kc30mYkeHzmh9WVnD2gHwCNkplA9aqrM/Y2tq6K149+RplH9nwsJBaEV7l0fPX0Cbn&#10;1EFfI3nOXq2f7c/ZuJ0xO6Rr/RbuyTrur+XUfnVEOcq6xgDbV7B8O+aBryH3asWzvtTK7Fjd0Mcf&#10;WyvS4d1T2VuAdgpoE2r7PVzjRG7SfPhrWB/q01AbpOtzpXyc/Bgsjs3krUkco9gAdcQCIj7RwAKb&#10;+J4d/4eSvnTnu73+NotpAc9PA9+k/s1SfeMCHsub38KDoRugiMjHNi3WR/LmweETFByVGHdZt1aX&#10;fnxaXeznEqUYiXzinBgLulBY5EdYgYzaSNm8QW3zEVtbW/ek1w+7gtYdVNeUmisjaYwXCu4OKhhf&#10;+QOlKsOGz//bmBv9uRq0X7Dhgg7DO2k1a523+lFffPl9aSt9fiEU4DMzX+ADJItQ22v5OTrO+1iP&#10;8GEaICzoY5+g6kkaUN+3N0fDVtgbfI8FKZLfit4KqDlAWGNqVwV9fgLzC7tX639Q6vduZou0PT8z&#10;BaKImtsmYNwhiQkhAGWzfGwM8/FrGivnVEzR6fkMIoZ1zEQdY0y2MdCZP3/F83l8684/P+w+Gou7&#10;vDyVL+TTZJuHskTwxGdWW1bzcWr5bm1tbXWho0X3jCFEhxHvkn0ga50/VmZ2WufPgU4ViQN/o3cd&#10;REZ6dP5iMTHKMoPJDRbwxOId3KDGjdybF/AAJs+ZdyfhaP5AfzA7UCy9+lNEVTRZajLCW5X/VdY5&#10;Tdlsbf1C6bmYKQN9Qm99jz92Iti3a7ZP2G13Am+jwxjXOW8RiyT9hXjtbGy7zAPgTa/BChrX6q5e&#10;QC3GVmVTUE+0aaMt3PGbWb2hTWJw83ALpFm4fbFYwo/iuVoxVWZra+trq+oXMqfqhtyo+q0rMP1R&#10;jKksroTPcdir8j9j9vA6sXTHPPlAMsBrWCtLVcYVbxLnNcHsENusD+Y7mFu1+RVHaZ//GDRLMNqx&#10;oABzLSzSwceTXMADsI0PJnHfx/nYut3IqaoEE/bmoLAPyJV7GmZ+FGPusLW1dVe4cqprU5mvMO5l&#10;YJnvXyrUY2aIIeoV/W279yoxm6q/Ar0u2De/dA9EGqwgJUuxgjlU6WchhNYr5pTcm0Nfo+z7CkMM&#10;QZmtFcrjYhxaSEQXDRweLMDmEw39syT8s8l4Koo/csQWQtoyH/z7cP8mdbP8/s0wD76Ax/L2r2Q0&#10;MymK52ObXI7LfJhXjL7xRPbwvMNpdbGfhyxFA/iiX+ajcM5RQZtcLhCbp2xtbd1TdR2RhSpToFf+&#10;FWDfrvCSpSpjcKbK/oC9rcbaC+h91+X7w8rgDieqzJ9lqcqYXBIM2YY4K2Ss6OOuhS/nRJZ+kacG&#10;XwPv5rMqSz9jaR0aaTU0i7H0LXi9WM80HvbwxHT1KI9LUPFZ1ZbVfJxavltbW1td6GRzNx0db4vR&#10;QaAv3gEIR3zqpunAg5sPDljVAh570aJZLYe1AW4Y8a03+OYdPNyNv8I8pmq/gGZCNDMmBbA9ZFw5&#10;0g/11QkdJEd0oSx00Sw0GeMt538FOqjV3Te2tn618jlJ6kCc47g++SgKv9lnWFyerDtIE9c5J77X&#10;FvDEjdZI2/qFMg/D32D/CDc+iG7U6pFH2lTpwFHZeoGPCairkRfvwIRuCjGqefLWuwLtT1ybzmMf&#10;i+mZ20fwXJmZKrO1tbWVdaufmAzxVvVbV1jnpFlkq1U4dAxnCPI7GzkyR0+vk5ZphvOGmEPgNazB&#10;qbLxijcoXOgrCyGoC9qWc6Y2v0Ic5z9ztR2PEpMAL8y18AFkXsCDfYRjPsY207RHHqpKdMDefI5z&#10;Qq7cm0HGR03FusjW1tYd4arhdXg2fhyvMg0hK0+ZyiuZhZDstd1z8rndAbPpz+8aU3psm192xiLs&#10;VmjqM5rnklmVRcVQHfoaqe8rzGJoayVv++KY9BZiK4noooFDg1tqS9mfaChjAQ/+yDEt4Plp2/g2&#10;9WkRj+XNBTxSFORTLRTiAh48ecWTWHwneozVcJCceIHj1ylL0QC+6Jf5KPGMpoY2uVwgNk/Z2tq6&#10;p+o6AieqzIFe+VdpV/iBU91OYKrSTNhbH2tzCXX/nPHcmTWL98ykyuAqJ6rM4x4svyq7maUqY3JJ&#10;MERbsZ1lnOifQwKL07lQx9Iv8tRgYNYHZhu10rIA7Guq0Jz+TIhlemGaZ+hY2OhxDS+HlkVZl0DL&#10;mPmsastqPk4t362trS0XO1ntokena1s+iGEQ0IGAIAzxsAvzA/4GzxgUivQWh4GNFs1qGtbCai5f&#10;TGIwmeE37+iH8UjhmYeYiE7odAXt5gwb3FBnWmLmXzm4Kk1jpN2H+Bvzv0pP7OLeI7a2/g2azstp&#10;p+HCeY7rE30FaX3Gsh9jGpn0GuNDoyKJv/O60v7Btld9pb8xzRluPOlRSpSAVPEVvViTGFqlaHg7&#10;NqaFO0BM6QpAss9NNSdal4za0UeIe69Ac/kokO895VKTra2traHUO+juFfyt6rPO6Ild3HsEVIWt&#10;RSvkyVGijcNLqnI+yEnNMkuFAR/Gxh1QJjsjsvkMN1QlD/iKfSq28Y7yy7yH9WECrWbDp0ZiEuCF&#10;uVZewIPf2I+PD6MNR3nOqEMbRdARe9N5TkWu3Jtgxkf1It1ga2vrinjF8Dq0fqw/B+M2qK7V+UrT&#10;UKApzMOSyiuZxdDCYy9zhnHN7oDmPLYyLGPloWJVH+A6RNgbwE4fJBg2CyHk1VLfZ9RCzJWWCps8&#10;nrm4IzxawPPNfOLfaOFbyjGG+rKbfwxfwGNgAc/flvrv74Z5+tvyh0PQioNmvrqAB39UORbwiBMU&#10;1n4eshQNtP00HzI/p5mhDdOzXCA2T9na2rqn6joCJ6rMgV75V4B9u8IPnOqB8Wl0juxjlZXEsZKV&#10;4672YTmuYtTuyn2Pq4p4xFLMt3qNe9oxjj1+HTLVoDNOBQO2FdqNbWzjwdl8qB8vS7/Ii0H0zhyA&#10;ho2kag0rlINoqrCGmJbUYizTC14X1i+Ph428kOlQA/K4BBWfVW1Zzcep5bu1tbVVdrZgUp98YCDQ&#10;wYD7iIMNbAv8rQ0AU3qjDRQYvPGOPYRmEB6W4S3AHlPogIR9xImYqBXjFiPDBN5olEvO0tLBXalv&#10;2/b8buBvTH8VT+hSV8+wtfXRms7BacfownnO/uKZBTxzmui1iiR9C2m1b7DtVV/pb7B/hBt3MTli&#10;kFMFc28leAhzmXOCNLcCb0NgNnnBTgXdFRRBPVlVZmV2n1P/jqD898RaZ7a2trZC7BVaP7Mam5Zw&#10;Q/uqRzBNiHvPshYtkCdGBR0FV+jooZzkxGweUAQZfMWDzjrvjKW8fZwSF1UlvUqUVds1QrtBrpZx&#10;rBbbJi/g4eId/fdZfGUfR+K9KADC1XCJvfW5zgllHs/AjI/qRbrB1tbWFeFq4TVofZg+u+og3OIP&#10;1/x8tXEvA0v0jo9Qj5khhmg5GvnZm9L76cycM70rzEHL+ojh8UgZ+AjRSdSblX1XrIVYttY5nA/k&#10;8WzaaZwt4PnLfBwX8Bi+gAf/Rsv4m4t4vhvmqVrAY9xbwBN/VDk5QWFbmU9ZigbwxTOJBVWQ7wra&#10;MD3LBWLzlK2trXuqriNwosoc6JV/Bdi3K7xkqYWRBmcmTZH21ucHVqpq/AXaT03hK+YaTlkuKAMf&#10;sRTy1LFKiW9hi9/jG4OuYZk+c3+7FCLZTmgzaUNt5wkcJxwvYOkX+TBIvWcQPpJma8urc7SGuDeH&#10;ZjGWvoXpnJNzLKP172XJPC5BxWdVW1bzcWr5bm1tfXFVHS2Z5AMYsA7cBwMOCPiNMEAb2Cvc4ACg&#10;g8kYJGIqEMMGwBCiMBw29Bjvas3BiJZNTEAiy+vk9Iq/0ZClJJr4jtSnsWzbFdwQHw+B/VB3dQN6&#10;IVtbH63p/Jt2KOzg2pSJq4P+w87g8jrDmc3+5c4CHl5byI99lG0vr2VuMF0FbYY0FXsehTmzlq0U&#10;p6xzg5hboo8FxpXFO4AZFBRBDpJVZVZm95pyRU6dPf1KWP57YqrM1tbWVgg9gvQ1t+aZgBvi4yGw&#10;H+qubkAvoJZaAvTlHP3OWPX565x6Vidos9LbIO5+4g6ogmORlO32cUpcUJXsESxx7ONdy439JjVW&#10;LDzSAr74LavVAh6EIS7uIUfaM/DODHPbWtxsvMDedL6zoufzCpDxUVOxLrK1tXVFuFpw7Vn/MH0Q&#10;kkGc2R2u+flq02tQgSV7oRXqMTOLoWrdcljVoRwLwcg9+tdjH8ty0fIKq3qAMvARokXwS6S+V6xF&#10;C7ZYDecC1Zg27TQwFKFN+XSiLdFp/DSwdCf+jRaW83iMLuBxLGy1gKcdsNcs4AGxuWQpGsAXC8aC&#10;ZpB3BeOlYvRL92dsbW3dU3UdgRNV5kCv/KvIFX5gqYWRBmcmTZH25nMDK81yDsH+qT1bnr4RxZj6&#10;NjLXcMryhDLwjKWQZx6vuGAHYwBZLeJZhaOtLONcjkeUYiTaCLDNWhtqG3dwjADLAcwcFKq8Kwhn&#10;8nGUclkq6yGGzKEqxrIkivntdeN5VqDnXC9L5nEJMp9ZbVnNx6nlu7W19UVVdbKZSR5ob4eJCMA+&#10;oU2je0PHTzAwEOyHjVoyFsMIOaaANEW2DgsXEwiHIt4BWfaCFBHaFh5+FGNmC+7BD2tsnLathE3h&#10;rSwlaqfUoZnKY4a2W1u/Qnq+KnF24rpKk1fvN3jmjl8hhCMeds8u4CGSR5YntLfqep72ZzE05wTY&#10;I+aarmA6lnyZYy6j7jsWTCcrYHNCEdShC62rMmfBF0OVKnVFlfY9yDUl91V5AVtbW19d7A3Q50g/&#10;99K5ptpk6lCl8lgB23iDCg+ok9evGvEyq76+Z1DKc7S3qnm4WXklHKFiT45HRu+73L4xHY+278zB&#10;nQeqkiha9jU65iKVqHLEsC4a4CEvPhDEt+1wAQ+/fQcLeM7mYXxTISD8BjzurV3P2m3C3hxW4L2Z&#10;Mu/wzLnD1tbWFeFqwbWHvgFYX8EPQvhhSA9rNovrVq+/jFrDwwq1q/wMVbHinWWe7gwziAeRJvrY&#10;ur/Rcl0l+yBlIFk5+G2khVZGxdDO4zW39bTTwBCEI8SjOS/iwQgZ38KDJTw/afGPxf7zh2XXwAKe&#10;HxanC3jaqeJY0NkCHozOlxbwTNwV08EXa3wG8s8wTiqm5eHmiq2tred18RrKlx3hlX+Hquchd1X5&#10;yByFUCtFv3ez/qdjfVIH/TLR8MyqDwtpWVrOHYZNBooakaUwNsV4NRbjAC7ciTFgXsTziDbiXb4H&#10;K+higLYA2+wEP0Zm2+/vLBicKOeSoYuAW4jRvNXyrtRnBr55zih2Lk1oHMuTuVa2Z2rwO6otq/k4&#10;tXy3tra+qNjVnzGpR9ibYx35I8rOP0PHIe4hRoc1ZU5Fa03B/bBwMUGjb2JbUJtTmAWzeURSZQLi&#10;nY5RlzaY9glFYyrAXUZuWYw5g17Y2hWPc9raen/peTvAmYnrKk9c48x9nAaPx0CkixuOKg3eeSVk&#10;EFcoJxnOZpIYjCR6HbbeYyr1KHkN0+YiTGLgI+gkU9kWFEETdKd1rsvPV9xsjlgA66ollOz1vWDN&#10;XiN6y2xtbX1lsSdAn8O+rfVzL59r1mIJzoAHlm6F56KJespGrwusc79eQa8Zd15Ks19BL1p2zSns&#10;aImYomz9oa+mPMFvbGyz4kSVeQY5aD0qYEP7g9RZpgs78IT642/8uYCHYB/hePAbrZeZdyjsoHSt&#10;XTuWl58rFq/pTuEG/P0aVnU/Y2tr64pwtbRrzcdG6yf4wZvfSTWmvpm938yV65TW9LICNlV6sBZi&#10;6R39HUj1OEA7wA/YnutzrlIGEjZQboDfWqNyaFu8sAwGREtLFbkjYAjSo4qjhvv8egEPnlm0WHwL&#10;DxfxcAHPD/Pww7zlk83Al+qq7/HtOwi/soBHYQXuiGmQnrV9BMqgMFwrl8rC3Yqtra13V3XpAV75&#10;d9ArPHNXlY+KWQhBKYxpDgGsT3KsF/VFlQDbgHGZlrbXjjUcYjkYW7WFiztqrEZgKYxNnA9wAQ76&#10;/tH/jwU8j2D6NuLdugcr8Det0BWkPXP+F6Tm18C75o/9Z0Wv6o+gXjhf7qDnlvKWMn4+tWU1H6eW&#10;79bW1hcVu/ozJk2R9uZYZ35G2fln4HCoZ2EglpMOhakipVorw8LFXUM2A4Q1jpEFq6zOSKpMxm06&#10;nKKmMpj6pA9Y3OW2XYE8ao2yrIEHHoszmBPY2voV0vN2wDPYboQ6MWGNm4dVGtjAFo+r4pEVwtZp&#10;8I50GVoUyklomkliMJLw+pPeYyr1KHmNXr9ahEkMfASdZCrbgiLoANyxzMqcFV9xszliAayrlsio&#10;1/cCpX2dtJ2Ura2tryz2BOhzUv/3L5lr0gNKd4bnMiWW1KyDA2up5xJ6zcBvrSn7BfCg5VbofcwZ&#10;inJND30RxpRnmD8WILNQZZqB51yHCimFM0kdKpOYE+qbF/Dw23fwgBhzt2i9g7tph8IO/WI2pDMi&#10;y9NvCG3zMnhjbT+eVd3P2NrauiJcLe1a83HR+giH/Uajf7CWez/l2nUKS3pZEd5q1qIFc0B/l+pR&#10;Ajswf8j2TL9zhTIQsBmJxv32igqibY8LeKKdXVrnBoerfFTjfj+WuOKfZ/3tHvHMgrFtAY//Oy0s&#10;4LGwBwt44BspsXCHYD8+gmXJI4/IJ86b7qTTCn9LTIP0LBz8P4LnMcsDtHJFWRiU2draendVlx7Q&#10;K/8KubfJ3FXlo2IWQlpJ8hyiY71oX8ADsK/xCtPnGg6xHIxdtcfBMBu40UocmzBKYV6Afn/0/TOM&#10;O2PMLe7fgyl4yxW6g6XX/C+K5tfhVsvTeVbqK4MjjzHvKvlsUd5Sxs+ntqzm49Ty3dra+qJiV7/i&#10;oIORvXWkc+fD8qnDPwPOhtx1o7ImajfvKaIWpLGg8uvKhkpOtELTJGnUgFtILAOuTtY6ObM7II9a&#10;oyxHmBoluwJzAltbv0J6/g7wjjPUboQ6MWmNh2fjXCdxUwEb2OJxFYh0EZfzAHivvQVJDD5LQpIY&#10;DFNefygtiVrq7dQcr+j1q1lPYiCh8RVy2jNk8wy6ZtmP5ecLx4oxBNZVS2TU63uB0r5O2kbK1tbW&#10;VxZ7AvQ50v/9C+aamholO6PnMjlpXngv0rEUqNvUp1eoZwV+a03ZJ5hay52hdxB7KEeM2r7dj0vi&#10;4CVjHuk4s1BlStSz5rxCSuFMUsfKJOaEduACHoLFO/HR5HoOlnco7MAv2pDt3NqaJdZ0l+AGa/1x&#10;xNwmFecBW1tbV4SrBdeZ9RccQxzrLwD6jfzB2tT7KXHl6XVYoSngSdG4Kq1Si7HwhrK2OpwCO37A&#10;xg/Z2O/wNef9FGVg4qzyv7WiEnjNC3hGO4vZAfxCs/CozkeWH6GG5/4swz8oxiKetoDn5zfDwn+a&#10;p3zCWQZcwAOffAoyPwkZ/uMpQ8QMZ8mhc1dMBx/qN8NWICwLoV0ujyGbB7a2tt5d1aUHeLVWV7/G&#10;KZUfckdV+hWzEIKSWCmrOYRjPekBjVeYXmt+muuEtou/0TDDuKU4MmGMYr8fff8Rxp0Rc4ueMfO/&#10;jL3x/t+pap2ZHAjj11HZ9hGhKibGdfIW0UdVR20HjH2KxmUqX28t5+dSW1bzcWr5bm1tbV0Tx4YD&#10;eKs6+asg/dDk+iJlYEY2FZZChyqEu7IxoeEjNE2SRg24hcRWommipyDcbMAh0ysgj1qjLDNIhTa6&#10;A3MCW1vvJj1RkzRqgHecoXYt2Y2FPmSKR1DzeRznMm5QaG83Vumx1TEP5sNrLoM4ERNVpoQ2KSmk&#10;yVlmlFaJ2yj8B3zeLh1twKjznO0kBjLTK2iaqyxUmTKbuvx84VgxhlStVaFe3wuU9nXS9lG2tra+&#10;stgToM+xfq2cZwLEmc2/cK5J72By4A/xLPaApdK6lX08oPeM51Rqyl5AKi3zCnofcwYpj5a5RL1k&#10;zB8Lk1moMgX0qOV+hJTCmaTOM11IbXVs865YtMPFO1zAczYHyzsUdlBC+uYcELDE7ZeiynEON1jz&#10;jyHmNqkoD9ja2roiXC24zqy/WD6TSUy9nzKuPL0WVyAFPBH1cpVaiKF3lJd94ArYjA/YjtzvfzLz&#10;jkjDr/KbKoofLTov4AncQuspcFPPmThq4wjyCQe8e4h/SCyLeLDtC3gsHqt1eMK1rBFUnTHZ93hW&#10;MlsE4vBNYm2B+mU+yPOMXB5ifn0OGZsHtra23l3VpafwauVVzCu5sj3jqqq0Z8xCSCvtNIewvnGC&#10;C3dAjlOYPtd8iOWo2mlKlQ0Vxi0VIz9HLD5ZPi7eGU+dz5BSNZq4+wh/Y+HhCz7Vb6YnvCGmqfxV&#10;zHlw7xH3xZRVGQiPPNvlrG1WPFe6z6q2rObj1PLd2trauiaODQfwVnXyV6GjUHd7gzIwUQQ5KAGH&#10;NA5jjJsMM1qFFWqfpFEDbiGxlWb5sAjhZkMOGT8CedQaZZlBKrbRVZgT2Np6N+mJKidbDh7gHWeo&#10;XUtCPDLDQ7MRO85l3KAgxG6e3ryAhxZNI0FtTtQuSZOzzKwDaxf//Z5EbSpGnZfZjQhmegVNc5WF&#10;KlOAbLT8I1u+cKwYQ+aWqsle3wuU9nXStlG2tra+stgToM+xfu03m2uqdzA5+M0W8Kj3MWdATCuP&#10;lnnF5EkxfyxMZqHKFNCjlv0RrQTOQeo80wUPqF/Mu8bCHS7e4YPh1Rws71DYoW9FS91Upjdp+ATe&#10;4OPjiLlNUZQTtra2rghXC6816x+q/ndCe7/MfOXp9bgCqdRjZXPGWoiFVyuz968rEE/OFvDc74OU&#10;eSdJ467wG4pFjzPlbAEPkARENvWcmY9e+A5fFuIfBmMBDxfx4Dc+PDZLXcDTHNOv+sx+++Kg8jxC&#10;XFh3p28S0rOQSlXKjJYlY35ZvMzW1ta7q7r0MrhSqx7lDldUpXvELIS0vuVwr40++A6aVvuvOVeW&#10;g7FsJ8VT0VCNPUJYiuN+9PvrRTwMO2MqVaNJy7KEG0gPP9Y+HfrNwP6umMcd5nxY0jPuiymr/BVt&#10;m1W7nPFc6T6r2rKaj1PLd2tra+uaODZM2Ns0+p9RDQRAbea9K7iqiEQR5KAEGMKIlsilxopWYYXa&#10;J2nUgFtI3Erkkz1ggy0nbP0DCbO9dQyUWpUlYJXuwLRbW+8qPVHlhOPu8byMG464xsZENh6ZxQKe&#10;ERqcLeBBrGY/wPsx9yBpJDomIWpTaCSfb6dYsx/TC/vZJmB6zfIgRpBc1hU53RUWqkzPs5tfcwoe&#10;6Uesvb+O1+p9vW9tbf1+Ym8gfd/hwSL2Lf5fOtfUNNOOlrWXH0j9+ghfgfZgLgqc1/JsCyovK8a4&#10;hD2UoeHlrrCy6nHytAlvgyLqRJU50fJehWkPUseZLnjAMRnzrli4Q04W8BwCjC7swLe13XTcAcKT&#10;prQi9U1c3GErvC86o7nK1tbWFfGKadfboR9O9D5ErzZl1pkFtsdVXsc/Yi3EwivKyz62QvvG+Q5x&#10;wNcx/yu4DgEijbuCa9p5oTSjKzxWThGtOl7a1n7MpjkOaAnbL8BzZhy52I94vFuIfyCMBTtcxMMF&#10;PHbM1W/bpD+OmCTOCpSPsThv+JwE8DwK61ya58X0LB2pSpnRcmTMn7omW1tbH6Lq8gMU99NVexDt&#10;xhg1v9Si4ppVzRBDWkl9rmB90JvQvmudo+TqaK/XU6hx5lQw4NikT5G5KEcX8Gj8kblURcYMXoK3&#10;XEtrp4PfzF0hTc7nEZr/2DrjOVWeMrncZ22zYotqy2o+Ti3fra2trWua+u9pJ/a5W4qRHPQqwoaW&#10;j5hUGSSKIAc5r4aySZroGZIqk1F7tomWTErYP1Cx3TOeUOVGYcmqMIVxW1vvLj0ZBfzCuXi8gnCl&#10;HWPyIyhO/UHEIKQ9mOpfcYow+ArNRUAhLK6D/Yhsvw6UgRULIc+oHV+6jWU7+P4d/l0fXnHrNfbj&#10;RT/LrHJ5KtAsKyr7O4iq6OvgnYUa50JNVYGtra2t303a74FFf/fUXPMQUCq7yLBkeV/DyCHAsTfQ&#10;U6FOHNnPaHU/AF+1epYFlZe8P8ZbjZHjMO1nLI51DWczN1W5UFgaUIXlOFBKDTJd8IQ6Yt6l5A8G&#10;YSeqfIIu7LCkqS1nwzeImTKf9yPOnZHjFba2tu4IVw2vOe0zMoh/3VVGT6/zSMGb1gX9aO5nOR6y&#10;XiteX7qHYpYVx4BS2YqsRYuqDSrOPTL2SMwFKsbx4DFpqcQBN7UkYtneLcQ/CLbjPC3iwTbCmSJE&#10;f8gVZwWJknDuwlicOxifzV8fp3k+jVRVyZ4T07MMLMcZuQzKW8qytbWl4tV5hyu6noYWx2s9969H&#10;7s+tM0PYY97sfxboouCM2zQ/vO9LYt6EuRKGv02VZ5YPfWzV569gqW6IlXC0LIXfi+1UMQshOR/W&#10;sSKVw1DfKw5aRlRaGYaTOK+1TI90OWNmMfOJ1ZbVfJxavltbW1vXNHXGeOMAZttT3EqaZkVMldRd&#10;xUGVUaIIcpArh9d5iE3SRM+QVJmMmmubVJjNSLTmCVVunmVr60NUnXwG5ut6bY9rnL3MfF1hUov3&#10;avo9YtqDqdsLeLANIrL9KikDM0sh16jLDB6x8a8i+NcQlZ1yklEuz4rRvDOV7R1EVfQ98F4V8gyk&#10;2dra2vodxd6v6tsEGbNOeUKVm2cpAx28sT4YyXVkXxEj/hH4qjVleRu+Ytyt8z7DvJwdp5uqXLyF&#10;pSpj0oX68bjxQ8AM4lo7UNkfmYQAbUdyMHyDmHGVz+uI82fkdoWtra27wpVTX4OD115h9PZarxA9&#10;oszoY1fj42o8VF5fuktithPc0LLV6kkSayFW632FtUfNc2bMB2byMeKxsVT6fGFsHhiydP6BsI2h&#10;eQGPj6vDN9Niry5BlDdCkBY+sHiHC3jok+M1U448greIJaxKWaH5Z95alq2tLYpX9x2u6FoaxlbX&#10;ee5fV4w+8BlmIaQuy0R/dpyY7MzXIiMNPuNtgodcJsC+Vfvayk55skRMdhj3hTwgijR4xSyE0LfW&#10;8Qyt/7VzadJp5D3FuTzO6zc7VGkZM59UbVnNx6nlu7W1tXVd3hGzNx6DUe+gwVI0YDrAQZ4cJ0qS&#10;S0NjG9PgnPcbsqloaXJeB3mEva3y6NhbtktCUCZUxRQUQQeeUOVmTXk0nK2tD1N1Ahq49NizcAod&#10;vQyik7GHxJS2nnojBlt42KXAgr1GvA9vttVvvLA9DGTTU9MDmCJXLIVITs6D8M7as0ZRq8yc7jSj&#10;uTxnHLOp7ZbYW2YymPfuU4c+Zmtra+t3VNWfLSiCDjyhys2a817aVUUAf+PAwzFQx0Hua7gOVsSd&#10;LaVZXoevPF6vqL1UQc4TqtysWb+O1kmVCZiEAD1O+AAww2MmidVfpksDH7XzW0QfOY/XsWrxM7a2&#10;tu6qupIqXqv38QrRM/sS9rXK3NfUvF8JT8VsO/bm94e5bLV6ssRaiFXfV6g9an5H+BrzgnnxDsc9&#10;jn2Wj9fdNols9lvmSRZwYQFPlCNqoiWQnJsVthCKtHkBD8KU7KEs4E3RB0uqpc37Gh41mHlrWba2&#10;tihemXe4qsf2tKiuc+1fz+BreLsLNXzF62gpcDxTDvFzkCpHKbMqC3Kmyh6wfdnvYruyyzyhKbnu&#10;CLqbpFFnDGEv1y+PK4q2QbTDlaM/6TTynpjzOKtfqFxO5ZOqLav5OLV8t7a2vqpOOlXtc4eJhnAg&#10;isEoSy2P4B3p8sAXAxwHFFqNXBjDkOOgeKRWtqKH7GWWxjzLVVVpDZ2sUdxX3qDK3ZH5tbX1S3U8&#10;QR1cLuwlFL/O3aYZtQR4RxxsdPoNfAGPP+yyvcMCnu41vSzsxgIegP23KXtU2AIs7yPeWBpW8C2U&#10;gRWhKuY6RSjPETlPtra2tj6HtF8TOF6pJLrzBlXujsyv2+qO8MZxTcdBoqM99nUcJNfy71k2qGM4&#10;t6q8Ksy2j0e229PLpgQ9q+xqzfyqLI6IqmgwCQGoux4jfghI9JglB+pXmcRAtjPPCT0PRkJujZAr&#10;ojX9vZY7R4BsbW09q+qKIr+bqjoodZ8zQ9tfqVV51+ViisxaiM3+HzF71Hwegxd8rMY/Gfs4L7iK&#10;vyEt/OiCGxC++U29GGFyKbDdcrZY+EIZLCYvCCoX8AApu6f3Qr1ArSy9hBnWQPPPvKosW1tbvLrv&#10;8JTKxAysrvPo2a7B12MxxxXM+bpHqnl41NffUuUg80hVmgrqLO4Nclf2NtHCF2L0I4awp+dQHl8q&#10;1J6Mo1/nY8qR5KJyEm5HCXBWz/EQ95XLqhKTT6q2rObj1PLd2tr6ijrpWHMUiXcdfEjEUpqmBu9I&#10;h0FNb6TiZooDGi3ICM1psc1whTnWYuwZsxBS5XOVo8db0oJlV6vwJ6Su1uA1JrURurX1izSfnB3M&#10;3XHlaT/C3gJx3bYJm7TXXil6GTvTHy7g4TUxmBfwADMbv2DhaNneJvX6VuDrjWJFn4IbVdkU2Az1&#10;5E8yaRmxtbW19Ql11uedxd2UulqT55o3NTnDWzV+cPQdo31tdy3/KUsEiEY4t6p8Vpi9zCEmMayK&#10;u6nsqoavNs+5BFM3zQ5nuhiA9DxG/ACQ5GM2ORguMpMQwPT5XKBv1nl2A66J1szndazKdcbW1tbW&#10;Y6G3qPudwa/uVZj/qmy1mCqzFmKrPM6YPWo+j8ELPlZjn4x/OjdQquI49AsfeQHPNzP5bvywJD/t&#10;/fSfdxn27s85LCYv4Onf6JM5enmd4At+M6taZF5Zlq2try1e3Xd4SqUDBlTXOe8tr5OcL8VcM/CA&#10;Xif3fJmlKuOKS4LhaIs1lx3+Wmn9lRNV5plZCKna6Bnm+7ZJGpG5oCoZQK56/kUpzrmsKjH5pGrL&#10;aj5OLd+tra2vqqJj5S479dG58yYSsOvX6UdonT6DUNw8HW/mIq9IpznNobz50pvAjOZ8FGPOGMIe&#10;/OVSXYVpZ6+3dSxYiOFvdA8NV3xpmIZjMsu6IWZr6xfpeJI6eJ6Vr8R+xiZbCL8Qt+yZVgt4ZBEP&#10;b/LIMwt4GJe5JlrTM1FPKxuFNo+EvmBYH7A3UhussDdPhLKwdTJa1qHu4kkmLSO2tra2PqHO+ryz&#10;uJsarlZjCF4cS9nfI+am1Gnf4NhB4J/juI4tiju4pJ5dUoSzxvDJ/Kp8acNto/1yslbhT0izqeGx&#10;4Ud7V2A9REfHQRcDkBY+cIw4M1PGHGxywOQruhiQ88Hv4ZtHjpbMDVxTTn0G8lQqm0DLdZWtra23&#10;qbquwNv0dg+z3uqPtar7nhF/N59n0qxEX6vy1WKqzFqIrfI4Y/ao+ZBsrUQo+n8d+3RRjIx9OTFQ&#10;54rfYyMd/Y0FPP+0BTxYuoMlPPguHo6EhCMSsvD35QIe+KwW8WQv4ek1oj9WliA/wLyZf+bV5dna&#10;+rri1UT0CltxW0sn3MnXOO8t13Dp4oBpNZNMqIpBSvY6yijR0ftBGnlGVxVJViVStES/Wlr2Qhqt&#10;nKgyzwwxRI/WaJ/6lW1n1HL4N9LuxAVVyZBjdXQB47mduaQqIfmkastqPk4t362trS+pumfFFjvw&#10;uXPH0MJQ3r7NN1/0xPQVYUMrpJ9v6DBBimnTyD+o8te0DCNMOXJ9TkwLP3P+uJ0NUG5F40BM/IaP&#10;RXkYnKLTbtcqHGLcinNVKTJsi6qdM1tb76zqtDPwfIpn6KFXSLZub78Qjx7l+HjM+iBdwPMTYDvQ&#10;ax19Fbm7gGdOPdBXpExisGNvL0F8HqQlqssctPYWJmlEN+AG2g1tznZv9NZS70fRy11erSqPV7K1&#10;tbX1Vq36krN+hnErzlWlUNi/s79nn1/ZLjcnRThj6b/Ko6LyeEHMzqV5Mz+MaXlco90YYyvVoZq6&#10;5rqq1EDLfwetW5O6zfQN5od24sxM0TaErUn9IEjRuEkIqPIJ3zwS2V12SWoxtvIC2FYsB+sFKnvM&#10;tKJcd9ja2rqmfM1wv74aR3zmXFWKd4Cbt6TpCzT+aWZVFivG1upo1GKqzFqIrfI4Y/bIPLKV9u60&#10;CTGWYxKeTigIY2pTlQGHD+LhZsR7a/czL+D5aX6xfOdv36pGw3AT2cGX7eGZCJ6NTP9Ci4wyj2el&#10;fOLBF3wVYsSKpWjAhgBzQ+QnFoPj60FmW1tbhXjl5CsRaJxyUGV0hb6Rc66u+SBe+Dwqli/qQh7t&#10;O/y396HqN/JjrpozU6L/rGA8mL0FLg04o2/QE0ug22CUgJ9bHUsE++74XDS7y6lm4/mVY4+sVVk/&#10;Yj5XEKavOTZgzGj7CrZ1a2+fW9lmxYkq85xDdXQrKl+nqhKQT6q2rObj1PLd2tr6kkJvql10iKHs&#10;1EfnzsFHB3bC4Wl4zOnDB/txWiItbgV5A4obuljAc0zL/LHHdCtYrpGaOd9XrhV9Y5LDBTu4GQX8&#10;qxXenPIGlRMiloXlEbF4Cd3NWsVp+Bm1GMtyrtC20HbOrHPa2nqZeNomMP/l2an4mZls1R69CB81&#10;sUfxPkgXkviDquAf2x/X+rwE59ECHoDyjPJFL5jhK/wyZZM6y8D5HSofZFL0yQCvqsx6u5vdT9I8&#10;+oGBNdobtDZXDl5rdbc3eKUq/69ma2tr6y06609WcRq+Yi1asA9fgX4e/X3u8xXzsxhbs0Yc3itf&#10;Z1QeL6hnyg34Ql20brmOI6+e3PeGVuGQxq24JlhqGyhV+c9gnZE2lYK7B7ih+en9nsI8zFbOh17c&#10;DONBFxMwn3F/Ct84b9RlVaNMLcbSk8J6ZjS3GZbrDltbW49VXTuAVx+vynx1VmnWogVTvxPaL4Jn&#10;pOk73CjyvATTh7h3HW6tfNca6WfWQmyVxxmzR+bB2Or8mVPQCmMAxqO8KIZjH+yazjIgWMDz0zb8&#10;nppjHZ5j/mXJvpnJd/OKd+zhyeYYCTkasaze/rqA56dZHxbwRHnHM1J9XsJX+DuIEWcshUg2xgyf&#10;YVznYWZbW1tJvGp45fUuyGBcZlJlcBlujOue1Nd4PNGMF3pALOAZz3jHfNyYnkuyRmD0FAxhnUFL&#10;7X0p+lXtxYHaDo9B33iEv2nu9J5hr87PrYIRryXpzmsx+lmWQiTrosdqtPMZa9Fi+L7CnP8oA2LZ&#10;WkpYRhr1Myz0eLQ2z3M1ZaHKFDzI6QBLV/kCS1XG5JOqLav5OLV8t7a2vqTQm2oXHWIoOvC5c4/B&#10;Z4Tq4M5BbKStYE7Dkn7GbWF8dD0+9B1pNf+wPYdlY87M/a5yrcKvTnLG4h2iC3gAJ36jNoeyRMMc&#10;yEHUKhzKcStqMZZttmK0xbGdlXVOW1svE0/bBOa/OAt55RE/M5Mt7X8Y6EHyTZX3QW9ewGOOGtxE&#10;WcAoX/SCg/EaC3iQAqmb6CxD53epfIGu6I8BX1rOUfa5L1fXB/UIvLEglqrfHCvqkV5r0e0dXqnK&#10;/3uwtbW19YzO+pNVOJTjVtRCDPvvM9DPW5/f55na7wsyvrZfHeoYjvfC15JIdUs9Q3vzSQd9ab0A&#10;ZxqsX6gnb6hWcTl8xTXBkmVWcvmvwvoVpWDQBDc0T97nZZiH2ep8i0WuoM0kRDCfeSYY856RHCXK&#10;NcqshVh6UlZtq7nNYEaW833E1tbWY1XXDq88XpEZxFXpQC3EjOv53dB+cV2YtTTtBDeKPC+D9KHu&#10;9jLcOvebNdLPrIXYKo8VR48MQezZuTNES4wBGIvmBTFj7INdEzNYZQJ8AY8Z+D01x7qxgOdv84vv&#10;4MF38XABj+bmLowoq70fFvAAK2P6Fp4rC3jCp0gjVixFAzbIgM8xrvMws62traR8BfYuyGBcZlJl&#10;cBlujOteqa7z8fT1zgIehI1asT9jTqwzrAh73dy3Em2n8Br0jSXcYM7qVUGOA/3sai5NLsVCPf8n&#10;WQqRkf98rEY7n7EWYlkvkFu8Zs5/eGHqzChp9oXYfCxaexefG3QWqkwBc9LcCMMzSFP5AktVxuST&#10;qi2r+Ti1fLe2tr6k0JtyABk9K0PRec+dOwcejRkWMTDNgwQtuc2chiViOWAF8dF1fOg7vAPmf0xT&#10;MSZZzJm539VcK07gxiSHN6O46f2z/ebNKWGa8FGWJRrmQBH0Mmoxlm22AvVgG+d2VtY5bW29TDxt&#10;E5j7rs7Kfn8jIIwLeMg4u60P8gm17eFGjQt4bDsW8KB/IJzcw745dsxRg5ssE/II4GHcPuorlsQ0&#10;v05ylqFZxcgw0LjKF+gbo351SfGK0uYsuqulwn+AVNHGAwt77wU8fePtUr/vydbW1tZdVX3Jq6mF&#10;GPbfK9jPW79/Za7ZMmO+j9GXjqsrkOpExwwMewO+o760XjrbAIgPdTfvwDXBUstN8nG5Co/fohQM&#10;PoA3pIMPnaFlLL568MliZxjfRWPkc3y0HudJ7ZLhmbUQm70AtNGKyh5lwuuY9xlbW1uPpdeMXnX5&#10;ymTvBhCv6ZRaiFHv70TuF+9K007grcjvNuFwcn0Jbq181hrpZ9ZCbJVHZu2NobDS84fnDVOHoVpi&#10;DMJYlBfEtHHP7ZqYjEkr/F9omYHfT3NcjWea8e07WMDzt++NRTwjN3dheFnx7r4sxhfwACurL+Lh&#10;GBrMz0b5TIMv9+R0aeAZp1JDNkzM+e5xKbOtrS1RffUFGgdKZaNbcCPnPKiudT7bjH+hhb4qiN6v&#10;gYWPDrYRNnpF9mfMhb0sQT/KXjF68n4Hc4Bew3NwECMcbkjOXsacA/bJ6OGjl1db+Bh1W6rn/yRL&#10;ITJaoDpWbO3sjqyFWLYs66gwboa5aWhOeWy1eB3zzMei7fuzbrN1LEhZKJsRLR9zIwzPRJlrlqqM&#10;ySdVW1bzcWr5bm1tfUmhN+UAMnpWhrIDZ+ceVhqr3T8HszlthjkNS6Yfg1Z8dD0+9EVsbCMV09C+&#10;ZtwYMjXSMfe7GrWKG01O4pgPwISH376zXsBzWpZomANF0MuoxViWcwWPDtG6KeuctrZeJp62iWre&#10;S6pA2OOZFs5o9Cbz2W19kD+gAhbCGzYj+gY+iFKaU/vJcJNXCvIIohcM8OJfgEQIfY+UxllFk2ln&#10;ZBhoXOUHefhGGLEco6RRzigzXlHanAW9rDXyiFQ8Cmhr2+cx6DZg7ZH53WHeeZvU1XuytbW1dUdV&#10;P/Ie1EJM7scrdAzQkSQzctK8r8FXMbZOwHqho9MG3ipfaWzrMw7Wb+jg8kVcEyxz2QGPhdbhCqzf&#10;SSkYdYD5ws983zfaz/A5giXI6Vl0hXFdNGQefMQe/uMcGcmusBZic4GeI87fY95nbG1tPZZeM7ja&#10;2POdATtNp9RCzHxNvwu5X7wrTTvBjSLP23A8FvcP4Vbtb6WRfmYtxFZ5ZNZemAesVudM3/DjRUuO&#10;R2MBz3jeiPEKdk1Ii92cCfHM4JuGCIxnmz+NWMCDJTy6gCcW8XCkRQqkDrVy8kPivojH6At4kHJ+&#10;LjqemxyP+SSNWHFJMGTDxHzvHrcy29raMvGqecRSlfFluDGu+xX1NY8+iv0Vej5BngPPf1g4+jN6&#10;Z2xL2XrDcYfBHpLxmdl7MImBDjdazumZ9fDKUgTRNwdzaZgzc1+o5/8kSyEy8q+PERhtnlkLsawX&#10;6qhto3VWRj4MgeUZkYplOctT6M+7zd6xYLKQmihXypjRMmeWqozJJ1VbVvNxavlubW19SaE35QAy&#10;elaG1h05e2FacKDhwBkxq/Thg36yjwCDMLwd0yNVTjNPPIjeGDI1c76vUas8iQuQH25pFU6A1O5B&#10;WRiUKIJexlqIjTqv0ePAemUe57S19RLxVMvIZqYKxBwZZ24+u+MMtz7IJ9Fm4Vhou2mLvgEWGdhb&#10;4grZZJ5BeKsW8KjvcZ2hLOaFzjLJtDMynMMrHw43hjHLclzAg5B5AU92v5bmg5RyJHrb0xtZe6S3&#10;O8w7b5O6ei+2tra27qrqS17NWrTIfXkmjQGlzZwb9+4R9xiHsXUClgsdHQb+VvkCWrdcx6Hs8lVc&#10;E61z2UFV/jP0+D0oBaMn8KZ55vs/yWM1J2L2WgTQRaPKP2Y0Pqu7xVqI1QK9hVeWa2trS8VrBlca&#10;epgzxhV5ZC1aMPV7YXkwK/CMNH2HG1Wed4lednL/EG4dfQW1GJtZixY5H+XcS/aQzxkXjRxacUzC&#10;R7389h0+c6SXJs2AyQnDPDMahn8+18Q3TuB+PhbxYDkPlvUAWERJugtX88MPiPu/0jL8Wx/I/Fw0&#10;wLxrPuYHMeKMS6JxNALnfNe5nNHW1lYTr7ozTlUluIO/xTV/Rn3NA/RT0W9F7yewz/MFPPTlmfo7&#10;c9YumKm1Z4zesUbT0nvkkMQIj8RbK89yAQ8YJRifX2lpLuUcYvSzLIXIVhejPkbzGKKsRQv4RR21&#10;XVjnzMiDIWyhipEqGFuaUvNtea8W8JyIJplHZczkMmeWqozBJ1ZbVvNxavlubW19SdW9K7bYcWfC&#10;ivYI0a7+OKBlGB9CCNNzoIwbuRiKc3r4z2nWzB8bzznfE9OyFLzh1JtQoBOfHHexLIwqTHLUW3is&#10;KlVGj0Wum7K19UF65tQr0uCXnt1x5TeTPpG2EJ9cD6u4cRgvi2zIpgRR2GUeA96SjG+4ieUwkc/R&#10;IZDNzDGDNVV64DpGjJKynHwx5uj6sWiJVGxjtLft8xh0G7JWZV3RdQh4mzSPV7O1tbX1rKo+5VU8&#10;VpUqo2NAHkmUoyqrNXncXnGi0rwKBGlss3uFsY34WTn1W7mnygOPhdbhCnr8Hkizc3O8Mc/jfd+c&#10;h6mna+J+5qBVHggbZ0mWulzZzKpSvIU6tGJra+ueeO2gd3hEvs6uXXNM9d6MX0+rcHkMfAt16IpQ&#10;FUPWum5J5RQV56JVPmcmdVd449iGcWh84Ip9PGfk2NTFtEAz0cy6OY3G8834tzHx5zi4q9d/IsOS&#10;0E1o+Dh8WHz4wJj5jGcaOvtaigYVtzQnvvN6IrOtrS1TdfXcuqJofBdXFVEzX+uATzPZ8xX4s+Bj&#10;5zo8zGjq0Suew7TD+0I9MuU+PbNWtG/meEJocynnEM3ucqpjgvp1tHwsWqKO2i5a58zYaq17ykhF&#10;aWrNU7i5eIfKptzX8lyh8nNJTJgdfFK1ZTUfp5bv1tbWVpf2ubkTByGNVavZVmPIEC10wIoUHISP&#10;6as0ZzD1K6QlqvJ6hNbkdxfrwfZg3ba2fn+tzm4/w7nBRTwvOv+724l46VKY6AMf6OjobTxUlHIm&#10;Sgq0/S65m0QPjZs3MltbW1tbv6tS/+98ls5f61bdK/zbVZWf+zlc495St1WbKW/NA2I+7+F7a2vr&#10;dxWufu2FuM8w3d/aOpOeK+fnDGKq8UhZjE3qvKILOyMPLrCZ/yAnLMiUvKcHuWwVtZetra2tp4Su&#10;RHmZ4OxR33ben7FItHoW+rknzbkq+yOez/n3EttJ63wutgpTnu3XomXR5k8s3lmJLh5xrcxbqras&#10;5uPU8t3a2tqapJ23Mgsh6OrZ3Q9pGmUWQpheiY9+c1oQ71WaFSPla3Q3/8wry/KrpW3x6nbe2vq1&#10;4hmdGTvceN213V1P4DUWxUToBc1O3sYlzeWs3ID7YsrWxnsBz9bW1tYXEvv/14yz/x5xIGPdlN+l&#10;nqvyr3hrvc7aTHmvfBi+tbX1VcVe4IytrSu6ds4gNo9FmQdeGJ2ZhIDh8/49PUK0TI+ovWxtbW09&#10;JXYpL+9W4LDqw5R1plqst/KckLIq8xXelvPvI9bzXp1pecZatCja/MXPu+nqKlvX1JbVfJxavltb&#10;W1ulzjtx7eZrq3UMpGkzoXkPUpurvFKV/zt8Nn3mum1thaazezrduTNZvEnZW+wzVGMeSJOsUFXx&#10;4LIiAV/UbTel6KV5eo3Tra2tra1/vbT//2wdf66b8juoKvcj3qrKZ8VbVfkEW1tbX125N9i9w9b7&#10;iWfXIx7ooXk2UK6oSveIra2trRfp3boV7bPOONdji/dSLuddvoqer3NOcd2D5qnMm6/QI3cvzOrL&#10;qC2r+Ti1fLe2tra2tra2tra2tra2tra2tra2tra2tra2tra2tra2tra2TG1Zzcep5bu1tbW1tbW1&#10;tbW1tbW1tbW1tbW1tbW1tbW1tbW1tbW1tbW1ZWrLaj5OLd+tra2tra2tra2tra2tra2tra2tra2t&#10;ra2tra2tra2tra2trf/973//D4AXSNYh2s0EAAAAAElFTkSuQmCCUEsDBAoAAAAAAAAAIQCjc8cw&#10;DMUAAAzFAAAUAAAAZHJzL21lZGlhL2ltYWdlMi5zdmc8c3ZnIHdpZHRoPSI1NzIiIGhlaWdodD0i&#10;Mzc0IiB4bWxucz0iaHR0cDovL3d3dy53My5vcmcvMjAwMC9zdmciIHhtbG5zOnhsaW5rPSJodHRw&#10;Oi8vd3d3LnczLm9yZy8xOTk5L3hsaW5rIiB4bWw6c3BhY2U9InByZXNlcnZlIiBvdmVyZmxvdz0i&#10;aGlkZGVuIj48ZGVmcz48Y2xpcFBhdGggaWQ9ImNsaXAwIj48cmVjdCB4PSIxNjEiIHk9IjE1OSIg&#10;d2lkdGg9IjU3MiIgaGVpZ2h0PSIzNzQiLz48L2NsaXBQYXRoPjxjbGlwUGF0aCBpZD0iY2xpcDEi&#10;PjxyZWN0IHg9IjAiIHk9IjAiIHdpZHRoPSI1MzgxNjI1IiBoZWlnaHQ9IjM1NTI4MjUiLz48L2Ns&#10;aXBQYXRoPjxjbGlwUGF0aCBpZD0iY2xpcDMiPjxyZWN0IHg9IjAiIHk9IjAiIHdpZHRoPSI1Mzc0&#10;OTgyIiBoZWlnaHQ9IjM1NTI4MjUiLz48L2NsaXBQYXRoPjxpbWFnZSB3aWR0aD0iNzA1IiBoZWln&#10;aHQ9IjQ2NiIgeGxpbms6aHJlZj0iZGF0YTppbWFnZS9qcGVnO2Jhc2U2NCwvOWovNEFBUVNrWkpS&#10;Z0FCQVFFQVlBQmdBQUQvMndCREFBTUNBZ01DQWdNREF3TUVBd01FQlFnRkJRUUVCUW9IQndZSURB&#10;b01EQXNLQ3dzTkRoSVFEUTRSRGdzTEVCWVFFUk1VRlJVVkRBOFhHQllVR0JJVUZSVC8yd0JEQVFN&#10;RUJBVUVCUWtGQlFrVURRc05GQlFVRkJRVUZCUVVGQlFVRkJRVUZCUVVGQlFVRkJRVUZCUVVGQlFV&#10;RkJRVUZCUVVGQlFVRkJRVUZCUVVGQlFVRkJUL3dBQVJDQUhTQXNFREFTSUFBaEVCQXhFQi84UUFI&#10;d0FBQVFVQkFRRUJBUUVBQUFBQUFBQUFBQUVDQXdRRkJnY0lDUW9MLzhRQXRSQUFBZ0VEQXdJRUF3&#10;VUZCQVFBQUFGOUFRSURBQVFSQlJJaE1VRUdFMUZoQnlKeEZES0JrYUVJSTBLeHdSVlMwZkFrTTJK&#10;eWdna0tGaGNZR1JvbEppY29LU28wTlRZM09EazZRMFJGUmtkSVNVcFRWRlZXVjFoWldtTmtaV1pu&#10;YUdscWMzUjFkbmQ0ZVhxRGhJV0doNGlKaXBLVGxKV1dsNWlabXFLanBLV21wNmlwcXJLenRMVzJ0&#10;N2k1dXNMRHhNWEd4OGpKeXRMVDFOWFcxOWpaMnVIaTQrVGw1dWZvNmVyeDh2UDA5ZmIzK1BuNi84&#10;UUFId0VBQXdFQkFRRUJBUUVCQVFBQUFBQUFBQUVDQXdRRkJnY0lDUW9MLzhRQXRSRUFBZ0VDQkFR&#10;REJBY0ZCQVFBQVFKM0FBRUNBeEVFQlNFeEJoSkJVUWRoY1JNaU1vRUlGRUtSb2JIQkNTTXpVdkFW&#10;WW5MUkNoWWtOT0VsOFJjWUdSb21KeWdwS2pVMk56ZzVPa05FUlVaSFNFbEtVMVJWVmxkWVdWcGpa&#10;R1ZtWjJocGFuTjBkWFozZUhsNmdvT0VoWWFIaUltS2twT1VsWmFYbUptYW9xT2twYWFucUttcXNy&#10;TzB0YmEzdUxtNndzUEV4Y2JIeU1uSzB0UFUxZGJYMk5uYTR1UGs1ZWJuNk9ucTh2UDA5ZmIzK1Bu&#10;Ni85b0FEQU1CQUFJUkF4RUFQd0Q5VTZLS0tBQ2lpaWdBb29vb0FLS0tLQUNpaWlnQW9vb29BS0tL&#10;S0FDaWlpZ0Fvb29vQUtLS0tBQ2lpaWdBb29vb0FLS0tLQUNpaWlnQW9vb29BS0tLS0FDaWlpZ0Fv&#10;b29vQUtLS0tBQ2lpaWdBb29vb0FLS0tLQUNpaWlnQW9vb29BS0tLS0FDaWlpZ0Fvb29vQUtLS0tB&#10;Q2lpaWdBb29vb0FLS0tLQUNpaWlnQW9vb29BS0tLS0FDaWlpZ0Fvb29vQUtLS0tBQ2lpaWdBb29v&#10;b0FLS0tLQUNpaWlnQW9vb29BS0tLS0FDaWlpZ0Fvb29vQUtLS0tBQ2lpaWdBb29vb0FLS0tLQUNp&#10;aWlnQW9vb29BS0tLS0FDaWlpZ0Fvb29vQUtLS0tBQ2lpaWdBb29vb0FLS0tLQUNpaWlnQW9vb29B&#10;S0tLS0FDaWlpZ0Fvb29vQUtLS0tBQ2lpaWdBb29vb0FLS0tLQUNpaWlnQW9vb29BS0tLS0FDaWlp&#10;Z0Fvb29vQUtLS0tBQ2lpaWdBb29vb0FLS0tLQUNpaWlnQW9vb29BS0tLS0FDaWlpZ0Fvb29vQUtL&#10;S0tBQ2lpaWdBb29vb0FLS0tLQUNpaWlnQW9vb29BS0tLS0FDaWlpZ0Fvb29vQUtLS0tBQ2lpaWdB&#10;b29vb0FLS0tLQUNpaWlnQW9vb29BS0tLS0FDdkV2MlYvd0Jvay90R2FCNDMxQjdDSFQzOE8rSzcv&#10;d0FQS3NEbDFsaWgyR09YT1Rrc3NnejBHUWNjY24ybTRuVzF0NVpwT0VqVXUyUFFESnI0Qy80SkZy&#10;ZGFkNFQrSk9uMzg3VDN0NWQ2WDRpZDVBQThuMit3U1V5WUFBMmwxa1VFRHFqRHFwd0Fmb0RSUlJR&#10;QVVVVVVBRkZGRkFCUlJSUUFVVVVVQUZGRkZBQlJSUlFBVVVVVUFGRkZGQUJSUlJRQVVVVVVBRkZG&#10;RkFCUlJSUUFVVVVVQUZGRkZBQlJSUlFBVVVVVUFGRkZlTWVOdmpkcUhoZjlxVDRhZkRPT1BUeHBY&#10;aWpTZFV2WnBiamQ5cE0xc3FOR2tQekFmZDgwc0NyRWdaR05weUFlejBVVVVBRkZGRkFCUlJSUUFV&#10;VVVVQUZGRkZBQlJSUlFBVVVVVUFGRkZGQUJSUlhKZkZyNGpXUHdoK0dYaWZ4cnFWdk5kMkdnMkV1&#10;b1RXOXZqekpGalV0dFhQR1QwR2VPYUFPdG9ySzhLK0lJdkZuaGZSOWJnamFLRFVyT0c5ampjZ2xW&#10;a1FPQVNPTWdOV3JRQVVVVVVBRkZGRkFCUlJSUUFVVVVVQUZGRkZBQlJSUlFBVVVVVUFGRkZGQUJS&#10;UlJRQVVVVVVBRkZGRkFCUlJSUUFVVVVVQUZGRkZBQlJSUlFBVVVVVUFZSHhBMUQreVBBZmlTK0xN&#10;b3RkTXVaOXlEa2JZbWJJOStLK1BmK0NmR25qdzc0b2EwQytXZFUrRlhnblV0dWM3c1JYcTdoNmZl&#10;Nkh2WDBQKzF4cVQ2Uit5ejhYcnFOMmlsWHducWlwSXI3R1ZtdFpGVWc5aUNSajNyeTc0WDZLbmdQ&#10;OXFmd0xwdHZDc0ZwcVh3Z3Q3SUpFb2pqVnRQdTRnZ1ZCMCtTOFljOUFxZ2Q2QVBxdWlpaWdBb29v&#10;b0FLS0tLQUNpaWlnQW9vb29BS0tLS0FDaWlpZ0Fvb29vQUtLS0tBQ2lpaWdBb29vb0FLS0tLQUNp&#10;aWlnQW9vb29BS0tLS0FDaWlpZ0Fvb29vQUsrQi9qL3dDS1BzLy9BQVZrL1o0MDB4cWd0dkQxM0w1&#10;ek5uY2JpTFVJdHVPMlBLR0RuK0wyNSsrSy9QejQrRUovd1VNOEc2Nk1LdWs2cDRWMHVWbUdVVVhj&#10;ZXVLQ3gvaEpkbzBYUFZuWHJrQ2dEOUE2S0tLQUNpaWlnQW9vb29BS0tLS0FDaWlpZ0Fvb29vQUtL&#10;S0tBQ2lpaWdBcndEOXZxK2JUL0FOamY0c1NxeW9XMFY0c3QwdzdxaEgxTzdBOTY5L3I1eS80S0Rh&#10;TEI0by9aZDF2dzljN2hiNjFyR2hhZEl5bkJWWk5Yc3dUK1dhQU91L1k5dlJmL0FMS1B3ZWxCVWhm&#10;Q1dseGZMMCtTMWpUOC9scjErdkFmMkNieVM2L1pEK0drVTQyM05oWVNhWE9tUHVTMjF4TGJ5TDZI&#10;YTBUREk0T01na0d2ZnFBQ2lpaWdBb29vb0FLS0tLQUNpaWlnQW9vb29BS0tLS0FDaWlpZ0Fvb29v&#10;QUtLS0tBQ2lpaWdBb29vb0FLS0tLQUNpaWlnQW9vb29BS0tLS0FDaWltU3lwQkU4a2pySEdnTE03&#10;SEFVRGtrbnNLQVBBLzI3Ymg1djJaZkV1aHdGaGRlSnJyVC9Ea08zcm04dlliZGlQVWhKSE9PK01W&#10;VCtQbmxlQXZqOSt6NzR4TExiYWIvQUdqZitEN3VTUnNJcVgxcUd0d1dQUnZQdElWQlBYekNPcEJH&#10;Ulk2cy93QzE5OFl0T3ZkTlpEOEgvaHpyUzNjT29xTjYrSTlhaFJncGhPZHB0clpuenY1M3lxTnZD&#10;WnIzWDRyZkREUS9qSDRDMVh3bDRoaGtrMDIvUmYza0RtT2EzbFZnOFUwVGpsWkVkVlpXSFFxS0FP&#10;dG9yNXYrQ3Z4K2w4RTNVZndxK05PdTJta2ZFZlN6NUZucTJvTXR0YmVLTFVjUlhsdTdZVXlNT0pJ&#10;Z2R5dUR4ZzE5RDJ1cDJkNndXM3U0SnlSdUFpa1Z1UFhnMEFXYUtLS0FDaWlpZ0Fvb29vQUtLS0tB&#10;Q2lpaWdBb29vb0FLS0tLQUNpaWlnQW9vb29BS0tLS0FDaXZMUDJqUDJodkQvd0N6ZjRCUGlIV1k1&#10;ZFR2N2llT3owdlFiSmdiM1ZMaDNWUkZBblYyRzdKd0RnRDZWODkvR0w5cEIvMnJmQnRqNEMvWjg4&#10;WXkyMnRhdHByYTVySGlYUzVYamwwQ3poVlpCQ3hRcTZYRTBwU0lLQ0NGRXBQU2dEN1hvcjRiOEhm&#10;OEZEcm40eGZDbXcwdjRZZUR2RW5pWDR0WFdsV1lkbTBkanBWbGN5Qlk1TG1lYmN1YmRKaE11NVJs&#10;akUyQmdFamF2UDhBZ29acC93QU4vaHJIWStOOUJ2N3Y0MjJGeWRKdnZCR2syVXl6M2x3cGxYN1hh&#10;aDEvZVdqaUZwQkl1NEFNQjFJeUFmWlZGZkp2Z2Y4QWF4K0kvZ3ovQUlRZ2ZIcjRkMm5oRFRQRTFt&#10;aFR4TDRmbHVicTB0THlTV0JJYmU4aU1UZlk5LzJnRGM4ekRjakRQWGIwZmpUOXNGcnJ4b25oVDRR&#10;K0M3ejR3YXhaM1UwR3N5NmRjbTAwK3dFVVplU1A3YThaZ2VmSlJSRnZITGdFclFCOUgwVjhWK08v&#10;Mjl2RTN3LzhWYU40azhTZkM3eEI0SitEdjJhV3oxRFVmRTlqOW0xRjlWK3p6elJRd3hCeis2emIr&#10;VnZJdzd5Z3Fkb0JiSjhJL3dEQlU3UTEreGFYNDIrSDNpVFJ2RkVhU1FhcnAybFdyM1gyTFVHdUpZ&#10;N1N4K1pVekxPa1lkU3hWZm14bkFKb0ErNnFLL1AvQUVqL0FJS1ArUDErS0dwNk5yL3djMVRTOUQ4&#10;TmFqSi93bEtRMnJ6YWxwbW0zQWdHbXptSlpDREl6U3MwaUtIK1FBcjBOZXA2bCszMWFhUGZhUE5x&#10;M3d0OGErRnZEUDhBYUNXZXYrSWZGRmliQzEwU09ZaGJXWm13d2xFak1tUXJEeXcyV0l4Z2dIMWJS&#10;WHlUcm43ZkdsL0VLN244UGZBRFRJdmlsNHl0Ymk2TjNieXRKYTJkdGEyeWd5VG1iYmhsa1psamlL&#10;NURzM29PWnZBMzdhSGkvWDdSUEYycmZCWHhWYmZETFVwSklOTTFIU2JXUy8xV0o0aUZkN3F4UmQ2&#10;Uk8zbWJKRnp4Rjh3RzVhQVByQ3Z6NytNNnBKOFN2alg0eG5aVWowSDRqZkQrM1NWbTJpT08yYTFj&#10;bjB5SHY1ZVc0d1I2Q3ZVdkdmN2N0NTRrdTQvRFh3TitIbXRmRWZ4NzVKdWJ6UzlZczdqUW90TnQ5&#10;ckJacHBMcU9NTm1RS0FnSTNBTmhnUlhWZkEzOW5uVkxyNFBlTjlLK05GbHBPc2VJdmlCcTk1cXZp&#10;T3owNW5leVh6TmtjTVVKYjVnc2NVTU8wNUxBcUR1TERjUUQ2SW9yNWcxRHdyOGQvMmQvQzkvUDRU&#10;OFJXSHhlOEthUkcwOXRvSGlPMW1YWHpicUFmSWl2WW5LM0VnQUlYekl0emNBblBOVWRSLzRLWWZC&#10;alRkZXNkSmttOFJQZFRRU05kb21oM0FrMDY1RHNrZG5jUkZSSWx4SXlPRVRhYzdSeUF5a2dIMWJS&#10;WHhocG5pNzlxdlMvQUdvL0ZlWC9oSDlVMG0vQzY0Zmh6ZjZMY0pxK20yQ3lFbXp0M2pkZDF3MXNB&#10;NUVxc2ZOeW9BNzlkb0g3Y3k2MzRYYThiNEwvRmEzMTkxZG9ORmo4S1hVeFlZekNXbkNDSlE0SzVK&#10;YkM1T2VtYUFQcUdpdmc3VVAydnZpNzhZTkIwSDRmZkQzUjlOOEovdEF4M3Q5TjRsMGU5S1QyMmtX&#10;dGtkd1Z5Kzc1Ymt5VzBhdU0vNng4TU51NGJ1ci93REJSRFU3YnhWWmFQWi9DZnhEUGVlSDQ3eTQr&#10;SW1reHFrMTk0ZmdpV0x5NVl0aitYT2ptWGNDRzVSR0lIQndBZmFsRmZuSCsxQiszcG9ueDIrSC9p&#10;LzRhZkJ5L3dCY1h4eEpmNlpIcE9xYWJISUV2b0RNSmJpZUtXTEpTS0lSRkpHZmFNTVJ5TjJQYlpm&#10;K0NpbncwMDN3TERkUzNyM25pMy9oQ2JmeGFOR0FDQ1o1a1FSMmZtaktpZHBaRVhZQVQ4d3dEMG9B&#10;K3I2SzhiK0F2N1RuaHY0eitIZE9GOUxaK0UvSEx6M2RoZjhBZzIrMUdGNysxdTdXVXhYTWFvQ0dr&#10;VldBTzhMOTFsSkFKeFhGK1A4QTl2VHdCOEt2MmhOWCtHbmkrV1BRckxUOUhTKy80U0s0dWYzTWw0&#10;eFJqWTdBbnl2NVVzVW00dDBma0Rnc0FmVEZGZkUzZ3IvZ29YUDRMOEQ2cnJYeDEwQ0R3cmVTYWJZ&#10;ZUpkRnM5QzNUU1h1bDMweGpqVUpLVkxUUUVvSmNIR0dCQUdjVjZkcW43WVZqNDAxNXZEWHdSMFJm&#10;aS9yYTI2ejNXbzZmZnhRNk5wZ1p0cWZhYnM1K1kvTTNseEs3NFU4Q2dENkxvcjRGK0wzeDAvYVYv&#10;WnM4WWVGUEYzaW5SNHZIK2wrSjViK3hsOEMrRXJieklOR1dONFpMZDFuRVJudUpqQUxna2tJbVIw&#10;WEF6NlZwdi9CU3I0VnQ0YmZWTmQwZnh0NFN1UlA5amoweldQRGR3czg5enZDL1o0bVFORzh1R1Z0&#10;bS9kdE9jY0VBQStzS0srT3YrRzFmSGw1YitLL2lIcC93ejNmQkx3N2VRMmQzZWFtYml3MTRSaEkz&#10;dXJ4TFY0eXNrVVhta2JRd1lpTmpucUY1bVQ5dnJ4VG8vd0FWUEVieStHRzhTL0RmVzlRdS9EdmdH&#10;YlFMWnBMdlVOV3RHZ2llTjNKRWZsU3lUVEZYSlhpM2ZBSUdTQWZkZGZQbjdaMHB1dkRQd3kwTkYz&#10;emE1OFJmRDlvcTR5Q3NkMExxUW50Z1IyMGpZUFhiZ2NrQ3VIMEx3biswRjhJdkN2Z1B4dmQrS1BF&#10;WHhVMW1SSVI0dzhDM0M2ZW9SWllzeU5ZdXFSQVNReTdSaHBDckx1NTZadjhBZ1R3YjhTZjJpdmk1&#10;cHZ4QytJMm5hbjhOZkRQZzNWRmZRUEFseDltdUh1cmxMZWFPUyttblFFNFAyZ3FpcWR1STg4NXlR&#10;RHF2MkpabzdmNFgrS2RGUmwzYUg0NThTYWM4YS93RWFwY09CeHgwa0hUam12b0t2bUQ0c2VIdmlI&#10;OEFmaVI0bStKL3d1OEt3ZU5mRDJ2YWUxMTRuOEsvYkRiei9iTFpWMlhkb3F4dVpKWklWYU5vd01z&#10;eXhuclhuSHhBK0lueGErT1ZycWZ4YytIU2Ezb0hnejRlK1hlNk40WXViU2EydXZGMXpHUTE4bHhE&#10;amY1U3hiNFlsQ2ttWGMzT0Z3QWZjMUZmTkZyKzJkcVM2TmJYZXBmQVQ0cjZmYzMxdXMrblFSYUds&#10;Mmx3WEFNY2J2REkzMmRpV1VFVEJNWjU2SEhDYUgrMGw4Y3ZqdDR6OFQrRS9CM2hqUy9oaHJ2Z215&#10;a204UXdhL0VkWldTN2x3MWxaeFNSUEV1V2lWMmR4dUFKVURkM0FQdEtpdmtyNFcvOEFCU2I0VStM&#10;TkowU3o4U1gxOTRhOFl6TloyR282WGNhVGRLa0YvTHRqbWpWaW5FY1U1TVRPK0FwSzUrOE01MnRm&#10;dHJhOWEvR0xYTmEwclJQN2EvWjY4Tk9taStJUEVkdlpUaTVzOVEzemlXNmpCSDc2MWhhSkk1R1Zj&#10;RHpONFpnRFFCOWpVVjh1ZUdmK0NrM3dNOFErQ0U4VHllSTduVHJaNys0c1VzNXJLU2E2MndrYnJo&#10;b29RN1J3N0hSOThtMEFNQWNIaXVSK0szL0JTRFFtOE0zRnI4SGRMazhiK1BaTlNTMTA3UnI2M2VC&#10;ZFF0VmptbW12YmNibGFhQUpiVElIVCtNcHdRUmtBKzBhSytTZFUvNEtFYUxxUGgrd3NmRFhnL1hi&#10;YjRsYXhlMkZub3ZnL3dBWDJzbWx5WDZYTW9RWFNTQlpBMXVpaDJaMXlWMllZSm1vOVA4QTIzUEVm&#10;Z1g0bWFqb254dStIaS9DcncxRHB0M05hK0lEZXZlMnQ5ZFdxaVdXT0NRUm9aUTBEQmtBVGNXUjBB&#10;WWc0QVBycWl2aVA0dGZ0cmE1NG84VmFMcVB3SHU0UEYvaFB3dG9jM2l6eGpHTlBrMjNkbVZ0ekZa&#10;eHpQSCs3dVBKbWxtRVl3K1lnR3dBeW1mNG5mdFYvRnZ4QjQyOFQzL3dHMHJ3ejQ3OEMrRnZEV242&#10;cnFhM1huTmNYRTl3SkxveDJyUmNTU0cxU01DTVpJYVpUODJkdEFIMnJSWHhoOFRmK0NvSHc2MFRT&#10;OUtsK0g4VS93QVFkUmU0am0xT3pzNEprV3owOWJZM1YzT0pkbXgzZ2l4dVJXTzFqaHR0VmRkL2Jt&#10;bi9BR2d2RHZpWHdCOEd2QzNpbFBpRnE4VTF2b21wWFZ0OWt0WXRQY21JYTM5b1k0V0FIZHNJQmNz&#10;b0FVbmlnRDdab3I0VThLL3RUK090UCtEK2svQ1RRdFAxbnhOKzBScDE0M2hpOXVidlRiaTR0YkR5&#10;YmtSRFZMK2R4alk5dHNuQjNPV2FSZW9PNCtrZkFmOEFiczhFZU5MSHd6NFU4WjYxSG92eFVrbGww&#10;alY5TSt3M0NXc09wUU5La3NabjJHR1BmOW5ra1JHazNiU294azRvQStvNks4MjFyOW96NGMrSC9p&#10;ZG9Idy92dkZkaEQ0cTEyMWt2Ykd6OHpLdkVvSjNHUWZLdTdhKzBFZ3RzYkdjVjZUUUFVVVVVQWNS&#10;OFZQaG5jZkU3UzdLenR2RzNpbndPOXRNWmpkK0ZidUczbW1HMGpZNWxobEJYblBBQnlCelhtbi9E&#10;SVQzVVpUVXZqZDhZZFRUSVpCL3dsSzJaUTgveFdzTUxIT2VqRWpqcFgwRlJRQjgrZjhNWjZWLzBW&#10;ZjR4ZitGL2YvOEF4ZEgvQUF4bnBYL1JWL2pGL3dDRi9mOEEvd0FYWDBIUlFCOC9SL3NaNkVXSXVm&#10;aVg4VzcrRWptRzQ4ZmFpVVB2OHNnUDYxSi93eGY0UC82Rzc0bC8rRjVxdi94K3ZmYUtBUEF2K0dM&#10;L0FBZi9BTkRkOFMvL0FBdk5WLzhBajlIL0FBeGI0TGI1WnZGUHhIdUlqdzBVbmp6VlNyajBPSits&#10;ZSswVUFlQmY4TVEvRFQvbjU4YS8rRnhySC95VlIvd3hEOE5QK2ZueHIvNFhHc2YvQUNWWHZ0RkFI&#10;Z1gvQUF4RDhOUCtmbnhyL3dDRnhySC9BTWxWRC93d1Q4RmYrZ0Jydi9oWTYxLzhtVjlCMFVBZlBu&#10;L0RCUHdWL3dDZ0Jydi9BSVdPdGY4QXlaUXY3QlB3UUxMNS9oWFViK0xJTFcyb2VKOVZ1b0pNZG5p&#10;bHVtUng3TUNLK2c2S0FNL3cvd0NIdEw4SjZKWmFOb3VuV3VrNlRZeExCYTJObENzVU1NWTRDb2ln&#10;QUFlZ3JRb29vQXdQR25nSHd6OFI5R2ZTZkZmaDdTL0V1bHNReHM5V3M0N21MSUlJTzF3UmtFQTU5&#10;cThudmYyRS93Qm42L2pDUy9DVHd5bzNidjNObUlqbjZvUWNjOU9sZTcwVUFmUGEvc0QvQUFSdG16&#10;cC9oZlVkRkNuZEhIby9pWFZMS0tKdjd5UlJYS29wenp3dkp5VHlTYVMrL1lkOEJYRnJKQmFlSWZp&#10;RnBTeVkzZlkvSEdxYzRPUVNIbllIOHEraGFLQVBtVC9oZ1B3WC93QkQ1OFVmL0MwdlA4YVArR0Ev&#10;QmY4QTBQbnhSLzhBQzB2UDhhK202S0FQbVQvaGdQd1gvd0JENThVZi9DMHZQOGFQK0dBL0JmOEEw&#10;UG54Ui84QUMwdlA4YSttNktBUG1UL2hnUHdYL3dCRDU4VWYvQzB2UDhhUCtHQS9CZjhBMFBueFIv&#10;OEFDMHZQOGErbTZLQVBtbVQ5aHV5YVJqSDhiL2pmQkhuNVlvL0hseHRRZGdNcVRnZTVwdjhBd3cx&#10;YS93RFJkUGpsL3dDRjVQOEEvRVY5TVVVQWZNLy9BQXcxYS84QVJkUGpsLzRYay84QThSUi93dzFh&#10;L3dEUmRQamwvd0NGNVA4QS9FVjlNVVVBZk0vL0FBdzFhLzhBUmRQamwvNFhrLzhBOFJSL3d3MWEv&#10;d0RSZFBqbC93Q0Y1UDhBL0VWOU1VVUFmTS8vQUF3MWEvOEFSZFBqbC80WGsvOEE4UlIvd3cxYS93&#10;RFJkUGpsL3dDRjVQOEEvRVY5TVVVQWNWOEpmaGVud2s4THZva2ZpanhSNHVWcmw3biswUEZ1cXZx&#10;TjROd1ViQkt3QkNEYmtMMkpiMXJ0YUtLQUNpaWlnQ0M0c2JhOGtna3VMZUtkNEg4eUpwRURHTnNZ&#10;M0tUME9DZVJUWU5OdExXNGx1SWJXR0tlVVlrbGpqQ3M0eVRna0RKNUovT3JORkFGZlQ5UHRkSnM0&#10;N1N5dG9iTzFqR0VndDR3aUx6bmhRTURrbXNqVnZBWGh6WGZGV2llSnRSMFN4dmZFR2hyTXVtYWxO&#10;QXJUMllsWGJLSTNQSzdsNE9PMWI5RkFIUCtQL0FlaGZGRHdYckhoUHhOcDZhcG9Pclc3V3Q1YXlF&#10;cnZRK2pBZ3F3T0NHQkJCQUlJSXBQaDk4UC9EL3dyOEdhVDRVOExhWkRwR2c2WEF0dmEya09TRlVk&#10;eXhKTE1Ua2xtSkxFa2trbk5kRFJRQmsrSi9DT2grTnRMR20rSWRIc2RjMDd6bzUvc21vMjZUeGVa&#10;R3dkSDJzQ01xd0JCN0VWUGI2RHBscmZYbDdEcDFwRGVYanBKYzNFY0NySk95RENNN0FaWXFPQVQw&#10;SFNyOUZBRlNIU2JHMTFDNXY0Yk8zaXZycFVXZTVTSlZsbENnaFE3QVpZREp4bnBtcDU3ZUs2aGVL&#10;YU5Kb25HR2prVU1wSG9RYWtvb0E1dnczOE52Q2ZnM1VyblVOQThNNlRvbDdjUVIyMDArbldVY0RT&#10;UklXS0lTaWpLcVdZZ2RBV1ByWFNVVVVBRkZGRkFCWEtlSC9oWDRUOExlTVBFL2lyU3REdHJQeEI0&#10;bWUzazFhK1hjWHVtZ1RaQ1NDU0J0SDkwREpPVGs4MTFkRkFCUlJSUUJ6V2svRGZ3dm9QalhYUEYr&#10;bjZIWjJmaWJYSTRZdFMxU0tQRTEwc1M3WXc1NzdSZ2ZRRDBGVzdQd1Y0ZjAveERxMnZXdWlhZmI2&#10;M3E4Y1VXb2FoSGJJczkya1lLeHJLNEdYQ2drQUVuQU5iVkZBSEUrRC9BSUpmRC80ZnRaUDRjOEY2&#10;SG9zdGxhUzJGdE5aMkVhU1EyOGtwbGtoVndNaEdrWm1LNXdTYzF5bHgreUQ4R0picncvUEQ4Ti9E&#10;K250b1dwLzJ4WXg2ZFpyYXhwZGJRdm1Na2UxWk9GVGh3UmxGT09LOWhvb0E4YStMUDdLWGdUNG9N&#10;ZFR0dE50L0J2ak5kU3R0V2k4WStIckcyaDFaTGlGc3F4bWFOaklDdVZJZmNDRHlLcy9EdjhBWm04&#10;S2VDL0R2aVBUZGJhYjRoM1BpUytlL3dCWTFIeGJCYjNVdDQ3UkpEdFpWaVdNSUk0a1VLRnh3Zld2&#10;WEtLQU9MOFkvQmZ3SjhRTlM4TjZoNGo4SjZWck41NGJsOC9TSmJxMlZqWk44djhBcSt3SHlJZHZU&#10;S0tjWlVZNlhROUEwend6cHNPbmFQcHRwcE9ud2piRmFXTUN3eElQUlVVQUQ4QlYraWdBcGtrTWN3&#10;VVNJcmhXRERjTTRJT1FmcUtmUlFCUjF6Uk5QOFRhTGY2UnExbkRxT2w2aGJ5V3QzWjNLQjRwNFhV&#10;cTZPcDRLc3BJSVBZMW1lRGZoNzRaK0h2aG5UZkR2aHJRckhSZEQwM2NiT3hzNEZTS0FsaXpNbzdN&#10;V1ppVzZrc1NUelhRMFVBRkZGRkFCUlJSUUFVeElZNDVIZEkxVjM1ZGxVQXQ5ZlduMFVBYzk0NitI&#10;L2gvNGxlRWRWOE1lSk5MaDFUUk5VaGEzdTdXUUVDUkNReDVHQ0R1QWJJT1FRRDFxRHdEOE5mRDN3&#10;ejhBYWI0TDBLeEVQaDZ3dDJ0b3JXZGpOdVJpUys4dGt1V0xNV0p6a3NjOWE2aWlnRGpOSitESGdM&#10;UWRVMTNVZFA4RzZIWjNtdXdMYTZwTERZUktieUZWMmlPVWJjTW0zamFlTVZxMlBnSHd4cGVyV21x&#10;V1hoelNiVFU3UzErdzI5N0JZeEpORGI1SjhsSEM3bGp5U2RvT09UeFc5UlFCRzBFVFRMS1kxTXFq&#10;Q3VWRzREMk5jOTQ0K0d2aFQ0bVdkamFlTGZEdW0rSTdXeHVrdmJhSFU3VkoxaG5YSVdSUXdPR0FK&#10;SDBKRmRMUlFCelhnLzRhK0UvaDdwbC9wdmhqdzNwZWdhZmYzTWwzZDJ1bldpUVJUek9BSGtkVkFC&#10;WWhWQko3QUR0VWZ3OCtGbmcvd0NFdWp6NlY0TDhOYVg0WDAyNHVHdXBiWFM3VklFa2xZQUZ5RkhK&#10;d3FqNktCMEFycWFLQUtVZWk2Zkhheld5V0ZzbHROdjgyRllWQ1B1R0czREdEa2RjOWFsczlQdGRQ&#10;aGlpdGJhRzJpaGpXR05JWXdpcEd2M1VBSFJSMkE0RldLS0FDdUMxajRDL0RueEJwZXVhYnFmZ25S&#10;TlFzTmN2eHF1cDI5elpKSWwzZGpBRThnSTVmZ2ZOMXJ2YUtBUG1qd1QvQU1FOWZnNzRUMG5WdE91&#10;OUNQaUMydlBFa2ZpUzNYVUdBTmkwUmI3TmF4R01LZnM4UWVVQ05zZ2lWODV6WDB2UlJRQVVVVVVB&#10;RkZGRkFCUlJSUUFVVVVVQUZGRkZBQlJSUlFBVVVVVUFGRkZGQUJSUlJRQVVVVVVBRkZGRkFCUlJS&#10;UUFVVVVVQUZGRkZBQlJSUlFBVVVVVUFGRkZGQUJSUlJRQVVVVVVBRkZGRkFCUlJSUUFVVVVVQUZG&#10;RkZBQlJSUlFBVVVVVUFGRkZGQUJSUlJRQVVVVVVBRkZGRkFCUlJSUUFVVVVVQUZGRkZBQlJSUlFB&#10;VVVVVUFGRkZGQUJSUlJRQVVVVVVBRkZGRkFCUlJSUUFVVVVVQUZGRkZBQlJSUlFBVVVVVUFGRkZG&#10;QUJSUlJRQVVVVVVBRkZGRkFCUlJSUUFVVVVVQUZGRkZBQlJSUlFBVVVVVUFGRkZGQUJSUlhtSy9I&#10;M1EzL2FQYjROTGEzVGErdmhyL0FJU1Y3d2JmczZ4L2FCQ0lldTd6T2QvVEczSE9UaWdEMDZpaWln&#10;QW9vb29BS0tLS0FDaWlpZ0Fvb29vQUtLS0tBQ2lpaWdBb29vb0FLS0tLQUNpaWlnQW9vb29BS0tL&#10;S0FDaWlpZ0Fvb29vQUtLS0tBQ2lpaWdBb29vb0FLS0tLQUNpaWlnQW9vb29BS0tLS0FDaWlpZ0Fv&#10;b29vQUtLS0tBQ2lpaWdBb29vb0FLS0tLQUNpaWlnQW9vb29BS0tLS0FDaWlpZ0Fvb29vQUtLS0tB&#10;Q2lpaWdBb29vb0FLS0tLQUNpaWlnQW9vb29BS0tLS0FDaWlpZ0Fvb29vQUtLS0tBQ2lpaWdBb29v&#10;b0FLK0JOSTFTYWIvZ3I5cTh2ekczSGh1VFExVXVjaDQ3T3p2R09PbXdpNlFEbjd3WTQ2WisrNi9Q&#10;N1M0VC9BTU41Vy9pQUlpNStKdW9hUzJQOVlSL3dpTVdCbkhLNVVOajFBNjlhQVAwQm9vb29BS0tL&#10;S0FDaWlpZ0Fvb29vQUtLS0tBQ2lpaWdBb29vb0FLS0tLQUNpaWlnQW9vb29BS0tLS0FDaWlpZ0Fv&#10;b29vQUtLS0tBQ2lpaWdBb29vb0FLS0tLQUNpcU91YWgvWk9pNmhmSGtXdHZKTjB6OTFTZjZWNVQr&#10;eC84YXI3OW9qOW5Id1o0LzFTR0MyMVRWWVpoZVJXc1pTSlpvcmlTRjlxbG1JVW1QSXlTY0VmU2dE&#10;MlNpaWlnQW9vb29BS0tLS0FDaWlpZ0Fvb29vQUtLS0tBQ2lpaWdBb29vb0FLS0srUTlGOFhUai9n&#10;cWI0ajBOR1JyV1Q0WjIvbXF2M2hKSGZCMEovNERPL0grMEtBUHJ5aWlpZ0Fvb29vQUtLS0tBQ2lp&#10;aWdBb29vb0FLS0tLQUNpaWlnQW9vb29BS0tLS0FDaWlpZ0Fvb29vQUtLS0tBQ2lpaWdBb29vb0FL&#10;S0tLQUNpaWlnQW9vb29BSy9Qencrd1h4aDRaOFZDUEg5cWZ0R2F4Q3BYZzdCWVhkaXBVNHp0SXRB&#10;ekE5eWEvUUptRWFsbUlWVkdTU2NBQ3Z6OTBwZk0vWWorSHZqV2RTZ24rS05sNHRWbjZtS2Z4S3pS&#10;T2NuK0tLWkc1d1J1d2NFR2dEOUE2S0tLQUNpaWlnQW9vb29BS0tLS0FDaWlpZ0Fvb29vQUtLS0tB&#10;Q2lpaWdBb29vb0FLS0tLQUNpaWlnQW9vb29BS0tLS0FDaWlpZ0Fvb29vQUtLS0tBQ2lpaWdEaHZq&#10;dHJVWGh2NElmRVBWcDNramdzUER1bzNVanhmZlZVdHBHSkh2Z1Y4OC84RW9MbzNIN0VuZytQYnQ4&#10;aTgxR1BPZXYrbVN0bi93QWUvU3ZXL3dCc3UrL3Mvd0RaTitNRXVTdTd3cnFNUHlqUDM3ZDAvd0Ra&#10;cTRML0FJSis2WW5objRkL0VQd3lrUWcvc0x4NXExcUk0em1ORWs4bTVqVlBZUjNDQTlQbURkUmdr&#10;QStvYUtLS0FDaWlpZ0Fvb29vQUtLS0tBQ2lpaWdBb29vb0FLS0tLQUNpaWlnQXI4L3ZDK3J6emY4&#10;Rml2Rm0rQnJXMWo4TC9BTmt4VGI4aTVrUzBzYnB4akhHMFRwd2ZRSFBPQitnTmZuOTRmVVEvOEZH&#10;RDRpMmxoZCtNdFc4T21TVGpIL0ZNV0V3eWZZMmdWUjNEdDZVQWZvRFJSUlFBVVVVVUFGRkZGQUJS&#10;UlJRQVVVVVVBRkZGRkFCUlJSUUFVVVVVQUZGRkZBQlJSUlFBVVZEY1hrRm1vYWVhT0VNY0F5T0Z6&#10;K2RVYnJ4Um8xaUZOenE5amJodnUrYmNvdWZwazBBYWxGWWYvQ2MrRy84QW9ZTkwvd0RBMlA4QStL&#10;by80VG53My8wTUdsLytCc2YvQU1WUUJ1VVZ5dHg4Vi9CRnBNME0vakhRSVpWKzlISnFrQ3NQcUM5&#10;Ui93REM0UEFmL1E3ZUhmOEF3YlcvL3dBWFFCMTFGY1pkZkdyNGUyTnJOYzNQanp3emIyOEtHU1Nh&#10;WFdMZFVSUU1sbUpmQUFBemsxenYvRFdQd1EvNkxKOFAvd0R3cUxIL0FPTzBBZXEwVjVWL3cxajhF&#10;UDhBb3Nudy93RC9BQXFMSC80N1VOeCsxMThEYlZRWCtNWGdOZ1RqOTM0anMzLzlCa05BSHJkRmVP&#10;LzhOai9Bbi9vc0hnbi9BTUgxdC84QUYwZjhOai9Bbi9vc0hnbi9BTUgxdC84QUYwQWV4VVY0UnFI&#10;N2RuN1AybUhFM3hiOE12OEFNVi8wZThFM0kvM0FlUGZwVlZmMjZ2aEhjc3cwKzk4VGF0dCs4YkR3&#10;YnJFcWowT2ZzdUNEMklKQnhRQjFIN1ZYeE1rK0ZQd0g4VjZ2WktadGZ1clk2WG9scXFsM3VkU3Vm&#10;M05yR3FqbGlaSFVrRHNEeU90Y1I4VWZnTGRXUDdCbXBmQzdTRmE4MWpSL0NNVnZZK1NRSGx2clNK&#10;SlltUThZY3pRcVEzR0dJUEZWL0M2YXorMDM4YTlBOGJhajRlMWJ3NThNL0JIbXphSlplSWJKN084&#10;MVhWNUZNWnZHdDN3NlJRUnRJc2U4QXM4ak5qNVJYMHhRQnlmd20rSVduZkZqNForR1BHR2xUcGNX&#10;T3RhZkRlb3lmd2wwQlpDT3pLMlZJN0VFVjFsZkxXb1dPcGZzZWZFald0ZTBqUWRWMXY0TGVLSCsx&#10;MytsYUJhTmRUZUd0VEpQbTNNZHVnTEcybUdDNFFIWTY3Z3VHTmRaWmZ0NGZzL1gwWlpmaXY0ZGdL&#10;OE5IZHp0YnVwOUNraXF3UHFDT09ob0E5NW9yeUMyL2JDK0JkMHdWUGpENEhVa1ovZWVJTFdNZitQ&#10;T0s2ZlNQanI4TnZFRnJIYzZYOFF2Q3VwVzBqRlVtczlhdHBVWWc0SUJWeUNjMEFkeFJXSC9BTUp6&#10;NGIvNkdEUy8vQTJQL3dDS28vNFRudzMvQU5EQnBmOEE0R3gvL0ZVQWJsRllmL0NjK0cvK2hnMHYv&#10;d0FEWS84QTRxai9BSVRudzMvME1HbC8rQnNmL3dBVlFCdVVWaC84Sno0Yi93Q2hnMHYvQU1EWS93&#10;RDRxai9oT2ZEZi9Rd2FYLzRHeC84QXhWQUc1UldIL3dBSno0Yi9BT2hnMHY4QThEWS8vaXFQK0U1&#10;OE4vOEFRd2FYL3dDQnNmOEE4VlFCdVVWaC93RENjK0cvK2hnMHYvd05qLzhBaXFQK0U1OE4vd0RR&#10;d2FYL0FPQnNmL3hWQUc1UldORDR6OFAzRWl4eGE3cHNrakhBVkx5TWsvUVpxNS9iV24vOC93RGEv&#10;d0RmNWY4QUdnQzdSVkwrMnRQL0FPZisxLzcvQUMvNDBmMjFwLzhBei8ydi9mNWY4YUFMdEZSVzl6&#10;RGRSNzRaVW1UT04wYkJobjhLbG9BS0tLS0FDaXVBK0x2akx4cDRJc2RJdnZDSGdXVHg5RzkyWXRT&#10;c2JTL2h0YnFLQXh2dGtpODRyRzVFZ1FFRndjRWtaN2ViYXArME44Vlo3R2EwMG45bmZ4WGI2OU9B&#10;bG5KcXVwYWFOUFJpY2I3aVdLNVpsUWNrN1ZaaUJ3T2FBUG9paXZtbi9ob2o0ay9DWHhSRHBueGk4&#10;Qnd6YWZxVm84K202dDhNN1RVZGJpRTBiZ1BiM0NlUXJ4dVZZT3AyN1NGZm5JeFd0SisyaDRZSzR0&#10;ZkFmeFMxQ1hQK3B0dkFXcGw4ZXZ6UkFZL0dnRDZBb3I1NHRmMnAvRjExYkhVRS9aMytKYjZPN1A4&#10;QVo1dktzSTdtU05XSUROYXkzS1N4a2daQ3VvUFQxckM4VGZ0SmVNZmk5WVczZzc0VitDZkd2aER4&#10;aHFOMHR0ZmE3NHM4TnZiV25oMjNEL3Y1bmQ5ME0wMndFUnhvenF6T3BKSUJvQStwS0srYS9EM3hR&#10;K09mdzUvdEh3MzRwK0Z1ci9GR2ZUN294MlhqRHcvYzZiWXhhcGFsRlpKSmJlVzRReHpBbGxjS29U&#10;SzVVQUdxR3VmOEZBUEJlbWVFcjBMb0hpZTErSXl4U1EyZmdmVTlDdllibTYxQVpDV2l6ckMwTEZt&#10;SDNrZGh0RFBqQ21nRDZqb3I1eHVQakIrMFZabTBzNVBnRHBGeGVYVEtzZDlaK05ZbnM0T1FYKzBi&#10;cmRaRUczZGdvc21TTUVEZ25CWDl0elY5UTF4dmg5cG53eXViMzQzUWFpYksrOEhmMm5pMHNZQkFr&#10;NXZaZFFFSlJiY3BJbTBsQXpzZG9IZWdENnNvcjU3dWRjL2FmMTlWZ3N2Q2Z3MThIK1pJb2ErdnRi&#10;dk5VYUJBUnVJZ1MzaEVoSXpnZVl2WGsxaTMzaUw5ckt3MXl6OE5qdzc4TzlTL3RDVlhIalN6VzVq&#10;MC9UWVZqa01pVDJUM0hueVNNd2pDTkcyMzV6dUhHYUFOdjl2VnBMdjlsenhWb2R1VDl0OFNYR24r&#10;SDdZTDE4eTd2WUlNZ1pHNGhYWnR1Um5iakl6bWwrQWdYdzMrMFYrMEo0V0tyR3N1cWFYNGx0bEF3&#10;R2l1ckJJV0kra3RsSU9QYjF4VWVqL3M0K0x2RzN4QzBMeFo4WlBHdGw0dWo4T3V0MW9uaDNRTlBs&#10;MDNUYmU4RWdkYnVaV25rYTRrVFltemQ4cUhjY0VuTk0rTlhnbjRrK0hmanA0WStKSHdxOFBhWjRq&#10;dnI3U1p2RGV2MldxNmlMRzNXQVNyUGJYVHVGWm04dHZPVENJemZ2dW1BYUFQb21pdmxMeFY0by9h&#10;ajhHYWkvajdVZEY4TmF0NFcwdFlJYjM0ZCtFekxxT29YMEJkdlB1N2U0a2lpYnowVmtLd1lLdUVZ&#10;Y01SbFYrTFA3Umw5cVVuajJ5K0dnYndISGVUV2EvRCs3V0cxOFJQYUxGa1g3VFBPWWcvbWdxSUZ6&#10;bER3V0pCb0ErcktLK2JkQi9iNCtIdmpEU1k3L3d6NGQrSVhpbUpqNWJqUmZCZW9YSGxTai9XUk13&#10;aTI3MFBEQU1jRWNFMWJ2UDJydkVyV2R6YzZkK3ozOFVKNG9FTWpQZlcybjJZS2daSkFlN0xmZEJJ&#10;RzNPZU1ab0EraDZLK2E3SC9nb0o4S1BFMmoyVng0T1BpVHg5cTE1RkM4ZWllR05CdWJxNVZwTnY3&#10;cVNRcXNFVHJ1RzRQS3UwYzl4azFMOXNEeEZvT3BXdGxxM3dBK0pGbExxYUZkSldHMnRiczNjNGRG&#10;TVVoZ21kYmJoOTIrWmxYYXJuUHkwQWZTbEZmTitvZnRlYXg0RHY3Q1g0bS9CM3haNEM4T2FoSzF2&#10;YTYwc2x2ckk4NEtXV09TQ3hlV1dNdUZJQjJrWndPbVNLUGgzOXNEeHI0cTFLOXRkTi9aeCtJVXNj&#10;WUZ6YlhGd2JTelM0dEhKRU11YmlXUGJJMkdKaDVaQnR6MW9BK25xSytXYnI5cUw0dFFhNURyYzN3&#10;RDhSMlB3NXM3dit6dFVpWkRkZUlqSzBlVnViZXpnTHJMYnErMUdaV1luZnVHQWpWcStJUDI0ZkQx&#10;anBvWFNmQW54QTFMeERjeXhXMm42UGUrRmI3VHhkVFNTS2dVenpRaU9OVjNibVpqd0FjWk9BUUQ2&#10;Um9yNTB2UEczN1VNd0dxV2Z3dzhBV2xuYm96UytIcmp4VFBOZlhuVWdSWEsyeXd4TU1ZdzZzRzNa&#10;M0x0dzNEK0ZmMnQvalZIRHJ2aG5YZmdCcXVzL0VmUmJuejd5SFJibU8yMGRiQjBXV0lwZHpPM216&#10;N0M4ZTJNTUdlTThxRGdBSDJIUlh5ei9BTVBBL0NXdlEydHo0TDhLK0kvSFZuWjJNT28rSjMwaUJE&#10;SjRiaWtjb0V1SWkyOTVsWlpOME1ZWmdJMmJwak1WNSsxQjhRL2l4NDBLZkFqd2xhZUkvRE9oV0sz&#10;ZXRTK0w3UzkwWjlSbWxrMnhXbGxKTWk3SEVhdkt6dkd5NGFNY0UwQWZWZEZmTVdwZkZMOXB1OGgx&#10;VFFiTDROZUg5TzhRWFVTeWFkcjdlSkZuMGl4VmhqRnhtTlpwWlVZZmNqajJrRWZOeHppYUg4ZXYy&#10;bUxmVFBEMnRhMThCMGZTTFMyUzAxL1Q3WFVJVHJGNWZGQ0d1TEtJVEdOTFpaVkFJa1l1VmZJNFVr&#10;Z0gxeFg1N3kzVGFmTnFueFZCeFo2YiswSzIrNGM3ZjlBYUdQUkpXTGRBb2RtWUhuS3FvT0NUdDlj&#10;dVBGMzdVbmpyVWRNOEt5ZURkRitHY2VxQ0c4dVBHbW1YMGVySnBOcVk1RExiTkJNcWJydmVJbEJD&#10;dkdCSVR6dE5ldCtFdjJjL0NQaDM0R240VmFoRE40bThOM0Vkd3VvTnFyN3ByK1NlWjU1cFpHVGJo&#10;bWxrWnNyamJ4akdCUUI2alJYeTVOOEFmalI4Sy9EM25lQS9qSnF2aXlQUkpoTHBIZy94RloyZ3Q3&#10;cTFENU5sTmVtTXpzeGpKVkptZjVTRnlNVnRTZnRnWFBoK0o0L0Yvd0FGdmloNGF2RWp5UEkwSWFy&#10;YlNTQWNvazlrOG82OEF1RkJ6a2Q4QUgwVFJYelhwZjdUM3hUTm5aZjJ0K3pWNHZodjlTdGx1ckdM&#10;UzlWc2JxQUszT3k1bGtlRTIwZ0JYS01wT2R3R2R1YXF2OFl2MmpmQjkvOEEydjRrK0MrbTYvNGEx&#10;RzRWSU5IOEphMEp0WTBrRkh3Si9NQ3d6Z3VxWmRIUUp2UERiY2tBK25xSytkZE4rTHY3UTJyNmVt&#10;cTIvd0FDTkV0N09ZczhPbmFuNDBGdHFBajNFSjVxQzBlTkh4aGlvZHNkTTVxbmIvdEVmSE9IWExy&#10;VGIvOEFabTFCdnNhaVdlNTB2eGJaend5Uk1GMkczZVdPRlpYQjh3UEdTcFhhcEc3ZndBZlMxRmZK&#10;VmwrMjE0MDEzVWhmNkwrejM0KzFEd2s4ZjJPT2RyTXdhaWRTTUtTR0o3YVFLSTRFTEdOcmhuMjdr&#10;WUx1NERhSGhuNHFmdEwrRlliM1R2Rlh3Z3MvR3VzMzhpWGVsM3ZoN1Y3YXkwNnlpa1ZTOXJkUE01&#10;a0RRdVNONlJ0NWk4Z0VnMEFmVXRGZk9VZnhrL2FCMFc0bTB6VmZnSGE2OXFUeHh5V3Q5NGQ4Vlc2&#10;YWJ6a01zMGx5cVNSc3BBSjJSeVpCNHlSek5MOFVQMmgvRDdKcXVzL0J6dzlxdWk3bEUybWVHUEZC&#10;dU5WaVVuQlpWbmdpaGxJeUR0M3J3RHoyb0EraDZLK1pKdmpqKzBNMXZmNjVZZnMveDMyaDNRZVBT&#10;dEltOFJXOXByTnU2Z2haTHhIUGtpTjJ4eEZJeklPU0c3WG0rTC83UXVwUC9ZZGw4Q3ROMHJYMWtB&#10;bDF2VlBGTVQ2RXNmOEF6MFJvNC90RWhQVFo1U2xlcEo0REFIMGJSWHpCb1B4dS9hRjhSYXhxSGhl&#10;RDRNYVRZNjlva2pycWV1YXRxODlyb1Y0cElNQjArVVc3eVQ3bExGc29vUXJ0SnljQ3JyWDdSWHgv&#10;OEcrTk5POExhajhBYlh4UnFHcFJmYTdlL3dEREhpTS8yZWtNWWtNNlN6M0Z1Z1NjYll0aU50Vi9O&#10;KytOcG9BK3FhSytlNHZqTjhjdkUwOGtuaDc0RHhhVFl3cXF1M2pMeFJEWlhFa244UWpqdG9yZ0ZC&#10;eGh5NEp5ZmxHT1liLzQxL0hqd29ZYmpYUGdEYmF2cG5tS3M4bmhMeGRIZVhhSzNBS1c4MXZEdndj&#10;Wi9lS0FEbnRRQjlGVVY4K2VFdkYzN1NmaWE2c05VdlBBM2dIdzc0ZnVybmMrbTZuck40ZFh0clh6&#10;Q1BuV09CNGZOMmZOdEVoWFBHUjIrZzZBQ2lpaWdEa1BpUjhJZkJmeGgwMjAwL3h0NFowM3hSWTJr&#10;dm53VytwUUNWSTVOcFhjQWUrQ1JuM3JoTFg5aXI0QzJaWXgvQ0h3ZTI3cjV1a1F5Zmx1VTRyMnFp&#10;Z0R4My9oamo0RS93RFJIL0JQL2dodHYvaUtQK0dPUGdUL0FORWY4RS8rQ0cyLytJcjJLaWdEeWVI&#10;OWtuNEhReHFpL0J6d0NRUDcvaG15WS9tWXMwLy9BSVpPK0NIL0FFUnY0ZjhBL2hMMlAveHF2VmFL&#10;QVBMN1g5bG40TFdOMURjMjN3aDhCMjl4QzRram1pOE0yU3VqQTVES1JGa0VFWnlLNkwvaFQvZ1Av&#10;b1NmRHY4QTRLYmYvd0NJcnJxS0FPUi80VS80RC82RW53Ny9BT0NtMy84QWlLc1dmd3g4SGFjek5h&#10;ZUU5RHRXWVlZdzZiQ2hQMXd0ZE5SUUJoLzhJTjRiL3dDaGYwdi9BTUFvL3dENG1qL2hCdkRmL1F2&#10;NlgvNEJSLzhBeE5ibEZBRld6MHV5MDFRdHBad1dvQzdRSVlsVGowNEhTclZGRkFCUlJSUUFWWHVO&#10;UHRieGcwOXRETXdHQVpJd3hBL0dyRkZBSFBYbnc2OEthaEg1ZDE0WTBhNWp6dTJ6YWZFNHo2NEs5&#10;YTVYV1AyWmZnLzRndW51ZFQrRlBnblVMbGwyR2U2OFBXa2toQTRBM0dQUEgxcjB1aWdEeDMvaGpq&#10;NEUvd0RSSC9CUC9naHR2L2lLUCtHT1BnVC9BTkVmOEUvK0NHMi8rSXIyS2lnRHgzL2hqajRFL3dE&#10;UkgvQlAvZ2h0di9pS1ArR09QZ1QvQU5FZjhFLytDRzIvK0lyMktpZ0R4My9oamo0RS93RFJIL0JQ&#10;L2dodHYvaUtQK0dPUGdUL0FORWY4RS8rQ0cyLytJcjJLaWdEeDMvaGpqNEUvd0RSSC9CUC9naHR2&#10;L2lLUCtHT1BnVC9BTkVmOEUvK0NHMi8rSXIyS2lnRHgzL2hqajRFL3dEUkgvQlAvZ2h0di9pS1Ar&#10;R09QZ1QvQU5FZjhFLytDRzIvK0lyMktpZ0R4eHYyTi9nU3lrSDRQK0NjRVk0MEsySC9BTEpWSC9o&#10;aDc0QS85RWo4S2Y4QWd1U3ZjYUtBUER2K0dIdmdELzBTUHdwLzRMa28vd0NHSHZnRC93QkVqOEtm&#10;K0M1Szl4b29BNXI0Zi9EZnd2OEFDcncrTkM4SWFGWmVIZEhFclRpeDArSVJ4QjJ4dVlLTzV3SzZX&#10;aWlnQW9vb29BS0tLS0FDaWlpZ0Fvb29vQUtLS0tBQ3EwZW5Xa045UGVSMnNNZDVPcXBMY0xHQkpJ&#10;cTUyaG14a2daT005TW1yTkZBQlJSUlFBVVVVVUFGRkZGQUVOclp3V01aanRvSTdlTXNYS3hJRkJZ&#10;bkpPQjNKcWFpaWdCcUlzYWhVVUtvNkJSZ1U2aWlnQW9vb29BS0tLS0FDaWlpZ0NyYTZYWjJOeGRU&#10;MjFwQmJ6WFRpU2VTS0pWYVpnTUJuSUh6SEhHVFZxaWlnQW9vb29BS0tLS0FDaWlpZ0Fvb29vQUtL&#10;S0tBQ2lpaWdBb29vb0FLS0tLQUNpaWlnQW9vb29BS0tLS0FDaWlpZ0Fvb29vQUtLS0tBQ2lpaWdB&#10;b29vb0FLS0tLQUNpaWlnQW9vb29BS0tLS0FDaWlpZ0Fvb29vQUtLS0tBQ2lpaWdBb29vb0FLS0tL&#10;QUNpaWlnQW9vb29BS0tLS0FDaWlpZ0Fvb29vQUtLS0tBQ2lpaWdBb29vb0FLS0tLQUNpaWlnQW9v&#10;b29BS0tLS0FDaWlpZ0Fvb29vQUtLS0tBQ2lpaWdBb29vb0FLS0tLQUNpaWlnQW9vb29BS0tLS0FD&#10;aWlpZ0Fvb29vQUtLS0tBQ2lpaWdBb29vb0FLS0tLQUNpaWlnQW9vb29BS0tLS0FDaWlpZ0Fvb29v&#10;QUtLS0tBQ2lpaWdBb29vb0FLS0tLQUNpaWlnQW9vb29BS0tLS0FDaWlpZ0Fvb29vQUtLS0tBQ2lp&#10;aWdBb29vb0FLS0tLQUNpaWlnQW9vb29BS0tLS0FDaWlpZ0Fvb29vQUtLS0tBQ2lpaWdBb29vb0FL&#10;S0tLQUNpaWlnQW9vb29BS0tLS0FDaWlpZ0Fvb29vQUtLS0tBQ2lpaWdBb29vb0FLS0tLQUNpaWln&#10;QW9vb29BS0tLS0FDaWlpZ0Fvb29vQUtLS0tBQ2lpaWdBb29vb0FLS0tLQUNpaWlnQW9vb29BS0tL&#10;S0FDaWlpZ0Fvb29vQUtLS0tBQ2lpaWdBb29vb0FLS0tLQUNpaWlnQW9vb29BS0tLS0FDaWlpZ0Fv&#10;b29vQUtLS0tBQ2lpaWdBb29vb0FLS0tLQUNpaWlnQW9vb29BS0tLS0FDaWlpZ0Fvb29vQUtLS0tB&#10;Q2lpaWdBb29vb0FLS0tLQUNpaWlnQW9vb29BS0tLS0FDaWlpZ0Fvb29vQUtLS0tBQ2lpaWdBb29v&#10;b0FLS0tLQUNpaWlnQW9vb29BS0tLS0FDaWlpZ0Fvb29vQUtLS0tBQ2lpaWdBb29vb0FLS0tLQUNp&#10;aWlnQW9vb29BS0tLS0FDaWlpZ0Fvb29vQUtLS0tBQ2lpaWdBb29vb0FLS0tLQUNpaWlnQW9vb29B&#10;S0tLS0FDaWlpZ0FyNHIvYlIrTUhpcndIKzFCK3p2cC9oL1U3bTIwYUsvYTc4UTJVVTdKRmNXdHhl&#10;V1ZnalNxRGh0aHVYS2h2bDNIUFVESDJwWDUvZnRsV2JhOThSZmpqcjF1R211L0FuZ0h3OWQyNFZ3&#10;UExrVFdKZFJjQTUrWGV0cEdDUmdrS3ZCd3RBSDZBMFZEYVhVZDlhdzNFTGI0WmtXUkc5Vkl5RCtW&#10;VFVBRkZGRkFCUlJSUUFVVVVVQUZGRkZBQlJSUlFBVVVVVUFGRkZGQUJSUlJRQVVVVVVBRkZGRkFC&#10;UlJSUUFVVVVVQUZac2ZpVFNKdkVFK2d4NnBaUHJrRnVsNUxwaTNDRzVqZ1ppcXl0Rm5jRUxLd0RF&#10;WUpValBGYVZmQ2ZnTHhscU41L3dWdCtJRnZLSGowY2VFUm9kczIvNUpwWVUwKzdmNWNqNWwrMHNN&#10;a0hoempxY0FIM1pSUlJRQVVVVVVBRkZGRkFCUlJSUUFVVVVVQUZGRkZBQlJSUlFBVVVVVUFGRkZm&#10;TlA3Zlg3VE9vL3NzZkIvUlBGR2tnTmUzdmlLejA0cVlWbHpBUkpMUDhBS3hISmpoWlFjOE15L1dn&#10;RDZXb3BzY2l6UnE2TUdSZ0dWaDBJUGVuVUFGRkZGQUJSUlJRQVVVVVVBRkZGRkFCUlJSUUFVVVVV&#10;QUZGRkZBQlJSUlFBVVVVVUFGRkZGQUJSUlJRQVVWeEh4VStObmdiNElhWFphbDQ3OFNXZmhxd3ZK&#10;amIyOXhlYnRza2dVdHRHQWVjQW44Szh6LzRlQmZzNy93RFJWOUMvNzZrLytJb0ErZzZLK2ZwUDI4&#10;L2drakR5L0UrcDNrYktHUzRzZkMrclhNTWlrQWhrbGp0V1J3UWVxa2ltL3dERGUzd1Yvd0NnL3J2&#10;L0FJUjJ0ZjhBeUhRQjlCMFY4K2Y4TjdmQlgvb1A2Ny80UjJ0Zi9JZEgvRGUzd1YvNkQrdS8rRWRy&#10;WC95SFFCOUIwVjgvUi90My9CeTRZUjJ1cStJN3ljL2RoZzhHYTB6dDNPQjlrOU9md3FUL0FJYmUr&#10;R24vQUQ3ZU5mOEF3aDlZL3dEa1dnRDMyaXZBditHM3ZocC96N2VOZi9DSDFqLzVGby80YmUrR24v&#10;UHQ0MS84SWZXUC9rV2dEMzJpdkF2K0czdmhwL3o3ZU5mL0FBaDlZLzhBa1dqL0FJYlU4RFNZYTA4&#10;UGZFTy9pLzU2MjNnVFZpb1BwemJqbi9HZ0QzMml2QXYrRzBQQi93RDBLUHhML3dEQ0QxWC9BT01V&#10;ZjhOb2VELytoUitKZi9oQjZyLzhZb0E5OW9yd0wvaHREd2YvQU5DajhTLy9BQWc5Vi84QWpGSC9B&#10;QTJoNFE3ZUQvaVl4N0FlQTlVeWYvSUZBSHZ0RmZQbi9EWm1sZjhBUktQakYvNFFGLzhBL0VVZjhO&#10;bWFWLzBTajR4ZitFQmYvd0R4RkFIMEhYeWg4TS9CMXQ4ZFcvYXExQ1FOTlllTDlXbjhJMjA4bVFI&#10;dDdMVDFzenNQVUlMaDdyR09OMjVoOTdKMC9FbnhTK0p2N1FVS2VGdmh4NE84VWZEUFNiMVN1cWVP&#10;dkdHbmYyZlBaUTlHU3l0SFBtdk93eUE3cXFKeTNQRmU1ZkM3NGFhRjhIL0FXaitFUERkdTF2cEdt&#10;UkZJL05jdkpJek1Ya2xrWS9lZDNablp1N01UUUJ3LzdJWGp5VDRoZnM0ZUJMKzdsZVRXckxUbzlJ&#10;MWRabDJ5eDZoYWo3UGNxNjRHRzh5Tmo2WUlJNElyMkt2bnZ4dDhHUEZYd3g4ZlgveEkrRFNRVDNl&#10;cXkrZDRsOEMzdDE5bTAvV21Jd2JxRjhGYmU4NEdYUHl5QVlmbjVxcVhuN1kybytIOWx2NGcrQVh4&#10;ZnROUzVEdzZUNGVUVm9SakhLejIweklSejdIanBRQjlIMFY4ei84QURjdHIvd0JFTCtPWC9oQnov&#10;d0R4ZElmMjY5THR4NWw3OEdmalZwdHFQdjNWMzRGdUZqVDB5UXhQSndPblVpZ0Q2Wm9yNWsvNGI4&#10;OEYvd0RRaC9GSC93QUl1OC93by80Yjg4Ri85Q0g4VWY4QXdpN3ovQ2dENmJvcjVrLzRiODhGL3dE&#10;UWgvRkgvd0FJdTgvd3BmOEFoNGQ4SjQvbG50L0dkdE1PSGhtOEk2Z0hqYnVyWWk2anBRQjlOVVY4&#10;eWY4QUR4SDRSZjNmRi84QTRTV28vd0R4bWovaDRqOEl2N3ZpL3dEOEpMVWYvak5BSDAzUlh6TXYv&#10;QlJuNEcyLy9JUzF2WHRHejl6N2Y0VjFSZk05ZHUyM2JwL1dsLzRlUmZzOC93RFE3MzMvQUlUR3Jm&#10;OEF5TFFCOU1VVjh6LzhQSXYyZWY4QW9kNzcvd0FKalZ2L0FKRnBHLzRLU2ZzN3hydWs4ZDNVU2Q1&#10;SmZEZXFvaSs1WTJvQUh1YUFQcG1pdUsrRXZ4bThHZkhYd3UvaVB3SnJrWGlEUlV1WHRHdTRZcEl3&#10;SlZDc3k0a1ZUd0hYdGptdTFvQUtLS0tBQ2l2TmZqbEg4VWI3UjlKMDc0V1Q2TnBlcDNsNFZ2OEFX&#10;dGFpTThkaGJyRTdia2hEQXlPMGdqVHJnQmljZW5sOG53NS9hajFyU2J6V3J2NHRlRi9EbmlTR0RG&#10;ajRZMFhSRXV0R25rUlR0TnhkWEVmMm45NDMzakdGMkRHME1RY2dIMDFSWHh2NDE4UC9BTFYvaTdX&#10;dEs4STZ4ZTZOcC9odnhOUGJ0cW5pTHdMTzFuTjRidDRwV2VlR09XV1FUU3lTeGhFV1ZVR0N6SGFB&#10;T2NUd0grMWQ4WC9nN3JtamVCdmluOEpmRm5pR3pzNHBORlR4WG9scjlydXRhdm9aZmx1STQ5NEJo&#10;ZTIyeUZzN3Q0ZGZtSXhRQjl4MFY4amF4cjM3V0h4TzhNNlo0cThMNlg0VjhCV01OL0hxZHY0WDFC&#10;cGhyR3EyYXpZK3gzalRSZVhabDRzc2RvTGhpb3pIaGdjZnhyNDgvYTkrSm5qalR0QzhLK0FMTDRQ&#10;K0dwWkZlZlh0VnVMUFZybUJvWTNsWlhXT1l4dEZNeGhpR3hTeTdYT1JuZ0ErMGFLK0lmQi9oZjhB&#10;YUUvYWNodHZpUHJPb1h2d1QxZlJyZXp0OUI4TXlUM1AyVzV2WWJrdGYzRi9hRHl5OEV5cUlvMEx2&#10;aER1QjUzTjZUWS84TmNhZnFGMGJrL0NQV3JPM2NOR21OUnMzdmxZRWxWWUdRUUdNNFVibGszanJ0&#10;NjBBZlN0Zm52NERtRXY3Um5oNzRtcThaZzF2NHhlSS9EOEZ3aEI4NjAvc2dXaURkNk5OcG9jWUp5&#10;RlhvU1JYcGVxZkFUOW8vNGhOb21tZU5QaXpwNThJYTVLTGp4WHBtaHdmMmRkYWFrY25tSmFhYmN3&#10;b0pKSTVQbGlrZVpnMjFTUjk0aXZZUEduN0xuZ0x4YjhFTGI0WDIra3hhSG9lbXhLZEZtc0VDejZU&#10;ZElyQ0s4Z2JxSjFMczIvT1dMTmtuY2NnSHJ0RmZIL0FJdzhmZkhQOWw5OVl0ZFh0ZGYrUGVoYXRw&#10;NUdoNjNwV2t3Ulh1bmFvSXBRdHRkUTJ5ZjhlOGhXSWlmWWRyTTI3T1JXYjRHK0NQN1VQd1g4UDJH&#10;a2VDL0graWVKcktmUllMNitQeEJlNHY1NE5aQy92N2Uza1JsWVcwckhPWExsTUhIWGtBKzBxSytW&#10;TlkvWm0rTlhqaTJzUEVmaVA0OVh0aDQxMHFCN25TTk84TTZYRFk2UGJYako5eTRSdk1lN2kzZktT&#10;NVg1ZVFxbk9VczlEL2E0c2ZHUC9DWVQzL3crMU8xbTA3N0EvZ1VYMTFCYVc4aWxXVzdXNSt6c3p6&#10;TWZNREx0VkFyQVpZZ01BRDZzb3I0dVdMOXRPeTBIVGZCZDNMNFR1ZFYxUzhXU1Q0ajZZOGJybzhP&#10;L3paWTVyT1dOQkx4bUJDaWtsZm1ZcTJEVWZpYjlwejQrL0ErKzBqeFA4WC9oNW9laWZDM1NZN2ZU&#10;dkVtc2FIcVF2cFo3bWJjaTMwRVlBZU9GWlJFclJNcFllZXVHZkIyZ0gyclJYeHBwUDdhZnhKMGZW&#10;ckc4OFcvQ085bjBmeG5wVnZxWGdmU2ZEQ1MzZC9JelNvclFYOHJCWW9KREhOSE5raFVSVWNGbWJB&#10;cml2aVA0L3dEMnN2alZxMnErQUxEd2wvd3FmUlBFVU54cU9tZUpMVXpuVTlKdExWcEI5bm5saGs4&#10;dGJtNWRJTnV4aHRTUjhiK3FnSDZBVVY4Yy9ELy9BSUtFVy9pandoYTIrbC9EZnh4NDI4WTZMb1Z0&#10;ZWVMTERSZEtFYjZYZE5DR01iSk8wVFNibUVoWHkxYklYZ0hOYkh3cDFqOXJlMytIdWg2dnIybmVB&#10;UEZWNXFWdXVvVGFmcVV0MW91b1dQbWp6QmF1RWhrakpqRGVYa2hXRzBidHh5MUFIMWRUWTVFbFhj&#10;aks2NUl5cHlNZzRQNjE4dDIvd0IrT1h4T21pMS94djhiZFg4QjNobnVaWXZDM2dpSzNObFpLeE1j&#10;S0c0a2kzM0FFUll0NXFrZVl3WmR1eGE1WFN2aEI4YS8yWWI2WDRmZkJLMDB2eEQ0TDhSU3RxRnZy&#10;L2l5NWtsYnc1ZExFUHRJblVOdnVGdUhVTWhYR3lTU1RjQ3VCUUI5b1VWOHFhbDQyL2FrMS9TWnZC&#10;UDhBd3IvUS9EWGlYVVJER3Z4QTA3VTB1OUswdTNkUUpwdklrMlN5WEs0ZlpHRUtibVFrbFFjM3RK&#10;L1p4K05sbHJXcTJrbjdSM2lBZUdGeExwa3Y5bDJFK3BlYTZMNXEzRHlXNVJvdzZrb3FCU0E1QlBB&#10;b0ErbmFLK09iN3cvKzJKOFNQQyt2ZURiKy93REJIZ2kxMnJwUC9DWldzOXd1cVhpQ1FsOVN0VWdZ&#10;ckNXaTJvSVgyTUhMTUhVQlFkWHdmK3pIOGJ2RW5oYlVXK0kvN1FQaUxTdkVWNFBzdmsrQm1oaXNZ&#10;clpZbGpWbE0xdjVxenRoM2QwWmNNNDIvZEJJQjlZMThlL3Q2ZkR4dmp0NHIrR1B3dGlTS1NYVkxQ&#10;eEpxb2FhTVNKRkpCcGJ3VzdsVG5rWEY3Q3c0L2dZaGxZRE9uTjQ4K1BuN090bmE2TnIzaEdiNHpl&#10;SElwcHJPdzhUZUh5ODJ0U3FZU2JUN1phYkFvUG1LSTVKeEp0d3djZ2NrN2Y3UGZ3eitMR3RmRUpQ&#10;aWQ4YnA5Q0hpSzEwSk5JMFhTL0Q2eUxCWnBPNG51NUpGY25Fek1zRVJ3U01RRWo3MUFIcFA3TlB4&#10;QlQ0cWZBSHdENG9DK1hOZjZQYm00aTNaOHE0UkFreUUrcXlLNjgrbGVsMThrK0xQMlZ2akY0VjhU&#10;WFVud1orTXNYZ3p3aHFXdXk2cmRlR3IzU1k1eGEvYWlEZU5CTzRrNk41a3NjSlJVRHlITEFZeGg2&#10;aCt6LzhmUGhiOFZOTjFId0o4Ujc3eGFmR0MzTnA0bjhRZUo0b3BZTklLUEM5dGRSV0NQSEd6Q0tP&#10;U0hFZUFTK1dBR01BSDJsUlh6SGNmRTc0by9zM2VJSTdMNGtMcWZ4YzhINm5FdzAveEw0VThOc05R&#10;czdsRkorejNkbmI3Z3drVVpXYU1LdTRNQ3FBcldmNEx1UDJvL0hlbjZ2NHlzTlc4TitFTGZVdFFu&#10;YlNmQXZqcncrN1RXRm1wQ1ErYmNXczZ1SGNLWkdWbFlxWEl5UmdBQStyS0srTWZFdnhhL2FsK0cv&#10;ajYxOEUvd0RDSzZMOFI5WjhRZlpiN1R0Y3NOTG5zZEMwK0pQT043YVR6ZVk3SSsyT0lSU09lVEx5&#10;Q1J0UG95emZ0VWE3ZU5mUjIvd3Q4SldzU2p5OUh1cHIvVkpMZ2svTUpKMFdFUllBQUJWWHlTY2pn&#10;WkFQb2lpdmpyeFo4VVAydWs4WFFRNk44TFBENVR3L2FTejZsYlE2b3I2ZjRqTWpSTEN0bmN5Qkho&#10;ZVBNek1zaXJ3bkpiY3RhSHhBK0EvN1N2alR3L2RhL2JmSGlEd3g0MWhnWnJEdy93Q0g5SFNQUlFk&#10;dTd5WkdsWjVKR1pnbzg1dnVnSEVmSnlBZlZkaHFsbnFzY3IyVjNCZUpGSzBFalc4aXVFa1U0WkNR&#10;ZUdCNEk2aXJWZm1nUGhKKzBMK3duOE9OWjhUYUQ0aTBYVS9CdW16MmZpL3hMWnhnM0Y5cXQ0eVdr&#10;R3BXd2VWQUVoK1c0bkVvdytGUVlCcjJleitMdjdXL2o3dzVwT3ZlSC9oaDROMGZSUEVXbDJ3dEZt&#10;MWw1TC9UWmJsUTYzOHF5S2l0SENqRGRiYmQ1WWNGaHhRQjlrVVY4YytNdmhWKzFUcHZoL3hENEk4&#10;TC9FR3g4UVdtc1QybHhhZVB0WnVWczlUMGdEeXpkUkxidzI1U1JHTWJiTUZTb2xJNXhrYXlmQzM5&#10;cGY0b2VIZkVPbytJZmljdndzMW9vSWRGOFA4QWhxSzF2YlJXamhVQ2E1dUpMZnpXOHlZTXhWQ05x&#10;SEhPU0tBUHJDaXZtalR2aEg4ZmZpaG82RDRqZkZpMThEMjF3NSswYUg4T0xEeVpoR0dPMVJxVXpO&#10;SUNWQ2t0R2lFRWtBNHJ6Q0g0TmZ0QitJTHJ4bjhGWU5lMURRUGhiRHE0dkxmNGphdHFrdDVyMTFZ&#10;U1NRVEN5dFpOKzVYUWlkVExKbjVTcTQ3c0FmYzFGZk1tajZ6KzBKOENmUDA3WDlEWDQrK0g5NCt4&#10;YTdvazF0cGVyd3JzVUNPNHRKTnNVZzNBL3ZFa0xIZGtyMkdiNGJ2djJzdkNNZDk0cDFmUlBDZmpx&#10;MzFpNEYyZkExdnFRc3I3UW9qSVFMYTN1bWpFTnlSRnRMTkt5Zk9HMmtnMEFmVnRGZk5lcWZGcjlw&#10;V3prdFpJL2dUNGVtaXZkMXZIYjJ2akpacExPVWdsWnJoMmdqWHlRZnZlWHVmMEJKckd1Tk4vYTg4&#10;WGVKTGJWb2RRK0gvZ0NEU1k0N1Z0RGxNMnEyT3RPN01KN3RwRldPYUVJbXd4Ulp5elpEc0FjZ0Er&#10;cmFLK1lHK0VQN1Qxblo2dFpXL3gwOE4zdzFaSGtmVUwzd2xzbjB1VmlSc3MxU2ZiNWFxVndadDUz&#10;TGsvZU5VOWErQnY3UlhqRHduYStBdkVueFc4TDNmaEtab1lkVjhRYVhwRjFZK0lMcTJTUkRJaU90&#10;dzBLUEtpbFdjTHh2T0FhQVBxdWl2Z1B3MzRvL2FYOEZlTy9DUGhkZEY4U2F6NForSE41SmFhM2ZY&#10;VUN5TjR0MDY0dlJiMmMwVTJENXNzRnFmTmZsVzNJZC9YSSsvS0FDaWlpZ0Fvb29vQUtLS0tBQ2lp&#10;aWdBb29vb0FLS0tLQUNpaWlnQW9vb29BS0tLS0FDaWlpZ0Fvb29vQUtLS0tBQ2lpaWdBb29vb0FL&#10;S0tLQUNpaWlnQW9vb29BS0tLS0FDaWlpZ0Fvb29vQUtLS0tBQ2lpaWdBb29vb0FLS0tLQUNpaWln&#10;QW9vb29BS0tLS0FDcTJvNmJhYXhZeldWL2F3M3RuTXUyVzN1SXhKRzQ5R1VqQkgxcXpSUUFpcUkx&#10;Q3FBcXFNQUFZQUZMUlJRQXhZa1YzZFVVTytOekFjbkhUTlBvb29BS0tLS0FDaWlpZ0Fvb29vQUtL&#10;S0tBQ2lpaWdBb29vb0FLS0tLQUNpaWlnQ0c4czROUXRaYmE2Z2p1YmFWU2trTXlCMGRUMUJCNElx&#10;U05GalJVUlFpS01CVkdBQjZDblVVQUZGRkZBQlJSUlFBVVVVVUFGRkZGQUJSUlJRQVVVVVVBRkZG&#10;RkFCUlJSUUFVVVVVQUZGRkZBQlJSUlFBVVVVVUFGRkZGQUJSUlJRQVVVVVVBRkZGRkFCUlJSUUFV&#10;VVVVQUZGRkZBQlJSUlFBVVVVVUFGRkZGQUJSUlJRQVVVVVVBRkZGRkFCUlJSUUFVVVVVQUZGRkZB&#10;QlJSUlFBVVVVVUFGRkZGQUJSUlJRQVVVVVVBRkZGRkFCUlJSUUFVVVVVQUZGRkZBQlJSUlFBVVVV&#10;VUFGRkZGQUJSUlJRQVVVVVVBRkZGRkFCUlJSUUFVVVVVQUZGRkZBQlJSUlFBVVVVVUFGRkZGQUJS&#10;UlJRQVVVVVVBRkZGRkFCUlJSUUFVVVVVQUZGRkZBQlJSUlFBVVVVVUFGRkZGQUJSUlJRQVVVVVVB&#10;RkZGRkFCUlJSUUFVVVVVQUZGRkZBQlJSUlFBVVVVVUFGRkZGQUJSUlJRQVVVVVVBRkZGRkFCUlJS&#10;UUFVVVVVQUZGRkZBQlJSUlFBVVVVVUFGRkZGQUJSUlJRQVVVVVVBRkZGRkFCUlJSUUFVVVVVQUZG&#10;RkZBQlJSUlFBVVVVVUFGRkZGQUJSUlJRQVVVVVVBRkZGRkFCUlJSUUFVVVVVQUZGRkZBQlJSUlFB&#10;VVVVVUFGRkZGQUJSUlJRQVVVVVVBRkZGRkFCUlJSUUFVVVVVQUZGRkZBQlJSUlFBVVVVVUFGRkZG&#10;QUJSUlJRQVVVVVVBRkZGRkFCUlJSUUFVVVVVQUZGRkZBQlJSUlFBVVVVVUFGRkZGQUJSUlJRQVVV&#10;VVVBRkZGRkFCUlJSUUFVVVVVQUZGRkZBQlJSUlFBVVVVVUFGRkZGQUJSUlJRQVVVVVVBRkZGRkFC&#10;UlJSUUFVVVVVQUZGRkZBQlJSUlFBVVVVVUFGRkZGQUJSUlJRQVVVVVVBRkZGRkFCUlJSUUFVVVVV&#10;QUZGRkZBQlJSUlFBVVVVVUFGRkZGQUJSUlJRQVVVVVVBRkZGRkFCUlJSUUFVVVVVQUZGRkZBQlJS&#10;UlFBVVVVVUFGRkZGQUJSUlJRQVVVVVVBRkZGRkFCUlJSUUFVVjh4ZnNtL3RXYTMrMEI4U1BpbG9l&#10;cmFKYTZYcE9qWG5uK0dyeTNjbHRRMDc3VmRXaGtjRTlSTFp2eU1mZnhqNWR6ZlR0QUJSUlJRQVVV&#10;VVVBRkZGRkFCUlJSUUFVVVVVQUZGRkZBQlJSUlFBVVVVVUFGRkZGQUJSUlJRQVVVVVVBRkZGRkFC&#10;UlJSUUI0RHJuN1ExL3Avd0MyMTRiK0RVTWR2L1pOOTRSbjEyNGxhSW1YN1I1N0pHcXVHd0FFaWtK&#10;QlgrSmVlMWUvVitldmpLM04xL3dWUDBQeGY1c2l3NkhlNmY0UUcxc1JzOTFvbXBYVG95L2VKRzYz&#10;SUkrWDV6MUlPUDBLb0FLS0tLQUNpaWlnQW9vb29BS0tLS0FDaWlpZ0Fvb29vQUtLS0tBQ2lpaWdE&#10;enI5b1Q0MmFWK3pyOEgvQUJCOFF0YnM3blVOTjBjUW1TMXM5dm15R1dlT0ZRdTRnZmVsWHFlbWE3&#10;elRiNlBWTk90YjJIbUc0aVdaUDkxZ0NQME5mTEgvQUFVMDBtNzhXZnN4bndoWU1xMzNpanhGcFdr&#10;UUZnV0FaN2xYM0VBRWtLSXl4d000VW5vRFhydjdLdmlDWHhUK3pMOEtkVnVKZlB1cm53dnByVHlZ&#10;QTNTaTJqRG5BQUErWUhnZEtBUFU2S0tLQUNpaWlnQW9vb29BS0tLS0FDaWlpZ0Fvb29vQUtLS0tB&#10;Q2lpaWdBb29vb0FLS0tLQUNpaWlnQW9yaXZpajhRZFUrSHVsMmQzcFhnYlgvSFV0eE1ZbnRQRC93&#10;Qm44MkZkcE85L1BsalhieGpnazVQU3ZOLytHbXZHSC9Sdkh4TC9BUEtWL3dESnRBSHZ0RmVCZjhO&#10;SWVPN2tZcy8yZGZpRTdqcUxxNjBtQVk5aWJ3NVB0Ui93ME44Uy93RG8zRHhyL3dDRGZSLy9BSkxv&#10;QTk5b3J3TC9BSWFHK0pmL0FFYmg0MS84RytqL0FQeVhSL3cwTjhTLytqY1BHdjhBNE45SC93RGt1&#10;Z0QzMml2QXYrR2h2aVgvQU5HNGVOZi9BQWI2UC84QUpkSTM3UVh4VGxVcmEvczIrTHBKL3dDRmJq&#10;WGRHaFErdVdOMGNjZTFBSHYxRmZQbi9DOS9qVi8wYkxydi9oWDZMLzhBSkZIL0FBdmY0MWY5R3k2&#10;Ny93Q0Zmb3YvQU1rVUFmUWRGZlBuL0M5L2pWLzBiTHJ2L2hYNkwvOEFKRkgvQUF2ZjQxZjlHeTY3&#10;L3dDRmZvdi9BTWtVQWZRZEZmUDBmeHkrTmMwaVJqOW1yV0lTNUNpUzQ4WWFPSTB6M1lwTXpiUjMy&#10;cXh4MEJQRk4vNFcxKzBSL3dCRythRi80Y1NQL3dDUWFBUG9PaXZuei9oYlg3UkgvUnZtaGY4QWh4&#10;SS8va0dqL2hiWDdSSC9BRWI1b1gvaHhJLy9BSkJvQStnNksrZlArRnRmdEVmOUcrYUYvd0NIRWov&#10;K1FhUCtGdGZ0RWY4QVJ2bWhmK0hFai84QWtHZ0Q2RHJndmp6OFJvUGhKOEdmR2ZpK2R5cDBuUzU1&#10;NEZYNzBrKzByREd2cXpTRkZBOVdGZWJhaDRqL0FHbXZFdHVkTzAvd1Q0QzhEeTNEQlRybDM0aG4x&#10;YjdJbWZtWmJaYmFIekh4bkFMcXVjWnlPS3M2RCt5SHB0MXJtbTY1OFJQSFBpNzRxYXBZelIzY052&#10;cjk4c1dseFRweXNpV0VDcERsV080Rnc1Qnh6d01BSGxYd3grSHJmczEvRkw5bXEydTFOdXVzZUJy&#10;andScVVxbmJGL2FFUWl2NFZZWjZzNHZ0cDdFc09OMkQ5cFZ4SHhpK0QvaDc0NGVDWnZEUGlSTHBi&#10;WXpSWGR0ZWFmY05iM2RqZFJOdWl1SUpWNVNSRzVCK29JSUpGZVZhZlovdEtmREdhWFRJRzhKZkdI&#10;UkYvNDg5VjFlOWswUFZJMXljSmNDT0NXR1VoZG84eEFoWTVKVVVBZlJsRmVCZjhKOSswZC8wU0R3&#10;Vi80WEV2L3dBZ1VoK0lIN1IwWUxINE8rRFpRdk94UEhNZ1p2WUUyR0FmclFCNzlSWHo1L3d0cjlv&#10;ai9vM3pRdjhBdzRrZi93QWcwZjhBQzJ2MmlQOEFvM3pRdi9EaVIvOEF5RFFCOUIwVjgrZjhMYS9h&#10;SS82TjgwTC9BTU9KSC84QUlOTEo4ZFBqVkhJeWY4TTBhMUx0T044WGkvUnlqZTY3cGdjZlVBK3dv&#10;QStncUsrZlArRjcvR3IvQUtObDEzL3dyOUYvK1NLUCtGNy9BQnEvNk5sMTMvd3I5Ri8rU0tBUG9P&#10;aXZBVi9hQytLVVNoYm45bTd4Z2s0KzhzR3VhTktnK2pDN0dmeXBmK0dodmlYL0FORzRlTmYvQUFi&#10;NlAvOEFKZEFIdnRGZUJmOEFEUTN4TC82Tnc4YS8rRGZSL3dENUxvLzRhUzhkMi95M243T3Z4Q1J6&#10;eUJhM09renJqM0l2QmcrMUFIdnRGY3Q4T1BHVi93Q092RFkxUFV2Q21zZURMbnptaS9zdlhQSisw&#10;QURHSC9jeVNKdE9lUG16eDJycWFBQ2lpaWdBb3JpZml6NGQ4YitLUERzRmg0RjhYV25nclVKTGdD&#10;NjFXNTBzYWhJbHZzWU41TWJPcUNYZHNJWnd5Z0E1VTE1Rk4reTM4U2hyVnZxVnQrMHg0OGpsdG8y&#10;aWhqbXN0T2toMnY4QTYzekl2SUVjalpDN0daU1krZHZVMEFmU2RGZk4ycWZzdWZFbVc4czd2VGYy&#10;bC9IdHJPSGI3WUxxeTA2ZUtWTnBLaUtOWUVXSWg4RWtoOHFDdUJuSXVyOEhmajdxaXhXK3EvdEIy&#10;dGpheDRWcGZEL2dtMWd1cDhjWlo3aVdkRnlPb1JCempCQUJCQVBvU2l2bnBmMlROWnVHZTV2Zmov&#10;OEFGcVRVcFNQTXVMWFZyU0NJcUJ3cTI0dFRFZ3prNVZReHpnc1FCaWFQOWwzeFJhcjVkdCswTjhV&#10;bGg2Z1hFK21UUC8zMDFsbWdEMytpdm55SDRSL0h2dy9OY1crai9IVFQ5VzAxbkR4U2VLdkNVVnpl&#10;Ui9LQVU4eTJtdDBaY2drWmp6OHh5VHhRM3dwL2FJa1lzZmovQU9INGkzUGxwOFBVS3I3QW0reVI5&#10;YUFQb09vNTU0N1dHU2FhUllZWTFMdkpJd1ZWVURKSko2QUN2QUQ4RGZqZmNmdkp2MmxkVGhsYmxv&#10;N0h3YnBLUWcvN0N5UnlPQjdNN0gzclA4U2ZzbStNL2lENGV2OEFRL0dYN1FQalhXdEoxR0I3Vy9z&#10;N1BUOUxzSXJtQi9sa2pQbFcyNEt5WlU0UGNuMm9BOFA4UlJ6K0svQ2Z4bitNSGhtMmsxOWZEZnhX&#10;c2ZFVmcybmJaR3ZyVFM3YTB0cnN3SGtPREY5c1FFSERZSUdNMTkzZUZmRldrZU9QRG1uYS9vT29X&#10;K3E2UHFNQzNOcmVXcmg0NVkyR1F3SS95S2c4SCtCL0Qzdys4TTJuaDN3MW90am9XaFdxc3NPbjZm&#10;YnBEQW00bG13aWdETE1TU2U1Sko1TmVNM1g3RXZnVzMxYlVidnd4cnZqYjRlMnQvTjlwbjBud1g0&#10;bnV0S3NETVFBMGkyOFRCRlpnQm5BR2NVQWZRVkZmUG4vQUF4bnBYL1JWL2pGL3dDRi9mOEEvd0FY&#10;VlA4QTRabitJM2d2VnZOK0hQeDI4UTZmcDl6RDVkN2FlT29aUEZHSkEyVmxnYWFlTm9pUmxXWEpV&#10;akJ3Q09RRDZQb3I1L1g5bjM0cWFodU9zZnRJZUxIREhKVFNOQzBteFZlK0YvMGQyQXo2a25IQko2&#10;MUhKOENmakI0WnZJcm53cDhmdFR2d3lNbHphK050RHROU2hPU0NyeC9aeGJNakRCSExNQ0c2Y0Nn&#10;RDZFb3I1c3Z2Z1A4QUhmWHRXZzF1L3dEMmcxMHpVdFBUYllXT2hlRjQ0ZE5rSlB6bThnbG5rTTRZ&#10;WVVBTWhUa3FjbmpSdXZBMzdTMEZ2TEphL0Zmd0xkM0tLV2l0N2p3WlBGSEl3SENzNjNwS2duZ2tB&#10;a2VsQUgwRlJYelpvWHc1L2FldklUcXVxL0dQd3BwT29YVWp5eWVIb2ZDUXZyR3lCWmdzY1Z6NTBN&#10;cnFFMkhMcVczYnVjWUF0eTZSKzFSRE5IWVIrSlBoWGRXay9FbXN0cEdvUlhGbmdjbGJiejJTWW50&#10;bVJOdkorYm9BRDZJb3I1Ny9BT0ZPL3RBM1dJN3I5b214dG9UOStUUy9BTnJIT1BUYTAxeEtnNXhu&#10;TVo0empCNURrK0FmeGhtWUxkL3RMK0pKSU82Mi9oalJvWDl2bUZzZjVVQWZRVkZlQS84QURPZnhD&#10;dU1MZGZ0RytQSGk2NHQ3RFNJV3ovdkN6NmUxVmwrQjN4cDhLNmxKTDRYK1BjK3AyVThLckxCNDQ4&#10;UHdhaThjaXN4M1JQYk5iQlFRd0JESzMzYzU3VUFmUTlGZk90bm92N1Uyck9iSys4VC9BQXo4T1c5&#10;b1dSZFdzOUt2TCtmVWNNZHNqVzd5eEpiZ3J0SlVQSjgyZWNkWno4Si8yaUdKYi9ob0RRRXp6dFg0&#10;ZVJrRDJHYjZnRDZEb3I1N1g0RC9BQnFLZ1A4QXROYThlemJmQ09pcitYK2o4VlFiOWpyV05XOFJ0&#10;cjJ1L0h6NG9YdXFpM1d6U1hUYiswMDZNVzRabWFNeFEyNFFsaTJTNEFjYlJoaGlnQzcrMGcwUGlE&#10;NDRmczUrRkhUejJtOFRYdXV5UlkzQVJXZW1YSUxzT3k3N2lKY25qTGdkK2VTL1pIK012Z3Y0VC9C&#10;WFMvaDE0eThXYWI0ZThTZUV0YXV2Q1QyT3NYSzI5d3pMZFRmWXVIeHU4MjM4cGxkUnRiSks0SEE5&#10;WStHUDdNdmhUNFgrTFc4VXdhbDRtOFMrSlBzYjJDYXA0cTE2NTFTYUtCM1YzU1B6bklUY1VUTzBE&#10;T3dWcS9FYjluVDRaL0ZxNDFDNzhXZUNkRzFqVXI3VDMwdWJVNWJWUmVmWjNCQlJad0E2NHljRUVG&#10;YzhFVUFlalVWOCtTZnNXK0hZMUMyUHhGK0xHbExqQld6OGU2aUFmUW5kSWVsSkIrelQ4UWRNZVNI&#10;VHYyai9BQittblozeHgzOW5wVjNjS3hBM1ptZTB5UndNTGdBYyt0QUgwSlJYZ1gvRE5mamVmNTdu&#10;OW9uNGlQTWVwdDROSmhUOEZGbHhWT3ovQUdTZGE4TnpTM0hoZjQ3ZkVyU0xtN3c5KzE5ZVd1cUpk&#10;VFpPNmJaYzI3aUpteUFSRnNUQ3FBb29BK2lhSytmWCtBWHhmaGJiWmZ0TGVKbzR1cFc2OE02Tk8y&#10;Zjk0Mnc0NmNVbi9DbWZqM1pqYlpmdEdSM1NubG0xbndMWlR1RDZLWUpZQUI5Vko5KzFBSDBIUlh6&#10;VnFQd3IvYWRPb1dGdGFmSFh3eStseXN6WHVvZjhJVWtOM2JiUm1OWW9qUEpIS3J0OHI3bVFoZnV0&#10;dU9SRjRWL1ovd0RqNTRGczVvTk8vYUxpMXhKcDJ1NUY4VCtFaGV0NXNtRElxU0M4VmtoRFpLUjg3&#10;QWRvSkFvQSttcUsrZGJ2NE4vSGZ4ZGZXVnQ0aitOdHBvK2kyck5NMDNnbncrdGhmM0VoWGFxTzl4&#10;TGNSK1dNazRDWkpBNTlMbi9ETlBqV0w1NFAyaWZpTXN3NVV6UmFWSW40cWJMbWdEMzZpdm56L2hU&#10;M3g0MGVTVzIwZjQrVzE5WVM0YnovQUJONFB0N3E3aGJvUWpXOHR1aFhvUUdRa0hQUHBTMWo0QS9I&#10;RHhmcGQxcEd2ZnRGdmI2VGR4TkRQL3dqUGcrMjA2OFpHR0dDM0R6ekdQNVNjTWdWZ2NFTU1FRUEr&#10;a0tLK2RkTitBUHhqOEUyVUZoNFUvYUN2TG5TN1ZWaXRyUHhoNGF0dFVkSWxIeW9iaU40WlhQWXU3&#10;TVNBTy9OUzNYZ1g5cGZWb1pOTm4rS1hnWFNMTjEySFZ0SzhKem0vQUl3V1JKYnRvbFlEa0VoaGs4&#10;Z2dZb0EraGFLK2VQK0dmZmkzNFpqaWs4Sy90RCtJTG1XSTdqYWVNZEZzTlR0NXozVm1qamhsVWY3&#10;cmpIdjBPZFovQW45b0MrMTY1azFuOW9jMjJsWFFGeEpIb1BobTFobGhtWGNxeFErZjV5ckNWS3My&#10;N2M1ZGVvQm9BK21LSytmZitGR2ZHdXpZdFpmdEo2cktVejVVV3FlRU5Lbml4MkVubHh4TzM0T3BK&#10;L0tvNXZoaiswZE5BK25INDRlR1Z0cHZ2YXRENEhDWDBJSXdSR2pYYlE1OUN5dHoyUFNnRDZHb3I1&#10;ODBYd0QrMGRwdXRhZnBWejhVL0NXbytGYldjVFNhNWMrRzNPdFhjWVlIN1BKRXNxMjY1WGNETW1E&#10;bkJDRHBYMEhRQVVVVVVBRkZGRkFCUlJSUUFVVVVVQUZGRkZBQlJSUlFBVVVVVUFGRkZGQUJSUlJR&#10;QVVVVVVBRkZGRkFCUlJSUUFVVVVVQUZGRkZBQlJSUlFBVVVVVUFGRkZGQUJSUlJRQVVVVVVBRkZG&#10;RkFCUlJSUUFVVVVVQUZGRkZBQlJSUlFBVVVVVUFGRkZGQUJSUlJRQVVVVVVBRkZGRkFCUlJSUUFV&#10;VVVVQUZGRkZBQlJSUlFBVVVVVUFGRkZGQUJSUlJRQVVVVVVBRkZGRkFCUlJSUUFVVVVVQUZGRkZB&#10;QlJSUlFBVVVVVUFGRkZGQUJSUlJRQVVVVVVBRkZGRkFCUlJSUUFVVVVVQUZGRkZBQlJSUlFBVVVV&#10;VUFGRkZGQUJSUlJRQVVVVVVBRkZGRkFCUlJSUUFVVVVVQUZGRkZBQlJSUlFBVVVVVUFGRkZGQUJS&#10;UlJRQVVVVVVBRkZGRkFCUlJSUUFVVVVVQUZGRkZBQlJSUlFBVVVVVUFGRkZGQUJSUlJRQVVVVVVB&#10;RkZGRkFCUlJSUUFVVVVVQUZGRkZBQlJSUlFBVVVVVUFGRkZGQUJSUlJRQVVVVVVBRkZGRkFCUlJS&#10;UUFVVVVVQUZGRkZBQlJSUlFBVVVVVUFGRkZGQUJSUlJRQVVVVVVBRkZlVmZIVDQrL3dEQ2pmN0Uv&#10;d0NMY2ZFRDRnZjJwNS8vQUNJdWgvMmw5azh2eS84QVgvdkYyYi9NK1hyblkvVEZlVmY4TjlmOVc1&#10;ZnRBZjhBaERmL0FHK2dENnFvcjQvOFFmOEFCU2JRL0NmOW0vMjM4Qy9qaG8zOXBYc2VtMlA5b2VF&#10;RWcrMVhVbWZMdDR0OXdOOHJiVHRSY3NjSEE0clcvd0NHK3Y4QXEzTDlvRC93aHY4QTdmUUI5VlVW&#10;OHEvOE45ZjlXNWZ0QWY4QWhEZi9BRytzbncvL0FNRkp0RDhXZjJsL1lud0wrT0dzL3dCbTNzbW0z&#10;MzluK0VFbit5M1VlUE10NWRsd2RrcTdodVJzTU1qSTVvQSt3S0srVmY4QWh2ci9BS3R5L2FBLzhJ&#10;Yi9BTzMxaytJUCtDazJoK0UvN04vdHY0Ri9IRFJ2N1N2WTlOc2Y3UThJSkI5cXVwTStYYnhiN2di&#10;NVcybmFpNVk0T0J4UUI5Z1VWOHEvOE45ZjlXNWZ0QWYrRU4vOXZvLzRiNi82dHkvYUEvOEFDRy8r&#10;MzBBZlZWRmZIL2gvL2dwTm9maXorMHY3RStCZnh3MW4remIyVFRiNyt6L0NDVC9aYnFQSG1XOHV5&#10;NE95VmR3M0kyR0dSa2MxcmY4QURmWC9BRmJsKzBCLzRRMy9BTnZvQStxcUsrUDlSLzRLVGFIbyt2&#10;YVJvbC84Qy9qaFphMXJIbmYyYnAxeDRRU080dmZLVVBMNU1adU4wbXhTR2JhRHRCeWNDdGIvQUli&#10;Ni93Q3JjdjJnUC9DRy93RHQ5QUgxVlJYeXIvdzMxLzFibCswQi93Q0VOLzhBYjZ5ZkMzL0JTYlEv&#10;SEdnMnV0K0cvZ1g4Y1BFR2kzVzd5TlIwdndnbHpiemJXS05za1M0S3RobFpUZzhGU09vb0Erd0tL&#10;K1ZmK0crdityY3YyZ1AvQUFodi90OVpPby84Rkp0RDBmWHRJMFMvK0JmeHdzdGExanp2N04wNjQ4&#10;SUpIY1h2bEtIbDhtTTNHNlRZcEROdEIyZzVPQlFCOWdVVjhxLzhOOWY5VzVmdEFmOEFoRGYvQUcr&#10;ai9odnIvcTNMOW9EL0FNSWIvd0MzMEFmVlZGZkgvaGIvQUlLVGFINDQwRzExdnczOEMvamg0ZzBX&#10;NjNlUnFPbCtFRXViZWJheFJ0a2lYQlZzTXJLY0hncVIxRmEzL0RmWC9WdVg3UUgvQUlRMy93QnZv&#10;QStxcUsrUDlSLzRLVGFIbyt2YVJvbC84Qy9qaFphMXJIbmYyYnAxeDRRU080dmZLVVBMNU1adU4w&#10;bXhTR2JhRHRCeWNDdGIvaHZyL3EzTDlvRC9BTUliL3dDMzBBZlZWRmZLdi9EZlgvVnVYN1FIL2hE&#10;Zi9iNnlmQzMvQUFVbTBQeHhvTnJyZmh2NEYvSER4Qm90MXU4alVkTDhJSmMyODIxaWpiSkV1Q3JZ&#10;WldVNFBCVWpxS0FQc0NpdmxYL2h2ci9xM0w5b0Qvd2h2L3Q5Wk9vLzhGSnREMGZYdEkwUy93RGdY&#10;OGNMTFd0WTg3K3pkT3VQQ0NSM0Y3NVNoNWZKak54dWsyS1F6YlFkb09UZ1VBZllGRmZLdi9EZlgv&#10;VnVYN1FIL2hEZi9iNlArRyt2K3JjdjJnUC9BQWh2L3Q5QUgxVlJYeC80Vy80S1RhSDQ0MEcxMXZ3&#10;MzhDL2poNGcwVzYzZVJxT2wrRUV1YmViYXhSdGtpWEJWc01yS2NIZ3FSMUZhMy9EZlgvVnVYN1FI&#10;L2hEZi9iNkFQcXFpdmovVWYrQ2syaDZQcjJrYUpmOEF3TCtPRmxyV3NlZC9adW5YSGhCSTdpOThw&#10;UTh2a3htNDNTYkZJWnRvTzBISndLMXYrRyt2K3JjdjJnUC9BQWh2L3Q5QUgxVlJYbi93VitMMy9D&#10;NlBDdDFyZi9DRmVNUEFuMmU5ZXkvczd4cnBYOW5Ya20yT04vTlNQZTJZajVtME5ubGtjWTRyMENn&#10;QW9vb29BS0s4L3dEalY0ejhkK0IvQ3RyZi9EMzRkZjhBQ3pkYWt2VWdtMG4rM0lOSjhtQXh5TTAv&#10;bXpBcTJHV05kZzVQbVo2S2ErYXZBUDdiUHgyK0tIL0NSLzhBQ00vc3MvMm4vd0FJN3JWejRlMVQv&#10;aTRWaEY5bnY3ZmI1MFA3eUZkMjNldnpMbFRuZ21nRDdWb3I0LzhBRm43V0g3UlBnZndyclBpVFcv&#10;MlVQc1dpNlBaVGFoZlhQL0N4dE9rOG1DS05wSkgycEVXYkNxVGhRU2NjQW1qd24rMWgrMFQ0NDhL&#10;Nk40azBUOWxEN2JvdXNXVU9vV056L3dBTEcwNlB6b0pZMWtqZmE4UVpjcXdPR0FJenlBYUFQc0Np&#10;dmlyNHBmdHMvSGI0TCtCTlQ4WmVNdjJXZjdHOE42YjVYMnU5L3dDRmhXRS9sK1pLa1NmSkZDem5M&#10;eUlPRk9NNVBBSnJxLzhBaG9qOXAzL28wYi96SldsLy9HNkFQcXFpdmlyeEYrMno4ZHZDZmp2d2o0&#10;TjFYOWxuN0w0azhXZmJQN0ZzditGaFdEL2F2c3NRbHVQbldFb20xR0IrZGx6bkF5ZUs2djhBNGFJ&#10;L2FkLzZORy84eVZwZi93QWJvQStxcUsrS3YrRzJmanQvd3RUL0FJVngvd0FNcy84QUZaLzJOL3dr&#10;UDltZjhMQ3NQK1BEei9JODd6Zko4djhBMXZ5N2QyN3ZqSE5kWC93MFIrMDcvd0JHamY4QW1TdEwv&#10;d0RqZEFIMVZSWHhWNEIvYlorTzN4US80U1AvQUlSbjlsbiswLzhBaEhkYXVmRDJxZjhBRndyQ0w3&#10;UGYyKzN6b2Yza0s3dHU5Zm1YS25QQk5kWC9BTU5FZnRPLzlHamYrWkswdi80M1FCOVZVVjhWZkMz&#10;OXRuNDdmR2p3SnBuakx3Yit5ei9iUGh2VXZOK3lYdjhBd3NLd2c4enk1WGlmNUpZVmNZZU54eW96&#10;akk0SU5IeFMvYlorTzN3WDhDYW40eThaZnNzLzJONGIwM3l2dGQ3L0FNTENzSi9MOHlWSWsrU0tG&#10;bk9Ya1FjS2NaeWVBVFFCOXEwVjhxLzhORWZ0Ty84QVJvMy9BSmtyUy84QTQzWEtlUHYyMmZqdDhM&#10;LytFYy80U2I5bG4relArRWkxcTI4UGFYL3hjS3dsKzBYOXh1OG1IOTNDMjNkc2I1bXdveHlSUUI5&#10;cTBWOHEvd0REUkg3VHYvUm8zL21TdEwvK04xeW4vRGJQeDIvNFdwL3dyai9obG4vaXMvN0cvd0NF&#10;aC9zei9oWVZoL3g0ZWY1SG5lYjVQbC82MzVkdTdkM3hqbWdEN1ZvcjVWLzRhSS9hZC82TkcvOEFN&#10;bGFYL3dERzY1VHc3KzJ6OGR2Rm5qdnhkNE4wcjlsbjdWNGs4Si9ZL3dDMnJML2hZVmduMlg3VkVa&#10;YmY1MmhDUHVSU2ZrWnNZd2NIaWdEN1ZvcjVWLzRhSS9hZC93Q2pSdjhBekpXbC93RHh1dVUrRnY3&#10;YlB4MitOSGdUVFBHWGczOWxuKzJmRGVwZWI5a3ZmK0ZoV0VIbWVYSzhUL0pMQ3JqRHh1T1ZHY1pI&#10;QkJvQSsxYUsrUDhBeForMWgrMFQ0SDhLNno0azF2OEFaUSt4YUxvOWxOcUY5Yy84TEcwNlR5WUlv&#10;MmtrZmFrUlpzS3BPRkJKeHdDYVBDZjdXSDdSUGpqd3JvM2lUUlAyVVB0dWk2eFpRNmhZM1A4QXdz&#10;YlRvL09nbGpXU045cnhCbHlyQTRZQWpQSUJvQSt3S0srS3ZpbCsyejhkdmd2NEUxUHhsNHkvWlov&#10;c2J3M3B2bGZhNzMvaFlWaFA1Zm1TcEVueVJRczV5OGlEaFRqT1R3Q2E2djhBNGFJL2FkLzZORy84&#10;eVZwZi93QWJvQStxcUsrS3ZFWDdiUHgyOEorTy9DUGczVmYyV2ZzdmlUeFo5cy9zV3kvNFdGWVA5&#10;cSt5eENXNCtkWVNpYlVZSDUyWE9jREo0cnEvK0dpUDJuZitqUnYvQURKV2wvOEF4dWdENnFvcjRx&#10;LzRiWitPMy9DMVArRmNmOE1zL3dERlovMk4vd0FKRC9abi9Dd3JEL2p3OC95UE84M3lmTC8xdnk3&#10;ZDI3dmpITmRYL3dBTkVmdE8vd0RSbzMvbVN0TC9BUGpkQUgxVlJYeFY0Qi9iWitPM3hRLzRTUDhB&#10;NFJuOWxuKzAvd0RoSGRhdWZEMnFmOFhDc0l2czkvYjdmT2gvZVFydTI3MStaY3FjOEUxMWYvRFJI&#10;N1R2L1JvMy9tU3RMLzhBamRBSDFWUlh4VjhMZjIyZmp0OGFQQW1tZU12QnY3TFA5cytHOVM4MzdK&#10;ZS84TENzSVBNOHVWNG4rU1dGWEdIamNjcU00eU9DRFI4VXYyMmZqdDhGL0FtcCtNdkdYN0xQOWpl&#10;RzlOOHI3WGUvOExDc0ovTDh5VklrK1NLRm5PWGtRY0tjWnllQVRRQjlxMFY4cS84QURSSDdUdjhB&#10;MGFOLzVrclMvd0Q0M1hLZVB2MjJmanQ4TC84QWhIUCtFbS9aWi9zei9oSXRhdHZEMmwvOFhDc0pm&#10;dEYvY2J2SmgvZHd0dDNiRytac0tNY2tVQWZhdEZmS3YvRFJIN1R2L1JvMy9tU3RMLzhBamRjcC93&#10;QU5zL0hiL2hhbi9DdVArR1dmK0t6L0FMRy80U0grelA4QWhZVmgvd0FlSG4rUjUzbStUNWYrdCtY&#10;YnUzZDhZNW9BKzFhSytWZitHaVAybmY4QW8wYi9BTXlWcGY4QThicmxQRHY3YlB4MjhXZU8vRjNn&#10;M1N2MldmdFhpVHduOWovdHF5LzRXRllKOWwrMVJHVzMrZG9RajdrVW41R2JHTUhCNG9BKzFhSytW&#10;ZjhBaG9qOXAzL28wYi96SldsLy9HNjVUNFcvdHMvSGI0MGVCTk04WmVEZjJXZjdaOE42bDV2MlM5&#10;LzRXRllRZVo1Y3J4UDhrc0t1TVBHNDVVWnhrY0VHZ0Q3Vm9yNC84V2Z0WWZ0RStCL0N1cytKTmIv&#10;WlEreGFMbzlsTnFGOWMvOEFDeHRPazhtQ0tOcEpIMnBFV2JDcVRoUVNjY0FtanduKzFoKzBUNDQ4&#10;SzZONGswVDlsRDdib3VzV1VPb1dOei93c2JUby9PZ2xqV1NOOXJ4Qmx5ckE0WUFqUElCb0Erd0tL&#10;K0t2SDM3YlB4MitGLzhBd2puL0FBazM3TFA5bWY4QUNSYTFiZUh0TC80dUZZUy9hTCs0M2VURCs3&#10;aGJidTJOOHpZVVk1SXJxLzhBaG9qOXAzL28wYi96SldsLy9HNkFQcXFpdmlyeEYrMno4ZHZDZmp2&#10;d2o0TjFYOWxuN0w0azhXZmJQN0ZzditGaFdEL2F2c3NRbHVQbldFb20xR0IrZGx6bkF5ZUs2djhB&#10;NGFJL2FkLzZORy84eVZwZi93QWJvQStxcUsrS3ZEdjdiUHgyOFdlTy9GM2czU3YyV2Z0WGlUd245&#10;ai90cXkvNFdGWUo5bCsxUkdXMytkb1FqN2tVbjVHYkdNSEI0cjdWb0FLS0tLQUNpaWlnREo4UWVF&#10;OUQ4V2YyYi9iZWphZnJQOW0zc2VwV1A5b1dxVC9aYnFQUGwzRVc4SFpLdTQ3WFhEREp3ZWExcUtL&#10;QUNzbncvd0NFOUQ4Si93QnBmMkpvMm42Ti9hVjdKcVY5L1o5cWtIMnE2a3g1bHhMc0EzeXR0RzUy&#10;eXh3TW5pdGFpZ0FySjhRZUU5RDhXZjJiL2JlamFmclA5bTNzZXBXUDlvV3FUL1picVBQbDNFVzhI&#10;Wkt1NDdYWERESndlYTFxS0FDaWlrb0F5dkQvQUlUMFB3bi9BR2wvWW1qYWZvMzlwWHNtcFgzOW4y&#10;cVFmYXJxVEhtWEV1d0RmSzIwYm5iTEhBeWVLMXErYi9CSDdkbmdINGtmdE1YbndhOE5RM21yYWhh&#10;UlRQTHJrQmpOajVrUzVralU3dHpFSDVjZ1l5RHp4WFJmdEwvdFgrR3YyYWJUUkxhOTB6VlBGUGly&#10;WHBqQm8vaG5Rb2ZOdkx4aGpjUU95aklHZVNTY0FHbGZTTXY1dHZQMEgxbEhySGZ5NmovaXA4RmRj&#10;OGNmdEovQXo0aFdGMXA4T2krQmY3ZC90S0M0a2tXNG0rMjJhUVJlU29RcTJHVWx0ekxnZE54NHIy&#10;dXZsNzRSL3QxV1BqVDRxV1h3NThkZkQzeEw4SnZGMnB4bVhTcmJ4RkVQSjFBQVpLeHlBRDVzQThZ&#10;eHhqT2VLK29hdmxhU2ZSazNWMnVvVmsrRnZDZWgrQjlCdGRFOE42TnAvaC9SYlhkNUduYVhhcGJX&#10;OE81aTdiSTBBVmNzek1jRGtzVDFOZVNmdFhmdFdhTCt5ZjRWMEhXOVowSFZQRUtheHFJMHlDMTBr&#10;SVpmTUtNNDRZak9kdU1EbkpGZU5EL2dwUmVuL20zSDR2ZitDSnFoUG1ka1U5Tno3V3JKMUh3bm9l&#10;c2E5cEd0MytqYWZlNjFvL25mMmJxTnhhcEpjV1htcUVsOG1RamRIdlVCVzJrYmdNSElxM3BGK2RW&#10;MG15dlRCSmFtNWdTWXdURER4N2xCMnNPeEdjSDZWYnFtbkYyWktha3JvS0tLS1F6SjhMZUU5RDhE&#10;NkRhNko0YjBiVC9EK2kydTd5Tk8wdTFTMnQ0ZHpGMjJSb0FxNVptWTRISllucWExcUtLQU1uVWZD&#10;ZWg2eHIya2EzZjZOcDk3cldqK2QvWnVvM0Zxa2x4WmVhb1NYeVpDTjBlOVFGYmFSdUF3Y2l0YXZH&#10;djJvZjJxdkJuN0tQZ2FMeEQ0cmttdXJpNmxFTmpwRmtWTjFkdGtidGdZZ2JWQnlXSndPQjFJRmRo&#10;OE9maXRwWHhDK0VlaC9FTUsrajZMcWVscHF4Rjh5aHJlRmszbnpDRGdZSFhCeHhTdXVXVStpMzh1&#10;bzdPNlhWN0hhMTRwK3huOEZkYy9aMi9aczhIL0FBOThTWFduM3V0YVA5czgrZlM1SkpMZHZOdko1&#10;MTJNNkl4d3NxZzVVY2c5UnlmRUxqL2dwckRxVm5xbmlQd3A4RlBIdmk3NGRhYks4Yy9pNnh0UXNE&#10;S2h3OGlJUnlvNmtsaGdmZTIxOVcvQ240cCtIUGpWOFA4QVIvR1hoTysvdERROVVpODJHVXJ0WlND&#10;UXlPdjhMS3dLa2RpS3BKdVBOL1d1eExhaStWLzFiYzYyc25VZkNlaDZ4cjJrYTNmNk5wOTdyV2or&#10;ZC9adW8zRnFrbHhaZWFvU1h5WkNOMGU5UUZiYVJ1QXdjaXRTU1JZMFozWUtpakpaamdBZXRmR3Vx&#10;ZjhBQlNLRFZkWThRZjhBQ3VmZy93Q052aWQ0WDBHZHJlKzhTNkxiNHRTeWZmOEFLK1VtUUFaUFk0&#10;d2NZSU5Ueks5dm1YeXUxejdNb3J6ejREL0hid3IrMFo4T0xEeHA0UXVaSnROdVMwVWtGd215ZTFt&#10;WDc4VXE1T0dHUjBKQkJCQklJcjBPcmxGeGRtWnhrcEs2TW53dDRUMFB3UG9Ocm9uaHZSdFA4UDZM&#10;YTd2STA3UzdWTGEzaDNNWGJaR2dDcmxtWmpnY2xpZXByV29vcVNqSjFId25vZXNhOXBHdDMramFm&#10;ZTYxby9uZjJicU54YXBKY1dYbXFFbDhtUWpkSHZVQlcya2JnTUhJcldvb29BS0tLS0FDaWlpZ0Fy&#10;SjhQK0U5RDhKLzJsL1ltamFmbzM5cFhzbXBYMzluMnFRZmFycVRIbVhFdXdEZksyMGJuYkxIQXll&#10;SzFxS0FLbXJhVFk2OXBWNXBtcDJWdnFPbTNzTDIxMVozY1N5d3p4T3BWNDNSZ1F5c3BJS2tZSUpC&#10;bzBuU2JIUWRLczlNMHl5dDlPMDJ5aFMydGJPMGlXS0dDSkZDcEdpS0FGVlZBQVVEQUFBRlpmakx4&#10;LzRhK0hla3phbjRuMS9UZEFzSW8ya2FmVXJwSUYycU1uQllqUDRWeEg3TlA3UStpL3RQZkRjK05Q&#10;RDloZWFkcHB2NTdGSTc3YjVqbUlnRi9sSjRPY2p2UkgzbTB1bXY2QS9kU2I2NmZxZWdlS2ZDZWgr&#10;T05CdXRFOFNhTnAvaURSYnJiNStuYXBhcGMyODIxZzY3NDNCVnNNcXNNamdxRDFGYTFlRGZILzhB&#10;YTUwVDRKK0s5RThGYWI0ZTFqNGdmRVRXa00xbDRYOFBvclRDSVovZXpPeHhHbnluazU2RTR3Q2E1&#10;ZjRhL3R3cHEzeFEwajRjL0U3NGM2NzhJZkYrdElXMHFQVnBZN215dm1IL0FDemp1RUFCZjIyNHpn&#10;WnlRQ1I5OTJqL0FNUGJ0MytRUzl4WGwvdzNyMitaNlo4UlBnWC9BTUo5OGR2aEg4Ui83Yit3L3dE&#10;Q0FmMnYvd0FTejdKNW4yLzdkYXJCL3JkNDhyWnQzZmRiZG5IeTlhOVZydzM5b2I5ckx3LzhBOVkw&#10;SHd6Rm91cmVOdkh2aUFuK3kvQ3VnUmlTNm1VWnpJNUp4SEh3Zm1PZWg0d3BJNG53UiszU2YrRmxh&#10;RjREK0szd3kxLzRRYTk0Z1l4NlBQcWs4ZDFZM2ttUUJHTGhBQUhPVkdNWUJZQWtaR1hEOTQ3UjlQ&#10;VjlsM2ZvRXZjVjVldnk3K1NQcEwvaEU5RC9BT0VxL3dDRW4vc2JULzhBaEpQc1g5bS8yeDlsVDda&#10;OWw4enpQcy9uWTMrVnYrZlpuYnU1eG10YWl2Qi8yclAydHRHL1pTMC93dmM2cjRiMWp4Tkw0aHZI&#10;c2JTMTBWVWFYelFvSUcxaU54TzRBQVpPYWx5U3RmcU5Kdlk5aThQK0U5RDhKLzJsL1ltamFmbzM5&#10;cFhzbXBYMzluMnFRZmFycVRIbVhFdXdEZksyMGJuYkxIQXllSzFxK0tsLzRLVDNyTUIvd3pqOFho&#10;azR5ZENhdnRDMm0rMFc4VXBSby9NUU5zWVlLNUdjSDNxK1YyNXVoTjFleG5lRnZDZWgrQjlCdGRF&#10;OE42TnAvaC9SYlhkNUduYVhhcGJXOE81aTdiSTBBVmNzek1jRGtzVDFOSGlud25vZmpqUWJyUlBF&#10;bWphZjRnMFc2MitmcDJxV3FYTnZOdFlPdStOd1ZiREtyREk0S2c5Uld0UlVqQ3ZLdmo3OEMvOEFo&#10;ZVgvQUFyai9pZC8ySi93aC9qUFRmRjMvSHA5bysxL1pQTS8wZjc2N04vbWZmOEFteGo3cHpYcXRG&#10;QUJXVC93aWVoLzhKVi93ay85amFmL0FNSko5aS9zMysyUHNxZmJQc3ZtZVo5bjg3Ry95dC96N003&#10;ZDNPTTFyVVVBRlpPbmVFOUQwZlh0WDF1dzBiVDdMV3RZOG4rMHRSdDdWSTdpOThwU2tYblNBYnBO&#10;aWtxdTRuYURnWUZhMUZBQldUNFc4SjZINEgwRzEwVHczbzJuK0g5RnRkM2thZHBkcWx0Ync3bUx0&#10;c2pRQlZ5ek14d09TeFBVMVkxalhOTjhPMkxYbXE2aGE2WlpxY05jWGt5eFJqNnN4QXJ5VDREL0FM&#10;Vm5oSDlvcnhsOFFORDhJaVM4dGZDRnpCYlNhdWtpU1d0OTVnZkR3TXBPVkJqWVpQWHFNaWhlODJs&#10;MFYvbG92MVFQM1Z6UGJZOWUxYlNiSFh0S3ZOTTFPeXQ5UjAyOWhlMnVyTzdpV1dHZUoxS3ZHNk1D&#10;R1ZsSkJVakJCSU5HazZUWTZEcFZucG1tV1Z2cDJtMlVLVzFyWjJrU3hRd1JJb1ZJMFJRQXFxb0FD&#10;Z1lBQUFyeS93RGFNL2FZOEtmczFlRzlQMURYNHI3VmRWMWE1RmxwR2c2UkQ1MTdxTTV4OGtTWkhU&#10;SXlUNmdja2dIeHhmOEFnb0JlK0I5ZTBhMytNSHdiOFVmQ2pRdGF1bHRMSHhEZlR4WGRvcnNNcUxn&#10;b0FZU2VlUG1JQUo2QWtFZmZkbytuejdldmx1RXZkVjM2L0x2NmVaN1QrMUo4Qy84QWhwVDRFK0p2&#10;aHgvYmYvQ09mMjE5bC80bWYyVDdWNVBrM1VVLytxM3B1ejVXMzd3eHV6empCOVZyd2I5b245cWlY&#10;NEJhcG9scGJmREx4bDhRWTlUdDN1QmMrRkxBM1VjRzFnQXNoSFFuT1I2Z0d2RTljLzRLalJlR2RL&#10;dU5UMWo0QS9GVFNkTnQxM1RYbDlwQWhoaUdjWloySUFHU09wNzFQTXJYSFo3SDJmcVBoUFE5WTE3&#10;U05idjlHMCs5MXJSL08vczNVYmkxU1M0c3ZOVUpMNU1oRzZQZW9DdHRJM0FZT1JXdFhML0Mvd0Fl&#10;MnZ4UytIUGhueGpZMjAxblo2OXAwR293Mjl4anpJMGxRT0ZiQkl5QWVjVnkzN1NueCswcjltZjRT&#10;Nmo0KzFyVGJ6VnRQc1pvSVh0YkFvSldNc2dqQkc0Z2NGaG5tcnFMMlRjWjZOTzN6Mi9NVWZmVjRu&#10;ZC84SW5vZi9DVmY4SlAvWTJuL3dEQ1NmWXY3Ti90ajdLbjJ6N0w1bm1mWi9PeHY4cmY4K3pPM2R6&#10;ak5hMWZFbHIvQU1GTXA3NjJpdUxiOW5iNHQzRnZNZ2tqbWkwUXNqcVJrTUNPQ0NPY2l2clg0YStO&#10;SCtJbmdQUS9FcjZOcUhoNTlVdGx1VHBlcXhlVmRXMmY0SlY3TU80cDhyczMySjVsZEkwUEQvaFBR&#10;L0NmOXBmMkpvMm42Ti9hVjdKcVY5L1o5cWtIMnE2a3g1bHhMc0EzeXR0RzUyeXh3TW5pdGFpaXBL&#10;TW53dDRUMFB3UG9Ocm9uaHZSdFA4QUQraTJ1N3lOTzB1MVMydDRkekYyMlJvQXE1Wm1ZNEhKWW5x&#10;YTREOXFUNEYvOE5LZkFueE44T1A3Yi80UnorMnZzdjhBeE0vc24ycnlmSnVvcC84QVZiMDNaOHJi&#10;OTRZM1o1eGcrcTBVQUZaUGlEd25vZml6K3pmN2IwYlQ5Wi9zMjlqMUt4L3RDMVNmN0xkUjU4dTRp&#10;M2c3SlYzSGE2NFlaT0R6V3RSUUFWay84SW5vZi9DVmY4SlAvWTJuL3dEQ1NmWXY3Ti90ajdLbjJ6&#10;N0w1bm1mWi9PeHY4cmY4K3pPM2R6ak5hMUZBQldUcDNoUFE5SDE3Vjlic05HMCt5MXJXUEovdExV&#10;YmUxU080dmZLVXBGNTBnRzZUWXBLcnVKMmc0R0JWNisxQzEwdTBrdXJ5NWh0TGFNWmVhZHdpS1BV&#10;c2VCWGpIZ0g5cm53UjhUdjJnZGUrRlhoaWY4QXRxOTBiUy83U3VkWnNaNDVyTElrUkdoVmxZa3Vw&#10;a0dldzVHY2pGRWZlbHlyZlg4RmQvZ0QwWE05djg5RDIrc253dDRUMFB3UG9Ocm9uaHZSdFA4QUQr&#10;aTJ1N3lOTzB1MVMydDRkekYyMlJvQXE1Wm1ZNEhKWW5xYXdQakg4WWZDL3dBQi9oN3FualB4ZmY4&#10;QTJEUmJCUnVLcnVrbGNuQ1JSci9FN0hnRDg4QUUxODBYbi9CUXJ4RjRiMGFMeGY0by9aNjhjK0gv&#10;QUlhU3JISVBFanlReXpSUk9jQ1dXMUdHalRCVTVMSHI5TXBOTnRkdjYzMkhaMlQ3bjFEOFdQQXYv&#10;QzBQaFg0eThHL2JmN00vNFNMUnJ6U1B0dmxlYjluKzBRUEY1bXpjdTdidnp0M0RPTVpIV2o0VCtC&#10;ZitGWC9DdndiNE4rMi8ybi93anVqV2VrZmJmSzhyN1I5bmdTTHpObTV0dTdabmJ1T000eWV0V3RG&#10;K0lIaDN4RDRGdGZHVmhxOXJONFl1YklhakhxWmNMRDluMjd2TUpQUUFkYzlNSE5mSldxLzhGTWJi&#10;V3RRdlArRlkvQmI0aC9GUFFiU1pvSDhRYUxwY3YyT1JsNm1ObFJ5Ui92QmZwVGZ1eWNIdXY2MUV2&#10;ZWp6clkrd1BFSGhQUS9GbjltLzIzbzJuNnovQUdiZXg2bFkvd0JvV3FUL0FHVzZqejVkeEZ2QjJT&#10;cnVPMTF3d3ljSG10YXM3dzdxemEvNGYwelUydFpiRnIyMWl1VGF6akVrSmRBMnh2Y1p3ZmNWbS9F&#10;anh0YmZEWDRmK0pQRmw3YnkzZHBvZW5YR296UVFZOHlSSW8yY3F1VGpKQzRHYUovdTc4M1RjZE85&#10;V3locmZiNWwzVWZDZWg2eHIya2EzZjZOcDk3cldqK2QvWnVvM0Zxa2x4WmVhb1NYeVpDTjBlOVFG&#10;YmFSdUF3Y2l0YXZoalFQK0NwZHY0czBtRFZORStBZnhTMWpUTGpKaHZkUDBrVHd5WUpCMnVoS25C&#10;QkhCNmcxOU8vQUg0elMvSFR3TS9pT1h3ZDRnOERzdDNKYS93Qm1lSkxVMjkwZG9VK1p0UDhBQ2Qz&#10;QjlqVmNyMThpT1pLM21kcHAzaFBROUgxN1Y5YnNORzAreTFyV1BKL3RMVWJlMVNPNHZmS1VwRjUw&#10;Z0c2VFlwS3J1SjJnNEdCV3RSUlVsQlJSUlFBVVVVVUFGRkZGQUJSUlJRQVVVVVVBRmZJdjdSbnhX&#10;OFMvRzc0aHkvcytmQ1MrYXp2M2pEZU5QRnNIS2FGWk4xZ2pZZGJpUVpBQTVBUGJrcjlkVjhvK0wv&#10;OEFnbXY4S1BHWGpqeEY0cnVOUzhYMkdxNjlleVg5Nk5OMW8yOGJTdXhZNFZVNlpKeG5OUmE4bHpL&#10;OGV2bjJYcDM3N2RTMCtXTGNYYVhUeTd2MTdmZjBQRFBBUHdwOE5mQlAvZ3FSNEs4SGVFOVBUVHRG&#10;MDc0ZnNrYUtQbmtiOTl1a2tiK0oyUEpZOVNhNnhiaUx4ci93Vi9lM3Z2MzZlRlBCbWJLT1FaRVVq&#10;cXBMTDZIRnkzTmVENmoreGY0SHRQOEFnbzFvL3dBTGsxYnhTZkQwM2hVNm8xMDJyc2I0U2p6ZmxF&#10;MjNJVDVSOHVQV3ZjZkZyV1B3UC80S3FlR2RkMXFSTlAwTHh0NFQvc3EwMUM1WUxHYnFNQmRqT2NE&#10;Y2ZLaUhQZVJSM3JvcHk1cDBaTjNiOXA5NzlwK3QwYzlsR05kTGIzUC9BSEg5K21yTFgvQldadjhB&#10;aEYvQi93QUlQSFZwSHMxZncvNDB0bWd1RndIVldSNUdVSDBMUXArVmZkOE1ubXdvL1Rjb2I4eFh3&#10;UDhBOEZQcjZ6K0oycS9CTDRSYVJjSnFIaUhYUEZrRjVKWjJ6YjJqdGtWbzJrY0Rvdjcwbko3SXg3&#10;R3ZxcjRuL3RJL0R2NEplS3ZDWGhieGRyajZWclBpYVVXK2tXNjJVODR1SDNwSGd0R2pLbnpTSVBt&#10;STYxTlBXbHlyck4yOC9kaHQ4N21sVCtJbjJnci9BUGdVcmZnZk12OEF3VmgwdlY5UThDL0NpZlJ0&#10;RDFQeERQWWVNSWIyU3owbTFlNG5NY2NNakhDcUNmYjB5UlhYK0MvK0NsM2dEV1BIV2wrRlBGL2hM&#10;eHA4TGI3VkdFZGpjK01kTEZwYnpPU0FGM2J5VnlTUG1JMjg4a1Y5SytJL2lkNFM4SCtJdEowTFhm&#10;RWVtNk5xK3JKSStuMnQvY3JDMTBJOXU4UjdpQXhHNWZsSFBQU3ZqRC9ncm40bDhNNnQ4QWRIOEl4&#10;VFd1cCtOdFcxeTAvc1RUN2NyTGRiZ1NIZEZISUJWdG1lNWNEdldjVzQyVnVaU2x0NjJpN2VsaXVS&#10;U2JkN05SMzlMeVg1bjNyUzFpZUI3RzkwdndYb0ZucVRtWFViZlQ3ZUc1YzlXbFdOUTUvNzZCcmJy&#10;U2NWR1RpbmV4bkNUbEJTYXRjS0tLS2dzSzRENDVmR3p3Myt6LzhBRG5VdkdIaWVka3M3VUJJTFdI&#10;bWU4bmJpT0NKZjRuWThEMDVKNEJydjY4cC9hSS9acjhJZnRQZUZ0TTBEeGkycEpZNmRmcnFOdTJs&#10;M1gyZVFUS2pJRHUybmpEbjhjVkVydFdqL0FGM0xqeTN2SStKZmpaOEVmRTNpNzltYjR1L0hyNHhX&#10;eS84QUNmYXJvbmw2SG9EZk5ENFowOHlvVWlRSC9sc3dPWGJyeVJ3U1JYWGZGSHhSYytFLytDUE9t&#10;M05xNWptdXZDT21XRzVmN2s3d3hPUHhWMkg0MWdmdGVmOEFCUHI0Yy9Ddjlteng3NHIwblhQR2R6&#10;cU9sMkhud1JhaHJyendNMjlSaDBLL01PZWxWOUYvWllzQi93QUV0L0VFdmhxWFY5UjF2eFI0WjAv&#10;WHJpMXU3azNDQ1cyMno3TGRDUGtCQVliUjdVcXJqN0NzbHBGY21ubDczNXE3YjcrcGRHL3RxTGVy&#10;YmxyL0FPQWZsb2t1M29mWW43SS9ocXgwZjlsSDRYYVhEQkg5a2s4TTJieVI3UUZjeXdLOGhJLzJt&#10;ZGlmclh6di93QUVvN3FUU2ZEUHhsOEZvWEduK0cvR3QxQmFSTWNpS05zcnRINHhaL0d2WC8yUS9q&#10;ZDRTMVA5amJ3TjRrbTF5eHQ3RFEvRDBOcnFidk1xL1paTGFJSktyZ25LbjVNZ0hxQ0Qzcnh6L2ds&#10;Mm45a2ZCajRxZkZMV0k1TERTZkV2aVcrMW1PV1JXWmphUkFscE1BWk9HTW80eVR0TmQrSWFXTHhF&#10;cjZXZC93RHdPTFg0WHQ1WE9Ha204UFJTN3IvMG1WLzB1ZlNYN1gzaWE2OEgvc3UvRkxWN0tWb0x5&#10;MzhQWG5reXAxUjJpS2dqM0JhdUgvNEp2K0g3VHcvK3hkOE5VdFkxVDdYWnkzc3hBd1hra25rWmlm&#10;WHNQb0JWbnhiOFF2Q1A3YW43Si94TmorR1dxdHI5cmVhYmZhVkZJMXBOYmszWWdEcW0yVkZicXlj&#10;NHh6MXJsLzhBZ20xOFZOQTFyOWpud25iUzZuYVdkNTRZaW4wN1ZiZWVaWTN0R2psY2d5QW5LZ29W&#10;Yko5VDZWelJUajdWUzAwZy9sNzM0YXI3MGJUdkwyVFdxdk5mUDNmOG4rSndYL0JQZHBQQ2Y3U3Y3&#10;VTNnYUJmSjBleThTTHFGcmJxUnRpTXNrNE9NZE1xSS93RHZrVjk1MThHZjhFMllHOGRmRmI5bzM0&#10;c1crK1RRdkV2aWMyMmwzTEE3WjRvbmxjc3BQVWJaWS9wMDdWOTUwV2FwVWxMZmtoZi9BTUJYNkZU&#10;YWRhcTQ3YzByZmZyK053b29vcVFDaWlpZ0Fvb29vQUtLS0tBQ2lpaWdEelA0MmZBWDRmZkdiVEV1&#10;ZkcvaFBUdkVzK2wyMC8ySjc2TXNZTnlndHQ1NHlVWDhoWHpwL3dBRWh3Ri9ZL3R3T0FOZHZ4LzQ4&#10;bGZYL2luVXJTdzBPL0Z6ZFEyNWUybDJpV1FMdStVOU1tdmpuL2drWHFWcEgreVhhMnozVUszTGE5&#10;ZjdZV2tBYy9NdlFaelRvZkZWUy9sWC9wUk5mV05KditaLytrczR2OXF6V05YL0FHUy8yM3ZEbngw&#10;VFRVOFg2RDRtMHY4QTRSK2ZRN0tkZjdUalpWR1dnaEp6SU1JalpBeDk0TnR5RFZIeE44V1BDMy9C&#10;Ukw5cFg0TDZmOFBMcHJiU2ZBdHlmRTJ0WG1xS3RyZHF3ZU1yYXd4TWQ4amJvZ0hLWlFiZ2QzQXow&#10;UGcvWElZZitDdG5qU0R4M2NSeDNYL0NPUlFlRGhlc0FnUmtoTGlEUEc5djlJNmNuRDFqL3dEQlI3&#10;d25vWGgzNDFmQXZYZkFWcmJhZDhaTC93QVRReHEybGp5N202dGNnRjVnbjNsREVMdVlmZFp4eU0x&#10;V0gwK3JONjNlbmszSjI5YlAzbXRPMnFXdFZuL0c1ZEdvNitmdXE5dTE0KzZuOC9TNSsybmNheit6&#10;UCsyQjhQZjJoYld5ZzhVNlJkMlAvQ05YUGg2SzRWTlFMRVNmTmJSazVrSkVnUHlnNEs0T0EyUmgv&#10;RW40MCtGUCtDaTN4ZjhBZzM0TCtIMDAxZ25oelZCNG0xMjQxbEZzN3EwV0lxRGJSUms3cFpDYzU4&#10;dmNxL0tTZU9PbjFEVzRyYi9ncm5CRjQ4bmhpc2s4S0NQd2g5dGJFU3pPcWJ2S3p3SkdJdWg2bkFI&#10;cFdUL3dWUThLYURvdXNmQ2p4SjROdGJiVC9qVmRlSnJlSFRwOU5BanZicUxEY3VGNWNDVHlnR2JP&#10;TnhBNEpGTEQ2ZXdjdFU1YWVUNTJsNjJsN3pXbW1sKzVWamQxVXRIeTYrZnVYZnA3dnVwNjY2Mjdm&#10;b3RYd2Qvd1ZHdDlYajFMNEQ2dnBQaDdWL0V4MFh4Vi9hVTlsb3RtOXpPMGNYbE8yRlVkVGpBemda&#10;SXI2ZStKWDdTbmdENEwrSnZDSGhueHJycmFYci9paDFnMHkzanNwNXhjUzcwakkzUm95cDg4aWo1&#10;aU90ZFpybnhPOEplR2ZGT24rRzlZOFI2YnBXdTZoQzF4WjJON2NyREpjb3B3eGpERWJ5RDFBeVJt&#10;cHM3d25GN1MwOVl1OXY4QU1GSldha3QxcjZTVnYxUG5MNGQvOEZJL2gvNHQrSVdtK0MvRS9oanho&#10;OEw5YTFSbGowLy9BSVRMVEJhUlhMazRDQmc1S2tuQUJZQUVrRE9TQlgxcFg1OGY4RmM5WjBQeFY4&#10;T3ZBSGduU1o3YlV2aUhxWGlXM2JTYksxWlh1a1FvNk13d2NxcFo0eDduSHB4OSthVERQYjZWWlJY&#10;TCtaY3h3b2tyL3dCNWdvQlA1MVViU3A4OXRWSnIxMFR2K05tS1M1WnFONzNWL1RWcjhiWFJib29v&#10;cVJoUlJSUUFVVVVVQUZGRkZBSEovRXI0VStFZmpGNGZUUS9HbWdXZmlQU0VuVzVXenZsTFJpUlFR&#10;cll6MUFadnpyNHgvd0NDY1hoclMvQnY3UTM3Vk9oYUpZeGFicEduK0lyZTJ0TE9BWVNHTlh1Z3Fx&#10;UFFDdnZTNnZMZXhqRWx6UEhieDV4dWxjS00rbVRYd24rd2JxMWpiL3RSL3RhUExlMjhhVGVLSVRH&#10;elNxQTQ4eTY2YzgvaFRvNlZacGRZUC8wcW1WVjFvWGZTVWZ5a1RmOEFCU3p3M3JYZ254RDhKL2o1&#10;cExhZmZ4L0QzVWliclJiNjVXQnJ0SlhqSThrc2ZtZjVDTm95M0lJQjJrVjVyKzBkKzFaNFcvYnc4&#10;QitHL2dqNE5zcnpRUEhYaUxXYmNhaForS0lsc3pwRWNKOHgyTE1jU09jWVZFSllqUEE2VjNIN1pX&#10;dFI2ZjhBdDkvczNyNDFtaWgrSENDYWFEN1kyTFVhbGx3cnZuNWR5c2JYQlBUUDFyWS80S3plRS9B&#10;czM3T054NG4xQzFzYmZ4NWEzdG9uaDdVb3NKZlBJWmszeG95L002K1h2YkhJRzBIZ2dHczROUm93&#10;bEpYanp0MjZwcVNYenUxZTNhMW5xVzR0MW5HTHRMa1d2VFZQOGwxNzdyUSsxdkQra0o0ZjBIVGRM&#10;amthWkxHMmp0bGtjNVpnaUJRVDduRmZFdjdiR3EzWDdTbngwOENmc3g2RlBJdW5UU0o0ZzhaM051&#10;ZjlUWXhuY2tKUFl0d2ZxMFZmUVZ2OFZwL2d4K3licGZqcjRqU091cDZQNFl0cnJWRmtPSlpydnlF&#10;Qmo1L2plUWhmOTVxOGQvNEp4L0MzVnBQQy9pWDQ0K05FTCtOL2liZHRxUjh3YzIxaHVKZ2pYUFJX&#10;SHpEL0FHUkdPMWRNby83UkxuZDFCM2ZadS91cjcxemVpOHptaExsdzhYRFJ5Vmw1SzJyK1MwWG0w&#10;ZlgrazZWYWFGcGRucHRoYnBhV05uQ2x2YndSakN4eG9vVlZBN0FBQVY4cS93REJVclE5UzhSL3Nj&#10;K0pkUDBuVDdyVkwrYS8wOFIydGxDMDByNHVVSjJvb0pQQTdDdmN2amQ4ZnZBMzdPdmhXMjhSK1A4&#10;QVdHMFRSN2k3V3lpdUZ0SnJrdE15c3dYYkVqTU9FYm5HT0swOWErTDNnencxb3ZoM1Y5YThTV0dp&#10;Nlo0Z2VPUFRMclVwUmJSM0R5Um1SRUJmQURNb0pBYkI0eDE0cm1uSDJ5MzZxL3JlOXZWbTBmM1Zs&#10;YTJqdDZiWDlFZkludzcvQU9DbEhnN3dEb1hnencxOFFQaDk4UWZoN2JwWjIybS8yNTRnMFR5Ykx6&#10;VWlWU1NkMi9hZHBPUXBJSEpBNXI3ajArL3R0VnNiZTlzcDQ3cXp1STFtaG5oWU1raU1NcXlrY0VF&#10;RUVHdmxuL2dwRjQ5OEZhYit4LzQzdGRiMUhUcmlmVnJWYmZTYll5SkpKUGRGMU1iUkxuSktrYnR3&#10;NkJTYTlJL1kwOFA2djRXL1pYK0YybDY4a3NXcTIraFc0bGltR0hqQlhjaU1PeFZTb3g3VjBjM3Rs&#10;VW5KYXByNTN1L3ZWdnhSZ29LajdPRWRtbitGbCtOL3dQWnFLS0t5TlFvb29vQUtLS0tBQ2lpaWdE&#10;RDhiZUI5QitKSGhlKzhPZUp0THQ5YTBPK1ZWdWJHNkJNY29EQmdHSCs4b1A0VjhJL3M0L0R2dzM4&#10;Sy93RGdxTjhVdkRuaExSclhRZER0dkIwRHcyTm11Mk5DNXMyWWdlNUpQNDErZzF4Y1JXc0xTenlw&#10;REV2VjVHQ3FQcVRYd2g4TTlZc0Yvd0NDc254WnVXdmJkYmR2QnRxcXpHVmRoT0xQZ0hPTThWVkhU&#10;RXh0MVUvL0FFaGxTMW9UdjA1Zi9TNG5vZjhBd1V4K0MrcC9HVDltZTgvc2pVTE94dmZEVjdIcjRU&#10;VWJoYmVDZElrZFhqYVJpRlU3WEpCWWdaQUdSbk5mUDNqci9ncGQ0UitNWDdNK3MrQ0xydzNxT2dm&#10;RXJ4UnBTNlBaNlRxVWF4Mk03WEsrVUxtTzVjaEJDTnhZTSszcHhuclhvdjhBd1ZtMUs2ZytGUHcz&#10;Tnc4cmVCSi9GbHIvQU1KRjVCSlNTMkFMS0gyOVVPR1ArOEY3NHIyUDlyTHd6OEtQSFg3S2ZpUFVm&#10;RXNHaTNmaGUxME9XNjBqVWxDRVc3Q0UvWjJ0cEJ5Q1R0QUM5YzR3UWNWenlhalFxeWtyeDV0VjEr&#10;RlgxNmN5c2w2ZmR0RzhxMUtNZEpXMGZySjIwNjJlcjlVZkszN1pHazZsK3k3L0FNRTZmaHg4S1cx&#10;WXlYR3JYdHRwT3FYMW9XY0dKdk11WjFqeHl5YmdGSHF2SGV1LzBEOXZqUmZnajRMMGJUN2Y5bnY0&#10;bmVIdmhmcE1NZG5ENGd1TkROdkFrSzRYemlwQUdHenV5WHl4Sjc1cjV5OGNlSC9HV3BmOEV4Zmdu&#10;NDExcUM2djM4SGVKSTlUS3o3akwvWmZteVJ3bm4rRVpqQTdiU3ZhdjBWK0wzeGkrSCtxL3N0ZUov&#10;R1Y3ck9uWG5nN1V2RDg3TEsweXNsd0pZU0ZpQXp5N0ZndTNyazQ2MTFZbVVxWHQ2bTdVbTJ2KzNV&#10;MWZyM3QyZDl6anc4RlVkR2xzdVd5Zi9ielRmNWVxdHNlbmVCdkhHaC9FbndqcFhpZnczcUVXcTZI&#10;cWtDM0ZyZHcvZGREN0hrRUhJSVBJSUlOY1orMUZiVFhuN052eFN0N2VKNTU1ZkRPb3BIRkdwWm5Z&#10;MnpnQUFja2s5cStlLzhBZ243NGdnK0F2L0JQclF2RlBqK2FiUnREdEJkYW8wc2tNa3JSV2tsd3hq&#10;Y0lnTEVOdTNBQUhoZ2Erai9EL3dDME44UHZFdndqdHZpZmErSklJZkFrL0s2emZSeVcwU2p6dkl5&#10;NGtWV1FlWnhsZ0IzNmMwc1ZSVjZsSlBUYjB2Mzgvd0RJMHd0V1VYVHEydTc2ZWRuMC9ycWZCUDdK&#10;MzdjRmwreTcremo0UDhJZVBmaFA4U2ROdHRKODVMdlgvd0N3aXRpZ2x1SkpBKzUyVWtBU0RQR2VE&#10;Z0d2MForSHZ4QzhQZkZYd2JwZmlyd3JxY09zYURxVVhuVzEzRG5ERE9DQ0R5ckFnZ3FRQ0NDRFhN&#10;L0ZYNG4rQWRMK0R2aVBYOWQxM1NMbndvMm16R2FZM0VjME53alJrYkZ3U0hMWndGR2NraXZuSC9n&#10;a1g0ZjFqUS8yUmJlZlZFbWl0TlMxbTd2Tk5qbUJHTFk3RXlNOWk2U0VldWMxcHpPdEtxNTdxenY2&#10;dTF2MSs4eTVmWlJwOHV6Ylg0WHYrbjNIMnRSUlJXQnFGRkZGQUJSUlJRQVVVVVVBRkZGRkFCUlJS&#10;UUFVVVVVQWVmei9BQUg4RTNQeG10L2l0SnBETjQ2dDlQOEE3TGoxUDdWTUFMYzd2azhyZjVaKzgz&#10;TzNQUFdrK05md0Q4Q2Z0RGVGVjhQZVBkQWgxelRvNVBPZ0xPMFUxdkpqRytPUkNHUTQ0T0Rnamc1&#10;cjBHaWswbXVWN2YwL3oxR255dm1XL3dEUy9MUThIK0F2N0VId2YvWnYxeWZXL0JmaGd3YTVMR1lm&#10;N1N2N3FTNm1qUTlWakxraE05eW9CSTRKTmRUOFUvMmEvaDU4YVBGM2hUeE40djBKOVUxcnd2TjUr&#10;azNDM3M4QXQzOHhKTWxZM1ZYK2FORDh3UFN2VDZLdm1kNHl2cXR2TDBKc3JOZDkvTThwK1BIN0x2&#10;dzAvYVdzZFB0dmlGNGRYV2pweGMyVnhIY3kyODF2dnh1MnZHeW5CMnJrSEk0SEhGY1g4Ri8rQ2Y4&#10;QThFUGdONHFpOFMrR1BDWmsxNkRKdDc3Vkx1VzdlM0p6ekdya3FyWU9Od0c3M3I2S29xWSs0N3gw&#10;SEwzbGFXb1VVVVVBRkZGRkFCUlJSUUJ6bnhGK0h1Zy9GYndUcTNoTHhQWkhVZEExV0h5THUxV1o0&#10;akltUWNiMElZY2dkQ0ttOEUrQ2RHK0huZzdTUEMyZzJuMlBROUp0VXNyTzFhUnBmTGhRYlZVczVM&#10;TngzSkpyZG9vN3J2OEExK3JEdDVmMStoOHIrS2YrQ1kvN1BIaTd4aGNlSTd6d1M4RnhjekdlZXpz&#10;ZFFudDdXUnljaytVamdLQ2V5YlJ5ZUsraW9mQXVnMmZnci9oRWJYUzRMTHczOWliVGwwNjBYeVkw&#10;dHloUW91M0cwYlNSeHpXOVJTc3VUMmYyZTNRZDN6Yy9YdWVlL0JMNENlQi8yZHZDbHg0YjhBNk8y&#10;aTZOUGR0ZXlXN1hjMXlUTXlxcGJkSzdOMFJlTTQ0cnlYNGxmOEUzdmdIOFZ2R2wxNHAxbndlOEdx&#10;M2twbXUvN052cHJXSzVja2tzeUl3QVlrNUpYQko1TmZUbEZWTDNwS1V0V2hMM1U0clptRDRIOEM2&#10;QjhOZkN1bmVHdkMrbFcraWFIcDhmbFcxbGFydFJGL21TVGtrbkpKSkpKTmIxRkZEYms3c1NTaXJJ&#10;S0tLS1F3b29vb0FLS0tLQUNpaWlnQW9vb29BOGorTy83S1B3dy9hV20wYVg0aWVIWDExOUlXVmJJ&#10;cGYzRnQ1WWtLbC85VEl1N094ZXVjWXJqZmh6L3dBRTgvZ0w4SnZHMmsrTHZDL2d1WFR0ZjBxWHpy&#10;UzZiVjcyWVJ2dEs1MlBNVlBCUFVHdm82aWlQdU84ZEFsN3l0TFU4bytPMzdMbncxL2FRczdLTHgz&#10;NGNqMUs1c1RtejFDQ1Y3ZTd0OG5KQ1N4a05qUE8wNUdlY1ZoL0JYOWkzNFQvQUFGOFNUK0pQRFdn&#10;VFhIaWFaUExPdGF4ZVMzdDBpNHhoR2tZN09PQ1ZBSkhCT0s5em9vajdsK1hRSmU5OFdwNWY4ZFAy&#10;YWZoeiswaG85cnAvajd3NURyQXRHTFdsMmtqd1hOc1RqUGx5b1F3QndNcm5Cd01pdVYrRHY3RC93&#10;QUkvZ2g0cy80U25RZEJ1TDd4TXE3SXRYMXUrbHZyaUJjRVlqTWpFSndTTXFBY2NacjNxaWlQdWF4&#10;MENYdkswdFR6RDRwL3MxL0R6NDBlTHZDbmlieGZvVDZwclhoZWJ6OUp1RnZaNEJidjVpU1pLeHVx&#10;djgwYUg1Z2VsVVBqMSt5ZjhMLzJtRTA4L0VEdzUvYTl6cHlzbHBkdzNVMXZOQ3JITEFORzY1QklI&#10;RFpIRmV2VVVyS3lqMFd2emU3SGQzdWZQdndQL1lPK0MzN1BmaU1lSWZDWGhUL2lmb3BXTFV0U3Vw&#10;THVXQUVFSHk5NUtvU0NSdVVBNDR6WDBGUlJWT1RlakpzbHFnb29vcERDaWlpZ0Fvb29vQUtLS0tB&#10;T0IrTlh3SzhGZnRDK0VJL0RIanpTRzFyUkk3cEx4YmRicWEzSWxRTUZiZEU2dDBkdU00NXJ4R3gv&#10;NEpkL3MyYWRlMjkzYitBSmtuZ2tXV052N2MxQTRaVGtIQm45UlgxWlJSSDNIelIwWVM5OWNzdFVj&#10;UDhBRjM0SitDZmp2NFJrOE0rT2RBdHRmMGhtM3BITnVWNFhBSUR4eUtReU5nbmxTRHppdkpmaHgv&#10;d1QwK0NYd3o4V2FmNGpzdkR0M3ErcTZiait6MzEzVVpyMk95d1FWOHFOMktnakF3U0NSampGZlNW&#10;RkVmZGZOSFJoTDNseXZZNEw0emZBN3dkKzBCNFRqOE5lT2RObTFiUTB1VXV6WngzczlzcnlKbmFY&#10;TVRxV0F6bmFTUm5CeGtDdTEwK3h0OUxzYmV5dElVdDdTM2pXR0dHTVlWRVVBS29IWUFBQ3JGRkMw&#10;VFM2ZzlXbStoNTU4YnZnRDRHL2FLOEsyM2h6eC9vN2Ezbzl2ZHJleFc2M2Mxc1ZtVldVTnVpZFdQ&#10;RHR4bkhOUWZFNzluTDRlZkdQNGQ2ZjRIOFgrSFUxanczcHdpK3gyelhFc2IyNWpUWWpKSWpod1Fw&#10;SXpua0U1em12U3FLVmxacm85Zm1oM2QxTHF0RjZQZEh5NzhPditDYWY3UDhBOE0vRmxyNGkwM3dk&#10;SmZhamFTQ2EyR3JYMDExRkM0d1F3amR0cElJeUN3T0R6WDFGUlJWY3pzbDBKc3IzQ2lpaWtNS0tL&#10;S0FDaWlpZ0Fvb29vQTVmNG0vRFR3NzhZZkEycStEL0FCWllIVS9EK3FJc2QzYXJQSkNaRlYxY0Rm&#10;R3lzUG1VSGdqcFh6cC93NnYvQUdaditpZlRmK0QzVVA4QTQvWDFuUlNzazdqNW5hM1E1Vy8rRjNo&#10;WFZ2aDJuZ1RVZEV0dFM4SkxaUjZkL1pkNkROR1lFVUtpa3NTU1FGR0d6bkl6blBOZlAyai9BUEJN&#10;YjluL0FFZlZMVzUvNFJqVUwreHRadnRFR2o2aHJGelBZeHZuT2ZLWjhNT1R3MlFlK2ErcTZLcTc1&#10;dWZyM0pTU2lvTFpkRE92dkR1bDZsb00yaDNXbld0eG8wMXViV1RUNUlWTURRbGR2bGxNWTI0NHhq&#10;R0srWXRPL3dDQ1huN09lbStMRjE1UEE3ek1rdm5ycDF4cU54SlpoczUvMVJmQlhQOEFDMlY3WXhY&#10;MWRSU1drdWRiOXgvWjVPaHkvano0WitHL2lWNEIxSHdWcittcmMrR2RRdHhhVDJFTWp3S1lnUVFp&#10;bU1xVkEyajdwSFN1ZDBuOW5INGQ2UDhBQmY4QTRWTkQ0Y2prOEFlVThKMGU0dUpwVkt0S1pTREl6&#10;bDg3eVdCM1pCeGpwWHBWRko2cHA5ZC9QMUdueTJ0MDI4dlErUjlML3dDQ1ZmN09HbDY1RHFTK0Ri&#10;cTVXSnhJdGxkYXRjeVcrUWNnTXBmTEQyWWtIdlgxZnB1bTJtajZmYldGaGJSV2RsYlJyREJid0lF&#10;amlSUmhWVlJ3QUFNWUZXYUtxN3R5OUNiSzkrb1VVVVVoaFJSUlFBVVVVVUFGRkZGQUJSUlJRQVVV&#10;VVVBRkZGRkFCUlJSUUFVVVVVQUZGRkZBQlJSUlFBVVVVVUFGRkZGQUJSUlJRQVVVVVVBRkZGRkFC&#10;UlJSUUFVVVVVQUZGRkZBQlJSUlFBVVVVVUFGRkZGQUJSUlJRQVVVVVVBRkZGRkFCUlJSUUFVVVVV&#10;QUZGRkZBQlJSUlFBVVVVVUFGRkZGQUJSUlJRQVVVVVVBRkZGRkFCUlJSUUFVVVVVQUZGRkZBQlJS&#10;UlFBVVVVVUFGRkZGQUJSUlJRQVVVVVVBRkZGRkFCUlJSUUFVVVVVQUZGRkZBQlJSUlFCLy8yUT09&#10;IiBwcmVzZXJ2ZUFzcGVjdFJhdGlvPSJub25lIiBpZD0iaW1nMiI+PC9pbWFnZT48L2RlZnM+PGcg&#10;Y2xpcC1wYXRoPSJ1cmwoI2NsaXAwKSIgdHJhbnNmb3JtPSJ0cmFuc2xhdGUoLTE2MSAtMTU5KSI+&#10;PGcgY2xpcC1wYXRoPSJ1cmwoI2NsaXAxKSIgdHJhbnNmb3JtPSJtYXRyaXgoMC4wMDAxMDQ5ODcg&#10;MCAwIDAuMDAwMTA0OTg3IDE2OCAxNjApIj48ZyBjbGlwLXBhdGg9InVybCgjY2xpcDMpIiB0cmFu&#10;c2Zvcm09Im1hdHJpeCgxLjAwMTI0IDAgMCAxIC0wLjEyNSAtMC4xMjUpIj48dXNlIHdpZHRoPSIx&#10;MDAlIiBoZWlnaHQ9IjEwMCUiIHhsaW5rOmhyZWY9IiNpbWcyIiB0cmFuc2Zvcm09InNjYWxlKDc2&#10;MjQuMDkgNzYyNC4wOSkiPjwvdXNlPjwvZz48L2c+PHRleHQgZm9udC1mYW1pbHk9IkNhbGlicmks&#10;Q2FsaWJyaV9NU0ZvbnRTZXJ2aWNlLEFyaWFsIiBmb250LXdlaWdodD0iNDAwIiBmb250LXNpemU9&#10;IjI0IiB0cmFuc2Zvcm09InRyYW5zbGF0ZSgzNDguOTcxIDIwNikiPltSdUF1PC90ZXh0Pjx0ZXh0&#10;IGZvbnQtZmFtaWx5PSJDYWxpYnJpLENhbGlicmlfTVNGb250U2VydmljZSxBcmlhbCIgZm9udC13&#10;ZWlnaHQ9IjQwMCIgZm9udC1zaXplPSIxNiIgdHJhbnNmb3JtPSJ0cmFuc2xhdGUoNDA4LjQ3MSAy&#10;MTEpIj4xPC90ZXh0Pjx0ZXh0IGZvbnQtZmFtaWx5PSJDYWxpYnJpLENhbGlicmlfTVNGb250U2Vy&#10;dmljZSxBcmlhbCIgZm9udC13ZWlnaHQ9IjQwMCIgZm9udC1zaXplPSIyNCIgdHJhbnNmb3JtPSJ0&#10;cmFuc2xhdGUoNDE2LjYzOCAyMDYpIj5dPC90ZXh0Pjx0ZXh0IGZvbnQtZmFtaWx5PSJDYWxpYnJp&#10;LENhbGlicmlfTVNGb250U2VydmljZSxBcmlhbCIgZm9udC13ZWlnaHQ9IjQwMCIgZm9udC1zaXpl&#10;PSIyNCIgdHJhbnNmb3JtPSJ0cmFuc2xhdGUoMzQ4Ljk3MSAyODEpIj5bUnVBdTwvdGV4dD48dGV4&#10;dCBmb250LWZhbWlseT0iQ2FsaWJyaSxDYWxpYnJpX01TRm9udFNlcnZpY2UsQXJpYWwiIGZvbnQt&#10;d2VpZ2h0PSI0MDAiIGZvbnQtc2l6ZT0iMTYiIHRyYW5zZm9ybT0idHJhbnNsYXRlKDQwOC40NzEg&#10;Mjg2KSI+MjwvdGV4dD48dGV4dCBmb250LWZhbWlseT0iQ2FsaWJyaSxDYWxpYnJpX01TRm9udFNl&#10;cnZpY2UsQXJpYWwiIGZvbnQtd2VpZ2h0PSI0MDAiIGZvbnQtc2l6ZT0iMjQiIHRyYW5zZm9ybT0i&#10;dHJhbnNsYXRlKDQxNi42MzggMjgxKSI+XTwvdGV4dD48dGV4dCBmb250LWZhbWlseT0iQ2FsaWJy&#10;aSxDYWxpYnJpX01TRm9udFNlcnZpY2UsQXJpYWwiIGZvbnQtd2VpZ2h0PSI0MDAiIGZvbnQtc2l6&#10;ZT0iMjQiIHRyYW5zZm9ybT0idHJhbnNsYXRlKDM1NS45NTUgMzU4KSI+W0lyQXU8L3RleHQ+PHRl&#10;eHQgZm9udC1mYW1pbHk9IkNhbGlicmksQ2FsaWJyaV9NU0ZvbnRTZXJ2aWNlLEFyaWFsIiBmb250&#10;LXdlaWdodD0iNDAwIiBmb250LXNpemU9IjE2IiB0cmFuc2Zvcm09InRyYW5zbGF0ZSg0MDQuMTIy&#10;IDM2MykiPjE8L3RleHQ+PHRleHQgZm9udC1mYW1pbHk9IkNhbGlicmksQ2FsaWJyaV9NU0ZvbnRT&#10;ZXJ2aWNlLEFyaWFsIiBmb250LXdlaWdodD0iNDAwIiBmb250LXNpemU9IjI0IiB0cmFuc2Zvcm09&#10;InRyYW5zbGF0ZSg0MTIuMjg5IDM1OCkiPl08L3RleHQ+PHRleHQgZm9udC1mYW1pbHk9IkNhbGli&#10;cmksQ2FsaWJyaV9NU0ZvbnRTZXJ2aWNlLEFyaWFsIiBmb250LXdlaWdodD0iNDAwIiBmb250LXNp&#10;emU9IjI0IiB0cmFuc2Zvcm09InRyYW5zbGF0ZSgzNTUuOTU1IDQzNykiPltJckF1PC90ZXh0Pjx0&#10;ZXh0IGZvbnQtZmFtaWx5PSJDYWxpYnJpLENhbGlicmlfTVNGb250U2VydmljZSxBcmlhbCIgZm9u&#10;dC13ZWlnaHQ9IjQwMCIgZm9udC1zaXplPSIxNiIgdHJhbnNmb3JtPSJ0cmFuc2xhdGUoNDA0LjEy&#10;MiA0NDIpIj4yPC90ZXh0Pjx0ZXh0IGZvbnQtZmFtaWx5PSJDYWxpYnJpLENhbGlicmlfTVNGb250&#10;U2VydmljZSxBcmlhbCIgZm9udC13ZWlnaHQ9IjQwMCIgZm9udC1zaXplPSIyNCIgdHJhbnNmb3Jt&#10;PSJ0cmFuc2xhdGUoNDEyLjI4OSA0MzcpIj5dPC90ZXh0Pjx0ZXh0IGZvbnQtZmFtaWx5PSJBcmlh&#10;bCxBcmlhbF9NU0ZvbnRTZXJ2aWNlLEFyaWFsIiBmb250LXdlaWdodD0iNDAwIiBmb250LXNpemU9&#10;IjE5IiB0cmFuc2Zvcm09InRyYW5zbGF0ZSgxNzIuMTgxIDE4MykiPihhPC90ZXh0Pjx0ZXh0IGZv&#10;bnQtZmFtaWx5PSJBcmlhbCxBcmlhbF9NU0ZvbnRTZXJ2aWNlLEFyaWFsIiBmb250LXdlaWdodD0i&#10;NDAwIiBmb250LXNpemU9IjE5IiB0cmFuc2Zvcm09InRyYW5zbGF0ZSgxODguNjgxIDE4MykiPik8&#10;L3RleHQ+PHRleHQgZm9udC1mYW1pbHk9IkFyaWFsLEFyaWFsX01TRm9udFNlcnZpY2UsQXJpYWwi&#10;IGZvbnQtd2VpZ2h0PSI0MDAiIGZvbnQtc2l6ZT0iMTkiIHRyYW5zZm9ybT0idHJhbnNsYXRlKDQ0&#10;Ni4xNyAxODMpIj4oYik8L3RleHQ+PC9nPjwvc3ZnPlBLAwQUAAYACAAAACEA805uruAAAAAJAQAA&#10;DwAAAGRycy9kb3ducmV2LnhtbEyPT0vDQBTE74LfYXmCN7v5Y5sasymlqKdSsBWkt23ymoRm34bs&#10;Nkm/vc+THocZZn6TrSbTigF711hSEM4CEEiFLRuqFHwd3p+WIJzXVOrWEiq4oYNVfn+X6bS0I33i&#10;sPeV4BJyqVZQe9+lUrqiRqPdzHZI7J1tb7Rn2Vey7PXI5aaVURAspNEN8UKtO9zUWFz2V6PgY9Tj&#10;Og7fhu3lvLkdD/Pd9zZEpR4fpvUrCI+T/wvDLz6jQ85MJ3ul0omWdfLCSQXRgi+x/5zECYiTgnge&#10;RyDzTP5/kP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CbzHPDTgMAAMgHAAAOAAAAAAAAAAAAAAAAAEMCAABkcnMvZTJvRG9jLnhtbFBLAQIt&#10;AAoAAAAAAAAAIQCqRyagQNYJAEDWCQAUAAAAAAAAAAAAAAAAAL0FAABkcnMvbWVkaWEvaW1hZ2Ux&#10;LnBuZ1BLAQItAAoAAAAAAAAAIQCjc8cwDMUAAAzFAAAUAAAAAAAAAAAAAAAAAC/cCQBkcnMvbWVk&#10;aWEvaW1hZ2UyLnN2Z1BLAQItABQABgAIAAAAIQDzTm6u4AAAAAkBAAAPAAAAAAAAAAAAAAAAAG2h&#10;CgBkcnMvZG93bnJldi54bWxQSwECLQAUAAYACAAAACEAIlYO7scAAAClAQAAGQAAAAAAAAAAAAAA&#10;AAB6ogoAZHJzL19yZWxzL2Uyb0RvYy54bWwucmVsc1BLBQYAAAAABwAHAL4BAAB4o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0" o:spid="_x0000_s1028" type="#_x0000_t75" style="position:absolute;width:28943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gbwAAAANsAAAAPAAAAZHJzL2Rvd25yZXYueG1sRE9Ni8Iw&#10;EL0L/ocwwt40dQVxq1Fkd4X1JFZhr0MzNsVmUpq0Vn+9OQgeH+97teltJTpqfOlYwXSSgCDOnS65&#10;UHA+7cYLED4ga6wck4I7edish4MVptrd+EhdFgoRQ9inqMCEUKdS+tyQRT9xNXHkLq6xGCJsCqkb&#10;vMVwW8nPJJlLiyXHBoM1fRvKr1lrFTyuhx+3L6bmf3bPfvfnXeja7ZdSH6N+uwQRqA9v8cv9pxXM&#10;4vr4Jf4AuX4CAAD//wMAUEsBAi0AFAAGAAgAAAAhANvh9svuAAAAhQEAABMAAAAAAAAAAAAAAAAA&#10;AAAAAFtDb250ZW50X1R5cGVzXS54bWxQSwECLQAUAAYACAAAACEAWvQsW78AAAAVAQAACwAAAAAA&#10;AAAAAAAAAAAfAQAAX3JlbHMvLnJlbHNQSwECLQAUAAYACAAAACEAw6IYG8AAAADbAAAADwAAAAAA&#10;AAAAAAAAAAAHAgAAZHJzL2Rvd25yZXYueG1sUEsFBgAAAAADAAMAtwAAAPQCAAAAAA==&#10;">
                  <v:imagedata r:id="rId25" o:title=""/>
                </v:shape>
                <v:shape id="Text Box 1" o:spid="_x0000_s1029" type="#_x0000_t202" style="position:absolute;left:10069;top:18403;width:3887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hqywAAAOIAAAAPAAAAZHJzL2Rvd25yZXYueG1sRI9Ba8JA&#10;FITvBf/D8oTe6salaUPqKhIQS7EHrZfeXrPPJJh9G7NbTf313YLQ4zAz3zCzxWBbcabeN441TCcJ&#10;COLSmYYrDfuP1UMGwgdkg61j0vBDHhbz0d0Mc+MuvKXzLlQiQtjnqKEOocul9GVNFv3EdcTRO7je&#10;Yoiyr6Tp8RLhtpUqSZ6kxYbjQo0dFTWVx9231fBWrN5x+6Vsdm2L9eaw7E77z1Tr+/GwfAERaAj/&#10;4Vv71WjIVPqcPqpMwd+leAfk/BcAAP//AwBQSwECLQAUAAYACAAAACEA2+H2y+4AAACFAQAAEwAA&#10;AAAAAAAAAAAAAAAAAAAAW0NvbnRlbnRfVHlwZXNdLnhtbFBLAQItABQABgAIAAAAIQBa9CxbvwAA&#10;ABUBAAALAAAAAAAAAAAAAAAAAB8BAABfcmVscy8ucmVsc1BLAQItABQABgAIAAAAIQAVhChqywAA&#10;AOIAAAAPAAAAAAAAAAAAAAAAAAcCAABkcnMvZG93bnJldi54bWxQSwUGAAAAAAMAAwC3AAAA/wIA&#10;AAAA&#10;" filled="f" stroked="f" strokeweight=".5pt">
                  <v:textbox>
                    <w:txbxContent>
                      <w:p w14:paraId="4DB49152" w14:textId="77777777" w:rsidR="005E5748" w:rsidRPr="009C19C1" w:rsidRDefault="005E5748" w:rsidP="005E574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9C19C1">
                          <w:rPr>
                            <w:sz w:val="16"/>
                            <w:szCs w:val="16"/>
                          </w:rPr>
                          <w:t>ppm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98F66" w14:textId="071C0417" w:rsidR="00885653" w:rsidRDefault="00885653" w:rsidP="00EB01C5">
      <w:pPr>
        <w:pStyle w:val="RSCI04CaptiontoFigureSchemeChart"/>
        <w:rPr>
          <w:iCs/>
        </w:rPr>
      </w:pPr>
    </w:p>
    <w:p w14:paraId="053D33D7" w14:textId="6E3EC1E1" w:rsidR="00885653" w:rsidRDefault="00885653" w:rsidP="00EB01C5">
      <w:pPr>
        <w:pStyle w:val="RSCI04CaptiontoFigureSchemeChart"/>
        <w:rPr>
          <w:iCs/>
        </w:rPr>
      </w:pPr>
    </w:p>
    <w:p w14:paraId="7C1C260B" w14:textId="5EEC5FAB" w:rsidR="00885653" w:rsidRDefault="00885653" w:rsidP="00EB01C5">
      <w:pPr>
        <w:pStyle w:val="RSCI04CaptiontoFigureSchemeChart"/>
        <w:rPr>
          <w:iCs/>
        </w:rPr>
      </w:pPr>
    </w:p>
    <w:p w14:paraId="2D1EFDB6" w14:textId="18F7F9C0" w:rsidR="00885653" w:rsidRDefault="00885653" w:rsidP="00EB01C5">
      <w:pPr>
        <w:pStyle w:val="RSCI04CaptiontoFigureSchemeChart"/>
        <w:rPr>
          <w:iCs/>
        </w:rPr>
      </w:pPr>
    </w:p>
    <w:p w14:paraId="7C34EAED" w14:textId="15257E6F" w:rsidR="00885653" w:rsidRDefault="00885653" w:rsidP="00EB01C5">
      <w:pPr>
        <w:pStyle w:val="RSCI04CaptiontoFigureSchemeChart"/>
        <w:rPr>
          <w:iCs/>
        </w:rPr>
      </w:pPr>
    </w:p>
    <w:p w14:paraId="5A70375F" w14:textId="1E09298E" w:rsidR="00885653" w:rsidRDefault="00885653" w:rsidP="00EB01C5">
      <w:pPr>
        <w:pStyle w:val="RSCI04CaptiontoFigureSchemeChart"/>
        <w:rPr>
          <w:iCs/>
        </w:rPr>
      </w:pPr>
    </w:p>
    <w:p w14:paraId="52B467FA" w14:textId="2AD6D9B0" w:rsidR="00885653" w:rsidRDefault="00885653" w:rsidP="00EB01C5">
      <w:pPr>
        <w:pStyle w:val="RSCI04CaptiontoFigureSchemeChart"/>
        <w:rPr>
          <w:iCs/>
        </w:rPr>
      </w:pPr>
    </w:p>
    <w:p w14:paraId="021C4AD9" w14:textId="5A0828DD" w:rsidR="00885653" w:rsidRPr="00EB01C5" w:rsidRDefault="00885653" w:rsidP="00EB01C5">
      <w:pPr>
        <w:pStyle w:val="RSCI04CaptiontoFigureSchemeChart"/>
        <w:rPr>
          <w:iCs/>
        </w:rPr>
      </w:pPr>
    </w:p>
    <w:p w14:paraId="4D71F14B" w14:textId="1D57B9A0" w:rsidR="00207CEB" w:rsidRPr="008D7A74" w:rsidRDefault="00207CEB" w:rsidP="00207CEB">
      <w:pPr>
        <w:pStyle w:val="RSCI04CaptiontoFigureSchemeChart"/>
        <w:rPr>
          <w:iCs/>
        </w:rPr>
      </w:pPr>
      <w:r>
        <w:rPr>
          <w:b/>
        </w:rPr>
        <w:t xml:space="preserve">Figure </w:t>
      </w:r>
      <w:r w:rsidR="002B3DF3" w:rsidRPr="002B3DF3">
        <w:rPr>
          <w:b/>
          <w:highlight w:val="yellow"/>
        </w:rPr>
        <w:t>5</w:t>
      </w:r>
      <w:r>
        <w:rPr>
          <w:b/>
        </w:rPr>
        <w:t xml:space="preserve">. </w:t>
      </w:r>
      <w:r w:rsidRPr="008D7A74">
        <w:rPr>
          <w:bCs w:val="0"/>
        </w:rPr>
        <w:t>(a)</w:t>
      </w:r>
      <w:r>
        <w:rPr>
          <w:b/>
          <w:vertAlign w:val="superscript"/>
        </w:rPr>
        <w:t xml:space="preserve"> </w:t>
      </w:r>
      <w:r>
        <w:rPr>
          <w:bCs w:val="0"/>
          <w:iCs/>
          <w:vertAlign w:val="superscript"/>
        </w:rPr>
        <w:t>31</w:t>
      </w:r>
      <w:r>
        <w:rPr>
          <w:bCs w:val="0"/>
          <w:iCs/>
        </w:rPr>
        <w:t>P{</w:t>
      </w:r>
      <w:r w:rsidRPr="00EB01C5">
        <w:rPr>
          <w:bCs w:val="0"/>
          <w:iCs/>
          <w:vertAlign w:val="superscript"/>
        </w:rPr>
        <w:t>1</w:t>
      </w:r>
      <w:r>
        <w:rPr>
          <w:bCs w:val="0"/>
          <w:iCs/>
        </w:rPr>
        <w:t>H}</w:t>
      </w:r>
      <w:r w:rsidRPr="00EB01C5">
        <w:rPr>
          <w:bCs w:val="0"/>
          <w:iCs/>
        </w:rPr>
        <w:t xml:space="preserve"> NMR</w:t>
      </w:r>
      <w:r w:rsidRPr="00EB01C5">
        <w:rPr>
          <w:iCs/>
        </w:rPr>
        <w:t xml:space="preserve"> (</w:t>
      </w:r>
      <w:r>
        <w:rPr>
          <w:iCs/>
        </w:rPr>
        <w:t>202</w:t>
      </w:r>
      <w:r w:rsidRPr="00EB01C5">
        <w:rPr>
          <w:iCs/>
        </w:rPr>
        <w:t xml:space="preserve"> MHz, 293 K, </w:t>
      </w:r>
      <w:r>
        <w:rPr>
          <w:iCs/>
        </w:rPr>
        <w:t>(CD</w:t>
      </w:r>
      <w:r>
        <w:rPr>
          <w:iCs/>
          <w:vertAlign w:val="subscript"/>
        </w:rPr>
        <w:t>3</w:t>
      </w:r>
      <w:r>
        <w:rPr>
          <w:iCs/>
        </w:rPr>
        <w:t>)</w:t>
      </w:r>
      <w:r>
        <w:rPr>
          <w:iCs/>
          <w:vertAlign w:val="subscript"/>
        </w:rPr>
        <w:t>2</w:t>
      </w:r>
      <w:r>
        <w:rPr>
          <w:iCs/>
        </w:rPr>
        <w:t>CO</w:t>
      </w:r>
      <w:r w:rsidRPr="00EB01C5">
        <w:rPr>
          <w:iCs/>
        </w:rPr>
        <w:t>)</w:t>
      </w:r>
      <w:r>
        <w:rPr>
          <w:iCs/>
        </w:rPr>
        <w:t xml:space="preserve"> </w:t>
      </w:r>
      <w:r w:rsidR="005E5748">
        <w:rPr>
          <w:iCs/>
        </w:rPr>
        <w:t xml:space="preserve">spectra </w:t>
      </w:r>
      <w:r>
        <w:rPr>
          <w:iCs/>
        </w:rPr>
        <w:t>and (b)</w:t>
      </w:r>
      <w:r w:rsidR="00CE095A">
        <w:rPr>
          <w:iCs/>
        </w:rPr>
        <w:t xml:space="preserve"> </w:t>
      </w:r>
      <w:r w:rsidR="00CE095A" w:rsidRPr="00CE095A">
        <w:rPr>
          <w:iCs/>
        </w:rPr>
        <w:t>carbene</w:t>
      </w:r>
      <w:r w:rsidR="00CE095A">
        <w:rPr>
          <w:iCs/>
          <w:vertAlign w:val="superscript"/>
        </w:rPr>
        <w:t xml:space="preserve"> </w:t>
      </w:r>
      <w:r w:rsidR="00CE095A" w:rsidRPr="00CE095A">
        <w:rPr>
          <w:iCs/>
        </w:rPr>
        <w:t>region</w:t>
      </w:r>
      <w:r w:rsidR="00CE095A">
        <w:rPr>
          <w:iCs/>
        </w:rPr>
        <w:t xml:space="preserve"> of</w:t>
      </w:r>
      <w:r>
        <w:rPr>
          <w:iCs/>
        </w:rPr>
        <w:t xml:space="preserve"> </w:t>
      </w:r>
      <w:r>
        <w:rPr>
          <w:iCs/>
          <w:vertAlign w:val="superscript"/>
        </w:rPr>
        <w:t>13</w:t>
      </w:r>
      <w:r>
        <w:rPr>
          <w:iCs/>
        </w:rPr>
        <w:t>C{</w:t>
      </w:r>
      <w:r w:rsidRPr="008D7A74">
        <w:rPr>
          <w:iCs/>
          <w:vertAlign w:val="superscript"/>
        </w:rPr>
        <w:t>1</w:t>
      </w:r>
      <w:r>
        <w:rPr>
          <w:iCs/>
        </w:rPr>
        <w:t>H} NMR (126 MHz, 293 K, (CD</w:t>
      </w:r>
      <w:r>
        <w:rPr>
          <w:iCs/>
          <w:vertAlign w:val="subscript"/>
        </w:rPr>
        <w:t>3</w:t>
      </w:r>
      <w:r>
        <w:rPr>
          <w:iCs/>
        </w:rPr>
        <w:t>)</w:t>
      </w:r>
      <w:r>
        <w:rPr>
          <w:iCs/>
          <w:vertAlign w:val="subscript"/>
        </w:rPr>
        <w:t>2</w:t>
      </w:r>
      <w:r>
        <w:rPr>
          <w:iCs/>
        </w:rPr>
        <w:t>CO)</w:t>
      </w:r>
      <w:r w:rsidR="00CE095A" w:rsidRPr="00CE095A">
        <w:rPr>
          <w:iCs/>
        </w:rPr>
        <w:t xml:space="preserve"> spectra </w:t>
      </w:r>
      <w:r>
        <w:rPr>
          <w:iCs/>
        </w:rPr>
        <w:t>of the family of [M-</w:t>
      </w:r>
      <w:proofErr w:type="gramStart"/>
      <w:r>
        <w:rPr>
          <w:iCs/>
        </w:rPr>
        <w:t>Au</w:t>
      </w:r>
      <w:r>
        <w:rPr>
          <w:iCs/>
          <w:vertAlign w:val="subscript"/>
        </w:rPr>
        <w:t>x</w:t>
      </w:r>
      <w:r>
        <w:rPr>
          <w:iCs/>
        </w:rPr>
        <w:t>]</w:t>
      </w:r>
      <w:r w:rsidRPr="00207CEB">
        <w:rPr>
          <w:iCs/>
          <w:vertAlign w:val="superscript"/>
        </w:rPr>
        <w:t>n</w:t>
      </w:r>
      <w:proofErr w:type="gramEnd"/>
      <w:r w:rsidRPr="00207CEB">
        <w:rPr>
          <w:iCs/>
          <w:vertAlign w:val="superscript"/>
        </w:rPr>
        <w:t>+</w:t>
      </w:r>
      <w:r>
        <w:rPr>
          <w:iCs/>
        </w:rPr>
        <w:t xml:space="preserve"> complexes.</w:t>
      </w:r>
      <w:r w:rsidR="00CE095A">
        <w:rPr>
          <w:iCs/>
        </w:rPr>
        <w:t xml:space="preserve"> The latter shows the </w:t>
      </w:r>
      <w:r w:rsidR="00CE095A" w:rsidRPr="00CE095A">
        <w:rPr>
          <w:iCs/>
          <w:vertAlign w:val="superscript"/>
        </w:rPr>
        <w:t>2</w:t>
      </w:r>
      <w:r w:rsidR="00CE095A" w:rsidRPr="00CE095A">
        <w:rPr>
          <w:i/>
        </w:rPr>
        <w:t>J</w:t>
      </w:r>
      <w:r w:rsidR="00CE095A" w:rsidRPr="00CE095A">
        <w:rPr>
          <w:iCs/>
          <w:vertAlign w:val="subscript"/>
        </w:rPr>
        <w:t>CP</w:t>
      </w:r>
      <w:r w:rsidR="00CE095A">
        <w:rPr>
          <w:iCs/>
        </w:rPr>
        <w:t xml:space="preserve"> coupling (ca. 128 Hz).</w:t>
      </w:r>
    </w:p>
    <w:p w14:paraId="0C59AF29" w14:textId="6A218E2C" w:rsidR="00EB01C5" w:rsidRDefault="00EB01C5" w:rsidP="00EB01C5">
      <w:pPr>
        <w:pStyle w:val="RSCB02ArticleText"/>
        <w:rPr>
          <w:lang w:val="cy-GB"/>
        </w:rPr>
      </w:pPr>
    </w:p>
    <w:p w14:paraId="4087FA9A" w14:textId="77777777" w:rsidR="00647B63" w:rsidRDefault="00647B63" w:rsidP="00DC298E">
      <w:pPr>
        <w:pStyle w:val="RSCB02ArticleText"/>
        <w:rPr>
          <w:lang w:val="cy-GB"/>
        </w:rPr>
      </w:pPr>
      <w:r w:rsidRPr="006E6ED9">
        <w:rPr>
          <w:lang w:val="cy-GB"/>
        </w:rPr>
        <w:t xml:space="preserve">Comparison of the </w:t>
      </w:r>
      <w:r w:rsidRPr="006E6ED9">
        <w:rPr>
          <w:vertAlign w:val="superscript"/>
          <w:lang w:val="cy-GB"/>
        </w:rPr>
        <w:t>13</w:t>
      </w:r>
      <w:r w:rsidRPr="006E6ED9">
        <w:rPr>
          <w:lang w:val="cy-GB"/>
        </w:rPr>
        <w:t xml:space="preserve">C carbenic resonances and </w:t>
      </w:r>
      <w:r w:rsidRPr="00AC0443">
        <w:rPr>
          <w:vertAlign w:val="superscript"/>
          <w:lang w:val="cy-GB"/>
        </w:rPr>
        <w:t>31</w:t>
      </w:r>
      <w:r w:rsidRPr="00AC0443">
        <w:rPr>
          <w:lang w:val="cy-GB"/>
        </w:rPr>
        <w:t>P shifts (Figure 6) reveals only a small covariance between the sets of [M-Au</w:t>
      </w:r>
      <w:r>
        <w:rPr>
          <w:lang w:val="cy-GB"/>
        </w:rPr>
        <w:t>]</w:t>
      </w:r>
      <w:r w:rsidRPr="006E6ED9">
        <w:rPr>
          <w:vertAlign w:val="superscript"/>
          <w:lang w:val="cy-GB"/>
        </w:rPr>
        <w:t>n+</w:t>
      </w:r>
      <w:r>
        <w:rPr>
          <w:lang w:val="cy-GB"/>
        </w:rPr>
        <w:t xml:space="preserve"> and [M-Au</w:t>
      </w:r>
      <w:r w:rsidRPr="006E6ED9">
        <w:rPr>
          <w:vertAlign w:val="subscript"/>
          <w:lang w:val="cy-GB"/>
        </w:rPr>
        <w:t>2</w:t>
      </w:r>
      <w:r>
        <w:rPr>
          <w:lang w:val="cy-GB"/>
        </w:rPr>
        <w:t>]</w:t>
      </w:r>
      <w:r w:rsidRPr="006E6ED9">
        <w:rPr>
          <w:vertAlign w:val="superscript"/>
          <w:lang w:val="cy-GB"/>
        </w:rPr>
        <w:t>n+</w:t>
      </w:r>
      <w:r w:rsidRPr="006E6ED9">
        <w:rPr>
          <w:lang w:val="cy-GB"/>
        </w:rPr>
        <w:t xml:space="preserve"> complexes. Larger deviations </w:t>
      </w:r>
      <w:r>
        <w:rPr>
          <w:lang w:val="cy-GB"/>
        </w:rPr>
        <w:t>we</w:t>
      </w:r>
      <w:r w:rsidRPr="006E6ED9">
        <w:rPr>
          <w:lang w:val="cy-GB"/>
        </w:rPr>
        <w:t>re observed comparing Ru to Ir, indicating that changes in the respective spectra  of the {(NHC)AuPPh</w:t>
      </w:r>
      <w:r w:rsidRPr="005678E4">
        <w:rPr>
          <w:vertAlign w:val="subscript"/>
          <w:lang w:val="cy-GB"/>
        </w:rPr>
        <w:t>3</w:t>
      </w:r>
      <w:r w:rsidRPr="006E6ED9">
        <w:rPr>
          <w:lang w:val="cy-GB"/>
        </w:rPr>
        <w:t xml:space="preserve">} moiety are </w:t>
      </w:r>
      <w:r>
        <w:rPr>
          <w:lang w:val="cy-GB"/>
        </w:rPr>
        <w:t xml:space="preserve">probably </w:t>
      </w:r>
      <w:r w:rsidRPr="006E6ED9">
        <w:rPr>
          <w:lang w:val="cy-GB"/>
        </w:rPr>
        <w:t xml:space="preserve">determined by the overall charge of the </w:t>
      </w:r>
      <w:r>
        <w:rPr>
          <w:lang w:val="cy-GB"/>
        </w:rPr>
        <w:t xml:space="preserve">Ru/Ir </w:t>
      </w:r>
      <w:r w:rsidRPr="006E6ED9">
        <w:rPr>
          <w:lang w:val="cy-GB"/>
        </w:rPr>
        <w:t>fragment.</w:t>
      </w:r>
    </w:p>
    <w:p w14:paraId="3DEF860F" w14:textId="4BB94F74" w:rsidR="005E5748" w:rsidRDefault="00885653" w:rsidP="00647B63">
      <w:pPr>
        <w:pStyle w:val="RSCB02ArticleText"/>
        <w:ind w:firstLine="284"/>
        <w:rPr>
          <w:lang w:val="cy-GB"/>
        </w:rPr>
      </w:pPr>
      <w:r>
        <w:rPr>
          <w:lang w:val="cy-GB"/>
        </w:rPr>
        <w:t xml:space="preserve">The </w:t>
      </w:r>
      <w:r w:rsidRPr="00343FEC">
        <w:rPr>
          <w:vertAlign w:val="superscript"/>
          <w:lang w:val="cy-GB"/>
        </w:rPr>
        <w:t>1</w:t>
      </w:r>
      <w:r>
        <w:rPr>
          <w:lang w:val="cy-GB"/>
        </w:rPr>
        <w:t xml:space="preserve">H NMR data showed well-resolved signals that supported the formation of the complexes, albeit with the </w:t>
      </w:r>
      <w:r w:rsidR="00587951">
        <w:rPr>
          <w:lang w:val="cy-GB"/>
        </w:rPr>
        <w:t>tri</w:t>
      </w:r>
      <w:r>
        <w:rPr>
          <w:lang w:val="cy-GB"/>
        </w:rPr>
        <w:t>phenyl</w:t>
      </w:r>
      <w:r w:rsidR="00587951">
        <w:rPr>
          <w:lang w:val="cy-GB"/>
        </w:rPr>
        <w:t>phosphine</w:t>
      </w:r>
      <w:r>
        <w:rPr>
          <w:lang w:val="cy-GB"/>
        </w:rPr>
        <w:t xml:space="preserve"> protons superimposed </w:t>
      </w:r>
      <w:r w:rsidR="00DC298E">
        <w:rPr>
          <w:lang w:val="cy-GB"/>
        </w:rPr>
        <w:t>with</w:t>
      </w:r>
      <w:r>
        <w:rPr>
          <w:lang w:val="cy-GB"/>
        </w:rPr>
        <w:t xml:space="preserve"> the other aromatic resonances. In the trimetallic cases of [Ir-Au</w:t>
      </w:r>
      <w:r w:rsidRPr="00F121C1">
        <w:rPr>
          <w:vertAlign w:val="subscript"/>
          <w:lang w:val="cy-GB"/>
        </w:rPr>
        <w:t>2</w:t>
      </w:r>
      <w:r>
        <w:rPr>
          <w:lang w:val="cy-GB"/>
        </w:rPr>
        <w:t>][PF</w:t>
      </w:r>
      <w:r w:rsidRPr="00F121C1">
        <w:rPr>
          <w:vertAlign w:val="subscript"/>
          <w:lang w:val="cy-GB"/>
        </w:rPr>
        <w:t>6</w:t>
      </w:r>
      <w:r>
        <w:rPr>
          <w:lang w:val="cy-GB"/>
        </w:rPr>
        <w:t>]</w:t>
      </w:r>
      <w:r>
        <w:rPr>
          <w:vertAlign w:val="subscript"/>
          <w:lang w:val="cy-GB"/>
        </w:rPr>
        <w:t>3</w:t>
      </w:r>
      <w:r>
        <w:rPr>
          <w:lang w:val="cy-GB"/>
        </w:rPr>
        <w:t xml:space="preserve"> and [Ru-Au</w:t>
      </w:r>
      <w:r w:rsidRPr="00F121C1">
        <w:rPr>
          <w:vertAlign w:val="subscript"/>
          <w:lang w:val="cy-GB"/>
        </w:rPr>
        <w:t>2</w:t>
      </w:r>
      <w:r>
        <w:rPr>
          <w:lang w:val="cy-GB"/>
        </w:rPr>
        <w:t>][PF</w:t>
      </w:r>
      <w:r w:rsidRPr="00F121C1">
        <w:rPr>
          <w:vertAlign w:val="subscript"/>
          <w:lang w:val="cy-GB"/>
        </w:rPr>
        <w:t>6</w:t>
      </w:r>
      <w:r>
        <w:rPr>
          <w:lang w:val="cy-GB"/>
        </w:rPr>
        <w:t>]</w:t>
      </w:r>
      <w:r>
        <w:rPr>
          <w:vertAlign w:val="subscript"/>
          <w:lang w:val="cy-GB"/>
        </w:rPr>
        <w:t>4</w:t>
      </w:r>
      <w:r>
        <w:rPr>
          <w:lang w:val="cy-GB"/>
        </w:rPr>
        <w:t xml:space="preserve"> the NMR spectral data confirmed the time-averaged equivalence of both Au-NHC units. </w:t>
      </w:r>
      <w:r w:rsidR="00012BEB">
        <w:rPr>
          <w:lang w:val="cy-GB"/>
        </w:rPr>
        <w:t>C</w:t>
      </w:r>
      <w:r w:rsidR="00A64DDC">
        <w:rPr>
          <w:lang w:val="cy-GB"/>
        </w:rPr>
        <w:t xml:space="preserve">onversion to the Au-NHC analogues </w:t>
      </w:r>
      <w:r w:rsidR="00012BEB">
        <w:rPr>
          <w:lang w:val="cy-GB"/>
        </w:rPr>
        <w:t>resulted in a downfield shift (5-5.5 ppm)</w:t>
      </w:r>
      <w:r w:rsidR="00DC6A8E">
        <w:rPr>
          <w:lang w:val="cy-GB"/>
        </w:rPr>
        <w:t>,</w:t>
      </w:r>
      <w:r w:rsidR="00012BEB">
        <w:rPr>
          <w:lang w:val="cy-GB"/>
        </w:rPr>
        <w:t xml:space="preserve"> and a broader ppm range</w:t>
      </w:r>
      <w:r w:rsidR="00DC6A8E">
        <w:rPr>
          <w:lang w:val="cy-GB"/>
        </w:rPr>
        <w:t>,</w:t>
      </w:r>
      <w:r w:rsidR="00012BEB">
        <w:rPr>
          <w:lang w:val="cy-GB"/>
        </w:rPr>
        <w:t xml:space="preserve"> in </w:t>
      </w:r>
      <w:r w:rsidR="00A64DDC">
        <w:rPr>
          <w:lang w:val="cy-GB"/>
        </w:rPr>
        <w:t>the appearance of the diastereotopic signals</w:t>
      </w:r>
      <w:r w:rsidR="00012BEB" w:rsidRPr="00012BEB">
        <w:rPr>
          <w:lang w:val="cy-GB"/>
        </w:rPr>
        <w:t xml:space="preserve"> </w:t>
      </w:r>
      <w:r w:rsidR="00012BEB">
        <w:rPr>
          <w:lang w:val="cy-GB"/>
        </w:rPr>
        <w:t xml:space="preserve">for the </w:t>
      </w:r>
      <w:r w:rsidR="00561356">
        <w:rPr>
          <w:lang w:val="cy-GB"/>
        </w:rPr>
        <w:t xml:space="preserve">methylene </w:t>
      </w:r>
      <w:r w:rsidR="00012BEB">
        <w:rPr>
          <w:lang w:val="cy-GB"/>
        </w:rPr>
        <w:t>C</w:t>
      </w:r>
      <w:r w:rsidR="00012BEB" w:rsidRPr="00A64DDC">
        <w:rPr>
          <w:i/>
          <w:iCs/>
          <w:lang w:val="cy-GB"/>
        </w:rPr>
        <w:t>H</w:t>
      </w:r>
      <w:r w:rsidR="00012BEB" w:rsidRPr="00A64DDC">
        <w:rPr>
          <w:vertAlign w:val="subscript"/>
          <w:lang w:val="cy-GB"/>
        </w:rPr>
        <w:t>2</w:t>
      </w:r>
      <w:r w:rsidR="00012BEB">
        <w:rPr>
          <w:lang w:val="cy-GB"/>
        </w:rPr>
        <w:t xml:space="preserve"> group. For [Ir-Au][PF</w:t>
      </w:r>
      <w:r w:rsidR="00012BEB" w:rsidRPr="00F121C1">
        <w:rPr>
          <w:vertAlign w:val="subscript"/>
          <w:lang w:val="cy-GB"/>
        </w:rPr>
        <w:t>6</w:t>
      </w:r>
      <w:r w:rsidR="00012BEB">
        <w:rPr>
          <w:lang w:val="cy-GB"/>
        </w:rPr>
        <w:t>]</w:t>
      </w:r>
      <w:r w:rsidR="00012BEB">
        <w:rPr>
          <w:vertAlign w:val="subscript"/>
          <w:lang w:val="cy-GB"/>
        </w:rPr>
        <w:t>2</w:t>
      </w:r>
      <w:r w:rsidR="00012BEB">
        <w:rPr>
          <w:lang w:val="cy-GB"/>
        </w:rPr>
        <w:t xml:space="preserve"> and [Ru-Au][PF</w:t>
      </w:r>
      <w:r w:rsidR="00012BEB" w:rsidRPr="00F121C1">
        <w:rPr>
          <w:vertAlign w:val="subscript"/>
          <w:lang w:val="cy-GB"/>
        </w:rPr>
        <w:t>6</w:t>
      </w:r>
      <w:r w:rsidR="00012BEB">
        <w:rPr>
          <w:lang w:val="cy-GB"/>
        </w:rPr>
        <w:t>]</w:t>
      </w:r>
      <w:r w:rsidR="00012BEB">
        <w:rPr>
          <w:vertAlign w:val="subscript"/>
          <w:lang w:val="cy-GB"/>
        </w:rPr>
        <w:t>3</w:t>
      </w:r>
      <w:r w:rsidR="00012BEB">
        <w:rPr>
          <w:lang w:val="cy-GB"/>
        </w:rPr>
        <w:t xml:space="preserve"> the unsymmetrical nature of the complexes resulted in a similar pattern of signals as observed for the Ir/Ru precursors.</w:t>
      </w:r>
      <w:r w:rsidR="004759B8">
        <w:rPr>
          <w:lang w:val="cy-GB"/>
        </w:rPr>
        <w:t xml:space="preserve"> </w:t>
      </w:r>
      <w:r w:rsidR="00FF14B7">
        <w:rPr>
          <w:lang w:val="cy-GB"/>
        </w:rPr>
        <w:t>Excellent</w:t>
      </w:r>
      <w:r w:rsidR="004759B8">
        <w:rPr>
          <w:lang w:val="cy-GB"/>
        </w:rPr>
        <w:t xml:space="preserve"> HRMS data was obtained in </w:t>
      </w:r>
      <w:r w:rsidR="00FF14B7">
        <w:rPr>
          <w:lang w:val="cy-GB"/>
        </w:rPr>
        <w:t>all</w:t>
      </w:r>
      <w:r w:rsidR="004759B8">
        <w:rPr>
          <w:lang w:val="cy-GB"/>
        </w:rPr>
        <w:t xml:space="preserve"> case</w:t>
      </w:r>
      <w:r w:rsidR="00FF14B7">
        <w:rPr>
          <w:lang w:val="cy-GB"/>
        </w:rPr>
        <w:t>s</w:t>
      </w:r>
      <w:r w:rsidR="004759B8">
        <w:rPr>
          <w:lang w:val="cy-GB"/>
        </w:rPr>
        <w:t xml:space="preserve"> (</w:t>
      </w:r>
      <w:r w:rsidR="00561356">
        <w:rPr>
          <w:lang w:val="cy-GB"/>
        </w:rPr>
        <w:t xml:space="preserve">see </w:t>
      </w:r>
      <w:r w:rsidR="00607237">
        <w:rPr>
          <w:lang w:val="cy-GB"/>
        </w:rPr>
        <w:t xml:space="preserve">inset </w:t>
      </w:r>
      <w:r w:rsidR="00DC6A8E" w:rsidRPr="00AC0443">
        <w:rPr>
          <w:lang w:val="cy-GB"/>
        </w:rPr>
        <w:t>Fig</w:t>
      </w:r>
      <w:r w:rsidR="00561356" w:rsidRPr="00AC0443">
        <w:rPr>
          <w:lang w:val="cy-GB"/>
        </w:rPr>
        <w:t>ure</w:t>
      </w:r>
      <w:r w:rsidR="00DC6A8E" w:rsidRPr="00AC0443">
        <w:rPr>
          <w:lang w:val="cy-GB"/>
        </w:rPr>
        <w:t xml:space="preserve"> </w:t>
      </w:r>
      <w:r w:rsidR="001510C2" w:rsidRPr="00AC0443">
        <w:rPr>
          <w:lang w:val="cy-GB"/>
        </w:rPr>
        <w:t>5</w:t>
      </w:r>
      <w:r w:rsidR="00DC6A8E" w:rsidRPr="00AC0443">
        <w:rPr>
          <w:lang w:val="cy-GB"/>
        </w:rPr>
        <w:t>,</w:t>
      </w:r>
      <w:r w:rsidR="004759B8">
        <w:rPr>
          <w:lang w:val="cy-GB"/>
        </w:rPr>
        <w:t xml:space="preserve"> </w:t>
      </w:r>
      <w:r w:rsidR="00DC6A8E">
        <w:rPr>
          <w:lang w:val="cy-GB"/>
        </w:rPr>
        <w:t xml:space="preserve">and </w:t>
      </w:r>
      <w:r w:rsidR="00DC298E">
        <w:rPr>
          <w:lang w:val="cy-GB"/>
        </w:rPr>
        <w:t>Figures S14, S18, S22, S26</w:t>
      </w:r>
      <w:r w:rsidR="004759B8">
        <w:rPr>
          <w:lang w:val="cy-GB"/>
        </w:rPr>
        <w:t>)</w:t>
      </w:r>
      <w:r w:rsidR="00FF14B7">
        <w:rPr>
          <w:lang w:val="cy-GB"/>
        </w:rPr>
        <w:t xml:space="preserve"> consistent with the appropriate charge of the complex </w:t>
      </w:r>
      <w:r w:rsidR="00587951">
        <w:rPr>
          <w:lang w:val="cy-GB"/>
        </w:rPr>
        <w:t xml:space="preserve">cation </w:t>
      </w:r>
      <w:r w:rsidR="00FF14B7">
        <w:rPr>
          <w:lang w:val="cy-GB"/>
        </w:rPr>
        <w:t>and also the isotopic distribution</w:t>
      </w:r>
      <w:r w:rsidR="00587951">
        <w:rPr>
          <w:lang w:val="cy-GB"/>
        </w:rPr>
        <w:t xml:space="preserve"> associated Ru or Ir</w:t>
      </w:r>
      <w:r w:rsidR="004759B8">
        <w:rPr>
          <w:lang w:val="cy-GB"/>
        </w:rPr>
        <w:t>.</w:t>
      </w:r>
    </w:p>
    <w:p w14:paraId="35F93323" w14:textId="7D5A1C89" w:rsidR="005A7AEB" w:rsidRDefault="005A7AEB" w:rsidP="00DC298E">
      <w:pPr>
        <w:pStyle w:val="RSCB02ArticleText"/>
        <w:rPr>
          <w:lang w:val="cy-GB"/>
        </w:rPr>
      </w:pPr>
    </w:p>
    <w:p w14:paraId="047EFD97" w14:textId="2DCBEADD" w:rsidR="005A7AEB" w:rsidRPr="009A4508" w:rsidRDefault="005A7AEB" w:rsidP="005A7AEB">
      <w:pPr>
        <w:pStyle w:val="RSCB02ArticleText"/>
        <w:rPr>
          <w:b/>
          <w:bCs/>
          <w:lang w:val="cy-GB"/>
        </w:rPr>
      </w:pPr>
      <w:r w:rsidRPr="009A4508">
        <w:rPr>
          <w:b/>
          <w:bCs/>
          <w:lang w:val="cy-GB"/>
        </w:rPr>
        <w:t>Single crystal X-ray diffraction</w:t>
      </w:r>
    </w:p>
    <w:p w14:paraId="16D339AA" w14:textId="736A730A" w:rsidR="005A7AEB" w:rsidRPr="009A4508" w:rsidRDefault="005A7AEB" w:rsidP="005A7AEB">
      <w:pPr>
        <w:pStyle w:val="RSCB02ArticleText"/>
        <w:rPr>
          <w:lang w:val="cy-GB"/>
        </w:rPr>
      </w:pPr>
    </w:p>
    <w:p w14:paraId="38800341" w14:textId="74D9BFA5" w:rsidR="00CA470F" w:rsidRPr="00C37727" w:rsidRDefault="005A7AEB" w:rsidP="005A7AEB">
      <w:pPr>
        <w:pStyle w:val="RSCB02ArticleText"/>
        <w:rPr>
          <w:vertAlign w:val="superscript"/>
        </w:rPr>
      </w:pPr>
      <w:r w:rsidRPr="009A4508">
        <w:rPr>
          <w:lang w:val="cy-GB"/>
        </w:rPr>
        <w:t xml:space="preserve">Single crystals </w:t>
      </w:r>
      <w:r w:rsidR="00624E3F">
        <w:rPr>
          <w:lang w:val="cy-GB"/>
        </w:rPr>
        <w:t xml:space="preserve">of </w:t>
      </w:r>
      <w:r w:rsidR="00624E3F" w:rsidRPr="009A4508">
        <w:rPr>
          <w:lang w:val="cy-GB"/>
        </w:rPr>
        <w:t>[Ru-Au][PF</w:t>
      </w:r>
      <w:r w:rsidR="00624E3F" w:rsidRPr="009A4508">
        <w:rPr>
          <w:vertAlign w:val="subscript"/>
          <w:lang w:val="cy-GB"/>
        </w:rPr>
        <w:t>6</w:t>
      </w:r>
      <w:r w:rsidR="00624E3F" w:rsidRPr="009A4508">
        <w:rPr>
          <w:lang w:val="cy-GB"/>
        </w:rPr>
        <w:t>]</w:t>
      </w:r>
      <w:r w:rsidR="00624E3F" w:rsidRPr="009A4508">
        <w:rPr>
          <w:vertAlign w:val="subscript"/>
          <w:lang w:val="cy-GB"/>
        </w:rPr>
        <w:t>3</w:t>
      </w:r>
      <w:r w:rsidR="00624E3F">
        <w:rPr>
          <w:vertAlign w:val="subscript"/>
          <w:lang w:val="cy-GB"/>
        </w:rPr>
        <w:t xml:space="preserve"> </w:t>
      </w:r>
      <w:r w:rsidRPr="009A4508">
        <w:rPr>
          <w:lang w:val="cy-GB"/>
        </w:rPr>
        <w:t xml:space="preserve">suitable for X-ray crystallographic studies were obtained </w:t>
      </w:r>
      <w:r w:rsidR="00CC2523">
        <w:rPr>
          <w:lang w:val="cy-GB"/>
        </w:rPr>
        <w:t>from a MeOH</w:t>
      </w:r>
      <w:r w:rsidR="00624E3F">
        <w:rPr>
          <w:lang w:val="cy-GB"/>
        </w:rPr>
        <w:t>/</w:t>
      </w:r>
      <w:r w:rsidR="000E65E8" w:rsidRPr="009A4508">
        <w:rPr>
          <w:lang w:val="cy-GB"/>
        </w:rPr>
        <w:t>MeCN solution</w:t>
      </w:r>
      <w:r w:rsidR="00624E3F">
        <w:rPr>
          <w:lang w:val="cy-GB"/>
        </w:rPr>
        <w:t xml:space="preserve"> of the complex</w:t>
      </w:r>
      <w:r w:rsidR="000E65E8" w:rsidRPr="009A4508">
        <w:rPr>
          <w:lang w:val="cy-GB"/>
        </w:rPr>
        <w:t xml:space="preserve">. </w:t>
      </w:r>
      <w:r w:rsidR="00CC2523">
        <w:rPr>
          <w:lang w:val="cy-GB"/>
        </w:rPr>
        <w:t>The</w:t>
      </w:r>
      <w:r w:rsidR="000E65E8" w:rsidRPr="009A4508">
        <w:rPr>
          <w:lang w:val="cy-GB"/>
        </w:rPr>
        <w:t xml:space="preserve"> structure (</w:t>
      </w:r>
      <w:r w:rsidR="000E65E8" w:rsidRPr="000C3003">
        <w:rPr>
          <w:lang w:val="cy-GB"/>
        </w:rPr>
        <w:t xml:space="preserve">Figure </w:t>
      </w:r>
      <w:r w:rsidR="002B3DF3" w:rsidRPr="002B3DF3">
        <w:rPr>
          <w:highlight w:val="yellow"/>
          <w:lang w:val="cy-GB"/>
        </w:rPr>
        <w:t>6</w:t>
      </w:r>
      <w:r w:rsidR="000E65E8" w:rsidRPr="000C3003">
        <w:rPr>
          <w:lang w:val="cy-GB"/>
        </w:rPr>
        <w:t xml:space="preserve">, ESI </w:t>
      </w:r>
      <w:r w:rsidR="000C3003" w:rsidRPr="000C3003">
        <w:rPr>
          <w:lang w:val="cy-GB"/>
        </w:rPr>
        <w:t xml:space="preserve">Table </w:t>
      </w:r>
      <w:r w:rsidR="00DE5497" w:rsidRPr="00DE5497">
        <w:rPr>
          <w:highlight w:val="yellow"/>
          <w:lang w:val="cy-GB"/>
        </w:rPr>
        <w:t>S</w:t>
      </w:r>
      <w:r w:rsidR="006B72BC" w:rsidRPr="006B72BC">
        <w:rPr>
          <w:highlight w:val="yellow"/>
          <w:lang w:val="cy-GB"/>
        </w:rPr>
        <w:t>5</w:t>
      </w:r>
      <w:r w:rsidR="000E65E8" w:rsidRPr="009A4508">
        <w:rPr>
          <w:lang w:val="cy-GB"/>
        </w:rPr>
        <w:t xml:space="preserve">) showed the </w:t>
      </w:r>
      <w:r w:rsidR="0082015F" w:rsidRPr="009A4508">
        <w:rPr>
          <w:lang w:val="cy-GB"/>
        </w:rPr>
        <w:t>anticipated molecular arrangement predicted by solution state spectroscopies</w:t>
      </w:r>
      <w:r w:rsidR="000E65E8" w:rsidRPr="009A4508">
        <w:rPr>
          <w:lang w:val="cy-GB"/>
        </w:rPr>
        <w:t>.</w:t>
      </w:r>
      <w:r w:rsidR="0082015F" w:rsidRPr="009A4508">
        <w:rPr>
          <w:lang w:val="cy-GB"/>
        </w:rPr>
        <w:t xml:space="preserve"> </w:t>
      </w:r>
      <w:r w:rsidR="00CC2523">
        <w:rPr>
          <w:lang w:val="cy-GB"/>
        </w:rPr>
        <w:t>T</w:t>
      </w:r>
      <w:r w:rsidR="0082015F" w:rsidRPr="009A4508">
        <w:rPr>
          <w:lang w:val="cy-GB"/>
        </w:rPr>
        <w:t xml:space="preserve">he coordination sphere of the Au(I) atom is psuedo linear </w:t>
      </w:r>
      <w:r w:rsidR="0044331A" w:rsidRPr="0044331A">
        <w:rPr>
          <w:highlight w:val="yellow"/>
          <w:lang w:val="cy-GB"/>
        </w:rPr>
        <w:t>(</w:t>
      </w:r>
      <w:r w:rsidR="0044331A" w:rsidRPr="0044331A">
        <w:rPr>
          <w:rFonts w:eastAsia="Times New Roman" w:cs="Arial"/>
          <w:szCs w:val="20"/>
          <w:highlight w:val="yellow"/>
          <w:lang w:eastAsia="en-GB"/>
        </w:rPr>
        <w:t>177.94(12)</w:t>
      </w:r>
      <w:r w:rsidR="0044331A" w:rsidRPr="0044331A">
        <w:rPr>
          <w:rFonts w:eastAsia="Times New Roman" w:cs="Arial"/>
          <w:szCs w:val="20"/>
          <w:highlight w:val="yellow"/>
          <w:lang w:eastAsia="en-GB"/>
        </w:rPr>
        <w:t xml:space="preserve"> </w:t>
      </w:r>
      <w:r w:rsidR="0044331A" w:rsidRPr="0044331A">
        <w:rPr>
          <w:rFonts w:eastAsia="Times New Roman" w:cstheme="minorHAnsi"/>
          <w:szCs w:val="20"/>
          <w:highlight w:val="yellow"/>
          <w:lang w:eastAsia="en-GB"/>
        </w:rPr>
        <w:t>Å</w:t>
      </w:r>
      <w:r w:rsidR="0044331A" w:rsidRPr="0044331A">
        <w:rPr>
          <w:rFonts w:eastAsia="Times New Roman" w:cs="Arial"/>
          <w:szCs w:val="20"/>
          <w:highlight w:val="yellow"/>
          <w:lang w:eastAsia="en-GB"/>
        </w:rPr>
        <w:t>)</w:t>
      </w:r>
      <w:r w:rsidR="0044331A">
        <w:rPr>
          <w:rFonts w:eastAsia="Times New Roman" w:cs="Arial"/>
          <w:szCs w:val="20"/>
          <w:lang w:eastAsia="en-GB"/>
        </w:rPr>
        <w:t xml:space="preserve"> </w:t>
      </w:r>
      <w:r w:rsidR="0082015F" w:rsidRPr="009A4508">
        <w:rPr>
          <w:lang w:val="cy-GB"/>
        </w:rPr>
        <w:t xml:space="preserve">with both Au-P </w:t>
      </w:r>
      <w:r w:rsidR="00CD5FB2" w:rsidRPr="00CD5FB2">
        <w:rPr>
          <w:highlight w:val="yellow"/>
          <w:lang w:val="cy-GB"/>
        </w:rPr>
        <w:t>(</w:t>
      </w:r>
      <w:r w:rsidR="00CD5FB2" w:rsidRPr="00CD5FB2">
        <w:rPr>
          <w:rFonts w:eastAsia="Times New Roman" w:cs="Arial"/>
          <w:szCs w:val="20"/>
          <w:highlight w:val="yellow"/>
          <w:lang w:eastAsia="en-GB"/>
        </w:rPr>
        <w:t>2.2884(9)</w:t>
      </w:r>
      <w:r w:rsidR="00CD5FB2" w:rsidRPr="00CD5FB2">
        <w:rPr>
          <w:rFonts w:eastAsia="Times New Roman" w:cs="Arial"/>
          <w:szCs w:val="20"/>
          <w:highlight w:val="yellow"/>
          <w:lang w:eastAsia="en-GB"/>
        </w:rPr>
        <w:t xml:space="preserve"> </w:t>
      </w:r>
      <w:r w:rsidR="00CD5FB2" w:rsidRPr="00CD5FB2">
        <w:rPr>
          <w:rFonts w:eastAsia="Times New Roman" w:cstheme="minorHAnsi"/>
          <w:szCs w:val="20"/>
          <w:highlight w:val="yellow"/>
          <w:lang w:eastAsia="en-GB"/>
        </w:rPr>
        <w:t>Å</w:t>
      </w:r>
      <w:r w:rsidR="00CD5FB2" w:rsidRPr="00CD5FB2">
        <w:rPr>
          <w:rFonts w:eastAsia="Times New Roman" w:cs="Arial"/>
          <w:szCs w:val="20"/>
          <w:highlight w:val="yellow"/>
          <w:lang w:eastAsia="en-GB"/>
        </w:rPr>
        <w:t>)</w:t>
      </w:r>
      <w:r w:rsidR="00CD5FB2">
        <w:rPr>
          <w:rFonts w:eastAsia="Times New Roman" w:cs="Arial"/>
          <w:szCs w:val="20"/>
          <w:lang w:eastAsia="en-GB"/>
        </w:rPr>
        <w:t xml:space="preserve"> </w:t>
      </w:r>
      <w:r w:rsidR="0082015F" w:rsidRPr="009A4508">
        <w:rPr>
          <w:lang w:val="cy-GB"/>
        </w:rPr>
        <w:t xml:space="preserve">and Au-C </w:t>
      </w:r>
      <w:r w:rsidR="00403B96" w:rsidRPr="00403B96">
        <w:rPr>
          <w:highlight w:val="yellow"/>
          <w:lang w:val="cy-GB"/>
        </w:rPr>
        <w:t>(</w:t>
      </w:r>
      <w:r w:rsidR="00403B96" w:rsidRPr="00403B96">
        <w:rPr>
          <w:rFonts w:eastAsia="Times New Roman" w:cs="Arial"/>
          <w:szCs w:val="20"/>
          <w:highlight w:val="yellow"/>
          <w:lang w:eastAsia="en-GB"/>
        </w:rPr>
        <w:t>2.034(3)</w:t>
      </w:r>
      <w:r w:rsidR="00403B96" w:rsidRPr="00403B96">
        <w:rPr>
          <w:rFonts w:eastAsia="Times New Roman" w:cs="Arial"/>
          <w:szCs w:val="20"/>
          <w:highlight w:val="yellow"/>
          <w:lang w:eastAsia="en-GB"/>
        </w:rPr>
        <w:t xml:space="preserve"> </w:t>
      </w:r>
      <w:r w:rsidR="00403B96" w:rsidRPr="00403B96">
        <w:rPr>
          <w:rFonts w:eastAsia="Times New Roman" w:cstheme="minorHAnsi"/>
          <w:szCs w:val="20"/>
          <w:highlight w:val="yellow"/>
          <w:lang w:eastAsia="en-GB"/>
        </w:rPr>
        <w:t>Å</w:t>
      </w:r>
      <w:r w:rsidR="00403B96" w:rsidRPr="00403B96">
        <w:rPr>
          <w:rFonts w:eastAsia="Times New Roman" w:cs="Arial"/>
          <w:szCs w:val="20"/>
          <w:highlight w:val="yellow"/>
          <w:lang w:eastAsia="en-GB"/>
        </w:rPr>
        <w:t>)</w:t>
      </w:r>
      <w:r w:rsidR="00403B96">
        <w:rPr>
          <w:rFonts w:eastAsia="Times New Roman" w:cs="Arial"/>
          <w:szCs w:val="20"/>
          <w:lang w:eastAsia="en-GB"/>
        </w:rPr>
        <w:t xml:space="preserve"> </w:t>
      </w:r>
      <w:r w:rsidR="0082015F" w:rsidRPr="009A4508">
        <w:rPr>
          <w:lang w:val="cy-GB"/>
        </w:rPr>
        <w:t>bond lengths that are closely comparable to previously reported structure on</w:t>
      </w:r>
      <w:r w:rsidR="008B59F6" w:rsidRPr="009A4508">
        <w:rPr>
          <w:lang w:val="cy-GB"/>
        </w:rPr>
        <w:t xml:space="preserve"> a</w:t>
      </w:r>
      <w:r w:rsidR="0082015F" w:rsidRPr="009A4508">
        <w:rPr>
          <w:lang w:val="cy-GB"/>
        </w:rPr>
        <w:t xml:space="preserve"> [(PPh</w:t>
      </w:r>
      <w:r w:rsidR="0082015F" w:rsidRPr="009A4508">
        <w:rPr>
          <w:vertAlign w:val="subscript"/>
          <w:lang w:val="cy-GB"/>
        </w:rPr>
        <w:t>3</w:t>
      </w:r>
      <w:r w:rsidR="0082015F" w:rsidRPr="009A4508">
        <w:rPr>
          <w:lang w:val="cy-GB"/>
        </w:rPr>
        <w:t>)Au(NHC)]</w:t>
      </w:r>
      <w:r w:rsidR="0082015F" w:rsidRPr="009A4508">
        <w:rPr>
          <w:vertAlign w:val="superscript"/>
          <w:lang w:val="cy-GB"/>
        </w:rPr>
        <w:t>+</w:t>
      </w:r>
      <w:r w:rsidR="0082015F" w:rsidRPr="009A4508">
        <w:rPr>
          <w:lang w:val="cy-GB"/>
        </w:rPr>
        <w:t xml:space="preserve"> complex</w:t>
      </w:r>
      <w:r w:rsidR="00173C1A">
        <w:rPr>
          <w:lang w:val="cy-GB"/>
        </w:rPr>
        <w:t xml:space="preserve"> </w:t>
      </w:r>
      <w:r w:rsidR="00571427" w:rsidRPr="00173C1A">
        <w:rPr>
          <w:highlight w:val="yellow"/>
          <w:lang w:val="cy-GB"/>
        </w:rPr>
        <w:t>(</w:t>
      </w:r>
      <w:r w:rsidR="00A13F16" w:rsidRPr="00173C1A">
        <w:rPr>
          <w:highlight w:val="yellow"/>
          <w:lang w:val="cy-GB"/>
        </w:rPr>
        <w:t xml:space="preserve">Au-P = 2.274 </w:t>
      </w:r>
      <w:r w:rsidR="00A13F16" w:rsidRPr="00173C1A">
        <w:rPr>
          <w:rFonts w:cstheme="minorHAnsi"/>
          <w:highlight w:val="yellow"/>
          <w:lang w:val="cy-GB"/>
        </w:rPr>
        <w:t>Å</w:t>
      </w:r>
      <w:r w:rsidR="00A13F16" w:rsidRPr="00173C1A">
        <w:rPr>
          <w:highlight w:val="yellow"/>
          <w:lang w:val="cy-GB"/>
        </w:rPr>
        <w:t xml:space="preserve">, </w:t>
      </w:r>
      <w:r w:rsidR="00571427" w:rsidRPr="00173C1A">
        <w:rPr>
          <w:highlight w:val="yellow"/>
          <w:lang w:val="cy-GB"/>
        </w:rPr>
        <w:t xml:space="preserve">P-C = </w:t>
      </w:r>
      <w:r w:rsidR="004737BF" w:rsidRPr="00173C1A">
        <w:rPr>
          <w:highlight w:val="yellow"/>
          <w:lang w:val="cy-GB"/>
        </w:rPr>
        <w:t>2.034</w:t>
      </w:r>
      <w:r w:rsidR="00571427" w:rsidRPr="00173C1A">
        <w:rPr>
          <w:highlight w:val="yellow"/>
          <w:lang w:val="cy-GB"/>
        </w:rPr>
        <w:t xml:space="preserve"> </w:t>
      </w:r>
      <w:r w:rsidR="00571427" w:rsidRPr="00173C1A">
        <w:rPr>
          <w:rFonts w:cstheme="minorHAnsi"/>
          <w:highlight w:val="yellow"/>
          <w:lang w:val="cy-GB"/>
        </w:rPr>
        <w:t>Å</w:t>
      </w:r>
      <w:r w:rsidR="00571427" w:rsidRPr="00173C1A">
        <w:rPr>
          <w:highlight w:val="yellow"/>
          <w:lang w:val="cy-GB"/>
        </w:rPr>
        <w:t>,</w:t>
      </w:r>
      <w:r w:rsidR="004737BF" w:rsidRPr="00173C1A">
        <w:rPr>
          <w:highlight w:val="yellow"/>
          <w:lang w:val="cy-GB"/>
        </w:rPr>
        <w:t xml:space="preserve"> P-Au-C </w:t>
      </w:r>
      <w:r w:rsidR="00173C1A" w:rsidRPr="00173C1A">
        <w:rPr>
          <w:rFonts w:ascii="Cambria Math" w:hAnsi="Cambria Math" w:cs="Cambria Math"/>
          <w:highlight w:val="yellow"/>
          <w:lang w:val="cy-GB"/>
        </w:rPr>
        <w:t>∡</w:t>
      </w:r>
      <w:r w:rsidR="00173C1A" w:rsidRPr="00173C1A">
        <w:rPr>
          <w:rFonts w:ascii="Cambria Math" w:hAnsi="Cambria Math" w:cs="Cambria Math"/>
          <w:highlight w:val="yellow"/>
          <w:lang w:val="cy-GB"/>
        </w:rPr>
        <w:t xml:space="preserve"> </w:t>
      </w:r>
      <w:r w:rsidR="004737BF" w:rsidRPr="00173C1A">
        <w:rPr>
          <w:highlight w:val="yellow"/>
          <w:lang w:val="cy-GB"/>
        </w:rPr>
        <w:t>= 176.96</w:t>
      </w:r>
      <w:r w:rsidR="00173C1A" w:rsidRPr="00173C1A">
        <w:rPr>
          <w:rFonts w:cstheme="minorHAnsi"/>
          <w:highlight w:val="yellow"/>
          <w:lang w:val="cy-GB"/>
        </w:rPr>
        <w:t>°</w:t>
      </w:r>
      <w:r w:rsidR="00173C1A" w:rsidRPr="00173C1A">
        <w:rPr>
          <w:highlight w:val="yellow"/>
          <w:lang w:val="cy-GB"/>
        </w:rPr>
        <w:t>)</w:t>
      </w:r>
      <w:r w:rsidR="0082015F" w:rsidRPr="009A4508">
        <w:rPr>
          <w:lang w:val="cy-GB"/>
        </w:rPr>
        <w:t>.</w:t>
      </w:r>
      <w:commentRangeStart w:id="3"/>
      <w:r w:rsidR="008B59F6" w:rsidRPr="009A4508">
        <w:rPr>
          <w:rStyle w:val="EndnoteReference"/>
          <w:lang w:val="cy-GB"/>
        </w:rPr>
        <w:endnoteReference w:id="24"/>
      </w:r>
      <w:commentRangeEnd w:id="3"/>
      <w:r w:rsidR="00592A56">
        <w:rPr>
          <w:rStyle w:val="CommentReference"/>
          <w:rFonts w:ascii="Times New Roman" w:eastAsia="Times New Roman" w:hAnsi="Times New Roman"/>
          <w:w w:val="100"/>
          <w:lang w:eastAsia="en-GB"/>
        </w:rPr>
        <w:commentReference w:id="3"/>
      </w:r>
      <w:r w:rsidR="009A4508" w:rsidRPr="009A4508">
        <w:rPr>
          <w:lang w:val="cy-GB"/>
        </w:rPr>
        <w:t xml:space="preserve"> </w:t>
      </w:r>
      <w:r w:rsidR="00CC2523">
        <w:rPr>
          <w:lang w:val="cy-GB"/>
        </w:rPr>
        <w:t xml:space="preserve">The structure of </w:t>
      </w:r>
      <w:r w:rsidR="00CC2523" w:rsidRPr="009A4508">
        <w:rPr>
          <w:lang w:val="cy-GB"/>
        </w:rPr>
        <w:t>[Ru-Au][PF</w:t>
      </w:r>
      <w:r w:rsidR="00CC2523" w:rsidRPr="009A4508">
        <w:rPr>
          <w:vertAlign w:val="subscript"/>
          <w:lang w:val="cy-GB"/>
        </w:rPr>
        <w:t>6</w:t>
      </w:r>
      <w:r w:rsidR="00CC2523" w:rsidRPr="009A4508">
        <w:rPr>
          <w:lang w:val="cy-GB"/>
        </w:rPr>
        <w:t>]</w:t>
      </w:r>
      <w:r w:rsidR="00CC2523" w:rsidRPr="009A4508">
        <w:rPr>
          <w:vertAlign w:val="subscript"/>
          <w:lang w:val="cy-GB"/>
        </w:rPr>
        <w:t>3</w:t>
      </w:r>
      <w:r w:rsidR="00CC2523" w:rsidRPr="009A4508">
        <w:rPr>
          <w:lang w:val="cy-GB"/>
        </w:rPr>
        <w:t xml:space="preserve"> </w:t>
      </w:r>
      <w:r w:rsidR="009A4508" w:rsidRPr="009A4508">
        <w:rPr>
          <w:lang w:val="cy-GB"/>
        </w:rPr>
        <w:t xml:space="preserve">showed </w:t>
      </w:r>
      <w:r w:rsidR="00CC2523">
        <w:rPr>
          <w:lang w:val="cy-GB"/>
        </w:rPr>
        <w:t xml:space="preserve">no </w:t>
      </w:r>
      <w:r w:rsidR="009A4508" w:rsidRPr="009A4508">
        <w:rPr>
          <w:lang w:val="cy-GB"/>
        </w:rPr>
        <w:t>evidence of intermolecular aurophilic interactions, presumably due to the significant steric bulk that surrounds each Au(I)</w:t>
      </w:r>
      <w:r w:rsidR="00CA470F">
        <w:rPr>
          <w:lang w:val="cy-GB"/>
        </w:rPr>
        <w:t xml:space="preserve"> and the inherent electrostatic repulsion of the overall 3+ charge</w:t>
      </w:r>
      <w:r w:rsidR="009A4508" w:rsidRPr="009A4508">
        <w:rPr>
          <w:lang w:val="cy-GB"/>
        </w:rPr>
        <w:t>.</w:t>
      </w:r>
      <w:r w:rsidR="00CC2523">
        <w:rPr>
          <w:lang w:val="cy-GB"/>
        </w:rPr>
        <w:t xml:space="preserve"> </w:t>
      </w:r>
      <w:r w:rsidR="00CC2523">
        <w:rPr>
          <w:lang w:val="cy-GB"/>
        </w:rPr>
        <w:t>The coordination sphere of Ru(II) is as expected for a polypyridine species</w:t>
      </w:r>
      <w:r w:rsidR="006B72BC">
        <w:rPr>
          <w:lang w:val="cy-GB"/>
        </w:rPr>
        <w:t xml:space="preserve">, and the bond lengths </w:t>
      </w:r>
      <w:r w:rsidR="006B72BC" w:rsidRPr="00C37727">
        <w:rPr>
          <w:highlight w:val="yellow"/>
          <w:lang w:val="cy-GB"/>
        </w:rPr>
        <w:t xml:space="preserve">and angles </w:t>
      </w:r>
      <w:r w:rsidR="00C37727" w:rsidRPr="00C37727">
        <w:rPr>
          <w:highlight w:val="yellow"/>
          <w:lang w:val="cy-GB"/>
        </w:rPr>
        <w:t xml:space="preserve">show only a small difference compared </w:t>
      </w:r>
      <w:r w:rsidR="00EB0D6B" w:rsidRPr="00C37727">
        <w:rPr>
          <w:highlight w:val="yellow"/>
          <w:lang w:val="cy-GB"/>
        </w:rPr>
        <w:t>to monometallic Ru</w:t>
      </w:r>
      <w:r w:rsidR="00C7753E" w:rsidRPr="00C37727">
        <w:rPr>
          <w:highlight w:val="yellow"/>
          <w:lang w:val="cy-GB"/>
        </w:rPr>
        <w:t xml:space="preserve"> 2,2’-bipyridine imidazolium species</w:t>
      </w:r>
      <w:r w:rsidR="00C37727">
        <w:rPr>
          <w:highlight w:val="yellow"/>
          <w:lang w:val="cy-GB"/>
        </w:rPr>
        <w:t xml:space="preserve"> (Table S5)</w:t>
      </w:r>
      <w:r w:rsidR="00C7753E" w:rsidRPr="00C37727">
        <w:rPr>
          <w:highlight w:val="yellow"/>
          <w:lang w:val="cy-GB"/>
        </w:rPr>
        <w:t>.</w:t>
      </w:r>
      <w:r w:rsidR="00C37727" w:rsidRPr="00C37727">
        <w:rPr>
          <w:highlight w:val="yellow"/>
          <w:vertAlign w:val="superscript"/>
          <w:lang w:val="cy-GB"/>
        </w:rPr>
        <w:t>18</w:t>
      </w:r>
    </w:p>
    <w:p w14:paraId="5AED0D8B" w14:textId="77777777" w:rsidR="00CA470F" w:rsidRPr="000E65E8" w:rsidRDefault="00CA470F" w:rsidP="005A7AEB">
      <w:pPr>
        <w:pStyle w:val="RSCB02ArticleText"/>
        <w:rPr>
          <w:lang w:val="cy-GB"/>
        </w:rPr>
      </w:pPr>
    </w:p>
    <w:p w14:paraId="1CABBFEA" w14:textId="02FDE1C7" w:rsidR="002B363A" w:rsidRDefault="002B363A" w:rsidP="005A7AEB">
      <w:pPr>
        <w:pStyle w:val="RSCB02ArticleText"/>
        <w:rPr>
          <w:lang w:val="cy-GB"/>
        </w:rPr>
      </w:pPr>
      <w:r w:rsidRPr="002B363A">
        <w:rPr>
          <w:noProof/>
          <w:lang w:val="cy-GB"/>
        </w:rPr>
        <w:drawing>
          <wp:anchor distT="0" distB="0" distL="114300" distR="114300" simplePos="0" relativeHeight="251694080" behindDoc="0" locked="0" layoutInCell="1" allowOverlap="1" wp14:anchorId="1E9409AC" wp14:editId="1A4279BD">
            <wp:simplePos x="0" y="0"/>
            <wp:positionH relativeFrom="column">
              <wp:posOffset>261010</wp:posOffset>
            </wp:positionH>
            <wp:positionV relativeFrom="paragraph">
              <wp:posOffset>94961</wp:posOffset>
            </wp:positionV>
            <wp:extent cx="2507660" cy="2018585"/>
            <wp:effectExtent l="0" t="0" r="0" b="1270"/>
            <wp:wrapNone/>
            <wp:docPr id="382093873" name="Picture 1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93873" name="Picture 1" descr="A structure of a molecule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9" t="17524" r="13597" b="23186"/>
                    <a:stretch/>
                  </pic:blipFill>
                  <pic:spPr bwMode="auto">
                    <a:xfrm>
                      <a:off x="0" y="0"/>
                      <a:ext cx="2507660" cy="20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A8656" w14:textId="77777777" w:rsidR="002B363A" w:rsidRDefault="002B363A" w:rsidP="005A7AEB">
      <w:pPr>
        <w:pStyle w:val="RSCB02ArticleText"/>
        <w:rPr>
          <w:lang w:val="cy-GB"/>
        </w:rPr>
      </w:pPr>
    </w:p>
    <w:p w14:paraId="761C72DD" w14:textId="77777777" w:rsidR="002B363A" w:rsidRDefault="002B363A" w:rsidP="005A7AEB">
      <w:pPr>
        <w:pStyle w:val="RSCB02ArticleText"/>
        <w:rPr>
          <w:lang w:val="cy-GB"/>
        </w:rPr>
      </w:pPr>
    </w:p>
    <w:p w14:paraId="1B4492A5" w14:textId="77777777" w:rsidR="002B363A" w:rsidRDefault="002B363A" w:rsidP="005A7AEB">
      <w:pPr>
        <w:pStyle w:val="RSCB02ArticleText"/>
        <w:rPr>
          <w:lang w:val="cy-GB"/>
        </w:rPr>
      </w:pPr>
    </w:p>
    <w:p w14:paraId="005289B5" w14:textId="6ED703AF" w:rsidR="002B363A" w:rsidRDefault="002B363A" w:rsidP="005A7AEB">
      <w:pPr>
        <w:pStyle w:val="RSCB02ArticleText"/>
        <w:rPr>
          <w:lang w:val="cy-GB"/>
        </w:rPr>
      </w:pPr>
    </w:p>
    <w:p w14:paraId="465C5D6E" w14:textId="77777777" w:rsidR="002B363A" w:rsidRDefault="002B363A" w:rsidP="005A7AEB">
      <w:pPr>
        <w:pStyle w:val="RSCB02ArticleText"/>
        <w:rPr>
          <w:lang w:val="cy-GB"/>
        </w:rPr>
      </w:pPr>
    </w:p>
    <w:p w14:paraId="20F8B7A6" w14:textId="77777777" w:rsidR="002B363A" w:rsidRDefault="002B363A" w:rsidP="005A7AEB">
      <w:pPr>
        <w:pStyle w:val="RSCB02ArticleText"/>
        <w:rPr>
          <w:lang w:val="cy-GB"/>
        </w:rPr>
      </w:pPr>
    </w:p>
    <w:p w14:paraId="1847D1D9" w14:textId="77777777" w:rsidR="002B363A" w:rsidRDefault="002B363A" w:rsidP="005A7AEB">
      <w:pPr>
        <w:pStyle w:val="RSCB02ArticleText"/>
        <w:rPr>
          <w:lang w:val="cy-GB"/>
        </w:rPr>
      </w:pPr>
    </w:p>
    <w:p w14:paraId="3546E7B8" w14:textId="77777777" w:rsidR="002B363A" w:rsidRDefault="002B363A" w:rsidP="005A7AEB">
      <w:pPr>
        <w:pStyle w:val="RSCB02ArticleText"/>
        <w:rPr>
          <w:lang w:val="cy-GB"/>
        </w:rPr>
      </w:pPr>
    </w:p>
    <w:p w14:paraId="1C8A1079" w14:textId="77777777" w:rsidR="002B363A" w:rsidRDefault="002B363A" w:rsidP="002B363A">
      <w:pPr>
        <w:pStyle w:val="Caption"/>
        <w:rPr>
          <w:b/>
        </w:rPr>
      </w:pPr>
    </w:p>
    <w:p w14:paraId="50F1504E" w14:textId="77777777" w:rsidR="002B363A" w:rsidRDefault="002B363A" w:rsidP="002B363A">
      <w:pPr>
        <w:pStyle w:val="Caption"/>
        <w:rPr>
          <w:b/>
        </w:rPr>
      </w:pPr>
    </w:p>
    <w:p w14:paraId="7BDC4F35" w14:textId="77777777" w:rsidR="002B363A" w:rsidRDefault="002B363A" w:rsidP="002B363A">
      <w:pPr>
        <w:pStyle w:val="Caption"/>
        <w:rPr>
          <w:b/>
        </w:rPr>
      </w:pPr>
    </w:p>
    <w:p w14:paraId="09AF223E" w14:textId="10210B70" w:rsidR="002B363A" w:rsidRDefault="002B363A" w:rsidP="002B363A">
      <w:pPr>
        <w:pStyle w:val="Caption"/>
        <w:rPr>
          <w:rFonts w:cstheme="minorHAnsi"/>
          <w:color w:val="222222"/>
          <w:shd w:val="clear" w:color="auto" w:fill="FFFFFF"/>
        </w:rPr>
      </w:pPr>
      <w:r w:rsidRPr="00934B04">
        <w:rPr>
          <w:b/>
        </w:rPr>
        <w:t xml:space="preserve">Figure </w:t>
      </w:r>
      <w:r w:rsidR="002B3DF3" w:rsidRPr="002B3DF3">
        <w:rPr>
          <w:b/>
          <w:highlight w:val="yellow"/>
        </w:rPr>
        <w:t>6</w:t>
      </w:r>
      <w:r>
        <w:t xml:space="preserve">. </w:t>
      </w:r>
      <w:r>
        <w:rPr>
          <w:rFonts w:cs="Arial"/>
          <w:szCs w:val="20"/>
          <w:lang w:val="en-US"/>
        </w:rPr>
        <w:t>Single crystal X-ray diffraction structure of complex [</w:t>
      </w:r>
      <w:r w:rsidR="0082015F">
        <w:rPr>
          <w:rFonts w:cs="Arial"/>
          <w:szCs w:val="20"/>
          <w:lang w:val="en-US"/>
        </w:rPr>
        <w:t>Ru-</w:t>
      </w:r>
      <w:proofErr w:type="gramStart"/>
      <w:r w:rsidR="0082015F">
        <w:rPr>
          <w:rFonts w:cs="Arial"/>
          <w:szCs w:val="20"/>
          <w:lang w:val="en-US"/>
        </w:rPr>
        <w:t>Au</w:t>
      </w:r>
      <w:r>
        <w:rPr>
          <w:rFonts w:cs="Arial"/>
          <w:szCs w:val="20"/>
          <w:lang w:val="en-US"/>
        </w:rPr>
        <w:t>][</w:t>
      </w:r>
      <w:proofErr w:type="gramEnd"/>
      <w:r>
        <w:rPr>
          <w:rFonts w:cs="Arial"/>
          <w:szCs w:val="20"/>
          <w:lang w:val="en-US"/>
        </w:rPr>
        <w:t>PF</w:t>
      </w:r>
      <w:r>
        <w:rPr>
          <w:rFonts w:cs="Arial"/>
          <w:szCs w:val="20"/>
          <w:vertAlign w:val="subscript"/>
          <w:lang w:val="en-US"/>
        </w:rPr>
        <w:t>6</w:t>
      </w:r>
      <w:r>
        <w:rPr>
          <w:rFonts w:cs="Arial"/>
          <w:szCs w:val="20"/>
          <w:lang w:val="en-US"/>
        </w:rPr>
        <w:t>]</w:t>
      </w:r>
      <w:r>
        <w:rPr>
          <w:rFonts w:cs="Arial"/>
          <w:szCs w:val="20"/>
          <w:vertAlign w:val="subscript"/>
          <w:lang w:val="en-US"/>
        </w:rPr>
        <w:t>3</w:t>
      </w:r>
      <w:r>
        <w:rPr>
          <w:rFonts w:cs="Arial"/>
          <w:szCs w:val="20"/>
          <w:lang w:val="en-US"/>
        </w:rPr>
        <w:t xml:space="preserve"> (H-atoms and counter anions omitted for clarity; ellipsoids plotted at the 50% probability level).</w:t>
      </w:r>
      <w:r w:rsidRPr="00090FF0">
        <w:rPr>
          <w:rFonts w:cstheme="minorHAnsi"/>
          <w:lang w:val="en-US"/>
        </w:rPr>
        <w:t xml:space="preserve"> </w:t>
      </w:r>
      <w:r w:rsidRPr="000C3003">
        <w:rPr>
          <w:rFonts w:cstheme="minorHAnsi"/>
          <w:lang w:val="en-US"/>
        </w:rPr>
        <w:t xml:space="preserve">CCDC No. </w:t>
      </w:r>
      <w:r w:rsidRPr="000C3003">
        <w:rPr>
          <w:rFonts w:cstheme="minorHAnsi"/>
          <w:color w:val="222222"/>
          <w:shd w:val="clear" w:color="auto" w:fill="FFFFFF"/>
        </w:rPr>
        <w:t>22</w:t>
      </w:r>
      <w:r w:rsidR="000C3003" w:rsidRPr="000C3003">
        <w:rPr>
          <w:rFonts w:cstheme="minorHAnsi"/>
          <w:color w:val="222222"/>
          <w:shd w:val="clear" w:color="auto" w:fill="FFFFFF"/>
        </w:rPr>
        <w:t>95692</w:t>
      </w:r>
      <w:r w:rsidRPr="000C3003">
        <w:rPr>
          <w:rFonts w:cstheme="minorHAnsi"/>
          <w:color w:val="222222"/>
          <w:shd w:val="clear" w:color="auto" w:fill="FFFFFF"/>
        </w:rPr>
        <w:t>.</w:t>
      </w:r>
    </w:p>
    <w:p w14:paraId="3D6001C6" w14:textId="28F6D48D" w:rsidR="006E3569" w:rsidRDefault="00EC21A6" w:rsidP="007571EF">
      <w:pPr>
        <w:pStyle w:val="RSCB06BHeadingSub-Section"/>
        <w:rPr>
          <w:noProof/>
          <w:lang w:val="en-US"/>
        </w:rPr>
      </w:pPr>
      <w:r>
        <w:rPr>
          <w:noProof/>
          <w:lang w:val="en-US"/>
        </w:rPr>
        <w:t>Electronic Properties</w:t>
      </w:r>
    </w:p>
    <w:p w14:paraId="3380A497" w14:textId="09BC8AC5" w:rsidR="006E3569" w:rsidRPr="00896366" w:rsidRDefault="002D5AE8" w:rsidP="00896366">
      <w:pPr>
        <w:pStyle w:val="RSCB06BHeadingSub-Section"/>
        <w:jc w:val="both"/>
        <w:rPr>
          <w:b w:val="0"/>
          <w:bCs/>
          <w:lang w:val="cy-GB"/>
        </w:rPr>
      </w:pPr>
      <w:r>
        <w:rPr>
          <w:b w:val="0"/>
          <w:bCs/>
          <w:lang w:val="cy-GB"/>
        </w:rPr>
        <w:t xml:space="preserve">The </w:t>
      </w:r>
      <w:r w:rsidR="00714585">
        <w:rPr>
          <w:b w:val="0"/>
          <w:bCs/>
          <w:lang w:val="cy-GB"/>
        </w:rPr>
        <w:t xml:space="preserve">UV-vis </w:t>
      </w:r>
      <w:r>
        <w:rPr>
          <w:b w:val="0"/>
          <w:bCs/>
          <w:lang w:val="cy-GB"/>
        </w:rPr>
        <w:t xml:space="preserve">absorption properties were assessed on dilute  </w:t>
      </w:r>
      <w:r w:rsidR="006F1299">
        <w:rPr>
          <w:b w:val="0"/>
          <w:bCs/>
          <w:lang w:val="cy-GB"/>
        </w:rPr>
        <w:t xml:space="preserve">aerated </w:t>
      </w:r>
      <w:r>
        <w:rPr>
          <w:b w:val="0"/>
          <w:bCs/>
          <w:lang w:val="cy-GB"/>
        </w:rPr>
        <w:t>MeCN solutions using a ra</w:t>
      </w:r>
      <w:r w:rsidR="00062657">
        <w:rPr>
          <w:b w:val="0"/>
          <w:bCs/>
          <w:lang w:val="cy-GB"/>
        </w:rPr>
        <w:t>n</w:t>
      </w:r>
      <w:r>
        <w:rPr>
          <w:b w:val="0"/>
          <w:bCs/>
          <w:lang w:val="cy-GB"/>
        </w:rPr>
        <w:t>ge of wavele</w:t>
      </w:r>
      <w:r w:rsidR="00062657">
        <w:rPr>
          <w:b w:val="0"/>
          <w:bCs/>
          <w:lang w:val="cy-GB"/>
        </w:rPr>
        <w:t>n</w:t>
      </w:r>
      <w:r>
        <w:rPr>
          <w:b w:val="0"/>
          <w:bCs/>
          <w:lang w:val="cy-GB"/>
        </w:rPr>
        <w:t>gths to address both ligand</w:t>
      </w:r>
      <w:r w:rsidR="00CE095A">
        <w:rPr>
          <w:b w:val="0"/>
          <w:bCs/>
          <w:lang w:val="cy-GB"/>
        </w:rPr>
        <w:t>-</w:t>
      </w:r>
      <w:r>
        <w:rPr>
          <w:b w:val="0"/>
          <w:bCs/>
          <w:lang w:val="cy-GB"/>
        </w:rPr>
        <w:t xml:space="preserve">centred and metal-to-ligand charge transfer (MLCT) type transitions. Firstly, the parent Ru(II) and Ir(III) monometallic species were measured and showed, in each case, the expected </w:t>
      </w:r>
      <w:r w:rsidR="006D56AD">
        <w:rPr>
          <w:b w:val="0"/>
          <w:bCs/>
          <w:lang w:val="cy-GB"/>
        </w:rPr>
        <w:t>collection of intense (</w:t>
      </w:r>
      <w:r w:rsidR="006D56AD">
        <w:rPr>
          <w:b w:val="0"/>
          <w:bCs/>
          <w:lang w:val="cy-GB"/>
        </w:rPr>
        <w:sym w:font="Symbol" w:char="F065"/>
      </w:r>
      <w:r w:rsidR="006D56AD">
        <w:rPr>
          <w:b w:val="0"/>
          <w:bCs/>
          <w:lang w:val="cy-GB"/>
        </w:rPr>
        <w:t xml:space="preserve"> &gt; 10000 M</w:t>
      </w:r>
      <w:r w:rsidR="006D56AD" w:rsidRPr="006D56AD">
        <w:rPr>
          <w:b w:val="0"/>
          <w:bCs/>
          <w:vertAlign w:val="superscript"/>
          <w:lang w:val="cy-GB"/>
        </w:rPr>
        <w:t>-1</w:t>
      </w:r>
      <w:r w:rsidR="006D56AD">
        <w:rPr>
          <w:b w:val="0"/>
          <w:bCs/>
          <w:lang w:val="cy-GB"/>
        </w:rPr>
        <w:t>cm</w:t>
      </w:r>
      <w:r w:rsidR="006D56AD" w:rsidRPr="006D56AD">
        <w:rPr>
          <w:b w:val="0"/>
          <w:bCs/>
          <w:vertAlign w:val="superscript"/>
          <w:lang w:val="cy-GB"/>
        </w:rPr>
        <w:t>-1</w:t>
      </w:r>
      <w:r w:rsidR="006D56AD">
        <w:rPr>
          <w:b w:val="0"/>
          <w:bCs/>
          <w:lang w:val="cy-GB"/>
        </w:rPr>
        <w:t>) ligand based bands in the UV region, attributed to different spin-allowed (S</w:t>
      </w:r>
      <w:r w:rsidR="006D56AD" w:rsidRPr="006D56AD">
        <w:rPr>
          <w:b w:val="0"/>
          <w:bCs/>
          <w:vertAlign w:val="subscript"/>
          <w:lang w:val="cy-GB"/>
        </w:rPr>
        <w:t>0</w:t>
      </w:r>
      <w:r w:rsidR="006D56AD">
        <w:rPr>
          <w:b w:val="0"/>
          <w:bCs/>
          <w:lang w:val="cy-GB"/>
        </w:rPr>
        <w:sym w:font="Symbol" w:char="F0AE"/>
      </w:r>
      <w:r w:rsidR="006D56AD">
        <w:rPr>
          <w:b w:val="0"/>
          <w:bCs/>
          <w:lang w:val="cy-GB"/>
        </w:rPr>
        <w:t>S</w:t>
      </w:r>
      <w:r w:rsidR="006D56AD" w:rsidRPr="006D56AD">
        <w:rPr>
          <w:b w:val="0"/>
          <w:bCs/>
          <w:vertAlign w:val="subscript"/>
          <w:lang w:val="cy-GB"/>
        </w:rPr>
        <w:t>n</w:t>
      </w:r>
      <w:r w:rsidR="006D56AD">
        <w:rPr>
          <w:b w:val="0"/>
          <w:bCs/>
          <w:lang w:val="cy-GB"/>
        </w:rPr>
        <w:t xml:space="preserve">) </w:t>
      </w:r>
      <w:r w:rsidR="006D56AD">
        <w:rPr>
          <w:b w:val="0"/>
          <w:bCs/>
          <w:lang w:val="cy-GB"/>
        </w:rPr>
        <w:sym w:font="Symbol" w:char="F070"/>
      </w:r>
      <w:r w:rsidR="006D56AD">
        <w:rPr>
          <w:b w:val="0"/>
          <w:bCs/>
          <w:lang w:val="cy-GB"/>
        </w:rPr>
        <w:sym w:font="Symbol" w:char="F0AE"/>
      </w:r>
      <w:r w:rsidR="006D56AD">
        <w:rPr>
          <w:b w:val="0"/>
          <w:bCs/>
          <w:lang w:val="cy-GB"/>
        </w:rPr>
        <w:sym w:font="Symbol" w:char="F070"/>
      </w:r>
      <w:r w:rsidR="006D56AD">
        <w:rPr>
          <w:b w:val="0"/>
          <w:bCs/>
          <w:lang w:val="cy-GB"/>
        </w:rPr>
        <w:t>* transitions that belong to the different aromatic ligands</w:t>
      </w:r>
      <w:r w:rsidR="00901BC7">
        <w:rPr>
          <w:b w:val="0"/>
          <w:bCs/>
          <w:lang w:val="cy-GB"/>
        </w:rPr>
        <w:t xml:space="preserve"> </w:t>
      </w:r>
      <w:r w:rsidR="00901BC7" w:rsidRPr="00AC0443">
        <w:rPr>
          <w:b w:val="0"/>
          <w:bCs/>
          <w:lang w:val="cy-GB"/>
        </w:rPr>
        <w:t>(Figure S3</w:t>
      </w:r>
      <w:r w:rsidR="00217432" w:rsidRPr="00AC0443">
        <w:rPr>
          <w:b w:val="0"/>
          <w:bCs/>
          <w:lang w:val="cy-GB"/>
        </w:rPr>
        <w:t>6</w:t>
      </w:r>
      <w:r w:rsidR="00901BC7" w:rsidRPr="00AC0443">
        <w:rPr>
          <w:b w:val="0"/>
          <w:bCs/>
          <w:lang w:val="cy-GB"/>
        </w:rPr>
        <w:t>)</w:t>
      </w:r>
      <w:r w:rsidR="006D56AD" w:rsidRPr="00AC0443">
        <w:rPr>
          <w:b w:val="0"/>
          <w:bCs/>
          <w:lang w:val="cy-GB"/>
        </w:rPr>
        <w:t>.</w:t>
      </w:r>
      <w:r w:rsidR="006D56AD">
        <w:rPr>
          <w:b w:val="0"/>
          <w:bCs/>
          <w:lang w:val="cy-GB"/>
        </w:rPr>
        <w:t xml:space="preserve"> In addition, the visible region was characterised by a typical MLCT absorption for the Ru(II) species at ca. 451 nm, which is directly comparable to the benchmark species, [Ru(bipy)</w:t>
      </w:r>
      <w:r w:rsidR="006D56AD" w:rsidRPr="006D56AD">
        <w:rPr>
          <w:b w:val="0"/>
          <w:bCs/>
          <w:vertAlign w:val="subscript"/>
          <w:lang w:val="cy-GB"/>
        </w:rPr>
        <w:t>3</w:t>
      </w:r>
      <w:r w:rsidR="006D56AD">
        <w:rPr>
          <w:b w:val="0"/>
          <w:bCs/>
          <w:lang w:val="cy-GB"/>
        </w:rPr>
        <w:t>]</w:t>
      </w:r>
      <w:r w:rsidR="006D56AD" w:rsidRPr="006D56AD">
        <w:rPr>
          <w:b w:val="0"/>
          <w:bCs/>
          <w:vertAlign w:val="superscript"/>
          <w:lang w:val="cy-GB"/>
        </w:rPr>
        <w:t>2+</w:t>
      </w:r>
      <w:r w:rsidR="006D56AD">
        <w:rPr>
          <w:b w:val="0"/>
          <w:bCs/>
          <w:lang w:val="cy-GB"/>
        </w:rPr>
        <w:t>.</w:t>
      </w:r>
      <w:r w:rsidR="00B6639F">
        <w:rPr>
          <w:rStyle w:val="EndnoteReference"/>
          <w:b w:val="0"/>
          <w:bCs/>
          <w:lang w:val="cy-GB"/>
        </w:rPr>
        <w:endnoteReference w:id="25"/>
      </w:r>
      <w:r w:rsidR="006D56AD">
        <w:rPr>
          <w:b w:val="0"/>
          <w:bCs/>
          <w:lang w:val="cy-GB"/>
        </w:rPr>
        <w:t xml:space="preserve"> The monometallic Ir(III) species display a broader (with the potential for spin-forbidden absorptions</w:t>
      </w:r>
      <w:r w:rsidR="00062657">
        <w:rPr>
          <w:b w:val="0"/>
          <w:bCs/>
          <w:lang w:val="cy-GB"/>
        </w:rPr>
        <w:t>, S</w:t>
      </w:r>
      <w:r w:rsidR="00062657" w:rsidRPr="006D56AD">
        <w:rPr>
          <w:b w:val="0"/>
          <w:bCs/>
          <w:vertAlign w:val="subscript"/>
          <w:lang w:val="cy-GB"/>
        </w:rPr>
        <w:t>0</w:t>
      </w:r>
      <w:r w:rsidR="00062657">
        <w:rPr>
          <w:b w:val="0"/>
          <w:bCs/>
          <w:lang w:val="cy-GB"/>
        </w:rPr>
        <w:sym w:font="Symbol" w:char="F0AE"/>
      </w:r>
      <w:r w:rsidR="00062657">
        <w:rPr>
          <w:b w:val="0"/>
          <w:bCs/>
          <w:lang w:val="cy-GB"/>
        </w:rPr>
        <w:t>T</w:t>
      </w:r>
      <w:r w:rsidR="00062657" w:rsidRPr="006D56AD">
        <w:rPr>
          <w:b w:val="0"/>
          <w:bCs/>
          <w:vertAlign w:val="subscript"/>
          <w:lang w:val="cy-GB"/>
        </w:rPr>
        <w:t>n</w:t>
      </w:r>
      <w:r w:rsidR="00062657" w:rsidRPr="00062657">
        <w:rPr>
          <w:b w:val="0"/>
          <w:bCs/>
          <w:lang w:val="cy-GB"/>
        </w:rPr>
        <w:t>,</w:t>
      </w:r>
      <w:r w:rsidR="006D56AD">
        <w:rPr>
          <w:b w:val="0"/>
          <w:bCs/>
          <w:lang w:val="cy-GB"/>
        </w:rPr>
        <w:t xml:space="preserve"> arising f</w:t>
      </w:r>
      <w:r w:rsidR="00716517">
        <w:rPr>
          <w:b w:val="0"/>
          <w:bCs/>
          <w:lang w:val="cy-GB"/>
        </w:rPr>
        <w:t>r</w:t>
      </w:r>
      <w:r w:rsidR="006D56AD">
        <w:rPr>
          <w:b w:val="0"/>
          <w:bCs/>
          <w:lang w:val="cy-GB"/>
        </w:rPr>
        <w:t>om the increased spin orbit coupling of Ir)</w:t>
      </w:r>
      <w:r w:rsidR="00062657">
        <w:rPr>
          <w:b w:val="0"/>
          <w:bCs/>
          <w:lang w:val="cy-GB"/>
        </w:rPr>
        <w:t>,</w:t>
      </w:r>
      <w:r w:rsidR="006D56AD">
        <w:rPr>
          <w:b w:val="0"/>
          <w:bCs/>
          <w:lang w:val="cy-GB"/>
        </w:rPr>
        <w:t xml:space="preserve"> but weaker absorption in the visible region, which</w:t>
      </w:r>
      <w:r w:rsidR="00062657">
        <w:rPr>
          <w:b w:val="0"/>
          <w:bCs/>
          <w:lang w:val="cy-GB"/>
        </w:rPr>
        <w:t>, as noted previously,</w:t>
      </w:r>
      <w:r w:rsidR="006D56AD">
        <w:rPr>
          <w:b w:val="0"/>
          <w:bCs/>
          <w:lang w:val="cy-GB"/>
        </w:rPr>
        <w:t xml:space="preserve"> is likely to comprise different CT </w:t>
      </w:r>
      <w:r w:rsidR="005E5748">
        <w:rPr>
          <w:b w:val="0"/>
          <w:bCs/>
          <w:lang w:val="cy-GB"/>
        </w:rPr>
        <w:t>character</w:t>
      </w:r>
      <w:r w:rsidR="006D56AD">
        <w:rPr>
          <w:b w:val="0"/>
          <w:bCs/>
          <w:lang w:val="cy-GB"/>
        </w:rPr>
        <w:t>s</w:t>
      </w:r>
      <w:r w:rsidR="00AA3F71">
        <w:rPr>
          <w:b w:val="0"/>
          <w:bCs/>
          <w:lang w:val="cy-GB"/>
        </w:rPr>
        <w:t>,</w:t>
      </w:r>
      <w:r w:rsidR="006D56AD">
        <w:rPr>
          <w:b w:val="0"/>
          <w:bCs/>
          <w:lang w:val="cy-GB"/>
        </w:rPr>
        <w:t xml:space="preserve"> but maintain a </w:t>
      </w:r>
      <w:r w:rsidR="005E5748">
        <w:rPr>
          <w:b w:val="0"/>
          <w:bCs/>
          <w:lang w:val="cy-GB"/>
        </w:rPr>
        <w:t xml:space="preserve">strong </w:t>
      </w:r>
      <w:r w:rsidR="006D56AD">
        <w:rPr>
          <w:b w:val="0"/>
          <w:bCs/>
          <w:lang w:val="cy-GB"/>
        </w:rPr>
        <w:t xml:space="preserve">MLCT </w:t>
      </w:r>
      <w:r w:rsidR="00AA3F71">
        <w:rPr>
          <w:b w:val="0"/>
          <w:bCs/>
          <w:lang w:val="cy-GB"/>
        </w:rPr>
        <w:t>contribution to the absorption</w:t>
      </w:r>
      <w:r w:rsidR="006D56AD">
        <w:rPr>
          <w:b w:val="0"/>
          <w:bCs/>
          <w:lang w:val="cy-GB"/>
        </w:rPr>
        <w:t>.</w:t>
      </w:r>
    </w:p>
    <w:p w14:paraId="7D5E9550" w14:textId="7F2A179E" w:rsidR="006E3569" w:rsidRDefault="000D4BFE" w:rsidP="007571EF">
      <w:pPr>
        <w:pStyle w:val="RSCB06BHeadingSub-Section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E25F083" wp14:editId="4BE2CB2A">
            <wp:simplePos x="0" y="0"/>
            <wp:positionH relativeFrom="column">
              <wp:posOffset>4445</wp:posOffset>
            </wp:positionH>
            <wp:positionV relativeFrom="paragraph">
              <wp:posOffset>62782</wp:posOffset>
            </wp:positionV>
            <wp:extent cx="3168015" cy="2004060"/>
            <wp:effectExtent l="0" t="0" r="0" b="2540"/>
            <wp:wrapNone/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DB186" w14:textId="224836AE" w:rsidR="006E3569" w:rsidRDefault="006E3569" w:rsidP="007571EF">
      <w:pPr>
        <w:pStyle w:val="RSCB06BHeadingSub-Section"/>
        <w:rPr>
          <w:noProof/>
          <w:lang w:val="en-US"/>
        </w:rPr>
      </w:pPr>
    </w:p>
    <w:p w14:paraId="21CB766F" w14:textId="158B50BA" w:rsidR="006E3569" w:rsidRDefault="006E3569" w:rsidP="007571EF">
      <w:pPr>
        <w:pStyle w:val="RSCB06BHeadingSub-Section"/>
        <w:rPr>
          <w:noProof/>
          <w:lang w:val="en-US"/>
        </w:rPr>
      </w:pPr>
    </w:p>
    <w:p w14:paraId="1CA49F3A" w14:textId="727D3BA0" w:rsidR="006E3569" w:rsidRDefault="006E3569" w:rsidP="007571EF">
      <w:pPr>
        <w:pStyle w:val="RSCB06BHeadingSub-Section"/>
        <w:rPr>
          <w:noProof/>
          <w:lang w:val="en-US"/>
        </w:rPr>
      </w:pPr>
    </w:p>
    <w:p w14:paraId="496554DF" w14:textId="4F75D0A5" w:rsidR="006E3569" w:rsidRDefault="006E3569" w:rsidP="007571EF">
      <w:pPr>
        <w:pStyle w:val="RSCB06BHeadingSub-Section"/>
        <w:rPr>
          <w:noProof/>
          <w:lang w:val="en-US"/>
        </w:rPr>
      </w:pPr>
    </w:p>
    <w:p w14:paraId="30850596" w14:textId="24BC6005" w:rsidR="00C2628F" w:rsidRDefault="00C2628F" w:rsidP="00C2628F">
      <w:pPr>
        <w:pStyle w:val="Caption"/>
        <w:rPr>
          <w:b/>
          <w:lang w:val="cy-GB"/>
        </w:rPr>
      </w:pPr>
    </w:p>
    <w:p w14:paraId="69BC6ABE" w14:textId="7C57ED70" w:rsidR="000F0D34" w:rsidRDefault="000F0D34" w:rsidP="000F0D34">
      <w:pPr>
        <w:rPr>
          <w:lang w:val="cy-GB"/>
        </w:rPr>
      </w:pPr>
    </w:p>
    <w:p w14:paraId="543CC98A" w14:textId="77777777" w:rsidR="000F0D34" w:rsidRPr="000F0D34" w:rsidRDefault="000F0D34" w:rsidP="000F0D34">
      <w:pPr>
        <w:rPr>
          <w:lang w:val="cy-GB"/>
        </w:rPr>
      </w:pPr>
    </w:p>
    <w:p w14:paraId="739D4753" w14:textId="77777777" w:rsidR="000F0D34" w:rsidRDefault="000F0D34" w:rsidP="00C2628F">
      <w:pPr>
        <w:pStyle w:val="Caption"/>
        <w:rPr>
          <w:b/>
          <w:lang w:val="cy-GB"/>
        </w:rPr>
      </w:pPr>
    </w:p>
    <w:p w14:paraId="22E496FD" w14:textId="19DFE4D2" w:rsidR="006E3569" w:rsidRDefault="006E3569" w:rsidP="00C2628F">
      <w:pPr>
        <w:pStyle w:val="Caption"/>
        <w:rPr>
          <w:lang w:val="cy-GB"/>
        </w:rPr>
      </w:pPr>
      <w:r w:rsidRPr="00934B04">
        <w:rPr>
          <w:b/>
          <w:lang w:val="cy-GB"/>
        </w:rPr>
        <w:t xml:space="preserve">Figure </w:t>
      </w:r>
      <w:r w:rsidR="002B3DF3" w:rsidRPr="002B3DF3">
        <w:rPr>
          <w:b/>
          <w:highlight w:val="yellow"/>
          <w:lang w:val="cy-GB"/>
        </w:rPr>
        <w:t>7</w:t>
      </w:r>
      <w:r>
        <w:rPr>
          <w:lang w:val="cy-GB"/>
        </w:rPr>
        <w:t xml:space="preserve">. </w:t>
      </w:r>
      <w:r w:rsidR="007F4EB7">
        <w:rPr>
          <w:rFonts w:cs="Arial"/>
          <w:color w:val="000000" w:themeColor="text1"/>
          <w:szCs w:val="20"/>
          <w:lang w:val="en-US"/>
        </w:rPr>
        <w:t>Absorption</w:t>
      </w:r>
      <w:r w:rsidR="007F4EB7" w:rsidRPr="009014D3">
        <w:rPr>
          <w:rFonts w:cs="Arial"/>
          <w:color w:val="000000" w:themeColor="text1"/>
          <w:szCs w:val="20"/>
          <w:lang w:val="en-US"/>
        </w:rPr>
        <w:t xml:space="preserve"> spectra for the family of </w:t>
      </w:r>
      <w:r w:rsidR="007F4EB7">
        <w:rPr>
          <w:rFonts w:cs="Arial"/>
          <w:color w:val="000000" w:themeColor="text1"/>
          <w:szCs w:val="20"/>
          <w:lang w:val="en-US"/>
        </w:rPr>
        <w:t>heterometallic M-Au</w:t>
      </w:r>
      <w:r w:rsidR="007F4EB7" w:rsidRPr="009014D3">
        <w:rPr>
          <w:rFonts w:cs="Arial"/>
          <w:color w:val="000000" w:themeColor="text1"/>
          <w:szCs w:val="20"/>
          <w:lang w:val="en-US"/>
        </w:rPr>
        <w:t xml:space="preserve"> complexes (293 K, aerated </w:t>
      </w:r>
      <w:proofErr w:type="spellStart"/>
      <w:r w:rsidR="007F4EB7" w:rsidRPr="009014D3">
        <w:rPr>
          <w:rFonts w:cs="Arial"/>
          <w:color w:val="000000" w:themeColor="text1"/>
          <w:szCs w:val="20"/>
          <w:lang w:val="en-US"/>
        </w:rPr>
        <w:t>MeCN</w:t>
      </w:r>
      <w:proofErr w:type="spellEnd"/>
      <w:r w:rsidR="007F4EB7">
        <w:rPr>
          <w:rFonts w:cs="Arial"/>
          <w:color w:val="000000" w:themeColor="text1"/>
          <w:szCs w:val="20"/>
          <w:lang w:val="en-US"/>
        </w:rPr>
        <w:t>,</w:t>
      </w:r>
      <w:r w:rsidR="007F4EB7" w:rsidRPr="009014D3">
        <w:rPr>
          <w:rFonts w:cs="Arial"/>
          <w:color w:val="000000" w:themeColor="text1"/>
          <w:szCs w:val="20"/>
          <w:lang w:val="en-US"/>
        </w:rPr>
        <w:t xml:space="preserve"> 10</w:t>
      </w:r>
      <w:r w:rsidR="007F4EB7" w:rsidRPr="009014D3">
        <w:rPr>
          <w:rFonts w:cs="Arial"/>
          <w:color w:val="000000" w:themeColor="text1"/>
          <w:szCs w:val="20"/>
          <w:vertAlign w:val="superscript"/>
          <w:lang w:val="en-US"/>
        </w:rPr>
        <w:t>-5</w:t>
      </w:r>
      <w:r w:rsidR="007F4EB7" w:rsidRPr="009014D3">
        <w:rPr>
          <w:rFonts w:cs="Arial"/>
          <w:color w:val="000000" w:themeColor="text1"/>
          <w:szCs w:val="20"/>
          <w:lang w:val="en-US"/>
        </w:rPr>
        <w:t xml:space="preserve"> M)</w:t>
      </w:r>
      <w:r w:rsidR="00905981">
        <w:rPr>
          <w:rFonts w:cs="Arial"/>
          <w:color w:val="000000" w:themeColor="text1"/>
          <w:szCs w:val="20"/>
          <w:lang w:val="en-US"/>
        </w:rPr>
        <w:t>.</w:t>
      </w:r>
    </w:p>
    <w:p w14:paraId="03D9BEC1" w14:textId="3748E90C" w:rsidR="000F0D34" w:rsidRDefault="00062657" w:rsidP="00C30983">
      <w:pPr>
        <w:pStyle w:val="RSCB02ArticleText"/>
        <w:rPr>
          <w:lang w:val="cy-GB"/>
        </w:rPr>
      </w:pPr>
      <w:r>
        <w:rPr>
          <w:lang w:val="cy-GB"/>
        </w:rPr>
        <w:lastRenderedPageBreak/>
        <w:t xml:space="preserve">The </w:t>
      </w:r>
      <w:r w:rsidR="00561356">
        <w:rPr>
          <w:lang w:val="cy-GB"/>
        </w:rPr>
        <w:t>spect</w:t>
      </w:r>
      <w:r w:rsidR="000F0D34">
        <w:rPr>
          <w:lang w:val="cy-GB"/>
        </w:rPr>
        <w:t>roscopic</w:t>
      </w:r>
      <w:r w:rsidR="00561356">
        <w:rPr>
          <w:lang w:val="cy-GB"/>
        </w:rPr>
        <w:t xml:space="preserve"> </w:t>
      </w:r>
      <w:r>
        <w:rPr>
          <w:lang w:val="cy-GB"/>
        </w:rPr>
        <w:t>data showed that c</w:t>
      </w:r>
      <w:r w:rsidR="0040181D">
        <w:rPr>
          <w:lang w:val="cy-GB"/>
        </w:rPr>
        <w:t>onversion to the corresponding heterometallic species [M-Au</w:t>
      </w:r>
      <w:r w:rsidR="0040181D" w:rsidRPr="0040181D">
        <w:rPr>
          <w:vertAlign w:val="subscript"/>
          <w:lang w:val="cy-GB"/>
        </w:rPr>
        <w:t>n</w:t>
      </w:r>
      <w:r w:rsidR="0040181D">
        <w:rPr>
          <w:lang w:val="cy-GB"/>
        </w:rPr>
        <w:t>]</w:t>
      </w:r>
      <w:r w:rsidR="000E736A">
        <w:rPr>
          <w:lang w:val="cy-GB"/>
        </w:rPr>
        <w:t xml:space="preserve"> resulted in absorption spectra that were </w:t>
      </w:r>
      <w:r>
        <w:rPr>
          <w:lang w:val="cy-GB"/>
        </w:rPr>
        <w:t xml:space="preserve">very </w:t>
      </w:r>
      <w:r w:rsidR="000E736A">
        <w:rPr>
          <w:lang w:val="cy-GB"/>
        </w:rPr>
        <w:t xml:space="preserve">subtly modulated, but </w:t>
      </w:r>
      <w:r w:rsidR="000F0D34">
        <w:rPr>
          <w:lang w:val="cy-GB"/>
        </w:rPr>
        <w:t xml:space="preserve">nonetheless </w:t>
      </w:r>
      <w:r w:rsidR="000E736A">
        <w:rPr>
          <w:lang w:val="cy-GB"/>
        </w:rPr>
        <w:t>reta</w:t>
      </w:r>
      <w:r>
        <w:rPr>
          <w:lang w:val="cy-GB"/>
        </w:rPr>
        <w:t>i</w:t>
      </w:r>
      <w:r w:rsidR="000E736A">
        <w:rPr>
          <w:lang w:val="cy-GB"/>
        </w:rPr>
        <w:t>ned the key features identified for the parent monometallic species</w:t>
      </w:r>
      <w:r w:rsidR="000F0D34">
        <w:rPr>
          <w:lang w:val="cy-GB"/>
        </w:rPr>
        <w:t xml:space="preserve"> in each case</w:t>
      </w:r>
      <w:r w:rsidR="00EB3E03">
        <w:rPr>
          <w:lang w:val="cy-GB"/>
        </w:rPr>
        <w:t xml:space="preserve"> (Figure </w:t>
      </w:r>
      <w:r w:rsidR="00EB3E03" w:rsidRPr="00EB3E03">
        <w:rPr>
          <w:highlight w:val="yellow"/>
          <w:lang w:val="cy-GB"/>
        </w:rPr>
        <w:t>7</w:t>
      </w:r>
      <w:r w:rsidR="00EB3E03">
        <w:rPr>
          <w:lang w:val="cy-GB"/>
        </w:rPr>
        <w:t>)</w:t>
      </w:r>
      <w:r w:rsidR="000E736A">
        <w:rPr>
          <w:lang w:val="cy-GB"/>
        </w:rPr>
        <w:t>.</w:t>
      </w:r>
      <w:r>
        <w:rPr>
          <w:lang w:val="cy-GB"/>
        </w:rPr>
        <w:t xml:space="preserve"> Of course, while the imidazolium </w:t>
      </w:r>
      <w:r w:rsidR="000F0D34">
        <w:rPr>
          <w:lang w:val="cy-GB"/>
        </w:rPr>
        <w:t xml:space="preserve">unit </w:t>
      </w:r>
      <w:r>
        <w:rPr>
          <w:lang w:val="cy-GB"/>
        </w:rPr>
        <w:t xml:space="preserve">becomes a neutral NHC donor </w:t>
      </w:r>
      <w:r w:rsidR="000F0D34">
        <w:rPr>
          <w:lang w:val="cy-GB"/>
        </w:rPr>
        <w:t xml:space="preserve">upon coordination, </w:t>
      </w:r>
      <w:r>
        <w:rPr>
          <w:lang w:val="cy-GB"/>
        </w:rPr>
        <w:t>the cation</w:t>
      </w:r>
      <w:r w:rsidR="00561356">
        <w:rPr>
          <w:lang w:val="cy-GB"/>
        </w:rPr>
        <w:t>ic</w:t>
      </w:r>
      <w:r>
        <w:rPr>
          <w:lang w:val="cy-GB"/>
        </w:rPr>
        <w:t xml:space="preserve"> {Au-PPh</w:t>
      </w:r>
      <w:r w:rsidRPr="00062657">
        <w:rPr>
          <w:vertAlign w:val="subscript"/>
          <w:lang w:val="cy-GB"/>
        </w:rPr>
        <w:t>3</w:t>
      </w:r>
      <w:r>
        <w:rPr>
          <w:lang w:val="cy-GB"/>
        </w:rPr>
        <w:t xml:space="preserve">} fragment ensures that the overall charges of the respective </w:t>
      </w:r>
      <w:r w:rsidR="00561356">
        <w:rPr>
          <w:lang w:val="cy-GB"/>
        </w:rPr>
        <w:t xml:space="preserve">heterometallic </w:t>
      </w:r>
      <w:r>
        <w:rPr>
          <w:lang w:val="cy-GB"/>
        </w:rPr>
        <w:t xml:space="preserve">species </w:t>
      </w:r>
      <w:r w:rsidR="00561356">
        <w:rPr>
          <w:lang w:val="cy-GB"/>
        </w:rPr>
        <w:t>are</w:t>
      </w:r>
      <w:r>
        <w:rPr>
          <w:lang w:val="cy-GB"/>
        </w:rPr>
        <w:t xml:space="preserve"> the same as the relevant </w:t>
      </w:r>
      <w:r w:rsidR="007C3622">
        <w:rPr>
          <w:lang w:val="cy-GB"/>
        </w:rPr>
        <w:t xml:space="preserve">monometallic </w:t>
      </w:r>
      <w:r>
        <w:rPr>
          <w:lang w:val="cy-GB"/>
        </w:rPr>
        <w:t>precursor</w:t>
      </w:r>
      <w:r w:rsidR="00561356">
        <w:rPr>
          <w:lang w:val="cy-GB"/>
        </w:rPr>
        <w:t>s</w:t>
      </w:r>
      <w:r>
        <w:rPr>
          <w:lang w:val="cy-GB"/>
        </w:rPr>
        <w:t xml:space="preserve">. </w:t>
      </w:r>
    </w:p>
    <w:p w14:paraId="416E498C" w14:textId="78CD17E1" w:rsidR="00941590" w:rsidRPr="00C44545" w:rsidRDefault="00561356" w:rsidP="00901BC7">
      <w:pPr>
        <w:pStyle w:val="RSCB02ArticleText"/>
        <w:ind w:firstLine="284"/>
        <w:rPr>
          <w:lang w:val="cy-GB"/>
        </w:rPr>
      </w:pPr>
      <w:r>
        <w:rPr>
          <w:lang w:val="cy-GB"/>
        </w:rPr>
        <w:t xml:space="preserve">Comparison of </w:t>
      </w:r>
      <w:r w:rsidR="00C44545">
        <w:rPr>
          <w:lang w:val="cy-GB"/>
        </w:rPr>
        <w:t xml:space="preserve">the absorption spectra of </w:t>
      </w:r>
      <w:r>
        <w:rPr>
          <w:lang w:val="cy-GB"/>
        </w:rPr>
        <w:t>[Ru-Au][PF</w:t>
      </w:r>
      <w:r w:rsidRPr="00561356">
        <w:rPr>
          <w:vertAlign w:val="subscript"/>
          <w:lang w:val="cy-GB"/>
        </w:rPr>
        <w:t>6</w:t>
      </w:r>
      <w:r>
        <w:rPr>
          <w:lang w:val="cy-GB"/>
        </w:rPr>
        <w:t>]</w:t>
      </w:r>
      <w:r w:rsidRPr="00561356">
        <w:rPr>
          <w:vertAlign w:val="subscript"/>
          <w:lang w:val="cy-GB"/>
        </w:rPr>
        <w:t>3</w:t>
      </w:r>
      <w:r>
        <w:rPr>
          <w:lang w:val="cy-GB"/>
        </w:rPr>
        <w:t xml:space="preserve"> and [Ru-Au</w:t>
      </w:r>
      <w:r w:rsidRPr="00561356">
        <w:rPr>
          <w:vertAlign w:val="subscript"/>
          <w:lang w:val="cy-GB"/>
        </w:rPr>
        <w:t>2</w:t>
      </w:r>
      <w:r>
        <w:rPr>
          <w:lang w:val="cy-GB"/>
        </w:rPr>
        <w:t>][PF</w:t>
      </w:r>
      <w:r w:rsidRPr="00561356">
        <w:rPr>
          <w:vertAlign w:val="subscript"/>
          <w:lang w:val="cy-GB"/>
        </w:rPr>
        <w:t>6</w:t>
      </w:r>
      <w:r>
        <w:rPr>
          <w:lang w:val="cy-GB"/>
        </w:rPr>
        <w:t>]</w:t>
      </w:r>
      <w:r>
        <w:rPr>
          <w:vertAlign w:val="subscript"/>
          <w:lang w:val="cy-GB"/>
        </w:rPr>
        <w:t>4</w:t>
      </w:r>
      <w:r w:rsidR="00C44545">
        <w:rPr>
          <w:lang w:val="cy-GB"/>
        </w:rPr>
        <w:t xml:space="preserve"> show broadly similar spectra</w:t>
      </w:r>
      <w:r w:rsidR="00F1459E">
        <w:rPr>
          <w:lang w:val="cy-GB"/>
        </w:rPr>
        <w:t xml:space="preserve"> (Figure </w:t>
      </w:r>
      <w:r w:rsidR="00267B5E" w:rsidRPr="00267B5E">
        <w:rPr>
          <w:highlight w:val="yellow"/>
          <w:lang w:val="cy-GB"/>
        </w:rPr>
        <w:t>8</w:t>
      </w:r>
      <w:r w:rsidR="00F1459E">
        <w:rPr>
          <w:lang w:val="cy-GB"/>
        </w:rPr>
        <w:t>)</w:t>
      </w:r>
      <w:r w:rsidR="00597BEA">
        <w:rPr>
          <w:lang w:val="cy-GB"/>
        </w:rPr>
        <w:t>,</w:t>
      </w:r>
      <w:r w:rsidR="00C44545">
        <w:rPr>
          <w:lang w:val="cy-GB"/>
        </w:rPr>
        <w:t xml:space="preserve"> but with </w:t>
      </w:r>
      <w:r w:rsidR="000F0D34">
        <w:rPr>
          <w:lang w:val="cy-GB"/>
        </w:rPr>
        <w:t>minor</w:t>
      </w:r>
      <w:r w:rsidR="00597BEA">
        <w:rPr>
          <w:lang w:val="cy-GB"/>
        </w:rPr>
        <w:t xml:space="preserve"> deviation</w:t>
      </w:r>
      <w:r w:rsidR="000F0D34">
        <w:rPr>
          <w:lang w:val="cy-GB"/>
        </w:rPr>
        <w:t>s</w:t>
      </w:r>
      <w:r w:rsidR="00597BEA">
        <w:rPr>
          <w:lang w:val="cy-GB"/>
        </w:rPr>
        <w:t xml:space="preserve"> in the low energy shoulder of the </w:t>
      </w:r>
      <w:r w:rsidR="00597BEA" w:rsidRPr="00597BEA">
        <w:rPr>
          <w:vertAlign w:val="superscript"/>
          <w:lang w:val="cy-GB"/>
        </w:rPr>
        <w:t>1</w:t>
      </w:r>
      <w:r w:rsidR="00597BEA">
        <w:rPr>
          <w:lang w:val="cy-GB"/>
        </w:rPr>
        <w:t xml:space="preserve">MLCT band and a bathochromic tendency in the ligand-centred </w:t>
      </w:r>
      <w:r w:rsidR="00597BEA">
        <w:rPr>
          <w:bCs/>
          <w:lang w:val="cy-GB"/>
        </w:rPr>
        <w:sym w:font="Symbol" w:char="F070"/>
      </w:r>
      <w:r w:rsidR="00597BEA">
        <w:rPr>
          <w:bCs/>
          <w:lang w:val="cy-GB"/>
        </w:rPr>
        <w:sym w:font="Symbol" w:char="F0AE"/>
      </w:r>
      <w:r w:rsidR="00597BEA">
        <w:rPr>
          <w:bCs/>
          <w:lang w:val="cy-GB"/>
        </w:rPr>
        <w:sym w:font="Symbol" w:char="F070"/>
      </w:r>
      <w:r w:rsidR="00597BEA">
        <w:rPr>
          <w:bCs/>
          <w:lang w:val="cy-GB"/>
        </w:rPr>
        <w:t xml:space="preserve">* transition at ca. 290 nm </w:t>
      </w:r>
      <w:r w:rsidR="00597BEA">
        <w:rPr>
          <w:lang w:val="cy-GB"/>
        </w:rPr>
        <w:t>for [Ru-Au</w:t>
      </w:r>
      <w:r w:rsidR="00597BEA" w:rsidRPr="00561356">
        <w:rPr>
          <w:vertAlign w:val="subscript"/>
          <w:lang w:val="cy-GB"/>
        </w:rPr>
        <w:t>2</w:t>
      </w:r>
      <w:r w:rsidR="00597BEA">
        <w:rPr>
          <w:lang w:val="cy-GB"/>
        </w:rPr>
        <w:t>][PF</w:t>
      </w:r>
      <w:r w:rsidR="00597BEA" w:rsidRPr="00561356">
        <w:rPr>
          <w:vertAlign w:val="subscript"/>
          <w:lang w:val="cy-GB"/>
        </w:rPr>
        <w:t>6</w:t>
      </w:r>
      <w:r w:rsidR="00597BEA">
        <w:rPr>
          <w:lang w:val="cy-GB"/>
        </w:rPr>
        <w:t>]</w:t>
      </w:r>
      <w:r w:rsidR="00597BEA">
        <w:rPr>
          <w:vertAlign w:val="subscript"/>
          <w:lang w:val="cy-GB"/>
        </w:rPr>
        <w:t>4</w:t>
      </w:r>
      <w:r w:rsidR="00597BEA" w:rsidRPr="00597BEA">
        <w:rPr>
          <w:lang w:val="cy-GB"/>
        </w:rPr>
        <w:t>.</w:t>
      </w:r>
      <w:r w:rsidR="000F0D34">
        <w:rPr>
          <w:lang w:val="cy-GB"/>
        </w:rPr>
        <w:t xml:space="preserve"> The analogous [Ir-Au][PF</w:t>
      </w:r>
      <w:r w:rsidR="000F0D34" w:rsidRPr="00561356">
        <w:rPr>
          <w:vertAlign w:val="subscript"/>
          <w:lang w:val="cy-GB"/>
        </w:rPr>
        <w:t>6</w:t>
      </w:r>
      <w:r w:rsidR="000F0D34">
        <w:rPr>
          <w:lang w:val="cy-GB"/>
        </w:rPr>
        <w:t>]</w:t>
      </w:r>
      <w:r w:rsidR="000F0D34">
        <w:rPr>
          <w:vertAlign w:val="subscript"/>
          <w:lang w:val="cy-GB"/>
        </w:rPr>
        <w:t>2</w:t>
      </w:r>
      <w:r w:rsidR="000F0D34">
        <w:rPr>
          <w:lang w:val="cy-GB"/>
        </w:rPr>
        <w:t xml:space="preserve"> and [Ir-Au</w:t>
      </w:r>
      <w:r w:rsidR="000F0D34" w:rsidRPr="00561356">
        <w:rPr>
          <w:vertAlign w:val="subscript"/>
          <w:lang w:val="cy-GB"/>
        </w:rPr>
        <w:t>2</w:t>
      </w:r>
      <w:r w:rsidR="000F0D34">
        <w:rPr>
          <w:lang w:val="cy-GB"/>
        </w:rPr>
        <w:t>][PF</w:t>
      </w:r>
      <w:r w:rsidR="000F0D34" w:rsidRPr="00561356">
        <w:rPr>
          <w:vertAlign w:val="subscript"/>
          <w:lang w:val="cy-GB"/>
        </w:rPr>
        <w:t>6</w:t>
      </w:r>
      <w:r w:rsidR="000F0D34">
        <w:rPr>
          <w:lang w:val="cy-GB"/>
        </w:rPr>
        <w:t>]</w:t>
      </w:r>
      <w:r w:rsidR="000F0D34">
        <w:rPr>
          <w:vertAlign w:val="subscript"/>
          <w:lang w:val="cy-GB"/>
        </w:rPr>
        <w:t>3</w:t>
      </w:r>
      <w:r w:rsidR="000F0D34">
        <w:rPr>
          <w:lang w:val="cy-GB"/>
        </w:rPr>
        <w:t xml:space="preserve"> complexes possess spectra that are, again, comparable </w:t>
      </w:r>
      <w:r w:rsidR="00F372D3">
        <w:rPr>
          <w:lang w:val="cy-GB"/>
        </w:rPr>
        <w:t>to</w:t>
      </w:r>
      <w:r w:rsidR="000F0D34">
        <w:rPr>
          <w:lang w:val="cy-GB"/>
        </w:rPr>
        <w:t xml:space="preserve"> one an</w:t>
      </w:r>
      <w:r w:rsidR="00CE095A">
        <w:rPr>
          <w:lang w:val="cy-GB"/>
        </w:rPr>
        <w:t>o</w:t>
      </w:r>
      <w:r w:rsidR="000F0D34">
        <w:rPr>
          <w:lang w:val="cy-GB"/>
        </w:rPr>
        <w:t>ther</w:t>
      </w:r>
      <w:r w:rsidR="00F372D3">
        <w:rPr>
          <w:lang w:val="cy-GB"/>
        </w:rPr>
        <w:t>,</w:t>
      </w:r>
      <w:r w:rsidR="000F0D34">
        <w:rPr>
          <w:lang w:val="cy-GB"/>
        </w:rPr>
        <w:t xml:space="preserve"> but distinct from the [Ru-Au</w:t>
      </w:r>
      <w:r w:rsidR="000F0D34" w:rsidRPr="000F0D34">
        <w:rPr>
          <w:vertAlign w:val="subscript"/>
          <w:lang w:val="cy-GB"/>
        </w:rPr>
        <w:t>n</w:t>
      </w:r>
      <w:r w:rsidR="000F0D34">
        <w:rPr>
          <w:lang w:val="cy-GB"/>
        </w:rPr>
        <w:t>] species. Notably, the [Ir-Au</w:t>
      </w:r>
      <w:r w:rsidR="000F0D34" w:rsidRPr="000F0D34">
        <w:rPr>
          <w:vertAlign w:val="subscript"/>
          <w:lang w:val="cy-GB"/>
        </w:rPr>
        <w:t>n</w:t>
      </w:r>
      <w:r w:rsidR="000F0D34">
        <w:rPr>
          <w:lang w:val="cy-GB"/>
        </w:rPr>
        <w:t>] complexes possess a broader absorption in the visible region which extends &gt; 500 nm and is attributed to spin-allowed MLCT/LLCT</w:t>
      </w:r>
      <w:r w:rsidR="005E5748">
        <w:rPr>
          <w:lang w:val="cy-GB"/>
        </w:rPr>
        <w:t>/ILCT</w:t>
      </w:r>
      <w:r w:rsidR="000F0D34">
        <w:rPr>
          <w:lang w:val="cy-GB"/>
        </w:rPr>
        <w:t xml:space="preserve"> contributions</w:t>
      </w:r>
      <w:r w:rsidR="005E5748">
        <w:rPr>
          <w:lang w:val="cy-GB"/>
        </w:rPr>
        <w:t xml:space="preserve"> noted </w:t>
      </w:r>
      <w:r w:rsidR="005E5748" w:rsidRPr="00846A3F">
        <w:rPr>
          <w:highlight w:val="yellow"/>
          <w:lang w:val="cy-GB"/>
        </w:rPr>
        <w:t>previou</w:t>
      </w:r>
      <w:r w:rsidR="00846A3F" w:rsidRPr="00846A3F">
        <w:rPr>
          <w:highlight w:val="yellow"/>
          <w:lang w:val="cy-GB"/>
        </w:rPr>
        <w:t>s</w:t>
      </w:r>
      <w:r w:rsidR="005E5748" w:rsidRPr="00846A3F">
        <w:rPr>
          <w:highlight w:val="yellow"/>
          <w:lang w:val="cy-GB"/>
        </w:rPr>
        <w:t>ly</w:t>
      </w:r>
      <w:r w:rsidR="005E5748">
        <w:rPr>
          <w:lang w:val="cy-GB"/>
        </w:rPr>
        <w:t xml:space="preserve"> for 2-phenylquinoxaline complexes of Ir(III)</w:t>
      </w:r>
      <w:r w:rsidR="000F0D34">
        <w:rPr>
          <w:lang w:val="cy-GB"/>
        </w:rPr>
        <w:t>.</w:t>
      </w:r>
      <w:r w:rsidR="00846A3F" w:rsidRPr="00846A3F">
        <w:rPr>
          <w:highlight w:val="yellow"/>
          <w:vertAlign w:val="superscript"/>
          <w:lang w:val="cy-GB"/>
        </w:rPr>
        <w:t>19</w:t>
      </w:r>
      <w:r w:rsidR="000F0D34">
        <w:rPr>
          <w:lang w:val="cy-GB"/>
        </w:rPr>
        <w:t xml:space="preserve"> A strong absorption band at 350-400 nm is likely to be due to a comb</w:t>
      </w:r>
      <w:r w:rsidR="00F372D3">
        <w:rPr>
          <w:lang w:val="cy-GB"/>
        </w:rPr>
        <w:t>in</w:t>
      </w:r>
      <w:r w:rsidR="000F0D34">
        <w:rPr>
          <w:lang w:val="cy-GB"/>
        </w:rPr>
        <w:t>ation of ligand-centred and CT transitions</w:t>
      </w:r>
      <w:r w:rsidR="00F372D3">
        <w:rPr>
          <w:lang w:val="cy-GB"/>
        </w:rPr>
        <w:t>.</w:t>
      </w:r>
    </w:p>
    <w:p w14:paraId="4136335B" w14:textId="12951E79" w:rsidR="00451B5D" w:rsidRDefault="00451B5D" w:rsidP="00451B5D">
      <w:pPr>
        <w:pStyle w:val="RSCB02ArticleText"/>
        <w:rPr>
          <w:lang w:val="cy-GB"/>
        </w:rPr>
      </w:pPr>
    </w:p>
    <w:p w14:paraId="575D0399" w14:textId="565672F8" w:rsidR="00451B5D" w:rsidRDefault="001D5964" w:rsidP="00451B5D">
      <w:pPr>
        <w:pStyle w:val="RSCB02ArticleText"/>
        <w:rPr>
          <w:lang w:val="cy-GB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0FF85DA" wp14:editId="1CD7945B">
            <wp:simplePos x="0" y="0"/>
            <wp:positionH relativeFrom="column">
              <wp:posOffset>113030</wp:posOffset>
            </wp:positionH>
            <wp:positionV relativeFrom="paragraph">
              <wp:posOffset>142331</wp:posOffset>
            </wp:positionV>
            <wp:extent cx="2950028" cy="1823589"/>
            <wp:effectExtent l="0" t="0" r="0" b="5715"/>
            <wp:wrapNone/>
            <wp:docPr id="33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28" cy="182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FE0BF" w14:textId="7F8FB68D" w:rsidR="00451B5D" w:rsidRDefault="00451B5D" w:rsidP="00451B5D">
      <w:pPr>
        <w:pStyle w:val="RSCB02ArticleText"/>
        <w:rPr>
          <w:lang w:val="cy-GB"/>
        </w:rPr>
      </w:pPr>
    </w:p>
    <w:p w14:paraId="473DC2E6" w14:textId="0D2A04E9" w:rsidR="00451B5D" w:rsidRDefault="00451B5D" w:rsidP="00451B5D">
      <w:pPr>
        <w:pStyle w:val="RSCB04AHeadingSection"/>
      </w:pPr>
    </w:p>
    <w:p w14:paraId="276ABE48" w14:textId="5FB8F9DD" w:rsidR="00451B5D" w:rsidRDefault="00451B5D" w:rsidP="00451B5D">
      <w:pPr>
        <w:pStyle w:val="RSCB04AHeadingSection"/>
      </w:pPr>
    </w:p>
    <w:p w14:paraId="4512A9FF" w14:textId="77777777" w:rsidR="00451B5D" w:rsidRDefault="00451B5D" w:rsidP="00451B5D">
      <w:pPr>
        <w:pStyle w:val="RSCB04AHeadingSection"/>
      </w:pPr>
    </w:p>
    <w:p w14:paraId="78106D4E" w14:textId="77777777" w:rsidR="00451B5D" w:rsidRDefault="00451B5D" w:rsidP="00451B5D">
      <w:pPr>
        <w:pStyle w:val="RSCB04AHeadingSection"/>
      </w:pPr>
    </w:p>
    <w:p w14:paraId="210C0BD6" w14:textId="55726370" w:rsidR="00451B5D" w:rsidRPr="00451B5D" w:rsidRDefault="00451B5D" w:rsidP="00451B5D">
      <w:pPr>
        <w:pStyle w:val="RSCB02ArticleText"/>
        <w:rPr>
          <w:sz w:val="16"/>
          <w:szCs w:val="16"/>
          <w:lang w:val="cy-GB"/>
        </w:rPr>
      </w:pPr>
      <w:r w:rsidRPr="00451B5D">
        <w:rPr>
          <w:b/>
          <w:sz w:val="16"/>
          <w:szCs w:val="16"/>
          <w:lang w:val="cy-GB"/>
        </w:rPr>
        <w:t xml:space="preserve">Figure </w:t>
      </w:r>
      <w:r w:rsidR="00267B5E" w:rsidRPr="00267B5E">
        <w:rPr>
          <w:b/>
          <w:sz w:val="16"/>
          <w:szCs w:val="16"/>
          <w:highlight w:val="yellow"/>
          <w:lang w:val="cy-GB"/>
        </w:rPr>
        <w:t>8</w:t>
      </w:r>
      <w:r w:rsidRPr="00451B5D">
        <w:rPr>
          <w:sz w:val="16"/>
          <w:szCs w:val="16"/>
          <w:lang w:val="cy-GB"/>
        </w:rPr>
        <w:t xml:space="preserve">. </w:t>
      </w:r>
      <w:proofErr w:type="spellStart"/>
      <w:r w:rsidRPr="00451B5D">
        <w:rPr>
          <w:rFonts w:cs="Arial"/>
          <w:color w:val="000000" w:themeColor="text1"/>
          <w:sz w:val="16"/>
          <w:szCs w:val="16"/>
          <w:lang w:val="en-US"/>
        </w:rPr>
        <w:t>Normali</w:t>
      </w:r>
      <w:r w:rsidR="00901BC7">
        <w:rPr>
          <w:rFonts w:cs="Arial"/>
          <w:color w:val="000000" w:themeColor="text1"/>
          <w:sz w:val="16"/>
          <w:szCs w:val="16"/>
          <w:lang w:val="en-US"/>
        </w:rPr>
        <w:t>s</w:t>
      </w:r>
      <w:r w:rsidRPr="00451B5D">
        <w:rPr>
          <w:rFonts w:cs="Arial"/>
          <w:color w:val="000000" w:themeColor="text1"/>
          <w:sz w:val="16"/>
          <w:szCs w:val="16"/>
          <w:lang w:val="en-US"/>
        </w:rPr>
        <w:t>ed</w:t>
      </w:r>
      <w:proofErr w:type="spellEnd"/>
      <w:r w:rsidRPr="00451B5D">
        <w:rPr>
          <w:rFonts w:cs="Arial"/>
          <w:color w:val="000000" w:themeColor="text1"/>
          <w:sz w:val="16"/>
          <w:szCs w:val="16"/>
          <w:lang w:val="en-US"/>
        </w:rPr>
        <w:t xml:space="preserve"> excitation and emission spectra for the </w:t>
      </w:r>
      <w:r w:rsidR="001D5964">
        <w:rPr>
          <w:rFonts w:cs="Arial"/>
          <w:color w:val="000000" w:themeColor="text1"/>
          <w:sz w:val="16"/>
          <w:szCs w:val="16"/>
          <w:lang w:val="en-US"/>
        </w:rPr>
        <w:t>poly</w:t>
      </w:r>
      <w:r w:rsidRPr="00451B5D">
        <w:rPr>
          <w:rFonts w:cs="Arial"/>
          <w:color w:val="000000" w:themeColor="text1"/>
          <w:sz w:val="16"/>
          <w:szCs w:val="16"/>
          <w:lang w:val="en-US"/>
        </w:rPr>
        <w:t xml:space="preserve">cationic iridium complexes (293 K, aerated </w:t>
      </w:r>
      <w:proofErr w:type="spellStart"/>
      <w:r w:rsidRPr="00451B5D">
        <w:rPr>
          <w:rFonts w:cs="Arial"/>
          <w:color w:val="000000" w:themeColor="text1"/>
          <w:sz w:val="16"/>
          <w:szCs w:val="16"/>
          <w:lang w:val="en-US"/>
        </w:rPr>
        <w:t>MeCN</w:t>
      </w:r>
      <w:proofErr w:type="spellEnd"/>
      <w:r w:rsidRPr="00451B5D">
        <w:rPr>
          <w:rFonts w:cs="Arial"/>
          <w:color w:val="000000" w:themeColor="text1"/>
          <w:sz w:val="16"/>
          <w:szCs w:val="16"/>
          <w:lang w:val="en-US"/>
        </w:rPr>
        <w:t>, 10</w:t>
      </w:r>
      <w:r w:rsidRPr="00451B5D">
        <w:rPr>
          <w:rFonts w:cs="Arial"/>
          <w:color w:val="000000" w:themeColor="text1"/>
          <w:sz w:val="16"/>
          <w:szCs w:val="16"/>
          <w:vertAlign w:val="superscript"/>
          <w:lang w:val="en-US"/>
        </w:rPr>
        <w:t>-5</w:t>
      </w:r>
      <w:r w:rsidRPr="00451B5D">
        <w:rPr>
          <w:rFonts w:cs="Arial"/>
          <w:color w:val="000000" w:themeColor="text1"/>
          <w:sz w:val="16"/>
          <w:szCs w:val="16"/>
          <w:lang w:val="en-US"/>
        </w:rPr>
        <w:t xml:space="preserve"> M)</w:t>
      </w:r>
      <w:r w:rsidR="001D5964">
        <w:rPr>
          <w:rFonts w:cs="Arial"/>
          <w:color w:val="000000" w:themeColor="text1"/>
          <w:sz w:val="16"/>
          <w:szCs w:val="16"/>
          <w:lang w:val="en-US"/>
        </w:rPr>
        <w:t>.</w:t>
      </w:r>
    </w:p>
    <w:p w14:paraId="79E78069" w14:textId="77777777" w:rsidR="00451B5D" w:rsidRDefault="00451B5D" w:rsidP="00C30983">
      <w:pPr>
        <w:pStyle w:val="RSCB02ArticleText"/>
        <w:rPr>
          <w:lang w:val="cy-GB"/>
        </w:rPr>
      </w:pPr>
    </w:p>
    <w:p w14:paraId="1B1ECF4A" w14:textId="60E9A4E4" w:rsidR="007832BF" w:rsidRDefault="00062657" w:rsidP="00C30983">
      <w:pPr>
        <w:pStyle w:val="RSCB02ArticleText"/>
        <w:rPr>
          <w:lang w:val="cy-GB"/>
        </w:rPr>
      </w:pPr>
      <w:r>
        <w:rPr>
          <w:lang w:val="cy-GB"/>
        </w:rPr>
        <w:t xml:space="preserve">The photophysical </w:t>
      </w:r>
      <w:r w:rsidR="00440392">
        <w:rPr>
          <w:lang w:val="cy-GB"/>
        </w:rPr>
        <w:t>data</w:t>
      </w:r>
      <w:r>
        <w:rPr>
          <w:lang w:val="cy-GB"/>
        </w:rPr>
        <w:t xml:space="preserve"> of the </w:t>
      </w:r>
      <w:r w:rsidR="00440392">
        <w:rPr>
          <w:lang w:val="cy-GB"/>
        </w:rPr>
        <w:t xml:space="preserve">synthesised </w:t>
      </w:r>
      <w:r>
        <w:rPr>
          <w:lang w:val="cy-GB"/>
        </w:rPr>
        <w:t xml:space="preserve">complexes were ascertained at room </w:t>
      </w:r>
      <w:r w:rsidRPr="00001340">
        <w:rPr>
          <w:highlight w:val="yellow"/>
          <w:lang w:val="cy-GB"/>
        </w:rPr>
        <w:t>tem</w:t>
      </w:r>
      <w:r w:rsidR="00001340" w:rsidRPr="00001340">
        <w:rPr>
          <w:highlight w:val="yellow"/>
          <w:lang w:val="cy-GB"/>
        </w:rPr>
        <w:t>p</w:t>
      </w:r>
      <w:r w:rsidRPr="00001340">
        <w:rPr>
          <w:highlight w:val="yellow"/>
          <w:lang w:val="cy-GB"/>
        </w:rPr>
        <w:t>erature</w:t>
      </w:r>
      <w:r>
        <w:rPr>
          <w:lang w:val="cy-GB"/>
        </w:rPr>
        <w:t xml:space="preserve"> in dilute </w:t>
      </w:r>
      <w:r w:rsidR="006F1299">
        <w:rPr>
          <w:lang w:val="cy-GB"/>
        </w:rPr>
        <w:t xml:space="preserve">aerated </w:t>
      </w:r>
      <w:r>
        <w:rPr>
          <w:lang w:val="cy-GB"/>
        </w:rPr>
        <w:t>MeCN solution</w:t>
      </w:r>
      <w:r w:rsidR="00E1625A">
        <w:rPr>
          <w:lang w:val="cy-GB"/>
        </w:rPr>
        <w:t xml:space="preserve"> </w:t>
      </w:r>
      <w:r w:rsidR="00440392">
        <w:rPr>
          <w:lang w:val="cy-GB"/>
        </w:rPr>
        <w:t xml:space="preserve">and are contextualised with the parameters for </w:t>
      </w:r>
      <w:r w:rsidR="0032287A">
        <w:rPr>
          <w:lang w:val="cy-GB"/>
        </w:rPr>
        <w:t xml:space="preserve">the known </w:t>
      </w:r>
      <w:r w:rsidR="00561356">
        <w:rPr>
          <w:lang w:val="cy-GB"/>
        </w:rPr>
        <w:t xml:space="preserve">reference </w:t>
      </w:r>
      <w:r w:rsidR="0032287A">
        <w:rPr>
          <w:lang w:val="cy-GB"/>
        </w:rPr>
        <w:t xml:space="preserve">compounds, </w:t>
      </w:r>
      <w:r w:rsidR="00440392">
        <w:rPr>
          <w:lang w:val="cy-GB"/>
        </w:rPr>
        <w:t>[Ru(bipy)</w:t>
      </w:r>
      <w:r w:rsidR="00440392" w:rsidRPr="00440392">
        <w:rPr>
          <w:vertAlign w:val="subscript"/>
          <w:lang w:val="cy-GB"/>
        </w:rPr>
        <w:t>3</w:t>
      </w:r>
      <w:r w:rsidR="00440392">
        <w:rPr>
          <w:lang w:val="cy-GB"/>
        </w:rPr>
        <w:t>][PF</w:t>
      </w:r>
      <w:r w:rsidR="00440392" w:rsidRPr="00440392">
        <w:rPr>
          <w:vertAlign w:val="subscript"/>
          <w:lang w:val="cy-GB"/>
        </w:rPr>
        <w:t>6</w:t>
      </w:r>
      <w:r w:rsidR="00440392">
        <w:rPr>
          <w:lang w:val="cy-GB"/>
        </w:rPr>
        <w:t>]</w:t>
      </w:r>
      <w:r w:rsidR="00440392" w:rsidRPr="00440392">
        <w:rPr>
          <w:vertAlign w:val="subscript"/>
          <w:lang w:val="cy-GB"/>
        </w:rPr>
        <w:t>2</w:t>
      </w:r>
      <w:r w:rsidR="00440392">
        <w:rPr>
          <w:lang w:val="cy-GB"/>
        </w:rPr>
        <w:t xml:space="preserve"> and [Ir(Me</w:t>
      </w:r>
      <w:r w:rsidR="00440392" w:rsidRPr="00440392">
        <w:rPr>
          <w:vertAlign w:val="subscript"/>
          <w:lang w:val="cy-GB"/>
        </w:rPr>
        <w:t>3</w:t>
      </w:r>
      <w:r w:rsidR="00440392">
        <w:rPr>
          <w:lang w:val="cy-GB"/>
        </w:rPr>
        <w:t>quinox)</w:t>
      </w:r>
      <w:r w:rsidR="00440392" w:rsidRPr="00440392">
        <w:rPr>
          <w:vertAlign w:val="subscript"/>
          <w:lang w:val="cy-GB"/>
        </w:rPr>
        <w:t>2</w:t>
      </w:r>
      <w:r w:rsidR="00440392">
        <w:rPr>
          <w:lang w:val="cy-GB"/>
        </w:rPr>
        <w:t>(b</w:t>
      </w:r>
      <w:r w:rsidR="00440392" w:rsidRPr="00AC0443">
        <w:rPr>
          <w:lang w:val="cy-GB"/>
        </w:rPr>
        <w:t>ipy)]PF</w:t>
      </w:r>
      <w:r w:rsidR="00440392" w:rsidRPr="00AC0443">
        <w:rPr>
          <w:vertAlign w:val="subscript"/>
          <w:lang w:val="cy-GB"/>
        </w:rPr>
        <w:t>6</w:t>
      </w:r>
      <w:r w:rsidR="00F1459E" w:rsidRPr="00AC0443">
        <w:rPr>
          <w:vertAlign w:val="subscript"/>
          <w:lang w:val="cy-GB"/>
        </w:rPr>
        <w:t xml:space="preserve"> </w:t>
      </w:r>
      <w:r w:rsidR="00F1459E" w:rsidRPr="00AC0443">
        <w:rPr>
          <w:lang w:val="cy-GB"/>
        </w:rPr>
        <w:t>(Table 1)</w:t>
      </w:r>
      <w:r w:rsidRPr="00AC0443">
        <w:rPr>
          <w:lang w:val="cy-GB"/>
        </w:rPr>
        <w:t xml:space="preserve">. </w:t>
      </w:r>
      <w:r w:rsidR="0032287A" w:rsidRPr="00AC0443">
        <w:rPr>
          <w:lang w:val="cy-GB"/>
        </w:rPr>
        <w:t>T</w:t>
      </w:r>
      <w:r w:rsidRPr="00AC0443">
        <w:rPr>
          <w:lang w:val="cy-GB"/>
        </w:rPr>
        <w:t>he</w:t>
      </w:r>
      <w:r>
        <w:rPr>
          <w:lang w:val="cy-GB"/>
        </w:rPr>
        <w:t xml:space="preserve"> monometallic </w:t>
      </w:r>
      <w:r w:rsidR="0032287A">
        <w:rPr>
          <w:lang w:val="cy-GB"/>
        </w:rPr>
        <w:t xml:space="preserve">cationic </w:t>
      </w:r>
      <w:r w:rsidR="00716517">
        <w:rPr>
          <w:lang w:val="cy-GB"/>
        </w:rPr>
        <w:t>complexes</w:t>
      </w:r>
      <w:r>
        <w:rPr>
          <w:lang w:val="cy-GB"/>
        </w:rPr>
        <w:t xml:space="preserve"> were firstly assessed, each demonstrating a broad featureless emission in the red part of the visible region. </w:t>
      </w:r>
      <w:r w:rsidR="0032287A">
        <w:rPr>
          <w:szCs w:val="14"/>
        </w:rPr>
        <w:t xml:space="preserve">The </w:t>
      </w:r>
      <w:proofErr w:type="gramStart"/>
      <w:r w:rsidR="0032287A">
        <w:rPr>
          <w:szCs w:val="14"/>
        </w:rPr>
        <w:t>Ru(</w:t>
      </w:r>
      <w:proofErr w:type="gramEnd"/>
      <w:r w:rsidR="0032287A">
        <w:rPr>
          <w:szCs w:val="14"/>
        </w:rPr>
        <w:t>II) species show</w:t>
      </w:r>
      <w:r w:rsidR="000177D3">
        <w:rPr>
          <w:szCs w:val="14"/>
        </w:rPr>
        <w:t>ed</w:t>
      </w:r>
      <w:r w:rsidR="0032287A">
        <w:rPr>
          <w:szCs w:val="14"/>
        </w:rPr>
        <w:t xml:space="preserve"> a characteristic </w:t>
      </w:r>
      <w:r w:rsidR="0032287A" w:rsidRPr="0032287A">
        <w:rPr>
          <w:szCs w:val="14"/>
          <w:vertAlign w:val="superscript"/>
        </w:rPr>
        <w:t>3</w:t>
      </w:r>
      <w:r w:rsidR="0032287A">
        <w:rPr>
          <w:szCs w:val="14"/>
        </w:rPr>
        <w:t xml:space="preserve">MLCT </w:t>
      </w:r>
      <w:r w:rsidR="0032287A">
        <w:rPr>
          <w:lang w:val="cy-GB"/>
        </w:rPr>
        <w:t>emission</w:t>
      </w:r>
      <w:r w:rsidR="0032287A">
        <w:rPr>
          <w:szCs w:val="14"/>
        </w:rPr>
        <w:t xml:space="preserve"> band which is progressively </w:t>
      </w:r>
      <w:r w:rsidR="0032287A">
        <w:rPr>
          <w:lang w:val="cy-GB"/>
        </w:rPr>
        <w:t>bathochromically  shifted from 610 nm to 633 nm to 654 nm</w:t>
      </w:r>
      <w:r w:rsidR="00E14B9F">
        <w:rPr>
          <w:lang w:val="cy-GB"/>
        </w:rPr>
        <w:t xml:space="preserve"> upon the addition of </w:t>
      </w:r>
      <w:r w:rsidR="00E14B9F" w:rsidRPr="00716517">
        <w:rPr>
          <w:i/>
          <w:iCs/>
          <w:lang w:val="cy-GB"/>
        </w:rPr>
        <w:t>N</w:t>
      </w:r>
      <w:r w:rsidR="00E14B9F">
        <w:rPr>
          <w:lang w:val="cy-GB"/>
        </w:rPr>
        <w:t>-methyl imidazolium groups to the bipy ligand</w:t>
      </w:r>
      <w:r w:rsidR="0032287A">
        <w:rPr>
          <w:lang w:val="cy-GB"/>
        </w:rPr>
        <w:t>.</w:t>
      </w:r>
      <w:r w:rsidR="000177D3">
        <w:rPr>
          <w:lang w:val="cy-GB"/>
        </w:rPr>
        <w:t xml:space="preserve"> As noted </w:t>
      </w:r>
      <w:r w:rsidR="000177D3" w:rsidRPr="00B22FAA">
        <w:rPr>
          <w:highlight w:val="yellow"/>
          <w:lang w:val="cy-GB"/>
        </w:rPr>
        <w:t>previously</w:t>
      </w:r>
      <w:r w:rsidR="000177D3">
        <w:rPr>
          <w:lang w:val="cy-GB"/>
        </w:rPr>
        <w:t>,</w:t>
      </w:r>
      <w:r w:rsidR="007832BF">
        <w:rPr>
          <w:lang w:val="cy-GB"/>
        </w:rPr>
        <w:t xml:space="preserve"> </w:t>
      </w:r>
      <w:r w:rsidR="000177D3">
        <w:rPr>
          <w:lang w:val="cy-GB"/>
        </w:rPr>
        <w:t>t</w:t>
      </w:r>
      <w:r w:rsidR="007832BF">
        <w:rPr>
          <w:lang w:val="cy-GB"/>
        </w:rPr>
        <w:t xml:space="preserve">his implies a modest stabilisation of the </w:t>
      </w:r>
      <w:r w:rsidR="007832BF" w:rsidRPr="007832BF">
        <w:rPr>
          <w:vertAlign w:val="superscript"/>
          <w:lang w:val="cy-GB"/>
        </w:rPr>
        <w:t>3</w:t>
      </w:r>
      <w:r w:rsidR="007832BF">
        <w:rPr>
          <w:lang w:val="cy-GB"/>
        </w:rPr>
        <w:t xml:space="preserve">MLCT excited state upon addition of the cationic fragments. </w:t>
      </w:r>
    </w:p>
    <w:p w14:paraId="33FB13AC" w14:textId="12160E85" w:rsidR="00DD577A" w:rsidRDefault="004C40AD" w:rsidP="007832BF">
      <w:pPr>
        <w:pStyle w:val="RSCB02ArticleText"/>
        <w:ind w:firstLine="284"/>
        <w:rPr>
          <w:szCs w:val="14"/>
        </w:rPr>
      </w:pPr>
      <w:r>
        <w:rPr>
          <w:lang w:val="cy-GB"/>
        </w:rPr>
        <w:t>In</w:t>
      </w:r>
      <w:r w:rsidR="00E14B9F">
        <w:rPr>
          <w:lang w:val="cy-GB"/>
        </w:rPr>
        <w:t xml:space="preserve"> contrast</w:t>
      </w:r>
      <w:r>
        <w:rPr>
          <w:lang w:val="cy-GB"/>
        </w:rPr>
        <w:t xml:space="preserve">, </w:t>
      </w:r>
      <w:r w:rsidRPr="00655F06">
        <w:rPr>
          <w:szCs w:val="14"/>
        </w:rPr>
        <w:t>[</w:t>
      </w:r>
      <w:proofErr w:type="spellStart"/>
      <w:r w:rsidRPr="00655F06">
        <w:rPr>
          <w:szCs w:val="14"/>
        </w:rPr>
        <w:t>Ir</w:t>
      </w:r>
      <w:proofErr w:type="spellEnd"/>
      <w:r w:rsidRPr="00655F06">
        <w:rPr>
          <w:szCs w:val="14"/>
        </w:rPr>
        <w:t>(</w:t>
      </w:r>
      <w:r>
        <w:t>Me</w:t>
      </w:r>
      <w:r w:rsidRPr="00655F06">
        <w:rPr>
          <w:vertAlign w:val="subscript"/>
        </w:rPr>
        <w:t>3</w:t>
      </w:r>
      <w:r w:rsidRPr="00655F06">
        <w:rPr>
          <w:szCs w:val="14"/>
        </w:rPr>
        <w:t>quin)</w:t>
      </w:r>
      <w:r w:rsidRPr="00655F06">
        <w:rPr>
          <w:szCs w:val="14"/>
          <w:vertAlign w:val="subscript"/>
        </w:rPr>
        <w:t>2</w:t>
      </w:r>
      <w:r w:rsidRPr="00655F06">
        <w:rPr>
          <w:szCs w:val="14"/>
        </w:rPr>
        <w:t>(bipy</w:t>
      </w:r>
      <w:r>
        <w:t>-</w:t>
      </w:r>
      <w:r w:rsidRPr="00655F06">
        <w:rPr>
          <w:szCs w:val="14"/>
        </w:rPr>
        <w:t>Im1)][PF</w:t>
      </w:r>
      <w:r w:rsidRPr="00655F06">
        <w:rPr>
          <w:szCs w:val="14"/>
          <w:vertAlign w:val="subscript"/>
        </w:rPr>
        <w:t>6</w:t>
      </w:r>
      <w:r w:rsidRPr="00655F06">
        <w:rPr>
          <w:szCs w:val="14"/>
        </w:rPr>
        <w:t>]</w:t>
      </w:r>
      <w:r w:rsidRPr="00655F06">
        <w:rPr>
          <w:szCs w:val="14"/>
          <w:vertAlign w:val="subscript"/>
        </w:rPr>
        <w:t>2</w:t>
      </w:r>
      <w:r>
        <w:rPr>
          <w:szCs w:val="14"/>
          <w:vertAlign w:val="subscript"/>
        </w:rPr>
        <w:t xml:space="preserve"> </w:t>
      </w:r>
      <w:r w:rsidRPr="004C40AD">
        <w:rPr>
          <w:szCs w:val="14"/>
        </w:rPr>
        <w:t>and</w:t>
      </w:r>
      <w:r>
        <w:rPr>
          <w:szCs w:val="14"/>
        </w:rPr>
        <w:t xml:space="preserve"> </w:t>
      </w:r>
      <w:r w:rsidRPr="00655F06">
        <w:rPr>
          <w:szCs w:val="14"/>
        </w:rPr>
        <w:t>[</w:t>
      </w:r>
      <w:proofErr w:type="spellStart"/>
      <w:r w:rsidRPr="00655F06">
        <w:rPr>
          <w:szCs w:val="14"/>
        </w:rPr>
        <w:t>Ir</w:t>
      </w:r>
      <w:proofErr w:type="spellEnd"/>
      <w:r w:rsidRPr="00655F06">
        <w:rPr>
          <w:szCs w:val="14"/>
        </w:rPr>
        <w:t>(</w:t>
      </w:r>
      <w:r>
        <w:t>Me</w:t>
      </w:r>
      <w:r w:rsidRPr="00655F06">
        <w:rPr>
          <w:vertAlign w:val="subscript"/>
        </w:rPr>
        <w:t>3</w:t>
      </w:r>
      <w:r w:rsidRPr="00655F06">
        <w:rPr>
          <w:szCs w:val="14"/>
        </w:rPr>
        <w:t>quin)</w:t>
      </w:r>
      <w:r w:rsidRPr="00655F06">
        <w:rPr>
          <w:szCs w:val="14"/>
          <w:vertAlign w:val="subscript"/>
        </w:rPr>
        <w:t>2</w:t>
      </w:r>
      <w:r w:rsidRPr="00655F06">
        <w:rPr>
          <w:szCs w:val="14"/>
        </w:rPr>
        <w:t>(bipy</w:t>
      </w:r>
      <w:r>
        <w:t>-</w:t>
      </w:r>
      <w:r w:rsidRPr="00655F06">
        <w:rPr>
          <w:szCs w:val="14"/>
        </w:rPr>
        <w:t>Im</w:t>
      </w:r>
      <w:r>
        <w:rPr>
          <w:szCs w:val="14"/>
        </w:rPr>
        <w:t>2</w:t>
      </w:r>
      <w:r w:rsidRPr="00655F06">
        <w:rPr>
          <w:szCs w:val="14"/>
        </w:rPr>
        <w:t>)][PF</w:t>
      </w:r>
      <w:r w:rsidRPr="00655F06">
        <w:rPr>
          <w:szCs w:val="14"/>
          <w:vertAlign w:val="subscript"/>
        </w:rPr>
        <w:t>6</w:t>
      </w:r>
      <w:r w:rsidRPr="00655F06">
        <w:rPr>
          <w:szCs w:val="14"/>
        </w:rPr>
        <w:t>]</w:t>
      </w:r>
      <w:r>
        <w:rPr>
          <w:szCs w:val="14"/>
          <w:vertAlign w:val="subscript"/>
        </w:rPr>
        <w:t>3</w:t>
      </w:r>
      <w:r>
        <w:rPr>
          <w:szCs w:val="14"/>
        </w:rPr>
        <w:t xml:space="preserve"> possess </w:t>
      </w:r>
      <w:r w:rsidR="00561356">
        <w:rPr>
          <w:szCs w:val="14"/>
        </w:rPr>
        <w:t>superimposable</w:t>
      </w:r>
      <w:r>
        <w:rPr>
          <w:szCs w:val="14"/>
        </w:rPr>
        <w:t xml:space="preserve"> emission </w:t>
      </w:r>
      <w:r w:rsidR="00561356">
        <w:rPr>
          <w:szCs w:val="14"/>
        </w:rPr>
        <w:t xml:space="preserve">profiles </w:t>
      </w:r>
      <w:commentRangeStart w:id="4"/>
      <w:r w:rsidR="00561356">
        <w:rPr>
          <w:szCs w:val="14"/>
        </w:rPr>
        <w:t xml:space="preserve">(Figure </w:t>
      </w:r>
      <w:r w:rsidR="000177D3">
        <w:rPr>
          <w:szCs w:val="14"/>
        </w:rPr>
        <w:t>9</w:t>
      </w:r>
      <w:r w:rsidR="00561356">
        <w:rPr>
          <w:szCs w:val="14"/>
        </w:rPr>
        <w:t xml:space="preserve">) </w:t>
      </w:r>
      <w:commentRangeEnd w:id="4"/>
      <w:r w:rsidR="00142018">
        <w:rPr>
          <w:rStyle w:val="CommentReference"/>
          <w:rFonts w:ascii="Times New Roman" w:eastAsia="Times New Roman" w:hAnsi="Times New Roman"/>
          <w:w w:val="100"/>
          <w:lang w:eastAsia="en-GB"/>
        </w:rPr>
        <w:commentReference w:id="4"/>
      </w:r>
      <w:r w:rsidR="0032287A">
        <w:rPr>
          <w:szCs w:val="14"/>
        </w:rPr>
        <w:t xml:space="preserve">which </w:t>
      </w:r>
      <w:r w:rsidR="00561356">
        <w:rPr>
          <w:szCs w:val="14"/>
        </w:rPr>
        <w:t>are also closely comparable to</w:t>
      </w:r>
      <w:r w:rsidR="0032287A">
        <w:rPr>
          <w:szCs w:val="14"/>
        </w:rPr>
        <w:t xml:space="preserve"> the benchmark species, </w:t>
      </w:r>
      <w:r w:rsidR="0032287A">
        <w:rPr>
          <w:lang w:val="cy-GB"/>
        </w:rPr>
        <w:t>[Ir(Me</w:t>
      </w:r>
      <w:r w:rsidR="0032287A" w:rsidRPr="00440392">
        <w:rPr>
          <w:vertAlign w:val="subscript"/>
          <w:lang w:val="cy-GB"/>
        </w:rPr>
        <w:t>3</w:t>
      </w:r>
      <w:r w:rsidR="0032287A">
        <w:rPr>
          <w:lang w:val="cy-GB"/>
        </w:rPr>
        <w:t>quinox)</w:t>
      </w:r>
      <w:r w:rsidR="0032287A" w:rsidRPr="00440392">
        <w:rPr>
          <w:vertAlign w:val="subscript"/>
          <w:lang w:val="cy-GB"/>
        </w:rPr>
        <w:t>2</w:t>
      </w:r>
      <w:r w:rsidR="0032287A">
        <w:rPr>
          <w:lang w:val="cy-GB"/>
        </w:rPr>
        <w:t>(bipy)]PF</w:t>
      </w:r>
      <w:r w:rsidR="0032287A" w:rsidRPr="00440392">
        <w:rPr>
          <w:vertAlign w:val="subscript"/>
          <w:lang w:val="cy-GB"/>
        </w:rPr>
        <w:t>6</w:t>
      </w:r>
      <w:r w:rsidR="007F2E57">
        <w:rPr>
          <w:szCs w:val="14"/>
        </w:rPr>
        <w:t>:</w:t>
      </w:r>
      <w:r>
        <w:rPr>
          <w:szCs w:val="14"/>
        </w:rPr>
        <w:t xml:space="preserve"> </w:t>
      </w:r>
      <w:r w:rsidR="007F2E57">
        <w:rPr>
          <w:szCs w:val="14"/>
        </w:rPr>
        <w:t>t</w:t>
      </w:r>
      <w:r>
        <w:rPr>
          <w:szCs w:val="14"/>
        </w:rPr>
        <w:t xml:space="preserve">he </w:t>
      </w:r>
      <w:r w:rsidR="0032287A">
        <w:rPr>
          <w:szCs w:val="14"/>
        </w:rPr>
        <w:t xml:space="preserve">increase </w:t>
      </w:r>
      <w:r>
        <w:rPr>
          <w:szCs w:val="14"/>
        </w:rPr>
        <w:t xml:space="preserve">in overall charge does not </w:t>
      </w:r>
      <w:r w:rsidR="0032287A">
        <w:rPr>
          <w:szCs w:val="14"/>
        </w:rPr>
        <w:t xml:space="preserve">strongly </w:t>
      </w:r>
      <w:r>
        <w:rPr>
          <w:szCs w:val="14"/>
        </w:rPr>
        <w:t xml:space="preserve">modulate the emission properties. </w:t>
      </w:r>
      <w:r w:rsidR="007F2E57">
        <w:rPr>
          <w:szCs w:val="14"/>
        </w:rPr>
        <w:t xml:space="preserve">In contrast to the </w:t>
      </w:r>
      <w:proofErr w:type="gramStart"/>
      <w:r w:rsidR="007F2E57">
        <w:rPr>
          <w:szCs w:val="14"/>
        </w:rPr>
        <w:t>Ru(</w:t>
      </w:r>
      <w:proofErr w:type="gramEnd"/>
      <w:r w:rsidR="007F2E57">
        <w:rPr>
          <w:szCs w:val="14"/>
        </w:rPr>
        <w:t xml:space="preserve">II) examples discussed above, </w:t>
      </w:r>
      <w:r w:rsidR="007F2E57">
        <w:rPr>
          <w:lang w:val="cy-GB"/>
        </w:rPr>
        <w:t>t</w:t>
      </w:r>
      <w:r w:rsidR="00E96687">
        <w:rPr>
          <w:lang w:val="cy-GB"/>
        </w:rPr>
        <w:t xml:space="preserve">his reflects the </w:t>
      </w:r>
      <w:r w:rsidR="007F2E57">
        <w:rPr>
          <w:lang w:val="cy-GB"/>
        </w:rPr>
        <w:t>nature</w:t>
      </w:r>
      <w:r w:rsidR="00E96687">
        <w:rPr>
          <w:lang w:val="cy-GB"/>
        </w:rPr>
        <w:t xml:space="preserve"> of the emitting excited </w:t>
      </w:r>
      <w:r w:rsidR="00392202">
        <w:rPr>
          <w:lang w:val="cy-GB"/>
        </w:rPr>
        <w:t xml:space="preserve">emitting </w:t>
      </w:r>
      <w:r w:rsidR="00E96687">
        <w:rPr>
          <w:lang w:val="cy-GB"/>
        </w:rPr>
        <w:t xml:space="preserve">state on the Ir(III) complexes, </w:t>
      </w:r>
      <w:r w:rsidR="007F2E57">
        <w:rPr>
          <w:lang w:val="cy-GB"/>
        </w:rPr>
        <w:t>the locale of</w:t>
      </w:r>
      <w:r w:rsidR="00DD577A">
        <w:rPr>
          <w:lang w:val="cy-GB"/>
        </w:rPr>
        <w:t xml:space="preserve"> </w:t>
      </w:r>
      <w:r w:rsidR="007F2E57">
        <w:rPr>
          <w:lang w:val="cy-GB"/>
        </w:rPr>
        <w:t>which are</w:t>
      </w:r>
      <w:r w:rsidR="00E96687">
        <w:rPr>
          <w:lang w:val="cy-GB"/>
        </w:rPr>
        <w:t xml:space="preserve"> </w:t>
      </w:r>
      <w:r w:rsidR="00DD577A">
        <w:rPr>
          <w:lang w:val="cy-GB"/>
        </w:rPr>
        <w:t xml:space="preserve">centred </w:t>
      </w:r>
      <w:r w:rsidR="00E96687">
        <w:rPr>
          <w:lang w:val="cy-GB"/>
        </w:rPr>
        <w:t>on the 2-phenylquinoxaline(s) (</w:t>
      </w:r>
      <w:r w:rsidR="00E96687" w:rsidRPr="00DD577A">
        <w:rPr>
          <w:i/>
          <w:iCs/>
          <w:lang w:val="cy-GB"/>
        </w:rPr>
        <w:t>i.e</w:t>
      </w:r>
      <w:r w:rsidR="00E96687">
        <w:rPr>
          <w:lang w:val="cy-GB"/>
        </w:rPr>
        <w:t>. the</w:t>
      </w:r>
      <w:r w:rsidR="00392202">
        <w:rPr>
          <w:lang w:val="cy-GB"/>
        </w:rPr>
        <w:t xml:space="preserve"> </w:t>
      </w:r>
      <w:proofErr w:type="spellStart"/>
      <w:r w:rsidR="00E96687" w:rsidRPr="00655F06">
        <w:rPr>
          <w:szCs w:val="14"/>
        </w:rPr>
        <w:t>bipy</w:t>
      </w:r>
      <w:r w:rsidR="00E96687">
        <w:t>-</w:t>
      </w:r>
      <w:r w:rsidR="00E96687" w:rsidRPr="00655F06">
        <w:rPr>
          <w:szCs w:val="14"/>
        </w:rPr>
        <w:t>Im</w:t>
      </w:r>
      <w:proofErr w:type="spellEnd"/>
      <w:r w:rsidR="00E96687">
        <w:rPr>
          <w:szCs w:val="14"/>
        </w:rPr>
        <w:t xml:space="preserve"> </w:t>
      </w:r>
      <w:r w:rsidR="005E5748">
        <w:rPr>
          <w:szCs w:val="14"/>
        </w:rPr>
        <w:t xml:space="preserve">ligand </w:t>
      </w:r>
      <w:r w:rsidR="00DD577A">
        <w:rPr>
          <w:szCs w:val="14"/>
        </w:rPr>
        <w:t>in is</w:t>
      </w:r>
      <w:r w:rsidR="00E96687">
        <w:rPr>
          <w:szCs w:val="14"/>
        </w:rPr>
        <w:t xml:space="preserve"> not involved in the important LUMOs that govern emission</w:t>
      </w:r>
      <w:r w:rsidR="00716517">
        <w:rPr>
          <w:szCs w:val="14"/>
        </w:rPr>
        <w:t xml:space="preserve"> from the </w:t>
      </w:r>
      <w:proofErr w:type="spellStart"/>
      <w:r w:rsidR="00716517">
        <w:rPr>
          <w:szCs w:val="14"/>
        </w:rPr>
        <w:t>Ir</w:t>
      </w:r>
      <w:proofErr w:type="spellEnd"/>
      <w:r w:rsidR="00716517">
        <w:rPr>
          <w:szCs w:val="14"/>
        </w:rPr>
        <w:t>(III) species</w:t>
      </w:r>
      <w:r w:rsidR="00E96687">
        <w:rPr>
          <w:szCs w:val="14"/>
        </w:rPr>
        <w:t xml:space="preserve">). </w:t>
      </w:r>
      <w:r w:rsidR="000177D3">
        <w:rPr>
          <w:szCs w:val="14"/>
        </w:rPr>
        <w:t xml:space="preserve">The associated excitation spectra of the monometallic </w:t>
      </w:r>
      <w:proofErr w:type="spellStart"/>
      <w:proofErr w:type="gramStart"/>
      <w:r w:rsidR="000177D3">
        <w:rPr>
          <w:szCs w:val="14"/>
        </w:rPr>
        <w:t>Ir</w:t>
      </w:r>
      <w:proofErr w:type="spellEnd"/>
      <w:r w:rsidR="000177D3">
        <w:rPr>
          <w:szCs w:val="14"/>
        </w:rPr>
        <w:t>(</w:t>
      </w:r>
      <w:proofErr w:type="gramEnd"/>
      <w:r w:rsidR="000177D3">
        <w:rPr>
          <w:szCs w:val="14"/>
        </w:rPr>
        <w:t xml:space="preserve">III) complexes are very similar and </w:t>
      </w:r>
      <w:r w:rsidR="008B1A1A">
        <w:rPr>
          <w:szCs w:val="14"/>
        </w:rPr>
        <w:t>reminiscent of the corresponding UV-vis data.</w:t>
      </w:r>
    </w:p>
    <w:p w14:paraId="14B76D84" w14:textId="713B4511" w:rsidR="00110B49" w:rsidRDefault="00A003FF" w:rsidP="008B1A1A">
      <w:pPr>
        <w:pStyle w:val="RSCB02ArticleText"/>
        <w:ind w:firstLine="284"/>
        <w:rPr>
          <w:lang w:val="cy-GB"/>
        </w:rPr>
      </w:pPr>
      <w:r>
        <w:rPr>
          <w:szCs w:val="14"/>
        </w:rPr>
        <w:t>Time-resolved measurements showed that i</w:t>
      </w:r>
      <w:r w:rsidR="00E96687">
        <w:rPr>
          <w:szCs w:val="14"/>
        </w:rPr>
        <w:t xml:space="preserve">n all cases the </w:t>
      </w:r>
      <w:r>
        <w:rPr>
          <w:szCs w:val="14"/>
        </w:rPr>
        <w:t xml:space="preserve">observed </w:t>
      </w:r>
      <w:r w:rsidR="00E96687">
        <w:rPr>
          <w:szCs w:val="14"/>
        </w:rPr>
        <w:t xml:space="preserve">lifetimes fall in the range 218-378 ns, </w:t>
      </w:r>
      <w:r w:rsidR="008B1A1A">
        <w:rPr>
          <w:szCs w:val="14"/>
        </w:rPr>
        <w:t>supporting</w:t>
      </w:r>
      <w:r w:rsidR="00E96687">
        <w:rPr>
          <w:szCs w:val="14"/>
        </w:rPr>
        <w:t xml:space="preserve"> the triplet </w:t>
      </w:r>
      <w:r w:rsidR="008B1A1A">
        <w:rPr>
          <w:szCs w:val="14"/>
        </w:rPr>
        <w:t>assignment</w:t>
      </w:r>
      <w:r w:rsidR="00E96687">
        <w:rPr>
          <w:szCs w:val="14"/>
        </w:rPr>
        <w:t xml:space="preserve"> </w:t>
      </w:r>
      <w:r w:rsidR="008B1A1A">
        <w:rPr>
          <w:szCs w:val="14"/>
        </w:rPr>
        <w:t>to</w:t>
      </w:r>
      <w:r w:rsidR="00E96687">
        <w:rPr>
          <w:szCs w:val="14"/>
        </w:rPr>
        <w:t xml:space="preserve"> the emitting states</w:t>
      </w:r>
      <w:r w:rsidR="008B1A1A">
        <w:rPr>
          <w:szCs w:val="14"/>
        </w:rPr>
        <w:t>, which is clearly</w:t>
      </w:r>
      <w:r>
        <w:rPr>
          <w:szCs w:val="14"/>
        </w:rPr>
        <w:t xml:space="preserve"> consistent with the values for </w:t>
      </w:r>
      <w:r w:rsidR="008B1A1A">
        <w:rPr>
          <w:szCs w:val="14"/>
        </w:rPr>
        <w:t>benchmark</w:t>
      </w:r>
      <w:r>
        <w:rPr>
          <w:szCs w:val="14"/>
        </w:rPr>
        <w:t xml:space="preserve"> species</w:t>
      </w:r>
      <w:r w:rsidR="00E96687">
        <w:rPr>
          <w:szCs w:val="14"/>
        </w:rPr>
        <w:t>. Finally the quantum yield measurements show</w:t>
      </w:r>
      <w:r>
        <w:rPr>
          <w:szCs w:val="14"/>
        </w:rPr>
        <w:t>ed</w:t>
      </w:r>
      <w:r w:rsidR="00E96687">
        <w:rPr>
          <w:szCs w:val="14"/>
        </w:rPr>
        <w:t xml:space="preserve"> that the</w:t>
      </w:r>
      <w:r>
        <w:rPr>
          <w:szCs w:val="14"/>
        </w:rPr>
        <w:t xml:space="preserve"> monometallic species are broadly in line with relevant comparators, and that the</w:t>
      </w:r>
      <w:r w:rsidR="00E96687">
        <w:rPr>
          <w:szCs w:val="14"/>
        </w:rPr>
        <w:t xml:space="preserve"> </w:t>
      </w:r>
      <w:proofErr w:type="spellStart"/>
      <w:proofErr w:type="gramStart"/>
      <w:r w:rsidR="00E96687">
        <w:rPr>
          <w:szCs w:val="14"/>
        </w:rPr>
        <w:t>Ir</w:t>
      </w:r>
      <w:proofErr w:type="spellEnd"/>
      <w:r w:rsidR="00E96687">
        <w:rPr>
          <w:szCs w:val="14"/>
        </w:rPr>
        <w:t>(</w:t>
      </w:r>
      <w:proofErr w:type="gramEnd"/>
      <w:r w:rsidR="00E96687">
        <w:rPr>
          <w:szCs w:val="14"/>
        </w:rPr>
        <w:t>III) species are approximately four times more emissive</w:t>
      </w:r>
      <w:r w:rsidR="00E5000E">
        <w:rPr>
          <w:szCs w:val="14"/>
        </w:rPr>
        <w:t xml:space="preserve"> than the Ru(II) analogues</w:t>
      </w:r>
      <w:r>
        <w:rPr>
          <w:szCs w:val="14"/>
        </w:rPr>
        <w:t>.</w:t>
      </w:r>
    </w:p>
    <w:p w14:paraId="0CD2F96C" w14:textId="77777777" w:rsidR="00110B49" w:rsidRDefault="00110B49" w:rsidP="00C30983">
      <w:pPr>
        <w:pStyle w:val="RSCB02ArticleText"/>
        <w:rPr>
          <w:lang w:val="cy-GB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992"/>
        <w:gridCol w:w="567"/>
        <w:gridCol w:w="567"/>
        <w:gridCol w:w="514"/>
      </w:tblGrid>
      <w:tr w:rsidR="00DE002D" w:rsidRPr="00F01D4C" w14:paraId="72925FEE" w14:textId="77777777" w:rsidTr="006421BB">
        <w:tc>
          <w:tcPr>
            <w:tcW w:w="4875" w:type="dxa"/>
            <w:gridSpan w:val="5"/>
            <w:shd w:val="clear" w:color="auto" w:fill="auto"/>
          </w:tcPr>
          <w:p w14:paraId="44551B3D" w14:textId="34A7F3BB" w:rsidR="00DE002D" w:rsidRPr="00A44269" w:rsidRDefault="00DE002D" w:rsidP="002D5AE8">
            <w:pPr>
              <w:pStyle w:val="RSCT03TableBody"/>
              <w:jc w:val="left"/>
              <w:rPr>
                <w:lang w:val="en-US"/>
              </w:rPr>
            </w:pPr>
            <w:r w:rsidRPr="00434646">
              <w:rPr>
                <w:b/>
              </w:rPr>
              <w:t xml:space="preserve">Table </w:t>
            </w:r>
            <w:r w:rsidR="00901BC7">
              <w:rPr>
                <w:b/>
              </w:rPr>
              <w:t>1</w:t>
            </w:r>
            <w:r w:rsidRPr="001C250E">
              <w:t>.</w:t>
            </w:r>
            <w:r>
              <w:t xml:space="preserve"> </w:t>
            </w:r>
            <w:r w:rsidRPr="00DE002D">
              <w:rPr>
                <w:rFonts w:eastAsia="MS Mincho"/>
                <w:noProof/>
                <w:lang w:val="en-US"/>
              </w:rPr>
              <w:t>Absorption and photoluminescence data for the family of complexes</w:t>
            </w:r>
            <w:r w:rsidR="00A44269">
              <w:rPr>
                <w:rFonts w:eastAsia="MS Mincho"/>
                <w:noProof/>
                <w:lang w:val="en-US"/>
              </w:rPr>
              <w:t>.</w:t>
            </w:r>
            <w:r w:rsidRPr="00DE002D">
              <w:rPr>
                <w:rFonts w:eastAsia="MS Mincho"/>
                <w:noProof/>
                <w:vertAlign w:val="superscript"/>
                <w:lang w:val="en-US"/>
              </w:rPr>
              <w:t>a</w:t>
            </w:r>
            <w:r w:rsidR="00A44269">
              <w:rPr>
                <w:rFonts w:eastAsia="MS Mincho"/>
                <w:noProof/>
                <w:lang w:val="en-US"/>
              </w:rPr>
              <w:t xml:space="preserve"> Two reference compounds are provided (shaded rows) for </w:t>
            </w:r>
            <w:r w:rsidR="000161B5">
              <w:rPr>
                <w:rFonts w:eastAsia="MS Mincho"/>
                <w:noProof/>
                <w:lang w:val="en-US"/>
              </w:rPr>
              <w:t xml:space="preserve">ease of </w:t>
            </w:r>
            <w:r w:rsidR="00A44269">
              <w:rPr>
                <w:rFonts w:eastAsia="MS Mincho"/>
                <w:noProof/>
                <w:lang w:val="en-US"/>
              </w:rPr>
              <w:t>comparison.</w:t>
            </w:r>
          </w:p>
          <w:p w14:paraId="7508EDA9" w14:textId="2637C389" w:rsidR="00434646" w:rsidRPr="00DE002D" w:rsidRDefault="00434646" w:rsidP="002D5AE8">
            <w:pPr>
              <w:pStyle w:val="RSCT03TableBody"/>
              <w:rPr>
                <w:vertAlign w:val="superscript"/>
                <w:lang w:val="en-US"/>
              </w:rPr>
            </w:pPr>
          </w:p>
        </w:tc>
      </w:tr>
      <w:tr w:rsidR="00DE002D" w:rsidRPr="00EA067A" w14:paraId="05DFC679" w14:textId="77777777" w:rsidTr="0075096B">
        <w:tc>
          <w:tcPr>
            <w:tcW w:w="2235" w:type="dxa"/>
            <w:tcBorders>
              <w:top w:val="single" w:sz="8" w:space="0" w:color="000000"/>
              <w:bottom w:val="single" w:sz="8" w:space="0" w:color="000000"/>
            </w:tcBorders>
          </w:tcPr>
          <w:p w14:paraId="74773142" w14:textId="77777777" w:rsidR="00DE002D" w:rsidRPr="00EA067A" w:rsidRDefault="00DE002D" w:rsidP="002D5AE8">
            <w:pPr>
              <w:pStyle w:val="RSCT03TableBody"/>
            </w:pPr>
            <w:r>
              <w:t>Complex</w:t>
            </w:r>
            <w:r w:rsidRPr="001F1A2D">
              <w:rPr>
                <w:vertAlign w:val="superscript"/>
              </w:rPr>
              <w:t>[a]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4D48AB6B" w14:textId="77777777" w:rsidR="00434646" w:rsidRPr="00434646" w:rsidRDefault="00655F06" w:rsidP="002D5AE8">
            <w:pPr>
              <w:pStyle w:val="RSCT03TableBody"/>
            </w:pPr>
            <w:proofErr w:type="spellStart"/>
            <w:r w:rsidRPr="00434646">
              <w:rPr>
                <w:szCs w:val="14"/>
              </w:rPr>
              <w:t>λ</w:t>
            </w:r>
            <w:r w:rsidRPr="00434646">
              <w:rPr>
                <w:vertAlign w:val="subscript"/>
              </w:rPr>
              <w:t>MLCT</w:t>
            </w:r>
            <w:proofErr w:type="spellEnd"/>
            <w:r w:rsidRPr="00434646">
              <w:rPr>
                <w:szCs w:val="14"/>
              </w:rPr>
              <w:t xml:space="preserve"> </w:t>
            </w:r>
          </w:p>
          <w:p w14:paraId="1BA99E4D" w14:textId="5BA50D6C" w:rsidR="00DE002D" w:rsidRPr="00EA067A" w:rsidRDefault="00655F06" w:rsidP="002D5AE8">
            <w:pPr>
              <w:pStyle w:val="RSCT03TableBody"/>
            </w:pPr>
            <w:r w:rsidRPr="00434646">
              <w:rPr>
                <w:szCs w:val="14"/>
              </w:rPr>
              <w:t>(M</w:t>
            </w:r>
            <w:r w:rsidRPr="00434646">
              <w:rPr>
                <w:szCs w:val="14"/>
                <w:vertAlign w:val="superscript"/>
              </w:rPr>
              <w:t>-1</w:t>
            </w:r>
            <w:r w:rsidRPr="00434646">
              <w:rPr>
                <w:szCs w:val="14"/>
              </w:rPr>
              <w:t>cm</w:t>
            </w:r>
            <w:r w:rsidRPr="00434646">
              <w:rPr>
                <w:szCs w:val="14"/>
                <w:vertAlign w:val="superscript"/>
              </w:rPr>
              <w:t>-1</w:t>
            </w:r>
            <w:r w:rsidRPr="00434646">
              <w:rPr>
                <w:szCs w:val="14"/>
              </w:rPr>
              <w:t>)</w:t>
            </w:r>
            <w:r w:rsidRPr="00434646">
              <w:t>/ nm</w:t>
            </w:r>
            <w:r w:rsidR="00407E09" w:rsidRPr="00407E09">
              <w:rPr>
                <w:vertAlign w:val="superscript"/>
              </w:rPr>
              <w:t>[b]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</w:tcBorders>
          </w:tcPr>
          <w:p w14:paraId="2B01BEC1" w14:textId="77777777" w:rsidR="002D5AE8" w:rsidRDefault="00DE002D" w:rsidP="002D5AE8">
            <w:pPr>
              <w:pStyle w:val="RSCT03TableBody"/>
            </w:pPr>
            <w:r w:rsidRPr="00F92B7F">
              <w:rPr>
                <w:i/>
              </w:rPr>
              <w:sym w:font="Symbol" w:char="F06C"/>
            </w:r>
            <w:proofErr w:type="spellStart"/>
            <w:r w:rsidRPr="00F92B7F">
              <w:rPr>
                <w:vertAlign w:val="subscript"/>
              </w:rPr>
              <w:t>em</w:t>
            </w:r>
            <w:proofErr w:type="spellEnd"/>
            <w:r w:rsidRPr="00EA067A">
              <w:t xml:space="preserve"> </w:t>
            </w:r>
            <w:r w:rsidR="00434646">
              <w:t>/</w:t>
            </w:r>
            <w:r>
              <w:t>nm</w:t>
            </w:r>
          </w:p>
          <w:p w14:paraId="552AA40C" w14:textId="40AB4E09" w:rsidR="00DE002D" w:rsidRPr="00EA067A" w:rsidRDefault="00DE002D" w:rsidP="002D5AE8">
            <w:pPr>
              <w:pStyle w:val="RSCT03TableBody"/>
            </w:pPr>
            <w:r w:rsidRPr="001F1A2D">
              <w:rPr>
                <w:vertAlign w:val="superscript"/>
              </w:rPr>
              <w:t>[</w:t>
            </w:r>
            <w:r w:rsidR="00407E09">
              <w:rPr>
                <w:vertAlign w:val="superscript"/>
              </w:rPr>
              <w:t>c</w:t>
            </w:r>
            <w:r w:rsidRPr="001F1A2D">
              <w:rPr>
                <w:vertAlign w:val="superscript"/>
              </w:rPr>
              <w:t>]</w:t>
            </w:r>
          </w:p>
        </w:tc>
        <w:tc>
          <w:tcPr>
            <w:tcW w:w="567" w:type="dxa"/>
            <w:tcBorders>
              <w:top w:val="single" w:sz="8" w:space="0" w:color="000000"/>
              <w:bottom w:val="single" w:sz="8" w:space="0" w:color="000000"/>
            </w:tcBorders>
          </w:tcPr>
          <w:p w14:paraId="5FE4436A" w14:textId="7CD33DFA" w:rsidR="00DE002D" w:rsidRPr="00EA067A" w:rsidRDefault="00DE002D" w:rsidP="002D5AE8">
            <w:pPr>
              <w:pStyle w:val="RSCT03TableBody"/>
            </w:pPr>
            <w:r w:rsidRPr="00F92B7F">
              <w:rPr>
                <w:i/>
              </w:rPr>
              <w:sym w:font="Symbol" w:char="F074"/>
            </w:r>
            <w:proofErr w:type="spellStart"/>
            <w:r w:rsidRPr="00F92B7F">
              <w:rPr>
                <w:vertAlign w:val="subscript"/>
              </w:rPr>
              <w:t>obs</w:t>
            </w:r>
            <w:proofErr w:type="spellEnd"/>
            <w:r w:rsidRPr="00EA067A">
              <w:t xml:space="preserve"> </w:t>
            </w:r>
            <w:r w:rsidR="00434646">
              <w:t>/</w:t>
            </w:r>
            <w:r>
              <w:t>ns</w:t>
            </w:r>
            <w:r w:rsidRPr="001F1A2D">
              <w:rPr>
                <w:vertAlign w:val="superscript"/>
              </w:rPr>
              <w:t>[</w:t>
            </w:r>
            <w:r w:rsidR="00407E09">
              <w:rPr>
                <w:vertAlign w:val="superscript"/>
              </w:rPr>
              <w:t>d</w:t>
            </w:r>
            <w:r w:rsidRPr="001F1A2D">
              <w:rPr>
                <w:vertAlign w:val="superscript"/>
              </w:rPr>
              <w:t>]</w:t>
            </w:r>
          </w:p>
        </w:tc>
        <w:tc>
          <w:tcPr>
            <w:tcW w:w="514" w:type="dxa"/>
            <w:tcBorders>
              <w:top w:val="single" w:sz="8" w:space="0" w:color="000000"/>
              <w:bottom w:val="single" w:sz="8" w:space="0" w:color="000000"/>
            </w:tcBorders>
          </w:tcPr>
          <w:p w14:paraId="52FB184B" w14:textId="4AC0E861" w:rsidR="00DE002D" w:rsidRPr="00EA067A" w:rsidRDefault="00DE002D" w:rsidP="002D5AE8">
            <w:pPr>
              <w:pStyle w:val="RSCT03TableBody"/>
            </w:pPr>
            <w:r w:rsidRPr="00F92B7F">
              <w:rPr>
                <w:i/>
              </w:rPr>
              <w:sym w:font="Symbol" w:char="F066"/>
            </w:r>
            <w:r>
              <w:t xml:space="preserve"> </w:t>
            </w:r>
            <w:r w:rsidR="00434646">
              <w:t>/</w:t>
            </w:r>
            <w:r>
              <w:t>%</w:t>
            </w:r>
          </w:p>
        </w:tc>
      </w:tr>
      <w:tr w:rsidR="00CF56C0" w:rsidRPr="00EA067A" w14:paraId="47AC5801" w14:textId="77777777" w:rsidTr="0075096B">
        <w:tc>
          <w:tcPr>
            <w:tcW w:w="2235" w:type="dxa"/>
            <w:tcBorders>
              <w:top w:val="single" w:sz="8" w:space="0" w:color="000000"/>
            </w:tcBorders>
            <w:shd w:val="pct15" w:color="auto" w:fill="auto"/>
          </w:tcPr>
          <w:p w14:paraId="3E87D5EB" w14:textId="130132B3" w:rsidR="00CF56C0" w:rsidRPr="0075096B" w:rsidRDefault="00CF56C0" w:rsidP="002D5AE8">
            <w:pPr>
              <w:pStyle w:val="RSCT03TableBody"/>
              <w:jc w:val="left"/>
              <w:rPr>
                <w:szCs w:val="14"/>
              </w:rPr>
            </w:pPr>
            <w:r w:rsidRPr="0075096B">
              <w:rPr>
                <w:szCs w:val="14"/>
              </w:rPr>
              <w:t>[</w:t>
            </w:r>
            <w:proofErr w:type="spellStart"/>
            <w:proofErr w:type="gramStart"/>
            <w:r w:rsidRPr="0075096B">
              <w:rPr>
                <w:szCs w:val="14"/>
              </w:rPr>
              <w:t>Ir</w:t>
            </w:r>
            <w:proofErr w:type="spellEnd"/>
            <w:r w:rsidRPr="0075096B">
              <w:rPr>
                <w:szCs w:val="14"/>
              </w:rPr>
              <w:t>(</w:t>
            </w:r>
            <w:proofErr w:type="gramEnd"/>
            <w:r w:rsidRPr="0075096B">
              <w:rPr>
                <w:szCs w:val="14"/>
              </w:rPr>
              <w:t>Me</w:t>
            </w:r>
            <w:r w:rsidRPr="0075096B">
              <w:rPr>
                <w:szCs w:val="14"/>
                <w:vertAlign w:val="subscript"/>
              </w:rPr>
              <w:t>3</w:t>
            </w:r>
            <w:r w:rsidRPr="0075096B">
              <w:rPr>
                <w:szCs w:val="14"/>
              </w:rPr>
              <w:t>quinox)</w:t>
            </w:r>
            <w:r w:rsidRPr="0075096B">
              <w:rPr>
                <w:szCs w:val="14"/>
                <w:vertAlign w:val="subscript"/>
              </w:rPr>
              <w:t>2</w:t>
            </w:r>
            <w:r w:rsidRPr="0075096B">
              <w:rPr>
                <w:szCs w:val="14"/>
              </w:rPr>
              <w:t>(</w:t>
            </w:r>
            <w:proofErr w:type="spellStart"/>
            <w:r w:rsidRPr="0075096B">
              <w:rPr>
                <w:szCs w:val="14"/>
              </w:rPr>
              <w:t>bipy</w:t>
            </w:r>
            <w:proofErr w:type="spellEnd"/>
            <w:r w:rsidRPr="0075096B">
              <w:rPr>
                <w:szCs w:val="14"/>
              </w:rPr>
              <w:t>)]PF</w:t>
            </w:r>
            <w:r w:rsidRPr="0075096B">
              <w:rPr>
                <w:szCs w:val="14"/>
                <w:vertAlign w:val="subscript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pct15" w:color="auto" w:fill="auto"/>
          </w:tcPr>
          <w:p w14:paraId="2B38E6A1" w14:textId="77777777" w:rsidR="00944B4B" w:rsidRPr="0075096B" w:rsidRDefault="00944B4B" w:rsidP="002D5AE8">
            <w:pPr>
              <w:pStyle w:val="RSCT03TableBody"/>
              <w:rPr>
                <w:szCs w:val="14"/>
              </w:rPr>
            </w:pPr>
            <w:r w:rsidRPr="0075096B">
              <w:rPr>
                <w:szCs w:val="14"/>
              </w:rPr>
              <w:t xml:space="preserve">474 </w:t>
            </w:r>
          </w:p>
          <w:p w14:paraId="7C267D72" w14:textId="0A063556" w:rsidR="00CF56C0" w:rsidRPr="0075096B" w:rsidRDefault="00944B4B" w:rsidP="002D5AE8">
            <w:pPr>
              <w:pStyle w:val="RSCT03TableBody"/>
              <w:rPr>
                <w:szCs w:val="14"/>
              </w:rPr>
            </w:pPr>
            <w:r w:rsidRPr="0075096B">
              <w:rPr>
                <w:szCs w:val="14"/>
              </w:rPr>
              <w:t>(4800)</w:t>
            </w:r>
          </w:p>
        </w:tc>
        <w:tc>
          <w:tcPr>
            <w:tcW w:w="567" w:type="dxa"/>
            <w:tcBorders>
              <w:top w:val="single" w:sz="8" w:space="0" w:color="000000"/>
            </w:tcBorders>
            <w:shd w:val="pct15" w:color="auto" w:fill="auto"/>
          </w:tcPr>
          <w:p w14:paraId="6BA77FE3" w14:textId="77CF1A30" w:rsidR="00CF56C0" w:rsidRPr="0075096B" w:rsidRDefault="00944B4B" w:rsidP="002D5AE8">
            <w:pPr>
              <w:pStyle w:val="RSCT03TableBody"/>
              <w:rPr>
                <w:szCs w:val="14"/>
              </w:rPr>
            </w:pPr>
            <w:r w:rsidRPr="0075096B">
              <w:rPr>
                <w:szCs w:val="14"/>
              </w:rPr>
              <w:t>617</w:t>
            </w:r>
          </w:p>
        </w:tc>
        <w:tc>
          <w:tcPr>
            <w:tcW w:w="567" w:type="dxa"/>
            <w:tcBorders>
              <w:top w:val="single" w:sz="8" w:space="0" w:color="000000"/>
            </w:tcBorders>
            <w:shd w:val="pct15" w:color="auto" w:fill="auto"/>
          </w:tcPr>
          <w:p w14:paraId="13E222E0" w14:textId="294B7C98" w:rsidR="00CF56C0" w:rsidRPr="0075096B" w:rsidRDefault="00944B4B" w:rsidP="002D5AE8">
            <w:pPr>
              <w:pStyle w:val="RSCT03TableBody"/>
              <w:rPr>
                <w:szCs w:val="14"/>
              </w:rPr>
            </w:pPr>
            <w:r w:rsidRPr="0075096B">
              <w:rPr>
                <w:szCs w:val="14"/>
              </w:rPr>
              <w:t>450</w:t>
            </w:r>
          </w:p>
        </w:tc>
        <w:tc>
          <w:tcPr>
            <w:tcW w:w="514" w:type="dxa"/>
            <w:tcBorders>
              <w:top w:val="single" w:sz="8" w:space="0" w:color="000000"/>
            </w:tcBorders>
            <w:shd w:val="pct15" w:color="auto" w:fill="auto"/>
          </w:tcPr>
          <w:p w14:paraId="6560A525" w14:textId="52227C13" w:rsidR="00CF56C0" w:rsidRPr="0075096B" w:rsidRDefault="00944B4B" w:rsidP="002D5AE8">
            <w:pPr>
              <w:pStyle w:val="RSCT03TableBody"/>
              <w:rPr>
                <w:szCs w:val="14"/>
              </w:rPr>
            </w:pPr>
            <w:r w:rsidRPr="0075096B">
              <w:rPr>
                <w:szCs w:val="14"/>
              </w:rPr>
              <w:t>5.1</w:t>
            </w:r>
          </w:p>
        </w:tc>
      </w:tr>
      <w:tr w:rsidR="002D5AE8" w:rsidRPr="00EA067A" w14:paraId="71A4701C" w14:textId="77777777" w:rsidTr="00CF56C0">
        <w:tc>
          <w:tcPr>
            <w:tcW w:w="2235" w:type="dxa"/>
          </w:tcPr>
          <w:p w14:paraId="74CDBF89" w14:textId="0F2E8408" w:rsidR="00C200B9" w:rsidRPr="00655F06" w:rsidRDefault="00C200B9" w:rsidP="002D5AE8">
            <w:pPr>
              <w:pStyle w:val="RSCT03TableBody"/>
              <w:jc w:val="left"/>
            </w:pPr>
            <w:r w:rsidRPr="00655F06">
              <w:rPr>
                <w:szCs w:val="14"/>
              </w:rPr>
              <w:t>[</w:t>
            </w:r>
            <w:proofErr w:type="spellStart"/>
            <w:proofErr w:type="gramStart"/>
            <w:r w:rsidRPr="00655F06">
              <w:rPr>
                <w:szCs w:val="14"/>
              </w:rPr>
              <w:t>Ir</w:t>
            </w:r>
            <w:proofErr w:type="spellEnd"/>
            <w:r w:rsidRPr="00655F06">
              <w:rPr>
                <w:szCs w:val="14"/>
              </w:rPr>
              <w:t>(</w:t>
            </w:r>
            <w:proofErr w:type="gramEnd"/>
            <w:r>
              <w:t>Me</w:t>
            </w:r>
            <w:r w:rsidRPr="00655F06">
              <w:rPr>
                <w:vertAlign w:val="subscript"/>
              </w:rPr>
              <w:t>3</w:t>
            </w:r>
            <w:r w:rsidRPr="00655F06">
              <w:rPr>
                <w:szCs w:val="14"/>
              </w:rPr>
              <w:t>quin)</w:t>
            </w:r>
            <w:r w:rsidRPr="00655F06">
              <w:rPr>
                <w:szCs w:val="14"/>
                <w:vertAlign w:val="subscript"/>
              </w:rPr>
              <w:t>2</w:t>
            </w:r>
            <w:r w:rsidRPr="00655F06">
              <w:rPr>
                <w:szCs w:val="14"/>
              </w:rPr>
              <w:t>(bipy</w:t>
            </w:r>
            <w:r>
              <w:t>-</w:t>
            </w:r>
            <w:r w:rsidRPr="00655F06">
              <w:rPr>
                <w:szCs w:val="14"/>
              </w:rPr>
              <w:t>Im1)][PF</w:t>
            </w:r>
            <w:r w:rsidRPr="00655F06">
              <w:rPr>
                <w:szCs w:val="14"/>
                <w:vertAlign w:val="subscript"/>
              </w:rPr>
              <w:t>6</w:t>
            </w:r>
            <w:r w:rsidRPr="00655F06">
              <w:rPr>
                <w:szCs w:val="14"/>
              </w:rPr>
              <w:t>]</w:t>
            </w:r>
            <w:r w:rsidRPr="00655F06">
              <w:rPr>
                <w:szCs w:val="14"/>
                <w:vertAlign w:val="subscript"/>
              </w:rPr>
              <w:t>2</w:t>
            </w:r>
            <w:r w:rsidRPr="00655F06">
              <w:rPr>
                <w:szCs w:val="14"/>
              </w:rPr>
              <w:t xml:space="preserve"> </w:t>
            </w:r>
          </w:p>
        </w:tc>
        <w:tc>
          <w:tcPr>
            <w:tcW w:w="992" w:type="dxa"/>
          </w:tcPr>
          <w:p w14:paraId="208C8ABA" w14:textId="77777777" w:rsidR="00407E09" w:rsidRDefault="00C200B9" w:rsidP="002D5AE8">
            <w:pPr>
              <w:pStyle w:val="RSCT03TableBody"/>
              <w:rPr>
                <w:szCs w:val="14"/>
              </w:rPr>
            </w:pPr>
            <w:r>
              <w:rPr>
                <w:szCs w:val="14"/>
              </w:rPr>
              <w:t xml:space="preserve">466 </w:t>
            </w:r>
          </w:p>
          <w:p w14:paraId="1439D1B9" w14:textId="0E279BB1" w:rsidR="00C200B9" w:rsidRPr="00324724" w:rsidRDefault="00C200B9" w:rsidP="002D5AE8">
            <w:pPr>
              <w:pStyle w:val="RSCT03TableBody"/>
            </w:pPr>
            <w:r>
              <w:rPr>
                <w:szCs w:val="14"/>
              </w:rPr>
              <w:t>(5700)</w:t>
            </w:r>
          </w:p>
        </w:tc>
        <w:tc>
          <w:tcPr>
            <w:tcW w:w="567" w:type="dxa"/>
          </w:tcPr>
          <w:p w14:paraId="092F6FDD" w14:textId="5DA9C02C" w:rsidR="00C200B9" w:rsidRPr="00324724" w:rsidRDefault="00C200B9" w:rsidP="002D5AE8">
            <w:pPr>
              <w:pStyle w:val="RSCT03TableBody"/>
            </w:pPr>
            <w:r>
              <w:rPr>
                <w:szCs w:val="14"/>
              </w:rPr>
              <w:t>619</w:t>
            </w:r>
          </w:p>
        </w:tc>
        <w:tc>
          <w:tcPr>
            <w:tcW w:w="567" w:type="dxa"/>
          </w:tcPr>
          <w:p w14:paraId="7BE339F6" w14:textId="5429D8B6" w:rsidR="00C200B9" w:rsidRPr="00324724" w:rsidRDefault="00C200B9" w:rsidP="002D5AE8">
            <w:pPr>
              <w:pStyle w:val="RSCT03TableBody"/>
            </w:pPr>
            <w:r>
              <w:rPr>
                <w:szCs w:val="14"/>
              </w:rPr>
              <w:t>350</w:t>
            </w:r>
          </w:p>
        </w:tc>
        <w:tc>
          <w:tcPr>
            <w:tcW w:w="514" w:type="dxa"/>
          </w:tcPr>
          <w:p w14:paraId="573399E9" w14:textId="098582BD" w:rsidR="00C200B9" w:rsidRPr="00324724" w:rsidRDefault="00C200B9" w:rsidP="002D5AE8">
            <w:pPr>
              <w:pStyle w:val="RSCT03TableBody"/>
            </w:pPr>
            <w:r>
              <w:rPr>
                <w:szCs w:val="14"/>
              </w:rPr>
              <w:t>6.2</w:t>
            </w:r>
          </w:p>
        </w:tc>
      </w:tr>
      <w:tr w:rsidR="00434646" w:rsidRPr="00EA067A" w14:paraId="4D7B3400" w14:textId="77777777" w:rsidTr="002D5AE8">
        <w:tc>
          <w:tcPr>
            <w:tcW w:w="2235" w:type="dxa"/>
          </w:tcPr>
          <w:p w14:paraId="4C6DD4A9" w14:textId="7CC9C778" w:rsidR="00C200B9" w:rsidRPr="00655F06" w:rsidRDefault="00C200B9" w:rsidP="002D5AE8">
            <w:pPr>
              <w:pStyle w:val="RSCT03TableBody"/>
              <w:jc w:val="left"/>
            </w:pPr>
            <w:r w:rsidRPr="00655F06">
              <w:rPr>
                <w:szCs w:val="14"/>
              </w:rPr>
              <w:t>[</w:t>
            </w:r>
            <w:proofErr w:type="spellStart"/>
            <w:proofErr w:type="gramStart"/>
            <w:r w:rsidRPr="00655F06">
              <w:rPr>
                <w:szCs w:val="14"/>
              </w:rPr>
              <w:t>Ir</w:t>
            </w:r>
            <w:proofErr w:type="spellEnd"/>
            <w:r w:rsidRPr="00655F06">
              <w:rPr>
                <w:szCs w:val="14"/>
              </w:rPr>
              <w:t>(</w:t>
            </w:r>
            <w:proofErr w:type="gramEnd"/>
            <w:r>
              <w:t>Me</w:t>
            </w:r>
            <w:r w:rsidRPr="00655F06">
              <w:rPr>
                <w:vertAlign w:val="subscript"/>
              </w:rPr>
              <w:t>3</w:t>
            </w:r>
            <w:r w:rsidRPr="00655F06">
              <w:rPr>
                <w:szCs w:val="14"/>
              </w:rPr>
              <w:t>quin)</w:t>
            </w:r>
            <w:r w:rsidRPr="00655F06">
              <w:rPr>
                <w:szCs w:val="14"/>
                <w:vertAlign w:val="subscript"/>
              </w:rPr>
              <w:t>2</w:t>
            </w:r>
            <w:r w:rsidRPr="00655F06">
              <w:rPr>
                <w:szCs w:val="14"/>
              </w:rPr>
              <w:t>(bipy</w:t>
            </w:r>
            <w:r>
              <w:t>-</w:t>
            </w:r>
            <w:r w:rsidRPr="00655F06">
              <w:rPr>
                <w:szCs w:val="14"/>
              </w:rPr>
              <w:t>Im2)][PF</w:t>
            </w:r>
            <w:r w:rsidRPr="00655F06">
              <w:rPr>
                <w:szCs w:val="14"/>
                <w:vertAlign w:val="subscript"/>
              </w:rPr>
              <w:t>6</w:t>
            </w:r>
            <w:r w:rsidRPr="00655F06">
              <w:rPr>
                <w:szCs w:val="14"/>
              </w:rPr>
              <w:t>]</w:t>
            </w:r>
            <w:r w:rsidRPr="00655F06">
              <w:rPr>
                <w:szCs w:val="14"/>
                <w:vertAlign w:val="subscript"/>
              </w:rPr>
              <w:t>3</w:t>
            </w:r>
          </w:p>
        </w:tc>
        <w:tc>
          <w:tcPr>
            <w:tcW w:w="992" w:type="dxa"/>
          </w:tcPr>
          <w:p w14:paraId="47C69D47" w14:textId="77777777" w:rsidR="00407E09" w:rsidRDefault="00C200B9" w:rsidP="002D5AE8">
            <w:pPr>
              <w:pStyle w:val="RSCT03TableBody"/>
              <w:rPr>
                <w:szCs w:val="14"/>
              </w:rPr>
            </w:pPr>
            <w:r>
              <w:rPr>
                <w:szCs w:val="14"/>
              </w:rPr>
              <w:t xml:space="preserve">468 </w:t>
            </w:r>
          </w:p>
          <w:p w14:paraId="2C844637" w14:textId="4AB2C89A" w:rsidR="00C200B9" w:rsidRPr="00324724" w:rsidRDefault="00C200B9" w:rsidP="002D5AE8">
            <w:pPr>
              <w:pStyle w:val="RSCT03TableBody"/>
            </w:pPr>
            <w:r>
              <w:rPr>
                <w:szCs w:val="14"/>
              </w:rPr>
              <w:t>(5500)</w:t>
            </w:r>
          </w:p>
        </w:tc>
        <w:tc>
          <w:tcPr>
            <w:tcW w:w="567" w:type="dxa"/>
          </w:tcPr>
          <w:p w14:paraId="69867841" w14:textId="0E779FEB" w:rsidR="00C200B9" w:rsidRPr="00324724" w:rsidRDefault="00C200B9" w:rsidP="002D5AE8">
            <w:pPr>
              <w:pStyle w:val="RSCT03TableBody"/>
            </w:pPr>
            <w:r>
              <w:rPr>
                <w:szCs w:val="14"/>
              </w:rPr>
              <w:t>619</w:t>
            </w:r>
          </w:p>
        </w:tc>
        <w:tc>
          <w:tcPr>
            <w:tcW w:w="567" w:type="dxa"/>
          </w:tcPr>
          <w:p w14:paraId="66C0525E" w14:textId="2A962320" w:rsidR="00C200B9" w:rsidRPr="00324724" w:rsidRDefault="00C200B9" w:rsidP="002D5AE8">
            <w:pPr>
              <w:pStyle w:val="RSCT03TableBody"/>
            </w:pPr>
            <w:r>
              <w:rPr>
                <w:szCs w:val="14"/>
              </w:rPr>
              <w:t>378</w:t>
            </w:r>
          </w:p>
        </w:tc>
        <w:tc>
          <w:tcPr>
            <w:tcW w:w="514" w:type="dxa"/>
          </w:tcPr>
          <w:p w14:paraId="7B24CA8B" w14:textId="1E588AB0" w:rsidR="00C200B9" w:rsidRPr="00324724" w:rsidRDefault="00C200B9" w:rsidP="002D5AE8">
            <w:pPr>
              <w:pStyle w:val="RSCT03TableBody"/>
            </w:pPr>
            <w:r w:rsidRPr="007C2391">
              <w:rPr>
                <w:szCs w:val="14"/>
              </w:rPr>
              <w:t>5.6</w:t>
            </w:r>
          </w:p>
        </w:tc>
      </w:tr>
      <w:tr w:rsidR="007D60C8" w:rsidRPr="00EA067A" w14:paraId="31BDF4DF" w14:textId="77777777" w:rsidTr="002D5AE8">
        <w:tc>
          <w:tcPr>
            <w:tcW w:w="2235" w:type="dxa"/>
          </w:tcPr>
          <w:p w14:paraId="07D3E0A6" w14:textId="5D80FB41" w:rsidR="007D60C8" w:rsidRDefault="007D60C8" w:rsidP="002D5AE8">
            <w:pPr>
              <w:pStyle w:val="RSCT03TableBody"/>
              <w:jc w:val="left"/>
            </w:pPr>
            <w:r w:rsidRPr="00655F06">
              <w:rPr>
                <w:szCs w:val="14"/>
              </w:rPr>
              <w:t>[</w:t>
            </w:r>
            <w:proofErr w:type="spellStart"/>
            <w:r w:rsidRPr="00655F06">
              <w:rPr>
                <w:szCs w:val="14"/>
              </w:rPr>
              <w:t>Ir</w:t>
            </w:r>
            <w:proofErr w:type="spellEnd"/>
            <w:r>
              <w:t>-</w:t>
            </w:r>
            <w:proofErr w:type="gramStart"/>
            <w:r w:rsidRPr="00655F06">
              <w:rPr>
                <w:szCs w:val="14"/>
              </w:rPr>
              <w:t>Au][</w:t>
            </w:r>
            <w:proofErr w:type="gramEnd"/>
            <w:r w:rsidRPr="00655F06">
              <w:rPr>
                <w:szCs w:val="14"/>
              </w:rPr>
              <w:t>PF</w:t>
            </w:r>
            <w:r w:rsidRPr="00655F06">
              <w:rPr>
                <w:szCs w:val="14"/>
                <w:vertAlign w:val="subscript"/>
              </w:rPr>
              <w:t>6</w:t>
            </w:r>
            <w:r w:rsidRPr="00655F06">
              <w:rPr>
                <w:szCs w:val="14"/>
              </w:rPr>
              <w:t>]</w:t>
            </w:r>
            <w:r w:rsidRPr="00655F06">
              <w:rPr>
                <w:szCs w:val="14"/>
                <w:vertAlign w:val="subscript"/>
              </w:rPr>
              <w:t>2</w:t>
            </w:r>
          </w:p>
        </w:tc>
        <w:tc>
          <w:tcPr>
            <w:tcW w:w="992" w:type="dxa"/>
          </w:tcPr>
          <w:p w14:paraId="0ECDE9C3" w14:textId="77777777" w:rsidR="00407E09" w:rsidRDefault="007D60C8" w:rsidP="002D5AE8">
            <w:pPr>
              <w:pStyle w:val="RSCT03TableBody"/>
              <w:rPr>
                <w:szCs w:val="14"/>
              </w:rPr>
            </w:pPr>
            <w:r>
              <w:rPr>
                <w:szCs w:val="14"/>
              </w:rPr>
              <w:t xml:space="preserve">472 </w:t>
            </w:r>
          </w:p>
          <w:p w14:paraId="665DE58B" w14:textId="298C84C3" w:rsidR="007D60C8" w:rsidRDefault="007D60C8" w:rsidP="002D5AE8">
            <w:pPr>
              <w:pStyle w:val="RSCT03TableBody"/>
            </w:pPr>
            <w:r>
              <w:rPr>
                <w:szCs w:val="14"/>
              </w:rPr>
              <w:t>(4900)</w:t>
            </w:r>
          </w:p>
        </w:tc>
        <w:tc>
          <w:tcPr>
            <w:tcW w:w="567" w:type="dxa"/>
          </w:tcPr>
          <w:p w14:paraId="3B3BE9E7" w14:textId="13C695D9" w:rsidR="007D60C8" w:rsidRPr="00CE2784" w:rsidRDefault="007D60C8" w:rsidP="002D5AE8">
            <w:pPr>
              <w:pStyle w:val="RSCT03TableBody"/>
            </w:pPr>
            <w:r w:rsidRPr="00CE2784">
              <w:rPr>
                <w:szCs w:val="14"/>
              </w:rPr>
              <w:t>616</w:t>
            </w:r>
          </w:p>
        </w:tc>
        <w:tc>
          <w:tcPr>
            <w:tcW w:w="567" w:type="dxa"/>
          </w:tcPr>
          <w:p w14:paraId="048905AF" w14:textId="5C2C7AFE" w:rsidR="007D60C8" w:rsidRDefault="007D60C8" w:rsidP="002D5AE8">
            <w:pPr>
              <w:pStyle w:val="RSCT03TableBody"/>
            </w:pPr>
            <w:r>
              <w:rPr>
                <w:szCs w:val="14"/>
              </w:rPr>
              <w:t>379</w:t>
            </w:r>
          </w:p>
        </w:tc>
        <w:tc>
          <w:tcPr>
            <w:tcW w:w="514" w:type="dxa"/>
          </w:tcPr>
          <w:p w14:paraId="17ABB7FC" w14:textId="3177464E" w:rsidR="007D60C8" w:rsidRPr="00F06E54" w:rsidRDefault="007D60C8" w:rsidP="002D5AE8">
            <w:pPr>
              <w:pStyle w:val="RSCT03TableBody"/>
            </w:pPr>
            <w:r>
              <w:rPr>
                <w:szCs w:val="14"/>
              </w:rPr>
              <w:t>9.7</w:t>
            </w:r>
          </w:p>
        </w:tc>
      </w:tr>
      <w:tr w:rsidR="007D60C8" w:rsidRPr="00EA067A" w14:paraId="3DE691C2" w14:textId="77777777" w:rsidTr="0075096B">
        <w:tc>
          <w:tcPr>
            <w:tcW w:w="2235" w:type="dxa"/>
            <w:tcBorders>
              <w:bottom w:val="single" w:sz="8" w:space="0" w:color="000000"/>
            </w:tcBorders>
          </w:tcPr>
          <w:p w14:paraId="7D6B96C6" w14:textId="47D0E49E" w:rsidR="007D60C8" w:rsidRDefault="007D60C8" w:rsidP="002D5AE8">
            <w:pPr>
              <w:pStyle w:val="RSCT03TableBody"/>
              <w:jc w:val="left"/>
            </w:pPr>
            <w:r w:rsidRPr="00655F06">
              <w:rPr>
                <w:szCs w:val="14"/>
              </w:rPr>
              <w:t>[Ir</w:t>
            </w:r>
            <w:r>
              <w:t>-</w:t>
            </w:r>
            <w:r w:rsidRPr="00655F06">
              <w:rPr>
                <w:szCs w:val="14"/>
              </w:rPr>
              <w:t>Au</w:t>
            </w:r>
            <w:proofErr w:type="gramStart"/>
            <w:r w:rsidRPr="00655F06">
              <w:rPr>
                <w:szCs w:val="14"/>
                <w:vertAlign w:val="subscript"/>
              </w:rPr>
              <w:t>2</w:t>
            </w:r>
            <w:r w:rsidRPr="00655F06">
              <w:rPr>
                <w:szCs w:val="14"/>
              </w:rPr>
              <w:t>][</w:t>
            </w:r>
            <w:proofErr w:type="gramEnd"/>
            <w:r w:rsidRPr="00655F06">
              <w:rPr>
                <w:szCs w:val="14"/>
              </w:rPr>
              <w:t>PF</w:t>
            </w:r>
            <w:r w:rsidRPr="00655F06">
              <w:rPr>
                <w:szCs w:val="14"/>
                <w:vertAlign w:val="subscript"/>
              </w:rPr>
              <w:t>6</w:t>
            </w:r>
            <w:r w:rsidRPr="00655F06">
              <w:rPr>
                <w:szCs w:val="14"/>
              </w:rPr>
              <w:t>]</w:t>
            </w:r>
            <w:r w:rsidRPr="00655F06">
              <w:rPr>
                <w:szCs w:val="14"/>
                <w:vertAlign w:val="subscript"/>
              </w:rPr>
              <w:t>3</w:t>
            </w:r>
          </w:p>
        </w:tc>
        <w:tc>
          <w:tcPr>
            <w:tcW w:w="992" w:type="dxa"/>
            <w:tcBorders>
              <w:bottom w:val="single" w:sz="8" w:space="0" w:color="000000"/>
            </w:tcBorders>
          </w:tcPr>
          <w:p w14:paraId="696BF3A5" w14:textId="77777777" w:rsidR="006F1299" w:rsidRDefault="006F1299" w:rsidP="002D5AE8">
            <w:pPr>
              <w:pStyle w:val="RSCT03TableBody"/>
            </w:pPr>
            <w:r>
              <w:t xml:space="preserve">473 </w:t>
            </w:r>
          </w:p>
          <w:p w14:paraId="238422A4" w14:textId="515949AB" w:rsidR="007D60C8" w:rsidRDefault="006F1299" w:rsidP="002D5AE8">
            <w:pPr>
              <w:pStyle w:val="RSCT03TableBody"/>
            </w:pPr>
            <w:r>
              <w:t>(5400)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14:paraId="1F31B909" w14:textId="21B22073" w:rsidR="007D60C8" w:rsidRPr="00CE2784" w:rsidRDefault="006F1299" w:rsidP="002D5AE8">
            <w:pPr>
              <w:pStyle w:val="RSCT03TableBody"/>
            </w:pPr>
            <w:r>
              <w:t>613</w:t>
            </w: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14:paraId="51943E5F" w14:textId="21B5D718" w:rsidR="007D60C8" w:rsidRDefault="006F1299" w:rsidP="002D5AE8">
            <w:pPr>
              <w:pStyle w:val="RSCT03TableBody"/>
            </w:pPr>
            <w:r>
              <w:t>494</w:t>
            </w:r>
          </w:p>
        </w:tc>
        <w:tc>
          <w:tcPr>
            <w:tcW w:w="514" w:type="dxa"/>
            <w:tcBorders>
              <w:bottom w:val="single" w:sz="8" w:space="0" w:color="000000"/>
            </w:tcBorders>
          </w:tcPr>
          <w:p w14:paraId="3F29B3E1" w14:textId="1713760E" w:rsidR="007D60C8" w:rsidRPr="00F06E54" w:rsidRDefault="006F1299" w:rsidP="002D5AE8">
            <w:pPr>
              <w:pStyle w:val="RSCT03TableBody"/>
            </w:pPr>
            <w:r>
              <w:t>9.3</w:t>
            </w:r>
          </w:p>
        </w:tc>
      </w:tr>
      <w:tr w:rsidR="00CF56C0" w:rsidRPr="00EA067A" w14:paraId="69AA8241" w14:textId="77777777" w:rsidTr="0075096B">
        <w:tc>
          <w:tcPr>
            <w:tcW w:w="2235" w:type="dxa"/>
            <w:tcBorders>
              <w:top w:val="single" w:sz="8" w:space="0" w:color="000000"/>
            </w:tcBorders>
            <w:shd w:val="pct15" w:color="auto" w:fill="auto"/>
          </w:tcPr>
          <w:p w14:paraId="740738D4" w14:textId="7729BD84" w:rsidR="00CF56C0" w:rsidRDefault="00CF56C0" w:rsidP="002D5AE8">
            <w:pPr>
              <w:pStyle w:val="RSCT03TableBody"/>
              <w:jc w:val="left"/>
            </w:pPr>
            <w:r>
              <w:t>[Ru(</w:t>
            </w:r>
            <w:proofErr w:type="spellStart"/>
            <w:r>
              <w:t>bipy</w:t>
            </w:r>
            <w:proofErr w:type="spellEnd"/>
            <w:r>
              <w:t>)</w:t>
            </w:r>
            <w:proofErr w:type="gramStart"/>
            <w:r w:rsidRPr="00CF56C0">
              <w:rPr>
                <w:vertAlign w:val="subscript"/>
              </w:rPr>
              <w:t>3</w:t>
            </w:r>
            <w:r>
              <w:t>][</w:t>
            </w:r>
            <w:proofErr w:type="gramEnd"/>
            <w:r>
              <w:t>PF</w:t>
            </w:r>
            <w:r w:rsidRPr="00CF56C0">
              <w:rPr>
                <w:vertAlign w:val="subscript"/>
              </w:rPr>
              <w:t>6</w:t>
            </w:r>
            <w:r>
              <w:t>]</w:t>
            </w:r>
            <w:r w:rsidRPr="00CF56C0">
              <w:rPr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</w:tcBorders>
            <w:shd w:val="pct15" w:color="auto" w:fill="auto"/>
          </w:tcPr>
          <w:p w14:paraId="541C028B" w14:textId="25B6D0A3" w:rsidR="00CF56C0" w:rsidRDefault="00CF56C0" w:rsidP="002D5AE8">
            <w:pPr>
              <w:pStyle w:val="RSCT03TableBody"/>
            </w:pPr>
            <w:r>
              <w:t>450 (15300)</w:t>
            </w:r>
          </w:p>
        </w:tc>
        <w:tc>
          <w:tcPr>
            <w:tcW w:w="567" w:type="dxa"/>
            <w:tcBorders>
              <w:top w:val="single" w:sz="8" w:space="0" w:color="000000"/>
            </w:tcBorders>
            <w:shd w:val="pct15" w:color="auto" w:fill="auto"/>
          </w:tcPr>
          <w:p w14:paraId="519A6D21" w14:textId="45C00E52" w:rsidR="00CF56C0" w:rsidRDefault="00CF56C0" w:rsidP="002D5AE8">
            <w:pPr>
              <w:pStyle w:val="RSCT03TableBody"/>
            </w:pPr>
            <w:r>
              <w:t>610</w:t>
            </w:r>
          </w:p>
        </w:tc>
        <w:tc>
          <w:tcPr>
            <w:tcW w:w="567" w:type="dxa"/>
            <w:tcBorders>
              <w:top w:val="single" w:sz="8" w:space="0" w:color="000000"/>
            </w:tcBorders>
            <w:shd w:val="pct15" w:color="auto" w:fill="auto"/>
          </w:tcPr>
          <w:p w14:paraId="2C5974A4" w14:textId="1E2C95BA" w:rsidR="00CF56C0" w:rsidRDefault="00CF56C0" w:rsidP="002D5AE8">
            <w:pPr>
              <w:pStyle w:val="RSCT03TableBody"/>
            </w:pPr>
            <w:r>
              <w:t>157</w:t>
            </w:r>
          </w:p>
        </w:tc>
        <w:tc>
          <w:tcPr>
            <w:tcW w:w="514" w:type="dxa"/>
            <w:tcBorders>
              <w:top w:val="single" w:sz="8" w:space="0" w:color="000000"/>
            </w:tcBorders>
            <w:shd w:val="pct15" w:color="auto" w:fill="auto"/>
          </w:tcPr>
          <w:p w14:paraId="7EDC6F65" w14:textId="08491A0E" w:rsidR="00CF56C0" w:rsidRDefault="00CF56C0" w:rsidP="002D5AE8">
            <w:pPr>
              <w:pStyle w:val="RSCT03TableBody"/>
            </w:pPr>
            <w:r>
              <w:t>1.8</w:t>
            </w:r>
          </w:p>
        </w:tc>
      </w:tr>
      <w:tr w:rsidR="007D60C8" w:rsidRPr="00EA067A" w14:paraId="2F653607" w14:textId="77777777" w:rsidTr="002D5AE8">
        <w:tc>
          <w:tcPr>
            <w:tcW w:w="2235" w:type="dxa"/>
          </w:tcPr>
          <w:p w14:paraId="16FB3C2E" w14:textId="175F5B01" w:rsidR="007D60C8" w:rsidRPr="00655F06" w:rsidRDefault="007D60C8" w:rsidP="002D5AE8">
            <w:pPr>
              <w:pStyle w:val="RSCT03TableBody"/>
              <w:jc w:val="left"/>
            </w:pPr>
            <w:r>
              <w:t>[Ru(</w:t>
            </w:r>
            <w:proofErr w:type="spellStart"/>
            <w:r>
              <w:t>bipy</w:t>
            </w:r>
            <w:proofErr w:type="spellEnd"/>
            <w:r>
              <w:t>)</w:t>
            </w:r>
            <w:r w:rsidRPr="00C200B9">
              <w:rPr>
                <w:vertAlign w:val="subscript"/>
              </w:rPr>
              <w:t>2</w:t>
            </w:r>
            <w:r>
              <w:t>(bipy-Im1</w:t>
            </w:r>
            <w:proofErr w:type="gramStart"/>
            <w:r>
              <w:t>)][</w:t>
            </w:r>
            <w:proofErr w:type="gramEnd"/>
            <w:r>
              <w:t>PF</w:t>
            </w:r>
            <w:r w:rsidRPr="00C200B9">
              <w:rPr>
                <w:vertAlign w:val="subscript"/>
              </w:rPr>
              <w:t>6</w:t>
            </w:r>
            <w:r>
              <w:t>]</w:t>
            </w:r>
            <w:r w:rsidRPr="00C200B9">
              <w:rPr>
                <w:vertAlign w:val="subscript"/>
              </w:rPr>
              <w:t>3</w:t>
            </w:r>
          </w:p>
        </w:tc>
        <w:tc>
          <w:tcPr>
            <w:tcW w:w="992" w:type="dxa"/>
          </w:tcPr>
          <w:p w14:paraId="3F4076B2" w14:textId="5D0E5F56" w:rsidR="007D60C8" w:rsidRDefault="007D60C8" w:rsidP="002D5AE8">
            <w:pPr>
              <w:pStyle w:val="RSCT03TableBody"/>
            </w:pPr>
            <w:r>
              <w:t>450 (14000)</w:t>
            </w:r>
          </w:p>
        </w:tc>
        <w:tc>
          <w:tcPr>
            <w:tcW w:w="567" w:type="dxa"/>
          </w:tcPr>
          <w:p w14:paraId="2716572B" w14:textId="562DCD1F" w:rsidR="007D60C8" w:rsidRPr="00CE2784" w:rsidRDefault="007D60C8" w:rsidP="002D5AE8">
            <w:pPr>
              <w:pStyle w:val="RSCT03TableBody"/>
            </w:pPr>
            <w:r>
              <w:t>633</w:t>
            </w:r>
          </w:p>
        </w:tc>
        <w:tc>
          <w:tcPr>
            <w:tcW w:w="567" w:type="dxa"/>
          </w:tcPr>
          <w:p w14:paraId="1F1AD18F" w14:textId="4818EC54" w:rsidR="007D60C8" w:rsidRDefault="007D60C8" w:rsidP="002D5AE8">
            <w:pPr>
              <w:pStyle w:val="RSCT03TableBody"/>
            </w:pPr>
            <w:r>
              <w:t>218</w:t>
            </w:r>
          </w:p>
        </w:tc>
        <w:tc>
          <w:tcPr>
            <w:tcW w:w="514" w:type="dxa"/>
          </w:tcPr>
          <w:p w14:paraId="62E6129E" w14:textId="5F10F58B" w:rsidR="007D60C8" w:rsidRPr="00F06E54" w:rsidRDefault="007D60C8" w:rsidP="002D5AE8">
            <w:pPr>
              <w:pStyle w:val="RSCT03TableBody"/>
            </w:pPr>
            <w:r>
              <w:t>1.7</w:t>
            </w:r>
          </w:p>
        </w:tc>
      </w:tr>
      <w:tr w:rsidR="007D60C8" w:rsidRPr="00EA067A" w14:paraId="088DEC2C" w14:textId="77777777" w:rsidTr="002D5AE8">
        <w:tc>
          <w:tcPr>
            <w:tcW w:w="2235" w:type="dxa"/>
          </w:tcPr>
          <w:p w14:paraId="3F245AAB" w14:textId="2BF191A2" w:rsidR="007D60C8" w:rsidRPr="00655F06" w:rsidRDefault="007D60C8" w:rsidP="002D5AE8">
            <w:pPr>
              <w:pStyle w:val="RSCT03TableBody"/>
              <w:jc w:val="left"/>
            </w:pPr>
            <w:r>
              <w:t>[Ru(</w:t>
            </w:r>
            <w:proofErr w:type="spellStart"/>
            <w:r>
              <w:t>bipy</w:t>
            </w:r>
            <w:proofErr w:type="spellEnd"/>
            <w:r>
              <w:t>)</w:t>
            </w:r>
            <w:r w:rsidRPr="00C200B9">
              <w:rPr>
                <w:vertAlign w:val="subscript"/>
              </w:rPr>
              <w:t>2</w:t>
            </w:r>
            <w:r>
              <w:t>(bipy-Im2</w:t>
            </w:r>
            <w:proofErr w:type="gramStart"/>
            <w:r>
              <w:t>)][</w:t>
            </w:r>
            <w:proofErr w:type="gramEnd"/>
            <w:r>
              <w:t>PF</w:t>
            </w:r>
            <w:r w:rsidRPr="00C200B9">
              <w:rPr>
                <w:vertAlign w:val="subscript"/>
              </w:rPr>
              <w:t>6</w:t>
            </w:r>
            <w:r>
              <w:t>]</w:t>
            </w:r>
            <w:r>
              <w:rPr>
                <w:vertAlign w:val="subscript"/>
              </w:rPr>
              <w:t>4</w:t>
            </w:r>
          </w:p>
        </w:tc>
        <w:tc>
          <w:tcPr>
            <w:tcW w:w="992" w:type="dxa"/>
          </w:tcPr>
          <w:p w14:paraId="70B733D3" w14:textId="5AE76691" w:rsidR="007D60C8" w:rsidRDefault="007D60C8" w:rsidP="002D5AE8">
            <w:pPr>
              <w:pStyle w:val="RSCT03TableBody"/>
            </w:pPr>
            <w:r>
              <w:t>452 (13100)</w:t>
            </w:r>
          </w:p>
        </w:tc>
        <w:tc>
          <w:tcPr>
            <w:tcW w:w="567" w:type="dxa"/>
          </w:tcPr>
          <w:p w14:paraId="3F4C2076" w14:textId="1419C2B8" w:rsidR="007D60C8" w:rsidRPr="00CE2784" w:rsidRDefault="007D60C8" w:rsidP="002D5AE8">
            <w:pPr>
              <w:pStyle w:val="RSCT03TableBody"/>
            </w:pPr>
            <w:r>
              <w:t>654</w:t>
            </w:r>
          </w:p>
        </w:tc>
        <w:tc>
          <w:tcPr>
            <w:tcW w:w="567" w:type="dxa"/>
          </w:tcPr>
          <w:p w14:paraId="66861D9D" w14:textId="41BF7A1F" w:rsidR="007D60C8" w:rsidRDefault="007D60C8" w:rsidP="002D5AE8">
            <w:pPr>
              <w:pStyle w:val="RSCT03TableBody"/>
            </w:pPr>
            <w:r>
              <w:t>236</w:t>
            </w:r>
          </w:p>
        </w:tc>
        <w:tc>
          <w:tcPr>
            <w:tcW w:w="514" w:type="dxa"/>
          </w:tcPr>
          <w:p w14:paraId="422B0C91" w14:textId="777AFE9D" w:rsidR="007D60C8" w:rsidRPr="00F06E54" w:rsidRDefault="007D60C8" w:rsidP="002D5AE8">
            <w:pPr>
              <w:pStyle w:val="RSCT03TableBody"/>
            </w:pPr>
            <w:r>
              <w:t>1.4</w:t>
            </w:r>
          </w:p>
        </w:tc>
      </w:tr>
      <w:tr w:rsidR="007D60C8" w:rsidRPr="00EA067A" w14:paraId="23A07EFA" w14:textId="77777777" w:rsidTr="002D5AE8">
        <w:tc>
          <w:tcPr>
            <w:tcW w:w="2235" w:type="dxa"/>
          </w:tcPr>
          <w:p w14:paraId="32A94149" w14:textId="779FAD87" w:rsidR="007D60C8" w:rsidRPr="00655F06" w:rsidRDefault="007D60C8" w:rsidP="002D5AE8">
            <w:pPr>
              <w:pStyle w:val="RSCT03TableBody"/>
              <w:jc w:val="left"/>
            </w:pPr>
            <w:r w:rsidRPr="00655F06">
              <w:rPr>
                <w:szCs w:val="14"/>
              </w:rPr>
              <w:t>[Ru</w:t>
            </w:r>
            <w:r>
              <w:t>-</w:t>
            </w:r>
            <w:proofErr w:type="gramStart"/>
            <w:r w:rsidRPr="00655F06">
              <w:rPr>
                <w:szCs w:val="14"/>
              </w:rPr>
              <w:t>Au][</w:t>
            </w:r>
            <w:proofErr w:type="gramEnd"/>
            <w:r w:rsidRPr="00655F06">
              <w:rPr>
                <w:szCs w:val="14"/>
              </w:rPr>
              <w:t>PF</w:t>
            </w:r>
            <w:r w:rsidRPr="00655F06">
              <w:rPr>
                <w:szCs w:val="14"/>
                <w:vertAlign w:val="subscript"/>
              </w:rPr>
              <w:t>6</w:t>
            </w:r>
            <w:r w:rsidRPr="00655F06">
              <w:rPr>
                <w:szCs w:val="14"/>
              </w:rPr>
              <w:t>]</w:t>
            </w:r>
            <w:r w:rsidRPr="00655F06">
              <w:rPr>
                <w:szCs w:val="14"/>
                <w:vertAlign w:val="subscript"/>
              </w:rPr>
              <w:t>3</w:t>
            </w:r>
          </w:p>
        </w:tc>
        <w:tc>
          <w:tcPr>
            <w:tcW w:w="992" w:type="dxa"/>
          </w:tcPr>
          <w:p w14:paraId="223A541B" w14:textId="3D8427C1" w:rsidR="007D60C8" w:rsidRDefault="007D60C8" w:rsidP="002D5AE8">
            <w:pPr>
              <w:pStyle w:val="RSCT03TableBody"/>
            </w:pPr>
            <w:r>
              <w:rPr>
                <w:szCs w:val="14"/>
              </w:rPr>
              <w:t>451 (12800)</w:t>
            </w:r>
          </w:p>
        </w:tc>
        <w:tc>
          <w:tcPr>
            <w:tcW w:w="567" w:type="dxa"/>
          </w:tcPr>
          <w:p w14:paraId="32B94755" w14:textId="7C49E344" w:rsidR="007D60C8" w:rsidRDefault="007D60C8" w:rsidP="002D5AE8">
            <w:pPr>
              <w:pStyle w:val="RSCT03TableBody"/>
            </w:pPr>
            <w:r w:rsidRPr="00CE2784">
              <w:rPr>
                <w:szCs w:val="14"/>
              </w:rPr>
              <w:t>619</w:t>
            </w:r>
          </w:p>
        </w:tc>
        <w:tc>
          <w:tcPr>
            <w:tcW w:w="567" w:type="dxa"/>
          </w:tcPr>
          <w:p w14:paraId="08F25236" w14:textId="5CCE3C18" w:rsidR="007D60C8" w:rsidRDefault="007D60C8" w:rsidP="002D5AE8">
            <w:pPr>
              <w:pStyle w:val="RSCT03TableBody"/>
            </w:pPr>
            <w:r>
              <w:rPr>
                <w:szCs w:val="14"/>
              </w:rPr>
              <w:t>235</w:t>
            </w:r>
          </w:p>
        </w:tc>
        <w:tc>
          <w:tcPr>
            <w:tcW w:w="514" w:type="dxa"/>
          </w:tcPr>
          <w:p w14:paraId="53489C49" w14:textId="45CD558F" w:rsidR="007D60C8" w:rsidRDefault="007D60C8" w:rsidP="002D5AE8">
            <w:pPr>
              <w:pStyle w:val="RSCT03TableBody"/>
            </w:pPr>
            <w:r w:rsidRPr="00F06E54">
              <w:rPr>
                <w:szCs w:val="14"/>
              </w:rPr>
              <w:t>2.7</w:t>
            </w:r>
          </w:p>
        </w:tc>
      </w:tr>
      <w:tr w:rsidR="007D60C8" w:rsidRPr="00EA067A" w14:paraId="0F1EFDCA" w14:textId="77777777" w:rsidTr="002D5AE8">
        <w:tc>
          <w:tcPr>
            <w:tcW w:w="2235" w:type="dxa"/>
          </w:tcPr>
          <w:p w14:paraId="1EC7A8FF" w14:textId="43D11A51" w:rsidR="007D60C8" w:rsidRPr="00655F06" w:rsidRDefault="007D60C8" w:rsidP="002D5AE8">
            <w:pPr>
              <w:pStyle w:val="RSCT03TableBody"/>
              <w:jc w:val="left"/>
            </w:pPr>
            <w:r w:rsidRPr="00655F06">
              <w:rPr>
                <w:szCs w:val="14"/>
              </w:rPr>
              <w:t>[Ru</w:t>
            </w:r>
            <w:r>
              <w:t>-</w:t>
            </w:r>
            <w:r w:rsidRPr="00655F06">
              <w:rPr>
                <w:szCs w:val="14"/>
              </w:rPr>
              <w:t>Au</w:t>
            </w:r>
            <w:proofErr w:type="gramStart"/>
            <w:r w:rsidRPr="00655F06">
              <w:rPr>
                <w:szCs w:val="14"/>
                <w:vertAlign w:val="subscript"/>
              </w:rPr>
              <w:t>2</w:t>
            </w:r>
            <w:r w:rsidRPr="00655F06">
              <w:rPr>
                <w:szCs w:val="14"/>
              </w:rPr>
              <w:t>][</w:t>
            </w:r>
            <w:proofErr w:type="gramEnd"/>
            <w:r w:rsidRPr="00655F06">
              <w:rPr>
                <w:szCs w:val="14"/>
              </w:rPr>
              <w:t>PF</w:t>
            </w:r>
            <w:r w:rsidRPr="00655F06">
              <w:rPr>
                <w:szCs w:val="14"/>
                <w:vertAlign w:val="subscript"/>
              </w:rPr>
              <w:t>6</w:t>
            </w:r>
            <w:r w:rsidRPr="00655F06">
              <w:rPr>
                <w:szCs w:val="14"/>
              </w:rPr>
              <w:t>]</w:t>
            </w:r>
            <w:r w:rsidRPr="00655F06">
              <w:rPr>
                <w:szCs w:val="14"/>
                <w:vertAlign w:val="subscript"/>
              </w:rPr>
              <w:t>4</w:t>
            </w:r>
          </w:p>
        </w:tc>
        <w:tc>
          <w:tcPr>
            <w:tcW w:w="992" w:type="dxa"/>
          </w:tcPr>
          <w:p w14:paraId="6CAAF51B" w14:textId="4E2FE98A" w:rsidR="007D60C8" w:rsidRDefault="007D60C8" w:rsidP="002D5AE8">
            <w:pPr>
              <w:pStyle w:val="RSCT03TableBody"/>
            </w:pPr>
            <w:r>
              <w:rPr>
                <w:szCs w:val="14"/>
              </w:rPr>
              <w:t>451 (12100)</w:t>
            </w:r>
          </w:p>
        </w:tc>
        <w:tc>
          <w:tcPr>
            <w:tcW w:w="567" w:type="dxa"/>
          </w:tcPr>
          <w:p w14:paraId="758A0F08" w14:textId="39A0A8CE" w:rsidR="007D60C8" w:rsidRDefault="007D60C8" w:rsidP="002D5AE8">
            <w:pPr>
              <w:pStyle w:val="RSCT03TableBody"/>
            </w:pPr>
            <w:r w:rsidRPr="00CE2784">
              <w:rPr>
                <w:szCs w:val="14"/>
              </w:rPr>
              <w:t>629</w:t>
            </w:r>
          </w:p>
        </w:tc>
        <w:tc>
          <w:tcPr>
            <w:tcW w:w="567" w:type="dxa"/>
          </w:tcPr>
          <w:p w14:paraId="4C6F9A6B" w14:textId="6EE44AC5" w:rsidR="007D60C8" w:rsidRDefault="007D60C8" w:rsidP="002D5AE8">
            <w:pPr>
              <w:pStyle w:val="RSCT03TableBody"/>
            </w:pPr>
            <w:r>
              <w:rPr>
                <w:szCs w:val="14"/>
              </w:rPr>
              <w:t>325</w:t>
            </w:r>
          </w:p>
        </w:tc>
        <w:tc>
          <w:tcPr>
            <w:tcW w:w="514" w:type="dxa"/>
          </w:tcPr>
          <w:p w14:paraId="7083E617" w14:textId="71581DB2" w:rsidR="007D60C8" w:rsidRDefault="007D60C8" w:rsidP="002D5AE8">
            <w:pPr>
              <w:pStyle w:val="RSCT03TableBody"/>
            </w:pPr>
            <w:r>
              <w:rPr>
                <w:szCs w:val="14"/>
              </w:rPr>
              <w:t>3.0</w:t>
            </w:r>
          </w:p>
        </w:tc>
      </w:tr>
      <w:tr w:rsidR="007D60C8" w:rsidRPr="00F54B9B" w14:paraId="6F9DA239" w14:textId="77777777" w:rsidTr="006421BB">
        <w:tc>
          <w:tcPr>
            <w:tcW w:w="4875" w:type="dxa"/>
            <w:gridSpan w:val="5"/>
            <w:tcBorders>
              <w:top w:val="single" w:sz="8" w:space="0" w:color="000000"/>
            </w:tcBorders>
          </w:tcPr>
          <w:p w14:paraId="0A86C76F" w14:textId="7A13B17F" w:rsidR="007D60C8" w:rsidRPr="00324724" w:rsidRDefault="007D60C8" w:rsidP="002D5AE8">
            <w:pPr>
              <w:pStyle w:val="RSCT05TableFootnotewithoutbottombar"/>
            </w:pPr>
            <w:proofErr w:type="spellStart"/>
            <w:r w:rsidRPr="00434646">
              <w:rPr>
                <w:vertAlign w:val="superscript"/>
                <w:lang w:val="en-US"/>
              </w:rPr>
              <w:t>a</w:t>
            </w:r>
            <w:proofErr w:type="spellEnd"/>
            <w:r w:rsidRPr="00434646">
              <w:rPr>
                <w:lang w:val="en-US"/>
              </w:rPr>
              <w:t xml:space="preserve"> All measurements obtained in </w:t>
            </w:r>
            <w:r w:rsidR="00407E09">
              <w:rPr>
                <w:lang w:val="en-US"/>
              </w:rPr>
              <w:t xml:space="preserve">aerated </w:t>
            </w:r>
            <w:proofErr w:type="spellStart"/>
            <w:r w:rsidRPr="00434646">
              <w:rPr>
                <w:lang w:val="en-US"/>
              </w:rPr>
              <w:t>MeCN</w:t>
            </w:r>
            <w:proofErr w:type="spellEnd"/>
            <w:r w:rsidRPr="00434646">
              <w:rPr>
                <w:lang w:val="en-US"/>
              </w:rPr>
              <w:t xml:space="preserve"> at 293 K. </w:t>
            </w:r>
            <w:r w:rsidRPr="00434646">
              <w:rPr>
                <w:vertAlign w:val="superscript"/>
                <w:lang w:val="en-US"/>
              </w:rPr>
              <w:t>b</w:t>
            </w:r>
            <w:r w:rsidRPr="00434646">
              <w:rPr>
                <w:lang w:val="en-US"/>
              </w:rPr>
              <w:t xml:space="preserve"> 1 × 10</w:t>
            </w:r>
            <w:r w:rsidRPr="00434646">
              <w:rPr>
                <w:vertAlign w:val="superscript"/>
                <w:lang w:val="en-US"/>
              </w:rPr>
              <w:t>-5</w:t>
            </w:r>
            <w:r w:rsidRPr="00434646">
              <w:rPr>
                <w:lang w:val="en-US"/>
              </w:rPr>
              <w:t xml:space="preserve"> M. </w:t>
            </w:r>
            <w:r w:rsidRPr="00434646">
              <w:rPr>
                <w:vertAlign w:val="superscript"/>
                <w:lang w:val="en-US"/>
              </w:rPr>
              <w:t>c</w:t>
            </w:r>
            <w:r w:rsidRPr="00434646">
              <w:rPr>
                <w:lang w:val="en-US"/>
              </w:rPr>
              <w:t xml:space="preserve"> </w:t>
            </w:r>
            <w:proofErr w:type="spellStart"/>
            <w:r w:rsidRPr="00434646">
              <w:rPr>
                <w:lang w:val="en-US"/>
              </w:rPr>
              <w:t>λ</w:t>
            </w:r>
            <w:r w:rsidRPr="00434646">
              <w:rPr>
                <w:vertAlign w:val="subscript"/>
                <w:lang w:val="en-US"/>
              </w:rPr>
              <w:t>ex</w:t>
            </w:r>
            <w:proofErr w:type="spellEnd"/>
            <w:r w:rsidRPr="00434646">
              <w:rPr>
                <w:lang w:val="en-US"/>
              </w:rPr>
              <w:t xml:space="preserve"> = 400 nm. </w:t>
            </w:r>
            <w:r w:rsidRPr="00434646">
              <w:rPr>
                <w:vertAlign w:val="superscript"/>
                <w:lang w:val="en-US"/>
              </w:rPr>
              <w:t>d</w:t>
            </w:r>
            <w:r w:rsidRPr="00434646">
              <w:rPr>
                <w:lang w:val="en-US"/>
              </w:rPr>
              <w:t xml:space="preserve"> observed lifetime, </w:t>
            </w:r>
            <w:proofErr w:type="spellStart"/>
            <w:r w:rsidRPr="00434646">
              <w:rPr>
                <w:lang w:val="en-US"/>
              </w:rPr>
              <w:t>λ</w:t>
            </w:r>
            <w:r w:rsidRPr="00434646">
              <w:rPr>
                <w:vertAlign w:val="subscript"/>
                <w:lang w:val="en-US"/>
              </w:rPr>
              <w:t>ex</w:t>
            </w:r>
            <w:proofErr w:type="spellEnd"/>
            <w:r w:rsidRPr="00434646">
              <w:rPr>
                <w:lang w:val="en-US"/>
              </w:rPr>
              <w:t xml:space="preserve"> = 295 nm. </w:t>
            </w:r>
            <w:r w:rsidRPr="00434646">
              <w:rPr>
                <w:vertAlign w:val="superscript"/>
                <w:lang w:val="en-US"/>
              </w:rPr>
              <w:t>e</w:t>
            </w:r>
            <w:r w:rsidRPr="00434646">
              <w:rPr>
                <w:lang w:val="en-US"/>
              </w:rPr>
              <w:t xml:space="preserve"> using [Ru(</w:t>
            </w:r>
            <w:proofErr w:type="spellStart"/>
            <w:r w:rsidRPr="00434646">
              <w:rPr>
                <w:lang w:val="en-US"/>
              </w:rPr>
              <w:t>bipy</w:t>
            </w:r>
            <w:proofErr w:type="spellEnd"/>
            <w:r w:rsidRPr="00434646">
              <w:rPr>
                <w:lang w:val="en-US"/>
              </w:rPr>
              <w:t>)</w:t>
            </w:r>
            <w:proofErr w:type="gramStart"/>
            <w:r w:rsidRPr="00434646">
              <w:rPr>
                <w:vertAlign w:val="subscript"/>
                <w:lang w:val="en-US"/>
              </w:rPr>
              <w:t>3</w:t>
            </w:r>
            <w:r w:rsidRPr="00434646">
              <w:rPr>
                <w:lang w:val="en-US"/>
              </w:rPr>
              <w:t>][</w:t>
            </w:r>
            <w:proofErr w:type="gramEnd"/>
            <w:r w:rsidRPr="00434646">
              <w:rPr>
                <w:lang w:val="en-US"/>
              </w:rPr>
              <w:t>PF</w:t>
            </w:r>
            <w:r w:rsidRPr="00434646">
              <w:rPr>
                <w:vertAlign w:val="subscript"/>
                <w:lang w:val="en-US"/>
              </w:rPr>
              <w:t>6</w:t>
            </w:r>
            <w:r w:rsidRPr="00434646">
              <w:rPr>
                <w:lang w:val="en-US"/>
              </w:rPr>
              <w:t>]</w:t>
            </w:r>
            <w:r w:rsidRPr="00434646">
              <w:rPr>
                <w:vertAlign w:val="subscript"/>
                <w:lang w:val="en-US"/>
              </w:rPr>
              <w:t>2</w:t>
            </w:r>
            <w:r w:rsidRPr="00434646">
              <w:rPr>
                <w:lang w:val="en-US"/>
              </w:rPr>
              <w:t xml:space="preserve"> in aerated </w:t>
            </w:r>
            <w:proofErr w:type="spellStart"/>
            <w:r w:rsidRPr="00434646">
              <w:rPr>
                <w:lang w:val="en-US"/>
              </w:rPr>
              <w:t>MeCN</w:t>
            </w:r>
            <w:proofErr w:type="spellEnd"/>
            <w:r w:rsidRPr="00434646">
              <w:rPr>
                <w:lang w:val="en-US"/>
              </w:rPr>
              <w:t xml:space="preserve"> as a reference (</w:t>
            </w:r>
            <w:r w:rsidRPr="00434646">
              <w:t>Φ</w:t>
            </w:r>
            <w:r w:rsidRPr="00434646">
              <w:rPr>
                <w:lang w:val="en-US"/>
              </w:rPr>
              <w:t xml:space="preserve"> = 0.018)</w:t>
            </w:r>
            <w:r w:rsidR="00DE6F9E">
              <w:rPr>
                <w:rStyle w:val="EndnoteReference"/>
                <w:lang w:val="en-US"/>
              </w:rPr>
              <w:endnoteReference w:id="26"/>
            </w:r>
            <w:r w:rsidRPr="00434646">
              <w:rPr>
                <w:lang w:val="en-US"/>
              </w:rPr>
              <w:t>, errors are estimated at 15%.</w:t>
            </w:r>
          </w:p>
        </w:tc>
      </w:tr>
    </w:tbl>
    <w:p w14:paraId="52FAA7EC" w14:textId="59DED446" w:rsidR="00DE002D" w:rsidRDefault="00DE002D" w:rsidP="00C30983">
      <w:pPr>
        <w:pStyle w:val="RSCB02ArticleText"/>
        <w:rPr>
          <w:lang w:val="cy-GB"/>
        </w:rPr>
      </w:pPr>
    </w:p>
    <w:p w14:paraId="6B10057A" w14:textId="1C275676" w:rsidR="00941590" w:rsidRDefault="007D5735" w:rsidP="00451B5D">
      <w:pPr>
        <w:pStyle w:val="RSCB02ArticleText"/>
        <w:rPr>
          <w:szCs w:val="14"/>
        </w:rPr>
      </w:pPr>
      <w:r>
        <w:rPr>
          <w:szCs w:val="14"/>
        </w:rPr>
        <w:t>Addition of the Au(I) moieties to the cationic complexes resulted in notable changes to the photophysical properties</w:t>
      </w:r>
      <w:r w:rsidR="008B1A1A">
        <w:rPr>
          <w:szCs w:val="14"/>
        </w:rPr>
        <w:t xml:space="preserve"> of the </w:t>
      </w:r>
      <w:proofErr w:type="gramStart"/>
      <w:r w:rsidR="008B1A1A">
        <w:rPr>
          <w:szCs w:val="14"/>
        </w:rPr>
        <w:t>Ru(</w:t>
      </w:r>
      <w:proofErr w:type="gramEnd"/>
      <w:r w:rsidR="008B1A1A">
        <w:rPr>
          <w:szCs w:val="14"/>
        </w:rPr>
        <w:t xml:space="preserve">II) and </w:t>
      </w:r>
      <w:proofErr w:type="spellStart"/>
      <w:r w:rsidR="008B1A1A">
        <w:rPr>
          <w:szCs w:val="14"/>
        </w:rPr>
        <w:t>Ir</w:t>
      </w:r>
      <w:proofErr w:type="spellEnd"/>
      <w:r w:rsidR="008B1A1A">
        <w:rPr>
          <w:szCs w:val="14"/>
        </w:rPr>
        <w:t>(III) emissive moieties</w:t>
      </w:r>
      <w:r w:rsidR="00537337">
        <w:rPr>
          <w:szCs w:val="14"/>
        </w:rPr>
        <w:t xml:space="preserve"> </w:t>
      </w:r>
      <w:r>
        <w:rPr>
          <w:szCs w:val="14"/>
        </w:rPr>
        <w:t>. For [Ru-</w:t>
      </w:r>
      <w:proofErr w:type="gramStart"/>
      <w:r>
        <w:rPr>
          <w:szCs w:val="14"/>
        </w:rPr>
        <w:t>Au][</w:t>
      </w:r>
      <w:proofErr w:type="gramEnd"/>
      <w:r>
        <w:rPr>
          <w:szCs w:val="14"/>
        </w:rPr>
        <w:t>PF</w:t>
      </w:r>
      <w:r w:rsidRPr="007D5735">
        <w:rPr>
          <w:szCs w:val="14"/>
          <w:vertAlign w:val="subscript"/>
        </w:rPr>
        <w:t>6</w:t>
      </w:r>
      <w:r>
        <w:rPr>
          <w:szCs w:val="14"/>
        </w:rPr>
        <w:t>]</w:t>
      </w:r>
      <w:r w:rsidRPr="007D5735">
        <w:rPr>
          <w:szCs w:val="14"/>
          <w:vertAlign w:val="subscript"/>
        </w:rPr>
        <w:t>3</w:t>
      </w:r>
      <w:r>
        <w:rPr>
          <w:szCs w:val="14"/>
        </w:rPr>
        <w:t xml:space="preserve"> and [Ru-Au</w:t>
      </w:r>
      <w:r w:rsidRPr="007D5735">
        <w:rPr>
          <w:szCs w:val="14"/>
          <w:vertAlign w:val="subscript"/>
        </w:rPr>
        <w:t>2</w:t>
      </w:r>
      <w:r>
        <w:rPr>
          <w:szCs w:val="14"/>
        </w:rPr>
        <w:t>][PF</w:t>
      </w:r>
      <w:r w:rsidRPr="007D5735">
        <w:rPr>
          <w:szCs w:val="14"/>
          <w:vertAlign w:val="subscript"/>
        </w:rPr>
        <w:t>6</w:t>
      </w:r>
      <w:r>
        <w:rPr>
          <w:szCs w:val="14"/>
        </w:rPr>
        <w:t>]</w:t>
      </w:r>
      <w:r w:rsidRPr="007D5735">
        <w:rPr>
          <w:szCs w:val="14"/>
          <w:vertAlign w:val="subscript"/>
        </w:rPr>
        <w:t>4</w:t>
      </w:r>
      <w:r>
        <w:rPr>
          <w:szCs w:val="14"/>
        </w:rPr>
        <w:t xml:space="preserve">, the emission wavelengths showed </w:t>
      </w:r>
      <w:r w:rsidR="0004673D">
        <w:rPr>
          <w:szCs w:val="14"/>
        </w:rPr>
        <w:t>clear</w:t>
      </w:r>
      <w:r>
        <w:rPr>
          <w:szCs w:val="14"/>
        </w:rPr>
        <w:t xml:space="preserve"> </w:t>
      </w:r>
      <w:proofErr w:type="spellStart"/>
      <w:r>
        <w:rPr>
          <w:szCs w:val="14"/>
        </w:rPr>
        <w:t>hypsochromic</w:t>
      </w:r>
      <w:proofErr w:type="spellEnd"/>
      <w:r>
        <w:rPr>
          <w:szCs w:val="14"/>
        </w:rPr>
        <w:t xml:space="preserve"> shifts, accompanied by a lengthening of the observed lifetime and increase in quantum yield. Th</w:t>
      </w:r>
      <w:r w:rsidR="0004673D">
        <w:rPr>
          <w:szCs w:val="14"/>
        </w:rPr>
        <w:t>is</w:t>
      </w:r>
      <w:r>
        <w:rPr>
          <w:szCs w:val="14"/>
        </w:rPr>
        <w:t xml:space="preserve"> modulation appeared to be most pronounced </w:t>
      </w:r>
      <w:r w:rsidR="0004673D">
        <w:rPr>
          <w:szCs w:val="14"/>
        </w:rPr>
        <w:t>for</w:t>
      </w:r>
      <w:r>
        <w:rPr>
          <w:szCs w:val="14"/>
        </w:rPr>
        <w:t xml:space="preserve"> the trimetallic species, [Ru-Au</w:t>
      </w:r>
      <w:proofErr w:type="gramStart"/>
      <w:r w:rsidRPr="007D5735">
        <w:rPr>
          <w:szCs w:val="14"/>
          <w:vertAlign w:val="subscript"/>
        </w:rPr>
        <w:t>2</w:t>
      </w:r>
      <w:r>
        <w:rPr>
          <w:szCs w:val="14"/>
        </w:rPr>
        <w:t>][</w:t>
      </w:r>
      <w:proofErr w:type="gramEnd"/>
      <w:r>
        <w:rPr>
          <w:szCs w:val="14"/>
        </w:rPr>
        <w:t>PF</w:t>
      </w:r>
      <w:r w:rsidRPr="007D5735">
        <w:rPr>
          <w:szCs w:val="14"/>
          <w:vertAlign w:val="subscript"/>
        </w:rPr>
        <w:t>6</w:t>
      </w:r>
      <w:r>
        <w:rPr>
          <w:szCs w:val="14"/>
        </w:rPr>
        <w:t>]</w:t>
      </w:r>
      <w:r w:rsidRPr="007D5735">
        <w:rPr>
          <w:szCs w:val="14"/>
          <w:vertAlign w:val="subscript"/>
        </w:rPr>
        <w:t>4</w:t>
      </w:r>
      <w:r>
        <w:rPr>
          <w:szCs w:val="14"/>
        </w:rPr>
        <w:t>. In comparison, [</w:t>
      </w:r>
      <w:proofErr w:type="spellStart"/>
      <w:r>
        <w:rPr>
          <w:szCs w:val="14"/>
        </w:rPr>
        <w:t>Ir</w:t>
      </w:r>
      <w:proofErr w:type="spellEnd"/>
      <w:r>
        <w:rPr>
          <w:szCs w:val="14"/>
        </w:rPr>
        <w:t>-</w:t>
      </w:r>
      <w:proofErr w:type="gramStart"/>
      <w:r>
        <w:rPr>
          <w:szCs w:val="14"/>
        </w:rPr>
        <w:t>Au][</w:t>
      </w:r>
      <w:proofErr w:type="gramEnd"/>
      <w:r>
        <w:rPr>
          <w:szCs w:val="14"/>
        </w:rPr>
        <w:t>PF</w:t>
      </w:r>
      <w:r w:rsidRPr="007D5735">
        <w:rPr>
          <w:szCs w:val="14"/>
          <w:vertAlign w:val="subscript"/>
        </w:rPr>
        <w:t>6</w:t>
      </w:r>
      <w:r>
        <w:rPr>
          <w:szCs w:val="14"/>
        </w:rPr>
        <w:t>]</w:t>
      </w:r>
      <w:r>
        <w:rPr>
          <w:szCs w:val="14"/>
          <w:vertAlign w:val="subscript"/>
        </w:rPr>
        <w:t>2</w:t>
      </w:r>
      <w:r>
        <w:rPr>
          <w:szCs w:val="14"/>
        </w:rPr>
        <w:t xml:space="preserve"> and [Ir-Au</w:t>
      </w:r>
      <w:r w:rsidRPr="007D5735">
        <w:rPr>
          <w:szCs w:val="14"/>
          <w:vertAlign w:val="subscript"/>
        </w:rPr>
        <w:t>2</w:t>
      </w:r>
      <w:r>
        <w:rPr>
          <w:szCs w:val="14"/>
        </w:rPr>
        <w:t>][PF</w:t>
      </w:r>
      <w:r w:rsidRPr="007D5735">
        <w:rPr>
          <w:szCs w:val="14"/>
          <w:vertAlign w:val="subscript"/>
        </w:rPr>
        <w:t>6</w:t>
      </w:r>
      <w:r>
        <w:rPr>
          <w:szCs w:val="14"/>
        </w:rPr>
        <w:t>]</w:t>
      </w:r>
      <w:r>
        <w:rPr>
          <w:szCs w:val="14"/>
          <w:vertAlign w:val="subscript"/>
        </w:rPr>
        <w:t>3</w:t>
      </w:r>
      <w:r w:rsidR="00DD682D">
        <w:rPr>
          <w:szCs w:val="14"/>
        </w:rPr>
        <w:t xml:space="preserve"> retain the emission characteristics of the parent </w:t>
      </w:r>
      <w:r w:rsidR="00DD682D">
        <w:rPr>
          <w:szCs w:val="14"/>
        </w:rPr>
        <w:lastRenderedPageBreak/>
        <w:t xml:space="preserve">monometallic species with little </w:t>
      </w:r>
      <w:r w:rsidR="0004673D">
        <w:rPr>
          <w:szCs w:val="14"/>
        </w:rPr>
        <w:t>deviation</w:t>
      </w:r>
      <w:r w:rsidR="00DD682D">
        <w:rPr>
          <w:szCs w:val="14"/>
        </w:rPr>
        <w:t xml:space="preserve"> in </w:t>
      </w:r>
      <w:r w:rsidR="00DD682D">
        <w:rPr>
          <w:szCs w:val="14"/>
        </w:rPr>
        <w:sym w:font="Symbol" w:char="F06C"/>
      </w:r>
      <w:proofErr w:type="spellStart"/>
      <w:r w:rsidR="00DD682D" w:rsidRPr="00DD682D">
        <w:rPr>
          <w:szCs w:val="14"/>
          <w:vertAlign w:val="subscript"/>
        </w:rPr>
        <w:t>em</w:t>
      </w:r>
      <w:proofErr w:type="spellEnd"/>
      <w:r w:rsidR="00DD682D">
        <w:rPr>
          <w:szCs w:val="14"/>
        </w:rPr>
        <w:t>, although a</w:t>
      </w:r>
      <w:r w:rsidR="00DC0092">
        <w:rPr>
          <w:szCs w:val="14"/>
        </w:rPr>
        <w:t xml:space="preserve"> notable</w:t>
      </w:r>
      <w:r w:rsidR="00DD682D">
        <w:rPr>
          <w:szCs w:val="14"/>
        </w:rPr>
        <w:t xml:space="preserve"> enhancement in quantum yield to ca. 10%, was noted for </w:t>
      </w:r>
      <w:r w:rsidR="00DC0092">
        <w:rPr>
          <w:szCs w:val="14"/>
        </w:rPr>
        <w:t xml:space="preserve">both </w:t>
      </w:r>
      <w:r w:rsidR="00DD682D">
        <w:rPr>
          <w:szCs w:val="14"/>
        </w:rPr>
        <w:t>[</w:t>
      </w:r>
      <w:proofErr w:type="spellStart"/>
      <w:r w:rsidR="00DD682D">
        <w:rPr>
          <w:szCs w:val="14"/>
        </w:rPr>
        <w:t>Ir</w:t>
      </w:r>
      <w:proofErr w:type="spellEnd"/>
      <w:r w:rsidR="00DD682D">
        <w:rPr>
          <w:szCs w:val="14"/>
        </w:rPr>
        <w:t>-Au][PF</w:t>
      </w:r>
      <w:r w:rsidR="00DD682D" w:rsidRPr="007D5735">
        <w:rPr>
          <w:szCs w:val="14"/>
          <w:vertAlign w:val="subscript"/>
        </w:rPr>
        <w:t>6</w:t>
      </w:r>
      <w:r w:rsidR="00DD682D">
        <w:rPr>
          <w:szCs w:val="14"/>
        </w:rPr>
        <w:t>]</w:t>
      </w:r>
      <w:r w:rsidR="00DD682D">
        <w:rPr>
          <w:szCs w:val="14"/>
          <w:vertAlign w:val="subscript"/>
        </w:rPr>
        <w:t>2</w:t>
      </w:r>
      <w:r w:rsidR="00DC0092">
        <w:rPr>
          <w:szCs w:val="14"/>
        </w:rPr>
        <w:t xml:space="preserve"> and [Ir-Au</w:t>
      </w:r>
      <w:r w:rsidR="00DC0092" w:rsidRPr="00DC0092">
        <w:rPr>
          <w:szCs w:val="14"/>
          <w:vertAlign w:val="subscript"/>
        </w:rPr>
        <w:t>2</w:t>
      </w:r>
      <w:r w:rsidR="00DC0092">
        <w:rPr>
          <w:szCs w:val="14"/>
        </w:rPr>
        <w:t>][PF</w:t>
      </w:r>
      <w:r w:rsidR="00DC0092" w:rsidRPr="007D5735">
        <w:rPr>
          <w:szCs w:val="14"/>
          <w:vertAlign w:val="subscript"/>
        </w:rPr>
        <w:t>6</w:t>
      </w:r>
      <w:r w:rsidR="00DC0092">
        <w:rPr>
          <w:szCs w:val="14"/>
        </w:rPr>
        <w:t>]</w:t>
      </w:r>
      <w:r w:rsidR="00DC0092">
        <w:rPr>
          <w:szCs w:val="14"/>
          <w:vertAlign w:val="subscript"/>
        </w:rPr>
        <w:t>3</w:t>
      </w:r>
      <w:r w:rsidR="00DC0092" w:rsidRPr="00DC0092">
        <w:rPr>
          <w:szCs w:val="14"/>
        </w:rPr>
        <w:t>.</w:t>
      </w:r>
      <w:r w:rsidR="00DC0092">
        <w:rPr>
          <w:szCs w:val="14"/>
        </w:rPr>
        <w:t xml:space="preserve"> </w:t>
      </w:r>
      <w:r w:rsidR="00C2423A" w:rsidRPr="00F14B47">
        <w:rPr>
          <w:szCs w:val="14"/>
          <w:highlight w:val="yellow"/>
        </w:rPr>
        <w:t>We ascribe this increase in quantum yield to be due to shielding effects from the triphenylp</w:t>
      </w:r>
      <w:r w:rsidR="00F14B47" w:rsidRPr="00F14B47">
        <w:rPr>
          <w:szCs w:val="14"/>
          <w:highlight w:val="yellow"/>
        </w:rPr>
        <w:t>h</w:t>
      </w:r>
      <w:r w:rsidR="00C2423A" w:rsidRPr="00F14B47">
        <w:rPr>
          <w:szCs w:val="14"/>
          <w:highlight w:val="yellow"/>
        </w:rPr>
        <w:t xml:space="preserve">osphine moieties, and thus decreased </w:t>
      </w:r>
      <w:r w:rsidR="00F14B47" w:rsidRPr="00F14B47">
        <w:rPr>
          <w:szCs w:val="14"/>
          <w:highlight w:val="yellow"/>
        </w:rPr>
        <w:t>non-radiative collisional quenching</w:t>
      </w:r>
      <w:r w:rsidR="00F14B47">
        <w:rPr>
          <w:szCs w:val="14"/>
        </w:rPr>
        <w:t xml:space="preserve">. </w:t>
      </w:r>
      <w:r w:rsidR="00DD682D">
        <w:rPr>
          <w:szCs w:val="14"/>
        </w:rPr>
        <w:t xml:space="preserve">Taken together, the photophysical data shows that the inherent visible phosphorescence of the cationic </w:t>
      </w:r>
      <w:proofErr w:type="gramStart"/>
      <w:r w:rsidR="00DD682D">
        <w:rPr>
          <w:szCs w:val="14"/>
        </w:rPr>
        <w:t>Ru(</w:t>
      </w:r>
      <w:proofErr w:type="gramEnd"/>
      <w:r w:rsidR="00DD682D">
        <w:rPr>
          <w:szCs w:val="14"/>
        </w:rPr>
        <w:t xml:space="preserve">II) and </w:t>
      </w:r>
      <w:proofErr w:type="spellStart"/>
      <w:r w:rsidR="00DD682D">
        <w:rPr>
          <w:szCs w:val="14"/>
        </w:rPr>
        <w:t>Ir</w:t>
      </w:r>
      <w:proofErr w:type="spellEnd"/>
      <w:r w:rsidR="00DD682D">
        <w:rPr>
          <w:szCs w:val="14"/>
        </w:rPr>
        <w:t>(III) precursors is retained after functionalisation with the {Au-PPh</w:t>
      </w:r>
      <w:r w:rsidR="00DD682D" w:rsidRPr="00DD682D">
        <w:rPr>
          <w:szCs w:val="14"/>
          <w:vertAlign w:val="subscript"/>
        </w:rPr>
        <w:t>3</w:t>
      </w:r>
      <w:r w:rsidR="00DD682D">
        <w:rPr>
          <w:szCs w:val="14"/>
        </w:rPr>
        <w:t>} fragments</w:t>
      </w:r>
      <w:r w:rsidR="00494CBC">
        <w:rPr>
          <w:szCs w:val="14"/>
        </w:rPr>
        <w:t xml:space="preserve"> (Figure </w:t>
      </w:r>
      <w:r w:rsidR="00494CBC" w:rsidRPr="00494CBC">
        <w:rPr>
          <w:szCs w:val="14"/>
          <w:highlight w:val="yellow"/>
        </w:rPr>
        <w:t>9</w:t>
      </w:r>
      <w:r w:rsidR="00494CBC">
        <w:rPr>
          <w:szCs w:val="14"/>
        </w:rPr>
        <w:t>)</w:t>
      </w:r>
      <w:r w:rsidR="00DD682D">
        <w:rPr>
          <w:szCs w:val="14"/>
        </w:rPr>
        <w:t xml:space="preserve">. Furthermore, the </w:t>
      </w:r>
      <w:proofErr w:type="gramStart"/>
      <w:r w:rsidR="00DD682D">
        <w:rPr>
          <w:szCs w:val="14"/>
        </w:rPr>
        <w:t>Ru(</w:t>
      </w:r>
      <w:proofErr w:type="gramEnd"/>
      <w:r w:rsidR="00DD682D">
        <w:rPr>
          <w:szCs w:val="14"/>
        </w:rPr>
        <w:t xml:space="preserve">II) systems show a </w:t>
      </w:r>
      <w:r w:rsidR="009579E1">
        <w:rPr>
          <w:szCs w:val="14"/>
        </w:rPr>
        <w:t>more pronounced</w:t>
      </w:r>
      <w:r w:rsidR="00DD682D">
        <w:rPr>
          <w:szCs w:val="14"/>
        </w:rPr>
        <w:t xml:space="preserve"> modulation in spectral p</w:t>
      </w:r>
      <w:r w:rsidR="009579E1">
        <w:rPr>
          <w:szCs w:val="14"/>
        </w:rPr>
        <w:t>r</w:t>
      </w:r>
      <w:r w:rsidR="00DD682D">
        <w:rPr>
          <w:szCs w:val="14"/>
        </w:rPr>
        <w:t xml:space="preserve">operties which lead to </w:t>
      </w:r>
      <w:r w:rsidR="0004673D">
        <w:rPr>
          <w:szCs w:val="14"/>
        </w:rPr>
        <w:t xml:space="preserve">a </w:t>
      </w:r>
      <w:r w:rsidR="009579E1">
        <w:rPr>
          <w:szCs w:val="14"/>
        </w:rPr>
        <w:t>blue</w:t>
      </w:r>
      <w:r w:rsidR="00DC0092">
        <w:rPr>
          <w:szCs w:val="14"/>
        </w:rPr>
        <w:t>-</w:t>
      </w:r>
      <w:r w:rsidR="009579E1">
        <w:rPr>
          <w:szCs w:val="14"/>
        </w:rPr>
        <w:t>shift in the emission maxima and corresponding changes to the lifetime and quantum yield that are consistent with the energy gap law.</w:t>
      </w:r>
      <w:r w:rsidR="008B1A1A">
        <w:rPr>
          <w:szCs w:val="14"/>
        </w:rPr>
        <w:t xml:space="preserve"> Again, these different observations relate to the specific character of the excited emitting states in each case. For the </w:t>
      </w:r>
      <w:proofErr w:type="gramStart"/>
      <w:r w:rsidR="008B1A1A">
        <w:rPr>
          <w:szCs w:val="14"/>
        </w:rPr>
        <w:t>Ru(</w:t>
      </w:r>
      <w:proofErr w:type="gramEnd"/>
      <w:r w:rsidR="008B1A1A">
        <w:rPr>
          <w:szCs w:val="14"/>
        </w:rPr>
        <w:t xml:space="preserve">II) complexes the cationic imidazolium units clearly stabilise the </w:t>
      </w:r>
      <w:r w:rsidR="008B1A1A" w:rsidRPr="008B1A1A">
        <w:rPr>
          <w:szCs w:val="14"/>
          <w:vertAlign w:val="superscript"/>
        </w:rPr>
        <w:t>3</w:t>
      </w:r>
      <w:r w:rsidR="008B1A1A">
        <w:rPr>
          <w:szCs w:val="14"/>
        </w:rPr>
        <w:t xml:space="preserve">MLCT state. Further functionalisation, in the guise of Au(I) coordination, probably dissipates the </w:t>
      </w:r>
      <w:r w:rsidR="008056F7">
        <w:rPr>
          <w:szCs w:val="14"/>
        </w:rPr>
        <w:t>positive charge across the NHC/Au/PPh</w:t>
      </w:r>
      <w:r w:rsidR="008056F7" w:rsidRPr="008056F7">
        <w:rPr>
          <w:szCs w:val="14"/>
          <w:vertAlign w:val="subscript"/>
        </w:rPr>
        <w:t>3</w:t>
      </w:r>
      <w:r w:rsidR="008056F7">
        <w:rPr>
          <w:szCs w:val="14"/>
        </w:rPr>
        <w:t xml:space="preserve"> moiety which subtly destabilises the energy of the </w:t>
      </w:r>
      <w:r w:rsidR="008056F7" w:rsidRPr="008056F7">
        <w:rPr>
          <w:szCs w:val="14"/>
          <w:vertAlign w:val="superscript"/>
        </w:rPr>
        <w:t>3</w:t>
      </w:r>
      <w:r w:rsidR="008056F7">
        <w:rPr>
          <w:szCs w:val="14"/>
        </w:rPr>
        <w:t xml:space="preserve">MLCT leading to a </w:t>
      </w:r>
      <w:proofErr w:type="spellStart"/>
      <w:r w:rsidR="008056F7">
        <w:rPr>
          <w:szCs w:val="14"/>
        </w:rPr>
        <w:t>hypsochromic</w:t>
      </w:r>
      <w:proofErr w:type="spellEnd"/>
      <w:r w:rsidR="008056F7">
        <w:rPr>
          <w:szCs w:val="14"/>
        </w:rPr>
        <w:t xml:space="preserve"> shift.</w:t>
      </w:r>
      <w:r w:rsidR="008B1A1A">
        <w:rPr>
          <w:szCs w:val="14"/>
        </w:rPr>
        <w:t xml:space="preserve"> </w:t>
      </w:r>
    </w:p>
    <w:p w14:paraId="09D58BC6" w14:textId="77777777" w:rsidR="008B1A1A" w:rsidRPr="004C40AD" w:rsidRDefault="00901BC7" w:rsidP="008B1A1A">
      <w:pPr>
        <w:pStyle w:val="RSCB02ArticleText"/>
        <w:ind w:firstLine="284"/>
        <w:rPr>
          <w:lang w:val="cy-GB"/>
        </w:rPr>
      </w:pPr>
      <w:r>
        <w:rPr>
          <w:szCs w:val="14"/>
        </w:rPr>
        <w:tab/>
      </w:r>
    </w:p>
    <w:p w14:paraId="605FE24D" w14:textId="77777777" w:rsidR="008B1A1A" w:rsidRDefault="008B1A1A" w:rsidP="008B1A1A">
      <w:pPr>
        <w:pStyle w:val="RSCB02ArticleText"/>
        <w:rPr>
          <w:lang w:val="cy-GB"/>
        </w:rPr>
      </w:pPr>
      <w:ins w:id="5" w:author="Richard Knighton [2]" w:date="2023-02-23T16:38:00Z">
        <w:r>
          <w:rPr>
            <w:noProof/>
          </w:rPr>
          <w:drawing>
            <wp:anchor distT="0" distB="0" distL="114300" distR="114300" simplePos="0" relativeHeight="251698176" behindDoc="0" locked="0" layoutInCell="1" allowOverlap="1" wp14:anchorId="4E073107" wp14:editId="04F0C91D">
              <wp:simplePos x="0" y="0"/>
              <wp:positionH relativeFrom="column">
                <wp:posOffset>1905</wp:posOffset>
              </wp:positionH>
              <wp:positionV relativeFrom="paragraph">
                <wp:posOffset>101383</wp:posOffset>
              </wp:positionV>
              <wp:extent cx="3168015" cy="1963420"/>
              <wp:effectExtent l="0" t="0" r="0" b="5080"/>
              <wp:wrapNone/>
              <wp:docPr id="35" name="Graphic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36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68015" cy="19634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14:paraId="597986BA" w14:textId="77777777" w:rsidR="008B1A1A" w:rsidRDefault="008B1A1A" w:rsidP="008B1A1A">
      <w:pPr>
        <w:pStyle w:val="RSCB02ArticleText"/>
        <w:rPr>
          <w:lang w:val="cy-GB"/>
        </w:rPr>
      </w:pPr>
    </w:p>
    <w:p w14:paraId="263276D9" w14:textId="77777777" w:rsidR="008B1A1A" w:rsidRDefault="008B1A1A" w:rsidP="008B1A1A">
      <w:pPr>
        <w:pStyle w:val="RSCB02ArticleText"/>
        <w:rPr>
          <w:lang w:val="cy-GB"/>
        </w:rPr>
      </w:pPr>
    </w:p>
    <w:p w14:paraId="79061E2C" w14:textId="77777777" w:rsidR="008B1A1A" w:rsidRDefault="008B1A1A" w:rsidP="008B1A1A">
      <w:pPr>
        <w:pStyle w:val="RSCB02ArticleText"/>
        <w:rPr>
          <w:lang w:val="cy-GB"/>
        </w:rPr>
      </w:pPr>
    </w:p>
    <w:p w14:paraId="7AC078CA" w14:textId="77777777" w:rsidR="008B1A1A" w:rsidRDefault="008B1A1A" w:rsidP="008B1A1A">
      <w:pPr>
        <w:pStyle w:val="RSCB02ArticleText"/>
        <w:rPr>
          <w:lang w:val="cy-GB"/>
        </w:rPr>
      </w:pPr>
    </w:p>
    <w:p w14:paraId="44E6D27F" w14:textId="77777777" w:rsidR="008B1A1A" w:rsidRDefault="008B1A1A" w:rsidP="008B1A1A">
      <w:pPr>
        <w:pStyle w:val="RSCB02ArticleText"/>
        <w:rPr>
          <w:lang w:val="cy-GB"/>
        </w:rPr>
      </w:pPr>
    </w:p>
    <w:p w14:paraId="66262861" w14:textId="77777777" w:rsidR="008B1A1A" w:rsidRDefault="008B1A1A" w:rsidP="008B1A1A">
      <w:pPr>
        <w:pStyle w:val="RSCB02ArticleText"/>
        <w:rPr>
          <w:lang w:val="cy-GB"/>
        </w:rPr>
      </w:pPr>
    </w:p>
    <w:p w14:paraId="60E7EDB3" w14:textId="77777777" w:rsidR="008B1A1A" w:rsidRDefault="008B1A1A" w:rsidP="008B1A1A">
      <w:pPr>
        <w:pStyle w:val="RSCB02ArticleText"/>
        <w:rPr>
          <w:lang w:val="cy-GB"/>
        </w:rPr>
      </w:pPr>
    </w:p>
    <w:p w14:paraId="3C96CB69" w14:textId="77777777" w:rsidR="008B1A1A" w:rsidRDefault="008B1A1A" w:rsidP="008B1A1A">
      <w:pPr>
        <w:pStyle w:val="RSCB02ArticleText"/>
        <w:rPr>
          <w:lang w:val="cy-GB"/>
        </w:rPr>
      </w:pPr>
    </w:p>
    <w:p w14:paraId="00065DC1" w14:textId="77777777" w:rsidR="008B1A1A" w:rsidRDefault="008B1A1A" w:rsidP="008B1A1A">
      <w:pPr>
        <w:pStyle w:val="RSCB02ArticleText"/>
        <w:rPr>
          <w:lang w:val="cy-GB"/>
        </w:rPr>
      </w:pPr>
    </w:p>
    <w:p w14:paraId="0F476A17" w14:textId="77777777" w:rsidR="008B1A1A" w:rsidRDefault="008B1A1A" w:rsidP="008B1A1A">
      <w:pPr>
        <w:pStyle w:val="RSCB02ArticleText"/>
        <w:rPr>
          <w:lang w:val="cy-GB"/>
        </w:rPr>
      </w:pPr>
    </w:p>
    <w:p w14:paraId="41BDB7F1" w14:textId="77777777" w:rsidR="008B1A1A" w:rsidRDefault="008B1A1A" w:rsidP="008B1A1A">
      <w:pPr>
        <w:pStyle w:val="RSCB02ArticleText"/>
        <w:rPr>
          <w:lang w:val="cy-GB"/>
        </w:rPr>
      </w:pPr>
    </w:p>
    <w:p w14:paraId="264679E7" w14:textId="77777777" w:rsidR="008B1A1A" w:rsidRDefault="008B1A1A" w:rsidP="008B1A1A">
      <w:pPr>
        <w:pStyle w:val="RSCB02ArticleText"/>
        <w:rPr>
          <w:lang w:val="cy-GB"/>
        </w:rPr>
      </w:pPr>
    </w:p>
    <w:p w14:paraId="78BF6303" w14:textId="77777777" w:rsidR="008B1A1A" w:rsidRDefault="008B1A1A" w:rsidP="008B1A1A">
      <w:pPr>
        <w:pStyle w:val="RSCB02ArticleText"/>
        <w:rPr>
          <w:lang w:val="cy-GB"/>
        </w:rPr>
      </w:pPr>
    </w:p>
    <w:p w14:paraId="614670F6" w14:textId="2F7F9301" w:rsidR="008B1A1A" w:rsidRDefault="008B1A1A" w:rsidP="008B1A1A">
      <w:pPr>
        <w:pStyle w:val="Caption"/>
        <w:rPr>
          <w:lang w:val="cy-GB"/>
        </w:rPr>
      </w:pPr>
      <w:r w:rsidRPr="00934B04">
        <w:rPr>
          <w:b/>
          <w:lang w:val="cy-GB"/>
        </w:rPr>
        <w:t xml:space="preserve">Figure </w:t>
      </w:r>
      <w:r w:rsidR="00EB3E03" w:rsidRPr="00EB3E03">
        <w:rPr>
          <w:b/>
          <w:highlight w:val="yellow"/>
          <w:lang w:val="cy-GB"/>
        </w:rPr>
        <w:t>9</w:t>
      </w:r>
      <w:r>
        <w:rPr>
          <w:lang w:val="cy-GB"/>
        </w:rPr>
        <w:t xml:space="preserve">. </w:t>
      </w:r>
      <w:r w:rsidRPr="009014D3">
        <w:rPr>
          <w:rFonts w:cs="Arial"/>
          <w:color w:val="000000" w:themeColor="text1"/>
          <w:szCs w:val="20"/>
          <w:lang w:val="en-US"/>
        </w:rPr>
        <w:t xml:space="preserve">Normalized </w:t>
      </w:r>
      <w:r>
        <w:rPr>
          <w:rFonts w:cs="Arial"/>
          <w:color w:val="000000" w:themeColor="text1"/>
          <w:szCs w:val="20"/>
          <w:lang w:val="en-US"/>
        </w:rPr>
        <w:t xml:space="preserve">excitation and </w:t>
      </w:r>
      <w:r w:rsidRPr="009014D3">
        <w:rPr>
          <w:rFonts w:cs="Arial"/>
          <w:color w:val="000000" w:themeColor="text1"/>
          <w:szCs w:val="20"/>
          <w:lang w:val="en-US"/>
        </w:rPr>
        <w:t xml:space="preserve">emission spectra for the family of </w:t>
      </w:r>
      <w:r>
        <w:rPr>
          <w:rFonts w:cs="Arial"/>
          <w:color w:val="000000" w:themeColor="text1"/>
          <w:szCs w:val="20"/>
          <w:lang w:val="en-US"/>
        </w:rPr>
        <w:t xml:space="preserve">bimetallic </w:t>
      </w:r>
      <w:r w:rsidRPr="009014D3">
        <w:rPr>
          <w:rFonts w:cs="Arial"/>
          <w:color w:val="000000" w:themeColor="text1"/>
          <w:szCs w:val="20"/>
          <w:lang w:val="en-US"/>
        </w:rPr>
        <w:t xml:space="preserve">complexes (293 K, aerated </w:t>
      </w:r>
      <w:proofErr w:type="spellStart"/>
      <w:r w:rsidRPr="009014D3">
        <w:rPr>
          <w:rFonts w:cs="Arial"/>
          <w:color w:val="000000" w:themeColor="text1"/>
          <w:szCs w:val="20"/>
          <w:lang w:val="en-US"/>
        </w:rPr>
        <w:t>MeCN</w:t>
      </w:r>
      <w:proofErr w:type="spellEnd"/>
      <w:r>
        <w:rPr>
          <w:rFonts w:cs="Arial"/>
          <w:color w:val="000000" w:themeColor="text1"/>
          <w:szCs w:val="20"/>
          <w:lang w:val="en-US"/>
        </w:rPr>
        <w:t>,</w:t>
      </w:r>
      <w:r w:rsidRPr="009014D3">
        <w:rPr>
          <w:rFonts w:cs="Arial"/>
          <w:color w:val="000000" w:themeColor="text1"/>
          <w:szCs w:val="20"/>
          <w:lang w:val="en-US"/>
        </w:rPr>
        <w:t xml:space="preserve"> 10</w:t>
      </w:r>
      <w:r w:rsidRPr="009014D3">
        <w:rPr>
          <w:rFonts w:cs="Arial"/>
          <w:color w:val="000000" w:themeColor="text1"/>
          <w:szCs w:val="20"/>
          <w:vertAlign w:val="superscript"/>
          <w:lang w:val="en-US"/>
        </w:rPr>
        <w:t>-5</w:t>
      </w:r>
      <w:r w:rsidRPr="009014D3">
        <w:rPr>
          <w:rFonts w:cs="Arial"/>
          <w:color w:val="000000" w:themeColor="text1"/>
          <w:szCs w:val="20"/>
          <w:lang w:val="en-US"/>
        </w:rPr>
        <w:t xml:space="preserve"> M)</w:t>
      </w:r>
      <w:r>
        <w:rPr>
          <w:rFonts w:cs="Arial"/>
          <w:color w:val="000000" w:themeColor="text1"/>
          <w:szCs w:val="20"/>
          <w:lang w:val="en-US"/>
        </w:rPr>
        <w:t>.</w:t>
      </w:r>
    </w:p>
    <w:p w14:paraId="37A6A2D9" w14:textId="39639908" w:rsidR="00901BC7" w:rsidRPr="00451B5D" w:rsidRDefault="00901BC7" w:rsidP="00451B5D">
      <w:pPr>
        <w:pStyle w:val="RSCB02ArticleText"/>
        <w:rPr>
          <w:szCs w:val="14"/>
        </w:rPr>
      </w:pPr>
      <w:r w:rsidRPr="00901BC7">
        <w:rPr>
          <w:szCs w:val="14"/>
        </w:rPr>
        <w:t xml:space="preserve">Cyclic voltammetry was </w:t>
      </w:r>
      <w:r w:rsidR="00907FAD">
        <w:rPr>
          <w:szCs w:val="14"/>
        </w:rPr>
        <w:t xml:space="preserve">also </w:t>
      </w:r>
      <w:r w:rsidRPr="00901BC7">
        <w:rPr>
          <w:szCs w:val="14"/>
        </w:rPr>
        <w:t>conducted on the complexes to provide some insight into the redox characteristics. The electrochemical properties w</w:t>
      </w:r>
      <w:r w:rsidR="00907FAD">
        <w:rPr>
          <w:szCs w:val="14"/>
        </w:rPr>
        <w:t>ere</w:t>
      </w:r>
      <w:r w:rsidRPr="00901BC7">
        <w:rPr>
          <w:szCs w:val="14"/>
        </w:rPr>
        <w:t xml:space="preserve"> explored using cyclic voltammetry in </w:t>
      </w:r>
      <w:proofErr w:type="spellStart"/>
      <w:r w:rsidRPr="00901BC7">
        <w:rPr>
          <w:szCs w:val="14"/>
        </w:rPr>
        <w:t>MeCN</w:t>
      </w:r>
      <w:proofErr w:type="spellEnd"/>
      <w:r w:rsidRPr="00901BC7">
        <w:rPr>
          <w:szCs w:val="14"/>
        </w:rPr>
        <w:t xml:space="preserve"> solution at 1 mM concentration, using [</w:t>
      </w:r>
      <w:r w:rsidRPr="00901BC7">
        <w:rPr>
          <w:szCs w:val="14"/>
          <w:vertAlign w:val="superscript"/>
        </w:rPr>
        <w:t>n</w:t>
      </w:r>
      <w:r w:rsidRPr="00901BC7">
        <w:rPr>
          <w:szCs w:val="14"/>
        </w:rPr>
        <w:t>Bu</w:t>
      </w:r>
      <w:r w:rsidRPr="00901BC7">
        <w:rPr>
          <w:szCs w:val="14"/>
          <w:vertAlign w:val="subscript"/>
        </w:rPr>
        <w:t>4</w:t>
      </w:r>
      <w:proofErr w:type="gramStart"/>
      <w:r w:rsidRPr="00901BC7">
        <w:rPr>
          <w:szCs w:val="14"/>
        </w:rPr>
        <w:t>N][</w:t>
      </w:r>
      <w:proofErr w:type="gramEnd"/>
      <w:r w:rsidRPr="00901BC7">
        <w:rPr>
          <w:szCs w:val="14"/>
        </w:rPr>
        <w:t>PF</w:t>
      </w:r>
      <w:r w:rsidRPr="00901BC7">
        <w:rPr>
          <w:szCs w:val="14"/>
          <w:vertAlign w:val="subscript"/>
        </w:rPr>
        <w:t>6</w:t>
      </w:r>
      <w:r w:rsidRPr="00901BC7">
        <w:rPr>
          <w:szCs w:val="14"/>
        </w:rPr>
        <w:t>] as the supporting electrolyte (0.25 M) and the Fc/Fc</w:t>
      </w:r>
      <w:r w:rsidRPr="00901BC7">
        <w:rPr>
          <w:szCs w:val="14"/>
          <w:vertAlign w:val="superscript"/>
        </w:rPr>
        <w:t>+</w:t>
      </w:r>
      <w:r w:rsidRPr="00901BC7">
        <w:rPr>
          <w:szCs w:val="14"/>
        </w:rPr>
        <w:t xml:space="preserve"> redox couple as a reference. For the monometallic </w:t>
      </w:r>
      <w:proofErr w:type="spellStart"/>
      <w:r w:rsidRPr="00901BC7">
        <w:rPr>
          <w:szCs w:val="14"/>
        </w:rPr>
        <w:t>Ir</w:t>
      </w:r>
      <w:proofErr w:type="spellEnd"/>
      <w:r w:rsidRPr="00901BC7">
        <w:rPr>
          <w:szCs w:val="14"/>
        </w:rPr>
        <w:t xml:space="preserve"> complexes clear non-reversible oxidation and reduction waves were </w:t>
      </w:r>
      <w:r w:rsidRPr="00AC0443">
        <w:rPr>
          <w:szCs w:val="14"/>
        </w:rPr>
        <w:t>observed (Table S</w:t>
      </w:r>
      <w:r w:rsidR="00AC0443" w:rsidRPr="00AC0443">
        <w:rPr>
          <w:szCs w:val="14"/>
        </w:rPr>
        <w:t>4</w:t>
      </w:r>
      <w:r w:rsidRPr="00AC0443">
        <w:rPr>
          <w:szCs w:val="14"/>
        </w:rPr>
        <w:t>, Figure S3</w:t>
      </w:r>
      <w:r w:rsidR="00894296" w:rsidRPr="00AC0443">
        <w:rPr>
          <w:szCs w:val="14"/>
        </w:rPr>
        <w:t>8</w:t>
      </w:r>
      <w:r w:rsidRPr="00AC0443">
        <w:rPr>
          <w:szCs w:val="14"/>
        </w:rPr>
        <w:t>).</w:t>
      </w:r>
      <w:r w:rsidRPr="00901BC7">
        <w:rPr>
          <w:szCs w:val="14"/>
        </w:rPr>
        <w:t xml:space="preserve"> The oxidation potentials corresponding to the Ir</w:t>
      </w:r>
      <w:r w:rsidR="003C6AF0" w:rsidRPr="003C6AF0">
        <w:rPr>
          <w:szCs w:val="14"/>
          <w:vertAlign w:val="superscript"/>
        </w:rPr>
        <w:t>3+</w:t>
      </w:r>
      <w:r w:rsidRPr="003C6AF0">
        <w:rPr>
          <w:szCs w:val="14"/>
          <w:vertAlign w:val="superscript"/>
        </w:rPr>
        <w:t>/</w:t>
      </w:r>
      <w:r w:rsidR="003C6AF0" w:rsidRPr="003C6AF0">
        <w:rPr>
          <w:szCs w:val="14"/>
          <w:vertAlign w:val="superscript"/>
        </w:rPr>
        <w:t>4+</w:t>
      </w:r>
      <w:r w:rsidRPr="00901BC7">
        <w:rPr>
          <w:szCs w:val="14"/>
        </w:rPr>
        <w:t xml:space="preserve"> couple were observed at </w:t>
      </w:r>
      <w:r w:rsidR="004B71B3">
        <w:rPr>
          <w:szCs w:val="14"/>
        </w:rPr>
        <w:t>+</w:t>
      </w:r>
      <w:r w:rsidRPr="00901BC7">
        <w:rPr>
          <w:szCs w:val="14"/>
        </w:rPr>
        <w:t xml:space="preserve">0.98 V and </w:t>
      </w:r>
      <w:r w:rsidR="004B71B3">
        <w:rPr>
          <w:szCs w:val="14"/>
        </w:rPr>
        <w:t>+</w:t>
      </w:r>
      <w:r w:rsidRPr="00901BC7">
        <w:rPr>
          <w:szCs w:val="14"/>
        </w:rPr>
        <w:t>0.99 V for [</w:t>
      </w:r>
      <w:proofErr w:type="spellStart"/>
      <w:proofErr w:type="gramStart"/>
      <w:r w:rsidRPr="00901BC7">
        <w:rPr>
          <w:szCs w:val="14"/>
        </w:rPr>
        <w:t>Ir</w:t>
      </w:r>
      <w:proofErr w:type="spellEnd"/>
      <w:r w:rsidRPr="00901BC7">
        <w:rPr>
          <w:szCs w:val="14"/>
        </w:rPr>
        <w:t>(</w:t>
      </w:r>
      <w:proofErr w:type="gramEnd"/>
      <w:r w:rsidRPr="00901BC7">
        <w:rPr>
          <w:szCs w:val="14"/>
        </w:rPr>
        <w:t>Me</w:t>
      </w:r>
      <w:r w:rsidRPr="004B71B3">
        <w:rPr>
          <w:szCs w:val="14"/>
          <w:vertAlign w:val="subscript"/>
        </w:rPr>
        <w:t>3</w:t>
      </w:r>
      <w:r w:rsidRPr="00901BC7">
        <w:rPr>
          <w:szCs w:val="14"/>
        </w:rPr>
        <w:t>quin)</w:t>
      </w:r>
      <w:r w:rsidRPr="004B71B3">
        <w:rPr>
          <w:szCs w:val="14"/>
          <w:vertAlign w:val="subscript"/>
        </w:rPr>
        <w:t>2</w:t>
      </w:r>
      <w:r w:rsidRPr="00901BC7">
        <w:rPr>
          <w:szCs w:val="14"/>
        </w:rPr>
        <w:t>(bipy-Im1)][PF</w:t>
      </w:r>
      <w:r w:rsidRPr="004B71B3">
        <w:rPr>
          <w:szCs w:val="14"/>
          <w:vertAlign w:val="subscript"/>
        </w:rPr>
        <w:t>6</w:t>
      </w:r>
      <w:r w:rsidRPr="00901BC7">
        <w:rPr>
          <w:szCs w:val="14"/>
        </w:rPr>
        <w:t>]</w:t>
      </w:r>
      <w:r w:rsidRPr="004B71B3">
        <w:rPr>
          <w:szCs w:val="14"/>
          <w:vertAlign w:val="subscript"/>
        </w:rPr>
        <w:t>2</w:t>
      </w:r>
      <w:r w:rsidRPr="00901BC7">
        <w:rPr>
          <w:szCs w:val="14"/>
        </w:rPr>
        <w:t xml:space="preserve"> and [</w:t>
      </w:r>
      <w:proofErr w:type="spellStart"/>
      <w:r w:rsidRPr="00901BC7">
        <w:rPr>
          <w:szCs w:val="14"/>
        </w:rPr>
        <w:t>Ir</w:t>
      </w:r>
      <w:proofErr w:type="spellEnd"/>
      <w:r w:rsidRPr="00901BC7">
        <w:rPr>
          <w:szCs w:val="14"/>
        </w:rPr>
        <w:t>(Me</w:t>
      </w:r>
      <w:r w:rsidRPr="004B71B3">
        <w:rPr>
          <w:szCs w:val="14"/>
          <w:vertAlign w:val="subscript"/>
        </w:rPr>
        <w:t>3</w:t>
      </w:r>
      <w:r w:rsidRPr="00901BC7">
        <w:rPr>
          <w:szCs w:val="14"/>
        </w:rPr>
        <w:t>quin)</w:t>
      </w:r>
      <w:r w:rsidRPr="004B71B3">
        <w:rPr>
          <w:szCs w:val="14"/>
          <w:vertAlign w:val="subscript"/>
        </w:rPr>
        <w:t>2</w:t>
      </w:r>
      <w:r w:rsidRPr="00901BC7">
        <w:rPr>
          <w:szCs w:val="14"/>
        </w:rPr>
        <w:t>(bipy-Im2)][PF</w:t>
      </w:r>
      <w:r w:rsidRPr="004B71B3">
        <w:rPr>
          <w:szCs w:val="14"/>
          <w:vertAlign w:val="subscript"/>
        </w:rPr>
        <w:t>6</w:t>
      </w:r>
      <w:r w:rsidRPr="00901BC7">
        <w:rPr>
          <w:szCs w:val="14"/>
        </w:rPr>
        <w:t>]</w:t>
      </w:r>
      <w:r w:rsidRPr="004B71B3">
        <w:rPr>
          <w:szCs w:val="14"/>
          <w:vertAlign w:val="subscript"/>
        </w:rPr>
        <w:t>3</w:t>
      </w:r>
      <w:r w:rsidRPr="00901BC7">
        <w:rPr>
          <w:szCs w:val="14"/>
        </w:rPr>
        <w:t xml:space="preserve"> respectively. For the heterobimetallic </w:t>
      </w:r>
      <w:proofErr w:type="spellStart"/>
      <w:r w:rsidRPr="00901BC7">
        <w:rPr>
          <w:szCs w:val="14"/>
        </w:rPr>
        <w:t>Ir</w:t>
      </w:r>
      <w:proofErr w:type="spellEnd"/>
      <w:r w:rsidRPr="00901BC7">
        <w:rPr>
          <w:szCs w:val="14"/>
        </w:rPr>
        <w:t xml:space="preserve">-Au species oxidation waves were shifted to slightly higher potential, reflecting the presence of a second cationic gold centre. For the Ru-Au compounds typical quasi-reversible oxidation waves were observed at </w:t>
      </w:r>
      <w:r w:rsidR="004B71B3">
        <w:rPr>
          <w:szCs w:val="14"/>
        </w:rPr>
        <w:t>+</w:t>
      </w:r>
      <w:r w:rsidRPr="00901BC7">
        <w:rPr>
          <w:szCs w:val="14"/>
        </w:rPr>
        <w:t xml:space="preserve">0.93 V and </w:t>
      </w:r>
      <w:r w:rsidR="004B71B3">
        <w:rPr>
          <w:szCs w:val="14"/>
        </w:rPr>
        <w:t>+</w:t>
      </w:r>
      <w:r w:rsidRPr="00901BC7">
        <w:rPr>
          <w:szCs w:val="14"/>
        </w:rPr>
        <w:t>0.94 V for [Ru-</w:t>
      </w:r>
      <w:proofErr w:type="gramStart"/>
      <w:r w:rsidRPr="00901BC7">
        <w:rPr>
          <w:szCs w:val="14"/>
        </w:rPr>
        <w:t>Au][</w:t>
      </w:r>
      <w:proofErr w:type="gramEnd"/>
      <w:r w:rsidRPr="00901BC7">
        <w:rPr>
          <w:szCs w:val="14"/>
        </w:rPr>
        <w:t>PF</w:t>
      </w:r>
      <w:r w:rsidRPr="004B71B3">
        <w:rPr>
          <w:szCs w:val="14"/>
          <w:vertAlign w:val="subscript"/>
        </w:rPr>
        <w:t>6</w:t>
      </w:r>
      <w:r w:rsidRPr="00901BC7">
        <w:rPr>
          <w:szCs w:val="14"/>
        </w:rPr>
        <w:t>]</w:t>
      </w:r>
      <w:r w:rsidRPr="004B71B3">
        <w:rPr>
          <w:szCs w:val="14"/>
          <w:vertAlign w:val="subscript"/>
        </w:rPr>
        <w:t>3</w:t>
      </w:r>
      <w:r w:rsidRPr="00901BC7">
        <w:rPr>
          <w:szCs w:val="14"/>
        </w:rPr>
        <w:t xml:space="preserve"> and [Ru-Au</w:t>
      </w:r>
      <w:r w:rsidRPr="004B71B3">
        <w:rPr>
          <w:szCs w:val="14"/>
          <w:vertAlign w:val="subscript"/>
        </w:rPr>
        <w:t>2</w:t>
      </w:r>
      <w:r w:rsidRPr="00901BC7">
        <w:rPr>
          <w:szCs w:val="14"/>
        </w:rPr>
        <w:t>][PF</w:t>
      </w:r>
      <w:r w:rsidRPr="004B71B3">
        <w:rPr>
          <w:szCs w:val="14"/>
          <w:vertAlign w:val="subscript"/>
        </w:rPr>
        <w:t>6</w:t>
      </w:r>
      <w:r w:rsidRPr="00901BC7">
        <w:rPr>
          <w:szCs w:val="14"/>
        </w:rPr>
        <w:t>]</w:t>
      </w:r>
      <w:r w:rsidRPr="004B71B3">
        <w:rPr>
          <w:szCs w:val="14"/>
          <w:vertAlign w:val="subscript"/>
        </w:rPr>
        <w:t>4</w:t>
      </w:r>
      <w:r w:rsidRPr="00901BC7">
        <w:rPr>
          <w:szCs w:val="14"/>
        </w:rPr>
        <w:t xml:space="preserve"> respectively. The reduction processes for all studied complexes were complicated by many non-reversible processes which precluded meaningful analysis.</w:t>
      </w:r>
    </w:p>
    <w:p w14:paraId="0BC6600D" w14:textId="0023EA0E" w:rsidR="00AD5E64" w:rsidRDefault="00AD5E64" w:rsidP="00AD5E64">
      <w:pPr>
        <w:pStyle w:val="RSCB04AHeadingSection"/>
      </w:pPr>
      <w:r w:rsidRPr="00A61D3E">
        <w:t>Conclusions</w:t>
      </w:r>
    </w:p>
    <w:p w14:paraId="7CD6CC16" w14:textId="66377A8A" w:rsidR="006B59F9" w:rsidRPr="00392202" w:rsidRDefault="006B59F9" w:rsidP="00CF56C0">
      <w:pPr>
        <w:pStyle w:val="RSCB02ArticleText"/>
        <w:rPr>
          <w:bCs/>
        </w:rPr>
      </w:pPr>
      <w:r>
        <w:t xml:space="preserve">The work has shown that 2,2’-bipyridine ligands adorned with </w:t>
      </w:r>
      <w:r w:rsidRPr="00392202">
        <w:rPr>
          <w:i/>
          <w:iCs/>
        </w:rPr>
        <w:t>N</w:t>
      </w:r>
      <w:r>
        <w:t xml:space="preserve">-methyl imidazolium units can be successfully utilised to build luminescent, heterometallic complexes. Our studies have shown that </w:t>
      </w:r>
      <w:r w:rsidR="0004673D" w:rsidRPr="00CF56C0">
        <w:rPr>
          <w:bCs/>
        </w:rPr>
        <w:t>functionalised</w:t>
      </w:r>
      <w:r w:rsidRPr="00CF56C0">
        <w:rPr>
          <w:bCs/>
        </w:rPr>
        <w:t xml:space="preserve"> </w:t>
      </w:r>
      <w:r w:rsidR="0004673D" w:rsidRPr="00CF56C0">
        <w:rPr>
          <w:bCs/>
        </w:rPr>
        <w:t xml:space="preserve">polypyridyl </w:t>
      </w:r>
      <w:proofErr w:type="gramStart"/>
      <w:r w:rsidRPr="00CF56C0">
        <w:rPr>
          <w:bCs/>
        </w:rPr>
        <w:t>Ru(</w:t>
      </w:r>
      <w:proofErr w:type="gramEnd"/>
      <w:r w:rsidRPr="00CF56C0">
        <w:rPr>
          <w:bCs/>
        </w:rPr>
        <w:t>II) and</w:t>
      </w:r>
      <w:r w:rsidR="0004673D" w:rsidRPr="00CF56C0">
        <w:rPr>
          <w:bCs/>
        </w:rPr>
        <w:t xml:space="preserve"> </w:t>
      </w:r>
      <w:proofErr w:type="spellStart"/>
      <w:r w:rsidR="0004673D" w:rsidRPr="00CF56C0">
        <w:rPr>
          <w:bCs/>
        </w:rPr>
        <w:t>cyclometalated</w:t>
      </w:r>
      <w:proofErr w:type="spellEnd"/>
      <w:r w:rsidRPr="00CF56C0">
        <w:rPr>
          <w:bCs/>
        </w:rPr>
        <w:t xml:space="preserve"> </w:t>
      </w:r>
      <w:proofErr w:type="spellStart"/>
      <w:r w:rsidRPr="00CF56C0">
        <w:rPr>
          <w:bCs/>
        </w:rPr>
        <w:t>Ir</w:t>
      </w:r>
      <w:proofErr w:type="spellEnd"/>
      <w:r w:rsidRPr="00CF56C0">
        <w:rPr>
          <w:bCs/>
        </w:rPr>
        <w:t xml:space="preserve">(III) </w:t>
      </w:r>
      <w:r w:rsidR="0004673D" w:rsidRPr="00CF56C0">
        <w:rPr>
          <w:bCs/>
        </w:rPr>
        <w:t>complexes can be used to form stable heterometallic species with Au(I). Photophysical studies</w:t>
      </w:r>
      <w:r w:rsidR="00CF56C0" w:rsidRPr="00CF56C0">
        <w:rPr>
          <w:bCs/>
        </w:rPr>
        <w:t xml:space="preserve"> showed that the</w:t>
      </w:r>
      <w:r w:rsidR="00392202">
        <w:rPr>
          <w:bCs/>
        </w:rPr>
        <w:t xml:space="preserve">se new heterometallic complexes are luminescent </w:t>
      </w:r>
      <w:r w:rsidR="000D4BFE">
        <w:rPr>
          <w:bCs/>
        </w:rPr>
        <w:t xml:space="preserve">in the red region </w:t>
      </w:r>
      <w:r w:rsidR="00392202">
        <w:rPr>
          <w:bCs/>
        </w:rPr>
        <w:t xml:space="preserve">with greater efficiency of emission demonstrated in the </w:t>
      </w:r>
      <w:proofErr w:type="spellStart"/>
      <w:proofErr w:type="gramStart"/>
      <w:r w:rsidR="00392202">
        <w:rPr>
          <w:bCs/>
        </w:rPr>
        <w:t>Ir</w:t>
      </w:r>
      <w:proofErr w:type="spellEnd"/>
      <w:r w:rsidR="00392202">
        <w:rPr>
          <w:bCs/>
        </w:rPr>
        <w:t>(</w:t>
      </w:r>
      <w:proofErr w:type="gramEnd"/>
      <w:r w:rsidR="00392202">
        <w:rPr>
          <w:bCs/>
        </w:rPr>
        <w:t>III) series of compounds. As highlighted in the introduction, interest in the development of heterometallic complexes has been driven by a range of potential applications. For the complexes presented herein, we perceive genuine prospects within the field of optical cell imaging agents and</w:t>
      </w:r>
      <w:r w:rsidR="000D4BFE">
        <w:rPr>
          <w:bCs/>
        </w:rPr>
        <w:t>,</w:t>
      </w:r>
      <w:r w:rsidR="00392202">
        <w:rPr>
          <w:bCs/>
        </w:rPr>
        <w:t xml:space="preserve"> potentially</w:t>
      </w:r>
      <w:r w:rsidR="000D4BFE">
        <w:rPr>
          <w:bCs/>
        </w:rPr>
        <w:t>,</w:t>
      </w:r>
      <w:r w:rsidR="00392202">
        <w:rPr>
          <w:bCs/>
        </w:rPr>
        <w:t xml:space="preserve"> </w:t>
      </w:r>
      <w:proofErr w:type="spellStart"/>
      <w:r w:rsidR="00392202">
        <w:rPr>
          <w:bCs/>
        </w:rPr>
        <w:t>theranostics</w:t>
      </w:r>
      <w:proofErr w:type="spellEnd"/>
      <w:r w:rsidR="00392202">
        <w:rPr>
          <w:bCs/>
        </w:rPr>
        <w:t xml:space="preserve">. The </w:t>
      </w:r>
      <w:r w:rsidR="00555A93">
        <w:rPr>
          <w:bCs/>
        </w:rPr>
        <w:t xml:space="preserve">heterometallic </w:t>
      </w:r>
      <w:r w:rsidR="00392202">
        <w:rPr>
          <w:bCs/>
        </w:rPr>
        <w:t xml:space="preserve">compounds combine </w:t>
      </w:r>
      <w:r w:rsidR="00555A93">
        <w:rPr>
          <w:bCs/>
        </w:rPr>
        <w:t>good luminescent properties</w:t>
      </w:r>
      <w:r w:rsidR="000D4BFE">
        <w:rPr>
          <w:bCs/>
        </w:rPr>
        <w:t xml:space="preserve"> under aerated </w:t>
      </w:r>
      <w:proofErr w:type="gramStart"/>
      <w:r w:rsidR="000D4BFE">
        <w:rPr>
          <w:bCs/>
        </w:rPr>
        <w:t>conditions</w:t>
      </w:r>
      <w:r w:rsidR="00F225A5">
        <w:rPr>
          <w:bCs/>
        </w:rPr>
        <w:t xml:space="preserve"> </w:t>
      </w:r>
      <w:r w:rsidR="00555A93">
        <w:rPr>
          <w:bCs/>
        </w:rPr>
        <w:t xml:space="preserve"> that</w:t>
      </w:r>
      <w:proofErr w:type="gramEnd"/>
      <w:r w:rsidR="00555A93">
        <w:rPr>
          <w:bCs/>
        </w:rPr>
        <w:t xml:space="preserve"> are highly desirable in confocal fluorescence microscopy (good Stokes’ shifts, long wavelength emission), with a [Au(NHC)PR</w:t>
      </w:r>
      <w:r w:rsidR="00555A93" w:rsidRPr="00555A93">
        <w:rPr>
          <w:bCs/>
          <w:vertAlign w:val="subscript"/>
        </w:rPr>
        <w:t>3</w:t>
      </w:r>
      <w:r w:rsidR="00555A93">
        <w:rPr>
          <w:bCs/>
        </w:rPr>
        <w:t xml:space="preserve">] fragment which are known to be biologically active. Our future work will </w:t>
      </w:r>
      <w:r w:rsidR="00900C95">
        <w:rPr>
          <w:bCs/>
        </w:rPr>
        <w:t xml:space="preserve">therefore </w:t>
      </w:r>
      <w:r w:rsidR="00555A93">
        <w:rPr>
          <w:bCs/>
        </w:rPr>
        <w:t xml:space="preserve">consider these attributes in a range of different </w:t>
      </w:r>
      <w:r w:rsidR="00900C95">
        <w:rPr>
          <w:bCs/>
        </w:rPr>
        <w:t>contexts and seek to establish the biological potential of these new complexes.</w:t>
      </w:r>
    </w:p>
    <w:p w14:paraId="4392470B" w14:textId="1567C801" w:rsidR="00FA2DA2" w:rsidRPr="00017239" w:rsidRDefault="00FA2DA2" w:rsidP="00554B7B">
      <w:pPr>
        <w:pStyle w:val="RSCB04AHeadingSection"/>
      </w:pPr>
      <w:r w:rsidRPr="00017239">
        <w:t>Experimental</w:t>
      </w:r>
    </w:p>
    <w:p w14:paraId="48E5C9E1" w14:textId="7A7B96DA" w:rsidR="00970662" w:rsidRPr="00554B7B" w:rsidRDefault="00970662" w:rsidP="00554B7B">
      <w:pPr>
        <w:pStyle w:val="RSCB06BHeadingSub-Section"/>
      </w:pPr>
      <w:r w:rsidRPr="00970662">
        <w:t>General Considerations</w:t>
      </w:r>
    </w:p>
    <w:p w14:paraId="1107C2D8" w14:textId="5EB72BD4" w:rsidR="00DE002D" w:rsidRPr="00692927" w:rsidRDefault="00970662" w:rsidP="00970662">
      <w:pPr>
        <w:pStyle w:val="RSCB02ArticleText"/>
        <w:rPr>
          <w:lang w:val="cy-GB"/>
        </w:rPr>
      </w:pPr>
      <w:r w:rsidRPr="003F64BC">
        <w:t xml:space="preserve">All reagents and solvents were commercially available and were used without further purification if not stated otherwise. For the measurement of </w:t>
      </w:r>
      <w:r w:rsidRPr="003F64BC">
        <w:rPr>
          <w:vertAlign w:val="superscript"/>
        </w:rPr>
        <w:t>1</w:t>
      </w:r>
      <w:r>
        <w:t xml:space="preserve">H, </w:t>
      </w:r>
      <w:r>
        <w:rPr>
          <w:vertAlign w:val="superscript"/>
        </w:rPr>
        <w:t>31</w:t>
      </w:r>
      <w:r>
        <w:t>P</w:t>
      </w:r>
      <w:r w:rsidR="004B71B3">
        <w:t>{</w:t>
      </w:r>
      <w:r w:rsidR="004B71B3" w:rsidRPr="004B71B3">
        <w:rPr>
          <w:vertAlign w:val="superscript"/>
        </w:rPr>
        <w:t>1</w:t>
      </w:r>
      <w:r w:rsidR="004B71B3">
        <w:t>H}</w:t>
      </w:r>
      <w:r>
        <w:t>, and</w:t>
      </w:r>
      <w:r w:rsidRPr="003F64BC">
        <w:t xml:space="preserve"> </w:t>
      </w:r>
      <w:r w:rsidRPr="003F64BC">
        <w:rPr>
          <w:vertAlign w:val="superscript"/>
        </w:rPr>
        <w:t>13</w:t>
      </w:r>
      <w:r w:rsidRPr="003F64BC">
        <w:t>C</w:t>
      </w:r>
      <w:r w:rsidR="004B71B3">
        <w:t>{</w:t>
      </w:r>
      <w:r w:rsidR="004B71B3" w:rsidRPr="004B71B3">
        <w:rPr>
          <w:vertAlign w:val="superscript"/>
        </w:rPr>
        <w:t>1</w:t>
      </w:r>
      <w:r w:rsidR="004B71B3">
        <w:t>H}</w:t>
      </w:r>
      <w:r w:rsidRPr="003F64BC">
        <w:t xml:space="preserve"> </w:t>
      </w:r>
      <w:r w:rsidR="004B71B3">
        <w:t xml:space="preserve">APT </w:t>
      </w:r>
      <w:r w:rsidRPr="003F64BC">
        <w:t xml:space="preserve">NMR spectra </w:t>
      </w:r>
      <w:r w:rsidR="004B71B3">
        <w:t xml:space="preserve">on </w:t>
      </w:r>
      <w:r w:rsidRPr="003F64BC">
        <w:t>a Bruker Fourier</w:t>
      </w:r>
      <w:r w:rsidRPr="003F64BC">
        <w:rPr>
          <w:vertAlign w:val="superscript"/>
        </w:rPr>
        <w:t>300</w:t>
      </w:r>
      <w:r>
        <w:t xml:space="preserve"> (300 MHz), Bruker AVANCE HD III equipped with a BFFO </w:t>
      </w:r>
      <w:proofErr w:type="spellStart"/>
      <w:r>
        <w:t>SmartProbe</w:t>
      </w:r>
      <w:r>
        <w:rPr>
          <w:vertAlign w:val="superscript"/>
        </w:rPr>
        <w:t>TM</w:t>
      </w:r>
      <w:proofErr w:type="spellEnd"/>
      <w:r>
        <w:t xml:space="preserve"> (400 MHz) or Bruker AVANCE III HD with BBO Prodigy </w:t>
      </w:r>
      <w:proofErr w:type="spellStart"/>
      <w:r>
        <w:t>CryoProbe</w:t>
      </w:r>
      <w:proofErr w:type="spellEnd"/>
      <w:r w:rsidRPr="003F64BC">
        <w:t xml:space="preserve"> (500 MHz) was used. The obtained chemical shifts </w:t>
      </w:r>
      <w:r w:rsidRPr="003F64BC">
        <w:rPr>
          <w:lang w:val="de-DE"/>
        </w:rPr>
        <w:t>δ</w:t>
      </w:r>
      <w:r w:rsidRPr="003F64BC">
        <w:t xml:space="preserve"> are reported in ppm and are referenced to the residual solvent signal. Spin-spin coupling constants </w:t>
      </w:r>
      <w:r w:rsidRPr="003F64BC">
        <w:rPr>
          <w:i/>
          <w:iCs/>
        </w:rPr>
        <w:t xml:space="preserve">J </w:t>
      </w:r>
      <w:r w:rsidRPr="003F64BC">
        <w:t xml:space="preserve">are given in Hz.  </w:t>
      </w:r>
      <w:r w:rsidR="006F1299">
        <w:rPr>
          <w:vertAlign w:val="superscript"/>
        </w:rPr>
        <w:t>31</w:t>
      </w:r>
      <w:r w:rsidR="006F1299">
        <w:t xml:space="preserve">P and </w:t>
      </w:r>
      <w:r w:rsidR="006F1299">
        <w:rPr>
          <w:vertAlign w:val="superscript"/>
        </w:rPr>
        <w:t>13</w:t>
      </w:r>
      <w:r w:rsidR="006F1299">
        <w:t>C(APT) spectra are proton decoupled unless otherwise stated.</w:t>
      </w:r>
    </w:p>
    <w:p w14:paraId="3D12FBA0" w14:textId="49CDAF21" w:rsidR="00970662" w:rsidRDefault="00970662" w:rsidP="00970662">
      <w:pPr>
        <w:pStyle w:val="RSCB02ArticleText"/>
      </w:pPr>
      <w:r w:rsidRPr="003F64BC">
        <w:tab/>
        <w:t xml:space="preserve">Low-resolution mass spectra were obtained by the staff at Cardiff University. High-resolution mass spectra were carried out at the EPSRC National Mass Spectrometry Facility at Swansea University. High resolution mass spectral (HRMS) data were obtained on a Waters MALDI-TOF mx at Cardiff University. IR spectra were obtained from a Shimadzu IR-Affinity-1S FTIR. Reference to spectroscopic data </w:t>
      </w:r>
      <w:proofErr w:type="gramStart"/>
      <w:r w:rsidRPr="003F64BC">
        <w:t>are</w:t>
      </w:r>
      <w:proofErr w:type="gramEnd"/>
      <w:r w:rsidRPr="003F64BC">
        <w:t xml:space="preserve"> given for </w:t>
      </w:r>
      <w:r w:rsidRPr="00CF56C0">
        <w:t xml:space="preserve">known compounds. UV-Vis studies were performed on a Shimadzu UV-1800 spectrophotometer as </w:t>
      </w:r>
      <w:proofErr w:type="spellStart"/>
      <w:r w:rsidRPr="00CF56C0">
        <w:t>MeCN</w:t>
      </w:r>
      <w:proofErr w:type="spellEnd"/>
      <w:r w:rsidRPr="00CF56C0">
        <w:t xml:space="preserve"> solutions </w:t>
      </w:r>
      <w:r w:rsidR="006F1299" w:rsidRPr="00CF56C0">
        <w:t>(</w:t>
      </w:r>
      <w:r w:rsidR="006F1299">
        <w:t>1.0</w:t>
      </w:r>
      <w:r w:rsidR="006F1299" w:rsidRPr="00CF56C0">
        <w:t xml:space="preserve"> × 10</w:t>
      </w:r>
      <w:r w:rsidR="006F1299" w:rsidRPr="0025411D">
        <w:rPr>
          <w:vertAlign w:val="superscript"/>
        </w:rPr>
        <w:t>-5</w:t>
      </w:r>
      <w:r w:rsidR="006F1299" w:rsidRPr="00CF56C0">
        <w:t xml:space="preserve"> </w:t>
      </w:r>
      <w:r w:rsidR="006F1299">
        <w:t>or 2.5</w:t>
      </w:r>
      <w:r w:rsidR="006F1299" w:rsidRPr="00CF56C0">
        <w:t xml:space="preserve"> × 10</w:t>
      </w:r>
      <w:r w:rsidR="006F1299" w:rsidRPr="0025411D">
        <w:rPr>
          <w:vertAlign w:val="superscript"/>
        </w:rPr>
        <w:t>-6</w:t>
      </w:r>
      <w:r w:rsidR="006F1299" w:rsidRPr="00CF56C0">
        <w:t xml:space="preserve"> M</w:t>
      </w:r>
      <w:r w:rsidRPr="00CF56C0">
        <w:t xml:space="preserve">). Photophysical data were obtained on a </w:t>
      </w:r>
      <w:proofErr w:type="spellStart"/>
      <w:r w:rsidRPr="00CF56C0">
        <w:t>JobinYvon</w:t>
      </w:r>
      <w:proofErr w:type="spellEnd"/>
      <w:r w:rsidRPr="00CF56C0">
        <w:t xml:space="preserve">–Horiba </w:t>
      </w:r>
      <w:proofErr w:type="spellStart"/>
      <w:r w:rsidRPr="00CF56C0">
        <w:t>Fluorolog</w:t>
      </w:r>
      <w:proofErr w:type="spellEnd"/>
      <w:r w:rsidRPr="00CF56C0">
        <w:t xml:space="preserve"> spectrometer fitted with a JY TBX picosecond photodetection module as </w:t>
      </w:r>
      <w:proofErr w:type="spellStart"/>
      <w:r w:rsidRPr="00CF56C0">
        <w:t>MeCN</w:t>
      </w:r>
      <w:proofErr w:type="spellEnd"/>
      <w:r w:rsidRPr="00CF56C0">
        <w:t xml:space="preserve"> solutions. The pulsed source was a Nano-LED configured for </w:t>
      </w:r>
      <w:r w:rsidR="00AE75B6" w:rsidRPr="00CF56C0">
        <w:t xml:space="preserve">295 nm </w:t>
      </w:r>
      <w:r w:rsidRPr="00CF56C0">
        <w:t xml:space="preserve">output operating at 1 </w:t>
      </w:r>
      <w:proofErr w:type="spellStart"/>
      <w:r w:rsidRPr="00CF56C0">
        <w:t>MHz.</w:t>
      </w:r>
      <w:proofErr w:type="spellEnd"/>
      <w:r w:rsidRPr="00CF56C0">
        <w:t xml:space="preserve"> Luminescence lifetime profiles were obtained using the </w:t>
      </w:r>
      <w:proofErr w:type="spellStart"/>
      <w:r w:rsidRPr="00CF56C0">
        <w:t>JobinYvon</w:t>
      </w:r>
      <w:proofErr w:type="spellEnd"/>
      <w:r w:rsidRPr="00CF56C0">
        <w:t xml:space="preserve">–Horiba </w:t>
      </w:r>
      <w:proofErr w:type="spellStart"/>
      <w:r w:rsidRPr="00CF56C0">
        <w:t>FluoroHub</w:t>
      </w:r>
      <w:proofErr w:type="spellEnd"/>
      <w:r w:rsidRPr="00CF56C0">
        <w:t xml:space="preserve"> single photon counting module and the data fits yielded the lifetime values using the provided DAS6 deconvolution software. </w:t>
      </w:r>
      <w:r w:rsidR="006F1299" w:rsidRPr="00CF56C0">
        <w:t xml:space="preserve">Quantum yield measurements were obtained on aerated </w:t>
      </w:r>
      <w:proofErr w:type="spellStart"/>
      <w:r w:rsidR="006F1299" w:rsidRPr="00CF56C0">
        <w:t>MeCN</w:t>
      </w:r>
      <w:proofErr w:type="spellEnd"/>
      <w:r w:rsidR="006F1299" w:rsidRPr="00CF56C0">
        <w:t xml:space="preserve"> solutions of the complexes </w:t>
      </w:r>
      <w:r w:rsidR="006F1299">
        <w:t xml:space="preserve">and determined using comparative actinometry </w:t>
      </w:r>
      <w:r w:rsidR="006F1299" w:rsidRPr="00CF56C0">
        <w:t>using [Ru(</w:t>
      </w:r>
      <w:proofErr w:type="spellStart"/>
      <w:r w:rsidR="006F1299" w:rsidRPr="00CF56C0">
        <w:t>b</w:t>
      </w:r>
      <w:r w:rsidR="005E5748">
        <w:t>i</w:t>
      </w:r>
      <w:r w:rsidR="006F1299" w:rsidRPr="00CF56C0">
        <w:t>py</w:t>
      </w:r>
      <w:proofErr w:type="spellEnd"/>
      <w:r w:rsidR="006F1299" w:rsidRPr="00CF56C0">
        <w:t>)</w:t>
      </w:r>
      <w:proofErr w:type="gramStart"/>
      <w:r w:rsidR="006F1299" w:rsidRPr="0025411D">
        <w:rPr>
          <w:vertAlign w:val="subscript"/>
        </w:rPr>
        <w:t>3</w:t>
      </w:r>
      <w:r w:rsidR="006F1299" w:rsidRPr="00CF56C0">
        <w:t>](</w:t>
      </w:r>
      <w:proofErr w:type="gramEnd"/>
      <w:r w:rsidR="006F1299" w:rsidRPr="00CF56C0">
        <w:t>PF</w:t>
      </w:r>
      <w:r w:rsidR="006F1299" w:rsidRPr="0025411D">
        <w:rPr>
          <w:vertAlign w:val="subscript"/>
        </w:rPr>
        <w:t>6</w:t>
      </w:r>
      <w:r w:rsidR="006F1299" w:rsidRPr="00CF56C0">
        <w:t>)</w:t>
      </w:r>
      <w:r w:rsidR="006F1299" w:rsidRPr="0025411D">
        <w:rPr>
          <w:vertAlign w:val="subscript"/>
        </w:rPr>
        <w:t>2</w:t>
      </w:r>
      <w:r w:rsidR="006F1299" w:rsidRPr="00CF56C0">
        <w:t xml:space="preserve"> in aerated </w:t>
      </w:r>
      <w:proofErr w:type="spellStart"/>
      <w:r w:rsidR="006F1299" w:rsidRPr="00CF56C0">
        <w:t>MeCN</w:t>
      </w:r>
      <w:proofErr w:type="spellEnd"/>
      <w:r w:rsidR="006F1299" w:rsidRPr="00CF56C0">
        <w:t xml:space="preserve"> as a standard (Φ = 0.01</w:t>
      </w:r>
      <w:r w:rsidR="006F1299">
        <w:t>8</w:t>
      </w:r>
      <w:r w:rsidR="006F1299" w:rsidRPr="00CF56C0">
        <w:t>).</w:t>
      </w:r>
      <w:r w:rsidR="004B71B3" w:rsidRPr="004B71B3">
        <w:rPr>
          <w:vertAlign w:val="superscript"/>
        </w:rPr>
        <w:t>20</w:t>
      </w:r>
    </w:p>
    <w:p w14:paraId="384A341E" w14:textId="11BE24FD" w:rsidR="003678C0" w:rsidRDefault="003678C0" w:rsidP="00970662">
      <w:pPr>
        <w:pStyle w:val="RSCB02ArticleText"/>
      </w:pPr>
    </w:p>
    <w:p w14:paraId="4A3F38A6" w14:textId="77777777" w:rsidR="00212A65" w:rsidRPr="00212A65" w:rsidRDefault="00212A65" w:rsidP="00212A65">
      <w:pPr>
        <w:pStyle w:val="RSCB02ArticleText"/>
        <w:rPr>
          <w:b/>
        </w:rPr>
      </w:pPr>
      <w:r w:rsidRPr="00212A65">
        <w:rPr>
          <w:b/>
        </w:rPr>
        <w:t>Synthesis of [</w:t>
      </w:r>
      <w:proofErr w:type="spellStart"/>
      <w:r w:rsidRPr="00212A65">
        <w:rPr>
          <w:b/>
        </w:rPr>
        <w:t>Ir</w:t>
      </w:r>
      <w:proofErr w:type="spellEnd"/>
      <w:r w:rsidRPr="00212A65">
        <w:rPr>
          <w:b/>
        </w:rPr>
        <w:t>(2,6,7-trimethyl-3-phenylquinoxaline)</w:t>
      </w:r>
      <w:r w:rsidRPr="00212A65">
        <w:rPr>
          <w:b/>
          <w:vertAlign w:val="subscript"/>
        </w:rPr>
        <w:t>2</w:t>
      </w:r>
      <w:r w:rsidRPr="00212A65">
        <w:rPr>
          <w:b/>
        </w:rPr>
        <w:t>(µ</w:t>
      </w:r>
      <w:r w:rsidRPr="00212A65">
        <w:rPr>
          <w:b/>
          <w:vertAlign w:val="subscript"/>
        </w:rPr>
        <w:t>2</w:t>
      </w:r>
      <w:r w:rsidRPr="00212A65">
        <w:rPr>
          <w:b/>
        </w:rPr>
        <w:t>-Cl)]</w:t>
      </w:r>
      <w:r w:rsidRPr="00212A65">
        <w:rPr>
          <w:b/>
          <w:vertAlign w:val="subscript"/>
        </w:rPr>
        <w:t>2</w:t>
      </w:r>
    </w:p>
    <w:p w14:paraId="766D0986" w14:textId="46A2F3FF" w:rsidR="00212A65" w:rsidRPr="00212A65" w:rsidRDefault="00212A65" w:rsidP="00212A65">
      <w:pPr>
        <w:pStyle w:val="RSCB02ArticleText"/>
      </w:pPr>
    </w:p>
    <w:p w14:paraId="10D68B94" w14:textId="25CC56F8" w:rsidR="00212A65" w:rsidRDefault="00212A65" w:rsidP="00212A65">
      <w:pPr>
        <w:pStyle w:val="RSCB02ArticleText"/>
      </w:pPr>
      <w:r w:rsidRPr="00212A65">
        <w:t>A Schlenk flask was charged with IrCl</w:t>
      </w:r>
      <w:r w:rsidRPr="00212A65">
        <w:rPr>
          <w:vertAlign w:val="subscript"/>
        </w:rPr>
        <w:t>3</w:t>
      </w:r>
      <w:r w:rsidRPr="00212A65">
        <w:t>.xH</w:t>
      </w:r>
      <w:r w:rsidRPr="00212A65">
        <w:rPr>
          <w:vertAlign w:val="subscript"/>
        </w:rPr>
        <w:t>2</w:t>
      </w:r>
      <w:r w:rsidRPr="00212A65">
        <w:t xml:space="preserve">O (assumed trihydrate) (1018 mg, 0.289 mmol, 1.0 eq.) and 2,6,7-trimethyl-3-phenylquinoxaline (1435 mg, 5.78 mmol, 2.0 </w:t>
      </w:r>
      <w:proofErr w:type="spellStart"/>
      <w:r w:rsidRPr="00212A65">
        <w:t>eq</w:t>
      </w:r>
      <w:proofErr w:type="spellEnd"/>
      <w:r w:rsidRPr="00212A65">
        <w:t>) under N</w:t>
      </w:r>
      <w:r w:rsidRPr="00212A65">
        <w:rPr>
          <w:vertAlign w:val="subscript"/>
        </w:rPr>
        <w:t>2</w:t>
      </w:r>
      <w:r w:rsidRPr="00212A65">
        <w:t>. 2-ethoxyethanol (40 mL) was added and the solution sparged with N</w:t>
      </w:r>
      <w:r w:rsidRPr="00212A65">
        <w:rPr>
          <w:vertAlign w:val="subscript"/>
        </w:rPr>
        <w:t>2</w:t>
      </w:r>
      <w:r w:rsidRPr="00212A65">
        <w:t xml:space="preserve"> for 15 minutes. The reaction was heated to reflux for 36 hours, after which time it was cooled </w:t>
      </w:r>
      <w:r w:rsidR="00D4163D">
        <w:t xml:space="preserve">to ambient temperature </w:t>
      </w:r>
      <w:r w:rsidRPr="00212A65">
        <w:t>and H</w:t>
      </w:r>
      <w:r w:rsidRPr="00212A65">
        <w:rPr>
          <w:vertAlign w:val="subscript"/>
        </w:rPr>
        <w:t>2</w:t>
      </w:r>
      <w:r w:rsidRPr="00212A65">
        <w:t>O (100 mL) was added. The reaction was filtered and the solid was washed with H</w:t>
      </w:r>
      <w:r w:rsidRPr="00212A65">
        <w:rPr>
          <w:vertAlign w:val="subscript"/>
        </w:rPr>
        <w:t>2</w:t>
      </w:r>
      <w:r w:rsidRPr="00212A65">
        <w:t>O (2 × 20 mL). The solid was suspended in Et</w:t>
      </w:r>
      <w:r w:rsidRPr="00212A65">
        <w:rPr>
          <w:vertAlign w:val="subscript"/>
        </w:rPr>
        <w:t>2</w:t>
      </w:r>
      <w:r w:rsidRPr="00212A65">
        <w:t>O (100 mL), filtered, and washed with Et</w:t>
      </w:r>
      <w:r w:rsidRPr="00212A65">
        <w:rPr>
          <w:vertAlign w:val="subscript"/>
        </w:rPr>
        <w:t>2</w:t>
      </w:r>
      <w:r w:rsidRPr="00212A65">
        <w:t>O (2 × 20 mL) to obtain the product as a red solid (1.80 g, 1.24 mmol, 90%). The product was used without further purification due to insolubility.</w:t>
      </w:r>
      <w:r w:rsidR="00451789">
        <w:t xml:space="preserve"> </w:t>
      </w:r>
      <w:r w:rsidRPr="00451789">
        <w:rPr>
          <w:bCs/>
          <w:vertAlign w:val="superscript"/>
        </w:rPr>
        <w:t>1</w:t>
      </w:r>
      <w:r w:rsidRPr="00451789">
        <w:rPr>
          <w:bCs/>
        </w:rPr>
        <w:t>H NMR</w:t>
      </w:r>
      <w:r w:rsidRPr="00212A65">
        <w:rPr>
          <w:lang w:val="pt-BR"/>
        </w:rPr>
        <w:t xml:space="preserve"> (300 MHz, 293 K, CDCl</w:t>
      </w:r>
      <w:r w:rsidRPr="00212A65">
        <w:rPr>
          <w:vertAlign w:val="subscript"/>
          <w:lang w:val="pt-BR"/>
        </w:rPr>
        <w:t>3</w:t>
      </w:r>
      <w:r w:rsidRPr="00212A65">
        <w:rPr>
          <w:lang w:val="pt-BR"/>
        </w:rPr>
        <w:t xml:space="preserve">) 7.96 (d, </w:t>
      </w:r>
      <w:r w:rsidRPr="00212A65">
        <w:rPr>
          <w:vertAlign w:val="superscript"/>
        </w:rPr>
        <w:t>3</w:t>
      </w:r>
      <w:r w:rsidRPr="00212A65">
        <w:rPr>
          <w:i/>
          <w:iCs/>
        </w:rPr>
        <w:t>J</w:t>
      </w:r>
      <w:r w:rsidRPr="00212A65">
        <w:rPr>
          <w:iCs/>
          <w:vertAlign w:val="subscript"/>
        </w:rPr>
        <w:t>HH</w:t>
      </w:r>
      <w:r w:rsidRPr="00212A65">
        <w:t xml:space="preserve"> = 8.0, 4H, </w:t>
      </w:r>
      <w:proofErr w:type="spellStart"/>
      <w:r w:rsidRPr="00212A65">
        <w:t>Ar</w:t>
      </w:r>
      <w:r w:rsidRPr="00212A65">
        <w:rPr>
          <w:u w:val="single"/>
        </w:rPr>
        <w:t>H</w:t>
      </w:r>
      <w:proofErr w:type="spellEnd"/>
      <w:r w:rsidRPr="00212A65">
        <w:t xml:space="preserve">), 7.93 (s, 4H, </w:t>
      </w:r>
      <w:proofErr w:type="spellStart"/>
      <w:r w:rsidRPr="00212A65">
        <w:t>Ar</w:t>
      </w:r>
      <w:r w:rsidRPr="00212A65">
        <w:rPr>
          <w:u w:val="single"/>
        </w:rPr>
        <w:t>H</w:t>
      </w:r>
      <w:proofErr w:type="spellEnd"/>
      <w:r w:rsidRPr="00212A65">
        <w:t xml:space="preserve">), 7.35 (s, 4H, </w:t>
      </w:r>
      <w:proofErr w:type="spellStart"/>
      <w:r w:rsidRPr="00212A65">
        <w:t>Ar</w:t>
      </w:r>
      <w:r w:rsidRPr="00212A65">
        <w:rPr>
          <w:u w:val="single"/>
        </w:rPr>
        <w:t>H</w:t>
      </w:r>
      <w:proofErr w:type="spellEnd"/>
      <w:r w:rsidRPr="00212A65">
        <w:t xml:space="preserve">), 6.77 (app. </w:t>
      </w:r>
      <w:proofErr w:type="spellStart"/>
      <w:r w:rsidRPr="00212A65">
        <w:t>tt</w:t>
      </w:r>
      <w:proofErr w:type="spellEnd"/>
      <w:r w:rsidRPr="00212A65">
        <w:t xml:space="preserve">, </w:t>
      </w:r>
      <w:proofErr w:type="spellStart"/>
      <w:r w:rsidRPr="00212A65">
        <w:rPr>
          <w:i/>
          <w:iCs/>
        </w:rPr>
        <w:t>J</w:t>
      </w:r>
      <w:r w:rsidRPr="00212A65">
        <w:rPr>
          <w:iCs/>
          <w:vertAlign w:val="subscript"/>
        </w:rPr>
        <w:t>app</w:t>
      </w:r>
      <w:proofErr w:type="spellEnd"/>
      <w:r w:rsidRPr="00212A65">
        <w:t xml:space="preserve"> = 7.6, 4H, </w:t>
      </w:r>
      <w:proofErr w:type="spellStart"/>
      <w:r w:rsidRPr="00212A65">
        <w:t>Ar</w:t>
      </w:r>
      <w:r w:rsidRPr="00212A65">
        <w:rPr>
          <w:u w:val="single"/>
        </w:rPr>
        <w:t>H</w:t>
      </w:r>
      <w:proofErr w:type="spellEnd"/>
      <w:r w:rsidRPr="00212A65">
        <w:t xml:space="preserve">), 6.23 (app. </w:t>
      </w:r>
      <w:proofErr w:type="spellStart"/>
      <w:r w:rsidRPr="00212A65">
        <w:t>tt</w:t>
      </w:r>
      <w:proofErr w:type="spellEnd"/>
      <w:r w:rsidRPr="00212A65">
        <w:t xml:space="preserve">, </w:t>
      </w:r>
      <w:proofErr w:type="spellStart"/>
      <w:r w:rsidRPr="00212A65">
        <w:rPr>
          <w:i/>
          <w:iCs/>
        </w:rPr>
        <w:t>J</w:t>
      </w:r>
      <w:r w:rsidRPr="00212A65">
        <w:rPr>
          <w:iCs/>
          <w:vertAlign w:val="subscript"/>
        </w:rPr>
        <w:t>app</w:t>
      </w:r>
      <w:proofErr w:type="spellEnd"/>
      <w:r w:rsidRPr="00212A65">
        <w:t xml:space="preserve"> = 7.6, 4H, </w:t>
      </w:r>
      <w:proofErr w:type="spellStart"/>
      <w:r w:rsidRPr="00212A65">
        <w:t>Ar</w:t>
      </w:r>
      <w:r w:rsidRPr="00212A65">
        <w:rPr>
          <w:u w:val="single"/>
        </w:rPr>
        <w:t>H</w:t>
      </w:r>
      <w:proofErr w:type="spellEnd"/>
      <w:r w:rsidRPr="00212A65">
        <w:t xml:space="preserve">), </w:t>
      </w:r>
      <w:r w:rsidRPr="00212A65">
        <w:rPr>
          <w:lang w:val="pt-BR"/>
        </w:rPr>
        <w:t xml:space="preserve">5.65 (d, </w:t>
      </w:r>
      <w:r w:rsidRPr="00212A65">
        <w:rPr>
          <w:vertAlign w:val="superscript"/>
        </w:rPr>
        <w:t>3</w:t>
      </w:r>
      <w:r w:rsidRPr="00212A65">
        <w:rPr>
          <w:i/>
          <w:iCs/>
        </w:rPr>
        <w:t>J</w:t>
      </w:r>
      <w:r w:rsidRPr="00212A65">
        <w:rPr>
          <w:iCs/>
          <w:vertAlign w:val="subscript"/>
        </w:rPr>
        <w:t>HH</w:t>
      </w:r>
      <w:r w:rsidRPr="00212A65">
        <w:t xml:space="preserve"> = 7.6, 4H, </w:t>
      </w:r>
      <w:proofErr w:type="spellStart"/>
      <w:r w:rsidRPr="00212A65">
        <w:t>Ar</w:t>
      </w:r>
      <w:r w:rsidRPr="00212A65">
        <w:rPr>
          <w:u w:val="single"/>
        </w:rPr>
        <w:t>H</w:t>
      </w:r>
      <w:proofErr w:type="spellEnd"/>
      <w:r w:rsidRPr="00212A65">
        <w:t>), 3.21 (s, 12H, ArC</w:t>
      </w:r>
      <w:r w:rsidRPr="00212A65">
        <w:rPr>
          <w:u w:val="single"/>
        </w:rPr>
        <w:t>H</w:t>
      </w:r>
      <w:r w:rsidRPr="00212A65">
        <w:rPr>
          <w:u w:val="single"/>
          <w:vertAlign w:val="subscript"/>
        </w:rPr>
        <w:t>3</w:t>
      </w:r>
      <w:r w:rsidRPr="00212A65">
        <w:t>), 2.57 (s, 12H, ArC</w:t>
      </w:r>
      <w:r w:rsidRPr="00212A65">
        <w:rPr>
          <w:u w:val="single"/>
        </w:rPr>
        <w:t>H</w:t>
      </w:r>
      <w:r w:rsidRPr="00212A65">
        <w:rPr>
          <w:u w:val="single"/>
          <w:vertAlign w:val="subscript"/>
        </w:rPr>
        <w:t>3</w:t>
      </w:r>
      <w:r w:rsidRPr="00212A65">
        <w:t>), 1.56 (s, 12H, ArC</w:t>
      </w:r>
      <w:r w:rsidRPr="00212A65">
        <w:rPr>
          <w:u w:val="single"/>
        </w:rPr>
        <w:t>H</w:t>
      </w:r>
      <w:r w:rsidRPr="00212A65">
        <w:rPr>
          <w:u w:val="single"/>
          <w:vertAlign w:val="subscript"/>
        </w:rPr>
        <w:t>3</w:t>
      </w:r>
      <w:r w:rsidRPr="00212A65">
        <w:t>).</w:t>
      </w:r>
      <w:r w:rsidR="00D4163D">
        <w:t xml:space="preserve"> </w:t>
      </w:r>
      <w:r w:rsidR="00D4163D" w:rsidRPr="00451789">
        <w:rPr>
          <w:rFonts w:cstheme="minorHAnsi"/>
        </w:rPr>
        <w:t>ESI-MS</w:t>
      </w:r>
      <w:r w:rsidR="00D4163D" w:rsidRPr="00EA481E">
        <w:rPr>
          <w:rFonts w:cstheme="minorHAnsi"/>
        </w:rPr>
        <w:t xml:space="preserve"> </w:t>
      </w:r>
      <w:r w:rsidR="00D4163D" w:rsidRPr="00D4163D">
        <w:rPr>
          <w:rFonts w:cstheme="minorHAnsi"/>
          <w:i/>
          <w:iCs/>
        </w:rPr>
        <w:t>m/z</w:t>
      </w:r>
      <w:r w:rsidR="00D4163D" w:rsidRPr="00EA481E">
        <w:rPr>
          <w:rFonts w:cstheme="minorHAnsi"/>
        </w:rPr>
        <w:t xml:space="preserve"> </w:t>
      </w:r>
      <w:proofErr w:type="spellStart"/>
      <w:r w:rsidR="00D4163D" w:rsidRPr="00EA481E">
        <w:rPr>
          <w:rFonts w:cstheme="minorHAnsi"/>
        </w:rPr>
        <w:t>calcd</w:t>
      </w:r>
      <w:proofErr w:type="spellEnd"/>
      <w:r w:rsidR="00D4163D" w:rsidRPr="00EA481E">
        <w:rPr>
          <w:rFonts w:cstheme="minorHAnsi"/>
        </w:rPr>
        <w:t>. for [C</w:t>
      </w:r>
      <w:r w:rsidR="00D4163D" w:rsidRPr="00EA481E">
        <w:rPr>
          <w:rFonts w:cstheme="minorHAnsi"/>
          <w:vertAlign w:val="subscript"/>
        </w:rPr>
        <w:t>68</w:t>
      </w:r>
      <w:r w:rsidR="00D4163D" w:rsidRPr="00EA481E">
        <w:rPr>
          <w:rFonts w:cstheme="minorHAnsi"/>
        </w:rPr>
        <w:t>H</w:t>
      </w:r>
      <w:r w:rsidR="00D4163D" w:rsidRPr="00EA481E">
        <w:rPr>
          <w:rFonts w:cstheme="minorHAnsi"/>
          <w:vertAlign w:val="subscript"/>
        </w:rPr>
        <w:t>60</w:t>
      </w:r>
      <w:r w:rsidR="00D4163D" w:rsidRPr="00EA481E">
        <w:rPr>
          <w:rFonts w:cstheme="minorHAnsi"/>
        </w:rPr>
        <w:t>ClIr</w:t>
      </w:r>
      <w:r w:rsidR="00D4163D" w:rsidRPr="00EA481E">
        <w:rPr>
          <w:rFonts w:cstheme="minorHAnsi"/>
          <w:vertAlign w:val="subscript"/>
        </w:rPr>
        <w:t>2</w:t>
      </w:r>
      <w:r w:rsidR="00D4163D" w:rsidRPr="00EA481E">
        <w:rPr>
          <w:rFonts w:cstheme="minorHAnsi"/>
        </w:rPr>
        <w:t>N</w:t>
      </w:r>
      <w:proofErr w:type="gramStart"/>
      <w:r w:rsidR="00D4163D" w:rsidRPr="00EA481E">
        <w:rPr>
          <w:rFonts w:cstheme="minorHAnsi"/>
          <w:vertAlign w:val="subscript"/>
        </w:rPr>
        <w:t>8</w:t>
      </w:r>
      <w:r w:rsidR="00D4163D" w:rsidRPr="00EA481E">
        <w:rPr>
          <w:rFonts w:cstheme="minorHAnsi"/>
        </w:rPr>
        <w:t>]</w:t>
      </w:r>
      <w:r w:rsidR="00D4163D" w:rsidRPr="00EA481E">
        <w:rPr>
          <w:rFonts w:cstheme="minorHAnsi"/>
          <w:vertAlign w:val="superscript"/>
        </w:rPr>
        <w:t>+</w:t>
      </w:r>
      <w:proofErr w:type="gramEnd"/>
      <w:r w:rsidR="00D4163D" w:rsidRPr="00EA481E">
        <w:rPr>
          <w:rFonts w:cstheme="minorHAnsi"/>
        </w:rPr>
        <w:t xml:space="preserve"> 1409.39</w:t>
      </w:r>
      <w:r w:rsidR="00163302">
        <w:rPr>
          <w:rFonts w:cstheme="minorHAnsi"/>
        </w:rPr>
        <w:t>16</w:t>
      </w:r>
      <w:r w:rsidR="00D4163D" w:rsidRPr="00EA481E">
        <w:rPr>
          <w:rFonts w:cstheme="minorHAnsi"/>
        </w:rPr>
        <w:t xml:space="preserve"> found 1409.3</w:t>
      </w:r>
      <w:r w:rsidR="00163302">
        <w:rPr>
          <w:rFonts w:cstheme="minorHAnsi"/>
        </w:rPr>
        <w:t>844</w:t>
      </w:r>
      <w:r w:rsidR="00D4163D" w:rsidRPr="00EA481E">
        <w:rPr>
          <w:rFonts w:cstheme="minorHAnsi"/>
        </w:rPr>
        <w:t>, corresponding to [M-Cl]</w:t>
      </w:r>
      <w:r w:rsidR="00D4163D" w:rsidRPr="00EA481E">
        <w:rPr>
          <w:rFonts w:cstheme="minorHAnsi"/>
          <w:vertAlign w:val="superscript"/>
        </w:rPr>
        <w:t>+</w:t>
      </w:r>
      <w:r w:rsidR="00451789" w:rsidRPr="00451789">
        <w:rPr>
          <w:rFonts w:cstheme="minorHAnsi"/>
        </w:rPr>
        <w:t>.</w:t>
      </w:r>
      <w:r w:rsidR="00163302" w:rsidRPr="00163302">
        <w:t xml:space="preserve"> </w:t>
      </w:r>
      <w:r w:rsidR="00163302" w:rsidRPr="00163302">
        <w:rPr>
          <w:rFonts w:cstheme="minorHAnsi"/>
        </w:rPr>
        <w:t xml:space="preserve">IR (ATR): </w:t>
      </w:r>
      <w:proofErr w:type="spellStart"/>
      <w:r w:rsidR="00163302" w:rsidRPr="00163302">
        <w:rPr>
          <w:rFonts w:cstheme="minorHAnsi"/>
        </w:rPr>
        <w:t>ν</w:t>
      </w:r>
      <w:r w:rsidR="00163302" w:rsidRPr="00163302">
        <w:rPr>
          <w:rFonts w:cstheme="minorHAnsi"/>
          <w:vertAlign w:val="subscript"/>
        </w:rPr>
        <w:t>max</w:t>
      </w:r>
      <w:proofErr w:type="spellEnd"/>
      <w:r w:rsidR="00163302" w:rsidRPr="00163302">
        <w:rPr>
          <w:rFonts w:cstheme="minorHAnsi"/>
        </w:rPr>
        <w:t xml:space="preserve"> 3050, 2968, 2916, 1576, 1521, 1447, 1346, 1319, 1022, 983, 696, 626, 656 </w:t>
      </w:r>
      <w:proofErr w:type="gramStart"/>
      <w:r w:rsidR="00163302" w:rsidRPr="00163302">
        <w:rPr>
          <w:rFonts w:cstheme="minorHAnsi"/>
        </w:rPr>
        <w:t>cm</w:t>
      </w:r>
      <w:r w:rsidR="00163302" w:rsidRPr="00163302">
        <w:rPr>
          <w:rFonts w:cstheme="minorHAnsi"/>
          <w:vertAlign w:val="superscript"/>
        </w:rPr>
        <w:t>-1</w:t>
      </w:r>
      <w:proofErr w:type="gramEnd"/>
      <w:r w:rsidR="00163302" w:rsidRPr="00163302">
        <w:rPr>
          <w:rFonts w:cstheme="minorHAnsi"/>
        </w:rPr>
        <w:t>.</w:t>
      </w:r>
    </w:p>
    <w:p w14:paraId="611650EF" w14:textId="302BD258" w:rsidR="00212A65" w:rsidRDefault="00212A65" w:rsidP="00212A65">
      <w:pPr>
        <w:pStyle w:val="RSCB02ArticleText"/>
      </w:pPr>
    </w:p>
    <w:p w14:paraId="342741E5" w14:textId="28B91F9B" w:rsidR="00B53A1C" w:rsidRDefault="00212A65" w:rsidP="00B53A1C">
      <w:pPr>
        <w:pStyle w:val="RSCB02ArticleText"/>
        <w:rPr>
          <w:b/>
          <w:vertAlign w:val="subscript"/>
        </w:rPr>
      </w:pPr>
      <w:r w:rsidRPr="00212A65">
        <w:rPr>
          <w:b/>
        </w:rPr>
        <w:t xml:space="preserve">Synthesis of </w:t>
      </w:r>
      <w:r w:rsidR="00327B54" w:rsidRPr="00327B54">
        <w:rPr>
          <w:b/>
          <w:i/>
          <w:iCs/>
        </w:rPr>
        <w:t>cis</w:t>
      </w:r>
      <w:r w:rsidR="00327B54">
        <w:rPr>
          <w:b/>
        </w:rPr>
        <w:t>-</w:t>
      </w:r>
      <w:r w:rsidRPr="00212A65">
        <w:rPr>
          <w:b/>
        </w:rPr>
        <w:t>[</w:t>
      </w:r>
      <w:proofErr w:type="spellStart"/>
      <w:proofErr w:type="gramStart"/>
      <w:r w:rsidRPr="00212A65">
        <w:rPr>
          <w:b/>
        </w:rPr>
        <w:t>Ir</w:t>
      </w:r>
      <w:proofErr w:type="spellEnd"/>
      <w:r w:rsidRPr="00212A65">
        <w:rPr>
          <w:b/>
        </w:rPr>
        <w:t>(</w:t>
      </w:r>
      <w:proofErr w:type="gramEnd"/>
      <w:r w:rsidR="004B7748">
        <w:rPr>
          <w:b/>
        </w:rPr>
        <w:t>Me</w:t>
      </w:r>
      <w:r w:rsidR="00EB4FD3">
        <w:rPr>
          <w:b/>
          <w:vertAlign w:val="subscript"/>
        </w:rPr>
        <w:t>3</w:t>
      </w:r>
      <w:r w:rsidR="004B7748" w:rsidRPr="004B7748">
        <w:rPr>
          <w:b/>
        </w:rPr>
        <w:t>quin</w:t>
      </w:r>
      <w:r w:rsidR="004B7748">
        <w:rPr>
          <w:b/>
        </w:rPr>
        <w:t>ox</w:t>
      </w:r>
      <w:r w:rsidRPr="00212A65">
        <w:rPr>
          <w:b/>
        </w:rPr>
        <w:t>)</w:t>
      </w:r>
      <w:r w:rsidRPr="00212A65">
        <w:rPr>
          <w:b/>
          <w:vertAlign w:val="subscript"/>
        </w:rPr>
        <w:t>2</w:t>
      </w:r>
      <w:r w:rsidRPr="00212A65">
        <w:rPr>
          <w:b/>
        </w:rPr>
        <w:t>(</w:t>
      </w:r>
      <w:proofErr w:type="spellStart"/>
      <w:r w:rsidRPr="00212A65">
        <w:rPr>
          <w:b/>
        </w:rPr>
        <w:t>MeCN</w:t>
      </w:r>
      <w:proofErr w:type="spellEnd"/>
      <w:r w:rsidRPr="00212A65">
        <w:rPr>
          <w:b/>
        </w:rPr>
        <w:t>)</w:t>
      </w:r>
      <w:r w:rsidRPr="00212A65">
        <w:rPr>
          <w:b/>
          <w:vertAlign w:val="subscript"/>
        </w:rPr>
        <w:t>2</w:t>
      </w:r>
      <w:r w:rsidRPr="00212A65">
        <w:rPr>
          <w:b/>
        </w:rPr>
        <w:t>][PF</w:t>
      </w:r>
      <w:r w:rsidRPr="00212A65">
        <w:rPr>
          <w:b/>
          <w:vertAlign w:val="subscript"/>
        </w:rPr>
        <w:t>6</w:t>
      </w:r>
      <w:r w:rsidRPr="00212A65">
        <w:rPr>
          <w:b/>
        </w:rPr>
        <w:t>]</w:t>
      </w:r>
    </w:p>
    <w:p w14:paraId="0FFFC542" w14:textId="77777777" w:rsidR="00B53A1C" w:rsidRDefault="00B53A1C" w:rsidP="00B53A1C">
      <w:pPr>
        <w:pStyle w:val="RSCB02ArticleText"/>
        <w:rPr>
          <w:b/>
          <w:vertAlign w:val="subscript"/>
        </w:rPr>
      </w:pPr>
    </w:p>
    <w:p w14:paraId="6A501968" w14:textId="0E2DDC56" w:rsidR="006F7215" w:rsidRPr="00B53A1C" w:rsidRDefault="00212A65" w:rsidP="00B53A1C">
      <w:pPr>
        <w:pStyle w:val="RSCB02ArticleText"/>
      </w:pPr>
      <w:r w:rsidRPr="006F7215">
        <w:rPr>
          <w:rStyle w:val="RSCB02ArticleTextChar"/>
        </w:rPr>
        <w:t>A Schlenk flask was charged with [</w:t>
      </w:r>
      <w:proofErr w:type="spellStart"/>
      <w:proofErr w:type="gramStart"/>
      <w:r w:rsidRPr="006F7215">
        <w:rPr>
          <w:rStyle w:val="RSCB02ArticleTextChar"/>
        </w:rPr>
        <w:t>Ir</w:t>
      </w:r>
      <w:proofErr w:type="spellEnd"/>
      <w:r w:rsidR="00EB4FD3" w:rsidRPr="006F7215">
        <w:rPr>
          <w:rStyle w:val="RSCB02ArticleTextChar"/>
        </w:rPr>
        <w:t>(</w:t>
      </w:r>
      <w:proofErr w:type="gramEnd"/>
      <w:r w:rsidR="00EB4FD3" w:rsidRPr="006F7215">
        <w:rPr>
          <w:rStyle w:val="RSCB02ArticleTextChar"/>
        </w:rPr>
        <w:t>Me</w:t>
      </w:r>
      <w:r w:rsidR="00EB4FD3" w:rsidRPr="00B53A1C">
        <w:rPr>
          <w:rStyle w:val="RSCB02ArticleTextChar"/>
          <w:vertAlign w:val="subscript"/>
        </w:rPr>
        <w:t>3</w:t>
      </w:r>
      <w:r w:rsidRPr="006F7215">
        <w:rPr>
          <w:rStyle w:val="RSCB02ArticleTextChar"/>
        </w:rPr>
        <w:t>quin</w:t>
      </w:r>
      <w:r w:rsidR="00EB4FD3" w:rsidRPr="006F7215">
        <w:rPr>
          <w:rStyle w:val="RSCB02ArticleTextChar"/>
        </w:rPr>
        <w:t>ox</w:t>
      </w:r>
      <w:r w:rsidRPr="006F7215">
        <w:rPr>
          <w:rStyle w:val="RSCB02ArticleTextChar"/>
        </w:rPr>
        <w:t>)</w:t>
      </w:r>
      <w:r w:rsidRPr="00B53A1C">
        <w:rPr>
          <w:rStyle w:val="RSCB02ArticleTextChar"/>
          <w:vertAlign w:val="subscript"/>
        </w:rPr>
        <w:t>2</w:t>
      </w:r>
      <w:r w:rsidRPr="006F7215">
        <w:rPr>
          <w:rStyle w:val="RSCB02ArticleTextChar"/>
        </w:rPr>
        <w:t>Cl]</w:t>
      </w:r>
      <w:r w:rsidRPr="00B53A1C">
        <w:rPr>
          <w:rStyle w:val="RSCB02ArticleTextChar"/>
          <w:vertAlign w:val="subscript"/>
        </w:rPr>
        <w:t>2</w:t>
      </w:r>
      <w:r w:rsidRPr="006F7215">
        <w:rPr>
          <w:rStyle w:val="RSCB02ArticleTextChar"/>
        </w:rPr>
        <w:t xml:space="preserve"> (2.0 g, 1.38 mmol, 1.0 eq.) and NaPF</w:t>
      </w:r>
      <w:r w:rsidRPr="00B53A1C">
        <w:rPr>
          <w:rStyle w:val="RSCB02ArticleTextChar"/>
          <w:vertAlign w:val="subscript"/>
        </w:rPr>
        <w:t>6</w:t>
      </w:r>
      <w:r w:rsidRPr="006F7215">
        <w:rPr>
          <w:rStyle w:val="RSCB02ArticleTextChar"/>
        </w:rPr>
        <w:t xml:space="preserve"> (929 mg, 5.54 mmol, 4.0 eq.) under N</w:t>
      </w:r>
      <w:r w:rsidRPr="00211AA4">
        <w:rPr>
          <w:rStyle w:val="RSCB02ArticleTextChar"/>
          <w:vertAlign w:val="subscript"/>
        </w:rPr>
        <w:t>2</w:t>
      </w:r>
      <w:r w:rsidRPr="006F7215">
        <w:rPr>
          <w:rStyle w:val="RSCB02ArticleTextChar"/>
        </w:rPr>
        <w:t xml:space="preserve">. Anhydrous </w:t>
      </w:r>
      <w:proofErr w:type="spellStart"/>
      <w:r w:rsidRPr="006F7215">
        <w:rPr>
          <w:rStyle w:val="RSCB02ArticleTextChar"/>
        </w:rPr>
        <w:t>MeCN</w:t>
      </w:r>
      <w:proofErr w:type="spellEnd"/>
      <w:r w:rsidRPr="006F7215">
        <w:rPr>
          <w:rStyle w:val="RSCB02ArticleTextChar"/>
        </w:rPr>
        <w:t xml:space="preserve"> (100 mL) was </w:t>
      </w:r>
      <w:proofErr w:type="gramStart"/>
      <w:r w:rsidRPr="006F7215">
        <w:rPr>
          <w:rStyle w:val="RSCB02ArticleTextChar"/>
        </w:rPr>
        <w:t>added</w:t>
      </w:r>
      <w:proofErr w:type="gramEnd"/>
      <w:r w:rsidRPr="006F7215">
        <w:rPr>
          <w:rStyle w:val="RSCB02ArticleTextChar"/>
        </w:rPr>
        <w:t xml:space="preserve"> and the reaction was heated to reflux for 72 hours. The reaction was cooled to ambient temperature, filtered through Celite, and the solvent removed </w:t>
      </w:r>
      <w:r w:rsidRPr="000E458B">
        <w:rPr>
          <w:rStyle w:val="RSCB02ArticleTextChar"/>
          <w:i/>
          <w:iCs/>
        </w:rPr>
        <w:t>in vacuo</w:t>
      </w:r>
      <w:r w:rsidRPr="006F7215">
        <w:rPr>
          <w:rStyle w:val="RSCB02ArticleTextChar"/>
        </w:rPr>
        <w:t xml:space="preserve">. The solid was redissolved in </w:t>
      </w:r>
      <w:proofErr w:type="spellStart"/>
      <w:r w:rsidRPr="006F7215">
        <w:rPr>
          <w:rStyle w:val="RSCB02ArticleTextChar"/>
        </w:rPr>
        <w:t>MeCN</w:t>
      </w:r>
      <w:proofErr w:type="spellEnd"/>
      <w:r w:rsidRPr="006F7215">
        <w:rPr>
          <w:rStyle w:val="RSCB02ArticleTextChar"/>
        </w:rPr>
        <w:t xml:space="preserve"> (ca. 60 ml) and precipitated via the addition of Et</w:t>
      </w:r>
      <w:r w:rsidRPr="00B53A1C">
        <w:rPr>
          <w:rStyle w:val="RSCB02ArticleTextChar"/>
          <w:vertAlign w:val="subscript"/>
        </w:rPr>
        <w:t>2</w:t>
      </w:r>
      <w:r w:rsidRPr="006F7215">
        <w:rPr>
          <w:rStyle w:val="RSCB02ArticleTextChar"/>
        </w:rPr>
        <w:t>O (ca. 300 ml) and cooled to 4 °C for 18 hours. The solid was filtered and washed with Et</w:t>
      </w:r>
      <w:r w:rsidRPr="00B53A1C">
        <w:rPr>
          <w:rStyle w:val="RSCB02ArticleTextChar"/>
          <w:vertAlign w:val="subscript"/>
        </w:rPr>
        <w:t>2</w:t>
      </w:r>
      <w:r w:rsidRPr="006F7215">
        <w:rPr>
          <w:rStyle w:val="RSCB02ArticleTextChar"/>
        </w:rPr>
        <w:t>O (3 × 20 mL) to obtain the compound as a microcrystalline red solid (2.175 g, 2.37 mmol, 86%).</w:t>
      </w:r>
      <w:r>
        <w:t xml:space="preserve"> </w:t>
      </w:r>
      <w:r w:rsidR="006F7215" w:rsidRPr="00451789">
        <w:rPr>
          <w:rFonts w:eastAsia="Times New Roman" w:cstheme="minorHAnsi"/>
          <w:bCs/>
          <w:color w:val="000000" w:themeColor="text1"/>
          <w:vertAlign w:val="superscript"/>
        </w:rPr>
        <w:t>1</w:t>
      </w:r>
      <w:r w:rsidR="006F7215" w:rsidRPr="00451789">
        <w:rPr>
          <w:rFonts w:eastAsia="Times New Roman" w:cstheme="minorHAnsi"/>
          <w:bCs/>
          <w:color w:val="000000" w:themeColor="text1"/>
        </w:rPr>
        <w:t>H NMR</w:t>
      </w:r>
      <w:r w:rsidR="006F7215" w:rsidRPr="0025411D">
        <w:rPr>
          <w:rFonts w:eastAsia="Times New Roman" w:cstheme="minorHAnsi"/>
          <w:color w:val="000000" w:themeColor="text1"/>
        </w:rPr>
        <w:t xml:space="preserve"> spectrum (500 MHz, 293 K, CD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6F7215" w:rsidRPr="0025411D">
        <w:rPr>
          <w:rFonts w:eastAsia="Times New Roman" w:cstheme="minorHAnsi"/>
          <w:color w:val="000000" w:themeColor="text1"/>
        </w:rPr>
        <w:t xml:space="preserve">CN) 8.44 (s, 2H,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r w:rsidR="006F7215" w:rsidRPr="0025411D">
        <w:rPr>
          <w:rFonts w:eastAsia="Times New Roman" w:cstheme="minorHAnsi"/>
          <w:color w:val="000000" w:themeColor="text1"/>
          <w:u w:val="single"/>
        </w:rPr>
        <w:t>H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8.13 (dd, </w:t>
      </w:r>
      <w:r w:rsidR="006F7215" w:rsidRPr="0025411D">
        <w:rPr>
          <w:rFonts w:eastAsia="Times New Roman" w:cstheme="minorHAnsi"/>
          <w:color w:val="000000" w:themeColor="text1"/>
          <w:vertAlign w:val="superscript"/>
        </w:rPr>
        <w:t>3</w:t>
      </w:r>
      <w:r w:rsidR="006F7215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HH</w:t>
      </w:r>
      <w:r w:rsidR="006F7215" w:rsidRPr="0025411D">
        <w:rPr>
          <w:rFonts w:eastAsia="Times New Roman" w:cstheme="minorHAnsi"/>
          <w:color w:val="000000" w:themeColor="text1"/>
        </w:rPr>
        <w:t xml:space="preserve"> = 8.2, </w:t>
      </w:r>
      <w:r w:rsidR="006F7215" w:rsidRPr="0025411D">
        <w:rPr>
          <w:rFonts w:eastAsia="Times New Roman" w:cstheme="minorHAnsi"/>
          <w:color w:val="000000" w:themeColor="text1"/>
          <w:vertAlign w:val="superscript"/>
        </w:rPr>
        <w:t>4</w:t>
      </w:r>
      <w:r w:rsidR="006F7215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HH</w:t>
      </w:r>
      <w:r w:rsidR="006F7215" w:rsidRPr="0025411D">
        <w:rPr>
          <w:rFonts w:eastAsia="Times New Roman" w:cstheme="minorHAnsi"/>
          <w:color w:val="000000" w:themeColor="text1"/>
        </w:rPr>
        <w:t xml:space="preserve"> =1.3, 2H,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r w:rsidR="006F7215" w:rsidRPr="0025411D">
        <w:rPr>
          <w:rFonts w:eastAsia="Times New Roman" w:cstheme="minorHAnsi"/>
          <w:color w:val="000000" w:themeColor="text1"/>
          <w:u w:val="single"/>
        </w:rPr>
        <w:t>H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7.96 (s, 2H,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r w:rsidR="006F7215" w:rsidRPr="0025411D">
        <w:rPr>
          <w:rFonts w:eastAsia="Times New Roman" w:cstheme="minorHAnsi"/>
          <w:color w:val="000000" w:themeColor="text1"/>
          <w:u w:val="single"/>
        </w:rPr>
        <w:t>H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</w:t>
      </w:r>
      <w:r w:rsidR="006F7215" w:rsidRPr="0025411D">
        <w:rPr>
          <w:rFonts w:eastAsia="Times New Roman" w:cstheme="minorHAnsi"/>
          <w:color w:val="000000"/>
          <w:lang w:eastAsia="en-GB"/>
        </w:rPr>
        <w:t>7.03 (</w:t>
      </w:r>
      <w:proofErr w:type="spellStart"/>
      <w:r w:rsidR="006F7215" w:rsidRPr="0025411D">
        <w:rPr>
          <w:rFonts w:eastAsia="Times New Roman" w:cstheme="minorHAnsi"/>
          <w:color w:val="000000"/>
          <w:lang w:eastAsia="en-GB"/>
        </w:rPr>
        <w:t>ddd</w:t>
      </w:r>
      <w:proofErr w:type="spellEnd"/>
      <w:r w:rsidR="006F7215" w:rsidRPr="0025411D">
        <w:rPr>
          <w:rFonts w:eastAsia="Times New Roman" w:cstheme="minorHAnsi"/>
          <w:color w:val="000000"/>
          <w:lang w:eastAsia="en-GB"/>
        </w:rPr>
        <w:t xml:space="preserve">, </w:t>
      </w:r>
      <w:r w:rsidR="006F7215" w:rsidRPr="0025411D">
        <w:rPr>
          <w:rFonts w:eastAsia="Times New Roman" w:cstheme="minorHAnsi"/>
          <w:color w:val="000000" w:themeColor="text1"/>
          <w:vertAlign w:val="superscript"/>
        </w:rPr>
        <w:t>3</w:t>
      </w:r>
      <w:r w:rsidR="006F7215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HH</w:t>
      </w:r>
      <w:r w:rsidR="006F7215" w:rsidRPr="0025411D">
        <w:rPr>
          <w:rFonts w:eastAsia="Times New Roman" w:cstheme="minorHAnsi"/>
          <w:color w:val="000000" w:themeColor="text1"/>
        </w:rPr>
        <w:t xml:space="preserve"> =</w:t>
      </w:r>
      <w:r w:rsidR="006F7215" w:rsidRPr="0025411D">
        <w:rPr>
          <w:rFonts w:eastAsia="Times New Roman" w:cstheme="minorHAnsi"/>
          <w:color w:val="000000"/>
          <w:lang w:eastAsia="en-GB"/>
        </w:rPr>
        <w:t xml:space="preserve"> 8.3, </w:t>
      </w:r>
      <w:r w:rsidR="006F7215" w:rsidRPr="0025411D">
        <w:rPr>
          <w:rFonts w:eastAsia="Times New Roman" w:cstheme="minorHAnsi"/>
          <w:color w:val="000000" w:themeColor="text1"/>
          <w:vertAlign w:val="superscript"/>
        </w:rPr>
        <w:t>3</w:t>
      </w:r>
      <w:r w:rsidR="006F7215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HH</w:t>
      </w:r>
      <w:r w:rsidR="006F7215" w:rsidRPr="0025411D">
        <w:rPr>
          <w:rFonts w:eastAsia="Times New Roman" w:cstheme="minorHAnsi"/>
          <w:color w:val="000000" w:themeColor="text1"/>
        </w:rPr>
        <w:t xml:space="preserve"> = </w:t>
      </w:r>
      <w:r w:rsidR="006F7215" w:rsidRPr="0025411D">
        <w:rPr>
          <w:rFonts w:eastAsia="Times New Roman" w:cstheme="minorHAnsi"/>
          <w:color w:val="000000"/>
          <w:lang w:eastAsia="en-GB"/>
        </w:rPr>
        <w:t xml:space="preserve">7.2, </w:t>
      </w:r>
      <w:r w:rsidR="006F7215" w:rsidRPr="0025411D">
        <w:rPr>
          <w:rFonts w:eastAsia="Times New Roman" w:cstheme="minorHAnsi"/>
          <w:color w:val="000000" w:themeColor="text1"/>
          <w:vertAlign w:val="superscript"/>
        </w:rPr>
        <w:t>4</w:t>
      </w:r>
      <w:r w:rsidR="006F7215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HH</w:t>
      </w:r>
      <w:r w:rsidR="006F7215" w:rsidRPr="0025411D">
        <w:rPr>
          <w:rFonts w:eastAsia="Times New Roman" w:cstheme="minorHAnsi"/>
          <w:color w:val="000000" w:themeColor="text1"/>
        </w:rPr>
        <w:t xml:space="preserve"> =</w:t>
      </w:r>
      <w:r w:rsidR="006F7215" w:rsidRPr="0025411D">
        <w:rPr>
          <w:rFonts w:eastAsia="Times New Roman" w:cstheme="minorHAnsi"/>
          <w:color w:val="000000"/>
          <w:lang w:eastAsia="en-GB"/>
        </w:rPr>
        <w:t xml:space="preserve">1.3, 2H, </w:t>
      </w:r>
      <w:proofErr w:type="spellStart"/>
      <w:r w:rsidR="006F7215" w:rsidRPr="0025411D">
        <w:rPr>
          <w:rFonts w:eastAsia="Times New Roman" w:cstheme="minorHAnsi"/>
          <w:color w:val="000000"/>
          <w:lang w:eastAsia="en-GB"/>
        </w:rPr>
        <w:t>Ar</w:t>
      </w:r>
      <w:r w:rsidR="006F7215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color w:val="000000"/>
          <w:lang w:eastAsia="en-GB"/>
        </w:rPr>
        <w:t xml:space="preserve">), 6.72 (d app.t, </w:t>
      </w:r>
      <w:proofErr w:type="spellStart"/>
      <w:r w:rsidR="006F7215" w:rsidRPr="0025411D">
        <w:rPr>
          <w:rFonts w:eastAsia="Times New Roman" w:cstheme="minorHAnsi"/>
          <w:i/>
          <w:iCs/>
          <w:color w:val="000000"/>
          <w:lang w:eastAsia="en-GB"/>
        </w:rPr>
        <w:t>J</w:t>
      </w:r>
      <w:r w:rsidR="006F7215" w:rsidRPr="0025411D">
        <w:rPr>
          <w:rFonts w:eastAsia="Times New Roman" w:cstheme="minorHAnsi"/>
          <w:color w:val="000000"/>
          <w:vertAlign w:val="subscript"/>
          <w:lang w:eastAsia="en-GB"/>
        </w:rPr>
        <w:t>app</w:t>
      </w:r>
      <w:proofErr w:type="spellEnd"/>
      <w:r w:rsidR="006F7215" w:rsidRPr="0025411D">
        <w:rPr>
          <w:rFonts w:eastAsia="Times New Roman" w:cstheme="minorHAnsi"/>
          <w:color w:val="000000"/>
          <w:lang w:eastAsia="en-GB"/>
        </w:rPr>
        <w:t xml:space="preserve"> = 7.8, </w:t>
      </w:r>
      <w:r w:rsidR="006F7215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lang w:eastAsia="en-GB"/>
        </w:rPr>
        <w:t>J</w:t>
      </w:r>
      <w:r w:rsidR="006F7215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color w:val="000000"/>
          <w:lang w:eastAsia="en-GB"/>
        </w:rPr>
        <w:t xml:space="preserve"> = 1.3, 2H, </w:t>
      </w:r>
      <w:proofErr w:type="spellStart"/>
      <w:r w:rsidR="006F7215" w:rsidRPr="0025411D">
        <w:rPr>
          <w:rFonts w:eastAsia="Times New Roman" w:cstheme="minorHAnsi"/>
          <w:color w:val="000000"/>
          <w:lang w:eastAsia="en-GB"/>
        </w:rPr>
        <w:t>Ar</w:t>
      </w:r>
      <w:r w:rsidR="006F7215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color w:val="000000"/>
          <w:lang w:eastAsia="en-GB"/>
        </w:rPr>
        <w:t xml:space="preserve">), 6.11 (dd, </w:t>
      </w:r>
      <w:r w:rsidR="006F7215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lang w:eastAsia="en-GB"/>
        </w:rPr>
        <w:t>J</w:t>
      </w:r>
      <w:r w:rsidR="006F7215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color w:val="000000"/>
          <w:lang w:eastAsia="en-GB"/>
        </w:rPr>
        <w:t xml:space="preserve"> = 7.8, </w:t>
      </w:r>
      <w:r w:rsidR="006F7215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lang w:eastAsia="en-GB"/>
        </w:rPr>
        <w:t>J</w:t>
      </w:r>
      <w:r w:rsidR="006F7215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color w:val="000000"/>
          <w:lang w:eastAsia="en-GB"/>
        </w:rPr>
        <w:t xml:space="preserve"> = 1.2, 2H, </w:t>
      </w:r>
      <w:proofErr w:type="spellStart"/>
      <w:r w:rsidR="006F7215" w:rsidRPr="0025411D">
        <w:rPr>
          <w:rFonts w:eastAsia="Times New Roman" w:cstheme="minorHAnsi"/>
          <w:color w:val="000000"/>
          <w:lang w:eastAsia="en-GB"/>
        </w:rPr>
        <w:t>Ar</w:t>
      </w:r>
      <w:r w:rsidR="006F7215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color w:val="000000"/>
          <w:lang w:eastAsia="en-GB"/>
        </w:rPr>
        <w:t>), 3.21 (s, 6H, ArC</w:t>
      </w:r>
      <w:r w:rsidR="006F7215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color w:val="000000"/>
          <w:lang w:eastAsia="en-GB"/>
        </w:rPr>
        <w:t>), 2.57 (s, 6H, ArC</w:t>
      </w:r>
      <w:r w:rsidR="006F7215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color w:val="000000"/>
          <w:lang w:eastAsia="en-GB"/>
        </w:rPr>
        <w:t>), 2.53 (s, 6H, ArC</w:t>
      </w:r>
      <w:r w:rsidR="006F7215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color w:val="000000"/>
          <w:lang w:eastAsia="en-GB"/>
        </w:rPr>
        <w:t>), 1.96 (s, 6H, ArC</w:t>
      </w:r>
      <w:r w:rsidR="006F7215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color w:val="000000"/>
          <w:lang w:eastAsia="en-GB"/>
        </w:rPr>
        <w:t>).</w:t>
      </w:r>
      <w:r w:rsidR="006F7215">
        <w:rPr>
          <w:rFonts w:eastAsia="Times New Roman" w:cstheme="minorHAnsi"/>
          <w:color w:val="000000" w:themeColor="text1"/>
        </w:rPr>
        <w:t xml:space="preserve"> </w:t>
      </w:r>
      <w:r w:rsidR="006F7215" w:rsidRPr="00451789">
        <w:rPr>
          <w:rFonts w:eastAsia="Times New Roman" w:cstheme="minorHAnsi"/>
          <w:bCs/>
          <w:color w:val="000000" w:themeColor="text1"/>
          <w:vertAlign w:val="superscript"/>
        </w:rPr>
        <w:t>13</w:t>
      </w:r>
      <w:r w:rsidR="006F7215" w:rsidRPr="00451789">
        <w:rPr>
          <w:rFonts w:eastAsia="Times New Roman" w:cstheme="minorHAnsi"/>
          <w:bCs/>
          <w:color w:val="000000" w:themeColor="text1"/>
        </w:rPr>
        <w:t>C NMR</w:t>
      </w:r>
      <w:r w:rsidR="006F7215" w:rsidRPr="0025411D">
        <w:rPr>
          <w:rFonts w:eastAsia="Times New Roman" w:cstheme="minorHAnsi"/>
          <w:color w:val="000000" w:themeColor="text1"/>
        </w:rPr>
        <w:t xml:space="preserve"> spectrum (126 MHz, 293 K, CD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6F7215" w:rsidRPr="0025411D">
        <w:rPr>
          <w:rFonts w:eastAsia="Times New Roman" w:cstheme="minorHAnsi"/>
          <w:color w:val="000000" w:themeColor="text1"/>
        </w:rPr>
        <w:t xml:space="preserve">CN) 164.6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152.4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),147.4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146.7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143.1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142.6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140.4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140.0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133.9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131.0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130.6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128.5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127,0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 xml:space="preserve">), 124.0 (s, </w:t>
      </w:r>
      <w:proofErr w:type="spellStart"/>
      <w:r w:rsidR="006F7215" w:rsidRPr="0025411D">
        <w:rPr>
          <w:rFonts w:eastAsia="Times New Roman" w:cstheme="minorHAnsi"/>
          <w:color w:val="000000" w:themeColor="text1"/>
        </w:rPr>
        <w:t>Ar</w:t>
      </w:r>
      <w:proofErr w:type="spellEnd"/>
      <w:r w:rsidR="006F7215" w:rsidRPr="0025411D">
        <w:rPr>
          <w:rFonts w:eastAsia="Times New Roman" w:cstheme="minorHAnsi"/>
          <w:color w:val="000000" w:themeColor="text1"/>
        </w:rPr>
        <w:t>), 27.3 (s, Ar</w:t>
      </w:r>
      <w:r w:rsidR="006F7215" w:rsidRPr="0025411D">
        <w:rPr>
          <w:rFonts w:eastAsia="Times New Roman" w:cstheme="minorHAnsi"/>
          <w:color w:val="000000" w:themeColor="text1"/>
          <w:u w:val="single"/>
        </w:rPr>
        <w:t>C</w:t>
      </w:r>
      <w:r w:rsidR="006F7215" w:rsidRPr="0025411D">
        <w:rPr>
          <w:rFonts w:eastAsia="Times New Roman" w:cstheme="minorHAnsi"/>
          <w:color w:val="000000" w:themeColor="text1"/>
        </w:rPr>
        <w:t>H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6F7215" w:rsidRPr="0025411D">
        <w:rPr>
          <w:rFonts w:eastAsia="Times New Roman" w:cstheme="minorHAnsi"/>
          <w:color w:val="000000" w:themeColor="text1"/>
        </w:rPr>
        <w:t>), 20.8 (s, Ar</w:t>
      </w:r>
      <w:r w:rsidR="006F7215" w:rsidRPr="0025411D">
        <w:rPr>
          <w:rFonts w:eastAsia="Times New Roman" w:cstheme="minorHAnsi"/>
          <w:color w:val="000000" w:themeColor="text1"/>
          <w:u w:val="single"/>
        </w:rPr>
        <w:t>C</w:t>
      </w:r>
      <w:r w:rsidR="006F7215" w:rsidRPr="0025411D">
        <w:rPr>
          <w:rFonts w:eastAsia="Times New Roman" w:cstheme="minorHAnsi"/>
          <w:color w:val="000000" w:themeColor="text1"/>
        </w:rPr>
        <w:t>H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6F7215" w:rsidRPr="0025411D">
        <w:rPr>
          <w:rFonts w:eastAsia="Times New Roman" w:cstheme="minorHAnsi"/>
          <w:color w:val="000000" w:themeColor="text1"/>
        </w:rPr>
        <w:t>), 20.0 (s, Ar</w:t>
      </w:r>
      <w:r w:rsidR="006F7215" w:rsidRPr="0025411D">
        <w:rPr>
          <w:rFonts w:eastAsia="Times New Roman" w:cstheme="minorHAnsi"/>
          <w:color w:val="000000" w:themeColor="text1"/>
          <w:u w:val="single"/>
        </w:rPr>
        <w:t>C</w:t>
      </w:r>
      <w:r w:rsidR="006F7215" w:rsidRPr="0025411D">
        <w:rPr>
          <w:rFonts w:eastAsia="Times New Roman" w:cstheme="minorHAnsi"/>
          <w:color w:val="000000" w:themeColor="text1"/>
        </w:rPr>
        <w:t>H</w:t>
      </w:r>
      <w:r w:rsidR="006F7215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6F7215" w:rsidRPr="0025411D">
        <w:rPr>
          <w:rFonts w:eastAsia="Times New Roman" w:cstheme="minorHAnsi"/>
          <w:color w:val="000000" w:themeColor="text1"/>
        </w:rPr>
        <w:t>).</w:t>
      </w:r>
      <w:r w:rsidR="006F7215">
        <w:rPr>
          <w:rFonts w:eastAsia="Times New Roman" w:cstheme="minorHAnsi"/>
          <w:color w:val="000000" w:themeColor="text1"/>
        </w:rPr>
        <w:t xml:space="preserve"> </w:t>
      </w:r>
      <w:r w:rsidR="006F7215" w:rsidRPr="00451789">
        <w:rPr>
          <w:rFonts w:cstheme="minorHAnsi"/>
        </w:rPr>
        <w:t>ESI-MS</w:t>
      </w:r>
      <w:r w:rsidR="006F7215" w:rsidRPr="0025411D">
        <w:rPr>
          <w:rFonts w:cstheme="minorHAnsi"/>
        </w:rPr>
        <w:t xml:space="preserve"> </w:t>
      </w:r>
      <w:r w:rsidR="006F7215" w:rsidRPr="00451789">
        <w:rPr>
          <w:rFonts w:cstheme="minorHAnsi"/>
          <w:i/>
          <w:iCs/>
        </w:rPr>
        <w:t>m/z</w:t>
      </w:r>
      <w:r w:rsidR="006F7215" w:rsidRPr="0025411D">
        <w:rPr>
          <w:rFonts w:cstheme="minorHAnsi"/>
        </w:rPr>
        <w:t xml:space="preserve"> </w:t>
      </w:r>
      <w:proofErr w:type="spellStart"/>
      <w:r w:rsidR="006F7215" w:rsidRPr="0025411D">
        <w:rPr>
          <w:rFonts w:cstheme="minorHAnsi"/>
        </w:rPr>
        <w:t>calcd</w:t>
      </w:r>
      <w:proofErr w:type="spellEnd"/>
      <w:r w:rsidR="006F7215" w:rsidRPr="0025411D">
        <w:rPr>
          <w:rFonts w:cstheme="minorHAnsi"/>
        </w:rPr>
        <w:t>. for [C</w:t>
      </w:r>
      <w:r w:rsidR="006F7215" w:rsidRPr="0025411D">
        <w:rPr>
          <w:rFonts w:cstheme="minorHAnsi"/>
          <w:vertAlign w:val="subscript"/>
        </w:rPr>
        <w:t>34</w:t>
      </w:r>
      <w:r w:rsidR="006F7215" w:rsidRPr="0025411D">
        <w:rPr>
          <w:rFonts w:cstheme="minorHAnsi"/>
        </w:rPr>
        <w:t>H</w:t>
      </w:r>
      <w:r w:rsidR="006F7215" w:rsidRPr="0025411D">
        <w:rPr>
          <w:rFonts w:cstheme="minorHAnsi"/>
          <w:vertAlign w:val="subscript"/>
        </w:rPr>
        <w:t>30</w:t>
      </w:r>
      <w:r w:rsidR="006F7215" w:rsidRPr="0025411D">
        <w:rPr>
          <w:rFonts w:cstheme="minorHAnsi"/>
        </w:rPr>
        <w:t>IrN</w:t>
      </w:r>
      <w:proofErr w:type="gramStart"/>
      <w:r w:rsidR="006F7215" w:rsidRPr="0025411D">
        <w:rPr>
          <w:rFonts w:cstheme="minorHAnsi"/>
          <w:vertAlign w:val="subscript"/>
        </w:rPr>
        <w:t>4</w:t>
      </w:r>
      <w:r w:rsidR="006F7215" w:rsidRPr="0025411D">
        <w:rPr>
          <w:rFonts w:cstheme="minorHAnsi"/>
        </w:rPr>
        <w:t>]</w:t>
      </w:r>
      <w:r w:rsidR="006F7215" w:rsidRPr="0025411D">
        <w:rPr>
          <w:rFonts w:cstheme="minorHAnsi"/>
          <w:vertAlign w:val="superscript"/>
        </w:rPr>
        <w:t>+</w:t>
      </w:r>
      <w:proofErr w:type="gramEnd"/>
      <w:r w:rsidR="006F7215" w:rsidRPr="0025411D">
        <w:rPr>
          <w:rFonts w:cstheme="minorHAnsi"/>
        </w:rPr>
        <w:t xml:space="preserve"> 687.21</w:t>
      </w:r>
      <w:r w:rsidR="00D91018">
        <w:rPr>
          <w:rFonts w:cstheme="minorHAnsi"/>
        </w:rPr>
        <w:t>01</w:t>
      </w:r>
      <w:r w:rsidR="006F7215" w:rsidRPr="0025411D">
        <w:rPr>
          <w:rFonts w:cstheme="minorHAnsi"/>
        </w:rPr>
        <w:t xml:space="preserve"> found 687.2</w:t>
      </w:r>
      <w:r w:rsidR="00D91018">
        <w:rPr>
          <w:rFonts w:cstheme="minorHAnsi"/>
        </w:rPr>
        <w:t>101</w:t>
      </w:r>
      <w:r w:rsidR="006F7215" w:rsidRPr="0025411D">
        <w:rPr>
          <w:rFonts w:cstheme="minorHAnsi"/>
        </w:rPr>
        <w:t>, corresponding to [M-2MeCN-PF</w:t>
      </w:r>
      <w:r w:rsidR="006F7215" w:rsidRPr="0025411D">
        <w:rPr>
          <w:rFonts w:cstheme="minorHAnsi"/>
          <w:vertAlign w:val="subscript"/>
        </w:rPr>
        <w:t>6</w:t>
      </w:r>
      <w:r w:rsidR="006F7215" w:rsidRPr="0025411D">
        <w:rPr>
          <w:rFonts w:cstheme="minorHAnsi"/>
        </w:rPr>
        <w:t>]</w:t>
      </w:r>
      <w:r w:rsidR="006F7215" w:rsidRPr="0025411D">
        <w:rPr>
          <w:rFonts w:cstheme="minorHAnsi"/>
          <w:vertAlign w:val="superscript"/>
        </w:rPr>
        <w:t>+</w:t>
      </w:r>
      <w:r w:rsidR="00451789" w:rsidRPr="00451789">
        <w:rPr>
          <w:rFonts w:cstheme="minorHAnsi"/>
        </w:rPr>
        <w:t>.</w:t>
      </w:r>
      <w:r w:rsidR="00D91018">
        <w:rPr>
          <w:rFonts w:cstheme="minorHAnsi"/>
        </w:rPr>
        <w:t xml:space="preserve"> </w:t>
      </w:r>
      <w:r w:rsidR="00D91018" w:rsidRPr="00D91018">
        <w:rPr>
          <w:rFonts w:cstheme="minorHAnsi"/>
        </w:rPr>
        <w:t xml:space="preserve">IR (ATR): </w:t>
      </w:r>
      <w:proofErr w:type="spellStart"/>
      <w:r w:rsidR="00D91018" w:rsidRPr="00D91018">
        <w:rPr>
          <w:rFonts w:cstheme="minorHAnsi"/>
        </w:rPr>
        <w:t>ν</w:t>
      </w:r>
      <w:r w:rsidR="00D91018" w:rsidRPr="00D91018">
        <w:rPr>
          <w:rFonts w:cstheme="minorHAnsi"/>
          <w:vertAlign w:val="subscript"/>
        </w:rPr>
        <w:t>max</w:t>
      </w:r>
      <w:proofErr w:type="spellEnd"/>
      <w:r w:rsidR="00D91018" w:rsidRPr="00D91018">
        <w:rPr>
          <w:rFonts w:cstheme="minorHAnsi"/>
        </w:rPr>
        <w:t xml:space="preserve"> 3053, 2992, 2287, 1577, 1560, 1344, 1215, 991, 831, 729, 555 </w:t>
      </w:r>
      <w:proofErr w:type="gramStart"/>
      <w:r w:rsidR="00D91018" w:rsidRPr="00D91018">
        <w:rPr>
          <w:rFonts w:cstheme="minorHAnsi"/>
        </w:rPr>
        <w:t>cm</w:t>
      </w:r>
      <w:r w:rsidR="00D91018" w:rsidRPr="00D91018">
        <w:rPr>
          <w:rFonts w:cstheme="minorHAnsi"/>
          <w:vertAlign w:val="superscript"/>
        </w:rPr>
        <w:t>-1</w:t>
      </w:r>
      <w:proofErr w:type="gramEnd"/>
      <w:r w:rsidR="00D91018" w:rsidRPr="00D91018">
        <w:rPr>
          <w:rFonts w:cstheme="minorHAnsi"/>
        </w:rPr>
        <w:t>.</w:t>
      </w:r>
    </w:p>
    <w:p w14:paraId="49177C81" w14:textId="25103DB4" w:rsidR="004B7748" w:rsidRDefault="004B7748" w:rsidP="00212A65">
      <w:pPr>
        <w:pStyle w:val="RSCB02ArticleText"/>
      </w:pPr>
    </w:p>
    <w:p w14:paraId="0466A161" w14:textId="5F9D02A7" w:rsidR="004B7748" w:rsidRPr="004B7748" w:rsidRDefault="004B7748" w:rsidP="004B7748">
      <w:pPr>
        <w:pStyle w:val="RSCB02ArticleText"/>
        <w:rPr>
          <w:b/>
        </w:rPr>
      </w:pPr>
      <w:bookmarkStart w:id="6" w:name="_Toc112082265"/>
      <w:r w:rsidRPr="004B7748">
        <w:rPr>
          <w:b/>
        </w:rPr>
        <w:t>Synthesis of [</w:t>
      </w:r>
      <w:proofErr w:type="spellStart"/>
      <w:proofErr w:type="gramStart"/>
      <w:r w:rsidRPr="004B7748">
        <w:rPr>
          <w:b/>
        </w:rPr>
        <w:t>Ir</w:t>
      </w:r>
      <w:proofErr w:type="spellEnd"/>
      <w:r w:rsidRPr="004B7748">
        <w:rPr>
          <w:b/>
        </w:rPr>
        <w:t>(</w:t>
      </w:r>
      <w:proofErr w:type="gramEnd"/>
      <w:r>
        <w:rPr>
          <w:b/>
        </w:rPr>
        <w:t>Me</w:t>
      </w:r>
      <w:r w:rsidR="00EB4FD3">
        <w:rPr>
          <w:b/>
          <w:vertAlign w:val="subscript"/>
        </w:rPr>
        <w:t>3</w:t>
      </w:r>
      <w:r w:rsidRPr="004B7748">
        <w:rPr>
          <w:b/>
        </w:rPr>
        <w:t>quin</w:t>
      </w:r>
      <w:r>
        <w:rPr>
          <w:b/>
        </w:rPr>
        <w:t>ox</w:t>
      </w:r>
      <w:r w:rsidRPr="004B7748">
        <w:rPr>
          <w:b/>
        </w:rPr>
        <w:t>)</w:t>
      </w:r>
      <w:r w:rsidRPr="004B7748">
        <w:rPr>
          <w:b/>
          <w:vertAlign w:val="subscript"/>
        </w:rPr>
        <w:t>2</w:t>
      </w:r>
      <w:r w:rsidRPr="004B7748">
        <w:rPr>
          <w:b/>
        </w:rPr>
        <w:t>(bipy</w:t>
      </w:r>
      <w:r w:rsidR="00451789">
        <w:rPr>
          <w:b/>
        </w:rPr>
        <w:t>-</w:t>
      </w:r>
      <w:r w:rsidRPr="004B7748">
        <w:rPr>
          <w:b/>
        </w:rPr>
        <w:t>Im1)][PF</w:t>
      </w:r>
      <w:r w:rsidRPr="004B7748">
        <w:rPr>
          <w:b/>
          <w:vertAlign w:val="subscript"/>
        </w:rPr>
        <w:t>6</w:t>
      </w:r>
      <w:r w:rsidRPr="004B7748">
        <w:rPr>
          <w:b/>
        </w:rPr>
        <w:t>]</w:t>
      </w:r>
      <w:r w:rsidRPr="004B7748">
        <w:rPr>
          <w:b/>
          <w:vertAlign w:val="subscript"/>
        </w:rPr>
        <w:t>2</w:t>
      </w:r>
      <w:bookmarkEnd w:id="6"/>
    </w:p>
    <w:p w14:paraId="7049C613" w14:textId="2E4820A3" w:rsidR="004B7748" w:rsidRPr="004B7748" w:rsidRDefault="004B7748" w:rsidP="004B7748">
      <w:pPr>
        <w:pStyle w:val="RSCB02ArticleText"/>
        <w:rPr>
          <w:b/>
          <w:i/>
          <w:iCs/>
        </w:rPr>
      </w:pPr>
    </w:p>
    <w:p w14:paraId="7BE7D31E" w14:textId="37732A7D" w:rsidR="00327B54" w:rsidRDefault="004B7748" w:rsidP="004B7748">
      <w:pPr>
        <w:pStyle w:val="RSCB02ArticleText"/>
        <w:rPr>
          <w:rFonts w:cstheme="minorHAnsi"/>
          <w:iCs/>
          <w:w w:val="100"/>
        </w:rPr>
      </w:pPr>
      <w:r w:rsidRPr="004B7748">
        <w:rPr>
          <w:iCs/>
        </w:rPr>
        <w:t>[</w:t>
      </w:r>
      <w:proofErr w:type="spellStart"/>
      <w:proofErr w:type="gramStart"/>
      <w:r w:rsidRPr="004B7748">
        <w:rPr>
          <w:iCs/>
        </w:rPr>
        <w:t>Ir</w:t>
      </w:r>
      <w:proofErr w:type="spellEnd"/>
      <w:r w:rsidRPr="004B7748">
        <w:rPr>
          <w:iCs/>
        </w:rPr>
        <w:t>(</w:t>
      </w:r>
      <w:proofErr w:type="gramEnd"/>
      <w:r w:rsidR="00327B54" w:rsidRPr="00B53A1C">
        <w:rPr>
          <w:bCs/>
        </w:rPr>
        <w:t>Me</w:t>
      </w:r>
      <w:r w:rsidR="00EB4FD3" w:rsidRPr="00B53A1C">
        <w:rPr>
          <w:bCs/>
          <w:vertAlign w:val="subscript"/>
        </w:rPr>
        <w:t>3</w:t>
      </w:r>
      <w:r w:rsidR="00327B54" w:rsidRPr="00B53A1C">
        <w:rPr>
          <w:bCs/>
        </w:rPr>
        <w:t>quinox</w:t>
      </w:r>
      <w:r w:rsidRPr="004B7748">
        <w:rPr>
          <w:iCs/>
        </w:rPr>
        <w:t>)</w:t>
      </w:r>
      <w:r w:rsidRPr="004B7748">
        <w:rPr>
          <w:iCs/>
          <w:vertAlign w:val="subscript"/>
        </w:rPr>
        <w:t>2</w:t>
      </w:r>
      <w:r w:rsidRPr="004B7748">
        <w:rPr>
          <w:iCs/>
        </w:rPr>
        <w:t>(</w:t>
      </w:r>
      <w:proofErr w:type="spellStart"/>
      <w:r w:rsidRPr="004B7748">
        <w:rPr>
          <w:iCs/>
        </w:rPr>
        <w:t>MeCN</w:t>
      </w:r>
      <w:proofErr w:type="spellEnd"/>
      <w:r w:rsidRPr="004B7748">
        <w:rPr>
          <w:iCs/>
        </w:rPr>
        <w:t>)</w:t>
      </w:r>
      <w:r w:rsidRPr="004B7748">
        <w:rPr>
          <w:iCs/>
          <w:vertAlign w:val="subscript"/>
        </w:rPr>
        <w:t>2</w:t>
      </w:r>
      <w:r w:rsidRPr="004B7748">
        <w:rPr>
          <w:iCs/>
        </w:rPr>
        <w:t>][PF</w:t>
      </w:r>
      <w:r w:rsidRPr="004B7748">
        <w:rPr>
          <w:iCs/>
          <w:vertAlign w:val="subscript"/>
        </w:rPr>
        <w:t>6</w:t>
      </w:r>
      <w:r w:rsidRPr="004B7748">
        <w:rPr>
          <w:iCs/>
        </w:rPr>
        <w:t>] (209 mg, 0.232 mmol, 1.0 eq.) and 3-([2,2'-bipyridin]-5-ylmethyl)-1-methyl-1H-imidazol-3-ium chloride (70 mg, 0.244 mmol, 1.05 eq.) was dissolved in CH</w:t>
      </w:r>
      <w:r w:rsidRPr="004B7748">
        <w:rPr>
          <w:iCs/>
          <w:vertAlign w:val="subscript"/>
        </w:rPr>
        <w:t>2</w:t>
      </w:r>
      <w:r w:rsidRPr="004B7748">
        <w:rPr>
          <w:iCs/>
        </w:rPr>
        <w:t>Cl</w:t>
      </w:r>
      <w:r w:rsidRPr="004B7748">
        <w:rPr>
          <w:iCs/>
          <w:vertAlign w:val="subscript"/>
        </w:rPr>
        <w:t>2</w:t>
      </w:r>
      <w:r w:rsidRPr="004B7748">
        <w:rPr>
          <w:iCs/>
        </w:rPr>
        <w:t xml:space="preserve">/MeOH (1:1, 20 mL) and stirred at ambient temperature for 18 hours. The solvent was removed </w:t>
      </w:r>
      <w:r w:rsidRPr="004B7748">
        <w:rPr>
          <w:i/>
        </w:rPr>
        <w:t>in vacuo</w:t>
      </w:r>
      <w:r w:rsidRPr="004B7748">
        <w:rPr>
          <w:iCs/>
        </w:rPr>
        <w:t xml:space="preserve"> and the crude material purified by column chromatography (SiO</w:t>
      </w:r>
      <w:r w:rsidRPr="004B7748">
        <w:rPr>
          <w:iCs/>
          <w:vertAlign w:val="subscript"/>
        </w:rPr>
        <w:t>2</w:t>
      </w:r>
      <w:r w:rsidRPr="004B7748">
        <w:rPr>
          <w:iCs/>
        </w:rPr>
        <w:t xml:space="preserve">; </w:t>
      </w:r>
      <w:proofErr w:type="spellStart"/>
      <w:r w:rsidRPr="004B7748">
        <w:rPr>
          <w:iCs/>
        </w:rPr>
        <w:t>MeCN</w:t>
      </w:r>
      <w:proofErr w:type="spellEnd"/>
      <w:r w:rsidRPr="004B7748">
        <w:rPr>
          <w:iCs/>
        </w:rPr>
        <w:t>/H</w:t>
      </w:r>
      <w:r w:rsidRPr="004B7748">
        <w:rPr>
          <w:iCs/>
          <w:vertAlign w:val="subscript"/>
        </w:rPr>
        <w:t>2</w:t>
      </w:r>
      <w:r w:rsidRPr="004B7748">
        <w:rPr>
          <w:iCs/>
        </w:rPr>
        <w:t>O/sat.KNO</w:t>
      </w:r>
      <w:r w:rsidRPr="004B7748">
        <w:rPr>
          <w:iCs/>
          <w:vertAlign w:val="subscript"/>
        </w:rPr>
        <w:t>3(</w:t>
      </w:r>
      <w:proofErr w:type="spellStart"/>
      <w:r w:rsidRPr="004B7748">
        <w:rPr>
          <w:iCs/>
          <w:vertAlign w:val="subscript"/>
        </w:rPr>
        <w:t>aq</w:t>
      </w:r>
      <w:proofErr w:type="spellEnd"/>
      <w:r w:rsidRPr="004B7748">
        <w:rPr>
          <w:iCs/>
          <w:vertAlign w:val="subscript"/>
        </w:rPr>
        <w:t>)</w:t>
      </w:r>
      <w:r w:rsidRPr="004B7748">
        <w:rPr>
          <w:iCs/>
        </w:rPr>
        <w:t xml:space="preserve">; 14:2:1). The organic solvent was removed </w:t>
      </w:r>
      <w:r w:rsidRPr="004B7748">
        <w:rPr>
          <w:i/>
        </w:rPr>
        <w:t>in vacuo</w:t>
      </w:r>
      <w:r w:rsidRPr="004B7748">
        <w:rPr>
          <w:iCs/>
        </w:rPr>
        <w:t xml:space="preserve"> and the product precipitated via the addition of 0.1 M NH</w:t>
      </w:r>
      <w:r w:rsidRPr="004B7748">
        <w:rPr>
          <w:iCs/>
          <w:vertAlign w:val="subscript"/>
        </w:rPr>
        <w:t>4</w:t>
      </w:r>
      <w:r w:rsidRPr="004B7748">
        <w:rPr>
          <w:iCs/>
        </w:rPr>
        <w:t>PF</w:t>
      </w:r>
      <w:r w:rsidRPr="004B7748">
        <w:rPr>
          <w:iCs/>
          <w:vertAlign w:val="subscript"/>
        </w:rPr>
        <w:t>6(</w:t>
      </w:r>
      <w:proofErr w:type="spellStart"/>
      <w:r w:rsidRPr="004B7748">
        <w:rPr>
          <w:iCs/>
          <w:vertAlign w:val="subscript"/>
        </w:rPr>
        <w:t>aq</w:t>
      </w:r>
      <w:proofErr w:type="spellEnd"/>
      <w:r w:rsidRPr="004B7748">
        <w:rPr>
          <w:iCs/>
          <w:vertAlign w:val="subscript"/>
        </w:rPr>
        <w:t>)</w:t>
      </w:r>
      <w:r w:rsidRPr="004B7748">
        <w:rPr>
          <w:iCs/>
        </w:rPr>
        <w:t xml:space="preserve"> (5 mL). The solid was filtered to give the title compound as a red solid (244 mg, 0.199 mmol, 86%).</w:t>
      </w:r>
      <w:r w:rsidR="00451789">
        <w:rPr>
          <w:iCs/>
        </w:rPr>
        <w:t xml:space="preserve"> </w:t>
      </w:r>
      <w:r w:rsidR="006F7215" w:rsidRPr="00451789">
        <w:rPr>
          <w:rFonts w:eastAsia="Times New Roman" w:cstheme="minorHAnsi"/>
          <w:bCs/>
          <w:iCs/>
          <w:color w:val="000000" w:themeColor="text1"/>
          <w:w w:val="100"/>
          <w:vertAlign w:val="superscript"/>
        </w:rPr>
        <w:t>1</w:t>
      </w:r>
      <w:r w:rsidR="006F7215" w:rsidRPr="00451789">
        <w:rPr>
          <w:rFonts w:eastAsia="Times New Roman" w:cstheme="minorHAnsi"/>
          <w:bCs/>
          <w:iCs/>
          <w:color w:val="000000" w:themeColor="text1"/>
          <w:w w:val="100"/>
        </w:rPr>
        <w:t>H NMR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 spectrum (500 MHz, 293 K, CD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CN) 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8.43 (dd,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8.3,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1.2,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8.35 (s,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8.29 (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5.6,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1.6,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5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0.8,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8.15 (d,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8.5,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8.15 – 8.11 (m,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7.98 (td,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7.9,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1.6,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7.65 (s,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7.61 (s,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7.59 (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7.6,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5.4,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1.2,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7.45 (app. t, </w:t>
      </w:r>
      <w:proofErr w:type="spellStart"/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app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1.8,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Im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7.29 – 7.15 (m, 3H,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+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Im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7.03 (s,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6.93 (s,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6.87 – 6.77 (m,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6.69 (dd,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7.8,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=1.3,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6.54 (dd,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7.8,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1.3, 1H,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5.39 – 5.27 (m, 2H, bipyC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2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Im), 3.89 (s, 3H, ImC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3.27 (s, 3H,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3.24 (s, 3H,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2.28 (s, 6H,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1.73 (s, 3H,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1.72 (s, 3H,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).</w:t>
      </w:r>
      <w:r w:rsidR="006F7215">
        <w:rPr>
          <w:rFonts w:eastAsia="Times New Roman"/>
          <w:color w:val="000000" w:themeColor="text1"/>
        </w:rPr>
        <w:t xml:space="preserve"> </w:t>
      </w:r>
      <w:r w:rsidR="006F7215" w:rsidRPr="00451789">
        <w:rPr>
          <w:rFonts w:eastAsia="Times New Roman" w:cstheme="minorHAnsi"/>
          <w:bCs/>
          <w:iCs/>
          <w:color w:val="000000" w:themeColor="text1"/>
          <w:w w:val="100"/>
          <w:vertAlign w:val="superscript"/>
        </w:rPr>
        <w:t>13</w:t>
      </w:r>
      <w:r w:rsidR="006F7215" w:rsidRPr="00451789">
        <w:rPr>
          <w:rFonts w:eastAsia="Times New Roman" w:cstheme="minorHAnsi"/>
          <w:bCs/>
          <w:iCs/>
          <w:color w:val="000000" w:themeColor="text1"/>
          <w:w w:val="100"/>
        </w:rPr>
        <w:t>C NMR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 spectrum (126 MHz, 293 K, CD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CN) 163.9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163.8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156.8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155.4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),153.2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),153.2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152.9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152.4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149.2 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147.8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145.9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145.7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142.6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142.4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142.0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141.9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140.9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140.5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140.4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140.2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139.7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139.3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136.0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135.6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135.5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135.5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131.8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131.7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131.2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131.1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129.1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129.1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125.7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125.5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),125.3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124.7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124.7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124.1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124.0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123.3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50.1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2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Im), 37.3 (s, Im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28.1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27.9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20.3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19.9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19.7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19.6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).</w:t>
      </w:r>
      <w:r w:rsidR="006F7215">
        <w:rPr>
          <w:rFonts w:eastAsia="Times New Roman"/>
          <w:color w:val="000000" w:themeColor="text1"/>
        </w:rPr>
        <w:t xml:space="preserve"> </w:t>
      </w:r>
      <w:r w:rsidR="006F7215" w:rsidRPr="00451789">
        <w:rPr>
          <w:rFonts w:cstheme="minorHAnsi"/>
          <w:iCs/>
          <w:w w:val="100"/>
        </w:rPr>
        <w:t>ESI-MS</w:t>
      </w:r>
      <w:r w:rsidR="006F7215" w:rsidRPr="0025411D">
        <w:rPr>
          <w:rFonts w:cstheme="minorHAnsi"/>
          <w:iCs/>
          <w:w w:val="100"/>
        </w:rPr>
        <w:t xml:space="preserve"> </w:t>
      </w:r>
      <w:r w:rsidR="006F7215" w:rsidRPr="00451789">
        <w:rPr>
          <w:rFonts w:cstheme="minorHAnsi"/>
          <w:i/>
          <w:w w:val="100"/>
        </w:rPr>
        <w:t>m/z</w:t>
      </w:r>
      <w:r w:rsidR="006F7215" w:rsidRPr="0025411D">
        <w:rPr>
          <w:rFonts w:cstheme="minorHAnsi"/>
          <w:iCs/>
          <w:w w:val="100"/>
        </w:rPr>
        <w:t xml:space="preserve"> </w:t>
      </w:r>
      <w:proofErr w:type="spellStart"/>
      <w:r w:rsidR="006F7215" w:rsidRPr="0025411D">
        <w:rPr>
          <w:rFonts w:cstheme="minorHAnsi"/>
          <w:iCs/>
          <w:w w:val="100"/>
        </w:rPr>
        <w:t>calcd</w:t>
      </w:r>
      <w:proofErr w:type="spellEnd"/>
      <w:r w:rsidR="006F7215" w:rsidRPr="0025411D">
        <w:rPr>
          <w:rFonts w:cstheme="minorHAnsi"/>
          <w:iCs/>
          <w:w w:val="100"/>
        </w:rPr>
        <w:t>. for [C</w:t>
      </w:r>
      <w:r w:rsidR="006F7215" w:rsidRPr="0025411D">
        <w:rPr>
          <w:rFonts w:cstheme="minorHAnsi"/>
          <w:iCs/>
          <w:w w:val="100"/>
          <w:vertAlign w:val="subscript"/>
        </w:rPr>
        <w:t>49</w:t>
      </w:r>
      <w:r w:rsidR="006F7215" w:rsidRPr="0025411D">
        <w:rPr>
          <w:rFonts w:cstheme="minorHAnsi"/>
          <w:iCs/>
          <w:w w:val="100"/>
        </w:rPr>
        <w:t>H</w:t>
      </w:r>
      <w:r w:rsidR="006F7215" w:rsidRPr="0025411D">
        <w:rPr>
          <w:rFonts w:cstheme="minorHAnsi"/>
          <w:iCs/>
          <w:w w:val="100"/>
          <w:vertAlign w:val="subscript"/>
        </w:rPr>
        <w:t>45</w:t>
      </w:r>
      <w:r w:rsidR="006F7215" w:rsidRPr="0025411D">
        <w:rPr>
          <w:rFonts w:cstheme="minorHAnsi"/>
          <w:iCs/>
          <w:w w:val="100"/>
        </w:rPr>
        <w:t>IrN</w:t>
      </w:r>
      <w:r w:rsidR="006F7215" w:rsidRPr="0025411D">
        <w:rPr>
          <w:rFonts w:cstheme="minorHAnsi"/>
          <w:iCs/>
          <w:w w:val="100"/>
          <w:vertAlign w:val="subscript"/>
        </w:rPr>
        <w:t>8</w:t>
      </w:r>
      <w:r w:rsidR="006F7215" w:rsidRPr="0025411D">
        <w:rPr>
          <w:rFonts w:cstheme="minorHAnsi"/>
          <w:iCs/>
          <w:w w:val="100"/>
        </w:rPr>
        <w:t>]</w:t>
      </w:r>
      <w:r w:rsidR="006F7215" w:rsidRPr="0025411D">
        <w:rPr>
          <w:rFonts w:cstheme="minorHAnsi"/>
          <w:iCs/>
          <w:w w:val="100"/>
          <w:vertAlign w:val="superscript"/>
        </w:rPr>
        <w:t>2+</w:t>
      </w:r>
      <w:r w:rsidR="006F7215" w:rsidRPr="0025411D">
        <w:rPr>
          <w:rFonts w:cstheme="minorHAnsi"/>
          <w:iCs/>
          <w:w w:val="100"/>
        </w:rPr>
        <w:t xml:space="preserve"> 469.1700 found 469.1715, corresponding to [M-2PF</w:t>
      </w:r>
      <w:r w:rsidR="006F7215" w:rsidRPr="0025411D">
        <w:rPr>
          <w:rFonts w:cstheme="minorHAnsi"/>
          <w:iCs/>
          <w:w w:val="100"/>
          <w:vertAlign w:val="subscript"/>
        </w:rPr>
        <w:t>6</w:t>
      </w:r>
      <w:r w:rsidR="006F7215" w:rsidRPr="0025411D">
        <w:rPr>
          <w:rFonts w:cstheme="minorHAnsi"/>
          <w:iCs/>
          <w:w w:val="100"/>
        </w:rPr>
        <w:t>]</w:t>
      </w:r>
      <w:r w:rsidR="006F7215" w:rsidRPr="0025411D">
        <w:rPr>
          <w:rFonts w:cstheme="minorHAnsi"/>
          <w:iCs/>
          <w:w w:val="100"/>
          <w:vertAlign w:val="superscript"/>
        </w:rPr>
        <w:t>2+</w:t>
      </w:r>
      <w:r w:rsidR="00451789" w:rsidRPr="00451789">
        <w:rPr>
          <w:rFonts w:cstheme="minorHAnsi"/>
          <w:iCs/>
          <w:w w:val="100"/>
        </w:rPr>
        <w:t>.</w:t>
      </w:r>
      <w:r w:rsidR="00F44BF0">
        <w:rPr>
          <w:rFonts w:cstheme="minorHAnsi"/>
          <w:iCs/>
          <w:w w:val="100"/>
        </w:rPr>
        <w:t xml:space="preserve"> </w:t>
      </w:r>
      <w:r w:rsidR="00F44BF0" w:rsidRPr="00F44BF0">
        <w:rPr>
          <w:rFonts w:cstheme="minorHAnsi"/>
          <w:iCs/>
          <w:w w:val="100"/>
        </w:rPr>
        <w:t xml:space="preserve">IR (ATR): </w:t>
      </w:r>
      <w:proofErr w:type="spellStart"/>
      <w:r w:rsidR="00F44BF0" w:rsidRPr="00F44BF0">
        <w:rPr>
          <w:rFonts w:cstheme="minorHAnsi"/>
          <w:iCs/>
          <w:w w:val="100"/>
        </w:rPr>
        <w:t>ν</w:t>
      </w:r>
      <w:r w:rsidR="00F44BF0" w:rsidRPr="00F44BF0">
        <w:rPr>
          <w:rFonts w:cstheme="minorHAnsi"/>
          <w:iCs/>
          <w:w w:val="100"/>
          <w:vertAlign w:val="subscript"/>
        </w:rPr>
        <w:t>max</w:t>
      </w:r>
      <w:proofErr w:type="spellEnd"/>
      <w:r w:rsidR="00F44BF0" w:rsidRPr="00F44BF0">
        <w:rPr>
          <w:rFonts w:cstheme="minorHAnsi"/>
          <w:iCs/>
          <w:w w:val="100"/>
        </w:rPr>
        <w:t xml:space="preserve"> 3165, 3119, 3050, 1602, 1577, 1560, 1523, 1444, 1400, 1344, 1309, 1217, 1165, 759, 738, 555 </w:t>
      </w:r>
      <w:proofErr w:type="gramStart"/>
      <w:r w:rsidR="00F44BF0" w:rsidRPr="00F44BF0">
        <w:rPr>
          <w:rFonts w:cstheme="minorHAnsi"/>
          <w:iCs/>
          <w:w w:val="100"/>
        </w:rPr>
        <w:t>cm</w:t>
      </w:r>
      <w:r w:rsidR="00F44BF0" w:rsidRPr="00F44BF0">
        <w:rPr>
          <w:rFonts w:cstheme="minorHAnsi"/>
          <w:iCs/>
          <w:w w:val="100"/>
          <w:vertAlign w:val="superscript"/>
        </w:rPr>
        <w:t>-1</w:t>
      </w:r>
      <w:proofErr w:type="gramEnd"/>
      <w:r w:rsidR="00F44BF0" w:rsidRPr="00F44BF0">
        <w:rPr>
          <w:rFonts w:cstheme="minorHAnsi"/>
          <w:iCs/>
          <w:w w:val="100"/>
        </w:rPr>
        <w:t>.</w:t>
      </w:r>
    </w:p>
    <w:p w14:paraId="3B08067C" w14:textId="77777777" w:rsidR="00451789" w:rsidRDefault="00451789" w:rsidP="004B7748">
      <w:pPr>
        <w:pStyle w:val="RSCB02ArticleText"/>
        <w:rPr>
          <w:iCs/>
        </w:rPr>
      </w:pPr>
    </w:p>
    <w:p w14:paraId="765A9192" w14:textId="3DED9C96" w:rsidR="00327B54" w:rsidRPr="00327B54" w:rsidRDefault="00327B54" w:rsidP="00327B54">
      <w:pPr>
        <w:pStyle w:val="RSCB02ArticleText"/>
        <w:rPr>
          <w:b/>
          <w:iCs/>
        </w:rPr>
      </w:pPr>
      <w:bookmarkStart w:id="7" w:name="_Toc112082269"/>
      <w:r w:rsidRPr="00327B54">
        <w:rPr>
          <w:b/>
          <w:iCs/>
        </w:rPr>
        <w:t>Synthesis of [</w:t>
      </w:r>
      <w:proofErr w:type="spellStart"/>
      <w:proofErr w:type="gramStart"/>
      <w:r w:rsidRPr="00327B54">
        <w:rPr>
          <w:b/>
          <w:iCs/>
        </w:rPr>
        <w:t>Ir</w:t>
      </w:r>
      <w:proofErr w:type="spellEnd"/>
      <w:r w:rsidRPr="00327B54">
        <w:rPr>
          <w:b/>
          <w:iCs/>
        </w:rPr>
        <w:t>(</w:t>
      </w:r>
      <w:proofErr w:type="gramEnd"/>
      <w:r>
        <w:rPr>
          <w:b/>
        </w:rPr>
        <w:t>Me</w:t>
      </w:r>
      <w:r w:rsidR="00EB4FD3">
        <w:rPr>
          <w:b/>
          <w:vertAlign w:val="subscript"/>
        </w:rPr>
        <w:t>3</w:t>
      </w:r>
      <w:r w:rsidRPr="004B7748">
        <w:rPr>
          <w:b/>
        </w:rPr>
        <w:t>quin</w:t>
      </w:r>
      <w:r>
        <w:rPr>
          <w:b/>
        </w:rPr>
        <w:t>ox</w:t>
      </w:r>
      <w:r w:rsidRPr="00327B54">
        <w:rPr>
          <w:b/>
          <w:iCs/>
        </w:rPr>
        <w:t>)</w:t>
      </w:r>
      <w:r w:rsidRPr="00327B54">
        <w:rPr>
          <w:b/>
          <w:iCs/>
          <w:vertAlign w:val="subscript"/>
        </w:rPr>
        <w:t>2</w:t>
      </w:r>
      <w:r w:rsidRPr="00327B54">
        <w:rPr>
          <w:b/>
          <w:iCs/>
        </w:rPr>
        <w:t>(bipy</w:t>
      </w:r>
      <w:r w:rsidR="00451789">
        <w:rPr>
          <w:b/>
          <w:iCs/>
        </w:rPr>
        <w:t>-</w:t>
      </w:r>
      <w:r w:rsidRPr="00327B54">
        <w:rPr>
          <w:b/>
          <w:iCs/>
        </w:rPr>
        <w:t>Im2)][PF</w:t>
      </w:r>
      <w:r w:rsidRPr="00327B54">
        <w:rPr>
          <w:b/>
          <w:iCs/>
          <w:vertAlign w:val="subscript"/>
        </w:rPr>
        <w:t>6</w:t>
      </w:r>
      <w:r w:rsidRPr="00327B54">
        <w:rPr>
          <w:b/>
          <w:iCs/>
        </w:rPr>
        <w:t>]</w:t>
      </w:r>
      <w:r w:rsidRPr="00327B54">
        <w:rPr>
          <w:b/>
          <w:iCs/>
          <w:vertAlign w:val="subscript"/>
        </w:rPr>
        <w:t>3</w:t>
      </w:r>
      <w:bookmarkEnd w:id="7"/>
    </w:p>
    <w:p w14:paraId="0B8F8CE5" w14:textId="5FF8F7EA" w:rsidR="00327B54" w:rsidRPr="00327B54" w:rsidRDefault="00327B54" w:rsidP="00327B54">
      <w:pPr>
        <w:pStyle w:val="RSCB02ArticleText"/>
        <w:rPr>
          <w:b/>
          <w:i/>
          <w:iCs/>
        </w:rPr>
      </w:pPr>
    </w:p>
    <w:p w14:paraId="1F9643F0" w14:textId="3340B7CA" w:rsidR="00327B54" w:rsidRDefault="00327B54" w:rsidP="00327B54">
      <w:pPr>
        <w:pStyle w:val="RSCB02ArticleText"/>
        <w:rPr>
          <w:rFonts w:cstheme="minorHAnsi"/>
          <w:iCs/>
          <w:w w:val="100"/>
          <w:vertAlign w:val="superscript"/>
        </w:rPr>
      </w:pPr>
      <w:r w:rsidRPr="00327B54">
        <w:rPr>
          <w:iCs/>
        </w:rPr>
        <w:t>[</w:t>
      </w:r>
      <w:proofErr w:type="spellStart"/>
      <w:proofErr w:type="gramStart"/>
      <w:r w:rsidRPr="00327B54">
        <w:rPr>
          <w:iCs/>
        </w:rPr>
        <w:t>Ir</w:t>
      </w:r>
      <w:proofErr w:type="spellEnd"/>
      <w:r w:rsidRPr="00327B54">
        <w:rPr>
          <w:iCs/>
        </w:rPr>
        <w:t>(</w:t>
      </w:r>
      <w:proofErr w:type="gramEnd"/>
      <w:r w:rsidRPr="00B53A1C">
        <w:rPr>
          <w:bCs/>
        </w:rPr>
        <w:t>Me</w:t>
      </w:r>
      <w:r w:rsidR="00EB4FD3" w:rsidRPr="00B53A1C">
        <w:rPr>
          <w:bCs/>
          <w:vertAlign w:val="subscript"/>
        </w:rPr>
        <w:t>3</w:t>
      </w:r>
      <w:r w:rsidRPr="00B53A1C">
        <w:rPr>
          <w:bCs/>
        </w:rPr>
        <w:t>quinox</w:t>
      </w:r>
      <w:r w:rsidRPr="00327B54">
        <w:rPr>
          <w:iCs/>
        </w:rPr>
        <w:t>)</w:t>
      </w:r>
      <w:r w:rsidRPr="00327B54">
        <w:rPr>
          <w:iCs/>
          <w:vertAlign w:val="subscript"/>
        </w:rPr>
        <w:t>2</w:t>
      </w:r>
      <w:r w:rsidRPr="00327B54">
        <w:rPr>
          <w:iCs/>
        </w:rPr>
        <w:t>(</w:t>
      </w:r>
      <w:proofErr w:type="spellStart"/>
      <w:r w:rsidRPr="00327B54">
        <w:rPr>
          <w:iCs/>
        </w:rPr>
        <w:t>MeCN</w:t>
      </w:r>
      <w:proofErr w:type="spellEnd"/>
      <w:r w:rsidRPr="00327B54">
        <w:rPr>
          <w:iCs/>
        </w:rPr>
        <w:t>)</w:t>
      </w:r>
      <w:r w:rsidRPr="00327B54">
        <w:rPr>
          <w:iCs/>
          <w:vertAlign w:val="subscript"/>
        </w:rPr>
        <w:t>2</w:t>
      </w:r>
      <w:r w:rsidRPr="00327B54">
        <w:rPr>
          <w:iCs/>
        </w:rPr>
        <w:t>][PF</w:t>
      </w:r>
      <w:r w:rsidRPr="00327B54">
        <w:rPr>
          <w:iCs/>
          <w:vertAlign w:val="subscript"/>
        </w:rPr>
        <w:t>6</w:t>
      </w:r>
      <w:r w:rsidRPr="00327B54">
        <w:rPr>
          <w:iCs/>
        </w:rPr>
        <w:t>] (300 mg, 0.333 mmol, 1.0 eq.) and 3,3'-([2,2'-bipyridine]-5,5'-diylbis(methylene))bis(1-methyl-1H-imidazol-3-ium) dichloride (147 mg, 0.350 mmol, 1.05 eq.) was dissolved in CH</w:t>
      </w:r>
      <w:r w:rsidRPr="00327B54">
        <w:rPr>
          <w:iCs/>
          <w:vertAlign w:val="subscript"/>
        </w:rPr>
        <w:t>2</w:t>
      </w:r>
      <w:r w:rsidRPr="00327B54">
        <w:rPr>
          <w:iCs/>
        </w:rPr>
        <w:t>Cl</w:t>
      </w:r>
      <w:r w:rsidRPr="00327B54">
        <w:rPr>
          <w:iCs/>
          <w:vertAlign w:val="subscript"/>
        </w:rPr>
        <w:t>2</w:t>
      </w:r>
      <w:r w:rsidRPr="00327B54">
        <w:rPr>
          <w:iCs/>
        </w:rPr>
        <w:t xml:space="preserve">/MeOH (1:1, 30 mL) and stirred at ambient temperature for 18 hours. The solvent was removed </w:t>
      </w:r>
      <w:r w:rsidRPr="00327B54">
        <w:rPr>
          <w:i/>
          <w:iCs/>
        </w:rPr>
        <w:t>in vacuo</w:t>
      </w:r>
      <w:r w:rsidRPr="00327B54">
        <w:rPr>
          <w:iCs/>
        </w:rPr>
        <w:t xml:space="preserve"> and the crude material purified by column chromatography (SiO</w:t>
      </w:r>
      <w:r w:rsidRPr="00327B54">
        <w:rPr>
          <w:iCs/>
          <w:vertAlign w:val="subscript"/>
        </w:rPr>
        <w:t>2</w:t>
      </w:r>
      <w:r w:rsidRPr="00327B54">
        <w:rPr>
          <w:iCs/>
        </w:rPr>
        <w:t xml:space="preserve">; </w:t>
      </w:r>
      <w:proofErr w:type="spellStart"/>
      <w:r w:rsidRPr="00327B54">
        <w:rPr>
          <w:iCs/>
        </w:rPr>
        <w:t>MeCN</w:t>
      </w:r>
      <w:proofErr w:type="spellEnd"/>
      <w:r w:rsidRPr="00327B54">
        <w:rPr>
          <w:iCs/>
        </w:rPr>
        <w:t>/H</w:t>
      </w:r>
      <w:r w:rsidRPr="00327B54">
        <w:rPr>
          <w:iCs/>
          <w:vertAlign w:val="subscript"/>
        </w:rPr>
        <w:t>2</w:t>
      </w:r>
      <w:r w:rsidRPr="00327B54">
        <w:rPr>
          <w:iCs/>
        </w:rPr>
        <w:t>O/sat.KNO</w:t>
      </w:r>
      <w:r w:rsidRPr="00327B54">
        <w:rPr>
          <w:iCs/>
          <w:vertAlign w:val="subscript"/>
        </w:rPr>
        <w:t>3(</w:t>
      </w:r>
      <w:proofErr w:type="spellStart"/>
      <w:r w:rsidRPr="00327B54">
        <w:rPr>
          <w:iCs/>
          <w:vertAlign w:val="subscript"/>
        </w:rPr>
        <w:t>aq</w:t>
      </w:r>
      <w:proofErr w:type="spellEnd"/>
      <w:r w:rsidRPr="00327B54">
        <w:rPr>
          <w:iCs/>
          <w:vertAlign w:val="subscript"/>
        </w:rPr>
        <w:t>)</w:t>
      </w:r>
      <w:r w:rsidRPr="00327B54">
        <w:rPr>
          <w:iCs/>
        </w:rPr>
        <w:t xml:space="preserve">; 14:2:1). The organic solvent was removed </w:t>
      </w:r>
      <w:r w:rsidRPr="00327B54">
        <w:rPr>
          <w:i/>
          <w:iCs/>
        </w:rPr>
        <w:t>in vacuo</w:t>
      </w:r>
      <w:r w:rsidRPr="00327B54">
        <w:rPr>
          <w:iCs/>
        </w:rPr>
        <w:t xml:space="preserve"> and the product precipitated via the addition of 0.1 M NH</w:t>
      </w:r>
      <w:r w:rsidRPr="00327B54">
        <w:rPr>
          <w:iCs/>
          <w:vertAlign w:val="subscript"/>
        </w:rPr>
        <w:t>4</w:t>
      </w:r>
      <w:r w:rsidRPr="00327B54">
        <w:rPr>
          <w:iCs/>
        </w:rPr>
        <w:t>PF</w:t>
      </w:r>
      <w:r w:rsidRPr="00327B54">
        <w:rPr>
          <w:iCs/>
          <w:vertAlign w:val="subscript"/>
        </w:rPr>
        <w:t>6(</w:t>
      </w:r>
      <w:proofErr w:type="spellStart"/>
      <w:r w:rsidRPr="00327B54">
        <w:rPr>
          <w:iCs/>
          <w:vertAlign w:val="subscript"/>
        </w:rPr>
        <w:t>aq</w:t>
      </w:r>
      <w:proofErr w:type="spellEnd"/>
      <w:r w:rsidRPr="00327B54">
        <w:rPr>
          <w:iCs/>
          <w:vertAlign w:val="subscript"/>
        </w:rPr>
        <w:t>)</w:t>
      </w:r>
      <w:r w:rsidRPr="00327B54">
        <w:rPr>
          <w:iCs/>
        </w:rPr>
        <w:t xml:space="preserve"> (5 mL). The solid was filtered to give the title compound as a red solid (367 mg, 0.249 mmol, 75%)</w:t>
      </w:r>
      <w:r w:rsidR="006F7215" w:rsidRPr="0025411D">
        <w:rPr>
          <w:rFonts w:cstheme="minorHAnsi"/>
          <w:w w:val="100"/>
        </w:rPr>
        <w:t xml:space="preserve">. </w:t>
      </w:r>
      <w:r w:rsidR="006F7215" w:rsidRPr="00451789">
        <w:rPr>
          <w:rFonts w:eastAsia="Times New Roman" w:cstheme="minorHAnsi"/>
          <w:bCs/>
          <w:iCs/>
          <w:color w:val="000000" w:themeColor="text1"/>
          <w:w w:val="100"/>
          <w:vertAlign w:val="superscript"/>
        </w:rPr>
        <w:t>1</w:t>
      </w:r>
      <w:r w:rsidR="006F7215" w:rsidRPr="00451789">
        <w:rPr>
          <w:rFonts w:eastAsia="Times New Roman" w:cstheme="minorHAnsi"/>
          <w:bCs/>
          <w:iCs/>
          <w:color w:val="000000" w:themeColor="text1"/>
          <w:w w:val="100"/>
        </w:rPr>
        <w:t xml:space="preserve">H NMR 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spectrum (500 MHz, 293 K, CD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CN) 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8.42 (dd,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8.3,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1.2,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8.34 (s,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Im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8.24 (d,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8.5,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8.09 (dd,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2.2,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5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0.7,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7.93 (dd,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8.5,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2.1,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7.67 (s,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7.45 (app. t, </w:t>
      </w:r>
      <w:proofErr w:type="spellStart"/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app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1.8,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Im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7.24 (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8.3,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7.2,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1.3,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7.16 (app. t, </w:t>
      </w:r>
      <w:proofErr w:type="spellStart"/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app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1.9,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Im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6.92 (s,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6.82 (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7.8,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7.2,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1.2,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6.55 (dd,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7.8, </w:t>
      </w:r>
      <w:r w:rsidR="006F7215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6F7215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HH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1.2, 2H, </w:t>
      </w:r>
      <w:proofErr w:type="spellStart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5.40 – 5.25 (m, 4H,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2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Im), 3.89 (s, 6H, ImC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3.24 (s, 6H,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2.31 (s, 6H,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), 1.72 (s, 6H, ArC</w:t>
      </w:r>
      <w:r w:rsidR="006F7215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6F7215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6F7215" w:rsidRPr="0025411D">
        <w:rPr>
          <w:rFonts w:eastAsia="Times New Roman" w:cstheme="minorHAnsi"/>
          <w:iCs/>
          <w:color w:val="000000"/>
          <w:w w:val="100"/>
          <w:lang w:eastAsia="en-GB"/>
        </w:rPr>
        <w:t>).</w:t>
      </w:r>
      <w:r w:rsidR="006F7215">
        <w:rPr>
          <w:rFonts w:eastAsia="Times New Roman"/>
          <w:color w:val="000000" w:themeColor="text1"/>
        </w:rPr>
        <w:t xml:space="preserve"> </w:t>
      </w:r>
      <w:r w:rsidR="006F7215" w:rsidRPr="00451789">
        <w:rPr>
          <w:rFonts w:eastAsia="Times New Roman" w:cstheme="minorHAnsi"/>
          <w:bCs/>
          <w:iCs/>
          <w:color w:val="000000" w:themeColor="text1"/>
          <w:w w:val="100"/>
          <w:vertAlign w:val="superscript"/>
        </w:rPr>
        <w:t>13</w:t>
      </w:r>
      <w:r w:rsidR="006F7215" w:rsidRPr="00451789">
        <w:rPr>
          <w:rFonts w:eastAsia="Times New Roman" w:cstheme="minorHAnsi"/>
          <w:bCs/>
          <w:iCs/>
          <w:color w:val="000000" w:themeColor="text1"/>
          <w:w w:val="100"/>
        </w:rPr>
        <w:t>C NMR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 spectrum (126 MHz, 293 K, CD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CN) 163.7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156.0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152.9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152.3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148.0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),145.6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142.7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142.1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140.7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140.4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139.4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137.5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136.0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135.6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131.8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131.3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129.2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125.9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125.8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124.7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124.2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 xml:space="preserve">), 123.7 (s, </w:t>
      </w:r>
      <w:proofErr w:type="spellStart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proofErr w:type="spellEnd"/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50.0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2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Im), 37.3 (s, Im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28.2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20.4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), 19.6 (s, Ar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H</w:t>
      </w:r>
      <w:r w:rsidR="006F7215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6F7215" w:rsidRPr="0025411D">
        <w:rPr>
          <w:rFonts w:eastAsia="Times New Roman" w:cstheme="minorHAnsi"/>
          <w:iCs/>
          <w:color w:val="000000" w:themeColor="text1"/>
          <w:w w:val="100"/>
        </w:rPr>
        <w:t>).</w:t>
      </w:r>
      <w:r w:rsidR="006F7215">
        <w:rPr>
          <w:rFonts w:eastAsia="Times New Roman"/>
          <w:color w:val="000000" w:themeColor="text1"/>
        </w:rPr>
        <w:t xml:space="preserve"> </w:t>
      </w:r>
      <w:r w:rsidR="006F7215" w:rsidRPr="00451789">
        <w:rPr>
          <w:rFonts w:cstheme="minorHAnsi"/>
          <w:iCs/>
          <w:w w:val="100"/>
        </w:rPr>
        <w:t>ESI-MS</w:t>
      </w:r>
      <w:r w:rsidR="006F7215" w:rsidRPr="0025411D">
        <w:rPr>
          <w:rFonts w:cstheme="minorHAnsi"/>
          <w:iCs/>
          <w:w w:val="100"/>
        </w:rPr>
        <w:t xml:space="preserve"> </w:t>
      </w:r>
      <w:r w:rsidR="006F7215" w:rsidRPr="00451789">
        <w:rPr>
          <w:rFonts w:cstheme="minorHAnsi"/>
          <w:i/>
          <w:w w:val="100"/>
        </w:rPr>
        <w:t>m/z</w:t>
      </w:r>
      <w:r w:rsidR="006F7215" w:rsidRPr="0025411D">
        <w:rPr>
          <w:rFonts w:cstheme="minorHAnsi"/>
          <w:iCs/>
          <w:w w:val="100"/>
        </w:rPr>
        <w:t xml:space="preserve"> </w:t>
      </w:r>
      <w:proofErr w:type="spellStart"/>
      <w:r w:rsidR="006F7215" w:rsidRPr="0025411D">
        <w:rPr>
          <w:rFonts w:cstheme="minorHAnsi"/>
          <w:iCs/>
          <w:w w:val="100"/>
        </w:rPr>
        <w:t>calcd</w:t>
      </w:r>
      <w:proofErr w:type="spellEnd"/>
      <w:r w:rsidR="006F7215" w:rsidRPr="0025411D">
        <w:rPr>
          <w:rFonts w:cstheme="minorHAnsi"/>
          <w:iCs/>
          <w:w w:val="100"/>
        </w:rPr>
        <w:t>. for [C</w:t>
      </w:r>
      <w:r w:rsidR="006F7215" w:rsidRPr="0025411D">
        <w:rPr>
          <w:rFonts w:cstheme="minorHAnsi"/>
          <w:iCs/>
          <w:w w:val="100"/>
          <w:vertAlign w:val="subscript"/>
        </w:rPr>
        <w:t>54</w:t>
      </w:r>
      <w:r w:rsidR="006F7215" w:rsidRPr="0025411D">
        <w:rPr>
          <w:rFonts w:cstheme="minorHAnsi"/>
          <w:iCs/>
          <w:w w:val="100"/>
        </w:rPr>
        <w:t>H</w:t>
      </w:r>
      <w:r w:rsidR="006F7215" w:rsidRPr="0025411D">
        <w:rPr>
          <w:rFonts w:cstheme="minorHAnsi"/>
          <w:iCs/>
          <w:w w:val="100"/>
          <w:vertAlign w:val="subscript"/>
        </w:rPr>
        <w:t>52</w:t>
      </w:r>
      <w:r w:rsidR="006F7215" w:rsidRPr="0025411D">
        <w:rPr>
          <w:rFonts w:cstheme="minorHAnsi"/>
          <w:iCs/>
          <w:w w:val="100"/>
        </w:rPr>
        <w:t>F</w:t>
      </w:r>
      <w:r w:rsidR="006F7215" w:rsidRPr="0025411D">
        <w:rPr>
          <w:rFonts w:cstheme="minorHAnsi"/>
          <w:iCs/>
          <w:w w:val="100"/>
          <w:vertAlign w:val="subscript"/>
        </w:rPr>
        <w:t>6</w:t>
      </w:r>
      <w:r w:rsidR="006F7215" w:rsidRPr="0025411D">
        <w:rPr>
          <w:rFonts w:cstheme="minorHAnsi"/>
          <w:iCs/>
          <w:w w:val="100"/>
        </w:rPr>
        <w:t>IrN</w:t>
      </w:r>
      <w:r w:rsidR="006F7215" w:rsidRPr="0025411D">
        <w:rPr>
          <w:rFonts w:cstheme="minorHAnsi"/>
          <w:iCs/>
          <w:w w:val="100"/>
          <w:vertAlign w:val="subscript"/>
        </w:rPr>
        <w:t>10</w:t>
      </w:r>
      <w:r w:rsidR="006F7215" w:rsidRPr="0025411D">
        <w:rPr>
          <w:rFonts w:cstheme="minorHAnsi"/>
          <w:iCs/>
          <w:w w:val="100"/>
        </w:rPr>
        <w:t>P]</w:t>
      </w:r>
      <w:r w:rsidR="006F7215" w:rsidRPr="0025411D">
        <w:rPr>
          <w:rFonts w:cstheme="minorHAnsi"/>
          <w:iCs/>
          <w:w w:val="100"/>
          <w:vertAlign w:val="superscript"/>
        </w:rPr>
        <w:t>2+</w:t>
      </w:r>
      <w:r w:rsidR="006F7215" w:rsidRPr="0025411D">
        <w:rPr>
          <w:rFonts w:cstheme="minorHAnsi"/>
          <w:iCs/>
          <w:w w:val="100"/>
        </w:rPr>
        <w:t xml:space="preserve"> 589.1826 found 589.1822, corresponding to [M-</w:t>
      </w:r>
      <w:r w:rsidR="006F7215" w:rsidRPr="0025411D">
        <w:rPr>
          <w:rFonts w:cstheme="minorHAnsi"/>
          <w:iCs/>
          <w:w w:val="100"/>
        </w:rPr>
        <w:lastRenderedPageBreak/>
        <w:t>2PF</w:t>
      </w:r>
      <w:proofErr w:type="gramStart"/>
      <w:r w:rsidR="006F7215" w:rsidRPr="0025411D">
        <w:rPr>
          <w:rFonts w:cstheme="minorHAnsi"/>
          <w:iCs/>
          <w:w w:val="100"/>
          <w:vertAlign w:val="subscript"/>
        </w:rPr>
        <w:t>6</w:t>
      </w:r>
      <w:r w:rsidR="006F7215" w:rsidRPr="0025411D">
        <w:rPr>
          <w:rFonts w:cstheme="minorHAnsi"/>
          <w:iCs/>
          <w:w w:val="100"/>
        </w:rPr>
        <w:t>]</w:t>
      </w:r>
      <w:r w:rsidR="006F7215" w:rsidRPr="0025411D">
        <w:rPr>
          <w:rFonts w:cstheme="minorHAnsi"/>
          <w:iCs/>
          <w:w w:val="100"/>
          <w:vertAlign w:val="superscript"/>
        </w:rPr>
        <w:t>+</w:t>
      </w:r>
      <w:proofErr w:type="gramEnd"/>
      <w:r w:rsidR="00451789" w:rsidRPr="00451789">
        <w:rPr>
          <w:rFonts w:cstheme="minorHAnsi"/>
          <w:iCs/>
          <w:w w:val="100"/>
        </w:rPr>
        <w:t>.</w:t>
      </w:r>
      <w:r w:rsidR="00E74981">
        <w:rPr>
          <w:rFonts w:cstheme="minorHAnsi"/>
          <w:iCs/>
          <w:w w:val="100"/>
        </w:rPr>
        <w:t xml:space="preserve"> </w:t>
      </w:r>
      <w:r w:rsidR="00E74981" w:rsidRPr="00E74981">
        <w:rPr>
          <w:rFonts w:cstheme="minorHAnsi"/>
          <w:iCs/>
          <w:w w:val="100"/>
        </w:rPr>
        <w:t xml:space="preserve">IR (ATR): </w:t>
      </w:r>
      <w:proofErr w:type="spellStart"/>
      <w:r w:rsidR="00E74981" w:rsidRPr="00E74981">
        <w:rPr>
          <w:rFonts w:cstheme="minorHAnsi"/>
          <w:iCs/>
          <w:w w:val="100"/>
        </w:rPr>
        <w:t>ν</w:t>
      </w:r>
      <w:r w:rsidR="00E74981" w:rsidRPr="00E74981">
        <w:rPr>
          <w:rFonts w:cstheme="minorHAnsi"/>
          <w:iCs/>
          <w:w w:val="100"/>
          <w:vertAlign w:val="subscript"/>
        </w:rPr>
        <w:t>max</w:t>
      </w:r>
      <w:proofErr w:type="spellEnd"/>
      <w:r w:rsidR="00E74981" w:rsidRPr="00E74981">
        <w:rPr>
          <w:rFonts w:cstheme="minorHAnsi"/>
          <w:iCs/>
          <w:w w:val="100"/>
        </w:rPr>
        <w:t xml:space="preserve"> 3165, 3119, 3055, 2922, 2851, 1578, 1560, 1525, 1483, 1400, 1369, 1344, 1321, 1217, 1165, 829, 759, 740, 669, 624, 556 </w:t>
      </w:r>
      <w:proofErr w:type="gramStart"/>
      <w:r w:rsidR="00E74981" w:rsidRPr="00E74981">
        <w:rPr>
          <w:rFonts w:cstheme="minorHAnsi"/>
          <w:iCs/>
          <w:w w:val="100"/>
        </w:rPr>
        <w:t>cm</w:t>
      </w:r>
      <w:r w:rsidR="00E74981" w:rsidRPr="00E74981">
        <w:rPr>
          <w:rFonts w:cstheme="minorHAnsi"/>
          <w:iCs/>
          <w:w w:val="100"/>
          <w:vertAlign w:val="superscript"/>
        </w:rPr>
        <w:t>-1</w:t>
      </w:r>
      <w:proofErr w:type="gramEnd"/>
      <w:r w:rsidR="00E74981" w:rsidRPr="00E74981">
        <w:rPr>
          <w:rFonts w:cstheme="minorHAnsi"/>
          <w:iCs/>
          <w:w w:val="100"/>
        </w:rPr>
        <w:t>.</w:t>
      </w:r>
    </w:p>
    <w:p w14:paraId="2AFE59ED" w14:textId="77777777" w:rsidR="006F7215" w:rsidRPr="006F7215" w:rsidRDefault="006F7215" w:rsidP="00327B54">
      <w:pPr>
        <w:pStyle w:val="RSCB02ArticleText"/>
        <w:rPr>
          <w:iCs/>
        </w:rPr>
      </w:pPr>
    </w:p>
    <w:p w14:paraId="6C342EAC" w14:textId="787F9469" w:rsidR="00327B54" w:rsidRPr="00327B54" w:rsidRDefault="00327B54" w:rsidP="00327B54">
      <w:pPr>
        <w:pStyle w:val="RSCB02ArticleText"/>
        <w:rPr>
          <w:b/>
          <w:iCs/>
          <w:vertAlign w:val="subscript"/>
        </w:rPr>
      </w:pPr>
      <w:r w:rsidRPr="00327B54">
        <w:rPr>
          <w:b/>
          <w:iCs/>
        </w:rPr>
        <w:t>Synthesis of [Ru</w:t>
      </w:r>
      <w:r>
        <w:rPr>
          <w:b/>
          <w:iCs/>
        </w:rPr>
        <w:t>-</w:t>
      </w:r>
      <w:proofErr w:type="gramStart"/>
      <w:r w:rsidRPr="00327B54">
        <w:rPr>
          <w:b/>
          <w:iCs/>
        </w:rPr>
        <w:t>Au][</w:t>
      </w:r>
      <w:proofErr w:type="gramEnd"/>
      <w:r w:rsidRPr="00327B54">
        <w:rPr>
          <w:b/>
          <w:iCs/>
        </w:rPr>
        <w:t>PF</w:t>
      </w:r>
      <w:r w:rsidRPr="00327B54">
        <w:rPr>
          <w:b/>
          <w:iCs/>
          <w:vertAlign w:val="subscript"/>
        </w:rPr>
        <w:t>6</w:t>
      </w:r>
      <w:r w:rsidRPr="00327B54">
        <w:rPr>
          <w:b/>
          <w:iCs/>
        </w:rPr>
        <w:t>]</w:t>
      </w:r>
      <w:r w:rsidRPr="00327B54">
        <w:rPr>
          <w:b/>
          <w:iCs/>
          <w:vertAlign w:val="subscript"/>
        </w:rPr>
        <w:t>3</w:t>
      </w:r>
    </w:p>
    <w:p w14:paraId="28EF7E56" w14:textId="62B904A9" w:rsidR="00327B54" w:rsidRPr="00327B54" w:rsidRDefault="00327B54" w:rsidP="00327B54">
      <w:pPr>
        <w:pStyle w:val="RSCB02ArticleText"/>
        <w:rPr>
          <w:b/>
          <w:iCs/>
        </w:rPr>
      </w:pPr>
    </w:p>
    <w:p w14:paraId="09F279BE" w14:textId="10D519DF" w:rsidR="00A56CA7" w:rsidRDefault="00327B54" w:rsidP="00327B54">
      <w:pPr>
        <w:pStyle w:val="RSCB02ArticleText"/>
        <w:rPr>
          <w:iCs/>
        </w:rPr>
      </w:pPr>
      <w:r w:rsidRPr="00327B54">
        <w:rPr>
          <w:bCs/>
          <w:iCs/>
        </w:rPr>
        <w:t>A Schlenk flask was charged with [Ru(</w:t>
      </w:r>
      <w:proofErr w:type="spellStart"/>
      <w:r w:rsidRPr="00327B54">
        <w:rPr>
          <w:bCs/>
          <w:iCs/>
        </w:rPr>
        <w:t>bipy</w:t>
      </w:r>
      <w:proofErr w:type="spellEnd"/>
      <w:r w:rsidRPr="00327B54">
        <w:rPr>
          <w:bCs/>
          <w:iCs/>
        </w:rPr>
        <w:t>)</w:t>
      </w:r>
      <w:r w:rsidRPr="00327B54">
        <w:rPr>
          <w:bCs/>
          <w:iCs/>
          <w:vertAlign w:val="subscript"/>
        </w:rPr>
        <w:t>2</w:t>
      </w:r>
      <w:r w:rsidRPr="00327B54">
        <w:rPr>
          <w:bCs/>
          <w:iCs/>
        </w:rPr>
        <w:t>(bipy</w:t>
      </w:r>
      <w:r w:rsidR="00B22B4D">
        <w:rPr>
          <w:bCs/>
          <w:iCs/>
        </w:rPr>
        <w:t>-</w:t>
      </w:r>
      <w:r w:rsidRPr="00327B54">
        <w:rPr>
          <w:bCs/>
          <w:iCs/>
        </w:rPr>
        <w:t>Im1</w:t>
      </w:r>
      <w:proofErr w:type="gramStart"/>
      <w:r w:rsidRPr="00327B54">
        <w:rPr>
          <w:bCs/>
          <w:iCs/>
        </w:rPr>
        <w:t>)][</w:t>
      </w:r>
      <w:proofErr w:type="gramEnd"/>
      <w:r w:rsidRPr="00327B54">
        <w:rPr>
          <w:bCs/>
          <w:iCs/>
        </w:rPr>
        <w:t>PF</w:t>
      </w:r>
      <w:r w:rsidRPr="00327B54">
        <w:rPr>
          <w:bCs/>
          <w:iCs/>
          <w:vertAlign w:val="subscript"/>
        </w:rPr>
        <w:t>6</w:t>
      </w:r>
      <w:r w:rsidRPr="00327B54">
        <w:rPr>
          <w:bCs/>
          <w:iCs/>
        </w:rPr>
        <w:t>]</w:t>
      </w:r>
      <w:r w:rsidRPr="00327B54">
        <w:rPr>
          <w:bCs/>
          <w:iCs/>
          <w:vertAlign w:val="subscript"/>
        </w:rPr>
        <w:t>3</w:t>
      </w:r>
      <w:r w:rsidRPr="00327B54">
        <w:rPr>
          <w:bCs/>
          <w:iCs/>
        </w:rPr>
        <w:t xml:space="preserve"> (50 mg, 45.5 µmol, 1.0 eq.) and Ag</w:t>
      </w:r>
      <w:r w:rsidRPr="00327B54">
        <w:rPr>
          <w:bCs/>
          <w:iCs/>
          <w:vertAlign w:val="subscript"/>
        </w:rPr>
        <w:t>2</w:t>
      </w:r>
      <w:r w:rsidRPr="00327B54">
        <w:rPr>
          <w:bCs/>
          <w:iCs/>
        </w:rPr>
        <w:t>O (10.5 mg, 45.5 µmol, 1.0 eq.) under N</w:t>
      </w:r>
      <w:r w:rsidRPr="00327B54">
        <w:rPr>
          <w:bCs/>
          <w:iCs/>
          <w:vertAlign w:val="subscript"/>
        </w:rPr>
        <w:t>2</w:t>
      </w:r>
      <w:r w:rsidRPr="00327B54">
        <w:rPr>
          <w:bCs/>
          <w:iCs/>
        </w:rPr>
        <w:t xml:space="preserve">, and </w:t>
      </w:r>
      <w:proofErr w:type="spellStart"/>
      <w:r w:rsidRPr="00327B54">
        <w:rPr>
          <w:bCs/>
          <w:iCs/>
        </w:rPr>
        <w:t>MeCN</w:t>
      </w:r>
      <w:proofErr w:type="spellEnd"/>
      <w:r w:rsidRPr="00327B54">
        <w:rPr>
          <w:bCs/>
          <w:iCs/>
        </w:rPr>
        <w:t xml:space="preserve"> (5 mL) was added. The reaction was heated to 60 °C in the absence of light for 18 hours. The reaction was cooled to ambient temperature, was cannula filtrated onto a pad of Celite under </w:t>
      </w:r>
      <w:proofErr w:type="gramStart"/>
      <w:r w:rsidRPr="00327B54">
        <w:rPr>
          <w:bCs/>
          <w:iCs/>
        </w:rPr>
        <w:t>N</w:t>
      </w:r>
      <w:r w:rsidRPr="00327B54">
        <w:rPr>
          <w:bCs/>
          <w:iCs/>
          <w:vertAlign w:val="subscript"/>
        </w:rPr>
        <w:t>2</w:t>
      </w:r>
      <w:r w:rsidRPr="00327B54">
        <w:rPr>
          <w:bCs/>
          <w:iCs/>
        </w:rPr>
        <w:t>, and</w:t>
      </w:r>
      <w:proofErr w:type="gramEnd"/>
      <w:r w:rsidRPr="00327B54">
        <w:rPr>
          <w:bCs/>
          <w:iCs/>
        </w:rPr>
        <w:t xml:space="preserve"> washed with </w:t>
      </w:r>
      <w:proofErr w:type="spellStart"/>
      <w:r w:rsidRPr="00327B54">
        <w:rPr>
          <w:bCs/>
          <w:iCs/>
        </w:rPr>
        <w:t>MeCN</w:t>
      </w:r>
      <w:proofErr w:type="spellEnd"/>
      <w:r w:rsidRPr="00327B54">
        <w:rPr>
          <w:bCs/>
          <w:iCs/>
        </w:rPr>
        <w:t xml:space="preserve"> (2 × 1 mL). </w:t>
      </w:r>
      <w:proofErr w:type="spellStart"/>
      <w:r w:rsidRPr="00327B54">
        <w:rPr>
          <w:bCs/>
          <w:iCs/>
        </w:rPr>
        <w:t>Chloro</w:t>
      </w:r>
      <w:proofErr w:type="spellEnd"/>
      <w:r w:rsidRPr="00327B54">
        <w:rPr>
          <w:bCs/>
          <w:iCs/>
        </w:rPr>
        <w:t>(triphenylphosphine)gold(I) (22.5 mg, 45.5 µmol, 1.0 eq.) dissolved in CH</w:t>
      </w:r>
      <w:r w:rsidRPr="00327B54">
        <w:rPr>
          <w:bCs/>
          <w:iCs/>
          <w:vertAlign w:val="subscript"/>
        </w:rPr>
        <w:t>2</w:t>
      </w:r>
      <w:r w:rsidRPr="00327B54">
        <w:rPr>
          <w:bCs/>
          <w:iCs/>
        </w:rPr>
        <w:t>Cl</w:t>
      </w:r>
      <w:r w:rsidRPr="00327B54">
        <w:rPr>
          <w:bCs/>
          <w:iCs/>
          <w:vertAlign w:val="subscript"/>
        </w:rPr>
        <w:t>2</w:t>
      </w:r>
      <w:r w:rsidRPr="00327B54">
        <w:rPr>
          <w:bCs/>
          <w:iCs/>
        </w:rPr>
        <w:t xml:space="preserve"> (3 mL) was added dropwise to the resulting </w:t>
      </w:r>
      <w:proofErr w:type="spellStart"/>
      <w:r w:rsidRPr="00327B54">
        <w:rPr>
          <w:bCs/>
          <w:iCs/>
        </w:rPr>
        <w:t>MeCN</w:t>
      </w:r>
      <w:proofErr w:type="spellEnd"/>
      <w:r w:rsidRPr="00327B54">
        <w:rPr>
          <w:bCs/>
          <w:iCs/>
        </w:rPr>
        <w:t xml:space="preserve"> solution and stirred at ambient temperature for four hours. The solvent was removed </w:t>
      </w:r>
      <w:r w:rsidRPr="00327B54">
        <w:rPr>
          <w:bCs/>
          <w:i/>
          <w:iCs/>
        </w:rPr>
        <w:t>in vacuo</w:t>
      </w:r>
      <w:r w:rsidRPr="00327B54">
        <w:rPr>
          <w:bCs/>
          <w:iCs/>
        </w:rPr>
        <w:t xml:space="preserve"> and the crude material purified by column chromatography</w:t>
      </w:r>
      <w:r w:rsidRPr="00327B54">
        <w:rPr>
          <w:iCs/>
        </w:rPr>
        <w:t xml:space="preserve"> (SiO</w:t>
      </w:r>
      <w:r w:rsidRPr="00327B54">
        <w:rPr>
          <w:iCs/>
          <w:vertAlign w:val="subscript"/>
        </w:rPr>
        <w:t>2</w:t>
      </w:r>
      <w:r w:rsidRPr="00327B54">
        <w:rPr>
          <w:iCs/>
        </w:rPr>
        <w:t xml:space="preserve">; </w:t>
      </w:r>
      <w:proofErr w:type="spellStart"/>
      <w:r w:rsidRPr="00327B54">
        <w:rPr>
          <w:iCs/>
        </w:rPr>
        <w:t>MeCN</w:t>
      </w:r>
      <w:proofErr w:type="spellEnd"/>
      <w:r w:rsidRPr="00327B54">
        <w:rPr>
          <w:iCs/>
        </w:rPr>
        <w:t>/H</w:t>
      </w:r>
      <w:r w:rsidRPr="00327B54">
        <w:rPr>
          <w:iCs/>
          <w:vertAlign w:val="subscript"/>
        </w:rPr>
        <w:t>2</w:t>
      </w:r>
      <w:r w:rsidRPr="00327B54">
        <w:rPr>
          <w:iCs/>
        </w:rPr>
        <w:t>O/sat.KNO</w:t>
      </w:r>
      <w:r w:rsidRPr="00327B54">
        <w:rPr>
          <w:iCs/>
          <w:vertAlign w:val="subscript"/>
        </w:rPr>
        <w:t>3(</w:t>
      </w:r>
      <w:proofErr w:type="spellStart"/>
      <w:r w:rsidRPr="00327B54">
        <w:rPr>
          <w:iCs/>
          <w:vertAlign w:val="subscript"/>
        </w:rPr>
        <w:t>aq</w:t>
      </w:r>
      <w:proofErr w:type="spellEnd"/>
      <w:r w:rsidRPr="00327B54">
        <w:rPr>
          <w:iCs/>
          <w:vertAlign w:val="subscript"/>
        </w:rPr>
        <w:t>)</w:t>
      </w:r>
      <w:r w:rsidRPr="00327B54">
        <w:rPr>
          <w:iCs/>
        </w:rPr>
        <w:t xml:space="preserve">; 14:2:1). The organic solvent was removed </w:t>
      </w:r>
      <w:r w:rsidRPr="00327B54">
        <w:rPr>
          <w:i/>
          <w:iCs/>
        </w:rPr>
        <w:t>in vacuo</w:t>
      </w:r>
      <w:r w:rsidRPr="00327B54">
        <w:rPr>
          <w:iCs/>
        </w:rPr>
        <w:t xml:space="preserve"> and the product precipitated via the addition of 0.1 M NH</w:t>
      </w:r>
      <w:r w:rsidRPr="00327B54">
        <w:rPr>
          <w:iCs/>
          <w:vertAlign w:val="subscript"/>
        </w:rPr>
        <w:t>4</w:t>
      </w:r>
      <w:r w:rsidRPr="00327B54">
        <w:rPr>
          <w:iCs/>
        </w:rPr>
        <w:t>PF</w:t>
      </w:r>
      <w:r w:rsidRPr="00327B54">
        <w:rPr>
          <w:iCs/>
          <w:vertAlign w:val="subscript"/>
        </w:rPr>
        <w:t>6(</w:t>
      </w:r>
      <w:proofErr w:type="spellStart"/>
      <w:r w:rsidRPr="00327B54">
        <w:rPr>
          <w:iCs/>
          <w:vertAlign w:val="subscript"/>
        </w:rPr>
        <w:t>aq</w:t>
      </w:r>
      <w:proofErr w:type="spellEnd"/>
      <w:r w:rsidRPr="00327B54">
        <w:rPr>
          <w:iCs/>
          <w:vertAlign w:val="subscript"/>
        </w:rPr>
        <w:t>)</w:t>
      </w:r>
      <w:r w:rsidRPr="00327B54">
        <w:rPr>
          <w:iCs/>
        </w:rPr>
        <w:t xml:space="preserve"> (5 mL). The solid was filtered to give the title compound as an orange solid (37 mg, 23.7 µmol, 52%).</w:t>
      </w:r>
      <w:r w:rsidR="00842EC3">
        <w:rPr>
          <w:iCs/>
        </w:rPr>
        <w:t xml:space="preserve"> </w:t>
      </w:r>
      <w:r w:rsidR="00842EC3" w:rsidRPr="00451789">
        <w:rPr>
          <w:rFonts w:eastAsia="Times New Roman" w:cstheme="minorHAnsi"/>
          <w:bCs/>
          <w:color w:val="000000" w:themeColor="text1"/>
          <w:vertAlign w:val="superscript"/>
        </w:rPr>
        <w:t>1</w:t>
      </w:r>
      <w:r w:rsidR="00842EC3" w:rsidRPr="00451789">
        <w:rPr>
          <w:rFonts w:eastAsia="Times New Roman" w:cstheme="minorHAnsi"/>
          <w:bCs/>
          <w:color w:val="000000" w:themeColor="text1"/>
        </w:rPr>
        <w:t>H NMR</w:t>
      </w:r>
      <w:r w:rsidR="00842EC3" w:rsidRPr="0025411D">
        <w:rPr>
          <w:rFonts w:eastAsia="Times New Roman" w:cstheme="minorHAnsi"/>
          <w:color w:val="000000" w:themeColor="text1"/>
        </w:rPr>
        <w:t xml:space="preserve"> spectrum (500 MHz, 293 K, (CD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842EC3" w:rsidRPr="0025411D">
        <w:rPr>
          <w:rFonts w:eastAsia="Times New Roman" w:cstheme="minorHAnsi"/>
          <w:color w:val="000000" w:themeColor="text1"/>
        </w:rPr>
        <w:t>)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2</w:t>
      </w:r>
      <w:r w:rsidR="00842EC3" w:rsidRPr="0025411D">
        <w:rPr>
          <w:rFonts w:eastAsia="Times New Roman" w:cstheme="minorHAnsi"/>
          <w:color w:val="000000" w:themeColor="text1"/>
        </w:rPr>
        <w:t xml:space="preserve">CO) 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8.85 – 8.81 (m, 1H,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8.79 – 8.75 (m,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8.74 – 8.68 (m,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8.61 (dt,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8.1,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1.2, 1H,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8.30 – 8.21 (m,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8.21 – 8.13 (m, 4H,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>), 7.99 (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dddd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8.7,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5.6,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=1.5,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5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0.7,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>), 7.95 (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tt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5.5,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1.1, 2H), 7.96 – 7.92 (m,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>), 7.89 (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ddd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5.6,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=1.5,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5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0.7, 1H,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7.76 – 7.71 (m, 1H,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7.71 – 7.65 (m, 3H,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7.64 – 7.55 (m, 8H,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7.54 – 7.45 (m, 9H,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7.41 – 7.34 (m,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 + (NHC)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lang w:eastAsia="en-GB"/>
        </w:rPr>
        <w:t>), 7.32 – 7.30 (m, 1H, (NHC)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lang w:eastAsia="en-GB"/>
        </w:rPr>
        <w:t>), 7.27 (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ddd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7.7,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5.6,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1.3 Hz, 1H,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>), 5.79 – 5.63 (m, 2H, ArC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2</w:t>
      </w:r>
      <w:r w:rsidR="00842EC3" w:rsidRPr="0025411D">
        <w:rPr>
          <w:rFonts w:eastAsia="Times New Roman" w:cstheme="minorHAnsi"/>
          <w:color w:val="000000"/>
          <w:lang w:eastAsia="en-GB"/>
        </w:rPr>
        <w:t>Im), 4.14 (s, 3H, ImC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color w:val="000000"/>
          <w:lang w:eastAsia="en-GB"/>
        </w:rPr>
        <w:t>).</w:t>
      </w:r>
      <w:r w:rsidR="00842EC3">
        <w:rPr>
          <w:rFonts w:eastAsia="Times New Roman"/>
          <w:color w:val="000000" w:themeColor="text1"/>
        </w:rPr>
        <w:t xml:space="preserve"> </w:t>
      </w:r>
      <w:r w:rsidR="00842EC3" w:rsidRPr="00451789">
        <w:rPr>
          <w:rFonts w:eastAsia="Times New Roman" w:cstheme="minorHAnsi"/>
          <w:bCs/>
          <w:color w:val="000000" w:themeColor="text1"/>
          <w:vertAlign w:val="superscript"/>
        </w:rPr>
        <w:t>13</w:t>
      </w:r>
      <w:r w:rsidR="00842EC3" w:rsidRPr="00451789">
        <w:rPr>
          <w:rFonts w:eastAsia="Times New Roman" w:cstheme="minorHAnsi"/>
          <w:bCs/>
          <w:color w:val="000000" w:themeColor="text1"/>
        </w:rPr>
        <w:t>C NMR</w:t>
      </w:r>
      <w:r w:rsidR="00842EC3" w:rsidRPr="0025411D">
        <w:rPr>
          <w:rFonts w:eastAsia="Times New Roman" w:cstheme="minorHAnsi"/>
          <w:color w:val="000000" w:themeColor="text1"/>
        </w:rPr>
        <w:t xml:space="preserve"> spectrum (126 MHz, 293 K, (CD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842EC3" w:rsidRPr="0025411D">
        <w:rPr>
          <w:rFonts w:eastAsia="Times New Roman" w:cstheme="minorHAnsi"/>
          <w:color w:val="000000" w:themeColor="text1"/>
        </w:rPr>
        <w:t>)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2</w:t>
      </w:r>
      <w:r w:rsidR="00842EC3" w:rsidRPr="0025411D">
        <w:rPr>
          <w:rFonts w:eastAsia="Times New Roman" w:cstheme="minorHAnsi"/>
          <w:color w:val="000000" w:themeColor="text1"/>
        </w:rPr>
        <w:t xml:space="preserve">CO) 187.6 (d, </w:t>
      </w:r>
      <w:r w:rsidR="00842EC3" w:rsidRPr="0025411D">
        <w:rPr>
          <w:rFonts w:eastAsia="Times New Roman" w:cstheme="minorHAnsi"/>
          <w:color w:val="000000" w:themeColor="text1"/>
          <w:vertAlign w:val="superscript"/>
        </w:rPr>
        <w:t>1</w:t>
      </w:r>
      <w:r w:rsidR="00842EC3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PC</w:t>
      </w:r>
      <w:r w:rsidR="00842EC3" w:rsidRPr="0025411D">
        <w:rPr>
          <w:rFonts w:eastAsia="Times New Roman" w:cstheme="minorHAnsi"/>
          <w:color w:val="000000" w:themeColor="text1"/>
        </w:rPr>
        <w:t xml:space="preserve"> = 127, P-</w:t>
      </w:r>
      <w:r w:rsidR="00842EC3" w:rsidRPr="0025411D">
        <w:rPr>
          <w:rFonts w:eastAsia="Times New Roman" w:cstheme="minorHAnsi"/>
          <w:color w:val="000000" w:themeColor="text1"/>
          <w:u w:val="single"/>
        </w:rPr>
        <w:t>C</w:t>
      </w:r>
      <w:r w:rsidR="00842EC3" w:rsidRPr="0025411D">
        <w:rPr>
          <w:rFonts w:eastAsia="Times New Roman" w:cstheme="minorHAnsi"/>
          <w:color w:val="000000" w:themeColor="text1"/>
        </w:rPr>
        <w:t xml:space="preserve">), 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157.9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157.9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157.8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157.7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157.6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157.4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152.8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152.7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152.6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152.5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149.2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139.2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139.2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139.0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139.0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138.9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138.8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137.3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135.0 </w:t>
      </w:r>
      <w:r w:rsidR="00842EC3" w:rsidRPr="0025411D">
        <w:rPr>
          <w:rFonts w:eastAsia="Times New Roman" w:cstheme="minorHAnsi"/>
          <w:color w:val="000000" w:themeColor="text1"/>
        </w:rPr>
        <w:t xml:space="preserve">(d, </w:t>
      </w:r>
      <w:r w:rsidR="00842EC3" w:rsidRPr="0025411D">
        <w:rPr>
          <w:rFonts w:eastAsia="Times New Roman" w:cstheme="minorHAnsi"/>
          <w:color w:val="000000" w:themeColor="text1"/>
          <w:vertAlign w:val="superscript"/>
        </w:rPr>
        <w:t>2</w:t>
      </w:r>
      <w:r w:rsidR="00842EC3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PC</w:t>
      </w:r>
      <w:r w:rsidR="00842EC3" w:rsidRPr="0025411D">
        <w:rPr>
          <w:rFonts w:eastAsia="Times New Roman" w:cstheme="minorHAnsi"/>
          <w:color w:val="000000" w:themeColor="text1"/>
        </w:rPr>
        <w:t xml:space="preserve"> = 14, P-CH-</w:t>
      </w:r>
      <w:r w:rsidR="00842EC3" w:rsidRPr="0025411D">
        <w:rPr>
          <w:rFonts w:eastAsia="Times New Roman" w:cstheme="minorHAnsi"/>
          <w:color w:val="000000" w:themeColor="text1"/>
          <w:u w:val="single"/>
        </w:rPr>
        <w:t>CH</w:t>
      </w:r>
      <w:r w:rsidR="00842EC3" w:rsidRPr="0025411D">
        <w:rPr>
          <w:rFonts w:eastAsia="Times New Roman" w:cstheme="minorHAnsi"/>
          <w:color w:val="000000" w:themeColor="text1"/>
        </w:rPr>
        <w:t xml:space="preserve">), 133.4 (d, </w:t>
      </w:r>
      <w:r w:rsidR="00842EC3" w:rsidRPr="0025411D">
        <w:rPr>
          <w:rFonts w:eastAsia="Times New Roman" w:cstheme="minorHAnsi"/>
          <w:color w:val="000000" w:themeColor="text1"/>
          <w:vertAlign w:val="superscript"/>
        </w:rPr>
        <w:t>4</w:t>
      </w:r>
      <w:r w:rsidR="00842EC3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PC</w:t>
      </w:r>
      <w:r w:rsidR="00842EC3" w:rsidRPr="0025411D">
        <w:rPr>
          <w:rFonts w:eastAsia="Times New Roman" w:cstheme="minorHAnsi"/>
          <w:color w:val="000000" w:themeColor="text1"/>
        </w:rPr>
        <w:t xml:space="preserve"> = 3, P-CH-</w:t>
      </w:r>
      <w:r w:rsidR="00842EC3" w:rsidRPr="0025411D">
        <w:rPr>
          <w:rFonts w:eastAsia="Times New Roman" w:cstheme="minorHAnsi"/>
          <w:color w:val="000000" w:themeColor="text1"/>
          <w:u w:val="single"/>
        </w:rPr>
        <w:t>CH</w:t>
      </w:r>
      <w:r w:rsidR="00842EC3" w:rsidRPr="0025411D">
        <w:rPr>
          <w:rFonts w:eastAsia="Times New Roman" w:cstheme="minorHAnsi"/>
          <w:color w:val="000000" w:themeColor="text1"/>
        </w:rPr>
        <w:t xml:space="preserve">), 130.7 (d, </w:t>
      </w:r>
      <w:r w:rsidR="00842EC3" w:rsidRPr="0025411D">
        <w:rPr>
          <w:rFonts w:eastAsia="Times New Roman" w:cstheme="minorHAnsi"/>
          <w:color w:val="000000" w:themeColor="text1"/>
          <w:vertAlign w:val="superscript"/>
        </w:rPr>
        <w:t>3</w:t>
      </w:r>
      <w:r w:rsidR="00842EC3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PC</w:t>
      </w:r>
      <w:r w:rsidR="00842EC3" w:rsidRPr="0025411D">
        <w:rPr>
          <w:rFonts w:eastAsia="Times New Roman" w:cstheme="minorHAnsi"/>
          <w:color w:val="000000" w:themeColor="text1"/>
        </w:rPr>
        <w:t xml:space="preserve"> = 12, P-CH-CH-</w:t>
      </w:r>
      <w:r w:rsidR="00842EC3" w:rsidRPr="0025411D">
        <w:rPr>
          <w:rFonts w:eastAsia="Times New Roman" w:cstheme="minorHAnsi"/>
          <w:color w:val="000000" w:themeColor="text1"/>
          <w:u w:val="single"/>
        </w:rPr>
        <w:t>C</w:t>
      </w:r>
      <w:r w:rsidR="00842EC3" w:rsidRPr="0025411D">
        <w:rPr>
          <w:rFonts w:eastAsia="Times New Roman" w:cstheme="minorHAnsi"/>
          <w:color w:val="000000" w:themeColor="text1"/>
        </w:rPr>
        <w:t xml:space="preserve">), 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129.3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129.0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128.9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128.8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128.7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125.6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125.3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125.0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125.0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124.9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124.9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124.2 (s,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>), 51.7 (s, 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color w:val="000000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2</w:t>
      </w:r>
      <w:r w:rsidR="00842EC3" w:rsidRPr="0025411D">
        <w:rPr>
          <w:rFonts w:eastAsia="Times New Roman" w:cstheme="minorHAnsi"/>
          <w:color w:val="000000"/>
          <w:lang w:eastAsia="en-GB"/>
        </w:rPr>
        <w:t>(NHC)) , 39.0 (NHC)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color w:val="000000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color w:val="000000"/>
          <w:lang w:eastAsia="en-GB"/>
        </w:rPr>
        <w:t>).</w:t>
      </w:r>
      <w:r w:rsidR="00842EC3">
        <w:rPr>
          <w:rFonts w:eastAsia="Times New Roman"/>
          <w:color w:val="000000" w:themeColor="text1"/>
        </w:rPr>
        <w:t xml:space="preserve"> </w:t>
      </w:r>
      <w:r w:rsidR="00842EC3" w:rsidRPr="00B22B4D">
        <w:rPr>
          <w:rFonts w:eastAsia="Times New Roman" w:cstheme="minorHAnsi"/>
          <w:color w:val="000000" w:themeColor="text1"/>
          <w:vertAlign w:val="superscript"/>
        </w:rPr>
        <w:t>31</w:t>
      </w:r>
      <w:r w:rsidR="00842EC3" w:rsidRPr="00B22B4D">
        <w:rPr>
          <w:rFonts w:eastAsia="Times New Roman" w:cstheme="minorHAnsi"/>
          <w:color w:val="000000" w:themeColor="text1"/>
        </w:rPr>
        <w:t>P NMR</w:t>
      </w:r>
      <w:r w:rsidR="00842EC3" w:rsidRPr="0025411D">
        <w:rPr>
          <w:rFonts w:eastAsia="Times New Roman" w:cstheme="minorHAnsi"/>
          <w:b/>
          <w:bCs/>
          <w:color w:val="000000" w:themeColor="text1"/>
        </w:rPr>
        <w:t xml:space="preserve"> </w:t>
      </w:r>
      <w:r w:rsidR="00842EC3" w:rsidRPr="0025411D">
        <w:rPr>
          <w:rFonts w:eastAsia="Times New Roman" w:cstheme="minorHAnsi"/>
          <w:color w:val="000000" w:themeColor="text1"/>
        </w:rPr>
        <w:t>(202 MHz, 293 K, (CD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842EC3" w:rsidRPr="0025411D">
        <w:rPr>
          <w:rFonts w:eastAsia="Times New Roman" w:cstheme="minorHAnsi"/>
          <w:color w:val="000000" w:themeColor="text1"/>
        </w:rPr>
        <w:t>)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2</w:t>
      </w:r>
      <w:r w:rsidR="00842EC3" w:rsidRPr="0025411D">
        <w:rPr>
          <w:rFonts w:eastAsia="Times New Roman" w:cstheme="minorHAnsi"/>
          <w:color w:val="000000" w:themeColor="text1"/>
        </w:rPr>
        <w:t xml:space="preserve">CO) 40.4 (s, </w:t>
      </w:r>
      <w:r w:rsidR="00842EC3" w:rsidRPr="0025411D">
        <w:rPr>
          <w:rFonts w:eastAsia="Times New Roman" w:cstheme="minorHAnsi"/>
          <w:color w:val="000000" w:themeColor="text1"/>
          <w:u w:val="single"/>
        </w:rPr>
        <w:t>P</w:t>
      </w:r>
      <w:r w:rsidR="00842EC3" w:rsidRPr="0025411D">
        <w:rPr>
          <w:rFonts w:eastAsia="Times New Roman" w:cstheme="minorHAnsi"/>
          <w:color w:val="000000" w:themeColor="text1"/>
        </w:rPr>
        <w:t>Ph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842EC3" w:rsidRPr="0025411D">
        <w:rPr>
          <w:rFonts w:eastAsia="Times New Roman" w:cstheme="minorHAnsi"/>
          <w:color w:val="000000" w:themeColor="text1"/>
        </w:rPr>
        <w:t xml:space="preserve">), 144.3 (sept., </w:t>
      </w:r>
      <w:r w:rsidR="00842EC3" w:rsidRPr="0025411D">
        <w:rPr>
          <w:rFonts w:eastAsia="Times New Roman" w:cstheme="minorHAnsi"/>
          <w:color w:val="000000" w:themeColor="text1"/>
          <w:vertAlign w:val="superscript"/>
        </w:rPr>
        <w:t>1</w:t>
      </w:r>
      <w:r w:rsidR="00842EC3" w:rsidRPr="0025411D">
        <w:rPr>
          <w:rFonts w:eastAsia="Times New Roman" w:cstheme="minorHAnsi"/>
          <w:i/>
          <w:iCs/>
          <w:color w:val="000000" w:themeColor="text1"/>
        </w:rPr>
        <w:t>J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PF</w:t>
      </w:r>
      <w:r w:rsidR="00842EC3" w:rsidRPr="0025411D">
        <w:rPr>
          <w:rFonts w:eastAsia="Times New Roman" w:cstheme="minorHAnsi"/>
          <w:color w:val="000000" w:themeColor="text1"/>
        </w:rPr>
        <w:t xml:space="preserve"> = 708, </w:t>
      </w:r>
      <w:r w:rsidR="00842EC3" w:rsidRPr="0025411D">
        <w:rPr>
          <w:rFonts w:eastAsia="Times New Roman" w:cstheme="minorHAnsi"/>
          <w:color w:val="000000" w:themeColor="text1"/>
          <w:u w:val="single"/>
        </w:rPr>
        <w:t>P</w:t>
      </w:r>
      <w:r w:rsidR="00842EC3" w:rsidRPr="0025411D">
        <w:rPr>
          <w:rFonts w:eastAsia="Times New Roman" w:cstheme="minorHAnsi"/>
          <w:color w:val="000000" w:themeColor="text1"/>
        </w:rPr>
        <w:t>F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6</w:t>
      </w:r>
      <w:r w:rsidR="00842EC3" w:rsidRPr="0025411D">
        <w:rPr>
          <w:rFonts w:eastAsia="Times New Roman" w:cstheme="minorHAnsi"/>
          <w:color w:val="000000" w:themeColor="text1"/>
        </w:rPr>
        <w:t>)</w:t>
      </w:r>
      <w:r w:rsidR="00842EC3">
        <w:rPr>
          <w:rFonts w:eastAsia="Times New Roman"/>
          <w:color w:val="000000" w:themeColor="text1"/>
        </w:rPr>
        <w:t xml:space="preserve">. </w:t>
      </w:r>
      <w:r w:rsidR="00842EC3" w:rsidRPr="00B22B4D">
        <w:rPr>
          <w:rFonts w:cstheme="minorHAnsi"/>
        </w:rPr>
        <w:t>ESI-MS</w:t>
      </w:r>
      <w:r w:rsidR="00842EC3" w:rsidRPr="0025411D">
        <w:rPr>
          <w:rFonts w:cstheme="minorHAnsi"/>
        </w:rPr>
        <w:t xml:space="preserve"> </w:t>
      </w:r>
      <w:r w:rsidR="00842EC3" w:rsidRPr="00B22B4D">
        <w:rPr>
          <w:rFonts w:cstheme="minorHAnsi"/>
          <w:i/>
          <w:iCs/>
        </w:rPr>
        <w:t>m/z</w:t>
      </w:r>
      <w:r w:rsidR="00842EC3" w:rsidRPr="0025411D">
        <w:rPr>
          <w:rFonts w:cstheme="minorHAnsi"/>
        </w:rPr>
        <w:t xml:space="preserve"> </w:t>
      </w:r>
      <w:proofErr w:type="spellStart"/>
      <w:r w:rsidR="00842EC3" w:rsidRPr="0025411D">
        <w:rPr>
          <w:rFonts w:cstheme="minorHAnsi"/>
        </w:rPr>
        <w:t>calcd</w:t>
      </w:r>
      <w:proofErr w:type="spellEnd"/>
      <w:r w:rsidR="00842EC3" w:rsidRPr="0025411D">
        <w:rPr>
          <w:rFonts w:cstheme="minorHAnsi"/>
        </w:rPr>
        <w:t>. for [C</w:t>
      </w:r>
      <w:r w:rsidR="00842EC3" w:rsidRPr="0025411D">
        <w:rPr>
          <w:rFonts w:cstheme="minorHAnsi"/>
          <w:vertAlign w:val="subscript"/>
        </w:rPr>
        <w:t>53</w:t>
      </w:r>
      <w:r w:rsidR="00842EC3" w:rsidRPr="0025411D">
        <w:rPr>
          <w:rFonts w:cstheme="minorHAnsi"/>
        </w:rPr>
        <w:t>H</w:t>
      </w:r>
      <w:r w:rsidR="00842EC3" w:rsidRPr="0025411D">
        <w:rPr>
          <w:rFonts w:cstheme="minorHAnsi"/>
          <w:vertAlign w:val="subscript"/>
        </w:rPr>
        <w:t>45</w:t>
      </w:r>
      <w:r w:rsidR="00842EC3" w:rsidRPr="0025411D">
        <w:rPr>
          <w:rFonts w:cstheme="minorHAnsi"/>
        </w:rPr>
        <w:t>AuF</w:t>
      </w:r>
      <w:r w:rsidR="00842EC3" w:rsidRPr="0025411D">
        <w:rPr>
          <w:rFonts w:cstheme="minorHAnsi"/>
          <w:vertAlign w:val="subscript"/>
        </w:rPr>
        <w:t>12</w:t>
      </w:r>
      <w:r w:rsidR="00842EC3" w:rsidRPr="0025411D">
        <w:rPr>
          <w:rFonts w:cstheme="minorHAnsi"/>
        </w:rPr>
        <w:t>N</w:t>
      </w:r>
      <w:r w:rsidR="00842EC3" w:rsidRPr="0025411D">
        <w:rPr>
          <w:rFonts w:cstheme="minorHAnsi"/>
          <w:vertAlign w:val="subscript"/>
        </w:rPr>
        <w:t>8</w:t>
      </w:r>
      <w:r w:rsidR="00842EC3" w:rsidRPr="0025411D">
        <w:rPr>
          <w:rFonts w:cstheme="minorHAnsi"/>
        </w:rPr>
        <w:t>P</w:t>
      </w:r>
      <w:r w:rsidR="00842EC3" w:rsidRPr="0025411D">
        <w:rPr>
          <w:rFonts w:cstheme="minorHAnsi"/>
          <w:vertAlign w:val="subscript"/>
        </w:rPr>
        <w:t>3</w:t>
      </w:r>
      <w:proofErr w:type="gramStart"/>
      <w:r w:rsidR="00842EC3" w:rsidRPr="0025411D">
        <w:rPr>
          <w:rFonts w:cstheme="minorHAnsi"/>
        </w:rPr>
        <w:t>Ru]</w:t>
      </w:r>
      <w:r w:rsidR="00842EC3" w:rsidRPr="0025411D">
        <w:rPr>
          <w:rFonts w:cstheme="minorHAnsi"/>
          <w:vertAlign w:val="superscript"/>
        </w:rPr>
        <w:t>+</w:t>
      </w:r>
      <w:proofErr w:type="gramEnd"/>
      <w:r w:rsidR="00842EC3" w:rsidRPr="0025411D">
        <w:rPr>
          <w:rFonts w:cstheme="minorHAnsi"/>
        </w:rPr>
        <w:t xml:space="preserve"> 1412.1511 found 1412.1570, corresponding to [M-PF</w:t>
      </w:r>
      <w:r w:rsidR="00842EC3" w:rsidRPr="0025411D">
        <w:rPr>
          <w:rFonts w:cstheme="minorHAnsi"/>
          <w:vertAlign w:val="subscript"/>
        </w:rPr>
        <w:t>6</w:t>
      </w:r>
      <w:r w:rsidR="00842EC3" w:rsidRPr="0025411D">
        <w:rPr>
          <w:rFonts w:cstheme="minorHAnsi"/>
        </w:rPr>
        <w:t>]</w:t>
      </w:r>
      <w:r w:rsidR="00842EC3" w:rsidRPr="0025411D">
        <w:rPr>
          <w:rFonts w:cstheme="minorHAnsi"/>
          <w:vertAlign w:val="superscript"/>
        </w:rPr>
        <w:t>+</w:t>
      </w:r>
      <w:r w:rsidR="00B22B4D" w:rsidRPr="00B22B4D">
        <w:rPr>
          <w:rFonts w:cstheme="minorHAnsi"/>
        </w:rPr>
        <w:t>.</w:t>
      </w:r>
      <w:r w:rsidR="00E74981">
        <w:rPr>
          <w:rFonts w:cstheme="minorHAnsi"/>
        </w:rPr>
        <w:t xml:space="preserve"> </w:t>
      </w:r>
      <w:r w:rsidR="00E74981" w:rsidRPr="00E74981">
        <w:rPr>
          <w:rFonts w:cstheme="minorHAnsi"/>
        </w:rPr>
        <w:t xml:space="preserve">IR (ATR): </w:t>
      </w:r>
      <w:proofErr w:type="spellStart"/>
      <w:r w:rsidR="00E74981" w:rsidRPr="00E74981">
        <w:rPr>
          <w:rFonts w:cstheme="minorHAnsi"/>
        </w:rPr>
        <w:t>ν</w:t>
      </w:r>
      <w:r w:rsidR="00E74981" w:rsidRPr="00E74981">
        <w:rPr>
          <w:rFonts w:cstheme="minorHAnsi"/>
          <w:vertAlign w:val="subscript"/>
        </w:rPr>
        <w:t>max</w:t>
      </w:r>
      <w:proofErr w:type="spellEnd"/>
      <w:r w:rsidR="00E74981" w:rsidRPr="00E74981">
        <w:rPr>
          <w:rFonts w:cstheme="minorHAnsi"/>
        </w:rPr>
        <w:t xml:space="preserve"> 3169, 2922, 2376, 2345, 2322, 1466, 1439, 1400, 1344, 1318, 1244, 1217, 1165, 1101, 997, 839, 759, 741, 692, 556 </w:t>
      </w:r>
      <w:proofErr w:type="gramStart"/>
      <w:r w:rsidR="00E74981" w:rsidRPr="00E74981">
        <w:rPr>
          <w:rFonts w:cstheme="minorHAnsi"/>
        </w:rPr>
        <w:t>cm</w:t>
      </w:r>
      <w:r w:rsidR="00E74981" w:rsidRPr="00E74981">
        <w:rPr>
          <w:rFonts w:cstheme="minorHAnsi"/>
          <w:vertAlign w:val="superscript"/>
        </w:rPr>
        <w:t>-1</w:t>
      </w:r>
      <w:proofErr w:type="gramEnd"/>
      <w:r w:rsidR="00E74981" w:rsidRPr="00E74981">
        <w:rPr>
          <w:rFonts w:cstheme="minorHAnsi"/>
        </w:rPr>
        <w:t>.</w:t>
      </w:r>
    </w:p>
    <w:p w14:paraId="1EB6247C" w14:textId="77777777" w:rsidR="00842EC3" w:rsidRDefault="00842EC3" w:rsidP="00A56CA7">
      <w:pPr>
        <w:pStyle w:val="RSCB02ArticleText"/>
        <w:rPr>
          <w:b/>
          <w:iCs/>
        </w:rPr>
      </w:pPr>
    </w:p>
    <w:p w14:paraId="508BD2AB" w14:textId="3DF297CB" w:rsidR="00A56CA7" w:rsidRPr="00A56CA7" w:rsidRDefault="00A56CA7" w:rsidP="00A56CA7">
      <w:pPr>
        <w:pStyle w:val="RSCB02ArticleText"/>
        <w:rPr>
          <w:b/>
          <w:iCs/>
          <w:vertAlign w:val="subscript"/>
        </w:rPr>
      </w:pPr>
      <w:r w:rsidRPr="00A56CA7">
        <w:rPr>
          <w:b/>
          <w:iCs/>
        </w:rPr>
        <w:t>Synthesis of [Ru</w:t>
      </w:r>
      <w:r>
        <w:rPr>
          <w:b/>
          <w:iCs/>
        </w:rPr>
        <w:t>-</w:t>
      </w:r>
      <w:r w:rsidRPr="00A56CA7">
        <w:rPr>
          <w:b/>
          <w:iCs/>
        </w:rPr>
        <w:t>Au</w:t>
      </w:r>
      <w:proofErr w:type="gramStart"/>
      <w:r w:rsidRPr="00A56CA7">
        <w:rPr>
          <w:b/>
          <w:iCs/>
          <w:vertAlign w:val="subscript"/>
        </w:rPr>
        <w:t>2</w:t>
      </w:r>
      <w:r w:rsidRPr="00A56CA7">
        <w:rPr>
          <w:b/>
          <w:iCs/>
        </w:rPr>
        <w:t>][</w:t>
      </w:r>
      <w:proofErr w:type="gramEnd"/>
      <w:r w:rsidRPr="00A56CA7">
        <w:rPr>
          <w:b/>
          <w:iCs/>
        </w:rPr>
        <w:t>PF</w:t>
      </w:r>
      <w:r w:rsidRPr="00A56CA7">
        <w:rPr>
          <w:b/>
          <w:iCs/>
          <w:vertAlign w:val="subscript"/>
        </w:rPr>
        <w:t>6</w:t>
      </w:r>
      <w:r w:rsidRPr="00A56CA7">
        <w:rPr>
          <w:b/>
          <w:iCs/>
        </w:rPr>
        <w:t>]</w:t>
      </w:r>
      <w:r w:rsidRPr="00A56CA7">
        <w:rPr>
          <w:b/>
          <w:iCs/>
          <w:vertAlign w:val="subscript"/>
        </w:rPr>
        <w:t>4</w:t>
      </w:r>
    </w:p>
    <w:p w14:paraId="1F1DBA72" w14:textId="599F7E4E" w:rsidR="00A56CA7" w:rsidRPr="00A56CA7" w:rsidRDefault="00A56CA7" w:rsidP="00A56CA7">
      <w:pPr>
        <w:pStyle w:val="RSCB02ArticleText"/>
        <w:rPr>
          <w:b/>
          <w:iCs/>
        </w:rPr>
      </w:pPr>
    </w:p>
    <w:p w14:paraId="6942BA60" w14:textId="4F53B124" w:rsidR="00A56CA7" w:rsidRDefault="00A56CA7" w:rsidP="00A56CA7">
      <w:pPr>
        <w:pStyle w:val="RSCB02ArticleText"/>
        <w:rPr>
          <w:rFonts w:cstheme="minorHAnsi"/>
          <w:iCs/>
          <w:w w:val="100"/>
          <w:vertAlign w:val="superscript"/>
        </w:rPr>
      </w:pPr>
      <w:r w:rsidRPr="00A56CA7">
        <w:rPr>
          <w:bCs/>
          <w:iCs/>
        </w:rPr>
        <w:t>A Schlenk flask was charged with [Ru(</w:t>
      </w:r>
      <w:proofErr w:type="spellStart"/>
      <w:r w:rsidRPr="00A56CA7">
        <w:rPr>
          <w:bCs/>
          <w:iCs/>
        </w:rPr>
        <w:t>bipy</w:t>
      </w:r>
      <w:proofErr w:type="spellEnd"/>
      <w:r w:rsidRPr="00A56CA7">
        <w:rPr>
          <w:bCs/>
          <w:iCs/>
        </w:rPr>
        <w:t>)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>(bipy</w:t>
      </w:r>
      <w:r w:rsidR="00B22B4D">
        <w:rPr>
          <w:bCs/>
          <w:iCs/>
        </w:rPr>
        <w:t>-</w:t>
      </w:r>
      <w:r w:rsidRPr="00A56CA7">
        <w:rPr>
          <w:bCs/>
          <w:iCs/>
        </w:rPr>
        <w:t>Im2</w:t>
      </w:r>
      <w:proofErr w:type="gramStart"/>
      <w:r w:rsidRPr="00A56CA7">
        <w:rPr>
          <w:bCs/>
          <w:iCs/>
        </w:rPr>
        <w:t>)][</w:t>
      </w:r>
      <w:proofErr w:type="gramEnd"/>
      <w:r w:rsidRPr="00A56CA7">
        <w:rPr>
          <w:bCs/>
          <w:iCs/>
        </w:rPr>
        <w:t>PF</w:t>
      </w:r>
      <w:r w:rsidRPr="00A56CA7">
        <w:rPr>
          <w:bCs/>
          <w:iCs/>
          <w:vertAlign w:val="subscript"/>
        </w:rPr>
        <w:t>6</w:t>
      </w:r>
      <w:r w:rsidRPr="00A56CA7">
        <w:rPr>
          <w:bCs/>
          <w:iCs/>
        </w:rPr>
        <w:t>]</w:t>
      </w:r>
      <w:r w:rsidRPr="00A56CA7">
        <w:rPr>
          <w:bCs/>
          <w:iCs/>
          <w:vertAlign w:val="subscript"/>
        </w:rPr>
        <w:t>4</w:t>
      </w:r>
      <w:r w:rsidRPr="00A56CA7">
        <w:rPr>
          <w:bCs/>
          <w:iCs/>
        </w:rPr>
        <w:t xml:space="preserve"> (100 mg, 74.6 µmol, 1.0 eq.) and Ag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>O (34.6 mg, 149.3 µmol, 1.0 eq.) under N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 xml:space="preserve">, and </w:t>
      </w:r>
      <w:proofErr w:type="spellStart"/>
      <w:r w:rsidRPr="00A56CA7">
        <w:rPr>
          <w:bCs/>
          <w:iCs/>
        </w:rPr>
        <w:t>MeCN</w:t>
      </w:r>
      <w:proofErr w:type="spellEnd"/>
      <w:r w:rsidRPr="00A56CA7">
        <w:rPr>
          <w:bCs/>
          <w:iCs/>
        </w:rPr>
        <w:t xml:space="preserve"> (10 mL) was added. The reaction was heated to 60 °C in the absence of light for 18 hours. The reaction was cooled to ambient temperature, was cannula filtrated onto a pad of Celite under </w:t>
      </w:r>
      <w:proofErr w:type="gramStart"/>
      <w:r w:rsidRPr="00A56CA7">
        <w:rPr>
          <w:bCs/>
          <w:iCs/>
        </w:rPr>
        <w:t>N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>, and</w:t>
      </w:r>
      <w:proofErr w:type="gramEnd"/>
      <w:r w:rsidRPr="00A56CA7">
        <w:rPr>
          <w:bCs/>
          <w:iCs/>
        </w:rPr>
        <w:t xml:space="preserve"> washed with </w:t>
      </w:r>
      <w:proofErr w:type="spellStart"/>
      <w:r w:rsidRPr="00A56CA7">
        <w:rPr>
          <w:bCs/>
          <w:iCs/>
        </w:rPr>
        <w:t>MeCN</w:t>
      </w:r>
      <w:proofErr w:type="spellEnd"/>
      <w:r w:rsidRPr="00A56CA7">
        <w:rPr>
          <w:bCs/>
          <w:iCs/>
        </w:rPr>
        <w:t xml:space="preserve"> (2 × 2 mL). </w:t>
      </w:r>
      <w:proofErr w:type="spellStart"/>
      <w:r w:rsidRPr="00A56CA7">
        <w:rPr>
          <w:bCs/>
          <w:iCs/>
        </w:rPr>
        <w:t>Chloro</w:t>
      </w:r>
      <w:proofErr w:type="spellEnd"/>
      <w:r w:rsidRPr="00A56CA7">
        <w:rPr>
          <w:bCs/>
          <w:iCs/>
        </w:rPr>
        <w:t>(triphenylphosphine)gold(I) (73.9 mg, 149.3 µmol, 1.0 eq.) dissolved in CH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>Cl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 xml:space="preserve"> (3 mL) was added dropwise to the </w:t>
      </w:r>
      <w:r w:rsidRPr="00A56CA7">
        <w:rPr>
          <w:bCs/>
          <w:iCs/>
        </w:rPr>
        <w:t xml:space="preserve">resulting </w:t>
      </w:r>
      <w:proofErr w:type="spellStart"/>
      <w:r w:rsidRPr="00A56CA7">
        <w:rPr>
          <w:bCs/>
          <w:iCs/>
        </w:rPr>
        <w:t>MeCN</w:t>
      </w:r>
      <w:proofErr w:type="spellEnd"/>
      <w:r w:rsidRPr="00A56CA7">
        <w:rPr>
          <w:bCs/>
          <w:iCs/>
        </w:rPr>
        <w:t xml:space="preserve"> solution and stirred at ambient temperature for four hours. The solvent was removed </w:t>
      </w:r>
      <w:r w:rsidRPr="00A56CA7">
        <w:rPr>
          <w:bCs/>
          <w:i/>
          <w:iCs/>
        </w:rPr>
        <w:t>in vacuo</w:t>
      </w:r>
      <w:r w:rsidRPr="00A56CA7">
        <w:rPr>
          <w:bCs/>
          <w:iCs/>
        </w:rPr>
        <w:t xml:space="preserve"> and the crude material purified by column chromatography</w:t>
      </w:r>
      <w:r w:rsidRPr="00A56CA7">
        <w:rPr>
          <w:iCs/>
        </w:rPr>
        <w:t xml:space="preserve"> (SiO</w:t>
      </w:r>
      <w:r w:rsidRPr="00A56CA7">
        <w:rPr>
          <w:iCs/>
          <w:vertAlign w:val="subscript"/>
        </w:rPr>
        <w:t>2</w:t>
      </w:r>
      <w:r w:rsidRPr="00A56CA7">
        <w:rPr>
          <w:iCs/>
        </w:rPr>
        <w:t xml:space="preserve">; </w:t>
      </w:r>
      <w:proofErr w:type="spellStart"/>
      <w:r w:rsidRPr="00A56CA7">
        <w:rPr>
          <w:iCs/>
        </w:rPr>
        <w:t>MeCN</w:t>
      </w:r>
      <w:proofErr w:type="spellEnd"/>
      <w:r w:rsidRPr="00A56CA7">
        <w:rPr>
          <w:iCs/>
        </w:rPr>
        <w:t>/H</w:t>
      </w:r>
      <w:r w:rsidRPr="00A56CA7">
        <w:rPr>
          <w:iCs/>
          <w:vertAlign w:val="subscript"/>
        </w:rPr>
        <w:t>2</w:t>
      </w:r>
      <w:r w:rsidRPr="00A56CA7">
        <w:rPr>
          <w:iCs/>
        </w:rPr>
        <w:t>O/sat.KNO</w:t>
      </w:r>
      <w:r w:rsidRPr="00A56CA7">
        <w:rPr>
          <w:iCs/>
          <w:vertAlign w:val="subscript"/>
        </w:rPr>
        <w:t>3(</w:t>
      </w:r>
      <w:proofErr w:type="spellStart"/>
      <w:r w:rsidRPr="00A56CA7">
        <w:rPr>
          <w:iCs/>
          <w:vertAlign w:val="subscript"/>
        </w:rPr>
        <w:t>aq</w:t>
      </w:r>
      <w:proofErr w:type="spellEnd"/>
      <w:r w:rsidRPr="00A56CA7">
        <w:rPr>
          <w:iCs/>
          <w:vertAlign w:val="subscript"/>
        </w:rPr>
        <w:t>)</w:t>
      </w:r>
      <w:r w:rsidRPr="00A56CA7">
        <w:rPr>
          <w:iCs/>
        </w:rPr>
        <w:t xml:space="preserve">; 14:2:1). The organic solvent was removed </w:t>
      </w:r>
      <w:r w:rsidRPr="00A56CA7">
        <w:rPr>
          <w:i/>
          <w:iCs/>
        </w:rPr>
        <w:t>in vacuo</w:t>
      </w:r>
      <w:r w:rsidRPr="00A56CA7">
        <w:rPr>
          <w:iCs/>
        </w:rPr>
        <w:t xml:space="preserve"> and the product precipitated via the addition of 0.1 M NH</w:t>
      </w:r>
      <w:r w:rsidRPr="00A56CA7">
        <w:rPr>
          <w:iCs/>
          <w:vertAlign w:val="subscript"/>
        </w:rPr>
        <w:t>4</w:t>
      </w:r>
      <w:r w:rsidRPr="00A56CA7">
        <w:rPr>
          <w:iCs/>
        </w:rPr>
        <w:t>PF</w:t>
      </w:r>
      <w:r w:rsidRPr="00A56CA7">
        <w:rPr>
          <w:iCs/>
          <w:vertAlign w:val="subscript"/>
        </w:rPr>
        <w:t>6(</w:t>
      </w:r>
      <w:proofErr w:type="spellStart"/>
      <w:r w:rsidRPr="00A56CA7">
        <w:rPr>
          <w:iCs/>
          <w:vertAlign w:val="subscript"/>
        </w:rPr>
        <w:t>aq</w:t>
      </w:r>
      <w:proofErr w:type="spellEnd"/>
      <w:r w:rsidRPr="00A56CA7">
        <w:rPr>
          <w:iCs/>
          <w:vertAlign w:val="subscript"/>
        </w:rPr>
        <w:t>)</w:t>
      </w:r>
      <w:r w:rsidRPr="00A56CA7">
        <w:rPr>
          <w:iCs/>
        </w:rPr>
        <w:t xml:space="preserve"> (5 mL). The solid was filtered to give the title compound as an orange solid (122 mg, 54.1 µmol, 73%).</w:t>
      </w:r>
      <w:r w:rsidR="00842EC3">
        <w:rPr>
          <w:iCs/>
        </w:rPr>
        <w:t xml:space="preserve"> </w:t>
      </w:r>
      <w:r w:rsidR="00842EC3" w:rsidRPr="00B22B4D">
        <w:rPr>
          <w:rFonts w:eastAsia="Times New Roman" w:cstheme="minorHAnsi"/>
          <w:bCs/>
          <w:iCs/>
          <w:color w:val="000000" w:themeColor="text1"/>
          <w:w w:val="100"/>
          <w:vertAlign w:val="superscript"/>
        </w:rPr>
        <w:t>1</w:t>
      </w:r>
      <w:r w:rsidR="00842EC3" w:rsidRPr="00B22B4D">
        <w:rPr>
          <w:rFonts w:eastAsia="Times New Roman" w:cstheme="minorHAnsi"/>
          <w:bCs/>
          <w:iCs/>
          <w:color w:val="000000" w:themeColor="text1"/>
          <w:w w:val="100"/>
        </w:rPr>
        <w:t>H NMR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spectrum (500 MHz, 293 K, (CD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)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2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CO) 8.74 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8.4, 2H, </w:t>
      </w:r>
      <w:proofErr w:type="spellStart"/>
      <w:r w:rsidR="00842EC3" w:rsidRPr="0025411D">
        <w:rPr>
          <w:rFonts w:eastAsia="Times New Roman" w:cstheme="minorHAnsi"/>
          <w:iCs/>
          <w:color w:val="000000" w:themeColor="text1"/>
          <w:w w:val="100"/>
        </w:rPr>
        <w:t>Ar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),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8.70 (dt,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8.2,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1.1, 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8.58 (dt,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8.2,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1.1, 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8.26 (app. td,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app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7.9,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1.5, 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8.21 (dd,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8.5,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2.0, 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7.87 – 7.82 (m, 4H,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7.69 – 7.41 (m, 36H,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7.34 (dd,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1.9,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1.0 Hz, 2H, (NHC)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7.25 – 7.20 (m, 2H, (NHC)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7.10 (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7.7, 5.6,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HH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1.3, 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5.82 – 5.59 (m, 4H, 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2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(NHC)), 4.15 (s, 6H, (NHC)C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).</w:t>
      </w:r>
      <w:r w:rsidR="00842EC3">
        <w:rPr>
          <w:rFonts w:eastAsia="Times New Roman"/>
          <w:color w:val="000000" w:themeColor="text1"/>
        </w:rPr>
        <w:t xml:space="preserve"> </w:t>
      </w:r>
      <w:r w:rsidR="00842EC3" w:rsidRPr="00B22B4D">
        <w:rPr>
          <w:rFonts w:eastAsia="Times New Roman" w:cstheme="minorHAnsi"/>
          <w:bCs/>
          <w:iCs/>
          <w:color w:val="000000" w:themeColor="text1"/>
          <w:w w:val="100"/>
          <w:vertAlign w:val="superscript"/>
        </w:rPr>
        <w:t>13</w:t>
      </w:r>
      <w:r w:rsidR="00842EC3" w:rsidRPr="00B22B4D">
        <w:rPr>
          <w:rFonts w:eastAsia="Times New Roman" w:cstheme="minorHAnsi"/>
          <w:bCs/>
          <w:iCs/>
          <w:color w:val="000000" w:themeColor="text1"/>
          <w:w w:val="100"/>
        </w:rPr>
        <w:t>C NMR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spectrum (126 MHz, 293 K, (CD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)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2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CO) 187.6 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1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127, P-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),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157.7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157.4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156.9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152.89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152.6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149.2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139.3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138.8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137.5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135.0 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2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14, P-C-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H), 133.4 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2, P-C-CH-CH-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H), 130.7 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12, P-C-CH-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H),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129.3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128.9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128.8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125.2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125.0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125.0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124.8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124.8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124.3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51.7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2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(NHC)), 39.0 (s, (NHC)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).</w:t>
      </w:r>
      <w:r w:rsidR="00842EC3">
        <w:rPr>
          <w:rFonts w:eastAsia="Times New Roman"/>
          <w:color w:val="000000"/>
          <w:lang w:eastAsia="en-GB"/>
        </w:rPr>
        <w:t xml:space="preserve"> </w:t>
      </w:r>
      <w:r w:rsidR="00842EC3" w:rsidRPr="00B22B4D">
        <w:rPr>
          <w:rFonts w:eastAsia="Times New Roman" w:cstheme="minorHAnsi"/>
          <w:iCs/>
          <w:color w:val="000000" w:themeColor="text1"/>
          <w:w w:val="100"/>
          <w:vertAlign w:val="superscript"/>
        </w:rPr>
        <w:t>31</w:t>
      </w:r>
      <w:r w:rsidR="00842EC3" w:rsidRPr="00B22B4D">
        <w:rPr>
          <w:rFonts w:eastAsia="Times New Roman" w:cstheme="minorHAnsi"/>
          <w:iCs/>
          <w:color w:val="000000" w:themeColor="text1"/>
          <w:w w:val="100"/>
        </w:rPr>
        <w:t>P NMR</w:t>
      </w:r>
      <w:r w:rsidR="00842EC3" w:rsidRPr="0025411D">
        <w:rPr>
          <w:rFonts w:eastAsia="Times New Roman" w:cstheme="minorHAnsi"/>
          <w:b/>
          <w:bCs/>
          <w:iCs/>
          <w:color w:val="000000" w:themeColor="text1"/>
          <w:w w:val="100"/>
        </w:rPr>
        <w:t xml:space="preserve"> 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(202 MHz, 293 K, (CD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)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2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CO) 40.4 (s,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P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Ph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), 144.3 (sept.,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1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PF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708,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P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F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6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)</w:t>
      </w:r>
      <w:r w:rsidR="00842EC3">
        <w:rPr>
          <w:rFonts w:eastAsia="Times New Roman"/>
          <w:color w:val="000000"/>
          <w:lang w:eastAsia="en-GB"/>
        </w:rPr>
        <w:t xml:space="preserve">. </w:t>
      </w:r>
      <w:r w:rsidR="00842EC3" w:rsidRPr="00B22B4D">
        <w:rPr>
          <w:rFonts w:cstheme="minorHAnsi"/>
          <w:iCs/>
          <w:w w:val="100"/>
        </w:rPr>
        <w:t>ESI-MS</w:t>
      </w:r>
      <w:r w:rsidR="00842EC3" w:rsidRPr="0025411D">
        <w:rPr>
          <w:rFonts w:cstheme="minorHAnsi"/>
          <w:iCs/>
          <w:w w:val="100"/>
        </w:rPr>
        <w:t xml:space="preserve"> </w:t>
      </w:r>
      <w:r w:rsidR="00842EC3" w:rsidRPr="00B22B4D">
        <w:rPr>
          <w:rFonts w:cstheme="minorHAnsi"/>
          <w:i/>
          <w:w w:val="100"/>
        </w:rPr>
        <w:t>m/z</w:t>
      </w:r>
      <w:r w:rsidR="00842EC3" w:rsidRPr="0025411D">
        <w:rPr>
          <w:rFonts w:cstheme="minorHAnsi"/>
          <w:iCs/>
          <w:w w:val="100"/>
        </w:rPr>
        <w:t xml:space="preserve"> </w:t>
      </w:r>
      <w:proofErr w:type="spellStart"/>
      <w:r w:rsidR="00842EC3" w:rsidRPr="0025411D">
        <w:rPr>
          <w:rFonts w:cstheme="minorHAnsi"/>
          <w:iCs/>
          <w:w w:val="100"/>
        </w:rPr>
        <w:t>calcd</w:t>
      </w:r>
      <w:proofErr w:type="spellEnd"/>
      <w:r w:rsidR="00842EC3" w:rsidRPr="0025411D">
        <w:rPr>
          <w:rFonts w:cstheme="minorHAnsi"/>
          <w:iCs/>
          <w:w w:val="100"/>
        </w:rPr>
        <w:t>. for [C</w:t>
      </w:r>
      <w:r w:rsidR="00842EC3" w:rsidRPr="0025411D">
        <w:rPr>
          <w:rFonts w:cstheme="minorHAnsi"/>
          <w:iCs/>
          <w:w w:val="100"/>
          <w:vertAlign w:val="subscript"/>
        </w:rPr>
        <w:t>76</w:t>
      </w:r>
      <w:r w:rsidR="00842EC3" w:rsidRPr="0025411D">
        <w:rPr>
          <w:rFonts w:cstheme="minorHAnsi"/>
          <w:iCs/>
          <w:w w:val="100"/>
        </w:rPr>
        <w:t>H</w:t>
      </w:r>
      <w:r w:rsidR="00842EC3" w:rsidRPr="0025411D">
        <w:rPr>
          <w:rFonts w:cstheme="minorHAnsi"/>
          <w:iCs/>
          <w:w w:val="100"/>
          <w:vertAlign w:val="subscript"/>
        </w:rPr>
        <w:t>66</w:t>
      </w:r>
      <w:r w:rsidR="00842EC3" w:rsidRPr="0025411D">
        <w:rPr>
          <w:rFonts w:cstheme="minorHAnsi"/>
          <w:iCs/>
          <w:w w:val="100"/>
        </w:rPr>
        <w:t>Au</w:t>
      </w:r>
      <w:r w:rsidR="00842EC3" w:rsidRPr="0025411D">
        <w:rPr>
          <w:rFonts w:cstheme="minorHAnsi"/>
          <w:iCs/>
          <w:w w:val="100"/>
          <w:vertAlign w:val="subscript"/>
        </w:rPr>
        <w:t>2</w:t>
      </w:r>
      <w:r w:rsidR="00842EC3" w:rsidRPr="0025411D">
        <w:rPr>
          <w:rFonts w:cstheme="minorHAnsi"/>
          <w:iCs/>
          <w:w w:val="100"/>
        </w:rPr>
        <w:t>F</w:t>
      </w:r>
      <w:r w:rsidR="00842EC3" w:rsidRPr="0025411D">
        <w:rPr>
          <w:rFonts w:cstheme="minorHAnsi"/>
          <w:iCs/>
          <w:w w:val="100"/>
          <w:vertAlign w:val="subscript"/>
        </w:rPr>
        <w:t>12</w:t>
      </w:r>
      <w:r w:rsidR="00842EC3" w:rsidRPr="0025411D">
        <w:rPr>
          <w:rFonts w:cstheme="minorHAnsi"/>
          <w:iCs/>
          <w:w w:val="100"/>
        </w:rPr>
        <w:t>N</w:t>
      </w:r>
      <w:r w:rsidR="00842EC3" w:rsidRPr="0025411D">
        <w:rPr>
          <w:rFonts w:cstheme="minorHAnsi"/>
          <w:iCs/>
          <w:w w:val="100"/>
          <w:vertAlign w:val="subscript"/>
        </w:rPr>
        <w:t>10</w:t>
      </w:r>
      <w:r w:rsidR="00842EC3" w:rsidRPr="0025411D">
        <w:rPr>
          <w:rFonts w:cstheme="minorHAnsi"/>
          <w:iCs/>
          <w:w w:val="100"/>
        </w:rPr>
        <w:t>P</w:t>
      </w:r>
      <w:r w:rsidR="00842EC3" w:rsidRPr="0025411D">
        <w:rPr>
          <w:rFonts w:cstheme="minorHAnsi"/>
          <w:iCs/>
          <w:w w:val="100"/>
          <w:vertAlign w:val="subscript"/>
        </w:rPr>
        <w:t>4</w:t>
      </w:r>
      <w:r w:rsidR="00842EC3" w:rsidRPr="0025411D">
        <w:rPr>
          <w:rFonts w:cstheme="minorHAnsi"/>
          <w:iCs/>
          <w:w w:val="100"/>
        </w:rPr>
        <w:t>Ru]</w:t>
      </w:r>
      <w:r w:rsidR="00842EC3" w:rsidRPr="0025411D">
        <w:rPr>
          <w:rFonts w:cstheme="minorHAnsi"/>
          <w:iCs/>
          <w:w w:val="100"/>
          <w:vertAlign w:val="superscript"/>
        </w:rPr>
        <w:t>2+</w:t>
      </w:r>
      <w:r w:rsidR="00842EC3" w:rsidRPr="0025411D">
        <w:rPr>
          <w:rFonts w:cstheme="minorHAnsi"/>
          <w:iCs/>
          <w:w w:val="100"/>
        </w:rPr>
        <w:t xml:space="preserve"> 983.1313 found 983.1312, corresponding to [M-2PF</w:t>
      </w:r>
      <w:r w:rsidR="00842EC3" w:rsidRPr="0025411D">
        <w:rPr>
          <w:rFonts w:cstheme="minorHAnsi"/>
          <w:iCs/>
          <w:w w:val="100"/>
          <w:vertAlign w:val="subscript"/>
        </w:rPr>
        <w:t>6</w:t>
      </w:r>
      <w:r w:rsidR="00842EC3" w:rsidRPr="0025411D">
        <w:rPr>
          <w:rFonts w:cstheme="minorHAnsi"/>
          <w:iCs/>
          <w:w w:val="100"/>
        </w:rPr>
        <w:t>]</w:t>
      </w:r>
      <w:r w:rsidR="00842EC3" w:rsidRPr="0025411D">
        <w:rPr>
          <w:rFonts w:cstheme="minorHAnsi"/>
          <w:iCs/>
          <w:w w:val="100"/>
          <w:vertAlign w:val="superscript"/>
        </w:rPr>
        <w:t>2+</w:t>
      </w:r>
      <w:r w:rsidR="00B22B4D" w:rsidRPr="00B22B4D">
        <w:rPr>
          <w:rFonts w:cstheme="minorHAnsi"/>
          <w:iCs/>
          <w:w w:val="100"/>
        </w:rPr>
        <w:t>.</w:t>
      </w:r>
      <w:r w:rsidR="00F26CAC">
        <w:rPr>
          <w:rFonts w:cstheme="minorHAnsi"/>
          <w:iCs/>
          <w:w w:val="100"/>
        </w:rPr>
        <w:t xml:space="preserve"> </w:t>
      </w:r>
      <w:r w:rsidR="00F26CAC" w:rsidRPr="00F26CAC">
        <w:rPr>
          <w:rFonts w:cstheme="minorHAnsi"/>
          <w:iCs/>
          <w:w w:val="100"/>
        </w:rPr>
        <w:t xml:space="preserve">IR (ATR): </w:t>
      </w:r>
      <w:proofErr w:type="spellStart"/>
      <w:r w:rsidR="00F26CAC" w:rsidRPr="00F26CAC">
        <w:rPr>
          <w:rFonts w:cstheme="minorHAnsi"/>
          <w:iCs/>
          <w:w w:val="100"/>
        </w:rPr>
        <w:t>ν</w:t>
      </w:r>
      <w:r w:rsidR="00F26CAC" w:rsidRPr="00F26CAC">
        <w:rPr>
          <w:rFonts w:cstheme="minorHAnsi"/>
          <w:iCs/>
          <w:w w:val="100"/>
          <w:vertAlign w:val="subscript"/>
        </w:rPr>
        <w:t>max</w:t>
      </w:r>
      <w:proofErr w:type="spellEnd"/>
      <w:r w:rsidR="00F26CAC" w:rsidRPr="00F26CAC">
        <w:rPr>
          <w:rFonts w:cstheme="minorHAnsi"/>
          <w:iCs/>
          <w:w w:val="100"/>
        </w:rPr>
        <w:t xml:space="preserve"> 3169, 2376, 2347, 2322, 1466, 1437, 1398, 1101, 839, 731, 712, 691, 556 </w:t>
      </w:r>
      <w:proofErr w:type="gramStart"/>
      <w:r w:rsidR="00F26CAC" w:rsidRPr="00F26CAC">
        <w:rPr>
          <w:rFonts w:cstheme="minorHAnsi"/>
          <w:iCs/>
          <w:w w:val="100"/>
        </w:rPr>
        <w:t>cm</w:t>
      </w:r>
      <w:r w:rsidR="00F26CAC" w:rsidRPr="00F26CAC">
        <w:rPr>
          <w:rFonts w:cstheme="minorHAnsi"/>
          <w:iCs/>
          <w:w w:val="100"/>
          <w:vertAlign w:val="superscript"/>
        </w:rPr>
        <w:t>-1</w:t>
      </w:r>
      <w:proofErr w:type="gramEnd"/>
      <w:r w:rsidR="00F26CAC" w:rsidRPr="00F26CAC">
        <w:rPr>
          <w:rFonts w:cstheme="minorHAnsi"/>
          <w:iCs/>
          <w:w w:val="100"/>
        </w:rPr>
        <w:t>.</w:t>
      </w:r>
    </w:p>
    <w:p w14:paraId="1F9E9B61" w14:textId="77777777" w:rsidR="00842EC3" w:rsidRDefault="00842EC3" w:rsidP="00A56CA7">
      <w:pPr>
        <w:pStyle w:val="RSCB02ArticleText"/>
        <w:rPr>
          <w:iCs/>
        </w:rPr>
      </w:pPr>
    </w:p>
    <w:p w14:paraId="26901ABF" w14:textId="22BB887F" w:rsidR="00A56CA7" w:rsidRPr="00A56CA7" w:rsidRDefault="00A56CA7" w:rsidP="00A56CA7">
      <w:pPr>
        <w:pStyle w:val="RSCB02ArticleText"/>
        <w:rPr>
          <w:b/>
          <w:iCs/>
          <w:vertAlign w:val="subscript"/>
        </w:rPr>
      </w:pPr>
      <w:r w:rsidRPr="00A56CA7">
        <w:rPr>
          <w:b/>
          <w:iCs/>
        </w:rPr>
        <w:t>Synthesis of [</w:t>
      </w:r>
      <w:proofErr w:type="spellStart"/>
      <w:r w:rsidRPr="00A56CA7">
        <w:rPr>
          <w:b/>
          <w:iCs/>
        </w:rPr>
        <w:t>Ir</w:t>
      </w:r>
      <w:proofErr w:type="spellEnd"/>
      <w:r>
        <w:rPr>
          <w:b/>
          <w:iCs/>
        </w:rPr>
        <w:t>-</w:t>
      </w:r>
      <w:proofErr w:type="gramStart"/>
      <w:r w:rsidRPr="00A56CA7">
        <w:rPr>
          <w:b/>
          <w:iCs/>
        </w:rPr>
        <w:t>Au][</w:t>
      </w:r>
      <w:proofErr w:type="gramEnd"/>
      <w:r w:rsidRPr="00A56CA7">
        <w:rPr>
          <w:b/>
          <w:iCs/>
        </w:rPr>
        <w:t>PF</w:t>
      </w:r>
      <w:r w:rsidRPr="00A56CA7">
        <w:rPr>
          <w:b/>
          <w:iCs/>
          <w:vertAlign w:val="subscript"/>
        </w:rPr>
        <w:t>6</w:t>
      </w:r>
      <w:r w:rsidRPr="00A56CA7">
        <w:rPr>
          <w:b/>
          <w:iCs/>
        </w:rPr>
        <w:t>]</w:t>
      </w:r>
      <w:r w:rsidRPr="00A56CA7">
        <w:rPr>
          <w:b/>
          <w:iCs/>
          <w:vertAlign w:val="subscript"/>
        </w:rPr>
        <w:t>2</w:t>
      </w:r>
    </w:p>
    <w:p w14:paraId="015EE888" w14:textId="696514B6" w:rsidR="00A56CA7" w:rsidRPr="00A56CA7" w:rsidRDefault="00A56CA7" w:rsidP="00A56CA7">
      <w:pPr>
        <w:pStyle w:val="RSCB02ArticleText"/>
        <w:rPr>
          <w:b/>
          <w:iCs/>
        </w:rPr>
      </w:pPr>
    </w:p>
    <w:p w14:paraId="1D642B5A" w14:textId="516FA542" w:rsidR="00A56CA7" w:rsidRPr="00842EC3" w:rsidRDefault="00A56CA7" w:rsidP="00A56CA7">
      <w:pPr>
        <w:pStyle w:val="RSCB02ArticleText"/>
        <w:rPr>
          <w:iCs/>
        </w:rPr>
      </w:pPr>
      <w:r w:rsidRPr="00A56CA7">
        <w:rPr>
          <w:bCs/>
          <w:iCs/>
        </w:rPr>
        <w:t>A Schlenk flask was charged with [</w:t>
      </w:r>
      <w:proofErr w:type="spellStart"/>
      <w:proofErr w:type="gramStart"/>
      <w:r w:rsidRPr="00A56CA7">
        <w:rPr>
          <w:bCs/>
          <w:iCs/>
        </w:rPr>
        <w:t>Ir</w:t>
      </w:r>
      <w:proofErr w:type="spellEnd"/>
      <w:r w:rsidRPr="00A56CA7">
        <w:rPr>
          <w:bCs/>
          <w:iCs/>
        </w:rPr>
        <w:t>(</w:t>
      </w:r>
      <w:proofErr w:type="gramEnd"/>
      <w:r>
        <w:rPr>
          <w:bCs/>
          <w:iCs/>
        </w:rPr>
        <w:t>Me</w:t>
      </w:r>
      <w:r w:rsidRPr="00A56CA7">
        <w:rPr>
          <w:bCs/>
          <w:iCs/>
          <w:vertAlign w:val="subscript"/>
        </w:rPr>
        <w:t>4</w:t>
      </w:r>
      <w:r>
        <w:rPr>
          <w:bCs/>
          <w:iCs/>
        </w:rPr>
        <w:t>quinox</w:t>
      </w:r>
      <w:r w:rsidRPr="00A56CA7">
        <w:rPr>
          <w:bCs/>
          <w:iCs/>
        </w:rPr>
        <w:t>)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>(bipy</w:t>
      </w:r>
      <w:r w:rsidR="00B22B4D">
        <w:rPr>
          <w:bCs/>
          <w:iCs/>
        </w:rPr>
        <w:t>-</w:t>
      </w:r>
      <w:r w:rsidRPr="00A56CA7">
        <w:rPr>
          <w:bCs/>
          <w:iCs/>
        </w:rPr>
        <w:t>Im1)][PF</w:t>
      </w:r>
      <w:r w:rsidRPr="00A56CA7">
        <w:rPr>
          <w:bCs/>
          <w:iCs/>
          <w:vertAlign w:val="subscript"/>
        </w:rPr>
        <w:t>6</w:t>
      </w:r>
      <w:r w:rsidRPr="00A56CA7">
        <w:rPr>
          <w:bCs/>
          <w:iCs/>
        </w:rPr>
        <w:t>]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 xml:space="preserve"> (60 mg, 48.9 µmol, 1.0 eq.) and Ag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>O (11.3 mg, 48.9 µmol, 1.0 eq.) under N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 xml:space="preserve">, and </w:t>
      </w:r>
      <w:proofErr w:type="spellStart"/>
      <w:r w:rsidRPr="00A56CA7">
        <w:rPr>
          <w:bCs/>
          <w:iCs/>
        </w:rPr>
        <w:t>MeCN</w:t>
      </w:r>
      <w:proofErr w:type="spellEnd"/>
      <w:r w:rsidRPr="00A56CA7">
        <w:rPr>
          <w:bCs/>
          <w:iCs/>
        </w:rPr>
        <w:t xml:space="preserve"> (5 mL) was added. The reaction was heated to 60 °C in the absence of light for 18 hours. The reaction was cooled to ambient temperature, was cannula filtrated onto a pad of Celite under N</w:t>
      </w:r>
      <w:r w:rsidRPr="00A56CA7">
        <w:rPr>
          <w:bCs/>
          <w:iCs/>
          <w:vertAlign w:val="subscript"/>
        </w:rPr>
        <w:t>2</w:t>
      </w:r>
      <w:r w:rsidR="00B22B4D">
        <w:rPr>
          <w:bCs/>
          <w:iCs/>
        </w:rPr>
        <w:t xml:space="preserve"> </w:t>
      </w:r>
      <w:r w:rsidRPr="00A56CA7">
        <w:rPr>
          <w:bCs/>
          <w:iCs/>
        </w:rPr>
        <w:t xml:space="preserve">and washed with </w:t>
      </w:r>
      <w:proofErr w:type="spellStart"/>
      <w:r w:rsidRPr="00A56CA7">
        <w:rPr>
          <w:bCs/>
          <w:iCs/>
        </w:rPr>
        <w:t>MeCN</w:t>
      </w:r>
      <w:proofErr w:type="spellEnd"/>
      <w:r w:rsidRPr="00A56CA7">
        <w:rPr>
          <w:bCs/>
          <w:iCs/>
        </w:rPr>
        <w:t xml:space="preserve"> (2 × 1 mL). </w:t>
      </w:r>
      <w:proofErr w:type="spellStart"/>
      <w:r w:rsidRPr="00A56CA7">
        <w:rPr>
          <w:bCs/>
          <w:iCs/>
        </w:rPr>
        <w:t>Chloro</w:t>
      </w:r>
      <w:proofErr w:type="spellEnd"/>
      <w:r w:rsidRPr="00A56CA7">
        <w:rPr>
          <w:bCs/>
          <w:iCs/>
        </w:rPr>
        <w:t>(triphenylphosphine)gold(I) (24.2 mg, 48.9 µmol, 1.0 eq.) dissolved in CH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>Cl</w:t>
      </w:r>
      <w:r w:rsidRPr="00A56CA7">
        <w:rPr>
          <w:bCs/>
          <w:iCs/>
          <w:vertAlign w:val="subscript"/>
        </w:rPr>
        <w:t>2</w:t>
      </w:r>
      <w:r w:rsidRPr="00A56CA7">
        <w:rPr>
          <w:bCs/>
          <w:iCs/>
        </w:rPr>
        <w:t xml:space="preserve"> (3 mL) was added dropwise to the resulting </w:t>
      </w:r>
      <w:proofErr w:type="spellStart"/>
      <w:r w:rsidRPr="00A56CA7">
        <w:rPr>
          <w:bCs/>
          <w:iCs/>
        </w:rPr>
        <w:t>MeCN</w:t>
      </w:r>
      <w:proofErr w:type="spellEnd"/>
      <w:r w:rsidRPr="00A56CA7">
        <w:rPr>
          <w:bCs/>
          <w:iCs/>
        </w:rPr>
        <w:t xml:space="preserve"> solution and stirred at ambient temperature for four hours. The solvent was removed </w:t>
      </w:r>
      <w:r w:rsidRPr="00A56CA7">
        <w:rPr>
          <w:bCs/>
          <w:i/>
          <w:iCs/>
        </w:rPr>
        <w:t>in vacuo</w:t>
      </w:r>
      <w:r w:rsidRPr="00A56CA7">
        <w:rPr>
          <w:bCs/>
          <w:iCs/>
        </w:rPr>
        <w:t xml:space="preserve"> and the crude material purified by column chromatography</w:t>
      </w:r>
      <w:r w:rsidRPr="00A56CA7">
        <w:rPr>
          <w:iCs/>
        </w:rPr>
        <w:t xml:space="preserve"> (SiO</w:t>
      </w:r>
      <w:r w:rsidRPr="00A56CA7">
        <w:rPr>
          <w:iCs/>
          <w:vertAlign w:val="subscript"/>
        </w:rPr>
        <w:t>2</w:t>
      </w:r>
      <w:r w:rsidRPr="00A56CA7">
        <w:rPr>
          <w:iCs/>
        </w:rPr>
        <w:t xml:space="preserve">; </w:t>
      </w:r>
      <w:proofErr w:type="spellStart"/>
      <w:r w:rsidRPr="00A56CA7">
        <w:rPr>
          <w:iCs/>
        </w:rPr>
        <w:t>MeCN</w:t>
      </w:r>
      <w:proofErr w:type="spellEnd"/>
      <w:r w:rsidRPr="00A56CA7">
        <w:rPr>
          <w:iCs/>
        </w:rPr>
        <w:t>/H</w:t>
      </w:r>
      <w:r w:rsidRPr="00A56CA7">
        <w:rPr>
          <w:iCs/>
          <w:vertAlign w:val="subscript"/>
        </w:rPr>
        <w:t>2</w:t>
      </w:r>
      <w:r w:rsidRPr="00A56CA7">
        <w:rPr>
          <w:iCs/>
        </w:rPr>
        <w:t>O/sat.KNO</w:t>
      </w:r>
      <w:r w:rsidRPr="00A56CA7">
        <w:rPr>
          <w:iCs/>
          <w:vertAlign w:val="subscript"/>
        </w:rPr>
        <w:t>3(</w:t>
      </w:r>
      <w:proofErr w:type="spellStart"/>
      <w:r w:rsidRPr="00A56CA7">
        <w:rPr>
          <w:iCs/>
          <w:vertAlign w:val="subscript"/>
        </w:rPr>
        <w:t>aq</w:t>
      </w:r>
      <w:proofErr w:type="spellEnd"/>
      <w:r w:rsidRPr="00A56CA7">
        <w:rPr>
          <w:iCs/>
          <w:vertAlign w:val="subscript"/>
        </w:rPr>
        <w:t>)</w:t>
      </w:r>
      <w:r w:rsidRPr="00A56CA7">
        <w:rPr>
          <w:iCs/>
        </w:rPr>
        <w:t xml:space="preserve">; 14:2:1). The organic solvent was removed </w:t>
      </w:r>
      <w:r w:rsidRPr="00A56CA7">
        <w:rPr>
          <w:i/>
          <w:iCs/>
        </w:rPr>
        <w:t>in vacuo</w:t>
      </w:r>
      <w:r w:rsidRPr="00A56CA7">
        <w:rPr>
          <w:iCs/>
        </w:rPr>
        <w:t xml:space="preserve"> and the product precipitated via the addition of 0.1 M NH</w:t>
      </w:r>
      <w:r w:rsidRPr="00A56CA7">
        <w:rPr>
          <w:iCs/>
          <w:vertAlign w:val="subscript"/>
        </w:rPr>
        <w:t>4</w:t>
      </w:r>
      <w:r w:rsidRPr="00A56CA7">
        <w:rPr>
          <w:iCs/>
        </w:rPr>
        <w:t>PF</w:t>
      </w:r>
      <w:r w:rsidRPr="00A56CA7">
        <w:rPr>
          <w:iCs/>
          <w:vertAlign w:val="subscript"/>
        </w:rPr>
        <w:t>6(</w:t>
      </w:r>
      <w:proofErr w:type="spellStart"/>
      <w:r w:rsidRPr="00A56CA7">
        <w:rPr>
          <w:iCs/>
          <w:vertAlign w:val="subscript"/>
        </w:rPr>
        <w:t>aq</w:t>
      </w:r>
      <w:proofErr w:type="spellEnd"/>
      <w:r w:rsidRPr="00A56CA7">
        <w:rPr>
          <w:iCs/>
          <w:vertAlign w:val="subscript"/>
        </w:rPr>
        <w:t>)</w:t>
      </w:r>
      <w:r w:rsidRPr="00A56CA7">
        <w:rPr>
          <w:iCs/>
        </w:rPr>
        <w:t xml:space="preserve"> (5 mL). The solid was filtered to give the title compound as an orange solid (55 mg, 32.6 µmol, 67%).</w:t>
      </w:r>
      <w:r w:rsidR="00842EC3">
        <w:rPr>
          <w:iCs/>
        </w:rPr>
        <w:t xml:space="preserve"> </w:t>
      </w:r>
      <w:r w:rsidR="00842EC3" w:rsidRPr="00B22B4D">
        <w:rPr>
          <w:rFonts w:eastAsia="Times New Roman" w:cstheme="minorHAnsi"/>
          <w:bCs/>
          <w:iCs/>
          <w:color w:val="000000" w:themeColor="text1"/>
          <w:w w:val="100"/>
          <w:vertAlign w:val="superscript"/>
        </w:rPr>
        <w:t>1</w:t>
      </w:r>
      <w:r w:rsidR="00842EC3" w:rsidRPr="00B22B4D">
        <w:rPr>
          <w:rFonts w:eastAsia="Times New Roman" w:cstheme="minorHAnsi"/>
          <w:bCs/>
          <w:iCs/>
          <w:color w:val="000000" w:themeColor="text1"/>
          <w:w w:val="100"/>
        </w:rPr>
        <w:t>H NMR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spectrum (500 MHz, 293 K, (CD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)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2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CO)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8.52 (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5.5,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1.6,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5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0.7,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8.45 (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8.4, 5.0,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=1.2, 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8.38 (dt,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8.2,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=1.1,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8.27 (t, 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1.7 Hz, 2H), 8.29 – 8.24 (m, 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8.20 (app. td,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7.9,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=1.6,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8.09 (dd,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1.9,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0.9,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7.84 (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 7.6, 5.5,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1.2,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7.79 (dd, 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1.9, 0.8 Hz, 1H), 7.67 – 7.57 (m, 5H,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7.51 – 7.43 (m, 12H,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7.24 – 7.16 (m, 3H,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6.97 (s,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6.81 – 6.76 (m, 2H,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6.71 (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ddd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7.8, 7.1,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1.2,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6.51 (dd,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7.7,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1.3,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5.88 (d, </w:t>
      </w:r>
      <w:r w:rsidR="00842EC3" w:rsidRPr="0025411D">
        <w:rPr>
          <w:rFonts w:eastAsia="Times New Roman" w:cstheme="minorHAnsi"/>
          <w:iCs/>
          <w:color w:val="000000"/>
          <w:w w:val="100"/>
          <w:vertAlign w:val="superscript"/>
          <w:lang w:eastAsia="en-GB"/>
        </w:rPr>
        <w:t>2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16.6,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(NHC)), 5.76 (d, </w:t>
      </w:r>
      <w:r w:rsidR="00842EC3" w:rsidRPr="0025411D">
        <w:rPr>
          <w:rFonts w:eastAsia="Times New Roman" w:cstheme="minorHAnsi"/>
          <w:i/>
          <w:iCs/>
          <w:color w:val="000000"/>
          <w:w w:val="100"/>
          <w:lang w:eastAsia="en-GB"/>
        </w:rPr>
        <w:t>J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 = 16.6 Hz, 1H,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ArCH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(NHC)), 4.31 (s, 3H, (NHC)C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3.32 (s, 3H, 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3.26 (s, 3H, 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2.15 (s, 3H, 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2.12 (s, 3H, 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1.79 (s, 3H, 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1.64 (s, 3H, 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).</w:t>
      </w:r>
      <w:r w:rsidR="00842EC3">
        <w:rPr>
          <w:rFonts w:eastAsia="Times New Roman"/>
          <w:color w:val="000000" w:themeColor="text1"/>
        </w:rPr>
        <w:t xml:space="preserve"> </w:t>
      </w:r>
      <w:r w:rsidR="00842EC3" w:rsidRPr="00B22B4D">
        <w:rPr>
          <w:rFonts w:eastAsia="Times New Roman" w:cstheme="minorHAnsi"/>
          <w:bCs/>
          <w:iCs/>
          <w:color w:val="000000" w:themeColor="text1"/>
          <w:w w:val="100"/>
          <w:vertAlign w:val="superscript"/>
        </w:rPr>
        <w:t>13</w:t>
      </w:r>
      <w:r w:rsidR="00842EC3" w:rsidRPr="00B22B4D">
        <w:rPr>
          <w:rFonts w:eastAsia="Times New Roman" w:cstheme="minorHAnsi"/>
          <w:bCs/>
          <w:iCs/>
          <w:color w:val="000000" w:themeColor="text1"/>
          <w:w w:val="100"/>
        </w:rPr>
        <w:t>C NMR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spectrum (126 MHz, 293 K, (CD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)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2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CO) 187.8 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1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127, P-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),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163.9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163.3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156.4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155.5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154.1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152.9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lastRenderedPageBreak/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152.4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152.4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149.0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146.8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145.8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145.3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142.4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142.1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141.8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141.5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141.2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140.3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140.3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140.2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139.6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139.1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138.6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136.0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135.2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135.0 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2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14, P-C-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H), 133.3 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3, P-C-CH-CH-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H), 131.6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, 131.4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, 131.1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130.6 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(d,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12, P-C-CH-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H), 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129.8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129.3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129.3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129.2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128.9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125.8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125.6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125.2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124.9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124.4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123.9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123.8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 xml:space="preserve">), 123.7 (s, </w:t>
      </w:r>
      <w:proofErr w:type="spellStart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51.86 (s, ArC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2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(NHC)), 39.2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29.9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29.8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29.6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28.5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27.7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20.5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19.9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19.5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), 19.5 (s, Ar</w:t>
      </w:r>
      <w:r w:rsidR="00842EC3" w:rsidRPr="0025411D">
        <w:rPr>
          <w:rFonts w:eastAsia="Times New Roman" w:cstheme="minorHAnsi"/>
          <w:iCs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iCs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iCs/>
          <w:color w:val="000000"/>
          <w:w w:val="100"/>
          <w:lang w:eastAsia="en-GB"/>
        </w:rPr>
        <w:t>).</w:t>
      </w:r>
      <w:r w:rsidR="00842EC3">
        <w:rPr>
          <w:rFonts w:eastAsia="Times New Roman"/>
          <w:color w:val="000000" w:themeColor="text1"/>
        </w:rPr>
        <w:t xml:space="preserve"> </w:t>
      </w:r>
      <w:r w:rsidR="00842EC3" w:rsidRPr="00B22B4D">
        <w:rPr>
          <w:rFonts w:eastAsia="Times New Roman" w:cstheme="minorHAnsi"/>
          <w:iCs/>
          <w:color w:val="000000" w:themeColor="text1"/>
          <w:w w:val="100"/>
          <w:vertAlign w:val="superscript"/>
        </w:rPr>
        <w:t>31</w:t>
      </w:r>
      <w:r w:rsidR="00842EC3" w:rsidRPr="00B22B4D">
        <w:rPr>
          <w:rFonts w:eastAsia="Times New Roman" w:cstheme="minorHAnsi"/>
          <w:iCs/>
          <w:color w:val="000000" w:themeColor="text1"/>
          <w:w w:val="100"/>
        </w:rPr>
        <w:t>P NMR</w:t>
      </w:r>
      <w:r w:rsidR="00842EC3" w:rsidRPr="0025411D">
        <w:rPr>
          <w:rFonts w:eastAsia="Times New Roman" w:cstheme="minorHAnsi"/>
          <w:b/>
          <w:bCs/>
          <w:iCs/>
          <w:color w:val="000000" w:themeColor="text1"/>
          <w:w w:val="100"/>
        </w:rPr>
        <w:t xml:space="preserve"> 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(202 MHz, 293 K, (CD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)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2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CO) 40.2 (s,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P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Ph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), 144.3 (sept.,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perscript"/>
        </w:rPr>
        <w:t>1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PF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 xml:space="preserve"> = 708, 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u w:val="single"/>
        </w:rPr>
        <w:t>P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F</w:t>
      </w:r>
      <w:r w:rsidR="00842EC3" w:rsidRPr="0025411D">
        <w:rPr>
          <w:rFonts w:eastAsia="Times New Roman" w:cstheme="minorHAnsi"/>
          <w:iCs/>
          <w:color w:val="000000" w:themeColor="text1"/>
          <w:w w:val="100"/>
          <w:vertAlign w:val="subscript"/>
        </w:rPr>
        <w:t>6</w:t>
      </w:r>
      <w:r w:rsidR="00842EC3" w:rsidRPr="0025411D">
        <w:rPr>
          <w:rFonts w:eastAsia="Times New Roman" w:cstheme="minorHAnsi"/>
          <w:iCs/>
          <w:color w:val="000000" w:themeColor="text1"/>
          <w:w w:val="100"/>
        </w:rPr>
        <w:t>)</w:t>
      </w:r>
      <w:r w:rsidR="00842EC3">
        <w:rPr>
          <w:rFonts w:eastAsia="Times New Roman"/>
          <w:color w:val="000000" w:themeColor="text1"/>
        </w:rPr>
        <w:t xml:space="preserve">. </w:t>
      </w:r>
      <w:r w:rsidR="00842EC3" w:rsidRPr="00B22B4D">
        <w:rPr>
          <w:rFonts w:cstheme="minorHAnsi"/>
          <w:iCs/>
          <w:w w:val="100"/>
        </w:rPr>
        <w:t>ESI-MS</w:t>
      </w:r>
      <w:r w:rsidR="00842EC3" w:rsidRPr="0025411D">
        <w:rPr>
          <w:rFonts w:cstheme="minorHAnsi"/>
          <w:iCs/>
          <w:w w:val="100"/>
        </w:rPr>
        <w:t xml:space="preserve"> </w:t>
      </w:r>
      <w:r w:rsidR="00842EC3" w:rsidRPr="00B22B4D">
        <w:rPr>
          <w:rFonts w:cstheme="minorHAnsi"/>
          <w:i/>
          <w:w w:val="100"/>
        </w:rPr>
        <w:t>m/z</w:t>
      </w:r>
      <w:r w:rsidR="00842EC3" w:rsidRPr="0025411D">
        <w:rPr>
          <w:rFonts w:cstheme="minorHAnsi"/>
          <w:iCs/>
          <w:w w:val="100"/>
        </w:rPr>
        <w:t xml:space="preserve"> </w:t>
      </w:r>
      <w:proofErr w:type="spellStart"/>
      <w:r w:rsidR="00842EC3" w:rsidRPr="0025411D">
        <w:rPr>
          <w:rFonts w:cstheme="minorHAnsi"/>
          <w:iCs/>
          <w:w w:val="100"/>
        </w:rPr>
        <w:t>calcd</w:t>
      </w:r>
      <w:proofErr w:type="spellEnd"/>
      <w:r w:rsidR="00842EC3" w:rsidRPr="0025411D">
        <w:rPr>
          <w:rFonts w:cstheme="minorHAnsi"/>
          <w:iCs/>
          <w:w w:val="100"/>
        </w:rPr>
        <w:t>. for [C</w:t>
      </w:r>
      <w:r w:rsidR="00842EC3" w:rsidRPr="0025411D">
        <w:rPr>
          <w:rFonts w:cstheme="minorHAnsi"/>
          <w:iCs/>
          <w:w w:val="100"/>
          <w:vertAlign w:val="subscript"/>
        </w:rPr>
        <w:t>67</w:t>
      </w:r>
      <w:r w:rsidR="00842EC3" w:rsidRPr="0025411D">
        <w:rPr>
          <w:rFonts w:cstheme="minorHAnsi"/>
          <w:iCs/>
          <w:w w:val="100"/>
        </w:rPr>
        <w:t>H</w:t>
      </w:r>
      <w:r w:rsidR="00842EC3" w:rsidRPr="0025411D">
        <w:rPr>
          <w:rFonts w:cstheme="minorHAnsi"/>
          <w:iCs/>
          <w:w w:val="100"/>
          <w:vertAlign w:val="subscript"/>
        </w:rPr>
        <w:t>59</w:t>
      </w:r>
      <w:r w:rsidR="00842EC3" w:rsidRPr="0025411D">
        <w:rPr>
          <w:rFonts w:cstheme="minorHAnsi"/>
          <w:iCs/>
          <w:w w:val="100"/>
        </w:rPr>
        <w:t>AuF</w:t>
      </w:r>
      <w:r w:rsidR="00842EC3" w:rsidRPr="0025411D">
        <w:rPr>
          <w:rFonts w:cstheme="minorHAnsi"/>
          <w:iCs/>
          <w:w w:val="100"/>
          <w:vertAlign w:val="subscript"/>
        </w:rPr>
        <w:t>6</w:t>
      </w:r>
      <w:r w:rsidR="00842EC3" w:rsidRPr="0025411D">
        <w:rPr>
          <w:rFonts w:cstheme="minorHAnsi"/>
          <w:iCs/>
          <w:w w:val="100"/>
        </w:rPr>
        <w:t>IrN</w:t>
      </w:r>
      <w:r w:rsidR="00842EC3" w:rsidRPr="0025411D">
        <w:rPr>
          <w:rFonts w:cstheme="minorHAnsi"/>
          <w:iCs/>
          <w:w w:val="100"/>
          <w:vertAlign w:val="subscript"/>
        </w:rPr>
        <w:t>8</w:t>
      </w:r>
      <w:r w:rsidR="00842EC3" w:rsidRPr="0025411D">
        <w:rPr>
          <w:rFonts w:cstheme="minorHAnsi"/>
          <w:iCs/>
          <w:w w:val="100"/>
        </w:rPr>
        <w:t>P</w:t>
      </w:r>
      <w:proofErr w:type="gramStart"/>
      <w:r w:rsidR="00842EC3" w:rsidRPr="0025411D">
        <w:rPr>
          <w:rFonts w:cstheme="minorHAnsi"/>
          <w:iCs/>
          <w:w w:val="100"/>
          <w:vertAlign w:val="subscript"/>
        </w:rPr>
        <w:t>2</w:t>
      </w:r>
      <w:r w:rsidR="00842EC3" w:rsidRPr="0025411D">
        <w:rPr>
          <w:rFonts w:cstheme="minorHAnsi"/>
          <w:iCs/>
          <w:w w:val="100"/>
        </w:rPr>
        <w:t>]</w:t>
      </w:r>
      <w:r w:rsidR="00842EC3" w:rsidRPr="0025411D">
        <w:rPr>
          <w:rFonts w:cstheme="minorHAnsi"/>
          <w:iCs/>
          <w:w w:val="100"/>
          <w:vertAlign w:val="superscript"/>
        </w:rPr>
        <w:t>+</w:t>
      </w:r>
      <w:proofErr w:type="gramEnd"/>
      <w:r w:rsidR="00842EC3" w:rsidRPr="0025411D">
        <w:rPr>
          <w:rFonts w:cstheme="minorHAnsi"/>
          <w:iCs/>
          <w:w w:val="100"/>
        </w:rPr>
        <w:t xml:space="preserve"> 1541.3542 found 1541.3612, corresponding to [M-PF</w:t>
      </w:r>
      <w:r w:rsidR="00842EC3" w:rsidRPr="0025411D">
        <w:rPr>
          <w:rFonts w:cstheme="minorHAnsi"/>
          <w:iCs/>
          <w:w w:val="100"/>
          <w:vertAlign w:val="subscript"/>
        </w:rPr>
        <w:t>6</w:t>
      </w:r>
      <w:r w:rsidR="00842EC3" w:rsidRPr="0025411D">
        <w:rPr>
          <w:rFonts w:cstheme="minorHAnsi"/>
          <w:iCs/>
          <w:w w:val="100"/>
        </w:rPr>
        <w:t>]</w:t>
      </w:r>
      <w:r w:rsidR="00842EC3" w:rsidRPr="0025411D">
        <w:rPr>
          <w:rFonts w:cstheme="minorHAnsi"/>
          <w:iCs/>
          <w:w w:val="100"/>
          <w:vertAlign w:val="superscript"/>
        </w:rPr>
        <w:t>+</w:t>
      </w:r>
      <w:r w:rsidR="00F26CAC" w:rsidRPr="00F26CAC">
        <w:rPr>
          <w:rFonts w:cstheme="minorHAnsi"/>
          <w:iCs/>
          <w:w w:val="100"/>
        </w:rPr>
        <w:t>.</w:t>
      </w:r>
      <w:r w:rsidR="00F26CAC">
        <w:rPr>
          <w:rFonts w:cstheme="minorHAnsi"/>
          <w:iCs/>
          <w:w w:val="100"/>
        </w:rPr>
        <w:t xml:space="preserve"> </w:t>
      </w:r>
      <w:r w:rsidR="00F26CAC" w:rsidRPr="00F26CAC">
        <w:rPr>
          <w:rFonts w:cstheme="minorHAnsi"/>
          <w:iCs/>
          <w:w w:val="100"/>
        </w:rPr>
        <w:t xml:space="preserve">IR (ATR): </w:t>
      </w:r>
      <w:proofErr w:type="spellStart"/>
      <w:r w:rsidR="00F26CAC" w:rsidRPr="00F26CAC">
        <w:rPr>
          <w:rFonts w:cstheme="minorHAnsi"/>
          <w:iCs/>
          <w:w w:val="100"/>
        </w:rPr>
        <w:t>ν</w:t>
      </w:r>
      <w:r w:rsidR="00F26CAC" w:rsidRPr="00F26CAC">
        <w:rPr>
          <w:rFonts w:cstheme="minorHAnsi"/>
          <w:iCs/>
          <w:w w:val="100"/>
          <w:vertAlign w:val="subscript"/>
        </w:rPr>
        <w:t>max</w:t>
      </w:r>
      <w:proofErr w:type="spellEnd"/>
      <w:r w:rsidR="00F26CAC" w:rsidRPr="00F26CAC">
        <w:rPr>
          <w:rFonts w:cstheme="minorHAnsi"/>
          <w:iCs/>
          <w:w w:val="100"/>
          <w:vertAlign w:val="subscript"/>
        </w:rPr>
        <w:t xml:space="preserve"> </w:t>
      </w:r>
      <w:r w:rsidR="00F26CAC" w:rsidRPr="00F26CAC">
        <w:rPr>
          <w:rFonts w:cstheme="minorHAnsi"/>
          <w:iCs/>
          <w:w w:val="100"/>
        </w:rPr>
        <w:t xml:space="preserve">3169, 3050, 2918, 2851, 1578, 1524, 1508, 1452, 1437, 1398, 1373, 1344, 1319, 1217, 1199, 1165, 1101, 993, 829, 741, 712, 692, 628, 556 </w:t>
      </w:r>
      <w:proofErr w:type="gramStart"/>
      <w:r w:rsidR="00F26CAC" w:rsidRPr="00F26CAC">
        <w:rPr>
          <w:rFonts w:cstheme="minorHAnsi"/>
          <w:iCs/>
          <w:w w:val="100"/>
        </w:rPr>
        <w:t>cm</w:t>
      </w:r>
      <w:r w:rsidR="00F26CAC" w:rsidRPr="00F26CAC">
        <w:rPr>
          <w:rFonts w:cstheme="minorHAnsi"/>
          <w:iCs/>
          <w:w w:val="100"/>
          <w:vertAlign w:val="superscript"/>
        </w:rPr>
        <w:t>-1</w:t>
      </w:r>
      <w:proofErr w:type="gramEnd"/>
      <w:r w:rsidR="00F26CAC" w:rsidRPr="00F26CAC">
        <w:rPr>
          <w:rFonts w:cstheme="minorHAnsi"/>
          <w:iCs/>
          <w:w w:val="100"/>
        </w:rPr>
        <w:t>.</w:t>
      </w:r>
    </w:p>
    <w:p w14:paraId="4D1E1E5F" w14:textId="17800DA9" w:rsidR="00A56CA7" w:rsidRDefault="00A56CA7" w:rsidP="00A56CA7">
      <w:pPr>
        <w:pStyle w:val="RSCB02ArticleText"/>
        <w:rPr>
          <w:iCs/>
        </w:rPr>
      </w:pPr>
    </w:p>
    <w:p w14:paraId="6F268AB6" w14:textId="3C932003" w:rsidR="00A56CA7" w:rsidRPr="00A56CA7" w:rsidRDefault="00A56CA7" w:rsidP="00A56CA7">
      <w:pPr>
        <w:pStyle w:val="RSCB02ArticleText"/>
        <w:rPr>
          <w:b/>
          <w:iCs/>
          <w:vertAlign w:val="subscript"/>
        </w:rPr>
      </w:pPr>
      <w:r w:rsidRPr="00A56CA7">
        <w:rPr>
          <w:b/>
          <w:iCs/>
        </w:rPr>
        <w:t>Synthesis of [Ir</w:t>
      </w:r>
      <w:r>
        <w:rPr>
          <w:b/>
          <w:iCs/>
        </w:rPr>
        <w:t>-</w:t>
      </w:r>
      <w:r w:rsidRPr="00A56CA7">
        <w:rPr>
          <w:b/>
          <w:iCs/>
        </w:rPr>
        <w:t>Au</w:t>
      </w:r>
      <w:proofErr w:type="gramStart"/>
      <w:r w:rsidRPr="00A56CA7">
        <w:rPr>
          <w:b/>
          <w:iCs/>
          <w:vertAlign w:val="subscript"/>
        </w:rPr>
        <w:t>2</w:t>
      </w:r>
      <w:r w:rsidRPr="00A56CA7">
        <w:rPr>
          <w:b/>
          <w:iCs/>
        </w:rPr>
        <w:t>][</w:t>
      </w:r>
      <w:proofErr w:type="gramEnd"/>
      <w:r w:rsidRPr="00A56CA7">
        <w:rPr>
          <w:b/>
          <w:iCs/>
        </w:rPr>
        <w:t>PF</w:t>
      </w:r>
      <w:r w:rsidRPr="00A56CA7">
        <w:rPr>
          <w:b/>
          <w:iCs/>
          <w:vertAlign w:val="subscript"/>
        </w:rPr>
        <w:t>6</w:t>
      </w:r>
      <w:r w:rsidRPr="00A56CA7">
        <w:rPr>
          <w:b/>
          <w:iCs/>
        </w:rPr>
        <w:t>]</w:t>
      </w:r>
      <w:r w:rsidRPr="00A56CA7">
        <w:rPr>
          <w:b/>
          <w:iCs/>
          <w:vertAlign w:val="subscript"/>
        </w:rPr>
        <w:t>3</w:t>
      </w:r>
    </w:p>
    <w:p w14:paraId="34A44D59" w14:textId="3CC71591" w:rsidR="00A56CA7" w:rsidRPr="00A56CA7" w:rsidRDefault="00A56CA7" w:rsidP="00A56CA7">
      <w:pPr>
        <w:pStyle w:val="RSCB02ArticleText"/>
        <w:rPr>
          <w:b/>
          <w:iCs/>
        </w:rPr>
      </w:pPr>
    </w:p>
    <w:p w14:paraId="09E0098E" w14:textId="09AD9038" w:rsidR="001623EA" w:rsidRPr="008A238D" w:rsidRDefault="00A56CA7" w:rsidP="001623EA">
      <w:pPr>
        <w:pStyle w:val="RSCB02ArticleText"/>
        <w:rPr>
          <w:rFonts w:eastAsia="Times New Roman" w:cstheme="minorHAnsi"/>
          <w:color w:val="000000" w:themeColor="text1"/>
        </w:rPr>
      </w:pPr>
      <w:r w:rsidRPr="00A56CA7">
        <w:t>A Schlenk flask was charged with [</w:t>
      </w:r>
      <w:proofErr w:type="spellStart"/>
      <w:proofErr w:type="gramStart"/>
      <w:r w:rsidRPr="00A56CA7">
        <w:t>Ir</w:t>
      </w:r>
      <w:proofErr w:type="spellEnd"/>
      <w:r w:rsidRPr="00A56CA7">
        <w:t>(</w:t>
      </w:r>
      <w:proofErr w:type="gramEnd"/>
      <w:r>
        <w:t>Me</w:t>
      </w:r>
      <w:r w:rsidRPr="00A56CA7">
        <w:rPr>
          <w:vertAlign w:val="subscript"/>
        </w:rPr>
        <w:t>4</w:t>
      </w:r>
      <w:r>
        <w:t>quinox</w:t>
      </w:r>
      <w:r w:rsidRPr="00A56CA7">
        <w:t>)</w:t>
      </w:r>
      <w:r w:rsidRPr="00A56CA7">
        <w:rPr>
          <w:vertAlign w:val="subscript"/>
        </w:rPr>
        <w:t>2</w:t>
      </w:r>
      <w:r w:rsidRPr="00A56CA7">
        <w:t>(bipy</w:t>
      </w:r>
      <w:r w:rsidR="00B22B4D">
        <w:t>-</w:t>
      </w:r>
      <w:r w:rsidRPr="00A56CA7">
        <w:t>Im2)][PF</w:t>
      </w:r>
      <w:r w:rsidRPr="00A56CA7">
        <w:rPr>
          <w:vertAlign w:val="subscript"/>
        </w:rPr>
        <w:t>6</w:t>
      </w:r>
      <w:r w:rsidRPr="00A56CA7">
        <w:t>]</w:t>
      </w:r>
      <w:r w:rsidRPr="00A56CA7">
        <w:rPr>
          <w:vertAlign w:val="subscript"/>
        </w:rPr>
        <w:t>3</w:t>
      </w:r>
      <w:r w:rsidRPr="00A56CA7">
        <w:t xml:space="preserve"> (100 mg, 68.1 µmol, 1.0 eq.) and Ag</w:t>
      </w:r>
      <w:r w:rsidRPr="00A56CA7">
        <w:rPr>
          <w:vertAlign w:val="subscript"/>
        </w:rPr>
        <w:t>2</w:t>
      </w:r>
      <w:r w:rsidRPr="00A56CA7">
        <w:t>O (31.6 mg, 136.2 µmol, 1.0 eq.) under N</w:t>
      </w:r>
      <w:r w:rsidRPr="00A56CA7">
        <w:rPr>
          <w:vertAlign w:val="subscript"/>
        </w:rPr>
        <w:t>2</w:t>
      </w:r>
      <w:r w:rsidRPr="00A56CA7">
        <w:t xml:space="preserve">, and </w:t>
      </w:r>
      <w:proofErr w:type="spellStart"/>
      <w:r w:rsidRPr="00A56CA7">
        <w:t>MeCN</w:t>
      </w:r>
      <w:proofErr w:type="spellEnd"/>
      <w:r w:rsidRPr="00A56CA7">
        <w:t xml:space="preserve"> (10 mL) was added. The reaction was heated to 60 °C in the absence of light for 18 hours. The reaction was cooled to ambient temperature, was cannula filtrated onto a pad of Celite under </w:t>
      </w:r>
      <w:proofErr w:type="gramStart"/>
      <w:r w:rsidRPr="00A56CA7">
        <w:t>N</w:t>
      </w:r>
      <w:r w:rsidRPr="00A56CA7">
        <w:rPr>
          <w:vertAlign w:val="subscript"/>
        </w:rPr>
        <w:t>2</w:t>
      </w:r>
      <w:r w:rsidRPr="00A56CA7">
        <w:t>, and</w:t>
      </w:r>
      <w:proofErr w:type="gramEnd"/>
      <w:r w:rsidRPr="00A56CA7">
        <w:t xml:space="preserve"> washed with </w:t>
      </w:r>
      <w:proofErr w:type="spellStart"/>
      <w:r w:rsidRPr="00A56CA7">
        <w:t>MeCN</w:t>
      </w:r>
      <w:proofErr w:type="spellEnd"/>
      <w:r w:rsidRPr="00A56CA7">
        <w:t xml:space="preserve"> (2 × 2 mL). </w:t>
      </w:r>
      <w:proofErr w:type="spellStart"/>
      <w:r w:rsidRPr="00A56CA7">
        <w:t>Chloro</w:t>
      </w:r>
      <w:proofErr w:type="spellEnd"/>
      <w:r w:rsidRPr="00A56CA7">
        <w:t>(triphenylphosphine)gold(I) (67.4 mg, 136.2 µmol, 1.0 eq.) dissolved in CH</w:t>
      </w:r>
      <w:r w:rsidRPr="00A56CA7">
        <w:rPr>
          <w:vertAlign w:val="subscript"/>
        </w:rPr>
        <w:t>2</w:t>
      </w:r>
      <w:r w:rsidRPr="00A56CA7">
        <w:t>Cl</w:t>
      </w:r>
      <w:r w:rsidRPr="00A56CA7">
        <w:rPr>
          <w:vertAlign w:val="subscript"/>
        </w:rPr>
        <w:t>2</w:t>
      </w:r>
      <w:r w:rsidRPr="00A56CA7">
        <w:t xml:space="preserve"> (3 mL) was added dropwise to the resulting </w:t>
      </w:r>
      <w:proofErr w:type="spellStart"/>
      <w:r w:rsidRPr="00A56CA7">
        <w:t>MeCN</w:t>
      </w:r>
      <w:proofErr w:type="spellEnd"/>
      <w:r w:rsidRPr="00A56CA7">
        <w:t xml:space="preserve"> solution and stirred at ambient temperature for four hours. The solvent was removed </w:t>
      </w:r>
      <w:r w:rsidRPr="00A56CA7">
        <w:rPr>
          <w:i/>
        </w:rPr>
        <w:t>in vacuo</w:t>
      </w:r>
      <w:r w:rsidRPr="00A56CA7">
        <w:t xml:space="preserve"> and the crude material purified by column chromatography (SiO</w:t>
      </w:r>
      <w:r w:rsidRPr="00A56CA7">
        <w:rPr>
          <w:vertAlign w:val="subscript"/>
        </w:rPr>
        <w:t>2</w:t>
      </w:r>
      <w:r w:rsidRPr="00A56CA7">
        <w:t xml:space="preserve">; </w:t>
      </w:r>
      <w:proofErr w:type="spellStart"/>
      <w:r w:rsidRPr="00A56CA7">
        <w:t>MeCN</w:t>
      </w:r>
      <w:proofErr w:type="spellEnd"/>
      <w:r w:rsidRPr="00A56CA7">
        <w:t>/H</w:t>
      </w:r>
      <w:r w:rsidRPr="00A56CA7">
        <w:rPr>
          <w:vertAlign w:val="subscript"/>
        </w:rPr>
        <w:t>2</w:t>
      </w:r>
      <w:r w:rsidRPr="00A56CA7">
        <w:t>O/sat.KNO</w:t>
      </w:r>
      <w:r w:rsidRPr="00A56CA7">
        <w:rPr>
          <w:vertAlign w:val="subscript"/>
        </w:rPr>
        <w:t>3(</w:t>
      </w:r>
      <w:proofErr w:type="spellStart"/>
      <w:r w:rsidRPr="00A56CA7">
        <w:rPr>
          <w:vertAlign w:val="subscript"/>
        </w:rPr>
        <w:t>aq</w:t>
      </w:r>
      <w:proofErr w:type="spellEnd"/>
      <w:r w:rsidRPr="00A56CA7">
        <w:rPr>
          <w:vertAlign w:val="subscript"/>
        </w:rPr>
        <w:t>)</w:t>
      </w:r>
      <w:r w:rsidRPr="00A56CA7">
        <w:t xml:space="preserve">; 14:2:1). The organic solvent was removed </w:t>
      </w:r>
      <w:r w:rsidRPr="00A56CA7">
        <w:rPr>
          <w:i/>
        </w:rPr>
        <w:t>in vacuo</w:t>
      </w:r>
      <w:r w:rsidRPr="00A56CA7">
        <w:t xml:space="preserve"> and the product precipitated via the addition of 0.1 M NH</w:t>
      </w:r>
      <w:r w:rsidRPr="00A56CA7">
        <w:rPr>
          <w:vertAlign w:val="subscript"/>
        </w:rPr>
        <w:t>4</w:t>
      </w:r>
      <w:r w:rsidRPr="00A56CA7">
        <w:t>PF</w:t>
      </w:r>
      <w:r w:rsidRPr="00A56CA7">
        <w:rPr>
          <w:vertAlign w:val="subscript"/>
        </w:rPr>
        <w:t>6(</w:t>
      </w:r>
      <w:proofErr w:type="spellStart"/>
      <w:r w:rsidRPr="00A56CA7">
        <w:rPr>
          <w:vertAlign w:val="subscript"/>
        </w:rPr>
        <w:t>aq</w:t>
      </w:r>
      <w:proofErr w:type="spellEnd"/>
      <w:r w:rsidRPr="00A56CA7">
        <w:rPr>
          <w:vertAlign w:val="subscript"/>
        </w:rPr>
        <w:t>)</w:t>
      </w:r>
      <w:r w:rsidRPr="00A56CA7">
        <w:t xml:space="preserve"> (5 mL). The solid was filtered to give the title compound as an orange solid (72 mg, 29.9 µmol, 44%).</w:t>
      </w:r>
      <w:r w:rsidR="00842EC3">
        <w:t xml:space="preserve"> </w:t>
      </w:r>
      <w:r w:rsidR="00842EC3" w:rsidRPr="00B22B4D">
        <w:rPr>
          <w:rFonts w:eastAsia="Times New Roman" w:cstheme="minorHAnsi"/>
          <w:bCs/>
          <w:color w:val="000000" w:themeColor="text1"/>
          <w:vertAlign w:val="superscript"/>
        </w:rPr>
        <w:t>1</w:t>
      </w:r>
      <w:r w:rsidR="00842EC3" w:rsidRPr="00B22B4D">
        <w:rPr>
          <w:rFonts w:eastAsia="Times New Roman" w:cstheme="minorHAnsi"/>
          <w:bCs/>
          <w:color w:val="000000" w:themeColor="text1"/>
        </w:rPr>
        <w:t>H NMR</w:t>
      </w:r>
      <w:r w:rsidR="00842EC3" w:rsidRPr="0025411D">
        <w:rPr>
          <w:rFonts w:eastAsia="Times New Roman" w:cstheme="minorHAnsi"/>
          <w:color w:val="000000" w:themeColor="text1"/>
        </w:rPr>
        <w:t xml:space="preserve"> spectrum (500 MHz, 293 K, (CD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3</w:t>
      </w:r>
      <w:r w:rsidR="00842EC3" w:rsidRPr="0025411D">
        <w:rPr>
          <w:rFonts w:eastAsia="Times New Roman" w:cstheme="minorHAnsi"/>
          <w:color w:val="000000" w:themeColor="text1"/>
        </w:rPr>
        <w:t>)</w:t>
      </w:r>
      <w:r w:rsidR="00842EC3" w:rsidRPr="0025411D">
        <w:rPr>
          <w:rFonts w:eastAsia="Times New Roman" w:cstheme="minorHAnsi"/>
          <w:color w:val="000000" w:themeColor="text1"/>
          <w:vertAlign w:val="subscript"/>
        </w:rPr>
        <w:t>2</w:t>
      </w:r>
      <w:r w:rsidR="00842EC3" w:rsidRPr="0025411D">
        <w:rPr>
          <w:rFonts w:eastAsia="Times New Roman" w:cstheme="minorHAnsi"/>
          <w:color w:val="000000" w:themeColor="text1"/>
        </w:rPr>
        <w:t xml:space="preserve">CO) 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8.41 (dd,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8.4,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1.2,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8.30 (d,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2.1 Hz, 2H), 8.26 (dd,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8.6,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0.7,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8.03 (d,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2.0,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7.76 (dd,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1.9,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5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0.9,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7.66 – 7.61 (m, 6H,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7.53 – 7.45 (m, 28H,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7.42 – 7.40 (m, 4H,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7.19 – 7.15 (m,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7.01 (s,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6.69 – 6.66 (m,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6.57 (dd,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3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7.8,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1.3,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5.87 (d,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2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16.7,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ArC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 xml:space="preserve">), 5.76 (d, </w:t>
      </w:r>
      <w:r w:rsidR="00842EC3" w:rsidRPr="0025411D">
        <w:rPr>
          <w:rFonts w:eastAsia="Times New Roman" w:cstheme="minorHAnsi"/>
          <w:color w:val="000000"/>
          <w:vertAlign w:val="superscript"/>
          <w:lang w:eastAsia="en-GB"/>
        </w:rPr>
        <w:t>4</w:t>
      </w:r>
      <w:r w:rsidR="00842EC3" w:rsidRPr="0025411D">
        <w:rPr>
          <w:rFonts w:eastAsia="Times New Roman" w:cstheme="minorHAnsi"/>
          <w:i/>
          <w:color w:val="000000"/>
          <w:lang w:eastAsia="en-GB"/>
        </w:rPr>
        <w:t>J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HH</w:t>
      </w:r>
      <w:r w:rsidR="00842EC3" w:rsidRPr="0025411D">
        <w:rPr>
          <w:rFonts w:eastAsia="Times New Roman" w:cstheme="minorHAnsi"/>
          <w:color w:val="000000"/>
          <w:lang w:eastAsia="en-GB"/>
        </w:rPr>
        <w:t xml:space="preserve"> = 16.7, 2H, </w:t>
      </w:r>
      <w:proofErr w:type="spellStart"/>
      <w:r w:rsidR="00842EC3" w:rsidRPr="0025411D">
        <w:rPr>
          <w:rFonts w:eastAsia="Times New Roman" w:cstheme="minorHAnsi"/>
          <w:color w:val="000000"/>
          <w:lang w:eastAsia="en-GB"/>
        </w:rPr>
        <w:t>ArCH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proofErr w:type="spellEnd"/>
      <w:r w:rsidR="00842EC3" w:rsidRPr="0025411D">
        <w:rPr>
          <w:rFonts w:eastAsia="Times New Roman" w:cstheme="minorHAnsi"/>
          <w:color w:val="000000"/>
          <w:lang w:eastAsia="en-GB"/>
        </w:rPr>
        <w:t>), 4.29 (s, 6H, ArCH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2</w:t>
      </w:r>
      <w:r w:rsidR="00842EC3" w:rsidRPr="0025411D">
        <w:rPr>
          <w:rFonts w:eastAsia="Times New Roman" w:cstheme="minorHAnsi"/>
          <w:color w:val="000000"/>
          <w:lang w:eastAsia="en-GB"/>
        </w:rPr>
        <w:t>(NHC)), 3.24 (s, 6H, ArC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color w:val="000000"/>
          <w:lang w:eastAsia="en-GB"/>
        </w:rPr>
        <w:t>), 1.96 (s, 6H, ArC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color w:val="000000"/>
          <w:lang w:eastAsia="en-GB"/>
        </w:rPr>
        <w:t>), 1.62 (s, 6H, ArC</w:t>
      </w:r>
      <w:r w:rsidR="00842EC3" w:rsidRPr="0025411D">
        <w:rPr>
          <w:rFonts w:eastAsia="Times New Roman" w:cstheme="minorHAnsi"/>
          <w:color w:val="000000"/>
          <w:u w:val="single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color w:val="000000"/>
          <w:lang w:eastAsia="en-GB"/>
        </w:rPr>
        <w:t>).</w:t>
      </w:r>
      <w:r w:rsidR="00842EC3">
        <w:rPr>
          <w:rFonts w:eastAsia="Times New Roman" w:cstheme="minorHAnsi"/>
          <w:color w:val="000000" w:themeColor="text1"/>
        </w:rPr>
        <w:t xml:space="preserve"> </w:t>
      </w:r>
      <w:r w:rsidR="00842EC3" w:rsidRPr="00B22B4D">
        <w:rPr>
          <w:rFonts w:eastAsia="Times New Roman" w:cstheme="minorHAnsi"/>
          <w:bCs/>
          <w:color w:val="000000" w:themeColor="text1"/>
          <w:w w:val="100"/>
          <w:vertAlign w:val="superscript"/>
        </w:rPr>
        <w:t>13</w:t>
      </w:r>
      <w:r w:rsidR="00842EC3" w:rsidRPr="00B22B4D">
        <w:rPr>
          <w:rFonts w:eastAsia="Times New Roman" w:cstheme="minorHAnsi"/>
          <w:bCs/>
          <w:color w:val="000000" w:themeColor="text1"/>
          <w:w w:val="100"/>
        </w:rPr>
        <w:t>C NMR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 spectrum (126 MHz, 293 K, (CD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color w:val="000000" w:themeColor="text1"/>
          <w:w w:val="100"/>
        </w:rPr>
        <w:t>)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2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CO) 187.8 (d, 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perscript"/>
        </w:rPr>
        <w:t>1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 = 127, P-</w:t>
      </w:r>
      <w:r w:rsidR="00842EC3" w:rsidRPr="0025411D">
        <w:rPr>
          <w:rFonts w:eastAsia="Times New Roman" w:cstheme="minorHAnsi"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), 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163.2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155.5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153.1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152.4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146.8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145.3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142.4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141.7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140.5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140.3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139.1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139.0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135.3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135.0 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(d, 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perscript"/>
        </w:rPr>
        <w:t>2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 = 14, P-C-</w:t>
      </w:r>
      <w:r w:rsidR="00842EC3" w:rsidRPr="0025411D">
        <w:rPr>
          <w:rFonts w:eastAsia="Times New Roman" w:cstheme="minorHAnsi"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H), 133.3 (d, 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perscript"/>
        </w:rPr>
        <w:t>4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 = 2, P-C-CH-CH-</w:t>
      </w:r>
      <w:r w:rsidR="00842EC3" w:rsidRPr="0025411D">
        <w:rPr>
          <w:rFonts w:eastAsia="Times New Roman" w:cstheme="minorHAnsi"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H), 131.4 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130.6 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(d, 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perscript"/>
        </w:rPr>
        <w:t>3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PC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 = 12, P-C-CH-</w:t>
      </w:r>
      <w:r w:rsidR="00842EC3" w:rsidRPr="0025411D">
        <w:rPr>
          <w:rFonts w:eastAsia="Times New Roman" w:cstheme="minorHAnsi"/>
          <w:color w:val="000000" w:themeColor="text1"/>
          <w:w w:val="100"/>
          <w:u w:val="single"/>
        </w:rPr>
        <w:t>C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H), 129.3 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)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, 129.3 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)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, 128.8 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125.7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124.6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 xml:space="preserve">), 124.0 (s, </w:t>
      </w:r>
      <w:proofErr w:type="spellStart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Ar</w:t>
      </w:r>
      <w:proofErr w:type="spellEnd"/>
      <w:r w:rsidR="00842EC3" w:rsidRPr="0025411D">
        <w:rPr>
          <w:rFonts w:eastAsia="Times New Roman" w:cstheme="minorHAnsi"/>
          <w:color w:val="000000"/>
          <w:w w:val="100"/>
          <w:lang w:eastAsia="en-GB"/>
        </w:rPr>
        <w:t>), 51.8 (s, Ar</w:t>
      </w:r>
      <w:r w:rsidR="00842EC3" w:rsidRPr="0025411D">
        <w:rPr>
          <w:rFonts w:eastAsia="Times New Roman" w:cstheme="minorHAnsi"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2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>(NHC)), 39.2 (s, Ar</w:t>
      </w:r>
      <w:r w:rsidR="00842EC3" w:rsidRPr="0025411D">
        <w:rPr>
          <w:rFonts w:eastAsia="Times New Roman" w:cstheme="minorHAnsi"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>), 20.6 (s, Ar</w:t>
      </w:r>
      <w:r w:rsidR="00842EC3" w:rsidRPr="0025411D">
        <w:rPr>
          <w:rFonts w:eastAsia="Times New Roman" w:cstheme="minorHAnsi"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>), 19.4 (s, Ar</w:t>
      </w:r>
      <w:r w:rsidR="00842EC3" w:rsidRPr="0025411D">
        <w:rPr>
          <w:rFonts w:eastAsia="Times New Roman" w:cstheme="minorHAnsi"/>
          <w:color w:val="000000"/>
          <w:w w:val="100"/>
          <w:u w:val="single"/>
          <w:lang w:eastAsia="en-GB"/>
        </w:rPr>
        <w:t>C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>H</w:t>
      </w:r>
      <w:r w:rsidR="00842EC3" w:rsidRPr="0025411D">
        <w:rPr>
          <w:rFonts w:eastAsia="Times New Roman" w:cstheme="minorHAnsi"/>
          <w:color w:val="000000"/>
          <w:w w:val="100"/>
          <w:vertAlign w:val="subscript"/>
          <w:lang w:eastAsia="en-GB"/>
        </w:rPr>
        <w:t>3</w:t>
      </w:r>
      <w:r w:rsidR="00842EC3" w:rsidRPr="0025411D">
        <w:rPr>
          <w:rFonts w:eastAsia="Times New Roman" w:cstheme="minorHAnsi"/>
          <w:color w:val="000000"/>
          <w:w w:val="100"/>
          <w:lang w:eastAsia="en-GB"/>
        </w:rPr>
        <w:t>).</w:t>
      </w:r>
      <w:r w:rsidR="00842EC3">
        <w:rPr>
          <w:rFonts w:eastAsia="Times New Roman"/>
          <w:color w:val="000000"/>
          <w:lang w:eastAsia="en-GB"/>
        </w:rPr>
        <w:t xml:space="preserve"> </w:t>
      </w:r>
      <w:r w:rsidR="00842EC3" w:rsidRPr="00B22B4D">
        <w:rPr>
          <w:rFonts w:eastAsia="Times New Roman" w:cstheme="minorHAnsi"/>
          <w:bCs/>
          <w:color w:val="000000" w:themeColor="text1"/>
          <w:w w:val="100"/>
          <w:vertAlign w:val="superscript"/>
        </w:rPr>
        <w:t>31</w:t>
      </w:r>
      <w:r w:rsidR="00842EC3" w:rsidRPr="00B22B4D">
        <w:rPr>
          <w:rFonts w:eastAsia="Times New Roman" w:cstheme="minorHAnsi"/>
          <w:bCs/>
          <w:color w:val="000000" w:themeColor="text1"/>
          <w:w w:val="100"/>
        </w:rPr>
        <w:t>P NMR</w:t>
      </w:r>
      <w:r w:rsidR="00842EC3" w:rsidRPr="0025411D">
        <w:rPr>
          <w:rFonts w:eastAsia="Times New Roman" w:cstheme="minorHAnsi"/>
          <w:b/>
          <w:color w:val="000000" w:themeColor="text1"/>
          <w:w w:val="100"/>
        </w:rPr>
        <w:t xml:space="preserve"> </w:t>
      </w:r>
      <w:r w:rsidR="00842EC3" w:rsidRPr="0025411D">
        <w:rPr>
          <w:rFonts w:eastAsia="Times New Roman" w:cstheme="minorHAnsi"/>
          <w:color w:val="000000" w:themeColor="text1"/>
          <w:w w:val="100"/>
        </w:rPr>
        <w:t>(202 MHz, 293 K, (CD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color w:val="000000" w:themeColor="text1"/>
          <w:w w:val="100"/>
        </w:rPr>
        <w:t>)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2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CO) 40.2 (s, </w:t>
      </w:r>
      <w:r w:rsidR="00842EC3" w:rsidRPr="0025411D">
        <w:rPr>
          <w:rFonts w:eastAsia="Times New Roman" w:cstheme="minorHAnsi"/>
          <w:color w:val="000000" w:themeColor="text1"/>
          <w:w w:val="100"/>
          <w:u w:val="single"/>
        </w:rPr>
        <w:t>P</w:t>
      </w:r>
      <w:r w:rsidR="00842EC3" w:rsidRPr="0025411D">
        <w:rPr>
          <w:rFonts w:eastAsia="Times New Roman" w:cstheme="minorHAnsi"/>
          <w:color w:val="000000" w:themeColor="text1"/>
          <w:w w:val="100"/>
        </w:rPr>
        <w:t>Ph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3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), 144.3 (sept., 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perscript"/>
        </w:rPr>
        <w:t>1</w:t>
      </w:r>
      <w:r w:rsidR="00842EC3" w:rsidRPr="0025411D">
        <w:rPr>
          <w:rFonts w:eastAsia="Times New Roman" w:cstheme="minorHAnsi"/>
          <w:i/>
          <w:color w:val="000000" w:themeColor="text1"/>
          <w:w w:val="100"/>
        </w:rPr>
        <w:t>J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PF</w:t>
      </w:r>
      <w:r w:rsidR="00842EC3" w:rsidRPr="0025411D">
        <w:rPr>
          <w:rFonts w:eastAsia="Times New Roman" w:cstheme="minorHAnsi"/>
          <w:color w:val="000000" w:themeColor="text1"/>
          <w:w w:val="100"/>
        </w:rPr>
        <w:t xml:space="preserve"> = 708, </w:t>
      </w:r>
      <w:r w:rsidR="00842EC3" w:rsidRPr="0025411D">
        <w:rPr>
          <w:rFonts w:eastAsia="Times New Roman" w:cstheme="minorHAnsi"/>
          <w:color w:val="000000" w:themeColor="text1"/>
          <w:w w:val="100"/>
          <w:u w:val="single"/>
        </w:rPr>
        <w:t>P</w:t>
      </w:r>
      <w:r w:rsidR="00842EC3" w:rsidRPr="0025411D">
        <w:rPr>
          <w:rFonts w:eastAsia="Times New Roman" w:cstheme="minorHAnsi"/>
          <w:color w:val="000000" w:themeColor="text1"/>
          <w:w w:val="100"/>
        </w:rPr>
        <w:t>F</w:t>
      </w:r>
      <w:r w:rsidR="00842EC3" w:rsidRPr="0025411D">
        <w:rPr>
          <w:rFonts w:eastAsia="Times New Roman" w:cstheme="minorHAnsi"/>
          <w:color w:val="000000" w:themeColor="text1"/>
          <w:w w:val="100"/>
          <w:vertAlign w:val="subscript"/>
        </w:rPr>
        <w:t>6</w:t>
      </w:r>
      <w:r w:rsidR="00842EC3" w:rsidRPr="0025411D">
        <w:rPr>
          <w:rFonts w:eastAsia="Times New Roman" w:cstheme="minorHAnsi"/>
          <w:color w:val="000000" w:themeColor="text1"/>
          <w:w w:val="100"/>
        </w:rPr>
        <w:t>)</w:t>
      </w:r>
      <w:r w:rsidR="00842EC3">
        <w:rPr>
          <w:rFonts w:eastAsia="Times New Roman"/>
          <w:color w:val="000000"/>
          <w:lang w:eastAsia="en-GB"/>
        </w:rPr>
        <w:t xml:space="preserve">. </w:t>
      </w:r>
      <w:r w:rsidR="00842EC3" w:rsidRPr="00B22B4D">
        <w:rPr>
          <w:rFonts w:cstheme="minorHAnsi"/>
          <w:bCs/>
          <w:w w:val="100"/>
        </w:rPr>
        <w:t>ESI-MS</w:t>
      </w:r>
      <w:r w:rsidR="00842EC3" w:rsidRPr="0025411D">
        <w:rPr>
          <w:rFonts w:cstheme="minorHAnsi"/>
          <w:w w:val="100"/>
        </w:rPr>
        <w:t xml:space="preserve"> </w:t>
      </w:r>
      <w:r w:rsidR="00842EC3" w:rsidRPr="00B22B4D">
        <w:rPr>
          <w:rFonts w:cstheme="minorHAnsi"/>
          <w:i/>
          <w:iCs/>
          <w:w w:val="100"/>
        </w:rPr>
        <w:t>m/z</w:t>
      </w:r>
      <w:r w:rsidR="00842EC3" w:rsidRPr="0025411D">
        <w:rPr>
          <w:rFonts w:cstheme="minorHAnsi"/>
          <w:w w:val="100"/>
        </w:rPr>
        <w:t xml:space="preserve"> </w:t>
      </w:r>
      <w:proofErr w:type="spellStart"/>
      <w:r w:rsidR="00842EC3" w:rsidRPr="0025411D">
        <w:rPr>
          <w:rFonts w:cstheme="minorHAnsi"/>
          <w:w w:val="100"/>
        </w:rPr>
        <w:t>calcd</w:t>
      </w:r>
      <w:proofErr w:type="spellEnd"/>
      <w:r w:rsidR="00842EC3" w:rsidRPr="0025411D">
        <w:rPr>
          <w:rFonts w:cstheme="minorHAnsi"/>
          <w:w w:val="100"/>
        </w:rPr>
        <w:t>. for [C</w:t>
      </w:r>
      <w:r w:rsidR="00842EC3" w:rsidRPr="0025411D">
        <w:rPr>
          <w:rFonts w:cstheme="minorHAnsi"/>
          <w:w w:val="100"/>
          <w:vertAlign w:val="subscript"/>
        </w:rPr>
        <w:t>90</w:t>
      </w:r>
      <w:r w:rsidR="00842EC3" w:rsidRPr="0025411D">
        <w:rPr>
          <w:rFonts w:cstheme="minorHAnsi"/>
          <w:w w:val="100"/>
        </w:rPr>
        <w:t>H</w:t>
      </w:r>
      <w:r w:rsidR="00842EC3" w:rsidRPr="0025411D">
        <w:rPr>
          <w:rFonts w:cstheme="minorHAnsi"/>
          <w:w w:val="100"/>
          <w:vertAlign w:val="subscript"/>
        </w:rPr>
        <w:t>81</w:t>
      </w:r>
      <w:r w:rsidR="00842EC3" w:rsidRPr="0025411D">
        <w:rPr>
          <w:rFonts w:cstheme="minorHAnsi"/>
          <w:w w:val="100"/>
        </w:rPr>
        <w:t>Au</w:t>
      </w:r>
      <w:r w:rsidR="00842EC3" w:rsidRPr="0025411D">
        <w:rPr>
          <w:rFonts w:cstheme="minorHAnsi"/>
          <w:w w:val="100"/>
          <w:vertAlign w:val="subscript"/>
        </w:rPr>
        <w:t>2</w:t>
      </w:r>
      <w:r w:rsidR="00842EC3" w:rsidRPr="0025411D">
        <w:rPr>
          <w:rFonts w:cstheme="minorHAnsi"/>
          <w:w w:val="100"/>
        </w:rPr>
        <w:t>F</w:t>
      </w:r>
      <w:r w:rsidR="00842EC3" w:rsidRPr="0025411D">
        <w:rPr>
          <w:rFonts w:cstheme="minorHAnsi"/>
          <w:w w:val="100"/>
          <w:vertAlign w:val="subscript"/>
        </w:rPr>
        <w:t>6</w:t>
      </w:r>
      <w:r w:rsidR="00842EC3" w:rsidRPr="0025411D">
        <w:rPr>
          <w:rFonts w:cstheme="minorHAnsi"/>
          <w:w w:val="100"/>
        </w:rPr>
        <w:t>IrN</w:t>
      </w:r>
      <w:r w:rsidR="00842EC3" w:rsidRPr="0025411D">
        <w:rPr>
          <w:rFonts w:cstheme="minorHAnsi"/>
          <w:w w:val="100"/>
          <w:vertAlign w:val="subscript"/>
        </w:rPr>
        <w:t>10</w:t>
      </w:r>
      <w:r w:rsidR="00842EC3" w:rsidRPr="0025411D">
        <w:rPr>
          <w:rFonts w:cstheme="minorHAnsi"/>
          <w:w w:val="100"/>
        </w:rPr>
        <w:t>P</w:t>
      </w:r>
      <w:r w:rsidR="00842EC3" w:rsidRPr="0025411D">
        <w:rPr>
          <w:rFonts w:cstheme="minorHAnsi"/>
          <w:w w:val="100"/>
          <w:vertAlign w:val="subscript"/>
        </w:rPr>
        <w:t>3</w:t>
      </w:r>
      <w:r w:rsidR="00842EC3" w:rsidRPr="0025411D">
        <w:rPr>
          <w:rFonts w:cstheme="minorHAnsi"/>
          <w:w w:val="100"/>
        </w:rPr>
        <w:t>]</w:t>
      </w:r>
      <w:r w:rsidR="00842EC3" w:rsidRPr="0025411D">
        <w:rPr>
          <w:rFonts w:cstheme="minorHAnsi"/>
          <w:w w:val="100"/>
          <w:vertAlign w:val="superscript"/>
        </w:rPr>
        <w:t>2+</w:t>
      </w:r>
      <w:r w:rsidR="00842EC3" w:rsidRPr="0025411D">
        <w:rPr>
          <w:rFonts w:cstheme="minorHAnsi"/>
          <w:w w:val="100"/>
        </w:rPr>
        <w:t xml:space="preserve"> 1047.23 found 1047.24, corresponding to [M-2PF</w:t>
      </w:r>
      <w:r w:rsidR="00842EC3" w:rsidRPr="0025411D">
        <w:rPr>
          <w:rFonts w:cstheme="minorHAnsi"/>
          <w:w w:val="100"/>
          <w:vertAlign w:val="subscript"/>
        </w:rPr>
        <w:t>6</w:t>
      </w:r>
      <w:r w:rsidR="00842EC3" w:rsidRPr="0025411D">
        <w:rPr>
          <w:rFonts w:cstheme="minorHAnsi"/>
          <w:w w:val="100"/>
        </w:rPr>
        <w:t>]</w:t>
      </w:r>
      <w:r w:rsidR="00842EC3" w:rsidRPr="0025411D">
        <w:rPr>
          <w:rFonts w:cstheme="minorHAnsi"/>
          <w:w w:val="100"/>
          <w:vertAlign w:val="superscript"/>
        </w:rPr>
        <w:t>2+</w:t>
      </w:r>
      <w:r w:rsidR="00842EC3" w:rsidRPr="00842EC3">
        <w:rPr>
          <w:rFonts w:cstheme="minorHAnsi"/>
          <w:w w:val="100"/>
        </w:rPr>
        <w:t>.</w:t>
      </w:r>
      <w:r w:rsidR="00F26CAC">
        <w:rPr>
          <w:rFonts w:cstheme="minorHAnsi"/>
          <w:w w:val="100"/>
        </w:rPr>
        <w:t xml:space="preserve"> </w:t>
      </w:r>
      <w:r w:rsidR="00F26CAC" w:rsidRPr="00F26CAC">
        <w:rPr>
          <w:rFonts w:cstheme="minorHAnsi"/>
          <w:w w:val="100"/>
        </w:rPr>
        <w:t xml:space="preserve">IR (ATR): </w:t>
      </w:r>
      <w:proofErr w:type="spellStart"/>
      <w:r w:rsidR="00F26CAC" w:rsidRPr="00F26CAC">
        <w:rPr>
          <w:rFonts w:cstheme="minorHAnsi"/>
          <w:w w:val="100"/>
        </w:rPr>
        <w:t>ν</w:t>
      </w:r>
      <w:r w:rsidR="00F26CAC" w:rsidRPr="00F26CAC">
        <w:rPr>
          <w:rFonts w:cstheme="minorHAnsi"/>
          <w:w w:val="100"/>
          <w:vertAlign w:val="subscript"/>
        </w:rPr>
        <w:t>max</w:t>
      </w:r>
      <w:proofErr w:type="spellEnd"/>
      <w:r w:rsidR="00F26CAC" w:rsidRPr="00F26CAC">
        <w:rPr>
          <w:rFonts w:cstheme="minorHAnsi"/>
          <w:w w:val="100"/>
        </w:rPr>
        <w:t xml:space="preserve"> 3169, 3055, 2378, 2347, 1703, 1609, 1570, 1524, 1508, 1481, 1452, 1436, 1396, 1373, 1319, 1217, 1200, 1134, 1101, 995, 827, 741, 712, 691, 556 </w:t>
      </w:r>
      <w:proofErr w:type="gramStart"/>
      <w:r w:rsidR="00F26CAC" w:rsidRPr="00F26CAC">
        <w:rPr>
          <w:rFonts w:cstheme="minorHAnsi"/>
          <w:w w:val="100"/>
        </w:rPr>
        <w:t>cm</w:t>
      </w:r>
      <w:r w:rsidR="00F26CAC" w:rsidRPr="00F26CAC">
        <w:rPr>
          <w:rFonts w:cstheme="minorHAnsi"/>
          <w:w w:val="100"/>
          <w:vertAlign w:val="superscript"/>
        </w:rPr>
        <w:t>-1</w:t>
      </w:r>
      <w:proofErr w:type="gramEnd"/>
      <w:r w:rsidR="00F26CAC" w:rsidRPr="00F26CAC">
        <w:rPr>
          <w:rFonts w:cstheme="minorHAnsi"/>
          <w:w w:val="100"/>
        </w:rPr>
        <w:t>.</w:t>
      </w:r>
    </w:p>
    <w:p w14:paraId="765BB130" w14:textId="268FF669" w:rsidR="00FA2DA2" w:rsidRDefault="00FA2DA2" w:rsidP="00FA2DA2">
      <w:pPr>
        <w:pStyle w:val="RSCB04AHeadingSection"/>
      </w:pPr>
      <w:r>
        <w:t>Acknowledgements</w:t>
      </w:r>
    </w:p>
    <w:p w14:paraId="4FBAC52F" w14:textId="139D8E8A" w:rsidR="009C72EB" w:rsidRDefault="009C72EB" w:rsidP="00EF6BD4">
      <w:pPr>
        <w:pStyle w:val="RSCB04AHeadingSection"/>
        <w:rPr>
          <w:rFonts w:ascii="Calibri" w:eastAsia="Calibri" w:hAnsi="Calibri" w:cs="Times New Roman"/>
          <w:b w:val="0"/>
          <w:sz w:val="18"/>
          <w:szCs w:val="18"/>
          <w:lang w:val="en-US"/>
        </w:rPr>
      </w:pPr>
      <w:r w:rsidRPr="009C72EB">
        <w:rPr>
          <w:rFonts w:ascii="Calibri" w:eastAsia="Calibri" w:hAnsi="Calibri" w:cs="Times New Roman"/>
          <w:b w:val="0"/>
          <w:sz w:val="18"/>
          <w:szCs w:val="18"/>
          <w:lang w:val="en-US"/>
        </w:rPr>
        <w:t xml:space="preserve">The Leverhulme Trust is thanked for funding (RPG-2021-003). </w:t>
      </w:r>
      <w:r w:rsidR="000807E0">
        <w:rPr>
          <w:rFonts w:ascii="Calibri" w:eastAsia="Calibri" w:hAnsi="Calibri" w:cs="Times New Roman"/>
          <w:b w:val="0"/>
          <w:sz w:val="18"/>
          <w:szCs w:val="18"/>
          <w:lang w:val="en-US"/>
        </w:rPr>
        <w:t>Cardiff University is thanked for continued support.</w:t>
      </w:r>
      <w:r w:rsidR="00EB601D">
        <w:rPr>
          <w:rFonts w:ascii="Calibri" w:eastAsia="Calibri" w:hAnsi="Calibri" w:cs="Times New Roman"/>
          <w:b w:val="0"/>
          <w:sz w:val="18"/>
          <w:szCs w:val="18"/>
          <w:lang w:val="en-US"/>
        </w:rPr>
        <w:t xml:space="preserve"> Dr. B. Kariuki is thanked for the acquisition of X-ray diffraction data.</w:t>
      </w:r>
    </w:p>
    <w:p w14:paraId="1D724217" w14:textId="33EE157A" w:rsidR="00D010E8" w:rsidRPr="00EF6BD4" w:rsidRDefault="00E61949" w:rsidP="00EF6BD4">
      <w:pPr>
        <w:pStyle w:val="RSCB04AHeadingSection"/>
      </w:pPr>
      <w:r w:rsidRPr="00EF6BD4">
        <w:t>Notes and references</w:t>
      </w:r>
    </w:p>
    <w:p w14:paraId="435E22C1" w14:textId="4015B5FB" w:rsidR="00EB5C28" w:rsidRPr="00241ACD" w:rsidRDefault="00EB5C28" w:rsidP="00241ACD">
      <w:pPr>
        <w:pStyle w:val="RSCF02FootnotestoTitleAuthors"/>
        <w:spacing w:line="200" w:lineRule="exact"/>
        <w:rPr>
          <w:b/>
          <w:sz w:val="18"/>
          <w:szCs w:val="18"/>
        </w:rPr>
      </w:pPr>
    </w:p>
    <w:p w14:paraId="0D681B03" w14:textId="77777777" w:rsidR="002A5421" w:rsidRPr="00241ACD" w:rsidRDefault="002A5421" w:rsidP="00241ACD">
      <w:pPr>
        <w:pStyle w:val="RSCF02FootnotestoTitleAuthors"/>
        <w:spacing w:line="200" w:lineRule="exact"/>
        <w:rPr>
          <w:sz w:val="18"/>
          <w:szCs w:val="18"/>
        </w:rPr>
      </w:pPr>
      <w:r w:rsidRPr="00241ACD">
        <w:rPr>
          <w:sz w:val="18"/>
          <w:szCs w:val="18"/>
        </w:rPr>
        <w:t>§</w:t>
      </w:r>
    </w:p>
    <w:p w14:paraId="6DE0EDD8" w14:textId="77777777" w:rsidR="002A5421" w:rsidRPr="00241ACD" w:rsidRDefault="002A5421" w:rsidP="00241ACD">
      <w:pPr>
        <w:pStyle w:val="RSCF02FootnotestoTitleAuthors"/>
        <w:spacing w:line="200" w:lineRule="exact"/>
        <w:rPr>
          <w:sz w:val="18"/>
          <w:szCs w:val="18"/>
        </w:rPr>
      </w:pPr>
      <w:r w:rsidRPr="00241ACD">
        <w:rPr>
          <w:sz w:val="18"/>
          <w:szCs w:val="18"/>
        </w:rPr>
        <w:t>§§</w:t>
      </w:r>
    </w:p>
    <w:p w14:paraId="69117AAA" w14:textId="77777777" w:rsidR="002A5421" w:rsidRPr="00241ACD" w:rsidRDefault="002A5421" w:rsidP="00241ACD">
      <w:pPr>
        <w:pStyle w:val="RSCF02FootnotestoTitleAuthors"/>
        <w:spacing w:line="200" w:lineRule="exact"/>
        <w:rPr>
          <w:sz w:val="18"/>
          <w:szCs w:val="18"/>
        </w:rPr>
      </w:pPr>
      <w:r w:rsidRPr="00241ACD">
        <w:rPr>
          <w:sz w:val="18"/>
          <w:szCs w:val="18"/>
        </w:rPr>
        <w:t>etc.</w:t>
      </w:r>
    </w:p>
    <w:p w14:paraId="078401BC" w14:textId="77777777" w:rsidR="0082654D" w:rsidRPr="00241ACD" w:rsidRDefault="0082654D" w:rsidP="0082654D">
      <w:pPr>
        <w:pStyle w:val="RSCR02References"/>
        <w:numPr>
          <w:ilvl w:val="0"/>
          <w:numId w:val="0"/>
        </w:numPr>
        <w:ind w:left="284"/>
      </w:pPr>
    </w:p>
    <w:sectPr w:rsidR="0082654D" w:rsidRPr="00241ACD" w:rsidSect="00CB4059">
      <w:endnotePr>
        <w:numFmt w:val="decimal"/>
      </w:endnotePr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Richard" w:date="2023-12-05T21:39:00Z" w:initials="R">
    <w:p w14:paraId="416D76EF" w14:textId="77777777" w:rsidR="00592A56" w:rsidRDefault="00592A56">
      <w:pPr>
        <w:pStyle w:val="CommentText"/>
      </w:pPr>
      <w:r>
        <w:rPr>
          <w:rStyle w:val="CommentReference"/>
        </w:rPr>
        <w:annotationRef/>
      </w:r>
      <w:r>
        <w:t>I cannot access the CCDC structure - perhaps still under embargo!?</w:t>
      </w:r>
    </w:p>
    <w:p w14:paraId="1F78952E" w14:textId="77777777" w:rsidR="00592A56" w:rsidRDefault="00592A56">
      <w:pPr>
        <w:pStyle w:val="CommentText"/>
      </w:pPr>
    </w:p>
    <w:p w14:paraId="39781E21" w14:textId="77777777" w:rsidR="00592A56" w:rsidRDefault="00592A56" w:rsidP="009B23DB">
      <w:pPr>
        <w:pStyle w:val="CommentText"/>
      </w:pPr>
      <w:r>
        <w:t>I have used the metrics from ref. 23, ref. 24 may need to be removed</w:t>
      </w:r>
    </w:p>
  </w:comment>
  <w:comment w:id="4" w:author="Richard" w:date="2023-12-05T22:10:00Z" w:initials="R">
    <w:p w14:paraId="5FA430DF" w14:textId="77777777" w:rsidR="00494CBC" w:rsidRDefault="00142018" w:rsidP="005A562C">
      <w:pPr>
        <w:pStyle w:val="CommentText"/>
      </w:pPr>
      <w:r>
        <w:rPr>
          <w:rStyle w:val="CommentReference"/>
        </w:rPr>
        <w:annotationRef/>
      </w:r>
      <w:r w:rsidR="00494CBC">
        <w:t>This figure does not exist for unfunctionalised complexes- has it been deleted or only in ESI now?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9781E21" w15:done="0"/>
  <w15:commentEx w15:paraId="5FA430D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1A1727" w16cex:dateUtc="2023-12-05T21:39:00Z"/>
  <w16cex:commentExtensible w16cex:durableId="291A1E6E" w16cex:dateUtc="2023-12-05T22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781E21" w16cid:durableId="291A1727"/>
  <w16cid:commentId w16cid:paraId="5FA430DF" w16cid:durableId="291A1E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7A4CF" w14:textId="77777777" w:rsidR="002B2033" w:rsidRDefault="002B2033" w:rsidP="00E547DB">
      <w:pPr>
        <w:spacing w:after="0" w:line="240" w:lineRule="auto"/>
      </w:pPr>
      <w:r>
        <w:separator/>
      </w:r>
    </w:p>
    <w:p w14:paraId="4EBA5644" w14:textId="77777777" w:rsidR="002B2033" w:rsidRDefault="002B2033"/>
    <w:p w14:paraId="5D8C49F7" w14:textId="77777777" w:rsidR="002B2033" w:rsidRDefault="002B2033"/>
    <w:p w14:paraId="69FE772C" w14:textId="77777777" w:rsidR="002B2033" w:rsidRDefault="002B2033"/>
    <w:p w14:paraId="622EC925" w14:textId="77777777" w:rsidR="002B2033" w:rsidRDefault="002B2033"/>
    <w:p w14:paraId="37E77B71" w14:textId="77777777" w:rsidR="002B2033" w:rsidRDefault="002B2033"/>
  </w:endnote>
  <w:endnote w:type="continuationSeparator" w:id="0">
    <w:p w14:paraId="6CB2E05D" w14:textId="77777777" w:rsidR="002B2033" w:rsidRDefault="002B2033" w:rsidP="00E547DB">
      <w:pPr>
        <w:spacing w:after="0" w:line="240" w:lineRule="auto"/>
      </w:pPr>
      <w:r>
        <w:continuationSeparator/>
      </w:r>
    </w:p>
    <w:p w14:paraId="25564D71" w14:textId="77777777" w:rsidR="002B2033" w:rsidRDefault="002B2033"/>
    <w:p w14:paraId="7AE5B30D" w14:textId="77777777" w:rsidR="002B2033" w:rsidRDefault="002B2033"/>
    <w:p w14:paraId="5912F31B" w14:textId="77777777" w:rsidR="002B2033" w:rsidRDefault="002B2033"/>
    <w:p w14:paraId="4705368A" w14:textId="77777777" w:rsidR="002B2033" w:rsidRDefault="002B2033"/>
    <w:p w14:paraId="2E0A1CE8" w14:textId="77777777" w:rsidR="002B2033" w:rsidRDefault="002B2033"/>
  </w:endnote>
  <w:endnote w:id="1">
    <w:p w14:paraId="33FB8DA9" w14:textId="0D77DD85" w:rsidR="005B18A0" w:rsidRPr="008B0F51" w:rsidRDefault="005B18A0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M.H. Prosenc, M.M. Kappes, G. Niedner-Schatteburg, </w:t>
      </w:r>
      <w:r w:rsidRPr="008B0F51">
        <w:rPr>
          <w:i/>
          <w:iCs/>
          <w:sz w:val="18"/>
          <w:szCs w:val="18"/>
        </w:rPr>
        <w:t>Chem. Eur. J</w:t>
      </w:r>
      <w:r w:rsidRPr="008B0F51">
        <w:rPr>
          <w:sz w:val="18"/>
          <w:szCs w:val="18"/>
        </w:rPr>
        <w:t xml:space="preserve">., 2021, </w:t>
      </w:r>
      <w:r w:rsidRPr="008B0F51">
        <w:rPr>
          <w:b/>
          <w:bCs/>
          <w:sz w:val="18"/>
          <w:szCs w:val="18"/>
        </w:rPr>
        <w:t>27</w:t>
      </w:r>
      <w:r w:rsidRPr="008B0F51">
        <w:rPr>
          <w:sz w:val="18"/>
          <w:szCs w:val="18"/>
        </w:rPr>
        <w:t>, 15019</w:t>
      </w:r>
    </w:p>
  </w:endnote>
  <w:endnote w:id="2">
    <w:p w14:paraId="11F43A38" w14:textId="613264C3" w:rsidR="00EB766D" w:rsidRPr="008B0F51" w:rsidRDefault="00EB766D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For example, D. Liu, M. Zhang, H-H. Huang, Q. Feng, C. Su, A. Mo, J-W. Wang, Z. Qi, X. Zhang, L. Jiang, Z. Chen, </w:t>
      </w:r>
      <w:r w:rsidRPr="008B0F51">
        <w:rPr>
          <w:i/>
          <w:iCs/>
          <w:sz w:val="18"/>
          <w:szCs w:val="18"/>
        </w:rPr>
        <w:t>ACS Sustainable Chem. Eng</w:t>
      </w:r>
      <w:r w:rsidRPr="008B0F51">
        <w:rPr>
          <w:sz w:val="18"/>
          <w:szCs w:val="18"/>
        </w:rPr>
        <w:t xml:space="preserve">., 2021, </w:t>
      </w:r>
      <w:r w:rsidRPr="008B0F51">
        <w:rPr>
          <w:b/>
          <w:bCs/>
          <w:sz w:val="18"/>
          <w:szCs w:val="18"/>
        </w:rPr>
        <w:t>9</w:t>
      </w:r>
      <w:r w:rsidRPr="008B0F51">
        <w:rPr>
          <w:sz w:val="18"/>
          <w:szCs w:val="18"/>
        </w:rPr>
        <w:t>, 28.</w:t>
      </w:r>
    </w:p>
  </w:endnote>
  <w:endnote w:id="3">
    <w:p w14:paraId="38518498" w14:textId="3BDF461B" w:rsidR="00584E96" w:rsidRPr="008B0F51" w:rsidRDefault="00584E96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For example, </w:t>
      </w:r>
      <w:r w:rsidR="00662A99">
        <w:rPr>
          <w:sz w:val="18"/>
          <w:szCs w:val="18"/>
        </w:rPr>
        <w:t xml:space="preserve">M. </w:t>
      </w:r>
      <w:proofErr w:type="spellStart"/>
      <w:r w:rsidR="00662A99">
        <w:rPr>
          <w:sz w:val="18"/>
          <w:szCs w:val="18"/>
        </w:rPr>
        <w:t>Redrado</w:t>
      </w:r>
      <w:proofErr w:type="spellEnd"/>
      <w:r w:rsidR="00662A99">
        <w:rPr>
          <w:sz w:val="18"/>
          <w:szCs w:val="18"/>
        </w:rPr>
        <w:t xml:space="preserve">, </w:t>
      </w:r>
      <w:r w:rsidR="00662A99" w:rsidRPr="008B0F51">
        <w:rPr>
          <w:sz w:val="18"/>
          <w:szCs w:val="18"/>
        </w:rPr>
        <w:t xml:space="preserve">V. Fernandez-Moreira, M.C. </w:t>
      </w:r>
      <w:proofErr w:type="spellStart"/>
      <w:r w:rsidR="00662A99" w:rsidRPr="008B0F51">
        <w:rPr>
          <w:sz w:val="18"/>
          <w:szCs w:val="18"/>
        </w:rPr>
        <w:t>Gimeno</w:t>
      </w:r>
      <w:proofErr w:type="spellEnd"/>
      <w:r w:rsidR="00662A99">
        <w:rPr>
          <w:sz w:val="18"/>
          <w:szCs w:val="18"/>
        </w:rPr>
        <w:t xml:space="preserve">, </w:t>
      </w:r>
      <w:proofErr w:type="spellStart"/>
      <w:r w:rsidR="00662A99" w:rsidRPr="00662A99">
        <w:rPr>
          <w:i/>
          <w:iCs/>
          <w:sz w:val="18"/>
          <w:szCs w:val="18"/>
        </w:rPr>
        <w:t>Chemedchem</w:t>
      </w:r>
      <w:proofErr w:type="spellEnd"/>
      <w:r w:rsidR="00662A99">
        <w:rPr>
          <w:sz w:val="18"/>
          <w:szCs w:val="18"/>
        </w:rPr>
        <w:t>., 2021, 16, 932;</w:t>
      </w:r>
      <w:r w:rsidR="00662A99" w:rsidRPr="008B0F51">
        <w:rPr>
          <w:sz w:val="18"/>
          <w:szCs w:val="18"/>
        </w:rPr>
        <w:t xml:space="preserve"> </w:t>
      </w:r>
      <w:r w:rsidR="00B16D2D" w:rsidRPr="008B0F51">
        <w:rPr>
          <w:sz w:val="18"/>
          <w:szCs w:val="18"/>
        </w:rPr>
        <w:t xml:space="preserve">V. Fernandez-Moreira, I. Marzo, M.C. Gimeno, </w:t>
      </w:r>
      <w:r w:rsidR="00B16D2D" w:rsidRPr="008B0F51">
        <w:rPr>
          <w:i/>
          <w:iCs/>
          <w:sz w:val="18"/>
          <w:szCs w:val="18"/>
        </w:rPr>
        <w:t>Chem. Sci</w:t>
      </w:r>
      <w:r w:rsidR="00B16D2D" w:rsidRPr="008B0F51">
        <w:rPr>
          <w:sz w:val="18"/>
          <w:szCs w:val="18"/>
        </w:rPr>
        <w:t xml:space="preserve">., 2014, </w:t>
      </w:r>
      <w:r w:rsidR="00B16D2D" w:rsidRPr="008B0F51">
        <w:rPr>
          <w:b/>
          <w:bCs/>
          <w:sz w:val="18"/>
          <w:szCs w:val="18"/>
        </w:rPr>
        <w:t>5</w:t>
      </w:r>
      <w:r w:rsidR="00B16D2D" w:rsidRPr="008B0F51">
        <w:rPr>
          <w:sz w:val="18"/>
          <w:szCs w:val="18"/>
        </w:rPr>
        <w:t>, 4434</w:t>
      </w:r>
    </w:p>
  </w:endnote>
  <w:endnote w:id="4">
    <w:p w14:paraId="6556A302" w14:textId="3F70FC7D" w:rsidR="00956C7A" w:rsidRPr="008B0F51" w:rsidRDefault="00956C7A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A. Jain, Coord. Chem. Rev., 2019, 401, 213067</w:t>
      </w:r>
      <w:r w:rsidR="00F23416" w:rsidRPr="008B0F51">
        <w:rPr>
          <w:sz w:val="18"/>
          <w:szCs w:val="18"/>
        </w:rPr>
        <w:t xml:space="preserve">; Z. Huang, J.J. Wilson, </w:t>
      </w:r>
      <w:r w:rsidR="00F23416" w:rsidRPr="008B0F51">
        <w:rPr>
          <w:i/>
          <w:iCs/>
          <w:sz w:val="18"/>
          <w:szCs w:val="18"/>
        </w:rPr>
        <w:t>Eur. J. Inorg. Chem</w:t>
      </w:r>
      <w:r w:rsidR="00F23416" w:rsidRPr="008B0F51">
        <w:rPr>
          <w:sz w:val="18"/>
          <w:szCs w:val="18"/>
        </w:rPr>
        <w:t xml:space="preserve">., 2021, 1312. </w:t>
      </w:r>
    </w:p>
  </w:endnote>
  <w:endnote w:id="5">
    <w:p w14:paraId="70E34E9A" w14:textId="7C685D09" w:rsidR="00EB766D" w:rsidRPr="008B0F51" w:rsidRDefault="00EB766D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L. Ma, L. Li, G. Zhu, </w:t>
      </w:r>
      <w:r w:rsidRPr="008B0F51">
        <w:rPr>
          <w:i/>
          <w:iCs/>
          <w:sz w:val="18"/>
          <w:szCs w:val="18"/>
        </w:rPr>
        <w:t>Inorg. Chem. Front</w:t>
      </w:r>
      <w:r w:rsidRPr="008B0F51">
        <w:rPr>
          <w:sz w:val="18"/>
          <w:szCs w:val="18"/>
        </w:rPr>
        <w:t xml:space="preserve">., 2022, </w:t>
      </w:r>
      <w:r w:rsidRPr="008B0F51">
        <w:rPr>
          <w:b/>
          <w:bCs/>
          <w:sz w:val="18"/>
          <w:szCs w:val="18"/>
        </w:rPr>
        <w:t>9</w:t>
      </w:r>
      <w:r w:rsidRPr="008B0F51">
        <w:rPr>
          <w:sz w:val="18"/>
          <w:szCs w:val="18"/>
        </w:rPr>
        <w:t>, 2424</w:t>
      </w:r>
      <w:r w:rsidR="00B6639F" w:rsidRPr="008B0F51">
        <w:rPr>
          <w:sz w:val="18"/>
          <w:szCs w:val="18"/>
        </w:rPr>
        <w:t xml:space="preserve">; A. Jain, </w:t>
      </w:r>
      <w:r w:rsidR="00B6639F" w:rsidRPr="008B0F51">
        <w:rPr>
          <w:i/>
          <w:iCs/>
          <w:sz w:val="18"/>
          <w:szCs w:val="18"/>
        </w:rPr>
        <w:t>Coord. Chem. Rev</w:t>
      </w:r>
      <w:r w:rsidR="00B6639F" w:rsidRPr="008B0F51">
        <w:rPr>
          <w:sz w:val="18"/>
          <w:szCs w:val="18"/>
        </w:rPr>
        <w:t xml:space="preserve">., 2019, </w:t>
      </w:r>
      <w:r w:rsidR="00B6639F" w:rsidRPr="008B0F51">
        <w:rPr>
          <w:b/>
          <w:bCs/>
          <w:sz w:val="18"/>
          <w:szCs w:val="18"/>
        </w:rPr>
        <w:t>401</w:t>
      </w:r>
      <w:r w:rsidR="00B6639F" w:rsidRPr="008B0F51">
        <w:rPr>
          <w:sz w:val="18"/>
          <w:szCs w:val="18"/>
        </w:rPr>
        <w:t>, 213067</w:t>
      </w:r>
    </w:p>
  </w:endnote>
  <w:endnote w:id="6">
    <w:p w14:paraId="416730DA" w14:textId="77777777" w:rsidR="008A002F" w:rsidRPr="008B0F51" w:rsidRDefault="008A002F" w:rsidP="008A002F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D.M. Knoll, C. Zippel, Z. Hassan, M. Nieger, P. Weis, M.M. Kappes, S. Brase, </w:t>
      </w:r>
      <w:r w:rsidRPr="008B0F51">
        <w:rPr>
          <w:i/>
          <w:iCs/>
          <w:sz w:val="18"/>
          <w:szCs w:val="18"/>
        </w:rPr>
        <w:t>Dalton Trans</w:t>
      </w:r>
      <w:r w:rsidRPr="008B0F51">
        <w:rPr>
          <w:sz w:val="18"/>
          <w:szCs w:val="18"/>
        </w:rPr>
        <w:t xml:space="preserve">., 2019, </w:t>
      </w:r>
      <w:r w:rsidRPr="008B0F51">
        <w:rPr>
          <w:b/>
          <w:bCs/>
          <w:sz w:val="18"/>
          <w:szCs w:val="18"/>
        </w:rPr>
        <w:t>48</w:t>
      </w:r>
      <w:r w:rsidRPr="008B0F51">
        <w:rPr>
          <w:sz w:val="18"/>
          <w:szCs w:val="18"/>
        </w:rPr>
        <w:t>, 177704</w:t>
      </w:r>
    </w:p>
  </w:endnote>
  <w:endnote w:id="7">
    <w:p w14:paraId="42C20D44" w14:textId="7DD5DBD5" w:rsidR="004820CD" w:rsidRPr="008B0F51" w:rsidRDefault="004820CD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L. Bayer, B.S. Birenheide, F. Kramer, S. Lebedkin, F. Breher, </w:t>
      </w:r>
      <w:r w:rsidRPr="008B0F51">
        <w:rPr>
          <w:i/>
          <w:iCs/>
          <w:sz w:val="18"/>
          <w:szCs w:val="18"/>
        </w:rPr>
        <w:t>Chem. Eur. J</w:t>
      </w:r>
      <w:r w:rsidRPr="008B0F51">
        <w:rPr>
          <w:sz w:val="18"/>
          <w:szCs w:val="18"/>
        </w:rPr>
        <w:t xml:space="preserve">., 2022, </w:t>
      </w:r>
      <w:r w:rsidRPr="008B0F51">
        <w:rPr>
          <w:b/>
          <w:bCs/>
          <w:sz w:val="18"/>
          <w:szCs w:val="18"/>
        </w:rPr>
        <w:t>28</w:t>
      </w:r>
      <w:r w:rsidRPr="008B0F51">
        <w:rPr>
          <w:sz w:val="18"/>
          <w:szCs w:val="18"/>
        </w:rPr>
        <w:t>, e202201856</w:t>
      </w:r>
    </w:p>
  </w:endnote>
  <w:endnote w:id="8">
    <w:p w14:paraId="0264A949" w14:textId="705F6C67" w:rsidR="00EE1840" w:rsidRPr="008B0F51" w:rsidRDefault="00EE1840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R.T. Mertens, S. Gukathasan, A.S. Arojojoye, C. Olelewe, S.G. Awuah, </w:t>
      </w:r>
      <w:r w:rsidRPr="008B0F51">
        <w:rPr>
          <w:i/>
          <w:iCs/>
          <w:sz w:val="18"/>
          <w:szCs w:val="18"/>
        </w:rPr>
        <w:t>Chem. Rev</w:t>
      </w:r>
      <w:r w:rsidRPr="008B0F51">
        <w:rPr>
          <w:sz w:val="18"/>
          <w:szCs w:val="18"/>
        </w:rPr>
        <w:t>., 2023, DOI: 10.1021/acs.chemrev.2c00649</w:t>
      </w:r>
    </w:p>
  </w:endnote>
  <w:endnote w:id="9">
    <w:p w14:paraId="6B9470E4" w14:textId="3455367F" w:rsidR="008A002F" w:rsidRPr="008B0F51" w:rsidRDefault="008A002F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M. Wenzel, A. de Almeida, E. Bigaeva, P. Kavanagh, M. Picquet, P. Le Gendre, E. Bodio, A. Casini, </w:t>
      </w:r>
      <w:r w:rsidRPr="008B0F51">
        <w:rPr>
          <w:i/>
          <w:iCs/>
          <w:sz w:val="18"/>
          <w:szCs w:val="18"/>
        </w:rPr>
        <w:t>Inorg. Chem</w:t>
      </w:r>
      <w:r w:rsidRPr="008B0F51">
        <w:rPr>
          <w:sz w:val="18"/>
          <w:szCs w:val="18"/>
        </w:rPr>
        <w:t>.</w:t>
      </w:r>
      <w:r w:rsidR="00583A6F">
        <w:rPr>
          <w:sz w:val="18"/>
          <w:szCs w:val="18"/>
        </w:rPr>
        <w:t>,</w:t>
      </w:r>
      <w:r w:rsidRPr="008B0F51">
        <w:rPr>
          <w:sz w:val="18"/>
          <w:szCs w:val="18"/>
        </w:rPr>
        <w:t xml:space="preserve"> 2016, </w:t>
      </w:r>
      <w:r w:rsidRPr="008B0F51">
        <w:rPr>
          <w:b/>
          <w:bCs/>
          <w:sz w:val="18"/>
          <w:szCs w:val="18"/>
        </w:rPr>
        <w:t>55</w:t>
      </w:r>
      <w:r w:rsidRPr="008B0F51">
        <w:rPr>
          <w:sz w:val="18"/>
          <w:szCs w:val="18"/>
        </w:rPr>
        <w:t>, 2544.</w:t>
      </w:r>
    </w:p>
  </w:endnote>
  <w:endnote w:id="10">
    <w:p w14:paraId="5FB79C67" w14:textId="0109662F" w:rsidR="00054873" w:rsidRPr="008B0F51" w:rsidRDefault="00054873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V. Fernandez-Moreira, M.C. Gimeno, </w:t>
      </w:r>
      <w:r w:rsidRPr="008B0F51">
        <w:rPr>
          <w:i/>
          <w:iCs/>
          <w:sz w:val="18"/>
          <w:szCs w:val="18"/>
        </w:rPr>
        <w:t>Chem. Eur. J</w:t>
      </w:r>
      <w:r w:rsidRPr="008B0F51">
        <w:rPr>
          <w:sz w:val="18"/>
          <w:szCs w:val="18"/>
        </w:rPr>
        <w:t xml:space="preserve">., 2018, </w:t>
      </w:r>
      <w:r w:rsidRPr="008B0F51">
        <w:rPr>
          <w:b/>
          <w:bCs/>
          <w:sz w:val="18"/>
          <w:szCs w:val="18"/>
        </w:rPr>
        <w:t>24</w:t>
      </w:r>
      <w:r w:rsidRPr="008B0F51">
        <w:rPr>
          <w:sz w:val="18"/>
          <w:szCs w:val="18"/>
        </w:rPr>
        <w:t>, 3345.</w:t>
      </w:r>
    </w:p>
  </w:endnote>
  <w:endnote w:id="11">
    <w:p w14:paraId="5D8CBAD8" w14:textId="7D730526" w:rsidR="00A64F3A" w:rsidRPr="008B0F51" w:rsidRDefault="00A64F3A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L.K. Batchelor, D. Ortiz, P.J. Dyson, </w:t>
      </w:r>
      <w:r w:rsidRPr="008B0F51">
        <w:rPr>
          <w:i/>
          <w:iCs/>
          <w:sz w:val="18"/>
          <w:szCs w:val="18"/>
        </w:rPr>
        <w:t>Inorg. Chem</w:t>
      </w:r>
      <w:r w:rsidRPr="008B0F51">
        <w:rPr>
          <w:sz w:val="18"/>
          <w:szCs w:val="18"/>
        </w:rPr>
        <w:t xml:space="preserve">., 2019, </w:t>
      </w:r>
      <w:r w:rsidRPr="008B0F51">
        <w:rPr>
          <w:b/>
          <w:bCs/>
          <w:sz w:val="18"/>
          <w:szCs w:val="18"/>
        </w:rPr>
        <w:t>58</w:t>
      </w:r>
      <w:r w:rsidRPr="008B0F51">
        <w:rPr>
          <w:sz w:val="18"/>
          <w:szCs w:val="18"/>
        </w:rPr>
        <w:t>, 2501.</w:t>
      </w:r>
    </w:p>
  </w:endnote>
  <w:endnote w:id="12">
    <w:p w14:paraId="06DA7634" w14:textId="6EA25165" w:rsidR="00017414" w:rsidRPr="008B0F51" w:rsidRDefault="00017414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L. Boselli, M. Carraz, S. Mazeres, L. Paloque, G. Gonzalez, F. Benoit-Vical, A. Valentin, C. Hemmert, H. Gornitzka, </w:t>
      </w:r>
      <w:r w:rsidRPr="008B0F51">
        <w:rPr>
          <w:i/>
          <w:iCs/>
          <w:sz w:val="18"/>
          <w:szCs w:val="18"/>
        </w:rPr>
        <w:t>Organometallics</w:t>
      </w:r>
      <w:r w:rsidRPr="008B0F51">
        <w:rPr>
          <w:sz w:val="18"/>
          <w:szCs w:val="18"/>
        </w:rPr>
        <w:t xml:space="preserve">, 2015, </w:t>
      </w:r>
      <w:r w:rsidRPr="008B0F51">
        <w:rPr>
          <w:b/>
          <w:bCs/>
          <w:sz w:val="18"/>
          <w:szCs w:val="18"/>
        </w:rPr>
        <w:t>34</w:t>
      </w:r>
      <w:r w:rsidRPr="008B0F51">
        <w:rPr>
          <w:sz w:val="18"/>
          <w:szCs w:val="18"/>
        </w:rPr>
        <w:t>, 1046.</w:t>
      </w:r>
    </w:p>
  </w:endnote>
  <w:endnote w:id="13">
    <w:p w14:paraId="6E6D92BA" w14:textId="77777777" w:rsidR="00941590" w:rsidRPr="008B0F51" w:rsidRDefault="00941590" w:rsidP="00941590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V. Fernández-Moreira, I. Marzo, M.C. Gimeno, </w:t>
      </w:r>
    </w:p>
    <w:p w14:paraId="0CD03211" w14:textId="4418726A" w:rsidR="00941590" w:rsidRPr="008B0F51" w:rsidRDefault="00941590" w:rsidP="00941590">
      <w:pPr>
        <w:pStyle w:val="EndnoteText"/>
        <w:rPr>
          <w:sz w:val="18"/>
          <w:szCs w:val="18"/>
        </w:rPr>
      </w:pPr>
      <w:r w:rsidRPr="008B0F51">
        <w:rPr>
          <w:i/>
          <w:iCs/>
          <w:sz w:val="18"/>
          <w:szCs w:val="18"/>
        </w:rPr>
        <w:t>Chem. Sci</w:t>
      </w:r>
      <w:r w:rsidRPr="008B0F51">
        <w:rPr>
          <w:sz w:val="18"/>
          <w:szCs w:val="18"/>
        </w:rPr>
        <w:t>.</w:t>
      </w:r>
      <w:r w:rsidR="001D0187" w:rsidRPr="008B0F51">
        <w:rPr>
          <w:sz w:val="18"/>
          <w:szCs w:val="18"/>
        </w:rPr>
        <w:t>,</w:t>
      </w:r>
      <w:r w:rsidRPr="008B0F51">
        <w:rPr>
          <w:sz w:val="18"/>
          <w:szCs w:val="18"/>
        </w:rPr>
        <w:t xml:space="preserve"> 2014, </w:t>
      </w:r>
      <w:r w:rsidRPr="008B0F51">
        <w:rPr>
          <w:b/>
          <w:bCs/>
          <w:sz w:val="18"/>
          <w:szCs w:val="18"/>
        </w:rPr>
        <w:t>5</w:t>
      </w:r>
      <w:r w:rsidRPr="008B0F51">
        <w:rPr>
          <w:sz w:val="18"/>
          <w:szCs w:val="18"/>
        </w:rPr>
        <w:t xml:space="preserve">, 4434; A. Luengo, V. Fernández-Moreira, I. Marzo, M.C. Gimeno, </w:t>
      </w:r>
      <w:r w:rsidRPr="008B0F51">
        <w:rPr>
          <w:i/>
          <w:iCs/>
          <w:sz w:val="18"/>
          <w:szCs w:val="18"/>
        </w:rPr>
        <w:t>Inorg. Chem</w:t>
      </w:r>
      <w:r w:rsidRPr="008B0F51">
        <w:rPr>
          <w:sz w:val="18"/>
          <w:szCs w:val="18"/>
        </w:rPr>
        <w:t>.</w:t>
      </w:r>
      <w:r w:rsidR="001D0187" w:rsidRPr="008B0F51">
        <w:rPr>
          <w:sz w:val="18"/>
          <w:szCs w:val="18"/>
        </w:rPr>
        <w:t>,</w:t>
      </w:r>
      <w:r w:rsidRPr="008B0F51">
        <w:rPr>
          <w:sz w:val="18"/>
          <w:szCs w:val="18"/>
        </w:rPr>
        <w:t xml:space="preserve"> 2017, </w:t>
      </w:r>
      <w:r w:rsidRPr="008B0F51">
        <w:rPr>
          <w:b/>
          <w:bCs/>
          <w:sz w:val="18"/>
          <w:szCs w:val="18"/>
        </w:rPr>
        <w:t>56</w:t>
      </w:r>
      <w:r w:rsidRPr="008B0F51">
        <w:rPr>
          <w:sz w:val="18"/>
          <w:szCs w:val="18"/>
        </w:rPr>
        <w:t xml:space="preserve">, 15159; A. Luengo, V. Fernández-Moreira, I. Marzo, M.C. Gimeno, </w:t>
      </w:r>
      <w:r w:rsidRPr="008B0F51">
        <w:rPr>
          <w:i/>
          <w:iCs/>
          <w:sz w:val="18"/>
          <w:szCs w:val="18"/>
        </w:rPr>
        <w:t>Organometallics</w:t>
      </w:r>
      <w:r w:rsidR="001D0187" w:rsidRPr="008B0F51">
        <w:rPr>
          <w:sz w:val="18"/>
          <w:szCs w:val="18"/>
        </w:rPr>
        <w:t>,</w:t>
      </w:r>
      <w:r w:rsidRPr="008B0F51">
        <w:rPr>
          <w:sz w:val="18"/>
          <w:szCs w:val="18"/>
        </w:rPr>
        <w:t xml:space="preserve"> 2018, </w:t>
      </w:r>
      <w:r w:rsidRPr="008B0F51">
        <w:rPr>
          <w:b/>
          <w:bCs/>
          <w:sz w:val="18"/>
          <w:szCs w:val="18"/>
        </w:rPr>
        <w:t>37</w:t>
      </w:r>
      <w:r w:rsidRPr="008B0F51">
        <w:rPr>
          <w:sz w:val="18"/>
          <w:szCs w:val="18"/>
        </w:rPr>
        <w:t>, 3993; A. Luengo,</w:t>
      </w:r>
      <w:r w:rsidR="001D0187" w:rsidRPr="008B0F51">
        <w:rPr>
          <w:sz w:val="18"/>
          <w:szCs w:val="18"/>
        </w:rPr>
        <w:t xml:space="preserve"> </w:t>
      </w:r>
      <w:r w:rsidRPr="008B0F51">
        <w:rPr>
          <w:sz w:val="18"/>
          <w:szCs w:val="18"/>
        </w:rPr>
        <w:t xml:space="preserve">M. Redrado, I. Marzo, V. Fernández-Moreira, M.C. Gimeno, </w:t>
      </w:r>
      <w:r w:rsidRPr="008B0F51">
        <w:rPr>
          <w:i/>
          <w:iCs/>
          <w:sz w:val="18"/>
          <w:szCs w:val="18"/>
        </w:rPr>
        <w:t>Inorg. Chem.</w:t>
      </w:r>
      <w:r w:rsidR="001D0187" w:rsidRPr="008B0F51">
        <w:rPr>
          <w:sz w:val="18"/>
          <w:szCs w:val="18"/>
        </w:rPr>
        <w:t>,</w:t>
      </w:r>
      <w:r w:rsidRPr="008B0F51">
        <w:rPr>
          <w:sz w:val="18"/>
          <w:szCs w:val="18"/>
        </w:rPr>
        <w:t xml:space="preserve"> 2020, </w:t>
      </w:r>
      <w:r w:rsidRPr="008B0F51">
        <w:rPr>
          <w:b/>
          <w:bCs/>
          <w:sz w:val="18"/>
          <w:szCs w:val="18"/>
        </w:rPr>
        <w:t>59</w:t>
      </w:r>
      <w:r w:rsidRPr="008B0F51">
        <w:rPr>
          <w:sz w:val="18"/>
          <w:szCs w:val="18"/>
        </w:rPr>
        <w:t xml:space="preserve">, 8960; </w:t>
      </w:r>
      <w:r w:rsidR="001D0187" w:rsidRPr="008B0F51">
        <w:rPr>
          <w:sz w:val="18"/>
          <w:szCs w:val="18"/>
        </w:rPr>
        <w:t xml:space="preserve">A. Luengo, I. Marzo, V. Fernández-Moreira, M.C. Gimeno, </w:t>
      </w:r>
      <w:r w:rsidR="001D0187" w:rsidRPr="008B0F51">
        <w:rPr>
          <w:i/>
          <w:iCs/>
          <w:sz w:val="18"/>
          <w:szCs w:val="18"/>
        </w:rPr>
        <w:t>Appl. Organomet. Chem</w:t>
      </w:r>
      <w:r w:rsidR="001D0187" w:rsidRPr="008B0F51">
        <w:rPr>
          <w:sz w:val="18"/>
          <w:szCs w:val="18"/>
        </w:rPr>
        <w:t>., 2022, e6661.</w:t>
      </w:r>
    </w:p>
  </w:endnote>
  <w:endnote w:id="14">
    <w:p w14:paraId="06D57CD2" w14:textId="44AB9D82" w:rsidR="00941590" w:rsidRPr="008B0F51" w:rsidRDefault="00941590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Y. Yamamoto, M. Shiotsuka, S. Onaka, </w:t>
      </w:r>
      <w:r w:rsidRPr="008B0F51">
        <w:rPr>
          <w:i/>
          <w:iCs/>
          <w:sz w:val="18"/>
          <w:szCs w:val="18"/>
        </w:rPr>
        <w:t>J. Organomet. Chem</w:t>
      </w:r>
      <w:r w:rsidRPr="008B0F51">
        <w:rPr>
          <w:sz w:val="18"/>
          <w:szCs w:val="18"/>
        </w:rPr>
        <w:t xml:space="preserve">., 2004, </w:t>
      </w:r>
      <w:r w:rsidRPr="008B0F51">
        <w:rPr>
          <w:b/>
          <w:bCs/>
          <w:sz w:val="18"/>
          <w:szCs w:val="18"/>
        </w:rPr>
        <w:t>689</w:t>
      </w:r>
      <w:r w:rsidRPr="008B0F51">
        <w:rPr>
          <w:sz w:val="18"/>
          <w:szCs w:val="18"/>
        </w:rPr>
        <w:t>, 2905.</w:t>
      </w:r>
    </w:p>
  </w:endnote>
  <w:endnote w:id="15">
    <w:p w14:paraId="698A7633" w14:textId="6CC9BEA0" w:rsidR="00B90B64" w:rsidRPr="008B0F51" w:rsidRDefault="00B90B64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A. Luengo, I. Marzo, M. Reback, I.M. Daubit, V. Fernandez-Moreira, N. Metzler-Nolte</w:t>
      </w:r>
      <w:r w:rsidR="001B00C7" w:rsidRPr="008B0F51">
        <w:rPr>
          <w:sz w:val="18"/>
          <w:szCs w:val="18"/>
        </w:rPr>
        <w:t xml:space="preserve">, M.C. Gimeno, </w:t>
      </w:r>
      <w:r w:rsidR="001B00C7" w:rsidRPr="008B0F51">
        <w:rPr>
          <w:i/>
          <w:iCs/>
          <w:sz w:val="18"/>
          <w:szCs w:val="18"/>
        </w:rPr>
        <w:t>Chem. Eur. J</w:t>
      </w:r>
      <w:r w:rsidR="001B00C7" w:rsidRPr="008B0F51">
        <w:rPr>
          <w:sz w:val="18"/>
          <w:szCs w:val="18"/>
        </w:rPr>
        <w:t xml:space="preserve">., 2020, </w:t>
      </w:r>
      <w:r w:rsidR="001B00C7" w:rsidRPr="008B0F51">
        <w:rPr>
          <w:b/>
          <w:bCs/>
          <w:sz w:val="18"/>
          <w:szCs w:val="18"/>
        </w:rPr>
        <w:t>26</w:t>
      </w:r>
      <w:r w:rsidR="001B00C7" w:rsidRPr="008B0F51">
        <w:rPr>
          <w:sz w:val="18"/>
          <w:szCs w:val="18"/>
        </w:rPr>
        <w:t>, 12158.</w:t>
      </w:r>
    </w:p>
  </w:endnote>
  <w:endnote w:id="16">
    <w:p w14:paraId="613C31C6" w14:textId="3C319AD2" w:rsidR="006811D8" w:rsidRPr="008B0F51" w:rsidRDefault="006811D8" w:rsidP="006811D8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</w:t>
      </w:r>
      <w:r w:rsidR="008B0F51">
        <w:rPr>
          <w:sz w:val="18"/>
          <w:szCs w:val="18"/>
        </w:rPr>
        <w:t xml:space="preserve">L.J. </w:t>
      </w:r>
      <w:r w:rsidR="008B0F51" w:rsidRPr="008B0F51">
        <w:rPr>
          <w:sz w:val="18"/>
          <w:szCs w:val="18"/>
        </w:rPr>
        <w:t xml:space="preserve">Charbonnière, </w:t>
      </w:r>
      <w:r w:rsidR="008B0F51">
        <w:rPr>
          <w:sz w:val="18"/>
          <w:szCs w:val="18"/>
        </w:rPr>
        <w:t>N.</w:t>
      </w:r>
      <w:r w:rsidR="008B0F51" w:rsidRPr="008B0F51">
        <w:rPr>
          <w:sz w:val="18"/>
          <w:szCs w:val="18"/>
        </w:rPr>
        <w:t xml:space="preserve"> Weibel, </w:t>
      </w:r>
      <w:r w:rsidR="008B0F51">
        <w:rPr>
          <w:sz w:val="18"/>
          <w:szCs w:val="18"/>
        </w:rPr>
        <w:t>R.F.</w:t>
      </w:r>
      <w:r w:rsidR="008B0F51" w:rsidRPr="008B0F51">
        <w:rPr>
          <w:sz w:val="18"/>
          <w:szCs w:val="18"/>
        </w:rPr>
        <w:t xml:space="preserve"> Ziessel, </w:t>
      </w:r>
      <w:r w:rsidR="008B0F51" w:rsidRPr="008B0F51">
        <w:rPr>
          <w:i/>
          <w:iCs/>
          <w:sz w:val="18"/>
          <w:szCs w:val="18"/>
        </w:rPr>
        <w:t>J. Org. Chem</w:t>
      </w:r>
      <w:r w:rsidR="008B0F51" w:rsidRPr="008B0F51">
        <w:rPr>
          <w:sz w:val="18"/>
          <w:szCs w:val="18"/>
        </w:rPr>
        <w:t>.</w:t>
      </w:r>
      <w:r w:rsidR="008B0F51">
        <w:rPr>
          <w:sz w:val="18"/>
          <w:szCs w:val="18"/>
        </w:rPr>
        <w:t>,</w:t>
      </w:r>
      <w:r w:rsidR="008B0F51" w:rsidRPr="008B0F51">
        <w:rPr>
          <w:sz w:val="18"/>
          <w:szCs w:val="18"/>
        </w:rPr>
        <w:t xml:space="preserve"> 2002, </w:t>
      </w:r>
      <w:r w:rsidR="008B0F51" w:rsidRPr="008B0F51">
        <w:rPr>
          <w:b/>
          <w:bCs/>
          <w:sz w:val="18"/>
          <w:szCs w:val="18"/>
        </w:rPr>
        <w:t>67</w:t>
      </w:r>
      <w:r w:rsidR="008B0F51" w:rsidRPr="008B0F51">
        <w:rPr>
          <w:sz w:val="18"/>
          <w:szCs w:val="18"/>
        </w:rPr>
        <w:t xml:space="preserve">, 3933; </w:t>
      </w:r>
      <w:r w:rsidR="008B0F51">
        <w:rPr>
          <w:sz w:val="18"/>
          <w:szCs w:val="18"/>
        </w:rPr>
        <w:t xml:space="preserve">F. </w:t>
      </w:r>
      <w:r w:rsidR="008B0F51" w:rsidRPr="008B0F51">
        <w:rPr>
          <w:sz w:val="18"/>
          <w:szCs w:val="18"/>
        </w:rPr>
        <w:t xml:space="preserve">Forato, </w:t>
      </w:r>
      <w:r w:rsidR="008B0F51">
        <w:rPr>
          <w:sz w:val="18"/>
          <w:szCs w:val="18"/>
        </w:rPr>
        <w:t>A.</w:t>
      </w:r>
      <w:r w:rsidR="008B0F51" w:rsidRPr="008B0F51">
        <w:rPr>
          <w:sz w:val="18"/>
          <w:szCs w:val="18"/>
        </w:rPr>
        <w:t xml:space="preserve"> Belhboub, </w:t>
      </w:r>
      <w:r w:rsidR="008B0F51">
        <w:rPr>
          <w:sz w:val="18"/>
          <w:szCs w:val="18"/>
        </w:rPr>
        <w:t>J.</w:t>
      </w:r>
      <w:r w:rsidR="008B0F51" w:rsidRPr="008B0F51">
        <w:rPr>
          <w:sz w:val="18"/>
          <w:szCs w:val="18"/>
        </w:rPr>
        <w:t xml:space="preserve"> Monot, </w:t>
      </w:r>
      <w:r w:rsidR="008B0F51">
        <w:rPr>
          <w:sz w:val="18"/>
          <w:szCs w:val="18"/>
        </w:rPr>
        <w:t>M.</w:t>
      </w:r>
      <w:r w:rsidR="008B0F51" w:rsidRPr="008B0F51">
        <w:rPr>
          <w:sz w:val="18"/>
          <w:szCs w:val="18"/>
        </w:rPr>
        <w:t xml:space="preserve"> Petit, </w:t>
      </w:r>
      <w:r w:rsidR="008B0F51">
        <w:rPr>
          <w:sz w:val="18"/>
          <w:szCs w:val="18"/>
        </w:rPr>
        <w:t>R.</w:t>
      </w:r>
      <w:r w:rsidR="008B0F51" w:rsidRPr="008B0F51">
        <w:rPr>
          <w:sz w:val="18"/>
          <w:szCs w:val="18"/>
        </w:rPr>
        <w:t xml:space="preserve"> Benoit, </w:t>
      </w:r>
      <w:r w:rsidR="008B0F51">
        <w:rPr>
          <w:sz w:val="18"/>
          <w:szCs w:val="18"/>
        </w:rPr>
        <w:t>V.</w:t>
      </w:r>
      <w:r w:rsidR="008B0F51" w:rsidRPr="008B0F51">
        <w:rPr>
          <w:sz w:val="18"/>
          <w:szCs w:val="18"/>
        </w:rPr>
        <w:t xml:space="preserve"> Sarou-Kanian, </w:t>
      </w:r>
      <w:r w:rsidR="008B0F51">
        <w:rPr>
          <w:sz w:val="18"/>
          <w:szCs w:val="18"/>
        </w:rPr>
        <w:t>F.</w:t>
      </w:r>
      <w:r w:rsidR="008B0F51" w:rsidRPr="008B0F51">
        <w:rPr>
          <w:sz w:val="18"/>
          <w:szCs w:val="18"/>
        </w:rPr>
        <w:t xml:space="preserve"> Fayon, </w:t>
      </w:r>
      <w:r w:rsidR="008B0F51">
        <w:rPr>
          <w:sz w:val="18"/>
          <w:szCs w:val="18"/>
        </w:rPr>
        <w:t>D.</w:t>
      </w:r>
      <w:r w:rsidR="008B0F51" w:rsidRPr="008B0F51">
        <w:rPr>
          <w:sz w:val="18"/>
          <w:szCs w:val="18"/>
        </w:rPr>
        <w:t xml:space="preserve"> Jacquemin, </w:t>
      </w:r>
      <w:r w:rsidR="008B0F51">
        <w:rPr>
          <w:sz w:val="18"/>
          <w:szCs w:val="18"/>
        </w:rPr>
        <w:t>C.</w:t>
      </w:r>
      <w:r w:rsidR="008B0F51" w:rsidRPr="008B0F51">
        <w:rPr>
          <w:sz w:val="18"/>
          <w:szCs w:val="18"/>
        </w:rPr>
        <w:t xml:space="preserve"> Queffelec, </w:t>
      </w:r>
      <w:r w:rsidR="008B0F51">
        <w:rPr>
          <w:sz w:val="18"/>
          <w:szCs w:val="18"/>
        </w:rPr>
        <w:t>B.</w:t>
      </w:r>
      <w:r w:rsidR="008B0F51" w:rsidRPr="008B0F51">
        <w:rPr>
          <w:sz w:val="18"/>
          <w:szCs w:val="18"/>
        </w:rPr>
        <w:t xml:space="preserve"> Bujoli, </w:t>
      </w:r>
      <w:r w:rsidR="008B0F51" w:rsidRPr="008B0F51">
        <w:rPr>
          <w:i/>
          <w:iCs/>
          <w:sz w:val="18"/>
          <w:szCs w:val="18"/>
        </w:rPr>
        <w:t>Chem. Eur. J.</w:t>
      </w:r>
      <w:r w:rsidR="008B0F51">
        <w:rPr>
          <w:sz w:val="18"/>
          <w:szCs w:val="18"/>
        </w:rPr>
        <w:t>,</w:t>
      </w:r>
      <w:r w:rsidR="008B0F51" w:rsidRPr="008B0F51">
        <w:rPr>
          <w:sz w:val="18"/>
          <w:szCs w:val="18"/>
        </w:rPr>
        <w:t xml:space="preserve"> 2018, </w:t>
      </w:r>
      <w:r w:rsidR="008B0F51" w:rsidRPr="008B0F51">
        <w:rPr>
          <w:b/>
          <w:bCs/>
          <w:sz w:val="18"/>
          <w:szCs w:val="18"/>
        </w:rPr>
        <w:t>24</w:t>
      </w:r>
      <w:r w:rsidR="008B0F51" w:rsidRPr="008B0F51">
        <w:rPr>
          <w:sz w:val="18"/>
          <w:szCs w:val="18"/>
        </w:rPr>
        <w:t xml:space="preserve">, 2457; </w:t>
      </w:r>
      <w:r w:rsidR="008B0F51">
        <w:rPr>
          <w:sz w:val="18"/>
          <w:szCs w:val="18"/>
        </w:rPr>
        <w:t xml:space="preserve">S.G. </w:t>
      </w:r>
      <w:r w:rsidR="008B0F51" w:rsidRPr="008B0F51">
        <w:rPr>
          <w:sz w:val="18"/>
          <w:szCs w:val="18"/>
        </w:rPr>
        <w:t xml:space="preserve">Telfer, G. Bernardinelli, </w:t>
      </w:r>
      <w:r w:rsidR="008B0F51">
        <w:rPr>
          <w:sz w:val="18"/>
          <w:szCs w:val="18"/>
        </w:rPr>
        <w:t>A.F.</w:t>
      </w:r>
      <w:r w:rsidR="008B0F51" w:rsidRPr="008B0F51">
        <w:rPr>
          <w:sz w:val="18"/>
          <w:szCs w:val="18"/>
        </w:rPr>
        <w:t xml:space="preserve"> Williams, </w:t>
      </w:r>
      <w:r w:rsidR="008B0F51" w:rsidRPr="008B0F51">
        <w:rPr>
          <w:i/>
          <w:iCs/>
          <w:sz w:val="18"/>
          <w:szCs w:val="18"/>
        </w:rPr>
        <w:t>Dalton Trans</w:t>
      </w:r>
      <w:r w:rsidR="008B0F51" w:rsidRPr="008B0F51">
        <w:rPr>
          <w:sz w:val="18"/>
          <w:szCs w:val="18"/>
        </w:rPr>
        <w:t>.</w:t>
      </w:r>
      <w:r w:rsidR="008B0F51">
        <w:rPr>
          <w:sz w:val="18"/>
          <w:szCs w:val="18"/>
        </w:rPr>
        <w:t>,</w:t>
      </w:r>
      <w:r w:rsidR="008B0F51" w:rsidRPr="008B0F51">
        <w:rPr>
          <w:sz w:val="18"/>
          <w:szCs w:val="18"/>
        </w:rPr>
        <w:t xml:space="preserve"> 2003, 435</w:t>
      </w:r>
    </w:p>
  </w:endnote>
  <w:endnote w:id="17">
    <w:p w14:paraId="3B060088" w14:textId="7FE1C805" w:rsidR="00AA6EBE" w:rsidRPr="008B0F51" w:rsidRDefault="00AA6EBE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A crystal structure has been reported: S. Park, S-H. Moon, T.H. Kim, K-M. Park, </w:t>
      </w:r>
      <w:r w:rsidRPr="008B0F51">
        <w:rPr>
          <w:i/>
          <w:iCs/>
          <w:sz w:val="18"/>
          <w:szCs w:val="18"/>
        </w:rPr>
        <w:t>Acta Cryst</w:t>
      </w:r>
      <w:r w:rsidRPr="008B0F51">
        <w:rPr>
          <w:sz w:val="18"/>
          <w:szCs w:val="18"/>
        </w:rPr>
        <w:t>.</w:t>
      </w:r>
      <w:r w:rsidR="004E3A23" w:rsidRPr="008B0F51">
        <w:rPr>
          <w:sz w:val="18"/>
          <w:szCs w:val="18"/>
        </w:rPr>
        <w:t>,</w:t>
      </w:r>
      <w:r w:rsidRPr="008B0F51">
        <w:rPr>
          <w:sz w:val="18"/>
          <w:szCs w:val="18"/>
        </w:rPr>
        <w:t xml:space="preserve"> 2011, </w:t>
      </w:r>
      <w:r w:rsidRPr="008B0F51">
        <w:rPr>
          <w:b/>
          <w:bCs/>
          <w:sz w:val="18"/>
          <w:szCs w:val="18"/>
        </w:rPr>
        <w:t>E67</w:t>
      </w:r>
      <w:r w:rsidRPr="008B0F51">
        <w:rPr>
          <w:sz w:val="18"/>
          <w:szCs w:val="18"/>
        </w:rPr>
        <w:t>, o2392.</w:t>
      </w:r>
    </w:p>
  </w:endnote>
  <w:endnote w:id="18">
    <w:p w14:paraId="7E21D856" w14:textId="45DE0064" w:rsidR="00692927" w:rsidRPr="008B0F51" w:rsidRDefault="00692927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</w:t>
      </w:r>
      <w:r w:rsidR="00B73A17" w:rsidRPr="008B0F51">
        <w:rPr>
          <w:sz w:val="18"/>
          <w:szCs w:val="18"/>
        </w:rPr>
        <w:t xml:space="preserve">R.C. Knighton, J.M. Beames, S.J.A. Pope, </w:t>
      </w:r>
      <w:r w:rsidR="00B73A17" w:rsidRPr="008B0F51">
        <w:rPr>
          <w:i/>
          <w:iCs/>
          <w:sz w:val="18"/>
          <w:szCs w:val="18"/>
        </w:rPr>
        <w:t>Inorg. Chem</w:t>
      </w:r>
      <w:r w:rsidR="00B73A17" w:rsidRPr="008B0F51">
        <w:rPr>
          <w:sz w:val="18"/>
          <w:szCs w:val="18"/>
        </w:rPr>
        <w:t xml:space="preserve">., 2023, </w:t>
      </w:r>
      <w:r w:rsidR="00B73A17" w:rsidRPr="00B25BCE">
        <w:rPr>
          <w:sz w:val="18"/>
          <w:szCs w:val="18"/>
        </w:rPr>
        <w:t xml:space="preserve">DOI: </w:t>
      </w:r>
      <w:r w:rsidR="00B25BCE">
        <w:rPr>
          <w:sz w:val="18"/>
          <w:szCs w:val="18"/>
        </w:rPr>
        <w:t>10.1021/acs.inorgchem.3c02352</w:t>
      </w:r>
    </w:p>
  </w:endnote>
  <w:endnote w:id="19">
    <w:p w14:paraId="1382BAF6" w14:textId="02C05EB5" w:rsidR="009C75C3" w:rsidRPr="008B0F51" w:rsidRDefault="009C75C3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K.A. Phillips, T.M. Stonelake, K. Chen, Y. Hou, J. Zhao, S.J. Coles, P.N. Horton, S.J. Keane, E.C. Stokes, I.A. Fallis, A.J. Hallett, S.P. O'Kell, J.B. Beames, S.J.A. Pope, </w:t>
      </w:r>
      <w:r w:rsidRPr="008B0F51">
        <w:rPr>
          <w:i/>
          <w:iCs/>
          <w:sz w:val="18"/>
          <w:szCs w:val="18"/>
        </w:rPr>
        <w:t>Chem. Eur. J</w:t>
      </w:r>
      <w:r w:rsidRPr="008B0F51">
        <w:rPr>
          <w:sz w:val="18"/>
          <w:szCs w:val="18"/>
        </w:rPr>
        <w:t xml:space="preserve">., 2018, </w:t>
      </w:r>
      <w:r w:rsidRPr="008B0F51">
        <w:rPr>
          <w:b/>
          <w:bCs/>
          <w:sz w:val="18"/>
          <w:szCs w:val="18"/>
        </w:rPr>
        <w:t>24</w:t>
      </w:r>
      <w:r w:rsidRPr="008B0F51">
        <w:rPr>
          <w:sz w:val="18"/>
          <w:szCs w:val="18"/>
        </w:rPr>
        <w:t xml:space="preserve">, 8577; A.H. Day, M.H. Übler, H.L. Best, E. Lloyd-Evans, R.J. Mart, I.A. Fallis, R.K. Allemann, E.A.H. Al-Wattar, N.I. Keymer, N.J. Buurma, S.J.A. Pope, </w:t>
      </w:r>
      <w:r w:rsidRPr="008B0F51">
        <w:rPr>
          <w:i/>
          <w:iCs/>
          <w:sz w:val="18"/>
          <w:szCs w:val="18"/>
        </w:rPr>
        <w:t>Chem. Sci</w:t>
      </w:r>
      <w:r w:rsidRPr="008B0F51">
        <w:rPr>
          <w:sz w:val="18"/>
          <w:szCs w:val="18"/>
        </w:rPr>
        <w:t xml:space="preserve">., 2020, </w:t>
      </w:r>
      <w:r w:rsidRPr="008B0F51">
        <w:rPr>
          <w:b/>
          <w:bCs/>
          <w:sz w:val="18"/>
          <w:szCs w:val="18"/>
        </w:rPr>
        <w:t>11</w:t>
      </w:r>
      <w:r w:rsidRPr="008B0F51">
        <w:rPr>
          <w:sz w:val="18"/>
          <w:szCs w:val="18"/>
        </w:rPr>
        <w:t>, 1599</w:t>
      </w:r>
      <w:r w:rsidR="00112A30" w:rsidRPr="008B0F51">
        <w:rPr>
          <w:sz w:val="18"/>
          <w:szCs w:val="18"/>
        </w:rPr>
        <w:t xml:space="preserve">; T.M. Stonelake, K.A. Phillips, H.Y. Otaif, Z.C. Edwardson, P.N. Horton , S. J. Coles, J.M. Beames, S.J.A. Pope, </w:t>
      </w:r>
      <w:r w:rsidR="00112A30" w:rsidRPr="008B0F51">
        <w:rPr>
          <w:i/>
          <w:iCs/>
          <w:sz w:val="18"/>
          <w:szCs w:val="18"/>
        </w:rPr>
        <w:t>Inorg. Chem</w:t>
      </w:r>
      <w:r w:rsidR="00112A30" w:rsidRPr="008B0F51">
        <w:rPr>
          <w:sz w:val="18"/>
          <w:szCs w:val="18"/>
        </w:rPr>
        <w:t xml:space="preserve">., 2020, </w:t>
      </w:r>
      <w:r w:rsidR="00112A30" w:rsidRPr="008B0F51">
        <w:rPr>
          <w:b/>
          <w:bCs/>
          <w:sz w:val="18"/>
          <w:szCs w:val="18"/>
        </w:rPr>
        <w:t>59</w:t>
      </w:r>
      <w:r w:rsidR="00112A30" w:rsidRPr="008B0F51">
        <w:rPr>
          <w:sz w:val="18"/>
          <w:szCs w:val="18"/>
        </w:rPr>
        <w:t xml:space="preserve">, 2266; S.A. Fitzgerald, H.Y. Otaif, C.E. Elgar, N. Sawicka, P.N. Horton, S.J. Coles, J.M. Beames, S.J.A. Pope, </w:t>
      </w:r>
      <w:r w:rsidR="00112A30" w:rsidRPr="008B0F51">
        <w:rPr>
          <w:i/>
          <w:iCs/>
          <w:sz w:val="18"/>
          <w:szCs w:val="18"/>
        </w:rPr>
        <w:t>Inorg. Chem</w:t>
      </w:r>
      <w:r w:rsidR="00112A30" w:rsidRPr="008B0F51">
        <w:rPr>
          <w:sz w:val="18"/>
          <w:szCs w:val="18"/>
        </w:rPr>
        <w:t xml:space="preserve">., 2021, </w:t>
      </w:r>
      <w:r w:rsidR="00112A30" w:rsidRPr="008B0F51">
        <w:rPr>
          <w:b/>
          <w:bCs/>
          <w:sz w:val="18"/>
          <w:szCs w:val="18"/>
        </w:rPr>
        <w:t>60</w:t>
      </w:r>
      <w:r w:rsidR="00112A30" w:rsidRPr="008B0F51">
        <w:rPr>
          <w:sz w:val="18"/>
          <w:szCs w:val="18"/>
        </w:rPr>
        <w:t>, 15467</w:t>
      </w:r>
    </w:p>
  </w:endnote>
  <w:endnote w:id="20">
    <w:p w14:paraId="7C7245AF" w14:textId="0AFDF3F1" w:rsidR="00F23416" w:rsidRPr="008B0F51" w:rsidRDefault="00F23416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C.E. Elgar, H.Y. Otaif, J.M. Beames, P.N. Horton, S.J. Coles, A.J. Hallett, S.P. O’Kell, S.J.A. Pope, </w:t>
      </w:r>
      <w:r w:rsidRPr="008B0F51">
        <w:rPr>
          <w:i/>
          <w:iCs/>
          <w:sz w:val="18"/>
          <w:szCs w:val="18"/>
        </w:rPr>
        <w:t>Eur. J. Inorg. Chem</w:t>
      </w:r>
      <w:r w:rsidRPr="008B0F51">
        <w:rPr>
          <w:sz w:val="18"/>
          <w:szCs w:val="18"/>
        </w:rPr>
        <w:t>., 2023, doi: 10.1002/ejic.202300102</w:t>
      </w:r>
    </w:p>
  </w:endnote>
  <w:endnote w:id="21">
    <w:p w14:paraId="087DF9AC" w14:textId="3469D8B0" w:rsidR="007506E9" w:rsidRPr="008B0F51" w:rsidRDefault="007506E9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F-M. Hwang, H-Y. Chen, P-S. Chen, C-S. Liu, Y. Chi, C-F. Shu, F-I. Wu, P-T. Chou, S-M. Peng, G-H. Lee, </w:t>
      </w:r>
      <w:r w:rsidRPr="008B0F51">
        <w:rPr>
          <w:i/>
          <w:iCs/>
          <w:sz w:val="18"/>
          <w:szCs w:val="18"/>
        </w:rPr>
        <w:t>Inorg. Chem</w:t>
      </w:r>
      <w:r w:rsidRPr="008B0F51">
        <w:rPr>
          <w:sz w:val="18"/>
          <w:szCs w:val="18"/>
        </w:rPr>
        <w:t xml:space="preserve">., 2005, </w:t>
      </w:r>
      <w:r w:rsidRPr="008B0F51">
        <w:rPr>
          <w:b/>
          <w:bCs/>
          <w:sz w:val="18"/>
          <w:szCs w:val="18"/>
        </w:rPr>
        <w:t>44</w:t>
      </w:r>
      <w:r w:rsidRPr="008B0F51">
        <w:rPr>
          <w:sz w:val="18"/>
          <w:szCs w:val="18"/>
        </w:rPr>
        <w:t>, 1344</w:t>
      </w:r>
    </w:p>
  </w:endnote>
  <w:endnote w:id="22">
    <w:p w14:paraId="68819EFE" w14:textId="28FDF004" w:rsidR="00DE6F9E" w:rsidRPr="008B0F51" w:rsidRDefault="00DE6F9E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T. </w:t>
      </w:r>
      <w:r w:rsidRPr="008B0F51">
        <w:rPr>
          <w:rFonts w:ascii="Calibri" w:hAnsi="Calibri" w:cs="Calibri"/>
          <w:sz w:val="18"/>
          <w:szCs w:val="18"/>
        </w:rPr>
        <w:t xml:space="preserve">Tamai, K. Fujiwara, S. Higashimae, A. Nomoto, A. Ogawa. </w:t>
      </w:r>
      <w:r w:rsidRPr="008B0F51">
        <w:rPr>
          <w:rFonts w:ascii="Calibri" w:hAnsi="Calibri" w:cs="Calibri"/>
          <w:i/>
          <w:iCs/>
          <w:sz w:val="18"/>
          <w:szCs w:val="18"/>
        </w:rPr>
        <w:t>Org. Lett.</w:t>
      </w:r>
      <w:r w:rsidR="004E3A23" w:rsidRPr="008B0F51">
        <w:rPr>
          <w:rFonts w:ascii="Calibri" w:hAnsi="Calibri" w:cs="Calibri"/>
          <w:i/>
          <w:iCs/>
          <w:sz w:val="18"/>
          <w:szCs w:val="18"/>
        </w:rPr>
        <w:t>,</w:t>
      </w:r>
      <w:r w:rsidRPr="008B0F51">
        <w:rPr>
          <w:rFonts w:ascii="Calibri" w:hAnsi="Calibri" w:cs="Calibri"/>
          <w:sz w:val="18"/>
          <w:szCs w:val="18"/>
        </w:rPr>
        <w:t xml:space="preserve"> 2016, </w:t>
      </w:r>
      <w:r w:rsidRPr="008B0F51">
        <w:rPr>
          <w:rFonts w:ascii="Calibri" w:hAnsi="Calibri" w:cs="Calibri"/>
          <w:b/>
          <w:bCs/>
          <w:i/>
          <w:iCs/>
          <w:sz w:val="18"/>
          <w:szCs w:val="18"/>
        </w:rPr>
        <w:t>18</w:t>
      </w:r>
      <w:r w:rsidRPr="008B0F51">
        <w:rPr>
          <w:rFonts w:ascii="Calibri" w:hAnsi="Calibri" w:cs="Calibri"/>
          <w:sz w:val="18"/>
          <w:szCs w:val="18"/>
        </w:rPr>
        <w:t>, 2114</w:t>
      </w:r>
    </w:p>
  </w:endnote>
  <w:endnote w:id="23">
    <w:p w14:paraId="7128D321" w14:textId="4A342321" w:rsidR="00FC5C30" w:rsidRPr="008B0F51" w:rsidRDefault="00FC5C30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M.V. Baker, P.J. Bernhard, S.J. Berners-Price, S.K. Brayshaw, J.L. Hickey, B.W. Skelton, A.H. White, </w:t>
      </w:r>
      <w:r w:rsidRPr="008B0F51">
        <w:rPr>
          <w:i/>
          <w:iCs/>
          <w:sz w:val="18"/>
          <w:szCs w:val="18"/>
        </w:rPr>
        <w:t>J. Organomet. Chem</w:t>
      </w:r>
      <w:r w:rsidRPr="008B0F51">
        <w:rPr>
          <w:sz w:val="18"/>
          <w:szCs w:val="18"/>
        </w:rPr>
        <w:t xml:space="preserve">., 2005, </w:t>
      </w:r>
      <w:r w:rsidRPr="008B0F51">
        <w:rPr>
          <w:b/>
          <w:bCs/>
          <w:sz w:val="18"/>
          <w:szCs w:val="18"/>
        </w:rPr>
        <w:t>690</w:t>
      </w:r>
      <w:r w:rsidRPr="008B0F51">
        <w:rPr>
          <w:sz w:val="18"/>
          <w:szCs w:val="18"/>
        </w:rPr>
        <w:t>, 5625.</w:t>
      </w:r>
    </w:p>
  </w:endnote>
  <w:endnote w:id="24">
    <w:p w14:paraId="62513664" w14:textId="73B03684" w:rsidR="008B59F6" w:rsidRDefault="00D46E39">
      <w:pPr>
        <w:pStyle w:val="EndnoteText"/>
      </w:pPr>
      <w:r w:rsidRPr="008B0F51">
        <w:rPr>
          <w:rStyle w:val="EndnoteReference"/>
          <w:sz w:val="18"/>
          <w:szCs w:val="18"/>
        </w:rPr>
        <w:endnoteRef/>
      </w:r>
      <w:r w:rsidR="008B59F6">
        <w:t xml:space="preserve"> </w:t>
      </w:r>
      <w:r w:rsidR="008B59F6" w:rsidRPr="008B59F6">
        <w:rPr>
          <w:sz w:val="18"/>
          <w:szCs w:val="18"/>
        </w:rPr>
        <w:t xml:space="preserve">D. Curran, H. Muller-Bunz, S.I. bar, R. Schobert, X. Zhu, M. Tacke, </w:t>
      </w:r>
      <w:r w:rsidR="008B59F6" w:rsidRPr="008B59F6">
        <w:rPr>
          <w:i/>
          <w:iCs/>
          <w:sz w:val="18"/>
          <w:szCs w:val="18"/>
        </w:rPr>
        <w:t>Molecules</w:t>
      </w:r>
      <w:r w:rsidR="008B59F6" w:rsidRPr="008B59F6">
        <w:rPr>
          <w:sz w:val="18"/>
          <w:szCs w:val="18"/>
        </w:rPr>
        <w:t xml:space="preserve">, 2020, </w:t>
      </w:r>
      <w:r w:rsidR="008B59F6" w:rsidRPr="008B59F6">
        <w:rPr>
          <w:b/>
          <w:bCs/>
          <w:sz w:val="18"/>
          <w:szCs w:val="18"/>
        </w:rPr>
        <w:t>25</w:t>
      </w:r>
      <w:r w:rsidR="008B59F6" w:rsidRPr="008B59F6">
        <w:rPr>
          <w:sz w:val="18"/>
          <w:szCs w:val="18"/>
        </w:rPr>
        <w:t>, 3474.</w:t>
      </w:r>
    </w:p>
  </w:endnote>
  <w:endnote w:id="25">
    <w:p w14:paraId="7894407E" w14:textId="4949BBF4" w:rsidR="00B6639F" w:rsidRPr="008B0F51" w:rsidRDefault="00B6639F">
      <w:pPr>
        <w:pStyle w:val="EndnoteText"/>
        <w:rPr>
          <w:sz w:val="18"/>
          <w:szCs w:val="18"/>
        </w:rPr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V. Balzani, P. Ceroni, A. Credi, M. Venturi, </w:t>
      </w:r>
      <w:r w:rsidRPr="008B0F51">
        <w:rPr>
          <w:i/>
          <w:iCs/>
          <w:sz w:val="18"/>
          <w:szCs w:val="18"/>
        </w:rPr>
        <w:t>Coord. Chem. Rev</w:t>
      </w:r>
      <w:r w:rsidRPr="008B0F51">
        <w:rPr>
          <w:sz w:val="18"/>
          <w:szCs w:val="18"/>
        </w:rPr>
        <w:t xml:space="preserve">., 2021, </w:t>
      </w:r>
      <w:r w:rsidRPr="008B0F51">
        <w:rPr>
          <w:b/>
          <w:bCs/>
          <w:sz w:val="18"/>
          <w:szCs w:val="18"/>
        </w:rPr>
        <w:t>433</w:t>
      </w:r>
      <w:r w:rsidRPr="008B0F51">
        <w:rPr>
          <w:sz w:val="18"/>
          <w:szCs w:val="18"/>
        </w:rPr>
        <w:t xml:space="preserve">, 213758; M.K. De Armond, M.L. Myrick, </w:t>
      </w:r>
      <w:r w:rsidRPr="008B0F51">
        <w:rPr>
          <w:i/>
          <w:iCs/>
          <w:sz w:val="18"/>
          <w:szCs w:val="18"/>
        </w:rPr>
        <w:t>Acc. Chem. Res</w:t>
      </w:r>
      <w:r w:rsidRPr="008B0F51">
        <w:rPr>
          <w:sz w:val="18"/>
          <w:szCs w:val="18"/>
        </w:rPr>
        <w:t xml:space="preserve">., 1989, </w:t>
      </w:r>
      <w:r w:rsidRPr="008B0F51">
        <w:rPr>
          <w:b/>
          <w:bCs/>
          <w:sz w:val="18"/>
          <w:szCs w:val="18"/>
        </w:rPr>
        <w:t>22</w:t>
      </w:r>
      <w:r w:rsidRPr="008B0F51">
        <w:rPr>
          <w:sz w:val="18"/>
          <w:szCs w:val="18"/>
        </w:rPr>
        <w:t>, 364</w:t>
      </w:r>
    </w:p>
  </w:endnote>
  <w:endnote w:id="26">
    <w:p w14:paraId="2985A9BD" w14:textId="505A1A03" w:rsidR="00DE6F9E" w:rsidRDefault="00DE6F9E">
      <w:pPr>
        <w:pStyle w:val="EndnoteText"/>
      </w:pPr>
      <w:r w:rsidRPr="008B0F51">
        <w:rPr>
          <w:rStyle w:val="EndnoteReference"/>
          <w:sz w:val="18"/>
          <w:szCs w:val="18"/>
        </w:rPr>
        <w:endnoteRef/>
      </w:r>
      <w:r w:rsidRPr="008B0F51">
        <w:rPr>
          <w:sz w:val="18"/>
          <w:szCs w:val="18"/>
        </w:rPr>
        <w:t xml:space="preserve"> H. Ishida, S. Tobita, Y. Hasegawa, R. Katoh, K. Nozaki</w:t>
      </w:r>
      <w:r w:rsidR="00583A6F">
        <w:rPr>
          <w:sz w:val="18"/>
          <w:szCs w:val="18"/>
        </w:rPr>
        <w:t>,</w:t>
      </w:r>
      <w:r w:rsidRPr="008B0F51">
        <w:rPr>
          <w:sz w:val="18"/>
          <w:szCs w:val="18"/>
        </w:rPr>
        <w:t xml:space="preserve"> </w:t>
      </w:r>
      <w:r w:rsidRPr="008B0F51">
        <w:rPr>
          <w:i/>
          <w:iCs/>
          <w:sz w:val="18"/>
          <w:szCs w:val="18"/>
        </w:rPr>
        <w:t>Coord. Chem. Rev.</w:t>
      </w:r>
      <w:r w:rsidR="000807E0" w:rsidRPr="008B0F51">
        <w:rPr>
          <w:i/>
          <w:iCs/>
          <w:sz w:val="18"/>
          <w:szCs w:val="18"/>
        </w:rPr>
        <w:t>,</w:t>
      </w:r>
      <w:r w:rsidRPr="008B0F51">
        <w:rPr>
          <w:sz w:val="18"/>
          <w:szCs w:val="18"/>
        </w:rPr>
        <w:t xml:space="preserve"> 2010, </w:t>
      </w:r>
      <w:r w:rsidRPr="008B0F51">
        <w:rPr>
          <w:b/>
          <w:bCs/>
          <w:sz w:val="18"/>
          <w:szCs w:val="18"/>
        </w:rPr>
        <w:t>254</w:t>
      </w:r>
      <w:r w:rsidRPr="008B0F51">
        <w:rPr>
          <w:sz w:val="18"/>
          <w:szCs w:val="18"/>
        </w:rPr>
        <w:t>, 2449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7EF43B-BA58-426B-AE64-236F14730878}"/>
    <w:embedBold r:id="rId2" w:fontKey="{EFF66AFC-7C19-4503-8A4E-CA705A0AA26C}"/>
    <w:embedItalic r:id="rId3" w:fontKey="{ABEAE245-D3B8-4379-ACBD-F4726334ABF7}"/>
    <w:embedBoldItalic r:id="rId4" w:fontKey="{63A14622-D273-4B30-A213-03B424C98B77}"/>
  </w:font>
  <w:font w:name="Myriad Pro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0886057-90FD-47EF-9B3D-1FB7A8D939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no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7399CA-EB20-422F-8A11-5BFB630079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FD36135-3D3D-4A19-9FF1-18054ED91A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DCAE1" w14:textId="77777777" w:rsidR="00CB6BED" w:rsidRPr="006602F1" w:rsidRDefault="00CB6BED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825509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780A" w14:textId="77777777" w:rsidR="00CB6BED" w:rsidRPr="006602F1" w:rsidRDefault="00CB6BED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825509">
      <w:rPr>
        <w:b/>
        <w:noProof/>
        <w:spacing w:val="10"/>
        <w:sz w:val="16"/>
        <w:szCs w:val="16"/>
      </w:rPr>
      <w:t>11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BD062" w14:textId="77777777" w:rsidR="00CB6BED" w:rsidRPr="006602F1" w:rsidRDefault="00CB6BED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0F05C1" wp14:editId="455CA869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6D5769" w14:textId="77777777" w:rsidR="00CB6BED" w:rsidRPr="00F20A7C" w:rsidRDefault="00CB6BED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</w:t>
                          </w:r>
                          <w:proofErr w:type="gramStart"/>
                          <w:r w:rsidRPr="00F20A7C">
                            <w:rPr>
                              <w:color w:val="FFFFFF" w:themeColor="background1"/>
                            </w:rPr>
                            <w:t>margins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F05C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kmIAIAACI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oi65Iu4uyR0ArqE1LqYJAsfjE0WnC/KOlQriX1Pw/MCUrUR4NrWU/n&#10;86jv5MwXqxk67jpSXUeY4QhVUh4cJYOzC+lXRM4M3OECG5m4vfQyNo1CTOSMnyYq/dpPWZevvX0G&#10;AAD//wMAUEsDBBQABgAIAAAAIQD/NvqA3AAAAAUBAAAPAAAAZHJzL2Rvd25yZXYueG1sTI9BS8NA&#10;EIXvgv9hGcGb3TRILWkmpYp60EMwFrxus9MkuDsbstsm+fduvehl4PEe732TbydrxJkG3zlGWC4S&#10;EMS10x03CPvPl7s1CB8Ua2UcE8JMHrbF9VWuMu1G/qBzFRoRS9hnCqENoc+k9HVLVvmF64mjd3SD&#10;VSHKoZF6UGMst0amSbKSVnUcF1rV01NL9Xd1sghr3X+Vz+U87sry9ZH3yfz2birE25tptwERaAp/&#10;YbjgR3QoItPBnVh7YRDiI+H3Xrx0mT6AOCCs0nuQRS7/0xc/AAAA//8DAFBLAQItABQABgAIAAAA&#10;IQC2gziS/gAAAOEBAAATAAAAAAAAAAAAAAAAAAAAAABbQ29udGVudF9UeXBlc10ueG1sUEsBAi0A&#10;FAAGAAgAAAAhADj9If/WAAAAlAEAAAsAAAAAAAAAAAAAAAAALwEAAF9yZWxzLy5yZWxzUEsBAi0A&#10;FAAGAAgAAAAhAK9eCSYgAgAAIgQAAA4AAAAAAAAAAAAAAAAALgIAAGRycy9lMm9Eb2MueG1sUEsB&#10;Ai0AFAAGAAgAAAAhAP82+oDcAAAABQEAAA8AAAAAAAAAAAAAAAAAegQAAGRycy9kb3ducmV2Lnht&#10;bFBLBQYAAAAABAAEAPMAAACDBQAAAAA=&#10;" fillcolor="#a5a5a5 [2092]" stroked="f">
              <v:textbox>
                <w:txbxContent>
                  <w:p w14:paraId="1B6D5769" w14:textId="77777777" w:rsidR="00CB6BED" w:rsidRPr="00F20A7C" w:rsidRDefault="00CB6BED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</w:t>
                    </w:r>
                    <w:proofErr w:type="gramStart"/>
                    <w:r w:rsidRPr="00F20A7C">
                      <w:rPr>
                        <w:color w:val="FFFFFF" w:themeColor="background1"/>
                      </w:rPr>
                      <w:t>margins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825509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32EAA" w14:textId="77777777" w:rsidR="002B2033" w:rsidRDefault="002B2033" w:rsidP="00E547DB">
      <w:pPr>
        <w:spacing w:after="0" w:line="240" w:lineRule="auto"/>
      </w:pPr>
      <w:r>
        <w:separator/>
      </w:r>
    </w:p>
    <w:p w14:paraId="43E22851" w14:textId="77777777" w:rsidR="002B2033" w:rsidRDefault="002B2033"/>
    <w:p w14:paraId="56318F4E" w14:textId="77777777" w:rsidR="002B2033" w:rsidRDefault="002B2033"/>
    <w:p w14:paraId="4653820C" w14:textId="77777777" w:rsidR="002B2033" w:rsidRDefault="002B2033"/>
    <w:p w14:paraId="0CB0D09E" w14:textId="77777777" w:rsidR="002B2033" w:rsidRDefault="002B2033"/>
    <w:p w14:paraId="763FF119" w14:textId="77777777" w:rsidR="002B2033" w:rsidRDefault="002B2033"/>
  </w:footnote>
  <w:footnote w:type="continuationSeparator" w:id="0">
    <w:p w14:paraId="44D14A7F" w14:textId="77777777" w:rsidR="002B2033" w:rsidRDefault="002B2033" w:rsidP="00E547DB">
      <w:pPr>
        <w:spacing w:after="0" w:line="240" w:lineRule="auto"/>
      </w:pPr>
      <w:r>
        <w:continuationSeparator/>
      </w:r>
    </w:p>
    <w:p w14:paraId="2C23C075" w14:textId="77777777" w:rsidR="002B2033" w:rsidRDefault="002B2033"/>
    <w:p w14:paraId="729B0591" w14:textId="77777777" w:rsidR="002B2033" w:rsidRDefault="002B2033"/>
    <w:p w14:paraId="40318D4D" w14:textId="77777777" w:rsidR="002B2033" w:rsidRDefault="002B2033"/>
    <w:p w14:paraId="4806A61A" w14:textId="77777777" w:rsidR="002B2033" w:rsidRDefault="002B2033"/>
    <w:p w14:paraId="421F1933" w14:textId="77777777" w:rsidR="002B2033" w:rsidRDefault="002B20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5F152" w14:textId="77777777" w:rsidR="00CB6BED" w:rsidRPr="00E70DCE" w:rsidRDefault="00CB6BED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665BFA" wp14:editId="40E3497B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D63B56" w14:textId="77777777" w:rsidR="00CB6BED" w:rsidRPr="00F20A7C" w:rsidRDefault="00CB6BED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 xml:space="preserve">Please do not adjust </w:t>
                          </w:r>
                          <w:proofErr w:type="gramStart"/>
                          <w:r w:rsidRPr="00F20A7C">
                            <w:rPr>
                              <w:color w:val="FFFFFF" w:themeColor="background1"/>
                            </w:rPr>
                            <w:t>margins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65BF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8n7HAIAABs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pMjExWUJ+QSweDVvFvodGC+0VJhzotqf95YE5Qoj4a3Md6Op9HYSdn&#10;vljN0HHXkeo6wgxHqJLy4CgZnF1I3yGSZeAON9fIROqll7FbVGBiZfwtUeLXfsq6/OntMwAAAP//&#10;AwBQSwMEFAAGAAgAAAAhAP82+oDcAAAABQEAAA8AAABkcnMvZG93bnJldi54bWxMj0FLw0AQhe+C&#10;/2EZwZvdNEgtaSalinrQQzAWvG6z0yS4Oxuy2yb592696GXg8R7vfZNvJ2vEmQbfOUZYLhIQxLXT&#10;HTcI+8+XuzUIHxRrZRwTwkwetsX1Va4y7Ub+oHMVGhFL2GcKoQ2hz6T0dUtW+YXriaN3dINVIcqh&#10;kXpQYyy3RqZJspJWdRwXWtXTU0v1d3WyCGvdf5XP5TzuyvL1kffJ/PZuKsTbm2m3ARFoCn9huOBH&#10;dCgi08GdWHthEOIj4fdevHSZPoA4IKzSe5BFLv/TFz8AAAD//wMAUEsBAi0AFAAGAAgAAAAhALaD&#10;OJL+AAAA4QEAABMAAAAAAAAAAAAAAAAAAAAAAFtDb250ZW50X1R5cGVzXS54bWxQSwECLQAUAAYA&#10;CAAAACEAOP0h/9YAAACUAQAACwAAAAAAAAAAAAAAAAAvAQAAX3JlbHMvLnJlbHNQSwECLQAUAAYA&#10;CAAAACEAdQ/J+xwCAAAbBAAADgAAAAAAAAAAAAAAAAAuAgAAZHJzL2Uyb0RvYy54bWxQSwECLQAU&#10;AAYACAAAACEA/zb6gNwAAAAFAQAADwAAAAAAAAAAAAAAAAB2BAAAZHJzL2Rvd25yZXYueG1sUEsF&#10;BgAAAAAEAAQA8wAAAH8FAAAAAA==&#10;" fillcolor="#a5a5a5 [2092]" stroked="f">
              <v:textbox>
                <w:txbxContent>
                  <w:p w14:paraId="2BD63B56" w14:textId="77777777" w:rsidR="00CB6BED" w:rsidRPr="00F20A7C" w:rsidRDefault="00CB6BED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 xml:space="preserve">Please do not adjust </w:t>
                    </w:r>
                    <w:proofErr w:type="gramStart"/>
                    <w:r w:rsidRPr="00F20A7C">
                      <w:rPr>
                        <w:color w:val="FFFFFF" w:themeColor="background1"/>
                      </w:rPr>
                      <w:t>margins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86CE58" wp14:editId="50A6FDEE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D9E5BD" w14:textId="77777777" w:rsidR="00CB6BED" w:rsidRPr="00F20A7C" w:rsidRDefault="00CB6BED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 xml:space="preserve">Please do not adjust </w:t>
                          </w:r>
                          <w:proofErr w:type="gramStart"/>
                          <w:r w:rsidRPr="00F20A7C">
                            <w:rPr>
                              <w:color w:val="FFFFFF" w:themeColor="background1"/>
                            </w:rPr>
                            <w:t>margins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86CE58" id="_x0000_s1031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YIHgIAACI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oi65HeSGgF9QkpdTBIFr8YGi24X5R0KNeS+p8H5gQl6qPBtayn83nU&#10;d3Lmi9UMHXcdqa4jzHCEKikPjpLB2YX0KyJnBu5wgY1M3F56GZtGISZyxk8TlX7tp6zL194+AwAA&#10;//8DAFBLAwQUAAYACAAAACEA/zb6gNwAAAAFAQAADwAAAGRycy9kb3ducmV2LnhtbEyPQUvDQBCF&#10;74L/YRnBm900SC1pJqWKetBDMBa8brPTJLg7G7LbJvn3br3oZeDxHu99k28na8SZBt85RlguEhDE&#10;tdMdNwj7z5e7NQgfFGtlHBPCTB62xfVVrjLtRv6gcxUaEUvYZwqhDaHPpPR1S1b5heuJo3d0g1Uh&#10;yqGRelBjLLdGpkmyklZ1HBda1dNTS/V3dbIIa91/lc/lPO7K8vWR98n89m4qxNubabcBEWgKf2G4&#10;4Ed0KCLTwZ1Ye2EQ4iPh9168dJk+gDggrNJ7kEUu/9MXPwAAAP//AwBQSwECLQAUAAYACAAAACEA&#10;toM4kv4AAADhAQAAEwAAAAAAAAAAAAAAAAAAAAAAW0NvbnRlbnRfVHlwZXNdLnhtbFBLAQItABQA&#10;BgAIAAAAIQA4/SH/1gAAAJQBAAALAAAAAAAAAAAAAAAAAC8BAABfcmVscy8ucmVsc1BLAQItABQA&#10;BgAIAAAAIQBdjcYIHgIAACIEAAAOAAAAAAAAAAAAAAAAAC4CAABkcnMvZTJvRG9jLnhtbFBLAQIt&#10;ABQABgAIAAAAIQD/NvqA3AAAAAUBAAAPAAAAAAAAAAAAAAAAAHgEAABkcnMvZG93bnJldi54bWxQ&#10;SwUGAAAAAAQABADzAAAAgQUAAAAA&#10;" fillcolor="#a5a5a5 [2092]" stroked="f">
              <v:textbox>
                <w:txbxContent>
                  <w:p w14:paraId="5AD9E5BD" w14:textId="77777777" w:rsidR="00CB6BED" w:rsidRPr="00F20A7C" w:rsidRDefault="00CB6BED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 xml:space="preserve">Please do not adjust </w:t>
                    </w:r>
                    <w:proofErr w:type="gramStart"/>
                    <w:r w:rsidRPr="00F20A7C">
                      <w:rPr>
                        <w:color w:val="FFFFFF" w:themeColor="background1"/>
                      </w:rPr>
                      <w:t>margins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ARTICLE</w: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6A6F7" w14:textId="77777777" w:rsidR="00CB6BED" w:rsidRPr="009316A6" w:rsidRDefault="00CB6BED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16865E2" wp14:editId="0D196174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1650EF" w14:textId="77777777" w:rsidR="00CB6BED" w:rsidRPr="00F20A7C" w:rsidRDefault="00CB6BED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 xml:space="preserve">Please do not adjust </w:t>
                          </w:r>
                          <w:proofErr w:type="gramStart"/>
                          <w:r w:rsidRPr="00F20A7C">
                            <w:rPr>
                              <w:color w:val="FFFFFF" w:themeColor="background1"/>
                            </w:rPr>
                            <w:t>margins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865E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2CIQIAACIEAAAOAAAAZHJzL2Uyb0RvYy54bWysU9tu2zAMfR+wfxD0vtjJkrQxohRdug4D&#10;ugvQ7QNkWY6FSaImKbGzry8lp2m2vQ17EUiROiQPj9Y3g9HkIH1QYBmdTkpKpBXQKLtj9Pu3+zfX&#10;lITIbcM1WMnoUQZ6s3n9at27Ss6gA91ITxDEhqp3jHYxuqooguik4WECTloMtuANj+j6XdF43iO6&#10;0cWsLJdFD75xHoQMAW/vxiDdZPy2lSJ+adsgI9GMYm8xnz6fdTqLzZpXO89dp8SpDf4PXRiuLBY9&#10;Q93xyMneq7+gjBIeArRxIsAU0LZKyDwDTjMt/5jmseNO5lmQnODONIX/Bys+Hx7dV0/i8A4GXGAe&#10;IrgHED8CsbDtuN3JW++h7yRvsPA0UVb0LlSnp4nqUIUEUvefoMEl832EDDS03iRWcE6C6LiA45l0&#10;OUQi8PLqqiznJYYExt6uVku0UwlePb92PsQPEgxJBqMel5rR+eEhxDH1OSUVC6BVc6+0zk4Sktxq&#10;Tw4cJVDvxgn13mCr491yUZ5LZt2l9NzAb0jakp7R1WK2yMUtpBJZPkZF1LBWhtFrhBrBeJUIe2+b&#10;nBK50qONc2l7YjCRNtIXh3ogqmF0lmZPhNbQHJFSD6Nk8Yuh0YH/RUmPcmU0/NxzLynRHy2uZTWd&#10;z5O+szNfXM3Q8ZeR+jLCrUAoRkX0lIzONuZfkTizcIsLbFXm9qWXU9MoxEzO6dMkpV/6Oevla2+e&#10;AAAA//8DAFBLAwQUAAYACAAAACEAwKbRt9wAAAAFAQAADwAAAGRycy9kb3ducmV2LnhtbEyPwU7D&#10;MBBE70j8g7VI3KjTHEoJ2VQFAQd6iAiVuLrxkkTY6yh2m+TvcXuBy0qjGc28zTeTNeJEg+8cIywX&#10;CQji2umOG4T95+vdGoQPirUyjglhJg+b4voqV5l2I3/QqQqNiCXsM4XQhtBnUvq6Jav8wvXE0ft2&#10;g1UhyqGRelBjLLdGpkmyklZ1HBda1dNzS/VPdbQIa91/lS/lPG7L8u2J98n8vjMV4u3NtH0EEWgK&#10;f2E440d0KCLTwR1Ze2EQ4iPhcs9eukzvQRwQVukDyCKX/+mLXwAAAP//AwBQSwECLQAUAAYACAAA&#10;ACEAtoM4kv4AAADhAQAAEwAAAAAAAAAAAAAAAAAAAAAAW0NvbnRlbnRfVHlwZXNdLnhtbFBLAQIt&#10;ABQABgAIAAAAIQA4/SH/1gAAAJQBAAALAAAAAAAAAAAAAAAAAC8BAABfcmVscy8ucmVsc1BLAQIt&#10;ABQABgAIAAAAIQBJcv2CIQIAACIEAAAOAAAAAAAAAAAAAAAAAC4CAABkcnMvZTJvRG9jLnhtbFBL&#10;AQItABQABgAIAAAAIQDAptG33AAAAAUBAAAPAAAAAAAAAAAAAAAAAHsEAABkcnMvZG93bnJldi54&#10;bWxQSwUGAAAAAAQABADzAAAAhAUAAAAA&#10;" fillcolor="#a5a5a5 [2092]" stroked="f">
              <v:textbox>
                <w:txbxContent>
                  <w:p w14:paraId="231650EF" w14:textId="77777777" w:rsidR="00CB6BED" w:rsidRPr="00F20A7C" w:rsidRDefault="00CB6BED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 xml:space="preserve">Please do not adjust </w:t>
                    </w:r>
                    <w:proofErr w:type="gramStart"/>
                    <w:r w:rsidRPr="00F20A7C">
                      <w:rPr>
                        <w:color w:val="FFFFFF" w:themeColor="background1"/>
                      </w:rPr>
                      <w:t>margins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1BC4428" wp14:editId="4E8F8208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6902AC" w14:textId="77777777" w:rsidR="00CB6BED" w:rsidRPr="00F20A7C" w:rsidRDefault="00CB6BED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 xml:space="preserve">Please do not adjust </w:t>
                          </w:r>
                          <w:proofErr w:type="gramStart"/>
                          <w:r w:rsidRPr="00F20A7C">
                            <w:rPr>
                              <w:color w:val="FFFFFF" w:themeColor="background1"/>
                            </w:rPr>
                            <w:t>margins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BC4428" id="_x0000_s1033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jmIAIAACIEAAAOAAAAZHJzL2Uyb0RvYy54bWysU9tu2zAMfR+wfxD0vtjJnKY14hRdug4D&#10;ugvQ7gNkWY6FSaImKbGzry8lu2nWvQ17EUiROiQPj9bXg1bkIJyXYCo6n+WUCMOhkWZX0R+Pd+8u&#10;KfGBmYYpMKKiR+Hp9ebtm3VvS7GADlQjHEEQ48veVrQLwZZZ5nknNPMzsMJgsAWnWUDX7bLGsR7R&#10;tcoWeX6R9eAa64AL7/H2dgzSTcJvW8HDt7b1IhBVUewtpNOls45ntlmzcueY7SSf2mD/0IVm0mDR&#10;E9QtC4zsnfwLSkvuwEMbZhx0Bm0ruUgz4DTz/NU0Dx2zIs2C5Hh7osn/P1j+9fBgvzsShg8w4ALT&#10;EN7eA//piYFtx8xO3DgHfSdYg4XnkbKst76cnkaqfekjSN1/gQaXzPYBEtDQOh1ZwTkJouMCjifS&#10;xRAIx8vVKs+LHEMcY8WiuEQ7lmDl82vrfPgkQJNoVNThUhM6O9z7MKY+p8RiHpRs7qRSyYlCElvl&#10;yIGhBOrdOKHaa2x1vLtY5qeSSXcxPTXwB5IypK/o1XKxTMUNxBJJPloG1LCSuqLY/ATGykjYR9Ok&#10;lMCkGm2cS5mJwUjaSF8Y6oHIpqLv4+yR0BqaI1LqYJQsfjE0OnC/KelRrhX1v/bMCUrUZ4NruZoX&#10;RdR3corlaoGOO4/U5xFmOEJVlAdHyehsQ/oVkTMDN7jAViZuX3qZmkYhJnKmTxOVfu6nrJevvXkC&#10;AAD//wMAUEsDBBQABgAIAAAAIQCZTTz52wAAAAUBAAAPAAAAZHJzL2Rvd25yZXYueG1sTI/BTsMw&#10;EETvSPyDtUjcqNMcQgnZVAUBBzhEhEpc3XhJIux1FLtN8ve4XOCy0mhGM2+L7WyNONHoe8cI61UC&#10;grhxuucWYf/xfLMB4YNirYxjQljIw7a8vChUrt3E73SqQytiCftcIXQhDLmUvunIKr9yA3H0vtxo&#10;VYhybKUe1RTLrZFpkmTSqp7jQqcGeuyo+a6PFmGjh8/qqVqmXVW9PPA+WV7fTI14fTXv7kEEmsNf&#10;GM74ER3KyHRwR9ZeGIT4SPi9Zy9dp7cgDghZdgeyLOR/+vIHAAD//wMAUEsBAi0AFAAGAAgAAAAh&#10;ALaDOJL+AAAA4QEAABMAAAAAAAAAAAAAAAAAAAAAAFtDb250ZW50X1R5cGVzXS54bWxQSwECLQAU&#10;AAYACAAAACEAOP0h/9YAAACUAQAACwAAAAAAAAAAAAAAAAAvAQAAX3JlbHMvLnJlbHNQSwECLQAU&#10;AAYACAAAACEAM+IY5iACAAAiBAAADgAAAAAAAAAAAAAAAAAuAgAAZHJzL2Uyb0RvYy54bWxQSwEC&#10;LQAUAAYACAAAACEAmU08+dsAAAAFAQAADwAAAAAAAAAAAAAAAAB6BAAAZHJzL2Rvd25yZXYueG1s&#10;UEsFBgAAAAAEAAQA8wAAAIIFAAAAAA==&#10;" fillcolor="#a5a5a5 [2092]" stroked="f">
              <v:textbox>
                <w:txbxContent>
                  <w:p w14:paraId="676902AC" w14:textId="77777777" w:rsidR="00CB6BED" w:rsidRPr="00F20A7C" w:rsidRDefault="00CB6BED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 xml:space="preserve">Please do not adjust </w:t>
                    </w:r>
                    <w:proofErr w:type="gramStart"/>
                    <w:r w:rsidRPr="00F20A7C">
                      <w:rPr>
                        <w:color w:val="FFFFFF" w:themeColor="background1"/>
                      </w:rPr>
                      <w:t>margins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>
      <w:rPr>
        <w:rFonts w:cstheme="minorHAnsi"/>
        <w:b/>
        <w:color w:val="999999"/>
        <w:sz w:val="20"/>
        <w:szCs w:val="20"/>
      </w:rPr>
      <w:t>ARTICLE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BEDB1" w14:textId="77777777" w:rsidR="00CB6BED" w:rsidRDefault="00CB6BED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7C3C07" wp14:editId="2317D18E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07685" w14:textId="77777777" w:rsidR="00CB6BED" w:rsidRPr="00F20A7C" w:rsidRDefault="00CB6BED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 xml:space="preserve">Please do not adjust </w:t>
                          </w:r>
                          <w:proofErr w:type="gramStart"/>
                          <w:r w:rsidRPr="00F20A7C">
                            <w:rPr>
                              <w:color w:val="FFFFFF" w:themeColor="background1"/>
                            </w:rPr>
                            <w:t>margins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3C0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W7IQIAACIEAAAOAAAAZHJzL2Uyb0RvYy54bWysU9tu2zAMfR+wfxD0vtjJkrQxohRdug4D&#10;ugvQ7QNkWY6FSaImKbGzry8lp2m2vQ17EUiROiQPj9Y3g9HkIH1QYBmdTkpKpBXQKLtj9Pu3+zfX&#10;lITIbcM1WMnoUQZ6s3n9at27Ss6gA91ITxDEhqp3jHYxuqooguik4WECTloMtuANj+j6XdF43iO6&#10;0cWsLJdFD75xHoQMAW/vxiDdZPy2lSJ+adsgI9GMYm8xnz6fdTqLzZpXO89dp8SpDf4PXRiuLBY9&#10;Q93xyMneq7+gjBIeArRxIsAU0LZKyDwDTjMt/5jmseNO5lmQnODONIX/Bys+Hx7dV0/i8A4GXGAe&#10;IrgHED8CsbDtuN3JW++h7yRvsPA0UVb0LlSnp4nqUIUEUvefoMEl832EDDS03iRWcE6C6LiA45l0&#10;OUQi8PLqqiznJYYExt6uVku0UwlePb92PsQPEgxJBqMel5rR+eEhxDH1OSUVC6BVc6+0zk4Sktxq&#10;Tw4cJVDvxgn13mCr491yUZ5LZt2l9NzAb0jakp7R1WK2yMUtpBJZPkZF1LBWhtFrhBrBeJUIe2+b&#10;nBK50qONc2l7YjCRNtIXh3ogqmF0nmZPhNbQHJFSD6Nk8Yuh0YH/RUmPcmU0/NxzLynRHy2uZTWd&#10;z5O+szNfXM3Q8ZeR+jLCrUAoRkX0lIzONuZfkTizcIsLbFXm9qWXU9MoxEzO6dMkpV/6Oevla2+e&#10;AAAA//8DAFBLAwQUAAYACAAAACEAwKbRt9wAAAAFAQAADwAAAGRycy9kb3ducmV2LnhtbEyPwU7D&#10;MBBE70j8g7VI3KjTHEoJ2VQFAQd6iAiVuLrxkkTY6yh2m+TvcXuBy0qjGc28zTeTNeJEg+8cIywX&#10;CQji2umOG4T95+vdGoQPirUyjglhJg+b4voqV5l2I3/QqQqNiCXsM4XQhtBnUvq6Jav8wvXE0ft2&#10;g1UhyqGRelBjLLdGpkmyklZ1HBda1dNzS/VPdbQIa91/lS/lPG7L8u2J98n8vjMV4u3NtH0EEWgK&#10;f2E440d0KCLTwR1Ze2EQ4iPhcs9eukzvQRwQVukDyCKX/+mLXwAAAP//AwBQSwECLQAUAAYACAAA&#10;ACEAtoM4kv4AAADhAQAAEwAAAAAAAAAAAAAAAAAAAAAAW0NvbnRlbnRfVHlwZXNdLnhtbFBLAQIt&#10;ABQABgAIAAAAIQA4/SH/1gAAAJQBAAALAAAAAAAAAAAAAAAAAC8BAABfcmVscy8ucmVsc1BLAQIt&#10;ABQABgAIAAAAIQBCSFW7IQIAACIEAAAOAAAAAAAAAAAAAAAAAC4CAABkcnMvZTJvRG9jLnhtbFBL&#10;AQItABQABgAIAAAAIQDAptG33AAAAAUBAAAPAAAAAAAAAAAAAAAAAHsEAABkcnMvZG93bnJldi54&#10;bWxQSwUGAAAAAAQABADzAAAAhAUAAAAA&#10;" fillcolor="#a5a5a5 [2092]" stroked="f">
              <v:textbox>
                <w:txbxContent>
                  <w:p w14:paraId="6F207685" w14:textId="77777777" w:rsidR="00CB6BED" w:rsidRPr="00F20A7C" w:rsidRDefault="00CB6BED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 xml:space="preserve">Please do not adjust </w:t>
                    </w:r>
                    <w:proofErr w:type="gramStart"/>
                    <w:r w:rsidRPr="00F20A7C">
                      <w:rPr>
                        <w:color w:val="FFFFFF" w:themeColor="background1"/>
                      </w:rPr>
                      <w:t>margins</w:t>
                    </w:r>
                    <w:proofErr w:type="gramEnd"/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val="en-US"/>
      </w:rPr>
      <w:drawing>
        <wp:inline distT="0" distB="0" distL="0" distR="0" wp14:anchorId="63CEF58C" wp14:editId="15AEE835">
          <wp:extent cx="972312" cy="64922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2A9C6E" w14:textId="77777777" w:rsidR="00CB6BED" w:rsidRPr="00180ABE" w:rsidRDefault="00CB6BED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>
      <w:rPr>
        <w:rFonts w:cstheme="minorHAnsi"/>
        <w:color w:val="FFFFFF" w:themeColor="background1"/>
        <w:sz w:val="32"/>
        <w:szCs w:val="32"/>
      </w:rPr>
      <w:t>ARTICLE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45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635336">
    <w:abstractNumId w:val="0"/>
  </w:num>
  <w:num w:numId="2" w16cid:durableId="1143080249">
    <w:abstractNumId w:val="3"/>
  </w:num>
  <w:num w:numId="3" w16cid:durableId="221213691">
    <w:abstractNumId w:val="2"/>
  </w:num>
  <w:num w:numId="4" w16cid:durableId="278802145">
    <w:abstractNumId w:val="6"/>
  </w:num>
  <w:num w:numId="5" w16cid:durableId="1946037042">
    <w:abstractNumId w:val="5"/>
  </w:num>
  <w:num w:numId="6" w16cid:durableId="1595892590">
    <w:abstractNumId w:val="1"/>
  </w:num>
  <w:num w:numId="7" w16cid:durableId="75027802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ichard Knighton">
    <w15:presenceInfo w15:providerId="AD" w15:userId="S::rck1g23@soton.ac.uk::4f386bcd-3eab-4c08-b2ac-e02c18e20f8f"/>
  </w15:person>
  <w15:person w15:author="Richard">
    <w15:presenceInfo w15:providerId="AD" w15:userId="S::rck1g23@soton.ac.uk::4f386bcd-3eab-4c08-b2ac-e02c18e20f8f"/>
  </w15:person>
  <w15:person w15:author="Richard Knighton [2]">
    <w15:presenceInfo w15:providerId="AD" w15:userId="S::KnightonR1@cardiff.ac.uk::b29011cd-acb5-46b1-848d-b59d9fe067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SortMethod w:val="0000"/>
  <w:defaultTabStop w:val="284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A4"/>
    <w:rsid w:val="00001340"/>
    <w:rsid w:val="000045FB"/>
    <w:rsid w:val="00005B8A"/>
    <w:rsid w:val="00006C1A"/>
    <w:rsid w:val="0000743E"/>
    <w:rsid w:val="00012BEB"/>
    <w:rsid w:val="000155C0"/>
    <w:rsid w:val="000161B5"/>
    <w:rsid w:val="00017414"/>
    <w:rsid w:val="000177D3"/>
    <w:rsid w:val="0002272D"/>
    <w:rsid w:val="00022D8A"/>
    <w:rsid w:val="00024191"/>
    <w:rsid w:val="00026EAD"/>
    <w:rsid w:val="000331B3"/>
    <w:rsid w:val="000357E7"/>
    <w:rsid w:val="0004673D"/>
    <w:rsid w:val="00046773"/>
    <w:rsid w:val="000507DF"/>
    <w:rsid w:val="00054873"/>
    <w:rsid w:val="00061D3A"/>
    <w:rsid w:val="000622D1"/>
    <w:rsid w:val="00062657"/>
    <w:rsid w:val="00070C7F"/>
    <w:rsid w:val="00071E41"/>
    <w:rsid w:val="000721D5"/>
    <w:rsid w:val="00073059"/>
    <w:rsid w:val="00073639"/>
    <w:rsid w:val="00073F2C"/>
    <w:rsid w:val="0007508D"/>
    <w:rsid w:val="000807E0"/>
    <w:rsid w:val="00080C25"/>
    <w:rsid w:val="00084D12"/>
    <w:rsid w:val="00087A03"/>
    <w:rsid w:val="00090FF0"/>
    <w:rsid w:val="00093080"/>
    <w:rsid w:val="00093210"/>
    <w:rsid w:val="0009445F"/>
    <w:rsid w:val="00097209"/>
    <w:rsid w:val="000A0B02"/>
    <w:rsid w:val="000A2670"/>
    <w:rsid w:val="000B5564"/>
    <w:rsid w:val="000C0A9D"/>
    <w:rsid w:val="000C150A"/>
    <w:rsid w:val="000C3003"/>
    <w:rsid w:val="000C5E66"/>
    <w:rsid w:val="000D2FAC"/>
    <w:rsid w:val="000D4BFE"/>
    <w:rsid w:val="000D5891"/>
    <w:rsid w:val="000D61D5"/>
    <w:rsid w:val="000D6963"/>
    <w:rsid w:val="000E458B"/>
    <w:rsid w:val="000E6571"/>
    <w:rsid w:val="000E65E8"/>
    <w:rsid w:val="000E736A"/>
    <w:rsid w:val="000E7A32"/>
    <w:rsid w:val="000F0959"/>
    <w:rsid w:val="000F0D34"/>
    <w:rsid w:val="000F3A41"/>
    <w:rsid w:val="00100826"/>
    <w:rsid w:val="00106394"/>
    <w:rsid w:val="00107175"/>
    <w:rsid w:val="00110B49"/>
    <w:rsid w:val="00112A30"/>
    <w:rsid w:val="0011720D"/>
    <w:rsid w:val="00120227"/>
    <w:rsid w:val="00121913"/>
    <w:rsid w:val="00126027"/>
    <w:rsid w:val="00136D84"/>
    <w:rsid w:val="00142018"/>
    <w:rsid w:val="001422B0"/>
    <w:rsid w:val="00143D6F"/>
    <w:rsid w:val="001508E9"/>
    <w:rsid w:val="001510C2"/>
    <w:rsid w:val="00161899"/>
    <w:rsid w:val="001623EA"/>
    <w:rsid w:val="00162840"/>
    <w:rsid w:val="00163302"/>
    <w:rsid w:val="001633D9"/>
    <w:rsid w:val="00171F9D"/>
    <w:rsid w:val="00173C1A"/>
    <w:rsid w:val="00177339"/>
    <w:rsid w:val="00180ABE"/>
    <w:rsid w:val="00183D85"/>
    <w:rsid w:val="00190D81"/>
    <w:rsid w:val="00191201"/>
    <w:rsid w:val="00191CAC"/>
    <w:rsid w:val="001923AB"/>
    <w:rsid w:val="00196A89"/>
    <w:rsid w:val="001A63F0"/>
    <w:rsid w:val="001B00C7"/>
    <w:rsid w:val="001B44D4"/>
    <w:rsid w:val="001C1EB8"/>
    <w:rsid w:val="001C4394"/>
    <w:rsid w:val="001D0187"/>
    <w:rsid w:val="001D5964"/>
    <w:rsid w:val="001D6CC7"/>
    <w:rsid w:val="001E31B5"/>
    <w:rsid w:val="001F5472"/>
    <w:rsid w:val="00202832"/>
    <w:rsid w:val="00203012"/>
    <w:rsid w:val="00206A82"/>
    <w:rsid w:val="00207CEB"/>
    <w:rsid w:val="00211115"/>
    <w:rsid w:val="00211AA4"/>
    <w:rsid w:val="00212A65"/>
    <w:rsid w:val="00214BEC"/>
    <w:rsid w:val="00217432"/>
    <w:rsid w:val="002217CB"/>
    <w:rsid w:val="00237C8A"/>
    <w:rsid w:val="00240C22"/>
    <w:rsid w:val="00241ACD"/>
    <w:rsid w:val="00253551"/>
    <w:rsid w:val="0026721A"/>
    <w:rsid w:val="0026754C"/>
    <w:rsid w:val="00267B5E"/>
    <w:rsid w:val="00270DD5"/>
    <w:rsid w:val="00271235"/>
    <w:rsid w:val="002728B2"/>
    <w:rsid w:val="00272B4D"/>
    <w:rsid w:val="00272D6F"/>
    <w:rsid w:val="00275E1E"/>
    <w:rsid w:val="00281F16"/>
    <w:rsid w:val="00291EAB"/>
    <w:rsid w:val="00293C1D"/>
    <w:rsid w:val="00297237"/>
    <w:rsid w:val="002A16A6"/>
    <w:rsid w:val="002A269F"/>
    <w:rsid w:val="002A47DD"/>
    <w:rsid w:val="002A5421"/>
    <w:rsid w:val="002B2033"/>
    <w:rsid w:val="002B363A"/>
    <w:rsid w:val="002B3DF3"/>
    <w:rsid w:val="002B61E6"/>
    <w:rsid w:val="002B6292"/>
    <w:rsid w:val="002C0803"/>
    <w:rsid w:val="002C251C"/>
    <w:rsid w:val="002C3D7C"/>
    <w:rsid w:val="002C43B6"/>
    <w:rsid w:val="002C4680"/>
    <w:rsid w:val="002D21EE"/>
    <w:rsid w:val="002D5AE8"/>
    <w:rsid w:val="002E5335"/>
    <w:rsid w:val="002E5B1D"/>
    <w:rsid w:val="002F255F"/>
    <w:rsid w:val="002F52C3"/>
    <w:rsid w:val="002F5D67"/>
    <w:rsid w:val="002F7BA0"/>
    <w:rsid w:val="00303C28"/>
    <w:rsid w:val="0031034F"/>
    <w:rsid w:val="003170E4"/>
    <w:rsid w:val="00320C53"/>
    <w:rsid w:val="003216F0"/>
    <w:rsid w:val="0032287A"/>
    <w:rsid w:val="003235BE"/>
    <w:rsid w:val="00323DFF"/>
    <w:rsid w:val="00327B54"/>
    <w:rsid w:val="00332D6D"/>
    <w:rsid w:val="003339B9"/>
    <w:rsid w:val="00337CBA"/>
    <w:rsid w:val="00340118"/>
    <w:rsid w:val="00343FEC"/>
    <w:rsid w:val="00344F10"/>
    <w:rsid w:val="00352AA4"/>
    <w:rsid w:val="00354579"/>
    <w:rsid w:val="00356F00"/>
    <w:rsid w:val="00360948"/>
    <w:rsid w:val="00362556"/>
    <w:rsid w:val="003678C0"/>
    <w:rsid w:val="00376213"/>
    <w:rsid w:val="00377481"/>
    <w:rsid w:val="003830C2"/>
    <w:rsid w:val="00385965"/>
    <w:rsid w:val="003902D3"/>
    <w:rsid w:val="00391CFC"/>
    <w:rsid w:val="00392202"/>
    <w:rsid w:val="00394F25"/>
    <w:rsid w:val="00396F43"/>
    <w:rsid w:val="003A0A8E"/>
    <w:rsid w:val="003A3E3C"/>
    <w:rsid w:val="003A4CDB"/>
    <w:rsid w:val="003A6CF6"/>
    <w:rsid w:val="003A7E95"/>
    <w:rsid w:val="003B0686"/>
    <w:rsid w:val="003B739C"/>
    <w:rsid w:val="003C6313"/>
    <w:rsid w:val="003C6AF0"/>
    <w:rsid w:val="003D4ECA"/>
    <w:rsid w:val="003D6715"/>
    <w:rsid w:val="003E041E"/>
    <w:rsid w:val="003E3FD1"/>
    <w:rsid w:val="003E55B2"/>
    <w:rsid w:val="003E617D"/>
    <w:rsid w:val="003F0808"/>
    <w:rsid w:val="0040181D"/>
    <w:rsid w:val="0040340A"/>
    <w:rsid w:val="00403B96"/>
    <w:rsid w:val="00407E09"/>
    <w:rsid w:val="0041049C"/>
    <w:rsid w:val="004107E6"/>
    <w:rsid w:val="00412E8A"/>
    <w:rsid w:val="0042293F"/>
    <w:rsid w:val="004302E8"/>
    <w:rsid w:val="0043180D"/>
    <w:rsid w:val="00431A69"/>
    <w:rsid w:val="0043208A"/>
    <w:rsid w:val="00434646"/>
    <w:rsid w:val="00440392"/>
    <w:rsid w:val="004414A4"/>
    <w:rsid w:val="004414A5"/>
    <w:rsid w:val="0044331A"/>
    <w:rsid w:val="0044700B"/>
    <w:rsid w:val="00450D8C"/>
    <w:rsid w:val="00451789"/>
    <w:rsid w:val="00451B5D"/>
    <w:rsid w:val="00455492"/>
    <w:rsid w:val="00463F61"/>
    <w:rsid w:val="00466E28"/>
    <w:rsid w:val="00467C80"/>
    <w:rsid w:val="00471AED"/>
    <w:rsid w:val="004737BF"/>
    <w:rsid w:val="00474052"/>
    <w:rsid w:val="004759B8"/>
    <w:rsid w:val="00476042"/>
    <w:rsid w:val="004820CD"/>
    <w:rsid w:val="004877C8"/>
    <w:rsid w:val="004901D3"/>
    <w:rsid w:val="00494CBC"/>
    <w:rsid w:val="004965A0"/>
    <w:rsid w:val="004A1C9A"/>
    <w:rsid w:val="004A6558"/>
    <w:rsid w:val="004B2A75"/>
    <w:rsid w:val="004B4138"/>
    <w:rsid w:val="004B5EA4"/>
    <w:rsid w:val="004B6098"/>
    <w:rsid w:val="004B6E67"/>
    <w:rsid w:val="004B71B3"/>
    <w:rsid w:val="004B7748"/>
    <w:rsid w:val="004C0E88"/>
    <w:rsid w:val="004C40AD"/>
    <w:rsid w:val="004C47F3"/>
    <w:rsid w:val="004C531E"/>
    <w:rsid w:val="004C6C90"/>
    <w:rsid w:val="004E3A23"/>
    <w:rsid w:val="004E76DA"/>
    <w:rsid w:val="004F51DF"/>
    <w:rsid w:val="00500AB2"/>
    <w:rsid w:val="005037CD"/>
    <w:rsid w:val="00504795"/>
    <w:rsid w:val="00504F2B"/>
    <w:rsid w:val="005106C8"/>
    <w:rsid w:val="00514CBA"/>
    <w:rsid w:val="005262BE"/>
    <w:rsid w:val="0052630A"/>
    <w:rsid w:val="0053177A"/>
    <w:rsid w:val="00533EA1"/>
    <w:rsid w:val="00537337"/>
    <w:rsid w:val="005413F5"/>
    <w:rsid w:val="0054596A"/>
    <w:rsid w:val="00553EF5"/>
    <w:rsid w:val="00554B7B"/>
    <w:rsid w:val="00555A93"/>
    <w:rsid w:val="005611D3"/>
    <w:rsid w:val="00561356"/>
    <w:rsid w:val="005616DE"/>
    <w:rsid w:val="0056375F"/>
    <w:rsid w:val="005667E9"/>
    <w:rsid w:val="005678E4"/>
    <w:rsid w:val="00571427"/>
    <w:rsid w:val="00572031"/>
    <w:rsid w:val="005727AD"/>
    <w:rsid w:val="00572D20"/>
    <w:rsid w:val="005730CB"/>
    <w:rsid w:val="005771C3"/>
    <w:rsid w:val="00577B54"/>
    <w:rsid w:val="00580813"/>
    <w:rsid w:val="00583708"/>
    <w:rsid w:val="00583A6F"/>
    <w:rsid w:val="0058456D"/>
    <w:rsid w:val="0058485B"/>
    <w:rsid w:val="00584E96"/>
    <w:rsid w:val="00587951"/>
    <w:rsid w:val="005901DE"/>
    <w:rsid w:val="00590F6D"/>
    <w:rsid w:val="00592A56"/>
    <w:rsid w:val="00597BEA"/>
    <w:rsid w:val="00597F64"/>
    <w:rsid w:val="005A4DE8"/>
    <w:rsid w:val="005A5A6D"/>
    <w:rsid w:val="005A5ED7"/>
    <w:rsid w:val="005A7AEB"/>
    <w:rsid w:val="005B18A0"/>
    <w:rsid w:val="005B5242"/>
    <w:rsid w:val="005C1A41"/>
    <w:rsid w:val="005C4565"/>
    <w:rsid w:val="005D488A"/>
    <w:rsid w:val="005E05CD"/>
    <w:rsid w:val="005E15A2"/>
    <w:rsid w:val="005E224E"/>
    <w:rsid w:val="005E2FD0"/>
    <w:rsid w:val="005E50D7"/>
    <w:rsid w:val="005E5748"/>
    <w:rsid w:val="005E6DEC"/>
    <w:rsid w:val="005E7EDE"/>
    <w:rsid w:val="005F1E71"/>
    <w:rsid w:val="005F4794"/>
    <w:rsid w:val="00605929"/>
    <w:rsid w:val="00606D60"/>
    <w:rsid w:val="00607237"/>
    <w:rsid w:val="00607ACB"/>
    <w:rsid w:val="0061101C"/>
    <w:rsid w:val="0061572F"/>
    <w:rsid w:val="00624E3F"/>
    <w:rsid w:val="00627D34"/>
    <w:rsid w:val="00634C37"/>
    <w:rsid w:val="00635EB5"/>
    <w:rsid w:val="00636A51"/>
    <w:rsid w:val="00641030"/>
    <w:rsid w:val="00645D52"/>
    <w:rsid w:val="006465A5"/>
    <w:rsid w:val="0064755B"/>
    <w:rsid w:val="006479E0"/>
    <w:rsid w:val="00647B63"/>
    <w:rsid w:val="0065133B"/>
    <w:rsid w:val="0065233F"/>
    <w:rsid w:val="00654633"/>
    <w:rsid w:val="006556AC"/>
    <w:rsid w:val="0065573A"/>
    <w:rsid w:val="00655F06"/>
    <w:rsid w:val="006602F1"/>
    <w:rsid w:val="00662A99"/>
    <w:rsid w:val="00670ED4"/>
    <w:rsid w:val="00671984"/>
    <w:rsid w:val="00672928"/>
    <w:rsid w:val="00673C59"/>
    <w:rsid w:val="00674A86"/>
    <w:rsid w:val="006811D8"/>
    <w:rsid w:val="0068132A"/>
    <w:rsid w:val="00684ED3"/>
    <w:rsid w:val="00691435"/>
    <w:rsid w:val="006923F4"/>
    <w:rsid w:val="00692927"/>
    <w:rsid w:val="006968EC"/>
    <w:rsid w:val="006A69C8"/>
    <w:rsid w:val="006A6C64"/>
    <w:rsid w:val="006B2563"/>
    <w:rsid w:val="006B59F9"/>
    <w:rsid w:val="006B72BC"/>
    <w:rsid w:val="006C1952"/>
    <w:rsid w:val="006D0163"/>
    <w:rsid w:val="006D56AD"/>
    <w:rsid w:val="006D60A6"/>
    <w:rsid w:val="006D6163"/>
    <w:rsid w:val="006D7CA1"/>
    <w:rsid w:val="006E2B1D"/>
    <w:rsid w:val="006E3569"/>
    <w:rsid w:val="006E58B1"/>
    <w:rsid w:val="006E6076"/>
    <w:rsid w:val="006E6AA4"/>
    <w:rsid w:val="006E6ED9"/>
    <w:rsid w:val="006F01C4"/>
    <w:rsid w:val="006F1299"/>
    <w:rsid w:val="006F487B"/>
    <w:rsid w:val="006F53DF"/>
    <w:rsid w:val="006F7215"/>
    <w:rsid w:val="006F740B"/>
    <w:rsid w:val="00702D42"/>
    <w:rsid w:val="0070335D"/>
    <w:rsid w:val="00713F13"/>
    <w:rsid w:val="00714585"/>
    <w:rsid w:val="00716517"/>
    <w:rsid w:val="00723E86"/>
    <w:rsid w:val="00725E6C"/>
    <w:rsid w:val="00733A6E"/>
    <w:rsid w:val="00741F39"/>
    <w:rsid w:val="007444DE"/>
    <w:rsid w:val="00744A41"/>
    <w:rsid w:val="00747043"/>
    <w:rsid w:val="007506E9"/>
    <w:rsid w:val="0075096B"/>
    <w:rsid w:val="007571EF"/>
    <w:rsid w:val="00772A70"/>
    <w:rsid w:val="00773D22"/>
    <w:rsid w:val="0077435E"/>
    <w:rsid w:val="007745BA"/>
    <w:rsid w:val="00777376"/>
    <w:rsid w:val="00780A41"/>
    <w:rsid w:val="007832BF"/>
    <w:rsid w:val="007837E5"/>
    <w:rsid w:val="00783F48"/>
    <w:rsid w:val="00784B91"/>
    <w:rsid w:val="00794787"/>
    <w:rsid w:val="007959C2"/>
    <w:rsid w:val="007A37D8"/>
    <w:rsid w:val="007A4AAF"/>
    <w:rsid w:val="007B3FC9"/>
    <w:rsid w:val="007B4793"/>
    <w:rsid w:val="007C1B7F"/>
    <w:rsid w:val="007C3622"/>
    <w:rsid w:val="007C3D03"/>
    <w:rsid w:val="007C5154"/>
    <w:rsid w:val="007C53BF"/>
    <w:rsid w:val="007C66F7"/>
    <w:rsid w:val="007D09DC"/>
    <w:rsid w:val="007D14BC"/>
    <w:rsid w:val="007D1EFA"/>
    <w:rsid w:val="007D5735"/>
    <w:rsid w:val="007D5FE4"/>
    <w:rsid w:val="007D60C8"/>
    <w:rsid w:val="007D75C3"/>
    <w:rsid w:val="007E5D54"/>
    <w:rsid w:val="007F19A4"/>
    <w:rsid w:val="007F2E57"/>
    <w:rsid w:val="007F4625"/>
    <w:rsid w:val="007F4EB7"/>
    <w:rsid w:val="008010BD"/>
    <w:rsid w:val="008027D4"/>
    <w:rsid w:val="008027F6"/>
    <w:rsid w:val="008056F7"/>
    <w:rsid w:val="0080664A"/>
    <w:rsid w:val="00810EEC"/>
    <w:rsid w:val="00813A80"/>
    <w:rsid w:val="0082015F"/>
    <w:rsid w:val="00820C36"/>
    <w:rsid w:val="00823678"/>
    <w:rsid w:val="00825509"/>
    <w:rsid w:val="00825B02"/>
    <w:rsid w:val="0082654D"/>
    <w:rsid w:val="0082711E"/>
    <w:rsid w:val="00835387"/>
    <w:rsid w:val="0083780F"/>
    <w:rsid w:val="00842275"/>
    <w:rsid w:val="00842EC3"/>
    <w:rsid w:val="0084476C"/>
    <w:rsid w:val="00846044"/>
    <w:rsid w:val="00846A3F"/>
    <w:rsid w:val="008560DE"/>
    <w:rsid w:val="00861C78"/>
    <w:rsid w:val="00872A1C"/>
    <w:rsid w:val="00872CEE"/>
    <w:rsid w:val="008742C8"/>
    <w:rsid w:val="0088525A"/>
    <w:rsid w:val="00885653"/>
    <w:rsid w:val="008921CC"/>
    <w:rsid w:val="00894296"/>
    <w:rsid w:val="00896366"/>
    <w:rsid w:val="008963E5"/>
    <w:rsid w:val="00897434"/>
    <w:rsid w:val="008A002F"/>
    <w:rsid w:val="008A0D60"/>
    <w:rsid w:val="008A238D"/>
    <w:rsid w:val="008A3A3D"/>
    <w:rsid w:val="008A7A59"/>
    <w:rsid w:val="008B0F51"/>
    <w:rsid w:val="008B1A1A"/>
    <w:rsid w:val="008B59F6"/>
    <w:rsid w:val="008B6A42"/>
    <w:rsid w:val="008B7129"/>
    <w:rsid w:val="008C1387"/>
    <w:rsid w:val="008C682F"/>
    <w:rsid w:val="008C7497"/>
    <w:rsid w:val="008D3928"/>
    <w:rsid w:val="008D6266"/>
    <w:rsid w:val="008E509B"/>
    <w:rsid w:val="008F1449"/>
    <w:rsid w:val="008F1A01"/>
    <w:rsid w:val="008F209E"/>
    <w:rsid w:val="008F23A9"/>
    <w:rsid w:val="008F4811"/>
    <w:rsid w:val="008F525A"/>
    <w:rsid w:val="00900C95"/>
    <w:rsid w:val="00901BC7"/>
    <w:rsid w:val="009026D4"/>
    <w:rsid w:val="00905981"/>
    <w:rsid w:val="00907FAD"/>
    <w:rsid w:val="00910320"/>
    <w:rsid w:val="00913AA7"/>
    <w:rsid w:val="00913DC5"/>
    <w:rsid w:val="00915E96"/>
    <w:rsid w:val="00916C1D"/>
    <w:rsid w:val="00920B33"/>
    <w:rsid w:val="009220E4"/>
    <w:rsid w:val="0092462D"/>
    <w:rsid w:val="0092763E"/>
    <w:rsid w:val="009316A6"/>
    <w:rsid w:val="00932606"/>
    <w:rsid w:val="00932A98"/>
    <w:rsid w:val="00936114"/>
    <w:rsid w:val="009400E9"/>
    <w:rsid w:val="00941590"/>
    <w:rsid w:val="00944B4B"/>
    <w:rsid w:val="00946830"/>
    <w:rsid w:val="00952472"/>
    <w:rsid w:val="00956C7A"/>
    <w:rsid w:val="009579E1"/>
    <w:rsid w:val="00957A22"/>
    <w:rsid w:val="00962779"/>
    <w:rsid w:val="009654EC"/>
    <w:rsid w:val="00970662"/>
    <w:rsid w:val="009717CB"/>
    <w:rsid w:val="00986A8D"/>
    <w:rsid w:val="009918D9"/>
    <w:rsid w:val="00995AD4"/>
    <w:rsid w:val="00996AB4"/>
    <w:rsid w:val="009A392D"/>
    <w:rsid w:val="009A4508"/>
    <w:rsid w:val="009A53E8"/>
    <w:rsid w:val="009B6B47"/>
    <w:rsid w:val="009C1343"/>
    <w:rsid w:val="009C1848"/>
    <w:rsid w:val="009C19C1"/>
    <w:rsid w:val="009C72EB"/>
    <w:rsid w:val="009C75C3"/>
    <w:rsid w:val="009C7F43"/>
    <w:rsid w:val="009D17C3"/>
    <w:rsid w:val="009D4075"/>
    <w:rsid w:val="009D47C2"/>
    <w:rsid w:val="009E1ADE"/>
    <w:rsid w:val="009E1F1A"/>
    <w:rsid w:val="009E2475"/>
    <w:rsid w:val="009E51F8"/>
    <w:rsid w:val="009E5ED8"/>
    <w:rsid w:val="009F2649"/>
    <w:rsid w:val="009F7ADE"/>
    <w:rsid w:val="00A003FF"/>
    <w:rsid w:val="00A00A59"/>
    <w:rsid w:val="00A018F8"/>
    <w:rsid w:val="00A02361"/>
    <w:rsid w:val="00A05B8E"/>
    <w:rsid w:val="00A074D7"/>
    <w:rsid w:val="00A13F16"/>
    <w:rsid w:val="00A15E54"/>
    <w:rsid w:val="00A17289"/>
    <w:rsid w:val="00A17D23"/>
    <w:rsid w:val="00A208E1"/>
    <w:rsid w:val="00A21B9B"/>
    <w:rsid w:val="00A2602A"/>
    <w:rsid w:val="00A26A0F"/>
    <w:rsid w:val="00A31009"/>
    <w:rsid w:val="00A44269"/>
    <w:rsid w:val="00A521AB"/>
    <w:rsid w:val="00A52E80"/>
    <w:rsid w:val="00A56CA7"/>
    <w:rsid w:val="00A56CD0"/>
    <w:rsid w:val="00A605BC"/>
    <w:rsid w:val="00A61D3E"/>
    <w:rsid w:val="00A64DDC"/>
    <w:rsid w:val="00A64F3A"/>
    <w:rsid w:val="00A6652F"/>
    <w:rsid w:val="00A67279"/>
    <w:rsid w:val="00A7643E"/>
    <w:rsid w:val="00A84442"/>
    <w:rsid w:val="00A84A8B"/>
    <w:rsid w:val="00A8542A"/>
    <w:rsid w:val="00A90383"/>
    <w:rsid w:val="00A9240E"/>
    <w:rsid w:val="00A94EE9"/>
    <w:rsid w:val="00A9649E"/>
    <w:rsid w:val="00AA1341"/>
    <w:rsid w:val="00AA3F71"/>
    <w:rsid w:val="00AA6C45"/>
    <w:rsid w:val="00AA6EBE"/>
    <w:rsid w:val="00AB16D0"/>
    <w:rsid w:val="00AB223D"/>
    <w:rsid w:val="00AB23E1"/>
    <w:rsid w:val="00AB2C1B"/>
    <w:rsid w:val="00AB4057"/>
    <w:rsid w:val="00AC0443"/>
    <w:rsid w:val="00AC36AD"/>
    <w:rsid w:val="00AC3BF2"/>
    <w:rsid w:val="00AD5483"/>
    <w:rsid w:val="00AD5E64"/>
    <w:rsid w:val="00AE0D1E"/>
    <w:rsid w:val="00AE75B6"/>
    <w:rsid w:val="00AF0249"/>
    <w:rsid w:val="00AF150F"/>
    <w:rsid w:val="00AF4737"/>
    <w:rsid w:val="00AF78EC"/>
    <w:rsid w:val="00B01BFE"/>
    <w:rsid w:val="00B0470A"/>
    <w:rsid w:val="00B05E5E"/>
    <w:rsid w:val="00B14ED8"/>
    <w:rsid w:val="00B16D2D"/>
    <w:rsid w:val="00B22B4D"/>
    <w:rsid w:val="00B22FAA"/>
    <w:rsid w:val="00B2364D"/>
    <w:rsid w:val="00B25BCE"/>
    <w:rsid w:val="00B313ED"/>
    <w:rsid w:val="00B33D54"/>
    <w:rsid w:val="00B34C7C"/>
    <w:rsid w:val="00B45317"/>
    <w:rsid w:val="00B53582"/>
    <w:rsid w:val="00B53651"/>
    <w:rsid w:val="00B53A1C"/>
    <w:rsid w:val="00B57C61"/>
    <w:rsid w:val="00B60B95"/>
    <w:rsid w:val="00B61D54"/>
    <w:rsid w:val="00B6239D"/>
    <w:rsid w:val="00B64C1A"/>
    <w:rsid w:val="00B6639F"/>
    <w:rsid w:val="00B67630"/>
    <w:rsid w:val="00B70B18"/>
    <w:rsid w:val="00B722DE"/>
    <w:rsid w:val="00B73A17"/>
    <w:rsid w:val="00B774EF"/>
    <w:rsid w:val="00B80DDB"/>
    <w:rsid w:val="00B81EE1"/>
    <w:rsid w:val="00B860C5"/>
    <w:rsid w:val="00B90B64"/>
    <w:rsid w:val="00B9392D"/>
    <w:rsid w:val="00B96176"/>
    <w:rsid w:val="00BA1ABA"/>
    <w:rsid w:val="00BA325D"/>
    <w:rsid w:val="00BA5762"/>
    <w:rsid w:val="00BA761E"/>
    <w:rsid w:val="00BB3FBE"/>
    <w:rsid w:val="00BC1A0A"/>
    <w:rsid w:val="00BC46E1"/>
    <w:rsid w:val="00BC603D"/>
    <w:rsid w:val="00BD10CB"/>
    <w:rsid w:val="00BD352B"/>
    <w:rsid w:val="00BE31A6"/>
    <w:rsid w:val="00BF0228"/>
    <w:rsid w:val="00BF2A27"/>
    <w:rsid w:val="00C029AD"/>
    <w:rsid w:val="00C02D34"/>
    <w:rsid w:val="00C03CE1"/>
    <w:rsid w:val="00C04786"/>
    <w:rsid w:val="00C1398B"/>
    <w:rsid w:val="00C200B9"/>
    <w:rsid w:val="00C225E1"/>
    <w:rsid w:val="00C2369D"/>
    <w:rsid w:val="00C23DBB"/>
    <w:rsid w:val="00C2423A"/>
    <w:rsid w:val="00C2628F"/>
    <w:rsid w:val="00C3016F"/>
    <w:rsid w:val="00C30983"/>
    <w:rsid w:val="00C31922"/>
    <w:rsid w:val="00C3219E"/>
    <w:rsid w:val="00C32D0D"/>
    <w:rsid w:val="00C32EDF"/>
    <w:rsid w:val="00C33277"/>
    <w:rsid w:val="00C34AF0"/>
    <w:rsid w:val="00C37727"/>
    <w:rsid w:val="00C405FD"/>
    <w:rsid w:val="00C40CC0"/>
    <w:rsid w:val="00C42573"/>
    <w:rsid w:val="00C44545"/>
    <w:rsid w:val="00C45DA5"/>
    <w:rsid w:val="00C5024A"/>
    <w:rsid w:val="00C537DC"/>
    <w:rsid w:val="00C56B3A"/>
    <w:rsid w:val="00C57107"/>
    <w:rsid w:val="00C62C2D"/>
    <w:rsid w:val="00C672EA"/>
    <w:rsid w:val="00C67B44"/>
    <w:rsid w:val="00C74DE1"/>
    <w:rsid w:val="00C765F1"/>
    <w:rsid w:val="00C77539"/>
    <w:rsid w:val="00C7753E"/>
    <w:rsid w:val="00C800B1"/>
    <w:rsid w:val="00C9227C"/>
    <w:rsid w:val="00C9356F"/>
    <w:rsid w:val="00C95FD6"/>
    <w:rsid w:val="00CA25F5"/>
    <w:rsid w:val="00CA2740"/>
    <w:rsid w:val="00CA470F"/>
    <w:rsid w:val="00CA5FC3"/>
    <w:rsid w:val="00CB0A86"/>
    <w:rsid w:val="00CB4059"/>
    <w:rsid w:val="00CB6BED"/>
    <w:rsid w:val="00CB750D"/>
    <w:rsid w:val="00CC12E6"/>
    <w:rsid w:val="00CC2523"/>
    <w:rsid w:val="00CC2E25"/>
    <w:rsid w:val="00CC4B2E"/>
    <w:rsid w:val="00CC7C64"/>
    <w:rsid w:val="00CD0B47"/>
    <w:rsid w:val="00CD121F"/>
    <w:rsid w:val="00CD24E8"/>
    <w:rsid w:val="00CD5FB2"/>
    <w:rsid w:val="00CD749E"/>
    <w:rsid w:val="00CE095A"/>
    <w:rsid w:val="00CE0AB1"/>
    <w:rsid w:val="00CE268C"/>
    <w:rsid w:val="00CF3986"/>
    <w:rsid w:val="00CF5104"/>
    <w:rsid w:val="00CF56C0"/>
    <w:rsid w:val="00CF5F1A"/>
    <w:rsid w:val="00CF7DE5"/>
    <w:rsid w:val="00D010E8"/>
    <w:rsid w:val="00D02C04"/>
    <w:rsid w:val="00D0634A"/>
    <w:rsid w:val="00D11B0C"/>
    <w:rsid w:val="00D138E8"/>
    <w:rsid w:val="00D20259"/>
    <w:rsid w:val="00D208BA"/>
    <w:rsid w:val="00D21668"/>
    <w:rsid w:val="00D216BC"/>
    <w:rsid w:val="00D313C8"/>
    <w:rsid w:val="00D37DCD"/>
    <w:rsid w:val="00D4163D"/>
    <w:rsid w:val="00D42F8F"/>
    <w:rsid w:val="00D45ADF"/>
    <w:rsid w:val="00D46D90"/>
    <w:rsid w:val="00D46E39"/>
    <w:rsid w:val="00D56A4B"/>
    <w:rsid w:val="00D76DE8"/>
    <w:rsid w:val="00D90AC0"/>
    <w:rsid w:val="00D91018"/>
    <w:rsid w:val="00DA07F1"/>
    <w:rsid w:val="00DB14BE"/>
    <w:rsid w:val="00DB54C4"/>
    <w:rsid w:val="00DB5B64"/>
    <w:rsid w:val="00DB5D55"/>
    <w:rsid w:val="00DC0092"/>
    <w:rsid w:val="00DC04D5"/>
    <w:rsid w:val="00DC298E"/>
    <w:rsid w:val="00DC6A8E"/>
    <w:rsid w:val="00DC7245"/>
    <w:rsid w:val="00DC7E17"/>
    <w:rsid w:val="00DD06F4"/>
    <w:rsid w:val="00DD500F"/>
    <w:rsid w:val="00DD577A"/>
    <w:rsid w:val="00DD682D"/>
    <w:rsid w:val="00DE002D"/>
    <w:rsid w:val="00DE5497"/>
    <w:rsid w:val="00DE6F9E"/>
    <w:rsid w:val="00DF48D9"/>
    <w:rsid w:val="00DF53E4"/>
    <w:rsid w:val="00E01328"/>
    <w:rsid w:val="00E052D5"/>
    <w:rsid w:val="00E06317"/>
    <w:rsid w:val="00E1163A"/>
    <w:rsid w:val="00E14B9F"/>
    <w:rsid w:val="00E1625A"/>
    <w:rsid w:val="00E2136E"/>
    <w:rsid w:val="00E25AF8"/>
    <w:rsid w:val="00E26118"/>
    <w:rsid w:val="00E31A6A"/>
    <w:rsid w:val="00E37FA6"/>
    <w:rsid w:val="00E44242"/>
    <w:rsid w:val="00E46BDF"/>
    <w:rsid w:val="00E5000E"/>
    <w:rsid w:val="00E51CF8"/>
    <w:rsid w:val="00E547DB"/>
    <w:rsid w:val="00E555BF"/>
    <w:rsid w:val="00E56DC7"/>
    <w:rsid w:val="00E60B2F"/>
    <w:rsid w:val="00E61949"/>
    <w:rsid w:val="00E62DDC"/>
    <w:rsid w:val="00E634A8"/>
    <w:rsid w:val="00E67FBA"/>
    <w:rsid w:val="00E70DCE"/>
    <w:rsid w:val="00E71605"/>
    <w:rsid w:val="00E717FD"/>
    <w:rsid w:val="00E74981"/>
    <w:rsid w:val="00E7745B"/>
    <w:rsid w:val="00E837F6"/>
    <w:rsid w:val="00E867F3"/>
    <w:rsid w:val="00E91C96"/>
    <w:rsid w:val="00E96687"/>
    <w:rsid w:val="00E971BB"/>
    <w:rsid w:val="00EA446A"/>
    <w:rsid w:val="00EA5DE9"/>
    <w:rsid w:val="00EA7DC1"/>
    <w:rsid w:val="00EB01C5"/>
    <w:rsid w:val="00EB0D6B"/>
    <w:rsid w:val="00EB3E03"/>
    <w:rsid w:val="00EB4FD3"/>
    <w:rsid w:val="00EB5BA2"/>
    <w:rsid w:val="00EB5C28"/>
    <w:rsid w:val="00EB601D"/>
    <w:rsid w:val="00EB766D"/>
    <w:rsid w:val="00EC21A6"/>
    <w:rsid w:val="00EC28EC"/>
    <w:rsid w:val="00EC6518"/>
    <w:rsid w:val="00EC6CAA"/>
    <w:rsid w:val="00ED17BB"/>
    <w:rsid w:val="00EE0655"/>
    <w:rsid w:val="00EE1840"/>
    <w:rsid w:val="00EE374F"/>
    <w:rsid w:val="00EE3AFB"/>
    <w:rsid w:val="00EE5B28"/>
    <w:rsid w:val="00EF0D19"/>
    <w:rsid w:val="00EF1577"/>
    <w:rsid w:val="00EF1D33"/>
    <w:rsid w:val="00EF3A9A"/>
    <w:rsid w:val="00EF4C00"/>
    <w:rsid w:val="00EF6BD4"/>
    <w:rsid w:val="00F02CA5"/>
    <w:rsid w:val="00F03885"/>
    <w:rsid w:val="00F06C80"/>
    <w:rsid w:val="00F11F45"/>
    <w:rsid w:val="00F121C1"/>
    <w:rsid w:val="00F13298"/>
    <w:rsid w:val="00F1459E"/>
    <w:rsid w:val="00F14B47"/>
    <w:rsid w:val="00F157DD"/>
    <w:rsid w:val="00F159EE"/>
    <w:rsid w:val="00F15F90"/>
    <w:rsid w:val="00F1784C"/>
    <w:rsid w:val="00F21465"/>
    <w:rsid w:val="00F225A5"/>
    <w:rsid w:val="00F23416"/>
    <w:rsid w:val="00F25902"/>
    <w:rsid w:val="00F26A05"/>
    <w:rsid w:val="00F26CAC"/>
    <w:rsid w:val="00F364FD"/>
    <w:rsid w:val="00F372D3"/>
    <w:rsid w:val="00F44BF0"/>
    <w:rsid w:val="00F454FF"/>
    <w:rsid w:val="00F455F5"/>
    <w:rsid w:val="00F46160"/>
    <w:rsid w:val="00F50ABC"/>
    <w:rsid w:val="00F55370"/>
    <w:rsid w:val="00F6065C"/>
    <w:rsid w:val="00F61EB1"/>
    <w:rsid w:val="00F62C8B"/>
    <w:rsid w:val="00F73B41"/>
    <w:rsid w:val="00F7606E"/>
    <w:rsid w:val="00F773D0"/>
    <w:rsid w:val="00F802D4"/>
    <w:rsid w:val="00F8386A"/>
    <w:rsid w:val="00F91982"/>
    <w:rsid w:val="00F92CD0"/>
    <w:rsid w:val="00F9628F"/>
    <w:rsid w:val="00FA2DA2"/>
    <w:rsid w:val="00FA311A"/>
    <w:rsid w:val="00FB64FB"/>
    <w:rsid w:val="00FC011F"/>
    <w:rsid w:val="00FC1963"/>
    <w:rsid w:val="00FC1AAD"/>
    <w:rsid w:val="00FC4067"/>
    <w:rsid w:val="00FC5C30"/>
    <w:rsid w:val="00FD19E8"/>
    <w:rsid w:val="00FD3197"/>
    <w:rsid w:val="00FD6D25"/>
    <w:rsid w:val="00FD6F05"/>
    <w:rsid w:val="00FE0FE8"/>
    <w:rsid w:val="00FE2893"/>
    <w:rsid w:val="00FE762A"/>
    <w:rsid w:val="00FF14B7"/>
    <w:rsid w:val="00FF56AA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7624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EF1577"/>
  </w:style>
  <w:style w:type="paragraph" w:styleId="Heading2">
    <w:name w:val="heading 2"/>
    <w:basedOn w:val="Normal"/>
    <w:next w:val="Normal"/>
    <w:link w:val="Heading2Char"/>
    <w:qFormat/>
    <w:rsid w:val="00B53651"/>
    <w:pPr>
      <w:keepNext/>
      <w:spacing w:before="60" w:after="60" w:line="240" w:lineRule="auto"/>
      <w:jc w:val="both"/>
      <w:outlineLvl w:val="1"/>
    </w:pPr>
    <w:rPr>
      <w:rFonts w:ascii="Myriad Pro Light" w:eastAsia="Times New Roman" w:hAnsi="Myriad Pro Light" w:cs="Arial"/>
      <w:b/>
      <w:bCs/>
      <w:iCs/>
      <w:sz w:val="20"/>
      <w:szCs w:val="2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Normal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TableGrid">
    <w:name w:val="Table Grid"/>
    <w:basedOn w:val="TableNormal"/>
    <w:uiPriority w:val="3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EE3AFB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EE3AFB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56AC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6556AC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6556AC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6556AC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556A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556AC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556AC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DefaultParagraphFont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6556AC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6556AC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6556AC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6556AC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6556AC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6556AC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6556AC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556AC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6556AC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6556AC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556AC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556AC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556AC"/>
    <w:rPr>
      <w:bCs/>
      <w:sz w:val="14"/>
      <w:szCs w:val="18"/>
    </w:rPr>
  </w:style>
  <w:style w:type="paragraph" w:customStyle="1" w:styleId="04AHeading">
    <w:name w:val="04 A Heading"/>
    <w:basedOn w:val="Normal"/>
    <w:next w:val="Normal"/>
    <w:link w:val="04AHeadingChar"/>
    <w:qFormat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Normal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2217CB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217CB"/>
    <w:rPr>
      <w:sz w:val="24"/>
      <w:szCs w:val="24"/>
    </w:rPr>
  </w:style>
  <w:style w:type="character" w:styleId="EndnoteReference">
    <w:name w:val="endnote reference"/>
    <w:basedOn w:val="DefaultParagraphFont"/>
    <w:unhideWhenUsed/>
    <w:rsid w:val="002217CB"/>
    <w:rPr>
      <w:vertAlign w:val="superscript"/>
    </w:rPr>
  </w:style>
  <w:style w:type="paragraph" w:customStyle="1" w:styleId="Adress">
    <w:name w:val="Adress"/>
    <w:basedOn w:val="Normal"/>
    <w:qFormat/>
    <w:rsid w:val="00842275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465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65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65A5"/>
    <w:rPr>
      <w:rFonts w:ascii="Times New Roman" w:eastAsia="Times New Roman" w:hAnsi="Times New Roman" w:cs="Times New Roman"/>
      <w:sz w:val="20"/>
      <w:szCs w:val="20"/>
      <w:lang w:eastAsia="en-GB"/>
    </w:rPr>
  </w:style>
  <w:style w:type="table" w:styleId="TableGridLight">
    <w:name w:val="Grid Table Light"/>
    <w:basedOn w:val="TableNormal"/>
    <w:uiPriority w:val="40"/>
    <w:rsid w:val="001063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VAFigureCaption">
    <w:name w:val="VA_Figure_Caption"/>
    <w:basedOn w:val="Normal"/>
    <w:next w:val="Normal"/>
    <w:autoRedefine/>
    <w:rsid w:val="006E3569"/>
    <w:pPr>
      <w:spacing w:before="200" w:after="120" w:line="240" w:lineRule="auto"/>
      <w:jc w:val="both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TAMainText">
    <w:name w:val="TA_Main_Text"/>
    <w:basedOn w:val="Normal"/>
    <w:autoRedefine/>
    <w:rsid w:val="006E3569"/>
    <w:pPr>
      <w:spacing w:after="60" w:line="240" w:lineRule="auto"/>
      <w:jc w:val="both"/>
    </w:pPr>
    <w:rPr>
      <w:rFonts w:ascii="Arno Pro" w:eastAsia="Times New Roman" w:hAnsi="Arno Pro" w:cs="Times New Roman"/>
      <w:kern w:val="21"/>
      <w:sz w:val="19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B53651"/>
    <w:rPr>
      <w:rFonts w:ascii="Myriad Pro Light" w:eastAsia="Times New Roman" w:hAnsi="Myriad Pro Light" w:cs="Arial"/>
      <w:b/>
      <w:bCs/>
      <w:iCs/>
      <w:sz w:val="20"/>
      <w:szCs w:val="28"/>
      <w:lang w:val="en-US"/>
    </w:rPr>
  </w:style>
  <w:style w:type="paragraph" w:customStyle="1" w:styleId="TFExperimentalSection">
    <w:name w:val="TF_Experimental_Section"/>
    <w:basedOn w:val="Normal"/>
    <w:qFormat/>
    <w:rsid w:val="001623EA"/>
    <w:pPr>
      <w:spacing w:after="0" w:line="240" w:lineRule="auto"/>
      <w:ind w:firstLine="187"/>
      <w:jc w:val="both"/>
    </w:pPr>
    <w:rPr>
      <w:rFonts w:ascii="Arno Pro" w:eastAsia="Times New Roman" w:hAnsi="Arno Pro" w:cs="Times New Roman"/>
      <w:kern w:val="19"/>
      <w:sz w:val="17"/>
      <w:szCs w:val="14"/>
      <w:lang w:val="en-US"/>
    </w:rPr>
  </w:style>
  <w:style w:type="paragraph" w:customStyle="1" w:styleId="References">
    <w:name w:val="References"/>
    <w:basedOn w:val="Normal"/>
    <w:qFormat/>
    <w:rsid w:val="005E7EDE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eastAsia="ja-JP"/>
    </w:rPr>
  </w:style>
  <w:style w:type="paragraph" w:customStyle="1" w:styleId="Acknowledgements">
    <w:name w:val="Acknowledgements"/>
    <w:basedOn w:val="Normal"/>
    <w:qFormat/>
    <w:rsid w:val="005E7EDE"/>
    <w:pPr>
      <w:spacing w:after="240" w:line="230" w:lineRule="atLeas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TableHead">
    <w:name w:val="TableHead"/>
    <w:basedOn w:val="Normal"/>
    <w:qFormat/>
    <w:rsid w:val="00DE002D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80" w:lineRule="exact"/>
      <w:jc w:val="both"/>
    </w:pPr>
    <w:rPr>
      <w:rFonts w:ascii="Arial" w:eastAsia="MS Mincho" w:hAnsi="Arial" w:cs="Times New Roman"/>
      <w:sz w:val="14"/>
      <w:szCs w:val="14"/>
      <w:lang w:eastAsia="ja-JP"/>
    </w:rPr>
  </w:style>
  <w:style w:type="paragraph" w:customStyle="1" w:styleId="TableBody">
    <w:name w:val="TableBody"/>
    <w:basedOn w:val="TableHead"/>
    <w:rsid w:val="00DE002D"/>
  </w:style>
  <w:style w:type="paragraph" w:customStyle="1" w:styleId="TableFoot">
    <w:name w:val="TableFoot"/>
    <w:basedOn w:val="TableBody"/>
    <w:rsid w:val="00DE002D"/>
    <w:pPr>
      <w:spacing w:before="60" w:after="60"/>
    </w:pPr>
  </w:style>
  <w:style w:type="paragraph" w:customStyle="1" w:styleId="TableSpacer">
    <w:name w:val="TableSpacer"/>
    <w:basedOn w:val="Normal"/>
    <w:qFormat/>
    <w:rsid w:val="00DE002D"/>
    <w:pPr>
      <w:spacing w:before="360" w:after="0" w:line="240" w:lineRule="auto"/>
    </w:pPr>
    <w:rPr>
      <w:rFonts w:ascii="Arial" w:eastAsia="MS Mincho" w:hAnsi="Arial" w:cs="Times New Roman"/>
      <w:noProof/>
      <w:sz w:val="14"/>
      <w:szCs w:val="24"/>
      <w:lang w:val="de-DE" w:eastAsia="ja-JP"/>
    </w:rPr>
  </w:style>
  <w:style w:type="paragraph" w:customStyle="1" w:styleId="TableCaption">
    <w:name w:val="TableCaption"/>
    <w:basedOn w:val="Normal"/>
    <w:qFormat/>
    <w:rsid w:val="002D5AE8"/>
    <w:pPr>
      <w:spacing w:after="120" w:line="180" w:lineRule="exact"/>
      <w:jc w:val="both"/>
    </w:pPr>
    <w:rPr>
      <w:rFonts w:ascii="Arial" w:eastAsia="MS Mincho" w:hAnsi="Arial" w:cs="Times New Roman"/>
      <w:sz w:val="14"/>
      <w:szCs w:val="14"/>
      <w:lang w:eastAsia="ja-JP"/>
    </w:rPr>
  </w:style>
  <w:style w:type="paragraph" w:customStyle="1" w:styleId="RCKbody">
    <w:name w:val="RCK body"/>
    <w:basedOn w:val="TOC1"/>
    <w:link w:val="RCKbodyChar"/>
    <w:qFormat/>
    <w:rsid w:val="00842EC3"/>
    <w:pPr>
      <w:tabs>
        <w:tab w:val="right" w:leader="dot" w:pos="10456"/>
      </w:tabs>
      <w:spacing w:before="120" w:after="120" w:line="360" w:lineRule="auto"/>
      <w:jc w:val="both"/>
    </w:pPr>
    <w:rPr>
      <w:rFonts w:ascii="Arial" w:hAnsi="Arial" w:cstheme="minorHAnsi"/>
      <w:iCs/>
      <w:sz w:val="20"/>
      <w:szCs w:val="20"/>
    </w:rPr>
  </w:style>
  <w:style w:type="character" w:customStyle="1" w:styleId="RCKbodyChar">
    <w:name w:val="RCK body Char"/>
    <w:basedOn w:val="DefaultParagraphFont"/>
    <w:link w:val="RCKbody"/>
    <w:rsid w:val="00842EC3"/>
    <w:rPr>
      <w:rFonts w:ascii="Arial" w:hAnsi="Arial" w:cstheme="minorHAnsi"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42EC3"/>
    <w:pPr>
      <w:spacing w:after="10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A56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A5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svg"/><Relationship Id="rId26" Type="http://schemas.openxmlformats.org/officeDocument/2006/relationships/comments" Target="comments.xml"/><Relationship Id="rId39" Type="http://schemas.openxmlformats.org/officeDocument/2006/relationships/theme" Target="theme/theme1.xml"/><Relationship Id="rId21" Type="http://schemas.openxmlformats.org/officeDocument/2006/relationships/image" Target="media/image7.emf"/><Relationship Id="rId34" Type="http://schemas.openxmlformats.org/officeDocument/2006/relationships/image" Target="media/image16.sv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pn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svg"/><Relationship Id="rId32" Type="http://schemas.openxmlformats.org/officeDocument/2006/relationships/image" Target="media/image14.sv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microsoft.com/office/2016/09/relationships/commentsIds" Target="commentsIds.xml"/><Relationship Id="rId36" Type="http://schemas.openxmlformats.org/officeDocument/2006/relationships/image" Target="media/image18.sv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mailto:popesj@cardiff.ac.uk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microsoft.com/office/2011/relationships/commentsExtended" Target="commentsExtended.xm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hyperlink" Target="mailto:popesj@cardiff.ac.uk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27E68-72A8-4D47-8539-9724A4AE1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10</Pages>
  <Words>6623</Words>
  <Characters>37757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44292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Richard</cp:lastModifiedBy>
  <cp:revision>105</cp:revision>
  <cp:lastPrinted>2023-12-04T11:32:00Z</cp:lastPrinted>
  <dcterms:created xsi:type="dcterms:W3CDTF">2023-06-21T14:57:00Z</dcterms:created>
  <dcterms:modified xsi:type="dcterms:W3CDTF">2023-12-05T22:11:00Z</dcterms:modified>
</cp:coreProperties>
</file>