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5DB1" w14:textId="77777777" w:rsidR="00537B25" w:rsidRPr="00D71356" w:rsidRDefault="00537B25" w:rsidP="00D71356">
      <w:pPr>
        <w:rPr>
          <w:i/>
          <w:iCs/>
        </w:rPr>
      </w:pPr>
      <w:r w:rsidRPr="00D71356">
        <w:rPr>
          <w:i/>
          <w:iCs/>
        </w:rPr>
        <w:t xml:space="preserve">Investigating </w:t>
      </w:r>
      <w:r>
        <w:rPr>
          <w:i/>
          <w:iCs/>
        </w:rPr>
        <w:t>P</w:t>
      </w:r>
      <w:r w:rsidRPr="00D71356">
        <w:rPr>
          <w:i/>
          <w:iCs/>
        </w:rPr>
        <w:t xml:space="preserve">atient </w:t>
      </w:r>
      <w:r>
        <w:rPr>
          <w:i/>
          <w:iCs/>
        </w:rPr>
        <w:t>U</w:t>
      </w:r>
      <w:r w:rsidRPr="00D71356">
        <w:rPr>
          <w:i/>
          <w:iCs/>
        </w:rPr>
        <w:t xml:space="preserve">se and </w:t>
      </w:r>
      <w:r>
        <w:rPr>
          <w:i/>
          <w:iCs/>
        </w:rPr>
        <w:t>E</w:t>
      </w:r>
      <w:r w:rsidRPr="00D71356">
        <w:rPr>
          <w:i/>
          <w:iCs/>
        </w:rPr>
        <w:t xml:space="preserve">xperience of </w:t>
      </w:r>
      <w:r>
        <w:rPr>
          <w:i/>
          <w:iCs/>
        </w:rPr>
        <w:t>O</w:t>
      </w:r>
      <w:r w:rsidRPr="00D71356">
        <w:rPr>
          <w:i/>
          <w:iCs/>
        </w:rPr>
        <w:t xml:space="preserve">nline </w:t>
      </w:r>
      <w:r>
        <w:rPr>
          <w:i/>
          <w:iCs/>
        </w:rPr>
        <w:t>Ap</w:t>
      </w:r>
      <w:r w:rsidRPr="00D71356">
        <w:rPr>
          <w:i/>
          <w:iCs/>
        </w:rPr>
        <w:t xml:space="preserve">pointment </w:t>
      </w:r>
      <w:r>
        <w:rPr>
          <w:i/>
          <w:iCs/>
        </w:rPr>
        <w:t>B</w:t>
      </w:r>
      <w:r w:rsidRPr="00D71356">
        <w:rPr>
          <w:i/>
          <w:iCs/>
        </w:rPr>
        <w:t xml:space="preserve">ooking in </w:t>
      </w:r>
      <w:r>
        <w:rPr>
          <w:i/>
          <w:iCs/>
        </w:rPr>
        <w:t>P</w:t>
      </w:r>
      <w:r w:rsidRPr="00D71356">
        <w:rPr>
          <w:i/>
          <w:iCs/>
        </w:rPr>
        <w:t xml:space="preserve">rimary </w:t>
      </w:r>
      <w:r>
        <w:rPr>
          <w:i/>
          <w:iCs/>
        </w:rPr>
        <w:t>C</w:t>
      </w:r>
      <w:r w:rsidRPr="00D71356">
        <w:rPr>
          <w:i/>
          <w:iCs/>
        </w:rPr>
        <w:t xml:space="preserve">are: a </w:t>
      </w:r>
      <w:r>
        <w:rPr>
          <w:i/>
          <w:iCs/>
        </w:rPr>
        <w:t>M</w:t>
      </w:r>
      <w:r w:rsidRPr="00D71356">
        <w:rPr>
          <w:i/>
          <w:iCs/>
        </w:rPr>
        <w:t>ixed</w:t>
      </w:r>
      <w:r>
        <w:rPr>
          <w:i/>
          <w:iCs/>
        </w:rPr>
        <w:t xml:space="preserve"> M</w:t>
      </w:r>
      <w:r w:rsidRPr="00D71356">
        <w:rPr>
          <w:i/>
          <w:iCs/>
        </w:rPr>
        <w:t xml:space="preserve">ethods </w:t>
      </w:r>
      <w:r>
        <w:rPr>
          <w:i/>
          <w:iCs/>
        </w:rPr>
        <w:t>S</w:t>
      </w:r>
      <w:r w:rsidRPr="00D71356">
        <w:rPr>
          <w:i/>
          <w:iCs/>
        </w:rPr>
        <w:t>tudy.</w:t>
      </w:r>
    </w:p>
    <w:p w14:paraId="3AFCCFFF" w14:textId="0051C0EA" w:rsidR="00537B25" w:rsidRDefault="00537B25">
      <w:pPr>
        <w:rPr>
          <w:b/>
          <w:bCs/>
        </w:rPr>
      </w:pPr>
      <w:r w:rsidRPr="00613370">
        <w:rPr>
          <w:i/>
          <w:iCs/>
        </w:rPr>
        <w:t>Abstract</w:t>
      </w:r>
      <w:r>
        <w:rPr>
          <w:b/>
          <w:bCs/>
        </w:rPr>
        <w:t xml:space="preserve"> </w:t>
      </w:r>
    </w:p>
    <w:p w14:paraId="0FC44CD8" w14:textId="77777777" w:rsidR="00537B25" w:rsidRPr="00066E8C" w:rsidRDefault="00537B25" w:rsidP="0020500B">
      <w:pPr>
        <w:spacing w:after="0" w:line="276" w:lineRule="auto"/>
        <w:rPr>
          <w:bCs/>
        </w:rPr>
      </w:pPr>
      <w:r w:rsidRPr="00066E8C">
        <w:rPr>
          <w:bCs/>
        </w:rPr>
        <w:t xml:space="preserve">Background </w:t>
      </w:r>
    </w:p>
    <w:p w14:paraId="78C4C0D3" w14:textId="77777777" w:rsidR="00537B25" w:rsidRDefault="00537B25" w:rsidP="0020500B">
      <w:pPr>
        <w:spacing w:after="0" w:line="276" w:lineRule="auto"/>
        <w:rPr>
          <w:bCs/>
        </w:rPr>
      </w:pPr>
      <w:r w:rsidRPr="00574C8E">
        <w:rPr>
          <w:bCs/>
        </w:rPr>
        <w:t>Online appointment booking is a commonly used tool in several industries</w:t>
      </w:r>
      <w:r>
        <w:rPr>
          <w:bCs/>
        </w:rPr>
        <w:t xml:space="preserve">. There is limited evidence about the benefits and challenges of using online appointment booking in healthcare settings. Potential benefits include convenience and the ability to track appointments, though some groups of patients may find it harder to engage with online appointment booking. We sought to understand how patients in England used and experienced online appointment booking. </w:t>
      </w:r>
    </w:p>
    <w:p w14:paraId="2F264DFF" w14:textId="77777777" w:rsidR="00537B25" w:rsidRPr="00066E8C" w:rsidRDefault="00537B25" w:rsidP="0020500B">
      <w:pPr>
        <w:spacing w:after="0" w:line="276" w:lineRule="auto"/>
        <w:rPr>
          <w:b/>
        </w:rPr>
      </w:pPr>
    </w:p>
    <w:p w14:paraId="6B8B067A" w14:textId="77777777" w:rsidR="00537B25" w:rsidRPr="00066E8C" w:rsidRDefault="00537B25" w:rsidP="0020500B">
      <w:pPr>
        <w:spacing w:after="0" w:line="276" w:lineRule="auto"/>
        <w:rPr>
          <w:bCs/>
        </w:rPr>
      </w:pPr>
      <w:r w:rsidRPr="00066E8C">
        <w:rPr>
          <w:bCs/>
        </w:rPr>
        <w:t>Objective</w:t>
      </w:r>
    </w:p>
    <w:p w14:paraId="4F84642A" w14:textId="77777777" w:rsidR="00537B25" w:rsidRDefault="00537B25" w:rsidP="0020500B">
      <w:pPr>
        <w:autoSpaceDE w:val="0"/>
        <w:autoSpaceDN w:val="0"/>
        <w:adjustRightInd w:val="0"/>
        <w:spacing w:after="0" w:line="276" w:lineRule="auto"/>
        <w:rPr>
          <w:rFonts w:cstheme="minorHAnsi"/>
        </w:rPr>
      </w:pPr>
      <w:r w:rsidRPr="00AA4394">
        <w:rPr>
          <w:rFonts w:cstheme="minorHAnsi"/>
        </w:rPr>
        <w:t xml:space="preserve">To </w:t>
      </w:r>
      <w:r>
        <w:rPr>
          <w:rFonts w:cstheme="minorHAnsi"/>
        </w:rPr>
        <w:t xml:space="preserve">describe and </w:t>
      </w:r>
      <w:r w:rsidRPr="00AA4394">
        <w:rPr>
          <w:rFonts w:cstheme="minorHAnsi"/>
        </w:rPr>
        <w:t xml:space="preserve">compare the characteristics of patients </w:t>
      </w:r>
      <w:r>
        <w:rPr>
          <w:rFonts w:cstheme="minorHAnsi"/>
        </w:rPr>
        <w:t>in relation</w:t>
      </w:r>
      <w:r w:rsidRPr="00AA4394">
        <w:rPr>
          <w:rFonts w:cstheme="minorHAnsi"/>
        </w:rPr>
        <w:t xml:space="preserve"> to </w:t>
      </w:r>
      <w:r>
        <w:rPr>
          <w:rFonts w:cstheme="minorHAnsi"/>
        </w:rPr>
        <w:t xml:space="preserve">their use of </w:t>
      </w:r>
      <w:r w:rsidRPr="00AA4394">
        <w:rPr>
          <w:rFonts w:cstheme="minorHAnsi"/>
        </w:rPr>
        <w:t>online appointment booking</w:t>
      </w:r>
      <w:r>
        <w:rPr>
          <w:rFonts w:cstheme="minorHAnsi"/>
        </w:rPr>
        <w:t xml:space="preserve"> in general practice </w:t>
      </w:r>
      <w:r w:rsidRPr="00AA4394">
        <w:rPr>
          <w:rFonts w:cstheme="minorHAnsi"/>
        </w:rPr>
        <w:t xml:space="preserve">and </w:t>
      </w:r>
      <w:r>
        <w:rPr>
          <w:rFonts w:cstheme="minorHAnsi"/>
        </w:rPr>
        <w:t xml:space="preserve">to </w:t>
      </w:r>
      <w:r w:rsidRPr="00AA4394">
        <w:rPr>
          <w:rFonts w:cstheme="minorHAnsi"/>
        </w:rPr>
        <w:t>investigate patients</w:t>
      </w:r>
      <w:r>
        <w:rPr>
          <w:rFonts w:cstheme="minorHAnsi"/>
        </w:rPr>
        <w:t>’ views</w:t>
      </w:r>
      <w:r w:rsidRPr="00AA4394">
        <w:rPr>
          <w:rFonts w:cstheme="minorHAnsi"/>
        </w:rPr>
        <w:t xml:space="preserve"> </w:t>
      </w:r>
      <w:r>
        <w:rPr>
          <w:rFonts w:cstheme="minorHAnsi"/>
        </w:rPr>
        <w:t>regarding</w:t>
      </w:r>
      <w:r w:rsidRPr="00AA4394">
        <w:rPr>
          <w:rFonts w:cstheme="minorHAnsi"/>
        </w:rPr>
        <w:t xml:space="preserve"> online </w:t>
      </w:r>
      <w:r>
        <w:rPr>
          <w:rFonts w:cstheme="minorHAnsi"/>
        </w:rPr>
        <w:t xml:space="preserve">appointment </w:t>
      </w:r>
      <w:r w:rsidRPr="00AA4394">
        <w:rPr>
          <w:rFonts w:cstheme="minorHAnsi"/>
        </w:rPr>
        <w:t xml:space="preserve">booking </w:t>
      </w:r>
      <w:r>
        <w:rPr>
          <w:rFonts w:cstheme="minorHAnsi"/>
        </w:rPr>
        <w:t>arrangements</w:t>
      </w:r>
      <w:r w:rsidRPr="00AA4394">
        <w:rPr>
          <w:rFonts w:cstheme="minorHAnsi"/>
        </w:rPr>
        <w:t>.</w:t>
      </w:r>
    </w:p>
    <w:p w14:paraId="25038430" w14:textId="77777777" w:rsidR="00537B25" w:rsidRPr="00AA4394" w:rsidRDefault="00537B25" w:rsidP="0020500B">
      <w:pPr>
        <w:autoSpaceDE w:val="0"/>
        <w:autoSpaceDN w:val="0"/>
        <w:adjustRightInd w:val="0"/>
        <w:spacing w:after="0" w:line="276" w:lineRule="auto"/>
        <w:rPr>
          <w:rFonts w:cstheme="minorHAnsi"/>
        </w:rPr>
      </w:pPr>
    </w:p>
    <w:p w14:paraId="12F2F29E" w14:textId="77777777" w:rsidR="00537B25" w:rsidRPr="00066E8C" w:rsidRDefault="00537B25" w:rsidP="0020500B">
      <w:pPr>
        <w:spacing w:after="0" w:line="276" w:lineRule="auto"/>
        <w:rPr>
          <w:bCs/>
        </w:rPr>
      </w:pPr>
      <w:r w:rsidRPr="00066E8C">
        <w:rPr>
          <w:bCs/>
        </w:rPr>
        <w:t xml:space="preserve">Methods </w:t>
      </w:r>
    </w:p>
    <w:p w14:paraId="0D524E53" w14:textId="77777777" w:rsidR="00537B25" w:rsidRDefault="00537B25" w:rsidP="0020500B">
      <w:pPr>
        <w:spacing w:after="0" w:line="276" w:lineRule="auto"/>
        <w:rPr>
          <w:bCs/>
        </w:rPr>
      </w:pPr>
      <w:r>
        <w:rPr>
          <w:bCs/>
        </w:rPr>
        <w:t xml:space="preserve">This was a mixed methods study set in </w:t>
      </w:r>
      <w:r w:rsidRPr="00AA4394">
        <w:rPr>
          <w:bCs/>
        </w:rPr>
        <w:t>English general practice</w:t>
      </w:r>
      <w:r>
        <w:rPr>
          <w:bCs/>
        </w:rPr>
        <w:t xml:space="preserve"> comprising a retrospective analysis of the general practice patient survey (GPPS) and semi-structured </w:t>
      </w:r>
      <w:r w:rsidRPr="0089199F">
        <w:rPr>
          <w:bCs/>
        </w:rPr>
        <w:t>interviews with patients. Data used in the retrospective analysis comprised responses to the 2018 and 2019 GPPS analysed using</w:t>
      </w:r>
      <w:r>
        <w:rPr>
          <w:bCs/>
        </w:rPr>
        <w:t xml:space="preserve"> mixed-effects logistic regression.  Semi-structured interviews with purposively sampled patients from 11 general practices in England explored experiences of, and views regarding, online appointment booking. Framework analysis was used to allow comparison with the findings of the retrospective analysis. </w:t>
      </w:r>
    </w:p>
    <w:p w14:paraId="29937F19" w14:textId="77777777" w:rsidR="00537B25" w:rsidRPr="00066E8C" w:rsidRDefault="00537B25" w:rsidP="0020500B">
      <w:pPr>
        <w:spacing w:after="0" w:line="276" w:lineRule="auto"/>
        <w:rPr>
          <w:bCs/>
        </w:rPr>
      </w:pPr>
    </w:p>
    <w:p w14:paraId="1A7FBDB9" w14:textId="77777777" w:rsidR="00537B25" w:rsidRPr="00066E8C" w:rsidRDefault="00537B25" w:rsidP="0020500B">
      <w:pPr>
        <w:spacing w:after="0" w:line="276" w:lineRule="auto"/>
        <w:rPr>
          <w:bCs/>
        </w:rPr>
      </w:pPr>
      <w:r w:rsidRPr="00066E8C">
        <w:rPr>
          <w:bCs/>
        </w:rPr>
        <w:t xml:space="preserve">Results </w:t>
      </w:r>
    </w:p>
    <w:p w14:paraId="319E1B4E" w14:textId="3940F65B" w:rsidR="00537B25" w:rsidRPr="004072E7" w:rsidRDefault="00537B25" w:rsidP="009F0D82">
      <w:pPr>
        <w:autoSpaceDE w:val="0"/>
        <w:autoSpaceDN w:val="0"/>
        <w:adjustRightInd w:val="0"/>
        <w:spacing w:after="0" w:line="276" w:lineRule="auto"/>
        <w:rPr>
          <w:rFonts w:cstheme="minorHAnsi"/>
        </w:rPr>
      </w:pPr>
      <w:bookmarkStart w:id="0" w:name="_Hlk133400068"/>
      <w:r>
        <w:rPr>
          <w:rFonts w:cstheme="minorHAnsi"/>
        </w:rPr>
        <w:t xml:space="preserve">The retrospective analysis included </w:t>
      </w:r>
      <w:r w:rsidRPr="004C7362">
        <w:rPr>
          <w:rFonts w:cstheme="minorHAnsi"/>
        </w:rPr>
        <w:t>1,327,693 GPPS responders (2018/2019 combined</w:t>
      </w:r>
      <w:r>
        <w:rPr>
          <w:rFonts w:cstheme="minorHAnsi"/>
        </w:rPr>
        <w:t xml:space="preserve">). </w:t>
      </w:r>
      <w:r w:rsidR="008B4603">
        <w:rPr>
          <w:rFonts w:cstheme="minorHAnsi"/>
        </w:rPr>
        <w:t>We conducted 43 i</w:t>
      </w:r>
      <w:r>
        <w:rPr>
          <w:rFonts w:cstheme="minorHAnsi"/>
        </w:rPr>
        <w:t xml:space="preserve">nterviews with </w:t>
      </w:r>
      <w:r>
        <w:rPr>
          <w:bCs/>
        </w:rPr>
        <w:t>patients with a variety of experiences and awareness of online appointment booking</w:t>
      </w:r>
      <w:r w:rsidR="003E1275">
        <w:rPr>
          <w:bCs/>
        </w:rPr>
        <w:t xml:space="preserve">, of these </w:t>
      </w:r>
      <w:r w:rsidR="00CE4C21">
        <w:rPr>
          <w:bCs/>
        </w:rPr>
        <w:t>patients 6 were from minority ethnic groups</w:t>
      </w:r>
      <w:r>
        <w:rPr>
          <w:bCs/>
        </w:rPr>
        <w:t xml:space="preserve">. </w:t>
      </w:r>
      <w:r>
        <w:rPr>
          <w:rFonts w:cstheme="minorHAnsi"/>
        </w:rPr>
        <w:t xml:space="preserve">In the retrospective analysis, more patients were aware that online appointment booking was available (45%, 581,224/1,228,341) than had experience of </w:t>
      </w:r>
      <w:r w:rsidR="00DF0D7D">
        <w:rPr>
          <w:rFonts w:cstheme="minorHAnsi"/>
        </w:rPr>
        <w:t>using</w:t>
      </w:r>
      <w:r>
        <w:rPr>
          <w:rFonts w:cstheme="minorHAnsi"/>
        </w:rPr>
        <w:t xml:space="preserve"> it (16%, 203,184/1,301,694). </w:t>
      </w:r>
      <w:r w:rsidR="00E4226A">
        <w:rPr>
          <w:rFonts w:cstheme="minorHAnsi"/>
        </w:rPr>
        <w:t>There were d</w:t>
      </w:r>
      <w:r>
        <w:rPr>
          <w:rFonts w:cstheme="minorHAnsi"/>
        </w:rPr>
        <w:t xml:space="preserve">eprivation gradients for awareness and use, and a substantial decline in both awareness and use in patients over 75 years old. For interview participants, age and life stage were factors influencing experiences and perceptions, working patients </w:t>
      </w:r>
      <w:r w:rsidR="002B5112">
        <w:rPr>
          <w:rFonts w:cstheme="minorHAnsi"/>
        </w:rPr>
        <w:t>valued convenience</w:t>
      </w:r>
      <w:r>
        <w:rPr>
          <w:rFonts w:cstheme="minorHAnsi"/>
        </w:rPr>
        <w:t xml:space="preserve">, but older patients preferred to use the telephone. Patients with long-term conditions were more aware of </w:t>
      </w:r>
      <w:r w:rsidRPr="004C7362">
        <w:rPr>
          <w:rFonts w:cstheme="minorHAnsi"/>
        </w:rPr>
        <w:t xml:space="preserve">(OR </w:t>
      </w:r>
      <w:r>
        <w:rPr>
          <w:rFonts w:cstheme="minorHAnsi"/>
        </w:rPr>
        <w:t xml:space="preserve">1.43, 95% CI 1.41 – 1.44), and more likely to use (OR 1.65, 95% CI 1.63-1.67), online appointment booking. Interview </w:t>
      </w:r>
      <w:r w:rsidRPr="00B459B4">
        <w:rPr>
          <w:rFonts w:cstheme="minorHAnsi"/>
        </w:rPr>
        <w:t xml:space="preserve">participants with long term conditions described it useful for booking routine non-urgent appointments. Patients </w:t>
      </w:r>
      <w:r w:rsidR="00A962DD">
        <w:rPr>
          <w:rFonts w:cstheme="minorHAnsi"/>
        </w:rPr>
        <w:t>i</w:t>
      </w:r>
      <w:r w:rsidRPr="00B459B4">
        <w:rPr>
          <w:rFonts w:cstheme="minorHAnsi"/>
        </w:rPr>
        <w:t>n deprived areas were clustered in practices with low awareness and use of online appointment booking amongst GPPS patient respondents (OR for use 0.65 95%CI 0.64-0.67).</w:t>
      </w:r>
      <w:r>
        <w:rPr>
          <w:rFonts w:cstheme="minorHAnsi"/>
        </w:rPr>
        <w:t xml:space="preserve"> </w:t>
      </w:r>
      <w:r w:rsidR="00E1020E">
        <w:rPr>
          <w:rFonts w:cstheme="minorHAnsi"/>
        </w:rPr>
        <w:t>Other key findings included t</w:t>
      </w:r>
      <w:r>
        <w:rPr>
          <w:rFonts w:cstheme="minorHAnsi"/>
        </w:rPr>
        <w:t xml:space="preserve">he </w:t>
      </w:r>
      <w:r w:rsidRPr="00DA75E6">
        <w:rPr>
          <w:rFonts w:cstheme="minorHAnsi"/>
        </w:rPr>
        <w:t xml:space="preserve">influence of the availability of appointments online </w:t>
      </w:r>
      <w:r w:rsidR="00E1020E">
        <w:rPr>
          <w:rFonts w:cstheme="minorHAnsi"/>
        </w:rPr>
        <w:t>and</w:t>
      </w:r>
      <w:r w:rsidRPr="00DA75E6">
        <w:rPr>
          <w:rFonts w:cstheme="minorHAnsi"/>
        </w:rPr>
        <w:t xml:space="preserve"> differences in the registration process</w:t>
      </w:r>
      <w:r>
        <w:rPr>
          <w:rFonts w:cstheme="minorHAnsi"/>
        </w:rPr>
        <w:t xml:space="preserve"> for accessing online booking</w:t>
      </w:r>
      <w:r w:rsidRPr="00DA75E6">
        <w:rPr>
          <w:rFonts w:cstheme="minorHAnsi"/>
        </w:rPr>
        <w:t>.</w:t>
      </w:r>
      <w:r>
        <w:rPr>
          <w:rFonts w:cstheme="minorHAnsi"/>
        </w:rPr>
        <w:t xml:space="preserve"> </w:t>
      </w:r>
    </w:p>
    <w:bookmarkEnd w:id="0"/>
    <w:p w14:paraId="198A428D" w14:textId="77777777" w:rsidR="00537B25" w:rsidRDefault="00537B25" w:rsidP="0020500B">
      <w:pPr>
        <w:autoSpaceDE w:val="0"/>
        <w:autoSpaceDN w:val="0"/>
        <w:adjustRightInd w:val="0"/>
        <w:spacing w:after="0" w:line="276" w:lineRule="auto"/>
        <w:rPr>
          <w:rFonts w:eastAsia="Microsoft JhengHei UI" w:cstheme="minorHAnsi"/>
          <w:color w:val="000000"/>
        </w:rPr>
      </w:pPr>
    </w:p>
    <w:p w14:paraId="6827CC13" w14:textId="77777777" w:rsidR="00537B25" w:rsidRDefault="00537B25" w:rsidP="0020500B">
      <w:pPr>
        <w:autoSpaceDE w:val="0"/>
        <w:autoSpaceDN w:val="0"/>
        <w:adjustRightInd w:val="0"/>
        <w:spacing w:after="0" w:line="276" w:lineRule="auto"/>
        <w:rPr>
          <w:rFonts w:eastAsia="Microsoft JhengHei UI" w:cstheme="minorHAnsi"/>
          <w:color w:val="000000"/>
        </w:rPr>
      </w:pPr>
    </w:p>
    <w:p w14:paraId="59CCDF39" w14:textId="77777777" w:rsidR="00537B25" w:rsidRPr="00240D04" w:rsidRDefault="00537B25" w:rsidP="00240D04">
      <w:pPr>
        <w:spacing w:line="276" w:lineRule="auto"/>
        <w:rPr>
          <w:highlight w:val="yellow"/>
        </w:rPr>
      </w:pPr>
      <w:r w:rsidRPr="00066E8C">
        <w:rPr>
          <w:bCs/>
        </w:rPr>
        <w:t xml:space="preserve">Conclusions </w:t>
      </w:r>
      <w:r>
        <w:rPr>
          <w:b/>
        </w:rPr>
        <w:br/>
      </w:r>
      <w:r>
        <w:t xml:space="preserve">Whether and how patients engage with online appointment booking is influenced by the practice </w:t>
      </w:r>
      <w:r>
        <w:lastRenderedPageBreak/>
        <w:t xml:space="preserve">with which they are registered, whether they live with long-term conditions, and by their deprivation status. These factors should be considered in designing and implementing online appointment booking and </w:t>
      </w:r>
      <w:r w:rsidRPr="000C4747">
        <w:t>have implications for patient engagement with the wider range of online services offered in general practice</w:t>
      </w:r>
      <w:r>
        <w:t xml:space="preserve">.  </w:t>
      </w:r>
    </w:p>
    <w:p w14:paraId="239C843F" w14:textId="77777777" w:rsidR="00537B25" w:rsidRPr="00240D04" w:rsidRDefault="00537B25">
      <w:r w:rsidRPr="00D71356">
        <w:t>Keywords</w:t>
      </w:r>
      <w:r w:rsidRPr="00D71356">
        <w:rPr>
          <w:b/>
          <w:bCs/>
        </w:rPr>
        <w:t>:</w:t>
      </w:r>
      <w:r>
        <w:rPr>
          <w:b/>
          <w:bCs/>
        </w:rPr>
        <w:t xml:space="preserve"> </w:t>
      </w:r>
      <w:r w:rsidRPr="00240D04">
        <w:t xml:space="preserve">Appointment, patient appointments, online systems, primary health care, general practice, qualitative research, secondary data analysis. </w:t>
      </w:r>
    </w:p>
    <w:p w14:paraId="10B09EFF" w14:textId="77777777" w:rsidR="00537B25" w:rsidRPr="00613370" w:rsidRDefault="00537B25" w:rsidP="0015012E">
      <w:pPr>
        <w:pStyle w:val="Heading2"/>
      </w:pPr>
      <w:r w:rsidRPr="00613370">
        <w:t xml:space="preserve">Introduction </w:t>
      </w:r>
    </w:p>
    <w:p w14:paraId="62D06251" w14:textId="609C3576" w:rsidR="00537B25" w:rsidRPr="00833FD9" w:rsidRDefault="00537B25" w:rsidP="00240D04">
      <w:pPr>
        <w:spacing w:after="0" w:line="276" w:lineRule="auto"/>
      </w:pPr>
      <w:r>
        <w:rPr>
          <w:bCs/>
        </w:rPr>
        <w:t xml:space="preserve">Booking an </w:t>
      </w:r>
      <w:r w:rsidRPr="006579CB">
        <w:rPr>
          <w:bCs/>
        </w:rPr>
        <w:t xml:space="preserve">appointment </w:t>
      </w:r>
      <w:r>
        <w:rPr>
          <w:bCs/>
        </w:rPr>
        <w:t xml:space="preserve">or service </w:t>
      </w:r>
      <w:r w:rsidRPr="006579CB">
        <w:rPr>
          <w:bCs/>
        </w:rPr>
        <w:t xml:space="preserve">online is widespread </w:t>
      </w:r>
      <w:r>
        <w:rPr>
          <w:bCs/>
        </w:rPr>
        <w:t xml:space="preserve">internationally </w:t>
      </w:r>
      <w:r w:rsidRPr="006579CB">
        <w:t xml:space="preserve">with </w:t>
      </w:r>
      <w:r>
        <w:t>most sectors,</w:t>
      </w:r>
      <w:r w:rsidRPr="006579CB">
        <w:t xml:space="preserve"> </w:t>
      </w:r>
      <w:r>
        <w:t xml:space="preserve">including </w:t>
      </w:r>
      <w:r w:rsidRPr="006579CB">
        <w:t>travel</w:t>
      </w:r>
      <w:r>
        <w:t>, entertainment</w:t>
      </w:r>
      <w:r w:rsidRPr="006579CB">
        <w:t xml:space="preserve"> and </w:t>
      </w:r>
      <w:r>
        <w:t xml:space="preserve">hospitality, offering this facility. </w:t>
      </w:r>
      <w:r w:rsidRPr="00F43B2E">
        <w:rPr>
          <w:bCs/>
        </w:rPr>
        <w:t xml:space="preserve">Healthcare has adopted online appointment booking, with varying levels of </w:t>
      </w:r>
      <w:r>
        <w:rPr>
          <w:bCs/>
        </w:rPr>
        <w:t xml:space="preserve">patient </w:t>
      </w:r>
      <w:r w:rsidRPr="00F43B2E">
        <w:rPr>
          <w:bCs/>
        </w:rPr>
        <w:t>uptake</w:t>
      </w:r>
      <w:r>
        <w:rPr>
          <w:bCs/>
        </w:rPr>
        <w:t xml:space="preserve"> and engagement</w:t>
      </w:r>
      <w:r w:rsidR="008321BF">
        <w:rPr>
          <w:bCs/>
          <w:noProof/>
        </w:rPr>
        <w:t>[</w:t>
      </w:r>
      <w:r>
        <w:rPr>
          <w:bCs/>
          <w:noProof/>
        </w:rPr>
        <w:t>1-3</w:t>
      </w:r>
      <w:r w:rsidR="008321BF">
        <w:rPr>
          <w:bCs/>
          <w:noProof/>
        </w:rPr>
        <w:t>]</w:t>
      </w:r>
      <w:r w:rsidR="002B3E44">
        <w:rPr>
          <w:bCs/>
          <w:noProof/>
        </w:rPr>
        <w:t>.</w:t>
      </w:r>
      <w:r w:rsidRPr="00F43B2E">
        <w:rPr>
          <w:bCs/>
        </w:rPr>
        <w:t xml:space="preserve"> In England</w:t>
      </w:r>
      <w:r>
        <w:rPr>
          <w:bCs/>
        </w:rPr>
        <w:t xml:space="preserve">, </w:t>
      </w:r>
      <w:r>
        <w:t>most primary care is delivered by National Health Service (NHS) general practices to registered lists of patients.</w:t>
      </w:r>
      <w:r>
        <w:rPr>
          <w:bCs/>
        </w:rPr>
        <w:t xml:space="preserve"> All NHS </w:t>
      </w:r>
      <w:r>
        <w:t>general practices</w:t>
      </w:r>
      <w:r w:rsidRPr="00F43B2E">
        <w:t xml:space="preserve"> </w:t>
      </w:r>
      <w:r>
        <w:t>must make appointments available for online booking</w:t>
      </w:r>
      <w:r w:rsidR="008321BF">
        <w:rPr>
          <w:noProof/>
        </w:rPr>
        <w:t>[</w:t>
      </w:r>
      <w:r>
        <w:rPr>
          <w:noProof/>
        </w:rPr>
        <w:t>4, 5</w:t>
      </w:r>
      <w:r w:rsidR="008321BF">
        <w:rPr>
          <w:noProof/>
        </w:rPr>
        <w:t>]</w:t>
      </w:r>
      <w:r w:rsidR="002B3E44">
        <w:rPr>
          <w:noProof/>
        </w:rPr>
        <w:t>,</w:t>
      </w:r>
      <w:r w:rsidRPr="003F1619">
        <w:t xml:space="preserve"> </w:t>
      </w:r>
      <w:r>
        <w:t xml:space="preserve">with appointments booked via web platform or app. This is part of the contract that general practices have with NHS England, the body responsible for leading the NHS in England. </w:t>
      </w:r>
      <w:r>
        <w:rPr>
          <w:bCs/>
        </w:rPr>
        <w:t>Despite the availability of online appointment booking being mandatory since 2012, u</w:t>
      </w:r>
      <w:r w:rsidRPr="00F43B2E">
        <w:t xml:space="preserve">ptake </w:t>
      </w:r>
      <w:r>
        <w:t>by patients has been slow and variable</w:t>
      </w:r>
      <w:r w:rsidRPr="00F43B2E">
        <w:t>, with national level data showing that</w:t>
      </w:r>
      <w:r>
        <w:t xml:space="preserve"> in March 2023 43%</w:t>
      </w:r>
      <w:r w:rsidRPr="00F43B2E">
        <w:t xml:space="preserve"> of patients are registered to use an </w:t>
      </w:r>
      <w:r>
        <w:t xml:space="preserve">online appointment booking </w:t>
      </w:r>
      <w:r w:rsidRPr="00F43B2E">
        <w:t xml:space="preserve">service </w:t>
      </w:r>
      <w:r w:rsidR="008321BF">
        <w:rPr>
          <w:noProof/>
        </w:rPr>
        <w:t>[</w:t>
      </w:r>
      <w:r>
        <w:rPr>
          <w:noProof/>
        </w:rPr>
        <w:t>6</w:t>
      </w:r>
      <w:r w:rsidR="008321BF">
        <w:rPr>
          <w:noProof/>
        </w:rPr>
        <w:t>]</w:t>
      </w:r>
      <w:r>
        <w:rPr>
          <w:sz w:val="24"/>
          <w:szCs w:val="24"/>
        </w:rPr>
        <w:t xml:space="preserve">. </w:t>
      </w:r>
    </w:p>
    <w:p w14:paraId="6F58BAC7" w14:textId="77777777" w:rsidR="00537B25" w:rsidRPr="00AD73BE" w:rsidRDefault="00537B25" w:rsidP="00240D04">
      <w:pPr>
        <w:spacing w:after="0" w:line="276" w:lineRule="auto"/>
        <w:rPr>
          <w:sz w:val="24"/>
          <w:szCs w:val="24"/>
        </w:rPr>
      </w:pPr>
    </w:p>
    <w:p w14:paraId="3A026013" w14:textId="138F67C7" w:rsidR="00537B25" w:rsidRPr="00F62504" w:rsidRDefault="00537B25" w:rsidP="00240D04">
      <w:pPr>
        <w:spacing w:after="0" w:line="276" w:lineRule="auto"/>
        <w:rPr>
          <w:rFonts w:cstheme="minorHAnsi"/>
          <w:shd w:val="clear" w:color="auto" w:fill="FFFFFF"/>
        </w:rPr>
      </w:pPr>
      <w:r>
        <w:rPr>
          <w:bCs/>
        </w:rPr>
        <w:t>The</w:t>
      </w:r>
      <w:r w:rsidRPr="0067318C">
        <w:rPr>
          <w:bCs/>
        </w:rPr>
        <w:t xml:space="preserve"> use of online appointment booking </w:t>
      </w:r>
      <w:r>
        <w:rPr>
          <w:bCs/>
        </w:rPr>
        <w:t>is intended</w:t>
      </w:r>
      <w:r w:rsidRPr="0067318C">
        <w:rPr>
          <w:bCs/>
        </w:rPr>
        <w:t xml:space="preserve"> to</w:t>
      </w:r>
      <w:r>
        <w:rPr>
          <w:bCs/>
        </w:rPr>
        <w:t xml:space="preserve"> lead to</w:t>
      </w:r>
      <w:r w:rsidRPr="0067318C">
        <w:rPr>
          <w:bCs/>
        </w:rPr>
        <w:t xml:space="preserve"> reduction in </w:t>
      </w:r>
      <w:r>
        <w:rPr>
          <w:bCs/>
        </w:rPr>
        <w:t xml:space="preserve">reception </w:t>
      </w:r>
      <w:r w:rsidRPr="0067318C">
        <w:rPr>
          <w:bCs/>
        </w:rPr>
        <w:t xml:space="preserve">staff </w:t>
      </w:r>
      <w:r>
        <w:rPr>
          <w:bCs/>
        </w:rPr>
        <w:t>workload</w:t>
      </w:r>
      <w:r w:rsidRPr="0067318C">
        <w:rPr>
          <w:bCs/>
        </w:rPr>
        <w:t xml:space="preserve"> and</w:t>
      </w:r>
      <w:r>
        <w:rPr>
          <w:bCs/>
        </w:rPr>
        <w:t xml:space="preserve"> to</w:t>
      </w:r>
      <w:r w:rsidRPr="0067318C">
        <w:rPr>
          <w:bCs/>
        </w:rPr>
        <w:t xml:space="preserve"> increase</w:t>
      </w:r>
      <w:r>
        <w:rPr>
          <w:bCs/>
        </w:rPr>
        <w:t>d</w:t>
      </w:r>
      <w:r w:rsidRPr="0067318C">
        <w:rPr>
          <w:bCs/>
        </w:rPr>
        <w:t xml:space="preserve"> patient satisfaction</w:t>
      </w:r>
      <w:r>
        <w:rPr>
          <w:bCs/>
        </w:rPr>
        <w:t xml:space="preserve">. </w:t>
      </w:r>
      <w:r w:rsidRPr="0067318C">
        <w:rPr>
          <w:bCs/>
        </w:rPr>
        <w:t xml:space="preserve">It </w:t>
      </w:r>
      <w:r>
        <w:rPr>
          <w:bCs/>
        </w:rPr>
        <w:t>can offer</w:t>
      </w:r>
      <w:r w:rsidRPr="0067318C">
        <w:rPr>
          <w:bCs/>
        </w:rPr>
        <w:t xml:space="preserve"> flexibility, convenience and time saving </w:t>
      </w:r>
      <w:r w:rsidR="008321BF">
        <w:rPr>
          <w:bCs/>
        </w:rPr>
        <w:t>[</w:t>
      </w:r>
      <w:r>
        <w:rPr>
          <w:noProof/>
        </w:rPr>
        <w:t>7-13</w:t>
      </w:r>
      <w:r w:rsidR="008321BF">
        <w:rPr>
          <w:noProof/>
        </w:rPr>
        <w:t>]</w:t>
      </w:r>
      <w:r w:rsidRPr="0067318C">
        <w:t xml:space="preserve"> and allow carers of older adults to make and track healthcare appointments </w:t>
      </w:r>
      <w:r w:rsidR="008321BF">
        <w:rPr>
          <w:noProof/>
        </w:rPr>
        <w:t>[</w:t>
      </w:r>
      <w:r>
        <w:rPr>
          <w:noProof/>
        </w:rPr>
        <w:t>14</w:t>
      </w:r>
      <w:r w:rsidR="008321BF">
        <w:rPr>
          <w:noProof/>
        </w:rPr>
        <w:t>]</w:t>
      </w:r>
      <w:r w:rsidRPr="0067318C">
        <w:t xml:space="preserve">. It </w:t>
      </w:r>
      <w:r>
        <w:t xml:space="preserve">may reduce the likelihood of </w:t>
      </w:r>
      <w:r w:rsidRPr="0067318C">
        <w:t xml:space="preserve">patients </w:t>
      </w:r>
      <w:r w:rsidRPr="0067318C">
        <w:rPr>
          <w:rFonts w:cstheme="minorHAnsi"/>
          <w:shd w:val="clear" w:color="auto" w:fill="FFFFFF"/>
        </w:rPr>
        <w:t>miss</w:t>
      </w:r>
      <w:r>
        <w:rPr>
          <w:rFonts w:cstheme="minorHAnsi"/>
          <w:shd w:val="clear" w:color="auto" w:fill="FFFFFF"/>
        </w:rPr>
        <w:t>ing</w:t>
      </w:r>
      <w:r w:rsidRPr="0067318C">
        <w:rPr>
          <w:rFonts w:cstheme="minorHAnsi"/>
          <w:shd w:val="clear" w:color="auto" w:fill="FFFFFF"/>
        </w:rPr>
        <w:t xml:space="preserve"> appointments</w:t>
      </w:r>
      <w:r w:rsidR="008321BF">
        <w:rPr>
          <w:rFonts w:cstheme="minorHAnsi"/>
          <w:noProof/>
          <w:shd w:val="clear" w:color="auto" w:fill="FFFFFF"/>
        </w:rPr>
        <w:t>[</w:t>
      </w:r>
      <w:r>
        <w:rPr>
          <w:rFonts w:cstheme="minorHAnsi"/>
          <w:noProof/>
          <w:shd w:val="clear" w:color="auto" w:fill="FFFFFF"/>
        </w:rPr>
        <w:t>11</w:t>
      </w:r>
      <w:r w:rsidR="008321BF">
        <w:rPr>
          <w:rFonts w:cstheme="minorHAnsi"/>
          <w:noProof/>
          <w:shd w:val="clear" w:color="auto" w:fill="FFFFFF"/>
        </w:rPr>
        <w:t>]</w:t>
      </w:r>
      <w:r>
        <w:rPr>
          <w:rFonts w:cstheme="minorHAnsi"/>
          <w:shd w:val="clear" w:color="auto" w:fill="FFFFFF"/>
        </w:rPr>
        <w:t>.</w:t>
      </w:r>
      <w:r w:rsidRPr="00B72691">
        <w:rPr>
          <w:rFonts w:cstheme="minorHAnsi"/>
          <w:shd w:val="clear" w:color="auto" w:fill="FFFFFF"/>
        </w:rPr>
        <w:t xml:space="preserve"> </w:t>
      </w:r>
      <w:r>
        <w:rPr>
          <w:rFonts w:cstheme="minorHAnsi"/>
          <w:shd w:val="clear" w:color="auto" w:fill="FFFFFF"/>
        </w:rPr>
        <w:t xml:space="preserve">It is known that people who use online appointment booking tend to be female and educated to degree level, and more frequent users of the internet </w:t>
      </w:r>
      <w:r w:rsidR="008321BF">
        <w:rPr>
          <w:rFonts w:cstheme="minorHAnsi"/>
          <w:noProof/>
          <w:shd w:val="clear" w:color="auto" w:fill="FFFFFF"/>
        </w:rPr>
        <w:t>[</w:t>
      </w:r>
      <w:r>
        <w:rPr>
          <w:rFonts w:cstheme="minorHAnsi"/>
          <w:noProof/>
          <w:shd w:val="clear" w:color="auto" w:fill="FFFFFF"/>
        </w:rPr>
        <w:t>9, 10, 15, 16</w:t>
      </w:r>
      <w:r w:rsidR="008321BF">
        <w:rPr>
          <w:rFonts w:cstheme="minorHAnsi"/>
          <w:noProof/>
          <w:shd w:val="clear" w:color="auto" w:fill="FFFFFF"/>
        </w:rPr>
        <w:t>]</w:t>
      </w:r>
      <w:r>
        <w:rPr>
          <w:rFonts w:cstheme="minorHAnsi"/>
          <w:shd w:val="clear" w:color="auto" w:fill="FFFFFF"/>
        </w:rPr>
        <w:t xml:space="preserve">; utilisation is lower in non-white patients, in lower socioeconomic groups and in those with poorer health </w:t>
      </w:r>
      <w:r w:rsidR="008321BF">
        <w:rPr>
          <w:rFonts w:cstheme="minorHAnsi"/>
          <w:noProof/>
          <w:shd w:val="clear" w:color="auto" w:fill="FFFFFF"/>
        </w:rPr>
        <w:t>[</w:t>
      </w:r>
      <w:r>
        <w:rPr>
          <w:rFonts w:cstheme="minorHAnsi"/>
          <w:noProof/>
          <w:shd w:val="clear" w:color="auto" w:fill="FFFFFF"/>
        </w:rPr>
        <w:t>9, 10, 15, 16</w:t>
      </w:r>
      <w:r w:rsidR="008321BF">
        <w:rPr>
          <w:rFonts w:cstheme="minorHAnsi"/>
          <w:noProof/>
          <w:shd w:val="clear" w:color="auto" w:fill="FFFFFF"/>
        </w:rPr>
        <w:t>]</w:t>
      </w:r>
      <w:r>
        <w:rPr>
          <w:rFonts w:cstheme="minorHAnsi"/>
          <w:shd w:val="clear" w:color="auto" w:fill="FFFFFF"/>
        </w:rPr>
        <w:t xml:space="preserve">. </w:t>
      </w:r>
      <w:r>
        <w:t>P</w:t>
      </w:r>
      <w:r w:rsidRPr="00720ABF">
        <w:t xml:space="preserve">atients from medically underserved and vulnerable populations are less likely than other patient groups to access and use online health technologies </w:t>
      </w:r>
      <w:r w:rsidR="008321BF">
        <w:rPr>
          <w:noProof/>
        </w:rPr>
        <w:t>[</w:t>
      </w:r>
      <w:r>
        <w:rPr>
          <w:noProof/>
        </w:rPr>
        <w:t>17</w:t>
      </w:r>
      <w:r w:rsidR="008321BF">
        <w:rPr>
          <w:noProof/>
        </w:rPr>
        <w:t>]</w:t>
      </w:r>
      <w:r w:rsidRPr="00720ABF">
        <w:t xml:space="preserve">. Specific barriers to engagement with online services for these groups include: a lack of experience, knowledge and skills when using the internet </w:t>
      </w:r>
      <w:r w:rsidR="008321BF">
        <w:rPr>
          <w:noProof/>
        </w:rPr>
        <w:t>[</w:t>
      </w:r>
      <w:r>
        <w:rPr>
          <w:noProof/>
        </w:rPr>
        <w:t>17-19</w:t>
      </w:r>
      <w:r w:rsidR="008321BF">
        <w:rPr>
          <w:noProof/>
        </w:rPr>
        <w:t>]</w:t>
      </w:r>
      <w:r w:rsidRPr="00720ABF">
        <w:t xml:space="preserve">, lack of technical support and lower health literacy </w:t>
      </w:r>
      <w:r w:rsidR="008321BF">
        <w:t>[</w:t>
      </w:r>
      <w:r>
        <w:rPr>
          <w:noProof/>
        </w:rPr>
        <w:t>17, 20</w:t>
      </w:r>
      <w:r w:rsidR="008321BF">
        <w:rPr>
          <w:noProof/>
        </w:rPr>
        <w:t>]</w:t>
      </w:r>
      <w:r w:rsidRPr="00720ABF">
        <w:t>.</w:t>
      </w:r>
    </w:p>
    <w:p w14:paraId="082C9571" w14:textId="77777777" w:rsidR="00537B25" w:rsidRDefault="00537B25" w:rsidP="00240D04">
      <w:pPr>
        <w:spacing w:after="0" w:line="276" w:lineRule="auto"/>
        <w:rPr>
          <w:sz w:val="24"/>
          <w:szCs w:val="24"/>
          <w:highlight w:val="yellow"/>
        </w:rPr>
      </w:pPr>
    </w:p>
    <w:p w14:paraId="316DD00A" w14:textId="68C4FAF0" w:rsidR="00537B25" w:rsidRPr="00220FC3" w:rsidRDefault="00537B25" w:rsidP="00240D04">
      <w:pPr>
        <w:spacing w:line="276" w:lineRule="auto"/>
      </w:pPr>
      <w:r>
        <w:rPr>
          <w:bCs/>
        </w:rPr>
        <w:t>The</w:t>
      </w:r>
      <w:r w:rsidRPr="002160E1">
        <w:rPr>
          <w:bCs/>
        </w:rPr>
        <w:t xml:space="preserve"> </w:t>
      </w:r>
      <w:r>
        <w:rPr>
          <w:bCs/>
        </w:rPr>
        <w:t xml:space="preserve">routine use of online services in general practice settings, such as online triage platforms and video consultation, </w:t>
      </w:r>
      <w:r w:rsidR="00564715">
        <w:rPr>
          <w:bCs/>
          <w:noProof/>
        </w:rPr>
        <w:t>[</w:t>
      </w:r>
      <w:r>
        <w:rPr>
          <w:bCs/>
          <w:noProof/>
        </w:rPr>
        <w:t>21-23</w:t>
      </w:r>
      <w:r w:rsidR="00564715">
        <w:rPr>
          <w:bCs/>
          <w:noProof/>
        </w:rPr>
        <w:t>]</w:t>
      </w:r>
      <w:r>
        <w:rPr>
          <w:bCs/>
        </w:rPr>
        <w:t xml:space="preserve"> accelerated during the </w:t>
      </w:r>
      <w:r w:rsidRPr="002160E1">
        <w:rPr>
          <w:bCs/>
        </w:rPr>
        <w:t>Covid-19 pandemic</w:t>
      </w:r>
      <w:r>
        <w:rPr>
          <w:bCs/>
        </w:rPr>
        <w:t xml:space="preserve">.  Understanding who benefits and who does not benefit from the use of online appointment booking and why, is </w:t>
      </w:r>
      <w:r w:rsidRPr="00752562">
        <w:rPr>
          <w:bCs/>
        </w:rPr>
        <w:t xml:space="preserve">important given the potential for inequality of access </w:t>
      </w:r>
      <w:r>
        <w:rPr>
          <w:bCs/>
        </w:rPr>
        <w:t>to primary care</w:t>
      </w:r>
      <w:r w:rsidRPr="00752562">
        <w:rPr>
          <w:bCs/>
        </w:rPr>
        <w:t xml:space="preserve"> services</w:t>
      </w:r>
      <w:r>
        <w:rPr>
          <w:bCs/>
        </w:rPr>
        <w:t xml:space="preserve"> to be exacerbated when services move online</w:t>
      </w:r>
      <w:r w:rsidRPr="00752562">
        <w:t xml:space="preserve"> </w:t>
      </w:r>
      <w:r w:rsidR="00564715">
        <w:rPr>
          <w:noProof/>
        </w:rPr>
        <w:t>[</w:t>
      </w:r>
      <w:r>
        <w:rPr>
          <w:noProof/>
        </w:rPr>
        <w:t>19</w:t>
      </w:r>
      <w:r w:rsidR="00564715">
        <w:rPr>
          <w:noProof/>
        </w:rPr>
        <w:t>]</w:t>
      </w:r>
      <w:r>
        <w:t xml:space="preserve">. </w:t>
      </w:r>
      <w:r w:rsidRPr="002160E1">
        <w:rPr>
          <w:bCs/>
        </w:rPr>
        <w:t>As a</w:t>
      </w:r>
      <w:r>
        <w:rPr>
          <w:bCs/>
        </w:rPr>
        <w:t xml:space="preserve">n </w:t>
      </w:r>
      <w:r w:rsidRPr="002160E1">
        <w:rPr>
          <w:bCs/>
        </w:rPr>
        <w:t>online service with a defined purpose</w:t>
      </w:r>
      <w:r>
        <w:rPr>
          <w:bCs/>
        </w:rPr>
        <w:t xml:space="preserve"> and broad geographic availability</w:t>
      </w:r>
      <w:r w:rsidRPr="002160E1">
        <w:rPr>
          <w:bCs/>
        </w:rPr>
        <w:t xml:space="preserve">, online appointment booking </w:t>
      </w:r>
      <w:r>
        <w:rPr>
          <w:bCs/>
        </w:rPr>
        <w:t xml:space="preserve">potentially </w:t>
      </w:r>
      <w:r w:rsidRPr="002160E1">
        <w:rPr>
          <w:bCs/>
        </w:rPr>
        <w:t xml:space="preserve">provides a marker for how patients may engage with the wider range of online services </w:t>
      </w:r>
      <w:r>
        <w:rPr>
          <w:bCs/>
        </w:rPr>
        <w:t>within modern primary care. Evidence which seeks to u</w:t>
      </w:r>
      <w:r w:rsidRPr="00A223DE">
        <w:rPr>
          <w:rFonts w:cstheme="minorHAnsi"/>
        </w:rPr>
        <w:t xml:space="preserve">nderstand how patients </w:t>
      </w:r>
      <w:r>
        <w:rPr>
          <w:rFonts w:cstheme="minorHAnsi"/>
        </w:rPr>
        <w:t>interact</w:t>
      </w:r>
      <w:r w:rsidRPr="00A223DE">
        <w:rPr>
          <w:rFonts w:cstheme="minorHAnsi"/>
        </w:rPr>
        <w:t xml:space="preserve"> with </w:t>
      </w:r>
      <w:r>
        <w:rPr>
          <w:rFonts w:cstheme="minorHAnsi"/>
        </w:rPr>
        <w:t xml:space="preserve">online healthcare </w:t>
      </w:r>
      <w:r w:rsidRPr="00A223DE">
        <w:rPr>
          <w:rFonts w:cstheme="minorHAnsi"/>
        </w:rPr>
        <w:t>services</w:t>
      </w:r>
      <w:r>
        <w:rPr>
          <w:rFonts w:cstheme="minorHAnsi"/>
        </w:rPr>
        <w:t xml:space="preserve"> is needed </w:t>
      </w:r>
      <w:r w:rsidRPr="00A223DE">
        <w:rPr>
          <w:rFonts w:cstheme="minorHAnsi"/>
        </w:rPr>
        <w:t xml:space="preserve">to shape </w:t>
      </w:r>
      <w:r>
        <w:rPr>
          <w:rFonts w:cstheme="minorHAnsi"/>
        </w:rPr>
        <w:t xml:space="preserve">such </w:t>
      </w:r>
      <w:r w:rsidRPr="00A223DE">
        <w:rPr>
          <w:rFonts w:cstheme="minorHAnsi"/>
        </w:rPr>
        <w:t>services to suit patients and their needs</w:t>
      </w:r>
      <w:r>
        <w:rPr>
          <w:rFonts w:cstheme="minorHAnsi"/>
        </w:rPr>
        <w:t xml:space="preserve"> as we adjust to a ‘new normal’ for primary care delivery</w:t>
      </w:r>
      <w:r w:rsidRPr="00A223DE">
        <w:rPr>
          <w:rFonts w:cstheme="minorHAnsi"/>
        </w:rPr>
        <w:t>.</w:t>
      </w:r>
      <w:r>
        <w:rPr>
          <w:rFonts w:cstheme="minorHAnsi"/>
        </w:rPr>
        <w:t xml:space="preserve">  </w:t>
      </w:r>
    </w:p>
    <w:p w14:paraId="5CD2EE1E" w14:textId="77777777" w:rsidR="00537B25" w:rsidRPr="00012F0E" w:rsidRDefault="00537B25" w:rsidP="00240D04">
      <w:pPr>
        <w:autoSpaceDE w:val="0"/>
        <w:autoSpaceDN w:val="0"/>
        <w:adjustRightInd w:val="0"/>
        <w:spacing w:after="0" w:line="276" w:lineRule="auto"/>
        <w:rPr>
          <w:bCs/>
        </w:rPr>
      </w:pPr>
      <w:r>
        <w:rPr>
          <w:bCs/>
        </w:rPr>
        <w:t xml:space="preserve">With levels of uptake of online appointment booking low in general practice, and a lack of evidence on why this is the case, we conducted this mixed methods study. We sought to </w:t>
      </w:r>
      <w:r>
        <w:rPr>
          <w:rFonts w:cstheme="minorHAnsi"/>
        </w:rPr>
        <w:t xml:space="preserve">describe and </w:t>
      </w:r>
      <w:r w:rsidRPr="00AA4394">
        <w:rPr>
          <w:rFonts w:cstheme="minorHAnsi"/>
        </w:rPr>
        <w:t xml:space="preserve">compare the characteristics of patients </w:t>
      </w:r>
      <w:r>
        <w:rPr>
          <w:rFonts w:cstheme="minorHAnsi"/>
        </w:rPr>
        <w:t>in relation</w:t>
      </w:r>
      <w:r w:rsidRPr="00AA4394">
        <w:rPr>
          <w:rFonts w:cstheme="minorHAnsi"/>
        </w:rPr>
        <w:t xml:space="preserve"> to </w:t>
      </w:r>
      <w:r>
        <w:rPr>
          <w:rFonts w:cstheme="minorHAnsi"/>
        </w:rPr>
        <w:t xml:space="preserve">their use of </w:t>
      </w:r>
      <w:r w:rsidRPr="00AA4394">
        <w:rPr>
          <w:rFonts w:cstheme="minorHAnsi"/>
        </w:rPr>
        <w:t xml:space="preserve">online appointment booking, </w:t>
      </w:r>
      <w:r>
        <w:rPr>
          <w:rFonts w:cstheme="minorHAnsi"/>
        </w:rPr>
        <w:t xml:space="preserve">to </w:t>
      </w:r>
      <w:r w:rsidRPr="00AA4394">
        <w:rPr>
          <w:rFonts w:cstheme="minorHAnsi"/>
        </w:rPr>
        <w:lastRenderedPageBreak/>
        <w:t>explore how</w:t>
      </w:r>
      <w:r>
        <w:rPr>
          <w:rFonts w:cstheme="minorHAnsi"/>
        </w:rPr>
        <w:t xml:space="preserve"> patients’ use </w:t>
      </w:r>
      <w:r w:rsidRPr="00AA4394">
        <w:rPr>
          <w:rFonts w:cstheme="minorHAnsi"/>
        </w:rPr>
        <w:t>relate</w:t>
      </w:r>
      <w:r>
        <w:rPr>
          <w:rFonts w:cstheme="minorHAnsi"/>
        </w:rPr>
        <w:t>s</w:t>
      </w:r>
      <w:r w:rsidRPr="00AA4394">
        <w:rPr>
          <w:rFonts w:cstheme="minorHAnsi"/>
        </w:rPr>
        <w:t xml:space="preserve"> to their experience of care</w:t>
      </w:r>
      <w:r>
        <w:rPr>
          <w:rFonts w:cstheme="minorHAnsi"/>
        </w:rPr>
        <w:t xml:space="preserve">, </w:t>
      </w:r>
      <w:r w:rsidRPr="00AA4394">
        <w:rPr>
          <w:rFonts w:cstheme="minorHAnsi"/>
        </w:rPr>
        <w:t xml:space="preserve">and </w:t>
      </w:r>
      <w:r>
        <w:rPr>
          <w:rFonts w:cstheme="minorHAnsi"/>
        </w:rPr>
        <w:t xml:space="preserve">to </w:t>
      </w:r>
      <w:r w:rsidRPr="00AA4394">
        <w:rPr>
          <w:rFonts w:cstheme="minorHAnsi"/>
        </w:rPr>
        <w:t>investigate patients</w:t>
      </w:r>
      <w:r>
        <w:rPr>
          <w:rFonts w:cstheme="minorHAnsi"/>
        </w:rPr>
        <w:t>’ views</w:t>
      </w:r>
      <w:r w:rsidRPr="00AA4394">
        <w:rPr>
          <w:rFonts w:cstheme="minorHAnsi"/>
        </w:rPr>
        <w:t xml:space="preserve"> </w:t>
      </w:r>
      <w:r>
        <w:rPr>
          <w:rFonts w:cstheme="minorHAnsi"/>
        </w:rPr>
        <w:t>regarding</w:t>
      </w:r>
      <w:r w:rsidRPr="00AA4394">
        <w:rPr>
          <w:rFonts w:cstheme="minorHAnsi"/>
        </w:rPr>
        <w:t xml:space="preserve"> online </w:t>
      </w:r>
      <w:r>
        <w:rPr>
          <w:rFonts w:cstheme="minorHAnsi"/>
        </w:rPr>
        <w:t xml:space="preserve">appointment </w:t>
      </w:r>
      <w:r w:rsidRPr="00AA4394">
        <w:rPr>
          <w:rFonts w:cstheme="minorHAnsi"/>
        </w:rPr>
        <w:t xml:space="preserve">booking </w:t>
      </w:r>
      <w:r>
        <w:rPr>
          <w:rFonts w:cstheme="minorHAnsi"/>
        </w:rPr>
        <w:t xml:space="preserve">arrangements </w:t>
      </w:r>
      <w:r w:rsidRPr="00AA4394">
        <w:rPr>
          <w:rFonts w:cstheme="minorHAnsi"/>
        </w:rPr>
        <w:t>in general practice.</w:t>
      </w:r>
    </w:p>
    <w:p w14:paraId="2305D09D" w14:textId="77777777" w:rsidR="00537B25" w:rsidRDefault="00537B25">
      <w:pPr>
        <w:rPr>
          <w:b/>
          <w:bCs/>
        </w:rPr>
      </w:pPr>
    </w:p>
    <w:p w14:paraId="3120D71A" w14:textId="77777777" w:rsidR="00537B25" w:rsidRPr="00613370" w:rsidRDefault="00537B25" w:rsidP="0015012E">
      <w:pPr>
        <w:pStyle w:val="Heading2"/>
      </w:pPr>
      <w:r w:rsidRPr="00613370">
        <w:t xml:space="preserve">Methods </w:t>
      </w:r>
    </w:p>
    <w:p w14:paraId="53E8BF89" w14:textId="77777777" w:rsidR="00537B25" w:rsidRDefault="00537B25" w:rsidP="00220FC3">
      <w:pPr>
        <w:spacing w:after="0" w:line="276" w:lineRule="auto"/>
        <w:rPr>
          <w:bCs/>
        </w:rPr>
      </w:pPr>
      <w:r>
        <w:rPr>
          <w:bCs/>
        </w:rPr>
        <w:t xml:space="preserve">We conducted a retrospective analysis of data about awareness and use of online appointment booking from the annual national General Practice Patient Survey conducted in English general practices. This was complemented by a semi-structured interview study with patients from a range of general practices in England with differing levels of uptake of online appointment booking. The interviews were conducted both before and during the Covid-19 pandemic. </w:t>
      </w:r>
    </w:p>
    <w:p w14:paraId="4B251355" w14:textId="77777777" w:rsidR="00151CD2" w:rsidRDefault="00151CD2" w:rsidP="00220FC3">
      <w:pPr>
        <w:spacing w:after="0" w:line="276" w:lineRule="auto"/>
        <w:rPr>
          <w:bCs/>
        </w:rPr>
      </w:pPr>
    </w:p>
    <w:p w14:paraId="38227BE2" w14:textId="5DB49A21" w:rsidR="00151CD2" w:rsidRDefault="00151CD2" w:rsidP="00220FC3">
      <w:pPr>
        <w:spacing w:after="0" w:line="276" w:lineRule="auto"/>
        <w:rPr>
          <w:bCs/>
        </w:rPr>
      </w:pPr>
      <w:r>
        <w:rPr>
          <w:bCs/>
        </w:rPr>
        <w:t xml:space="preserve">In UK general practice patients </w:t>
      </w:r>
      <w:r w:rsidR="00472285">
        <w:rPr>
          <w:bCs/>
        </w:rPr>
        <w:t xml:space="preserve">can </w:t>
      </w:r>
      <w:r>
        <w:rPr>
          <w:bCs/>
        </w:rPr>
        <w:t xml:space="preserve">book an appointment online directly with the general practice they are registered with. Patients can do this </w:t>
      </w:r>
      <w:r w:rsidR="001E54E6">
        <w:rPr>
          <w:bCs/>
        </w:rPr>
        <w:t xml:space="preserve">using the </w:t>
      </w:r>
      <w:r w:rsidR="000E0C2F">
        <w:rPr>
          <w:bCs/>
        </w:rPr>
        <w:t>NHS</w:t>
      </w:r>
      <w:r w:rsidR="001E54E6">
        <w:rPr>
          <w:bCs/>
        </w:rPr>
        <w:t xml:space="preserve"> website/app</w:t>
      </w:r>
      <w:r w:rsidR="00E15CDC">
        <w:rPr>
          <w:bCs/>
        </w:rPr>
        <w:t>, and/or via a web-platform/app provided by their general practice.</w:t>
      </w:r>
      <w:r w:rsidR="00472285">
        <w:rPr>
          <w:bCs/>
        </w:rPr>
        <w:t xml:space="preserve"> </w:t>
      </w:r>
      <w:r w:rsidR="00180757">
        <w:rPr>
          <w:bCs/>
        </w:rPr>
        <w:t>G</w:t>
      </w:r>
      <w:r w:rsidR="00265BC3">
        <w:rPr>
          <w:bCs/>
        </w:rPr>
        <w:t xml:space="preserve">eneral practices use a web-platform/app </w:t>
      </w:r>
      <w:r w:rsidR="00A93008">
        <w:rPr>
          <w:bCs/>
        </w:rPr>
        <w:t>of their own choosing to offer online appointment booking</w:t>
      </w:r>
      <w:r w:rsidR="00702912">
        <w:rPr>
          <w:bCs/>
        </w:rPr>
        <w:t xml:space="preserve"> and there are multiple suppliers of these systems in the UK market</w:t>
      </w:r>
      <w:r w:rsidR="00A93008">
        <w:rPr>
          <w:bCs/>
        </w:rPr>
        <w:t xml:space="preserve">. </w:t>
      </w:r>
      <w:r w:rsidR="001D0258">
        <w:rPr>
          <w:bCs/>
        </w:rPr>
        <w:t>Patients can use these services via a</w:t>
      </w:r>
      <w:r w:rsidR="00A378C7">
        <w:rPr>
          <w:bCs/>
        </w:rPr>
        <w:t>n internet enabled device</w:t>
      </w:r>
      <w:r w:rsidR="001D0258">
        <w:rPr>
          <w:bCs/>
        </w:rPr>
        <w:t xml:space="preserve"> </w:t>
      </w:r>
      <w:r w:rsidR="00A378C7">
        <w:rPr>
          <w:bCs/>
        </w:rPr>
        <w:t xml:space="preserve">(e.g. </w:t>
      </w:r>
      <w:r w:rsidR="001D0258">
        <w:rPr>
          <w:bCs/>
        </w:rPr>
        <w:t>smart phone</w:t>
      </w:r>
      <w:r w:rsidR="00A378C7">
        <w:rPr>
          <w:bCs/>
        </w:rPr>
        <w:t>, tablet</w:t>
      </w:r>
      <w:r w:rsidR="001D0258">
        <w:rPr>
          <w:bCs/>
        </w:rPr>
        <w:t xml:space="preserve"> or computer</w:t>
      </w:r>
      <w:r w:rsidR="00A378C7">
        <w:rPr>
          <w:bCs/>
        </w:rPr>
        <w:t>) according to their preference</w:t>
      </w:r>
      <w:r w:rsidR="001D0258">
        <w:rPr>
          <w:bCs/>
        </w:rPr>
        <w:t xml:space="preserve">. </w:t>
      </w:r>
      <w:r w:rsidR="00180757">
        <w:rPr>
          <w:bCs/>
        </w:rPr>
        <w:t xml:space="preserve">These systems are not necessarily linked into the electronic health </w:t>
      </w:r>
      <w:r w:rsidR="00DF2C7F">
        <w:rPr>
          <w:bCs/>
        </w:rPr>
        <w:t xml:space="preserve">record which is also chosen by the general practice from a range of available systems. </w:t>
      </w:r>
      <w:r w:rsidR="00A314FF">
        <w:rPr>
          <w:bCs/>
        </w:rPr>
        <w:t xml:space="preserve">This study examines online appointment booking across </w:t>
      </w:r>
      <w:r w:rsidR="0036236E">
        <w:rPr>
          <w:bCs/>
        </w:rPr>
        <w:t>all platform/app types</w:t>
      </w:r>
      <w:r w:rsidR="005706FF">
        <w:rPr>
          <w:bCs/>
        </w:rPr>
        <w:t xml:space="preserve"> and we did not </w:t>
      </w:r>
      <w:r w:rsidR="008D2ABE">
        <w:rPr>
          <w:bCs/>
        </w:rPr>
        <w:t>set out to compare platforms as all offer online appointment booking</w:t>
      </w:r>
      <w:r w:rsidR="00D46ABC">
        <w:rPr>
          <w:bCs/>
        </w:rPr>
        <w:t xml:space="preserve"> in line with NHS </w:t>
      </w:r>
      <w:r w:rsidR="00F37268">
        <w:rPr>
          <w:bCs/>
        </w:rPr>
        <w:t>requirements</w:t>
      </w:r>
      <w:r w:rsidR="008D2ABE">
        <w:rPr>
          <w:bCs/>
        </w:rPr>
        <w:t xml:space="preserve">. </w:t>
      </w:r>
    </w:p>
    <w:p w14:paraId="2308C25D" w14:textId="77777777" w:rsidR="00537B25" w:rsidRPr="00267941" w:rsidRDefault="00537B25" w:rsidP="0015012E">
      <w:pPr>
        <w:pStyle w:val="Heading3"/>
      </w:pPr>
    </w:p>
    <w:p w14:paraId="22152A3A" w14:textId="77777777" w:rsidR="00537B25" w:rsidRPr="0015012E" w:rsidRDefault="00537B25" w:rsidP="0015012E">
      <w:pPr>
        <w:pStyle w:val="Heading3"/>
      </w:pPr>
      <w:r w:rsidRPr="0015012E">
        <w:t xml:space="preserve">Retrospective Analysis of General Practice Patient Survey </w:t>
      </w:r>
    </w:p>
    <w:p w14:paraId="2101AEA4" w14:textId="77777777" w:rsidR="00537B25" w:rsidRDefault="00537B25" w:rsidP="00220FC3">
      <w:pPr>
        <w:autoSpaceDE w:val="0"/>
        <w:autoSpaceDN w:val="0"/>
        <w:adjustRightInd w:val="0"/>
        <w:spacing w:after="0" w:line="276" w:lineRule="auto"/>
        <w:rPr>
          <w:rFonts w:cstheme="minorHAnsi"/>
        </w:rPr>
      </w:pPr>
    </w:p>
    <w:p w14:paraId="58958C90" w14:textId="77777777" w:rsidR="00537B25" w:rsidRPr="00613370" w:rsidRDefault="00537B25" w:rsidP="0015012E">
      <w:pPr>
        <w:pStyle w:val="Heading3"/>
      </w:pPr>
      <w:r w:rsidRPr="00613370">
        <w:t xml:space="preserve">Data source </w:t>
      </w:r>
    </w:p>
    <w:p w14:paraId="7C3E58FC" w14:textId="77777777" w:rsidR="00537B25" w:rsidRDefault="00537B25" w:rsidP="00220FC3">
      <w:pPr>
        <w:autoSpaceDE w:val="0"/>
        <w:autoSpaceDN w:val="0"/>
        <w:adjustRightInd w:val="0"/>
        <w:spacing w:after="0" w:line="276" w:lineRule="auto"/>
        <w:rPr>
          <w:rFonts w:cstheme="minorHAnsi"/>
        </w:rPr>
      </w:pPr>
    </w:p>
    <w:p w14:paraId="7EE8B23B" w14:textId="32C0A376" w:rsidR="00537B25" w:rsidRDefault="00537B25" w:rsidP="00220FC3">
      <w:pPr>
        <w:autoSpaceDE w:val="0"/>
        <w:autoSpaceDN w:val="0"/>
        <w:adjustRightInd w:val="0"/>
        <w:spacing w:after="0" w:line="276" w:lineRule="auto"/>
        <w:rPr>
          <w:rFonts w:cstheme="minorHAnsi"/>
        </w:rPr>
      </w:pPr>
      <w:r w:rsidRPr="00BC20B0">
        <w:rPr>
          <w:rFonts w:cstheme="minorHAnsi"/>
        </w:rPr>
        <w:t>We conducted secondary analyses of data from the English G</w:t>
      </w:r>
      <w:r>
        <w:rPr>
          <w:rFonts w:cstheme="minorHAnsi"/>
        </w:rPr>
        <w:t xml:space="preserve">eneral </w:t>
      </w:r>
      <w:r w:rsidRPr="00BC20B0">
        <w:rPr>
          <w:rFonts w:cstheme="minorHAnsi"/>
        </w:rPr>
        <w:t>P</w:t>
      </w:r>
      <w:r>
        <w:rPr>
          <w:rFonts w:cstheme="minorHAnsi"/>
        </w:rPr>
        <w:t xml:space="preserve">ractice Patient </w:t>
      </w:r>
      <w:r w:rsidRPr="00BC20B0">
        <w:rPr>
          <w:rFonts w:cstheme="minorHAnsi"/>
        </w:rPr>
        <w:t>S</w:t>
      </w:r>
      <w:r>
        <w:rPr>
          <w:rFonts w:cstheme="minorHAnsi"/>
        </w:rPr>
        <w:t>urvey (GPPS)</w:t>
      </w:r>
      <w:r w:rsidR="00564715">
        <w:rPr>
          <w:rFonts w:cstheme="minorHAnsi"/>
          <w:noProof/>
        </w:rPr>
        <w:t>[</w:t>
      </w:r>
      <w:r>
        <w:rPr>
          <w:rFonts w:cstheme="minorHAnsi"/>
          <w:noProof/>
        </w:rPr>
        <w:t>24</w:t>
      </w:r>
      <w:r w:rsidR="00564715">
        <w:rPr>
          <w:rFonts w:cstheme="minorHAnsi"/>
          <w:noProof/>
        </w:rPr>
        <w:t>]</w:t>
      </w:r>
      <w:r>
        <w:rPr>
          <w:rFonts w:cstheme="minorHAnsi"/>
        </w:rPr>
        <w:t xml:space="preserve">. </w:t>
      </w:r>
      <w:r w:rsidRPr="00392761">
        <w:t xml:space="preserve">The GPPS is a postal and online survey of patients’ experience of primary care in England. The survey is sent </w:t>
      </w:r>
      <w:r>
        <w:t>annually</w:t>
      </w:r>
      <w:r w:rsidRPr="00392761">
        <w:t xml:space="preserve"> (January-March) to around 2.2 million adult patients</w:t>
      </w:r>
      <w:r>
        <w:t xml:space="preserve"> with the findings published</w:t>
      </w:r>
      <w:r w:rsidRPr="00392761">
        <w:t xml:space="preserve"> </w:t>
      </w:r>
      <w:r>
        <w:t>each</w:t>
      </w:r>
      <w:r w:rsidRPr="00392761">
        <w:t xml:space="preserve"> Ju</w:t>
      </w:r>
      <w:r>
        <w:t>ly</w:t>
      </w:r>
      <w:r w:rsidR="00564715">
        <w:rPr>
          <w:noProof/>
        </w:rPr>
        <w:t>[</w:t>
      </w:r>
      <w:r>
        <w:rPr>
          <w:noProof/>
        </w:rPr>
        <w:t>25</w:t>
      </w:r>
      <w:r w:rsidR="00564715">
        <w:rPr>
          <w:noProof/>
        </w:rPr>
        <w:t>]</w:t>
      </w:r>
      <w:r>
        <w:t xml:space="preserve">. </w:t>
      </w:r>
      <w:r w:rsidRPr="00392761">
        <w:t>A stratified sample of patients aged &gt;16years is drawn from the practice list of each general practice in England</w:t>
      </w:r>
      <w:r>
        <w:t>. P</w:t>
      </w:r>
      <w:r w:rsidRPr="00392761">
        <w:t xml:space="preserve">atients from practices known from prior surveys to have low response rates </w:t>
      </w:r>
      <w:r>
        <w:t xml:space="preserve">are </w:t>
      </w:r>
      <w:r w:rsidRPr="00392761">
        <w:t>oversampled</w:t>
      </w:r>
      <w:r w:rsidR="00D57AA8">
        <w:t xml:space="preserve"> to </w:t>
      </w:r>
      <w:r w:rsidR="00712DC7">
        <w:t>ensure</w:t>
      </w:r>
      <w:r w:rsidR="00E91A5A">
        <w:t xml:space="preserve"> an adequate number of responses per practice</w:t>
      </w:r>
      <w:r w:rsidRPr="00392761">
        <w:t xml:space="preserve">. </w:t>
      </w:r>
      <w:r>
        <w:rPr>
          <w:rFonts w:cstheme="minorHAnsi"/>
        </w:rPr>
        <w:t>We used data</w:t>
      </w:r>
      <w:r w:rsidRPr="00BC20B0">
        <w:rPr>
          <w:rFonts w:cstheme="minorHAnsi"/>
        </w:rPr>
        <w:t xml:space="preserve"> from </w:t>
      </w:r>
      <w:r>
        <w:rPr>
          <w:rFonts w:cstheme="minorHAnsi"/>
        </w:rPr>
        <w:t xml:space="preserve">the </w:t>
      </w:r>
      <w:r w:rsidRPr="00BC20B0">
        <w:rPr>
          <w:rFonts w:cstheme="minorHAnsi"/>
        </w:rPr>
        <w:t xml:space="preserve">2018 and 2019 </w:t>
      </w:r>
      <w:r>
        <w:rPr>
          <w:rFonts w:cstheme="minorHAnsi"/>
        </w:rPr>
        <w:t xml:space="preserve">surveys </w:t>
      </w:r>
      <w:r w:rsidRPr="00BC20B0">
        <w:rPr>
          <w:rFonts w:cstheme="minorHAnsi"/>
        </w:rPr>
        <w:t xml:space="preserve">making use of two questions, one asking about awareness of online </w:t>
      </w:r>
      <w:r>
        <w:rPr>
          <w:rFonts w:cstheme="minorHAnsi"/>
        </w:rPr>
        <w:t>services in the respondent’s general practice</w:t>
      </w:r>
      <w:r w:rsidRPr="00BC20B0">
        <w:rPr>
          <w:rFonts w:cstheme="minorHAnsi"/>
        </w:rPr>
        <w:t xml:space="preserve"> and another asking about</w:t>
      </w:r>
      <w:r>
        <w:rPr>
          <w:rFonts w:cstheme="minorHAnsi"/>
        </w:rPr>
        <w:t xml:space="preserve"> their use</w:t>
      </w:r>
      <w:r w:rsidRPr="00BC20B0">
        <w:rPr>
          <w:rFonts w:cstheme="minorHAnsi"/>
        </w:rPr>
        <w:t xml:space="preserve"> </w:t>
      </w:r>
      <w:r>
        <w:rPr>
          <w:rFonts w:cstheme="minorHAnsi"/>
        </w:rPr>
        <w:t>of online services in the past 12 months. These were used in conjunction with data from the survey on demographic characteristics and health status</w:t>
      </w:r>
      <w:r w:rsidR="00564715">
        <w:rPr>
          <w:rFonts w:cstheme="minorHAnsi"/>
          <w:noProof/>
        </w:rPr>
        <w:t>[</w:t>
      </w:r>
      <w:r>
        <w:rPr>
          <w:rFonts w:cstheme="minorHAnsi"/>
          <w:noProof/>
        </w:rPr>
        <w:t>26</w:t>
      </w:r>
      <w:r w:rsidR="00564715">
        <w:rPr>
          <w:rFonts w:cstheme="minorHAnsi"/>
          <w:noProof/>
        </w:rPr>
        <w:t>]</w:t>
      </w:r>
      <w:r>
        <w:rPr>
          <w:rFonts w:cstheme="minorHAnsi"/>
        </w:rPr>
        <w:t xml:space="preserve">. </w:t>
      </w:r>
    </w:p>
    <w:p w14:paraId="400A76D9" w14:textId="77777777" w:rsidR="00537B25" w:rsidRPr="00613370" w:rsidRDefault="00537B25" w:rsidP="00220FC3">
      <w:pPr>
        <w:autoSpaceDE w:val="0"/>
        <w:autoSpaceDN w:val="0"/>
        <w:adjustRightInd w:val="0"/>
        <w:spacing w:after="0" w:line="276" w:lineRule="auto"/>
        <w:rPr>
          <w:rFonts w:cstheme="minorHAnsi"/>
        </w:rPr>
      </w:pPr>
    </w:p>
    <w:p w14:paraId="6C7E2E95" w14:textId="77777777" w:rsidR="00537B25" w:rsidRPr="00613370" w:rsidRDefault="00537B25" w:rsidP="0015012E">
      <w:pPr>
        <w:pStyle w:val="Heading3"/>
      </w:pPr>
      <w:r w:rsidRPr="00613370">
        <w:t xml:space="preserve">Analysis </w:t>
      </w:r>
    </w:p>
    <w:p w14:paraId="3FCDFC78" w14:textId="77777777" w:rsidR="00537B25" w:rsidRPr="00BC20B0" w:rsidRDefault="00537B25" w:rsidP="00220FC3">
      <w:pPr>
        <w:autoSpaceDE w:val="0"/>
        <w:autoSpaceDN w:val="0"/>
        <w:adjustRightInd w:val="0"/>
        <w:spacing w:after="0" w:line="276" w:lineRule="auto"/>
        <w:rPr>
          <w:rFonts w:cstheme="minorHAnsi"/>
        </w:rPr>
      </w:pPr>
    </w:p>
    <w:p w14:paraId="5C5B68A0" w14:textId="77777777" w:rsidR="00537B25" w:rsidRDefault="00537B25" w:rsidP="00220FC3">
      <w:pPr>
        <w:spacing w:after="0" w:line="276" w:lineRule="auto"/>
        <w:jc w:val="both"/>
        <w:rPr>
          <w:rFonts w:cstheme="minorHAnsi"/>
        </w:rPr>
      </w:pPr>
      <w:r w:rsidRPr="00392761">
        <w:rPr>
          <w:rFonts w:cstheme="minorHAnsi"/>
        </w:rPr>
        <w:t xml:space="preserve">Descriptive analyses and </w:t>
      </w:r>
      <w:r w:rsidRPr="00392761">
        <w:t xml:space="preserve">logistic regression </w:t>
      </w:r>
      <w:r w:rsidRPr="00392761">
        <w:rPr>
          <w:rFonts w:cstheme="minorHAnsi"/>
        </w:rPr>
        <w:t>were used to investigate the percentage of patients who report</w:t>
      </w:r>
      <w:r>
        <w:rPr>
          <w:rFonts w:cstheme="minorHAnsi"/>
        </w:rPr>
        <w:t>ed</w:t>
      </w:r>
      <w:r w:rsidRPr="00392761">
        <w:rPr>
          <w:rFonts w:cstheme="minorHAnsi"/>
        </w:rPr>
        <w:t xml:space="preserve"> awareness of their general practice offering </w:t>
      </w:r>
      <w:r>
        <w:rPr>
          <w:rFonts w:cstheme="minorHAnsi"/>
        </w:rPr>
        <w:t xml:space="preserve">online appointment booking </w:t>
      </w:r>
      <w:r w:rsidRPr="00392761">
        <w:rPr>
          <w:rFonts w:cstheme="minorHAnsi"/>
        </w:rPr>
        <w:t xml:space="preserve">of appointments and recent use of </w:t>
      </w:r>
      <w:r>
        <w:rPr>
          <w:rFonts w:cstheme="minorHAnsi"/>
        </w:rPr>
        <w:t xml:space="preserve">online appointment booking </w:t>
      </w:r>
      <w:r w:rsidRPr="00392761">
        <w:rPr>
          <w:rFonts w:cstheme="minorHAnsi"/>
        </w:rPr>
        <w:t xml:space="preserve">of appointments. These analyses were restricted to patients reporting trying to make an appointment at their </w:t>
      </w:r>
      <w:r>
        <w:rPr>
          <w:rFonts w:cstheme="minorHAnsi"/>
        </w:rPr>
        <w:t>general practice</w:t>
      </w:r>
      <w:r w:rsidRPr="00392761">
        <w:rPr>
          <w:rFonts w:cstheme="minorHAnsi"/>
        </w:rPr>
        <w:t xml:space="preserve"> in the last 12 months. This is important because patients may not have used </w:t>
      </w:r>
      <w:r>
        <w:rPr>
          <w:rFonts w:cstheme="minorHAnsi"/>
        </w:rPr>
        <w:t xml:space="preserve">online appointment booking </w:t>
      </w:r>
      <w:r w:rsidRPr="00392761">
        <w:rPr>
          <w:rFonts w:cstheme="minorHAnsi"/>
        </w:rPr>
        <w:t xml:space="preserve">(or been aware of the option) due to not needing an appointment. </w:t>
      </w:r>
    </w:p>
    <w:p w14:paraId="39C9A495" w14:textId="77777777" w:rsidR="00537B25" w:rsidRDefault="00537B25" w:rsidP="00220FC3">
      <w:pPr>
        <w:autoSpaceDE w:val="0"/>
        <w:autoSpaceDN w:val="0"/>
        <w:adjustRightInd w:val="0"/>
        <w:spacing w:after="0" w:line="276" w:lineRule="auto"/>
        <w:rPr>
          <w:rFonts w:cstheme="minorHAnsi"/>
        </w:rPr>
      </w:pPr>
    </w:p>
    <w:p w14:paraId="07BBB589" w14:textId="2FE0D739" w:rsidR="00537B25" w:rsidRDefault="00537B25" w:rsidP="00220FC3">
      <w:pPr>
        <w:autoSpaceDE w:val="0"/>
        <w:autoSpaceDN w:val="0"/>
        <w:adjustRightInd w:val="0"/>
        <w:spacing w:after="0" w:line="276" w:lineRule="auto"/>
        <w:rPr>
          <w:rFonts w:cstheme="minorHAnsi"/>
        </w:rPr>
      </w:pPr>
      <w:r w:rsidRPr="00BC20B0">
        <w:rPr>
          <w:rFonts w:cstheme="minorHAnsi"/>
        </w:rPr>
        <w:t>Multivariate logistic regression was used to examine associations between both awareness and use</w:t>
      </w:r>
      <w:r>
        <w:rPr>
          <w:rFonts w:cstheme="minorHAnsi"/>
        </w:rPr>
        <w:t xml:space="preserve"> of online appointment booking </w:t>
      </w:r>
      <w:r w:rsidRPr="00BC20B0">
        <w:rPr>
          <w:rFonts w:cstheme="minorHAnsi"/>
        </w:rPr>
        <w:t>in relation to age, gender, ethnicity, deprivation</w:t>
      </w:r>
      <w:r>
        <w:rPr>
          <w:rFonts w:cstheme="minorHAnsi"/>
        </w:rPr>
        <w:t xml:space="preserve"> (based on the Index of Multiple Deprivation</w:t>
      </w:r>
      <w:r w:rsidR="00564715">
        <w:rPr>
          <w:rFonts w:cstheme="minorHAnsi"/>
          <w:noProof/>
        </w:rPr>
        <w:t xml:space="preserve"> [</w:t>
      </w:r>
      <w:r>
        <w:rPr>
          <w:rFonts w:cstheme="minorHAnsi"/>
          <w:noProof/>
        </w:rPr>
        <w:t>27</w:t>
      </w:r>
      <w:r w:rsidR="00564715">
        <w:rPr>
          <w:rFonts w:cstheme="minorHAnsi"/>
          <w:noProof/>
        </w:rPr>
        <w:t>]</w:t>
      </w:r>
      <w:r>
        <w:rPr>
          <w:rFonts w:cstheme="minorHAnsi"/>
        </w:rPr>
        <w:t xml:space="preserve"> corresponding to the respondent’s postcode of residence)</w:t>
      </w:r>
      <w:r w:rsidRPr="00BC20B0">
        <w:rPr>
          <w:rFonts w:cstheme="minorHAnsi"/>
        </w:rPr>
        <w:t>, the presence of a long-term condition, long-term sickness and being deaf.</w:t>
      </w:r>
    </w:p>
    <w:p w14:paraId="472FEE3C" w14:textId="77777777" w:rsidR="00537B25" w:rsidRPr="00BC20B0" w:rsidRDefault="00537B25" w:rsidP="00220FC3">
      <w:pPr>
        <w:autoSpaceDE w:val="0"/>
        <w:autoSpaceDN w:val="0"/>
        <w:adjustRightInd w:val="0"/>
        <w:spacing w:after="0" w:line="276" w:lineRule="auto"/>
        <w:rPr>
          <w:rFonts w:cstheme="minorHAnsi"/>
        </w:rPr>
      </w:pPr>
    </w:p>
    <w:p w14:paraId="14D346BF" w14:textId="77777777" w:rsidR="00537B25" w:rsidRDefault="00537B25" w:rsidP="00220FC3">
      <w:pPr>
        <w:autoSpaceDE w:val="0"/>
        <w:autoSpaceDN w:val="0"/>
        <w:adjustRightInd w:val="0"/>
        <w:spacing w:after="0" w:line="276" w:lineRule="auto"/>
        <w:rPr>
          <w:rFonts w:cstheme="minorHAnsi"/>
        </w:rPr>
      </w:pPr>
      <w:r w:rsidRPr="00BC20B0">
        <w:rPr>
          <w:rFonts w:cstheme="minorHAnsi"/>
        </w:rPr>
        <w:t>Comparison of models accounting for</w:t>
      </w:r>
      <w:r>
        <w:rPr>
          <w:rFonts w:cstheme="minorHAnsi"/>
        </w:rPr>
        <w:t>,</w:t>
      </w:r>
      <w:r w:rsidRPr="00BC20B0">
        <w:rPr>
          <w:rFonts w:cstheme="minorHAnsi"/>
        </w:rPr>
        <w:t xml:space="preserve"> and not accounting for</w:t>
      </w:r>
      <w:r>
        <w:rPr>
          <w:rFonts w:cstheme="minorHAnsi"/>
        </w:rPr>
        <w:t>,</w:t>
      </w:r>
      <w:r w:rsidRPr="00BC20B0">
        <w:rPr>
          <w:rFonts w:cstheme="minorHAnsi"/>
        </w:rPr>
        <w:t xml:space="preserve"> clustering by practice (using a random effect) was used to illustrate the extent to which disparities reflect the clustering of certain types of patients in practices where awareness and use of </w:t>
      </w:r>
      <w:r>
        <w:rPr>
          <w:rFonts w:cstheme="minorHAnsi"/>
        </w:rPr>
        <w:t xml:space="preserve">online appointment booking </w:t>
      </w:r>
      <w:r w:rsidRPr="00BC20B0">
        <w:rPr>
          <w:rFonts w:cstheme="minorHAnsi"/>
        </w:rPr>
        <w:t xml:space="preserve">is high or low for all patient groups. The random effect from these models was used to quantify the variability in the odds of patients being aware of or using </w:t>
      </w:r>
      <w:r>
        <w:rPr>
          <w:rFonts w:cstheme="minorHAnsi"/>
        </w:rPr>
        <w:t xml:space="preserve">online appointment booking </w:t>
      </w:r>
      <w:r w:rsidRPr="00BC20B0">
        <w:rPr>
          <w:rFonts w:cstheme="minorHAnsi"/>
        </w:rPr>
        <w:t>between practices.</w:t>
      </w:r>
      <w:r>
        <w:rPr>
          <w:rFonts w:cstheme="minorHAnsi"/>
        </w:rPr>
        <w:t xml:space="preserve"> </w:t>
      </w:r>
    </w:p>
    <w:p w14:paraId="084DC3CA" w14:textId="77777777" w:rsidR="00537B25" w:rsidRPr="00BC20B0" w:rsidRDefault="00537B25" w:rsidP="00220FC3">
      <w:pPr>
        <w:autoSpaceDE w:val="0"/>
        <w:autoSpaceDN w:val="0"/>
        <w:adjustRightInd w:val="0"/>
        <w:spacing w:after="0" w:line="276" w:lineRule="auto"/>
        <w:rPr>
          <w:rFonts w:cstheme="minorHAnsi"/>
        </w:rPr>
      </w:pPr>
    </w:p>
    <w:p w14:paraId="2A5CCAEA" w14:textId="77777777" w:rsidR="00537B25" w:rsidRDefault="00537B25" w:rsidP="00220FC3">
      <w:pPr>
        <w:autoSpaceDE w:val="0"/>
        <w:autoSpaceDN w:val="0"/>
        <w:adjustRightInd w:val="0"/>
        <w:spacing w:after="0" w:line="276" w:lineRule="auto"/>
        <w:rPr>
          <w:rFonts w:cstheme="minorHAnsi"/>
        </w:rPr>
      </w:pPr>
      <w:r w:rsidRPr="00BC20B0">
        <w:rPr>
          <w:rFonts w:cstheme="minorHAnsi"/>
        </w:rPr>
        <w:t>Further models augmented those described above to include other GPPS</w:t>
      </w:r>
      <w:r>
        <w:rPr>
          <w:rFonts w:cstheme="minorHAnsi"/>
        </w:rPr>
        <w:t xml:space="preserve"> report and evaluation</w:t>
      </w:r>
      <w:r w:rsidRPr="00BC20B0">
        <w:rPr>
          <w:rFonts w:cstheme="minorHAnsi"/>
        </w:rPr>
        <w:t xml:space="preserve"> items (as predictors of online appointment booking awareness and use) around how easy practice websites were to use, </w:t>
      </w:r>
      <w:r>
        <w:rPr>
          <w:rFonts w:cstheme="minorHAnsi"/>
        </w:rPr>
        <w:t xml:space="preserve">whether respondents had </w:t>
      </w:r>
      <w:r w:rsidRPr="00BC20B0">
        <w:rPr>
          <w:rFonts w:cstheme="minorHAnsi"/>
        </w:rPr>
        <w:t xml:space="preserve">a preferred </w:t>
      </w:r>
      <w:r>
        <w:rPr>
          <w:rFonts w:cstheme="minorHAnsi"/>
        </w:rPr>
        <w:t>general practitioner (GP)</w:t>
      </w:r>
      <w:r w:rsidRPr="00BC20B0">
        <w:rPr>
          <w:rFonts w:cstheme="minorHAnsi"/>
        </w:rPr>
        <w:t>, how helpful receptionists were, ease of getting through on the phone</w:t>
      </w:r>
      <w:r>
        <w:rPr>
          <w:rFonts w:cstheme="minorHAnsi"/>
        </w:rPr>
        <w:t>,</w:t>
      </w:r>
      <w:r w:rsidRPr="00BC20B0">
        <w:rPr>
          <w:rFonts w:cstheme="minorHAnsi"/>
        </w:rPr>
        <w:t xml:space="preserve"> and use of online prescription ordering. A final set of regression models examined </w:t>
      </w:r>
      <w:r>
        <w:rPr>
          <w:rFonts w:cstheme="minorHAnsi"/>
        </w:rPr>
        <w:t>the</w:t>
      </w:r>
      <w:r w:rsidRPr="00BC20B0">
        <w:rPr>
          <w:rFonts w:cstheme="minorHAnsi"/>
        </w:rPr>
        <w:t xml:space="preserve"> extent </w:t>
      </w:r>
      <w:r>
        <w:rPr>
          <w:rFonts w:cstheme="minorHAnsi"/>
        </w:rPr>
        <w:t xml:space="preserve">to which </w:t>
      </w:r>
      <w:r w:rsidRPr="00BC20B0">
        <w:rPr>
          <w:rFonts w:cstheme="minorHAnsi"/>
        </w:rPr>
        <w:t xml:space="preserve">awareness and use of </w:t>
      </w:r>
      <w:r>
        <w:rPr>
          <w:rFonts w:cstheme="minorHAnsi"/>
        </w:rPr>
        <w:t xml:space="preserve">online appointment booking </w:t>
      </w:r>
      <w:r w:rsidRPr="00BC20B0">
        <w:rPr>
          <w:rFonts w:cstheme="minorHAnsi"/>
        </w:rPr>
        <w:t xml:space="preserve">was associated with patients’ experiences of making an appointment, choice of appointment, ability to see their preferred GP and their overall experience. These models adjusted for the same patient factors included in the previous models as well as </w:t>
      </w:r>
      <w:r>
        <w:rPr>
          <w:rFonts w:cstheme="minorHAnsi"/>
        </w:rPr>
        <w:t xml:space="preserve">including </w:t>
      </w:r>
      <w:r w:rsidRPr="00BC20B0">
        <w:rPr>
          <w:rFonts w:cstheme="minorHAnsi"/>
        </w:rPr>
        <w:t>a random effect for practice.</w:t>
      </w:r>
    </w:p>
    <w:p w14:paraId="44E14521" w14:textId="77777777" w:rsidR="00537B25" w:rsidRDefault="00537B25" w:rsidP="00220FC3">
      <w:pPr>
        <w:autoSpaceDE w:val="0"/>
        <w:autoSpaceDN w:val="0"/>
        <w:adjustRightInd w:val="0"/>
        <w:spacing w:after="0" w:line="276" w:lineRule="auto"/>
        <w:rPr>
          <w:rFonts w:cstheme="minorHAnsi"/>
        </w:rPr>
      </w:pPr>
    </w:p>
    <w:p w14:paraId="1125DFD4" w14:textId="67DBBA1A" w:rsidR="00537B25" w:rsidRDefault="00537B25" w:rsidP="00220FC3">
      <w:pPr>
        <w:autoSpaceDE w:val="0"/>
        <w:autoSpaceDN w:val="0"/>
        <w:adjustRightInd w:val="0"/>
        <w:spacing w:after="0" w:line="276" w:lineRule="auto"/>
        <w:rPr>
          <w:rFonts w:cstheme="minorHAnsi"/>
        </w:rPr>
      </w:pPr>
      <w:r>
        <w:rPr>
          <w:rFonts w:cstheme="minorHAnsi"/>
        </w:rPr>
        <w:t xml:space="preserve">Full statistical details are provided in </w:t>
      </w:r>
      <w:r w:rsidR="00AB185F">
        <w:rPr>
          <w:rFonts w:cstheme="minorHAnsi"/>
        </w:rPr>
        <w:t>multimedia appendix 1</w:t>
      </w:r>
      <w:r w:rsidR="00987657">
        <w:rPr>
          <w:rFonts w:cstheme="minorHAnsi"/>
        </w:rPr>
        <w:t>: [</w:t>
      </w:r>
      <w:r w:rsidR="009411C8">
        <w:rPr>
          <w:rFonts w:cstheme="minorHAnsi"/>
        </w:rPr>
        <w:t>Detailed statistical methods</w:t>
      </w:r>
      <w:r w:rsidR="00987657">
        <w:rPr>
          <w:rFonts w:cstheme="minorHAnsi"/>
        </w:rPr>
        <w:t xml:space="preserve">]. </w:t>
      </w:r>
      <w:r>
        <w:rPr>
          <w:rFonts w:cstheme="minorHAnsi"/>
        </w:rPr>
        <w:t xml:space="preserve">Analysis was conducted using Stata version 12. </w:t>
      </w:r>
    </w:p>
    <w:p w14:paraId="75087D83" w14:textId="77777777" w:rsidR="00537B25" w:rsidRPr="00451A2F" w:rsidRDefault="00537B25" w:rsidP="00220FC3">
      <w:pPr>
        <w:autoSpaceDE w:val="0"/>
        <w:autoSpaceDN w:val="0"/>
        <w:adjustRightInd w:val="0"/>
        <w:spacing w:after="0" w:line="276" w:lineRule="auto"/>
        <w:rPr>
          <w:rFonts w:cstheme="minorHAnsi"/>
        </w:rPr>
      </w:pPr>
    </w:p>
    <w:p w14:paraId="61C3FEF4" w14:textId="77777777" w:rsidR="00537B25" w:rsidRPr="0015012E" w:rsidRDefault="00537B25" w:rsidP="0015012E">
      <w:pPr>
        <w:pStyle w:val="Heading3"/>
        <w:rPr>
          <w:i/>
          <w:iCs/>
        </w:rPr>
      </w:pPr>
    </w:p>
    <w:p w14:paraId="3718B3ED" w14:textId="77777777" w:rsidR="00537B25" w:rsidRPr="00267941" w:rsidRDefault="00537B25" w:rsidP="0015012E">
      <w:pPr>
        <w:pStyle w:val="Heading3"/>
      </w:pPr>
      <w:r w:rsidRPr="00267941">
        <w:t xml:space="preserve">Semi-structured Interview Study </w:t>
      </w:r>
    </w:p>
    <w:p w14:paraId="49BB6A68" w14:textId="77777777" w:rsidR="00537B25" w:rsidRDefault="00537B25" w:rsidP="005B3A1E">
      <w:pPr>
        <w:spacing w:after="0" w:line="276" w:lineRule="auto"/>
        <w:rPr>
          <w:bCs/>
        </w:rPr>
      </w:pPr>
    </w:p>
    <w:p w14:paraId="35EDF36B" w14:textId="77777777" w:rsidR="00537B25" w:rsidRPr="00613370" w:rsidRDefault="00537B25" w:rsidP="0015012E">
      <w:pPr>
        <w:pStyle w:val="Heading3"/>
      </w:pPr>
      <w:r w:rsidRPr="00613370">
        <w:t xml:space="preserve">Sampling &amp; recruitment </w:t>
      </w:r>
    </w:p>
    <w:p w14:paraId="04A02F55" w14:textId="77777777" w:rsidR="00537B25" w:rsidRPr="00FD5C8E" w:rsidRDefault="00537B25" w:rsidP="005B3A1E">
      <w:pPr>
        <w:spacing w:after="0" w:line="276" w:lineRule="auto"/>
        <w:rPr>
          <w:bCs/>
        </w:rPr>
      </w:pPr>
    </w:p>
    <w:p w14:paraId="10449318" w14:textId="77777777" w:rsidR="00537B25" w:rsidRDefault="00537B25" w:rsidP="005B3A1E">
      <w:pPr>
        <w:spacing w:after="0" w:line="276" w:lineRule="auto"/>
        <w:rPr>
          <w:bCs/>
        </w:rPr>
      </w:pPr>
      <w:r w:rsidRPr="001142DB">
        <w:rPr>
          <w:rFonts w:cstheme="minorHAnsi"/>
        </w:rPr>
        <w:t xml:space="preserve">Interview participants were recruited from 11 general practices selected </w:t>
      </w:r>
      <w:r>
        <w:rPr>
          <w:rFonts w:cstheme="minorHAnsi"/>
        </w:rPr>
        <w:t>for maximum variation in levels of online booking; list size; rurality; deprivation; ethnic diversity. There were three recruitment waves: 1) a scoping survey was distributed to patients to gather data on their demographic characteristics (gender; age; education; employment status; health status; ethnicity)</w:t>
      </w:r>
      <w:r w:rsidRPr="00834A89">
        <w:rPr>
          <w:rFonts w:cstheme="minorHAnsi"/>
        </w:rPr>
        <w:t>, booking behaviours and awareness of online booking</w:t>
      </w:r>
      <w:r>
        <w:rPr>
          <w:rFonts w:cstheme="minorHAnsi"/>
        </w:rPr>
        <w:t>, and willingness to participate in an interview 2) interview volunteers were purposively sampled according to background and booking behaviour and invited to take part in an interview, 3) finally, aiming  to fill demographic gaps within the sample, potential participants were identified based on their background via GP practices and invited directly to interview. P</w:t>
      </w:r>
      <w:r w:rsidRPr="00834A89">
        <w:rPr>
          <w:rFonts w:cstheme="minorHAnsi"/>
        </w:rPr>
        <w:t>atients</w:t>
      </w:r>
      <w:r>
        <w:rPr>
          <w:rFonts w:cstheme="minorHAnsi"/>
        </w:rPr>
        <w:t xml:space="preserve"> who were</w:t>
      </w:r>
      <w:r w:rsidRPr="00834A89">
        <w:rPr>
          <w:rFonts w:cstheme="minorHAnsi"/>
        </w:rPr>
        <w:t xml:space="preserve"> under 18, at end of life</w:t>
      </w:r>
      <w:r>
        <w:rPr>
          <w:rFonts w:cstheme="minorHAnsi"/>
        </w:rPr>
        <w:t xml:space="preserve">, </w:t>
      </w:r>
      <w:r w:rsidRPr="00834A89">
        <w:rPr>
          <w:rFonts w:cstheme="minorHAnsi"/>
        </w:rPr>
        <w:t>lacked capacity to provide informed consent</w:t>
      </w:r>
      <w:r>
        <w:rPr>
          <w:rFonts w:cstheme="minorHAnsi"/>
        </w:rPr>
        <w:t xml:space="preserve"> or had not recently booked a GP appointment, were excluded from participation. </w:t>
      </w:r>
      <w:bookmarkStart w:id="1" w:name="_Hlk133417847"/>
      <w:r>
        <w:rPr>
          <w:rFonts w:cstheme="minorHAnsi"/>
        </w:rPr>
        <w:t xml:space="preserve">The Covid-19 pandemic meant recruitment was paused as the funder made the decision to halt all non-Covid related research activity, allowing </w:t>
      </w:r>
      <w:r w:rsidRPr="0094786F">
        <w:rPr>
          <w:rFonts w:cstheme="minorHAnsi"/>
        </w:rPr>
        <w:t xml:space="preserve">practices </w:t>
      </w:r>
      <w:r>
        <w:rPr>
          <w:rFonts w:cstheme="minorHAnsi"/>
        </w:rPr>
        <w:t>to f</w:t>
      </w:r>
      <w:r w:rsidRPr="0094786F">
        <w:rPr>
          <w:rFonts w:cstheme="minorHAnsi"/>
        </w:rPr>
        <w:t>ocus on their Covid-19 response</w:t>
      </w:r>
      <w:r>
        <w:rPr>
          <w:rFonts w:cstheme="minorHAnsi"/>
        </w:rPr>
        <w:t xml:space="preserve">.   Recruitment was resumed in June 2020 </w:t>
      </w:r>
      <w:bookmarkEnd w:id="1"/>
      <w:r>
        <w:rPr>
          <w:rFonts w:cstheme="minorHAnsi"/>
        </w:rPr>
        <w:t>at which time we made use of direct invites to interviews (wave 3 detailed above) to make up the remainder of the sample.</w:t>
      </w:r>
    </w:p>
    <w:p w14:paraId="31CBB093" w14:textId="77777777" w:rsidR="00537B25" w:rsidRDefault="00537B25" w:rsidP="005B3A1E">
      <w:pPr>
        <w:autoSpaceDE w:val="0"/>
        <w:autoSpaceDN w:val="0"/>
        <w:adjustRightInd w:val="0"/>
        <w:spacing w:after="0" w:line="276" w:lineRule="auto"/>
        <w:rPr>
          <w:sz w:val="24"/>
          <w:szCs w:val="24"/>
        </w:rPr>
      </w:pPr>
    </w:p>
    <w:p w14:paraId="6E41BB5C" w14:textId="77777777" w:rsidR="00537B25" w:rsidRPr="00613370" w:rsidRDefault="00537B25" w:rsidP="0015012E">
      <w:pPr>
        <w:pStyle w:val="Heading3"/>
      </w:pPr>
      <w:r w:rsidRPr="00613370">
        <w:t>Data collection</w:t>
      </w:r>
    </w:p>
    <w:p w14:paraId="6ABDAEF5" w14:textId="77777777" w:rsidR="00537B25" w:rsidRDefault="00537B25" w:rsidP="005B3A1E">
      <w:pPr>
        <w:spacing w:after="0" w:line="276" w:lineRule="auto"/>
        <w:rPr>
          <w:bCs/>
        </w:rPr>
      </w:pPr>
    </w:p>
    <w:p w14:paraId="09EDD4A2" w14:textId="77777777" w:rsidR="00537B25" w:rsidRPr="00FA59AC" w:rsidRDefault="00537B25" w:rsidP="005B3A1E">
      <w:pPr>
        <w:autoSpaceDE w:val="0"/>
        <w:autoSpaceDN w:val="0"/>
        <w:adjustRightInd w:val="0"/>
        <w:spacing w:after="0" w:line="276" w:lineRule="auto"/>
        <w:rPr>
          <w:rFonts w:cstheme="minorHAnsi"/>
        </w:rPr>
      </w:pPr>
      <w:r>
        <w:rPr>
          <w:rFonts w:cstheme="minorHAnsi"/>
        </w:rPr>
        <w:t>43 i</w:t>
      </w:r>
      <w:r w:rsidRPr="00FA59AC">
        <w:rPr>
          <w:rFonts w:cstheme="minorHAnsi"/>
        </w:rPr>
        <w:t>nterviews were carried out via the telephone, audio-recorded, transcribed, and anonymised.</w:t>
      </w:r>
    </w:p>
    <w:p w14:paraId="04030659" w14:textId="737F6D61" w:rsidR="00537B25" w:rsidRPr="00FA59AC" w:rsidRDefault="00537B25" w:rsidP="005B3A1E">
      <w:pPr>
        <w:autoSpaceDE w:val="0"/>
        <w:autoSpaceDN w:val="0"/>
        <w:adjustRightInd w:val="0"/>
        <w:spacing w:after="0" w:line="276" w:lineRule="auto"/>
        <w:rPr>
          <w:rFonts w:cstheme="minorHAnsi"/>
        </w:rPr>
      </w:pPr>
      <w:r w:rsidRPr="00FA59AC">
        <w:rPr>
          <w:rFonts w:cstheme="minorHAnsi"/>
        </w:rPr>
        <w:t>During the interviews we explored in depth patients’ experiences of</w:t>
      </w:r>
      <w:r>
        <w:rPr>
          <w:rFonts w:cstheme="minorHAnsi"/>
        </w:rPr>
        <w:t>,</w:t>
      </w:r>
      <w:r w:rsidRPr="00FA59AC">
        <w:rPr>
          <w:rFonts w:cstheme="minorHAnsi"/>
        </w:rPr>
        <w:t xml:space="preserve"> and views about</w:t>
      </w:r>
      <w:r>
        <w:rPr>
          <w:rFonts w:cstheme="minorHAnsi"/>
        </w:rPr>
        <w:t>,</w:t>
      </w:r>
      <w:r w:rsidRPr="00FA59AC">
        <w:rPr>
          <w:rFonts w:cstheme="minorHAnsi"/>
        </w:rPr>
        <w:t xml:space="preserve"> booking appointments online</w:t>
      </w:r>
      <w:r w:rsidR="006F05BA">
        <w:rPr>
          <w:rFonts w:cstheme="minorHAnsi"/>
        </w:rPr>
        <w:t xml:space="preserve"> including how they did this, and </w:t>
      </w:r>
      <w:r w:rsidR="00F12746">
        <w:rPr>
          <w:rFonts w:cstheme="minorHAnsi"/>
        </w:rPr>
        <w:t xml:space="preserve">for those who had not used it, whether they knew about it </w:t>
      </w:r>
      <w:r w:rsidR="00FA6C2F">
        <w:rPr>
          <w:rFonts w:cstheme="minorHAnsi"/>
        </w:rPr>
        <w:t xml:space="preserve">or not. The topic guide can be found in </w:t>
      </w:r>
      <w:r w:rsidR="00FF59C3">
        <w:rPr>
          <w:rFonts w:cstheme="minorHAnsi"/>
        </w:rPr>
        <w:t>Multimedia appendix 2: [</w:t>
      </w:r>
      <w:r w:rsidR="00F57B1F">
        <w:rPr>
          <w:rFonts w:cstheme="minorHAnsi"/>
        </w:rPr>
        <w:t>Interview topic guide].</w:t>
      </w:r>
    </w:p>
    <w:p w14:paraId="0317405B" w14:textId="77777777" w:rsidR="00537B25" w:rsidRDefault="00537B25" w:rsidP="005B3A1E">
      <w:pPr>
        <w:spacing w:after="0" w:line="276" w:lineRule="auto"/>
        <w:rPr>
          <w:bCs/>
        </w:rPr>
      </w:pPr>
    </w:p>
    <w:p w14:paraId="2E0C8321" w14:textId="77777777" w:rsidR="00537B25" w:rsidRPr="00613370" w:rsidRDefault="00537B25" w:rsidP="0015012E">
      <w:pPr>
        <w:pStyle w:val="Heading3"/>
      </w:pPr>
      <w:r w:rsidRPr="00613370">
        <w:t xml:space="preserve">Data analysis </w:t>
      </w:r>
    </w:p>
    <w:p w14:paraId="310F58F1" w14:textId="77777777" w:rsidR="00537B25" w:rsidRDefault="00537B25" w:rsidP="005B3A1E">
      <w:pPr>
        <w:spacing w:after="0" w:line="276" w:lineRule="auto"/>
        <w:rPr>
          <w:bCs/>
        </w:rPr>
      </w:pPr>
    </w:p>
    <w:p w14:paraId="34D3D8C3" w14:textId="78E98678" w:rsidR="00537B25" w:rsidRPr="008D1525" w:rsidRDefault="00537B25" w:rsidP="005B3A1E">
      <w:pPr>
        <w:spacing w:after="0" w:line="276" w:lineRule="auto"/>
        <w:rPr>
          <w:bCs/>
        </w:rPr>
      </w:pPr>
      <w:r>
        <w:rPr>
          <w:bCs/>
        </w:rPr>
        <w:t xml:space="preserve">We </w:t>
      </w:r>
      <w:r w:rsidR="0073760A">
        <w:rPr>
          <w:bCs/>
        </w:rPr>
        <w:t xml:space="preserve">used </w:t>
      </w:r>
      <w:proofErr w:type="spellStart"/>
      <w:r w:rsidR="0073760A">
        <w:rPr>
          <w:bCs/>
        </w:rPr>
        <w:t>the</w:t>
      </w:r>
      <w:r>
        <w:rPr>
          <w:bCs/>
        </w:rPr>
        <w:t>framework</w:t>
      </w:r>
      <w:proofErr w:type="spellEnd"/>
      <w:r>
        <w:rPr>
          <w:bCs/>
        </w:rPr>
        <w:t xml:space="preserve"> </w:t>
      </w:r>
      <w:r w:rsidR="0073760A">
        <w:rPr>
          <w:bCs/>
        </w:rPr>
        <w:t>method</w:t>
      </w:r>
      <w:r>
        <w:rPr>
          <w:bCs/>
        </w:rPr>
        <w:t xml:space="preserve"> to</w:t>
      </w:r>
      <w:r w:rsidR="0073760A">
        <w:rPr>
          <w:bCs/>
        </w:rPr>
        <w:t xml:space="preserve"> conduct a comparative thematic analysis</w:t>
      </w:r>
      <w:r>
        <w:rPr>
          <w:bCs/>
        </w:rPr>
        <w:t xml:space="preserve"> within the interview data relevant to </w:t>
      </w:r>
      <w:r w:rsidRPr="003E7650">
        <w:rPr>
          <w:bCs/>
        </w:rPr>
        <w:t>the key findings from the retrospective analysis of GPPS data</w:t>
      </w:r>
      <w:r w:rsidR="00231787">
        <w:rPr>
          <w:bCs/>
        </w:rPr>
        <w:t xml:space="preserve"> The framework method is </w:t>
      </w:r>
      <w:r w:rsidR="00047793">
        <w:rPr>
          <w:bCs/>
        </w:rPr>
        <w:t xml:space="preserve">commonly used in health research where </w:t>
      </w:r>
      <w:r w:rsidR="00054808">
        <w:rPr>
          <w:bCs/>
        </w:rPr>
        <w:t>research questions are relevant to policy</w:t>
      </w:r>
      <w:r w:rsidR="00231787" w:rsidRPr="003E7650">
        <w:rPr>
          <w:bCs/>
        </w:rPr>
        <w:t>.</w:t>
      </w:r>
      <w:r w:rsidR="00054808">
        <w:rPr>
          <w:bCs/>
        </w:rPr>
        <w:t xml:space="preserve"> </w:t>
      </w:r>
      <w:r w:rsidR="000E0C2F">
        <w:rPr>
          <w:bCs/>
        </w:rPr>
        <w:t xml:space="preserve">It </w:t>
      </w:r>
      <w:r w:rsidRPr="003E7650">
        <w:rPr>
          <w:bCs/>
        </w:rPr>
        <w:t xml:space="preserve"> </w:t>
      </w:r>
      <w:r w:rsidRPr="003E7650">
        <w:t xml:space="preserve">has five key stages: (1) Familiarisation (2) Identifying a thematic framework (3) Indexing (4) Charting (5) Mapping and </w:t>
      </w:r>
      <w:r w:rsidRPr="006A5D19">
        <w:t>Interpretation</w:t>
      </w:r>
      <w:r w:rsidR="00564715">
        <w:rPr>
          <w:noProof/>
        </w:rPr>
        <w:t>[</w:t>
      </w:r>
      <w:r>
        <w:rPr>
          <w:noProof/>
        </w:rPr>
        <w:t>28</w:t>
      </w:r>
      <w:r w:rsidR="00564715">
        <w:rPr>
          <w:noProof/>
        </w:rPr>
        <w:t>]</w:t>
      </w:r>
      <w:r>
        <w:t xml:space="preserve">. </w:t>
      </w:r>
      <w:r w:rsidRPr="006A5D19">
        <w:t xml:space="preserve">A matrix was used with ‘cases’ </w:t>
      </w:r>
      <w:r>
        <w:t xml:space="preserve">arranged </w:t>
      </w:r>
      <w:r w:rsidRPr="006A5D19">
        <w:t>along one axis and ‘codes’ along the other. This allowed data to be organised systematically to compare differing experiences and perspectives on key areas from participants’ accounts. NVivo</w:t>
      </w:r>
      <w:r>
        <w:t xml:space="preserve"> 12</w:t>
      </w:r>
      <w:r w:rsidRPr="006A5D19">
        <w:t xml:space="preserve"> software</w:t>
      </w:r>
      <w:r>
        <w:t xml:space="preserve"> </w:t>
      </w:r>
      <w:r w:rsidRPr="006A5D19">
        <w:t xml:space="preserve">was used to support this process. </w:t>
      </w:r>
    </w:p>
    <w:p w14:paraId="3E2F880F" w14:textId="77777777" w:rsidR="00537B25" w:rsidRDefault="00537B25" w:rsidP="005B3A1E">
      <w:pPr>
        <w:spacing w:after="0" w:line="276" w:lineRule="auto"/>
      </w:pPr>
    </w:p>
    <w:p w14:paraId="40836B69" w14:textId="77777777" w:rsidR="00537B25" w:rsidRPr="00613370" w:rsidRDefault="00537B25" w:rsidP="0015012E">
      <w:pPr>
        <w:pStyle w:val="Heading3"/>
      </w:pPr>
      <w:r w:rsidRPr="00613370">
        <w:t>Patient Public Involvement (PPI)</w:t>
      </w:r>
    </w:p>
    <w:p w14:paraId="0CBC6B52" w14:textId="77777777" w:rsidR="00537B25" w:rsidRDefault="00537B25" w:rsidP="005B3A1E">
      <w:pPr>
        <w:spacing w:after="0" w:line="276" w:lineRule="auto"/>
        <w:rPr>
          <w:bCs/>
          <w:i/>
          <w:iCs/>
        </w:rPr>
      </w:pPr>
    </w:p>
    <w:p w14:paraId="336DE9E7" w14:textId="77777777" w:rsidR="00537B25" w:rsidRPr="00857118" w:rsidRDefault="00537B25" w:rsidP="005B3A1E">
      <w:pPr>
        <w:autoSpaceDE w:val="0"/>
        <w:autoSpaceDN w:val="0"/>
        <w:adjustRightInd w:val="0"/>
        <w:spacing w:after="0" w:line="276" w:lineRule="auto"/>
        <w:rPr>
          <w:rFonts w:cstheme="minorHAnsi"/>
        </w:rPr>
      </w:pPr>
      <w:r w:rsidRPr="00857118">
        <w:rPr>
          <w:rFonts w:cstheme="minorHAnsi"/>
        </w:rPr>
        <w:t xml:space="preserve">We involved members of the public at various stages of the study. </w:t>
      </w:r>
      <w:r>
        <w:rPr>
          <w:rFonts w:cstheme="minorHAnsi"/>
        </w:rPr>
        <w:t>A</w:t>
      </w:r>
      <w:r w:rsidRPr="00857118">
        <w:rPr>
          <w:rFonts w:cstheme="minorHAnsi"/>
        </w:rPr>
        <w:t xml:space="preserve"> lay co-applicant joined the study team and attended meetings, provided advice </w:t>
      </w:r>
      <w:r>
        <w:rPr>
          <w:rFonts w:cstheme="minorHAnsi"/>
        </w:rPr>
        <w:t>throughout</w:t>
      </w:r>
      <w:r w:rsidRPr="00857118">
        <w:rPr>
          <w:rFonts w:cstheme="minorHAnsi"/>
        </w:rPr>
        <w:t xml:space="preserve">, and helped facilitate workshops. </w:t>
      </w:r>
      <w:r>
        <w:rPr>
          <w:rFonts w:cstheme="minorHAnsi"/>
        </w:rPr>
        <w:t>Public</w:t>
      </w:r>
      <w:r w:rsidRPr="00857118">
        <w:rPr>
          <w:rFonts w:cstheme="minorHAnsi"/>
        </w:rPr>
        <w:t xml:space="preserve"> workshop</w:t>
      </w:r>
      <w:r>
        <w:rPr>
          <w:rFonts w:cstheme="minorHAnsi"/>
        </w:rPr>
        <w:t xml:space="preserve">s were held </w:t>
      </w:r>
      <w:r w:rsidRPr="00857118">
        <w:rPr>
          <w:rFonts w:cstheme="minorHAnsi"/>
        </w:rPr>
        <w:t xml:space="preserve">to </w:t>
      </w:r>
      <w:r w:rsidRPr="00A60D8F">
        <w:rPr>
          <w:rFonts w:cstheme="minorHAnsi"/>
        </w:rPr>
        <w:t xml:space="preserve">refine our protocol </w:t>
      </w:r>
      <w:r>
        <w:rPr>
          <w:rFonts w:cstheme="minorHAnsi"/>
        </w:rPr>
        <w:t xml:space="preserve">(before funding was awarded), </w:t>
      </w:r>
      <w:r w:rsidRPr="00857118">
        <w:rPr>
          <w:rFonts w:cstheme="minorHAnsi"/>
        </w:rPr>
        <w:t>gain input on the participant-facing documentation</w:t>
      </w:r>
      <w:r>
        <w:rPr>
          <w:rFonts w:cstheme="minorHAnsi"/>
        </w:rPr>
        <w:t xml:space="preserve"> and discuss the implications of the study findings. We piloted the scoping survey and </w:t>
      </w:r>
      <w:r w:rsidRPr="00857118">
        <w:rPr>
          <w:rFonts w:cstheme="minorHAnsi"/>
        </w:rPr>
        <w:t xml:space="preserve">telephone interviews with three contributors. </w:t>
      </w:r>
      <w:r>
        <w:rPr>
          <w:rFonts w:cstheme="minorHAnsi"/>
        </w:rPr>
        <w:t>T</w:t>
      </w:r>
      <w:r w:rsidRPr="00857118">
        <w:rPr>
          <w:rFonts w:cstheme="minorHAnsi"/>
        </w:rPr>
        <w:t xml:space="preserve">wo contributors </w:t>
      </w:r>
      <w:r>
        <w:rPr>
          <w:rFonts w:cstheme="minorHAnsi"/>
        </w:rPr>
        <w:t xml:space="preserve">also </w:t>
      </w:r>
      <w:r w:rsidRPr="00857118">
        <w:rPr>
          <w:rFonts w:cstheme="minorHAnsi"/>
        </w:rPr>
        <w:t>provid</w:t>
      </w:r>
      <w:r>
        <w:rPr>
          <w:rFonts w:cstheme="minorHAnsi"/>
        </w:rPr>
        <w:t>ed</w:t>
      </w:r>
      <w:r w:rsidRPr="00857118">
        <w:rPr>
          <w:rFonts w:cstheme="minorHAnsi"/>
        </w:rPr>
        <w:t xml:space="preserve"> their </w:t>
      </w:r>
      <w:r>
        <w:rPr>
          <w:rFonts w:cstheme="minorHAnsi"/>
        </w:rPr>
        <w:t>interpretation of</w:t>
      </w:r>
      <w:r w:rsidRPr="00857118">
        <w:rPr>
          <w:rFonts w:cstheme="minorHAnsi"/>
        </w:rPr>
        <w:t xml:space="preserve"> the qualitative data. </w:t>
      </w:r>
    </w:p>
    <w:p w14:paraId="1AB316D7" w14:textId="77777777" w:rsidR="00537B25" w:rsidRDefault="00537B25" w:rsidP="005B3A1E">
      <w:pPr>
        <w:spacing w:after="0" w:line="276" w:lineRule="auto"/>
        <w:rPr>
          <w:bCs/>
          <w:i/>
          <w:iCs/>
        </w:rPr>
      </w:pPr>
    </w:p>
    <w:p w14:paraId="637FFA5D" w14:textId="77777777" w:rsidR="00537B25" w:rsidRPr="006F3382" w:rsidRDefault="00537B25" w:rsidP="006F3382">
      <w:pPr>
        <w:spacing w:line="276" w:lineRule="auto"/>
        <w:rPr>
          <w:i/>
          <w:iCs/>
        </w:rPr>
      </w:pPr>
      <w:r w:rsidRPr="0015012E">
        <w:rPr>
          <w:rStyle w:val="Heading3Char"/>
        </w:rPr>
        <w:t>Ethics approval</w:t>
      </w:r>
      <w:r>
        <w:rPr>
          <w:i/>
          <w:iCs/>
        </w:rPr>
        <w:br/>
      </w:r>
      <w:r>
        <w:rPr>
          <w:i/>
          <w:iCs/>
        </w:rPr>
        <w:br/>
      </w:r>
      <w:r w:rsidRPr="00CE70C1">
        <w:rPr>
          <w:rFonts w:cstheme="minorHAnsi"/>
        </w:rPr>
        <w:t xml:space="preserve">We obtained </w:t>
      </w:r>
      <w:r>
        <w:rPr>
          <w:rFonts w:cstheme="minorHAnsi"/>
        </w:rPr>
        <w:t xml:space="preserve">National Health Service (NHS) research </w:t>
      </w:r>
      <w:r w:rsidRPr="00CE70C1">
        <w:rPr>
          <w:rFonts w:cstheme="minorHAnsi"/>
        </w:rPr>
        <w:t xml:space="preserve">ethical approval </w:t>
      </w:r>
      <w:r>
        <w:rPr>
          <w:rFonts w:cstheme="minorHAnsi"/>
        </w:rPr>
        <w:t xml:space="preserve">and HRA approval </w:t>
      </w:r>
      <w:r w:rsidRPr="00CE70C1">
        <w:rPr>
          <w:rFonts w:cstheme="minorHAnsi"/>
        </w:rPr>
        <w:t>for the semi-structured interview study from the West Midlands- Solihull Research Ethics Committee reference, study reference: 19/WM/0272</w:t>
      </w:r>
      <w:r>
        <w:rPr>
          <w:rFonts w:cstheme="minorHAnsi"/>
        </w:rPr>
        <w:t xml:space="preserve">. </w:t>
      </w:r>
      <w:r w:rsidRPr="00CE70C1">
        <w:t>The secondary analysis of GPPS data does not require any ethical approvals or Health Research Authority (HRA) approvals.</w:t>
      </w:r>
    </w:p>
    <w:p w14:paraId="3FB4ADD5" w14:textId="77777777" w:rsidR="00537B25" w:rsidRPr="00613370" w:rsidRDefault="00537B25" w:rsidP="0015012E">
      <w:pPr>
        <w:pStyle w:val="Heading2"/>
      </w:pPr>
      <w:r w:rsidRPr="00613370">
        <w:t xml:space="preserve">Results </w:t>
      </w:r>
    </w:p>
    <w:p w14:paraId="117D9B60" w14:textId="77777777" w:rsidR="00537B25" w:rsidRPr="00613370" w:rsidRDefault="00537B25" w:rsidP="0015012E">
      <w:pPr>
        <w:pStyle w:val="Heading3"/>
      </w:pPr>
      <w:r w:rsidRPr="00613370">
        <w:t xml:space="preserve">Retrospective </w:t>
      </w:r>
      <w:r>
        <w:t>A</w:t>
      </w:r>
      <w:r w:rsidRPr="00613370">
        <w:t xml:space="preserve">nalysis of </w:t>
      </w:r>
      <w:r>
        <w:t>G</w:t>
      </w:r>
      <w:r w:rsidRPr="00613370">
        <w:t xml:space="preserve">eneral </w:t>
      </w:r>
      <w:r>
        <w:t>P</w:t>
      </w:r>
      <w:r w:rsidRPr="00613370">
        <w:t xml:space="preserve">ractice </w:t>
      </w:r>
      <w:r>
        <w:t>P</w:t>
      </w:r>
      <w:r w:rsidRPr="00613370">
        <w:t xml:space="preserve">atient </w:t>
      </w:r>
      <w:r>
        <w:t>S</w:t>
      </w:r>
      <w:r w:rsidRPr="00613370">
        <w:t xml:space="preserve">urvey </w:t>
      </w:r>
    </w:p>
    <w:p w14:paraId="1ABE60EF" w14:textId="77777777" w:rsidR="00537B25" w:rsidRDefault="00537B25" w:rsidP="006F3382">
      <w:pPr>
        <w:spacing w:after="0" w:line="276" w:lineRule="auto"/>
        <w:rPr>
          <w:bCs/>
        </w:rPr>
      </w:pPr>
    </w:p>
    <w:p w14:paraId="14996700" w14:textId="3952F902" w:rsidR="00537B25" w:rsidRDefault="00537B25" w:rsidP="006F3382">
      <w:pPr>
        <w:autoSpaceDE w:val="0"/>
        <w:autoSpaceDN w:val="0"/>
        <w:adjustRightInd w:val="0"/>
        <w:spacing w:after="0" w:line="276" w:lineRule="auto"/>
        <w:rPr>
          <w:rFonts w:cstheme="minorHAnsi"/>
        </w:rPr>
      </w:pPr>
      <w:r w:rsidRPr="004C7362">
        <w:rPr>
          <w:rFonts w:cstheme="minorHAnsi"/>
        </w:rPr>
        <w:t>Of the 1,327,693 GPPS responders (2018/2019 combined) who reported attempting to make an appointment</w:t>
      </w:r>
      <w:r>
        <w:rPr>
          <w:rFonts w:cstheme="minorHAnsi"/>
        </w:rPr>
        <w:t xml:space="preserve"> within the previous 12 months</w:t>
      </w:r>
      <w:r w:rsidRPr="004C7362">
        <w:rPr>
          <w:rFonts w:cstheme="minorHAnsi"/>
        </w:rPr>
        <w:t xml:space="preserve">, </w:t>
      </w:r>
      <w:r w:rsidRPr="00BC6A96">
        <w:rPr>
          <w:rFonts w:cstheme="minorHAnsi"/>
        </w:rPr>
        <w:t>45%</w:t>
      </w:r>
      <w:r w:rsidR="00BD0C0E">
        <w:rPr>
          <w:rFonts w:cstheme="minorHAnsi"/>
        </w:rPr>
        <w:t xml:space="preserve"> (</w:t>
      </w:r>
      <w:r w:rsidR="00BD0C0E" w:rsidRPr="00BD0C0E">
        <w:rPr>
          <w:rFonts w:cstheme="minorHAnsi"/>
        </w:rPr>
        <w:t>581,224</w:t>
      </w:r>
      <w:r w:rsidR="00BD0C0E">
        <w:rPr>
          <w:rFonts w:cstheme="minorHAnsi"/>
        </w:rPr>
        <w:t>/</w:t>
      </w:r>
      <w:r w:rsidR="00BD0C0E" w:rsidRPr="00BD0C0E">
        <w:rPr>
          <w:rFonts w:cstheme="minorHAnsi"/>
        </w:rPr>
        <w:t>1,288,341</w:t>
      </w:r>
      <w:r w:rsidR="00BD0C0E">
        <w:rPr>
          <w:rFonts w:cstheme="minorHAnsi"/>
        </w:rPr>
        <w:t>)</w:t>
      </w:r>
      <w:r w:rsidRPr="004C7362">
        <w:rPr>
          <w:rFonts w:cstheme="minorHAnsi"/>
        </w:rPr>
        <w:t xml:space="preserve"> were aware that their practice offered online appointment booking and </w:t>
      </w:r>
      <w:r w:rsidRPr="00BC6A96">
        <w:rPr>
          <w:rFonts w:cstheme="minorHAnsi"/>
        </w:rPr>
        <w:t>16%</w:t>
      </w:r>
      <w:r w:rsidRPr="004C7362">
        <w:rPr>
          <w:rFonts w:cstheme="minorHAnsi"/>
        </w:rPr>
        <w:t xml:space="preserve"> </w:t>
      </w:r>
      <w:r w:rsidR="00BD0C0E">
        <w:rPr>
          <w:rFonts w:cstheme="minorHAnsi"/>
        </w:rPr>
        <w:t>(</w:t>
      </w:r>
      <w:r w:rsidR="00BD0C0E" w:rsidRPr="00BD0C0E">
        <w:rPr>
          <w:rFonts w:cstheme="minorHAnsi"/>
        </w:rPr>
        <w:t>203,184</w:t>
      </w:r>
      <w:r w:rsidR="00BD0C0E">
        <w:rPr>
          <w:rFonts w:cstheme="minorHAnsi"/>
        </w:rPr>
        <w:t>/</w:t>
      </w:r>
      <w:r w:rsidR="00BD0C0E" w:rsidRPr="00BD0C0E">
        <w:rPr>
          <w:rFonts w:cstheme="minorHAnsi"/>
        </w:rPr>
        <w:t>1,301,694</w:t>
      </w:r>
      <w:r w:rsidR="00BD0C0E">
        <w:rPr>
          <w:rFonts w:cstheme="minorHAnsi"/>
        </w:rPr>
        <w:t xml:space="preserve">) </w:t>
      </w:r>
      <w:r w:rsidRPr="004C7362">
        <w:rPr>
          <w:rFonts w:cstheme="minorHAnsi"/>
        </w:rPr>
        <w:t>reported using online appointment booking. We found very strong evidence (</w:t>
      </w:r>
      <w:r w:rsidR="00554131">
        <w:rPr>
          <w:rFonts w:cstheme="minorHAnsi"/>
          <w:i/>
          <w:iCs/>
        </w:rPr>
        <w:t>P</w:t>
      </w:r>
      <w:r w:rsidRPr="004C7362">
        <w:rPr>
          <w:rFonts w:cstheme="minorHAnsi"/>
        </w:rPr>
        <w:t xml:space="preserve">&lt;.001) of associations between both awareness and use of online appointment booking for all </w:t>
      </w:r>
      <w:r>
        <w:rPr>
          <w:rFonts w:cstheme="minorHAnsi"/>
        </w:rPr>
        <w:t>variables</w:t>
      </w:r>
      <w:r w:rsidRPr="004C7362">
        <w:rPr>
          <w:rFonts w:cstheme="minorHAnsi"/>
        </w:rPr>
        <w:t xml:space="preserve"> considered in both unadjusted </w:t>
      </w:r>
      <w:r w:rsidRPr="004C7362">
        <w:rPr>
          <w:rFonts w:cstheme="minorHAnsi"/>
        </w:rPr>
        <w:lastRenderedPageBreak/>
        <w:t>and adjusted models</w:t>
      </w:r>
      <w:r>
        <w:rPr>
          <w:rFonts w:cstheme="minorHAnsi"/>
        </w:rPr>
        <w:t xml:space="preserve"> except for the effect of rurality in the adjusted model including a random effect for practice when considering awareness (</w:t>
      </w:r>
      <w:r w:rsidRPr="004C7362">
        <w:rPr>
          <w:rFonts w:cstheme="minorHAnsi"/>
        </w:rPr>
        <w:t>Tables 1 and 2).</w:t>
      </w:r>
    </w:p>
    <w:p w14:paraId="5C112AFD" w14:textId="77777777" w:rsidR="00537B25" w:rsidRDefault="00537B25" w:rsidP="006F3382">
      <w:pPr>
        <w:autoSpaceDE w:val="0"/>
        <w:autoSpaceDN w:val="0"/>
        <w:adjustRightInd w:val="0"/>
        <w:spacing w:after="0" w:line="276" w:lineRule="auto"/>
        <w:rPr>
          <w:rFonts w:cstheme="minorHAnsi"/>
        </w:rPr>
      </w:pPr>
    </w:p>
    <w:p w14:paraId="19AB0A66" w14:textId="77777777" w:rsidR="00537B25" w:rsidRPr="00613370" w:rsidRDefault="00537B25" w:rsidP="000F3674">
      <w:r w:rsidRPr="000F3674">
        <w:rPr>
          <w:rFonts w:cstheme="minorHAnsi"/>
          <w:b/>
          <w:bCs/>
        </w:rPr>
        <w:t xml:space="preserve"> </w:t>
      </w:r>
      <w:r w:rsidRPr="00613370">
        <w:t xml:space="preserve">Table 1. Awareness of online booking of general practice appointments. </w:t>
      </w:r>
    </w:p>
    <w:p w14:paraId="51BAA067" w14:textId="77777777" w:rsidR="00537B25" w:rsidRPr="000F3674" w:rsidRDefault="00537B25" w:rsidP="006F3382">
      <w:pPr>
        <w:autoSpaceDE w:val="0"/>
        <w:autoSpaceDN w:val="0"/>
        <w:adjustRightInd w:val="0"/>
        <w:spacing w:after="0" w:line="276" w:lineRule="auto"/>
        <w:rPr>
          <w:rFonts w:cstheme="minorHAnsi"/>
          <w:b/>
          <w:bCs/>
        </w:rPr>
      </w:pPr>
    </w:p>
    <w:tbl>
      <w:tblPr>
        <w:tblpPr w:leftFromText="180" w:rightFromText="180" w:vertAnchor="page" w:horzAnchor="margin" w:tblpXSpec="center" w:tblpY="2611"/>
        <w:tblW w:w="10753" w:type="dxa"/>
        <w:tblLook w:val="04A0" w:firstRow="1" w:lastRow="0" w:firstColumn="1" w:lastColumn="0" w:noHBand="0" w:noVBand="1"/>
      </w:tblPr>
      <w:tblGrid>
        <w:gridCol w:w="1761"/>
        <w:gridCol w:w="318"/>
        <w:gridCol w:w="763"/>
        <w:gridCol w:w="1192"/>
        <w:gridCol w:w="1008"/>
        <w:gridCol w:w="477"/>
        <w:gridCol w:w="811"/>
        <w:gridCol w:w="1327"/>
        <w:gridCol w:w="642"/>
        <w:gridCol w:w="1327"/>
        <w:gridCol w:w="642"/>
        <w:gridCol w:w="775"/>
      </w:tblGrid>
      <w:tr w:rsidR="00537B25" w:rsidRPr="00066E8C" w14:paraId="1738697A" w14:textId="77777777" w:rsidTr="00066E8C">
        <w:trPr>
          <w:trHeight w:val="96"/>
        </w:trPr>
        <w:tc>
          <w:tcPr>
            <w:tcW w:w="0" w:type="auto"/>
            <w:gridSpan w:val="3"/>
            <w:tcBorders>
              <w:top w:val="single" w:sz="18" w:space="0" w:color="000000"/>
              <w:left w:val="single" w:sz="18" w:space="0" w:color="000000"/>
              <w:bottom w:val="single" w:sz="18" w:space="0" w:color="000000"/>
              <w:right w:val="single" w:sz="8" w:space="0" w:color="000000"/>
            </w:tcBorders>
            <w:shd w:val="clear" w:color="auto" w:fill="auto"/>
            <w:noWrap/>
          </w:tcPr>
          <w:p w14:paraId="7FA875D7" w14:textId="77777777" w:rsidR="00537B25" w:rsidRPr="00066E8C" w:rsidRDefault="00537B25" w:rsidP="00FA08C2">
            <w:pPr>
              <w:spacing w:after="0" w:line="240" w:lineRule="auto"/>
              <w:jc w:val="center"/>
              <w:rPr>
                <w:rFonts w:eastAsia="Times New Roman" w:cstheme="minorHAnsi"/>
                <w:b/>
                <w:bCs/>
                <w:sz w:val="24"/>
                <w:szCs w:val="24"/>
                <w:lang w:eastAsia="en-GB"/>
              </w:rPr>
            </w:pPr>
          </w:p>
        </w:tc>
        <w:tc>
          <w:tcPr>
            <w:tcW w:w="7946" w:type="dxa"/>
            <w:gridSpan w:val="9"/>
            <w:tcBorders>
              <w:top w:val="single" w:sz="18" w:space="0" w:color="000000"/>
              <w:left w:val="nil"/>
              <w:bottom w:val="single" w:sz="8" w:space="0" w:color="000000"/>
              <w:right w:val="single" w:sz="18" w:space="0" w:color="000000"/>
            </w:tcBorders>
            <w:shd w:val="clear" w:color="auto" w:fill="auto"/>
            <w:vAlign w:val="center"/>
          </w:tcPr>
          <w:p w14:paraId="7CBDC4EB"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Awareness of online booking of GP appointments</w:t>
            </w:r>
          </w:p>
        </w:tc>
      </w:tr>
      <w:tr w:rsidR="00537B25" w:rsidRPr="00066E8C" w14:paraId="213D382F" w14:textId="77777777" w:rsidTr="00066E8C">
        <w:trPr>
          <w:trHeight w:val="238"/>
        </w:trPr>
        <w:tc>
          <w:tcPr>
            <w:tcW w:w="0" w:type="auto"/>
            <w:gridSpan w:val="3"/>
            <w:tcBorders>
              <w:top w:val="single" w:sz="18" w:space="0" w:color="000000"/>
              <w:left w:val="single" w:sz="18" w:space="0" w:color="000000"/>
              <w:bottom w:val="nil"/>
              <w:right w:val="single" w:sz="8" w:space="0" w:color="000000"/>
            </w:tcBorders>
            <w:shd w:val="clear" w:color="auto" w:fill="auto"/>
            <w:noWrap/>
          </w:tcPr>
          <w:p w14:paraId="6A333BC5" w14:textId="77777777" w:rsidR="00537B25" w:rsidRPr="00066E8C" w:rsidRDefault="00537B25" w:rsidP="00FA08C2">
            <w:pPr>
              <w:spacing w:after="0" w:line="240" w:lineRule="auto"/>
              <w:jc w:val="center"/>
              <w:rPr>
                <w:rFonts w:eastAsia="Times New Roman" w:cstheme="minorHAnsi"/>
                <w:b/>
                <w:bCs/>
                <w:sz w:val="24"/>
                <w:szCs w:val="24"/>
                <w:lang w:eastAsia="en-GB"/>
              </w:rPr>
            </w:pPr>
          </w:p>
        </w:tc>
        <w:tc>
          <w:tcPr>
            <w:tcW w:w="2573" w:type="dxa"/>
            <w:gridSpan w:val="3"/>
            <w:tcBorders>
              <w:top w:val="single" w:sz="18" w:space="0" w:color="000000"/>
              <w:left w:val="nil"/>
              <w:bottom w:val="single" w:sz="8" w:space="0" w:color="000000"/>
              <w:right w:val="single" w:sz="8" w:space="0" w:color="000000"/>
            </w:tcBorders>
            <w:shd w:val="clear" w:color="auto" w:fill="auto"/>
            <w:vAlign w:val="center"/>
          </w:tcPr>
          <w:p w14:paraId="4A88D539" w14:textId="46C87C4E" w:rsidR="00537B25" w:rsidRPr="0015012E" w:rsidRDefault="00537B25" w:rsidP="00FA08C2">
            <w:pPr>
              <w:spacing w:after="0" w:line="240" w:lineRule="auto"/>
              <w:jc w:val="center"/>
              <w:rPr>
                <w:rFonts w:eastAsia="Times New Roman" w:cstheme="minorHAnsi"/>
                <w:b/>
                <w:bCs/>
                <w:sz w:val="24"/>
                <w:szCs w:val="24"/>
                <w:vertAlign w:val="superscript"/>
                <w:lang w:eastAsia="en-GB"/>
              </w:rPr>
            </w:pPr>
            <w:proofErr w:type="spellStart"/>
            <w:r w:rsidRPr="00066E8C">
              <w:rPr>
                <w:rFonts w:eastAsia="Times New Roman" w:cstheme="minorHAnsi"/>
                <w:b/>
                <w:bCs/>
                <w:sz w:val="24"/>
                <w:szCs w:val="24"/>
                <w:lang w:eastAsia="en-GB"/>
              </w:rPr>
              <w:t>Frequency</w:t>
            </w:r>
            <w:r w:rsidR="00BD0C0E">
              <w:rPr>
                <w:rFonts w:eastAsia="Times New Roman" w:cstheme="minorHAnsi"/>
                <w:b/>
                <w:bCs/>
                <w:sz w:val="24"/>
                <w:szCs w:val="24"/>
                <w:vertAlign w:val="superscript"/>
                <w:lang w:eastAsia="en-GB"/>
              </w:rPr>
              <w:t>e</w:t>
            </w:r>
            <w:proofErr w:type="spellEnd"/>
          </w:p>
        </w:tc>
        <w:tc>
          <w:tcPr>
            <w:tcW w:w="2095" w:type="dxa"/>
            <w:gridSpan w:val="2"/>
            <w:tcBorders>
              <w:top w:val="single" w:sz="18" w:space="0" w:color="000000"/>
              <w:left w:val="nil"/>
              <w:bottom w:val="single" w:sz="8" w:space="0" w:color="000000"/>
              <w:right w:val="single" w:sz="8" w:space="0" w:color="000000"/>
            </w:tcBorders>
            <w:shd w:val="clear" w:color="auto" w:fill="auto"/>
            <w:vAlign w:val="center"/>
          </w:tcPr>
          <w:p w14:paraId="7E68D1AE" w14:textId="56B008E1" w:rsidR="00537B25" w:rsidRPr="0015012E" w:rsidRDefault="00537B25" w:rsidP="00FA08C2">
            <w:pPr>
              <w:spacing w:after="0" w:line="240" w:lineRule="auto"/>
              <w:jc w:val="center"/>
              <w:rPr>
                <w:rFonts w:eastAsia="Times New Roman" w:cstheme="minorHAnsi"/>
                <w:b/>
                <w:bCs/>
                <w:sz w:val="24"/>
                <w:szCs w:val="24"/>
                <w:vertAlign w:val="superscript"/>
                <w:lang w:eastAsia="en-GB"/>
              </w:rPr>
            </w:pPr>
            <w:proofErr w:type="spellStart"/>
            <w:r w:rsidRPr="00066E8C">
              <w:rPr>
                <w:rFonts w:eastAsia="Times New Roman" w:cstheme="minorHAnsi"/>
                <w:b/>
                <w:bCs/>
                <w:sz w:val="24"/>
                <w:szCs w:val="24"/>
                <w:lang w:eastAsia="en-GB"/>
              </w:rPr>
              <w:t>Unadjusted</w:t>
            </w:r>
            <w:r w:rsidR="00BD0C0E">
              <w:rPr>
                <w:rFonts w:eastAsia="Times New Roman" w:cstheme="minorHAnsi"/>
                <w:b/>
                <w:bCs/>
                <w:sz w:val="24"/>
                <w:szCs w:val="24"/>
                <w:vertAlign w:val="superscript"/>
                <w:lang w:eastAsia="en-GB"/>
              </w:rPr>
              <w:t>f</w:t>
            </w:r>
            <w:proofErr w:type="spellEnd"/>
          </w:p>
        </w:tc>
        <w:tc>
          <w:tcPr>
            <w:tcW w:w="0" w:type="auto"/>
            <w:gridSpan w:val="2"/>
            <w:tcBorders>
              <w:top w:val="single" w:sz="18" w:space="0" w:color="000000"/>
              <w:left w:val="single" w:sz="8" w:space="0" w:color="000000"/>
              <w:bottom w:val="single" w:sz="8" w:space="0" w:color="000000"/>
              <w:right w:val="single" w:sz="8" w:space="0" w:color="000000"/>
            </w:tcBorders>
            <w:shd w:val="clear" w:color="auto" w:fill="auto"/>
            <w:vAlign w:val="center"/>
          </w:tcPr>
          <w:p w14:paraId="16410895" w14:textId="63A53934" w:rsidR="00537B25" w:rsidRPr="0015012E" w:rsidRDefault="00537B25" w:rsidP="00FA08C2">
            <w:pPr>
              <w:spacing w:after="0" w:line="240" w:lineRule="auto"/>
              <w:jc w:val="center"/>
              <w:rPr>
                <w:rFonts w:eastAsia="Times New Roman" w:cstheme="minorHAnsi"/>
                <w:b/>
                <w:bCs/>
                <w:sz w:val="24"/>
                <w:szCs w:val="24"/>
                <w:vertAlign w:val="superscript"/>
                <w:lang w:eastAsia="en-GB"/>
              </w:rPr>
            </w:pPr>
            <w:proofErr w:type="spellStart"/>
            <w:r w:rsidRPr="00066E8C">
              <w:rPr>
                <w:rFonts w:eastAsia="Times New Roman" w:cstheme="minorHAnsi"/>
                <w:b/>
                <w:bCs/>
                <w:sz w:val="24"/>
                <w:szCs w:val="24"/>
                <w:lang w:eastAsia="en-GB"/>
              </w:rPr>
              <w:t>Adjusted</w:t>
            </w:r>
            <w:r w:rsidR="00BD0C0E">
              <w:rPr>
                <w:rFonts w:eastAsia="Times New Roman" w:cstheme="minorHAnsi"/>
                <w:b/>
                <w:bCs/>
                <w:sz w:val="24"/>
                <w:szCs w:val="24"/>
                <w:vertAlign w:val="superscript"/>
                <w:lang w:eastAsia="en-GB"/>
              </w:rPr>
              <w:t>f</w:t>
            </w:r>
            <w:proofErr w:type="spellEnd"/>
          </w:p>
        </w:tc>
        <w:tc>
          <w:tcPr>
            <w:tcW w:w="1371" w:type="dxa"/>
            <w:gridSpan w:val="2"/>
            <w:tcBorders>
              <w:top w:val="single" w:sz="18" w:space="0" w:color="000000"/>
              <w:left w:val="single" w:sz="8" w:space="0" w:color="000000"/>
              <w:bottom w:val="single" w:sz="8" w:space="0" w:color="000000"/>
              <w:right w:val="single" w:sz="18" w:space="0" w:color="000000"/>
            </w:tcBorders>
            <w:vAlign w:val="center"/>
          </w:tcPr>
          <w:p w14:paraId="57F30615" w14:textId="31D8A0E1"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Adjusted +</w:t>
            </w:r>
            <w:proofErr w:type="spellStart"/>
            <w:r w:rsidRPr="00066E8C">
              <w:rPr>
                <w:rFonts w:eastAsia="Times New Roman" w:cstheme="minorHAnsi"/>
                <w:b/>
                <w:bCs/>
                <w:sz w:val="24"/>
                <w:szCs w:val="24"/>
                <w:lang w:eastAsia="en-GB"/>
              </w:rPr>
              <w:t>RE</w:t>
            </w:r>
            <w:r w:rsidR="00BD0C0E" w:rsidRPr="0015012E">
              <w:rPr>
                <w:rFonts w:eastAsia="Times New Roman" w:cstheme="minorHAnsi"/>
                <w:b/>
                <w:bCs/>
                <w:sz w:val="24"/>
                <w:szCs w:val="24"/>
                <w:vertAlign w:val="superscript"/>
                <w:lang w:eastAsia="en-GB"/>
              </w:rPr>
              <w:t>a</w:t>
            </w:r>
            <w:r w:rsidR="00BD0C0E">
              <w:rPr>
                <w:rFonts w:eastAsia="Times New Roman" w:cstheme="minorHAnsi"/>
                <w:b/>
                <w:bCs/>
                <w:sz w:val="24"/>
                <w:szCs w:val="24"/>
                <w:vertAlign w:val="superscript"/>
                <w:lang w:eastAsia="en-GB"/>
              </w:rPr>
              <w:t>,f</w:t>
            </w:r>
            <w:proofErr w:type="spellEnd"/>
          </w:p>
        </w:tc>
      </w:tr>
      <w:tr w:rsidR="00537B25" w:rsidRPr="00066E8C" w14:paraId="1D2466BB" w14:textId="77777777" w:rsidTr="00066E8C">
        <w:trPr>
          <w:trHeight w:val="272"/>
        </w:trPr>
        <w:tc>
          <w:tcPr>
            <w:tcW w:w="0" w:type="auto"/>
            <w:gridSpan w:val="3"/>
            <w:tcBorders>
              <w:top w:val="single" w:sz="8" w:space="0" w:color="000000"/>
              <w:left w:val="single" w:sz="18" w:space="0" w:color="000000"/>
              <w:bottom w:val="single" w:sz="4" w:space="0" w:color="000000"/>
              <w:right w:val="single" w:sz="8" w:space="0" w:color="000000"/>
            </w:tcBorders>
            <w:shd w:val="clear" w:color="auto" w:fill="auto"/>
            <w:noWrap/>
            <w:vAlign w:val="center"/>
            <w:hideMark/>
          </w:tcPr>
          <w:p w14:paraId="44A133C6"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Variable</w:t>
            </w:r>
          </w:p>
        </w:tc>
        <w:tc>
          <w:tcPr>
            <w:tcW w:w="0" w:type="auto"/>
            <w:tcBorders>
              <w:top w:val="nil"/>
              <w:left w:val="nil"/>
              <w:bottom w:val="single" w:sz="4" w:space="0" w:color="000000"/>
              <w:right w:val="nil"/>
            </w:tcBorders>
            <w:shd w:val="clear" w:color="auto" w:fill="auto"/>
            <w:noWrap/>
            <w:vAlign w:val="center"/>
          </w:tcPr>
          <w:p w14:paraId="774BFE74" w14:textId="56C6410E" w:rsidR="00537B25" w:rsidRPr="00066E8C" w:rsidRDefault="00BD0C0E" w:rsidP="00FA08C2">
            <w:pPr>
              <w:spacing w:after="0" w:line="240" w:lineRule="auto"/>
              <w:jc w:val="center"/>
              <w:rPr>
                <w:rFonts w:eastAsia="Times New Roman" w:cstheme="minorHAnsi"/>
                <w:b/>
                <w:bCs/>
                <w:sz w:val="24"/>
                <w:szCs w:val="24"/>
                <w:vertAlign w:val="superscript"/>
                <w:lang w:eastAsia="en-GB"/>
              </w:rPr>
            </w:pPr>
            <w:proofErr w:type="spellStart"/>
            <w:r w:rsidRPr="00066E8C">
              <w:rPr>
                <w:rFonts w:eastAsia="Times New Roman" w:cstheme="minorHAnsi"/>
                <w:b/>
                <w:bCs/>
                <w:sz w:val="24"/>
                <w:szCs w:val="24"/>
                <w:lang w:eastAsia="en-GB"/>
              </w:rPr>
              <w:t>Total</w:t>
            </w:r>
            <w:r>
              <w:rPr>
                <w:rFonts w:eastAsia="Times New Roman" w:cstheme="minorHAnsi"/>
                <w:b/>
                <w:bCs/>
                <w:sz w:val="24"/>
                <w:szCs w:val="24"/>
                <w:vertAlign w:val="superscript"/>
                <w:lang w:eastAsia="en-GB"/>
              </w:rPr>
              <w:t>b</w:t>
            </w:r>
            <w:proofErr w:type="spellEnd"/>
          </w:p>
        </w:tc>
        <w:tc>
          <w:tcPr>
            <w:tcW w:w="0" w:type="auto"/>
            <w:tcBorders>
              <w:top w:val="nil"/>
              <w:left w:val="nil"/>
              <w:bottom w:val="single" w:sz="4" w:space="0" w:color="000000"/>
              <w:right w:val="nil"/>
            </w:tcBorders>
            <w:shd w:val="clear" w:color="auto" w:fill="auto"/>
            <w:noWrap/>
            <w:vAlign w:val="center"/>
          </w:tcPr>
          <w:p w14:paraId="396DABF1" w14:textId="2943E556" w:rsidR="00537B25" w:rsidRPr="00066E8C" w:rsidRDefault="00BD0C0E" w:rsidP="00FA08C2">
            <w:pPr>
              <w:spacing w:after="0" w:line="240" w:lineRule="auto"/>
              <w:jc w:val="center"/>
              <w:rPr>
                <w:rFonts w:eastAsia="Times New Roman" w:cstheme="minorHAnsi"/>
                <w:b/>
                <w:bCs/>
                <w:sz w:val="24"/>
                <w:szCs w:val="24"/>
                <w:vertAlign w:val="superscript"/>
                <w:lang w:eastAsia="en-GB"/>
              </w:rPr>
            </w:pPr>
            <w:r w:rsidRPr="00066E8C">
              <w:rPr>
                <w:rFonts w:eastAsia="Times New Roman" w:cstheme="minorHAnsi"/>
                <w:b/>
                <w:bCs/>
                <w:sz w:val="24"/>
                <w:szCs w:val="24"/>
                <w:lang w:eastAsia="en-GB"/>
              </w:rPr>
              <w:t>N</w:t>
            </w:r>
            <w:r>
              <w:rPr>
                <w:rFonts w:eastAsia="Times New Roman" w:cstheme="minorHAnsi"/>
                <w:b/>
                <w:bCs/>
                <w:sz w:val="24"/>
                <w:szCs w:val="24"/>
                <w:vertAlign w:val="superscript"/>
                <w:lang w:eastAsia="en-GB"/>
              </w:rPr>
              <w:t>c</w:t>
            </w:r>
          </w:p>
        </w:tc>
        <w:tc>
          <w:tcPr>
            <w:tcW w:w="445" w:type="dxa"/>
            <w:tcBorders>
              <w:top w:val="nil"/>
              <w:left w:val="nil"/>
              <w:bottom w:val="single" w:sz="4" w:space="0" w:color="000000"/>
              <w:right w:val="single" w:sz="8" w:space="0" w:color="000000"/>
            </w:tcBorders>
            <w:shd w:val="clear" w:color="auto" w:fill="auto"/>
            <w:noWrap/>
            <w:vAlign w:val="center"/>
          </w:tcPr>
          <w:p w14:paraId="3F6A0382" w14:textId="2CC1DD00" w:rsidR="00537B25" w:rsidRPr="00066E8C" w:rsidRDefault="00537B25" w:rsidP="00FA08C2">
            <w:pPr>
              <w:spacing w:after="0" w:line="240" w:lineRule="auto"/>
              <w:jc w:val="center"/>
              <w:rPr>
                <w:rFonts w:eastAsia="Times New Roman" w:cstheme="minorHAnsi"/>
                <w:b/>
                <w:bCs/>
                <w:sz w:val="24"/>
                <w:szCs w:val="24"/>
                <w:vertAlign w:val="superscript"/>
                <w:lang w:eastAsia="en-GB"/>
              </w:rPr>
            </w:pPr>
            <w:r w:rsidRPr="00066E8C">
              <w:rPr>
                <w:rFonts w:eastAsia="Times New Roman" w:cstheme="minorHAnsi"/>
                <w:b/>
                <w:bCs/>
                <w:sz w:val="24"/>
                <w:szCs w:val="24"/>
                <w:lang w:eastAsia="en-GB"/>
              </w:rPr>
              <w:t>%</w:t>
            </w:r>
            <w:r w:rsidR="00BD0C0E">
              <w:rPr>
                <w:rFonts w:eastAsia="Times New Roman" w:cstheme="minorHAnsi"/>
                <w:b/>
                <w:bCs/>
                <w:sz w:val="24"/>
                <w:szCs w:val="24"/>
                <w:vertAlign w:val="superscript"/>
                <w:lang w:eastAsia="en-GB"/>
              </w:rPr>
              <w:t>d</w:t>
            </w:r>
          </w:p>
        </w:tc>
        <w:tc>
          <w:tcPr>
            <w:tcW w:w="811" w:type="dxa"/>
            <w:tcBorders>
              <w:top w:val="single" w:sz="8" w:space="0" w:color="000000"/>
              <w:left w:val="single" w:sz="8" w:space="0" w:color="000000"/>
              <w:bottom w:val="single" w:sz="4" w:space="0" w:color="000000"/>
              <w:right w:val="nil"/>
            </w:tcBorders>
            <w:shd w:val="clear" w:color="auto" w:fill="auto"/>
            <w:vAlign w:val="center"/>
          </w:tcPr>
          <w:p w14:paraId="61156C97"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OR</w:t>
            </w:r>
          </w:p>
        </w:tc>
        <w:tc>
          <w:tcPr>
            <w:tcW w:w="0" w:type="auto"/>
            <w:tcBorders>
              <w:top w:val="single" w:sz="8" w:space="0" w:color="000000"/>
              <w:left w:val="nil"/>
              <w:bottom w:val="single" w:sz="4" w:space="0" w:color="000000"/>
              <w:right w:val="nil"/>
            </w:tcBorders>
            <w:shd w:val="clear" w:color="auto" w:fill="auto"/>
            <w:vAlign w:val="center"/>
          </w:tcPr>
          <w:p w14:paraId="0DF3B8F2"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95% CI</w:t>
            </w:r>
          </w:p>
        </w:tc>
        <w:tc>
          <w:tcPr>
            <w:tcW w:w="0" w:type="auto"/>
            <w:tcBorders>
              <w:top w:val="single" w:sz="8" w:space="0" w:color="000000"/>
              <w:left w:val="single" w:sz="8" w:space="0" w:color="000000"/>
              <w:bottom w:val="single" w:sz="8" w:space="0" w:color="000000"/>
              <w:right w:val="nil"/>
            </w:tcBorders>
            <w:shd w:val="clear" w:color="auto" w:fill="auto"/>
            <w:vAlign w:val="center"/>
          </w:tcPr>
          <w:p w14:paraId="5A0AD874"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OR</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6D1ED159"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95% CI</w:t>
            </w:r>
          </w:p>
        </w:tc>
        <w:tc>
          <w:tcPr>
            <w:tcW w:w="0" w:type="auto"/>
            <w:tcBorders>
              <w:top w:val="single" w:sz="8" w:space="0" w:color="000000"/>
              <w:left w:val="single" w:sz="8" w:space="0" w:color="000000"/>
              <w:bottom w:val="single" w:sz="8" w:space="0" w:color="000000"/>
              <w:right w:val="nil"/>
            </w:tcBorders>
            <w:shd w:val="clear" w:color="auto" w:fill="auto"/>
            <w:vAlign w:val="center"/>
          </w:tcPr>
          <w:p w14:paraId="52524329"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OR</w:t>
            </w:r>
          </w:p>
        </w:tc>
        <w:tc>
          <w:tcPr>
            <w:tcW w:w="749" w:type="dxa"/>
            <w:tcBorders>
              <w:top w:val="single" w:sz="8" w:space="0" w:color="000000"/>
              <w:left w:val="nil"/>
              <w:bottom w:val="single" w:sz="8" w:space="0" w:color="000000"/>
              <w:right w:val="single" w:sz="18" w:space="0" w:color="000000"/>
            </w:tcBorders>
            <w:shd w:val="clear" w:color="auto" w:fill="auto"/>
            <w:vAlign w:val="center"/>
          </w:tcPr>
          <w:p w14:paraId="38E7513D" w14:textId="77777777" w:rsidR="00537B25" w:rsidRPr="00066E8C" w:rsidRDefault="00537B25" w:rsidP="00FA08C2">
            <w:pPr>
              <w:spacing w:after="0" w:line="240" w:lineRule="auto"/>
              <w:jc w:val="center"/>
              <w:rPr>
                <w:rFonts w:eastAsia="Times New Roman" w:cstheme="minorHAnsi"/>
                <w:b/>
                <w:bCs/>
                <w:sz w:val="24"/>
                <w:szCs w:val="24"/>
                <w:lang w:eastAsia="en-GB"/>
              </w:rPr>
            </w:pPr>
            <w:r w:rsidRPr="00066E8C">
              <w:rPr>
                <w:rFonts w:eastAsia="Times New Roman" w:cstheme="minorHAnsi"/>
                <w:b/>
                <w:bCs/>
                <w:sz w:val="24"/>
                <w:szCs w:val="24"/>
                <w:lang w:eastAsia="en-GB"/>
              </w:rPr>
              <w:t>95% CI</w:t>
            </w:r>
          </w:p>
        </w:tc>
      </w:tr>
      <w:tr w:rsidR="00537B25" w:rsidRPr="00066E8C" w14:paraId="1C61A51E" w14:textId="77777777" w:rsidTr="00066E8C">
        <w:trPr>
          <w:trHeight w:val="179"/>
        </w:trPr>
        <w:tc>
          <w:tcPr>
            <w:tcW w:w="1761" w:type="dxa"/>
            <w:tcBorders>
              <w:top w:val="single" w:sz="4" w:space="0" w:color="000000"/>
              <w:left w:val="single" w:sz="18" w:space="0" w:color="000000"/>
              <w:bottom w:val="nil"/>
            </w:tcBorders>
            <w:shd w:val="clear" w:color="auto" w:fill="auto"/>
            <w:noWrap/>
            <w:vAlign w:val="center"/>
            <w:hideMark/>
          </w:tcPr>
          <w:p w14:paraId="1885D80C" w14:textId="77777777" w:rsidR="00537B25" w:rsidRPr="00066E8C" w:rsidRDefault="00537B25" w:rsidP="00FA08C2">
            <w:pPr>
              <w:spacing w:after="0" w:line="240" w:lineRule="auto"/>
              <w:rPr>
                <w:rFonts w:eastAsia="Times New Roman" w:cstheme="minorHAnsi"/>
                <w:b/>
                <w:bCs/>
                <w:sz w:val="24"/>
                <w:szCs w:val="24"/>
                <w:lang w:eastAsia="en-GB"/>
              </w:rPr>
            </w:pPr>
            <w:r w:rsidRPr="00066E8C">
              <w:rPr>
                <w:rFonts w:eastAsia="Times New Roman" w:cstheme="minorHAnsi"/>
                <w:b/>
                <w:bCs/>
                <w:sz w:val="24"/>
                <w:szCs w:val="24"/>
                <w:lang w:eastAsia="en-GB"/>
              </w:rPr>
              <w:t>Sex</w:t>
            </w:r>
          </w:p>
        </w:tc>
        <w:tc>
          <w:tcPr>
            <w:tcW w:w="1046" w:type="dxa"/>
            <w:gridSpan w:val="2"/>
            <w:tcBorders>
              <w:top w:val="single" w:sz="4" w:space="0" w:color="000000"/>
              <w:bottom w:val="nil"/>
              <w:right w:val="single" w:sz="8" w:space="0" w:color="000000"/>
            </w:tcBorders>
            <w:shd w:val="clear" w:color="auto" w:fill="auto"/>
            <w:vAlign w:val="center"/>
          </w:tcPr>
          <w:p w14:paraId="61BDFC1B" w14:textId="77777777" w:rsidR="00537B25" w:rsidRPr="00066E8C" w:rsidRDefault="00537B25" w:rsidP="00FA08C2">
            <w:pPr>
              <w:spacing w:after="0" w:line="240" w:lineRule="auto"/>
              <w:rPr>
                <w:rFonts w:eastAsia="Times New Roman" w:cstheme="minorHAnsi"/>
                <w:b/>
                <w:bCs/>
                <w:sz w:val="24"/>
                <w:szCs w:val="24"/>
                <w:lang w:eastAsia="en-GB"/>
              </w:rPr>
            </w:pPr>
          </w:p>
        </w:tc>
        <w:tc>
          <w:tcPr>
            <w:tcW w:w="0" w:type="auto"/>
            <w:tcBorders>
              <w:top w:val="single" w:sz="4" w:space="0" w:color="000000"/>
              <w:left w:val="nil"/>
              <w:bottom w:val="nil"/>
            </w:tcBorders>
            <w:shd w:val="clear" w:color="auto" w:fill="auto"/>
            <w:noWrap/>
            <w:vAlign w:val="center"/>
          </w:tcPr>
          <w:p w14:paraId="507D770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4" w:space="0" w:color="000000"/>
              <w:bottom w:val="nil"/>
              <w:right w:val="nil"/>
            </w:tcBorders>
            <w:shd w:val="clear" w:color="auto" w:fill="auto"/>
            <w:noWrap/>
            <w:vAlign w:val="center"/>
          </w:tcPr>
          <w:p w14:paraId="784CB5A9"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445" w:type="dxa"/>
            <w:tcBorders>
              <w:top w:val="single" w:sz="4" w:space="0" w:color="000000"/>
              <w:left w:val="nil"/>
              <w:bottom w:val="nil"/>
              <w:right w:val="nil"/>
            </w:tcBorders>
            <w:shd w:val="clear" w:color="auto" w:fill="auto"/>
            <w:noWrap/>
            <w:vAlign w:val="center"/>
          </w:tcPr>
          <w:p w14:paraId="31E21E5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811" w:type="dxa"/>
            <w:tcBorders>
              <w:top w:val="single" w:sz="4" w:space="0" w:color="000000"/>
              <w:left w:val="single" w:sz="8" w:space="0" w:color="000000"/>
              <w:right w:val="nil"/>
            </w:tcBorders>
            <w:shd w:val="clear" w:color="auto" w:fill="auto"/>
            <w:noWrap/>
            <w:vAlign w:val="center"/>
          </w:tcPr>
          <w:p w14:paraId="4AB2B28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4" w:space="0" w:color="000000"/>
              <w:left w:val="nil"/>
              <w:right w:val="nil"/>
            </w:tcBorders>
            <w:shd w:val="clear" w:color="auto" w:fill="auto"/>
            <w:noWrap/>
            <w:vAlign w:val="center"/>
          </w:tcPr>
          <w:p w14:paraId="447753A9"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30D14ED7" w14:textId="77777777" w:rsidR="00537B25" w:rsidRPr="00066E8C" w:rsidRDefault="00537B25" w:rsidP="00FA08C2">
            <w:pPr>
              <w:spacing w:after="100" w:afterAutospacing="1" w:line="240" w:lineRule="auto"/>
              <w:contextualSpacing/>
              <w:jc w:val="center"/>
              <w:rPr>
                <w:rFonts w:eastAsia="Times New Roman" w:cstheme="minorHAnsi"/>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68CA5CC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bottom w:val="nil"/>
              <w:right w:val="nil"/>
            </w:tcBorders>
            <w:shd w:val="clear" w:color="auto" w:fill="auto"/>
            <w:vAlign w:val="center"/>
          </w:tcPr>
          <w:p w14:paraId="365633DB" w14:textId="77777777" w:rsidR="00537B25" w:rsidRPr="00066E8C" w:rsidRDefault="00537B25" w:rsidP="00FA08C2">
            <w:pPr>
              <w:spacing w:before="100" w:beforeAutospacing="1" w:after="100" w:afterAutospacing="1" w:line="240" w:lineRule="auto"/>
              <w:jc w:val="center"/>
              <w:rPr>
                <w:rFonts w:eastAsia="Times New Roman" w:cstheme="minorHAnsi"/>
                <w:sz w:val="24"/>
                <w:szCs w:val="24"/>
                <w:lang w:eastAsia="en-GB"/>
              </w:rPr>
            </w:pPr>
          </w:p>
        </w:tc>
        <w:tc>
          <w:tcPr>
            <w:tcW w:w="749" w:type="dxa"/>
            <w:tcBorders>
              <w:left w:val="nil"/>
              <w:bottom w:val="nil"/>
              <w:right w:val="single" w:sz="18" w:space="0" w:color="000000"/>
            </w:tcBorders>
            <w:shd w:val="clear" w:color="auto" w:fill="auto"/>
            <w:vAlign w:val="center"/>
          </w:tcPr>
          <w:p w14:paraId="2410322D" w14:textId="77777777" w:rsidR="00537B25" w:rsidRPr="00066E8C" w:rsidRDefault="00537B25" w:rsidP="00FA08C2">
            <w:pPr>
              <w:spacing w:before="100" w:beforeAutospacing="1" w:after="100" w:afterAutospacing="1" w:line="240" w:lineRule="auto"/>
              <w:jc w:val="center"/>
              <w:rPr>
                <w:rFonts w:eastAsia="Times New Roman" w:cstheme="minorHAnsi"/>
                <w:sz w:val="24"/>
                <w:szCs w:val="24"/>
                <w:lang w:eastAsia="en-GB"/>
              </w:rPr>
            </w:pPr>
          </w:p>
        </w:tc>
      </w:tr>
      <w:tr w:rsidR="00537B25" w:rsidRPr="00066E8C" w14:paraId="4FDD6097" w14:textId="77777777" w:rsidTr="00066E8C">
        <w:trPr>
          <w:trHeight w:val="179"/>
        </w:trPr>
        <w:tc>
          <w:tcPr>
            <w:tcW w:w="1761" w:type="dxa"/>
            <w:tcBorders>
              <w:top w:val="nil"/>
              <w:left w:val="single" w:sz="18" w:space="0" w:color="000000"/>
              <w:bottom w:val="nil"/>
            </w:tcBorders>
            <w:shd w:val="clear" w:color="auto" w:fill="auto"/>
            <w:noWrap/>
            <w:vAlign w:val="center"/>
          </w:tcPr>
          <w:p w14:paraId="69082F49"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7A0AF6FB"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Male</w:t>
            </w:r>
          </w:p>
        </w:tc>
        <w:tc>
          <w:tcPr>
            <w:tcW w:w="0" w:type="auto"/>
            <w:tcBorders>
              <w:top w:val="nil"/>
              <w:left w:val="nil"/>
              <w:bottom w:val="nil"/>
            </w:tcBorders>
            <w:shd w:val="clear" w:color="auto" w:fill="auto"/>
            <w:noWrap/>
            <w:vAlign w:val="center"/>
          </w:tcPr>
          <w:p w14:paraId="11B1F7D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587,137</w:t>
            </w:r>
          </w:p>
        </w:tc>
        <w:tc>
          <w:tcPr>
            <w:tcW w:w="0" w:type="auto"/>
            <w:tcBorders>
              <w:top w:val="nil"/>
              <w:bottom w:val="nil"/>
              <w:right w:val="nil"/>
            </w:tcBorders>
            <w:shd w:val="clear" w:color="auto" w:fill="auto"/>
            <w:noWrap/>
            <w:vAlign w:val="center"/>
          </w:tcPr>
          <w:p w14:paraId="737EBCB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245,470</w:t>
            </w:r>
          </w:p>
        </w:tc>
        <w:tc>
          <w:tcPr>
            <w:tcW w:w="445" w:type="dxa"/>
            <w:tcBorders>
              <w:top w:val="nil"/>
              <w:left w:val="nil"/>
              <w:bottom w:val="nil"/>
              <w:right w:val="nil"/>
            </w:tcBorders>
            <w:shd w:val="clear" w:color="auto" w:fill="auto"/>
            <w:noWrap/>
            <w:vAlign w:val="center"/>
          </w:tcPr>
          <w:p w14:paraId="601A93B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42</w:t>
            </w:r>
          </w:p>
        </w:tc>
        <w:tc>
          <w:tcPr>
            <w:tcW w:w="811" w:type="dxa"/>
            <w:tcBorders>
              <w:top w:val="nil"/>
              <w:left w:val="single" w:sz="8" w:space="0" w:color="000000"/>
              <w:right w:val="nil"/>
            </w:tcBorders>
            <w:shd w:val="clear" w:color="auto" w:fill="auto"/>
            <w:noWrap/>
            <w:vAlign w:val="center"/>
          </w:tcPr>
          <w:p w14:paraId="76A2C32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right w:val="single" w:sz="8" w:space="0" w:color="000000"/>
            </w:tcBorders>
            <w:shd w:val="clear" w:color="auto" w:fill="auto"/>
            <w:noWrap/>
            <w:vAlign w:val="center"/>
          </w:tcPr>
          <w:p w14:paraId="5D2594E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right w:val="nil"/>
            </w:tcBorders>
            <w:shd w:val="clear" w:color="auto" w:fill="auto"/>
            <w:noWrap/>
            <w:vAlign w:val="center"/>
          </w:tcPr>
          <w:p w14:paraId="05CEEEFD" w14:textId="77777777" w:rsidR="00537B25" w:rsidRPr="00066E8C" w:rsidRDefault="00537B25" w:rsidP="00FA08C2">
            <w:pPr>
              <w:contextualSpacing/>
              <w:jc w:val="center"/>
              <w:rPr>
                <w:rFonts w:cstheme="minorHAnsi"/>
                <w:color w:val="000000"/>
                <w:sz w:val="24"/>
                <w:szCs w:val="24"/>
              </w:rPr>
            </w:pPr>
            <w:r w:rsidRPr="00066E8C">
              <w:rPr>
                <w:rFonts w:cstheme="minorHAnsi"/>
                <w:color w:val="000000"/>
                <w:sz w:val="24"/>
                <w:szCs w:val="24"/>
              </w:rPr>
              <w:t>1</w:t>
            </w:r>
          </w:p>
        </w:tc>
        <w:tc>
          <w:tcPr>
            <w:tcW w:w="0" w:type="auto"/>
            <w:tcBorders>
              <w:left w:val="nil"/>
              <w:right w:val="single" w:sz="8" w:space="0" w:color="000000"/>
            </w:tcBorders>
            <w:shd w:val="clear" w:color="auto" w:fill="auto"/>
            <w:noWrap/>
            <w:vAlign w:val="center"/>
          </w:tcPr>
          <w:p w14:paraId="6EB31DCC" w14:textId="77777777" w:rsidR="00537B25" w:rsidRPr="00066E8C" w:rsidRDefault="00537B25" w:rsidP="00FA08C2">
            <w:pPr>
              <w:spacing w:after="100" w:afterAutospacing="1" w:line="240" w:lineRule="auto"/>
              <w:contextualSpacing/>
              <w:jc w:val="center"/>
              <w:rPr>
                <w:rFonts w:eastAsia="Times New Roman" w:cstheme="minorHAnsi"/>
                <w:sz w:val="24"/>
                <w:szCs w:val="24"/>
                <w:lang w:eastAsia="en-GB"/>
              </w:rPr>
            </w:pPr>
          </w:p>
        </w:tc>
        <w:tc>
          <w:tcPr>
            <w:tcW w:w="0" w:type="auto"/>
            <w:tcBorders>
              <w:top w:val="nil"/>
              <w:left w:val="nil"/>
              <w:bottom w:val="nil"/>
              <w:right w:val="nil"/>
            </w:tcBorders>
            <w:shd w:val="clear" w:color="auto" w:fill="auto"/>
            <w:vAlign w:val="center"/>
          </w:tcPr>
          <w:p w14:paraId="688B1CA9" w14:textId="77777777" w:rsidR="00537B25" w:rsidRPr="00066E8C" w:rsidRDefault="00537B25" w:rsidP="00FA08C2">
            <w:pPr>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nil"/>
              <w:right w:val="single" w:sz="18" w:space="0" w:color="000000"/>
            </w:tcBorders>
            <w:shd w:val="clear" w:color="auto" w:fill="auto"/>
            <w:vAlign w:val="center"/>
          </w:tcPr>
          <w:p w14:paraId="3BD75B7B" w14:textId="77777777" w:rsidR="00537B25" w:rsidRPr="00066E8C" w:rsidRDefault="00537B25" w:rsidP="00FA08C2">
            <w:pPr>
              <w:contextualSpacing/>
              <w:jc w:val="center"/>
              <w:rPr>
                <w:rFonts w:cstheme="minorHAnsi"/>
                <w:sz w:val="24"/>
                <w:szCs w:val="24"/>
              </w:rPr>
            </w:pPr>
          </w:p>
        </w:tc>
      </w:tr>
      <w:tr w:rsidR="00537B25" w:rsidRPr="00066E8C" w14:paraId="49EB6867" w14:textId="77777777" w:rsidTr="00066E8C">
        <w:trPr>
          <w:trHeight w:val="331"/>
        </w:trPr>
        <w:tc>
          <w:tcPr>
            <w:tcW w:w="1761" w:type="dxa"/>
            <w:tcBorders>
              <w:top w:val="nil"/>
              <w:left w:val="single" w:sz="18" w:space="0" w:color="000000"/>
              <w:bottom w:val="single" w:sz="8" w:space="0" w:color="000000"/>
            </w:tcBorders>
            <w:shd w:val="clear" w:color="auto" w:fill="auto"/>
            <w:noWrap/>
            <w:vAlign w:val="center"/>
          </w:tcPr>
          <w:p w14:paraId="7ACF51B3"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single" w:sz="8" w:space="0" w:color="000000"/>
              <w:right w:val="single" w:sz="8" w:space="0" w:color="000000"/>
            </w:tcBorders>
            <w:shd w:val="clear" w:color="auto" w:fill="auto"/>
            <w:vAlign w:val="center"/>
          </w:tcPr>
          <w:p w14:paraId="7E7E3FDA"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Female</w:t>
            </w:r>
          </w:p>
        </w:tc>
        <w:tc>
          <w:tcPr>
            <w:tcW w:w="0" w:type="auto"/>
            <w:tcBorders>
              <w:top w:val="nil"/>
              <w:left w:val="nil"/>
              <w:bottom w:val="single" w:sz="8" w:space="0" w:color="000000"/>
            </w:tcBorders>
            <w:shd w:val="clear" w:color="auto" w:fill="auto"/>
            <w:noWrap/>
            <w:vAlign w:val="center"/>
          </w:tcPr>
          <w:p w14:paraId="4C6489E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688,801</w:t>
            </w:r>
          </w:p>
        </w:tc>
        <w:tc>
          <w:tcPr>
            <w:tcW w:w="0" w:type="auto"/>
            <w:tcBorders>
              <w:top w:val="nil"/>
              <w:bottom w:val="single" w:sz="8" w:space="0" w:color="000000"/>
              <w:right w:val="nil"/>
            </w:tcBorders>
            <w:shd w:val="clear" w:color="auto" w:fill="auto"/>
            <w:noWrap/>
            <w:vAlign w:val="center"/>
          </w:tcPr>
          <w:p w14:paraId="480B3890"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331,432</w:t>
            </w:r>
          </w:p>
        </w:tc>
        <w:tc>
          <w:tcPr>
            <w:tcW w:w="445" w:type="dxa"/>
            <w:tcBorders>
              <w:top w:val="nil"/>
              <w:left w:val="nil"/>
              <w:bottom w:val="single" w:sz="8" w:space="0" w:color="000000"/>
              <w:right w:val="nil"/>
            </w:tcBorders>
            <w:shd w:val="clear" w:color="auto" w:fill="auto"/>
            <w:noWrap/>
            <w:vAlign w:val="center"/>
          </w:tcPr>
          <w:p w14:paraId="7185B763"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48</w:t>
            </w:r>
          </w:p>
        </w:tc>
        <w:tc>
          <w:tcPr>
            <w:tcW w:w="811" w:type="dxa"/>
            <w:tcBorders>
              <w:left w:val="single" w:sz="8" w:space="0" w:color="000000"/>
              <w:bottom w:val="single" w:sz="8" w:space="0" w:color="000000"/>
              <w:right w:val="nil"/>
            </w:tcBorders>
            <w:shd w:val="clear" w:color="auto" w:fill="auto"/>
            <w:noWrap/>
            <w:vAlign w:val="center"/>
          </w:tcPr>
          <w:p w14:paraId="31D95151"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1.24</w:t>
            </w:r>
          </w:p>
        </w:tc>
        <w:tc>
          <w:tcPr>
            <w:tcW w:w="0" w:type="auto"/>
            <w:tcBorders>
              <w:left w:val="nil"/>
              <w:bottom w:val="single" w:sz="8" w:space="0" w:color="000000"/>
              <w:right w:val="single" w:sz="8" w:space="0" w:color="000000"/>
            </w:tcBorders>
            <w:shd w:val="clear" w:color="auto" w:fill="auto"/>
            <w:noWrap/>
            <w:vAlign w:val="center"/>
          </w:tcPr>
          <w:p w14:paraId="7911701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(1.23,1.25)</w:t>
            </w:r>
          </w:p>
        </w:tc>
        <w:tc>
          <w:tcPr>
            <w:tcW w:w="0" w:type="auto"/>
            <w:tcBorders>
              <w:left w:val="single" w:sz="8" w:space="0" w:color="000000"/>
              <w:bottom w:val="single" w:sz="8" w:space="0" w:color="000000"/>
              <w:right w:val="nil"/>
            </w:tcBorders>
            <w:shd w:val="clear" w:color="auto" w:fill="auto"/>
            <w:noWrap/>
            <w:vAlign w:val="center"/>
          </w:tcPr>
          <w:p w14:paraId="2D06BA4A" w14:textId="77777777" w:rsidR="00537B25" w:rsidRPr="00066E8C" w:rsidRDefault="00537B25" w:rsidP="00FA08C2">
            <w:pPr>
              <w:contextualSpacing/>
              <w:jc w:val="center"/>
              <w:rPr>
                <w:rFonts w:cstheme="minorHAnsi"/>
                <w:color w:val="000000"/>
                <w:sz w:val="24"/>
                <w:szCs w:val="24"/>
              </w:rPr>
            </w:pPr>
            <w:r w:rsidRPr="00066E8C">
              <w:rPr>
                <w:rFonts w:cstheme="minorHAnsi"/>
                <w:color w:val="000000"/>
                <w:sz w:val="24"/>
                <w:szCs w:val="24"/>
              </w:rPr>
              <w:t>1.25</w:t>
            </w:r>
          </w:p>
        </w:tc>
        <w:tc>
          <w:tcPr>
            <w:tcW w:w="0" w:type="auto"/>
            <w:tcBorders>
              <w:left w:val="nil"/>
              <w:bottom w:val="single" w:sz="8" w:space="0" w:color="000000"/>
              <w:right w:val="single" w:sz="8" w:space="0" w:color="000000"/>
            </w:tcBorders>
            <w:shd w:val="clear" w:color="auto" w:fill="auto"/>
            <w:noWrap/>
            <w:vAlign w:val="center"/>
          </w:tcPr>
          <w:p w14:paraId="762573BC" w14:textId="77777777" w:rsidR="00537B25" w:rsidRPr="00066E8C" w:rsidRDefault="00537B25" w:rsidP="00FA08C2">
            <w:pPr>
              <w:contextualSpacing/>
              <w:jc w:val="center"/>
              <w:rPr>
                <w:rFonts w:cstheme="minorHAnsi"/>
                <w:color w:val="000000"/>
                <w:sz w:val="24"/>
                <w:szCs w:val="24"/>
              </w:rPr>
            </w:pPr>
            <w:r w:rsidRPr="00066E8C">
              <w:rPr>
                <w:rFonts w:cstheme="minorHAnsi"/>
                <w:color w:val="000000"/>
                <w:sz w:val="24"/>
                <w:szCs w:val="24"/>
              </w:rPr>
              <w:t>(1.24, 1.26)</w:t>
            </w:r>
          </w:p>
        </w:tc>
        <w:tc>
          <w:tcPr>
            <w:tcW w:w="0" w:type="auto"/>
            <w:tcBorders>
              <w:top w:val="nil"/>
              <w:left w:val="nil"/>
              <w:bottom w:val="single" w:sz="8" w:space="0" w:color="000000"/>
              <w:right w:val="nil"/>
            </w:tcBorders>
            <w:shd w:val="clear" w:color="auto" w:fill="auto"/>
            <w:vAlign w:val="center"/>
          </w:tcPr>
          <w:p w14:paraId="15D5DEBF" w14:textId="77777777" w:rsidR="00537B25" w:rsidRPr="00066E8C" w:rsidRDefault="00537B25" w:rsidP="00FA08C2">
            <w:pPr>
              <w:contextualSpacing/>
              <w:jc w:val="center"/>
              <w:rPr>
                <w:rFonts w:cstheme="minorHAnsi"/>
                <w:color w:val="000000"/>
                <w:sz w:val="24"/>
                <w:szCs w:val="24"/>
              </w:rPr>
            </w:pPr>
            <w:r w:rsidRPr="00066E8C">
              <w:rPr>
                <w:rFonts w:cstheme="minorHAnsi"/>
                <w:color w:val="000000"/>
                <w:sz w:val="24"/>
                <w:szCs w:val="24"/>
              </w:rPr>
              <w:t>1.27</w:t>
            </w:r>
          </w:p>
        </w:tc>
        <w:tc>
          <w:tcPr>
            <w:tcW w:w="749" w:type="dxa"/>
            <w:tcBorders>
              <w:top w:val="nil"/>
              <w:left w:val="nil"/>
              <w:bottom w:val="single" w:sz="8" w:space="0" w:color="000000"/>
              <w:right w:val="single" w:sz="18" w:space="0" w:color="000000"/>
            </w:tcBorders>
            <w:shd w:val="clear" w:color="auto" w:fill="auto"/>
            <w:vAlign w:val="center"/>
          </w:tcPr>
          <w:p w14:paraId="48CF0B25" w14:textId="77777777" w:rsidR="00537B25" w:rsidRPr="00066E8C" w:rsidRDefault="00537B25" w:rsidP="00FA08C2">
            <w:pPr>
              <w:contextualSpacing/>
              <w:jc w:val="center"/>
              <w:rPr>
                <w:rFonts w:cstheme="minorHAnsi"/>
                <w:color w:val="000000"/>
                <w:sz w:val="24"/>
                <w:szCs w:val="24"/>
              </w:rPr>
            </w:pPr>
            <w:r w:rsidRPr="00066E8C">
              <w:rPr>
                <w:rFonts w:cstheme="minorHAnsi"/>
                <w:color w:val="000000"/>
                <w:sz w:val="24"/>
                <w:szCs w:val="24"/>
              </w:rPr>
              <w:t>(1.26, 1.28)</w:t>
            </w:r>
          </w:p>
        </w:tc>
      </w:tr>
      <w:tr w:rsidR="00537B25" w:rsidRPr="00066E8C" w14:paraId="1F7EBB92" w14:textId="77777777" w:rsidTr="00066E8C">
        <w:trPr>
          <w:trHeight w:hRule="exact" w:val="272"/>
        </w:trPr>
        <w:tc>
          <w:tcPr>
            <w:tcW w:w="1761" w:type="dxa"/>
            <w:tcBorders>
              <w:top w:val="single" w:sz="8" w:space="0" w:color="000000"/>
              <w:left w:val="single" w:sz="18" w:space="0" w:color="000000"/>
              <w:bottom w:val="nil"/>
            </w:tcBorders>
            <w:shd w:val="clear" w:color="auto" w:fill="auto"/>
            <w:noWrap/>
            <w:vAlign w:val="center"/>
            <w:hideMark/>
          </w:tcPr>
          <w:p w14:paraId="671108B7" w14:textId="77777777" w:rsidR="00537B25" w:rsidRPr="00066E8C" w:rsidRDefault="00537B25" w:rsidP="00FA08C2">
            <w:pPr>
              <w:spacing w:after="0" w:line="240" w:lineRule="auto"/>
              <w:rPr>
                <w:rFonts w:eastAsia="Times New Roman" w:cstheme="minorHAnsi"/>
                <w:b/>
                <w:bCs/>
                <w:sz w:val="24"/>
                <w:szCs w:val="24"/>
                <w:lang w:eastAsia="en-GB"/>
              </w:rPr>
            </w:pPr>
            <w:r w:rsidRPr="00066E8C">
              <w:rPr>
                <w:rFonts w:eastAsia="Times New Roman" w:cstheme="minorHAnsi"/>
                <w:b/>
                <w:bCs/>
                <w:sz w:val="24"/>
                <w:szCs w:val="24"/>
                <w:lang w:eastAsia="en-GB"/>
              </w:rPr>
              <w:t>Age group</w:t>
            </w:r>
          </w:p>
        </w:tc>
        <w:tc>
          <w:tcPr>
            <w:tcW w:w="1046" w:type="dxa"/>
            <w:gridSpan w:val="2"/>
            <w:tcBorders>
              <w:top w:val="single" w:sz="8" w:space="0" w:color="000000"/>
              <w:bottom w:val="nil"/>
              <w:right w:val="single" w:sz="8" w:space="0" w:color="000000"/>
            </w:tcBorders>
            <w:shd w:val="clear" w:color="auto" w:fill="auto"/>
            <w:vAlign w:val="center"/>
          </w:tcPr>
          <w:p w14:paraId="13883165" w14:textId="77777777" w:rsidR="00537B25" w:rsidRPr="00066E8C" w:rsidRDefault="00537B25" w:rsidP="00FA08C2">
            <w:pPr>
              <w:spacing w:after="0" w:line="240" w:lineRule="auto"/>
              <w:rPr>
                <w:rFonts w:eastAsia="Times New Roman" w:cstheme="minorHAnsi"/>
                <w:b/>
                <w:bCs/>
                <w:sz w:val="24"/>
                <w:szCs w:val="24"/>
                <w:lang w:eastAsia="en-GB"/>
              </w:rPr>
            </w:pPr>
          </w:p>
        </w:tc>
        <w:tc>
          <w:tcPr>
            <w:tcW w:w="0" w:type="auto"/>
            <w:tcBorders>
              <w:top w:val="single" w:sz="8" w:space="0" w:color="000000"/>
              <w:left w:val="nil"/>
              <w:bottom w:val="nil"/>
            </w:tcBorders>
            <w:shd w:val="clear" w:color="auto" w:fill="auto"/>
            <w:noWrap/>
            <w:vAlign w:val="center"/>
          </w:tcPr>
          <w:p w14:paraId="6ADBAC28"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bottom w:val="nil"/>
              <w:right w:val="nil"/>
            </w:tcBorders>
            <w:shd w:val="clear" w:color="auto" w:fill="auto"/>
            <w:noWrap/>
            <w:vAlign w:val="center"/>
          </w:tcPr>
          <w:p w14:paraId="08686AC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445" w:type="dxa"/>
            <w:tcBorders>
              <w:top w:val="single" w:sz="8" w:space="0" w:color="000000"/>
              <w:left w:val="nil"/>
              <w:bottom w:val="nil"/>
              <w:right w:val="nil"/>
            </w:tcBorders>
            <w:shd w:val="clear" w:color="auto" w:fill="auto"/>
            <w:noWrap/>
            <w:vAlign w:val="center"/>
          </w:tcPr>
          <w:p w14:paraId="28D50BA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811" w:type="dxa"/>
            <w:tcBorders>
              <w:top w:val="single" w:sz="8" w:space="0" w:color="000000"/>
              <w:left w:val="single" w:sz="8" w:space="0" w:color="000000"/>
              <w:bottom w:val="nil"/>
              <w:right w:val="nil"/>
            </w:tcBorders>
            <w:shd w:val="clear" w:color="auto" w:fill="auto"/>
            <w:noWrap/>
            <w:vAlign w:val="center"/>
          </w:tcPr>
          <w:p w14:paraId="102D5B8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bottom w:val="nil"/>
              <w:right w:val="single" w:sz="8" w:space="0" w:color="000000"/>
            </w:tcBorders>
            <w:shd w:val="clear" w:color="auto" w:fill="auto"/>
            <w:noWrap/>
            <w:vAlign w:val="center"/>
          </w:tcPr>
          <w:p w14:paraId="371C99DD"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5F4794FD" w14:textId="77777777" w:rsidR="00537B25" w:rsidRPr="00066E8C" w:rsidRDefault="00537B25" w:rsidP="00FA08C2">
            <w:pPr>
              <w:contextualSpacing/>
              <w:jc w:val="center"/>
              <w:rPr>
                <w:rFonts w:cstheme="minorHAnsi"/>
                <w:color w:val="000000"/>
                <w:sz w:val="24"/>
                <w:szCs w:val="24"/>
              </w:rPr>
            </w:pPr>
          </w:p>
        </w:tc>
        <w:tc>
          <w:tcPr>
            <w:tcW w:w="0" w:type="auto"/>
            <w:tcBorders>
              <w:top w:val="single" w:sz="8" w:space="0" w:color="000000"/>
              <w:left w:val="nil"/>
              <w:right w:val="single" w:sz="8" w:space="0" w:color="000000"/>
            </w:tcBorders>
            <w:shd w:val="clear" w:color="auto" w:fill="auto"/>
            <w:noWrap/>
            <w:vAlign w:val="center"/>
          </w:tcPr>
          <w:p w14:paraId="582BA8B7" w14:textId="77777777" w:rsidR="00537B25" w:rsidRPr="00066E8C" w:rsidRDefault="00537B25" w:rsidP="00FA08C2">
            <w:pPr>
              <w:contextualSpacing/>
              <w:jc w:val="center"/>
              <w:rPr>
                <w:rFonts w:cstheme="minorHAnsi"/>
                <w:color w:val="000000"/>
                <w:sz w:val="24"/>
                <w:szCs w:val="24"/>
              </w:rPr>
            </w:pPr>
          </w:p>
        </w:tc>
        <w:tc>
          <w:tcPr>
            <w:tcW w:w="0" w:type="auto"/>
            <w:tcBorders>
              <w:top w:val="single" w:sz="8" w:space="0" w:color="000000"/>
              <w:left w:val="nil"/>
              <w:bottom w:val="nil"/>
              <w:right w:val="nil"/>
            </w:tcBorders>
            <w:shd w:val="clear" w:color="auto" w:fill="auto"/>
            <w:vAlign w:val="center"/>
          </w:tcPr>
          <w:p w14:paraId="1DF46985" w14:textId="77777777" w:rsidR="00537B25" w:rsidRPr="00066E8C" w:rsidRDefault="00537B25" w:rsidP="00FA08C2">
            <w:pPr>
              <w:jc w:val="center"/>
              <w:rPr>
                <w:rFonts w:cstheme="minorHAnsi"/>
                <w:color w:val="000000"/>
                <w:sz w:val="24"/>
                <w:szCs w:val="24"/>
              </w:rPr>
            </w:pPr>
          </w:p>
        </w:tc>
        <w:tc>
          <w:tcPr>
            <w:tcW w:w="749" w:type="dxa"/>
            <w:tcBorders>
              <w:top w:val="single" w:sz="8" w:space="0" w:color="000000"/>
              <w:left w:val="nil"/>
              <w:bottom w:val="nil"/>
              <w:right w:val="single" w:sz="18" w:space="0" w:color="000000"/>
            </w:tcBorders>
            <w:shd w:val="clear" w:color="auto" w:fill="auto"/>
            <w:vAlign w:val="center"/>
          </w:tcPr>
          <w:p w14:paraId="4480E284" w14:textId="77777777" w:rsidR="00537B25" w:rsidRPr="00066E8C" w:rsidRDefault="00537B25" w:rsidP="00FA08C2">
            <w:pPr>
              <w:jc w:val="center"/>
              <w:rPr>
                <w:rFonts w:cstheme="minorHAnsi"/>
                <w:color w:val="000000"/>
                <w:sz w:val="24"/>
                <w:szCs w:val="24"/>
              </w:rPr>
            </w:pPr>
          </w:p>
        </w:tc>
      </w:tr>
      <w:tr w:rsidR="00537B25" w:rsidRPr="00066E8C" w14:paraId="2A654A96" w14:textId="77777777" w:rsidTr="00066E8C">
        <w:trPr>
          <w:cantSplit/>
          <w:trHeight w:val="159"/>
        </w:trPr>
        <w:tc>
          <w:tcPr>
            <w:tcW w:w="1761" w:type="dxa"/>
            <w:tcBorders>
              <w:top w:val="nil"/>
              <w:left w:val="single" w:sz="18" w:space="0" w:color="000000"/>
              <w:bottom w:val="nil"/>
            </w:tcBorders>
            <w:shd w:val="clear" w:color="auto" w:fill="auto"/>
            <w:noWrap/>
            <w:vAlign w:val="center"/>
          </w:tcPr>
          <w:p w14:paraId="5BEE8CCE"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699CA096"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16-24</w:t>
            </w:r>
          </w:p>
        </w:tc>
        <w:tc>
          <w:tcPr>
            <w:tcW w:w="0" w:type="auto"/>
            <w:tcBorders>
              <w:top w:val="nil"/>
              <w:left w:val="nil"/>
              <w:bottom w:val="nil"/>
            </w:tcBorders>
            <w:shd w:val="clear" w:color="auto" w:fill="auto"/>
            <w:noWrap/>
            <w:vAlign w:val="center"/>
          </w:tcPr>
          <w:p w14:paraId="38C98DF5"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122,879</w:t>
            </w:r>
          </w:p>
        </w:tc>
        <w:tc>
          <w:tcPr>
            <w:tcW w:w="0" w:type="auto"/>
            <w:tcBorders>
              <w:top w:val="nil"/>
              <w:bottom w:val="nil"/>
              <w:right w:val="nil"/>
            </w:tcBorders>
            <w:shd w:val="clear" w:color="auto" w:fill="auto"/>
            <w:noWrap/>
            <w:vAlign w:val="center"/>
          </w:tcPr>
          <w:p w14:paraId="2757C65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50,573</w:t>
            </w:r>
          </w:p>
        </w:tc>
        <w:tc>
          <w:tcPr>
            <w:tcW w:w="445" w:type="dxa"/>
            <w:tcBorders>
              <w:top w:val="nil"/>
              <w:left w:val="nil"/>
              <w:bottom w:val="nil"/>
              <w:right w:val="nil"/>
            </w:tcBorders>
            <w:shd w:val="clear" w:color="auto" w:fill="auto"/>
            <w:noWrap/>
            <w:vAlign w:val="center"/>
          </w:tcPr>
          <w:p w14:paraId="6D601B3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41</w:t>
            </w:r>
          </w:p>
        </w:tc>
        <w:tc>
          <w:tcPr>
            <w:tcW w:w="811" w:type="dxa"/>
            <w:tcBorders>
              <w:top w:val="nil"/>
              <w:left w:val="single" w:sz="8" w:space="0" w:color="000000"/>
              <w:bottom w:val="nil"/>
              <w:right w:val="nil"/>
            </w:tcBorders>
            <w:shd w:val="clear" w:color="auto" w:fill="auto"/>
            <w:noWrap/>
            <w:vAlign w:val="center"/>
          </w:tcPr>
          <w:p w14:paraId="1B010E9C"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0.75</w:t>
            </w:r>
          </w:p>
        </w:tc>
        <w:tc>
          <w:tcPr>
            <w:tcW w:w="0" w:type="auto"/>
            <w:tcBorders>
              <w:top w:val="nil"/>
              <w:left w:val="nil"/>
              <w:bottom w:val="nil"/>
              <w:right w:val="single" w:sz="8" w:space="0" w:color="000000"/>
            </w:tcBorders>
            <w:shd w:val="clear" w:color="auto" w:fill="auto"/>
            <w:noWrap/>
            <w:vAlign w:val="center"/>
          </w:tcPr>
          <w:p w14:paraId="129A3371"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(0.73, 0.76)</w:t>
            </w:r>
          </w:p>
        </w:tc>
        <w:tc>
          <w:tcPr>
            <w:tcW w:w="0" w:type="auto"/>
            <w:tcBorders>
              <w:left w:val="single" w:sz="8" w:space="0" w:color="000000"/>
              <w:right w:val="nil"/>
            </w:tcBorders>
            <w:shd w:val="clear" w:color="auto" w:fill="auto"/>
            <w:noWrap/>
            <w:vAlign w:val="center"/>
          </w:tcPr>
          <w:p w14:paraId="40B43571"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0.89</w:t>
            </w:r>
          </w:p>
        </w:tc>
        <w:tc>
          <w:tcPr>
            <w:tcW w:w="0" w:type="auto"/>
            <w:tcBorders>
              <w:left w:val="nil"/>
              <w:right w:val="single" w:sz="8" w:space="0" w:color="000000"/>
            </w:tcBorders>
            <w:shd w:val="clear" w:color="auto" w:fill="auto"/>
            <w:noWrap/>
            <w:vAlign w:val="center"/>
          </w:tcPr>
          <w:p w14:paraId="5C72FD2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(0.87, 0.90)</w:t>
            </w:r>
          </w:p>
        </w:tc>
        <w:tc>
          <w:tcPr>
            <w:tcW w:w="0" w:type="auto"/>
            <w:tcBorders>
              <w:top w:val="nil"/>
              <w:left w:val="nil"/>
              <w:bottom w:val="nil"/>
              <w:right w:val="nil"/>
            </w:tcBorders>
            <w:shd w:val="clear" w:color="auto" w:fill="auto"/>
            <w:vAlign w:val="center"/>
          </w:tcPr>
          <w:p w14:paraId="4266977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0.86</w:t>
            </w:r>
          </w:p>
        </w:tc>
        <w:tc>
          <w:tcPr>
            <w:tcW w:w="749" w:type="dxa"/>
            <w:tcBorders>
              <w:top w:val="nil"/>
              <w:left w:val="nil"/>
              <w:bottom w:val="nil"/>
              <w:right w:val="single" w:sz="18" w:space="0" w:color="000000"/>
            </w:tcBorders>
            <w:shd w:val="clear" w:color="auto" w:fill="auto"/>
            <w:vAlign w:val="center"/>
          </w:tcPr>
          <w:p w14:paraId="74CE537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(0.84, 0.88)</w:t>
            </w:r>
          </w:p>
        </w:tc>
      </w:tr>
      <w:tr w:rsidR="00537B25" w:rsidRPr="00066E8C" w14:paraId="60050212" w14:textId="77777777" w:rsidTr="00066E8C">
        <w:trPr>
          <w:cantSplit/>
          <w:trHeight w:val="179"/>
        </w:trPr>
        <w:tc>
          <w:tcPr>
            <w:tcW w:w="1761" w:type="dxa"/>
            <w:tcBorders>
              <w:top w:val="nil"/>
              <w:left w:val="single" w:sz="18" w:space="0" w:color="000000"/>
              <w:bottom w:val="nil"/>
            </w:tcBorders>
            <w:shd w:val="clear" w:color="auto" w:fill="auto"/>
            <w:noWrap/>
            <w:vAlign w:val="center"/>
          </w:tcPr>
          <w:p w14:paraId="0AEB1943"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7834DEBA"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25-34</w:t>
            </w:r>
          </w:p>
        </w:tc>
        <w:tc>
          <w:tcPr>
            <w:tcW w:w="0" w:type="auto"/>
            <w:tcBorders>
              <w:top w:val="nil"/>
              <w:left w:val="nil"/>
              <w:bottom w:val="nil"/>
            </w:tcBorders>
            <w:shd w:val="clear" w:color="auto" w:fill="auto"/>
            <w:noWrap/>
            <w:vAlign w:val="center"/>
          </w:tcPr>
          <w:p w14:paraId="1F51790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208,897</w:t>
            </w:r>
          </w:p>
        </w:tc>
        <w:tc>
          <w:tcPr>
            <w:tcW w:w="0" w:type="auto"/>
            <w:tcBorders>
              <w:top w:val="nil"/>
              <w:bottom w:val="nil"/>
              <w:right w:val="nil"/>
            </w:tcBorders>
            <w:shd w:val="clear" w:color="auto" w:fill="auto"/>
            <w:noWrap/>
            <w:vAlign w:val="center"/>
          </w:tcPr>
          <w:p w14:paraId="139D24A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95,574</w:t>
            </w:r>
          </w:p>
        </w:tc>
        <w:tc>
          <w:tcPr>
            <w:tcW w:w="445" w:type="dxa"/>
            <w:tcBorders>
              <w:top w:val="nil"/>
              <w:left w:val="nil"/>
              <w:bottom w:val="nil"/>
              <w:right w:val="nil"/>
            </w:tcBorders>
            <w:shd w:val="clear" w:color="auto" w:fill="auto"/>
            <w:noWrap/>
            <w:vAlign w:val="center"/>
          </w:tcPr>
          <w:p w14:paraId="0E9451C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46</w:t>
            </w:r>
          </w:p>
        </w:tc>
        <w:tc>
          <w:tcPr>
            <w:tcW w:w="811" w:type="dxa"/>
            <w:tcBorders>
              <w:top w:val="nil"/>
              <w:left w:val="single" w:sz="8" w:space="0" w:color="000000"/>
              <w:bottom w:val="nil"/>
              <w:right w:val="nil"/>
            </w:tcBorders>
            <w:shd w:val="clear" w:color="auto" w:fill="auto"/>
            <w:noWrap/>
            <w:vAlign w:val="center"/>
          </w:tcPr>
          <w:p w14:paraId="6B12AFE3"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0.94</w:t>
            </w:r>
          </w:p>
        </w:tc>
        <w:tc>
          <w:tcPr>
            <w:tcW w:w="0" w:type="auto"/>
            <w:tcBorders>
              <w:top w:val="nil"/>
              <w:left w:val="nil"/>
              <w:bottom w:val="nil"/>
              <w:right w:val="single" w:sz="8" w:space="0" w:color="000000"/>
            </w:tcBorders>
            <w:shd w:val="clear" w:color="auto" w:fill="auto"/>
            <w:noWrap/>
            <w:vAlign w:val="center"/>
          </w:tcPr>
          <w:p w14:paraId="46F27AD2"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(0.93, 0.95)</w:t>
            </w:r>
          </w:p>
        </w:tc>
        <w:tc>
          <w:tcPr>
            <w:tcW w:w="0" w:type="auto"/>
            <w:tcBorders>
              <w:left w:val="single" w:sz="8" w:space="0" w:color="000000"/>
              <w:right w:val="nil"/>
            </w:tcBorders>
            <w:shd w:val="clear" w:color="auto" w:fill="auto"/>
            <w:noWrap/>
            <w:vAlign w:val="center"/>
          </w:tcPr>
          <w:p w14:paraId="5F5E9EBB"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1.13</w:t>
            </w:r>
          </w:p>
        </w:tc>
        <w:tc>
          <w:tcPr>
            <w:tcW w:w="0" w:type="auto"/>
            <w:tcBorders>
              <w:left w:val="nil"/>
              <w:right w:val="single" w:sz="8" w:space="0" w:color="000000"/>
            </w:tcBorders>
            <w:shd w:val="clear" w:color="auto" w:fill="auto"/>
            <w:noWrap/>
            <w:vAlign w:val="center"/>
          </w:tcPr>
          <w:p w14:paraId="4BFC60F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(1.11, 1.15)</w:t>
            </w:r>
          </w:p>
        </w:tc>
        <w:tc>
          <w:tcPr>
            <w:tcW w:w="0" w:type="auto"/>
            <w:tcBorders>
              <w:top w:val="nil"/>
              <w:left w:val="nil"/>
              <w:bottom w:val="nil"/>
              <w:right w:val="nil"/>
            </w:tcBorders>
            <w:shd w:val="clear" w:color="auto" w:fill="auto"/>
            <w:vAlign w:val="center"/>
          </w:tcPr>
          <w:p w14:paraId="2C20FFA8"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1.10</w:t>
            </w:r>
          </w:p>
        </w:tc>
        <w:tc>
          <w:tcPr>
            <w:tcW w:w="749" w:type="dxa"/>
            <w:tcBorders>
              <w:top w:val="nil"/>
              <w:left w:val="nil"/>
              <w:bottom w:val="nil"/>
              <w:right w:val="single" w:sz="18" w:space="0" w:color="000000"/>
            </w:tcBorders>
            <w:shd w:val="clear" w:color="auto" w:fill="auto"/>
            <w:vAlign w:val="center"/>
          </w:tcPr>
          <w:p w14:paraId="08FCA9A6"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(1.08, 1.12)</w:t>
            </w:r>
          </w:p>
        </w:tc>
      </w:tr>
      <w:tr w:rsidR="00537B25" w:rsidRPr="00066E8C" w14:paraId="4E11E420" w14:textId="77777777" w:rsidTr="00066E8C">
        <w:trPr>
          <w:cantSplit/>
          <w:trHeight w:val="179"/>
        </w:trPr>
        <w:tc>
          <w:tcPr>
            <w:tcW w:w="1761" w:type="dxa"/>
            <w:tcBorders>
              <w:top w:val="nil"/>
              <w:left w:val="single" w:sz="18" w:space="0" w:color="000000"/>
              <w:bottom w:val="nil"/>
            </w:tcBorders>
            <w:shd w:val="clear" w:color="auto" w:fill="auto"/>
            <w:noWrap/>
            <w:vAlign w:val="center"/>
          </w:tcPr>
          <w:p w14:paraId="3B2D524B"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54BAD459"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35-44</w:t>
            </w:r>
          </w:p>
        </w:tc>
        <w:tc>
          <w:tcPr>
            <w:tcW w:w="0" w:type="auto"/>
            <w:tcBorders>
              <w:top w:val="nil"/>
              <w:left w:val="nil"/>
              <w:bottom w:val="nil"/>
            </w:tcBorders>
            <w:shd w:val="clear" w:color="auto" w:fill="auto"/>
            <w:noWrap/>
            <w:vAlign w:val="center"/>
          </w:tcPr>
          <w:p w14:paraId="1E7130A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214,993</w:t>
            </w:r>
          </w:p>
        </w:tc>
        <w:tc>
          <w:tcPr>
            <w:tcW w:w="0" w:type="auto"/>
            <w:tcBorders>
              <w:top w:val="nil"/>
              <w:bottom w:val="nil"/>
              <w:right w:val="nil"/>
            </w:tcBorders>
            <w:shd w:val="clear" w:color="auto" w:fill="auto"/>
            <w:noWrap/>
            <w:vAlign w:val="center"/>
          </w:tcPr>
          <w:p w14:paraId="776433BB"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99,001</w:t>
            </w:r>
          </w:p>
        </w:tc>
        <w:tc>
          <w:tcPr>
            <w:tcW w:w="445" w:type="dxa"/>
            <w:tcBorders>
              <w:top w:val="nil"/>
              <w:left w:val="nil"/>
              <w:bottom w:val="nil"/>
              <w:right w:val="nil"/>
            </w:tcBorders>
            <w:shd w:val="clear" w:color="auto" w:fill="auto"/>
            <w:noWrap/>
            <w:vAlign w:val="center"/>
          </w:tcPr>
          <w:p w14:paraId="5A218E8F"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46</w:t>
            </w:r>
          </w:p>
        </w:tc>
        <w:tc>
          <w:tcPr>
            <w:tcW w:w="811" w:type="dxa"/>
            <w:tcBorders>
              <w:top w:val="nil"/>
              <w:left w:val="single" w:sz="8" w:space="0" w:color="000000"/>
              <w:bottom w:val="nil"/>
              <w:right w:val="nil"/>
            </w:tcBorders>
            <w:shd w:val="clear" w:color="auto" w:fill="auto"/>
            <w:noWrap/>
            <w:vAlign w:val="center"/>
          </w:tcPr>
          <w:p w14:paraId="5466E71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0.96</w:t>
            </w:r>
          </w:p>
        </w:tc>
        <w:tc>
          <w:tcPr>
            <w:tcW w:w="0" w:type="auto"/>
            <w:tcBorders>
              <w:top w:val="nil"/>
              <w:left w:val="nil"/>
              <w:bottom w:val="nil"/>
              <w:right w:val="single" w:sz="8" w:space="0" w:color="000000"/>
            </w:tcBorders>
            <w:shd w:val="clear" w:color="auto" w:fill="auto"/>
            <w:noWrap/>
            <w:vAlign w:val="center"/>
          </w:tcPr>
          <w:p w14:paraId="0ABBD006"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(0.95, 0.97)</w:t>
            </w:r>
          </w:p>
        </w:tc>
        <w:tc>
          <w:tcPr>
            <w:tcW w:w="0" w:type="auto"/>
            <w:tcBorders>
              <w:left w:val="single" w:sz="8" w:space="0" w:color="000000"/>
              <w:right w:val="nil"/>
            </w:tcBorders>
            <w:shd w:val="clear" w:color="auto" w:fill="auto"/>
            <w:noWrap/>
            <w:vAlign w:val="center"/>
          </w:tcPr>
          <w:p w14:paraId="62281CE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1.13</w:t>
            </w:r>
          </w:p>
        </w:tc>
        <w:tc>
          <w:tcPr>
            <w:tcW w:w="0" w:type="auto"/>
            <w:tcBorders>
              <w:left w:val="nil"/>
              <w:right w:val="single" w:sz="8" w:space="0" w:color="000000"/>
            </w:tcBorders>
            <w:shd w:val="clear" w:color="auto" w:fill="auto"/>
            <w:noWrap/>
            <w:vAlign w:val="center"/>
          </w:tcPr>
          <w:p w14:paraId="37EA39B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(1.11, 1.15)</w:t>
            </w:r>
          </w:p>
        </w:tc>
        <w:tc>
          <w:tcPr>
            <w:tcW w:w="0" w:type="auto"/>
            <w:tcBorders>
              <w:top w:val="nil"/>
              <w:left w:val="nil"/>
              <w:bottom w:val="nil"/>
              <w:right w:val="nil"/>
            </w:tcBorders>
            <w:shd w:val="clear" w:color="auto" w:fill="auto"/>
            <w:vAlign w:val="center"/>
          </w:tcPr>
          <w:p w14:paraId="2FB3F85E"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1.09</w:t>
            </w:r>
          </w:p>
        </w:tc>
        <w:tc>
          <w:tcPr>
            <w:tcW w:w="749" w:type="dxa"/>
            <w:tcBorders>
              <w:top w:val="nil"/>
              <w:left w:val="nil"/>
              <w:bottom w:val="nil"/>
              <w:right w:val="single" w:sz="18" w:space="0" w:color="000000"/>
            </w:tcBorders>
            <w:shd w:val="clear" w:color="auto" w:fill="auto"/>
            <w:vAlign w:val="center"/>
          </w:tcPr>
          <w:p w14:paraId="264C096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(1.08, 1.11)</w:t>
            </w:r>
          </w:p>
        </w:tc>
      </w:tr>
      <w:tr w:rsidR="00537B25" w:rsidRPr="00066E8C" w14:paraId="598572FC" w14:textId="77777777" w:rsidTr="00066E8C">
        <w:trPr>
          <w:cantSplit/>
          <w:trHeight w:val="179"/>
        </w:trPr>
        <w:tc>
          <w:tcPr>
            <w:tcW w:w="1761" w:type="dxa"/>
            <w:tcBorders>
              <w:top w:val="nil"/>
              <w:left w:val="single" w:sz="18" w:space="0" w:color="000000"/>
              <w:bottom w:val="nil"/>
            </w:tcBorders>
            <w:shd w:val="clear" w:color="auto" w:fill="auto"/>
            <w:noWrap/>
            <w:vAlign w:val="center"/>
          </w:tcPr>
          <w:p w14:paraId="1F697771"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2C17FF65"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45-54</w:t>
            </w:r>
          </w:p>
        </w:tc>
        <w:tc>
          <w:tcPr>
            <w:tcW w:w="0" w:type="auto"/>
            <w:tcBorders>
              <w:top w:val="nil"/>
              <w:left w:val="nil"/>
              <w:bottom w:val="nil"/>
            </w:tcBorders>
            <w:shd w:val="clear" w:color="auto" w:fill="auto"/>
            <w:noWrap/>
            <w:vAlign w:val="center"/>
          </w:tcPr>
          <w:p w14:paraId="2FAD9B4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230,452</w:t>
            </w:r>
          </w:p>
        </w:tc>
        <w:tc>
          <w:tcPr>
            <w:tcW w:w="0" w:type="auto"/>
            <w:tcBorders>
              <w:top w:val="nil"/>
              <w:bottom w:val="nil"/>
              <w:right w:val="nil"/>
            </w:tcBorders>
            <w:shd w:val="clear" w:color="auto" w:fill="auto"/>
            <w:noWrap/>
            <w:vAlign w:val="center"/>
          </w:tcPr>
          <w:p w14:paraId="322A1D7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108,454</w:t>
            </w:r>
          </w:p>
        </w:tc>
        <w:tc>
          <w:tcPr>
            <w:tcW w:w="445" w:type="dxa"/>
            <w:tcBorders>
              <w:top w:val="nil"/>
              <w:left w:val="nil"/>
              <w:bottom w:val="nil"/>
              <w:right w:val="nil"/>
            </w:tcBorders>
            <w:shd w:val="clear" w:color="auto" w:fill="auto"/>
            <w:noWrap/>
            <w:vAlign w:val="center"/>
          </w:tcPr>
          <w:p w14:paraId="14B8A2E4"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47</w:t>
            </w:r>
          </w:p>
        </w:tc>
        <w:tc>
          <w:tcPr>
            <w:tcW w:w="811" w:type="dxa"/>
            <w:tcBorders>
              <w:top w:val="nil"/>
              <w:left w:val="single" w:sz="8" w:space="0" w:color="000000"/>
              <w:bottom w:val="nil"/>
              <w:right w:val="nil"/>
            </w:tcBorders>
            <w:shd w:val="clear" w:color="auto" w:fill="auto"/>
            <w:noWrap/>
            <w:vAlign w:val="center"/>
          </w:tcPr>
          <w:p w14:paraId="0A4DBDB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1.00</w:t>
            </w:r>
          </w:p>
        </w:tc>
        <w:tc>
          <w:tcPr>
            <w:tcW w:w="0" w:type="auto"/>
            <w:tcBorders>
              <w:top w:val="nil"/>
              <w:left w:val="nil"/>
              <w:bottom w:val="nil"/>
              <w:right w:val="single" w:sz="8" w:space="0" w:color="000000"/>
            </w:tcBorders>
            <w:shd w:val="clear" w:color="auto" w:fill="auto"/>
            <w:noWrap/>
            <w:vAlign w:val="center"/>
          </w:tcPr>
          <w:p w14:paraId="637350B2"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(0.99, 1.01)</w:t>
            </w:r>
          </w:p>
        </w:tc>
        <w:tc>
          <w:tcPr>
            <w:tcW w:w="0" w:type="auto"/>
            <w:tcBorders>
              <w:left w:val="single" w:sz="8" w:space="0" w:color="000000"/>
              <w:right w:val="nil"/>
            </w:tcBorders>
            <w:shd w:val="clear" w:color="auto" w:fill="auto"/>
            <w:noWrap/>
            <w:vAlign w:val="center"/>
          </w:tcPr>
          <w:p w14:paraId="59EBA03E"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1.11</w:t>
            </w:r>
          </w:p>
        </w:tc>
        <w:tc>
          <w:tcPr>
            <w:tcW w:w="0" w:type="auto"/>
            <w:tcBorders>
              <w:left w:val="nil"/>
              <w:right w:val="single" w:sz="8" w:space="0" w:color="000000"/>
            </w:tcBorders>
            <w:shd w:val="clear" w:color="auto" w:fill="auto"/>
            <w:noWrap/>
            <w:vAlign w:val="center"/>
          </w:tcPr>
          <w:p w14:paraId="3F6F53B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(1.09, 1.12)</w:t>
            </w:r>
          </w:p>
        </w:tc>
        <w:tc>
          <w:tcPr>
            <w:tcW w:w="0" w:type="auto"/>
            <w:tcBorders>
              <w:top w:val="nil"/>
              <w:left w:val="nil"/>
              <w:bottom w:val="nil"/>
              <w:right w:val="nil"/>
            </w:tcBorders>
            <w:shd w:val="clear" w:color="auto" w:fill="auto"/>
            <w:vAlign w:val="center"/>
          </w:tcPr>
          <w:p w14:paraId="2CEBBAF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1.09</w:t>
            </w:r>
          </w:p>
        </w:tc>
        <w:tc>
          <w:tcPr>
            <w:tcW w:w="749" w:type="dxa"/>
            <w:tcBorders>
              <w:top w:val="nil"/>
              <w:left w:val="nil"/>
              <w:bottom w:val="nil"/>
              <w:right w:val="single" w:sz="18" w:space="0" w:color="000000"/>
            </w:tcBorders>
            <w:shd w:val="clear" w:color="auto" w:fill="auto"/>
            <w:vAlign w:val="center"/>
          </w:tcPr>
          <w:p w14:paraId="6A6FAE7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(1.08, 1.10)</w:t>
            </w:r>
          </w:p>
        </w:tc>
      </w:tr>
      <w:tr w:rsidR="00537B25" w:rsidRPr="00066E8C" w14:paraId="444746EA" w14:textId="77777777" w:rsidTr="00066E8C">
        <w:trPr>
          <w:cantSplit/>
          <w:trHeight w:val="179"/>
        </w:trPr>
        <w:tc>
          <w:tcPr>
            <w:tcW w:w="1761" w:type="dxa"/>
            <w:tcBorders>
              <w:top w:val="nil"/>
              <w:left w:val="single" w:sz="18" w:space="0" w:color="000000"/>
            </w:tcBorders>
            <w:shd w:val="clear" w:color="auto" w:fill="auto"/>
            <w:noWrap/>
            <w:vAlign w:val="center"/>
          </w:tcPr>
          <w:p w14:paraId="6F990044"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right w:val="single" w:sz="8" w:space="0" w:color="000000"/>
            </w:tcBorders>
            <w:shd w:val="clear" w:color="auto" w:fill="auto"/>
            <w:vAlign w:val="center"/>
          </w:tcPr>
          <w:p w14:paraId="5BAC1EEC"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55-64</w:t>
            </w:r>
          </w:p>
        </w:tc>
        <w:tc>
          <w:tcPr>
            <w:tcW w:w="0" w:type="auto"/>
            <w:tcBorders>
              <w:top w:val="nil"/>
              <w:left w:val="nil"/>
              <w:bottom w:val="nil"/>
            </w:tcBorders>
            <w:shd w:val="clear" w:color="auto" w:fill="auto"/>
            <w:noWrap/>
            <w:vAlign w:val="center"/>
          </w:tcPr>
          <w:p w14:paraId="752B251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203,277</w:t>
            </w:r>
          </w:p>
        </w:tc>
        <w:tc>
          <w:tcPr>
            <w:tcW w:w="0" w:type="auto"/>
            <w:tcBorders>
              <w:top w:val="nil"/>
              <w:bottom w:val="nil"/>
              <w:right w:val="nil"/>
            </w:tcBorders>
            <w:shd w:val="clear" w:color="auto" w:fill="auto"/>
            <w:noWrap/>
            <w:vAlign w:val="center"/>
          </w:tcPr>
          <w:p w14:paraId="1339D525"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99,884</w:t>
            </w:r>
          </w:p>
        </w:tc>
        <w:tc>
          <w:tcPr>
            <w:tcW w:w="445" w:type="dxa"/>
            <w:tcBorders>
              <w:top w:val="nil"/>
              <w:left w:val="nil"/>
              <w:bottom w:val="nil"/>
              <w:right w:val="nil"/>
            </w:tcBorders>
            <w:shd w:val="clear" w:color="auto" w:fill="auto"/>
            <w:noWrap/>
            <w:vAlign w:val="center"/>
          </w:tcPr>
          <w:p w14:paraId="2CB2A98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49</w:t>
            </w:r>
          </w:p>
        </w:tc>
        <w:tc>
          <w:tcPr>
            <w:tcW w:w="811" w:type="dxa"/>
            <w:tcBorders>
              <w:top w:val="nil"/>
              <w:left w:val="single" w:sz="8" w:space="0" w:color="000000"/>
              <w:bottom w:val="nil"/>
              <w:right w:val="nil"/>
            </w:tcBorders>
            <w:shd w:val="clear" w:color="auto" w:fill="auto"/>
            <w:noWrap/>
            <w:vAlign w:val="center"/>
          </w:tcPr>
          <w:p w14:paraId="5D1DBB7D"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1.07</w:t>
            </w:r>
          </w:p>
        </w:tc>
        <w:tc>
          <w:tcPr>
            <w:tcW w:w="0" w:type="auto"/>
            <w:tcBorders>
              <w:top w:val="nil"/>
              <w:left w:val="nil"/>
              <w:bottom w:val="nil"/>
              <w:right w:val="single" w:sz="8" w:space="0" w:color="000000"/>
            </w:tcBorders>
            <w:shd w:val="clear" w:color="auto" w:fill="auto"/>
            <w:noWrap/>
            <w:vAlign w:val="center"/>
          </w:tcPr>
          <w:p w14:paraId="58AE8D6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(1.06, 1.08)</w:t>
            </w:r>
          </w:p>
        </w:tc>
        <w:tc>
          <w:tcPr>
            <w:tcW w:w="0" w:type="auto"/>
            <w:tcBorders>
              <w:left w:val="single" w:sz="8" w:space="0" w:color="000000"/>
              <w:right w:val="nil"/>
            </w:tcBorders>
            <w:shd w:val="clear" w:color="auto" w:fill="auto"/>
            <w:noWrap/>
            <w:vAlign w:val="center"/>
          </w:tcPr>
          <w:p w14:paraId="3B730D25"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1.13</w:t>
            </w:r>
          </w:p>
        </w:tc>
        <w:tc>
          <w:tcPr>
            <w:tcW w:w="0" w:type="auto"/>
            <w:tcBorders>
              <w:left w:val="nil"/>
              <w:right w:val="single" w:sz="8" w:space="0" w:color="000000"/>
            </w:tcBorders>
            <w:shd w:val="clear" w:color="auto" w:fill="auto"/>
            <w:noWrap/>
            <w:vAlign w:val="center"/>
          </w:tcPr>
          <w:p w14:paraId="47CC19C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(1.12, 1.14)</w:t>
            </w:r>
          </w:p>
        </w:tc>
        <w:tc>
          <w:tcPr>
            <w:tcW w:w="0" w:type="auto"/>
            <w:tcBorders>
              <w:top w:val="nil"/>
              <w:left w:val="nil"/>
              <w:bottom w:val="nil"/>
              <w:right w:val="nil"/>
            </w:tcBorders>
            <w:shd w:val="clear" w:color="auto" w:fill="auto"/>
            <w:vAlign w:val="center"/>
          </w:tcPr>
          <w:p w14:paraId="7C060996"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1.13</w:t>
            </w:r>
          </w:p>
        </w:tc>
        <w:tc>
          <w:tcPr>
            <w:tcW w:w="749" w:type="dxa"/>
            <w:tcBorders>
              <w:top w:val="nil"/>
              <w:left w:val="nil"/>
              <w:bottom w:val="nil"/>
              <w:right w:val="single" w:sz="18" w:space="0" w:color="000000"/>
            </w:tcBorders>
            <w:shd w:val="clear" w:color="auto" w:fill="auto"/>
            <w:vAlign w:val="center"/>
          </w:tcPr>
          <w:p w14:paraId="0EAAA9F8"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(1.12, 1.15)</w:t>
            </w:r>
          </w:p>
        </w:tc>
      </w:tr>
      <w:tr w:rsidR="00537B25" w:rsidRPr="00066E8C" w14:paraId="4676AB8A" w14:textId="77777777" w:rsidTr="00066E8C">
        <w:trPr>
          <w:cantSplit/>
          <w:trHeight w:val="179"/>
        </w:trPr>
        <w:tc>
          <w:tcPr>
            <w:tcW w:w="1761" w:type="dxa"/>
            <w:tcBorders>
              <w:left w:val="single" w:sz="18" w:space="0" w:color="000000"/>
            </w:tcBorders>
            <w:shd w:val="clear" w:color="auto" w:fill="auto"/>
            <w:noWrap/>
            <w:vAlign w:val="center"/>
          </w:tcPr>
          <w:p w14:paraId="7D786535"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right w:val="single" w:sz="8" w:space="0" w:color="000000"/>
            </w:tcBorders>
            <w:shd w:val="clear" w:color="auto" w:fill="auto"/>
            <w:vAlign w:val="center"/>
          </w:tcPr>
          <w:p w14:paraId="0ECF992B"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65-74</w:t>
            </w:r>
          </w:p>
        </w:tc>
        <w:tc>
          <w:tcPr>
            <w:tcW w:w="0" w:type="auto"/>
            <w:tcBorders>
              <w:top w:val="nil"/>
              <w:left w:val="nil"/>
              <w:bottom w:val="nil"/>
            </w:tcBorders>
            <w:shd w:val="clear" w:color="auto" w:fill="auto"/>
            <w:noWrap/>
            <w:vAlign w:val="center"/>
          </w:tcPr>
          <w:p w14:paraId="4D33C44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168,014</w:t>
            </w:r>
          </w:p>
        </w:tc>
        <w:tc>
          <w:tcPr>
            <w:tcW w:w="0" w:type="auto"/>
            <w:tcBorders>
              <w:top w:val="nil"/>
              <w:bottom w:val="nil"/>
              <w:right w:val="nil"/>
            </w:tcBorders>
            <w:shd w:val="clear" w:color="auto" w:fill="auto"/>
            <w:noWrap/>
            <w:vAlign w:val="center"/>
          </w:tcPr>
          <w:p w14:paraId="55FE112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80,836</w:t>
            </w:r>
          </w:p>
        </w:tc>
        <w:tc>
          <w:tcPr>
            <w:tcW w:w="445" w:type="dxa"/>
            <w:tcBorders>
              <w:top w:val="nil"/>
              <w:left w:val="nil"/>
              <w:bottom w:val="nil"/>
              <w:right w:val="nil"/>
            </w:tcBorders>
            <w:shd w:val="clear" w:color="auto" w:fill="auto"/>
            <w:noWrap/>
            <w:vAlign w:val="center"/>
          </w:tcPr>
          <w:p w14:paraId="0EE560A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48</w:t>
            </w:r>
          </w:p>
        </w:tc>
        <w:tc>
          <w:tcPr>
            <w:tcW w:w="811" w:type="dxa"/>
            <w:tcBorders>
              <w:top w:val="nil"/>
              <w:left w:val="single" w:sz="8" w:space="0" w:color="000000"/>
              <w:bottom w:val="nil"/>
              <w:right w:val="nil"/>
            </w:tcBorders>
            <w:shd w:val="clear" w:color="auto" w:fill="auto"/>
            <w:noWrap/>
            <w:vAlign w:val="center"/>
          </w:tcPr>
          <w:p w14:paraId="10B901AB"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w:t>
            </w:r>
          </w:p>
        </w:tc>
        <w:tc>
          <w:tcPr>
            <w:tcW w:w="0" w:type="auto"/>
            <w:tcBorders>
              <w:top w:val="nil"/>
              <w:left w:val="nil"/>
              <w:bottom w:val="nil"/>
              <w:right w:val="single" w:sz="8" w:space="0" w:color="000000"/>
            </w:tcBorders>
            <w:shd w:val="clear" w:color="auto" w:fill="auto"/>
            <w:noWrap/>
            <w:vAlign w:val="center"/>
          </w:tcPr>
          <w:p w14:paraId="2481B64B" w14:textId="77777777" w:rsidR="00537B25" w:rsidRPr="00066E8C" w:rsidRDefault="00537B25" w:rsidP="00FA08C2">
            <w:pPr>
              <w:spacing w:after="0" w:line="240" w:lineRule="auto"/>
              <w:jc w:val="center"/>
              <w:rPr>
                <w:rFonts w:cstheme="minorHAnsi"/>
                <w:color w:val="000000"/>
                <w:sz w:val="24"/>
                <w:szCs w:val="24"/>
              </w:rPr>
            </w:pPr>
          </w:p>
        </w:tc>
        <w:tc>
          <w:tcPr>
            <w:tcW w:w="0" w:type="auto"/>
            <w:tcBorders>
              <w:left w:val="single" w:sz="8" w:space="0" w:color="000000"/>
              <w:right w:val="nil"/>
            </w:tcBorders>
            <w:shd w:val="clear" w:color="auto" w:fill="auto"/>
            <w:noWrap/>
            <w:vAlign w:val="center"/>
          </w:tcPr>
          <w:p w14:paraId="1F3B256D"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0" w:type="auto"/>
            <w:tcBorders>
              <w:left w:val="nil"/>
              <w:right w:val="single" w:sz="8" w:space="0" w:color="000000"/>
            </w:tcBorders>
            <w:shd w:val="clear" w:color="auto" w:fill="auto"/>
            <w:noWrap/>
            <w:vAlign w:val="center"/>
          </w:tcPr>
          <w:p w14:paraId="3B1799B2"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nil"/>
              <w:left w:val="nil"/>
              <w:bottom w:val="nil"/>
              <w:right w:val="nil"/>
            </w:tcBorders>
            <w:shd w:val="clear" w:color="auto" w:fill="auto"/>
            <w:vAlign w:val="center"/>
          </w:tcPr>
          <w:p w14:paraId="1370060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nil"/>
              <w:right w:val="single" w:sz="18" w:space="0" w:color="000000"/>
            </w:tcBorders>
            <w:shd w:val="clear" w:color="auto" w:fill="auto"/>
            <w:vAlign w:val="center"/>
          </w:tcPr>
          <w:p w14:paraId="4BA2FAA7" w14:textId="77777777" w:rsidR="00537B25" w:rsidRPr="00066E8C" w:rsidRDefault="00537B25" w:rsidP="00FA08C2">
            <w:pPr>
              <w:spacing w:line="240" w:lineRule="auto"/>
              <w:contextualSpacing/>
              <w:jc w:val="center"/>
              <w:rPr>
                <w:rFonts w:cstheme="minorHAnsi"/>
                <w:color w:val="000000"/>
                <w:sz w:val="24"/>
                <w:szCs w:val="24"/>
              </w:rPr>
            </w:pPr>
          </w:p>
        </w:tc>
      </w:tr>
      <w:tr w:rsidR="00537B25" w:rsidRPr="00066E8C" w14:paraId="04C5C85D" w14:textId="77777777" w:rsidTr="00066E8C">
        <w:trPr>
          <w:cantSplit/>
          <w:trHeight w:val="179"/>
        </w:trPr>
        <w:tc>
          <w:tcPr>
            <w:tcW w:w="1761" w:type="dxa"/>
            <w:tcBorders>
              <w:left w:val="single" w:sz="18" w:space="0" w:color="000000"/>
            </w:tcBorders>
            <w:shd w:val="clear" w:color="auto" w:fill="auto"/>
            <w:noWrap/>
            <w:vAlign w:val="center"/>
          </w:tcPr>
          <w:p w14:paraId="519FA2ED"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right w:val="single" w:sz="8" w:space="0" w:color="000000"/>
            </w:tcBorders>
            <w:shd w:val="clear" w:color="auto" w:fill="auto"/>
            <w:vAlign w:val="center"/>
          </w:tcPr>
          <w:p w14:paraId="743A371C"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75-84</w:t>
            </w:r>
          </w:p>
        </w:tc>
        <w:tc>
          <w:tcPr>
            <w:tcW w:w="0" w:type="auto"/>
            <w:tcBorders>
              <w:top w:val="nil"/>
              <w:left w:val="nil"/>
              <w:bottom w:val="nil"/>
            </w:tcBorders>
            <w:shd w:val="clear" w:color="auto" w:fill="auto"/>
            <w:noWrap/>
            <w:vAlign w:val="center"/>
          </w:tcPr>
          <w:p w14:paraId="7861254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94,412</w:t>
            </w:r>
          </w:p>
        </w:tc>
        <w:tc>
          <w:tcPr>
            <w:tcW w:w="0" w:type="auto"/>
            <w:tcBorders>
              <w:top w:val="nil"/>
              <w:bottom w:val="nil"/>
              <w:right w:val="nil"/>
            </w:tcBorders>
            <w:shd w:val="clear" w:color="auto" w:fill="auto"/>
            <w:noWrap/>
            <w:vAlign w:val="center"/>
          </w:tcPr>
          <w:p w14:paraId="41E01B9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34,188</w:t>
            </w:r>
          </w:p>
        </w:tc>
        <w:tc>
          <w:tcPr>
            <w:tcW w:w="445" w:type="dxa"/>
            <w:tcBorders>
              <w:top w:val="nil"/>
              <w:left w:val="nil"/>
              <w:bottom w:val="nil"/>
              <w:right w:val="nil"/>
            </w:tcBorders>
            <w:shd w:val="clear" w:color="auto" w:fill="auto"/>
            <w:noWrap/>
            <w:vAlign w:val="center"/>
          </w:tcPr>
          <w:p w14:paraId="4D8F4101"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36</w:t>
            </w:r>
          </w:p>
        </w:tc>
        <w:tc>
          <w:tcPr>
            <w:tcW w:w="811" w:type="dxa"/>
            <w:tcBorders>
              <w:top w:val="nil"/>
              <w:left w:val="single" w:sz="8" w:space="0" w:color="000000"/>
              <w:bottom w:val="nil"/>
              <w:right w:val="nil"/>
            </w:tcBorders>
            <w:shd w:val="clear" w:color="auto" w:fill="auto"/>
            <w:noWrap/>
            <w:vAlign w:val="center"/>
          </w:tcPr>
          <w:p w14:paraId="0BBD9257"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0.62</w:t>
            </w:r>
          </w:p>
        </w:tc>
        <w:tc>
          <w:tcPr>
            <w:tcW w:w="0" w:type="auto"/>
            <w:tcBorders>
              <w:top w:val="nil"/>
              <w:left w:val="nil"/>
              <w:bottom w:val="nil"/>
              <w:right w:val="single" w:sz="8" w:space="0" w:color="000000"/>
            </w:tcBorders>
            <w:shd w:val="clear" w:color="auto" w:fill="auto"/>
            <w:noWrap/>
            <w:vAlign w:val="center"/>
          </w:tcPr>
          <w:p w14:paraId="02A3D852"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(0.62, 0.63)</w:t>
            </w:r>
          </w:p>
        </w:tc>
        <w:tc>
          <w:tcPr>
            <w:tcW w:w="0" w:type="auto"/>
            <w:tcBorders>
              <w:left w:val="single" w:sz="8" w:space="0" w:color="000000"/>
              <w:right w:val="nil"/>
            </w:tcBorders>
            <w:shd w:val="clear" w:color="auto" w:fill="auto"/>
            <w:noWrap/>
            <w:vAlign w:val="center"/>
          </w:tcPr>
          <w:p w14:paraId="62AE648E"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0.61</w:t>
            </w:r>
          </w:p>
        </w:tc>
        <w:tc>
          <w:tcPr>
            <w:tcW w:w="0" w:type="auto"/>
            <w:tcBorders>
              <w:left w:val="nil"/>
              <w:right w:val="single" w:sz="8" w:space="0" w:color="000000"/>
            </w:tcBorders>
            <w:shd w:val="clear" w:color="auto" w:fill="auto"/>
            <w:noWrap/>
            <w:vAlign w:val="center"/>
          </w:tcPr>
          <w:p w14:paraId="5754803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(0.60, 0.62)</w:t>
            </w:r>
          </w:p>
        </w:tc>
        <w:tc>
          <w:tcPr>
            <w:tcW w:w="0" w:type="auto"/>
            <w:tcBorders>
              <w:top w:val="nil"/>
              <w:left w:val="nil"/>
              <w:bottom w:val="nil"/>
              <w:right w:val="nil"/>
            </w:tcBorders>
            <w:shd w:val="clear" w:color="auto" w:fill="auto"/>
            <w:vAlign w:val="center"/>
          </w:tcPr>
          <w:p w14:paraId="5FC7ACA6"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0.58</w:t>
            </w:r>
          </w:p>
        </w:tc>
        <w:tc>
          <w:tcPr>
            <w:tcW w:w="749" w:type="dxa"/>
            <w:tcBorders>
              <w:top w:val="nil"/>
              <w:left w:val="nil"/>
              <w:bottom w:val="nil"/>
              <w:right w:val="single" w:sz="18" w:space="0" w:color="000000"/>
            </w:tcBorders>
            <w:shd w:val="clear" w:color="auto" w:fill="auto"/>
            <w:vAlign w:val="center"/>
          </w:tcPr>
          <w:p w14:paraId="0A37410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(0.57, 0.59)</w:t>
            </w:r>
          </w:p>
        </w:tc>
      </w:tr>
      <w:tr w:rsidR="00537B25" w:rsidRPr="00066E8C" w14:paraId="2BDD16C3" w14:textId="77777777" w:rsidTr="00066E8C">
        <w:trPr>
          <w:cantSplit/>
          <w:trHeight w:val="179"/>
        </w:trPr>
        <w:tc>
          <w:tcPr>
            <w:tcW w:w="1761" w:type="dxa"/>
            <w:tcBorders>
              <w:left w:val="single" w:sz="18" w:space="0" w:color="000000"/>
              <w:bottom w:val="single" w:sz="8" w:space="0" w:color="000000"/>
            </w:tcBorders>
            <w:shd w:val="clear" w:color="auto" w:fill="auto"/>
            <w:noWrap/>
            <w:vAlign w:val="center"/>
          </w:tcPr>
          <w:p w14:paraId="32A45B12"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bottom w:val="single" w:sz="8" w:space="0" w:color="000000"/>
              <w:right w:val="single" w:sz="8" w:space="0" w:color="000000"/>
            </w:tcBorders>
            <w:shd w:val="clear" w:color="auto" w:fill="auto"/>
            <w:vAlign w:val="center"/>
          </w:tcPr>
          <w:p w14:paraId="66469FB9"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85+</w:t>
            </w:r>
          </w:p>
        </w:tc>
        <w:tc>
          <w:tcPr>
            <w:tcW w:w="0" w:type="auto"/>
            <w:tcBorders>
              <w:top w:val="nil"/>
              <w:left w:val="nil"/>
              <w:bottom w:val="single" w:sz="8" w:space="0" w:color="000000"/>
            </w:tcBorders>
            <w:shd w:val="clear" w:color="auto" w:fill="auto"/>
            <w:noWrap/>
            <w:vAlign w:val="center"/>
          </w:tcPr>
          <w:p w14:paraId="3E6A626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34,431</w:t>
            </w:r>
          </w:p>
        </w:tc>
        <w:tc>
          <w:tcPr>
            <w:tcW w:w="0" w:type="auto"/>
            <w:tcBorders>
              <w:top w:val="nil"/>
              <w:bottom w:val="single" w:sz="8" w:space="0" w:color="000000"/>
              <w:right w:val="nil"/>
            </w:tcBorders>
            <w:shd w:val="clear" w:color="auto" w:fill="auto"/>
            <w:noWrap/>
            <w:vAlign w:val="center"/>
          </w:tcPr>
          <w:p w14:paraId="124E26B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8,915</w:t>
            </w:r>
          </w:p>
        </w:tc>
        <w:tc>
          <w:tcPr>
            <w:tcW w:w="445" w:type="dxa"/>
            <w:tcBorders>
              <w:top w:val="nil"/>
              <w:left w:val="nil"/>
              <w:bottom w:val="single" w:sz="8" w:space="0" w:color="000000"/>
              <w:right w:val="nil"/>
            </w:tcBorders>
            <w:shd w:val="clear" w:color="auto" w:fill="auto"/>
            <w:noWrap/>
            <w:vAlign w:val="center"/>
          </w:tcPr>
          <w:p w14:paraId="5B2F3841"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26</w:t>
            </w:r>
          </w:p>
        </w:tc>
        <w:tc>
          <w:tcPr>
            <w:tcW w:w="811" w:type="dxa"/>
            <w:tcBorders>
              <w:top w:val="nil"/>
              <w:left w:val="single" w:sz="8" w:space="0" w:color="000000"/>
              <w:bottom w:val="nil"/>
              <w:right w:val="nil"/>
            </w:tcBorders>
            <w:shd w:val="clear" w:color="auto" w:fill="auto"/>
            <w:noWrap/>
            <w:vAlign w:val="center"/>
          </w:tcPr>
          <w:p w14:paraId="3D8DFB4B"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0.40</w:t>
            </w:r>
          </w:p>
        </w:tc>
        <w:tc>
          <w:tcPr>
            <w:tcW w:w="0" w:type="auto"/>
            <w:tcBorders>
              <w:top w:val="nil"/>
              <w:left w:val="nil"/>
              <w:bottom w:val="nil"/>
              <w:right w:val="single" w:sz="8" w:space="0" w:color="000000"/>
            </w:tcBorders>
            <w:shd w:val="clear" w:color="auto" w:fill="auto"/>
            <w:noWrap/>
            <w:vAlign w:val="center"/>
          </w:tcPr>
          <w:p w14:paraId="0AEE3262"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(0.39, 0.41)</w:t>
            </w:r>
          </w:p>
        </w:tc>
        <w:tc>
          <w:tcPr>
            <w:tcW w:w="0" w:type="auto"/>
            <w:tcBorders>
              <w:left w:val="single" w:sz="8" w:space="0" w:color="000000"/>
              <w:bottom w:val="single" w:sz="8" w:space="0" w:color="000000"/>
              <w:right w:val="nil"/>
            </w:tcBorders>
            <w:shd w:val="clear" w:color="auto" w:fill="auto"/>
            <w:noWrap/>
            <w:vAlign w:val="center"/>
          </w:tcPr>
          <w:p w14:paraId="6F0F8DAD"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0.38</w:t>
            </w:r>
          </w:p>
        </w:tc>
        <w:tc>
          <w:tcPr>
            <w:tcW w:w="0" w:type="auto"/>
            <w:tcBorders>
              <w:left w:val="nil"/>
              <w:bottom w:val="single" w:sz="8" w:space="0" w:color="000000"/>
              <w:right w:val="single" w:sz="8" w:space="0" w:color="000000"/>
            </w:tcBorders>
            <w:shd w:val="clear" w:color="auto" w:fill="auto"/>
            <w:noWrap/>
            <w:vAlign w:val="center"/>
          </w:tcPr>
          <w:p w14:paraId="42BB08E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(0.37, 0.39)</w:t>
            </w:r>
          </w:p>
        </w:tc>
        <w:tc>
          <w:tcPr>
            <w:tcW w:w="0" w:type="auto"/>
            <w:tcBorders>
              <w:top w:val="nil"/>
              <w:left w:val="nil"/>
              <w:bottom w:val="single" w:sz="8" w:space="0" w:color="000000"/>
              <w:right w:val="nil"/>
            </w:tcBorders>
            <w:shd w:val="clear" w:color="auto" w:fill="auto"/>
            <w:vAlign w:val="center"/>
          </w:tcPr>
          <w:p w14:paraId="1C5164DB"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0.34</w:t>
            </w:r>
          </w:p>
        </w:tc>
        <w:tc>
          <w:tcPr>
            <w:tcW w:w="749" w:type="dxa"/>
            <w:tcBorders>
              <w:top w:val="nil"/>
              <w:left w:val="nil"/>
              <w:bottom w:val="single" w:sz="8" w:space="0" w:color="000000"/>
              <w:right w:val="single" w:sz="18" w:space="0" w:color="000000"/>
            </w:tcBorders>
            <w:shd w:val="clear" w:color="auto" w:fill="auto"/>
            <w:vAlign w:val="center"/>
          </w:tcPr>
          <w:p w14:paraId="7996DE5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(0.33, 0.35)</w:t>
            </w:r>
          </w:p>
        </w:tc>
      </w:tr>
      <w:tr w:rsidR="00537B25" w:rsidRPr="00066E8C" w14:paraId="5D30A51C" w14:textId="77777777" w:rsidTr="00066E8C">
        <w:trPr>
          <w:trHeight w:hRule="exact" w:val="289"/>
        </w:trPr>
        <w:tc>
          <w:tcPr>
            <w:tcW w:w="1761" w:type="dxa"/>
            <w:tcBorders>
              <w:top w:val="single" w:sz="8" w:space="0" w:color="000000"/>
              <w:left w:val="single" w:sz="18" w:space="0" w:color="000000"/>
              <w:bottom w:val="nil"/>
            </w:tcBorders>
            <w:shd w:val="clear" w:color="auto" w:fill="auto"/>
            <w:noWrap/>
            <w:vAlign w:val="center"/>
            <w:hideMark/>
          </w:tcPr>
          <w:p w14:paraId="5BBEF840" w14:textId="77777777" w:rsidR="00537B25" w:rsidRPr="00066E8C" w:rsidRDefault="00537B25" w:rsidP="00FA08C2">
            <w:pPr>
              <w:spacing w:after="0" w:line="240" w:lineRule="auto"/>
              <w:rPr>
                <w:rFonts w:eastAsia="Times New Roman" w:cstheme="minorHAnsi"/>
                <w:b/>
                <w:bCs/>
                <w:sz w:val="24"/>
                <w:szCs w:val="24"/>
                <w:lang w:eastAsia="en-GB"/>
              </w:rPr>
            </w:pPr>
            <w:r w:rsidRPr="00066E8C">
              <w:rPr>
                <w:rFonts w:eastAsia="Times New Roman" w:cstheme="minorHAnsi"/>
                <w:b/>
                <w:bCs/>
                <w:sz w:val="24"/>
                <w:szCs w:val="24"/>
                <w:lang w:eastAsia="en-GB"/>
              </w:rPr>
              <w:t>IMD quintile</w:t>
            </w:r>
          </w:p>
        </w:tc>
        <w:tc>
          <w:tcPr>
            <w:tcW w:w="1046" w:type="dxa"/>
            <w:gridSpan w:val="2"/>
            <w:tcBorders>
              <w:top w:val="single" w:sz="8" w:space="0" w:color="000000"/>
              <w:bottom w:val="nil"/>
              <w:right w:val="single" w:sz="8" w:space="0" w:color="000000"/>
            </w:tcBorders>
            <w:shd w:val="clear" w:color="auto" w:fill="auto"/>
            <w:vAlign w:val="center"/>
          </w:tcPr>
          <w:p w14:paraId="48469F0B" w14:textId="77777777" w:rsidR="00537B25" w:rsidRPr="00066E8C" w:rsidRDefault="00537B25" w:rsidP="00FA08C2">
            <w:pPr>
              <w:spacing w:after="0" w:line="240" w:lineRule="auto"/>
              <w:rPr>
                <w:rFonts w:eastAsia="Times New Roman" w:cstheme="minorHAnsi"/>
                <w:b/>
                <w:bCs/>
                <w:sz w:val="24"/>
                <w:szCs w:val="24"/>
                <w:lang w:eastAsia="en-GB"/>
              </w:rPr>
            </w:pPr>
          </w:p>
          <w:p w14:paraId="58504322" w14:textId="77777777" w:rsidR="00537B25" w:rsidRPr="00066E8C" w:rsidRDefault="00537B25" w:rsidP="00FA08C2">
            <w:pPr>
              <w:spacing w:after="0" w:line="240" w:lineRule="auto"/>
              <w:rPr>
                <w:rFonts w:eastAsia="Times New Roman" w:cstheme="minorHAnsi"/>
                <w:b/>
                <w:bCs/>
                <w:sz w:val="24"/>
                <w:szCs w:val="24"/>
                <w:lang w:eastAsia="en-GB"/>
              </w:rPr>
            </w:pPr>
          </w:p>
        </w:tc>
        <w:tc>
          <w:tcPr>
            <w:tcW w:w="0" w:type="auto"/>
            <w:tcBorders>
              <w:top w:val="single" w:sz="8" w:space="0" w:color="000000"/>
            </w:tcBorders>
            <w:shd w:val="clear" w:color="auto" w:fill="auto"/>
            <w:noWrap/>
            <w:vAlign w:val="center"/>
          </w:tcPr>
          <w:p w14:paraId="1A2C5CE6" w14:textId="77777777" w:rsidR="00537B25" w:rsidRPr="00066E8C" w:rsidRDefault="00537B25" w:rsidP="00FA08C2">
            <w:pPr>
              <w:spacing w:after="0" w:line="240" w:lineRule="auto"/>
              <w:jc w:val="center"/>
              <w:rPr>
                <w:rFonts w:eastAsia="Times New Roman" w:cstheme="minorHAnsi"/>
                <w:sz w:val="24"/>
                <w:szCs w:val="24"/>
                <w:lang w:eastAsia="en-GB"/>
              </w:rPr>
            </w:pPr>
          </w:p>
        </w:tc>
        <w:tc>
          <w:tcPr>
            <w:tcW w:w="0" w:type="auto"/>
            <w:tcBorders>
              <w:top w:val="single" w:sz="8" w:space="0" w:color="000000"/>
            </w:tcBorders>
            <w:shd w:val="clear" w:color="auto" w:fill="auto"/>
            <w:noWrap/>
            <w:vAlign w:val="center"/>
          </w:tcPr>
          <w:p w14:paraId="32F4AC76" w14:textId="77777777" w:rsidR="00537B25" w:rsidRPr="00066E8C" w:rsidRDefault="00537B25" w:rsidP="00FA08C2">
            <w:pPr>
              <w:spacing w:after="0" w:line="240" w:lineRule="auto"/>
              <w:jc w:val="center"/>
              <w:rPr>
                <w:rFonts w:eastAsia="Times New Roman" w:cstheme="minorHAnsi"/>
                <w:sz w:val="24"/>
                <w:szCs w:val="24"/>
                <w:lang w:eastAsia="en-GB"/>
              </w:rPr>
            </w:pPr>
          </w:p>
        </w:tc>
        <w:tc>
          <w:tcPr>
            <w:tcW w:w="445" w:type="dxa"/>
            <w:tcBorders>
              <w:top w:val="single" w:sz="8" w:space="0" w:color="000000"/>
            </w:tcBorders>
            <w:shd w:val="clear" w:color="auto" w:fill="auto"/>
            <w:noWrap/>
            <w:vAlign w:val="center"/>
          </w:tcPr>
          <w:p w14:paraId="6F88FA97" w14:textId="77777777" w:rsidR="00537B25" w:rsidRPr="00066E8C" w:rsidRDefault="00537B25" w:rsidP="00FA08C2">
            <w:pPr>
              <w:spacing w:after="0" w:line="240" w:lineRule="auto"/>
              <w:jc w:val="center"/>
              <w:rPr>
                <w:rFonts w:eastAsia="Times New Roman" w:cstheme="minorHAnsi"/>
                <w:sz w:val="24"/>
                <w:szCs w:val="24"/>
                <w:lang w:eastAsia="en-GB"/>
              </w:rPr>
            </w:pPr>
          </w:p>
        </w:tc>
        <w:tc>
          <w:tcPr>
            <w:tcW w:w="811" w:type="dxa"/>
            <w:tcBorders>
              <w:top w:val="single" w:sz="8" w:space="0" w:color="000000"/>
              <w:left w:val="single" w:sz="8" w:space="0" w:color="000000"/>
              <w:bottom w:val="nil"/>
              <w:right w:val="nil"/>
            </w:tcBorders>
            <w:shd w:val="clear" w:color="auto" w:fill="auto"/>
            <w:noWrap/>
            <w:vAlign w:val="center"/>
          </w:tcPr>
          <w:p w14:paraId="750256E2" w14:textId="77777777" w:rsidR="00537B25" w:rsidRPr="00066E8C" w:rsidRDefault="00537B25" w:rsidP="00FA08C2">
            <w:pPr>
              <w:spacing w:after="0" w:line="240" w:lineRule="auto"/>
              <w:jc w:val="center"/>
              <w:rPr>
                <w:rFonts w:eastAsia="Times New Roman" w:cstheme="minorHAnsi"/>
                <w:sz w:val="24"/>
                <w:szCs w:val="24"/>
                <w:lang w:eastAsia="en-GB"/>
              </w:rPr>
            </w:pPr>
          </w:p>
        </w:tc>
        <w:tc>
          <w:tcPr>
            <w:tcW w:w="0" w:type="auto"/>
            <w:tcBorders>
              <w:top w:val="single" w:sz="8" w:space="0" w:color="000000"/>
              <w:left w:val="nil"/>
              <w:bottom w:val="nil"/>
              <w:right w:val="single" w:sz="8" w:space="0" w:color="000000"/>
            </w:tcBorders>
            <w:shd w:val="clear" w:color="auto" w:fill="auto"/>
            <w:noWrap/>
            <w:vAlign w:val="center"/>
          </w:tcPr>
          <w:p w14:paraId="75CC08D2" w14:textId="77777777" w:rsidR="00537B25" w:rsidRPr="00066E8C" w:rsidRDefault="00537B25" w:rsidP="00FA08C2">
            <w:pPr>
              <w:spacing w:after="0"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2F7B4FB5" w14:textId="77777777" w:rsidR="00537B25" w:rsidRPr="00066E8C" w:rsidRDefault="00537B25" w:rsidP="00FA08C2">
            <w:pPr>
              <w:spacing w:after="0" w:line="240" w:lineRule="auto"/>
              <w:contextualSpacing/>
              <w:jc w:val="center"/>
              <w:rPr>
                <w:rFonts w:cstheme="minorHAnsi"/>
                <w:color w:val="000000"/>
                <w:sz w:val="24"/>
                <w:szCs w:val="24"/>
              </w:rPr>
            </w:pPr>
          </w:p>
        </w:tc>
        <w:tc>
          <w:tcPr>
            <w:tcW w:w="0" w:type="auto"/>
            <w:tcBorders>
              <w:top w:val="single" w:sz="8" w:space="0" w:color="000000"/>
              <w:left w:val="nil"/>
              <w:right w:val="single" w:sz="8" w:space="0" w:color="000000"/>
            </w:tcBorders>
            <w:shd w:val="clear" w:color="auto" w:fill="auto"/>
            <w:noWrap/>
            <w:vAlign w:val="center"/>
          </w:tcPr>
          <w:p w14:paraId="28ADB07E" w14:textId="77777777" w:rsidR="00537B25" w:rsidRPr="00066E8C" w:rsidRDefault="00537B25" w:rsidP="00FA08C2">
            <w:pPr>
              <w:spacing w:after="0" w:line="240" w:lineRule="auto"/>
              <w:contextualSpacing/>
              <w:jc w:val="center"/>
              <w:rPr>
                <w:rFonts w:cstheme="minorHAnsi"/>
                <w:color w:val="000000"/>
                <w:sz w:val="24"/>
                <w:szCs w:val="24"/>
              </w:rPr>
            </w:pPr>
          </w:p>
        </w:tc>
        <w:tc>
          <w:tcPr>
            <w:tcW w:w="0" w:type="auto"/>
            <w:tcBorders>
              <w:top w:val="single" w:sz="8" w:space="0" w:color="000000"/>
              <w:left w:val="nil"/>
              <w:bottom w:val="nil"/>
              <w:right w:val="nil"/>
            </w:tcBorders>
            <w:shd w:val="clear" w:color="auto" w:fill="auto"/>
            <w:vAlign w:val="center"/>
          </w:tcPr>
          <w:p w14:paraId="2A588E2B" w14:textId="77777777" w:rsidR="00537B25" w:rsidRPr="00066E8C" w:rsidRDefault="00537B25" w:rsidP="00FA08C2">
            <w:pPr>
              <w:spacing w:line="240" w:lineRule="auto"/>
              <w:jc w:val="center"/>
              <w:rPr>
                <w:rFonts w:cstheme="minorHAnsi"/>
                <w:color w:val="000000"/>
                <w:sz w:val="24"/>
                <w:szCs w:val="24"/>
              </w:rPr>
            </w:pPr>
          </w:p>
        </w:tc>
        <w:tc>
          <w:tcPr>
            <w:tcW w:w="749" w:type="dxa"/>
            <w:tcBorders>
              <w:top w:val="single" w:sz="8" w:space="0" w:color="000000"/>
              <w:left w:val="nil"/>
              <w:bottom w:val="nil"/>
              <w:right w:val="single" w:sz="18" w:space="0" w:color="000000"/>
            </w:tcBorders>
            <w:shd w:val="clear" w:color="auto" w:fill="auto"/>
            <w:vAlign w:val="center"/>
          </w:tcPr>
          <w:p w14:paraId="2252CA89" w14:textId="77777777" w:rsidR="00537B25" w:rsidRPr="00066E8C" w:rsidRDefault="00537B25" w:rsidP="00FA08C2">
            <w:pPr>
              <w:spacing w:line="240" w:lineRule="auto"/>
              <w:jc w:val="center"/>
              <w:rPr>
                <w:rFonts w:cstheme="minorHAnsi"/>
                <w:color w:val="000000"/>
                <w:sz w:val="24"/>
                <w:szCs w:val="24"/>
              </w:rPr>
            </w:pPr>
          </w:p>
        </w:tc>
      </w:tr>
      <w:tr w:rsidR="00537B25" w:rsidRPr="00066E8C" w14:paraId="19E5F120" w14:textId="77777777" w:rsidTr="00066E8C">
        <w:trPr>
          <w:trHeight w:val="179"/>
        </w:trPr>
        <w:tc>
          <w:tcPr>
            <w:tcW w:w="1761" w:type="dxa"/>
            <w:tcBorders>
              <w:top w:val="nil"/>
              <w:left w:val="single" w:sz="18" w:space="0" w:color="000000"/>
              <w:bottom w:val="nil"/>
            </w:tcBorders>
            <w:shd w:val="clear" w:color="auto" w:fill="auto"/>
            <w:noWrap/>
            <w:vAlign w:val="center"/>
          </w:tcPr>
          <w:p w14:paraId="2E3B1DFB"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2CF9F4DC"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1 – least deprived</w:t>
            </w:r>
          </w:p>
        </w:tc>
        <w:tc>
          <w:tcPr>
            <w:tcW w:w="0" w:type="auto"/>
            <w:tcBorders>
              <w:top w:val="nil"/>
              <w:left w:val="nil"/>
              <w:bottom w:val="nil"/>
              <w:right w:val="nil"/>
            </w:tcBorders>
            <w:shd w:val="clear" w:color="auto" w:fill="auto"/>
            <w:noWrap/>
            <w:vAlign w:val="center"/>
          </w:tcPr>
          <w:p w14:paraId="0C336B20"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249,352</w:t>
            </w:r>
          </w:p>
        </w:tc>
        <w:tc>
          <w:tcPr>
            <w:tcW w:w="0" w:type="auto"/>
            <w:tcBorders>
              <w:top w:val="nil"/>
              <w:left w:val="nil"/>
              <w:bottom w:val="nil"/>
              <w:right w:val="nil"/>
            </w:tcBorders>
            <w:shd w:val="clear" w:color="auto" w:fill="auto"/>
            <w:noWrap/>
            <w:vAlign w:val="center"/>
          </w:tcPr>
          <w:p w14:paraId="2BA15DE1"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128,348</w:t>
            </w:r>
          </w:p>
        </w:tc>
        <w:tc>
          <w:tcPr>
            <w:tcW w:w="445" w:type="dxa"/>
            <w:tcBorders>
              <w:top w:val="nil"/>
              <w:left w:val="nil"/>
              <w:bottom w:val="nil"/>
              <w:right w:val="nil"/>
            </w:tcBorders>
            <w:shd w:val="clear" w:color="auto" w:fill="auto"/>
            <w:noWrap/>
            <w:vAlign w:val="center"/>
          </w:tcPr>
          <w:p w14:paraId="689B3D81"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51</w:t>
            </w:r>
          </w:p>
        </w:tc>
        <w:tc>
          <w:tcPr>
            <w:tcW w:w="811" w:type="dxa"/>
            <w:tcBorders>
              <w:top w:val="nil"/>
              <w:left w:val="single" w:sz="8" w:space="0" w:color="000000"/>
              <w:bottom w:val="nil"/>
              <w:right w:val="nil"/>
            </w:tcBorders>
            <w:shd w:val="clear" w:color="auto" w:fill="auto"/>
            <w:noWrap/>
            <w:vAlign w:val="center"/>
          </w:tcPr>
          <w:p w14:paraId="2693639E" w14:textId="77777777" w:rsidR="00537B25" w:rsidRPr="00066E8C" w:rsidRDefault="00537B25" w:rsidP="00FA08C2">
            <w:pPr>
              <w:spacing w:after="0"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bottom w:val="nil"/>
              <w:right w:val="single" w:sz="8" w:space="0" w:color="000000"/>
            </w:tcBorders>
            <w:shd w:val="clear" w:color="auto" w:fill="auto"/>
            <w:noWrap/>
            <w:vAlign w:val="center"/>
          </w:tcPr>
          <w:p w14:paraId="7F61717F" w14:textId="77777777" w:rsidR="00537B25" w:rsidRPr="00066E8C" w:rsidRDefault="00537B25" w:rsidP="00FA08C2">
            <w:pPr>
              <w:spacing w:after="0" w:line="240" w:lineRule="auto"/>
              <w:jc w:val="center"/>
              <w:rPr>
                <w:rFonts w:eastAsia="Times New Roman" w:cstheme="minorHAnsi"/>
                <w:sz w:val="24"/>
                <w:szCs w:val="24"/>
                <w:lang w:eastAsia="en-GB"/>
              </w:rPr>
            </w:pPr>
          </w:p>
        </w:tc>
        <w:tc>
          <w:tcPr>
            <w:tcW w:w="0" w:type="auto"/>
            <w:tcBorders>
              <w:left w:val="single" w:sz="8" w:space="0" w:color="000000"/>
              <w:right w:val="nil"/>
            </w:tcBorders>
            <w:shd w:val="clear" w:color="auto" w:fill="auto"/>
            <w:noWrap/>
            <w:vAlign w:val="center"/>
          </w:tcPr>
          <w:p w14:paraId="584C11D1"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1</w:t>
            </w:r>
          </w:p>
        </w:tc>
        <w:tc>
          <w:tcPr>
            <w:tcW w:w="0" w:type="auto"/>
            <w:tcBorders>
              <w:left w:val="nil"/>
              <w:right w:val="single" w:sz="8" w:space="0" w:color="000000"/>
            </w:tcBorders>
            <w:shd w:val="clear" w:color="auto" w:fill="auto"/>
            <w:noWrap/>
            <w:vAlign w:val="center"/>
          </w:tcPr>
          <w:p w14:paraId="7954625A" w14:textId="77777777" w:rsidR="00537B25" w:rsidRPr="00066E8C" w:rsidRDefault="00537B25" w:rsidP="00FA08C2">
            <w:pPr>
              <w:spacing w:after="0" w:line="240" w:lineRule="auto"/>
              <w:contextualSpacing/>
              <w:jc w:val="center"/>
              <w:rPr>
                <w:rFonts w:cstheme="minorHAnsi"/>
                <w:sz w:val="24"/>
                <w:szCs w:val="24"/>
              </w:rPr>
            </w:pPr>
          </w:p>
        </w:tc>
        <w:tc>
          <w:tcPr>
            <w:tcW w:w="0" w:type="auto"/>
            <w:tcBorders>
              <w:top w:val="nil"/>
              <w:left w:val="nil"/>
              <w:bottom w:val="nil"/>
              <w:right w:val="nil"/>
            </w:tcBorders>
            <w:shd w:val="clear" w:color="auto" w:fill="auto"/>
            <w:vAlign w:val="center"/>
          </w:tcPr>
          <w:p w14:paraId="354E185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nil"/>
              <w:right w:val="single" w:sz="18" w:space="0" w:color="000000"/>
            </w:tcBorders>
            <w:shd w:val="clear" w:color="auto" w:fill="auto"/>
            <w:vAlign w:val="center"/>
          </w:tcPr>
          <w:p w14:paraId="1007E4EC" w14:textId="77777777" w:rsidR="00537B25" w:rsidRPr="00066E8C" w:rsidRDefault="00537B25" w:rsidP="00FA08C2">
            <w:pPr>
              <w:spacing w:line="240" w:lineRule="auto"/>
              <w:contextualSpacing/>
              <w:jc w:val="center"/>
              <w:rPr>
                <w:rFonts w:cstheme="minorHAnsi"/>
                <w:sz w:val="24"/>
                <w:szCs w:val="24"/>
              </w:rPr>
            </w:pPr>
          </w:p>
        </w:tc>
      </w:tr>
      <w:tr w:rsidR="00537B25" w:rsidRPr="00066E8C" w14:paraId="46A26DDB" w14:textId="77777777" w:rsidTr="00066E8C">
        <w:trPr>
          <w:trHeight w:val="179"/>
        </w:trPr>
        <w:tc>
          <w:tcPr>
            <w:tcW w:w="1761" w:type="dxa"/>
            <w:tcBorders>
              <w:top w:val="nil"/>
              <w:left w:val="single" w:sz="18" w:space="0" w:color="000000"/>
              <w:bottom w:val="nil"/>
            </w:tcBorders>
            <w:shd w:val="clear" w:color="auto" w:fill="auto"/>
            <w:noWrap/>
            <w:vAlign w:val="center"/>
          </w:tcPr>
          <w:p w14:paraId="256025BA"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749426E3"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2</w:t>
            </w:r>
          </w:p>
        </w:tc>
        <w:tc>
          <w:tcPr>
            <w:tcW w:w="0" w:type="auto"/>
            <w:tcBorders>
              <w:top w:val="nil"/>
              <w:left w:val="nil"/>
              <w:bottom w:val="nil"/>
            </w:tcBorders>
            <w:shd w:val="clear" w:color="auto" w:fill="auto"/>
            <w:noWrap/>
            <w:vAlign w:val="center"/>
          </w:tcPr>
          <w:p w14:paraId="72A4B5E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253,343</w:t>
            </w:r>
          </w:p>
        </w:tc>
        <w:tc>
          <w:tcPr>
            <w:tcW w:w="0" w:type="auto"/>
            <w:tcBorders>
              <w:top w:val="nil"/>
              <w:bottom w:val="nil"/>
              <w:right w:val="nil"/>
            </w:tcBorders>
            <w:shd w:val="clear" w:color="auto" w:fill="auto"/>
            <w:noWrap/>
            <w:vAlign w:val="center"/>
          </w:tcPr>
          <w:p w14:paraId="33E2ED88"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121,617</w:t>
            </w:r>
          </w:p>
        </w:tc>
        <w:tc>
          <w:tcPr>
            <w:tcW w:w="445" w:type="dxa"/>
            <w:tcBorders>
              <w:top w:val="nil"/>
              <w:left w:val="nil"/>
              <w:bottom w:val="nil"/>
              <w:right w:val="nil"/>
            </w:tcBorders>
            <w:shd w:val="clear" w:color="auto" w:fill="auto"/>
            <w:noWrap/>
            <w:vAlign w:val="center"/>
          </w:tcPr>
          <w:p w14:paraId="23BF3E12"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48</w:t>
            </w:r>
          </w:p>
        </w:tc>
        <w:tc>
          <w:tcPr>
            <w:tcW w:w="811" w:type="dxa"/>
            <w:tcBorders>
              <w:top w:val="nil"/>
              <w:left w:val="single" w:sz="8" w:space="0" w:color="000000"/>
              <w:bottom w:val="nil"/>
              <w:right w:val="nil"/>
            </w:tcBorders>
            <w:shd w:val="clear" w:color="auto" w:fill="auto"/>
            <w:noWrap/>
            <w:vAlign w:val="center"/>
          </w:tcPr>
          <w:p w14:paraId="7ABCECD6"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0.87</w:t>
            </w:r>
          </w:p>
        </w:tc>
        <w:tc>
          <w:tcPr>
            <w:tcW w:w="0" w:type="auto"/>
            <w:tcBorders>
              <w:top w:val="nil"/>
              <w:left w:val="nil"/>
              <w:bottom w:val="nil"/>
              <w:right w:val="single" w:sz="8" w:space="0" w:color="000000"/>
            </w:tcBorders>
            <w:shd w:val="clear" w:color="auto" w:fill="auto"/>
            <w:noWrap/>
            <w:vAlign w:val="center"/>
          </w:tcPr>
          <w:p w14:paraId="3CD6C5B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(0.86, 0.88)</w:t>
            </w:r>
          </w:p>
        </w:tc>
        <w:tc>
          <w:tcPr>
            <w:tcW w:w="0" w:type="auto"/>
            <w:tcBorders>
              <w:left w:val="single" w:sz="8" w:space="0" w:color="000000"/>
              <w:right w:val="nil"/>
            </w:tcBorders>
            <w:shd w:val="clear" w:color="auto" w:fill="auto"/>
            <w:noWrap/>
            <w:vAlign w:val="center"/>
          </w:tcPr>
          <w:p w14:paraId="166B5CE4"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0.87</w:t>
            </w:r>
          </w:p>
        </w:tc>
        <w:tc>
          <w:tcPr>
            <w:tcW w:w="0" w:type="auto"/>
            <w:tcBorders>
              <w:left w:val="nil"/>
              <w:right w:val="single" w:sz="8" w:space="0" w:color="000000"/>
            </w:tcBorders>
            <w:shd w:val="clear" w:color="auto" w:fill="auto"/>
            <w:noWrap/>
            <w:vAlign w:val="center"/>
          </w:tcPr>
          <w:p w14:paraId="2FD749C8"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(0.86, 0.88)</w:t>
            </w:r>
          </w:p>
        </w:tc>
        <w:tc>
          <w:tcPr>
            <w:tcW w:w="0" w:type="auto"/>
            <w:tcBorders>
              <w:top w:val="nil"/>
              <w:left w:val="nil"/>
              <w:bottom w:val="nil"/>
              <w:right w:val="nil"/>
            </w:tcBorders>
            <w:shd w:val="clear" w:color="auto" w:fill="auto"/>
            <w:vAlign w:val="center"/>
          </w:tcPr>
          <w:p w14:paraId="713644E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0.91</w:t>
            </w:r>
          </w:p>
        </w:tc>
        <w:tc>
          <w:tcPr>
            <w:tcW w:w="749" w:type="dxa"/>
            <w:tcBorders>
              <w:top w:val="nil"/>
              <w:left w:val="nil"/>
              <w:bottom w:val="nil"/>
              <w:right w:val="single" w:sz="18" w:space="0" w:color="000000"/>
            </w:tcBorders>
            <w:shd w:val="clear" w:color="auto" w:fill="auto"/>
            <w:vAlign w:val="center"/>
          </w:tcPr>
          <w:p w14:paraId="49FE94E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(0.90, 0.92)</w:t>
            </w:r>
          </w:p>
        </w:tc>
      </w:tr>
      <w:tr w:rsidR="00537B25" w:rsidRPr="00066E8C" w14:paraId="1B90E467" w14:textId="77777777" w:rsidTr="00066E8C">
        <w:trPr>
          <w:trHeight w:val="179"/>
        </w:trPr>
        <w:tc>
          <w:tcPr>
            <w:tcW w:w="1761" w:type="dxa"/>
            <w:tcBorders>
              <w:top w:val="nil"/>
              <w:left w:val="single" w:sz="18" w:space="0" w:color="000000"/>
            </w:tcBorders>
            <w:shd w:val="clear" w:color="auto" w:fill="auto"/>
            <w:noWrap/>
            <w:vAlign w:val="center"/>
          </w:tcPr>
          <w:p w14:paraId="605D3689"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right w:val="single" w:sz="8" w:space="0" w:color="000000"/>
            </w:tcBorders>
            <w:shd w:val="clear" w:color="auto" w:fill="auto"/>
            <w:vAlign w:val="center"/>
          </w:tcPr>
          <w:p w14:paraId="730206A6"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3</w:t>
            </w:r>
          </w:p>
        </w:tc>
        <w:tc>
          <w:tcPr>
            <w:tcW w:w="0" w:type="auto"/>
            <w:tcBorders>
              <w:top w:val="nil"/>
              <w:left w:val="nil"/>
              <w:bottom w:val="nil"/>
            </w:tcBorders>
            <w:shd w:val="clear" w:color="auto" w:fill="auto"/>
            <w:noWrap/>
            <w:vAlign w:val="center"/>
          </w:tcPr>
          <w:p w14:paraId="2FC60930"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256,313</w:t>
            </w:r>
          </w:p>
        </w:tc>
        <w:tc>
          <w:tcPr>
            <w:tcW w:w="0" w:type="auto"/>
            <w:tcBorders>
              <w:top w:val="nil"/>
              <w:bottom w:val="nil"/>
              <w:right w:val="nil"/>
            </w:tcBorders>
            <w:shd w:val="clear" w:color="auto" w:fill="auto"/>
            <w:noWrap/>
            <w:vAlign w:val="center"/>
          </w:tcPr>
          <w:p w14:paraId="5B5B4C1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117,260</w:t>
            </w:r>
          </w:p>
        </w:tc>
        <w:tc>
          <w:tcPr>
            <w:tcW w:w="445" w:type="dxa"/>
            <w:tcBorders>
              <w:top w:val="nil"/>
              <w:left w:val="nil"/>
              <w:bottom w:val="nil"/>
              <w:right w:val="nil"/>
            </w:tcBorders>
            <w:shd w:val="clear" w:color="auto" w:fill="auto"/>
            <w:noWrap/>
            <w:vAlign w:val="center"/>
          </w:tcPr>
          <w:p w14:paraId="58828CB5"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46</w:t>
            </w:r>
          </w:p>
        </w:tc>
        <w:tc>
          <w:tcPr>
            <w:tcW w:w="811" w:type="dxa"/>
            <w:tcBorders>
              <w:top w:val="nil"/>
              <w:left w:val="single" w:sz="8" w:space="0" w:color="000000"/>
              <w:bottom w:val="nil"/>
              <w:right w:val="nil"/>
            </w:tcBorders>
            <w:shd w:val="clear" w:color="auto" w:fill="auto"/>
            <w:noWrap/>
            <w:vAlign w:val="center"/>
          </w:tcPr>
          <w:p w14:paraId="235CD5BF"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0.78</w:t>
            </w:r>
          </w:p>
        </w:tc>
        <w:tc>
          <w:tcPr>
            <w:tcW w:w="0" w:type="auto"/>
            <w:tcBorders>
              <w:top w:val="nil"/>
              <w:left w:val="nil"/>
              <w:bottom w:val="nil"/>
              <w:right w:val="single" w:sz="8" w:space="0" w:color="000000"/>
            </w:tcBorders>
            <w:shd w:val="clear" w:color="auto" w:fill="auto"/>
            <w:noWrap/>
            <w:vAlign w:val="center"/>
          </w:tcPr>
          <w:p w14:paraId="3B80B9A2"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(0.77, 0.78)</w:t>
            </w:r>
          </w:p>
        </w:tc>
        <w:tc>
          <w:tcPr>
            <w:tcW w:w="0" w:type="auto"/>
            <w:tcBorders>
              <w:left w:val="single" w:sz="8" w:space="0" w:color="000000"/>
              <w:right w:val="nil"/>
            </w:tcBorders>
            <w:shd w:val="clear" w:color="auto" w:fill="auto"/>
            <w:noWrap/>
            <w:vAlign w:val="center"/>
          </w:tcPr>
          <w:p w14:paraId="545E4CFF"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0.77</w:t>
            </w:r>
          </w:p>
        </w:tc>
        <w:tc>
          <w:tcPr>
            <w:tcW w:w="0" w:type="auto"/>
            <w:tcBorders>
              <w:left w:val="nil"/>
              <w:right w:val="single" w:sz="8" w:space="0" w:color="000000"/>
            </w:tcBorders>
            <w:shd w:val="clear" w:color="auto" w:fill="auto"/>
            <w:noWrap/>
            <w:vAlign w:val="center"/>
          </w:tcPr>
          <w:p w14:paraId="40BCC7FA"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(0.77, 0.78)</w:t>
            </w:r>
          </w:p>
        </w:tc>
        <w:tc>
          <w:tcPr>
            <w:tcW w:w="0" w:type="auto"/>
            <w:tcBorders>
              <w:top w:val="nil"/>
              <w:left w:val="nil"/>
              <w:bottom w:val="nil"/>
              <w:right w:val="nil"/>
            </w:tcBorders>
            <w:shd w:val="clear" w:color="auto" w:fill="auto"/>
            <w:vAlign w:val="center"/>
          </w:tcPr>
          <w:p w14:paraId="25508688"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0.85</w:t>
            </w:r>
          </w:p>
        </w:tc>
        <w:tc>
          <w:tcPr>
            <w:tcW w:w="749" w:type="dxa"/>
            <w:tcBorders>
              <w:top w:val="nil"/>
              <w:left w:val="nil"/>
              <w:bottom w:val="nil"/>
              <w:right w:val="single" w:sz="18" w:space="0" w:color="000000"/>
            </w:tcBorders>
            <w:shd w:val="clear" w:color="auto" w:fill="auto"/>
            <w:vAlign w:val="center"/>
          </w:tcPr>
          <w:p w14:paraId="1D45D88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(0.84, 0.86)</w:t>
            </w:r>
          </w:p>
        </w:tc>
      </w:tr>
      <w:tr w:rsidR="00537B25" w:rsidRPr="00066E8C" w14:paraId="26B7FE3B" w14:textId="77777777" w:rsidTr="00066E8C">
        <w:trPr>
          <w:trHeight w:val="179"/>
        </w:trPr>
        <w:tc>
          <w:tcPr>
            <w:tcW w:w="1761" w:type="dxa"/>
            <w:tcBorders>
              <w:top w:val="nil"/>
              <w:left w:val="single" w:sz="18" w:space="0" w:color="000000"/>
            </w:tcBorders>
            <w:shd w:val="clear" w:color="auto" w:fill="auto"/>
            <w:noWrap/>
            <w:vAlign w:val="center"/>
          </w:tcPr>
          <w:p w14:paraId="2096F4B9"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right w:val="single" w:sz="8" w:space="0" w:color="000000"/>
            </w:tcBorders>
            <w:shd w:val="clear" w:color="auto" w:fill="auto"/>
            <w:vAlign w:val="center"/>
          </w:tcPr>
          <w:p w14:paraId="5A37249D"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4</w:t>
            </w:r>
          </w:p>
        </w:tc>
        <w:tc>
          <w:tcPr>
            <w:tcW w:w="0" w:type="auto"/>
            <w:tcBorders>
              <w:top w:val="nil"/>
              <w:left w:val="nil"/>
              <w:bottom w:val="nil"/>
            </w:tcBorders>
            <w:shd w:val="clear" w:color="auto" w:fill="auto"/>
            <w:noWrap/>
            <w:vAlign w:val="center"/>
          </w:tcPr>
          <w:p w14:paraId="108478D9"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262,693</w:t>
            </w:r>
          </w:p>
        </w:tc>
        <w:tc>
          <w:tcPr>
            <w:tcW w:w="0" w:type="auto"/>
            <w:tcBorders>
              <w:top w:val="nil"/>
              <w:bottom w:val="nil"/>
              <w:right w:val="nil"/>
            </w:tcBorders>
            <w:shd w:val="clear" w:color="auto" w:fill="auto"/>
            <w:noWrap/>
            <w:vAlign w:val="center"/>
          </w:tcPr>
          <w:p w14:paraId="451CE031"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113,058</w:t>
            </w:r>
          </w:p>
        </w:tc>
        <w:tc>
          <w:tcPr>
            <w:tcW w:w="445" w:type="dxa"/>
            <w:tcBorders>
              <w:top w:val="nil"/>
              <w:left w:val="nil"/>
              <w:bottom w:val="nil"/>
              <w:right w:val="nil"/>
            </w:tcBorders>
            <w:shd w:val="clear" w:color="auto" w:fill="auto"/>
            <w:noWrap/>
            <w:vAlign w:val="center"/>
          </w:tcPr>
          <w:p w14:paraId="7FD19CF3"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43</w:t>
            </w:r>
          </w:p>
        </w:tc>
        <w:tc>
          <w:tcPr>
            <w:tcW w:w="811" w:type="dxa"/>
            <w:tcBorders>
              <w:top w:val="nil"/>
              <w:left w:val="single" w:sz="8" w:space="0" w:color="000000"/>
              <w:bottom w:val="nil"/>
              <w:right w:val="nil"/>
            </w:tcBorders>
            <w:shd w:val="clear" w:color="auto" w:fill="auto"/>
            <w:noWrap/>
            <w:vAlign w:val="center"/>
          </w:tcPr>
          <w:p w14:paraId="277F1EB9"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0.69</w:t>
            </w:r>
          </w:p>
        </w:tc>
        <w:tc>
          <w:tcPr>
            <w:tcW w:w="0" w:type="auto"/>
            <w:tcBorders>
              <w:top w:val="nil"/>
              <w:left w:val="nil"/>
              <w:bottom w:val="nil"/>
              <w:right w:val="single" w:sz="8" w:space="0" w:color="000000"/>
            </w:tcBorders>
            <w:shd w:val="clear" w:color="auto" w:fill="auto"/>
            <w:noWrap/>
            <w:vAlign w:val="center"/>
          </w:tcPr>
          <w:p w14:paraId="52CA703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(0.68, 0.69)</w:t>
            </w:r>
          </w:p>
        </w:tc>
        <w:tc>
          <w:tcPr>
            <w:tcW w:w="0" w:type="auto"/>
            <w:tcBorders>
              <w:left w:val="single" w:sz="8" w:space="0" w:color="000000"/>
              <w:right w:val="nil"/>
            </w:tcBorders>
            <w:shd w:val="clear" w:color="auto" w:fill="auto"/>
            <w:noWrap/>
            <w:vAlign w:val="center"/>
          </w:tcPr>
          <w:p w14:paraId="3B3F624B"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0.69</w:t>
            </w:r>
          </w:p>
        </w:tc>
        <w:tc>
          <w:tcPr>
            <w:tcW w:w="0" w:type="auto"/>
            <w:tcBorders>
              <w:left w:val="nil"/>
              <w:right w:val="single" w:sz="8" w:space="0" w:color="000000"/>
            </w:tcBorders>
            <w:shd w:val="clear" w:color="auto" w:fill="auto"/>
            <w:noWrap/>
            <w:vAlign w:val="center"/>
          </w:tcPr>
          <w:p w14:paraId="09AAA433"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(0.68, 0.69)</w:t>
            </w:r>
          </w:p>
        </w:tc>
        <w:tc>
          <w:tcPr>
            <w:tcW w:w="0" w:type="auto"/>
            <w:tcBorders>
              <w:top w:val="nil"/>
              <w:left w:val="nil"/>
              <w:bottom w:val="nil"/>
              <w:right w:val="nil"/>
            </w:tcBorders>
            <w:shd w:val="clear" w:color="auto" w:fill="auto"/>
            <w:vAlign w:val="center"/>
          </w:tcPr>
          <w:p w14:paraId="726A00E8"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0.77</w:t>
            </w:r>
          </w:p>
        </w:tc>
        <w:tc>
          <w:tcPr>
            <w:tcW w:w="749" w:type="dxa"/>
            <w:tcBorders>
              <w:top w:val="nil"/>
              <w:left w:val="nil"/>
              <w:bottom w:val="nil"/>
              <w:right w:val="single" w:sz="18" w:space="0" w:color="000000"/>
            </w:tcBorders>
            <w:shd w:val="clear" w:color="auto" w:fill="auto"/>
            <w:vAlign w:val="center"/>
          </w:tcPr>
          <w:p w14:paraId="67B1AFF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(0.76, 0.78)</w:t>
            </w:r>
          </w:p>
        </w:tc>
      </w:tr>
      <w:tr w:rsidR="00537B25" w:rsidRPr="00066E8C" w14:paraId="0E8EB3B2" w14:textId="77777777" w:rsidTr="00066E8C">
        <w:trPr>
          <w:trHeight w:val="179"/>
        </w:trPr>
        <w:tc>
          <w:tcPr>
            <w:tcW w:w="1761" w:type="dxa"/>
            <w:tcBorders>
              <w:left w:val="single" w:sz="18" w:space="0" w:color="000000"/>
              <w:bottom w:val="single" w:sz="8" w:space="0" w:color="000000"/>
            </w:tcBorders>
            <w:shd w:val="clear" w:color="auto" w:fill="auto"/>
            <w:noWrap/>
            <w:vAlign w:val="center"/>
          </w:tcPr>
          <w:p w14:paraId="7BA0E80F"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bottom w:val="single" w:sz="8" w:space="0" w:color="000000"/>
              <w:right w:val="single" w:sz="8" w:space="0" w:color="000000"/>
            </w:tcBorders>
            <w:shd w:val="clear" w:color="auto" w:fill="auto"/>
            <w:vAlign w:val="center"/>
          </w:tcPr>
          <w:p w14:paraId="66F3845A"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5 –most deprived</w:t>
            </w:r>
          </w:p>
        </w:tc>
        <w:tc>
          <w:tcPr>
            <w:tcW w:w="0" w:type="auto"/>
            <w:tcBorders>
              <w:top w:val="nil"/>
              <w:left w:val="nil"/>
              <w:bottom w:val="single" w:sz="8" w:space="0" w:color="000000"/>
            </w:tcBorders>
            <w:shd w:val="clear" w:color="auto" w:fill="auto"/>
            <w:noWrap/>
            <w:vAlign w:val="center"/>
          </w:tcPr>
          <w:p w14:paraId="2729691B"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265,750</w:t>
            </w:r>
          </w:p>
        </w:tc>
        <w:tc>
          <w:tcPr>
            <w:tcW w:w="0" w:type="auto"/>
            <w:tcBorders>
              <w:top w:val="nil"/>
              <w:bottom w:val="single" w:sz="8" w:space="0" w:color="000000"/>
              <w:right w:val="nil"/>
            </w:tcBorders>
            <w:shd w:val="clear" w:color="auto" w:fill="auto"/>
            <w:noWrap/>
            <w:vAlign w:val="center"/>
          </w:tcPr>
          <w:p w14:paraId="7AB206AC"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100,578</w:t>
            </w:r>
          </w:p>
        </w:tc>
        <w:tc>
          <w:tcPr>
            <w:tcW w:w="445" w:type="dxa"/>
            <w:tcBorders>
              <w:top w:val="nil"/>
              <w:left w:val="nil"/>
              <w:bottom w:val="single" w:sz="8" w:space="0" w:color="000000"/>
              <w:right w:val="nil"/>
            </w:tcBorders>
            <w:shd w:val="clear" w:color="auto" w:fill="auto"/>
            <w:noWrap/>
            <w:vAlign w:val="center"/>
          </w:tcPr>
          <w:p w14:paraId="1AB6FAD5"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38</w:t>
            </w:r>
          </w:p>
        </w:tc>
        <w:tc>
          <w:tcPr>
            <w:tcW w:w="811" w:type="dxa"/>
            <w:tcBorders>
              <w:top w:val="nil"/>
              <w:left w:val="single" w:sz="8" w:space="0" w:color="000000"/>
              <w:bottom w:val="nil"/>
              <w:right w:val="nil"/>
            </w:tcBorders>
            <w:shd w:val="clear" w:color="auto" w:fill="auto"/>
            <w:noWrap/>
            <w:vAlign w:val="center"/>
          </w:tcPr>
          <w:p w14:paraId="78C18B1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0.54</w:t>
            </w:r>
          </w:p>
        </w:tc>
        <w:tc>
          <w:tcPr>
            <w:tcW w:w="0" w:type="auto"/>
            <w:tcBorders>
              <w:top w:val="nil"/>
              <w:left w:val="nil"/>
              <w:bottom w:val="nil"/>
              <w:right w:val="single" w:sz="8" w:space="0" w:color="000000"/>
            </w:tcBorders>
            <w:shd w:val="clear" w:color="auto" w:fill="auto"/>
            <w:noWrap/>
            <w:vAlign w:val="center"/>
          </w:tcPr>
          <w:p w14:paraId="340165F8"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(0.53, 0.55)</w:t>
            </w:r>
          </w:p>
        </w:tc>
        <w:tc>
          <w:tcPr>
            <w:tcW w:w="0" w:type="auto"/>
            <w:tcBorders>
              <w:left w:val="single" w:sz="8" w:space="0" w:color="000000"/>
              <w:bottom w:val="single" w:sz="8" w:space="0" w:color="000000"/>
              <w:right w:val="nil"/>
            </w:tcBorders>
            <w:shd w:val="clear" w:color="auto" w:fill="auto"/>
            <w:noWrap/>
            <w:vAlign w:val="center"/>
          </w:tcPr>
          <w:p w14:paraId="34B19D8E"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0.54</w:t>
            </w:r>
          </w:p>
        </w:tc>
        <w:tc>
          <w:tcPr>
            <w:tcW w:w="0" w:type="auto"/>
            <w:tcBorders>
              <w:left w:val="nil"/>
              <w:bottom w:val="single" w:sz="8" w:space="0" w:color="000000"/>
              <w:right w:val="single" w:sz="8" w:space="0" w:color="000000"/>
            </w:tcBorders>
            <w:shd w:val="clear" w:color="auto" w:fill="auto"/>
            <w:noWrap/>
            <w:vAlign w:val="center"/>
          </w:tcPr>
          <w:p w14:paraId="1CF62ED9" w14:textId="77777777" w:rsidR="00537B25" w:rsidRPr="00066E8C" w:rsidRDefault="00537B25" w:rsidP="00FA08C2">
            <w:pPr>
              <w:spacing w:after="0" w:line="240" w:lineRule="auto"/>
              <w:contextualSpacing/>
              <w:jc w:val="center"/>
              <w:rPr>
                <w:rFonts w:cstheme="minorHAnsi"/>
                <w:color w:val="000000"/>
                <w:sz w:val="24"/>
                <w:szCs w:val="24"/>
              </w:rPr>
            </w:pPr>
            <w:r w:rsidRPr="00066E8C">
              <w:rPr>
                <w:rFonts w:cstheme="minorHAnsi"/>
                <w:color w:val="000000"/>
                <w:sz w:val="24"/>
                <w:szCs w:val="24"/>
              </w:rPr>
              <w:t>(0.53, 0.55)</w:t>
            </w:r>
          </w:p>
        </w:tc>
        <w:tc>
          <w:tcPr>
            <w:tcW w:w="0" w:type="auto"/>
            <w:tcBorders>
              <w:top w:val="nil"/>
              <w:left w:val="nil"/>
              <w:bottom w:val="single" w:sz="8" w:space="0" w:color="000000"/>
              <w:right w:val="nil"/>
            </w:tcBorders>
            <w:shd w:val="clear" w:color="auto" w:fill="auto"/>
            <w:vAlign w:val="center"/>
          </w:tcPr>
          <w:p w14:paraId="2B7001A4"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0.66</w:t>
            </w:r>
          </w:p>
        </w:tc>
        <w:tc>
          <w:tcPr>
            <w:tcW w:w="749" w:type="dxa"/>
            <w:tcBorders>
              <w:top w:val="nil"/>
              <w:left w:val="nil"/>
              <w:bottom w:val="single" w:sz="8" w:space="0" w:color="000000"/>
              <w:right w:val="single" w:sz="18" w:space="0" w:color="000000"/>
            </w:tcBorders>
            <w:shd w:val="clear" w:color="auto" w:fill="auto"/>
            <w:vAlign w:val="center"/>
          </w:tcPr>
          <w:p w14:paraId="02FBBD0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(0.65, 0.67)</w:t>
            </w:r>
          </w:p>
        </w:tc>
      </w:tr>
      <w:tr w:rsidR="00537B25" w:rsidRPr="00066E8C" w14:paraId="5C64CDD3" w14:textId="77777777" w:rsidTr="00066E8C">
        <w:trPr>
          <w:trHeight w:val="156"/>
        </w:trPr>
        <w:tc>
          <w:tcPr>
            <w:tcW w:w="1761" w:type="dxa"/>
            <w:tcBorders>
              <w:top w:val="single" w:sz="8" w:space="0" w:color="000000"/>
              <w:left w:val="single" w:sz="18" w:space="0" w:color="000000"/>
            </w:tcBorders>
            <w:shd w:val="clear" w:color="auto" w:fill="auto"/>
            <w:noWrap/>
            <w:vAlign w:val="center"/>
            <w:hideMark/>
          </w:tcPr>
          <w:p w14:paraId="13906F76" w14:textId="77777777" w:rsidR="00537B25" w:rsidRPr="00066E8C" w:rsidRDefault="00537B25" w:rsidP="00FA08C2">
            <w:pPr>
              <w:spacing w:after="100" w:afterAutospacing="1" w:line="240" w:lineRule="auto"/>
              <w:rPr>
                <w:rFonts w:eastAsia="Times New Roman" w:cstheme="minorHAnsi"/>
                <w:b/>
                <w:bCs/>
                <w:sz w:val="24"/>
                <w:szCs w:val="24"/>
                <w:lang w:eastAsia="en-GB"/>
              </w:rPr>
            </w:pPr>
            <w:r w:rsidRPr="00066E8C">
              <w:rPr>
                <w:rFonts w:eastAsia="Times New Roman" w:cstheme="minorHAnsi"/>
                <w:b/>
                <w:bCs/>
                <w:sz w:val="24"/>
                <w:szCs w:val="24"/>
                <w:lang w:eastAsia="en-GB"/>
              </w:rPr>
              <w:t>Rurality</w:t>
            </w:r>
          </w:p>
        </w:tc>
        <w:tc>
          <w:tcPr>
            <w:tcW w:w="1046" w:type="dxa"/>
            <w:gridSpan w:val="2"/>
            <w:tcBorders>
              <w:top w:val="single" w:sz="8" w:space="0" w:color="000000"/>
              <w:right w:val="single" w:sz="8" w:space="0" w:color="000000"/>
            </w:tcBorders>
            <w:shd w:val="clear" w:color="auto" w:fill="auto"/>
            <w:vAlign w:val="center"/>
          </w:tcPr>
          <w:p w14:paraId="2710CA66" w14:textId="77777777" w:rsidR="00537B25" w:rsidRPr="00066E8C" w:rsidRDefault="00537B25" w:rsidP="00FA08C2">
            <w:pPr>
              <w:spacing w:after="100" w:afterAutospacing="1" w:line="240" w:lineRule="auto"/>
              <w:rPr>
                <w:rFonts w:eastAsia="Times New Roman" w:cstheme="minorHAnsi"/>
                <w:b/>
                <w:bCs/>
                <w:sz w:val="24"/>
                <w:szCs w:val="24"/>
                <w:lang w:eastAsia="en-GB"/>
              </w:rPr>
            </w:pPr>
          </w:p>
        </w:tc>
        <w:tc>
          <w:tcPr>
            <w:tcW w:w="0" w:type="auto"/>
            <w:tcBorders>
              <w:top w:val="single" w:sz="8" w:space="0" w:color="000000"/>
            </w:tcBorders>
            <w:shd w:val="clear" w:color="auto" w:fill="auto"/>
            <w:noWrap/>
            <w:vAlign w:val="center"/>
          </w:tcPr>
          <w:p w14:paraId="4A317E4D"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tcBorders>
            <w:shd w:val="clear" w:color="auto" w:fill="auto"/>
            <w:noWrap/>
            <w:vAlign w:val="center"/>
          </w:tcPr>
          <w:p w14:paraId="67C7223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445" w:type="dxa"/>
            <w:tcBorders>
              <w:top w:val="single" w:sz="8" w:space="0" w:color="000000"/>
            </w:tcBorders>
            <w:shd w:val="clear" w:color="auto" w:fill="auto"/>
            <w:noWrap/>
            <w:vAlign w:val="center"/>
          </w:tcPr>
          <w:p w14:paraId="5D798F4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811" w:type="dxa"/>
            <w:tcBorders>
              <w:top w:val="single" w:sz="8" w:space="0" w:color="000000"/>
              <w:left w:val="single" w:sz="8" w:space="0" w:color="000000"/>
              <w:bottom w:val="nil"/>
            </w:tcBorders>
            <w:shd w:val="clear" w:color="auto" w:fill="auto"/>
            <w:noWrap/>
            <w:vAlign w:val="center"/>
          </w:tcPr>
          <w:p w14:paraId="1B7B2A3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bottom w:val="nil"/>
              <w:right w:val="single" w:sz="8" w:space="0" w:color="000000"/>
            </w:tcBorders>
            <w:shd w:val="clear" w:color="auto" w:fill="auto"/>
            <w:noWrap/>
            <w:vAlign w:val="center"/>
          </w:tcPr>
          <w:p w14:paraId="5F0FE82F"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right w:val="nil"/>
            </w:tcBorders>
            <w:shd w:val="clear" w:color="auto" w:fill="auto"/>
            <w:noWrap/>
            <w:vAlign w:val="center"/>
          </w:tcPr>
          <w:p w14:paraId="004B293F"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single" w:sz="8" w:space="0" w:color="000000"/>
              <w:left w:val="nil"/>
              <w:right w:val="single" w:sz="8" w:space="0" w:color="000000"/>
            </w:tcBorders>
            <w:shd w:val="clear" w:color="auto" w:fill="auto"/>
            <w:noWrap/>
            <w:vAlign w:val="center"/>
          </w:tcPr>
          <w:p w14:paraId="5E7A0504"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single" w:sz="8" w:space="0" w:color="000000"/>
              <w:left w:val="nil"/>
              <w:bottom w:val="nil"/>
              <w:right w:val="nil"/>
            </w:tcBorders>
            <w:shd w:val="clear" w:color="auto" w:fill="auto"/>
            <w:vAlign w:val="center"/>
          </w:tcPr>
          <w:p w14:paraId="0A1F4DF7" w14:textId="77777777" w:rsidR="00537B25" w:rsidRPr="00066E8C" w:rsidRDefault="00537B25" w:rsidP="00FA08C2">
            <w:pPr>
              <w:spacing w:line="240" w:lineRule="auto"/>
              <w:jc w:val="center"/>
              <w:rPr>
                <w:rFonts w:cstheme="minorHAnsi"/>
                <w:color w:val="000000"/>
                <w:sz w:val="24"/>
                <w:szCs w:val="24"/>
              </w:rPr>
            </w:pPr>
          </w:p>
        </w:tc>
        <w:tc>
          <w:tcPr>
            <w:tcW w:w="749" w:type="dxa"/>
            <w:tcBorders>
              <w:top w:val="single" w:sz="8" w:space="0" w:color="000000"/>
              <w:left w:val="nil"/>
              <w:bottom w:val="nil"/>
              <w:right w:val="single" w:sz="18" w:space="0" w:color="000000"/>
            </w:tcBorders>
            <w:shd w:val="clear" w:color="auto" w:fill="auto"/>
            <w:vAlign w:val="center"/>
          </w:tcPr>
          <w:p w14:paraId="6DFEA09E" w14:textId="77777777" w:rsidR="00537B25" w:rsidRPr="00066E8C" w:rsidRDefault="00537B25" w:rsidP="00FA08C2">
            <w:pPr>
              <w:spacing w:line="240" w:lineRule="auto"/>
              <w:jc w:val="center"/>
              <w:rPr>
                <w:rFonts w:cstheme="minorHAnsi"/>
                <w:color w:val="000000"/>
                <w:sz w:val="24"/>
                <w:szCs w:val="24"/>
              </w:rPr>
            </w:pPr>
          </w:p>
        </w:tc>
      </w:tr>
      <w:tr w:rsidR="00537B25" w:rsidRPr="00066E8C" w14:paraId="027069DB" w14:textId="77777777" w:rsidTr="00066E8C">
        <w:trPr>
          <w:trHeight w:hRule="exact" w:val="237"/>
        </w:trPr>
        <w:tc>
          <w:tcPr>
            <w:tcW w:w="1761" w:type="dxa"/>
            <w:tcBorders>
              <w:left w:val="single" w:sz="18" w:space="0" w:color="000000"/>
              <w:bottom w:val="nil"/>
            </w:tcBorders>
            <w:shd w:val="clear" w:color="auto" w:fill="auto"/>
            <w:noWrap/>
            <w:vAlign w:val="center"/>
          </w:tcPr>
          <w:p w14:paraId="2238FE62"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1046" w:type="dxa"/>
            <w:gridSpan w:val="2"/>
            <w:tcBorders>
              <w:bottom w:val="nil"/>
              <w:right w:val="single" w:sz="8" w:space="0" w:color="000000"/>
            </w:tcBorders>
            <w:shd w:val="clear" w:color="auto" w:fill="auto"/>
            <w:vAlign w:val="center"/>
          </w:tcPr>
          <w:p w14:paraId="7F83AA33"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sz w:val="24"/>
                <w:szCs w:val="24"/>
                <w:lang w:eastAsia="en-GB"/>
              </w:rPr>
              <w:t>Urban</w:t>
            </w:r>
          </w:p>
        </w:tc>
        <w:tc>
          <w:tcPr>
            <w:tcW w:w="0" w:type="auto"/>
            <w:tcBorders>
              <w:left w:val="nil"/>
              <w:bottom w:val="nil"/>
              <w:right w:val="nil"/>
            </w:tcBorders>
            <w:shd w:val="clear" w:color="auto" w:fill="auto"/>
            <w:noWrap/>
            <w:vAlign w:val="center"/>
          </w:tcPr>
          <w:p w14:paraId="792553FF"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1,112,590</w:t>
            </w:r>
          </w:p>
        </w:tc>
        <w:tc>
          <w:tcPr>
            <w:tcW w:w="0" w:type="auto"/>
            <w:tcBorders>
              <w:left w:val="nil"/>
              <w:bottom w:val="nil"/>
              <w:right w:val="nil"/>
            </w:tcBorders>
            <w:shd w:val="clear" w:color="auto" w:fill="auto"/>
            <w:noWrap/>
            <w:vAlign w:val="center"/>
          </w:tcPr>
          <w:p w14:paraId="28144603"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502,382</w:t>
            </w:r>
          </w:p>
        </w:tc>
        <w:tc>
          <w:tcPr>
            <w:tcW w:w="445" w:type="dxa"/>
            <w:tcBorders>
              <w:left w:val="nil"/>
              <w:bottom w:val="nil"/>
              <w:right w:val="nil"/>
            </w:tcBorders>
            <w:shd w:val="clear" w:color="auto" w:fill="auto"/>
            <w:noWrap/>
            <w:vAlign w:val="center"/>
          </w:tcPr>
          <w:p w14:paraId="2CCEBBFB"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45</w:t>
            </w:r>
          </w:p>
        </w:tc>
        <w:tc>
          <w:tcPr>
            <w:tcW w:w="811" w:type="dxa"/>
            <w:tcBorders>
              <w:top w:val="nil"/>
              <w:left w:val="single" w:sz="8" w:space="0" w:color="000000"/>
              <w:bottom w:val="nil"/>
              <w:right w:val="nil"/>
            </w:tcBorders>
            <w:shd w:val="clear" w:color="auto" w:fill="auto"/>
            <w:noWrap/>
            <w:vAlign w:val="center"/>
          </w:tcPr>
          <w:p w14:paraId="120E4C53"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bottom w:val="nil"/>
              <w:right w:val="single" w:sz="8" w:space="0" w:color="000000"/>
            </w:tcBorders>
            <w:shd w:val="clear" w:color="auto" w:fill="auto"/>
            <w:noWrap/>
            <w:vAlign w:val="center"/>
          </w:tcPr>
          <w:p w14:paraId="4992D23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right w:val="nil"/>
            </w:tcBorders>
            <w:shd w:val="clear" w:color="auto" w:fill="auto"/>
            <w:noWrap/>
            <w:vAlign w:val="center"/>
          </w:tcPr>
          <w:p w14:paraId="2097351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0" w:type="auto"/>
            <w:tcBorders>
              <w:left w:val="nil"/>
              <w:right w:val="single" w:sz="8" w:space="0" w:color="000000"/>
            </w:tcBorders>
            <w:shd w:val="clear" w:color="auto" w:fill="auto"/>
            <w:noWrap/>
            <w:vAlign w:val="center"/>
          </w:tcPr>
          <w:p w14:paraId="63DC742B" w14:textId="77777777" w:rsidR="00537B25" w:rsidRPr="00066E8C" w:rsidRDefault="00537B25" w:rsidP="00FA08C2">
            <w:pPr>
              <w:spacing w:line="240" w:lineRule="auto"/>
              <w:contextualSpacing/>
              <w:jc w:val="center"/>
              <w:rPr>
                <w:rFonts w:cstheme="minorHAnsi"/>
                <w:sz w:val="24"/>
                <w:szCs w:val="24"/>
              </w:rPr>
            </w:pPr>
          </w:p>
        </w:tc>
        <w:tc>
          <w:tcPr>
            <w:tcW w:w="0" w:type="auto"/>
            <w:tcBorders>
              <w:top w:val="nil"/>
              <w:left w:val="nil"/>
              <w:bottom w:val="nil"/>
              <w:right w:val="nil"/>
            </w:tcBorders>
            <w:shd w:val="clear" w:color="auto" w:fill="auto"/>
            <w:vAlign w:val="center"/>
          </w:tcPr>
          <w:p w14:paraId="1B617409"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nil"/>
              <w:right w:val="single" w:sz="18" w:space="0" w:color="000000"/>
            </w:tcBorders>
            <w:shd w:val="clear" w:color="auto" w:fill="auto"/>
            <w:vAlign w:val="center"/>
          </w:tcPr>
          <w:p w14:paraId="04AD2BA7" w14:textId="77777777" w:rsidR="00537B25" w:rsidRPr="00066E8C" w:rsidRDefault="00537B25" w:rsidP="00FA08C2">
            <w:pPr>
              <w:spacing w:line="240" w:lineRule="auto"/>
              <w:contextualSpacing/>
              <w:jc w:val="center"/>
              <w:rPr>
                <w:rFonts w:cstheme="minorHAnsi"/>
                <w:sz w:val="24"/>
                <w:szCs w:val="24"/>
              </w:rPr>
            </w:pPr>
          </w:p>
        </w:tc>
      </w:tr>
      <w:tr w:rsidR="00537B25" w:rsidRPr="00066E8C" w14:paraId="1779EBB3" w14:textId="77777777" w:rsidTr="00066E8C">
        <w:trPr>
          <w:trHeight w:val="236"/>
        </w:trPr>
        <w:tc>
          <w:tcPr>
            <w:tcW w:w="1761" w:type="dxa"/>
            <w:tcBorders>
              <w:top w:val="nil"/>
              <w:left w:val="single" w:sz="18" w:space="0" w:color="000000"/>
              <w:bottom w:val="single" w:sz="8" w:space="0" w:color="000000"/>
            </w:tcBorders>
            <w:shd w:val="clear" w:color="auto" w:fill="auto"/>
            <w:noWrap/>
            <w:vAlign w:val="center"/>
          </w:tcPr>
          <w:p w14:paraId="2D99B546"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1046" w:type="dxa"/>
            <w:gridSpan w:val="2"/>
            <w:tcBorders>
              <w:top w:val="nil"/>
              <w:bottom w:val="single" w:sz="8" w:space="0" w:color="000000"/>
              <w:right w:val="single" w:sz="8" w:space="0" w:color="000000"/>
            </w:tcBorders>
            <w:shd w:val="clear" w:color="auto" w:fill="auto"/>
            <w:vAlign w:val="center"/>
          </w:tcPr>
          <w:p w14:paraId="7CCC198B"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sz w:val="24"/>
                <w:szCs w:val="24"/>
                <w:lang w:eastAsia="en-GB"/>
              </w:rPr>
              <w:t>Rural</w:t>
            </w:r>
          </w:p>
        </w:tc>
        <w:tc>
          <w:tcPr>
            <w:tcW w:w="0" w:type="auto"/>
            <w:tcBorders>
              <w:top w:val="nil"/>
              <w:left w:val="nil"/>
              <w:bottom w:val="single" w:sz="8" w:space="0" w:color="000000"/>
              <w:right w:val="nil"/>
            </w:tcBorders>
            <w:shd w:val="clear" w:color="auto" w:fill="auto"/>
            <w:noWrap/>
            <w:vAlign w:val="center"/>
          </w:tcPr>
          <w:p w14:paraId="3CFCD58B"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175,751</w:t>
            </w:r>
          </w:p>
        </w:tc>
        <w:tc>
          <w:tcPr>
            <w:tcW w:w="0" w:type="auto"/>
            <w:tcBorders>
              <w:top w:val="nil"/>
              <w:left w:val="nil"/>
              <w:bottom w:val="single" w:sz="8" w:space="0" w:color="000000"/>
              <w:right w:val="nil"/>
            </w:tcBorders>
            <w:shd w:val="clear" w:color="auto" w:fill="auto"/>
            <w:noWrap/>
            <w:vAlign w:val="center"/>
          </w:tcPr>
          <w:p w14:paraId="4A990CA3"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78,843</w:t>
            </w:r>
          </w:p>
        </w:tc>
        <w:tc>
          <w:tcPr>
            <w:tcW w:w="445" w:type="dxa"/>
            <w:tcBorders>
              <w:top w:val="nil"/>
              <w:left w:val="nil"/>
              <w:bottom w:val="single" w:sz="8" w:space="0" w:color="000000"/>
              <w:right w:val="nil"/>
            </w:tcBorders>
            <w:shd w:val="clear" w:color="auto" w:fill="auto"/>
            <w:noWrap/>
            <w:vAlign w:val="center"/>
          </w:tcPr>
          <w:p w14:paraId="6C86AC91"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45</w:t>
            </w:r>
          </w:p>
        </w:tc>
        <w:tc>
          <w:tcPr>
            <w:tcW w:w="811" w:type="dxa"/>
            <w:tcBorders>
              <w:top w:val="nil"/>
              <w:left w:val="single" w:sz="8" w:space="0" w:color="000000"/>
              <w:bottom w:val="single" w:sz="8" w:space="0" w:color="000000"/>
              <w:right w:val="nil"/>
            </w:tcBorders>
            <w:shd w:val="clear" w:color="auto" w:fill="auto"/>
            <w:noWrap/>
            <w:vAlign w:val="center"/>
          </w:tcPr>
          <w:p w14:paraId="0597315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1.08</w:t>
            </w:r>
          </w:p>
        </w:tc>
        <w:tc>
          <w:tcPr>
            <w:tcW w:w="0" w:type="auto"/>
            <w:tcBorders>
              <w:top w:val="nil"/>
              <w:left w:val="nil"/>
              <w:bottom w:val="single" w:sz="8" w:space="0" w:color="000000"/>
              <w:right w:val="single" w:sz="8" w:space="0" w:color="000000"/>
            </w:tcBorders>
            <w:shd w:val="clear" w:color="auto" w:fill="auto"/>
            <w:noWrap/>
            <w:vAlign w:val="center"/>
          </w:tcPr>
          <w:p w14:paraId="144C710F"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(1.07,1.09)</w:t>
            </w:r>
          </w:p>
        </w:tc>
        <w:tc>
          <w:tcPr>
            <w:tcW w:w="0" w:type="auto"/>
            <w:tcBorders>
              <w:left w:val="single" w:sz="8" w:space="0" w:color="000000"/>
              <w:bottom w:val="single" w:sz="8" w:space="0" w:color="000000"/>
              <w:right w:val="nil"/>
            </w:tcBorders>
            <w:shd w:val="clear" w:color="auto" w:fill="auto"/>
            <w:noWrap/>
            <w:vAlign w:val="center"/>
          </w:tcPr>
          <w:p w14:paraId="539A047F"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0.96</w:t>
            </w:r>
          </w:p>
        </w:tc>
        <w:tc>
          <w:tcPr>
            <w:tcW w:w="0" w:type="auto"/>
            <w:tcBorders>
              <w:left w:val="nil"/>
              <w:bottom w:val="single" w:sz="8" w:space="0" w:color="000000"/>
              <w:right w:val="single" w:sz="8" w:space="0" w:color="000000"/>
            </w:tcBorders>
            <w:shd w:val="clear" w:color="auto" w:fill="auto"/>
            <w:noWrap/>
            <w:vAlign w:val="center"/>
          </w:tcPr>
          <w:p w14:paraId="56AB50E1"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(0.95, 0.97)</w:t>
            </w:r>
          </w:p>
        </w:tc>
        <w:tc>
          <w:tcPr>
            <w:tcW w:w="0" w:type="auto"/>
            <w:tcBorders>
              <w:top w:val="nil"/>
              <w:left w:val="nil"/>
              <w:bottom w:val="single" w:sz="8" w:space="0" w:color="000000"/>
              <w:right w:val="nil"/>
            </w:tcBorders>
            <w:shd w:val="clear" w:color="auto" w:fill="auto"/>
            <w:vAlign w:val="center"/>
          </w:tcPr>
          <w:p w14:paraId="054AB24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1.01</w:t>
            </w:r>
          </w:p>
        </w:tc>
        <w:tc>
          <w:tcPr>
            <w:tcW w:w="749" w:type="dxa"/>
            <w:tcBorders>
              <w:top w:val="nil"/>
              <w:left w:val="nil"/>
              <w:bottom w:val="single" w:sz="8" w:space="0" w:color="000000"/>
              <w:right w:val="single" w:sz="18" w:space="0" w:color="000000"/>
            </w:tcBorders>
            <w:shd w:val="clear" w:color="auto" w:fill="auto"/>
            <w:vAlign w:val="center"/>
          </w:tcPr>
          <w:p w14:paraId="1DA67F9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(0.96, 1.06)</w:t>
            </w:r>
          </w:p>
        </w:tc>
      </w:tr>
      <w:tr w:rsidR="00537B25" w:rsidRPr="00066E8C" w14:paraId="4BADEDD8" w14:textId="77777777" w:rsidTr="00066E8C">
        <w:trPr>
          <w:trHeight w:hRule="exact" w:val="280"/>
        </w:trPr>
        <w:tc>
          <w:tcPr>
            <w:tcW w:w="1761" w:type="dxa"/>
            <w:tcBorders>
              <w:top w:val="single" w:sz="8" w:space="0" w:color="000000"/>
              <w:left w:val="single" w:sz="18" w:space="0" w:color="000000"/>
              <w:bottom w:val="nil"/>
            </w:tcBorders>
            <w:shd w:val="clear" w:color="auto" w:fill="auto"/>
            <w:noWrap/>
            <w:vAlign w:val="center"/>
            <w:hideMark/>
          </w:tcPr>
          <w:p w14:paraId="3B53E0B5" w14:textId="77777777" w:rsidR="00537B25" w:rsidRPr="00066E8C" w:rsidRDefault="00537B25" w:rsidP="00FA08C2">
            <w:pPr>
              <w:spacing w:after="100" w:afterAutospacing="1" w:line="240" w:lineRule="auto"/>
              <w:rPr>
                <w:rFonts w:eastAsia="Times New Roman" w:cstheme="minorHAnsi"/>
                <w:b/>
                <w:bCs/>
                <w:sz w:val="24"/>
                <w:szCs w:val="24"/>
                <w:lang w:eastAsia="en-GB"/>
              </w:rPr>
            </w:pPr>
            <w:r w:rsidRPr="00066E8C">
              <w:rPr>
                <w:rFonts w:eastAsia="Times New Roman" w:cstheme="minorHAnsi"/>
                <w:b/>
                <w:bCs/>
                <w:sz w:val="24"/>
                <w:szCs w:val="24"/>
                <w:lang w:eastAsia="en-GB"/>
              </w:rPr>
              <w:t>Ethnic Group</w:t>
            </w:r>
          </w:p>
        </w:tc>
        <w:tc>
          <w:tcPr>
            <w:tcW w:w="1046" w:type="dxa"/>
            <w:gridSpan w:val="2"/>
            <w:tcBorders>
              <w:top w:val="single" w:sz="8" w:space="0" w:color="000000"/>
              <w:bottom w:val="nil"/>
              <w:right w:val="single" w:sz="8" w:space="0" w:color="000000"/>
            </w:tcBorders>
            <w:shd w:val="clear" w:color="auto" w:fill="auto"/>
            <w:vAlign w:val="center"/>
          </w:tcPr>
          <w:p w14:paraId="1BE05FD1" w14:textId="77777777" w:rsidR="00537B25" w:rsidRPr="00066E8C" w:rsidRDefault="00537B25" w:rsidP="00FA08C2">
            <w:pPr>
              <w:spacing w:after="100" w:afterAutospacing="1" w:line="240" w:lineRule="auto"/>
              <w:rPr>
                <w:rFonts w:eastAsia="Times New Roman" w:cstheme="minorHAnsi"/>
                <w:b/>
                <w:bCs/>
                <w:sz w:val="24"/>
                <w:szCs w:val="24"/>
                <w:lang w:eastAsia="en-GB"/>
              </w:rPr>
            </w:pPr>
          </w:p>
        </w:tc>
        <w:tc>
          <w:tcPr>
            <w:tcW w:w="0" w:type="auto"/>
            <w:tcBorders>
              <w:top w:val="single" w:sz="8" w:space="0" w:color="000000"/>
              <w:left w:val="nil"/>
            </w:tcBorders>
            <w:shd w:val="clear" w:color="auto" w:fill="auto"/>
            <w:noWrap/>
            <w:vAlign w:val="center"/>
          </w:tcPr>
          <w:p w14:paraId="09C88329"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right w:val="nil"/>
            </w:tcBorders>
            <w:shd w:val="clear" w:color="auto" w:fill="auto"/>
            <w:noWrap/>
            <w:vAlign w:val="center"/>
          </w:tcPr>
          <w:p w14:paraId="6C5C722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445" w:type="dxa"/>
            <w:tcBorders>
              <w:top w:val="single" w:sz="8" w:space="0" w:color="000000"/>
              <w:left w:val="nil"/>
              <w:right w:val="nil"/>
            </w:tcBorders>
            <w:shd w:val="clear" w:color="auto" w:fill="auto"/>
            <w:noWrap/>
            <w:vAlign w:val="center"/>
          </w:tcPr>
          <w:p w14:paraId="3193BC6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811" w:type="dxa"/>
            <w:tcBorders>
              <w:top w:val="single" w:sz="8" w:space="0" w:color="000000"/>
              <w:left w:val="single" w:sz="8" w:space="0" w:color="000000"/>
              <w:bottom w:val="nil"/>
              <w:right w:val="nil"/>
            </w:tcBorders>
            <w:shd w:val="clear" w:color="auto" w:fill="auto"/>
            <w:noWrap/>
            <w:vAlign w:val="center"/>
          </w:tcPr>
          <w:p w14:paraId="0BAF6F7F"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bottom w:val="nil"/>
              <w:right w:val="single" w:sz="8" w:space="0" w:color="000000"/>
            </w:tcBorders>
            <w:shd w:val="clear" w:color="auto" w:fill="auto"/>
            <w:noWrap/>
            <w:vAlign w:val="center"/>
          </w:tcPr>
          <w:p w14:paraId="645517D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2F7FFECD"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single" w:sz="8" w:space="0" w:color="000000"/>
              <w:left w:val="nil"/>
              <w:right w:val="single" w:sz="8" w:space="0" w:color="000000"/>
            </w:tcBorders>
            <w:shd w:val="clear" w:color="auto" w:fill="auto"/>
            <w:noWrap/>
            <w:vAlign w:val="center"/>
          </w:tcPr>
          <w:p w14:paraId="5C5ECFB2"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single" w:sz="8" w:space="0" w:color="000000"/>
              <w:left w:val="nil"/>
              <w:bottom w:val="nil"/>
              <w:right w:val="nil"/>
            </w:tcBorders>
            <w:shd w:val="clear" w:color="auto" w:fill="auto"/>
            <w:vAlign w:val="center"/>
          </w:tcPr>
          <w:p w14:paraId="3C52B59B" w14:textId="77777777" w:rsidR="00537B25" w:rsidRPr="00066E8C" w:rsidRDefault="00537B25" w:rsidP="00FA08C2">
            <w:pPr>
              <w:spacing w:line="240" w:lineRule="auto"/>
              <w:jc w:val="center"/>
              <w:rPr>
                <w:rFonts w:cstheme="minorHAnsi"/>
                <w:color w:val="000000"/>
                <w:sz w:val="24"/>
                <w:szCs w:val="24"/>
              </w:rPr>
            </w:pPr>
          </w:p>
        </w:tc>
        <w:tc>
          <w:tcPr>
            <w:tcW w:w="749" w:type="dxa"/>
            <w:tcBorders>
              <w:top w:val="single" w:sz="8" w:space="0" w:color="000000"/>
              <w:left w:val="nil"/>
              <w:bottom w:val="nil"/>
              <w:right w:val="single" w:sz="18" w:space="0" w:color="000000"/>
            </w:tcBorders>
            <w:shd w:val="clear" w:color="auto" w:fill="auto"/>
            <w:vAlign w:val="center"/>
          </w:tcPr>
          <w:p w14:paraId="4C0DE242" w14:textId="77777777" w:rsidR="00537B25" w:rsidRPr="00066E8C" w:rsidRDefault="00537B25" w:rsidP="00FA08C2">
            <w:pPr>
              <w:spacing w:line="240" w:lineRule="auto"/>
              <w:jc w:val="center"/>
              <w:rPr>
                <w:rFonts w:cstheme="minorHAnsi"/>
                <w:color w:val="000000"/>
                <w:sz w:val="24"/>
                <w:szCs w:val="24"/>
              </w:rPr>
            </w:pPr>
          </w:p>
        </w:tc>
      </w:tr>
      <w:tr w:rsidR="00537B25" w:rsidRPr="00066E8C" w14:paraId="7FB4D386" w14:textId="77777777" w:rsidTr="00066E8C">
        <w:trPr>
          <w:trHeight w:val="179"/>
        </w:trPr>
        <w:tc>
          <w:tcPr>
            <w:tcW w:w="1761" w:type="dxa"/>
            <w:tcBorders>
              <w:top w:val="nil"/>
              <w:left w:val="single" w:sz="18" w:space="0" w:color="000000"/>
              <w:bottom w:val="nil"/>
            </w:tcBorders>
            <w:shd w:val="clear" w:color="auto" w:fill="auto"/>
            <w:noWrap/>
            <w:vAlign w:val="center"/>
          </w:tcPr>
          <w:p w14:paraId="6A8A5893"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5874E8D3"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sz w:val="24"/>
                <w:szCs w:val="24"/>
                <w:lang w:eastAsia="en-GB"/>
              </w:rPr>
              <w:t>White</w:t>
            </w:r>
          </w:p>
        </w:tc>
        <w:tc>
          <w:tcPr>
            <w:tcW w:w="0" w:type="auto"/>
            <w:tcBorders>
              <w:top w:val="nil"/>
              <w:left w:val="nil"/>
              <w:bottom w:val="nil"/>
              <w:right w:val="nil"/>
            </w:tcBorders>
            <w:shd w:val="clear" w:color="auto" w:fill="auto"/>
            <w:noWrap/>
            <w:vAlign w:val="center"/>
          </w:tcPr>
          <w:p w14:paraId="1814D64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1,076,912</w:t>
            </w:r>
          </w:p>
        </w:tc>
        <w:tc>
          <w:tcPr>
            <w:tcW w:w="0" w:type="auto"/>
            <w:tcBorders>
              <w:top w:val="nil"/>
              <w:left w:val="nil"/>
              <w:bottom w:val="nil"/>
              <w:right w:val="nil"/>
            </w:tcBorders>
            <w:shd w:val="clear" w:color="auto" w:fill="auto"/>
            <w:noWrap/>
            <w:vAlign w:val="center"/>
          </w:tcPr>
          <w:p w14:paraId="726DEDCF"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497,261</w:t>
            </w:r>
          </w:p>
        </w:tc>
        <w:tc>
          <w:tcPr>
            <w:tcW w:w="445" w:type="dxa"/>
            <w:tcBorders>
              <w:top w:val="nil"/>
              <w:left w:val="nil"/>
              <w:bottom w:val="nil"/>
              <w:right w:val="nil"/>
            </w:tcBorders>
            <w:shd w:val="clear" w:color="auto" w:fill="auto"/>
            <w:noWrap/>
            <w:vAlign w:val="center"/>
          </w:tcPr>
          <w:p w14:paraId="7E4913F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46</w:t>
            </w:r>
          </w:p>
        </w:tc>
        <w:tc>
          <w:tcPr>
            <w:tcW w:w="811" w:type="dxa"/>
            <w:tcBorders>
              <w:top w:val="nil"/>
              <w:left w:val="single" w:sz="8" w:space="0" w:color="000000"/>
              <w:bottom w:val="nil"/>
              <w:right w:val="nil"/>
            </w:tcBorders>
            <w:shd w:val="clear" w:color="auto" w:fill="auto"/>
            <w:noWrap/>
            <w:vAlign w:val="center"/>
          </w:tcPr>
          <w:p w14:paraId="54909911"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bottom w:val="nil"/>
              <w:right w:val="single" w:sz="8" w:space="0" w:color="000000"/>
            </w:tcBorders>
            <w:shd w:val="clear" w:color="auto" w:fill="auto"/>
            <w:noWrap/>
            <w:vAlign w:val="center"/>
          </w:tcPr>
          <w:p w14:paraId="4A4CF80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right w:val="nil"/>
            </w:tcBorders>
            <w:shd w:val="clear" w:color="auto" w:fill="auto"/>
            <w:noWrap/>
            <w:vAlign w:val="center"/>
          </w:tcPr>
          <w:p w14:paraId="05D39F4D"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0" w:type="auto"/>
            <w:tcBorders>
              <w:left w:val="nil"/>
              <w:right w:val="single" w:sz="8" w:space="0" w:color="000000"/>
            </w:tcBorders>
            <w:shd w:val="clear" w:color="auto" w:fill="auto"/>
            <w:noWrap/>
            <w:vAlign w:val="center"/>
          </w:tcPr>
          <w:p w14:paraId="22930B64" w14:textId="77777777" w:rsidR="00537B25" w:rsidRPr="00066E8C" w:rsidRDefault="00537B25" w:rsidP="00FA08C2">
            <w:pPr>
              <w:spacing w:line="240" w:lineRule="auto"/>
              <w:contextualSpacing/>
              <w:jc w:val="center"/>
              <w:rPr>
                <w:rFonts w:cstheme="minorHAnsi"/>
                <w:sz w:val="24"/>
                <w:szCs w:val="24"/>
              </w:rPr>
            </w:pPr>
          </w:p>
        </w:tc>
        <w:tc>
          <w:tcPr>
            <w:tcW w:w="0" w:type="auto"/>
            <w:tcBorders>
              <w:top w:val="nil"/>
              <w:left w:val="nil"/>
              <w:bottom w:val="nil"/>
              <w:right w:val="nil"/>
            </w:tcBorders>
            <w:shd w:val="clear" w:color="auto" w:fill="auto"/>
            <w:vAlign w:val="center"/>
          </w:tcPr>
          <w:p w14:paraId="7E28BA9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nil"/>
              <w:right w:val="single" w:sz="18" w:space="0" w:color="000000"/>
            </w:tcBorders>
            <w:shd w:val="clear" w:color="auto" w:fill="auto"/>
            <w:vAlign w:val="center"/>
          </w:tcPr>
          <w:p w14:paraId="7B8A3233" w14:textId="77777777" w:rsidR="00537B25" w:rsidRPr="00066E8C" w:rsidRDefault="00537B25" w:rsidP="00FA08C2">
            <w:pPr>
              <w:spacing w:line="240" w:lineRule="auto"/>
              <w:contextualSpacing/>
              <w:jc w:val="center"/>
              <w:rPr>
                <w:rFonts w:cstheme="minorHAnsi"/>
                <w:sz w:val="24"/>
                <w:szCs w:val="24"/>
              </w:rPr>
            </w:pPr>
          </w:p>
        </w:tc>
      </w:tr>
      <w:tr w:rsidR="00537B25" w:rsidRPr="00066E8C" w14:paraId="06C5672A" w14:textId="77777777" w:rsidTr="00066E8C">
        <w:trPr>
          <w:trHeight w:val="211"/>
        </w:trPr>
        <w:tc>
          <w:tcPr>
            <w:tcW w:w="1761" w:type="dxa"/>
            <w:tcBorders>
              <w:top w:val="nil"/>
              <w:left w:val="single" w:sz="18" w:space="0" w:color="000000"/>
              <w:bottom w:val="nil"/>
            </w:tcBorders>
            <w:shd w:val="clear" w:color="auto" w:fill="auto"/>
            <w:noWrap/>
            <w:vAlign w:val="center"/>
          </w:tcPr>
          <w:p w14:paraId="5723A567"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0D8D45A6"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Mixed</w:t>
            </w:r>
          </w:p>
        </w:tc>
        <w:tc>
          <w:tcPr>
            <w:tcW w:w="0" w:type="auto"/>
            <w:tcBorders>
              <w:top w:val="nil"/>
              <w:left w:val="nil"/>
              <w:bottom w:val="nil"/>
            </w:tcBorders>
            <w:shd w:val="clear" w:color="auto" w:fill="auto"/>
            <w:noWrap/>
            <w:vAlign w:val="center"/>
          </w:tcPr>
          <w:p w14:paraId="7FB5B3FD"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19,296</w:t>
            </w:r>
          </w:p>
        </w:tc>
        <w:tc>
          <w:tcPr>
            <w:tcW w:w="0" w:type="auto"/>
            <w:tcBorders>
              <w:top w:val="nil"/>
              <w:bottom w:val="nil"/>
              <w:right w:val="nil"/>
            </w:tcBorders>
            <w:shd w:val="clear" w:color="auto" w:fill="auto"/>
            <w:noWrap/>
            <w:vAlign w:val="center"/>
          </w:tcPr>
          <w:p w14:paraId="78C6E41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8,557</w:t>
            </w:r>
          </w:p>
        </w:tc>
        <w:tc>
          <w:tcPr>
            <w:tcW w:w="445" w:type="dxa"/>
            <w:tcBorders>
              <w:top w:val="nil"/>
              <w:left w:val="nil"/>
              <w:bottom w:val="nil"/>
              <w:right w:val="nil"/>
            </w:tcBorders>
            <w:shd w:val="clear" w:color="auto" w:fill="auto"/>
            <w:noWrap/>
            <w:vAlign w:val="center"/>
          </w:tcPr>
          <w:p w14:paraId="01288DC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44</w:t>
            </w:r>
          </w:p>
        </w:tc>
        <w:tc>
          <w:tcPr>
            <w:tcW w:w="811" w:type="dxa"/>
            <w:tcBorders>
              <w:top w:val="nil"/>
              <w:left w:val="single" w:sz="8" w:space="0" w:color="000000"/>
              <w:bottom w:val="nil"/>
              <w:right w:val="nil"/>
            </w:tcBorders>
            <w:shd w:val="clear" w:color="auto" w:fill="auto"/>
            <w:noWrap/>
            <w:vAlign w:val="center"/>
          </w:tcPr>
          <w:p w14:paraId="0BD42C9E"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0.94</w:t>
            </w:r>
          </w:p>
        </w:tc>
        <w:tc>
          <w:tcPr>
            <w:tcW w:w="0" w:type="auto"/>
            <w:tcBorders>
              <w:top w:val="nil"/>
              <w:left w:val="nil"/>
              <w:bottom w:val="nil"/>
              <w:right w:val="single" w:sz="8" w:space="0" w:color="000000"/>
            </w:tcBorders>
            <w:shd w:val="clear" w:color="auto" w:fill="auto"/>
            <w:noWrap/>
            <w:vAlign w:val="center"/>
          </w:tcPr>
          <w:p w14:paraId="65C05FA5"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(0.91, 0.97)</w:t>
            </w:r>
          </w:p>
        </w:tc>
        <w:tc>
          <w:tcPr>
            <w:tcW w:w="0" w:type="auto"/>
            <w:tcBorders>
              <w:left w:val="single" w:sz="8" w:space="0" w:color="000000"/>
              <w:right w:val="nil"/>
            </w:tcBorders>
            <w:shd w:val="clear" w:color="auto" w:fill="auto"/>
            <w:noWrap/>
            <w:vAlign w:val="center"/>
          </w:tcPr>
          <w:p w14:paraId="202235C4"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0.96</w:t>
            </w:r>
          </w:p>
        </w:tc>
        <w:tc>
          <w:tcPr>
            <w:tcW w:w="0" w:type="auto"/>
            <w:tcBorders>
              <w:left w:val="nil"/>
              <w:right w:val="single" w:sz="8" w:space="0" w:color="000000"/>
            </w:tcBorders>
            <w:shd w:val="clear" w:color="auto" w:fill="auto"/>
            <w:noWrap/>
            <w:vAlign w:val="center"/>
          </w:tcPr>
          <w:p w14:paraId="5B7562E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(0.93, 1.00)</w:t>
            </w:r>
          </w:p>
        </w:tc>
        <w:tc>
          <w:tcPr>
            <w:tcW w:w="0" w:type="auto"/>
            <w:tcBorders>
              <w:top w:val="nil"/>
              <w:left w:val="nil"/>
              <w:bottom w:val="nil"/>
              <w:right w:val="nil"/>
            </w:tcBorders>
            <w:shd w:val="clear" w:color="auto" w:fill="auto"/>
            <w:vAlign w:val="center"/>
          </w:tcPr>
          <w:p w14:paraId="415F91A1"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0.91</w:t>
            </w:r>
          </w:p>
        </w:tc>
        <w:tc>
          <w:tcPr>
            <w:tcW w:w="749" w:type="dxa"/>
            <w:tcBorders>
              <w:top w:val="nil"/>
              <w:left w:val="nil"/>
              <w:bottom w:val="nil"/>
              <w:right w:val="single" w:sz="18" w:space="0" w:color="000000"/>
            </w:tcBorders>
            <w:shd w:val="clear" w:color="auto" w:fill="auto"/>
            <w:vAlign w:val="center"/>
          </w:tcPr>
          <w:p w14:paraId="0A62AE4D"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(0.88, 0.95)</w:t>
            </w:r>
          </w:p>
        </w:tc>
      </w:tr>
      <w:tr w:rsidR="00537B25" w:rsidRPr="00066E8C" w14:paraId="2AC7011D" w14:textId="77777777" w:rsidTr="00066E8C">
        <w:trPr>
          <w:trHeight w:val="211"/>
        </w:trPr>
        <w:tc>
          <w:tcPr>
            <w:tcW w:w="1761" w:type="dxa"/>
            <w:tcBorders>
              <w:top w:val="nil"/>
              <w:left w:val="single" w:sz="18" w:space="0" w:color="000000"/>
              <w:bottom w:val="nil"/>
            </w:tcBorders>
            <w:shd w:val="clear" w:color="auto" w:fill="auto"/>
            <w:noWrap/>
            <w:vAlign w:val="center"/>
          </w:tcPr>
          <w:p w14:paraId="5E1369A8"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29C9431A"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 xml:space="preserve">Asian </w:t>
            </w:r>
          </w:p>
        </w:tc>
        <w:tc>
          <w:tcPr>
            <w:tcW w:w="0" w:type="auto"/>
            <w:tcBorders>
              <w:top w:val="nil"/>
              <w:left w:val="nil"/>
              <w:bottom w:val="nil"/>
            </w:tcBorders>
            <w:shd w:val="clear" w:color="auto" w:fill="auto"/>
            <w:noWrap/>
            <w:vAlign w:val="center"/>
          </w:tcPr>
          <w:p w14:paraId="291FF398"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107,325</w:t>
            </w:r>
          </w:p>
        </w:tc>
        <w:tc>
          <w:tcPr>
            <w:tcW w:w="0" w:type="auto"/>
            <w:tcBorders>
              <w:top w:val="nil"/>
              <w:bottom w:val="nil"/>
              <w:right w:val="nil"/>
            </w:tcBorders>
            <w:shd w:val="clear" w:color="auto" w:fill="auto"/>
            <w:noWrap/>
            <w:vAlign w:val="center"/>
          </w:tcPr>
          <w:p w14:paraId="49D0DC1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44,346</w:t>
            </w:r>
          </w:p>
        </w:tc>
        <w:tc>
          <w:tcPr>
            <w:tcW w:w="445" w:type="dxa"/>
            <w:tcBorders>
              <w:top w:val="nil"/>
              <w:left w:val="nil"/>
              <w:bottom w:val="nil"/>
              <w:right w:val="nil"/>
            </w:tcBorders>
            <w:shd w:val="clear" w:color="auto" w:fill="auto"/>
            <w:noWrap/>
            <w:vAlign w:val="center"/>
          </w:tcPr>
          <w:p w14:paraId="6C976DD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41</w:t>
            </w:r>
          </w:p>
        </w:tc>
        <w:tc>
          <w:tcPr>
            <w:tcW w:w="811" w:type="dxa"/>
            <w:tcBorders>
              <w:top w:val="nil"/>
              <w:left w:val="single" w:sz="8" w:space="0" w:color="000000"/>
              <w:bottom w:val="nil"/>
              <w:right w:val="nil"/>
            </w:tcBorders>
            <w:shd w:val="clear" w:color="auto" w:fill="auto"/>
            <w:noWrap/>
            <w:vAlign w:val="center"/>
          </w:tcPr>
          <w:p w14:paraId="085CA526"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0.81</w:t>
            </w:r>
          </w:p>
        </w:tc>
        <w:tc>
          <w:tcPr>
            <w:tcW w:w="0" w:type="auto"/>
            <w:tcBorders>
              <w:top w:val="nil"/>
              <w:left w:val="nil"/>
              <w:bottom w:val="nil"/>
              <w:right w:val="single" w:sz="8" w:space="0" w:color="000000"/>
            </w:tcBorders>
            <w:shd w:val="clear" w:color="auto" w:fill="auto"/>
            <w:noWrap/>
            <w:vAlign w:val="center"/>
          </w:tcPr>
          <w:p w14:paraId="65385B86"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(0.80, 0.82)</w:t>
            </w:r>
          </w:p>
        </w:tc>
        <w:tc>
          <w:tcPr>
            <w:tcW w:w="0" w:type="auto"/>
            <w:tcBorders>
              <w:left w:val="single" w:sz="8" w:space="0" w:color="000000"/>
              <w:right w:val="nil"/>
            </w:tcBorders>
            <w:shd w:val="clear" w:color="auto" w:fill="auto"/>
            <w:noWrap/>
            <w:vAlign w:val="center"/>
          </w:tcPr>
          <w:p w14:paraId="3E1C10C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0.87</w:t>
            </w:r>
          </w:p>
        </w:tc>
        <w:tc>
          <w:tcPr>
            <w:tcW w:w="0" w:type="auto"/>
            <w:tcBorders>
              <w:left w:val="nil"/>
              <w:right w:val="single" w:sz="8" w:space="0" w:color="000000"/>
            </w:tcBorders>
            <w:shd w:val="clear" w:color="auto" w:fill="auto"/>
            <w:noWrap/>
            <w:vAlign w:val="center"/>
          </w:tcPr>
          <w:p w14:paraId="55BC67C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(0.86, 0.89)</w:t>
            </w:r>
          </w:p>
        </w:tc>
        <w:tc>
          <w:tcPr>
            <w:tcW w:w="0" w:type="auto"/>
            <w:tcBorders>
              <w:top w:val="nil"/>
              <w:left w:val="nil"/>
              <w:bottom w:val="nil"/>
              <w:right w:val="nil"/>
            </w:tcBorders>
            <w:shd w:val="clear" w:color="auto" w:fill="auto"/>
            <w:vAlign w:val="center"/>
          </w:tcPr>
          <w:p w14:paraId="37E5193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0.89</w:t>
            </w:r>
          </w:p>
        </w:tc>
        <w:tc>
          <w:tcPr>
            <w:tcW w:w="749" w:type="dxa"/>
            <w:tcBorders>
              <w:top w:val="nil"/>
              <w:left w:val="nil"/>
              <w:bottom w:val="nil"/>
              <w:right w:val="single" w:sz="18" w:space="0" w:color="000000"/>
            </w:tcBorders>
            <w:shd w:val="clear" w:color="auto" w:fill="auto"/>
            <w:vAlign w:val="center"/>
          </w:tcPr>
          <w:p w14:paraId="6B049B4E"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(0.88, 0.91)</w:t>
            </w:r>
          </w:p>
        </w:tc>
      </w:tr>
      <w:tr w:rsidR="00537B25" w:rsidRPr="00066E8C" w14:paraId="5537DF81" w14:textId="77777777" w:rsidTr="00066E8C">
        <w:trPr>
          <w:trHeight w:val="211"/>
        </w:trPr>
        <w:tc>
          <w:tcPr>
            <w:tcW w:w="1761" w:type="dxa"/>
            <w:tcBorders>
              <w:top w:val="nil"/>
              <w:left w:val="single" w:sz="18" w:space="0" w:color="000000"/>
              <w:bottom w:val="nil"/>
            </w:tcBorders>
            <w:shd w:val="clear" w:color="auto" w:fill="auto"/>
            <w:noWrap/>
            <w:vAlign w:val="center"/>
          </w:tcPr>
          <w:p w14:paraId="2F828017"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nil"/>
              <w:right w:val="single" w:sz="8" w:space="0" w:color="000000"/>
            </w:tcBorders>
            <w:shd w:val="clear" w:color="auto" w:fill="auto"/>
            <w:vAlign w:val="center"/>
          </w:tcPr>
          <w:p w14:paraId="3C78C1EE"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 xml:space="preserve">Black </w:t>
            </w:r>
          </w:p>
        </w:tc>
        <w:tc>
          <w:tcPr>
            <w:tcW w:w="0" w:type="auto"/>
            <w:tcBorders>
              <w:top w:val="nil"/>
              <w:left w:val="nil"/>
              <w:bottom w:val="nil"/>
            </w:tcBorders>
            <w:shd w:val="clear" w:color="auto" w:fill="auto"/>
            <w:noWrap/>
            <w:vAlign w:val="center"/>
          </w:tcPr>
          <w:p w14:paraId="7FB49D8D"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41,896</w:t>
            </w:r>
          </w:p>
        </w:tc>
        <w:tc>
          <w:tcPr>
            <w:tcW w:w="0" w:type="auto"/>
            <w:tcBorders>
              <w:top w:val="nil"/>
              <w:bottom w:val="nil"/>
              <w:right w:val="nil"/>
            </w:tcBorders>
            <w:shd w:val="clear" w:color="auto" w:fill="auto"/>
            <w:noWrap/>
            <w:vAlign w:val="center"/>
          </w:tcPr>
          <w:p w14:paraId="4F0D1F1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16,085</w:t>
            </w:r>
          </w:p>
        </w:tc>
        <w:tc>
          <w:tcPr>
            <w:tcW w:w="445" w:type="dxa"/>
            <w:tcBorders>
              <w:top w:val="nil"/>
              <w:left w:val="nil"/>
              <w:bottom w:val="nil"/>
              <w:right w:val="nil"/>
            </w:tcBorders>
            <w:shd w:val="clear" w:color="auto" w:fill="auto"/>
            <w:noWrap/>
            <w:vAlign w:val="center"/>
          </w:tcPr>
          <w:p w14:paraId="456F5CC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38</w:t>
            </w:r>
          </w:p>
        </w:tc>
        <w:tc>
          <w:tcPr>
            <w:tcW w:w="811" w:type="dxa"/>
            <w:tcBorders>
              <w:top w:val="nil"/>
              <w:left w:val="single" w:sz="8" w:space="0" w:color="000000"/>
              <w:bottom w:val="nil"/>
              <w:right w:val="nil"/>
            </w:tcBorders>
            <w:shd w:val="clear" w:color="auto" w:fill="auto"/>
            <w:noWrap/>
            <w:vAlign w:val="center"/>
          </w:tcPr>
          <w:p w14:paraId="5C47DFF7"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0.73</w:t>
            </w:r>
          </w:p>
        </w:tc>
        <w:tc>
          <w:tcPr>
            <w:tcW w:w="0" w:type="auto"/>
            <w:tcBorders>
              <w:top w:val="nil"/>
              <w:left w:val="nil"/>
              <w:bottom w:val="nil"/>
              <w:right w:val="single" w:sz="8" w:space="0" w:color="000000"/>
            </w:tcBorders>
            <w:shd w:val="clear" w:color="auto" w:fill="auto"/>
            <w:noWrap/>
            <w:vAlign w:val="center"/>
          </w:tcPr>
          <w:p w14:paraId="4C67E91C"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(0.71, 0.74)</w:t>
            </w:r>
          </w:p>
        </w:tc>
        <w:tc>
          <w:tcPr>
            <w:tcW w:w="0" w:type="auto"/>
            <w:tcBorders>
              <w:left w:val="single" w:sz="8" w:space="0" w:color="000000"/>
              <w:right w:val="nil"/>
            </w:tcBorders>
            <w:shd w:val="clear" w:color="auto" w:fill="auto"/>
            <w:noWrap/>
            <w:vAlign w:val="center"/>
          </w:tcPr>
          <w:p w14:paraId="4966C3F8"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0.83</w:t>
            </w:r>
          </w:p>
        </w:tc>
        <w:tc>
          <w:tcPr>
            <w:tcW w:w="0" w:type="auto"/>
            <w:tcBorders>
              <w:left w:val="nil"/>
              <w:right w:val="single" w:sz="8" w:space="0" w:color="000000"/>
            </w:tcBorders>
            <w:shd w:val="clear" w:color="auto" w:fill="auto"/>
            <w:noWrap/>
            <w:vAlign w:val="center"/>
          </w:tcPr>
          <w:p w14:paraId="0678D10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(0.81, 0.85)</w:t>
            </w:r>
          </w:p>
        </w:tc>
        <w:tc>
          <w:tcPr>
            <w:tcW w:w="0" w:type="auto"/>
            <w:tcBorders>
              <w:top w:val="nil"/>
              <w:left w:val="nil"/>
              <w:bottom w:val="nil"/>
              <w:right w:val="nil"/>
            </w:tcBorders>
            <w:shd w:val="clear" w:color="auto" w:fill="auto"/>
            <w:vAlign w:val="center"/>
          </w:tcPr>
          <w:p w14:paraId="63F86591"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0.79</w:t>
            </w:r>
          </w:p>
        </w:tc>
        <w:tc>
          <w:tcPr>
            <w:tcW w:w="749" w:type="dxa"/>
            <w:tcBorders>
              <w:top w:val="nil"/>
              <w:left w:val="nil"/>
              <w:bottom w:val="nil"/>
              <w:right w:val="single" w:sz="18" w:space="0" w:color="000000"/>
            </w:tcBorders>
            <w:shd w:val="clear" w:color="auto" w:fill="auto"/>
            <w:vAlign w:val="center"/>
          </w:tcPr>
          <w:p w14:paraId="4B5D4BF5"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(0.77, 0.81)</w:t>
            </w:r>
          </w:p>
        </w:tc>
      </w:tr>
      <w:tr w:rsidR="00537B25" w:rsidRPr="00066E8C" w14:paraId="18D18698" w14:textId="77777777" w:rsidTr="00066E8C">
        <w:trPr>
          <w:trHeight w:val="211"/>
        </w:trPr>
        <w:tc>
          <w:tcPr>
            <w:tcW w:w="1761" w:type="dxa"/>
            <w:tcBorders>
              <w:top w:val="nil"/>
              <w:left w:val="single" w:sz="18" w:space="0" w:color="000000"/>
              <w:bottom w:val="single" w:sz="6" w:space="0" w:color="000000"/>
            </w:tcBorders>
            <w:shd w:val="clear" w:color="auto" w:fill="auto"/>
            <w:noWrap/>
            <w:vAlign w:val="center"/>
          </w:tcPr>
          <w:p w14:paraId="5B86281C" w14:textId="77777777" w:rsidR="00537B25" w:rsidRPr="00066E8C" w:rsidRDefault="00537B25" w:rsidP="00FA08C2">
            <w:pPr>
              <w:spacing w:after="0" w:line="240" w:lineRule="auto"/>
              <w:rPr>
                <w:rFonts w:eastAsia="Times New Roman" w:cstheme="minorHAnsi"/>
                <w:sz w:val="24"/>
                <w:szCs w:val="24"/>
                <w:lang w:eastAsia="en-GB"/>
              </w:rPr>
            </w:pPr>
          </w:p>
        </w:tc>
        <w:tc>
          <w:tcPr>
            <w:tcW w:w="1046" w:type="dxa"/>
            <w:gridSpan w:val="2"/>
            <w:tcBorders>
              <w:top w:val="nil"/>
              <w:bottom w:val="single" w:sz="6" w:space="0" w:color="000000"/>
              <w:right w:val="single" w:sz="8" w:space="0" w:color="000000"/>
            </w:tcBorders>
            <w:shd w:val="clear" w:color="auto" w:fill="auto"/>
            <w:vAlign w:val="center"/>
          </w:tcPr>
          <w:p w14:paraId="44BDA89E"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sz w:val="24"/>
                <w:szCs w:val="24"/>
                <w:lang w:eastAsia="en-GB"/>
              </w:rPr>
              <w:t>Other</w:t>
            </w:r>
          </w:p>
        </w:tc>
        <w:tc>
          <w:tcPr>
            <w:tcW w:w="0" w:type="auto"/>
            <w:tcBorders>
              <w:top w:val="nil"/>
              <w:left w:val="nil"/>
              <w:bottom w:val="single" w:sz="6" w:space="0" w:color="000000"/>
            </w:tcBorders>
            <w:shd w:val="clear" w:color="auto" w:fill="auto"/>
            <w:noWrap/>
            <w:vAlign w:val="center"/>
          </w:tcPr>
          <w:p w14:paraId="3AFA853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24,836</w:t>
            </w:r>
          </w:p>
        </w:tc>
        <w:tc>
          <w:tcPr>
            <w:tcW w:w="0" w:type="auto"/>
            <w:tcBorders>
              <w:top w:val="nil"/>
              <w:bottom w:val="single" w:sz="6" w:space="0" w:color="000000"/>
              <w:right w:val="nil"/>
            </w:tcBorders>
            <w:shd w:val="clear" w:color="auto" w:fill="auto"/>
            <w:noWrap/>
            <w:vAlign w:val="center"/>
          </w:tcPr>
          <w:p w14:paraId="37D4BA2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8,306</w:t>
            </w:r>
          </w:p>
        </w:tc>
        <w:tc>
          <w:tcPr>
            <w:tcW w:w="445" w:type="dxa"/>
            <w:tcBorders>
              <w:top w:val="nil"/>
              <w:left w:val="nil"/>
              <w:bottom w:val="single" w:sz="6" w:space="0" w:color="000000"/>
              <w:right w:val="nil"/>
            </w:tcBorders>
            <w:shd w:val="clear" w:color="auto" w:fill="auto"/>
            <w:noWrap/>
            <w:vAlign w:val="center"/>
          </w:tcPr>
          <w:p w14:paraId="76F69F6B"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33</w:t>
            </w:r>
          </w:p>
        </w:tc>
        <w:tc>
          <w:tcPr>
            <w:tcW w:w="811" w:type="dxa"/>
            <w:tcBorders>
              <w:top w:val="nil"/>
              <w:left w:val="single" w:sz="8" w:space="0" w:color="000000"/>
              <w:bottom w:val="nil"/>
              <w:right w:val="nil"/>
            </w:tcBorders>
            <w:shd w:val="clear" w:color="auto" w:fill="auto"/>
            <w:noWrap/>
            <w:vAlign w:val="center"/>
          </w:tcPr>
          <w:p w14:paraId="6E4EB49E"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0.59</w:t>
            </w:r>
          </w:p>
        </w:tc>
        <w:tc>
          <w:tcPr>
            <w:tcW w:w="0" w:type="auto"/>
            <w:tcBorders>
              <w:top w:val="nil"/>
              <w:left w:val="nil"/>
              <w:bottom w:val="nil"/>
              <w:right w:val="single" w:sz="8" w:space="0" w:color="000000"/>
            </w:tcBorders>
            <w:shd w:val="clear" w:color="auto" w:fill="auto"/>
            <w:noWrap/>
            <w:vAlign w:val="center"/>
          </w:tcPr>
          <w:p w14:paraId="5C740F34" w14:textId="77777777" w:rsidR="00537B25" w:rsidRPr="00066E8C" w:rsidRDefault="00537B25" w:rsidP="00FA08C2">
            <w:pPr>
              <w:spacing w:after="0" w:line="240" w:lineRule="auto"/>
              <w:jc w:val="center"/>
              <w:rPr>
                <w:rFonts w:cstheme="minorHAnsi"/>
                <w:color w:val="000000"/>
                <w:sz w:val="24"/>
                <w:szCs w:val="24"/>
              </w:rPr>
            </w:pPr>
            <w:r w:rsidRPr="00066E8C">
              <w:rPr>
                <w:rFonts w:cstheme="minorHAnsi"/>
                <w:color w:val="000000"/>
                <w:sz w:val="24"/>
                <w:szCs w:val="24"/>
              </w:rPr>
              <w:t>(0.57, 0.60)</w:t>
            </w:r>
          </w:p>
        </w:tc>
        <w:tc>
          <w:tcPr>
            <w:tcW w:w="0" w:type="auto"/>
            <w:tcBorders>
              <w:left w:val="single" w:sz="8" w:space="0" w:color="000000"/>
              <w:bottom w:val="single" w:sz="8" w:space="0" w:color="000000"/>
              <w:right w:val="nil"/>
            </w:tcBorders>
            <w:shd w:val="clear" w:color="auto" w:fill="auto"/>
            <w:noWrap/>
            <w:vAlign w:val="center"/>
          </w:tcPr>
          <w:p w14:paraId="6B7816D4"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0.65</w:t>
            </w:r>
          </w:p>
        </w:tc>
        <w:tc>
          <w:tcPr>
            <w:tcW w:w="0" w:type="auto"/>
            <w:tcBorders>
              <w:left w:val="nil"/>
              <w:bottom w:val="single" w:sz="8" w:space="0" w:color="000000"/>
              <w:right w:val="single" w:sz="8" w:space="0" w:color="000000"/>
            </w:tcBorders>
            <w:shd w:val="clear" w:color="auto" w:fill="auto"/>
            <w:noWrap/>
            <w:vAlign w:val="center"/>
          </w:tcPr>
          <w:p w14:paraId="7910B42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(0.63, 0.68)</w:t>
            </w:r>
          </w:p>
        </w:tc>
        <w:tc>
          <w:tcPr>
            <w:tcW w:w="0" w:type="auto"/>
            <w:tcBorders>
              <w:top w:val="nil"/>
              <w:left w:val="nil"/>
              <w:bottom w:val="single" w:sz="8" w:space="0" w:color="000000"/>
              <w:right w:val="nil"/>
            </w:tcBorders>
            <w:shd w:val="clear" w:color="auto" w:fill="auto"/>
            <w:vAlign w:val="center"/>
          </w:tcPr>
          <w:p w14:paraId="10DC472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0.63</w:t>
            </w:r>
          </w:p>
        </w:tc>
        <w:tc>
          <w:tcPr>
            <w:tcW w:w="749" w:type="dxa"/>
            <w:tcBorders>
              <w:top w:val="nil"/>
              <w:left w:val="nil"/>
              <w:bottom w:val="single" w:sz="8" w:space="0" w:color="000000"/>
              <w:right w:val="single" w:sz="18" w:space="0" w:color="000000"/>
            </w:tcBorders>
            <w:shd w:val="clear" w:color="auto" w:fill="auto"/>
            <w:vAlign w:val="center"/>
          </w:tcPr>
          <w:p w14:paraId="6DA2C7A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(0.61, 0.65)</w:t>
            </w:r>
          </w:p>
        </w:tc>
      </w:tr>
      <w:tr w:rsidR="00537B25" w:rsidRPr="00066E8C" w14:paraId="691D8AD1" w14:textId="77777777" w:rsidTr="00066E8C">
        <w:trPr>
          <w:trHeight w:val="211"/>
        </w:trPr>
        <w:tc>
          <w:tcPr>
            <w:tcW w:w="1761" w:type="dxa"/>
            <w:tcBorders>
              <w:top w:val="single" w:sz="6" w:space="0" w:color="000000"/>
              <w:left w:val="single" w:sz="18" w:space="0" w:color="000000"/>
              <w:bottom w:val="nil"/>
            </w:tcBorders>
            <w:shd w:val="clear" w:color="auto" w:fill="auto"/>
            <w:noWrap/>
            <w:vAlign w:val="center"/>
          </w:tcPr>
          <w:p w14:paraId="392528B2" w14:textId="77777777" w:rsidR="00537B25" w:rsidRPr="00066E8C" w:rsidRDefault="00537B25" w:rsidP="00FA08C2">
            <w:pPr>
              <w:spacing w:after="0" w:line="240" w:lineRule="auto"/>
              <w:rPr>
                <w:rFonts w:eastAsia="Times New Roman" w:cstheme="minorHAnsi"/>
                <w:sz w:val="24"/>
                <w:szCs w:val="24"/>
                <w:lang w:eastAsia="en-GB"/>
              </w:rPr>
            </w:pPr>
            <w:r w:rsidRPr="00066E8C">
              <w:rPr>
                <w:rFonts w:eastAsia="Times New Roman" w:cstheme="minorHAnsi"/>
                <w:b/>
                <w:sz w:val="24"/>
                <w:szCs w:val="24"/>
                <w:lang w:eastAsia="en-GB"/>
              </w:rPr>
              <w:t>Long term condition</w:t>
            </w:r>
          </w:p>
        </w:tc>
        <w:tc>
          <w:tcPr>
            <w:tcW w:w="1046" w:type="dxa"/>
            <w:gridSpan w:val="2"/>
            <w:tcBorders>
              <w:top w:val="single" w:sz="6" w:space="0" w:color="000000"/>
              <w:bottom w:val="nil"/>
              <w:right w:val="single" w:sz="8" w:space="0" w:color="000000"/>
            </w:tcBorders>
            <w:shd w:val="clear" w:color="auto" w:fill="auto"/>
            <w:vAlign w:val="center"/>
          </w:tcPr>
          <w:p w14:paraId="61970656" w14:textId="77777777" w:rsidR="00537B25" w:rsidRPr="00066E8C" w:rsidRDefault="00537B25" w:rsidP="00FA08C2">
            <w:pPr>
              <w:spacing w:after="0" w:line="240" w:lineRule="auto"/>
              <w:rPr>
                <w:rFonts w:eastAsia="Times New Roman" w:cstheme="minorHAnsi"/>
                <w:sz w:val="24"/>
                <w:szCs w:val="24"/>
                <w:lang w:eastAsia="en-GB"/>
              </w:rPr>
            </w:pPr>
          </w:p>
        </w:tc>
        <w:tc>
          <w:tcPr>
            <w:tcW w:w="0" w:type="auto"/>
            <w:tcBorders>
              <w:top w:val="single" w:sz="6" w:space="0" w:color="000000"/>
              <w:left w:val="nil"/>
              <w:bottom w:val="nil"/>
            </w:tcBorders>
            <w:shd w:val="clear" w:color="auto" w:fill="auto"/>
            <w:noWrap/>
            <w:vAlign w:val="center"/>
          </w:tcPr>
          <w:p w14:paraId="79DAEAA1"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single" w:sz="6" w:space="0" w:color="000000"/>
              <w:bottom w:val="nil"/>
              <w:right w:val="nil"/>
            </w:tcBorders>
            <w:shd w:val="clear" w:color="auto" w:fill="auto"/>
            <w:noWrap/>
            <w:vAlign w:val="center"/>
          </w:tcPr>
          <w:p w14:paraId="5E681713" w14:textId="77777777" w:rsidR="00537B25" w:rsidRPr="00066E8C" w:rsidRDefault="00537B25" w:rsidP="00FA08C2">
            <w:pPr>
              <w:spacing w:line="240" w:lineRule="auto"/>
              <w:contextualSpacing/>
              <w:jc w:val="center"/>
              <w:rPr>
                <w:rFonts w:cstheme="minorHAnsi"/>
                <w:color w:val="000000"/>
                <w:sz w:val="24"/>
                <w:szCs w:val="24"/>
              </w:rPr>
            </w:pPr>
          </w:p>
        </w:tc>
        <w:tc>
          <w:tcPr>
            <w:tcW w:w="445" w:type="dxa"/>
            <w:tcBorders>
              <w:top w:val="single" w:sz="6" w:space="0" w:color="000000"/>
              <w:left w:val="nil"/>
              <w:bottom w:val="nil"/>
              <w:right w:val="nil"/>
            </w:tcBorders>
            <w:shd w:val="clear" w:color="auto" w:fill="auto"/>
            <w:noWrap/>
            <w:vAlign w:val="center"/>
          </w:tcPr>
          <w:p w14:paraId="5A4A2604" w14:textId="77777777" w:rsidR="00537B25" w:rsidRPr="00066E8C" w:rsidRDefault="00537B25" w:rsidP="00FA08C2">
            <w:pPr>
              <w:spacing w:line="240" w:lineRule="auto"/>
              <w:contextualSpacing/>
              <w:jc w:val="center"/>
              <w:rPr>
                <w:rFonts w:cstheme="minorHAnsi"/>
                <w:color w:val="000000"/>
                <w:sz w:val="24"/>
                <w:szCs w:val="24"/>
              </w:rPr>
            </w:pPr>
          </w:p>
        </w:tc>
        <w:tc>
          <w:tcPr>
            <w:tcW w:w="811" w:type="dxa"/>
            <w:tcBorders>
              <w:top w:val="single" w:sz="6" w:space="0" w:color="000000"/>
              <w:left w:val="single" w:sz="8" w:space="0" w:color="000000"/>
              <w:bottom w:val="nil"/>
              <w:right w:val="nil"/>
            </w:tcBorders>
            <w:shd w:val="clear" w:color="auto" w:fill="auto"/>
            <w:noWrap/>
            <w:vAlign w:val="center"/>
          </w:tcPr>
          <w:p w14:paraId="69A159CB" w14:textId="77777777" w:rsidR="00537B25" w:rsidRPr="00066E8C" w:rsidRDefault="00537B25" w:rsidP="00FA08C2">
            <w:pPr>
              <w:spacing w:after="0" w:line="240" w:lineRule="auto"/>
              <w:jc w:val="center"/>
              <w:rPr>
                <w:rFonts w:cstheme="minorHAnsi"/>
                <w:color w:val="000000"/>
                <w:sz w:val="24"/>
                <w:szCs w:val="24"/>
              </w:rPr>
            </w:pPr>
          </w:p>
        </w:tc>
        <w:tc>
          <w:tcPr>
            <w:tcW w:w="0" w:type="auto"/>
            <w:tcBorders>
              <w:top w:val="single" w:sz="6" w:space="0" w:color="000000"/>
              <w:left w:val="nil"/>
              <w:bottom w:val="nil"/>
              <w:right w:val="nil"/>
            </w:tcBorders>
            <w:shd w:val="clear" w:color="auto" w:fill="auto"/>
            <w:noWrap/>
            <w:vAlign w:val="center"/>
          </w:tcPr>
          <w:p w14:paraId="6DFEA1A0" w14:textId="77777777" w:rsidR="00537B25" w:rsidRPr="00066E8C" w:rsidRDefault="00537B25" w:rsidP="00FA08C2">
            <w:pPr>
              <w:spacing w:after="0" w:line="240" w:lineRule="auto"/>
              <w:jc w:val="center"/>
              <w:rPr>
                <w:rFonts w:cstheme="minorHAnsi"/>
                <w:color w:val="000000"/>
                <w:sz w:val="24"/>
                <w:szCs w:val="24"/>
              </w:rPr>
            </w:pPr>
          </w:p>
        </w:tc>
        <w:tc>
          <w:tcPr>
            <w:tcW w:w="0" w:type="auto"/>
            <w:tcBorders>
              <w:top w:val="single" w:sz="8" w:space="0" w:color="000000"/>
              <w:left w:val="single" w:sz="8" w:space="0" w:color="000000"/>
              <w:right w:val="nil"/>
            </w:tcBorders>
            <w:shd w:val="clear" w:color="auto" w:fill="auto"/>
            <w:noWrap/>
            <w:vAlign w:val="center"/>
          </w:tcPr>
          <w:p w14:paraId="5C8B7202"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single" w:sz="8" w:space="0" w:color="000000"/>
              <w:left w:val="nil"/>
              <w:right w:val="single" w:sz="8" w:space="0" w:color="000000"/>
            </w:tcBorders>
            <w:shd w:val="clear" w:color="auto" w:fill="auto"/>
            <w:noWrap/>
            <w:vAlign w:val="center"/>
          </w:tcPr>
          <w:p w14:paraId="6CA18C5E" w14:textId="77777777" w:rsidR="00537B25" w:rsidRPr="00066E8C" w:rsidRDefault="00537B25" w:rsidP="00FA08C2">
            <w:pPr>
              <w:spacing w:line="240" w:lineRule="auto"/>
              <w:contextualSpacing/>
              <w:jc w:val="center"/>
              <w:rPr>
                <w:rFonts w:cstheme="minorHAnsi"/>
                <w:color w:val="000000"/>
                <w:sz w:val="24"/>
                <w:szCs w:val="24"/>
              </w:rPr>
            </w:pPr>
          </w:p>
        </w:tc>
        <w:tc>
          <w:tcPr>
            <w:tcW w:w="0" w:type="auto"/>
            <w:tcBorders>
              <w:top w:val="single" w:sz="8" w:space="0" w:color="000000"/>
              <w:left w:val="single" w:sz="8" w:space="0" w:color="000000"/>
            </w:tcBorders>
            <w:vAlign w:val="center"/>
          </w:tcPr>
          <w:p w14:paraId="0C92E398" w14:textId="77777777" w:rsidR="00537B25" w:rsidRPr="00066E8C" w:rsidRDefault="00537B25" w:rsidP="00FA08C2">
            <w:pPr>
              <w:spacing w:line="240" w:lineRule="auto"/>
              <w:contextualSpacing/>
              <w:jc w:val="center"/>
              <w:rPr>
                <w:rFonts w:cstheme="minorHAnsi"/>
                <w:color w:val="000000"/>
                <w:sz w:val="24"/>
                <w:szCs w:val="24"/>
              </w:rPr>
            </w:pPr>
          </w:p>
        </w:tc>
        <w:tc>
          <w:tcPr>
            <w:tcW w:w="749" w:type="dxa"/>
            <w:tcBorders>
              <w:top w:val="single" w:sz="8" w:space="0" w:color="000000"/>
              <w:right w:val="single" w:sz="18" w:space="0" w:color="000000"/>
            </w:tcBorders>
            <w:vAlign w:val="center"/>
          </w:tcPr>
          <w:p w14:paraId="7A31F1FE" w14:textId="77777777" w:rsidR="00537B25" w:rsidRPr="00066E8C" w:rsidRDefault="00537B25" w:rsidP="00FA08C2">
            <w:pPr>
              <w:spacing w:line="240" w:lineRule="auto"/>
              <w:contextualSpacing/>
              <w:jc w:val="center"/>
              <w:rPr>
                <w:rFonts w:cstheme="minorHAnsi"/>
                <w:color w:val="000000"/>
                <w:sz w:val="24"/>
                <w:szCs w:val="24"/>
              </w:rPr>
            </w:pPr>
          </w:p>
        </w:tc>
      </w:tr>
      <w:tr w:rsidR="00537B25" w:rsidRPr="00066E8C" w14:paraId="4A9321E3" w14:textId="77777777" w:rsidTr="00066E8C">
        <w:trPr>
          <w:trHeight w:val="211"/>
        </w:trPr>
        <w:tc>
          <w:tcPr>
            <w:tcW w:w="1761" w:type="dxa"/>
            <w:tcBorders>
              <w:top w:val="nil"/>
              <w:left w:val="single" w:sz="18" w:space="0" w:color="000000"/>
              <w:bottom w:val="nil"/>
            </w:tcBorders>
            <w:shd w:val="clear" w:color="auto" w:fill="auto"/>
            <w:noWrap/>
            <w:vAlign w:val="center"/>
          </w:tcPr>
          <w:p w14:paraId="2D636358" w14:textId="77777777" w:rsidR="00537B25" w:rsidRPr="00066E8C" w:rsidRDefault="00537B25" w:rsidP="00FA08C2">
            <w:pPr>
              <w:spacing w:after="0" w:line="240" w:lineRule="auto"/>
              <w:rPr>
                <w:rFonts w:eastAsia="Times New Roman" w:cstheme="minorHAnsi"/>
                <w:b/>
                <w:sz w:val="24"/>
                <w:szCs w:val="24"/>
                <w:lang w:eastAsia="en-GB"/>
              </w:rPr>
            </w:pPr>
          </w:p>
        </w:tc>
        <w:tc>
          <w:tcPr>
            <w:tcW w:w="1046" w:type="dxa"/>
            <w:gridSpan w:val="2"/>
            <w:tcBorders>
              <w:top w:val="nil"/>
              <w:bottom w:val="nil"/>
              <w:right w:val="single" w:sz="8" w:space="0" w:color="000000"/>
            </w:tcBorders>
            <w:shd w:val="clear" w:color="auto" w:fill="auto"/>
            <w:vAlign w:val="center"/>
          </w:tcPr>
          <w:p w14:paraId="58E704A1" w14:textId="77777777" w:rsidR="00537B25" w:rsidRPr="00066E8C" w:rsidRDefault="00537B25" w:rsidP="00FA08C2">
            <w:pPr>
              <w:spacing w:after="0" w:line="240" w:lineRule="auto"/>
              <w:rPr>
                <w:rFonts w:eastAsia="Times New Roman" w:cstheme="minorHAnsi"/>
                <w:b/>
                <w:sz w:val="24"/>
                <w:szCs w:val="24"/>
                <w:lang w:eastAsia="en-GB"/>
              </w:rPr>
            </w:pPr>
            <w:r w:rsidRPr="00066E8C">
              <w:rPr>
                <w:rFonts w:eastAsia="Times New Roman" w:cstheme="minorHAnsi"/>
                <w:sz w:val="24"/>
                <w:szCs w:val="24"/>
                <w:lang w:eastAsia="en-GB"/>
              </w:rPr>
              <w:t>Yes</w:t>
            </w:r>
          </w:p>
        </w:tc>
        <w:tc>
          <w:tcPr>
            <w:tcW w:w="0" w:type="auto"/>
            <w:tcBorders>
              <w:top w:val="nil"/>
              <w:left w:val="nil"/>
              <w:bottom w:val="nil"/>
              <w:right w:val="nil"/>
            </w:tcBorders>
            <w:shd w:val="clear" w:color="auto" w:fill="auto"/>
            <w:noWrap/>
            <w:vAlign w:val="center"/>
          </w:tcPr>
          <w:p w14:paraId="31A9704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689,896</w:t>
            </w:r>
          </w:p>
        </w:tc>
        <w:tc>
          <w:tcPr>
            <w:tcW w:w="0" w:type="auto"/>
            <w:tcBorders>
              <w:top w:val="nil"/>
              <w:left w:val="nil"/>
              <w:bottom w:val="nil"/>
              <w:right w:val="nil"/>
            </w:tcBorders>
            <w:shd w:val="clear" w:color="auto" w:fill="auto"/>
            <w:noWrap/>
            <w:vAlign w:val="center"/>
          </w:tcPr>
          <w:p w14:paraId="4C451AD3"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328,180</w:t>
            </w:r>
          </w:p>
        </w:tc>
        <w:tc>
          <w:tcPr>
            <w:tcW w:w="445" w:type="dxa"/>
            <w:tcBorders>
              <w:top w:val="nil"/>
              <w:left w:val="nil"/>
              <w:bottom w:val="nil"/>
              <w:right w:val="nil"/>
            </w:tcBorders>
            <w:shd w:val="clear" w:color="auto" w:fill="auto"/>
            <w:noWrap/>
            <w:vAlign w:val="center"/>
          </w:tcPr>
          <w:p w14:paraId="1222F1FD"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48</w:t>
            </w:r>
          </w:p>
        </w:tc>
        <w:tc>
          <w:tcPr>
            <w:tcW w:w="811" w:type="dxa"/>
            <w:tcBorders>
              <w:top w:val="nil"/>
              <w:left w:val="single" w:sz="8" w:space="0" w:color="000000"/>
              <w:bottom w:val="nil"/>
              <w:right w:val="nil"/>
            </w:tcBorders>
            <w:shd w:val="clear" w:color="auto" w:fill="auto"/>
            <w:noWrap/>
            <w:vAlign w:val="center"/>
          </w:tcPr>
          <w:p w14:paraId="61AA2883"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1.15</w:t>
            </w:r>
          </w:p>
        </w:tc>
        <w:tc>
          <w:tcPr>
            <w:tcW w:w="0" w:type="auto"/>
            <w:tcBorders>
              <w:top w:val="nil"/>
              <w:left w:val="nil"/>
              <w:bottom w:val="nil"/>
              <w:right w:val="nil"/>
            </w:tcBorders>
            <w:shd w:val="clear" w:color="auto" w:fill="auto"/>
            <w:noWrap/>
            <w:vAlign w:val="center"/>
          </w:tcPr>
          <w:p w14:paraId="57E10CD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(1.15,1.62)</w:t>
            </w:r>
          </w:p>
        </w:tc>
        <w:tc>
          <w:tcPr>
            <w:tcW w:w="0" w:type="auto"/>
            <w:tcBorders>
              <w:left w:val="single" w:sz="8" w:space="0" w:color="000000"/>
              <w:right w:val="nil"/>
            </w:tcBorders>
            <w:shd w:val="clear" w:color="auto" w:fill="auto"/>
            <w:noWrap/>
            <w:vAlign w:val="center"/>
          </w:tcPr>
          <w:p w14:paraId="6FB7945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1.38</w:t>
            </w:r>
          </w:p>
        </w:tc>
        <w:tc>
          <w:tcPr>
            <w:tcW w:w="0" w:type="auto"/>
            <w:tcBorders>
              <w:left w:val="nil"/>
              <w:right w:val="single" w:sz="8" w:space="0" w:color="000000"/>
            </w:tcBorders>
            <w:shd w:val="clear" w:color="auto" w:fill="auto"/>
            <w:noWrap/>
            <w:vAlign w:val="center"/>
          </w:tcPr>
          <w:p w14:paraId="70C2927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(1.36,1.39)</w:t>
            </w:r>
          </w:p>
        </w:tc>
        <w:tc>
          <w:tcPr>
            <w:tcW w:w="0" w:type="auto"/>
            <w:tcBorders>
              <w:top w:val="nil"/>
              <w:left w:val="nil"/>
              <w:bottom w:val="nil"/>
              <w:right w:val="nil"/>
            </w:tcBorders>
            <w:shd w:val="clear" w:color="auto" w:fill="auto"/>
            <w:vAlign w:val="center"/>
          </w:tcPr>
          <w:p w14:paraId="7379B65F"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1.43</w:t>
            </w:r>
          </w:p>
        </w:tc>
        <w:tc>
          <w:tcPr>
            <w:tcW w:w="749" w:type="dxa"/>
            <w:tcBorders>
              <w:top w:val="nil"/>
              <w:left w:val="nil"/>
              <w:bottom w:val="nil"/>
              <w:right w:val="single" w:sz="18" w:space="0" w:color="000000"/>
            </w:tcBorders>
            <w:shd w:val="clear" w:color="auto" w:fill="auto"/>
            <w:vAlign w:val="center"/>
          </w:tcPr>
          <w:p w14:paraId="1F563DF2"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(1.41, 1.44)</w:t>
            </w:r>
          </w:p>
        </w:tc>
      </w:tr>
      <w:tr w:rsidR="00537B25" w:rsidRPr="00066E8C" w14:paraId="7F7B6185" w14:textId="77777777" w:rsidTr="00066E8C">
        <w:trPr>
          <w:trHeight w:val="211"/>
        </w:trPr>
        <w:tc>
          <w:tcPr>
            <w:tcW w:w="1761" w:type="dxa"/>
            <w:tcBorders>
              <w:top w:val="nil"/>
              <w:left w:val="single" w:sz="18" w:space="0" w:color="000000"/>
              <w:bottom w:val="single" w:sz="6" w:space="0" w:color="000000"/>
            </w:tcBorders>
            <w:shd w:val="clear" w:color="auto" w:fill="auto"/>
            <w:noWrap/>
            <w:vAlign w:val="center"/>
          </w:tcPr>
          <w:p w14:paraId="0987EB6B"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1046" w:type="dxa"/>
            <w:gridSpan w:val="2"/>
            <w:tcBorders>
              <w:top w:val="nil"/>
              <w:bottom w:val="single" w:sz="6" w:space="0" w:color="000000"/>
              <w:right w:val="single" w:sz="8" w:space="0" w:color="000000"/>
            </w:tcBorders>
            <w:shd w:val="clear" w:color="auto" w:fill="auto"/>
            <w:vAlign w:val="center"/>
          </w:tcPr>
          <w:p w14:paraId="3E5F1534"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sz w:val="24"/>
                <w:szCs w:val="24"/>
                <w:lang w:eastAsia="en-GB"/>
              </w:rPr>
              <w:t>No</w:t>
            </w:r>
          </w:p>
        </w:tc>
        <w:tc>
          <w:tcPr>
            <w:tcW w:w="0" w:type="auto"/>
            <w:tcBorders>
              <w:top w:val="nil"/>
              <w:left w:val="nil"/>
              <w:bottom w:val="nil"/>
              <w:right w:val="nil"/>
            </w:tcBorders>
            <w:shd w:val="clear" w:color="auto" w:fill="auto"/>
            <w:noWrap/>
            <w:vAlign w:val="center"/>
          </w:tcPr>
          <w:p w14:paraId="60BD419B"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531,919</w:t>
            </w:r>
          </w:p>
        </w:tc>
        <w:tc>
          <w:tcPr>
            <w:tcW w:w="0" w:type="auto"/>
            <w:tcBorders>
              <w:top w:val="nil"/>
              <w:left w:val="nil"/>
              <w:bottom w:val="nil"/>
              <w:right w:val="nil"/>
            </w:tcBorders>
            <w:shd w:val="clear" w:color="auto" w:fill="auto"/>
            <w:noWrap/>
            <w:vAlign w:val="center"/>
          </w:tcPr>
          <w:p w14:paraId="578ACFB8"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228,690</w:t>
            </w:r>
          </w:p>
        </w:tc>
        <w:tc>
          <w:tcPr>
            <w:tcW w:w="445" w:type="dxa"/>
            <w:tcBorders>
              <w:top w:val="nil"/>
              <w:left w:val="nil"/>
              <w:bottom w:val="nil"/>
              <w:right w:val="nil"/>
            </w:tcBorders>
            <w:shd w:val="clear" w:color="auto" w:fill="auto"/>
            <w:noWrap/>
            <w:vAlign w:val="center"/>
          </w:tcPr>
          <w:p w14:paraId="034F9BB7"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43</w:t>
            </w:r>
          </w:p>
        </w:tc>
        <w:tc>
          <w:tcPr>
            <w:tcW w:w="811" w:type="dxa"/>
            <w:tcBorders>
              <w:top w:val="nil"/>
              <w:left w:val="single" w:sz="8" w:space="0" w:color="000000"/>
              <w:bottom w:val="single" w:sz="6" w:space="0" w:color="000000"/>
              <w:right w:val="nil"/>
            </w:tcBorders>
            <w:shd w:val="clear" w:color="auto" w:fill="auto"/>
            <w:noWrap/>
            <w:vAlign w:val="center"/>
          </w:tcPr>
          <w:p w14:paraId="2015751A"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bottom w:val="single" w:sz="6" w:space="0" w:color="000000"/>
              <w:right w:val="nil"/>
            </w:tcBorders>
            <w:shd w:val="clear" w:color="auto" w:fill="auto"/>
            <w:noWrap/>
            <w:vAlign w:val="center"/>
          </w:tcPr>
          <w:p w14:paraId="723A3412"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bottom w:val="single" w:sz="8" w:space="0" w:color="000000"/>
              <w:right w:val="nil"/>
            </w:tcBorders>
            <w:shd w:val="clear" w:color="auto" w:fill="auto"/>
            <w:noWrap/>
            <w:vAlign w:val="center"/>
          </w:tcPr>
          <w:p w14:paraId="3DEC8E4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left w:val="nil"/>
              <w:bottom w:val="single" w:sz="8" w:space="0" w:color="000000"/>
              <w:right w:val="single" w:sz="8" w:space="0" w:color="000000"/>
            </w:tcBorders>
            <w:shd w:val="clear" w:color="auto" w:fill="auto"/>
            <w:noWrap/>
            <w:vAlign w:val="center"/>
          </w:tcPr>
          <w:p w14:paraId="371AF77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nil"/>
              <w:left w:val="nil"/>
              <w:bottom w:val="single" w:sz="8" w:space="0" w:color="000000"/>
              <w:right w:val="nil"/>
            </w:tcBorders>
            <w:shd w:val="clear" w:color="auto" w:fill="auto"/>
            <w:vAlign w:val="center"/>
          </w:tcPr>
          <w:p w14:paraId="20943027"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single" w:sz="8" w:space="0" w:color="000000"/>
              <w:right w:val="single" w:sz="18" w:space="0" w:color="000000"/>
            </w:tcBorders>
            <w:shd w:val="clear" w:color="auto" w:fill="auto"/>
            <w:vAlign w:val="center"/>
          </w:tcPr>
          <w:p w14:paraId="70080A2D" w14:textId="77777777" w:rsidR="00537B25" w:rsidRPr="00066E8C" w:rsidRDefault="00537B25" w:rsidP="00FA08C2">
            <w:pPr>
              <w:spacing w:line="240" w:lineRule="auto"/>
              <w:contextualSpacing/>
              <w:jc w:val="center"/>
              <w:rPr>
                <w:rFonts w:cstheme="minorHAnsi"/>
                <w:color w:val="000000"/>
                <w:sz w:val="24"/>
                <w:szCs w:val="24"/>
              </w:rPr>
            </w:pPr>
          </w:p>
        </w:tc>
      </w:tr>
      <w:tr w:rsidR="00537B25" w:rsidRPr="00066E8C" w14:paraId="185529D8" w14:textId="77777777" w:rsidTr="00066E8C">
        <w:trPr>
          <w:trHeight w:val="242"/>
        </w:trPr>
        <w:tc>
          <w:tcPr>
            <w:tcW w:w="1761" w:type="dxa"/>
            <w:tcBorders>
              <w:top w:val="single" w:sz="6" w:space="0" w:color="000000"/>
              <w:left w:val="single" w:sz="18" w:space="0" w:color="000000"/>
              <w:bottom w:val="nil"/>
            </w:tcBorders>
            <w:shd w:val="clear" w:color="auto" w:fill="auto"/>
            <w:noWrap/>
            <w:vAlign w:val="center"/>
          </w:tcPr>
          <w:p w14:paraId="3B593137"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b/>
                <w:sz w:val="24"/>
                <w:szCs w:val="24"/>
                <w:lang w:eastAsia="en-GB"/>
              </w:rPr>
              <w:t>Occupation</w:t>
            </w:r>
          </w:p>
        </w:tc>
        <w:tc>
          <w:tcPr>
            <w:tcW w:w="1046" w:type="dxa"/>
            <w:gridSpan w:val="2"/>
            <w:tcBorders>
              <w:top w:val="single" w:sz="6" w:space="0" w:color="000000"/>
              <w:bottom w:val="nil"/>
              <w:right w:val="single" w:sz="8" w:space="0" w:color="000000"/>
            </w:tcBorders>
            <w:shd w:val="clear" w:color="auto" w:fill="auto"/>
            <w:vAlign w:val="center"/>
          </w:tcPr>
          <w:p w14:paraId="67C1D53B"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0" w:type="auto"/>
            <w:tcBorders>
              <w:top w:val="single" w:sz="6" w:space="0" w:color="000000"/>
              <w:left w:val="nil"/>
              <w:bottom w:val="nil"/>
            </w:tcBorders>
            <w:shd w:val="clear" w:color="auto" w:fill="auto"/>
            <w:noWrap/>
            <w:vAlign w:val="center"/>
          </w:tcPr>
          <w:p w14:paraId="121E38DD" w14:textId="77777777" w:rsidR="00537B25" w:rsidRPr="00066E8C" w:rsidRDefault="00537B25" w:rsidP="00FA08C2">
            <w:pPr>
              <w:spacing w:after="100" w:afterAutospacing="1" w:line="240" w:lineRule="auto"/>
              <w:jc w:val="center"/>
              <w:rPr>
                <w:rFonts w:cstheme="minorHAnsi"/>
                <w:color w:val="000000"/>
                <w:sz w:val="24"/>
                <w:szCs w:val="24"/>
              </w:rPr>
            </w:pPr>
          </w:p>
        </w:tc>
        <w:tc>
          <w:tcPr>
            <w:tcW w:w="0" w:type="auto"/>
            <w:tcBorders>
              <w:top w:val="single" w:sz="6" w:space="0" w:color="000000"/>
              <w:bottom w:val="nil"/>
              <w:right w:val="nil"/>
            </w:tcBorders>
            <w:shd w:val="clear" w:color="auto" w:fill="auto"/>
            <w:noWrap/>
            <w:vAlign w:val="center"/>
          </w:tcPr>
          <w:p w14:paraId="2C783680" w14:textId="77777777" w:rsidR="00537B25" w:rsidRPr="00066E8C" w:rsidRDefault="00537B25" w:rsidP="00FA08C2">
            <w:pPr>
              <w:spacing w:after="100" w:afterAutospacing="1" w:line="240" w:lineRule="auto"/>
              <w:jc w:val="center"/>
              <w:rPr>
                <w:rFonts w:cstheme="minorHAnsi"/>
                <w:color w:val="000000"/>
                <w:sz w:val="24"/>
                <w:szCs w:val="24"/>
              </w:rPr>
            </w:pPr>
          </w:p>
        </w:tc>
        <w:tc>
          <w:tcPr>
            <w:tcW w:w="445" w:type="dxa"/>
            <w:tcBorders>
              <w:top w:val="single" w:sz="6" w:space="0" w:color="000000"/>
              <w:left w:val="nil"/>
              <w:bottom w:val="nil"/>
              <w:right w:val="nil"/>
            </w:tcBorders>
            <w:shd w:val="clear" w:color="auto" w:fill="auto"/>
            <w:noWrap/>
            <w:vAlign w:val="center"/>
          </w:tcPr>
          <w:p w14:paraId="1ACF9987" w14:textId="77777777" w:rsidR="00537B25" w:rsidRPr="00066E8C" w:rsidRDefault="00537B25" w:rsidP="00FA08C2">
            <w:pPr>
              <w:spacing w:after="100" w:afterAutospacing="1" w:line="240" w:lineRule="auto"/>
              <w:jc w:val="center"/>
              <w:rPr>
                <w:rFonts w:cstheme="minorHAnsi"/>
                <w:color w:val="000000"/>
                <w:sz w:val="24"/>
                <w:szCs w:val="24"/>
              </w:rPr>
            </w:pPr>
          </w:p>
        </w:tc>
        <w:tc>
          <w:tcPr>
            <w:tcW w:w="811" w:type="dxa"/>
            <w:tcBorders>
              <w:top w:val="single" w:sz="6" w:space="0" w:color="000000"/>
              <w:left w:val="single" w:sz="8" w:space="0" w:color="000000"/>
              <w:bottom w:val="nil"/>
              <w:right w:val="nil"/>
            </w:tcBorders>
            <w:shd w:val="clear" w:color="auto" w:fill="auto"/>
            <w:noWrap/>
            <w:vAlign w:val="center"/>
          </w:tcPr>
          <w:p w14:paraId="29419F65"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558CA6E1"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0FEAE0A1"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40B840A1"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bottom w:val="nil"/>
              <w:right w:val="nil"/>
            </w:tcBorders>
            <w:shd w:val="clear" w:color="auto" w:fill="auto"/>
            <w:vAlign w:val="center"/>
          </w:tcPr>
          <w:p w14:paraId="7794268B" w14:textId="77777777" w:rsidR="00537B25" w:rsidRPr="00066E8C" w:rsidRDefault="00537B25" w:rsidP="00FA08C2">
            <w:pPr>
              <w:spacing w:line="240" w:lineRule="auto"/>
              <w:jc w:val="center"/>
              <w:rPr>
                <w:rFonts w:cstheme="minorHAnsi"/>
                <w:color w:val="000000"/>
                <w:sz w:val="24"/>
                <w:szCs w:val="24"/>
              </w:rPr>
            </w:pPr>
          </w:p>
        </w:tc>
        <w:tc>
          <w:tcPr>
            <w:tcW w:w="749" w:type="dxa"/>
            <w:tcBorders>
              <w:top w:val="single" w:sz="8" w:space="0" w:color="000000"/>
              <w:left w:val="nil"/>
              <w:bottom w:val="nil"/>
              <w:right w:val="single" w:sz="18" w:space="0" w:color="000000"/>
            </w:tcBorders>
            <w:shd w:val="clear" w:color="auto" w:fill="auto"/>
            <w:vAlign w:val="center"/>
          </w:tcPr>
          <w:p w14:paraId="09979C55" w14:textId="77777777" w:rsidR="00537B25" w:rsidRPr="00066E8C" w:rsidRDefault="00537B25" w:rsidP="00FA08C2">
            <w:pPr>
              <w:spacing w:line="240" w:lineRule="auto"/>
              <w:jc w:val="center"/>
              <w:rPr>
                <w:rFonts w:cstheme="minorHAnsi"/>
                <w:sz w:val="24"/>
                <w:szCs w:val="24"/>
              </w:rPr>
            </w:pPr>
          </w:p>
        </w:tc>
      </w:tr>
      <w:tr w:rsidR="00537B25" w:rsidRPr="00066E8C" w14:paraId="07C88FB2" w14:textId="77777777" w:rsidTr="00066E8C">
        <w:trPr>
          <w:trHeight w:val="73"/>
        </w:trPr>
        <w:tc>
          <w:tcPr>
            <w:tcW w:w="1761" w:type="dxa"/>
            <w:tcBorders>
              <w:top w:val="nil"/>
              <w:left w:val="single" w:sz="18" w:space="0" w:color="000000"/>
              <w:bottom w:val="nil"/>
            </w:tcBorders>
            <w:shd w:val="clear" w:color="auto" w:fill="auto"/>
            <w:noWrap/>
            <w:vAlign w:val="center"/>
          </w:tcPr>
          <w:p w14:paraId="16330974" w14:textId="77777777" w:rsidR="00537B25" w:rsidRPr="00066E8C" w:rsidRDefault="00537B25" w:rsidP="00FA08C2">
            <w:pPr>
              <w:spacing w:after="100" w:afterAutospacing="1" w:line="240" w:lineRule="auto"/>
              <w:rPr>
                <w:rFonts w:eastAsia="Times New Roman" w:cstheme="minorHAnsi"/>
                <w:b/>
                <w:sz w:val="24"/>
                <w:szCs w:val="24"/>
                <w:lang w:eastAsia="en-GB"/>
              </w:rPr>
            </w:pPr>
          </w:p>
        </w:tc>
        <w:tc>
          <w:tcPr>
            <w:tcW w:w="1046" w:type="dxa"/>
            <w:gridSpan w:val="2"/>
            <w:tcBorders>
              <w:top w:val="nil"/>
              <w:bottom w:val="nil"/>
              <w:right w:val="single" w:sz="8" w:space="0" w:color="000000"/>
            </w:tcBorders>
            <w:shd w:val="clear" w:color="auto" w:fill="auto"/>
            <w:vAlign w:val="center"/>
          </w:tcPr>
          <w:p w14:paraId="3EFE73A5" w14:textId="77777777" w:rsidR="00537B25" w:rsidRPr="00066E8C" w:rsidRDefault="00537B25" w:rsidP="00FA08C2">
            <w:pPr>
              <w:spacing w:after="100" w:afterAutospacing="1" w:line="240" w:lineRule="auto"/>
              <w:rPr>
                <w:rFonts w:eastAsia="Times New Roman" w:cstheme="minorHAnsi"/>
                <w:b/>
                <w:sz w:val="24"/>
                <w:szCs w:val="24"/>
                <w:lang w:eastAsia="en-GB"/>
              </w:rPr>
            </w:pPr>
            <w:r w:rsidRPr="00066E8C">
              <w:rPr>
                <w:rFonts w:eastAsia="Times New Roman" w:cstheme="minorHAnsi"/>
                <w:sz w:val="24"/>
                <w:szCs w:val="24"/>
                <w:lang w:eastAsia="en-GB"/>
              </w:rPr>
              <w:t>Other</w:t>
            </w:r>
          </w:p>
        </w:tc>
        <w:tc>
          <w:tcPr>
            <w:tcW w:w="0" w:type="auto"/>
            <w:tcBorders>
              <w:top w:val="nil"/>
              <w:left w:val="nil"/>
              <w:bottom w:val="nil"/>
              <w:right w:val="nil"/>
            </w:tcBorders>
            <w:shd w:val="clear" w:color="auto" w:fill="auto"/>
            <w:noWrap/>
            <w:vAlign w:val="center"/>
          </w:tcPr>
          <w:p w14:paraId="42A745E0"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1187020</w:t>
            </w:r>
          </w:p>
        </w:tc>
        <w:tc>
          <w:tcPr>
            <w:tcW w:w="0" w:type="auto"/>
            <w:tcBorders>
              <w:top w:val="nil"/>
              <w:left w:val="nil"/>
              <w:bottom w:val="nil"/>
              <w:right w:val="nil"/>
            </w:tcBorders>
            <w:shd w:val="clear" w:color="auto" w:fill="auto"/>
            <w:noWrap/>
            <w:vAlign w:val="center"/>
          </w:tcPr>
          <w:p w14:paraId="26308069"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540,342</w:t>
            </w:r>
          </w:p>
        </w:tc>
        <w:tc>
          <w:tcPr>
            <w:tcW w:w="445" w:type="dxa"/>
            <w:tcBorders>
              <w:top w:val="nil"/>
              <w:left w:val="nil"/>
              <w:bottom w:val="nil"/>
              <w:right w:val="nil"/>
            </w:tcBorders>
            <w:shd w:val="clear" w:color="auto" w:fill="auto"/>
            <w:noWrap/>
            <w:vAlign w:val="center"/>
          </w:tcPr>
          <w:p w14:paraId="2DBB1469"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45</w:t>
            </w:r>
          </w:p>
        </w:tc>
        <w:tc>
          <w:tcPr>
            <w:tcW w:w="811" w:type="dxa"/>
            <w:tcBorders>
              <w:top w:val="nil"/>
              <w:left w:val="single" w:sz="8" w:space="0" w:color="000000"/>
              <w:bottom w:val="nil"/>
              <w:right w:val="nil"/>
            </w:tcBorders>
            <w:shd w:val="clear" w:color="auto" w:fill="auto"/>
            <w:noWrap/>
            <w:vAlign w:val="center"/>
          </w:tcPr>
          <w:p w14:paraId="7D0AD8E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bottom w:val="nil"/>
              <w:right w:val="nil"/>
            </w:tcBorders>
            <w:shd w:val="clear" w:color="auto" w:fill="auto"/>
            <w:noWrap/>
            <w:vAlign w:val="center"/>
          </w:tcPr>
          <w:p w14:paraId="24312C08"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right w:val="nil"/>
            </w:tcBorders>
            <w:shd w:val="clear" w:color="auto" w:fill="auto"/>
            <w:noWrap/>
            <w:vAlign w:val="center"/>
          </w:tcPr>
          <w:p w14:paraId="0D72F54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left w:val="nil"/>
              <w:right w:val="single" w:sz="8" w:space="0" w:color="000000"/>
            </w:tcBorders>
            <w:shd w:val="clear" w:color="auto" w:fill="auto"/>
            <w:noWrap/>
            <w:vAlign w:val="center"/>
          </w:tcPr>
          <w:p w14:paraId="0E37FAB0"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nil"/>
              <w:left w:val="nil"/>
              <w:bottom w:val="nil"/>
              <w:right w:val="nil"/>
            </w:tcBorders>
            <w:shd w:val="clear" w:color="auto" w:fill="auto"/>
            <w:vAlign w:val="center"/>
          </w:tcPr>
          <w:p w14:paraId="1498E245"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nil"/>
              <w:right w:val="single" w:sz="18" w:space="0" w:color="000000"/>
            </w:tcBorders>
            <w:shd w:val="clear" w:color="auto" w:fill="auto"/>
            <w:vAlign w:val="center"/>
          </w:tcPr>
          <w:p w14:paraId="482D2A9C" w14:textId="77777777" w:rsidR="00537B25" w:rsidRPr="00066E8C" w:rsidRDefault="00537B25" w:rsidP="00FA08C2">
            <w:pPr>
              <w:spacing w:line="240" w:lineRule="auto"/>
              <w:contextualSpacing/>
              <w:jc w:val="center"/>
              <w:rPr>
                <w:rFonts w:cstheme="minorHAnsi"/>
                <w:sz w:val="24"/>
                <w:szCs w:val="24"/>
              </w:rPr>
            </w:pPr>
          </w:p>
        </w:tc>
      </w:tr>
      <w:tr w:rsidR="00537B25" w:rsidRPr="00066E8C" w14:paraId="1B2088FA" w14:textId="77777777" w:rsidTr="00066E8C">
        <w:trPr>
          <w:trHeight w:val="211"/>
        </w:trPr>
        <w:tc>
          <w:tcPr>
            <w:tcW w:w="1761" w:type="dxa"/>
            <w:tcBorders>
              <w:top w:val="nil"/>
              <w:left w:val="single" w:sz="18" w:space="0" w:color="000000"/>
              <w:bottom w:val="single" w:sz="6" w:space="0" w:color="000000"/>
            </w:tcBorders>
            <w:shd w:val="clear" w:color="auto" w:fill="auto"/>
            <w:noWrap/>
            <w:vAlign w:val="center"/>
          </w:tcPr>
          <w:p w14:paraId="343D5E28"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1046" w:type="dxa"/>
            <w:gridSpan w:val="2"/>
            <w:tcBorders>
              <w:top w:val="nil"/>
              <w:bottom w:val="single" w:sz="6" w:space="0" w:color="000000"/>
              <w:right w:val="single" w:sz="8" w:space="0" w:color="000000"/>
            </w:tcBorders>
            <w:shd w:val="clear" w:color="auto" w:fill="auto"/>
            <w:vAlign w:val="center"/>
          </w:tcPr>
          <w:p w14:paraId="3151EABE"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sz w:val="24"/>
                <w:szCs w:val="24"/>
                <w:lang w:eastAsia="en-GB"/>
              </w:rPr>
              <w:t>Sick / disabled</w:t>
            </w:r>
          </w:p>
        </w:tc>
        <w:tc>
          <w:tcPr>
            <w:tcW w:w="0" w:type="auto"/>
            <w:tcBorders>
              <w:top w:val="nil"/>
              <w:left w:val="nil"/>
              <w:bottom w:val="nil"/>
              <w:right w:val="nil"/>
            </w:tcBorders>
            <w:shd w:val="clear" w:color="auto" w:fill="auto"/>
            <w:noWrap/>
            <w:vAlign w:val="center"/>
          </w:tcPr>
          <w:p w14:paraId="2EA73611"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50,585</w:t>
            </w:r>
          </w:p>
        </w:tc>
        <w:tc>
          <w:tcPr>
            <w:tcW w:w="0" w:type="auto"/>
            <w:tcBorders>
              <w:top w:val="nil"/>
              <w:left w:val="nil"/>
              <w:bottom w:val="nil"/>
              <w:right w:val="nil"/>
            </w:tcBorders>
            <w:shd w:val="clear" w:color="auto" w:fill="auto"/>
            <w:noWrap/>
            <w:vAlign w:val="center"/>
          </w:tcPr>
          <w:p w14:paraId="5FD2091C"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21,152</w:t>
            </w:r>
          </w:p>
        </w:tc>
        <w:tc>
          <w:tcPr>
            <w:tcW w:w="445" w:type="dxa"/>
            <w:tcBorders>
              <w:top w:val="nil"/>
              <w:left w:val="nil"/>
              <w:bottom w:val="nil"/>
              <w:right w:val="nil"/>
            </w:tcBorders>
            <w:shd w:val="clear" w:color="auto" w:fill="auto"/>
            <w:noWrap/>
            <w:vAlign w:val="center"/>
          </w:tcPr>
          <w:p w14:paraId="17B45655"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42</w:t>
            </w:r>
          </w:p>
        </w:tc>
        <w:tc>
          <w:tcPr>
            <w:tcW w:w="811" w:type="dxa"/>
            <w:tcBorders>
              <w:top w:val="nil"/>
              <w:left w:val="single" w:sz="8" w:space="0" w:color="000000"/>
              <w:bottom w:val="single" w:sz="6" w:space="0" w:color="000000"/>
              <w:right w:val="nil"/>
            </w:tcBorders>
            <w:shd w:val="clear" w:color="auto" w:fill="auto"/>
            <w:noWrap/>
            <w:vAlign w:val="center"/>
          </w:tcPr>
          <w:p w14:paraId="7C60C89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0.84</w:t>
            </w:r>
          </w:p>
        </w:tc>
        <w:tc>
          <w:tcPr>
            <w:tcW w:w="0" w:type="auto"/>
            <w:tcBorders>
              <w:top w:val="nil"/>
              <w:left w:val="nil"/>
              <w:bottom w:val="single" w:sz="6" w:space="0" w:color="000000"/>
              <w:right w:val="nil"/>
            </w:tcBorders>
            <w:shd w:val="clear" w:color="auto" w:fill="auto"/>
            <w:noWrap/>
            <w:vAlign w:val="center"/>
          </w:tcPr>
          <w:p w14:paraId="27FBBD78"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(0.82,0.85)</w:t>
            </w:r>
          </w:p>
        </w:tc>
        <w:tc>
          <w:tcPr>
            <w:tcW w:w="0" w:type="auto"/>
            <w:tcBorders>
              <w:left w:val="single" w:sz="8" w:space="0" w:color="000000"/>
              <w:bottom w:val="single" w:sz="8" w:space="0" w:color="000000"/>
              <w:right w:val="nil"/>
            </w:tcBorders>
            <w:shd w:val="clear" w:color="auto" w:fill="auto"/>
            <w:noWrap/>
            <w:vAlign w:val="center"/>
          </w:tcPr>
          <w:p w14:paraId="7FA0670D"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0.80</w:t>
            </w:r>
          </w:p>
        </w:tc>
        <w:tc>
          <w:tcPr>
            <w:tcW w:w="0" w:type="auto"/>
            <w:tcBorders>
              <w:left w:val="nil"/>
              <w:bottom w:val="single" w:sz="8" w:space="0" w:color="000000"/>
              <w:right w:val="single" w:sz="8" w:space="0" w:color="000000"/>
            </w:tcBorders>
            <w:shd w:val="clear" w:color="auto" w:fill="auto"/>
            <w:noWrap/>
            <w:vAlign w:val="center"/>
          </w:tcPr>
          <w:p w14:paraId="479E6258"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(0.78,0.81)</w:t>
            </w:r>
          </w:p>
        </w:tc>
        <w:tc>
          <w:tcPr>
            <w:tcW w:w="0" w:type="auto"/>
            <w:tcBorders>
              <w:top w:val="nil"/>
              <w:left w:val="nil"/>
              <w:bottom w:val="single" w:sz="8" w:space="0" w:color="000000"/>
              <w:right w:val="nil"/>
            </w:tcBorders>
            <w:shd w:val="clear" w:color="auto" w:fill="auto"/>
            <w:vAlign w:val="center"/>
          </w:tcPr>
          <w:p w14:paraId="222FB74B"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0.80</w:t>
            </w:r>
          </w:p>
        </w:tc>
        <w:tc>
          <w:tcPr>
            <w:tcW w:w="749" w:type="dxa"/>
            <w:tcBorders>
              <w:top w:val="nil"/>
              <w:left w:val="nil"/>
              <w:bottom w:val="single" w:sz="8" w:space="0" w:color="000000"/>
              <w:right w:val="single" w:sz="18" w:space="0" w:color="000000"/>
            </w:tcBorders>
            <w:shd w:val="clear" w:color="auto" w:fill="auto"/>
            <w:vAlign w:val="center"/>
          </w:tcPr>
          <w:p w14:paraId="1B976C4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(0.79, 0.82)</w:t>
            </w:r>
          </w:p>
        </w:tc>
      </w:tr>
      <w:tr w:rsidR="00537B25" w:rsidRPr="00066E8C" w14:paraId="4896B8F0" w14:textId="77777777" w:rsidTr="00066E8C">
        <w:trPr>
          <w:trHeight w:val="211"/>
        </w:trPr>
        <w:tc>
          <w:tcPr>
            <w:tcW w:w="1761" w:type="dxa"/>
            <w:tcBorders>
              <w:top w:val="single" w:sz="6" w:space="0" w:color="000000"/>
              <w:left w:val="single" w:sz="18" w:space="0" w:color="000000"/>
              <w:bottom w:val="nil"/>
            </w:tcBorders>
            <w:shd w:val="clear" w:color="auto" w:fill="auto"/>
            <w:noWrap/>
            <w:vAlign w:val="center"/>
          </w:tcPr>
          <w:p w14:paraId="4A339B5D" w14:textId="77777777" w:rsidR="00537B25" w:rsidRPr="00066E8C" w:rsidRDefault="00537B25" w:rsidP="00FA08C2">
            <w:pPr>
              <w:spacing w:after="100" w:afterAutospacing="1" w:line="240" w:lineRule="auto"/>
              <w:rPr>
                <w:rFonts w:eastAsia="Times New Roman" w:cstheme="minorHAnsi"/>
                <w:b/>
                <w:sz w:val="24"/>
                <w:szCs w:val="24"/>
                <w:lang w:eastAsia="en-GB"/>
              </w:rPr>
            </w:pPr>
            <w:r w:rsidRPr="00066E8C">
              <w:rPr>
                <w:rFonts w:eastAsia="Times New Roman" w:cstheme="minorHAnsi"/>
                <w:b/>
                <w:sz w:val="24"/>
                <w:szCs w:val="24"/>
                <w:lang w:eastAsia="en-GB"/>
              </w:rPr>
              <w:t>Deafness &amp; Sign language</w:t>
            </w:r>
          </w:p>
        </w:tc>
        <w:tc>
          <w:tcPr>
            <w:tcW w:w="308" w:type="dxa"/>
            <w:tcBorders>
              <w:top w:val="single" w:sz="6" w:space="0" w:color="000000"/>
              <w:bottom w:val="nil"/>
            </w:tcBorders>
            <w:shd w:val="clear" w:color="auto" w:fill="auto"/>
            <w:vAlign w:val="center"/>
          </w:tcPr>
          <w:p w14:paraId="38DC0FA2"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737" w:type="dxa"/>
            <w:tcBorders>
              <w:top w:val="single" w:sz="6" w:space="0" w:color="000000"/>
              <w:bottom w:val="nil"/>
              <w:right w:val="single" w:sz="8" w:space="0" w:color="000000"/>
            </w:tcBorders>
            <w:shd w:val="clear" w:color="auto" w:fill="auto"/>
            <w:vAlign w:val="center"/>
          </w:tcPr>
          <w:p w14:paraId="6D509350"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0" w:type="auto"/>
            <w:tcBorders>
              <w:top w:val="single" w:sz="6" w:space="0" w:color="000000"/>
              <w:left w:val="nil"/>
              <w:bottom w:val="nil"/>
            </w:tcBorders>
            <w:shd w:val="clear" w:color="auto" w:fill="auto"/>
            <w:noWrap/>
            <w:vAlign w:val="center"/>
          </w:tcPr>
          <w:p w14:paraId="47305F9F" w14:textId="77777777" w:rsidR="00537B25" w:rsidRPr="00066E8C" w:rsidRDefault="00537B25" w:rsidP="00FA08C2">
            <w:pPr>
              <w:spacing w:after="100" w:afterAutospacing="1" w:line="240" w:lineRule="auto"/>
              <w:jc w:val="center"/>
              <w:rPr>
                <w:rFonts w:cstheme="minorHAnsi"/>
                <w:color w:val="000000"/>
                <w:sz w:val="24"/>
                <w:szCs w:val="24"/>
              </w:rPr>
            </w:pPr>
          </w:p>
        </w:tc>
        <w:tc>
          <w:tcPr>
            <w:tcW w:w="0" w:type="auto"/>
            <w:tcBorders>
              <w:top w:val="single" w:sz="6" w:space="0" w:color="000000"/>
              <w:bottom w:val="nil"/>
              <w:right w:val="nil"/>
            </w:tcBorders>
            <w:shd w:val="clear" w:color="auto" w:fill="auto"/>
            <w:noWrap/>
            <w:vAlign w:val="center"/>
          </w:tcPr>
          <w:p w14:paraId="25D11E78" w14:textId="77777777" w:rsidR="00537B25" w:rsidRPr="00066E8C" w:rsidRDefault="00537B25" w:rsidP="00FA08C2">
            <w:pPr>
              <w:spacing w:after="100" w:afterAutospacing="1" w:line="240" w:lineRule="auto"/>
              <w:jc w:val="center"/>
              <w:rPr>
                <w:rFonts w:cstheme="minorHAnsi"/>
                <w:color w:val="000000"/>
                <w:sz w:val="24"/>
                <w:szCs w:val="24"/>
              </w:rPr>
            </w:pPr>
          </w:p>
        </w:tc>
        <w:tc>
          <w:tcPr>
            <w:tcW w:w="445" w:type="dxa"/>
            <w:tcBorders>
              <w:top w:val="single" w:sz="6" w:space="0" w:color="000000"/>
              <w:left w:val="nil"/>
              <w:bottom w:val="nil"/>
              <w:right w:val="nil"/>
            </w:tcBorders>
            <w:shd w:val="clear" w:color="auto" w:fill="auto"/>
            <w:noWrap/>
            <w:vAlign w:val="center"/>
          </w:tcPr>
          <w:p w14:paraId="628AB4EA" w14:textId="77777777" w:rsidR="00537B25" w:rsidRPr="00066E8C" w:rsidRDefault="00537B25" w:rsidP="00FA08C2">
            <w:pPr>
              <w:spacing w:after="100" w:afterAutospacing="1" w:line="240" w:lineRule="auto"/>
              <w:jc w:val="center"/>
              <w:rPr>
                <w:rFonts w:cstheme="minorHAnsi"/>
                <w:color w:val="000000"/>
                <w:sz w:val="24"/>
                <w:szCs w:val="24"/>
              </w:rPr>
            </w:pPr>
          </w:p>
        </w:tc>
        <w:tc>
          <w:tcPr>
            <w:tcW w:w="811" w:type="dxa"/>
            <w:tcBorders>
              <w:top w:val="single" w:sz="6" w:space="0" w:color="000000"/>
              <w:left w:val="single" w:sz="8" w:space="0" w:color="000000"/>
              <w:bottom w:val="nil"/>
              <w:right w:val="nil"/>
            </w:tcBorders>
            <w:shd w:val="clear" w:color="auto" w:fill="auto"/>
            <w:noWrap/>
            <w:vAlign w:val="center"/>
          </w:tcPr>
          <w:p w14:paraId="7E4B4E3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2A05AD8A"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36DF5B4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31BD8BF5"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bottom w:val="nil"/>
              <w:right w:val="nil"/>
            </w:tcBorders>
            <w:shd w:val="clear" w:color="auto" w:fill="auto"/>
            <w:vAlign w:val="center"/>
          </w:tcPr>
          <w:p w14:paraId="4FAF15B0" w14:textId="77777777" w:rsidR="00537B25" w:rsidRPr="00066E8C" w:rsidRDefault="00537B25" w:rsidP="00FA08C2">
            <w:pPr>
              <w:spacing w:line="240" w:lineRule="auto"/>
              <w:contextualSpacing/>
              <w:jc w:val="center"/>
              <w:rPr>
                <w:rFonts w:cstheme="minorHAnsi"/>
                <w:color w:val="000000"/>
                <w:sz w:val="24"/>
                <w:szCs w:val="24"/>
              </w:rPr>
            </w:pPr>
          </w:p>
        </w:tc>
        <w:tc>
          <w:tcPr>
            <w:tcW w:w="749" w:type="dxa"/>
            <w:tcBorders>
              <w:top w:val="single" w:sz="8" w:space="0" w:color="000000"/>
              <w:left w:val="nil"/>
              <w:bottom w:val="nil"/>
              <w:right w:val="single" w:sz="18" w:space="0" w:color="000000"/>
            </w:tcBorders>
            <w:shd w:val="clear" w:color="auto" w:fill="auto"/>
            <w:vAlign w:val="center"/>
          </w:tcPr>
          <w:p w14:paraId="0ADFD90F" w14:textId="77777777" w:rsidR="00537B25" w:rsidRPr="00066E8C" w:rsidRDefault="00537B25" w:rsidP="00FA08C2">
            <w:pPr>
              <w:spacing w:line="240" w:lineRule="auto"/>
              <w:contextualSpacing/>
              <w:jc w:val="center"/>
              <w:rPr>
                <w:rFonts w:cstheme="minorHAnsi"/>
                <w:color w:val="000000"/>
                <w:sz w:val="24"/>
                <w:szCs w:val="24"/>
              </w:rPr>
            </w:pPr>
          </w:p>
        </w:tc>
      </w:tr>
      <w:tr w:rsidR="00537B25" w:rsidRPr="00066E8C" w14:paraId="0C562303" w14:textId="77777777" w:rsidTr="00066E8C">
        <w:trPr>
          <w:trHeight w:val="211"/>
        </w:trPr>
        <w:tc>
          <w:tcPr>
            <w:tcW w:w="1761" w:type="dxa"/>
            <w:tcBorders>
              <w:top w:val="nil"/>
              <w:left w:val="single" w:sz="18" w:space="0" w:color="000000"/>
              <w:bottom w:val="nil"/>
            </w:tcBorders>
            <w:shd w:val="clear" w:color="auto" w:fill="auto"/>
            <w:noWrap/>
            <w:vAlign w:val="center"/>
          </w:tcPr>
          <w:p w14:paraId="5941BAA2" w14:textId="77777777" w:rsidR="00537B25" w:rsidRPr="00066E8C" w:rsidRDefault="00537B25" w:rsidP="00FA08C2">
            <w:pPr>
              <w:spacing w:after="100" w:afterAutospacing="1" w:line="240" w:lineRule="auto"/>
              <w:rPr>
                <w:rFonts w:eastAsia="Times New Roman" w:cstheme="minorHAnsi"/>
                <w:b/>
                <w:sz w:val="24"/>
                <w:szCs w:val="24"/>
                <w:lang w:eastAsia="en-GB"/>
              </w:rPr>
            </w:pPr>
          </w:p>
        </w:tc>
        <w:tc>
          <w:tcPr>
            <w:tcW w:w="308" w:type="dxa"/>
            <w:tcBorders>
              <w:top w:val="nil"/>
              <w:bottom w:val="nil"/>
            </w:tcBorders>
            <w:shd w:val="clear" w:color="auto" w:fill="auto"/>
            <w:vAlign w:val="center"/>
          </w:tcPr>
          <w:p w14:paraId="49A1C4D3" w14:textId="77777777" w:rsidR="00537B25" w:rsidRPr="002D7266" w:rsidRDefault="00537B25" w:rsidP="00FA08C2">
            <w:pPr>
              <w:spacing w:after="100" w:afterAutospacing="1" w:line="240" w:lineRule="auto"/>
              <w:rPr>
                <w:rFonts w:eastAsia="Times New Roman" w:cstheme="minorHAnsi"/>
                <w:bCs/>
                <w:sz w:val="24"/>
                <w:szCs w:val="24"/>
                <w:lang w:eastAsia="en-GB"/>
              </w:rPr>
            </w:pPr>
          </w:p>
        </w:tc>
        <w:tc>
          <w:tcPr>
            <w:tcW w:w="737" w:type="dxa"/>
            <w:tcBorders>
              <w:top w:val="nil"/>
              <w:bottom w:val="nil"/>
              <w:right w:val="single" w:sz="8" w:space="0" w:color="000000"/>
            </w:tcBorders>
            <w:shd w:val="clear" w:color="auto" w:fill="auto"/>
            <w:vAlign w:val="center"/>
          </w:tcPr>
          <w:p w14:paraId="5E08A2AD" w14:textId="77777777" w:rsidR="00537B25" w:rsidRPr="002D7266" w:rsidRDefault="00537B25" w:rsidP="00FA08C2">
            <w:pPr>
              <w:spacing w:after="100" w:afterAutospacing="1" w:line="240" w:lineRule="auto"/>
              <w:rPr>
                <w:rFonts w:eastAsia="Times New Roman" w:cstheme="minorHAnsi"/>
                <w:bCs/>
                <w:sz w:val="24"/>
                <w:szCs w:val="24"/>
                <w:lang w:eastAsia="en-GB"/>
              </w:rPr>
            </w:pPr>
            <w:r w:rsidRPr="002D7266">
              <w:rPr>
                <w:rFonts w:eastAsia="Times New Roman" w:cstheme="minorHAnsi"/>
                <w:bCs/>
                <w:sz w:val="24"/>
                <w:szCs w:val="24"/>
                <w:lang w:eastAsia="en-GB"/>
              </w:rPr>
              <w:t>Yes</w:t>
            </w:r>
          </w:p>
        </w:tc>
        <w:tc>
          <w:tcPr>
            <w:tcW w:w="0" w:type="auto"/>
            <w:tcBorders>
              <w:top w:val="nil"/>
              <w:left w:val="nil"/>
              <w:bottom w:val="nil"/>
              <w:right w:val="nil"/>
            </w:tcBorders>
            <w:shd w:val="clear" w:color="auto" w:fill="auto"/>
            <w:noWrap/>
            <w:vAlign w:val="center"/>
          </w:tcPr>
          <w:p w14:paraId="0C55A06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5,508</w:t>
            </w:r>
          </w:p>
        </w:tc>
        <w:tc>
          <w:tcPr>
            <w:tcW w:w="0" w:type="auto"/>
            <w:tcBorders>
              <w:top w:val="nil"/>
              <w:left w:val="nil"/>
              <w:bottom w:val="nil"/>
              <w:right w:val="nil"/>
            </w:tcBorders>
            <w:shd w:val="clear" w:color="auto" w:fill="auto"/>
            <w:noWrap/>
            <w:vAlign w:val="center"/>
          </w:tcPr>
          <w:p w14:paraId="4BF6D220"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1,933</w:t>
            </w:r>
          </w:p>
        </w:tc>
        <w:tc>
          <w:tcPr>
            <w:tcW w:w="445" w:type="dxa"/>
            <w:tcBorders>
              <w:top w:val="nil"/>
              <w:left w:val="nil"/>
              <w:bottom w:val="nil"/>
              <w:right w:val="nil"/>
            </w:tcBorders>
            <w:shd w:val="clear" w:color="auto" w:fill="auto"/>
            <w:noWrap/>
            <w:vAlign w:val="center"/>
          </w:tcPr>
          <w:p w14:paraId="56E7FF7F"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cstheme="minorHAnsi"/>
                <w:color w:val="000000"/>
                <w:sz w:val="24"/>
                <w:szCs w:val="24"/>
              </w:rPr>
              <w:t>35</w:t>
            </w:r>
          </w:p>
        </w:tc>
        <w:tc>
          <w:tcPr>
            <w:tcW w:w="811" w:type="dxa"/>
            <w:tcBorders>
              <w:top w:val="nil"/>
              <w:left w:val="single" w:sz="8" w:space="0" w:color="000000"/>
              <w:bottom w:val="nil"/>
              <w:right w:val="nil"/>
            </w:tcBorders>
            <w:shd w:val="clear" w:color="auto" w:fill="auto"/>
            <w:noWrap/>
            <w:vAlign w:val="center"/>
          </w:tcPr>
          <w:p w14:paraId="1D419E3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0.65</w:t>
            </w:r>
          </w:p>
        </w:tc>
        <w:tc>
          <w:tcPr>
            <w:tcW w:w="0" w:type="auto"/>
            <w:tcBorders>
              <w:top w:val="nil"/>
              <w:left w:val="nil"/>
              <w:bottom w:val="nil"/>
              <w:right w:val="nil"/>
            </w:tcBorders>
            <w:shd w:val="clear" w:color="auto" w:fill="auto"/>
            <w:noWrap/>
            <w:vAlign w:val="center"/>
          </w:tcPr>
          <w:p w14:paraId="795FF0E8"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(0.62,0.69)</w:t>
            </w:r>
          </w:p>
        </w:tc>
        <w:tc>
          <w:tcPr>
            <w:tcW w:w="0" w:type="auto"/>
            <w:tcBorders>
              <w:left w:val="single" w:sz="8" w:space="0" w:color="000000"/>
              <w:right w:val="nil"/>
            </w:tcBorders>
            <w:shd w:val="clear" w:color="auto" w:fill="auto"/>
            <w:noWrap/>
            <w:vAlign w:val="center"/>
          </w:tcPr>
          <w:p w14:paraId="70A9EC50"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0.78</w:t>
            </w:r>
          </w:p>
        </w:tc>
        <w:tc>
          <w:tcPr>
            <w:tcW w:w="0" w:type="auto"/>
            <w:tcBorders>
              <w:left w:val="nil"/>
              <w:right w:val="single" w:sz="8" w:space="0" w:color="000000"/>
            </w:tcBorders>
            <w:shd w:val="clear" w:color="auto" w:fill="auto"/>
            <w:noWrap/>
            <w:vAlign w:val="center"/>
          </w:tcPr>
          <w:p w14:paraId="41DBB8F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(0.73,0.84)</w:t>
            </w:r>
          </w:p>
        </w:tc>
        <w:tc>
          <w:tcPr>
            <w:tcW w:w="0" w:type="auto"/>
            <w:tcBorders>
              <w:top w:val="nil"/>
              <w:left w:val="nil"/>
              <w:bottom w:val="nil"/>
              <w:right w:val="nil"/>
            </w:tcBorders>
            <w:shd w:val="clear" w:color="auto" w:fill="auto"/>
            <w:vAlign w:val="center"/>
          </w:tcPr>
          <w:p w14:paraId="2553B7F8"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0.76</w:t>
            </w:r>
          </w:p>
        </w:tc>
        <w:tc>
          <w:tcPr>
            <w:tcW w:w="749" w:type="dxa"/>
            <w:tcBorders>
              <w:top w:val="nil"/>
              <w:left w:val="nil"/>
              <w:bottom w:val="nil"/>
              <w:right w:val="single" w:sz="18" w:space="0" w:color="000000"/>
            </w:tcBorders>
            <w:shd w:val="clear" w:color="auto" w:fill="auto"/>
            <w:vAlign w:val="center"/>
          </w:tcPr>
          <w:p w14:paraId="17C56F93"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(0.71, 0.81)</w:t>
            </w:r>
          </w:p>
        </w:tc>
      </w:tr>
      <w:tr w:rsidR="00537B25" w:rsidRPr="00066E8C" w14:paraId="03D43E40" w14:textId="77777777" w:rsidTr="00066E8C">
        <w:trPr>
          <w:trHeight w:val="211"/>
        </w:trPr>
        <w:tc>
          <w:tcPr>
            <w:tcW w:w="1761" w:type="dxa"/>
            <w:tcBorders>
              <w:top w:val="nil"/>
              <w:left w:val="single" w:sz="18" w:space="0" w:color="000000"/>
              <w:bottom w:val="single" w:sz="8" w:space="0" w:color="000000"/>
            </w:tcBorders>
            <w:shd w:val="clear" w:color="auto" w:fill="auto"/>
            <w:noWrap/>
            <w:vAlign w:val="center"/>
          </w:tcPr>
          <w:p w14:paraId="5F89DDF0"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308" w:type="dxa"/>
            <w:tcBorders>
              <w:top w:val="nil"/>
              <w:bottom w:val="single" w:sz="8" w:space="0" w:color="000000"/>
            </w:tcBorders>
            <w:shd w:val="clear" w:color="auto" w:fill="auto"/>
            <w:vAlign w:val="center"/>
          </w:tcPr>
          <w:p w14:paraId="471434B3"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737" w:type="dxa"/>
            <w:tcBorders>
              <w:top w:val="nil"/>
              <w:bottom w:val="single" w:sz="8" w:space="0" w:color="000000"/>
              <w:right w:val="single" w:sz="8" w:space="0" w:color="000000"/>
            </w:tcBorders>
            <w:shd w:val="clear" w:color="auto" w:fill="auto"/>
            <w:vAlign w:val="center"/>
          </w:tcPr>
          <w:p w14:paraId="6D36A22C" w14:textId="77777777" w:rsidR="00537B25" w:rsidRPr="00066E8C" w:rsidRDefault="00537B25" w:rsidP="00FA08C2">
            <w:pPr>
              <w:spacing w:after="100" w:afterAutospacing="1" w:line="240" w:lineRule="auto"/>
              <w:rPr>
                <w:rFonts w:eastAsia="Times New Roman" w:cstheme="minorHAnsi"/>
                <w:sz w:val="24"/>
                <w:szCs w:val="24"/>
                <w:lang w:eastAsia="en-GB"/>
              </w:rPr>
            </w:pPr>
            <w:r>
              <w:rPr>
                <w:rFonts w:eastAsia="Times New Roman" w:cstheme="minorHAnsi"/>
                <w:sz w:val="24"/>
                <w:szCs w:val="24"/>
                <w:lang w:eastAsia="en-GB"/>
              </w:rPr>
              <w:t>No</w:t>
            </w:r>
          </w:p>
        </w:tc>
        <w:tc>
          <w:tcPr>
            <w:tcW w:w="0" w:type="auto"/>
            <w:tcBorders>
              <w:top w:val="nil"/>
              <w:left w:val="nil"/>
              <w:bottom w:val="single" w:sz="8" w:space="0" w:color="000000"/>
              <w:right w:val="nil"/>
            </w:tcBorders>
            <w:shd w:val="clear" w:color="auto" w:fill="auto"/>
            <w:noWrap/>
            <w:vAlign w:val="center"/>
          </w:tcPr>
          <w:p w14:paraId="63F86872"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1,266,842</w:t>
            </w:r>
          </w:p>
        </w:tc>
        <w:tc>
          <w:tcPr>
            <w:tcW w:w="0" w:type="auto"/>
            <w:tcBorders>
              <w:top w:val="nil"/>
              <w:left w:val="nil"/>
              <w:bottom w:val="single" w:sz="8" w:space="0" w:color="000000"/>
              <w:right w:val="nil"/>
            </w:tcBorders>
            <w:shd w:val="clear" w:color="auto" w:fill="auto"/>
            <w:noWrap/>
            <w:vAlign w:val="center"/>
          </w:tcPr>
          <w:p w14:paraId="4BCBBDFF"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573,583</w:t>
            </w:r>
          </w:p>
        </w:tc>
        <w:tc>
          <w:tcPr>
            <w:tcW w:w="445" w:type="dxa"/>
            <w:tcBorders>
              <w:top w:val="nil"/>
              <w:left w:val="nil"/>
              <w:bottom w:val="single" w:sz="8" w:space="0" w:color="000000"/>
              <w:right w:val="nil"/>
            </w:tcBorders>
            <w:shd w:val="clear" w:color="auto" w:fill="auto"/>
            <w:noWrap/>
            <w:vAlign w:val="center"/>
          </w:tcPr>
          <w:p w14:paraId="6244BEA5"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45</w:t>
            </w:r>
          </w:p>
        </w:tc>
        <w:tc>
          <w:tcPr>
            <w:tcW w:w="811" w:type="dxa"/>
            <w:tcBorders>
              <w:top w:val="nil"/>
              <w:left w:val="single" w:sz="8" w:space="0" w:color="000000"/>
              <w:bottom w:val="single" w:sz="8" w:space="0" w:color="000000"/>
              <w:right w:val="nil"/>
            </w:tcBorders>
            <w:shd w:val="clear" w:color="auto" w:fill="auto"/>
            <w:noWrap/>
            <w:vAlign w:val="center"/>
          </w:tcPr>
          <w:p w14:paraId="0252A613"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bottom w:val="single" w:sz="8" w:space="0" w:color="000000"/>
              <w:right w:val="nil"/>
            </w:tcBorders>
            <w:shd w:val="clear" w:color="auto" w:fill="auto"/>
            <w:noWrap/>
            <w:vAlign w:val="center"/>
          </w:tcPr>
          <w:p w14:paraId="37B9CA1F"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bottom w:val="single" w:sz="8" w:space="0" w:color="000000"/>
              <w:right w:val="nil"/>
            </w:tcBorders>
            <w:shd w:val="clear" w:color="auto" w:fill="auto"/>
            <w:noWrap/>
            <w:vAlign w:val="center"/>
          </w:tcPr>
          <w:p w14:paraId="6D8BC8F9"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left w:val="nil"/>
              <w:bottom w:val="single" w:sz="8" w:space="0" w:color="000000"/>
              <w:right w:val="single" w:sz="8" w:space="0" w:color="000000"/>
            </w:tcBorders>
            <w:shd w:val="clear" w:color="auto" w:fill="auto"/>
            <w:noWrap/>
            <w:vAlign w:val="center"/>
          </w:tcPr>
          <w:p w14:paraId="26A9F4C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nil"/>
              <w:left w:val="nil"/>
              <w:bottom w:val="single" w:sz="8" w:space="0" w:color="000000"/>
              <w:right w:val="nil"/>
            </w:tcBorders>
            <w:shd w:val="clear" w:color="auto" w:fill="auto"/>
            <w:vAlign w:val="center"/>
          </w:tcPr>
          <w:p w14:paraId="611FC3DD"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single" w:sz="8" w:space="0" w:color="000000"/>
              <w:right w:val="single" w:sz="18" w:space="0" w:color="000000"/>
            </w:tcBorders>
            <w:shd w:val="clear" w:color="auto" w:fill="auto"/>
            <w:vAlign w:val="center"/>
          </w:tcPr>
          <w:p w14:paraId="1AA9EC20" w14:textId="77777777" w:rsidR="00537B25" w:rsidRPr="00066E8C" w:rsidRDefault="00537B25" w:rsidP="00FA08C2">
            <w:pPr>
              <w:spacing w:line="240" w:lineRule="auto"/>
              <w:contextualSpacing/>
              <w:jc w:val="center"/>
              <w:rPr>
                <w:rFonts w:cstheme="minorHAnsi"/>
                <w:color w:val="000000"/>
                <w:sz w:val="24"/>
                <w:szCs w:val="24"/>
              </w:rPr>
            </w:pPr>
          </w:p>
        </w:tc>
      </w:tr>
      <w:tr w:rsidR="00537B25" w:rsidRPr="00066E8C" w14:paraId="3854228C" w14:textId="77777777" w:rsidTr="002D7266">
        <w:trPr>
          <w:trHeight w:hRule="exact" w:val="441"/>
        </w:trPr>
        <w:tc>
          <w:tcPr>
            <w:tcW w:w="1761" w:type="dxa"/>
            <w:tcBorders>
              <w:top w:val="single" w:sz="8" w:space="0" w:color="000000"/>
              <w:left w:val="single" w:sz="18" w:space="0" w:color="000000"/>
            </w:tcBorders>
            <w:shd w:val="clear" w:color="auto" w:fill="auto"/>
            <w:noWrap/>
            <w:vAlign w:val="center"/>
          </w:tcPr>
          <w:p w14:paraId="0064E0B1" w14:textId="77777777" w:rsidR="00537B25" w:rsidRDefault="00537B25" w:rsidP="00FA08C2">
            <w:pPr>
              <w:spacing w:after="100" w:afterAutospacing="1" w:line="240" w:lineRule="auto"/>
              <w:rPr>
                <w:rFonts w:eastAsia="Times New Roman" w:cstheme="minorHAnsi"/>
                <w:b/>
                <w:sz w:val="24"/>
                <w:szCs w:val="24"/>
                <w:lang w:eastAsia="en-GB"/>
              </w:rPr>
            </w:pPr>
            <w:r w:rsidRPr="00066E8C">
              <w:rPr>
                <w:rFonts w:eastAsia="Times New Roman" w:cstheme="minorHAnsi"/>
                <w:b/>
                <w:sz w:val="24"/>
                <w:szCs w:val="24"/>
                <w:lang w:eastAsia="en-GB"/>
              </w:rPr>
              <w:t>Perio</w:t>
            </w:r>
            <w:r>
              <w:rPr>
                <w:rFonts w:eastAsia="Times New Roman" w:cstheme="minorHAnsi"/>
                <w:b/>
                <w:sz w:val="24"/>
                <w:szCs w:val="24"/>
                <w:lang w:eastAsia="en-GB"/>
              </w:rPr>
              <w:t xml:space="preserve">d </w:t>
            </w:r>
          </w:p>
          <w:p w14:paraId="390C85B2"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308" w:type="dxa"/>
            <w:tcBorders>
              <w:top w:val="single" w:sz="8" w:space="0" w:color="000000"/>
            </w:tcBorders>
            <w:shd w:val="clear" w:color="auto" w:fill="auto"/>
            <w:vAlign w:val="center"/>
          </w:tcPr>
          <w:p w14:paraId="3071DBA0"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737" w:type="dxa"/>
            <w:tcBorders>
              <w:top w:val="single" w:sz="8" w:space="0" w:color="000000"/>
              <w:right w:val="single" w:sz="8" w:space="0" w:color="000000"/>
            </w:tcBorders>
            <w:shd w:val="clear" w:color="auto" w:fill="auto"/>
            <w:vAlign w:val="center"/>
          </w:tcPr>
          <w:p w14:paraId="1B0368D0"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0" w:type="auto"/>
            <w:tcBorders>
              <w:top w:val="single" w:sz="8" w:space="0" w:color="000000"/>
              <w:left w:val="nil"/>
              <w:right w:val="nil"/>
            </w:tcBorders>
            <w:shd w:val="clear" w:color="auto" w:fill="auto"/>
            <w:noWrap/>
            <w:vAlign w:val="center"/>
          </w:tcPr>
          <w:p w14:paraId="6CD8A550" w14:textId="77777777" w:rsidR="00537B25" w:rsidRPr="00066E8C" w:rsidRDefault="00537B25" w:rsidP="00FA08C2">
            <w:pPr>
              <w:spacing w:after="100" w:afterAutospacing="1" w:line="240" w:lineRule="auto"/>
              <w:jc w:val="center"/>
              <w:rPr>
                <w:rFonts w:cstheme="minorHAnsi"/>
                <w:color w:val="000000"/>
                <w:sz w:val="24"/>
                <w:szCs w:val="24"/>
              </w:rPr>
            </w:pPr>
          </w:p>
        </w:tc>
        <w:tc>
          <w:tcPr>
            <w:tcW w:w="0" w:type="auto"/>
            <w:tcBorders>
              <w:top w:val="single" w:sz="8" w:space="0" w:color="000000"/>
              <w:left w:val="nil"/>
              <w:right w:val="nil"/>
            </w:tcBorders>
            <w:shd w:val="clear" w:color="auto" w:fill="auto"/>
            <w:noWrap/>
            <w:vAlign w:val="center"/>
          </w:tcPr>
          <w:p w14:paraId="4E4ADF47" w14:textId="77777777" w:rsidR="00537B25" w:rsidRPr="00066E8C" w:rsidRDefault="00537B25" w:rsidP="00FA08C2">
            <w:pPr>
              <w:spacing w:after="100" w:afterAutospacing="1" w:line="240" w:lineRule="auto"/>
              <w:jc w:val="center"/>
              <w:rPr>
                <w:rFonts w:cstheme="minorHAnsi"/>
                <w:color w:val="000000"/>
                <w:sz w:val="24"/>
                <w:szCs w:val="24"/>
              </w:rPr>
            </w:pPr>
          </w:p>
        </w:tc>
        <w:tc>
          <w:tcPr>
            <w:tcW w:w="445" w:type="dxa"/>
            <w:tcBorders>
              <w:top w:val="single" w:sz="8" w:space="0" w:color="000000"/>
              <w:left w:val="nil"/>
              <w:right w:val="nil"/>
            </w:tcBorders>
            <w:shd w:val="clear" w:color="auto" w:fill="auto"/>
            <w:noWrap/>
            <w:vAlign w:val="center"/>
          </w:tcPr>
          <w:p w14:paraId="29649251" w14:textId="77777777" w:rsidR="00537B25" w:rsidRPr="00066E8C" w:rsidRDefault="00537B25" w:rsidP="00FA08C2">
            <w:pPr>
              <w:spacing w:after="100" w:afterAutospacing="1" w:line="240" w:lineRule="auto"/>
              <w:jc w:val="center"/>
              <w:rPr>
                <w:rFonts w:cstheme="minorHAnsi"/>
                <w:color w:val="000000"/>
                <w:sz w:val="24"/>
                <w:szCs w:val="24"/>
              </w:rPr>
            </w:pPr>
          </w:p>
        </w:tc>
        <w:tc>
          <w:tcPr>
            <w:tcW w:w="811" w:type="dxa"/>
            <w:tcBorders>
              <w:top w:val="single" w:sz="8" w:space="0" w:color="000000"/>
              <w:left w:val="single" w:sz="8" w:space="0" w:color="000000"/>
              <w:right w:val="nil"/>
            </w:tcBorders>
            <w:shd w:val="clear" w:color="auto" w:fill="auto"/>
            <w:noWrap/>
            <w:vAlign w:val="center"/>
          </w:tcPr>
          <w:p w14:paraId="124DFA01"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right w:val="nil"/>
            </w:tcBorders>
            <w:shd w:val="clear" w:color="auto" w:fill="auto"/>
            <w:noWrap/>
            <w:vAlign w:val="center"/>
          </w:tcPr>
          <w:p w14:paraId="547CC44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51823E9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0CA90C0B"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nil"/>
              <w:bottom w:val="nil"/>
              <w:right w:val="nil"/>
            </w:tcBorders>
            <w:shd w:val="clear" w:color="auto" w:fill="auto"/>
            <w:vAlign w:val="center"/>
          </w:tcPr>
          <w:p w14:paraId="4C3FB0E7" w14:textId="77777777" w:rsidR="00537B25" w:rsidRPr="00066E8C" w:rsidRDefault="00537B25" w:rsidP="00FA08C2">
            <w:pPr>
              <w:spacing w:line="240" w:lineRule="auto"/>
              <w:jc w:val="center"/>
              <w:rPr>
                <w:rFonts w:cstheme="minorHAnsi"/>
                <w:color w:val="000000"/>
                <w:sz w:val="24"/>
                <w:szCs w:val="24"/>
              </w:rPr>
            </w:pPr>
          </w:p>
        </w:tc>
        <w:tc>
          <w:tcPr>
            <w:tcW w:w="749" w:type="dxa"/>
            <w:tcBorders>
              <w:top w:val="single" w:sz="8" w:space="0" w:color="000000"/>
              <w:left w:val="nil"/>
              <w:bottom w:val="nil"/>
              <w:right w:val="single" w:sz="18" w:space="0" w:color="000000"/>
            </w:tcBorders>
            <w:shd w:val="clear" w:color="auto" w:fill="auto"/>
            <w:vAlign w:val="center"/>
          </w:tcPr>
          <w:p w14:paraId="42725C85" w14:textId="77777777" w:rsidR="00537B25" w:rsidRPr="00066E8C" w:rsidRDefault="00537B25" w:rsidP="00FA08C2">
            <w:pPr>
              <w:spacing w:line="240" w:lineRule="auto"/>
              <w:jc w:val="center"/>
              <w:rPr>
                <w:rFonts w:cstheme="minorHAnsi"/>
                <w:sz w:val="24"/>
                <w:szCs w:val="24"/>
              </w:rPr>
            </w:pPr>
          </w:p>
        </w:tc>
      </w:tr>
      <w:tr w:rsidR="00537B25" w:rsidRPr="00066E8C" w14:paraId="185CAA6F" w14:textId="77777777" w:rsidTr="00066E8C">
        <w:trPr>
          <w:trHeight w:val="211"/>
        </w:trPr>
        <w:tc>
          <w:tcPr>
            <w:tcW w:w="1761" w:type="dxa"/>
            <w:tcBorders>
              <w:top w:val="nil"/>
              <w:left w:val="single" w:sz="18" w:space="0" w:color="000000"/>
            </w:tcBorders>
            <w:shd w:val="clear" w:color="auto" w:fill="auto"/>
            <w:noWrap/>
            <w:vAlign w:val="center"/>
          </w:tcPr>
          <w:p w14:paraId="0EBE3299" w14:textId="77777777" w:rsidR="00537B25" w:rsidRDefault="00537B25" w:rsidP="00FA08C2">
            <w:pPr>
              <w:spacing w:after="100" w:afterAutospacing="1" w:line="240" w:lineRule="auto"/>
              <w:rPr>
                <w:rFonts w:eastAsia="Times New Roman" w:cstheme="minorHAnsi"/>
                <w:b/>
                <w:sz w:val="24"/>
                <w:szCs w:val="24"/>
                <w:lang w:eastAsia="en-GB"/>
              </w:rPr>
            </w:pPr>
          </w:p>
          <w:p w14:paraId="31A7D3FA" w14:textId="77777777" w:rsidR="00537B25" w:rsidRPr="00066E8C" w:rsidRDefault="00537B25" w:rsidP="00FA08C2">
            <w:pPr>
              <w:spacing w:after="100" w:afterAutospacing="1" w:line="240" w:lineRule="auto"/>
              <w:rPr>
                <w:rFonts w:eastAsia="Times New Roman" w:cstheme="minorHAnsi"/>
                <w:b/>
                <w:sz w:val="24"/>
                <w:szCs w:val="24"/>
                <w:lang w:eastAsia="en-GB"/>
              </w:rPr>
            </w:pPr>
          </w:p>
        </w:tc>
        <w:tc>
          <w:tcPr>
            <w:tcW w:w="308" w:type="dxa"/>
            <w:tcBorders>
              <w:top w:val="nil"/>
            </w:tcBorders>
            <w:shd w:val="clear" w:color="auto" w:fill="auto"/>
            <w:vAlign w:val="center"/>
          </w:tcPr>
          <w:p w14:paraId="0E7BE0BC" w14:textId="77777777" w:rsidR="00537B25" w:rsidRPr="00066E8C" w:rsidRDefault="00537B25" w:rsidP="00FA08C2">
            <w:pPr>
              <w:spacing w:after="100" w:afterAutospacing="1" w:line="240" w:lineRule="auto"/>
              <w:rPr>
                <w:rFonts w:eastAsia="Times New Roman" w:cstheme="minorHAnsi"/>
                <w:b/>
                <w:sz w:val="24"/>
                <w:szCs w:val="24"/>
                <w:lang w:eastAsia="en-GB"/>
              </w:rPr>
            </w:pPr>
          </w:p>
        </w:tc>
        <w:tc>
          <w:tcPr>
            <w:tcW w:w="737" w:type="dxa"/>
            <w:tcBorders>
              <w:top w:val="nil"/>
              <w:right w:val="single" w:sz="8" w:space="0" w:color="000000"/>
            </w:tcBorders>
            <w:shd w:val="clear" w:color="auto" w:fill="auto"/>
            <w:vAlign w:val="center"/>
          </w:tcPr>
          <w:p w14:paraId="416947A4" w14:textId="77777777" w:rsidR="00537B25" w:rsidRPr="00066E8C" w:rsidRDefault="00537B25" w:rsidP="00FA08C2">
            <w:pPr>
              <w:spacing w:after="100" w:afterAutospacing="1" w:line="240" w:lineRule="auto"/>
              <w:rPr>
                <w:rFonts w:eastAsia="Times New Roman" w:cstheme="minorHAnsi"/>
                <w:b/>
                <w:sz w:val="24"/>
                <w:szCs w:val="24"/>
                <w:lang w:eastAsia="en-GB"/>
              </w:rPr>
            </w:pPr>
            <w:r w:rsidRPr="00066E8C">
              <w:rPr>
                <w:rFonts w:eastAsia="Times New Roman" w:cstheme="minorHAnsi"/>
                <w:sz w:val="24"/>
                <w:szCs w:val="24"/>
                <w:lang w:eastAsia="en-GB"/>
              </w:rPr>
              <w:t>Y12</w:t>
            </w:r>
          </w:p>
        </w:tc>
        <w:tc>
          <w:tcPr>
            <w:tcW w:w="0" w:type="auto"/>
            <w:tcBorders>
              <w:top w:val="nil"/>
              <w:left w:val="nil"/>
              <w:right w:val="nil"/>
            </w:tcBorders>
            <w:shd w:val="clear" w:color="auto" w:fill="auto"/>
            <w:noWrap/>
            <w:vAlign w:val="center"/>
          </w:tcPr>
          <w:p w14:paraId="7EEE3305"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641,337</w:t>
            </w:r>
          </w:p>
        </w:tc>
        <w:tc>
          <w:tcPr>
            <w:tcW w:w="0" w:type="auto"/>
            <w:tcBorders>
              <w:top w:val="nil"/>
              <w:left w:val="nil"/>
              <w:right w:val="nil"/>
            </w:tcBorders>
            <w:shd w:val="clear" w:color="auto" w:fill="auto"/>
            <w:noWrap/>
            <w:vAlign w:val="center"/>
          </w:tcPr>
          <w:p w14:paraId="13283BDC"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277,392</w:t>
            </w:r>
          </w:p>
        </w:tc>
        <w:tc>
          <w:tcPr>
            <w:tcW w:w="445" w:type="dxa"/>
            <w:tcBorders>
              <w:top w:val="nil"/>
              <w:left w:val="nil"/>
              <w:right w:val="nil"/>
            </w:tcBorders>
            <w:shd w:val="clear" w:color="auto" w:fill="auto"/>
            <w:noWrap/>
            <w:vAlign w:val="center"/>
          </w:tcPr>
          <w:p w14:paraId="098D0FE9"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43</w:t>
            </w:r>
          </w:p>
        </w:tc>
        <w:tc>
          <w:tcPr>
            <w:tcW w:w="811" w:type="dxa"/>
            <w:tcBorders>
              <w:top w:val="nil"/>
              <w:left w:val="single" w:sz="8" w:space="0" w:color="000000"/>
              <w:right w:val="nil"/>
            </w:tcBorders>
            <w:shd w:val="clear" w:color="auto" w:fill="auto"/>
            <w:noWrap/>
            <w:vAlign w:val="center"/>
          </w:tcPr>
          <w:p w14:paraId="03A81ED6"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top w:val="nil"/>
              <w:left w:val="nil"/>
              <w:right w:val="nil"/>
            </w:tcBorders>
            <w:shd w:val="clear" w:color="auto" w:fill="auto"/>
            <w:noWrap/>
            <w:vAlign w:val="center"/>
          </w:tcPr>
          <w:p w14:paraId="63B3AC4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left w:val="single" w:sz="8" w:space="0" w:color="000000"/>
              <w:right w:val="nil"/>
            </w:tcBorders>
            <w:shd w:val="clear" w:color="auto" w:fill="auto"/>
            <w:noWrap/>
            <w:vAlign w:val="center"/>
          </w:tcPr>
          <w:p w14:paraId="7EE49334"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w:t>
            </w:r>
          </w:p>
        </w:tc>
        <w:tc>
          <w:tcPr>
            <w:tcW w:w="0" w:type="auto"/>
            <w:tcBorders>
              <w:left w:val="nil"/>
              <w:right w:val="single" w:sz="8" w:space="0" w:color="000000"/>
            </w:tcBorders>
            <w:shd w:val="clear" w:color="auto" w:fill="auto"/>
            <w:noWrap/>
            <w:vAlign w:val="center"/>
          </w:tcPr>
          <w:p w14:paraId="21F01E50"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nil"/>
              <w:left w:val="nil"/>
              <w:bottom w:val="nil"/>
              <w:right w:val="nil"/>
            </w:tcBorders>
            <w:shd w:val="clear" w:color="auto" w:fill="auto"/>
            <w:vAlign w:val="center"/>
          </w:tcPr>
          <w:p w14:paraId="13C7B69C"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w:t>
            </w:r>
          </w:p>
        </w:tc>
        <w:tc>
          <w:tcPr>
            <w:tcW w:w="749" w:type="dxa"/>
            <w:tcBorders>
              <w:top w:val="nil"/>
              <w:left w:val="nil"/>
              <w:bottom w:val="nil"/>
              <w:right w:val="single" w:sz="18" w:space="0" w:color="000000"/>
            </w:tcBorders>
            <w:shd w:val="clear" w:color="auto" w:fill="auto"/>
            <w:vAlign w:val="center"/>
          </w:tcPr>
          <w:p w14:paraId="6FB54673" w14:textId="77777777" w:rsidR="00537B25" w:rsidRPr="00066E8C" w:rsidRDefault="00537B25" w:rsidP="00FA08C2">
            <w:pPr>
              <w:spacing w:line="240" w:lineRule="auto"/>
              <w:contextualSpacing/>
              <w:jc w:val="center"/>
              <w:rPr>
                <w:rFonts w:cstheme="minorHAnsi"/>
                <w:sz w:val="24"/>
                <w:szCs w:val="24"/>
              </w:rPr>
            </w:pPr>
          </w:p>
        </w:tc>
      </w:tr>
      <w:tr w:rsidR="00537B25" w:rsidRPr="00066E8C" w14:paraId="16DBA8FD" w14:textId="77777777" w:rsidTr="00066E8C">
        <w:trPr>
          <w:trHeight w:val="211"/>
        </w:trPr>
        <w:tc>
          <w:tcPr>
            <w:tcW w:w="1761" w:type="dxa"/>
            <w:tcBorders>
              <w:top w:val="nil"/>
              <w:left w:val="single" w:sz="18" w:space="0" w:color="000000"/>
              <w:bottom w:val="single" w:sz="8" w:space="0" w:color="000000"/>
            </w:tcBorders>
            <w:shd w:val="clear" w:color="auto" w:fill="auto"/>
            <w:noWrap/>
            <w:vAlign w:val="center"/>
          </w:tcPr>
          <w:p w14:paraId="36031328"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308" w:type="dxa"/>
            <w:tcBorders>
              <w:top w:val="nil"/>
              <w:bottom w:val="single" w:sz="8" w:space="0" w:color="000000"/>
            </w:tcBorders>
            <w:shd w:val="clear" w:color="auto" w:fill="auto"/>
            <w:vAlign w:val="center"/>
          </w:tcPr>
          <w:p w14:paraId="2F02AD2A"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737" w:type="dxa"/>
            <w:tcBorders>
              <w:top w:val="nil"/>
              <w:bottom w:val="single" w:sz="8" w:space="0" w:color="000000"/>
              <w:right w:val="single" w:sz="8" w:space="0" w:color="000000"/>
            </w:tcBorders>
            <w:shd w:val="clear" w:color="auto" w:fill="auto"/>
            <w:vAlign w:val="center"/>
          </w:tcPr>
          <w:p w14:paraId="14B9F09D"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sz w:val="24"/>
                <w:szCs w:val="24"/>
                <w:lang w:eastAsia="en-GB"/>
              </w:rPr>
              <w:t>Y13</w:t>
            </w:r>
          </w:p>
        </w:tc>
        <w:tc>
          <w:tcPr>
            <w:tcW w:w="0" w:type="auto"/>
            <w:tcBorders>
              <w:top w:val="nil"/>
              <w:left w:val="nil"/>
              <w:bottom w:val="single" w:sz="8" w:space="0" w:color="000000"/>
              <w:right w:val="nil"/>
            </w:tcBorders>
            <w:shd w:val="clear" w:color="auto" w:fill="auto"/>
            <w:noWrap/>
            <w:vAlign w:val="center"/>
          </w:tcPr>
          <w:p w14:paraId="3C506E08"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647,004</w:t>
            </w:r>
          </w:p>
        </w:tc>
        <w:tc>
          <w:tcPr>
            <w:tcW w:w="0" w:type="auto"/>
            <w:tcBorders>
              <w:top w:val="nil"/>
              <w:left w:val="nil"/>
              <w:bottom w:val="single" w:sz="8" w:space="0" w:color="000000"/>
              <w:right w:val="nil"/>
            </w:tcBorders>
            <w:shd w:val="clear" w:color="auto" w:fill="auto"/>
            <w:noWrap/>
            <w:vAlign w:val="center"/>
          </w:tcPr>
          <w:p w14:paraId="749A0F2E"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303,832</w:t>
            </w:r>
          </w:p>
        </w:tc>
        <w:tc>
          <w:tcPr>
            <w:tcW w:w="445" w:type="dxa"/>
            <w:tcBorders>
              <w:top w:val="nil"/>
              <w:left w:val="nil"/>
              <w:bottom w:val="single" w:sz="8" w:space="0" w:color="000000"/>
              <w:right w:val="nil"/>
            </w:tcBorders>
            <w:shd w:val="clear" w:color="auto" w:fill="auto"/>
            <w:noWrap/>
            <w:vAlign w:val="center"/>
          </w:tcPr>
          <w:p w14:paraId="55455597" w14:textId="77777777" w:rsidR="00537B25" w:rsidRPr="00066E8C" w:rsidRDefault="00537B25" w:rsidP="00FA08C2">
            <w:pPr>
              <w:spacing w:after="100" w:afterAutospacing="1" w:line="240" w:lineRule="auto"/>
              <w:jc w:val="center"/>
              <w:rPr>
                <w:rFonts w:cstheme="minorHAnsi"/>
                <w:color w:val="000000"/>
                <w:sz w:val="24"/>
                <w:szCs w:val="24"/>
              </w:rPr>
            </w:pPr>
            <w:r w:rsidRPr="00066E8C">
              <w:rPr>
                <w:rFonts w:cstheme="minorHAnsi"/>
                <w:color w:val="000000"/>
                <w:sz w:val="24"/>
                <w:szCs w:val="24"/>
              </w:rPr>
              <w:t>47</w:t>
            </w:r>
          </w:p>
        </w:tc>
        <w:tc>
          <w:tcPr>
            <w:tcW w:w="811" w:type="dxa"/>
            <w:tcBorders>
              <w:top w:val="nil"/>
              <w:left w:val="single" w:sz="8" w:space="0" w:color="000000"/>
              <w:bottom w:val="single" w:sz="8" w:space="0" w:color="000000"/>
              <w:right w:val="nil"/>
            </w:tcBorders>
            <w:shd w:val="clear" w:color="auto" w:fill="auto"/>
            <w:noWrap/>
            <w:vAlign w:val="center"/>
          </w:tcPr>
          <w:p w14:paraId="5FF161B0"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1.17</w:t>
            </w:r>
          </w:p>
        </w:tc>
        <w:tc>
          <w:tcPr>
            <w:tcW w:w="0" w:type="auto"/>
            <w:tcBorders>
              <w:top w:val="nil"/>
              <w:left w:val="nil"/>
              <w:bottom w:val="single" w:sz="8" w:space="0" w:color="000000"/>
              <w:right w:val="nil"/>
            </w:tcBorders>
            <w:shd w:val="clear" w:color="auto" w:fill="auto"/>
            <w:noWrap/>
            <w:vAlign w:val="center"/>
          </w:tcPr>
          <w:p w14:paraId="4A3D82FD"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(1.16,1.18)</w:t>
            </w:r>
          </w:p>
        </w:tc>
        <w:tc>
          <w:tcPr>
            <w:tcW w:w="0" w:type="auto"/>
            <w:tcBorders>
              <w:left w:val="single" w:sz="8" w:space="0" w:color="000000"/>
              <w:bottom w:val="single" w:sz="8" w:space="0" w:color="000000"/>
              <w:right w:val="nil"/>
            </w:tcBorders>
            <w:shd w:val="clear" w:color="auto" w:fill="auto"/>
            <w:noWrap/>
            <w:vAlign w:val="center"/>
          </w:tcPr>
          <w:p w14:paraId="34D70CE3"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1.18</w:t>
            </w:r>
          </w:p>
        </w:tc>
        <w:tc>
          <w:tcPr>
            <w:tcW w:w="0" w:type="auto"/>
            <w:tcBorders>
              <w:left w:val="nil"/>
              <w:bottom w:val="single" w:sz="8" w:space="0" w:color="000000"/>
              <w:right w:val="single" w:sz="8" w:space="0" w:color="000000"/>
            </w:tcBorders>
            <w:shd w:val="clear" w:color="auto" w:fill="auto"/>
            <w:noWrap/>
            <w:vAlign w:val="center"/>
          </w:tcPr>
          <w:p w14:paraId="3916264C"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r w:rsidRPr="00066E8C">
              <w:rPr>
                <w:rFonts w:eastAsia="Times New Roman" w:cstheme="minorHAnsi"/>
                <w:sz w:val="24"/>
                <w:szCs w:val="24"/>
                <w:lang w:eastAsia="en-GB"/>
              </w:rPr>
              <w:t>(1.17,1.19)</w:t>
            </w:r>
          </w:p>
        </w:tc>
        <w:tc>
          <w:tcPr>
            <w:tcW w:w="0" w:type="auto"/>
            <w:tcBorders>
              <w:top w:val="nil"/>
              <w:left w:val="nil"/>
              <w:bottom w:val="single" w:sz="8" w:space="0" w:color="000000"/>
              <w:right w:val="nil"/>
            </w:tcBorders>
            <w:shd w:val="clear" w:color="auto" w:fill="auto"/>
            <w:vAlign w:val="center"/>
          </w:tcPr>
          <w:p w14:paraId="21C8168A"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1.19</w:t>
            </w:r>
          </w:p>
        </w:tc>
        <w:tc>
          <w:tcPr>
            <w:tcW w:w="749" w:type="dxa"/>
            <w:tcBorders>
              <w:top w:val="nil"/>
              <w:left w:val="nil"/>
              <w:bottom w:val="single" w:sz="8" w:space="0" w:color="000000"/>
              <w:right w:val="single" w:sz="18" w:space="0" w:color="000000"/>
            </w:tcBorders>
            <w:shd w:val="clear" w:color="auto" w:fill="auto"/>
            <w:vAlign w:val="center"/>
          </w:tcPr>
          <w:p w14:paraId="14157950" w14:textId="77777777" w:rsidR="00537B25" w:rsidRPr="00066E8C" w:rsidRDefault="00537B25" w:rsidP="00FA08C2">
            <w:pPr>
              <w:spacing w:line="240" w:lineRule="auto"/>
              <w:contextualSpacing/>
              <w:jc w:val="center"/>
              <w:rPr>
                <w:rFonts w:cstheme="minorHAnsi"/>
                <w:color w:val="000000"/>
                <w:sz w:val="24"/>
                <w:szCs w:val="24"/>
              </w:rPr>
            </w:pPr>
            <w:r w:rsidRPr="00066E8C">
              <w:rPr>
                <w:rFonts w:cstheme="minorHAnsi"/>
                <w:color w:val="000000"/>
                <w:sz w:val="24"/>
                <w:szCs w:val="24"/>
              </w:rPr>
              <w:t>(1.18, 1.20)</w:t>
            </w:r>
          </w:p>
        </w:tc>
      </w:tr>
      <w:tr w:rsidR="00537B25" w:rsidRPr="00066E8C" w14:paraId="79A71F6A" w14:textId="77777777" w:rsidTr="00066E8C">
        <w:trPr>
          <w:trHeight w:val="211"/>
        </w:trPr>
        <w:tc>
          <w:tcPr>
            <w:tcW w:w="1761" w:type="dxa"/>
            <w:tcBorders>
              <w:top w:val="single" w:sz="8" w:space="0" w:color="000000"/>
              <w:left w:val="single" w:sz="18" w:space="0" w:color="000000"/>
              <w:bottom w:val="single" w:sz="8" w:space="0" w:color="000000"/>
            </w:tcBorders>
            <w:shd w:val="clear" w:color="auto" w:fill="auto"/>
            <w:noWrap/>
            <w:vAlign w:val="center"/>
          </w:tcPr>
          <w:p w14:paraId="03EEAADC" w14:textId="77777777" w:rsidR="00537B25" w:rsidRPr="00066E8C" w:rsidRDefault="00537B25" w:rsidP="00FA08C2">
            <w:pPr>
              <w:spacing w:after="100" w:afterAutospacing="1" w:line="240" w:lineRule="auto"/>
              <w:rPr>
                <w:rFonts w:eastAsia="Times New Roman" w:cstheme="minorHAnsi"/>
                <w:sz w:val="24"/>
                <w:szCs w:val="24"/>
                <w:lang w:eastAsia="en-GB"/>
              </w:rPr>
            </w:pPr>
            <w:r w:rsidRPr="00066E8C">
              <w:rPr>
                <w:rFonts w:eastAsia="Times New Roman" w:cstheme="minorHAnsi"/>
                <w:b/>
                <w:bCs/>
                <w:sz w:val="24"/>
                <w:szCs w:val="24"/>
                <w:lang w:eastAsia="en-GB"/>
              </w:rPr>
              <w:t>Total</w:t>
            </w:r>
          </w:p>
        </w:tc>
        <w:tc>
          <w:tcPr>
            <w:tcW w:w="1046" w:type="dxa"/>
            <w:gridSpan w:val="2"/>
            <w:tcBorders>
              <w:top w:val="single" w:sz="8" w:space="0" w:color="000000"/>
              <w:bottom w:val="single" w:sz="8" w:space="0" w:color="000000"/>
              <w:right w:val="single" w:sz="18" w:space="0" w:color="000000"/>
            </w:tcBorders>
            <w:shd w:val="clear" w:color="auto" w:fill="auto"/>
            <w:vAlign w:val="center"/>
          </w:tcPr>
          <w:p w14:paraId="761D6F31" w14:textId="77777777" w:rsidR="00537B25" w:rsidRPr="00066E8C" w:rsidRDefault="00537B25" w:rsidP="00FA08C2">
            <w:pPr>
              <w:spacing w:after="100" w:afterAutospacing="1" w:line="240" w:lineRule="auto"/>
              <w:rPr>
                <w:rFonts w:eastAsia="Times New Roman" w:cstheme="minorHAnsi"/>
                <w:sz w:val="24"/>
                <w:szCs w:val="24"/>
                <w:lang w:eastAsia="en-GB"/>
              </w:rPr>
            </w:pPr>
          </w:p>
        </w:tc>
        <w:tc>
          <w:tcPr>
            <w:tcW w:w="0" w:type="auto"/>
            <w:tcBorders>
              <w:top w:val="single" w:sz="8" w:space="0" w:color="000000"/>
              <w:left w:val="single" w:sz="18" w:space="0" w:color="000000"/>
              <w:bottom w:val="single" w:sz="8" w:space="0" w:color="000000"/>
            </w:tcBorders>
            <w:shd w:val="clear" w:color="auto" w:fill="auto"/>
            <w:noWrap/>
            <w:vAlign w:val="center"/>
          </w:tcPr>
          <w:p w14:paraId="623FB09F" w14:textId="77777777" w:rsidR="00537B25" w:rsidRPr="00066E8C" w:rsidRDefault="00537B25" w:rsidP="00FA08C2">
            <w:pPr>
              <w:spacing w:after="100" w:afterAutospacing="1"/>
              <w:jc w:val="center"/>
              <w:rPr>
                <w:rFonts w:cstheme="minorHAnsi"/>
                <w:color w:val="000000"/>
                <w:sz w:val="24"/>
                <w:szCs w:val="24"/>
              </w:rPr>
            </w:pPr>
            <w:r w:rsidRPr="00066E8C">
              <w:rPr>
                <w:rFonts w:eastAsia="Times New Roman" w:cstheme="minorHAnsi"/>
                <w:b/>
                <w:bCs/>
                <w:sz w:val="24"/>
                <w:szCs w:val="24"/>
                <w:lang w:eastAsia="en-GB"/>
              </w:rPr>
              <w:t>1,288,341</w:t>
            </w:r>
          </w:p>
        </w:tc>
        <w:tc>
          <w:tcPr>
            <w:tcW w:w="0" w:type="auto"/>
            <w:tcBorders>
              <w:top w:val="single" w:sz="8" w:space="0" w:color="000000"/>
              <w:bottom w:val="single" w:sz="8" w:space="0" w:color="000000"/>
              <w:right w:val="nil"/>
            </w:tcBorders>
            <w:shd w:val="clear" w:color="auto" w:fill="auto"/>
            <w:noWrap/>
            <w:vAlign w:val="center"/>
          </w:tcPr>
          <w:p w14:paraId="4067AD7C" w14:textId="77777777" w:rsidR="00537B25" w:rsidRPr="00066E8C" w:rsidRDefault="00537B25" w:rsidP="00FA08C2">
            <w:pPr>
              <w:spacing w:after="100" w:afterAutospacing="1"/>
              <w:jc w:val="center"/>
              <w:rPr>
                <w:rFonts w:cstheme="minorHAnsi"/>
                <w:color w:val="000000"/>
                <w:sz w:val="24"/>
                <w:szCs w:val="24"/>
              </w:rPr>
            </w:pPr>
            <w:r w:rsidRPr="00066E8C">
              <w:rPr>
                <w:rFonts w:eastAsia="Times New Roman" w:cstheme="minorHAnsi"/>
                <w:b/>
                <w:bCs/>
                <w:sz w:val="24"/>
                <w:szCs w:val="24"/>
                <w:lang w:eastAsia="en-GB"/>
              </w:rPr>
              <w:t>581,224</w:t>
            </w:r>
          </w:p>
        </w:tc>
        <w:tc>
          <w:tcPr>
            <w:tcW w:w="445" w:type="dxa"/>
            <w:tcBorders>
              <w:top w:val="single" w:sz="8" w:space="0" w:color="000000"/>
              <w:left w:val="nil"/>
              <w:bottom w:val="single" w:sz="8" w:space="0" w:color="000000"/>
              <w:right w:val="nil"/>
            </w:tcBorders>
            <w:shd w:val="clear" w:color="auto" w:fill="auto"/>
            <w:noWrap/>
            <w:vAlign w:val="center"/>
          </w:tcPr>
          <w:p w14:paraId="64775333" w14:textId="77777777" w:rsidR="00537B25" w:rsidRPr="00066E8C" w:rsidRDefault="00537B25" w:rsidP="00FA08C2">
            <w:pPr>
              <w:spacing w:after="100" w:afterAutospacing="1"/>
              <w:jc w:val="center"/>
              <w:rPr>
                <w:rFonts w:cstheme="minorHAnsi"/>
                <w:color w:val="000000"/>
                <w:sz w:val="24"/>
                <w:szCs w:val="24"/>
              </w:rPr>
            </w:pPr>
            <w:r w:rsidRPr="00066E8C">
              <w:rPr>
                <w:rFonts w:eastAsia="Times New Roman" w:cstheme="minorHAnsi"/>
                <w:b/>
                <w:bCs/>
                <w:sz w:val="24"/>
                <w:szCs w:val="24"/>
                <w:lang w:eastAsia="en-GB"/>
              </w:rPr>
              <w:t>45</w:t>
            </w:r>
          </w:p>
        </w:tc>
        <w:tc>
          <w:tcPr>
            <w:tcW w:w="811" w:type="dxa"/>
            <w:tcBorders>
              <w:top w:val="single" w:sz="8" w:space="0" w:color="000000"/>
              <w:left w:val="single" w:sz="8" w:space="0" w:color="000000"/>
              <w:bottom w:val="single" w:sz="8" w:space="0" w:color="000000"/>
            </w:tcBorders>
            <w:shd w:val="clear" w:color="auto" w:fill="auto"/>
            <w:noWrap/>
            <w:vAlign w:val="center"/>
          </w:tcPr>
          <w:p w14:paraId="50BFAD9C"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bottom w:val="single" w:sz="8" w:space="0" w:color="000000"/>
              <w:right w:val="single" w:sz="8" w:space="0" w:color="000000"/>
            </w:tcBorders>
            <w:shd w:val="clear" w:color="auto" w:fill="auto"/>
            <w:noWrap/>
            <w:vAlign w:val="center"/>
          </w:tcPr>
          <w:p w14:paraId="64740A98"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bottom w:val="single" w:sz="8" w:space="0" w:color="000000"/>
            </w:tcBorders>
            <w:shd w:val="clear" w:color="auto" w:fill="auto"/>
            <w:noWrap/>
            <w:vAlign w:val="center"/>
          </w:tcPr>
          <w:p w14:paraId="52C749A7"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bottom w:val="single" w:sz="8" w:space="0" w:color="000000"/>
              <w:right w:val="single" w:sz="8" w:space="0" w:color="000000"/>
            </w:tcBorders>
            <w:noWrap/>
            <w:vAlign w:val="center"/>
          </w:tcPr>
          <w:p w14:paraId="42615CBE"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0" w:type="auto"/>
            <w:tcBorders>
              <w:top w:val="single" w:sz="8" w:space="0" w:color="000000"/>
              <w:left w:val="single" w:sz="8" w:space="0" w:color="000000"/>
              <w:bottom w:val="single" w:sz="8" w:space="0" w:color="000000"/>
            </w:tcBorders>
            <w:vAlign w:val="center"/>
          </w:tcPr>
          <w:p w14:paraId="2C2FAD08"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c>
          <w:tcPr>
            <w:tcW w:w="749" w:type="dxa"/>
            <w:tcBorders>
              <w:top w:val="single" w:sz="8" w:space="0" w:color="000000"/>
              <w:bottom w:val="single" w:sz="8" w:space="0" w:color="000000"/>
              <w:right w:val="single" w:sz="18" w:space="0" w:color="000000"/>
            </w:tcBorders>
            <w:vAlign w:val="center"/>
          </w:tcPr>
          <w:p w14:paraId="3C0DD4BD" w14:textId="77777777" w:rsidR="00537B25" w:rsidRPr="00066E8C" w:rsidRDefault="00537B25" w:rsidP="00FA08C2">
            <w:pPr>
              <w:spacing w:after="100" w:afterAutospacing="1" w:line="240" w:lineRule="auto"/>
              <w:jc w:val="center"/>
              <w:rPr>
                <w:rFonts w:eastAsia="Times New Roman" w:cstheme="minorHAnsi"/>
                <w:sz w:val="24"/>
                <w:szCs w:val="24"/>
                <w:lang w:eastAsia="en-GB"/>
              </w:rPr>
            </w:pPr>
          </w:p>
        </w:tc>
      </w:tr>
      <w:tr w:rsidR="00537B25" w:rsidRPr="00066E8C" w14:paraId="63752B40" w14:textId="77777777" w:rsidTr="00066E8C">
        <w:trPr>
          <w:trHeight w:val="263"/>
        </w:trPr>
        <w:tc>
          <w:tcPr>
            <w:tcW w:w="10753" w:type="dxa"/>
            <w:gridSpan w:val="12"/>
            <w:tcBorders>
              <w:top w:val="single" w:sz="8" w:space="0" w:color="000000"/>
              <w:left w:val="single" w:sz="18" w:space="0" w:color="000000"/>
              <w:bottom w:val="single" w:sz="8" w:space="0" w:color="000000"/>
              <w:right w:val="single" w:sz="18" w:space="0" w:color="000000"/>
            </w:tcBorders>
            <w:shd w:val="clear" w:color="auto" w:fill="auto"/>
            <w:noWrap/>
            <w:vAlign w:val="center"/>
          </w:tcPr>
          <w:p w14:paraId="1B6D0DA9" w14:textId="7AD2AD4A" w:rsidR="00537B25" w:rsidRDefault="00BD0C0E" w:rsidP="00FA08C2">
            <w:pPr>
              <w:spacing w:after="0" w:line="240" w:lineRule="auto"/>
              <w:rPr>
                <w:rFonts w:eastAsia="Times New Roman" w:cstheme="minorHAnsi"/>
                <w:sz w:val="24"/>
                <w:szCs w:val="24"/>
                <w:lang w:eastAsia="en-GB"/>
              </w:rPr>
            </w:pPr>
            <w:r>
              <w:rPr>
                <w:rFonts w:eastAsia="Times New Roman" w:cstheme="minorHAnsi"/>
                <w:sz w:val="24"/>
                <w:szCs w:val="24"/>
                <w:lang w:eastAsia="en-GB"/>
              </w:rPr>
              <w:t>a.</w:t>
            </w:r>
            <w:r w:rsidRPr="00066E8C">
              <w:rPr>
                <w:rFonts w:eastAsia="Times New Roman" w:cstheme="minorHAnsi"/>
                <w:sz w:val="24"/>
                <w:szCs w:val="24"/>
                <w:lang w:eastAsia="en-GB"/>
              </w:rPr>
              <w:tab/>
            </w:r>
            <w:r>
              <w:rPr>
                <w:rFonts w:eastAsia="Times New Roman" w:cstheme="minorHAnsi"/>
                <w:sz w:val="24"/>
                <w:szCs w:val="24"/>
                <w:lang w:eastAsia="en-GB"/>
              </w:rPr>
              <w:t xml:space="preserve">Random </w:t>
            </w:r>
            <w:r w:rsidR="00537B25">
              <w:rPr>
                <w:rFonts w:eastAsia="Times New Roman" w:cstheme="minorHAnsi"/>
                <w:sz w:val="24"/>
                <w:szCs w:val="24"/>
                <w:lang w:eastAsia="en-GB"/>
              </w:rPr>
              <w:t>effect</w:t>
            </w:r>
          </w:p>
          <w:p w14:paraId="41B1D274" w14:textId="7F4EDBC7" w:rsidR="00537B25" w:rsidRPr="00066E8C" w:rsidRDefault="00BD0C0E" w:rsidP="00FA08C2">
            <w:pPr>
              <w:spacing w:after="0" w:line="240" w:lineRule="auto"/>
              <w:rPr>
                <w:rFonts w:eastAsia="Times New Roman" w:cstheme="minorHAnsi"/>
                <w:sz w:val="24"/>
                <w:szCs w:val="24"/>
                <w:lang w:eastAsia="en-GB"/>
              </w:rPr>
            </w:pPr>
            <w:r>
              <w:rPr>
                <w:rFonts w:eastAsia="Times New Roman" w:cstheme="minorHAnsi"/>
                <w:sz w:val="24"/>
                <w:szCs w:val="24"/>
                <w:lang w:eastAsia="en-GB"/>
              </w:rPr>
              <w:t>b</w:t>
            </w:r>
            <w:r w:rsidR="00537B25" w:rsidRPr="00066E8C">
              <w:rPr>
                <w:rFonts w:eastAsia="Times New Roman" w:cstheme="minorHAnsi"/>
                <w:sz w:val="24"/>
                <w:szCs w:val="24"/>
                <w:lang w:eastAsia="en-GB"/>
              </w:rPr>
              <w:t>.</w:t>
            </w:r>
            <w:r w:rsidR="00537B25" w:rsidRPr="00066E8C">
              <w:rPr>
                <w:rFonts w:eastAsia="Times New Roman" w:cstheme="minorHAnsi"/>
                <w:sz w:val="24"/>
                <w:szCs w:val="24"/>
                <w:lang w:eastAsia="en-GB"/>
              </w:rPr>
              <w:tab/>
              <w:t>Total number of responders.</w:t>
            </w:r>
          </w:p>
          <w:p w14:paraId="5DE37F9C" w14:textId="0F5250B7" w:rsidR="00537B25" w:rsidRPr="00066E8C" w:rsidRDefault="00BD0C0E" w:rsidP="00FA08C2">
            <w:pPr>
              <w:spacing w:after="0" w:line="240" w:lineRule="auto"/>
              <w:rPr>
                <w:rFonts w:eastAsia="Times New Roman" w:cstheme="minorHAnsi"/>
                <w:sz w:val="24"/>
                <w:szCs w:val="24"/>
                <w:lang w:eastAsia="en-GB"/>
              </w:rPr>
            </w:pPr>
            <w:r>
              <w:rPr>
                <w:rFonts w:eastAsia="Times New Roman" w:cstheme="minorHAnsi"/>
                <w:sz w:val="24"/>
                <w:szCs w:val="24"/>
                <w:lang w:eastAsia="en-GB"/>
              </w:rPr>
              <w:t>c</w:t>
            </w:r>
            <w:r w:rsidR="00537B25" w:rsidRPr="00066E8C">
              <w:rPr>
                <w:rFonts w:eastAsia="Times New Roman" w:cstheme="minorHAnsi"/>
                <w:sz w:val="24"/>
                <w:szCs w:val="24"/>
                <w:lang w:eastAsia="en-GB"/>
              </w:rPr>
              <w:t>.</w:t>
            </w:r>
            <w:r w:rsidR="00537B25" w:rsidRPr="00066E8C">
              <w:rPr>
                <w:rFonts w:eastAsia="Times New Roman" w:cstheme="minorHAnsi"/>
                <w:sz w:val="24"/>
                <w:szCs w:val="24"/>
                <w:lang w:eastAsia="en-GB"/>
              </w:rPr>
              <w:tab/>
              <w:t>Number of responders aware of online booking.</w:t>
            </w:r>
          </w:p>
          <w:p w14:paraId="7BA36AD8" w14:textId="63EF33DA" w:rsidR="00537B25" w:rsidRPr="00066E8C" w:rsidRDefault="00BD0C0E" w:rsidP="00FA08C2">
            <w:pPr>
              <w:spacing w:after="0" w:line="240" w:lineRule="auto"/>
              <w:rPr>
                <w:rFonts w:eastAsia="Times New Roman" w:cstheme="minorHAnsi"/>
                <w:sz w:val="24"/>
                <w:szCs w:val="24"/>
                <w:lang w:eastAsia="en-GB"/>
              </w:rPr>
            </w:pPr>
            <w:r>
              <w:rPr>
                <w:rFonts w:eastAsia="Times New Roman" w:cstheme="minorHAnsi"/>
                <w:sz w:val="24"/>
                <w:szCs w:val="24"/>
                <w:lang w:eastAsia="en-GB"/>
              </w:rPr>
              <w:t>d</w:t>
            </w:r>
            <w:r w:rsidR="00537B25" w:rsidRPr="00066E8C">
              <w:rPr>
                <w:rFonts w:eastAsia="Times New Roman" w:cstheme="minorHAnsi"/>
                <w:sz w:val="24"/>
                <w:szCs w:val="24"/>
                <w:lang w:eastAsia="en-GB"/>
              </w:rPr>
              <w:t>.</w:t>
            </w:r>
            <w:r w:rsidR="00537B25" w:rsidRPr="00066E8C">
              <w:rPr>
                <w:rFonts w:eastAsia="Times New Roman" w:cstheme="minorHAnsi"/>
                <w:sz w:val="24"/>
                <w:szCs w:val="24"/>
                <w:lang w:eastAsia="en-GB"/>
              </w:rPr>
              <w:tab/>
              <w:t>Percentage of responders aware of online booking.</w:t>
            </w:r>
          </w:p>
          <w:p w14:paraId="4746E53E" w14:textId="6AA514F3" w:rsidR="00537B25" w:rsidRPr="00066E8C" w:rsidRDefault="00BD0C0E" w:rsidP="00FA08C2">
            <w:pPr>
              <w:spacing w:after="0" w:line="240" w:lineRule="auto"/>
              <w:rPr>
                <w:rFonts w:eastAsia="Times New Roman" w:cstheme="minorHAnsi"/>
                <w:sz w:val="24"/>
                <w:szCs w:val="24"/>
                <w:lang w:eastAsia="en-GB"/>
              </w:rPr>
            </w:pPr>
            <w:r>
              <w:rPr>
                <w:rFonts w:eastAsia="Times New Roman" w:cstheme="minorHAnsi"/>
                <w:sz w:val="24"/>
                <w:szCs w:val="24"/>
                <w:lang w:eastAsia="en-GB"/>
              </w:rPr>
              <w:t>e</w:t>
            </w:r>
            <w:r w:rsidR="00537B25" w:rsidRPr="00066E8C">
              <w:rPr>
                <w:rFonts w:eastAsia="Times New Roman" w:cstheme="minorHAnsi"/>
                <w:sz w:val="24"/>
                <w:szCs w:val="24"/>
                <w:lang w:eastAsia="en-GB"/>
              </w:rPr>
              <w:t>.</w:t>
            </w:r>
            <w:r w:rsidR="00537B25" w:rsidRPr="00066E8C">
              <w:rPr>
                <w:rFonts w:eastAsia="Times New Roman" w:cstheme="minorHAnsi"/>
                <w:sz w:val="24"/>
                <w:szCs w:val="24"/>
                <w:lang w:eastAsia="en-GB"/>
              </w:rPr>
              <w:tab/>
              <w:t xml:space="preserve">Frequency numbers are weighted and rounded. Regression results are not weighted. </w:t>
            </w:r>
          </w:p>
          <w:p w14:paraId="05D55045" w14:textId="55BFDDEE" w:rsidR="00537B25" w:rsidRPr="00066E8C" w:rsidRDefault="00BD0C0E" w:rsidP="00FA08C2">
            <w:pPr>
              <w:spacing w:after="0" w:line="240" w:lineRule="auto"/>
              <w:rPr>
                <w:rFonts w:eastAsia="Times New Roman" w:cstheme="minorHAnsi"/>
                <w:color w:val="FF0000"/>
                <w:sz w:val="24"/>
                <w:szCs w:val="24"/>
                <w:lang w:eastAsia="en-GB"/>
              </w:rPr>
            </w:pPr>
            <w:r>
              <w:rPr>
                <w:rFonts w:eastAsia="Times New Roman" w:cstheme="minorHAnsi"/>
                <w:sz w:val="24"/>
                <w:szCs w:val="24"/>
                <w:lang w:eastAsia="en-GB"/>
              </w:rPr>
              <w:t>f</w:t>
            </w:r>
            <w:r w:rsidR="00537B25" w:rsidRPr="00066E8C">
              <w:rPr>
                <w:rFonts w:eastAsia="Times New Roman" w:cstheme="minorHAnsi"/>
                <w:sz w:val="24"/>
                <w:szCs w:val="24"/>
                <w:lang w:eastAsia="en-GB"/>
              </w:rPr>
              <w:t>.</w:t>
            </w:r>
            <w:r w:rsidR="00537B25" w:rsidRPr="00066E8C">
              <w:rPr>
                <w:rFonts w:eastAsia="Times New Roman" w:cstheme="minorHAnsi"/>
                <w:sz w:val="24"/>
                <w:szCs w:val="24"/>
                <w:lang w:eastAsia="en-GB"/>
              </w:rPr>
              <w:tab/>
              <w:t>p-values from joint Wald test were computed for the adjusted and unadjusted models. All p-values are &lt;.0001, except the corresponding to rurality in the mixed effects logistic regression model.</w:t>
            </w:r>
          </w:p>
        </w:tc>
      </w:tr>
    </w:tbl>
    <w:p w14:paraId="21091B55" w14:textId="77777777" w:rsidR="00537B25" w:rsidRPr="00066E8C" w:rsidRDefault="00537B25" w:rsidP="006F3382">
      <w:pPr>
        <w:autoSpaceDE w:val="0"/>
        <w:autoSpaceDN w:val="0"/>
        <w:adjustRightInd w:val="0"/>
        <w:spacing w:after="0" w:line="276" w:lineRule="auto"/>
        <w:rPr>
          <w:rFonts w:cstheme="minorHAnsi"/>
          <w:sz w:val="24"/>
          <w:szCs w:val="24"/>
        </w:rPr>
      </w:pPr>
    </w:p>
    <w:p w14:paraId="756A40A0" w14:textId="77777777" w:rsidR="00537B25" w:rsidRDefault="00537B25" w:rsidP="006F3382">
      <w:pPr>
        <w:autoSpaceDE w:val="0"/>
        <w:autoSpaceDN w:val="0"/>
        <w:adjustRightInd w:val="0"/>
        <w:spacing w:after="0" w:line="276" w:lineRule="auto"/>
        <w:rPr>
          <w:rFonts w:cstheme="minorHAnsi"/>
        </w:rPr>
      </w:pPr>
    </w:p>
    <w:p w14:paraId="083E3589" w14:textId="77777777" w:rsidR="00537B25" w:rsidRDefault="00537B25" w:rsidP="006F3382">
      <w:pPr>
        <w:autoSpaceDE w:val="0"/>
        <w:autoSpaceDN w:val="0"/>
        <w:adjustRightInd w:val="0"/>
        <w:spacing w:after="0" w:line="276" w:lineRule="auto"/>
        <w:rPr>
          <w:rFonts w:cstheme="minorHAnsi"/>
        </w:rPr>
      </w:pPr>
    </w:p>
    <w:p w14:paraId="5598828A" w14:textId="77777777" w:rsidR="00537B25" w:rsidRDefault="00537B25" w:rsidP="006F3382">
      <w:pPr>
        <w:autoSpaceDE w:val="0"/>
        <w:autoSpaceDN w:val="0"/>
        <w:adjustRightInd w:val="0"/>
        <w:spacing w:after="0" w:line="276" w:lineRule="auto"/>
        <w:rPr>
          <w:rFonts w:cstheme="minorHAnsi"/>
        </w:rPr>
      </w:pPr>
    </w:p>
    <w:p w14:paraId="56D4C3B2" w14:textId="77777777" w:rsidR="00537B25" w:rsidRDefault="00537B25" w:rsidP="006F3382">
      <w:pPr>
        <w:autoSpaceDE w:val="0"/>
        <w:autoSpaceDN w:val="0"/>
        <w:adjustRightInd w:val="0"/>
        <w:spacing w:after="0" w:line="276" w:lineRule="auto"/>
        <w:rPr>
          <w:rFonts w:cstheme="minorHAnsi"/>
        </w:rPr>
      </w:pPr>
    </w:p>
    <w:p w14:paraId="3B645C28" w14:textId="77777777" w:rsidR="00537B25" w:rsidRDefault="00537B25" w:rsidP="006F3382">
      <w:pPr>
        <w:autoSpaceDE w:val="0"/>
        <w:autoSpaceDN w:val="0"/>
        <w:adjustRightInd w:val="0"/>
        <w:spacing w:after="0" w:line="276" w:lineRule="auto"/>
        <w:rPr>
          <w:rFonts w:cstheme="minorHAnsi"/>
        </w:rPr>
      </w:pPr>
    </w:p>
    <w:p w14:paraId="143031DE" w14:textId="77777777" w:rsidR="00537B25" w:rsidRDefault="00537B25" w:rsidP="006F3382">
      <w:pPr>
        <w:autoSpaceDE w:val="0"/>
        <w:autoSpaceDN w:val="0"/>
        <w:adjustRightInd w:val="0"/>
        <w:spacing w:after="0" w:line="276" w:lineRule="auto"/>
        <w:rPr>
          <w:rFonts w:cstheme="minorHAnsi"/>
        </w:rPr>
      </w:pPr>
    </w:p>
    <w:p w14:paraId="17F5C221" w14:textId="77777777" w:rsidR="00537B25" w:rsidRDefault="00537B25" w:rsidP="006F3382">
      <w:pPr>
        <w:autoSpaceDE w:val="0"/>
        <w:autoSpaceDN w:val="0"/>
        <w:adjustRightInd w:val="0"/>
        <w:spacing w:after="0" w:line="276" w:lineRule="auto"/>
        <w:rPr>
          <w:rFonts w:cstheme="minorHAnsi"/>
        </w:rPr>
      </w:pPr>
    </w:p>
    <w:p w14:paraId="4A253378" w14:textId="77777777" w:rsidR="00537B25" w:rsidRDefault="00537B25" w:rsidP="006F3382">
      <w:pPr>
        <w:autoSpaceDE w:val="0"/>
        <w:autoSpaceDN w:val="0"/>
        <w:adjustRightInd w:val="0"/>
        <w:spacing w:after="0" w:line="276" w:lineRule="auto"/>
        <w:rPr>
          <w:rFonts w:cstheme="minorHAnsi"/>
        </w:rPr>
      </w:pPr>
    </w:p>
    <w:p w14:paraId="10346760" w14:textId="77777777" w:rsidR="00537B25" w:rsidRDefault="00537B25" w:rsidP="006F3382">
      <w:pPr>
        <w:autoSpaceDE w:val="0"/>
        <w:autoSpaceDN w:val="0"/>
        <w:adjustRightInd w:val="0"/>
        <w:spacing w:after="0" w:line="276" w:lineRule="auto"/>
        <w:rPr>
          <w:rFonts w:cstheme="minorHAnsi"/>
        </w:rPr>
      </w:pPr>
    </w:p>
    <w:p w14:paraId="456E8D1D" w14:textId="77777777" w:rsidR="00537B25" w:rsidRDefault="00537B25" w:rsidP="006F3382">
      <w:pPr>
        <w:autoSpaceDE w:val="0"/>
        <w:autoSpaceDN w:val="0"/>
        <w:adjustRightInd w:val="0"/>
        <w:spacing w:after="0" w:line="276" w:lineRule="auto"/>
        <w:rPr>
          <w:rFonts w:cstheme="minorHAnsi"/>
        </w:rPr>
      </w:pPr>
    </w:p>
    <w:p w14:paraId="3D287710" w14:textId="77777777" w:rsidR="00537B25" w:rsidRPr="00CA7B16" w:rsidRDefault="00537B25" w:rsidP="00066E8C">
      <w:pPr>
        <w:rPr>
          <w:sz w:val="24"/>
          <w:szCs w:val="24"/>
        </w:rPr>
      </w:pPr>
      <w:r w:rsidRPr="00CA7B16">
        <w:rPr>
          <w:sz w:val="24"/>
          <w:szCs w:val="24"/>
        </w:rPr>
        <w:t>Table 2. Variation in use of online booking of GP appointments.</w:t>
      </w:r>
    </w:p>
    <w:tbl>
      <w:tblPr>
        <w:tblW w:w="10490" w:type="dxa"/>
        <w:tblInd w:w="-590" w:type="dxa"/>
        <w:tblLook w:val="04A0" w:firstRow="1" w:lastRow="0" w:firstColumn="1" w:lastColumn="0" w:noHBand="0" w:noVBand="1"/>
      </w:tblPr>
      <w:tblGrid>
        <w:gridCol w:w="1484"/>
        <w:gridCol w:w="1081"/>
        <w:gridCol w:w="1192"/>
        <w:gridCol w:w="1008"/>
        <w:gridCol w:w="477"/>
        <w:gridCol w:w="642"/>
        <w:gridCol w:w="1327"/>
        <w:gridCol w:w="642"/>
        <w:gridCol w:w="1327"/>
        <w:gridCol w:w="642"/>
        <w:gridCol w:w="775"/>
      </w:tblGrid>
      <w:tr w:rsidR="00537B25" w:rsidRPr="00CA7B16" w14:paraId="1E7B341C" w14:textId="77777777" w:rsidTr="00FA08C2">
        <w:trPr>
          <w:trHeight w:val="227"/>
        </w:trPr>
        <w:tc>
          <w:tcPr>
            <w:tcW w:w="2439" w:type="dxa"/>
            <w:gridSpan w:val="2"/>
            <w:tcBorders>
              <w:top w:val="single" w:sz="18" w:space="0" w:color="000000"/>
              <w:left w:val="single" w:sz="18" w:space="0" w:color="000000"/>
              <w:bottom w:val="nil"/>
              <w:right w:val="single" w:sz="8" w:space="0" w:color="000000"/>
            </w:tcBorders>
            <w:shd w:val="clear" w:color="auto" w:fill="auto"/>
            <w:noWrap/>
          </w:tcPr>
          <w:p w14:paraId="546C7F5F" w14:textId="77777777" w:rsidR="00537B25" w:rsidRPr="00CA7B16" w:rsidRDefault="00537B25" w:rsidP="00FA08C2">
            <w:pPr>
              <w:spacing w:after="0" w:line="240" w:lineRule="auto"/>
              <w:jc w:val="center"/>
              <w:rPr>
                <w:rFonts w:eastAsia="Times New Roman" w:cs="Arial"/>
                <w:b/>
                <w:bCs/>
                <w:sz w:val="24"/>
                <w:szCs w:val="24"/>
                <w:lang w:eastAsia="en-GB"/>
              </w:rPr>
            </w:pPr>
            <w:bookmarkStart w:id="2" w:name="_Hlk140228174"/>
          </w:p>
        </w:tc>
        <w:tc>
          <w:tcPr>
            <w:tcW w:w="8051" w:type="dxa"/>
            <w:gridSpan w:val="9"/>
            <w:tcBorders>
              <w:top w:val="single" w:sz="18" w:space="0" w:color="000000"/>
              <w:left w:val="nil"/>
              <w:bottom w:val="single" w:sz="8" w:space="0" w:color="000000"/>
              <w:right w:val="single" w:sz="18" w:space="0" w:color="000000"/>
            </w:tcBorders>
            <w:shd w:val="clear" w:color="auto" w:fill="auto"/>
            <w:vAlign w:val="center"/>
          </w:tcPr>
          <w:p w14:paraId="615F4231"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Use of online booking of GP appointments</w:t>
            </w:r>
          </w:p>
        </w:tc>
      </w:tr>
      <w:tr w:rsidR="00537B25" w:rsidRPr="00CA7B16" w14:paraId="7044FD1E" w14:textId="77777777" w:rsidTr="00FA08C2">
        <w:trPr>
          <w:trHeight w:val="227"/>
        </w:trPr>
        <w:tc>
          <w:tcPr>
            <w:tcW w:w="2439" w:type="dxa"/>
            <w:gridSpan w:val="2"/>
            <w:tcBorders>
              <w:top w:val="single" w:sz="18" w:space="0" w:color="000000"/>
              <w:left w:val="single" w:sz="18" w:space="0" w:color="000000"/>
              <w:bottom w:val="nil"/>
              <w:right w:val="single" w:sz="8" w:space="0" w:color="000000"/>
            </w:tcBorders>
            <w:shd w:val="clear" w:color="auto" w:fill="auto"/>
            <w:noWrap/>
          </w:tcPr>
          <w:p w14:paraId="778AD5A2" w14:textId="77777777" w:rsidR="00537B25" w:rsidRPr="00CA7B16" w:rsidRDefault="00537B25" w:rsidP="00FA08C2">
            <w:pPr>
              <w:spacing w:after="0" w:line="240" w:lineRule="auto"/>
              <w:jc w:val="center"/>
              <w:rPr>
                <w:rFonts w:eastAsia="Times New Roman" w:cs="Arial"/>
                <w:b/>
                <w:bCs/>
                <w:sz w:val="24"/>
                <w:szCs w:val="24"/>
                <w:lang w:eastAsia="en-GB"/>
              </w:rPr>
            </w:pPr>
          </w:p>
        </w:tc>
        <w:tc>
          <w:tcPr>
            <w:tcW w:w="0" w:type="auto"/>
            <w:gridSpan w:val="3"/>
            <w:tcBorders>
              <w:top w:val="single" w:sz="18" w:space="0" w:color="000000"/>
              <w:left w:val="nil"/>
              <w:bottom w:val="single" w:sz="8" w:space="0" w:color="000000"/>
              <w:right w:val="single" w:sz="8" w:space="0" w:color="000000"/>
            </w:tcBorders>
            <w:shd w:val="clear" w:color="auto" w:fill="auto"/>
            <w:vAlign w:val="center"/>
          </w:tcPr>
          <w:p w14:paraId="2432A249" w14:textId="499CF9F3" w:rsidR="00537B25" w:rsidRPr="0015012E" w:rsidRDefault="00537B25" w:rsidP="00FA08C2">
            <w:pPr>
              <w:spacing w:after="0" w:line="240" w:lineRule="auto"/>
              <w:jc w:val="center"/>
              <w:rPr>
                <w:rFonts w:eastAsia="Times New Roman" w:cs="Arial"/>
                <w:b/>
                <w:bCs/>
                <w:sz w:val="24"/>
                <w:szCs w:val="24"/>
                <w:vertAlign w:val="superscript"/>
                <w:lang w:eastAsia="en-GB"/>
              </w:rPr>
            </w:pPr>
            <w:proofErr w:type="spellStart"/>
            <w:r w:rsidRPr="00CA7B16">
              <w:rPr>
                <w:rFonts w:eastAsia="Times New Roman" w:cs="Arial"/>
                <w:b/>
                <w:bCs/>
                <w:sz w:val="24"/>
                <w:szCs w:val="24"/>
                <w:lang w:eastAsia="en-GB"/>
              </w:rPr>
              <w:t>Frequency</w:t>
            </w:r>
            <w:r w:rsidR="00BD0C0E">
              <w:rPr>
                <w:rFonts w:eastAsia="Times New Roman" w:cs="Arial"/>
                <w:b/>
                <w:bCs/>
                <w:sz w:val="24"/>
                <w:szCs w:val="24"/>
                <w:vertAlign w:val="superscript"/>
                <w:lang w:eastAsia="en-GB"/>
              </w:rPr>
              <w:t>e</w:t>
            </w:r>
            <w:proofErr w:type="spellEnd"/>
          </w:p>
        </w:tc>
        <w:tc>
          <w:tcPr>
            <w:tcW w:w="0" w:type="auto"/>
            <w:gridSpan w:val="2"/>
            <w:tcBorders>
              <w:top w:val="single" w:sz="18" w:space="0" w:color="000000"/>
              <w:left w:val="nil"/>
              <w:bottom w:val="single" w:sz="8" w:space="0" w:color="000000"/>
              <w:right w:val="single" w:sz="8" w:space="0" w:color="000000"/>
            </w:tcBorders>
            <w:shd w:val="clear" w:color="auto" w:fill="auto"/>
            <w:vAlign w:val="center"/>
          </w:tcPr>
          <w:p w14:paraId="45889CDE" w14:textId="4CD30D9E" w:rsidR="00537B25" w:rsidRPr="0015012E" w:rsidRDefault="00537B25" w:rsidP="00FA08C2">
            <w:pPr>
              <w:spacing w:after="0" w:line="240" w:lineRule="auto"/>
              <w:jc w:val="center"/>
              <w:rPr>
                <w:rFonts w:eastAsia="Times New Roman" w:cs="Arial"/>
                <w:b/>
                <w:bCs/>
                <w:sz w:val="24"/>
                <w:szCs w:val="24"/>
                <w:vertAlign w:val="superscript"/>
                <w:lang w:eastAsia="en-GB"/>
              </w:rPr>
            </w:pPr>
            <w:proofErr w:type="spellStart"/>
            <w:r w:rsidRPr="00CA7B16">
              <w:rPr>
                <w:rFonts w:eastAsia="Times New Roman" w:cs="Arial"/>
                <w:b/>
                <w:bCs/>
                <w:sz w:val="24"/>
                <w:szCs w:val="24"/>
                <w:lang w:eastAsia="en-GB"/>
              </w:rPr>
              <w:t>Unadjusted</w:t>
            </w:r>
            <w:r w:rsidR="00BD0C0E">
              <w:rPr>
                <w:rFonts w:eastAsia="Times New Roman" w:cs="Arial"/>
                <w:b/>
                <w:bCs/>
                <w:sz w:val="24"/>
                <w:szCs w:val="24"/>
                <w:vertAlign w:val="superscript"/>
                <w:lang w:eastAsia="en-GB"/>
              </w:rPr>
              <w:t>f</w:t>
            </w:r>
            <w:proofErr w:type="spellEnd"/>
          </w:p>
        </w:tc>
        <w:tc>
          <w:tcPr>
            <w:tcW w:w="0" w:type="auto"/>
            <w:gridSpan w:val="2"/>
            <w:tcBorders>
              <w:top w:val="single" w:sz="18" w:space="0" w:color="000000"/>
              <w:left w:val="single" w:sz="8" w:space="0" w:color="000000"/>
              <w:bottom w:val="single" w:sz="8" w:space="0" w:color="000000"/>
              <w:right w:val="single" w:sz="8" w:space="0" w:color="000000"/>
            </w:tcBorders>
            <w:shd w:val="clear" w:color="auto" w:fill="auto"/>
            <w:vAlign w:val="center"/>
          </w:tcPr>
          <w:p w14:paraId="24F6BC07" w14:textId="3AA188B9" w:rsidR="00537B25" w:rsidRPr="0015012E" w:rsidRDefault="00537B25" w:rsidP="00FA08C2">
            <w:pPr>
              <w:spacing w:after="0" w:line="240" w:lineRule="auto"/>
              <w:jc w:val="center"/>
              <w:rPr>
                <w:rFonts w:eastAsia="Times New Roman" w:cs="Arial"/>
                <w:b/>
                <w:bCs/>
                <w:sz w:val="24"/>
                <w:szCs w:val="24"/>
                <w:vertAlign w:val="superscript"/>
                <w:lang w:eastAsia="en-GB"/>
              </w:rPr>
            </w:pPr>
            <w:proofErr w:type="spellStart"/>
            <w:r w:rsidRPr="00CA7B16">
              <w:rPr>
                <w:rFonts w:eastAsia="Times New Roman" w:cs="Arial"/>
                <w:b/>
                <w:bCs/>
                <w:sz w:val="24"/>
                <w:szCs w:val="24"/>
                <w:lang w:eastAsia="en-GB"/>
              </w:rPr>
              <w:t>Adjusted</w:t>
            </w:r>
            <w:r w:rsidR="00BD0C0E">
              <w:rPr>
                <w:rFonts w:eastAsia="Times New Roman" w:cs="Arial"/>
                <w:b/>
                <w:bCs/>
                <w:sz w:val="24"/>
                <w:szCs w:val="24"/>
                <w:vertAlign w:val="superscript"/>
                <w:lang w:eastAsia="en-GB"/>
              </w:rPr>
              <w:t>f</w:t>
            </w:r>
            <w:proofErr w:type="spellEnd"/>
          </w:p>
        </w:tc>
        <w:tc>
          <w:tcPr>
            <w:tcW w:w="2194" w:type="dxa"/>
            <w:gridSpan w:val="2"/>
            <w:tcBorders>
              <w:top w:val="single" w:sz="18" w:space="0" w:color="000000"/>
              <w:left w:val="single" w:sz="8" w:space="0" w:color="000000"/>
              <w:bottom w:val="single" w:sz="8" w:space="0" w:color="000000"/>
              <w:right w:val="single" w:sz="18" w:space="0" w:color="000000"/>
            </w:tcBorders>
            <w:vAlign w:val="center"/>
          </w:tcPr>
          <w:p w14:paraId="2898280B" w14:textId="2173AC6B" w:rsidR="00537B25" w:rsidRPr="0015012E" w:rsidRDefault="00537B25" w:rsidP="00FA08C2">
            <w:pPr>
              <w:spacing w:after="0" w:line="240" w:lineRule="auto"/>
              <w:jc w:val="center"/>
              <w:rPr>
                <w:rFonts w:eastAsia="Times New Roman" w:cs="Arial"/>
                <w:b/>
                <w:bCs/>
                <w:sz w:val="24"/>
                <w:szCs w:val="24"/>
                <w:vertAlign w:val="superscript"/>
                <w:lang w:eastAsia="en-GB"/>
              </w:rPr>
            </w:pPr>
            <w:r w:rsidRPr="00CA7B16">
              <w:rPr>
                <w:rFonts w:eastAsia="Times New Roman" w:cs="Arial"/>
                <w:b/>
                <w:bCs/>
                <w:sz w:val="24"/>
                <w:szCs w:val="24"/>
                <w:lang w:eastAsia="en-GB"/>
              </w:rPr>
              <w:t>Adjusted +</w:t>
            </w:r>
            <w:proofErr w:type="spellStart"/>
            <w:r w:rsidRPr="00CA7B16">
              <w:rPr>
                <w:rFonts w:eastAsia="Times New Roman" w:cs="Arial"/>
                <w:b/>
                <w:bCs/>
                <w:sz w:val="24"/>
                <w:szCs w:val="24"/>
                <w:lang w:eastAsia="en-GB"/>
              </w:rPr>
              <w:t>RE</w:t>
            </w:r>
            <w:r w:rsidR="00BD0C0E">
              <w:rPr>
                <w:rFonts w:eastAsia="Times New Roman" w:cs="Arial"/>
                <w:b/>
                <w:bCs/>
                <w:sz w:val="24"/>
                <w:szCs w:val="24"/>
                <w:vertAlign w:val="superscript"/>
                <w:lang w:eastAsia="en-GB"/>
              </w:rPr>
              <w:t>a</w:t>
            </w:r>
            <w:proofErr w:type="spellEnd"/>
            <w:r w:rsidR="00BD0C0E">
              <w:rPr>
                <w:rFonts w:eastAsia="Times New Roman" w:cs="Arial"/>
                <w:b/>
                <w:bCs/>
                <w:sz w:val="24"/>
                <w:szCs w:val="24"/>
                <w:vertAlign w:val="superscript"/>
                <w:lang w:eastAsia="en-GB"/>
              </w:rPr>
              <w:t>, f</w:t>
            </w:r>
          </w:p>
        </w:tc>
      </w:tr>
      <w:tr w:rsidR="00537B25" w:rsidRPr="00CA7B16" w14:paraId="03701764" w14:textId="77777777" w:rsidTr="00FA08C2">
        <w:trPr>
          <w:trHeight w:val="227"/>
        </w:trPr>
        <w:tc>
          <w:tcPr>
            <w:tcW w:w="2439" w:type="dxa"/>
            <w:gridSpan w:val="2"/>
            <w:tcBorders>
              <w:top w:val="single" w:sz="8" w:space="0" w:color="000000"/>
              <w:left w:val="single" w:sz="18" w:space="0" w:color="000000"/>
              <w:bottom w:val="single" w:sz="4" w:space="0" w:color="000000"/>
              <w:right w:val="single" w:sz="8" w:space="0" w:color="000000"/>
            </w:tcBorders>
            <w:shd w:val="clear" w:color="auto" w:fill="auto"/>
            <w:noWrap/>
            <w:vAlign w:val="center"/>
            <w:hideMark/>
          </w:tcPr>
          <w:p w14:paraId="21AF60E9"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Variable</w:t>
            </w:r>
          </w:p>
        </w:tc>
        <w:tc>
          <w:tcPr>
            <w:tcW w:w="0" w:type="auto"/>
            <w:tcBorders>
              <w:top w:val="nil"/>
              <w:left w:val="nil"/>
              <w:bottom w:val="single" w:sz="4" w:space="0" w:color="000000"/>
              <w:right w:val="nil"/>
            </w:tcBorders>
            <w:shd w:val="clear" w:color="auto" w:fill="auto"/>
            <w:noWrap/>
            <w:vAlign w:val="center"/>
          </w:tcPr>
          <w:p w14:paraId="60258B9B" w14:textId="0B4EDDF6" w:rsidR="00537B25" w:rsidRPr="00CA7B16" w:rsidRDefault="00BD0C0E" w:rsidP="00FA08C2">
            <w:pPr>
              <w:spacing w:after="0" w:line="240" w:lineRule="auto"/>
              <w:jc w:val="center"/>
              <w:rPr>
                <w:rFonts w:eastAsia="Times New Roman" w:cs="Arial"/>
                <w:b/>
                <w:bCs/>
                <w:sz w:val="24"/>
                <w:szCs w:val="24"/>
                <w:vertAlign w:val="superscript"/>
                <w:lang w:eastAsia="en-GB"/>
              </w:rPr>
            </w:pPr>
            <w:proofErr w:type="spellStart"/>
            <w:r w:rsidRPr="00CA7B16">
              <w:rPr>
                <w:rFonts w:eastAsia="Times New Roman" w:cs="Arial"/>
                <w:b/>
                <w:bCs/>
                <w:sz w:val="24"/>
                <w:szCs w:val="24"/>
                <w:lang w:eastAsia="en-GB"/>
              </w:rPr>
              <w:t>Total</w:t>
            </w:r>
            <w:r>
              <w:rPr>
                <w:rFonts w:eastAsia="Times New Roman" w:cs="Arial"/>
                <w:b/>
                <w:bCs/>
                <w:sz w:val="24"/>
                <w:szCs w:val="24"/>
                <w:vertAlign w:val="superscript"/>
                <w:lang w:eastAsia="en-GB"/>
              </w:rPr>
              <w:t>b</w:t>
            </w:r>
            <w:proofErr w:type="spellEnd"/>
          </w:p>
        </w:tc>
        <w:tc>
          <w:tcPr>
            <w:tcW w:w="0" w:type="auto"/>
            <w:tcBorders>
              <w:top w:val="nil"/>
              <w:left w:val="nil"/>
              <w:bottom w:val="single" w:sz="4" w:space="0" w:color="000000"/>
              <w:right w:val="nil"/>
            </w:tcBorders>
            <w:shd w:val="clear" w:color="auto" w:fill="auto"/>
            <w:noWrap/>
            <w:vAlign w:val="center"/>
          </w:tcPr>
          <w:p w14:paraId="1B69A5A8" w14:textId="530AD781" w:rsidR="00537B25" w:rsidRPr="00CA7B16" w:rsidRDefault="00BD0C0E" w:rsidP="00FA08C2">
            <w:pPr>
              <w:spacing w:after="0" w:line="240" w:lineRule="auto"/>
              <w:jc w:val="center"/>
              <w:rPr>
                <w:rFonts w:eastAsia="Times New Roman" w:cs="Arial"/>
                <w:b/>
                <w:bCs/>
                <w:sz w:val="24"/>
                <w:szCs w:val="24"/>
                <w:vertAlign w:val="superscript"/>
                <w:lang w:eastAsia="en-GB"/>
              </w:rPr>
            </w:pPr>
            <w:r w:rsidRPr="00CA7B16">
              <w:rPr>
                <w:rFonts w:eastAsia="Times New Roman" w:cs="Arial"/>
                <w:b/>
                <w:bCs/>
                <w:sz w:val="24"/>
                <w:szCs w:val="24"/>
                <w:lang w:eastAsia="en-GB"/>
              </w:rPr>
              <w:t>N</w:t>
            </w:r>
            <w:r>
              <w:rPr>
                <w:rFonts w:eastAsia="Times New Roman" w:cs="Arial"/>
                <w:b/>
                <w:bCs/>
                <w:sz w:val="24"/>
                <w:szCs w:val="24"/>
                <w:vertAlign w:val="superscript"/>
                <w:lang w:eastAsia="en-GB"/>
              </w:rPr>
              <w:t>c</w:t>
            </w:r>
          </w:p>
        </w:tc>
        <w:tc>
          <w:tcPr>
            <w:tcW w:w="0" w:type="auto"/>
            <w:tcBorders>
              <w:top w:val="nil"/>
              <w:left w:val="nil"/>
              <w:bottom w:val="single" w:sz="4" w:space="0" w:color="000000"/>
              <w:right w:val="single" w:sz="8" w:space="0" w:color="000000"/>
            </w:tcBorders>
            <w:shd w:val="clear" w:color="auto" w:fill="auto"/>
            <w:noWrap/>
            <w:vAlign w:val="center"/>
          </w:tcPr>
          <w:p w14:paraId="3F04EA89" w14:textId="61FA52FE" w:rsidR="00537B25" w:rsidRPr="00CA7B16" w:rsidRDefault="00537B25" w:rsidP="00FA08C2">
            <w:pPr>
              <w:spacing w:after="0" w:line="240" w:lineRule="auto"/>
              <w:jc w:val="center"/>
              <w:rPr>
                <w:rFonts w:eastAsia="Times New Roman" w:cs="Arial"/>
                <w:b/>
                <w:bCs/>
                <w:sz w:val="24"/>
                <w:szCs w:val="24"/>
                <w:vertAlign w:val="superscript"/>
                <w:lang w:eastAsia="en-GB"/>
              </w:rPr>
            </w:pPr>
            <w:r w:rsidRPr="00CA7B16">
              <w:rPr>
                <w:rFonts w:eastAsia="Times New Roman" w:cs="Arial"/>
                <w:b/>
                <w:bCs/>
                <w:sz w:val="24"/>
                <w:szCs w:val="24"/>
                <w:lang w:eastAsia="en-GB"/>
              </w:rPr>
              <w:t>%</w:t>
            </w:r>
            <w:r w:rsidR="00BD0C0E">
              <w:rPr>
                <w:rFonts w:eastAsia="Times New Roman" w:cs="Arial"/>
                <w:b/>
                <w:bCs/>
                <w:sz w:val="24"/>
                <w:szCs w:val="24"/>
                <w:vertAlign w:val="superscript"/>
                <w:lang w:eastAsia="en-GB"/>
              </w:rPr>
              <w:t>d</w:t>
            </w:r>
          </w:p>
        </w:tc>
        <w:tc>
          <w:tcPr>
            <w:tcW w:w="0" w:type="auto"/>
            <w:tcBorders>
              <w:top w:val="single" w:sz="8" w:space="0" w:color="000000"/>
              <w:left w:val="single" w:sz="8" w:space="0" w:color="000000"/>
              <w:bottom w:val="single" w:sz="4" w:space="0" w:color="000000"/>
              <w:right w:val="nil"/>
            </w:tcBorders>
            <w:shd w:val="clear" w:color="auto" w:fill="auto"/>
            <w:vAlign w:val="center"/>
          </w:tcPr>
          <w:p w14:paraId="3AA64EB4"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OR</w:t>
            </w:r>
          </w:p>
        </w:tc>
        <w:tc>
          <w:tcPr>
            <w:tcW w:w="0" w:type="auto"/>
            <w:tcBorders>
              <w:top w:val="single" w:sz="8" w:space="0" w:color="000000"/>
              <w:left w:val="nil"/>
              <w:bottom w:val="single" w:sz="4" w:space="0" w:color="000000"/>
              <w:right w:val="nil"/>
            </w:tcBorders>
            <w:shd w:val="clear" w:color="auto" w:fill="auto"/>
            <w:vAlign w:val="center"/>
          </w:tcPr>
          <w:p w14:paraId="19262D6E"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95% CI</w:t>
            </w:r>
          </w:p>
        </w:tc>
        <w:tc>
          <w:tcPr>
            <w:tcW w:w="0" w:type="auto"/>
            <w:tcBorders>
              <w:top w:val="single" w:sz="8" w:space="0" w:color="000000"/>
              <w:left w:val="single" w:sz="8" w:space="0" w:color="000000"/>
              <w:bottom w:val="single" w:sz="8" w:space="0" w:color="000000"/>
              <w:right w:val="nil"/>
            </w:tcBorders>
            <w:shd w:val="clear" w:color="auto" w:fill="auto"/>
            <w:vAlign w:val="center"/>
          </w:tcPr>
          <w:p w14:paraId="68A986DC"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OR</w:t>
            </w:r>
          </w:p>
        </w:tc>
        <w:tc>
          <w:tcPr>
            <w:tcW w:w="0" w:type="auto"/>
            <w:tcBorders>
              <w:top w:val="single" w:sz="8" w:space="0" w:color="000000"/>
              <w:left w:val="nil"/>
              <w:bottom w:val="single" w:sz="8" w:space="0" w:color="000000"/>
              <w:right w:val="single" w:sz="8" w:space="0" w:color="000000"/>
            </w:tcBorders>
            <w:shd w:val="clear" w:color="auto" w:fill="auto"/>
            <w:vAlign w:val="center"/>
          </w:tcPr>
          <w:p w14:paraId="4AA7A513"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95% CI</w:t>
            </w:r>
          </w:p>
        </w:tc>
        <w:tc>
          <w:tcPr>
            <w:tcW w:w="0" w:type="auto"/>
            <w:tcBorders>
              <w:top w:val="single" w:sz="8" w:space="0" w:color="000000"/>
              <w:left w:val="single" w:sz="8" w:space="0" w:color="000000"/>
              <w:bottom w:val="single" w:sz="8" w:space="0" w:color="000000"/>
              <w:right w:val="nil"/>
            </w:tcBorders>
            <w:shd w:val="clear" w:color="auto" w:fill="auto"/>
            <w:vAlign w:val="center"/>
          </w:tcPr>
          <w:p w14:paraId="1C74AD1C"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OR</w:t>
            </w:r>
          </w:p>
        </w:tc>
        <w:tc>
          <w:tcPr>
            <w:tcW w:w="1614" w:type="dxa"/>
            <w:tcBorders>
              <w:top w:val="single" w:sz="8" w:space="0" w:color="000000"/>
              <w:left w:val="nil"/>
              <w:bottom w:val="single" w:sz="8" w:space="0" w:color="000000"/>
              <w:right w:val="single" w:sz="18" w:space="0" w:color="000000"/>
            </w:tcBorders>
            <w:shd w:val="clear" w:color="auto" w:fill="auto"/>
            <w:vAlign w:val="center"/>
          </w:tcPr>
          <w:p w14:paraId="4321D188"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95% CI</w:t>
            </w:r>
          </w:p>
        </w:tc>
      </w:tr>
      <w:tr w:rsidR="00537B25" w:rsidRPr="00CA7B16" w14:paraId="48540018" w14:textId="77777777" w:rsidTr="00FA08C2">
        <w:trPr>
          <w:trHeight w:val="227"/>
        </w:trPr>
        <w:tc>
          <w:tcPr>
            <w:tcW w:w="1484" w:type="dxa"/>
            <w:tcBorders>
              <w:top w:val="single" w:sz="4" w:space="0" w:color="000000"/>
              <w:left w:val="single" w:sz="18" w:space="0" w:color="000000"/>
              <w:bottom w:val="nil"/>
            </w:tcBorders>
            <w:shd w:val="clear" w:color="auto" w:fill="auto"/>
            <w:noWrap/>
            <w:vAlign w:val="center"/>
            <w:hideMark/>
          </w:tcPr>
          <w:p w14:paraId="7E3E07A7" w14:textId="77777777" w:rsidR="00537B25" w:rsidRPr="00CA7B16" w:rsidRDefault="00537B25" w:rsidP="00FA08C2">
            <w:pPr>
              <w:spacing w:after="0" w:line="240" w:lineRule="auto"/>
              <w:rPr>
                <w:rFonts w:eastAsia="Times New Roman" w:cs="Arial"/>
                <w:b/>
                <w:bCs/>
                <w:sz w:val="24"/>
                <w:szCs w:val="24"/>
                <w:lang w:eastAsia="en-GB"/>
              </w:rPr>
            </w:pPr>
            <w:r w:rsidRPr="00CA7B16">
              <w:rPr>
                <w:rFonts w:eastAsia="Times New Roman" w:cs="Arial"/>
                <w:b/>
                <w:bCs/>
                <w:sz w:val="24"/>
                <w:szCs w:val="24"/>
                <w:lang w:eastAsia="en-GB"/>
              </w:rPr>
              <w:t>Sex</w:t>
            </w:r>
          </w:p>
        </w:tc>
        <w:tc>
          <w:tcPr>
            <w:tcW w:w="955" w:type="dxa"/>
            <w:tcBorders>
              <w:top w:val="single" w:sz="4" w:space="0" w:color="000000"/>
              <w:right w:val="single" w:sz="8" w:space="0" w:color="000000"/>
            </w:tcBorders>
            <w:shd w:val="clear" w:color="auto" w:fill="auto"/>
            <w:vAlign w:val="center"/>
          </w:tcPr>
          <w:p w14:paraId="2CB897F1" w14:textId="77777777" w:rsidR="00537B25" w:rsidRPr="00CA7B16" w:rsidRDefault="00537B25" w:rsidP="00FA08C2">
            <w:pPr>
              <w:spacing w:after="0" w:line="240" w:lineRule="auto"/>
              <w:rPr>
                <w:rFonts w:eastAsia="Times New Roman" w:cs="Arial"/>
                <w:b/>
                <w:bCs/>
                <w:sz w:val="24"/>
                <w:szCs w:val="24"/>
                <w:lang w:eastAsia="en-GB"/>
              </w:rPr>
            </w:pPr>
          </w:p>
        </w:tc>
        <w:tc>
          <w:tcPr>
            <w:tcW w:w="0" w:type="auto"/>
            <w:tcBorders>
              <w:top w:val="single" w:sz="4" w:space="0" w:color="000000"/>
              <w:left w:val="nil"/>
              <w:bottom w:val="nil"/>
            </w:tcBorders>
            <w:shd w:val="clear" w:color="auto" w:fill="auto"/>
            <w:noWrap/>
            <w:vAlign w:val="center"/>
          </w:tcPr>
          <w:p w14:paraId="40A9BF35"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4" w:space="0" w:color="000000"/>
              <w:left w:val="nil"/>
              <w:bottom w:val="nil"/>
              <w:right w:val="nil"/>
            </w:tcBorders>
            <w:shd w:val="clear" w:color="auto" w:fill="auto"/>
            <w:noWrap/>
            <w:vAlign w:val="center"/>
          </w:tcPr>
          <w:p w14:paraId="4B19391B"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4" w:space="0" w:color="000000"/>
              <w:left w:val="nil"/>
              <w:bottom w:val="nil"/>
              <w:right w:val="nil"/>
            </w:tcBorders>
            <w:shd w:val="clear" w:color="auto" w:fill="auto"/>
            <w:noWrap/>
            <w:vAlign w:val="center"/>
          </w:tcPr>
          <w:p w14:paraId="21B0AD62"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4" w:space="0" w:color="000000"/>
              <w:left w:val="single" w:sz="8" w:space="0" w:color="000000"/>
              <w:right w:val="nil"/>
            </w:tcBorders>
            <w:shd w:val="clear" w:color="auto" w:fill="auto"/>
            <w:noWrap/>
            <w:vAlign w:val="center"/>
          </w:tcPr>
          <w:p w14:paraId="11F843A6"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4" w:space="0" w:color="000000"/>
              <w:left w:val="nil"/>
              <w:right w:val="nil"/>
            </w:tcBorders>
            <w:shd w:val="clear" w:color="auto" w:fill="auto"/>
            <w:noWrap/>
            <w:vAlign w:val="center"/>
          </w:tcPr>
          <w:p w14:paraId="7C47EFDF"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6ECA4388" w14:textId="77777777" w:rsidR="00537B25" w:rsidRPr="00CA7B16" w:rsidRDefault="00537B25" w:rsidP="00FA08C2">
            <w:pPr>
              <w:spacing w:after="0" w:line="240" w:lineRule="auto"/>
              <w:contextualSpacing/>
              <w:jc w:val="center"/>
              <w:rPr>
                <w:rFonts w:eastAsia="Times New Roman" w:cs="Arial"/>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608DAC9E"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bottom w:val="nil"/>
              <w:right w:val="nil"/>
            </w:tcBorders>
            <w:shd w:val="clear" w:color="auto" w:fill="auto"/>
            <w:vAlign w:val="center"/>
          </w:tcPr>
          <w:p w14:paraId="36241F1D" w14:textId="77777777" w:rsidR="00537B25" w:rsidRPr="00CA7B16" w:rsidRDefault="00537B25" w:rsidP="00FA08C2">
            <w:pPr>
              <w:spacing w:after="0" w:line="240" w:lineRule="auto"/>
              <w:jc w:val="center"/>
              <w:rPr>
                <w:rFonts w:eastAsia="Times New Roman" w:cs="Arial"/>
                <w:sz w:val="24"/>
                <w:szCs w:val="24"/>
                <w:lang w:eastAsia="en-GB"/>
              </w:rPr>
            </w:pPr>
          </w:p>
        </w:tc>
        <w:tc>
          <w:tcPr>
            <w:tcW w:w="1614" w:type="dxa"/>
            <w:tcBorders>
              <w:top w:val="single" w:sz="8" w:space="0" w:color="000000"/>
              <w:left w:val="nil"/>
              <w:bottom w:val="nil"/>
              <w:right w:val="single" w:sz="18" w:space="0" w:color="000000"/>
            </w:tcBorders>
            <w:shd w:val="clear" w:color="auto" w:fill="auto"/>
            <w:vAlign w:val="center"/>
          </w:tcPr>
          <w:p w14:paraId="22CA5CBA" w14:textId="77777777" w:rsidR="00537B25" w:rsidRPr="00CA7B16" w:rsidRDefault="00537B25" w:rsidP="00FA08C2">
            <w:pPr>
              <w:spacing w:after="0" w:line="240" w:lineRule="auto"/>
              <w:jc w:val="center"/>
              <w:rPr>
                <w:rFonts w:eastAsia="Times New Roman" w:cs="Arial"/>
                <w:sz w:val="24"/>
                <w:szCs w:val="24"/>
                <w:lang w:eastAsia="en-GB"/>
              </w:rPr>
            </w:pPr>
          </w:p>
        </w:tc>
      </w:tr>
      <w:tr w:rsidR="00537B25" w:rsidRPr="00CA7B16" w14:paraId="1EF9FDA4" w14:textId="77777777" w:rsidTr="00FA08C2">
        <w:trPr>
          <w:trHeight w:val="227"/>
        </w:trPr>
        <w:tc>
          <w:tcPr>
            <w:tcW w:w="1484" w:type="dxa"/>
            <w:tcBorders>
              <w:top w:val="nil"/>
              <w:left w:val="single" w:sz="18" w:space="0" w:color="000000"/>
              <w:bottom w:val="nil"/>
            </w:tcBorders>
            <w:shd w:val="clear" w:color="auto" w:fill="auto"/>
            <w:noWrap/>
            <w:vAlign w:val="center"/>
          </w:tcPr>
          <w:p w14:paraId="59947F38"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30E173C4"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Male</w:t>
            </w:r>
          </w:p>
        </w:tc>
        <w:tc>
          <w:tcPr>
            <w:tcW w:w="0" w:type="auto"/>
            <w:tcBorders>
              <w:top w:val="nil"/>
              <w:left w:val="nil"/>
              <w:bottom w:val="nil"/>
            </w:tcBorders>
            <w:shd w:val="clear" w:color="auto" w:fill="auto"/>
            <w:noWrap/>
            <w:vAlign w:val="center"/>
          </w:tcPr>
          <w:p w14:paraId="5422F9AC"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592,522</w:t>
            </w:r>
          </w:p>
        </w:tc>
        <w:tc>
          <w:tcPr>
            <w:tcW w:w="0" w:type="auto"/>
            <w:tcBorders>
              <w:top w:val="nil"/>
              <w:left w:val="nil"/>
              <w:bottom w:val="nil"/>
              <w:right w:val="nil"/>
            </w:tcBorders>
            <w:shd w:val="clear" w:color="auto" w:fill="auto"/>
            <w:noWrap/>
            <w:vAlign w:val="center"/>
          </w:tcPr>
          <w:p w14:paraId="5CD122A9"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89,505</w:t>
            </w:r>
          </w:p>
        </w:tc>
        <w:tc>
          <w:tcPr>
            <w:tcW w:w="0" w:type="auto"/>
            <w:tcBorders>
              <w:top w:val="nil"/>
              <w:left w:val="nil"/>
              <w:bottom w:val="nil"/>
              <w:right w:val="nil"/>
            </w:tcBorders>
            <w:shd w:val="clear" w:color="auto" w:fill="auto"/>
            <w:noWrap/>
            <w:vAlign w:val="center"/>
          </w:tcPr>
          <w:p w14:paraId="5E2B8BCD"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15</w:t>
            </w:r>
          </w:p>
        </w:tc>
        <w:tc>
          <w:tcPr>
            <w:tcW w:w="0" w:type="auto"/>
            <w:tcBorders>
              <w:top w:val="nil"/>
              <w:left w:val="single" w:sz="8" w:space="0" w:color="000000"/>
              <w:right w:val="nil"/>
            </w:tcBorders>
            <w:shd w:val="clear" w:color="auto" w:fill="auto"/>
            <w:noWrap/>
            <w:vAlign w:val="center"/>
          </w:tcPr>
          <w:p w14:paraId="479F3294"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top w:val="nil"/>
              <w:left w:val="nil"/>
              <w:right w:val="single" w:sz="8" w:space="0" w:color="000000"/>
            </w:tcBorders>
            <w:shd w:val="clear" w:color="auto" w:fill="auto"/>
            <w:noWrap/>
            <w:vAlign w:val="center"/>
          </w:tcPr>
          <w:p w14:paraId="41644250"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nil"/>
              <w:left w:val="nil"/>
              <w:bottom w:val="nil"/>
              <w:right w:val="nil"/>
            </w:tcBorders>
            <w:shd w:val="clear" w:color="auto" w:fill="auto"/>
            <w:noWrap/>
            <w:vAlign w:val="center"/>
          </w:tcPr>
          <w:p w14:paraId="3E50DC24"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w:t>
            </w:r>
          </w:p>
        </w:tc>
        <w:tc>
          <w:tcPr>
            <w:tcW w:w="0" w:type="auto"/>
            <w:tcBorders>
              <w:left w:val="nil"/>
              <w:right w:val="single" w:sz="8" w:space="0" w:color="000000"/>
            </w:tcBorders>
            <w:shd w:val="clear" w:color="auto" w:fill="auto"/>
            <w:noWrap/>
            <w:vAlign w:val="center"/>
          </w:tcPr>
          <w:p w14:paraId="3F1A2C31" w14:textId="77777777" w:rsidR="00537B25" w:rsidRPr="00CA7B16" w:rsidRDefault="00537B25" w:rsidP="00FA08C2">
            <w:pPr>
              <w:spacing w:after="0" w:line="240" w:lineRule="auto"/>
              <w:contextualSpacing/>
              <w:jc w:val="center"/>
              <w:rPr>
                <w:rFonts w:eastAsia="Times New Roman" w:cs="Arial"/>
                <w:sz w:val="24"/>
                <w:szCs w:val="24"/>
                <w:lang w:eastAsia="en-GB"/>
              </w:rPr>
            </w:pPr>
          </w:p>
        </w:tc>
        <w:tc>
          <w:tcPr>
            <w:tcW w:w="0" w:type="auto"/>
            <w:tcBorders>
              <w:top w:val="nil"/>
              <w:left w:val="nil"/>
              <w:bottom w:val="nil"/>
              <w:right w:val="nil"/>
            </w:tcBorders>
            <w:shd w:val="clear" w:color="auto" w:fill="auto"/>
            <w:vAlign w:val="center"/>
          </w:tcPr>
          <w:p w14:paraId="6A1E28D8"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w:t>
            </w:r>
          </w:p>
        </w:tc>
        <w:tc>
          <w:tcPr>
            <w:tcW w:w="1614" w:type="dxa"/>
            <w:tcBorders>
              <w:top w:val="nil"/>
              <w:left w:val="nil"/>
              <w:bottom w:val="nil"/>
              <w:right w:val="single" w:sz="18" w:space="0" w:color="000000"/>
            </w:tcBorders>
            <w:shd w:val="clear" w:color="auto" w:fill="auto"/>
            <w:vAlign w:val="center"/>
          </w:tcPr>
          <w:p w14:paraId="2211C687" w14:textId="77777777" w:rsidR="00537B25" w:rsidRPr="00CA7B16" w:rsidRDefault="00537B25" w:rsidP="00FA08C2">
            <w:pPr>
              <w:spacing w:after="0" w:line="240" w:lineRule="auto"/>
              <w:jc w:val="center"/>
              <w:rPr>
                <w:rFonts w:cs="Arial"/>
                <w:sz w:val="24"/>
                <w:szCs w:val="24"/>
              </w:rPr>
            </w:pPr>
          </w:p>
        </w:tc>
      </w:tr>
      <w:tr w:rsidR="00537B25" w:rsidRPr="00CA7B16" w14:paraId="5FC3BC96" w14:textId="77777777" w:rsidTr="00FA08C2">
        <w:trPr>
          <w:trHeight w:val="227"/>
        </w:trPr>
        <w:tc>
          <w:tcPr>
            <w:tcW w:w="1484" w:type="dxa"/>
            <w:tcBorders>
              <w:top w:val="nil"/>
              <w:left w:val="single" w:sz="18" w:space="0" w:color="000000"/>
              <w:bottom w:val="single" w:sz="8" w:space="0" w:color="000000"/>
            </w:tcBorders>
            <w:shd w:val="clear" w:color="auto" w:fill="auto"/>
            <w:noWrap/>
            <w:vAlign w:val="center"/>
          </w:tcPr>
          <w:p w14:paraId="778432D3"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single" w:sz="8" w:space="0" w:color="000000"/>
              <w:right w:val="single" w:sz="8" w:space="0" w:color="000000"/>
            </w:tcBorders>
            <w:shd w:val="clear" w:color="auto" w:fill="auto"/>
            <w:vAlign w:val="center"/>
          </w:tcPr>
          <w:p w14:paraId="259EB5FA"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Female</w:t>
            </w:r>
          </w:p>
        </w:tc>
        <w:tc>
          <w:tcPr>
            <w:tcW w:w="0" w:type="auto"/>
            <w:tcBorders>
              <w:top w:val="nil"/>
              <w:left w:val="nil"/>
              <w:bottom w:val="single" w:sz="8" w:space="0" w:color="000000"/>
            </w:tcBorders>
            <w:shd w:val="clear" w:color="auto" w:fill="auto"/>
            <w:noWrap/>
            <w:vAlign w:val="center"/>
          </w:tcPr>
          <w:p w14:paraId="54B7EBE5"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696,669</w:t>
            </w:r>
          </w:p>
        </w:tc>
        <w:tc>
          <w:tcPr>
            <w:tcW w:w="0" w:type="auto"/>
            <w:tcBorders>
              <w:top w:val="nil"/>
              <w:left w:val="nil"/>
              <w:bottom w:val="single" w:sz="8" w:space="0" w:color="000000"/>
              <w:right w:val="nil"/>
            </w:tcBorders>
            <w:shd w:val="clear" w:color="auto" w:fill="auto"/>
            <w:noWrap/>
            <w:vAlign w:val="center"/>
          </w:tcPr>
          <w:p w14:paraId="2EE1933F"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112,135</w:t>
            </w:r>
          </w:p>
        </w:tc>
        <w:tc>
          <w:tcPr>
            <w:tcW w:w="0" w:type="auto"/>
            <w:tcBorders>
              <w:top w:val="nil"/>
              <w:left w:val="nil"/>
              <w:bottom w:val="single" w:sz="8" w:space="0" w:color="000000"/>
              <w:right w:val="nil"/>
            </w:tcBorders>
            <w:shd w:val="clear" w:color="auto" w:fill="auto"/>
            <w:noWrap/>
            <w:vAlign w:val="center"/>
          </w:tcPr>
          <w:p w14:paraId="1EDAB6AC"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16</w:t>
            </w:r>
          </w:p>
        </w:tc>
        <w:tc>
          <w:tcPr>
            <w:tcW w:w="0" w:type="auto"/>
            <w:tcBorders>
              <w:left w:val="single" w:sz="8" w:space="0" w:color="000000"/>
              <w:bottom w:val="single" w:sz="8" w:space="0" w:color="000000"/>
              <w:right w:val="nil"/>
            </w:tcBorders>
            <w:shd w:val="clear" w:color="auto" w:fill="auto"/>
            <w:noWrap/>
            <w:vAlign w:val="center"/>
          </w:tcPr>
          <w:p w14:paraId="479EB5B5"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1.04</w:t>
            </w:r>
          </w:p>
        </w:tc>
        <w:tc>
          <w:tcPr>
            <w:tcW w:w="0" w:type="auto"/>
            <w:tcBorders>
              <w:left w:val="nil"/>
              <w:bottom w:val="single" w:sz="8" w:space="0" w:color="000000"/>
              <w:right w:val="single" w:sz="8" w:space="0" w:color="000000"/>
            </w:tcBorders>
            <w:shd w:val="clear" w:color="auto" w:fill="auto"/>
            <w:noWrap/>
            <w:vAlign w:val="center"/>
          </w:tcPr>
          <w:p w14:paraId="2EADB6B3"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(1.03,1.05)</w:t>
            </w:r>
          </w:p>
        </w:tc>
        <w:tc>
          <w:tcPr>
            <w:tcW w:w="0" w:type="auto"/>
            <w:tcBorders>
              <w:top w:val="nil"/>
              <w:left w:val="nil"/>
              <w:bottom w:val="single" w:sz="8" w:space="0" w:color="000000"/>
              <w:right w:val="nil"/>
            </w:tcBorders>
            <w:shd w:val="clear" w:color="auto" w:fill="auto"/>
            <w:noWrap/>
            <w:vAlign w:val="center"/>
          </w:tcPr>
          <w:p w14:paraId="5946B19D"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1.04</w:t>
            </w:r>
          </w:p>
        </w:tc>
        <w:tc>
          <w:tcPr>
            <w:tcW w:w="0" w:type="auto"/>
            <w:tcBorders>
              <w:top w:val="nil"/>
              <w:left w:val="nil"/>
              <w:bottom w:val="single" w:sz="8" w:space="0" w:color="000000"/>
              <w:right w:val="single" w:sz="8" w:space="0" w:color="000000"/>
            </w:tcBorders>
            <w:shd w:val="clear" w:color="auto" w:fill="auto"/>
            <w:noWrap/>
            <w:vAlign w:val="center"/>
          </w:tcPr>
          <w:p w14:paraId="0818C3E8"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(1.03, 1.05)</w:t>
            </w:r>
          </w:p>
        </w:tc>
        <w:tc>
          <w:tcPr>
            <w:tcW w:w="0" w:type="auto"/>
            <w:tcBorders>
              <w:top w:val="nil"/>
              <w:left w:val="nil"/>
              <w:bottom w:val="single" w:sz="8" w:space="0" w:color="000000"/>
              <w:right w:val="nil"/>
            </w:tcBorders>
            <w:shd w:val="clear" w:color="auto" w:fill="auto"/>
            <w:vAlign w:val="center"/>
          </w:tcPr>
          <w:p w14:paraId="39205607"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1.04</w:t>
            </w:r>
          </w:p>
        </w:tc>
        <w:tc>
          <w:tcPr>
            <w:tcW w:w="1614" w:type="dxa"/>
            <w:tcBorders>
              <w:top w:val="nil"/>
              <w:left w:val="nil"/>
              <w:bottom w:val="single" w:sz="8" w:space="0" w:color="000000"/>
              <w:right w:val="single" w:sz="18" w:space="0" w:color="000000"/>
            </w:tcBorders>
            <w:shd w:val="clear" w:color="auto" w:fill="auto"/>
            <w:vAlign w:val="center"/>
          </w:tcPr>
          <w:p w14:paraId="28910D9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(1.02, 1.05)</w:t>
            </w:r>
          </w:p>
        </w:tc>
      </w:tr>
      <w:tr w:rsidR="00537B25" w:rsidRPr="00CA7B16" w14:paraId="2D40F1BE" w14:textId="77777777" w:rsidTr="00FA08C2">
        <w:trPr>
          <w:trHeight w:val="227"/>
        </w:trPr>
        <w:tc>
          <w:tcPr>
            <w:tcW w:w="1484" w:type="dxa"/>
            <w:tcBorders>
              <w:top w:val="single" w:sz="8" w:space="0" w:color="000000"/>
              <w:left w:val="single" w:sz="18" w:space="0" w:color="000000"/>
              <w:bottom w:val="nil"/>
            </w:tcBorders>
            <w:shd w:val="clear" w:color="auto" w:fill="auto"/>
            <w:noWrap/>
            <w:vAlign w:val="center"/>
            <w:hideMark/>
          </w:tcPr>
          <w:p w14:paraId="7326B90E" w14:textId="77777777" w:rsidR="00537B25" w:rsidRPr="00CA7B16" w:rsidRDefault="00537B25" w:rsidP="00FA08C2">
            <w:pPr>
              <w:spacing w:after="0" w:line="240" w:lineRule="auto"/>
              <w:rPr>
                <w:rFonts w:eastAsia="Times New Roman" w:cs="Arial"/>
                <w:b/>
                <w:bCs/>
                <w:sz w:val="24"/>
                <w:szCs w:val="24"/>
                <w:lang w:eastAsia="en-GB"/>
              </w:rPr>
            </w:pPr>
            <w:r w:rsidRPr="00CA7B16">
              <w:rPr>
                <w:rFonts w:eastAsia="Times New Roman" w:cs="Arial"/>
                <w:b/>
                <w:bCs/>
                <w:sz w:val="24"/>
                <w:szCs w:val="24"/>
                <w:lang w:eastAsia="en-GB"/>
              </w:rPr>
              <w:t>Age group</w:t>
            </w:r>
          </w:p>
        </w:tc>
        <w:tc>
          <w:tcPr>
            <w:tcW w:w="955" w:type="dxa"/>
            <w:tcBorders>
              <w:top w:val="single" w:sz="8" w:space="0" w:color="000000"/>
              <w:bottom w:val="nil"/>
              <w:right w:val="single" w:sz="8" w:space="0" w:color="000000"/>
            </w:tcBorders>
            <w:shd w:val="clear" w:color="auto" w:fill="auto"/>
            <w:vAlign w:val="center"/>
          </w:tcPr>
          <w:p w14:paraId="2F9643E0" w14:textId="77777777" w:rsidR="00537B25" w:rsidRPr="00CA7B16" w:rsidRDefault="00537B25" w:rsidP="00FA08C2">
            <w:pPr>
              <w:spacing w:after="0" w:line="240" w:lineRule="auto"/>
              <w:rPr>
                <w:rFonts w:eastAsia="Times New Roman" w:cs="Arial"/>
                <w:b/>
                <w:bCs/>
                <w:sz w:val="24"/>
                <w:szCs w:val="24"/>
                <w:lang w:eastAsia="en-GB"/>
              </w:rPr>
            </w:pPr>
          </w:p>
        </w:tc>
        <w:tc>
          <w:tcPr>
            <w:tcW w:w="0" w:type="auto"/>
            <w:tcBorders>
              <w:top w:val="single" w:sz="8" w:space="0" w:color="000000"/>
              <w:left w:val="nil"/>
              <w:bottom w:val="nil"/>
            </w:tcBorders>
            <w:shd w:val="clear" w:color="auto" w:fill="auto"/>
            <w:noWrap/>
            <w:vAlign w:val="center"/>
          </w:tcPr>
          <w:p w14:paraId="32B6B088"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noWrap/>
            <w:vAlign w:val="center"/>
          </w:tcPr>
          <w:p w14:paraId="259F282D"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noWrap/>
            <w:vAlign w:val="center"/>
          </w:tcPr>
          <w:p w14:paraId="65D506DC"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bottom w:val="nil"/>
              <w:right w:val="nil"/>
            </w:tcBorders>
            <w:shd w:val="clear" w:color="auto" w:fill="auto"/>
            <w:noWrap/>
            <w:vAlign w:val="center"/>
          </w:tcPr>
          <w:p w14:paraId="38750ED3"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single" w:sz="8" w:space="0" w:color="000000"/>
            </w:tcBorders>
            <w:shd w:val="clear" w:color="auto" w:fill="auto"/>
            <w:noWrap/>
            <w:vAlign w:val="center"/>
          </w:tcPr>
          <w:p w14:paraId="7DC67384"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noWrap/>
            <w:vAlign w:val="center"/>
          </w:tcPr>
          <w:p w14:paraId="414A7801"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single" w:sz="8" w:space="0" w:color="000000"/>
            </w:tcBorders>
            <w:shd w:val="clear" w:color="auto" w:fill="auto"/>
            <w:noWrap/>
            <w:vAlign w:val="center"/>
          </w:tcPr>
          <w:p w14:paraId="60EA8B50"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nil"/>
            </w:tcBorders>
            <w:shd w:val="clear" w:color="auto" w:fill="auto"/>
            <w:vAlign w:val="center"/>
          </w:tcPr>
          <w:p w14:paraId="20EF6ACF" w14:textId="77777777" w:rsidR="00537B25" w:rsidRPr="00CA7B16" w:rsidRDefault="00537B25" w:rsidP="00FA08C2">
            <w:pPr>
              <w:spacing w:after="0" w:line="240" w:lineRule="auto"/>
              <w:jc w:val="center"/>
              <w:rPr>
                <w:rFonts w:cs="Arial"/>
                <w:color w:val="000000"/>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1BE14C83" w14:textId="77777777" w:rsidR="00537B25" w:rsidRPr="00CA7B16" w:rsidRDefault="00537B25" w:rsidP="00FA08C2">
            <w:pPr>
              <w:spacing w:after="0" w:line="240" w:lineRule="auto"/>
              <w:jc w:val="center"/>
              <w:rPr>
                <w:rFonts w:cs="Arial"/>
                <w:color w:val="000000"/>
                <w:sz w:val="24"/>
                <w:szCs w:val="24"/>
              </w:rPr>
            </w:pPr>
          </w:p>
        </w:tc>
      </w:tr>
      <w:tr w:rsidR="00537B25" w:rsidRPr="00CA7B16" w14:paraId="51FFE6F4" w14:textId="77777777" w:rsidTr="00FA08C2">
        <w:trPr>
          <w:trHeight w:val="227"/>
        </w:trPr>
        <w:tc>
          <w:tcPr>
            <w:tcW w:w="1484" w:type="dxa"/>
            <w:tcBorders>
              <w:top w:val="nil"/>
              <w:left w:val="single" w:sz="18" w:space="0" w:color="000000"/>
              <w:bottom w:val="nil"/>
            </w:tcBorders>
            <w:shd w:val="clear" w:color="auto" w:fill="auto"/>
            <w:noWrap/>
            <w:vAlign w:val="center"/>
          </w:tcPr>
          <w:p w14:paraId="2F86C9AF"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60F4193C"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16-24</w:t>
            </w:r>
          </w:p>
        </w:tc>
        <w:tc>
          <w:tcPr>
            <w:tcW w:w="0" w:type="auto"/>
            <w:tcBorders>
              <w:top w:val="nil"/>
              <w:left w:val="nil"/>
              <w:bottom w:val="nil"/>
            </w:tcBorders>
            <w:shd w:val="clear" w:color="auto" w:fill="auto"/>
            <w:noWrap/>
            <w:vAlign w:val="center"/>
          </w:tcPr>
          <w:p w14:paraId="0F790AC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124,337</w:t>
            </w:r>
          </w:p>
        </w:tc>
        <w:tc>
          <w:tcPr>
            <w:tcW w:w="0" w:type="auto"/>
            <w:tcBorders>
              <w:top w:val="nil"/>
              <w:left w:val="nil"/>
              <w:bottom w:val="nil"/>
              <w:right w:val="nil"/>
            </w:tcBorders>
            <w:shd w:val="clear" w:color="auto" w:fill="auto"/>
            <w:noWrap/>
            <w:vAlign w:val="center"/>
          </w:tcPr>
          <w:p w14:paraId="319E86E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17,548</w:t>
            </w:r>
          </w:p>
        </w:tc>
        <w:tc>
          <w:tcPr>
            <w:tcW w:w="0" w:type="auto"/>
            <w:tcBorders>
              <w:top w:val="nil"/>
              <w:left w:val="nil"/>
              <w:bottom w:val="nil"/>
              <w:right w:val="nil"/>
            </w:tcBorders>
            <w:shd w:val="clear" w:color="auto" w:fill="auto"/>
            <w:noWrap/>
            <w:vAlign w:val="center"/>
          </w:tcPr>
          <w:p w14:paraId="29A9F7E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14</w:t>
            </w:r>
          </w:p>
        </w:tc>
        <w:tc>
          <w:tcPr>
            <w:tcW w:w="0" w:type="auto"/>
            <w:tcBorders>
              <w:top w:val="nil"/>
              <w:left w:val="single" w:sz="8" w:space="0" w:color="000000"/>
              <w:bottom w:val="nil"/>
              <w:right w:val="nil"/>
            </w:tcBorders>
            <w:shd w:val="clear" w:color="auto" w:fill="auto"/>
            <w:noWrap/>
            <w:vAlign w:val="center"/>
          </w:tcPr>
          <w:p w14:paraId="7898244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0.94</w:t>
            </w:r>
          </w:p>
        </w:tc>
        <w:tc>
          <w:tcPr>
            <w:tcW w:w="0" w:type="auto"/>
            <w:tcBorders>
              <w:top w:val="nil"/>
              <w:left w:val="nil"/>
              <w:bottom w:val="nil"/>
              <w:right w:val="single" w:sz="8" w:space="0" w:color="000000"/>
            </w:tcBorders>
            <w:shd w:val="clear" w:color="auto" w:fill="auto"/>
            <w:noWrap/>
            <w:vAlign w:val="center"/>
          </w:tcPr>
          <w:p w14:paraId="7FB5471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(0.91, 0.96)</w:t>
            </w:r>
          </w:p>
        </w:tc>
        <w:tc>
          <w:tcPr>
            <w:tcW w:w="0" w:type="auto"/>
            <w:tcBorders>
              <w:top w:val="nil"/>
              <w:left w:val="single" w:sz="8" w:space="0" w:color="000000"/>
              <w:bottom w:val="nil"/>
              <w:right w:val="nil"/>
            </w:tcBorders>
            <w:shd w:val="clear" w:color="auto" w:fill="auto"/>
            <w:noWrap/>
            <w:vAlign w:val="center"/>
          </w:tcPr>
          <w:p w14:paraId="6875CC5E"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1.14</w:t>
            </w:r>
          </w:p>
        </w:tc>
        <w:tc>
          <w:tcPr>
            <w:tcW w:w="0" w:type="auto"/>
            <w:tcBorders>
              <w:top w:val="nil"/>
              <w:left w:val="nil"/>
              <w:bottom w:val="nil"/>
              <w:right w:val="single" w:sz="8" w:space="0" w:color="000000"/>
            </w:tcBorders>
            <w:shd w:val="clear" w:color="auto" w:fill="auto"/>
            <w:noWrap/>
            <w:vAlign w:val="center"/>
          </w:tcPr>
          <w:p w14:paraId="0A2E3234"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(1.11, 1.18)</w:t>
            </w:r>
          </w:p>
        </w:tc>
        <w:tc>
          <w:tcPr>
            <w:tcW w:w="0" w:type="auto"/>
            <w:tcBorders>
              <w:top w:val="nil"/>
              <w:left w:val="nil"/>
              <w:bottom w:val="nil"/>
              <w:right w:val="nil"/>
            </w:tcBorders>
            <w:shd w:val="clear" w:color="auto" w:fill="auto"/>
            <w:vAlign w:val="center"/>
          </w:tcPr>
          <w:p w14:paraId="2948B8A1"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1.13</w:t>
            </w:r>
          </w:p>
        </w:tc>
        <w:tc>
          <w:tcPr>
            <w:tcW w:w="1614" w:type="dxa"/>
            <w:tcBorders>
              <w:top w:val="nil"/>
              <w:left w:val="nil"/>
              <w:bottom w:val="nil"/>
              <w:right w:val="single" w:sz="18" w:space="0" w:color="000000"/>
            </w:tcBorders>
            <w:shd w:val="clear" w:color="auto" w:fill="auto"/>
            <w:vAlign w:val="center"/>
          </w:tcPr>
          <w:p w14:paraId="65DFB3C1"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(1.09, 1.16)</w:t>
            </w:r>
          </w:p>
        </w:tc>
      </w:tr>
      <w:tr w:rsidR="00537B25" w:rsidRPr="00CA7B16" w14:paraId="1C9E9276" w14:textId="77777777" w:rsidTr="00FA08C2">
        <w:trPr>
          <w:trHeight w:val="227"/>
        </w:trPr>
        <w:tc>
          <w:tcPr>
            <w:tcW w:w="1484" w:type="dxa"/>
            <w:tcBorders>
              <w:top w:val="nil"/>
              <w:left w:val="single" w:sz="18" w:space="0" w:color="000000"/>
              <w:bottom w:val="nil"/>
            </w:tcBorders>
            <w:shd w:val="clear" w:color="auto" w:fill="auto"/>
            <w:noWrap/>
            <w:vAlign w:val="center"/>
          </w:tcPr>
          <w:p w14:paraId="614BF16F"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397A2483"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25-34</w:t>
            </w:r>
          </w:p>
        </w:tc>
        <w:tc>
          <w:tcPr>
            <w:tcW w:w="0" w:type="auto"/>
            <w:tcBorders>
              <w:top w:val="nil"/>
              <w:left w:val="nil"/>
              <w:bottom w:val="nil"/>
            </w:tcBorders>
            <w:shd w:val="clear" w:color="auto" w:fill="auto"/>
            <w:noWrap/>
            <w:vAlign w:val="center"/>
          </w:tcPr>
          <w:p w14:paraId="1DD792B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211,051</w:t>
            </w:r>
          </w:p>
        </w:tc>
        <w:tc>
          <w:tcPr>
            <w:tcW w:w="0" w:type="auto"/>
            <w:tcBorders>
              <w:top w:val="nil"/>
              <w:left w:val="nil"/>
              <w:bottom w:val="nil"/>
              <w:right w:val="nil"/>
            </w:tcBorders>
            <w:shd w:val="clear" w:color="auto" w:fill="auto"/>
            <w:noWrap/>
            <w:vAlign w:val="center"/>
          </w:tcPr>
          <w:p w14:paraId="7224BAF1"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36,138</w:t>
            </w:r>
          </w:p>
        </w:tc>
        <w:tc>
          <w:tcPr>
            <w:tcW w:w="0" w:type="auto"/>
            <w:tcBorders>
              <w:top w:val="nil"/>
              <w:left w:val="nil"/>
              <w:bottom w:val="nil"/>
              <w:right w:val="nil"/>
            </w:tcBorders>
            <w:shd w:val="clear" w:color="auto" w:fill="auto"/>
            <w:noWrap/>
            <w:vAlign w:val="center"/>
          </w:tcPr>
          <w:p w14:paraId="0624936F"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4438C1BF"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1.21</w:t>
            </w:r>
          </w:p>
        </w:tc>
        <w:tc>
          <w:tcPr>
            <w:tcW w:w="0" w:type="auto"/>
            <w:tcBorders>
              <w:top w:val="nil"/>
              <w:left w:val="nil"/>
              <w:bottom w:val="nil"/>
              <w:right w:val="single" w:sz="8" w:space="0" w:color="000000"/>
            </w:tcBorders>
            <w:shd w:val="clear" w:color="auto" w:fill="auto"/>
            <w:noWrap/>
            <w:vAlign w:val="center"/>
          </w:tcPr>
          <w:p w14:paraId="506D8D9C"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(1.18, 1.23)</w:t>
            </w:r>
          </w:p>
        </w:tc>
        <w:tc>
          <w:tcPr>
            <w:tcW w:w="0" w:type="auto"/>
            <w:tcBorders>
              <w:top w:val="nil"/>
              <w:left w:val="single" w:sz="8" w:space="0" w:color="000000"/>
              <w:bottom w:val="nil"/>
              <w:right w:val="nil"/>
            </w:tcBorders>
            <w:shd w:val="clear" w:color="auto" w:fill="auto"/>
            <w:noWrap/>
            <w:vAlign w:val="center"/>
          </w:tcPr>
          <w:p w14:paraId="15DE6F9E"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1.52</w:t>
            </w:r>
          </w:p>
        </w:tc>
        <w:tc>
          <w:tcPr>
            <w:tcW w:w="0" w:type="auto"/>
            <w:tcBorders>
              <w:top w:val="nil"/>
              <w:left w:val="nil"/>
              <w:bottom w:val="nil"/>
              <w:right w:val="single" w:sz="8" w:space="0" w:color="000000"/>
            </w:tcBorders>
            <w:shd w:val="clear" w:color="auto" w:fill="auto"/>
            <w:noWrap/>
            <w:vAlign w:val="center"/>
          </w:tcPr>
          <w:p w14:paraId="116CC0FD"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(1.49, 1.55)</w:t>
            </w:r>
          </w:p>
        </w:tc>
        <w:tc>
          <w:tcPr>
            <w:tcW w:w="0" w:type="auto"/>
            <w:tcBorders>
              <w:top w:val="nil"/>
              <w:left w:val="nil"/>
              <w:bottom w:val="nil"/>
              <w:right w:val="nil"/>
            </w:tcBorders>
            <w:shd w:val="clear" w:color="auto" w:fill="auto"/>
            <w:vAlign w:val="center"/>
          </w:tcPr>
          <w:p w14:paraId="1434736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1.48</w:t>
            </w:r>
          </w:p>
        </w:tc>
        <w:tc>
          <w:tcPr>
            <w:tcW w:w="1614" w:type="dxa"/>
            <w:tcBorders>
              <w:top w:val="nil"/>
              <w:left w:val="nil"/>
              <w:bottom w:val="nil"/>
              <w:right w:val="single" w:sz="18" w:space="0" w:color="000000"/>
            </w:tcBorders>
            <w:shd w:val="clear" w:color="auto" w:fill="auto"/>
            <w:vAlign w:val="center"/>
          </w:tcPr>
          <w:p w14:paraId="3B3C8A9E"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(1.45, 1.51)</w:t>
            </w:r>
          </w:p>
        </w:tc>
      </w:tr>
      <w:tr w:rsidR="00537B25" w:rsidRPr="00CA7B16" w14:paraId="524AE080" w14:textId="77777777" w:rsidTr="00FA08C2">
        <w:trPr>
          <w:trHeight w:val="227"/>
        </w:trPr>
        <w:tc>
          <w:tcPr>
            <w:tcW w:w="1484" w:type="dxa"/>
            <w:tcBorders>
              <w:top w:val="nil"/>
              <w:left w:val="single" w:sz="18" w:space="0" w:color="000000"/>
              <w:bottom w:val="nil"/>
            </w:tcBorders>
            <w:shd w:val="clear" w:color="auto" w:fill="auto"/>
            <w:noWrap/>
            <w:vAlign w:val="center"/>
          </w:tcPr>
          <w:p w14:paraId="0A658227"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733EB801"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35-44</w:t>
            </w:r>
          </w:p>
        </w:tc>
        <w:tc>
          <w:tcPr>
            <w:tcW w:w="0" w:type="auto"/>
            <w:tcBorders>
              <w:top w:val="nil"/>
              <w:left w:val="nil"/>
              <w:bottom w:val="nil"/>
            </w:tcBorders>
            <w:shd w:val="clear" w:color="auto" w:fill="auto"/>
            <w:noWrap/>
            <w:vAlign w:val="center"/>
          </w:tcPr>
          <w:p w14:paraId="4825F42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217,280</w:t>
            </w:r>
          </w:p>
        </w:tc>
        <w:tc>
          <w:tcPr>
            <w:tcW w:w="0" w:type="auto"/>
            <w:tcBorders>
              <w:top w:val="nil"/>
              <w:left w:val="nil"/>
              <w:bottom w:val="nil"/>
              <w:right w:val="nil"/>
            </w:tcBorders>
            <w:shd w:val="clear" w:color="auto" w:fill="auto"/>
            <w:noWrap/>
            <w:vAlign w:val="center"/>
          </w:tcPr>
          <w:p w14:paraId="7314445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37,319</w:t>
            </w:r>
          </w:p>
        </w:tc>
        <w:tc>
          <w:tcPr>
            <w:tcW w:w="0" w:type="auto"/>
            <w:tcBorders>
              <w:top w:val="nil"/>
              <w:left w:val="nil"/>
              <w:bottom w:val="nil"/>
              <w:right w:val="nil"/>
            </w:tcBorders>
            <w:shd w:val="clear" w:color="auto" w:fill="auto"/>
            <w:noWrap/>
            <w:vAlign w:val="center"/>
          </w:tcPr>
          <w:p w14:paraId="6B8DFAE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40DFF06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1.22</w:t>
            </w:r>
          </w:p>
        </w:tc>
        <w:tc>
          <w:tcPr>
            <w:tcW w:w="0" w:type="auto"/>
            <w:tcBorders>
              <w:top w:val="nil"/>
              <w:left w:val="nil"/>
              <w:bottom w:val="nil"/>
              <w:right w:val="single" w:sz="8" w:space="0" w:color="000000"/>
            </w:tcBorders>
            <w:shd w:val="clear" w:color="auto" w:fill="auto"/>
            <w:noWrap/>
            <w:vAlign w:val="center"/>
          </w:tcPr>
          <w:p w14:paraId="6A16499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(1.20, 1.24)</w:t>
            </w:r>
          </w:p>
        </w:tc>
        <w:tc>
          <w:tcPr>
            <w:tcW w:w="0" w:type="auto"/>
            <w:tcBorders>
              <w:top w:val="nil"/>
              <w:left w:val="single" w:sz="8" w:space="0" w:color="000000"/>
              <w:bottom w:val="nil"/>
              <w:right w:val="nil"/>
            </w:tcBorders>
            <w:shd w:val="clear" w:color="auto" w:fill="auto"/>
            <w:noWrap/>
            <w:vAlign w:val="center"/>
          </w:tcPr>
          <w:p w14:paraId="74127CE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1.47</w:t>
            </w:r>
          </w:p>
        </w:tc>
        <w:tc>
          <w:tcPr>
            <w:tcW w:w="0" w:type="auto"/>
            <w:tcBorders>
              <w:top w:val="nil"/>
              <w:left w:val="nil"/>
              <w:bottom w:val="nil"/>
              <w:right w:val="single" w:sz="8" w:space="0" w:color="000000"/>
            </w:tcBorders>
            <w:shd w:val="clear" w:color="auto" w:fill="auto"/>
            <w:noWrap/>
            <w:vAlign w:val="center"/>
          </w:tcPr>
          <w:p w14:paraId="044E693D"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(1.44, 1.49)</w:t>
            </w:r>
          </w:p>
        </w:tc>
        <w:tc>
          <w:tcPr>
            <w:tcW w:w="0" w:type="auto"/>
            <w:tcBorders>
              <w:top w:val="nil"/>
              <w:left w:val="nil"/>
              <w:bottom w:val="nil"/>
              <w:right w:val="nil"/>
            </w:tcBorders>
            <w:shd w:val="clear" w:color="auto" w:fill="auto"/>
            <w:vAlign w:val="center"/>
          </w:tcPr>
          <w:p w14:paraId="4F27E901"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1.43</w:t>
            </w:r>
          </w:p>
        </w:tc>
        <w:tc>
          <w:tcPr>
            <w:tcW w:w="1614" w:type="dxa"/>
            <w:tcBorders>
              <w:top w:val="nil"/>
              <w:left w:val="nil"/>
              <w:bottom w:val="nil"/>
              <w:right w:val="single" w:sz="18" w:space="0" w:color="000000"/>
            </w:tcBorders>
            <w:shd w:val="clear" w:color="auto" w:fill="auto"/>
            <w:vAlign w:val="center"/>
          </w:tcPr>
          <w:p w14:paraId="4922ACC5"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(1.40, 1.46)</w:t>
            </w:r>
          </w:p>
        </w:tc>
      </w:tr>
      <w:tr w:rsidR="00537B25" w:rsidRPr="00CA7B16" w14:paraId="7B454A64" w14:textId="77777777" w:rsidTr="00FA08C2">
        <w:trPr>
          <w:trHeight w:val="227"/>
        </w:trPr>
        <w:tc>
          <w:tcPr>
            <w:tcW w:w="1484" w:type="dxa"/>
            <w:tcBorders>
              <w:top w:val="nil"/>
              <w:left w:val="single" w:sz="18" w:space="0" w:color="000000"/>
              <w:bottom w:val="nil"/>
            </w:tcBorders>
            <w:shd w:val="clear" w:color="auto" w:fill="auto"/>
            <w:noWrap/>
            <w:vAlign w:val="center"/>
          </w:tcPr>
          <w:p w14:paraId="1D936DA9"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3BE2BA19"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45-54</w:t>
            </w:r>
          </w:p>
        </w:tc>
        <w:tc>
          <w:tcPr>
            <w:tcW w:w="0" w:type="auto"/>
            <w:tcBorders>
              <w:top w:val="nil"/>
              <w:left w:val="nil"/>
              <w:bottom w:val="nil"/>
            </w:tcBorders>
            <w:shd w:val="clear" w:color="auto" w:fill="auto"/>
            <w:noWrap/>
            <w:vAlign w:val="center"/>
          </w:tcPr>
          <w:p w14:paraId="040A126C"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232,622</w:t>
            </w:r>
          </w:p>
        </w:tc>
        <w:tc>
          <w:tcPr>
            <w:tcW w:w="0" w:type="auto"/>
            <w:tcBorders>
              <w:top w:val="nil"/>
              <w:left w:val="nil"/>
              <w:bottom w:val="nil"/>
              <w:right w:val="nil"/>
            </w:tcBorders>
            <w:shd w:val="clear" w:color="auto" w:fill="auto"/>
            <w:noWrap/>
            <w:vAlign w:val="center"/>
          </w:tcPr>
          <w:p w14:paraId="11717BB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39,142</w:t>
            </w:r>
          </w:p>
        </w:tc>
        <w:tc>
          <w:tcPr>
            <w:tcW w:w="0" w:type="auto"/>
            <w:tcBorders>
              <w:top w:val="nil"/>
              <w:left w:val="nil"/>
              <w:bottom w:val="nil"/>
              <w:right w:val="nil"/>
            </w:tcBorders>
            <w:shd w:val="clear" w:color="auto" w:fill="auto"/>
            <w:noWrap/>
            <w:vAlign w:val="center"/>
          </w:tcPr>
          <w:p w14:paraId="49A339EC"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15F1FFE8"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1.19</w:t>
            </w:r>
          </w:p>
        </w:tc>
        <w:tc>
          <w:tcPr>
            <w:tcW w:w="0" w:type="auto"/>
            <w:tcBorders>
              <w:top w:val="nil"/>
              <w:left w:val="nil"/>
              <w:bottom w:val="nil"/>
              <w:right w:val="single" w:sz="8" w:space="0" w:color="000000"/>
            </w:tcBorders>
            <w:shd w:val="clear" w:color="auto" w:fill="auto"/>
            <w:noWrap/>
            <w:vAlign w:val="center"/>
          </w:tcPr>
          <w:p w14:paraId="7FF333B4"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(1.17, 1.21)</w:t>
            </w:r>
          </w:p>
        </w:tc>
        <w:tc>
          <w:tcPr>
            <w:tcW w:w="0" w:type="auto"/>
            <w:tcBorders>
              <w:top w:val="nil"/>
              <w:left w:val="single" w:sz="8" w:space="0" w:color="000000"/>
              <w:bottom w:val="nil"/>
              <w:right w:val="nil"/>
            </w:tcBorders>
            <w:shd w:val="clear" w:color="auto" w:fill="auto"/>
            <w:noWrap/>
            <w:vAlign w:val="center"/>
          </w:tcPr>
          <w:p w14:paraId="30138B1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1.34</w:t>
            </w:r>
          </w:p>
        </w:tc>
        <w:tc>
          <w:tcPr>
            <w:tcW w:w="0" w:type="auto"/>
            <w:tcBorders>
              <w:top w:val="nil"/>
              <w:left w:val="nil"/>
              <w:bottom w:val="nil"/>
              <w:right w:val="single" w:sz="8" w:space="0" w:color="000000"/>
            </w:tcBorders>
            <w:shd w:val="clear" w:color="auto" w:fill="auto"/>
            <w:noWrap/>
            <w:vAlign w:val="center"/>
          </w:tcPr>
          <w:p w14:paraId="78CB86D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(1.32, 1.37)</w:t>
            </w:r>
          </w:p>
        </w:tc>
        <w:tc>
          <w:tcPr>
            <w:tcW w:w="0" w:type="auto"/>
            <w:tcBorders>
              <w:top w:val="nil"/>
              <w:left w:val="nil"/>
              <w:bottom w:val="nil"/>
              <w:right w:val="nil"/>
            </w:tcBorders>
            <w:shd w:val="clear" w:color="auto" w:fill="auto"/>
            <w:vAlign w:val="center"/>
          </w:tcPr>
          <w:p w14:paraId="330184C8"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1.34</w:t>
            </w:r>
          </w:p>
        </w:tc>
        <w:tc>
          <w:tcPr>
            <w:tcW w:w="1614" w:type="dxa"/>
            <w:tcBorders>
              <w:top w:val="nil"/>
              <w:left w:val="nil"/>
              <w:bottom w:val="nil"/>
              <w:right w:val="single" w:sz="18" w:space="0" w:color="000000"/>
            </w:tcBorders>
            <w:shd w:val="clear" w:color="auto" w:fill="auto"/>
            <w:vAlign w:val="center"/>
          </w:tcPr>
          <w:p w14:paraId="5C4FC4F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(1.31, 1.36)</w:t>
            </w:r>
          </w:p>
        </w:tc>
      </w:tr>
      <w:tr w:rsidR="00537B25" w:rsidRPr="00CA7B16" w14:paraId="03CB7E02" w14:textId="77777777" w:rsidTr="00FA08C2">
        <w:trPr>
          <w:trHeight w:val="227"/>
        </w:trPr>
        <w:tc>
          <w:tcPr>
            <w:tcW w:w="1484" w:type="dxa"/>
            <w:tcBorders>
              <w:top w:val="nil"/>
              <w:left w:val="single" w:sz="18" w:space="0" w:color="000000"/>
            </w:tcBorders>
            <w:shd w:val="clear" w:color="auto" w:fill="auto"/>
            <w:noWrap/>
            <w:vAlign w:val="center"/>
          </w:tcPr>
          <w:p w14:paraId="2C43E3C7"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right w:val="single" w:sz="8" w:space="0" w:color="000000"/>
            </w:tcBorders>
            <w:shd w:val="clear" w:color="auto" w:fill="auto"/>
            <w:vAlign w:val="center"/>
          </w:tcPr>
          <w:p w14:paraId="4386101A"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55-64</w:t>
            </w:r>
          </w:p>
        </w:tc>
        <w:tc>
          <w:tcPr>
            <w:tcW w:w="0" w:type="auto"/>
            <w:tcBorders>
              <w:top w:val="nil"/>
              <w:left w:val="nil"/>
              <w:bottom w:val="nil"/>
            </w:tcBorders>
            <w:shd w:val="clear" w:color="auto" w:fill="auto"/>
            <w:noWrap/>
            <w:vAlign w:val="center"/>
          </w:tcPr>
          <w:p w14:paraId="092481E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205,150</w:t>
            </w:r>
          </w:p>
        </w:tc>
        <w:tc>
          <w:tcPr>
            <w:tcW w:w="0" w:type="auto"/>
            <w:tcBorders>
              <w:top w:val="nil"/>
              <w:left w:val="nil"/>
              <w:bottom w:val="nil"/>
              <w:right w:val="nil"/>
            </w:tcBorders>
            <w:shd w:val="clear" w:color="auto" w:fill="auto"/>
            <w:noWrap/>
            <w:vAlign w:val="center"/>
          </w:tcPr>
          <w:p w14:paraId="58972C5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34,604</w:t>
            </w:r>
          </w:p>
        </w:tc>
        <w:tc>
          <w:tcPr>
            <w:tcW w:w="0" w:type="auto"/>
            <w:tcBorders>
              <w:top w:val="nil"/>
              <w:left w:val="nil"/>
              <w:bottom w:val="nil"/>
              <w:right w:val="nil"/>
            </w:tcBorders>
            <w:shd w:val="clear" w:color="auto" w:fill="auto"/>
            <w:noWrap/>
            <w:vAlign w:val="center"/>
          </w:tcPr>
          <w:p w14:paraId="3A8CE7C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4AA3FBB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1.16</w:t>
            </w:r>
          </w:p>
        </w:tc>
        <w:tc>
          <w:tcPr>
            <w:tcW w:w="0" w:type="auto"/>
            <w:tcBorders>
              <w:top w:val="nil"/>
              <w:left w:val="nil"/>
              <w:bottom w:val="nil"/>
              <w:right w:val="single" w:sz="8" w:space="0" w:color="000000"/>
            </w:tcBorders>
            <w:shd w:val="clear" w:color="auto" w:fill="auto"/>
            <w:noWrap/>
            <w:vAlign w:val="center"/>
          </w:tcPr>
          <w:p w14:paraId="0FFD114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(1.14, 1.18)</w:t>
            </w:r>
          </w:p>
        </w:tc>
        <w:tc>
          <w:tcPr>
            <w:tcW w:w="0" w:type="auto"/>
            <w:tcBorders>
              <w:top w:val="nil"/>
              <w:left w:val="single" w:sz="8" w:space="0" w:color="000000"/>
              <w:bottom w:val="nil"/>
              <w:right w:val="nil"/>
            </w:tcBorders>
            <w:shd w:val="clear" w:color="auto" w:fill="auto"/>
            <w:noWrap/>
            <w:vAlign w:val="center"/>
          </w:tcPr>
          <w:p w14:paraId="7A8B6F55"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1.23</w:t>
            </w:r>
          </w:p>
        </w:tc>
        <w:tc>
          <w:tcPr>
            <w:tcW w:w="0" w:type="auto"/>
            <w:tcBorders>
              <w:top w:val="nil"/>
              <w:left w:val="nil"/>
              <w:bottom w:val="nil"/>
              <w:right w:val="single" w:sz="8" w:space="0" w:color="000000"/>
            </w:tcBorders>
            <w:shd w:val="clear" w:color="auto" w:fill="auto"/>
            <w:noWrap/>
            <w:vAlign w:val="center"/>
          </w:tcPr>
          <w:p w14:paraId="523AFAB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(1.21, 1.25)</w:t>
            </w:r>
          </w:p>
        </w:tc>
        <w:tc>
          <w:tcPr>
            <w:tcW w:w="0" w:type="auto"/>
            <w:tcBorders>
              <w:top w:val="nil"/>
              <w:left w:val="nil"/>
              <w:bottom w:val="nil"/>
              <w:right w:val="nil"/>
            </w:tcBorders>
            <w:shd w:val="clear" w:color="auto" w:fill="auto"/>
            <w:vAlign w:val="center"/>
          </w:tcPr>
          <w:p w14:paraId="3BB18C4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1.24</w:t>
            </w:r>
          </w:p>
        </w:tc>
        <w:tc>
          <w:tcPr>
            <w:tcW w:w="1614" w:type="dxa"/>
            <w:tcBorders>
              <w:top w:val="nil"/>
              <w:left w:val="nil"/>
              <w:bottom w:val="nil"/>
              <w:right w:val="single" w:sz="18" w:space="0" w:color="000000"/>
            </w:tcBorders>
            <w:shd w:val="clear" w:color="auto" w:fill="auto"/>
            <w:vAlign w:val="center"/>
          </w:tcPr>
          <w:p w14:paraId="25608B44"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(1.22, 1.26)</w:t>
            </w:r>
          </w:p>
        </w:tc>
      </w:tr>
      <w:tr w:rsidR="00537B25" w:rsidRPr="00CA7B16" w14:paraId="23DA27BA" w14:textId="77777777" w:rsidTr="00FA08C2">
        <w:trPr>
          <w:trHeight w:val="227"/>
        </w:trPr>
        <w:tc>
          <w:tcPr>
            <w:tcW w:w="1484" w:type="dxa"/>
            <w:tcBorders>
              <w:left w:val="single" w:sz="18" w:space="0" w:color="000000"/>
            </w:tcBorders>
            <w:shd w:val="clear" w:color="auto" w:fill="auto"/>
            <w:noWrap/>
            <w:vAlign w:val="center"/>
          </w:tcPr>
          <w:p w14:paraId="30ADBF16"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right w:val="single" w:sz="8" w:space="0" w:color="000000"/>
            </w:tcBorders>
            <w:shd w:val="clear" w:color="auto" w:fill="auto"/>
            <w:vAlign w:val="center"/>
          </w:tcPr>
          <w:p w14:paraId="148876DA"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65-74</w:t>
            </w:r>
          </w:p>
        </w:tc>
        <w:tc>
          <w:tcPr>
            <w:tcW w:w="0" w:type="auto"/>
            <w:tcBorders>
              <w:top w:val="nil"/>
              <w:left w:val="nil"/>
              <w:bottom w:val="nil"/>
            </w:tcBorders>
            <w:shd w:val="clear" w:color="auto" w:fill="auto"/>
            <w:noWrap/>
            <w:vAlign w:val="center"/>
          </w:tcPr>
          <w:p w14:paraId="5244441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169,731</w:t>
            </w:r>
          </w:p>
        </w:tc>
        <w:tc>
          <w:tcPr>
            <w:tcW w:w="0" w:type="auto"/>
            <w:tcBorders>
              <w:top w:val="nil"/>
              <w:left w:val="nil"/>
              <w:bottom w:val="nil"/>
              <w:right w:val="nil"/>
            </w:tcBorders>
            <w:shd w:val="clear" w:color="auto" w:fill="auto"/>
            <w:noWrap/>
            <w:vAlign w:val="center"/>
          </w:tcPr>
          <w:p w14:paraId="1FF4F75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25,833</w:t>
            </w:r>
          </w:p>
        </w:tc>
        <w:tc>
          <w:tcPr>
            <w:tcW w:w="0" w:type="auto"/>
            <w:tcBorders>
              <w:top w:val="nil"/>
              <w:left w:val="nil"/>
              <w:bottom w:val="nil"/>
              <w:right w:val="nil"/>
            </w:tcBorders>
            <w:shd w:val="clear" w:color="auto" w:fill="auto"/>
            <w:noWrap/>
            <w:vAlign w:val="center"/>
          </w:tcPr>
          <w:p w14:paraId="13C21F1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15</w:t>
            </w:r>
          </w:p>
        </w:tc>
        <w:tc>
          <w:tcPr>
            <w:tcW w:w="0" w:type="auto"/>
            <w:tcBorders>
              <w:top w:val="nil"/>
              <w:left w:val="single" w:sz="8" w:space="0" w:color="000000"/>
              <w:bottom w:val="nil"/>
              <w:right w:val="nil"/>
            </w:tcBorders>
            <w:shd w:val="clear" w:color="auto" w:fill="auto"/>
            <w:noWrap/>
            <w:vAlign w:val="center"/>
          </w:tcPr>
          <w:p w14:paraId="192FCF0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w:t>
            </w:r>
          </w:p>
        </w:tc>
        <w:tc>
          <w:tcPr>
            <w:tcW w:w="0" w:type="auto"/>
            <w:tcBorders>
              <w:top w:val="nil"/>
              <w:left w:val="nil"/>
              <w:bottom w:val="nil"/>
              <w:right w:val="single" w:sz="8" w:space="0" w:color="000000"/>
            </w:tcBorders>
            <w:shd w:val="clear" w:color="auto" w:fill="auto"/>
            <w:noWrap/>
            <w:vAlign w:val="center"/>
          </w:tcPr>
          <w:p w14:paraId="5A2654A6"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nil"/>
              <w:left w:val="single" w:sz="8" w:space="0" w:color="000000"/>
              <w:bottom w:val="nil"/>
              <w:right w:val="nil"/>
            </w:tcBorders>
            <w:shd w:val="clear" w:color="auto" w:fill="auto"/>
            <w:noWrap/>
            <w:vAlign w:val="center"/>
          </w:tcPr>
          <w:p w14:paraId="0B8A4FF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1.00</w:t>
            </w:r>
          </w:p>
        </w:tc>
        <w:tc>
          <w:tcPr>
            <w:tcW w:w="0" w:type="auto"/>
            <w:tcBorders>
              <w:top w:val="nil"/>
              <w:left w:val="nil"/>
              <w:bottom w:val="nil"/>
              <w:right w:val="single" w:sz="8" w:space="0" w:color="000000"/>
            </w:tcBorders>
            <w:shd w:val="clear" w:color="auto" w:fill="auto"/>
            <w:noWrap/>
            <w:vAlign w:val="center"/>
          </w:tcPr>
          <w:p w14:paraId="542B0455"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nil"/>
              <w:left w:val="nil"/>
              <w:bottom w:val="nil"/>
              <w:right w:val="nil"/>
            </w:tcBorders>
            <w:shd w:val="clear" w:color="auto" w:fill="auto"/>
            <w:vAlign w:val="center"/>
          </w:tcPr>
          <w:p w14:paraId="11521AE8"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1.00</w:t>
            </w:r>
          </w:p>
        </w:tc>
        <w:tc>
          <w:tcPr>
            <w:tcW w:w="1614" w:type="dxa"/>
            <w:tcBorders>
              <w:top w:val="nil"/>
              <w:left w:val="nil"/>
              <w:bottom w:val="nil"/>
              <w:right w:val="single" w:sz="18" w:space="0" w:color="000000"/>
            </w:tcBorders>
            <w:shd w:val="clear" w:color="auto" w:fill="auto"/>
            <w:vAlign w:val="center"/>
          </w:tcPr>
          <w:p w14:paraId="15DEEA96" w14:textId="77777777" w:rsidR="00537B25" w:rsidRPr="00CA7B16" w:rsidRDefault="00537B25" w:rsidP="00FA08C2">
            <w:pPr>
              <w:spacing w:after="0" w:line="240" w:lineRule="auto"/>
              <w:jc w:val="center"/>
              <w:rPr>
                <w:rFonts w:cs="Arial"/>
                <w:color w:val="000000"/>
                <w:sz w:val="24"/>
                <w:szCs w:val="24"/>
              </w:rPr>
            </w:pPr>
          </w:p>
        </w:tc>
      </w:tr>
      <w:tr w:rsidR="00537B25" w:rsidRPr="00CA7B16" w14:paraId="033D730E" w14:textId="77777777" w:rsidTr="00FA08C2">
        <w:trPr>
          <w:trHeight w:val="227"/>
        </w:trPr>
        <w:tc>
          <w:tcPr>
            <w:tcW w:w="1484" w:type="dxa"/>
            <w:tcBorders>
              <w:left w:val="single" w:sz="18" w:space="0" w:color="000000"/>
            </w:tcBorders>
            <w:shd w:val="clear" w:color="auto" w:fill="auto"/>
            <w:noWrap/>
            <w:vAlign w:val="center"/>
          </w:tcPr>
          <w:p w14:paraId="0332DCFF"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right w:val="single" w:sz="8" w:space="0" w:color="000000"/>
            </w:tcBorders>
            <w:shd w:val="clear" w:color="auto" w:fill="auto"/>
            <w:vAlign w:val="center"/>
          </w:tcPr>
          <w:p w14:paraId="5154CE9E"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75-84</w:t>
            </w:r>
          </w:p>
        </w:tc>
        <w:tc>
          <w:tcPr>
            <w:tcW w:w="0" w:type="auto"/>
            <w:tcBorders>
              <w:top w:val="nil"/>
              <w:left w:val="nil"/>
              <w:bottom w:val="nil"/>
            </w:tcBorders>
            <w:shd w:val="clear" w:color="auto" w:fill="auto"/>
            <w:noWrap/>
            <w:vAlign w:val="center"/>
          </w:tcPr>
          <w:p w14:paraId="3D877524"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95,635</w:t>
            </w:r>
          </w:p>
        </w:tc>
        <w:tc>
          <w:tcPr>
            <w:tcW w:w="0" w:type="auto"/>
            <w:tcBorders>
              <w:top w:val="nil"/>
              <w:left w:val="nil"/>
              <w:bottom w:val="nil"/>
              <w:right w:val="nil"/>
            </w:tcBorders>
            <w:shd w:val="clear" w:color="auto" w:fill="auto"/>
            <w:noWrap/>
            <w:vAlign w:val="center"/>
          </w:tcPr>
          <w:p w14:paraId="10A5CC95"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9,003</w:t>
            </w:r>
          </w:p>
        </w:tc>
        <w:tc>
          <w:tcPr>
            <w:tcW w:w="0" w:type="auto"/>
            <w:tcBorders>
              <w:top w:val="nil"/>
              <w:left w:val="nil"/>
              <w:bottom w:val="nil"/>
              <w:right w:val="nil"/>
            </w:tcBorders>
            <w:shd w:val="clear" w:color="auto" w:fill="auto"/>
            <w:noWrap/>
            <w:vAlign w:val="center"/>
          </w:tcPr>
          <w:p w14:paraId="43A6363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9</w:t>
            </w:r>
          </w:p>
        </w:tc>
        <w:tc>
          <w:tcPr>
            <w:tcW w:w="0" w:type="auto"/>
            <w:tcBorders>
              <w:top w:val="nil"/>
              <w:left w:val="single" w:sz="8" w:space="0" w:color="000000"/>
              <w:bottom w:val="nil"/>
              <w:right w:val="nil"/>
            </w:tcBorders>
            <w:shd w:val="clear" w:color="auto" w:fill="auto"/>
            <w:noWrap/>
            <w:vAlign w:val="center"/>
          </w:tcPr>
          <w:p w14:paraId="5A79A2E8"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0.59</w:t>
            </w:r>
          </w:p>
        </w:tc>
        <w:tc>
          <w:tcPr>
            <w:tcW w:w="0" w:type="auto"/>
            <w:tcBorders>
              <w:top w:val="nil"/>
              <w:left w:val="nil"/>
              <w:bottom w:val="nil"/>
              <w:right w:val="single" w:sz="8" w:space="0" w:color="000000"/>
            </w:tcBorders>
            <w:shd w:val="clear" w:color="auto" w:fill="auto"/>
            <w:noWrap/>
            <w:vAlign w:val="center"/>
          </w:tcPr>
          <w:p w14:paraId="076B857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(0.58, 0.60)</w:t>
            </w:r>
          </w:p>
        </w:tc>
        <w:tc>
          <w:tcPr>
            <w:tcW w:w="0" w:type="auto"/>
            <w:tcBorders>
              <w:top w:val="nil"/>
              <w:left w:val="single" w:sz="8" w:space="0" w:color="000000"/>
              <w:bottom w:val="nil"/>
              <w:right w:val="nil"/>
            </w:tcBorders>
            <w:shd w:val="clear" w:color="auto" w:fill="auto"/>
            <w:noWrap/>
            <w:vAlign w:val="center"/>
          </w:tcPr>
          <w:p w14:paraId="42EBB7E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0.57</w:t>
            </w:r>
          </w:p>
        </w:tc>
        <w:tc>
          <w:tcPr>
            <w:tcW w:w="0" w:type="auto"/>
            <w:tcBorders>
              <w:top w:val="nil"/>
              <w:left w:val="nil"/>
              <w:bottom w:val="nil"/>
              <w:right w:val="single" w:sz="8" w:space="0" w:color="000000"/>
            </w:tcBorders>
            <w:shd w:val="clear" w:color="auto" w:fill="auto"/>
            <w:noWrap/>
            <w:vAlign w:val="center"/>
          </w:tcPr>
          <w:p w14:paraId="67FB60C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(0.56, 0.59)</w:t>
            </w:r>
          </w:p>
        </w:tc>
        <w:tc>
          <w:tcPr>
            <w:tcW w:w="0" w:type="auto"/>
            <w:tcBorders>
              <w:top w:val="nil"/>
              <w:left w:val="nil"/>
              <w:bottom w:val="nil"/>
              <w:right w:val="nil"/>
            </w:tcBorders>
            <w:shd w:val="clear" w:color="auto" w:fill="auto"/>
            <w:vAlign w:val="center"/>
          </w:tcPr>
          <w:p w14:paraId="31BB904D"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0.56</w:t>
            </w:r>
          </w:p>
        </w:tc>
        <w:tc>
          <w:tcPr>
            <w:tcW w:w="1614" w:type="dxa"/>
            <w:tcBorders>
              <w:top w:val="nil"/>
              <w:left w:val="nil"/>
              <w:bottom w:val="nil"/>
              <w:right w:val="single" w:sz="18" w:space="0" w:color="000000"/>
            </w:tcBorders>
            <w:shd w:val="clear" w:color="auto" w:fill="auto"/>
            <w:vAlign w:val="center"/>
          </w:tcPr>
          <w:p w14:paraId="039B98B1"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(0.55, 0.57)</w:t>
            </w:r>
          </w:p>
        </w:tc>
      </w:tr>
      <w:tr w:rsidR="00537B25" w:rsidRPr="00CA7B16" w14:paraId="113BB8D0" w14:textId="77777777" w:rsidTr="00FA08C2">
        <w:trPr>
          <w:trHeight w:val="227"/>
        </w:trPr>
        <w:tc>
          <w:tcPr>
            <w:tcW w:w="1484" w:type="dxa"/>
            <w:tcBorders>
              <w:left w:val="single" w:sz="18" w:space="0" w:color="000000"/>
              <w:bottom w:val="single" w:sz="8" w:space="0" w:color="000000"/>
            </w:tcBorders>
            <w:shd w:val="clear" w:color="auto" w:fill="auto"/>
            <w:noWrap/>
            <w:vAlign w:val="center"/>
          </w:tcPr>
          <w:p w14:paraId="67738EC4"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bottom w:val="single" w:sz="8" w:space="0" w:color="000000"/>
              <w:right w:val="single" w:sz="8" w:space="0" w:color="000000"/>
            </w:tcBorders>
            <w:shd w:val="clear" w:color="auto" w:fill="auto"/>
            <w:vAlign w:val="center"/>
          </w:tcPr>
          <w:p w14:paraId="5738D543"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85+</w:t>
            </w:r>
          </w:p>
        </w:tc>
        <w:tc>
          <w:tcPr>
            <w:tcW w:w="0" w:type="auto"/>
            <w:tcBorders>
              <w:top w:val="nil"/>
              <w:left w:val="nil"/>
              <w:bottom w:val="nil"/>
            </w:tcBorders>
            <w:shd w:val="clear" w:color="auto" w:fill="auto"/>
            <w:noWrap/>
            <w:vAlign w:val="center"/>
          </w:tcPr>
          <w:p w14:paraId="3A5A56F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34,840</w:t>
            </w:r>
          </w:p>
        </w:tc>
        <w:tc>
          <w:tcPr>
            <w:tcW w:w="0" w:type="auto"/>
            <w:tcBorders>
              <w:top w:val="nil"/>
              <w:left w:val="nil"/>
              <w:bottom w:val="nil"/>
              <w:right w:val="nil"/>
            </w:tcBorders>
            <w:shd w:val="clear" w:color="auto" w:fill="auto"/>
            <w:noWrap/>
            <w:vAlign w:val="center"/>
          </w:tcPr>
          <w:p w14:paraId="36C608BC"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2,217</w:t>
            </w:r>
          </w:p>
        </w:tc>
        <w:tc>
          <w:tcPr>
            <w:tcW w:w="0" w:type="auto"/>
            <w:tcBorders>
              <w:top w:val="nil"/>
              <w:left w:val="nil"/>
              <w:bottom w:val="nil"/>
              <w:right w:val="nil"/>
            </w:tcBorders>
            <w:shd w:val="clear" w:color="auto" w:fill="auto"/>
            <w:noWrap/>
            <w:vAlign w:val="center"/>
          </w:tcPr>
          <w:p w14:paraId="6649DC1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6</w:t>
            </w:r>
          </w:p>
        </w:tc>
        <w:tc>
          <w:tcPr>
            <w:tcW w:w="0" w:type="auto"/>
            <w:tcBorders>
              <w:top w:val="nil"/>
              <w:left w:val="single" w:sz="8" w:space="0" w:color="000000"/>
              <w:bottom w:val="single" w:sz="8" w:space="0" w:color="000000"/>
              <w:right w:val="nil"/>
            </w:tcBorders>
            <w:shd w:val="clear" w:color="auto" w:fill="auto"/>
            <w:noWrap/>
            <w:vAlign w:val="center"/>
          </w:tcPr>
          <w:p w14:paraId="3A8CC58E"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0.41</w:t>
            </w:r>
          </w:p>
        </w:tc>
        <w:tc>
          <w:tcPr>
            <w:tcW w:w="0" w:type="auto"/>
            <w:tcBorders>
              <w:top w:val="nil"/>
              <w:left w:val="nil"/>
              <w:bottom w:val="single" w:sz="8" w:space="0" w:color="000000"/>
              <w:right w:val="single" w:sz="8" w:space="0" w:color="000000"/>
            </w:tcBorders>
            <w:shd w:val="clear" w:color="auto" w:fill="auto"/>
            <w:noWrap/>
            <w:vAlign w:val="center"/>
          </w:tcPr>
          <w:p w14:paraId="4583ADB4"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(0.40, 0.43)</w:t>
            </w:r>
          </w:p>
        </w:tc>
        <w:tc>
          <w:tcPr>
            <w:tcW w:w="0" w:type="auto"/>
            <w:tcBorders>
              <w:top w:val="nil"/>
              <w:left w:val="single" w:sz="8" w:space="0" w:color="000000"/>
              <w:bottom w:val="single" w:sz="8" w:space="0" w:color="000000"/>
              <w:right w:val="nil"/>
            </w:tcBorders>
            <w:shd w:val="clear" w:color="auto" w:fill="auto"/>
            <w:noWrap/>
            <w:vAlign w:val="center"/>
          </w:tcPr>
          <w:p w14:paraId="67ABB96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0.37</w:t>
            </w:r>
          </w:p>
        </w:tc>
        <w:tc>
          <w:tcPr>
            <w:tcW w:w="0" w:type="auto"/>
            <w:tcBorders>
              <w:top w:val="nil"/>
              <w:left w:val="nil"/>
              <w:bottom w:val="single" w:sz="8" w:space="0" w:color="000000"/>
              <w:right w:val="single" w:sz="8" w:space="0" w:color="000000"/>
            </w:tcBorders>
            <w:shd w:val="clear" w:color="auto" w:fill="auto"/>
            <w:noWrap/>
            <w:vAlign w:val="center"/>
          </w:tcPr>
          <w:p w14:paraId="41F50E58"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(0.36, 0.39)</w:t>
            </w:r>
          </w:p>
        </w:tc>
        <w:tc>
          <w:tcPr>
            <w:tcW w:w="0" w:type="auto"/>
            <w:tcBorders>
              <w:top w:val="nil"/>
              <w:left w:val="nil"/>
              <w:bottom w:val="single" w:sz="8" w:space="0" w:color="000000"/>
              <w:right w:val="nil"/>
            </w:tcBorders>
            <w:shd w:val="clear" w:color="auto" w:fill="auto"/>
            <w:vAlign w:val="center"/>
          </w:tcPr>
          <w:p w14:paraId="713422F4"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0.35</w:t>
            </w:r>
          </w:p>
        </w:tc>
        <w:tc>
          <w:tcPr>
            <w:tcW w:w="1614" w:type="dxa"/>
            <w:tcBorders>
              <w:top w:val="nil"/>
              <w:left w:val="nil"/>
              <w:bottom w:val="single" w:sz="8" w:space="0" w:color="000000"/>
              <w:right w:val="single" w:sz="18" w:space="0" w:color="000000"/>
            </w:tcBorders>
            <w:shd w:val="clear" w:color="auto" w:fill="auto"/>
            <w:vAlign w:val="center"/>
          </w:tcPr>
          <w:p w14:paraId="782DD470"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(0.34, 0.37)</w:t>
            </w:r>
          </w:p>
        </w:tc>
      </w:tr>
      <w:tr w:rsidR="00537B25" w:rsidRPr="00CA7B16" w14:paraId="1C2B5DD1" w14:textId="77777777" w:rsidTr="00FA08C2">
        <w:trPr>
          <w:trHeight w:val="227"/>
        </w:trPr>
        <w:tc>
          <w:tcPr>
            <w:tcW w:w="1484" w:type="dxa"/>
            <w:tcBorders>
              <w:top w:val="single" w:sz="8" w:space="0" w:color="000000"/>
              <w:left w:val="single" w:sz="18" w:space="0" w:color="000000"/>
              <w:bottom w:val="nil"/>
            </w:tcBorders>
            <w:shd w:val="clear" w:color="auto" w:fill="auto"/>
            <w:noWrap/>
            <w:vAlign w:val="center"/>
            <w:hideMark/>
          </w:tcPr>
          <w:p w14:paraId="3B2DBB3C" w14:textId="77777777" w:rsidR="00537B25" w:rsidRPr="00CA7B16" w:rsidRDefault="00537B25" w:rsidP="00FA08C2">
            <w:pPr>
              <w:spacing w:after="0" w:line="240" w:lineRule="auto"/>
              <w:rPr>
                <w:rFonts w:eastAsia="Times New Roman" w:cs="Arial"/>
                <w:b/>
                <w:bCs/>
                <w:sz w:val="24"/>
                <w:szCs w:val="24"/>
                <w:lang w:eastAsia="en-GB"/>
              </w:rPr>
            </w:pPr>
            <w:r w:rsidRPr="00CA7B16">
              <w:rPr>
                <w:rFonts w:eastAsia="Times New Roman" w:cs="Arial"/>
                <w:b/>
                <w:bCs/>
                <w:sz w:val="24"/>
                <w:szCs w:val="24"/>
                <w:lang w:eastAsia="en-GB"/>
              </w:rPr>
              <w:t>IMD quintile</w:t>
            </w:r>
          </w:p>
        </w:tc>
        <w:tc>
          <w:tcPr>
            <w:tcW w:w="955" w:type="dxa"/>
            <w:tcBorders>
              <w:top w:val="single" w:sz="8" w:space="0" w:color="000000"/>
              <w:bottom w:val="nil"/>
              <w:right w:val="single" w:sz="8" w:space="0" w:color="000000"/>
            </w:tcBorders>
            <w:shd w:val="clear" w:color="auto" w:fill="auto"/>
            <w:vAlign w:val="center"/>
          </w:tcPr>
          <w:p w14:paraId="6474C50F" w14:textId="77777777" w:rsidR="00537B25" w:rsidRPr="00CA7B16" w:rsidRDefault="00537B25" w:rsidP="00FA08C2">
            <w:pPr>
              <w:spacing w:after="0" w:line="240" w:lineRule="auto"/>
              <w:rPr>
                <w:rFonts w:eastAsia="Times New Roman" w:cs="Arial"/>
                <w:b/>
                <w:bCs/>
                <w:sz w:val="24"/>
                <w:szCs w:val="24"/>
                <w:lang w:eastAsia="en-GB"/>
              </w:rPr>
            </w:pPr>
          </w:p>
        </w:tc>
        <w:tc>
          <w:tcPr>
            <w:tcW w:w="0" w:type="auto"/>
            <w:tcBorders>
              <w:top w:val="single" w:sz="8" w:space="0" w:color="000000"/>
            </w:tcBorders>
            <w:shd w:val="clear" w:color="auto" w:fill="auto"/>
            <w:noWrap/>
            <w:vAlign w:val="center"/>
          </w:tcPr>
          <w:p w14:paraId="6EB8CF9A"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tcBorders>
            <w:shd w:val="clear" w:color="auto" w:fill="auto"/>
            <w:noWrap/>
            <w:vAlign w:val="center"/>
          </w:tcPr>
          <w:p w14:paraId="43012A27"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tcBorders>
            <w:shd w:val="clear" w:color="auto" w:fill="auto"/>
            <w:noWrap/>
            <w:vAlign w:val="center"/>
          </w:tcPr>
          <w:p w14:paraId="1EBAE087"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bottom w:val="nil"/>
              <w:right w:val="nil"/>
            </w:tcBorders>
            <w:shd w:val="clear" w:color="auto" w:fill="auto"/>
            <w:noWrap/>
            <w:vAlign w:val="center"/>
          </w:tcPr>
          <w:p w14:paraId="02446407"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single" w:sz="8" w:space="0" w:color="000000"/>
            </w:tcBorders>
            <w:shd w:val="clear" w:color="auto" w:fill="auto"/>
            <w:noWrap/>
            <w:vAlign w:val="center"/>
          </w:tcPr>
          <w:p w14:paraId="14BE10E0"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noWrap/>
            <w:vAlign w:val="center"/>
          </w:tcPr>
          <w:p w14:paraId="5A9A1AEC"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single" w:sz="8" w:space="0" w:color="000000"/>
            </w:tcBorders>
            <w:shd w:val="clear" w:color="auto" w:fill="auto"/>
            <w:noWrap/>
            <w:vAlign w:val="center"/>
          </w:tcPr>
          <w:p w14:paraId="6507AD65"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nil"/>
            </w:tcBorders>
            <w:shd w:val="clear" w:color="auto" w:fill="auto"/>
            <w:vAlign w:val="center"/>
          </w:tcPr>
          <w:p w14:paraId="7293D77A" w14:textId="77777777" w:rsidR="00537B25" w:rsidRPr="00CA7B16" w:rsidRDefault="00537B25" w:rsidP="00FA08C2">
            <w:pPr>
              <w:spacing w:after="0" w:line="240" w:lineRule="auto"/>
              <w:jc w:val="center"/>
              <w:rPr>
                <w:rFonts w:cs="Arial"/>
                <w:color w:val="000000"/>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2CBE50B8" w14:textId="77777777" w:rsidR="00537B25" w:rsidRPr="00CA7B16" w:rsidRDefault="00537B25" w:rsidP="00FA08C2">
            <w:pPr>
              <w:spacing w:after="0" w:line="240" w:lineRule="auto"/>
              <w:jc w:val="center"/>
              <w:rPr>
                <w:rFonts w:cs="Arial"/>
                <w:color w:val="000000"/>
                <w:sz w:val="24"/>
                <w:szCs w:val="24"/>
              </w:rPr>
            </w:pPr>
          </w:p>
        </w:tc>
      </w:tr>
      <w:tr w:rsidR="00537B25" w:rsidRPr="00CA7B16" w14:paraId="64E0AC4E" w14:textId="77777777" w:rsidTr="00FA08C2">
        <w:trPr>
          <w:trHeight w:val="227"/>
        </w:trPr>
        <w:tc>
          <w:tcPr>
            <w:tcW w:w="1484" w:type="dxa"/>
            <w:tcBorders>
              <w:top w:val="nil"/>
              <w:left w:val="single" w:sz="18" w:space="0" w:color="000000"/>
              <w:bottom w:val="nil"/>
            </w:tcBorders>
            <w:shd w:val="clear" w:color="auto" w:fill="auto"/>
            <w:noWrap/>
            <w:vAlign w:val="center"/>
          </w:tcPr>
          <w:p w14:paraId="46BACC87"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07453A54"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1 – least deprived</w:t>
            </w:r>
          </w:p>
        </w:tc>
        <w:tc>
          <w:tcPr>
            <w:tcW w:w="0" w:type="auto"/>
            <w:tcBorders>
              <w:top w:val="nil"/>
              <w:left w:val="nil"/>
              <w:bottom w:val="nil"/>
            </w:tcBorders>
            <w:shd w:val="clear" w:color="auto" w:fill="auto"/>
            <w:noWrap/>
            <w:vAlign w:val="center"/>
          </w:tcPr>
          <w:p w14:paraId="05DB4F7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251,435</w:t>
            </w:r>
          </w:p>
        </w:tc>
        <w:tc>
          <w:tcPr>
            <w:tcW w:w="0" w:type="auto"/>
            <w:tcBorders>
              <w:top w:val="nil"/>
              <w:left w:val="nil"/>
              <w:bottom w:val="nil"/>
              <w:right w:val="nil"/>
            </w:tcBorders>
            <w:shd w:val="clear" w:color="auto" w:fill="auto"/>
            <w:noWrap/>
            <w:vAlign w:val="center"/>
          </w:tcPr>
          <w:p w14:paraId="4984E68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45,936</w:t>
            </w:r>
          </w:p>
        </w:tc>
        <w:tc>
          <w:tcPr>
            <w:tcW w:w="0" w:type="auto"/>
            <w:tcBorders>
              <w:top w:val="nil"/>
              <w:left w:val="nil"/>
              <w:bottom w:val="nil"/>
              <w:right w:val="nil"/>
            </w:tcBorders>
            <w:shd w:val="clear" w:color="auto" w:fill="auto"/>
            <w:noWrap/>
            <w:vAlign w:val="center"/>
          </w:tcPr>
          <w:p w14:paraId="0A8D3991"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18</w:t>
            </w:r>
          </w:p>
        </w:tc>
        <w:tc>
          <w:tcPr>
            <w:tcW w:w="0" w:type="auto"/>
            <w:tcBorders>
              <w:top w:val="nil"/>
              <w:left w:val="single" w:sz="8" w:space="0" w:color="000000"/>
              <w:bottom w:val="nil"/>
              <w:right w:val="nil"/>
            </w:tcBorders>
            <w:shd w:val="clear" w:color="auto" w:fill="auto"/>
            <w:noWrap/>
            <w:vAlign w:val="center"/>
          </w:tcPr>
          <w:p w14:paraId="66E625B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w:t>
            </w:r>
          </w:p>
        </w:tc>
        <w:tc>
          <w:tcPr>
            <w:tcW w:w="0" w:type="auto"/>
            <w:tcBorders>
              <w:top w:val="nil"/>
              <w:left w:val="nil"/>
              <w:bottom w:val="nil"/>
              <w:right w:val="single" w:sz="8" w:space="0" w:color="000000"/>
            </w:tcBorders>
            <w:shd w:val="clear" w:color="auto" w:fill="auto"/>
            <w:noWrap/>
            <w:vAlign w:val="center"/>
          </w:tcPr>
          <w:p w14:paraId="26411C72" w14:textId="77777777" w:rsidR="00537B25" w:rsidRPr="00CA7B16" w:rsidRDefault="00537B25" w:rsidP="00FA08C2">
            <w:pPr>
              <w:spacing w:after="0" w:line="240" w:lineRule="auto"/>
              <w:contextualSpacing/>
              <w:jc w:val="center"/>
              <w:rPr>
                <w:rFonts w:eastAsia="Times New Roman" w:cs="Arial"/>
                <w:sz w:val="24"/>
                <w:szCs w:val="24"/>
                <w:lang w:eastAsia="en-GB"/>
              </w:rPr>
            </w:pPr>
          </w:p>
        </w:tc>
        <w:tc>
          <w:tcPr>
            <w:tcW w:w="0" w:type="auto"/>
            <w:tcBorders>
              <w:top w:val="nil"/>
              <w:left w:val="nil"/>
              <w:bottom w:val="nil"/>
              <w:right w:val="nil"/>
            </w:tcBorders>
            <w:shd w:val="clear" w:color="auto" w:fill="auto"/>
            <w:noWrap/>
            <w:vAlign w:val="center"/>
          </w:tcPr>
          <w:p w14:paraId="2AED01C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w:t>
            </w:r>
          </w:p>
        </w:tc>
        <w:tc>
          <w:tcPr>
            <w:tcW w:w="0" w:type="auto"/>
            <w:tcBorders>
              <w:top w:val="nil"/>
              <w:left w:val="nil"/>
              <w:bottom w:val="nil"/>
              <w:right w:val="single" w:sz="8" w:space="0" w:color="000000"/>
            </w:tcBorders>
            <w:shd w:val="clear" w:color="auto" w:fill="auto"/>
            <w:noWrap/>
            <w:vAlign w:val="center"/>
          </w:tcPr>
          <w:p w14:paraId="616A0A41" w14:textId="77777777" w:rsidR="00537B25" w:rsidRPr="00CA7B16" w:rsidRDefault="00537B25" w:rsidP="00FA08C2">
            <w:pPr>
              <w:spacing w:after="0" w:line="240" w:lineRule="auto"/>
              <w:contextualSpacing/>
              <w:jc w:val="center"/>
              <w:rPr>
                <w:rFonts w:cs="Arial"/>
                <w:sz w:val="24"/>
                <w:szCs w:val="24"/>
              </w:rPr>
            </w:pPr>
          </w:p>
        </w:tc>
        <w:tc>
          <w:tcPr>
            <w:tcW w:w="0" w:type="auto"/>
            <w:tcBorders>
              <w:top w:val="nil"/>
              <w:left w:val="nil"/>
              <w:bottom w:val="nil"/>
              <w:right w:val="nil"/>
            </w:tcBorders>
            <w:shd w:val="clear" w:color="auto" w:fill="auto"/>
            <w:vAlign w:val="center"/>
          </w:tcPr>
          <w:p w14:paraId="3C184D16"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w:t>
            </w:r>
          </w:p>
        </w:tc>
        <w:tc>
          <w:tcPr>
            <w:tcW w:w="1614" w:type="dxa"/>
            <w:tcBorders>
              <w:top w:val="nil"/>
              <w:left w:val="nil"/>
              <w:bottom w:val="nil"/>
              <w:right w:val="single" w:sz="18" w:space="0" w:color="000000"/>
            </w:tcBorders>
            <w:shd w:val="clear" w:color="auto" w:fill="auto"/>
            <w:vAlign w:val="center"/>
          </w:tcPr>
          <w:p w14:paraId="0B5206EF" w14:textId="77777777" w:rsidR="00537B25" w:rsidRPr="00CA7B16" w:rsidRDefault="00537B25" w:rsidP="00FA08C2">
            <w:pPr>
              <w:spacing w:after="0" w:line="240" w:lineRule="auto"/>
              <w:jc w:val="center"/>
              <w:rPr>
                <w:rFonts w:cs="Arial"/>
                <w:sz w:val="24"/>
                <w:szCs w:val="24"/>
              </w:rPr>
            </w:pPr>
          </w:p>
        </w:tc>
      </w:tr>
      <w:tr w:rsidR="00537B25" w:rsidRPr="00CA7B16" w14:paraId="083FCCF7" w14:textId="77777777" w:rsidTr="00FA08C2">
        <w:trPr>
          <w:trHeight w:val="227"/>
        </w:trPr>
        <w:tc>
          <w:tcPr>
            <w:tcW w:w="1484" w:type="dxa"/>
            <w:tcBorders>
              <w:top w:val="nil"/>
              <w:left w:val="single" w:sz="18" w:space="0" w:color="000000"/>
              <w:bottom w:val="nil"/>
            </w:tcBorders>
            <w:shd w:val="clear" w:color="auto" w:fill="auto"/>
            <w:noWrap/>
            <w:vAlign w:val="center"/>
          </w:tcPr>
          <w:p w14:paraId="1A3F0FFE"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00554D15"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2</w:t>
            </w:r>
          </w:p>
        </w:tc>
        <w:tc>
          <w:tcPr>
            <w:tcW w:w="0" w:type="auto"/>
            <w:tcBorders>
              <w:top w:val="nil"/>
              <w:left w:val="nil"/>
              <w:bottom w:val="nil"/>
            </w:tcBorders>
            <w:shd w:val="clear" w:color="auto" w:fill="auto"/>
            <w:noWrap/>
            <w:vAlign w:val="center"/>
          </w:tcPr>
          <w:p w14:paraId="637ACEE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255,837</w:t>
            </w:r>
          </w:p>
        </w:tc>
        <w:tc>
          <w:tcPr>
            <w:tcW w:w="0" w:type="auto"/>
            <w:tcBorders>
              <w:top w:val="nil"/>
              <w:left w:val="nil"/>
              <w:bottom w:val="nil"/>
              <w:right w:val="nil"/>
            </w:tcBorders>
            <w:shd w:val="clear" w:color="auto" w:fill="auto"/>
            <w:noWrap/>
            <w:vAlign w:val="center"/>
          </w:tcPr>
          <w:p w14:paraId="795F8D0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42,270</w:t>
            </w:r>
          </w:p>
        </w:tc>
        <w:tc>
          <w:tcPr>
            <w:tcW w:w="0" w:type="auto"/>
            <w:tcBorders>
              <w:top w:val="nil"/>
              <w:left w:val="nil"/>
              <w:bottom w:val="nil"/>
              <w:right w:val="nil"/>
            </w:tcBorders>
            <w:shd w:val="clear" w:color="auto" w:fill="auto"/>
            <w:noWrap/>
            <w:vAlign w:val="center"/>
          </w:tcPr>
          <w:p w14:paraId="61B2B82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204FDCB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0.88</w:t>
            </w:r>
          </w:p>
        </w:tc>
        <w:tc>
          <w:tcPr>
            <w:tcW w:w="0" w:type="auto"/>
            <w:tcBorders>
              <w:top w:val="nil"/>
              <w:left w:val="nil"/>
              <w:bottom w:val="nil"/>
              <w:right w:val="single" w:sz="8" w:space="0" w:color="000000"/>
            </w:tcBorders>
            <w:shd w:val="clear" w:color="auto" w:fill="auto"/>
            <w:noWrap/>
            <w:vAlign w:val="center"/>
          </w:tcPr>
          <w:p w14:paraId="32D3B1A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(0.87, 0.90)</w:t>
            </w:r>
          </w:p>
        </w:tc>
        <w:tc>
          <w:tcPr>
            <w:tcW w:w="0" w:type="auto"/>
            <w:tcBorders>
              <w:top w:val="nil"/>
              <w:left w:val="single" w:sz="8" w:space="0" w:color="000000"/>
              <w:bottom w:val="nil"/>
              <w:right w:val="nil"/>
            </w:tcBorders>
            <w:shd w:val="clear" w:color="auto" w:fill="auto"/>
            <w:noWrap/>
            <w:vAlign w:val="center"/>
          </w:tcPr>
          <w:p w14:paraId="7E5209BC"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0.87</w:t>
            </w:r>
          </w:p>
        </w:tc>
        <w:tc>
          <w:tcPr>
            <w:tcW w:w="0" w:type="auto"/>
            <w:tcBorders>
              <w:top w:val="nil"/>
              <w:left w:val="nil"/>
              <w:bottom w:val="nil"/>
              <w:right w:val="single" w:sz="8" w:space="0" w:color="000000"/>
            </w:tcBorders>
            <w:shd w:val="clear" w:color="auto" w:fill="auto"/>
            <w:noWrap/>
            <w:vAlign w:val="center"/>
          </w:tcPr>
          <w:p w14:paraId="2C4C5D7F"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(0.86, 0.89)</w:t>
            </w:r>
          </w:p>
        </w:tc>
        <w:tc>
          <w:tcPr>
            <w:tcW w:w="0" w:type="auto"/>
            <w:tcBorders>
              <w:top w:val="nil"/>
              <w:left w:val="nil"/>
              <w:bottom w:val="nil"/>
              <w:right w:val="nil"/>
            </w:tcBorders>
            <w:shd w:val="clear" w:color="auto" w:fill="auto"/>
            <w:vAlign w:val="center"/>
          </w:tcPr>
          <w:p w14:paraId="08AB8FB5"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0.90</w:t>
            </w:r>
          </w:p>
        </w:tc>
        <w:tc>
          <w:tcPr>
            <w:tcW w:w="1614" w:type="dxa"/>
            <w:tcBorders>
              <w:top w:val="nil"/>
              <w:left w:val="nil"/>
              <w:bottom w:val="nil"/>
              <w:right w:val="single" w:sz="18" w:space="0" w:color="000000"/>
            </w:tcBorders>
            <w:shd w:val="clear" w:color="auto" w:fill="auto"/>
            <w:vAlign w:val="center"/>
          </w:tcPr>
          <w:p w14:paraId="38B4B991"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(0.89, 0.92)</w:t>
            </w:r>
          </w:p>
        </w:tc>
      </w:tr>
      <w:tr w:rsidR="00537B25" w:rsidRPr="00CA7B16" w14:paraId="1A19692D" w14:textId="77777777" w:rsidTr="00FA08C2">
        <w:trPr>
          <w:trHeight w:val="227"/>
        </w:trPr>
        <w:tc>
          <w:tcPr>
            <w:tcW w:w="1484" w:type="dxa"/>
            <w:tcBorders>
              <w:top w:val="nil"/>
              <w:left w:val="single" w:sz="18" w:space="0" w:color="000000"/>
            </w:tcBorders>
            <w:shd w:val="clear" w:color="auto" w:fill="auto"/>
            <w:noWrap/>
            <w:vAlign w:val="center"/>
          </w:tcPr>
          <w:p w14:paraId="12A6D8AE"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right w:val="single" w:sz="8" w:space="0" w:color="000000"/>
            </w:tcBorders>
            <w:shd w:val="clear" w:color="auto" w:fill="auto"/>
            <w:vAlign w:val="center"/>
          </w:tcPr>
          <w:p w14:paraId="25D3407D"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3</w:t>
            </w:r>
          </w:p>
        </w:tc>
        <w:tc>
          <w:tcPr>
            <w:tcW w:w="0" w:type="auto"/>
            <w:tcBorders>
              <w:top w:val="nil"/>
              <w:left w:val="nil"/>
              <w:bottom w:val="nil"/>
            </w:tcBorders>
            <w:shd w:val="clear" w:color="auto" w:fill="auto"/>
            <w:noWrap/>
            <w:vAlign w:val="center"/>
          </w:tcPr>
          <w:p w14:paraId="345DB48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258,902</w:t>
            </w:r>
          </w:p>
        </w:tc>
        <w:tc>
          <w:tcPr>
            <w:tcW w:w="0" w:type="auto"/>
            <w:tcBorders>
              <w:top w:val="nil"/>
              <w:left w:val="nil"/>
              <w:bottom w:val="nil"/>
              <w:right w:val="nil"/>
            </w:tcBorders>
            <w:shd w:val="clear" w:color="auto" w:fill="auto"/>
            <w:noWrap/>
            <w:vAlign w:val="center"/>
          </w:tcPr>
          <w:p w14:paraId="09E2A271"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39,996</w:t>
            </w:r>
          </w:p>
        </w:tc>
        <w:tc>
          <w:tcPr>
            <w:tcW w:w="0" w:type="auto"/>
            <w:tcBorders>
              <w:top w:val="nil"/>
              <w:left w:val="nil"/>
              <w:bottom w:val="nil"/>
              <w:right w:val="nil"/>
            </w:tcBorders>
            <w:shd w:val="clear" w:color="auto" w:fill="auto"/>
            <w:noWrap/>
            <w:vAlign w:val="center"/>
          </w:tcPr>
          <w:p w14:paraId="567E79E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15</w:t>
            </w:r>
          </w:p>
        </w:tc>
        <w:tc>
          <w:tcPr>
            <w:tcW w:w="0" w:type="auto"/>
            <w:tcBorders>
              <w:top w:val="nil"/>
              <w:left w:val="single" w:sz="8" w:space="0" w:color="000000"/>
              <w:bottom w:val="nil"/>
              <w:right w:val="nil"/>
            </w:tcBorders>
            <w:shd w:val="clear" w:color="auto" w:fill="auto"/>
            <w:noWrap/>
            <w:vAlign w:val="center"/>
          </w:tcPr>
          <w:p w14:paraId="4D177D3E"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0.79</w:t>
            </w:r>
          </w:p>
        </w:tc>
        <w:tc>
          <w:tcPr>
            <w:tcW w:w="0" w:type="auto"/>
            <w:tcBorders>
              <w:top w:val="nil"/>
              <w:left w:val="nil"/>
              <w:bottom w:val="nil"/>
              <w:right w:val="single" w:sz="8" w:space="0" w:color="000000"/>
            </w:tcBorders>
            <w:shd w:val="clear" w:color="auto" w:fill="auto"/>
            <w:noWrap/>
            <w:vAlign w:val="center"/>
          </w:tcPr>
          <w:p w14:paraId="192C83B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(0.78, 0.81)</w:t>
            </w:r>
          </w:p>
        </w:tc>
        <w:tc>
          <w:tcPr>
            <w:tcW w:w="0" w:type="auto"/>
            <w:tcBorders>
              <w:top w:val="nil"/>
              <w:left w:val="single" w:sz="8" w:space="0" w:color="000000"/>
              <w:bottom w:val="nil"/>
              <w:right w:val="nil"/>
            </w:tcBorders>
            <w:shd w:val="clear" w:color="auto" w:fill="auto"/>
            <w:noWrap/>
            <w:vAlign w:val="center"/>
          </w:tcPr>
          <w:p w14:paraId="5BC52B2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0.77</w:t>
            </w:r>
          </w:p>
        </w:tc>
        <w:tc>
          <w:tcPr>
            <w:tcW w:w="0" w:type="auto"/>
            <w:tcBorders>
              <w:top w:val="nil"/>
              <w:left w:val="nil"/>
              <w:bottom w:val="nil"/>
              <w:right w:val="single" w:sz="8" w:space="0" w:color="000000"/>
            </w:tcBorders>
            <w:shd w:val="clear" w:color="auto" w:fill="auto"/>
            <w:noWrap/>
            <w:vAlign w:val="center"/>
          </w:tcPr>
          <w:p w14:paraId="3614D80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(0.76, 0.79)</w:t>
            </w:r>
          </w:p>
        </w:tc>
        <w:tc>
          <w:tcPr>
            <w:tcW w:w="0" w:type="auto"/>
            <w:tcBorders>
              <w:top w:val="nil"/>
              <w:left w:val="nil"/>
              <w:bottom w:val="nil"/>
              <w:right w:val="nil"/>
            </w:tcBorders>
            <w:shd w:val="clear" w:color="auto" w:fill="auto"/>
            <w:vAlign w:val="center"/>
          </w:tcPr>
          <w:p w14:paraId="58AF3C42"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0.83</w:t>
            </w:r>
          </w:p>
        </w:tc>
        <w:tc>
          <w:tcPr>
            <w:tcW w:w="1614" w:type="dxa"/>
            <w:tcBorders>
              <w:top w:val="nil"/>
              <w:left w:val="nil"/>
              <w:bottom w:val="nil"/>
              <w:right w:val="single" w:sz="18" w:space="0" w:color="000000"/>
            </w:tcBorders>
            <w:shd w:val="clear" w:color="auto" w:fill="auto"/>
            <w:vAlign w:val="center"/>
          </w:tcPr>
          <w:p w14:paraId="55A79C06"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(0.81, 0.84)</w:t>
            </w:r>
          </w:p>
        </w:tc>
      </w:tr>
      <w:tr w:rsidR="00537B25" w:rsidRPr="00CA7B16" w14:paraId="7AB813A5" w14:textId="77777777" w:rsidTr="00FA08C2">
        <w:trPr>
          <w:trHeight w:val="227"/>
        </w:trPr>
        <w:tc>
          <w:tcPr>
            <w:tcW w:w="1484" w:type="dxa"/>
            <w:tcBorders>
              <w:top w:val="nil"/>
              <w:left w:val="single" w:sz="18" w:space="0" w:color="000000"/>
            </w:tcBorders>
            <w:shd w:val="clear" w:color="auto" w:fill="auto"/>
            <w:noWrap/>
            <w:vAlign w:val="center"/>
          </w:tcPr>
          <w:p w14:paraId="5BE49267"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right w:val="single" w:sz="8" w:space="0" w:color="000000"/>
            </w:tcBorders>
            <w:shd w:val="clear" w:color="auto" w:fill="auto"/>
            <w:vAlign w:val="center"/>
          </w:tcPr>
          <w:p w14:paraId="6AD155F4"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4</w:t>
            </w:r>
          </w:p>
        </w:tc>
        <w:tc>
          <w:tcPr>
            <w:tcW w:w="0" w:type="auto"/>
            <w:tcBorders>
              <w:top w:val="nil"/>
              <w:left w:val="nil"/>
              <w:bottom w:val="nil"/>
            </w:tcBorders>
            <w:shd w:val="clear" w:color="auto" w:fill="auto"/>
            <w:noWrap/>
            <w:vAlign w:val="center"/>
          </w:tcPr>
          <w:p w14:paraId="7BDB57FD"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265,735</w:t>
            </w:r>
          </w:p>
        </w:tc>
        <w:tc>
          <w:tcPr>
            <w:tcW w:w="0" w:type="auto"/>
            <w:tcBorders>
              <w:top w:val="nil"/>
              <w:left w:val="nil"/>
              <w:bottom w:val="nil"/>
              <w:right w:val="nil"/>
            </w:tcBorders>
            <w:shd w:val="clear" w:color="auto" w:fill="auto"/>
            <w:noWrap/>
            <w:vAlign w:val="center"/>
          </w:tcPr>
          <w:p w14:paraId="28CB89E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39,569</w:t>
            </w:r>
          </w:p>
        </w:tc>
        <w:tc>
          <w:tcPr>
            <w:tcW w:w="0" w:type="auto"/>
            <w:tcBorders>
              <w:top w:val="nil"/>
              <w:left w:val="nil"/>
              <w:bottom w:val="nil"/>
              <w:right w:val="nil"/>
            </w:tcBorders>
            <w:shd w:val="clear" w:color="auto" w:fill="auto"/>
            <w:noWrap/>
            <w:vAlign w:val="center"/>
          </w:tcPr>
          <w:p w14:paraId="2376730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15</w:t>
            </w:r>
          </w:p>
        </w:tc>
        <w:tc>
          <w:tcPr>
            <w:tcW w:w="0" w:type="auto"/>
            <w:tcBorders>
              <w:top w:val="nil"/>
              <w:left w:val="single" w:sz="8" w:space="0" w:color="000000"/>
              <w:bottom w:val="nil"/>
              <w:right w:val="nil"/>
            </w:tcBorders>
            <w:shd w:val="clear" w:color="auto" w:fill="auto"/>
            <w:noWrap/>
            <w:vAlign w:val="center"/>
          </w:tcPr>
          <w:p w14:paraId="1226D285"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0.75</w:t>
            </w:r>
          </w:p>
        </w:tc>
        <w:tc>
          <w:tcPr>
            <w:tcW w:w="0" w:type="auto"/>
            <w:tcBorders>
              <w:top w:val="nil"/>
              <w:left w:val="nil"/>
              <w:bottom w:val="nil"/>
              <w:right w:val="single" w:sz="8" w:space="0" w:color="000000"/>
            </w:tcBorders>
            <w:shd w:val="clear" w:color="auto" w:fill="auto"/>
            <w:noWrap/>
            <w:vAlign w:val="center"/>
          </w:tcPr>
          <w:p w14:paraId="7666F408"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(0.74, 0.76)</w:t>
            </w:r>
          </w:p>
        </w:tc>
        <w:tc>
          <w:tcPr>
            <w:tcW w:w="0" w:type="auto"/>
            <w:tcBorders>
              <w:top w:val="nil"/>
              <w:left w:val="single" w:sz="8" w:space="0" w:color="000000"/>
              <w:bottom w:val="nil"/>
              <w:right w:val="nil"/>
            </w:tcBorders>
            <w:shd w:val="clear" w:color="auto" w:fill="auto"/>
            <w:noWrap/>
            <w:vAlign w:val="center"/>
          </w:tcPr>
          <w:p w14:paraId="66ACCE31"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0.70</w:t>
            </w:r>
          </w:p>
        </w:tc>
        <w:tc>
          <w:tcPr>
            <w:tcW w:w="0" w:type="auto"/>
            <w:tcBorders>
              <w:top w:val="nil"/>
              <w:left w:val="nil"/>
              <w:bottom w:val="nil"/>
              <w:right w:val="single" w:sz="8" w:space="0" w:color="000000"/>
            </w:tcBorders>
            <w:shd w:val="clear" w:color="auto" w:fill="auto"/>
            <w:noWrap/>
            <w:vAlign w:val="center"/>
          </w:tcPr>
          <w:p w14:paraId="0E6F0E3D"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(0.69, 0.72)</w:t>
            </w:r>
          </w:p>
        </w:tc>
        <w:tc>
          <w:tcPr>
            <w:tcW w:w="0" w:type="auto"/>
            <w:tcBorders>
              <w:top w:val="nil"/>
              <w:left w:val="nil"/>
              <w:bottom w:val="nil"/>
              <w:right w:val="nil"/>
            </w:tcBorders>
            <w:shd w:val="clear" w:color="auto" w:fill="auto"/>
            <w:vAlign w:val="center"/>
          </w:tcPr>
          <w:p w14:paraId="5581E4DE"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0.75</w:t>
            </w:r>
          </w:p>
        </w:tc>
        <w:tc>
          <w:tcPr>
            <w:tcW w:w="1614" w:type="dxa"/>
            <w:tcBorders>
              <w:top w:val="nil"/>
              <w:left w:val="nil"/>
              <w:bottom w:val="nil"/>
              <w:right w:val="single" w:sz="18" w:space="0" w:color="000000"/>
            </w:tcBorders>
            <w:shd w:val="clear" w:color="auto" w:fill="auto"/>
            <w:vAlign w:val="center"/>
          </w:tcPr>
          <w:p w14:paraId="73360704"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(0.74, 0.77)</w:t>
            </w:r>
          </w:p>
        </w:tc>
      </w:tr>
      <w:tr w:rsidR="00537B25" w:rsidRPr="00CA7B16" w14:paraId="77C00A19" w14:textId="77777777" w:rsidTr="00FA08C2">
        <w:trPr>
          <w:trHeight w:val="227"/>
        </w:trPr>
        <w:tc>
          <w:tcPr>
            <w:tcW w:w="1484" w:type="dxa"/>
            <w:tcBorders>
              <w:left w:val="single" w:sz="18" w:space="0" w:color="000000"/>
              <w:bottom w:val="single" w:sz="8" w:space="0" w:color="000000"/>
            </w:tcBorders>
            <w:shd w:val="clear" w:color="auto" w:fill="auto"/>
            <w:noWrap/>
            <w:vAlign w:val="center"/>
          </w:tcPr>
          <w:p w14:paraId="02D69010"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bottom w:val="single" w:sz="8" w:space="0" w:color="000000"/>
              <w:right w:val="single" w:sz="8" w:space="0" w:color="000000"/>
            </w:tcBorders>
            <w:shd w:val="clear" w:color="auto" w:fill="auto"/>
            <w:vAlign w:val="center"/>
          </w:tcPr>
          <w:p w14:paraId="7C6177AC"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5 –most deprived</w:t>
            </w:r>
          </w:p>
        </w:tc>
        <w:tc>
          <w:tcPr>
            <w:tcW w:w="0" w:type="auto"/>
            <w:tcBorders>
              <w:top w:val="nil"/>
              <w:left w:val="nil"/>
              <w:bottom w:val="nil"/>
            </w:tcBorders>
            <w:shd w:val="clear" w:color="auto" w:fill="auto"/>
            <w:noWrap/>
            <w:vAlign w:val="center"/>
          </w:tcPr>
          <w:p w14:paraId="4238F4B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268,897</w:t>
            </w:r>
          </w:p>
        </w:tc>
        <w:tc>
          <w:tcPr>
            <w:tcW w:w="0" w:type="auto"/>
            <w:tcBorders>
              <w:top w:val="nil"/>
              <w:left w:val="nil"/>
              <w:bottom w:val="nil"/>
              <w:right w:val="nil"/>
            </w:tcBorders>
            <w:shd w:val="clear" w:color="auto" w:fill="auto"/>
            <w:noWrap/>
            <w:vAlign w:val="center"/>
          </w:tcPr>
          <w:p w14:paraId="1E115C1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35,270</w:t>
            </w:r>
          </w:p>
        </w:tc>
        <w:tc>
          <w:tcPr>
            <w:tcW w:w="0" w:type="auto"/>
            <w:tcBorders>
              <w:top w:val="nil"/>
              <w:left w:val="nil"/>
              <w:bottom w:val="nil"/>
              <w:right w:val="nil"/>
            </w:tcBorders>
            <w:shd w:val="clear" w:color="auto" w:fill="auto"/>
            <w:noWrap/>
            <w:vAlign w:val="center"/>
          </w:tcPr>
          <w:p w14:paraId="1B05992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13</w:t>
            </w:r>
          </w:p>
        </w:tc>
        <w:tc>
          <w:tcPr>
            <w:tcW w:w="0" w:type="auto"/>
            <w:tcBorders>
              <w:top w:val="nil"/>
              <w:left w:val="single" w:sz="8" w:space="0" w:color="000000"/>
              <w:bottom w:val="single" w:sz="8" w:space="0" w:color="000000"/>
              <w:right w:val="nil"/>
            </w:tcBorders>
            <w:shd w:val="clear" w:color="auto" w:fill="auto"/>
            <w:noWrap/>
            <w:vAlign w:val="center"/>
          </w:tcPr>
          <w:p w14:paraId="40D0F74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0.62</w:t>
            </w:r>
          </w:p>
        </w:tc>
        <w:tc>
          <w:tcPr>
            <w:tcW w:w="0" w:type="auto"/>
            <w:tcBorders>
              <w:top w:val="nil"/>
              <w:left w:val="nil"/>
              <w:bottom w:val="single" w:sz="8" w:space="0" w:color="000000"/>
              <w:right w:val="single" w:sz="8" w:space="0" w:color="000000"/>
            </w:tcBorders>
            <w:shd w:val="clear" w:color="auto" w:fill="auto"/>
            <w:noWrap/>
            <w:vAlign w:val="center"/>
          </w:tcPr>
          <w:p w14:paraId="2BAB7301"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(0.61, 0.63)</w:t>
            </w:r>
          </w:p>
        </w:tc>
        <w:tc>
          <w:tcPr>
            <w:tcW w:w="0" w:type="auto"/>
            <w:tcBorders>
              <w:top w:val="nil"/>
              <w:left w:val="single" w:sz="8" w:space="0" w:color="000000"/>
              <w:bottom w:val="single" w:sz="8" w:space="0" w:color="000000"/>
              <w:right w:val="nil"/>
            </w:tcBorders>
            <w:shd w:val="clear" w:color="auto" w:fill="auto"/>
            <w:noWrap/>
            <w:vAlign w:val="center"/>
          </w:tcPr>
          <w:p w14:paraId="6B67ABC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0.57</w:t>
            </w:r>
          </w:p>
        </w:tc>
        <w:tc>
          <w:tcPr>
            <w:tcW w:w="0" w:type="auto"/>
            <w:tcBorders>
              <w:top w:val="nil"/>
              <w:left w:val="nil"/>
              <w:bottom w:val="single" w:sz="8" w:space="0" w:color="000000"/>
              <w:right w:val="single" w:sz="8" w:space="0" w:color="000000"/>
            </w:tcBorders>
            <w:shd w:val="clear" w:color="auto" w:fill="auto"/>
            <w:noWrap/>
            <w:vAlign w:val="center"/>
          </w:tcPr>
          <w:p w14:paraId="0335D6E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(0.56, 0.58)</w:t>
            </w:r>
          </w:p>
        </w:tc>
        <w:tc>
          <w:tcPr>
            <w:tcW w:w="0" w:type="auto"/>
            <w:tcBorders>
              <w:top w:val="nil"/>
              <w:left w:val="nil"/>
              <w:bottom w:val="single" w:sz="8" w:space="0" w:color="000000"/>
              <w:right w:val="nil"/>
            </w:tcBorders>
            <w:shd w:val="clear" w:color="auto" w:fill="auto"/>
            <w:vAlign w:val="center"/>
          </w:tcPr>
          <w:p w14:paraId="4381F4B8"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0.65</w:t>
            </w:r>
          </w:p>
        </w:tc>
        <w:tc>
          <w:tcPr>
            <w:tcW w:w="1614" w:type="dxa"/>
            <w:tcBorders>
              <w:top w:val="nil"/>
              <w:left w:val="nil"/>
              <w:bottom w:val="single" w:sz="8" w:space="0" w:color="000000"/>
              <w:right w:val="single" w:sz="18" w:space="0" w:color="000000"/>
            </w:tcBorders>
            <w:shd w:val="clear" w:color="auto" w:fill="auto"/>
            <w:vAlign w:val="center"/>
          </w:tcPr>
          <w:p w14:paraId="6B961567"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(0.64, 0.67)</w:t>
            </w:r>
          </w:p>
        </w:tc>
      </w:tr>
      <w:tr w:rsidR="00537B25" w:rsidRPr="00CA7B16" w14:paraId="38D38B63" w14:textId="77777777" w:rsidTr="00FA08C2">
        <w:trPr>
          <w:trHeight w:val="227"/>
        </w:trPr>
        <w:tc>
          <w:tcPr>
            <w:tcW w:w="1484" w:type="dxa"/>
            <w:tcBorders>
              <w:top w:val="single" w:sz="8" w:space="0" w:color="000000"/>
              <w:left w:val="single" w:sz="18" w:space="0" w:color="000000"/>
            </w:tcBorders>
            <w:shd w:val="clear" w:color="auto" w:fill="auto"/>
            <w:noWrap/>
            <w:vAlign w:val="center"/>
            <w:hideMark/>
          </w:tcPr>
          <w:p w14:paraId="1D5060B0" w14:textId="77777777" w:rsidR="00537B25" w:rsidRPr="00CA7B16" w:rsidRDefault="00537B25" w:rsidP="00FA08C2">
            <w:pPr>
              <w:spacing w:after="0" w:line="240" w:lineRule="auto"/>
              <w:rPr>
                <w:rFonts w:eastAsia="Times New Roman" w:cs="Arial"/>
                <w:b/>
                <w:bCs/>
                <w:sz w:val="24"/>
                <w:szCs w:val="24"/>
                <w:lang w:eastAsia="en-GB"/>
              </w:rPr>
            </w:pPr>
            <w:r w:rsidRPr="00CA7B16">
              <w:rPr>
                <w:rFonts w:eastAsia="Times New Roman" w:cs="Arial"/>
                <w:b/>
                <w:bCs/>
                <w:sz w:val="24"/>
                <w:szCs w:val="24"/>
                <w:lang w:eastAsia="en-GB"/>
              </w:rPr>
              <w:t>Rurality</w:t>
            </w:r>
          </w:p>
        </w:tc>
        <w:tc>
          <w:tcPr>
            <w:tcW w:w="955" w:type="dxa"/>
            <w:tcBorders>
              <w:top w:val="single" w:sz="8" w:space="0" w:color="000000"/>
              <w:right w:val="single" w:sz="8" w:space="0" w:color="000000"/>
            </w:tcBorders>
            <w:shd w:val="clear" w:color="auto" w:fill="auto"/>
            <w:vAlign w:val="center"/>
          </w:tcPr>
          <w:p w14:paraId="2F9A004D" w14:textId="77777777" w:rsidR="00537B25" w:rsidRPr="00CA7B16" w:rsidRDefault="00537B25" w:rsidP="00FA08C2">
            <w:pPr>
              <w:spacing w:after="0" w:line="240" w:lineRule="auto"/>
              <w:rPr>
                <w:rFonts w:eastAsia="Times New Roman" w:cs="Arial"/>
                <w:b/>
                <w:bCs/>
                <w:sz w:val="24"/>
                <w:szCs w:val="24"/>
                <w:lang w:eastAsia="en-GB"/>
              </w:rPr>
            </w:pPr>
          </w:p>
        </w:tc>
        <w:tc>
          <w:tcPr>
            <w:tcW w:w="0" w:type="auto"/>
            <w:tcBorders>
              <w:top w:val="single" w:sz="8" w:space="0" w:color="000000"/>
            </w:tcBorders>
            <w:shd w:val="clear" w:color="auto" w:fill="auto"/>
            <w:noWrap/>
            <w:vAlign w:val="center"/>
          </w:tcPr>
          <w:p w14:paraId="420A64F0"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tcBorders>
            <w:shd w:val="clear" w:color="auto" w:fill="auto"/>
            <w:noWrap/>
            <w:vAlign w:val="center"/>
          </w:tcPr>
          <w:p w14:paraId="23CF124C"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tcBorders>
            <w:shd w:val="clear" w:color="auto" w:fill="auto"/>
            <w:noWrap/>
            <w:vAlign w:val="center"/>
          </w:tcPr>
          <w:p w14:paraId="59FDAF8C"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bottom w:val="nil"/>
            </w:tcBorders>
            <w:shd w:val="clear" w:color="auto" w:fill="auto"/>
            <w:noWrap/>
            <w:vAlign w:val="center"/>
          </w:tcPr>
          <w:p w14:paraId="744461B4"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bottom w:val="nil"/>
              <w:right w:val="single" w:sz="8" w:space="0" w:color="000000"/>
            </w:tcBorders>
            <w:shd w:val="clear" w:color="auto" w:fill="auto"/>
            <w:noWrap/>
            <w:vAlign w:val="center"/>
          </w:tcPr>
          <w:p w14:paraId="7E651A0B"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noWrap/>
            <w:vAlign w:val="center"/>
          </w:tcPr>
          <w:p w14:paraId="07A50851"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single" w:sz="8" w:space="0" w:color="000000"/>
            </w:tcBorders>
            <w:shd w:val="clear" w:color="auto" w:fill="auto"/>
            <w:noWrap/>
            <w:vAlign w:val="center"/>
          </w:tcPr>
          <w:p w14:paraId="613CC9B1"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nil"/>
            </w:tcBorders>
            <w:shd w:val="clear" w:color="auto" w:fill="auto"/>
            <w:vAlign w:val="center"/>
          </w:tcPr>
          <w:p w14:paraId="741262F7" w14:textId="77777777" w:rsidR="00537B25" w:rsidRPr="00CA7B16" w:rsidRDefault="00537B25" w:rsidP="00FA08C2">
            <w:pPr>
              <w:spacing w:after="0" w:line="240" w:lineRule="auto"/>
              <w:jc w:val="center"/>
              <w:rPr>
                <w:rFonts w:cs="Arial"/>
                <w:color w:val="000000"/>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006B8B81" w14:textId="77777777" w:rsidR="00537B25" w:rsidRPr="00CA7B16" w:rsidRDefault="00537B25" w:rsidP="00FA08C2">
            <w:pPr>
              <w:spacing w:after="0" w:line="240" w:lineRule="auto"/>
              <w:jc w:val="center"/>
              <w:rPr>
                <w:rFonts w:cs="Arial"/>
                <w:color w:val="000000"/>
                <w:sz w:val="24"/>
                <w:szCs w:val="24"/>
              </w:rPr>
            </w:pPr>
          </w:p>
        </w:tc>
      </w:tr>
      <w:tr w:rsidR="00537B25" w:rsidRPr="00CA7B16" w14:paraId="4383BCB0" w14:textId="77777777" w:rsidTr="00FA08C2">
        <w:trPr>
          <w:trHeight w:val="227"/>
        </w:trPr>
        <w:tc>
          <w:tcPr>
            <w:tcW w:w="1484" w:type="dxa"/>
            <w:tcBorders>
              <w:left w:val="single" w:sz="18" w:space="0" w:color="000000"/>
              <w:bottom w:val="nil"/>
            </w:tcBorders>
            <w:shd w:val="clear" w:color="auto" w:fill="auto"/>
            <w:noWrap/>
            <w:vAlign w:val="center"/>
          </w:tcPr>
          <w:p w14:paraId="26971F4C"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bottom w:val="nil"/>
              <w:right w:val="single" w:sz="8" w:space="0" w:color="000000"/>
            </w:tcBorders>
            <w:shd w:val="clear" w:color="auto" w:fill="auto"/>
            <w:vAlign w:val="center"/>
          </w:tcPr>
          <w:p w14:paraId="0E986CBF"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Urban</w:t>
            </w:r>
          </w:p>
        </w:tc>
        <w:tc>
          <w:tcPr>
            <w:tcW w:w="0" w:type="auto"/>
            <w:tcBorders>
              <w:left w:val="nil"/>
              <w:bottom w:val="nil"/>
              <w:right w:val="nil"/>
            </w:tcBorders>
            <w:shd w:val="clear" w:color="auto" w:fill="auto"/>
            <w:noWrap/>
            <w:vAlign w:val="center"/>
          </w:tcPr>
          <w:p w14:paraId="08908F77"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1,124,219</w:t>
            </w:r>
          </w:p>
        </w:tc>
        <w:tc>
          <w:tcPr>
            <w:tcW w:w="0" w:type="auto"/>
            <w:tcBorders>
              <w:left w:val="nil"/>
              <w:bottom w:val="nil"/>
              <w:right w:val="nil"/>
            </w:tcBorders>
            <w:shd w:val="clear" w:color="auto" w:fill="auto"/>
            <w:noWrap/>
            <w:vAlign w:val="center"/>
          </w:tcPr>
          <w:p w14:paraId="2CDC84ED"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178,247</w:t>
            </w:r>
          </w:p>
        </w:tc>
        <w:tc>
          <w:tcPr>
            <w:tcW w:w="0" w:type="auto"/>
            <w:tcBorders>
              <w:left w:val="nil"/>
              <w:bottom w:val="nil"/>
              <w:right w:val="nil"/>
            </w:tcBorders>
            <w:shd w:val="clear" w:color="auto" w:fill="auto"/>
            <w:noWrap/>
            <w:vAlign w:val="center"/>
          </w:tcPr>
          <w:p w14:paraId="22E43085"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16</w:t>
            </w:r>
          </w:p>
        </w:tc>
        <w:tc>
          <w:tcPr>
            <w:tcW w:w="0" w:type="auto"/>
            <w:tcBorders>
              <w:top w:val="nil"/>
              <w:left w:val="single" w:sz="8" w:space="0" w:color="000000"/>
              <w:bottom w:val="nil"/>
              <w:right w:val="nil"/>
            </w:tcBorders>
            <w:shd w:val="clear" w:color="auto" w:fill="auto"/>
            <w:noWrap/>
            <w:vAlign w:val="center"/>
          </w:tcPr>
          <w:p w14:paraId="27262F8A"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top w:val="nil"/>
              <w:left w:val="nil"/>
              <w:bottom w:val="nil"/>
              <w:right w:val="single" w:sz="8" w:space="0" w:color="000000"/>
            </w:tcBorders>
            <w:shd w:val="clear" w:color="auto" w:fill="auto"/>
            <w:noWrap/>
            <w:vAlign w:val="center"/>
          </w:tcPr>
          <w:p w14:paraId="7EFA9712"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nil"/>
              <w:left w:val="nil"/>
              <w:bottom w:val="nil"/>
              <w:right w:val="nil"/>
            </w:tcBorders>
            <w:shd w:val="clear" w:color="auto" w:fill="auto"/>
            <w:noWrap/>
            <w:vAlign w:val="center"/>
          </w:tcPr>
          <w:p w14:paraId="6E829AD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w:t>
            </w:r>
          </w:p>
        </w:tc>
        <w:tc>
          <w:tcPr>
            <w:tcW w:w="0" w:type="auto"/>
            <w:tcBorders>
              <w:top w:val="nil"/>
              <w:left w:val="nil"/>
              <w:bottom w:val="nil"/>
              <w:right w:val="single" w:sz="8" w:space="0" w:color="000000"/>
            </w:tcBorders>
            <w:shd w:val="clear" w:color="auto" w:fill="auto"/>
            <w:noWrap/>
            <w:vAlign w:val="center"/>
          </w:tcPr>
          <w:p w14:paraId="237B8D37" w14:textId="77777777" w:rsidR="00537B25" w:rsidRPr="00CA7B16" w:rsidRDefault="00537B25" w:rsidP="00FA08C2">
            <w:pPr>
              <w:spacing w:after="0" w:line="240" w:lineRule="auto"/>
              <w:contextualSpacing/>
              <w:jc w:val="center"/>
              <w:rPr>
                <w:rFonts w:cs="Arial"/>
                <w:sz w:val="24"/>
                <w:szCs w:val="24"/>
              </w:rPr>
            </w:pPr>
          </w:p>
        </w:tc>
        <w:tc>
          <w:tcPr>
            <w:tcW w:w="0" w:type="auto"/>
            <w:tcBorders>
              <w:top w:val="nil"/>
              <w:left w:val="nil"/>
              <w:bottom w:val="nil"/>
              <w:right w:val="nil"/>
            </w:tcBorders>
            <w:shd w:val="clear" w:color="auto" w:fill="auto"/>
            <w:vAlign w:val="center"/>
          </w:tcPr>
          <w:p w14:paraId="55E53FBC"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w:t>
            </w:r>
          </w:p>
        </w:tc>
        <w:tc>
          <w:tcPr>
            <w:tcW w:w="1614" w:type="dxa"/>
            <w:tcBorders>
              <w:top w:val="nil"/>
              <w:left w:val="nil"/>
              <w:bottom w:val="nil"/>
              <w:right w:val="single" w:sz="18" w:space="0" w:color="000000"/>
            </w:tcBorders>
            <w:shd w:val="clear" w:color="auto" w:fill="auto"/>
            <w:vAlign w:val="center"/>
          </w:tcPr>
          <w:p w14:paraId="56CAF772" w14:textId="77777777" w:rsidR="00537B25" w:rsidRPr="00CA7B16" w:rsidRDefault="00537B25" w:rsidP="00FA08C2">
            <w:pPr>
              <w:spacing w:after="0" w:line="240" w:lineRule="auto"/>
              <w:jc w:val="center"/>
              <w:rPr>
                <w:rFonts w:cs="Arial"/>
                <w:sz w:val="24"/>
                <w:szCs w:val="24"/>
              </w:rPr>
            </w:pPr>
          </w:p>
        </w:tc>
      </w:tr>
      <w:tr w:rsidR="00537B25" w:rsidRPr="00CA7B16" w14:paraId="2BC2A922" w14:textId="77777777" w:rsidTr="00FA08C2">
        <w:trPr>
          <w:trHeight w:val="227"/>
        </w:trPr>
        <w:tc>
          <w:tcPr>
            <w:tcW w:w="1484" w:type="dxa"/>
            <w:tcBorders>
              <w:top w:val="nil"/>
              <w:left w:val="single" w:sz="18" w:space="0" w:color="000000"/>
              <w:bottom w:val="single" w:sz="8" w:space="0" w:color="000000"/>
            </w:tcBorders>
            <w:shd w:val="clear" w:color="auto" w:fill="auto"/>
            <w:noWrap/>
            <w:vAlign w:val="center"/>
          </w:tcPr>
          <w:p w14:paraId="2FEA7179"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single" w:sz="8" w:space="0" w:color="000000"/>
              <w:right w:val="single" w:sz="8" w:space="0" w:color="000000"/>
            </w:tcBorders>
            <w:shd w:val="clear" w:color="auto" w:fill="auto"/>
            <w:vAlign w:val="center"/>
          </w:tcPr>
          <w:p w14:paraId="500FF803"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Rural</w:t>
            </w:r>
          </w:p>
        </w:tc>
        <w:tc>
          <w:tcPr>
            <w:tcW w:w="0" w:type="auto"/>
            <w:tcBorders>
              <w:top w:val="nil"/>
              <w:left w:val="nil"/>
              <w:bottom w:val="single" w:sz="8" w:space="0" w:color="000000"/>
              <w:right w:val="nil"/>
            </w:tcBorders>
            <w:shd w:val="clear" w:color="auto" w:fill="auto"/>
            <w:noWrap/>
            <w:vAlign w:val="center"/>
          </w:tcPr>
          <w:p w14:paraId="0FAA68C1"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177,475</w:t>
            </w:r>
          </w:p>
        </w:tc>
        <w:tc>
          <w:tcPr>
            <w:tcW w:w="0" w:type="auto"/>
            <w:tcBorders>
              <w:top w:val="nil"/>
              <w:left w:val="nil"/>
              <w:bottom w:val="single" w:sz="8" w:space="0" w:color="000000"/>
              <w:right w:val="nil"/>
            </w:tcBorders>
            <w:shd w:val="clear" w:color="auto" w:fill="auto"/>
            <w:noWrap/>
            <w:vAlign w:val="center"/>
          </w:tcPr>
          <w:p w14:paraId="1781698A"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24,937</w:t>
            </w:r>
          </w:p>
        </w:tc>
        <w:tc>
          <w:tcPr>
            <w:tcW w:w="0" w:type="auto"/>
            <w:tcBorders>
              <w:top w:val="nil"/>
              <w:left w:val="nil"/>
              <w:bottom w:val="single" w:sz="8" w:space="0" w:color="000000"/>
              <w:right w:val="nil"/>
            </w:tcBorders>
            <w:shd w:val="clear" w:color="auto" w:fill="auto"/>
            <w:noWrap/>
            <w:vAlign w:val="center"/>
          </w:tcPr>
          <w:p w14:paraId="5ABA9A2A"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14</w:t>
            </w:r>
          </w:p>
        </w:tc>
        <w:tc>
          <w:tcPr>
            <w:tcW w:w="0" w:type="auto"/>
            <w:tcBorders>
              <w:top w:val="nil"/>
              <w:left w:val="single" w:sz="8" w:space="0" w:color="000000"/>
              <w:bottom w:val="single" w:sz="8" w:space="0" w:color="000000"/>
              <w:right w:val="nil"/>
            </w:tcBorders>
            <w:shd w:val="clear" w:color="auto" w:fill="auto"/>
            <w:noWrap/>
            <w:vAlign w:val="center"/>
          </w:tcPr>
          <w:p w14:paraId="43B91E97"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0.97</w:t>
            </w:r>
          </w:p>
        </w:tc>
        <w:tc>
          <w:tcPr>
            <w:tcW w:w="0" w:type="auto"/>
            <w:tcBorders>
              <w:top w:val="nil"/>
              <w:left w:val="nil"/>
              <w:bottom w:val="single" w:sz="8" w:space="0" w:color="000000"/>
              <w:right w:val="single" w:sz="8" w:space="0" w:color="000000"/>
            </w:tcBorders>
            <w:shd w:val="clear" w:color="auto" w:fill="auto"/>
            <w:noWrap/>
            <w:vAlign w:val="center"/>
          </w:tcPr>
          <w:p w14:paraId="2FD75ED3"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(0.95,0.98)</w:t>
            </w:r>
          </w:p>
        </w:tc>
        <w:tc>
          <w:tcPr>
            <w:tcW w:w="0" w:type="auto"/>
            <w:tcBorders>
              <w:top w:val="nil"/>
              <w:left w:val="nil"/>
              <w:bottom w:val="single" w:sz="8" w:space="0" w:color="000000"/>
              <w:right w:val="nil"/>
            </w:tcBorders>
            <w:shd w:val="clear" w:color="auto" w:fill="auto"/>
            <w:noWrap/>
            <w:vAlign w:val="center"/>
          </w:tcPr>
          <w:p w14:paraId="745D8191"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0.91</w:t>
            </w:r>
          </w:p>
        </w:tc>
        <w:tc>
          <w:tcPr>
            <w:tcW w:w="0" w:type="auto"/>
            <w:tcBorders>
              <w:top w:val="nil"/>
              <w:left w:val="nil"/>
              <w:bottom w:val="single" w:sz="8" w:space="0" w:color="000000"/>
              <w:right w:val="single" w:sz="8" w:space="0" w:color="000000"/>
            </w:tcBorders>
            <w:shd w:val="clear" w:color="auto" w:fill="auto"/>
            <w:noWrap/>
            <w:vAlign w:val="center"/>
          </w:tcPr>
          <w:p w14:paraId="42408B5E"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(0.90, 0.93)</w:t>
            </w:r>
          </w:p>
        </w:tc>
        <w:tc>
          <w:tcPr>
            <w:tcW w:w="0" w:type="auto"/>
            <w:tcBorders>
              <w:top w:val="nil"/>
              <w:left w:val="nil"/>
              <w:bottom w:val="single" w:sz="8" w:space="0" w:color="000000"/>
              <w:right w:val="nil"/>
            </w:tcBorders>
            <w:shd w:val="clear" w:color="auto" w:fill="auto"/>
            <w:vAlign w:val="center"/>
          </w:tcPr>
          <w:p w14:paraId="412F5A02"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0.92</w:t>
            </w:r>
          </w:p>
        </w:tc>
        <w:tc>
          <w:tcPr>
            <w:tcW w:w="1614" w:type="dxa"/>
            <w:tcBorders>
              <w:top w:val="nil"/>
              <w:left w:val="nil"/>
              <w:bottom w:val="single" w:sz="8" w:space="0" w:color="000000"/>
              <w:right w:val="single" w:sz="18" w:space="0" w:color="000000"/>
            </w:tcBorders>
            <w:shd w:val="clear" w:color="auto" w:fill="auto"/>
            <w:vAlign w:val="center"/>
          </w:tcPr>
          <w:p w14:paraId="509CD5C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(0.88, 0.97)</w:t>
            </w:r>
          </w:p>
        </w:tc>
      </w:tr>
      <w:tr w:rsidR="00537B25" w:rsidRPr="00CA7B16" w14:paraId="1A2003B2" w14:textId="77777777" w:rsidTr="00FA08C2">
        <w:trPr>
          <w:trHeight w:val="227"/>
        </w:trPr>
        <w:tc>
          <w:tcPr>
            <w:tcW w:w="1484" w:type="dxa"/>
            <w:tcBorders>
              <w:top w:val="single" w:sz="8" w:space="0" w:color="000000"/>
              <w:left w:val="single" w:sz="18" w:space="0" w:color="000000"/>
              <w:bottom w:val="nil"/>
            </w:tcBorders>
            <w:shd w:val="clear" w:color="auto" w:fill="auto"/>
            <w:noWrap/>
            <w:vAlign w:val="center"/>
            <w:hideMark/>
          </w:tcPr>
          <w:p w14:paraId="65DF55C4" w14:textId="77777777" w:rsidR="00537B25" w:rsidRPr="00CA7B16" w:rsidRDefault="00537B25" w:rsidP="00FA08C2">
            <w:pPr>
              <w:spacing w:after="0" w:line="240" w:lineRule="auto"/>
              <w:rPr>
                <w:rFonts w:eastAsia="Times New Roman" w:cs="Arial"/>
                <w:b/>
                <w:bCs/>
                <w:sz w:val="24"/>
                <w:szCs w:val="24"/>
                <w:lang w:eastAsia="en-GB"/>
              </w:rPr>
            </w:pPr>
            <w:r w:rsidRPr="00CA7B16">
              <w:rPr>
                <w:rFonts w:eastAsia="Times New Roman" w:cs="Arial"/>
                <w:b/>
                <w:bCs/>
                <w:sz w:val="24"/>
                <w:szCs w:val="24"/>
                <w:lang w:eastAsia="en-GB"/>
              </w:rPr>
              <w:t>Ethnic Group</w:t>
            </w:r>
          </w:p>
        </w:tc>
        <w:tc>
          <w:tcPr>
            <w:tcW w:w="955" w:type="dxa"/>
            <w:tcBorders>
              <w:top w:val="single" w:sz="8" w:space="0" w:color="000000"/>
              <w:bottom w:val="nil"/>
              <w:right w:val="single" w:sz="8" w:space="0" w:color="000000"/>
            </w:tcBorders>
            <w:shd w:val="clear" w:color="auto" w:fill="auto"/>
            <w:vAlign w:val="center"/>
          </w:tcPr>
          <w:p w14:paraId="43EA26EE" w14:textId="77777777" w:rsidR="00537B25" w:rsidRPr="00CA7B16" w:rsidRDefault="00537B25" w:rsidP="00FA08C2">
            <w:pPr>
              <w:spacing w:after="0" w:line="240" w:lineRule="auto"/>
              <w:rPr>
                <w:rFonts w:eastAsia="Times New Roman" w:cs="Arial"/>
                <w:b/>
                <w:bCs/>
                <w:sz w:val="24"/>
                <w:szCs w:val="24"/>
                <w:lang w:eastAsia="en-GB"/>
              </w:rPr>
            </w:pPr>
          </w:p>
        </w:tc>
        <w:tc>
          <w:tcPr>
            <w:tcW w:w="0" w:type="auto"/>
            <w:tcBorders>
              <w:top w:val="single" w:sz="8" w:space="0" w:color="000000"/>
              <w:left w:val="nil"/>
            </w:tcBorders>
            <w:shd w:val="clear" w:color="auto" w:fill="auto"/>
            <w:noWrap/>
            <w:vAlign w:val="center"/>
          </w:tcPr>
          <w:p w14:paraId="08E4536D"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right w:val="nil"/>
            </w:tcBorders>
            <w:shd w:val="clear" w:color="auto" w:fill="auto"/>
            <w:noWrap/>
            <w:vAlign w:val="center"/>
          </w:tcPr>
          <w:p w14:paraId="3A6143B5"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right w:val="nil"/>
            </w:tcBorders>
            <w:shd w:val="clear" w:color="auto" w:fill="auto"/>
            <w:noWrap/>
            <w:vAlign w:val="center"/>
          </w:tcPr>
          <w:p w14:paraId="406F38B1"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bottom w:val="nil"/>
              <w:right w:val="nil"/>
            </w:tcBorders>
            <w:shd w:val="clear" w:color="auto" w:fill="auto"/>
            <w:noWrap/>
            <w:vAlign w:val="center"/>
          </w:tcPr>
          <w:p w14:paraId="05DEB226" w14:textId="77777777" w:rsidR="00537B25" w:rsidRPr="00CA7B16" w:rsidRDefault="00537B25" w:rsidP="00FA08C2">
            <w:pPr>
              <w:spacing w:after="0" w:line="240" w:lineRule="auto"/>
              <w:contextualSpacing/>
              <w:jc w:val="center"/>
              <w:rPr>
                <w:rFonts w:eastAsia="Times New Roman" w:cs="Arial"/>
                <w:sz w:val="24"/>
                <w:szCs w:val="24"/>
                <w:lang w:eastAsia="en-GB"/>
              </w:rPr>
            </w:pPr>
          </w:p>
        </w:tc>
        <w:tc>
          <w:tcPr>
            <w:tcW w:w="0" w:type="auto"/>
            <w:tcBorders>
              <w:top w:val="single" w:sz="8" w:space="0" w:color="000000"/>
              <w:left w:val="nil"/>
              <w:bottom w:val="nil"/>
              <w:right w:val="single" w:sz="8" w:space="0" w:color="000000"/>
            </w:tcBorders>
            <w:shd w:val="clear" w:color="auto" w:fill="auto"/>
            <w:noWrap/>
            <w:vAlign w:val="center"/>
          </w:tcPr>
          <w:p w14:paraId="4B651918" w14:textId="77777777" w:rsidR="00537B25" w:rsidRPr="00CA7B16" w:rsidRDefault="00537B25" w:rsidP="00FA08C2">
            <w:pPr>
              <w:spacing w:after="0" w:line="240" w:lineRule="auto"/>
              <w:contextualSpacing/>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noWrap/>
            <w:vAlign w:val="center"/>
          </w:tcPr>
          <w:p w14:paraId="00809DE4"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single" w:sz="8" w:space="0" w:color="000000"/>
            </w:tcBorders>
            <w:shd w:val="clear" w:color="auto" w:fill="auto"/>
            <w:noWrap/>
            <w:vAlign w:val="center"/>
          </w:tcPr>
          <w:p w14:paraId="6135E415" w14:textId="77777777" w:rsidR="00537B25" w:rsidRPr="00CA7B16" w:rsidRDefault="00537B25" w:rsidP="00FA08C2">
            <w:pPr>
              <w:spacing w:after="0" w:line="240" w:lineRule="auto"/>
              <w:contextualSpacing/>
              <w:jc w:val="center"/>
              <w:rPr>
                <w:rFonts w:cs="Arial"/>
                <w:color w:val="000000"/>
                <w:sz w:val="24"/>
                <w:szCs w:val="24"/>
              </w:rPr>
            </w:pPr>
          </w:p>
        </w:tc>
        <w:tc>
          <w:tcPr>
            <w:tcW w:w="0" w:type="auto"/>
            <w:tcBorders>
              <w:top w:val="single" w:sz="8" w:space="0" w:color="000000"/>
              <w:left w:val="nil"/>
              <w:bottom w:val="nil"/>
              <w:right w:val="nil"/>
            </w:tcBorders>
            <w:shd w:val="clear" w:color="auto" w:fill="auto"/>
            <w:vAlign w:val="center"/>
          </w:tcPr>
          <w:p w14:paraId="6B7BD291" w14:textId="77777777" w:rsidR="00537B25" w:rsidRPr="00CA7B16" w:rsidRDefault="00537B25" w:rsidP="00FA08C2">
            <w:pPr>
              <w:spacing w:after="0" w:line="240" w:lineRule="auto"/>
              <w:jc w:val="center"/>
              <w:rPr>
                <w:rFonts w:cs="Arial"/>
                <w:color w:val="000000"/>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084A0149" w14:textId="77777777" w:rsidR="00537B25" w:rsidRPr="00CA7B16" w:rsidRDefault="00537B25" w:rsidP="00FA08C2">
            <w:pPr>
              <w:spacing w:after="0" w:line="240" w:lineRule="auto"/>
              <w:jc w:val="center"/>
              <w:rPr>
                <w:rFonts w:cs="Arial"/>
                <w:color w:val="000000"/>
                <w:sz w:val="24"/>
                <w:szCs w:val="24"/>
              </w:rPr>
            </w:pPr>
          </w:p>
        </w:tc>
      </w:tr>
      <w:tr w:rsidR="00537B25" w:rsidRPr="00CA7B16" w14:paraId="57E54389" w14:textId="77777777" w:rsidTr="00FA08C2">
        <w:trPr>
          <w:trHeight w:val="227"/>
        </w:trPr>
        <w:tc>
          <w:tcPr>
            <w:tcW w:w="1484" w:type="dxa"/>
            <w:tcBorders>
              <w:top w:val="nil"/>
              <w:left w:val="single" w:sz="18" w:space="0" w:color="000000"/>
              <w:bottom w:val="nil"/>
            </w:tcBorders>
            <w:shd w:val="clear" w:color="auto" w:fill="auto"/>
            <w:noWrap/>
            <w:vAlign w:val="center"/>
          </w:tcPr>
          <w:p w14:paraId="593A83A7"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34D97C27"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White</w:t>
            </w:r>
          </w:p>
        </w:tc>
        <w:tc>
          <w:tcPr>
            <w:tcW w:w="0" w:type="auto"/>
            <w:tcBorders>
              <w:top w:val="nil"/>
              <w:left w:val="nil"/>
              <w:bottom w:val="nil"/>
            </w:tcBorders>
            <w:shd w:val="clear" w:color="auto" w:fill="auto"/>
            <w:noWrap/>
            <w:vAlign w:val="center"/>
          </w:tcPr>
          <w:p w14:paraId="167CBFE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1,087,517</w:t>
            </w:r>
          </w:p>
        </w:tc>
        <w:tc>
          <w:tcPr>
            <w:tcW w:w="0" w:type="auto"/>
            <w:tcBorders>
              <w:top w:val="nil"/>
              <w:left w:val="nil"/>
              <w:bottom w:val="nil"/>
              <w:right w:val="nil"/>
            </w:tcBorders>
            <w:shd w:val="clear" w:color="auto" w:fill="auto"/>
            <w:noWrap/>
            <w:vAlign w:val="center"/>
          </w:tcPr>
          <w:p w14:paraId="4ADA012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169,378</w:t>
            </w:r>
          </w:p>
        </w:tc>
        <w:tc>
          <w:tcPr>
            <w:tcW w:w="0" w:type="auto"/>
            <w:tcBorders>
              <w:top w:val="nil"/>
              <w:left w:val="nil"/>
              <w:bottom w:val="nil"/>
              <w:right w:val="nil"/>
            </w:tcBorders>
            <w:shd w:val="clear" w:color="auto" w:fill="auto"/>
            <w:noWrap/>
            <w:vAlign w:val="center"/>
          </w:tcPr>
          <w:p w14:paraId="286B8DB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16</w:t>
            </w:r>
          </w:p>
        </w:tc>
        <w:tc>
          <w:tcPr>
            <w:tcW w:w="0" w:type="auto"/>
            <w:tcBorders>
              <w:top w:val="nil"/>
              <w:left w:val="single" w:sz="8" w:space="0" w:color="000000"/>
              <w:bottom w:val="nil"/>
              <w:right w:val="nil"/>
            </w:tcBorders>
            <w:shd w:val="clear" w:color="auto" w:fill="auto"/>
            <w:noWrap/>
            <w:vAlign w:val="center"/>
          </w:tcPr>
          <w:p w14:paraId="412856B5"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w:t>
            </w:r>
          </w:p>
        </w:tc>
        <w:tc>
          <w:tcPr>
            <w:tcW w:w="0" w:type="auto"/>
            <w:tcBorders>
              <w:top w:val="nil"/>
              <w:left w:val="nil"/>
              <w:bottom w:val="nil"/>
              <w:right w:val="single" w:sz="8" w:space="0" w:color="000000"/>
            </w:tcBorders>
            <w:shd w:val="clear" w:color="auto" w:fill="auto"/>
            <w:noWrap/>
            <w:vAlign w:val="center"/>
          </w:tcPr>
          <w:p w14:paraId="4393448E" w14:textId="77777777" w:rsidR="00537B25" w:rsidRPr="00CA7B16" w:rsidRDefault="00537B25" w:rsidP="00FA08C2">
            <w:pPr>
              <w:spacing w:after="0" w:line="240" w:lineRule="auto"/>
              <w:contextualSpacing/>
              <w:jc w:val="center"/>
              <w:rPr>
                <w:rFonts w:eastAsia="Times New Roman" w:cs="Arial"/>
                <w:sz w:val="24"/>
                <w:szCs w:val="24"/>
                <w:lang w:eastAsia="en-GB"/>
              </w:rPr>
            </w:pPr>
          </w:p>
        </w:tc>
        <w:tc>
          <w:tcPr>
            <w:tcW w:w="0" w:type="auto"/>
            <w:tcBorders>
              <w:top w:val="nil"/>
              <w:left w:val="nil"/>
              <w:bottom w:val="nil"/>
              <w:right w:val="nil"/>
            </w:tcBorders>
            <w:shd w:val="clear" w:color="auto" w:fill="auto"/>
            <w:noWrap/>
            <w:vAlign w:val="center"/>
          </w:tcPr>
          <w:p w14:paraId="03B9DD85"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w:t>
            </w:r>
          </w:p>
        </w:tc>
        <w:tc>
          <w:tcPr>
            <w:tcW w:w="0" w:type="auto"/>
            <w:tcBorders>
              <w:top w:val="nil"/>
              <w:left w:val="nil"/>
              <w:bottom w:val="nil"/>
              <w:right w:val="single" w:sz="8" w:space="0" w:color="000000"/>
            </w:tcBorders>
            <w:shd w:val="clear" w:color="auto" w:fill="auto"/>
            <w:noWrap/>
            <w:vAlign w:val="center"/>
          </w:tcPr>
          <w:p w14:paraId="0C73FA4E" w14:textId="77777777" w:rsidR="00537B25" w:rsidRPr="00CA7B16" w:rsidRDefault="00537B25" w:rsidP="00FA08C2">
            <w:pPr>
              <w:spacing w:after="0" w:line="240" w:lineRule="auto"/>
              <w:contextualSpacing/>
              <w:jc w:val="center"/>
              <w:rPr>
                <w:rFonts w:cs="Arial"/>
                <w:sz w:val="24"/>
                <w:szCs w:val="24"/>
              </w:rPr>
            </w:pPr>
          </w:p>
        </w:tc>
        <w:tc>
          <w:tcPr>
            <w:tcW w:w="0" w:type="auto"/>
            <w:tcBorders>
              <w:top w:val="nil"/>
              <w:left w:val="nil"/>
              <w:bottom w:val="nil"/>
              <w:right w:val="nil"/>
            </w:tcBorders>
            <w:shd w:val="clear" w:color="auto" w:fill="auto"/>
            <w:vAlign w:val="center"/>
          </w:tcPr>
          <w:p w14:paraId="585644A5" w14:textId="77777777" w:rsidR="00537B25" w:rsidRPr="00CA7B16" w:rsidRDefault="00537B25" w:rsidP="00FA08C2">
            <w:pPr>
              <w:spacing w:after="0" w:line="240" w:lineRule="auto"/>
              <w:jc w:val="center"/>
              <w:rPr>
                <w:rFonts w:cs="Arial"/>
                <w:sz w:val="24"/>
                <w:szCs w:val="24"/>
              </w:rPr>
            </w:pPr>
            <w:r w:rsidRPr="00CA7B16">
              <w:rPr>
                <w:rFonts w:cs="Arial"/>
                <w:sz w:val="24"/>
                <w:szCs w:val="24"/>
              </w:rPr>
              <w:t>1</w:t>
            </w:r>
          </w:p>
        </w:tc>
        <w:tc>
          <w:tcPr>
            <w:tcW w:w="1614" w:type="dxa"/>
            <w:tcBorders>
              <w:top w:val="nil"/>
              <w:left w:val="nil"/>
              <w:bottom w:val="nil"/>
              <w:right w:val="single" w:sz="18" w:space="0" w:color="000000"/>
            </w:tcBorders>
            <w:shd w:val="clear" w:color="auto" w:fill="auto"/>
            <w:vAlign w:val="center"/>
          </w:tcPr>
          <w:p w14:paraId="009464A2" w14:textId="77777777" w:rsidR="00537B25" w:rsidRPr="00CA7B16" w:rsidRDefault="00537B25" w:rsidP="00FA08C2">
            <w:pPr>
              <w:spacing w:after="0" w:line="240" w:lineRule="auto"/>
              <w:jc w:val="center"/>
              <w:rPr>
                <w:rFonts w:cs="Arial"/>
                <w:sz w:val="24"/>
                <w:szCs w:val="24"/>
              </w:rPr>
            </w:pPr>
          </w:p>
        </w:tc>
      </w:tr>
      <w:tr w:rsidR="00537B25" w:rsidRPr="00CA7B16" w14:paraId="3EC1F897" w14:textId="77777777" w:rsidTr="00FA08C2">
        <w:trPr>
          <w:trHeight w:val="227"/>
        </w:trPr>
        <w:tc>
          <w:tcPr>
            <w:tcW w:w="1484" w:type="dxa"/>
            <w:tcBorders>
              <w:top w:val="nil"/>
              <w:left w:val="single" w:sz="18" w:space="0" w:color="000000"/>
              <w:bottom w:val="nil"/>
            </w:tcBorders>
            <w:shd w:val="clear" w:color="auto" w:fill="auto"/>
            <w:noWrap/>
            <w:vAlign w:val="center"/>
          </w:tcPr>
          <w:p w14:paraId="115CD0D1"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30C38C09"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Mixed</w:t>
            </w:r>
          </w:p>
        </w:tc>
        <w:tc>
          <w:tcPr>
            <w:tcW w:w="0" w:type="auto"/>
            <w:tcBorders>
              <w:top w:val="nil"/>
              <w:left w:val="nil"/>
              <w:bottom w:val="nil"/>
            </w:tcBorders>
            <w:shd w:val="clear" w:color="auto" w:fill="auto"/>
            <w:noWrap/>
            <w:vAlign w:val="center"/>
          </w:tcPr>
          <w:p w14:paraId="58E01241"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19,511</w:t>
            </w:r>
          </w:p>
        </w:tc>
        <w:tc>
          <w:tcPr>
            <w:tcW w:w="0" w:type="auto"/>
            <w:tcBorders>
              <w:top w:val="nil"/>
              <w:left w:val="nil"/>
              <w:bottom w:val="nil"/>
              <w:right w:val="nil"/>
            </w:tcBorders>
            <w:shd w:val="clear" w:color="auto" w:fill="auto"/>
            <w:noWrap/>
            <w:vAlign w:val="center"/>
          </w:tcPr>
          <w:p w14:paraId="2729316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3,475</w:t>
            </w:r>
          </w:p>
        </w:tc>
        <w:tc>
          <w:tcPr>
            <w:tcW w:w="0" w:type="auto"/>
            <w:tcBorders>
              <w:top w:val="nil"/>
              <w:left w:val="nil"/>
              <w:bottom w:val="nil"/>
              <w:right w:val="nil"/>
            </w:tcBorders>
            <w:shd w:val="clear" w:color="auto" w:fill="auto"/>
            <w:noWrap/>
            <w:vAlign w:val="center"/>
          </w:tcPr>
          <w:p w14:paraId="7259754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18</w:t>
            </w:r>
          </w:p>
        </w:tc>
        <w:tc>
          <w:tcPr>
            <w:tcW w:w="0" w:type="auto"/>
            <w:tcBorders>
              <w:top w:val="nil"/>
              <w:left w:val="single" w:sz="8" w:space="0" w:color="000000"/>
              <w:bottom w:val="nil"/>
              <w:right w:val="nil"/>
            </w:tcBorders>
            <w:shd w:val="clear" w:color="auto" w:fill="auto"/>
            <w:noWrap/>
            <w:vAlign w:val="center"/>
          </w:tcPr>
          <w:p w14:paraId="6CF48FA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1.19</w:t>
            </w:r>
          </w:p>
        </w:tc>
        <w:tc>
          <w:tcPr>
            <w:tcW w:w="0" w:type="auto"/>
            <w:tcBorders>
              <w:top w:val="nil"/>
              <w:left w:val="nil"/>
              <w:bottom w:val="nil"/>
              <w:right w:val="single" w:sz="8" w:space="0" w:color="000000"/>
            </w:tcBorders>
            <w:shd w:val="clear" w:color="auto" w:fill="auto"/>
            <w:noWrap/>
            <w:vAlign w:val="center"/>
          </w:tcPr>
          <w:p w14:paraId="7D383E34"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(1.14, 1.25)</w:t>
            </w:r>
          </w:p>
        </w:tc>
        <w:tc>
          <w:tcPr>
            <w:tcW w:w="0" w:type="auto"/>
            <w:tcBorders>
              <w:top w:val="nil"/>
              <w:left w:val="single" w:sz="8" w:space="0" w:color="000000"/>
              <w:bottom w:val="nil"/>
              <w:right w:val="nil"/>
            </w:tcBorders>
            <w:shd w:val="clear" w:color="auto" w:fill="auto"/>
            <w:noWrap/>
            <w:vAlign w:val="center"/>
          </w:tcPr>
          <w:p w14:paraId="71B73BD0"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1.15</w:t>
            </w:r>
          </w:p>
        </w:tc>
        <w:tc>
          <w:tcPr>
            <w:tcW w:w="0" w:type="auto"/>
            <w:tcBorders>
              <w:top w:val="nil"/>
              <w:left w:val="nil"/>
              <w:bottom w:val="nil"/>
              <w:right w:val="single" w:sz="8" w:space="0" w:color="000000"/>
            </w:tcBorders>
            <w:shd w:val="clear" w:color="auto" w:fill="auto"/>
            <w:noWrap/>
            <w:vAlign w:val="center"/>
          </w:tcPr>
          <w:p w14:paraId="1D7E7C3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(1.10, 1.21)</w:t>
            </w:r>
          </w:p>
        </w:tc>
        <w:tc>
          <w:tcPr>
            <w:tcW w:w="0" w:type="auto"/>
            <w:tcBorders>
              <w:top w:val="nil"/>
              <w:left w:val="nil"/>
              <w:bottom w:val="nil"/>
              <w:right w:val="nil"/>
            </w:tcBorders>
            <w:shd w:val="clear" w:color="auto" w:fill="auto"/>
            <w:vAlign w:val="center"/>
          </w:tcPr>
          <w:p w14:paraId="186F57B8"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1.03</w:t>
            </w:r>
          </w:p>
        </w:tc>
        <w:tc>
          <w:tcPr>
            <w:tcW w:w="1614" w:type="dxa"/>
            <w:tcBorders>
              <w:top w:val="nil"/>
              <w:left w:val="nil"/>
              <w:bottom w:val="nil"/>
              <w:right w:val="single" w:sz="18" w:space="0" w:color="000000"/>
            </w:tcBorders>
            <w:shd w:val="clear" w:color="auto" w:fill="auto"/>
            <w:vAlign w:val="center"/>
          </w:tcPr>
          <w:p w14:paraId="0284E140"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(0.98, 1.09)</w:t>
            </w:r>
          </w:p>
        </w:tc>
      </w:tr>
      <w:tr w:rsidR="00537B25" w:rsidRPr="00CA7B16" w14:paraId="31DED8C2" w14:textId="77777777" w:rsidTr="00FA08C2">
        <w:trPr>
          <w:trHeight w:val="227"/>
        </w:trPr>
        <w:tc>
          <w:tcPr>
            <w:tcW w:w="1484" w:type="dxa"/>
            <w:tcBorders>
              <w:top w:val="nil"/>
              <w:left w:val="single" w:sz="18" w:space="0" w:color="000000"/>
              <w:bottom w:val="nil"/>
            </w:tcBorders>
            <w:shd w:val="clear" w:color="auto" w:fill="auto"/>
            <w:noWrap/>
            <w:vAlign w:val="center"/>
          </w:tcPr>
          <w:p w14:paraId="326A965F"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3E177901"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 xml:space="preserve">Asian </w:t>
            </w:r>
          </w:p>
        </w:tc>
        <w:tc>
          <w:tcPr>
            <w:tcW w:w="0" w:type="auto"/>
            <w:tcBorders>
              <w:top w:val="nil"/>
              <w:left w:val="nil"/>
              <w:bottom w:val="nil"/>
            </w:tcBorders>
            <w:shd w:val="clear" w:color="auto" w:fill="auto"/>
            <w:noWrap/>
            <w:vAlign w:val="center"/>
          </w:tcPr>
          <w:p w14:paraId="2589E19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108,829</w:t>
            </w:r>
          </w:p>
        </w:tc>
        <w:tc>
          <w:tcPr>
            <w:tcW w:w="0" w:type="auto"/>
            <w:tcBorders>
              <w:top w:val="nil"/>
              <w:left w:val="nil"/>
              <w:bottom w:val="nil"/>
              <w:right w:val="nil"/>
            </w:tcBorders>
            <w:shd w:val="clear" w:color="auto" w:fill="auto"/>
            <w:noWrap/>
            <w:vAlign w:val="center"/>
          </w:tcPr>
          <w:p w14:paraId="359F7F72"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18,500</w:t>
            </w:r>
          </w:p>
        </w:tc>
        <w:tc>
          <w:tcPr>
            <w:tcW w:w="0" w:type="auto"/>
            <w:tcBorders>
              <w:top w:val="nil"/>
              <w:left w:val="nil"/>
              <w:bottom w:val="nil"/>
              <w:right w:val="nil"/>
            </w:tcBorders>
            <w:shd w:val="clear" w:color="auto" w:fill="auto"/>
            <w:noWrap/>
            <w:vAlign w:val="center"/>
          </w:tcPr>
          <w:p w14:paraId="42E9175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0331907F"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1.10</w:t>
            </w:r>
          </w:p>
        </w:tc>
        <w:tc>
          <w:tcPr>
            <w:tcW w:w="0" w:type="auto"/>
            <w:tcBorders>
              <w:top w:val="nil"/>
              <w:left w:val="nil"/>
              <w:bottom w:val="nil"/>
              <w:right w:val="single" w:sz="8" w:space="0" w:color="000000"/>
            </w:tcBorders>
            <w:shd w:val="clear" w:color="auto" w:fill="auto"/>
            <w:noWrap/>
            <w:vAlign w:val="center"/>
          </w:tcPr>
          <w:p w14:paraId="1F80FF7A"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(1.08, 1.12)</w:t>
            </w:r>
          </w:p>
        </w:tc>
        <w:tc>
          <w:tcPr>
            <w:tcW w:w="0" w:type="auto"/>
            <w:tcBorders>
              <w:top w:val="nil"/>
              <w:left w:val="single" w:sz="8" w:space="0" w:color="000000"/>
              <w:bottom w:val="nil"/>
              <w:right w:val="nil"/>
            </w:tcBorders>
            <w:shd w:val="clear" w:color="auto" w:fill="auto"/>
            <w:noWrap/>
            <w:vAlign w:val="center"/>
          </w:tcPr>
          <w:p w14:paraId="32D5ACA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1.11</w:t>
            </w:r>
          </w:p>
        </w:tc>
        <w:tc>
          <w:tcPr>
            <w:tcW w:w="0" w:type="auto"/>
            <w:tcBorders>
              <w:top w:val="nil"/>
              <w:left w:val="nil"/>
              <w:bottom w:val="nil"/>
              <w:right w:val="single" w:sz="8" w:space="0" w:color="000000"/>
            </w:tcBorders>
            <w:shd w:val="clear" w:color="auto" w:fill="auto"/>
            <w:noWrap/>
            <w:vAlign w:val="center"/>
          </w:tcPr>
          <w:p w14:paraId="4A4DA8DC"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(1.08, 1.13)</w:t>
            </w:r>
          </w:p>
        </w:tc>
        <w:tc>
          <w:tcPr>
            <w:tcW w:w="0" w:type="auto"/>
            <w:tcBorders>
              <w:top w:val="nil"/>
              <w:left w:val="nil"/>
              <w:bottom w:val="nil"/>
              <w:right w:val="nil"/>
            </w:tcBorders>
            <w:shd w:val="clear" w:color="auto" w:fill="auto"/>
            <w:vAlign w:val="center"/>
          </w:tcPr>
          <w:p w14:paraId="2053D51E"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1.02</w:t>
            </w:r>
          </w:p>
        </w:tc>
        <w:tc>
          <w:tcPr>
            <w:tcW w:w="1614" w:type="dxa"/>
            <w:tcBorders>
              <w:top w:val="nil"/>
              <w:left w:val="nil"/>
              <w:bottom w:val="nil"/>
              <w:right w:val="single" w:sz="18" w:space="0" w:color="000000"/>
            </w:tcBorders>
            <w:shd w:val="clear" w:color="auto" w:fill="auto"/>
            <w:vAlign w:val="center"/>
          </w:tcPr>
          <w:p w14:paraId="4B23A788"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(1.00, 1.05)</w:t>
            </w:r>
          </w:p>
        </w:tc>
      </w:tr>
      <w:tr w:rsidR="00537B25" w:rsidRPr="00CA7B16" w14:paraId="455BF3F8" w14:textId="77777777" w:rsidTr="00FA08C2">
        <w:trPr>
          <w:trHeight w:val="227"/>
        </w:trPr>
        <w:tc>
          <w:tcPr>
            <w:tcW w:w="1484" w:type="dxa"/>
            <w:tcBorders>
              <w:top w:val="nil"/>
              <w:left w:val="single" w:sz="18" w:space="0" w:color="000000"/>
              <w:bottom w:val="nil"/>
            </w:tcBorders>
            <w:shd w:val="clear" w:color="auto" w:fill="auto"/>
            <w:noWrap/>
            <w:vAlign w:val="center"/>
          </w:tcPr>
          <w:p w14:paraId="4D2E67D6"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nil"/>
              <w:right w:val="single" w:sz="8" w:space="0" w:color="000000"/>
            </w:tcBorders>
            <w:shd w:val="clear" w:color="auto" w:fill="auto"/>
            <w:vAlign w:val="center"/>
          </w:tcPr>
          <w:p w14:paraId="08526306"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 xml:space="preserve">Black </w:t>
            </w:r>
          </w:p>
        </w:tc>
        <w:tc>
          <w:tcPr>
            <w:tcW w:w="0" w:type="auto"/>
            <w:tcBorders>
              <w:top w:val="nil"/>
              <w:left w:val="nil"/>
              <w:bottom w:val="nil"/>
            </w:tcBorders>
            <w:shd w:val="clear" w:color="auto" w:fill="auto"/>
            <w:noWrap/>
            <w:vAlign w:val="center"/>
          </w:tcPr>
          <w:p w14:paraId="5BAD8E55"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42,387</w:t>
            </w:r>
          </w:p>
        </w:tc>
        <w:tc>
          <w:tcPr>
            <w:tcW w:w="0" w:type="auto"/>
            <w:tcBorders>
              <w:top w:val="nil"/>
              <w:left w:val="nil"/>
              <w:bottom w:val="nil"/>
              <w:right w:val="nil"/>
            </w:tcBorders>
            <w:shd w:val="clear" w:color="auto" w:fill="auto"/>
            <w:noWrap/>
            <w:vAlign w:val="center"/>
          </w:tcPr>
          <w:p w14:paraId="2C3A32B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5,666</w:t>
            </w:r>
          </w:p>
        </w:tc>
        <w:tc>
          <w:tcPr>
            <w:tcW w:w="0" w:type="auto"/>
            <w:tcBorders>
              <w:top w:val="nil"/>
              <w:left w:val="nil"/>
              <w:bottom w:val="nil"/>
              <w:right w:val="nil"/>
            </w:tcBorders>
            <w:shd w:val="clear" w:color="auto" w:fill="auto"/>
            <w:noWrap/>
            <w:vAlign w:val="center"/>
          </w:tcPr>
          <w:p w14:paraId="4FB8562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13</w:t>
            </w:r>
          </w:p>
        </w:tc>
        <w:tc>
          <w:tcPr>
            <w:tcW w:w="0" w:type="auto"/>
            <w:tcBorders>
              <w:top w:val="nil"/>
              <w:left w:val="single" w:sz="8" w:space="0" w:color="000000"/>
              <w:bottom w:val="nil"/>
              <w:right w:val="nil"/>
            </w:tcBorders>
            <w:shd w:val="clear" w:color="auto" w:fill="auto"/>
            <w:noWrap/>
            <w:vAlign w:val="center"/>
          </w:tcPr>
          <w:p w14:paraId="6DCE9898"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0.83</w:t>
            </w:r>
          </w:p>
        </w:tc>
        <w:tc>
          <w:tcPr>
            <w:tcW w:w="0" w:type="auto"/>
            <w:tcBorders>
              <w:top w:val="nil"/>
              <w:left w:val="nil"/>
              <w:bottom w:val="nil"/>
              <w:right w:val="single" w:sz="8" w:space="0" w:color="000000"/>
            </w:tcBorders>
            <w:shd w:val="clear" w:color="auto" w:fill="auto"/>
            <w:noWrap/>
            <w:vAlign w:val="center"/>
          </w:tcPr>
          <w:p w14:paraId="29C0EB6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(0.81, 0.86)</w:t>
            </w:r>
          </w:p>
        </w:tc>
        <w:tc>
          <w:tcPr>
            <w:tcW w:w="0" w:type="auto"/>
            <w:tcBorders>
              <w:top w:val="nil"/>
              <w:left w:val="single" w:sz="8" w:space="0" w:color="000000"/>
              <w:bottom w:val="nil"/>
              <w:right w:val="nil"/>
            </w:tcBorders>
            <w:shd w:val="clear" w:color="auto" w:fill="auto"/>
            <w:noWrap/>
            <w:vAlign w:val="center"/>
          </w:tcPr>
          <w:p w14:paraId="6914266F"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0.89</w:t>
            </w:r>
          </w:p>
        </w:tc>
        <w:tc>
          <w:tcPr>
            <w:tcW w:w="0" w:type="auto"/>
            <w:tcBorders>
              <w:top w:val="nil"/>
              <w:left w:val="nil"/>
              <w:bottom w:val="nil"/>
              <w:right w:val="single" w:sz="8" w:space="0" w:color="000000"/>
            </w:tcBorders>
            <w:shd w:val="clear" w:color="auto" w:fill="auto"/>
            <w:noWrap/>
            <w:vAlign w:val="center"/>
          </w:tcPr>
          <w:p w14:paraId="451363DD"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(0.86, 0.92)</w:t>
            </w:r>
          </w:p>
        </w:tc>
        <w:tc>
          <w:tcPr>
            <w:tcW w:w="0" w:type="auto"/>
            <w:tcBorders>
              <w:top w:val="nil"/>
              <w:left w:val="nil"/>
              <w:bottom w:val="nil"/>
              <w:right w:val="nil"/>
            </w:tcBorders>
            <w:shd w:val="clear" w:color="auto" w:fill="auto"/>
            <w:vAlign w:val="center"/>
          </w:tcPr>
          <w:p w14:paraId="13EAF293"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0.76</w:t>
            </w:r>
          </w:p>
        </w:tc>
        <w:tc>
          <w:tcPr>
            <w:tcW w:w="1614" w:type="dxa"/>
            <w:tcBorders>
              <w:top w:val="nil"/>
              <w:left w:val="nil"/>
              <w:bottom w:val="nil"/>
              <w:right w:val="single" w:sz="18" w:space="0" w:color="000000"/>
            </w:tcBorders>
            <w:shd w:val="clear" w:color="auto" w:fill="auto"/>
            <w:vAlign w:val="center"/>
          </w:tcPr>
          <w:p w14:paraId="3768AA59"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(0.73, 0.78)</w:t>
            </w:r>
          </w:p>
        </w:tc>
      </w:tr>
      <w:tr w:rsidR="00537B25" w:rsidRPr="00CA7B16" w14:paraId="6610D42A" w14:textId="77777777" w:rsidTr="00FA08C2">
        <w:trPr>
          <w:trHeight w:val="227"/>
        </w:trPr>
        <w:tc>
          <w:tcPr>
            <w:tcW w:w="1484" w:type="dxa"/>
            <w:tcBorders>
              <w:top w:val="nil"/>
              <w:left w:val="single" w:sz="18" w:space="0" w:color="000000"/>
              <w:bottom w:val="single" w:sz="6" w:space="0" w:color="000000"/>
            </w:tcBorders>
            <w:shd w:val="clear" w:color="auto" w:fill="auto"/>
            <w:noWrap/>
            <w:vAlign w:val="center"/>
          </w:tcPr>
          <w:p w14:paraId="73AB508D"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single" w:sz="6" w:space="0" w:color="000000"/>
              <w:right w:val="single" w:sz="8" w:space="0" w:color="000000"/>
            </w:tcBorders>
            <w:shd w:val="clear" w:color="auto" w:fill="auto"/>
            <w:vAlign w:val="center"/>
          </w:tcPr>
          <w:p w14:paraId="0E3E1ACD"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Other</w:t>
            </w:r>
          </w:p>
        </w:tc>
        <w:tc>
          <w:tcPr>
            <w:tcW w:w="0" w:type="auto"/>
            <w:tcBorders>
              <w:top w:val="nil"/>
              <w:left w:val="nil"/>
              <w:bottom w:val="single" w:sz="18" w:space="0" w:color="000000"/>
            </w:tcBorders>
            <w:shd w:val="clear" w:color="auto" w:fill="auto"/>
            <w:noWrap/>
            <w:vAlign w:val="center"/>
          </w:tcPr>
          <w:p w14:paraId="7F96DB66"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25,204</w:t>
            </w:r>
          </w:p>
        </w:tc>
        <w:tc>
          <w:tcPr>
            <w:tcW w:w="0" w:type="auto"/>
            <w:tcBorders>
              <w:top w:val="nil"/>
              <w:left w:val="nil"/>
              <w:bottom w:val="single" w:sz="18" w:space="0" w:color="000000"/>
              <w:right w:val="nil"/>
            </w:tcBorders>
            <w:shd w:val="clear" w:color="auto" w:fill="auto"/>
            <w:noWrap/>
            <w:vAlign w:val="center"/>
          </w:tcPr>
          <w:p w14:paraId="596BC958"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3,777</w:t>
            </w:r>
          </w:p>
        </w:tc>
        <w:tc>
          <w:tcPr>
            <w:tcW w:w="0" w:type="auto"/>
            <w:tcBorders>
              <w:top w:val="nil"/>
              <w:left w:val="nil"/>
              <w:bottom w:val="single" w:sz="18" w:space="0" w:color="000000"/>
              <w:right w:val="nil"/>
            </w:tcBorders>
            <w:shd w:val="clear" w:color="auto" w:fill="auto"/>
            <w:noWrap/>
            <w:vAlign w:val="center"/>
          </w:tcPr>
          <w:p w14:paraId="17182763"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15</w:t>
            </w:r>
          </w:p>
        </w:tc>
        <w:tc>
          <w:tcPr>
            <w:tcW w:w="0" w:type="auto"/>
            <w:tcBorders>
              <w:top w:val="nil"/>
              <w:left w:val="single" w:sz="8" w:space="0" w:color="000000"/>
              <w:bottom w:val="single" w:sz="6" w:space="0" w:color="000000"/>
              <w:right w:val="nil"/>
            </w:tcBorders>
            <w:shd w:val="clear" w:color="auto" w:fill="auto"/>
            <w:noWrap/>
            <w:vAlign w:val="center"/>
          </w:tcPr>
          <w:p w14:paraId="14ABC275"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1.00</w:t>
            </w:r>
          </w:p>
        </w:tc>
        <w:tc>
          <w:tcPr>
            <w:tcW w:w="0" w:type="auto"/>
            <w:tcBorders>
              <w:top w:val="nil"/>
              <w:left w:val="nil"/>
              <w:bottom w:val="single" w:sz="6" w:space="0" w:color="000000"/>
              <w:right w:val="single" w:sz="8" w:space="0" w:color="000000"/>
            </w:tcBorders>
            <w:shd w:val="clear" w:color="auto" w:fill="auto"/>
            <w:noWrap/>
            <w:vAlign w:val="center"/>
          </w:tcPr>
          <w:p w14:paraId="1C4FAC8B"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(0.96, 1.04)</w:t>
            </w:r>
          </w:p>
        </w:tc>
        <w:tc>
          <w:tcPr>
            <w:tcW w:w="0" w:type="auto"/>
            <w:tcBorders>
              <w:top w:val="nil"/>
              <w:left w:val="single" w:sz="8" w:space="0" w:color="000000"/>
              <w:bottom w:val="single" w:sz="8" w:space="0" w:color="000000"/>
              <w:right w:val="nil"/>
            </w:tcBorders>
            <w:shd w:val="clear" w:color="auto" w:fill="auto"/>
            <w:noWrap/>
            <w:vAlign w:val="center"/>
          </w:tcPr>
          <w:p w14:paraId="379B0027"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1.02</w:t>
            </w:r>
          </w:p>
        </w:tc>
        <w:tc>
          <w:tcPr>
            <w:tcW w:w="0" w:type="auto"/>
            <w:tcBorders>
              <w:top w:val="nil"/>
              <w:left w:val="nil"/>
              <w:bottom w:val="single" w:sz="8" w:space="0" w:color="000000"/>
              <w:right w:val="single" w:sz="8" w:space="0" w:color="000000"/>
            </w:tcBorders>
            <w:shd w:val="clear" w:color="auto" w:fill="auto"/>
            <w:noWrap/>
            <w:vAlign w:val="center"/>
          </w:tcPr>
          <w:p w14:paraId="50619FB9" w14:textId="77777777" w:rsidR="00537B25" w:rsidRPr="00CA7B16" w:rsidRDefault="00537B25" w:rsidP="00FA08C2">
            <w:pPr>
              <w:spacing w:after="0" w:line="240" w:lineRule="auto"/>
              <w:contextualSpacing/>
              <w:jc w:val="center"/>
              <w:rPr>
                <w:rFonts w:cs="Arial"/>
                <w:color w:val="000000"/>
                <w:sz w:val="24"/>
                <w:szCs w:val="24"/>
              </w:rPr>
            </w:pPr>
            <w:r w:rsidRPr="00CA7B16">
              <w:rPr>
                <w:rFonts w:cs="Arial"/>
                <w:color w:val="000000"/>
                <w:sz w:val="24"/>
                <w:szCs w:val="24"/>
              </w:rPr>
              <w:t>(0.97, 1.06)</w:t>
            </w:r>
          </w:p>
        </w:tc>
        <w:tc>
          <w:tcPr>
            <w:tcW w:w="0" w:type="auto"/>
            <w:tcBorders>
              <w:top w:val="nil"/>
              <w:left w:val="nil"/>
              <w:bottom w:val="nil"/>
              <w:right w:val="nil"/>
            </w:tcBorders>
            <w:shd w:val="clear" w:color="auto" w:fill="auto"/>
            <w:vAlign w:val="center"/>
          </w:tcPr>
          <w:p w14:paraId="4C3967F4"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0.92</w:t>
            </w:r>
          </w:p>
        </w:tc>
        <w:tc>
          <w:tcPr>
            <w:tcW w:w="1614" w:type="dxa"/>
            <w:tcBorders>
              <w:top w:val="nil"/>
              <w:left w:val="nil"/>
              <w:bottom w:val="single" w:sz="8" w:space="0" w:color="000000"/>
              <w:right w:val="single" w:sz="18" w:space="0" w:color="000000"/>
            </w:tcBorders>
            <w:shd w:val="clear" w:color="auto" w:fill="auto"/>
            <w:vAlign w:val="center"/>
          </w:tcPr>
          <w:p w14:paraId="5155DD1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(0.87, 0.96)</w:t>
            </w:r>
          </w:p>
        </w:tc>
      </w:tr>
      <w:tr w:rsidR="00537B25" w:rsidRPr="00CA7B16" w14:paraId="0D84E3C9" w14:textId="77777777" w:rsidTr="00FA08C2">
        <w:trPr>
          <w:trHeight w:val="227"/>
        </w:trPr>
        <w:tc>
          <w:tcPr>
            <w:tcW w:w="1484" w:type="dxa"/>
            <w:tcBorders>
              <w:top w:val="single" w:sz="6" w:space="0" w:color="000000"/>
              <w:left w:val="single" w:sz="18" w:space="0" w:color="000000"/>
              <w:bottom w:val="nil"/>
            </w:tcBorders>
            <w:shd w:val="clear" w:color="auto" w:fill="auto"/>
            <w:noWrap/>
            <w:vAlign w:val="center"/>
          </w:tcPr>
          <w:p w14:paraId="2EA82A4C"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b/>
                <w:sz w:val="24"/>
                <w:szCs w:val="24"/>
                <w:lang w:eastAsia="en-GB"/>
              </w:rPr>
              <w:t>Long term condition</w:t>
            </w:r>
          </w:p>
        </w:tc>
        <w:tc>
          <w:tcPr>
            <w:tcW w:w="955" w:type="dxa"/>
            <w:tcBorders>
              <w:top w:val="single" w:sz="6" w:space="0" w:color="000000"/>
              <w:bottom w:val="nil"/>
              <w:right w:val="single" w:sz="8" w:space="0" w:color="000000"/>
            </w:tcBorders>
            <w:shd w:val="clear" w:color="auto" w:fill="auto"/>
            <w:vAlign w:val="center"/>
          </w:tcPr>
          <w:p w14:paraId="046B73B0" w14:textId="77777777" w:rsidR="00537B25" w:rsidRPr="00CA7B16" w:rsidRDefault="00537B25" w:rsidP="00FA08C2">
            <w:pPr>
              <w:spacing w:after="0" w:line="240" w:lineRule="auto"/>
              <w:rPr>
                <w:rFonts w:eastAsia="Times New Roman" w:cs="Arial"/>
                <w:sz w:val="24"/>
                <w:szCs w:val="24"/>
                <w:lang w:eastAsia="en-GB"/>
              </w:rPr>
            </w:pPr>
          </w:p>
        </w:tc>
        <w:tc>
          <w:tcPr>
            <w:tcW w:w="0" w:type="auto"/>
            <w:tcBorders>
              <w:top w:val="single" w:sz="18" w:space="0" w:color="000000"/>
              <w:left w:val="nil"/>
              <w:bottom w:val="nil"/>
            </w:tcBorders>
            <w:shd w:val="clear" w:color="auto" w:fill="auto"/>
            <w:noWrap/>
            <w:vAlign w:val="center"/>
          </w:tcPr>
          <w:p w14:paraId="2941E4C1"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18" w:space="0" w:color="000000"/>
              <w:left w:val="nil"/>
              <w:bottom w:val="nil"/>
              <w:right w:val="nil"/>
            </w:tcBorders>
            <w:shd w:val="clear" w:color="auto" w:fill="auto"/>
            <w:noWrap/>
            <w:vAlign w:val="center"/>
          </w:tcPr>
          <w:p w14:paraId="5FF19455"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18" w:space="0" w:color="000000"/>
              <w:left w:val="nil"/>
              <w:bottom w:val="nil"/>
              <w:right w:val="nil"/>
            </w:tcBorders>
            <w:shd w:val="clear" w:color="auto" w:fill="auto"/>
            <w:noWrap/>
            <w:vAlign w:val="center"/>
          </w:tcPr>
          <w:p w14:paraId="51D46103"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single" w:sz="8" w:space="0" w:color="000000"/>
              <w:bottom w:val="nil"/>
              <w:right w:val="nil"/>
            </w:tcBorders>
            <w:shd w:val="clear" w:color="auto" w:fill="auto"/>
            <w:noWrap/>
            <w:vAlign w:val="center"/>
          </w:tcPr>
          <w:p w14:paraId="5B9A8BA7"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52EC5E28"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50E5123A"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7EF911E9"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vAlign w:val="center"/>
          </w:tcPr>
          <w:p w14:paraId="3431057E" w14:textId="77777777" w:rsidR="00537B25" w:rsidRPr="00CA7B16" w:rsidRDefault="00537B25" w:rsidP="00FA08C2">
            <w:pPr>
              <w:spacing w:after="0" w:line="240" w:lineRule="auto"/>
              <w:jc w:val="center"/>
              <w:rPr>
                <w:rFonts w:cs="Arial"/>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57AC7156" w14:textId="77777777" w:rsidR="00537B25" w:rsidRPr="00CA7B16" w:rsidRDefault="00537B25" w:rsidP="00FA08C2">
            <w:pPr>
              <w:spacing w:after="0" w:line="240" w:lineRule="auto"/>
              <w:jc w:val="center"/>
              <w:rPr>
                <w:rFonts w:cs="Arial"/>
                <w:color w:val="000000"/>
                <w:sz w:val="24"/>
                <w:szCs w:val="24"/>
              </w:rPr>
            </w:pPr>
          </w:p>
        </w:tc>
      </w:tr>
      <w:tr w:rsidR="00537B25" w:rsidRPr="00CA7B16" w14:paraId="527EAC57" w14:textId="77777777" w:rsidTr="00FA08C2">
        <w:trPr>
          <w:trHeight w:val="227"/>
        </w:trPr>
        <w:tc>
          <w:tcPr>
            <w:tcW w:w="1484" w:type="dxa"/>
            <w:tcBorders>
              <w:top w:val="nil"/>
              <w:left w:val="single" w:sz="18" w:space="0" w:color="000000"/>
              <w:bottom w:val="nil"/>
            </w:tcBorders>
            <w:shd w:val="clear" w:color="auto" w:fill="auto"/>
            <w:noWrap/>
            <w:vAlign w:val="center"/>
          </w:tcPr>
          <w:p w14:paraId="3E234CF1" w14:textId="77777777" w:rsidR="00537B25" w:rsidRPr="00CA7B16" w:rsidRDefault="00537B25" w:rsidP="00FA08C2">
            <w:pPr>
              <w:spacing w:after="0" w:line="240" w:lineRule="auto"/>
              <w:rPr>
                <w:rFonts w:eastAsia="Times New Roman" w:cs="Arial"/>
                <w:b/>
                <w:sz w:val="24"/>
                <w:szCs w:val="24"/>
                <w:lang w:eastAsia="en-GB"/>
              </w:rPr>
            </w:pPr>
          </w:p>
        </w:tc>
        <w:tc>
          <w:tcPr>
            <w:tcW w:w="955" w:type="dxa"/>
            <w:tcBorders>
              <w:top w:val="nil"/>
              <w:bottom w:val="nil"/>
              <w:right w:val="single" w:sz="8" w:space="0" w:color="000000"/>
            </w:tcBorders>
            <w:shd w:val="clear" w:color="auto" w:fill="auto"/>
            <w:vAlign w:val="center"/>
          </w:tcPr>
          <w:p w14:paraId="6B4B98DB" w14:textId="77777777" w:rsidR="00537B25" w:rsidRPr="00CA7B16" w:rsidRDefault="00537B25" w:rsidP="00FA08C2">
            <w:pPr>
              <w:spacing w:after="0" w:line="240" w:lineRule="auto"/>
              <w:rPr>
                <w:rFonts w:eastAsia="Times New Roman" w:cs="Arial"/>
                <w:b/>
                <w:sz w:val="24"/>
                <w:szCs w:val="24"/>
                <w:lang w:eastAsia="en-GB"/>
              </w:rPr>
            </w:pPr>
            <w:r w:rsidRPr="00CA7B16">
              <w:rPr>
                <w:rFonts w:eastAsia="Times New Roman" w:cs="Arial"/>
                <w:sz w:val="24"/>
                <w:szCs w:val="24"/>
                <w:lang w:eastAsia="en-GB"/>
              </w:rPr>
              <w:t>Yes</w:t>
            </w:r>
          </w:p>
        </w:tc>
        <w:tc>
          <w:tcPr>
            <w:tcW w:w="0" w:type="auto"/>
            <w:tcBorders>
              <w:top w:val="nil"/>
              <w:left w:val="nil"/>
              <w:bottom w:val="nil"/>
              <w:right w:val="nil"/>
            </w:tcBorders>
            <w:shd w:val="clear" w:color="auto" w:fill="auto"/>
            <w:noWrap/>
            <w:vAlign w:val="center"/>
          </w:tcPr>
          <w:p w14:paraId="4E340B8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697,247</w:t>
            </w:r>
          </w:p>
        </w:tc>
        <w:tc>
          <w:tcPr>
            <w:tcW w:w="0" w:type="auto"/>
            <w:tcBorders>
              <w:top w:val="nil"/>
              <w:left w:val="nil"/>
              <w:bottom w:val="nil"/>
              <w:right w:val="nil"/>
            </w:tcBorders>
            <w:shd w:val="clear" w:color="auto" w:fill="auto"/>
            <w:noWrap/>
            <w:vAlign w:val="center"/>
          </w:tcPr>
          <w:p w14:paraId="3DAC4C7C"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120,347</w:t>
            </w:r>
          </w:p>
        </w:tc>
        <w:tc>
          <w:tcPr>
            <w:tcW w:w="0" w:type="auto"/>
            <w:tcBorders>
              <w:top w:val="nil"/>
              <w:left w:val="nil"/>
              <w:bottom w:val="nil"/>
              <w:right w:val="nil"/>
            </w:tcBorders>
            <w:shd w:val="clear" w:color="auto" w:fill="auto"/>
            <w:noWrap/>
            <w:vAlign w:val="center"/>
          </w:tcPr>
          <w:p w14:paraId="15FEFB3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71F8B32A"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1.24</w:t>
            </w:r>
          </w:p>
        </w:tc>
        <w:tc>
          <w:tcPr>
            <w:tcW w:w="0" w:type="auto"/>
            <w:tcBorders>
              <w:top w:val="nil"/>
              <w:left w:val="nil"/>
              <w:bottom w:val="nil"/>
              <w:right w:val="nil"/>
            </w:tcBorders>
            <w:shd w:val="clear" w:color="auto" w:fill="auto"/>
            <w:noWrap/>
            <w:vAlign w:val="center"/>
          </w:tcPr>
          <w:p w14:paraId="6CFE3CF4"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(1.23,1.25)</w:t>
            </w:r>
          </w:p>
        </w:tc>
        <w:tc>
          <w:tcPr>
            <w:tcW w:w="0" w:type="auto"/>
            <w:tcBorders>
              <w:left w:val="single" w:sz="8" w:space="0" w:color="000000"/>
              <w:right w:val="nil"/>
            </w:tcBorders>
            <w:shd w:val="clear" w:color="auto" w:fill="auto"/>
            <w:noWrap/>
            <w:vAlign w:val="center"/>
          </w:tcPr>
          <w:p w14:paraId="70754FA7"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1.59</w:t>
            </w:r>
          </w:p>
        </w:tc>
        <w:tc>
          <w:tcPr>
            <w:tcW w:w="0" w:type="auto"/>
            <w:tcBorders>
              <w:left w:val="nil"/>
              <w:right w:val="single" w:sz="8" w:space="0" w:color="000000"/>
            </w:tcBorders>
            <w:shd w:val="clear" w:color="auto" w:fill="auto"/>
            <w:noWrap/>
            <w:vAlign w:val="center"/>
          </w:tcPr>
          <w:p w14:paraId="5F7DB2FA"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(1.57,1.61)</w:t>
            </w:r>
          </w:p>
        </w:tc>
        <w:tc>
          <w:tcPr>
            <w:tcW w:w="0" w:type="auto"/>
            <w:tcBorders>
              <w:top w:val="nil"/>
              <w:left w:val="nil"/>
              <w:bottom w:val="nil"/>
              <w:right w:val="nil"/>
            </w:tcBorders>
            <w:shd w:val="clear" w:color="auto" w:fill="auto"/>
            <w:vAlign w:val="center"/>
          </w:tcPr>
          <w:p w14:paraId="7447FDA7"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1.65</w:t>
            </w:r>
          </w:p>
        </w:tc>
        <w:tc>
          <w:tcPr>
            <w:tcW w:w="1614" w:type="dxa"/>
            <w:tcBorders>
              <w:top w:val="nil"/>
              <w:left w:val="nil"/>
              <w:bottom w:val="nil"/>
              <w:right w:val="single" w:sz="18" w:space="0" w:color="000000"/>
            </w:tcBorders>
            <w:shd w:val="clear" w:color="auto" w:fill="auto"/>
            <w:vAlign w:val="center"/>
          </w:tcPr>
          <w:p w14:paraId="08DAF1E6"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(1.63, 1.67)</w:t>
            </w:r>
          </w:p>
        </w:tc>
      </w:tr>
      <w:tr w:rsidR="00537B25" w:rsidRPr="00CA7B16" w14:paraId="4AE6C20A" w14:textId="77777777" w:rsidTr="00FA08C2">
        <w:trPr>
          <w:trHeight w:val="227"/>
        </w:trPr>
        <w:tc>
          <w:tcPr>
            <w:tcW w:w="1484" w:type="dxa"/>
            <w:tcBorders>
              <w:top w:val="nil"/>
              <w:left w:val="single" w:sz="18" w:space="0" w:color="000000"/>
              <w:bottom w:val="single" w:sz="6" w:space="0" w:color="000000"/>
            </w:tcBorders>
            <w:shd w:val="clear" w:color="auto" w:fill="auto"/>
            <w:noWrap/>
            <w:vAlign w:val="center"/>
          </w:tcPr>
          <w:p w14:paraId="60A670C0"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single" w:sz="6" w:space="0" w:color="000000"/>
              <w:right w:val="single" w:sz="8" w:space="0" w:color="000000"/>
            </w:tcBorders>
            <w:shd w:val="clear" w:color="auto" w:fill="auto"/>
            <w:vAlign w:val="center"/>
          </w:tcPr>
          <w:p w14:paraId="6C406C36"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No</w:t>
            </w:r>
          </w:p>
        </w:tc>
        <w:tc>
          <w:tcPr>
            <w:tcW w:w="0" w:type="auto"/>
            <w:tcBorders>
              <w:top w:val="nil"/>
              <w:left w:val="nil"/>
              <w:bottom w:val="nil"/>
              <w:right w:val="nil"/>
            </w:tcBorders>
            <w:shd w:val="clear" w:color="auto" w:fill="auto"/>
            <w:noWrap/>
            <w:vAlign w:val="center"/>
          </w:tcPr>
          <w:p w14:paraId="7E84341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537,166</w:t>
            </w:r>
          </w:p>
        </w:tc>
        <w:tc>
          <w:tcPr>
            <w:tcW w:w="0" w:type="auto"/>
            <w:tcBorders>
              <w:top w:val="nil"/>
              <w:left w:val="nil"/>
              <w:bottom w:val="nil"/>
              <w:right w:val="nil"/>
            </w:tcBorders>
            <w:shd w:val="clear" w:color="auto" w:fill="auto"/>
            <w:noWrap/>
            <w:vAlign w:val="center"/>
          </w:tcPr>
          <w:p w14:paraId="30D087A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74,212</w:t>
            </w:r>
          </w:p>
        </w:tc>
        <w:tc>
          <w:tcPr>
            <w:tcW w:w="0" w:type="auto"/>
            <w:tcBorders>
              <w:top w:val="nil"/>
              <w:left w:val="nil"/>
              <w:bottom w:val="nil"/>
              <w:right w:val="nil"/>
            </w:tcBorders>
            <w:shd w:val="clear" w:color="auto" w:fill="auto"/>
            <w:noWrap/>
            <w:vAlign w:val="center"/>
          </w:tcPr>
          <w:p w14:paraId="4AF16F15"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14</w:t>
            </w:r>
          </w:p>
        </w:tc>
        <w:tc>
          <w:tcPr>
            <w:tcW w:w="0" w:type="auto"/>
            <w:tcBorders>
              <w:top w:val="nil"/>
              <w:left w:val="single" w:sz="8" w:space="0" w:color="000000"/>
              <w:bottom w:val="single" w:sz="6" w:space="0" w:color="000000"/>
              <w:right w:val="nil"/>
            </w:tcBorders>
            <w:shd w:val="clear" w:color="auto" w:fill="auto"/>
            <w:noWrap/>
            <w:vAlign w:val="center"/>
          </w:tcPr>
          <w:p w14:paraId="2B3F48CE"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top w:val="nil"/>
              <w:left w:val="nil"/>
              <w:bottom w:val="single" w:sz="6" w:space="0" w:color="000000"/>
              <w:right w:val="nil"/>
            </w:tcBorders>
            <w:shd w:val="clear" w:color="auto" w:fill="auto"/>
            <w:noWrap/>
            <w:vAlign w:val="center"/>
          </w:tcPr>
          <w:p w14:paraId="35D8C7F3"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left w:val="single" w:sz="8" w:space="0" w:color="000000"/>
              <w:bottom w:val="single" w:sz="8" w:space="0" w:color="000000"/>
              <w:right w:val="nil"/>
            </w:tcBorders>
            <w:shd w:val="clear" w:color="auto" w:fill="auto"/>
            <w:noWrap/>
            <w:vAlign w:val="center"/>
          </w:tcPr>
          <w:p w14:paraId="587B8932"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left w:val="nil"/>
              <w:bottom w:val="single" w:sz="8" w:space="0" w:color="000000"/>
              <w:right w:val="single" w:sz="8" w:space="0" w:color="000000"/>
            </w:tcBorders>
            <w:shd w:val="clear" w:color="auto" w:fill="auto"/>
            <w:noWrap/>
            <w:vAlign w:val="center"/>
          </w:tcPr>
          <w:p w14:paraId="164B2DCA"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nil"/>
              <w:left w:val="nil"/>
              <w:bottom w:val="single" w:sz="8" w:space="0" w:color="000000"/>
              <w:right w:val="nil"/>
            </w:tcBorders>
            <w:shd w:val="clear" w:color="auto" w:fill="auto"/>
            <w:vAlign w:val="center"/>
          </w:tcPr>
          <w:p w14:paraId="5D286411"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w:t>
            </w:r>
          </w:p>
        </w:tc>
        <w:tc>
          <w:tcPr>
            <w:tcW w:w="1614" w:type="dxa"/>
            <w:tcBorders>
              <w:top w:val="nil"/>
              <w:left w:val="nil"/>
              <w:bottom w:val="single" w:sz="8" w:space="0" w:color="000000"/>
              <w:right w:val="single" w:sz="18" w:space="0" w:color="000000"/>
            </w:tcBorders>
            <w:shd w:val="clear" w:color="auto" w:fill="auto"/>
            <w:vAlign w:val="center"/>
          </w:tcPr>
          <w:p w14:paraId="7193B72A" w14:textId="77777777" w:rsidR="00537B25" w:rsidRPr="00CA7B16" w:rsidRDefault="00537B25" w:rsidP="00FA08C2">
            <w:pPr>
              <w:spacing w:after="0" w:line="240" w:lineRule="auto"/>
              <w:jc w:val="center"/>
              <w:rPr>
                <w:rFonts w:cs="Arial"/>
                <w:color w:val="000000"/>
                <w:sz w:val="24"/>
                <w:szCs w:val="24"/>
              </w:rPr>
            </w:pPr>
          </w:p>
        </w:tc>
      </w:tr>
      <w:tr w:rsidR="00537B25" w:rsidRPr="00CA7B16" w14:paraId="41D2BB26" w14:textId="77777777" w:rsidTr="00FA08C2">
        <w:trPr>
          <w:trHeight w:val="227"/>
        </w:trPr>
        <w:tc>
          <w:tcPr>
            <w:tcW w:w="1484" w:type="dxa"/>
            <w:tcBorders>
              <w:top w:val="single" w:sz="6" w:space="0" w:color="000000"/>
              <w:left w:val="single" w:sz="18" w:space="0" w:color="000000"/>
              <w:bottom w:val="nil"/>
            </w:tcBorders>
            <w:shd w:val="clear" w:color="auto" w:fill="auto"/>
            <w:noWrap/>
            <w:vAlign w:val="center"/>
          </w:tcPr>
          <w:p w14:paraId="11AED62C"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b/>
                <w:sz w:val="24"/>
                <w:szCs w:val="24"/>
                <w:lang w:eastAsia="en-GB"/>
              </w:rPr>
              <w:t>Occupation</w:t>
            </w:r>
          </w:p>
        </w:tc>
        <w:tc>
          <w:tcPr>
            <w:tcW w:w="955" w:type="dxa"/>
            <w:tcBorders>
              <w:top w:val="single" w:sz="6" w:space="0" w:color="000000"/>
              <w:bottom w:val="nil"/>
              <w:right w:val="single" w:sz="8" w:space="0" w:color="000000"/>
            </w:tcBorders>
            <w:shd w:val="clear" w:color="auto" w:fill="auto"/>
            <w:vAlign w:val="center"/>
          </w:tcPr>
          <w:p w14:paraId="7B5B15F8" w14:textId="77777777" w:rsidR="00537B25" w:rsidRPr="00CA7B16" w:rsidRDefault="00537B25" w:rsidP="00FA08C2">
            <w:pPr>
              <w:spacing w:after="0" w:line="240" w:lineRule="auto"/>
              <w:rPr>
                <w:rFonts w:eastAsia="Times New Roman" w:cs="Arial"/>
                <w:sz w:val="24"/>
                <w:szCs w:val="24"/>
                <w:lang w:eastAsia="en-GB"/>
              </w:rPr>
            </w:pPr>
          </w:p>
        </w:tc>
        <w:tc>
          <w:tcPr>
            <w:tcW w:w="0" w:type="auto"/>
            <w:tcBorders>
              <w:top w:val="single" w:sz="6" w:space="0" w:color="000000"/>
              <w:left w:val="nil"/>
              <w:bottom w:val="nil"/>
            </w:tcBorders>
            <w:shd w:val="clear" w:color="auto" w:fill="auto"/>
            <w:noWrap/>
            <w:vAlign w:val="center"/>
          </w:tcPr>
          <w:p w14:paraId="7066CFF0"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33442C57"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5965CCB6"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single" w:sz="8" w:space="0" w:color="000000"/>
              <w:bottom w:val="nil"/>
              <w:right w:val="nil"/>
            </w:tcBorders>
            <w:shd w:val="clear" w:color="auto" w:fill="auto"/>
            <w:noWrap/>
            <w:vAlign w:val="center"/>
          </w:tcPr>
          <w:p w14:paraId="316B4A6B"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7C12BEB6"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762B5622"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779446AA"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vAlign w:val="center"/>
          </w:tcPr>
          <w:p w14:paraId="0E67F2C1" w14:textId="77777777" w:rsidR="00537B25" w:rsidRPr="00CA7B16" w:rsidRDefault="00537B25" w:rsidP="00FA08C2">
            <w:pPr>
              <w:spacing w:after="0" w:line="240" w:lineRule="auto"/>
              <w:jc w:val="center"/>
              <w:rPr>
                <w:rFonts w:cs="Arial"/>
                <w:color w:val="000000"/>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44D8877E" w14:textId="77777777" w:rsidR="00537B25" w:rsidRPr="00CA7B16" w:rsidRDefault="00537B25" w:rsidP="00FA08C2">
            <w:pPr>
              <w:spacing w:after="0" w:line="240" w:lineRule="auto"/>
              <w:jc w:val="center"/>
              <w:rPr>
                <w:rFonts w:cs="Arial"/>
                <w:sz w:val="24"/>
                <w:szCs w:val="24"/>
              </w:rPr>
            </w:pPr>
          </w:p>
        </w:tc>
      </w:tr>
      <w:tr w:rsidR="00537B25" w:rsidRPr="00CA7B16" w14:paraId="14823F5D" w14:textId="77777777" w:rsidTr="00FA08C2">
        <w:trPr>
          <w:trHeight w:val="227"/>
        </w:trPr>
        <w:tc>
          <w:tcPr>
            <w:tcW w:w="1484" w:type="dxa"/>
            <w:tcBorders>
              <w:top w:val="nil"/>
              <w:left w:val="single" w:sz="18" w:space="0" w:color="000000"/>
              <w:bottom w:val="nil"/>
            </w:tcBorders>
            <w:shd w:val="clear" w:color="auto" w:fill="auto"/>
            <w:noWrap/>
            <w:vAlign w:val="center"/>
          </w:tcPr>
          <w:p w14:paraId="4C627A7E" w14:textId="77777777" w:rsidR="00537B25" w:rsidRPr="00CA7B16" w:rsidRDefault="00537B25" w:rsidP="00FA08C2">
            <w:pPr>
              <w:spacing w:after="0" w:line="240" w:lineRule="auto"/>
              <w:rPr>
                <w:rFonts w:eastAsia="Times New Roman" w:cs="Arial"/>
                <w:b/>
                <w:sz w:val="24"/>
                <w:szCs w:val="24"/>
                <w:lang w:eastAsia="en-GB"/>
              </w:rPr>
            </w:pPr>
          </w:p>
        </w:tc>
        <w:tc>
          <w:tcPr>
            <w:tcW w:w="955" w:type="dxa"/>
            <w:tcBorders>
              <w:top w:val="nil"/>
              <w:bottom w:val="nil"/>
              <w:right w:val="single" w:sz="8" w:space="0" w:color="000000"/>
            </w:tcBorders>
            <w:shd w:val="clear" w:color="auto" w:fill="auto"/>
            <w:vAlign w:val="center"/>
          </w:tcPr>
          <w:p w14:paraId="79021DDE" w14:textId="77777777" w:rsidR="00537B25" w:rsidRPr="00CA7B16" w:rsidRDefault="00537B25" w:rsidP="00FA08C2">
            <w:pPr>
              <w:spacing w:after="0" w:line="240" w:lineRule="auto"/>
              <w:rPr>
                <w:rFonts w:eastAsia="Times New Roman" w:cs="Arial"/>
                <w:b/>
                <w:sz w:val="24"/>
                <w:szCs w:val="24"/>
                <w:lang w:eastAsia="en-GB"/>
              </w:rPr>
            </w:pPr>
            <w:r w:rsidRPr="00CA7B16">
              <w:rPr>
                <w:rFonts w:eastAsia="Times New Roman" w:cs="Arial"/>
                <w:sz w:val="24"/>
                <w:szCs w:val="24"/>
                <w:lang w:eastAsia="en-GB"/>
              </w:rPr>
              <w:t>Other</w:t>
            </w:r>
          </w:p>
        </w:tc>
        <w:tc>
          <w:tcPr>
            <w:tcW w:w="0" w:type="auto"/>
            <w:tcBorders>
              <w:top w:val="nil"/>
              <w:left w:val="nil"/>
              <w:bottom w:val="nil"/>
              <w:right w:val="nil"/>
            </w:tcBorders>
            <w:shd w:val="clear" w:color="auto" w:fill="auto"/>
            <w:noWrap/>
            <w:vAlign w:val="center"/>
          </w:tcPr>
          <w:p w14:paraId="6140D5A4"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1,198,858</w:t>
            </w:r>
          </w:p>
        </w:tc>
        <w:tc>
          <w:tcPr>
            <w:tcW w:w="0" w:type="auto"/>
            <w:tcBorders>
              <w:top w:val="nil"/>
              <w:left w:val="nil"/>
              <w:bottom w:val="nil"/>
              <w:right w:val="nil"/>
            </w:tcBorders>
            <w:shd w:val="clear" w:color="auto" w:fill="auto"/>
            <w:noWrap/>
            <w:vAlign w:val="center"/>
          </w:tcPr>
          <w:p w14:paraId="0F50E87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189,142</w:t>
            </w:r>
          </w:p>
        </w:tc>
        <w:tc>
          <w:tcPr>
            <w:tcW w:w="0" w:type="auto"/>
            <w:tcBorders>
              <w:top w:val="nil"/>
              <w:left w:val="nil"/>
              <w:bottom w:val="nil"/>
              <w:right w:val="nil"/>
            </w:tcBorders>
            <w:shd w:val="clear" w:color="auto" w:fill="auto"/>
            <w:noWrap/>
            <w:vAlign w:val="center"/>
          </w:tcPr>
          <w:p w14:paraId="2DF4038A"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16</w:t>
            </w:r>
          </w:p>
        </w:tc>
        <w:tc>
          <w:tcPr>
            <w:tcW w:w="0" w:type="auto"/>
            <w:tcBorders>
              <w:top w:val="nil"/>
              <w:left w:val="single" w:sz="8" w:space="0" w:color="000000"/>
              <w:bottom w:val="nil"/>
              <w:right w:val="nil"/>
            </w:tcBorders>
            <w:shd w:val="clear" w:color="auto" w:fill="auto"/>
            <w:noWrap/>
            <w:vAlign w:val="center"/>
          </w:tcPr>
          <w:p w14:paraId="05388FD7"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top w:val="nil"/>
              <w:left w:val="nil"/>
              <w:bottom w:val="nil"/>
              <w:right w:val="nil"/>
            </w:tcBorders>
            <w:shd w:val="clear" w:color="auto" w:fill="auto"/>
            <w:noWrap/>
            <w:vAlign w:val="center"/>
          </w:tcPr>
          <w:p w14:paraId="65F2E240"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left w:val="single" w:sz="8" w:space="0" w:color="000000"/>
              <w:right w:val="nil"/>
            </w:tcBorders>
            <w:shd w:val="clear" w:color="auto" w:fill="auto"/>
            <w:noWrap/>
            <w:vAlign w:val="center"/>
          </w:tcPr>
          <w:p w14:paraId="31DEA577"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left w:val="nil"/>
              <w:right w:val="single" w:sz="8" w:space="0" w:color="000000"/>
            </w:tcBorders>
            <w:shd w:val="clear" w:color="auto" w:fill="auto"/>
            <w:noWrap/>
            <w:vAlign w:val="center"/>
          </w:tcPr>
          <w:p w14:paraId="457E9581"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nil"/>
              <w:left w:val="nil"/>
              <w:bottom w:val="nil"/>
              <w:right w:val="nil"/>
            </w:tcBorders>
            <w:shd w:val="clear" w:color="auto" w:fill="auto"/>
            <w:vAlign w:val="center"/>
          </w:tcPr>
          <w:p w14:paraId="243A5673"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w:t>
            </w:r>
          </w:p>
        </w:tc>
        <w:tc>
          <w:tcPr>
            <w:tcW w:w="1614" w:type="dxa"/>
            <w:tcBorders>
              <w:top w:val="nil"/>
              <w:left w:val="nil"/>
              <w:bottom w:val="nil"/>
              <w:right w:val="single" w:sz="18" w:space="0" w:color="000000"/>
            </w:tcBorders>
            <w:shd w:val="clear" w:color="auto" w:fill="auto"/>
            <w:vAlign w:val="center"/>
          </w:tcPr>
          <w:p w14:paraId="6D13326C" w14:textId="77777777" w:rsidR="00537B25" w:rsidRPr="00CA7B16" w:rsidRDefault="00537B25" w:rsidP="00FA08C2">
            <w:pPr>
              <w:spacing w:after="0" w:line="240" w:lineRule="auto"/>
              <w:jc w:val="center"/>
              <w:rPr>
                <w:rFonts w:cs="Arial"/>
                <w:sz w:val="24"/>
                <w:szCs w:val="24"/>
              </w:rPr>
            </w:pPr>
          </w:p>
        </w:tc>
      </w:tr>
      <w:tr w:rsidR="00537B25" w:rsidRPr="00CA7B16" w14:paraId="286009F3" w14:textId="77777777" w:rsidTr="00FA08C2">
        <w:trPr>
          <w:trHeight w:val="227"/>
        </w:trPr>
        <w:tc>
          <w:tcPr>
            <w:tcW w:w="1484" w:type="dxa"/>
            <w:tcBorders>
              <w:top w:val="nil"/>
              <w:left w:val="single" w:sz="18" w:space="0" w:color="000000"/>
              <w:bottom w:val="single" w:sz="6" w:space="0" w:color="000000"/>
            </w:tcBorders>
            <w:shd w:val="clear" w:color="auto" w:fill="auto"/>
            <w:noWrap/>
            <w:vAlign w:val="center"/>
          </w:tcPr>
          <w:p w14:paraId="63C59C70"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single" w:sz="6" w:space="0" w:color="000000"/>
              <w:right w:val="single" w:sz="8" w:space="0" w:color="000000"/>
            </w:tcBorders>
            <w:shd w:val="clear" w:color="auto" w:fill="auto"/>
            <w:vAlign w:val="center"/>
          </w:tcPr>
          <w:p w14:paraId="2F0F63BC"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Sick / disabled</w:t>
            </w:r>
          </w:p>
        </w:tc>
        <w:tc>
          <w:tcPr>
            <w:tcW w:w="0" w:type="auto"/>
            <w:tcBorders>
              <w:top w:val="nil"/>
              <w:left w:val="nil"/>
              <w:bottom w:val="nil"/>
              <w:right w:val="nil"/>
            </w:tcBorders>
            <w:shd w:val="clear" w:color="auto" w:fill="auto"/>
            <w:noWrap/>
            <w:vAlign w:val="center"/>
          </w:tcPr>
          <w:p w14:paraId="7C71DE1D"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51,258</w:t>
            </w:r>
          </w:p>
        </w:tc>
        <w:tc>
          <w:tcPr>
            <w:tcW w:w="0" w:type="auto"/>
            <w:tcBorders>
              <w:top w:val="nil"/>
              <w:left w:val="nil"/>
              <w:bottom w:val="nil"/>
              <w:right w:val="nil"/>
            </w:tcBorders>
            <w:shd w:val="clear" w:color="auto" w:fill="auto"/>
            <w:noWrap/>
            <w:vAlign w:val="center"/>
          </w:tcPr>
          <w:p w14:paraId="3762EEEE"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7,646</w:t>
            </w:r>
          </w:p>
        </w:tc>
        <w:tc>
          <w:tcPr>
            <w:tcW w:w="0" w:type="auto"/>
            <w:tcBorders>
              <w:top w:val="nil"/>
              <w:left w:val="nil"/>
              <w:bottom w:val="nil"/>
              <w:right w:val="nil"/>
            </w:tcBorders>
            <w:shd w:val="clear" w:color="auto" w:fill="auto"/>
            <w:noWrap/>
            <w:vAlign w:val="center"/>
          </w:tcPr>
          <w:p w14:paraId="6974E59E"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15</w:t>
            </w:r>
          </w:p>
        </w:tc>
        <w:tc>
          <w:tcPr>
            <w:tcW w:w="0" w:type="auto"/>
            <w:tcBorders>
              <w:top w:val="nil"/>
              <w:left w:val="single" w:sz="8" w:space="0" w:color="000000"/>
              <w:bottom w:val="single" w:sz="6" w:space="0" w:color="000000"/>
              <w:right w:val="nil"/>
            </w:tcBorders>
            <w:shd w:val="clear" w:color="auto" w:fill="auto"/>
            <w:noWrap/>
            <w:vAlign w:val="center"/>
          </w:tcPr>
          <w:p w14:paraId="4499D157"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0.94</w:t>
            </w:r>
          </w:p>
        </w:tc>
        <w:tc>
          <w:tcPr>
            <w:tcW w:w="0" w:type="auto"/>
            <w:tcBorders>
              <w:top w:val="nil"/>
              <w:left w:val="nil"/>
              <w:bottom w:val="single" w:sz="6" w:space="0" w:color="000000"/>
              <w:right w:val="nil"/>
            </w:tcBorders>
            <w:shd w:val="clear" w:color="auto" w:fill="auto"/>
            <w:noWrap/>
            <w:vAlign w:val="center"/>
          </w:tcPr>
          <w:p w14:paraId="5C00C282"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(0.92,0.97)</w:t>
            </w:r>
          </w:p>
        </w:tc>
        <w:tc>
          <w:tcPr>
            <w:tcW w:w="0" w:type="auto"/>
            <w:tcBorders>
              <w:left w:val="single" w:sz="8" w:space="0" w:color="000000"/>
              <w:bottom w:val="single" w:sz="8" w:space="0" w:color="000000"/>
              <w:right w:val="nil"/>
            </w:tcBorders>
            <w:shd w:val="clear" w:color="auto" w:fill="auto"/>
            <w:noWrap/>
            <w:vAlign w:val="center"/>
          </w:tcPr>
          <w:p w14:paraId="2432CF24"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0.85</w:t>
            </w:r>
          </w:p>
        </w:tc>
        <w:tc>
          <w:tcPr>
            <w:tcW w:w="0" w:type="auto"/>
            <w:tcBorders>
              <w:left w:val="nil"/>
              <w:bottom w:val="single" w:sz="8" w:space="0" w:color="000000"/>
              <w:right w:val="single" w:sz="8" w:space="0" w:color="000000"/>
            </w:tcBorders>
            <w:shd w:val="clear" w:color="auto" w:fill="auto"/>
            <w:noWrap/>
            <w:vAlign w:val="center"/>
          </w:tcPr>
          <w:p w14:paraId="4C4170B8"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(0.82,0.87)</w:t>
            </w:r>
          </w:p>
        </w:tc>
        <w:tc>
          <w:tcPr>
            <w:tcW w:w="0" w:type="auto"/>
            <w:tcBorders>
              <w:top w:val="nil"/>
              <w:left w:val="nil"/>
              <w:bottom w:val="single" w:sz="8" w:space="0" w:color="000000"/>
              <w:right w:val="nil"/>
            </w:tcBorders>
            <w:shd w:val="clear" w:color="auto" w:fill="auto"/>
            <w:vAlign w:val="center"/>
          </w:tcPr>
          <w:p w14:paraId="058E181E"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0.86</w:t>
            </w:r>
          </w:p>
        </w:tc>
        <w:tc>
          <w:tcPr>
            <w:tcW w:w="1614" w:type="dxa"/>
            <w:tcBorders>
              <w:top w:val="nil"/>
              <w:left w:val="nil"/>
              <w:bottom w:val="single" w:sz="8" w:space="0" w:color="000000"/>
              <w:right w:val="single" w:sz="18" w:space="0" w:color="000000"/>
            </w:tcBorders>
            <w:shd w:val="clear" w:color="auto" w:fill="auto"/>
            <w:vAlign w:val="center"/>
          </w:tcPr>
          <w:p w14:paraId="373FDF23"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(0.84, 0.89)</w:t>
            </w:r>
          </w:p>
        </w:tc>
      </w:tr>
      <w:tr w:rsidR="00537B25" w:rsidRPr="00CA7B16" w14:paraId="3E36F7BD" w14:textId="77777777" w:rsidTr="00FA08C2">
        <w:trPr>
          <w:trHeight w:val="227"/>
        </w:trPr>
        <w:tc>
          <w:tcPr>
            <w:tcW w:w="1484" w:type="dxa"/>
            <w:tcBorders>
              <w:top w:val="single" w:sz="6" w:space="0" w:color="000000"/>
              <w:left w:val="single" w:sz="18" w:space="0" w:color="000000"/>
              <w:bottom w:val="nil"/>
            </w:tcBorders>
            <w:shd w:val="clear" w:color="auto" w:fill="auto"/>
            <w:noWrap/>
            <w:vAlign w:val="center"/>
          </w:tcPr>
          <w:p w14:paraId="076A66A7"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b/>
                <w:sz w:val="24"/>
                <w:szCs w:val="24"/>
                <w:lang w:eastAsia="en-GB"/>
              </w:rPr>
              <w:t>Deafness &amp; Sign language</w:t>
            </w:r>
          </w:p>
        </w:tc>
        <w:tc>
          <w:tcPr>
            <w:tcW w:w="955" w:type="dxa"/>
            <w:tcBorders>
              <w:top w:val="single" w:sz="6" w:space="0" w:color="000000"/>
              <w:bottom w:val="nil"/>
              <w:right w:val="single" w:sz="8" w:space="0" w:color="000000"/>
            </w:tcBorders>
            <w:shd w:val="clear" w:color="auto" w:fill="auto"/>
            <w:vAlign w:val="center"/>
          </w:tcPr>
          <w:p w14:paraId="17F0D110" w14:textId="77777777" w:rsidR="00537B25" w:rsidRPr="00CA7B16" w:rsidRDefault="00537B25" w:rsidP="00FA08C2">
            <w:pPr>
              <w:spacing w:after="0" w:line="240" w:lineRule="auto"/>
              <w:rPr>
                <w:rFonts w:eastAsia="Times New Roman" w:cs="Arial"/>
                <w:sz w:val="24"/>
                <w:szCs w:val="24"/>
                <w:lang w:eastAsia="en-GB"/>
              </w:rPr>
            </w:pPr>
          </w:p>
        </w:tc>
        <w:tc>
          <w:tcPr>
            <w:tcW w:w="0" w:type="auto"/>
            <w:tcBorders>
              <w:top w:val="single" w:sz="6" w:space="0" w:color="000000"/>
              <w:left w:val="nil"/>
              <w:bottom w:val="nil"/>
            </w:tcBorders>
            <w:shd w:val="clear" w:color="auto" w:fill="auto"/>
            <w:noWrap/>
            <w:vAlign w:val="center"/>
          </w:tcPr>
          <w:p w14:paraId="0C9115BA"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34FB3BEA"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25365474"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single" w:sz="8" w:space="0" w:color="000000"/>
              <w:bottom w:val="nil"/>
              <w:right w:val="nil"/>
            </w:tcBorders>
            <w:shd w:val="clear" w:color="auto" w:fill="auto"/>
            <w:noWrap/>
            <w:vAlign w:val="center"/>
          </w:tcPr>
          <w:p w14:paraId="3052B4D1"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6" w:space="0" w:color="000000"/>
              <w:left w:val="nil"/>
              <w:bottom w:val="nil"/>
              <w:right w:val="nil"/>
            </w:tcBorders>
            <w:shd w:val="clear" w:color="auto" w:fill="auto"/>
            <w:noWrap/>
            <w:vAlign w:val="center"/>
          </w:tcPr>
          <w:p w14:paraId="6FEF851F"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52D2F63D"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023D654B"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vAlign w:val="center"/>
          </w:tcPr>
          <w:p w14:paraId="0863ADA4" w14:textId="77777777" w:rsidR="00537B25" w:rsidRPr="00CA7B16" w:rsidRDefault="00537B25" w:rsidP="00FA08C2">
            <w:pPr>
              <w:spacing w:after="0" w:line="240" w:lineRule="auto"/>
              <w:jc w:val="center"/>
              <w:rPr>
                <w:rFonts w:cs="Arial"/>
                <w:color w:val="000000"/>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73091351" w14:textId="77777777" w:rsidR="00537B25" w:rsidRPr="00CA7B16" w:rsidRDefault="00537B25" w:rsidP="00FA08C2">
            <w:pPr>
              <w:spacing w:after="0" w:line="240" w:lineRule="auto"/>
              <w:jc w:val="center"/>
              <w:rPr>
                <w:rFonts w:cs="Arial"/>
                <w:color w:val="000000"/>
                <w:sz w:val="24"/>
                <w:szCs w:val="24"/>
              </w:rPr>
            </w:pPr>
          </w:p>
        </w:tc>
      </w:tr>
      <w:tr w:rsidR="00537B25" w:rsidRPr="00CA7B16" w14:paraId="0F5C89BB" w14:textId="77777777" w:rsidTr="00FA08C2">
        <w:trPr>
          <w:trHeight w:val="227"/>
        </w:trPr>
        <w:tc>
          <w:tcPr>
            <w:tcW w:w="1484" w:type="dxa"/>
            <w:tcBorders>
              <w:top w:val="nil"/>
              <w:left w:val="single" w:sz="18" w:space="0" w:color="000000"/>
              <w:bottom w:val="nil"/>
            </w:tcBorders>
            <w:shd w:val="clear" w:color="auto" w:fill="auto"/>
            <w:noWrap/>
            <w:vAlign w:val="center"/>
          </w:tcPr>
          <w:p w14:paraId="5DCAD8D0" w14:textId="77777777" w:rsidR="00537B25" w:rsidRPr="00CA7B16" w:rsidRDefault="00537B25" w:rsidP="00FA08C2">
            <w:pPr>
              <w:spacing w:after="0" w:line="240" w:lineRule="auto"/>
              <w:rPr>
                <w:rFonts w:eastAsia="Times New Roman" w:cs="Arial"/>
                <w:b/>
                <w:sz w:val="24"/>
                <w:szCs w:val="24"/>
                <w:lang w:eastAsia="en-GB"/>
              </w:rPr>
            </w:pPr>
          </w:p>
        </w:tc>
        <w:tc>
          <w:tcPr>
            <w:tcW w:w="955" w:type="dxa"/>
            <w:tcBorders>
              <w:top w:val="nil"/>
              <w:bottom w:val="nil"/>
              <w:right w:val="single" w:sz="8" w:space="0" w:color="000000"/>
            </w:tcBorders>
            <w:shd w:val="clear" w:color="auto" w:fill="auto"/>
            <w:vAlign w:val="center"/>
          </w:tcPr>
          <w:p w14:paraId="49EC8485" w14:textId="77777777" w:rsidR="00537B25" w:rsidRPr="00CA7B16" w:rsidRDefault="00537B25" w:rsidP="00FA08C2">
            <w:pPr>
              <w:spacing w:after="0" w:line="240" w:lineRule="auto"/>
              <w:rPr>
                <w:rFonts w:eastAsia="Times New Roman" w:cs="Arial"/>
                <w:b/>
                <w:sz w:val="24"/>
                <w:szCs w:val="24"/>
                <w:lang w:eastAsia="en-GB"/>
              </w:rPr>
            </w:pPr>
            <w:r w:rsidRPr="00CA7B16">
              <w:rPr>
                <w:rFonts w:eastAsia="Times New Roman" w:cs="Arial"/>
                <w:sz w:val="24"/>
                <w:szCs w:val="24"/>
                <w:lang w:eastAsia="en-GB"/>
              </w:rPr>
              <w:t>Yes</w:t>
            </w:r>
          </w:p>
        </w:tc>
        <w:tc>
          <w:tcPr>
            <w:tcW w:w="0" w:type="auto"/>
            <w:tcBorders>
              <w:top w:val="nil"/>
              <w:left w:val="nil"/>
              <w:bottom w:val="nil"/>
              <w:right w:val="nil"/>
            </w:tcBorders>
            <w:shd w:val="clear" w:color="auto" w:fill="auto"/>
            <w:noWrap/>
            <w:vAlign w:val="center"/>
          </w:tcPr>
          <w:p w14:paraId="11A4BDC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5,611</w:t>
            </w:r>
          </w:p>
        </w:tc>
        <w:tc>
          <w:tcPr>
            <w:tcW w:w="0" w:type="auto"/>
            <w:tcBorders>
              <w:top w:val="nil"/>
              <w:left w:val="nil"/>
              <w:bottom w:val="nil"/>
              <w:right w:val="nil"/>
            </w:tcBorders>
            <w:shd w:val="clear" w:color="auto" w:fill="auto"/>
            <w:noWrap/>
            <w:vAlign w:val="center"/>
          </w:tcPr>
          <w:p w14:paraId="7812595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1,046</w:t>
            </w:r>
          </w:p>
        </w:tc>
        <w:tc>
          <w:tcPr>
            <w:tcW w:w="0" w:type="auto"/>
            <w:tcBorders>
              <w:top w:val="nil"/>
              <w:left w:val="nil"/>
              <w:bottom w:val="nil"/>
              <w:right w:val="nil"/>
            </w:tcBorders>
            <w:shd w:val="clear" w:color="auto" w:fill="auto"/>
            <w:noWrap/>
            <w:vAlign w:val="center"/>
          </w:tcPr>
          <w:p w14:paraId="72FAE9D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nil"/>
              <w:right w:val="nil"/>
            </w:tcBorders>
            <w:shd w:val="clear" w:color="auto" w:fill="auto"/>
            <w:noWrap/>
            <w:vAlign w:val="center"/>
          </w:tcPr>
          <w:p w14:paraId="1EEB0CEB"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1.18</w:t>
            </w:r>
          </w:p>
        </w:tc>
        <w:tc>
          <w:tcPr>
            <w:tcW w:w="0" w:type="auto"/>
            <w:tcBorders>
              <w:top w:val="nil"/>
              <w:left w:val="nil"/>
              <w:bottom w:val="nil"/>
              <w:right w:val="nil"/>
            </w:tcBorders>
            <w:shd w:val="clear" w:color="auto" w:fill="auto"/>
            <w:noWrap/>
            <w:vAlign w:val="center"/>
          </w:tcPr>
          <w:p w14:paraId="3A5B656B"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(1.10,1.27)</w:t>
            </w:r>
          </w:p>
        </w:tc>
        <w:tc>
          <w:tcPr>
            <w:tcW w:w="0" w:type="auto"/>
            <w:tcBorders>
              <w:left w:val="single" w:sz="8" w:space="0" w:color="000000"/>
              <w:right w:val="nil"/>
            </w:tcBorders>
            <w:shd w:val="clear" w:color="auto" w:fill="auto"/>
            <w:noWrap/>
            <w:vAlign w:val="center"/>
          </w:tcPr>
          <w:p w14:paraId="5F4E8FBD"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1.23</w:t>
            </w:r>
          </w:p>
        </w:tc>
        <w:tc>
          <w:tcPr>
            <w:tcW w:w="0" w:type="auto"/>
            <w:tcBorders>
              <w:left w:val="nil"/>
              <w:right w:val="single" w:sz="8" w:space="0" w:color="000000"/>
            </w:tcBorders>
            <w:shd w:val="clear" w:color="auto" w:fill="auto"/>
            <w:noWrap/>
            <w:vAlign w:val="center"/>
          </w:tcPr>
          <w:p w14:paraId="63ED25A4"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(1.13,1.33)</w:t>
            </w:r>
          </w:p>
        </w:tc>
        <w:tc>
          <w:tcPr>
            <w:tcW w:w="0" w:type="auto"/>
            <w:tcBorders>
              <w:top w:val="nil"/>
              <w:left w:val="nil"/>
              <w:bottom w:val="nil"/>
              <w:right w:val="nil"/>
            </w:tcBorders>
            <w:shd w:val="clear" w:color="auto" w:fill="auto"/>
            <w:vAlign w:val="center"/>
          </w:tcPr>
          <w:p w14:paraId="1BC9F892"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1.21</w:t>
            </w:r>
          </w:p>
        </w:tc>
        <w:tc>
          <w:tcPr>
            <w:tcW w:w="1614" w:type="dxa"/>
            <w:tcBorders>
              <w:top w:val="nil"/>
              <w:left w:val="nil"/>
              <w:bottom w:val="nil"/>
              <w:right w:val="single" w:sz="18" w:space="0" w:color="000000"/>
            </w:tcBorders>
            <w:shd w:val="clear" w:color="auto" w:fill="auto"/>
            <w:vAlign w:val="center"/>
          </w:tcPr>
          <w:p w14:paraId="2E51B369"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(1.11, 1.32)</w:t>
            </w:r>
          </w:p>
        </w:tc>
      </w:tr>
      <w:tr w:rsidR="00537B25" w:rsidRPr="00CA7B16" w14:paraId="46D2FAA9" w14:textId="77777777" w:rsidTr="00FA08C2">
        <w:trPr>
          <w:trHeight w:val="227"/>
        </w:trPr>
        <w:tc>
          <w:tcPr>
            <w:tcW w:w="1484" w:type="dxa"/>
            <w:tcBorders>
              <w:top w:val="nil"/>
              <w:left w:val="single" w:sz="18" w:space="0" w:color="000000"/>
              <w:bottom w:val="single" w:sz="8" w:space="0" w:color="000000"/>
            </w:tcBorders>
            <w:shd w:val="clear" w:color="auto" w:fill="auto"/>
            <w:noWrap/>
            <w:vAlign w:val="center"/>
          </w:tcPr>
          <w:p w14:paraId="6C1C8274"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single" w:sz="8" w:space="0" w:color="000000"/>
              <w:right w:val="single" w:sz="8" w:space="0" w:color="000000"/>
            </w:tcBorders>
            <w:shd w:val="clear" w:color="auto" w:fill="auto"/>
            <w:vAlign w:val="center"/>
          </w:tcPr>
          <w:p w14:paraId="1CC58CD6"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No</w:t>
            </w:r>
          </w:p>
        </w:tc>
        <w:tc>
          <w:tcPr>
            <w:tcW w:w="0" w:type="auto"/>
            <w:tcBorders>
              <w:top w:val="nil"/>
              <w:left w:val="nil"/>
              <w:bottom w:val="single" w:sz="8" w:space="0" w:color="000000"/>
              <w:right w:val="nil"/>
            </w:tcBorders>
            <w:shd w:val="clear" w:color="auto" w:fill="auto"/>
            <w:noWrap/>
            <w:vAlign w:val="center"/>
          </w:tcPr>
          <w:p w14:paraId="61B8A869"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1,280,135</w:t>
            </w:r>
          </w:p>
        </w:tc>
        <w:tc>
          <w:tcPr>
            <w:tcW w:w="0" w:type="auto"/>
            <w:tcBorders>
              <w:top w:val="nil"/>
              <w:left w:val="nil"/>
              <w:bottom w:val="single" w:sz="8" w:space="0" w:color="000000"/>
              <w:right w:val="nil"/>
            </w:tcBorders>
            <w:shd w:val="clear" w:color="auto" w:fill="auto"/>
            <w:noWrap/>
            <w:vAlign w:val="center"/>
          </w:tcPr>
          <w:p w14:paraId="0421A69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200,171</w:t>
            </w:r>
          </w:p>
        </w:tc>
        <w:tc>
          <w:tcPr>
            <w:tcW w:w="0" w:type="auto"/>
            <w:tcBorders>
              <w:top w:val="nil"/>
              <w:left w:val="nil"/>
              <w:bottom w:val="single" w:sz="8" w:space="0" w:color="000000"/>
              <w:right w:val="nil"/>
            </w:tcBorders>
            <w:shd w:val="clear" w:color="auto" w:fill="auto"/>
            <w:noWrap/>
            <w:vAlign w:val="center"/>
          </w:tcPr>
          <w:p w14:paraId="1A012F59"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16</w:t>
            </w:r>
          </w:p>
        </w:tc>
        <w:tc>
          <w:tcPr>
            <w:tcW w:w="0" w:type="auto"/>
            <w:tcBorders>
              <w:top w:val="nil"/>
              <w:left w:val="single" w:sz="8" w:space="0" w:color="000000"/>
              <w:bottom w:val="single" w:sz="8" w:space="0" w:color="000000"/>
              <w:right w:val="nil"/>
            </w:tcBorders>
            <w:shd w:val="clear" w:color="auto" w:fill="auto"/>
            <w:noWrap/>
            <w:vAlign w:val="center"/>
          </w:tcPr>
          <w:p w14:paraId="3A823529"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top w:val="nil"/>
              <w:left w:val="nil"/>
              <w:bottom w:val="single" w:sz="8" w:space="0" w:color="000000"/>
              <w:right w:val="nil"/>
            </w:tcBorders>
            <w:shd w:val="clear" w:color="auto" w:fill="auto"/>
            <w:noWrap/>
            <w:vAlign w:val="center"/>
          </w:tcPr>
          <w:p w14:paraId="303E38D7"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left w:val="single" w:sz="8" w:space="0" w:color="000000"/>
              <w:bottom w:val="single" w:sz="8" w:space="0" w:color="000000"/>
              <w:right w:val="nil"/>
            </w:tcBorders>
            <w:shd w:val="clear" w:color="auto" w:fill="auto"/>
            <w:noWrap/>
            <w:vAlign w:val="center"/>
          </w:tcPr>
          <w:p w14:paraId="5E176CDD"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left w:val="nil"/>
              <w:bottom w:val="single" w:sz="8" w:space="0" w:color="000000"/>
              <w:right w:val="single" w:sz="8" w:space="0" w:color="000000"/>
            </w:tcBorders>
            <w:shd w:val="clear" w:color="auto" w:fill="auto"/>
            <w:noWrap/>
            <w:vAlign w:val="center"/>
          </w:tcPr>
          <w:p w14:paraId="43B8558B"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nil"/>
              <w:left w:val="nil"/>
              <w:bottom w:val="single" w:sz="8" w:space="0" w:color="000000"/>
              <w:right w:val="nil"/>
            </w:tcBorders>
            <w:shd w:val="clear" w:color="auto" w:fill="auto"/>
            <w:vAlign w:val="center"/>
          </w:tcPr>
          <w:p w14:paraId="11B6879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w:t>
            </w:r>
          </w:p>
        </w:tc>
        <w:tc>
          <w:tcPr>
            <w:tcW w:w="1614" w:type="dxa"/>
            <w:tcBorders>
              <w:top w:val="nil"/>
              <w:left w:val="nil"/>
              <w:bottom w:val="single" w:sz="8" w:space="0" w:color="000000"/>
              <w:right w:val="single" w:sz="18" w:space="0" w:color="000000"/>
            </w:tcBorders>
            <w:shd w:val="clear" w:color="auto" w:fill="auto"/>
            <w:vAlign w:val="center"/>
          </w:tcPr>
          <w:p w14:paraId="227D953D" w14:textId="77777777" w:rsidR="00537B25" w:rsidRPr="00CA7B16" w:rsidRDefault="00537B25" w:rsidP="00FA08C2">
            <w:pPr>
              <w:spacing w:after="0" w:line="240" w:lineRule="auto"/>
              <w:jc w:val="center"/>
              <w:rPr>
                <w:rFonts w:cs="Arial"/>
                <w:color w:val="000000"/>
                <w:sz w:val="24"/>
                <w:szCs w:val="24"/>
              </w:rPr>
            </w:pPr>
          </w:p>
        </w:tc>
      </w:tr>
      <w:tr w:rsidR="00537B25" w:rsidRPr="00CA7B16" w14:paraId="78F314BD" w14:textId="77777777" w:rsidTr="00FA08C2">
        <w:trPr>
          <w:trHeight w:val="227"/>
        </w:trPr>
        <w:tc>
          <w:tcPr>
            <w:tcW w:w="1484" w:type="dxa"/>
            <w:tcBorders>
              <w:top w:val="single" w:sz="8" w:space="0" w:color="000000"/>
              <w:left w:val="single" w:sz="18" w:space="0" w:color="000000"/>
            </w:tcBorders>
            <w:shd w:val="clear" w:color="auto" w:fill="auto"/>
            <w:noWrap/>
            <w:vAlign w:val="center"/>
          </w:tcPr>
          <w:p w14:paraId="26E6F366"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b/>
                <w:sz w:val="24"/>
                <w:szCs w:val="24"/>
                <w:lang w:eastAsia="en-GB"/>
              </w:rPr>
              <w:t>Period</w:t>
            </w:r>
          </w:p>
        </w:tc>
        <w:tc>
          <w:tcPr>
            <w:tcW w:w="955" w:type="dxa"/>
            <w:tcBorders>
              <w:top w:val="single" w:sz="8" w:space="0" w:color="000000"/>
              <w:right w:val="single" w:sz="8" w:space="0" w:color="000000"/>
            </w:tcBorders>
            <w:shd w:val="clear" w:color="auto" w:fill="auto"/>
            <w:vAlign w:val="center"/>
          </w:tcPr>
          <w:p w14:paraId="051446E8" w14:textId="77777777" w:rsidR="00537B25" w:rsidRPr="00CA7B16" w:rsidRDefault="00537B25" w:rsidP="00FA08C2">
            <w:pPr>
              <w:spacing w:after="0" w:line="240" w:lineRule="auto"/>
              <w:rPr>
                <w:rFonts w:eastAsia="Times New Roman" w:cs="Arial"/>
                <w:sz w:val="24"/>
                <w:szCs w:val="24"/>
                <w:lang w:eastAsia="en-GB"/>
              </w:rPr>
            </w:pPr>
          </w:p>
        </w:tc>
        <w:tc>
          <w:tcPr>
            <w:tcW w:w="0" w:type="auto"/>
            <w:tcBorders>
              <w:top w:val="single" w:sz="8" w:space="0" w:color="000000"/>
              <w:left w:val="nil"/>
              <w:right w:val="nil"/>
            </w:tcBorders>
            <w:shd w:val="clear" w:color="auto" w:fill="auto"/>
            <w:noWrap/>
            <w:vAlign w:val="center"/>
          </w:tcPr>
          <w:p w14:paraId="75F0E441" w14:textId="77777777" w:rsidR="00537B25" w:rsidRPr="00CA7B16" w:rsidRDefault="00537B25" w:rsidP="00FA08C2">
            <w:pPr>
              <w:spacing w:after="0" w:line="240" w:lineRule="auto"/>
              <w:jc w:val="center"/>
              <w:rPr>
                <w:rFonts w:cs="Arial"/>
                <w:color w:val="000000"/>
                <w:sz w:val="24"/>
                <w:szCs w:val="24"/>
              </w:rPr>
            </w:pPr>
          </w:p>
        </w:tc>
        <w:tc>
          <w:tcPr>
            <w:tcW w:w="0" w:type="auto"/>
            <w:tcBorders>
              <w:top w:val="single" w:sz="8" w:space="0" w:color="000000"/>
              <w:left w:val="nil"/>
              <w:right w:val="nil"/>
            </w:tcBorders>
            <w:shd w:val="clear" w:color="auto" w:fill="auto"/>
            <w:noWrap/>
            <w:vAlign w:val="center"/>
          </w:tcPr>
          <w:p w14:paraId="357197BC" w14:textId="77777777" w:rsidR="00537B25" w:rsidRPr="00CA7B16" w:rsidRDefault="00537B25" w:rsidP="00FA08C2">
            <w:pPr>
              <w:spacing w:after="0" w:line="240" w:lineRule="auto"/>
              <w:jc w:val="center"/>
              <w:rPr>
                <w:rFonts w:cs="Arial"/>
                <w:color w:val="000000"/>
                <w:sz w:val="24"/>
                <w:szCs w:val="24"/>
              </w:rPr>
            </w:pPr>
          </w:p>
        </w:tc>
        <w:tc>
          <w:tcPr>
            <w:tcW w:w="0" w:type="auto"/>
            <w:tcBorders>
              <w:top w:val="single" w:sz="8" w:space="0" w:color="000000"/>
              <w:left w:val="nil"/>
              <w:right w:val="nil"/>
            </w:tcBorders>
            <w:shd w:val="clear" w:color="auto" w:fill="auto"/>
            <w:noWrap/>
            <w:vAlign w:val="center"/>
          </w:tcPr>
          <w:p w14:paraId="61D6E687" w14:textId="77777777" w:rsidR="00537B25" w:rsidRPr="00CA7B16" w:rsidRDefault="00537B25" w:rsidP="00FA08C2">
            <w:pPr>
              <w:spacing w:after="0" w:line="240" w:lineRule="auto"/>
              <w:jc w:val="center"/>
              <w:rPr>
                <w:rFonts w:cs="Arial"/>
                <w:color w:val="000000"/>
                <w:sz w:val="24"/>
                <w:szCs w:val="24"/>
              </w:rPr>
            </w:pPr>
          </w:p>
        </w:tc>
        <w:tc>
          <w:tcPr>
            <w:tcW w:w="0" w:type="auto"/>
            <w:tcBorders>
              <w:top w:val="single" w:sz="8" w:space="0" w:color="000000"/>
              <w:left w:val="single" w:sz="8" w:space="0" w:color="000000"/>
              <w:right w:val="nil"/>
            </w:tcBorders>
            <w:shd w:val="clear" w:color="auto" w:fill="auto"/>
            <w:noWrap/>
            <w:vAlign w:val="center"/>
          </w:tcPr>
          <w:p w14:paraId="0C56C414"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right w:val="nil"/>
            </w:tcBorders>
            <w:shd w:val="clear" w:color="auto" w:fill="auto"/>
            <w:noWrap/>
            <w:vAlign w:val="center"/>
          </w:tcPr>
          <w:p w14:paraId="77ACF07B"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right w:val="nil"/>
            </w:tcBorders>
            <w:shd w:val="clear" w:color="auto" w:fill="auto"/>
            <w:noWrap/>
            <w:vAlign w:val="center"/>
          </w:tcPr>
          <w:p w14:paraId="409287E2"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right w:val="single" w:sz="8" w:space="0" w:color="000000"/>
            </w:tcBorders>
            <w:shd w:val="clear" w:color="auto" w:fill="auto"/>
            <w:noWrap/>
            <w:vAlign w:val="center"/>
          </w:tcPr>
          <w:p w14:paraId="5073C3D7"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nil"/>
              <w:bottom w:val="nil"/>
              <w:right w:val="nil"/>
            </w:tcBorders>
            <w:shd w:val="clear" w:color="auto" w:fill="auto"/>
            <w:vAlign w:val="center"/>
          </w:tcPr>
          <w:p w14:paraId="042CE7AD" w14:textId="77777777" w:rsidR="00537B25" w:rsidRPr="00CA7B16" w:rsidRDefault="00537B25" w:rsidP="00FA08C2">
            <w:pPr>
              <w:spacing w:after="0" w:line="240" w:lineRule="auto"/>
              <w:jc w:val="center"/>
              <w:rPr>
                <w:rFonts w:cs="Arial"/>
                <w:sz w:val="24"/>
                <w:szCs w:val="24"/>
              </w:rPr>
            </w:pPr>
          </w:p>
        </w:tc>
        <w:tc>
          <w:tcPr>
            <w:tcW w:w="1614" w:type="dxa"/>
            <w:tcBorders>
              <w:top w:val="single" w:sz="8" w:space="0" w:color="000000"/>
              <w:left w:val="nil"/>
              <w:bottom w:val="nil"/>
              <w:right w:val="single" w:sz="18" w:space="0" w:color="000000"/>
            </w:tcBorders>
            <w:shd w:val="clear" w:color="auto" w:fill="auto"/>
            <w:vAlign w:val="center"/>
          </w:tcPr>
          <w:p w14:paraId="49C07FC9" w14:textId="77777777" w:rsidR="00537B25" w:rsidRPr="00CA7B16" w:rsidRDefault="00537B25" w:rsidP="00FA08C2">
            <w:pPr>
              <w:spacing w:after="0" w:line="240" w:lineRule="auto"/>
              <w:jc w:val="center"/>
              <w:rPr>
                <w:rFonts w:cs="Arial"/>
                <w:sz w:val="24"/>
                <w:szCs w:val="24"/>
              </w:rPr>
            </w:pPr>
          </w:p>
        </w:tc>
      </w:tr>
      <w:tr w:rsidR="00537B25" w:rsidRPr="00CA7B16" w14:paraId="1D09B8E4" w14:textId="77777777" w:rsidTr="00FA08C2">
        <w:trPr>
          <w:trHeight w:val="227"/>
        </w:trPr>
        <w:tc>
          <w:tcPr>
            <w:tcW w:w="1484" w:type="dxa"/>
            <w:tcBorders>
              <w:top w:val="nil"/>
              <w:left w:val="single" w:sz="18" w:space="0" w:color="000000"/>
            </w:tcBorders>
            <w:shd w:val="clear" w:color="auto" w:fill="auto"/>
            <w:noWrap/>
            <w:vAlign w:val="center"/>
          </w:tcPr>
          <w:p w14:paraId="206F84E2" w14:textId="77777777" w:rsidR="00537B25" w:rsidRPr="00CA7B16" w:rsidRDefault="00537B25" w:rsidP="00FA08C2">
            <w:pPr>
              <w:spacing w:after="0" w:line="240" w:lineRule="auto"/>
              <w:rPr>
                <w:rFonts w:eastAsia="Times New Roman" w:cs="Arial"/>
                <w:b/>
                <w:sz w:val="24"/>
                <w:szCs w:val="24"/>
                <w:lang w:eastAsia="en-GB"/>
              </w:rPr>
            </w:pPr>
          </w:p>
        </w:tc>
        <w:tc>
          <w:tcPr>
            <w:tcW w:w="955" w:type="dxa"/>
            <w:tcBorders>
              <w:top w:val="nil"/>
              <w:right w:val="single" w:sz="8" w:space="0" w:color="000000"/>
            </w:tcBorders>
            <w:shd w:val="clear" w:color="auto" w:fill="auto"/>
            <w:vAlign w:val="center"/>
          </w:tcPr>
          <w:p w14:paraId="71498D11" w14:textId="77777777" w:rsidR="00537B25" w:rsidRPr="00CA7B16" w:rsidRDefault="00537B25" w:rsidP="00FA08C2">
            <w:pPr>
              <w:spacing w:after="0" w:line="240" w:lineRule="auto"/>
              <w:rPr>
                <w:rFonts w:eastAsia="Times New Roman" w:cs="Arial"/>
                <w:b/>
                <w:sz w:val="24"/>
                <w:szCs w:val="24"/>
                <w:lang w:eastAsia="en-GB"/>
              </w:rPr>
            </w:pPr>
            <w:r w:rsidRPr="00CA7B16">
              <w:rPr>
                <w:rFonts w:eastAsia="Times New Roman" w:cs="Arial"/>
                <w:sz w:val="24"/>
                <w:szCs w:val="24"/>
                <w:lang w:eastAsia="en-GB"/>
              </w:rPr>
              <w:t>Y12</w:t>
            </w:r>
          </w:p>
        </w:tc>
        <w:tc>
          <w:tcPr>
            <w:tcW w:w="0" w:type="auto"/>
            <w:tcBorders>
              <w:top w:val="nil"/>
              <w:left w:val="nil"/>
              <w:right w:val="nil"/>
            </w:tcBorders>
            <w:shd w:val="clear" w:color="auto" w:fill="auto"/>
            <w:noWrap/>
            <w:vAlign w:val="center"/>
          </w:tcPr>
          <w:p w14:paraId="2DB5C382"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647,454</w:t>
            </w:r>
          </w:p>
        </w:tc>
        <w:tc>
          <w:tcPr>
            <w:tcW w:w="0" w:type="auto"/>
            <w:tcBorders>
              <w:top w:val="nil"/>
              <w:left w:val="nil"/>
              <w:right w:val="nil"/>
            </w:tcBorders>
            <w:shd w:val="clear" w:color="auto" w:fill="auto"/>
            <w:noWrap/>
            <w:vAlign w:val="center"/>
          </w:tcPr>
          <w:p w14:paraId="311A0F4B"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93,728</w:t>
            </w:r>
          </w:p>
        </w:tc>
        <w:tc>
          <w:tcPr>
            <w:tcW w:w="0" w:type="auto"/>
            <w:tcBorders>
              <w:top w:val="nil"/>
              <w:left w:val="nil"/>
              <w:right w:val="nil"/>
            </w:tcBorders>
            <w:shd w:val="clear" w:color="auto" w:fill="auto"/>
            <w:noWrap/>
            <w:vAlign w:val="center"/>
          </w:tcPr>
          <w:p w14:paraId="4FC98B82"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15</w:t>
            </w:r>
          </w:p>
        </w:tc>
        <w:tc>
          <w:tcPr>
            <w:tcW w:w="0" w:type="auto"/>
            <w:tcBorders>
              <w:top w:val="nil"/>
              <w:left w:val="single" w:sz="8" w:space="0" w:color="000000"/>
              <w:right w:val="nil"/>
            </w:tcBorders>
            <w:shd w:val="clear" w:color="auto" w:fill="auto"/>
            <w:noWrap/>
            <w:vAlign w:val="center"/>
          </w:tcPr>
          <w:p w14:paraId="01F9DD36"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top w:val="nil"/>
              <w:left w:val="nil"/>
              <w:right w:val="nil"/>
            </w:tcBorders>
            <w:shd w:val="clear" w:color="auto" w:fill="auto"/>
            <w:noWrap/>
            <w:vAlign w:val="center"/>
          </w:tcPr>
          <w:p w14:paraId="69A81211"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left w:val="single" w:sz="8" w:space="0" w:color="000000"/>
              <w:right w:val="nil"/>
            </w:tcBorders>
            <w:shd w:val="clear" w:color="auto" w:fill="auto"/>
            <w:noWrap/>
            <w:vAlign w:val="center"/>
          </w:tcPr>
          <w:p w14:paraId="6FCA11E2"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w:t>
            </w:r>
          </w:p>
        </w:tc>
        <w:tc>
          <w:tcPr>
            <w:tcW w:w="0" w:type="auto"/>
            <w:tcBorders>
              <w:left w:val="nil"/>
              <w:right w:val="single" w:sz="8" w:space="0" w:color="000000"/>
            </w:tcBorders>
            <w:shd w:val="clear" w:color="auto" w:fill="auto"/>
            <w:noWrap/>
            <w:vAlign w:val="center"/>
          </w:tcPr>
          <w:p w14:paraId="361CF7AC"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nil"/>
              <w:left w:val="nil"/>
              <w:bottom w:val="nil"/>
              <w:right w:val="nil"/>
            </w:tcBorders>
            <w:shd w:val="clear" w:color="auto" w:fill="auto"/>
            <w:vAlign w:val="center"/>
          </w:tcPr>
          <w:p w14:paraId="105662F8"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w:t>
            </w:r>
          </w:p>
        </w:tc>
        <w:tc>
          <w:tcPr>
            <w:tcW w:w="1614" w:type="dxa"/>
            <w:tcBorders>
              <w:top w:val="nil"/>
              <w:left w:val="nil"/>
              <w:bottom w:val="nil"/>
              <w:right w:val="single" w:sz="18" w:space="0" w:color="000000"/>
            </w:tcBorders>
            <w:shd w:val="clear" w:color="auto" w:fill="auto"/>
            <w:vAlign w:val="center"/>
          </w:tcPr>
          <w:p w14:paraId="5D1F83A2" w14:textId="77777777" w:rsidR="00537B25" w:rsidRPr="00CA7B16" w:rsidRDefault="00537B25" w:rsidP="00FA08C2">
            <w:pPr>
              <w:spacing w:after="0" w:line="240" w:lineRule="auto"/>
              <w:jc w:val="center"/>
              <w:rPr>
                <w:rFonts w:cs="Arial"/>
                <w:sz w:val="24"/>
                <w:szCs w:val="24"/>
              </w:rPr>
            </w:pPr>
          </w:p>
        </w:tc>
      </w:tr>
      <w:tr w:rsidR="00537B25" w:rsidRPr="00CA7B16" w14:paraId="4F157A20" w14:textId="77777777" w:rsidTr="00FA08C2">
        <w:trPr>
          <w:trHeight w:val="227"/>
        </w:trPr>
        <w:tc>
          <w:tcPr>
            <w:tcW w:w="1484" w:type="dxa"/>
            <w:tcBorders>
              <w:top w:val="nil"/>
              <w:left w:val="single" w:sz="18" w:space="0" w:color="000000"/>
              <w:bottom w:val="single" w:sz="8" w:space="0" w:color="000000"/>
            </w:tcBorders>
            <w:shd w:val="clear" w:color="auto" w:fill="auto"/>
            <w:noWrap/>
            <w:vAlign w:val="center"/>
          </w:tcPr>
          <w:p w14:paraId="1906D0E8" w14:textId="77777777" w:rsidR="00537B25" w:rsidRPr="00CA7B16" w:rsidRDefault="00537B25" w:rsidP="00FA08C2">
            <w:pPr>
              <w:spacing w:after="0" w:line="240" w:lineRule="auto"/>
              <w:rPr>
                <w:rFonts w:eastAsia="Times New Roman" w:cs="Arial"/>
                <w:sz w:val="24"/>
                <w:szCs w:val="24"/>
                <w:lang w:eastAsia="en-GB"/>
              </w:rPr>
            </w:pPr>
          </w:p>
        </w:tc>
        <w:tc>
          <w:tcPr>
            <w:tcW w:w="955" w:type="dxa"/>
            <w:tcBorders>
              <w:top w:val="nil"/>
              <w:bottom w:val="single" w:sz="8" w:space="0" w:color="000000"/>
              <w:right w:val="single" w:sz="8" w:space="0" w:color="000000"/>
            </w:tcBorders>
            <w:shd w:val="clear" w:color="auto" w:fill="auto"/>
            <w:vAlign w:val="center"/>
          </w:tcPr>
          <w:p w14:paraId="35891219" w14:textId="77777777" w:rsidR="00537B25" w:rsidRPr="00CA7B16" w:rsidRDefault="00537B25" w:rsidP="00FA08C2">
            <w:pPr>
              <w:spacing w:after="0" w:line="240" w:lineRule="auto"/>
              <w:rPr>
                <w:rFonts w:eastAsia="Times New Roman" w:cs="Arial"/>
                <w:sz w:val="24"/>
                <w:szCs w:val="24"/>
                <w:lang w:eastAsia="en-GB"/>
              </w:rPr>
            </w:pPr>
            <w:r w:rsidRPr="00CA7B16">
              <w:rPr>
                <w:rFonts w:eastAsia="Times New Roman" w:cs="Arial"/>
                <w:sz w:val="24"/>
                <w:szCs w:val="24"/>
                <w:lang w:eastAsia="en-GB"/>
              </w:rPr>
              <w:t>Y13</w:t>
            </w:r>
          </w:p>
        </w:tc>
        <w:tc>
          <w:tcPr>
            <w:tcW w:w="0" w:type="auto"/>
            <w:tcBorders>
              <w:top w:val="nil"/>
              <w:left w:val="nil"/>
              <w:bottom w:val="single" w:sz="8" w:space="0" w:color="000000"/>
              <w:right w:val="nil"/>
            </w:tcBorders>
            <w:shd w:val="clear" w:color="auto" w:fill="auto"/>
            <w:noWrap/>
            <w:vAlign w:val="center"/>
          </w:tcPr>
          <w:p w14:paraId="66881D4D"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654,240</w:t>
            </w:r>
          </w:p>
        </w:tc>
        <w:tc>
          <w:tcPr>
            <w:tcW w:w="0" w:type="auto"/>
            <w:tcBorders>
              <w:top w:val="nil"/>
              <w:left w:val="nil"/>
              <w:bottom w:val="single" w:sz="8" w:space="0" w:color="000000"/>
              <w:right w:val="nil"/>
            </w:tcBorders>
            <w:shd w:val="clear" w:color="auto" w:fill="auto"/>
            <w:noWrap/>
            <w:vAlign w:val="center"/>
          </w:tcPr>
          <w:p w14:paraId="0ED8F31C"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109,456</w:t>
            </w:r>
          </w:p>
        </w:tc>
        <w:tc>
          <w:tcPr>
            <w:tcW w:w="0" w:type="auto"/>
            <w:tcBorders>
              <w:top w:val="nil"/>
              <w:left w:val="nil"/>
              <w:bottom w:val="single" w:sz="8" w:space="0" w:color="000000"/>
              <w:right w:val="nil"/>
            </w:tcBorders>
            <w:shd w:val="clear" w:color="auto" w:fill="auto"/>
            <w:noWrap/>
            <w:vAlign w:val="center"/>
          </w:tcPr>
          <w:p w14:paraId="33F32E5F"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17</w:t>
            </w:r>
          </w:p>
        </w:tc>
        <w:tc>
          <w:tcPr>
            <w:tcW w:w="0" w:type="auto"/>
            <w:tcBorders>
              <w:top w:val="nil"/>
              <w:left w:val="single" w:sz="8" w:space="0" w:color="000000"/>
              <w:bottom w:val="single" w:sz="8" w:space="0" w:color="000000"/>
              <w:right w:val="nil"/>
            </w:tcBorders>
            <w:shd w:val="clear" w:color="auto" w:fill="auto"/>
            <w:noWrap/>
            <w:vAlign w:val="center"/>
          </w:tcPr>
          <w:p w14:paraId="1346CB01"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1.18</w:t>
            </w:r>
          </w:p>
        </w:tc>
        <w:tc>
          <w:tcPr>
            <w:tcW w:w="0" w:type="auto"/>
            <w:tcBorders>
              <w:top w:val="nil"/>
              <w:left w:val="nil"/>
              <w:bottom w:val="single" w:sz="8" w:space="0" w:color="000000"/>
              <w:right w:val="nil"/>
            </w:tcBorders>
            <w:shd w:val="clear" w:color="auto" w:fill="auto"/>
            <w:noWrap/>
            <w:vAlign w:val="center"/>
          </w:tcPr>
          <w:p w14:paraId="1DE6ACB3"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(1.17,1.20)</w:t>
            </w:r>
          </w:p>
        </w:tc>
        <w:tc>
          <w:tcPr>
            <w:tcW w:w="0" w:type="auto"/>
            <w:tcBorders>
              <w:left w:val="single" w:sz="8" w:space="0" w:color="000000"/>
              <w:bottom w:val="single" w:sz="8" w:space="0" w:color="000000"/>
              <w:right w:val="nil"/>
            </w:tcBorders>
            <w:shd w:val="clear" w:color="auto" w:fill="auto"/>
            <w:noWrap/>
            <w:vAlign w:val="center"/>
          </w:tcPr>
          <w:p w14:paraId="357BFF82"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1.19</w:t>
            </w:r>
          </w:p>
        </w:tc>
        <w:tc>
          <w:tcPr>
            <w:tcW w:w="0" w:type="auto"/>
            <w:tcBorders>
              <w:left w:val="nil"/>
              <w:bottom w:val="single" w:sz="8" w:space="0" w:color="000000"/>
              <w:right w:val="single" w:sz="8" w:space="0" w:color="000000"/>
            </w:tcBorders>
            <w:shd w:val="clear" w:color="auto" w:fill="auto"/>
            <w:noWrap/>
            <w:vAlign w:val="center"/>
          </w:tcPr>
          <w:p w14:paraId="7105E5B5" w14:textId="77777777" w:rsidR="00537B25" w:rsidRPr="00CA7B16" w:rsidRDefault="00537B25" w:rsidP="00FA08C2">
            <w:pPr>
              <w:spacing w:after="0" w:line="240" w:lineRule="auto"/>
              <w:jc w:val="center"/>
              <w:rPr>
                <w:rFonts w:eastAsia="Times New Roman" w:cs="Arial"/>
                <w:sz w:val="24"/>
                <w:szCs w:val="24"/>
                <w:lang w:eastAsia="en-GB"/>
              </w:rPr>
            </w:pPr>
            <w:r w:rsidRPr="00CA7B16">
              <w:rPr>
                <w:rFonts w:eastAsia="Times New Roman" w:cs="Arial"/>
                <w:sz w:val="24"/>
                <w:szCs w:val="24"/>
                <w:lang w:eastAsia="en-GB"/>
              </w:rPr>
              <w:t>(1.18,1.20)</w:t>
            </w:r>
          </w:p>
        </w:tc>
        <w:tc>
          <w:tcPr>
            <w:tcW w:w="0" w:type="auto"/>
            <w:tcBorders>
              <w:top w:val="nil"/>
              <w:left w:val="nil"/>
              <w:bottom w:val="single" w:sz="8" w:space="0" w:color="000000"/>
              <w:right w:val="nil"/>
            </w:tcBorders>
            <w:shd w:val="clear" w:color="auto" w:fill="auto"/>
            <w:vAlign w:val="center"/>
          </w:tcPr>
          <w:p w14:paraId="0A4A3589"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1.19</w:t>
            </w:r>
          </w:p>
        </w:tc>
        <w:tc>
          <w:tcPr>
            <w:tcW w:w="1614" w:type="dxa"/>
            <w:tcBorders>
              <w:top w:val="nil"/>
              <w:left w:val="nil"/>
              <w:bottom w:val="single" w:sz="8" w:space="0" w:color="000000"/>
              <w:right w:val="single" w:sz="18" w:space="0" w:color="000000"/>
            </w:tcBorders>
            <w:shd w:val="clear" w:color="auto" w:fill="auto"/>
            <w:vAlign w:val="center"/>
          </w:tcPr>
          <w:p w14:paraId="5BF48815" w14:textId="77777777" w:rsidR="00537B25" w:rsidRPr="00CA7B16" w:rsidRDefault="00537B25" w:rsidP="00FA08C2">
            <w:pPr>
              <w:spacing w:after="0" w:line="240" w:lineRule="auto"/>
              <w:jc w:val="center"/>
              <w:rPr>
                <w:rFonts w:cs="Arial"/>
                <w:color w:val="000000"/>
                <w:sz w:val="24"/>
                <w:szCs w:val="24"/>
              </w:rPr>
            </w:pPr>
            <w:r w:rsidRPr="00CA7B16">
              <w:rPr>
                <w:rFonts w:cs="Arial"/>
                <w:color w:val="000000"/>
                <w:sz w:val="24"/>
                <w:szCs w:val="24"/>
              </w:rPr>
              <w:t>(1.18, 1.21)</w:t>
            </w:r>
          </w:p>
        </w:tc>
      </w:tr>
      <w:tr w:rsidR="00537B25" w:rsidRPr="00CA7B16" w14:paraId="7EC0A126" w14:textId="77777777" w:rsidTr="00FA08C2">
        <w:trPr>
          <w:trHeight w:val="227"/>
        </w:trPr>
        <w:tc>
          <w:tcPr>
            <w:tcW w:w="1484" w:type="dxa"/>
            <w:tcBorders>
              <w:top w:val="single" w:sz="8" w:space="0" w:color="000000"/>
              <w:left w:val="single" w:sz="18" w:space="0" w:color="000000"/>
              <w:bottom w:val="single" w:sz="8" w:space="0" w:color="000000"/>
              <w:right w:val="single" w:sz="8" w:space="0" w:color="000000"/>
            </w:tcBorders>
            <w:shd w:val="clear" w:color="auto" w:fill="auto"/>
            <w:noWrap/>
            <w:vAlign w:val="center"/>
          </w:tcPr>
          <w:p w14:paraId="05FAF811" w14:textId="77777777" w:rsidR="00537B25" w:rsidRPr="00CA7B16" w:rsidRDefault="00537B25" w:rsidP="00FA08C2">
            <w:pPr>
              <w:spacing w:after="0" w:line="240" w:lineRule="auto"/>
              <w:rPr>
                <w:rFonts w:eastAsia="Times New Roman" w:cs="Arial"/>
                <w:sz w:val="24"/>
                <w:szCs w:val="24"/>
                <w:lang w:eastAsia="en-GB"/>
              </w:rPr>
            </w:pPr>
            <w:bookmarkStart w:id="3" w:name="_Hlk166656789"/>
            <w:r w:rsidRPr="00CA7B16">
              <w:rPr>
                <w:rFonts w:eastAsia="Times New Roman" w:cs="Arial"/>
                <w:b/>
                <w:bCs/>
                <w:sz w:val="24"/>
                <w:szCs w:val="24"/>
                <w:lang w:eastAsia="en-GB"/>
              </w:rPr>
              <w:t>Total</w:t>
            </w:r>
          </w:p>
        </w:tc>
        <w:tc>
          <w:tcPr>
            <w:tcW w:w="955" w:type="dxa"/>
            <w:tcBorders>
              <w:top w:val="single" w:sz="8" w:space="0" w:color="000000"/>
              <w:left w:val="single" w:sz="18" w:space="0" w:color="000000"/>
              <w:bottom w:val="single" w:sz="8" w:space="0" w:color="000000"/>
              <w:right w:val="single" w:sz="8" w:space="0" w:color="000000"/>
            </w:tcBorders>
            <w:shd w:val="clear" w:color="auto" w:fill="auto"/>
            <w:vAlign w:val="center"/>
          </w:tcPr>
          <w:p w14:paraId="080B60DF" w14:textId="77777777" w:rsidR="00537B25" w:rsidRPr="00CA7B16" w:rsidRDefault="00537B25" w:rsidP="00FA08C2">
            <w:pPr>
              <w:spacing w:after="0" w:line="240" w:lineRule="auto"/>
              <w:rPr>
                <w:rFonts w:eastAsia="Times New Roman" w:cs="Arial"/>
                <w:sz w:val="24"/>
                <w:szCs w:val="24"/>
                <w:lang w:eastAsia="en-GB"/>
              </w:rPr>
            </w:pPr>
          </w:p>
        </w:tc>
        <w:tc>
          <w:tcPr>
            <w:tcW w:w="0" w:type="auto"/>
            <w:tcBorders>
              <w:top w:val="single" w:sz="8" w:space="0" w:color="000000"/>
              <w:left w:val="nil"/>
              <w:bottom w:val="single" w:sz="8" w:space="0" w:color="000000"/>
            </w:tcBorders>
            <w:shd w:val="clear" w:color="auto" w:fill="auto"/>
            <w:noWrap/>
            <w:vAlign w:val="center"/>
          </w:tcPr>
          <w:p w14:paraId="3790036F"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1,301,694</w:t>
            </w:r>
          </w:p>
        </w:tc>
        <w:tc>
          <w:tcPr>
            <w:tcW w:w="0" w:type="auto"/>
            <w:tcBorders>
              <w:top w:val="single" w:sz="8" w:space="0" w:color="000000"/>
              <w:left w:val="nil"/>
              <w:bottom w:val="single" w:sz="8" w:space="0" w:color="000000"/>
              <w:right w:val="nil"/>
            </w:tcBorders>
            <w:shd w:val="clear" w:color="auto" w:fill="auto"/>
            <w:noWrap/>
            <w:vAlign w:val="center"/>
          </w:tcPr>
          <w:p w14:paraId="2AE08A8C"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203,184</w:t>
            </w:r>
          </w:p>
        </w:tc>
        <w:tc>
          <w:tcPr>
            <w:tcW w:w="0" w:type="auto"/>
            <w:tcBorders>
              <w:top w:val="single" w:sz="8" w:space="0" w:color="000000"/>
              <w:left w:val="nil"/>
              <w:bottom w:val="single" w:sz="8" w:space="0" w:color="000000"/>
              <w:right w:val="nil"/>
            </w:tcBorders>
            <w:shd w:val="clear" w:color="auto" w:fill="auto"/>
            <w:noWrap/>
            <w:vAlign w:val="center"/>
          </w:tcPr>
          <w:p w14:paraId="032FF2CE" w14:textId="77777777" w:rsidR="00537B25" w:rsidRPr="00CA7B16" w:rsidRDefault="00537B25" w:rsidP="00FA08C2">
            <w:pPr>
              <w:spacing w:after="0" w:line="240" w:lineRule="auto"/>
              <w:jc w:val="center"/>
              <w:rPr>
                <w:rFonts w:eastAsia="Times New Roman" w:cs="Arial"/>
                <w:b/>
                <w:bCs/>
                <w:sz w:val="24"/>
                <w:szCs w:val="24"/>
                <w:lang w:eastAsia="en-GB"/>
              </w:rPr>
            </w:pPr>
            <w:r w:rsidRPr="00CA7B16">
              <w:rPr>
                <w:rFonts w:eastAsia="Times New Roman" w:cs="Arial"/>
                <w:b/>
                <w:bCs/>
                <w:sz w:val="24"/>
                <w:szCs w:val="24"/>
                <w:lang w:eastAsia="en-GB"/>
              </w:rPr>
              <w:t>16</w:t>
            </w:r>
          </w:p>
        </w:tc>
        <w:tc>
          <w:tcPr>
            <w:tcW w:w="0" w:type="auto"/>
            <w:tcBorders>
              <w:top w:val="single" w:sz="8" w:space="0" w:color="000000"/>
              <w:left w:val="single" w:sz="8" w:space="0" w:color="000000"/>
              <w:bottom w:val="single" w:sz="8" w:space="0" w:color="000000"/>
            </w:tcBorders>
            <w:shd w:val="clear" w:color="auto" w:fill="auto"/>
            <w:noWrap/>
            <w:vAlign w:val="center"/>
          </w:tcPr>
          <w:p w14:paraId="6182896C"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bottom w:val="single" w:sz="8" w:space="0" w:color="000000"/>
            </w:tcBorders>
            <w:shd w:val="clear" w:color="auto" w:fill="auto"/>
            <w:noWrap/>
            <w:vAlign w:val="center"/>
          </w:tcPr>
          <w:p w14:paraId="67DEE41A"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bottom w:val="single" w:sz="8" w:space="0" w:color="000000"/>
            </w:tcBorders>
            <w:shd w:val="clear" w:color="auto" w:fill="auto"/>
            <w:noWrap/>
            <w:vAlign w:val="center"/>
          </w:tcPr>
          <w:p w14:paraId="6CE1B18E"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bottom w:val="single" w:sz="8" w:space="0" w:color="000000"/>
              <w:right w:val="single" w:sz="8" w:space="0" w:color="000000"/>
            </w:tcBorders>
            <w:noWrap/>
            <w:vAlign w:val="center"/>
          </w:tcPr>
          <w:p w14:paraId="296574F2" w14:textId="77777777" w:rsidR="00537B25" w:rsidRPr="00CA7B16" w:rsidRDefault="00537B25" w:rsidP="00FA08C2">
            <w:pPr>
              <w:spacing w:after="0" w:line="240" w:lineRule="auto"/>
              <w:jc w:val="center"/>
              <w:rPr>
                <w:rFonts w:eastAsia="Times New Roman" w:cs="Arial"/>
                <w:sz w:val="24"/>
                <w:szCs w:val="24"/>
                <w:lang w:eastAsia="en-GB"/>
              </w:rPr>
            </w:pPr>
          </w:p>
        </w:tc>
        <w:tc>
          <w:tcPr>
            <w:tcW w:w="0" w:type="auto"/>
            <w:tcBorders>
              <w:top w:val="single" w:sz="8" w:space="0" w:color="000000"/>
              <w:left w:val="single" w:sz="8" w:space="0" w:color="000000"/>
              <w:bottom w:val="single" w:sz="8" w:space="0" w:color="000000"/>
            </w:tcBorders>
            <w:vAlign w:val="center"/>
          </w:tcPr>
          <w:p w14:paraId="3444322B" w14:textId="77777777" w:rsidR="00537B25" w:rsidRPr="00CA7B16" w:rsidRDefault="00537B25" w:rsidP="00FA08C2">
            <w:pPr>
              <w:spacing w:after="0" w:line="240" w:lineRule="auto"/>
              <w:jc w:val="center"/>
              <w:rPr>
                <w:rFonts w:eastAsia="Times New Roman" w:cs="Arial"/>
                <w:sz w:val="24"/>
                <w:szCs w:val="24"/>
                <w:lang w:eastAsia="en-GB"/>
              </w:rPr>
            </w:pPr>
          </w:p>
        </w:tc>
        <w:tc>
          <w:tcPr>
            <w:tcW w:w="1614" w:type="dxa"/>
            <w:tcBorders>
              <w:top w:val="single" w:sz="8" w:space="0" w:color="000000"/>
              <w:bottom w:val="single" w:sz="8" w:space="0" w:color="000000"/>
              <w:right w:val="single" w:sz="18" w:space="0" w:color="000000"/>
            </w:tcBorders>
            <w:vAlign w:val="center"/>
          </w:tcPr>
          <w:p w14:paraId="374575B0" w14:textId="77777777" w:rsidR="00537B25" w:rsidRPr="00CA7B16" w:rsidRDefault="00537B25" w:rsidP="00FA08C2">
            <w:pPr>
              <w:spacing w:after="0" w:line="240" w:lineRule="auto"/>
              <w:jc w:val="center"/>
              <w:rPr>
                <w:rFonts w:eastAsia="Times New Roman" w:cs="Arial"/>
                <w:sz w:val="24"/>
                <w:szCs w:val="24"/>
                <w:lang w:eastAsia="en-GB"/>
              </w:rPr>
            </w:pPr>
          </w:p>
        </w:tc>
      </w:tr>
      <w:bookmarkEnd w:id="3"/>
      <w:tr w:rsidR="00537B25" w:rsidRPr="00CA7B16" w14:paraId="541140DB" w14:textId="77777777" w:rsidTr="00FA08C2">
        <w:trPr>
          <w:trHeight w:val="227"/>
        </w:trPr>
        <w:tc>
          <w:tcPr>
            <w:tcW w:w="10490" w:type="dxa"/>
            <w:gridSpan w:val="11"/>
            <w:tcBorders>
              <w:top w:val="single" w:sz="8" w:space="0" w:color="000000"/>
              <w:left w:val="single" w:sz="18" w:space="0" w:color="000000"/>
              <w:bottom w:val="single" w:sz="8" w:space="0" w:color="000000"/>
              <w:right w:val="single" w:sz="18" w:space="0" w:color="000000"/>
            </w:tcBorders>
            <w:shd w:val="clear" w:color="auto" w:fill="auto"/>
            <w:noWrap/>
            <w:vAlign w:val="center"/>
          </w:tcPr>
          <w:p w14:paraId="23BC1EB0" w14:textId="1705D391" w:rsidR="00BD0C0E" w:rsidRPr="00CA7B16" w:rsidRDefault="00BD0C0E" w:rsidP="00BD0C0E">
            <w:pPr>
              <w:spacing w:after="0" w:line="240" w:lineRule="auto"/>
              <w:rPr>
                <w:rFonts w:eastAsia="Times New Roman" w:cs="Arial"/>
                <w:sz w:val="24"/>
                <w:szCs w:val="24"/>
                <w:lang w:eastAsia="en-GB"/>
              </w:rPr>
            </w:pPr>
            <w:r w:rsidRPr="00CA7B16">
              <w:rPr>
                <w:rFonts w:eastAsia="Times New Roman" w:cs="Arial"/>
                <w:sz w:val="24"/>
                <w:szCs w:val="24"/>
                <w:lang w:eastAsia="en-GB"/>
              </w:rPr>
              <w:t>a.</w:t>
            </w:r>
            <w:r w:rsidRPr="00CA7B16">
              <w:rPr>
                <w:rFonts w:eastAsia="Times New Roman" w:cs="Arial"/>
                <w:sz w:val="24"/>
                <w:szCs w:val="24"/>
                <w:lang w:eastAsia="en-GB"/>
              </w:rPr>
              <w:tab/>
            </w:r>
            <w:r>
              <w:rPr>
                <w:rFonts w:eastAsia="Times New Roman" w:cs="Arial"/>
                <w:sz w:val="24"/>
                <w:szCs w:val="24"/>
                <w:lang w:eastAsia="en-GB"/>
              </w:rPr>
              <w:t>Random Effect</w:t>
            </w:r>
            <w:r w:rsidRPr="00CA7B16">
              <w:rPr>
                <w:rFonts w:eastAsia="Times New Roman" w:cs="Arial"/>
                <w:sz w:val="24"/>
                <w:szCs w:val="24"/>
                <w:lang w:eastAsia="en-GB"/>
              </w:rPr>
              <w:t>.</w:t>
            </w:r>
          </w:p>
          <w:p w14:paraId="7312EA4F" w14:textId="3FA29913" w:rsidR="00BD0C0E" w:rsidRPr="00CA7B16" w:rsidRDefault="00BD0C0E" w:rsidP="00BD0C0E">
            <w:pPr>
              <w:spacing w:after="0" w:line="240" w:lineRule="auto"/>
              <w:rPr>
                <w:rFonts w:eastAsia="Times New Roman" w:cs="Arial"/>
                <w:sz w:val="24"/>
                <w:szCs w:val="24"/>
                <w:lang w:eastAsia="en-GB"/>
              </w:rPr>
            </w:pPr>
            <w:r>
              <w:rPr>
                <w:rFonts w:eastAsia="Times New Roman" w:cs="Arial"/>
                <w:sz w:val="24"/>
                <w:szCs w:val="24"/>
                <w:lang w:eastAsia="en-GB"/>
              </w:rPr>
              <w:t>b</w:t>
            </w:r>
            <w:r w:rsidRPr="00CA7B16">
              <w:rPr>
                <w:rFonts w:eastAsia="Times New Roman" w:cs="Arial"/>
                <w:sz w:val="24"/>
                <w:szCs w:val="24"/>
                <w:lang w:eastAsia="en-GB"/>
              </w:rPr>
              <w:t>.</w:t>
            </w:r>
            <w:r w:rsidRPr="00CA7B16">
              <w:rPr>
                <w:rFonts w:eastAsia="Times New Roman" w:cs="Arial"/>
                <w:sz w:val="24"/>
                <w:szCs w:val="24"/>
                <w:lang w:eastAsia="en-GB"/>
              </w:rPr>
              <w:tab/>
              <w:t>Total number of responders.</w:t>
            </w:r>
          </w:p>
          <w:p w14:paraId="1073A784" w14:textId="43214A5A" w:rsidR="00537B25" w:rsidRPr="00CA7B16" w:rsidRDefault="00BD0C0E" w:rsidP="00FA08C2">
            <w:pPr>
              <w:spacing w:after="0" w:line="240" w:lineRule="auto"/>
              <w:rPr>
                <w:rFonts w:eastAsia="Times New Roman" w:cs="Arial"/>
                <w:sz w:val="24"/>
                <w:szCs w:val="24"/>
                <w:lang w:eastAsia="en-GB"/>
              </w:rPr>
            </w:pPr>
            <w:r>
              <w:rPr>
                <w:rFonts w:eastAsia="Times New Roman" w:cs="Arial"/>
                <w:sz w:val="24"/>
                <w:szCs w:val="24"/>
                <w:lang w:eastAsia="en-GB"/>
              </w:rPr>
              <w:t>c</w:t>
            </w:r>
            <w:r w:rsidR="00537B25" w:rsidRPr="00CA7B16">
              <w:rPr>
                <w:rFonts w:eastAsia="Times New Roman" w:cs="Arial"/>
                <w:sz w:val="24"/>
                <w:szCs w:val="24"/>
                <w:lang w:eastAsia="en-GB"/>
              </w:rPr>
              <w:t>.</w:t>
            </w:r>
            <w:r w:rsidR="00537B25" w:rsidRPr="00CA7B16">
              <w:rPr>
                <w:rFonts w:eastAsia="Times New Roman" w:cs="Arial"/>
                <w:sz w:val="24"/>
                <w:szCs w:val="24"/>
                <w:lang w:eastAsia="en-GB"/>
              </w:rPr>
              <w:tab/>
              <w:t>Number of responders aware of online booking.</w:t>
            </w:r>
          </w:p>
          <w:p w14:paraId="3FEE3424" w14:textId="6F2E2A5F" w:rsidR="00537B25" w:rsidRPr="00CA7B16" w:rsidRDefault="00BD0C0E" w:rsidP="00FA08C2">
            <w:pPr>
              <w:spacing w:after="0" w:line="240" w:lineRule="auto"/>
              <w:rPr>
                <w:rFonts w:eastAsia="Times New Roman" w:cs="Arial"/>
                <w:sz w:val="24"/>
                <w:szCs w:val="24"/>
                <w:lang w:eastAsia="en-GB"/>
              </w:rPr>
            </w:pPr>
            <w:r>
              <w:rPr>
                <w:rFonts w:eastAsia="Times New Roman" w:cs="Arial"/>
                <w:sz w:val="24"/>
                <w:szCs w:val="24"/>
                <w:lang w:eastAsia="en-GB"/>
              </w:rPr>
              <w:t>d</w:t>
            </w:r>
            <w:r w:rsidR="00537B25" w:rsidRPr="00CA7B16">
              <w:rPr>
                <w:rFonts w:eastAsia="Times New Roman" w:cs="Arial"/>
                <w:sz w:val="24"/>
                <w:szCs w:val="24"/>
                <w:lang w:eastAsia="en-GB"/>
              </w:rPr>
              <w:t>.</w:t>
            </w:r>
            <w:r w:rsidR="00537B25" w:rsidRPr="00CA7B16">
              <w:rPr>
                <w:rFonts w:eastAsia="Times New Roman" w:cs="Arial"/>
                <w:sz w:val="24"/>
                <w:szCs w:val="24"/>
                <w:lang w:eastAsia="en-GB"/>
              </w:rPr>
              <w:tab/>
              <w:t>Percentage of responders aware of online booking.</w:t>
            </w:r>
          </w:p>
          <w:p w14:paraId="305323F8" w14:textId="591C69E2" w:rsidR="00537B25" w:rsidRPr="00CA7B16" w:rsidRDefault="00BD0C0E" w:rsidP="00FA08C2">
            <w:pPr>
              <w:spacing w:after="0" w:line="240" w:lineRule="auto"/>
              <w:rPr>
                <w:rFonts w:eastAsia="Times New Roman" w:cs="Arial"/>
                <w:sz w:val="24"/>
                <w:szCs w:val="24"/>
                <w:lang w:eastAsia="en-GB"/>
              </w:rPr>
            </w:pPr>
            <w:r>
              <w:rPr>
                <w:rFonts w:eastAsia="Times New Roman" w:cs="Arial"/>
                <w:sz w:val="24"/>
                <w:szCs w:val="24"/>
                <w:lang w:eastAsia="en-GB"/>
              </w:rPr>
              <w:t>e</w:t>
            </w:r>
            <w:r w:rsidR="00537B25" w:rsidRPr="00CA7B16">
              <w:rPr>
                <w:rFonts w:eastAsia="Times New Roman" w:cs="Arial"/>
                <w:sz w:val="24"/>
                <w:szCs w:val="24"/>
                <w:lang w:eastAsia="en-GB"/>
              </w:rPr>
              <w:t>.</w:t>
            </w:r>
            <w:r w:rsidR="00537B25" w:rsidRPr="00CA7B16">
              <w:rPr>
                <w:rFonts w:eastAsia="Times New Roman" w:cs="Arial"/>
                <w:sz w:val="24"/>
                <w:szCs w:val="24"/>
                <w:lang w:eastAsia="en-GB"/>
              </w:rPr>
              <w:tab/>
              <w:t xml:space="preserve">Frequency numbers are weighted and rounded. Regression results are not weighted. </w:t>
            </w:r>
          </w:p>
          <w:p w14:paraId="0097A13D" w14:textId="33D607D3" w:rsidR="00537B25" w:rsidRPr="00CA7B16" w:rsidRDefault="00BD0C0E" w:rsidP="00FA08C2">
            <w:pPr>
              <w:spacing w:after="0" w:line="240" w:lineRule="auto"/>
              <w:rPr>
                <w:rFonts w:eastAsia="Times New Roman" w:cs="Arial"/>
                <w:sz w:val="24"/>
                <w:szCs w:val="24"/>
                <w:lang w:eastAsia="en-GB"/>
              </w:rPr>
            </w:pPr>
            <w:r>
              <w:rPr>
                <w:rFonts w:eastAsia="Times New Roman" w:cs="Arial"/>
                <w:sz w:val="24"/>
                <w:szCs w:val="24"/>
                <w:lang w:eastAsia="en-GB"/>
              </w:rPr>
              <w:t>f</w:t>
            </w:r>
            <w:r w:rsidR="00537B25" w:rsidRPr="00CA7B16">
              <w:rPr>
                <w:rFonts w:eastAsia="Times New Roman" w:cs="Arial"/>
                <w:sz w:val="24"/>
                <w:szCs w:val="24"/>
                <w:lang w:eastAsia="en-GB"/>
              </w:rPr>
              <w:t>.</w:t>
            </w:r>
            <w:r w:rsidR="00537B25" w:rsidRPr="00CA7B16">
              <w:rPr>
                <w:rFonts w:eastAsia="Times New Roman" w:cs="Arial"/>
                <w:sz w:val="24"/>
                <w:szCs w:val="24"/>
                <w:lang w:eastAsia="en-GB"/>
              </w:rPr>
              <w:tab/>
              <w:t>p-values from joint Wald test were computed for the adjusted and unadjusted models. All p-values are &lt;.0001.</w:t>
            </w:r>
          </w:p>
        </w:tc>
      </w:tr>
      <w:bookmarkEnd w:id="2"/>
    </w:tbl>
    <w:p w14:paraId="34F1E508" w14:textId="77777777" w:rsidR="00537B25" w:rsidRDefault="00537B25" w:rsidP="00066E8C">
      <w:pPr>
        <w:rPr>
          <w:b/>
          <w:bCs/>
        </w:rPr>
      </w:pPr>
    </w:p>
    <w:p w14:paraId="3EEC302F" w14:textId="77777777" w:rsidR="00537B25" w:rsidRDefault="00537B25" w:rsidP="00066E8C">
      <w:pPr>
        <w:rPr>
          <w:b/>
          <w:bCs/>
        </w:rPr>
      </w:pPr>
    </w:p>
    <w:p w14:paraId="06015178" w14:textId="77777777" w:rsidR="00537B25" w:rsidRDefault="00537B25" w:rsidP="006F3382">
      <w:pPr>
        <w:autoSpaceDE w:val="0"/>
        <w:autoSpaceDN w:val="0"/>
        <w:adjustRightInd w:val="0"/>
        <w:spacing w:after="0" w:line="276" w:lineRule="auto"/>
        <w:rPr>
          <w:rFonts w:cstheme="minorHAnsi"/>
        </w:rPr>
      </w:pPr>
      <w:r w:rsidRPr="004C7362">
        <w:rPr>
          <w:rFonts w:cstheme="minorHAnsi"/>
        </w:rPr>
        <w:t xml:space="preserve">There were only small differences between the unadjusted and adjusted models, with consistent direction of association </w:t>
      </w:r>
      <w:r>
        <w:rPr>
          <w:rFonts w:cstheme="minorHAnsi"/>
        </w:rPr>
        <w:t xml:space="preserve">except for </w:t>
      </w:r>
      <w:r w:rsidRPr="004C7362">
        <w:rPr>
          <w:rFonts w:cstheme="minorHAnsi"/>
        </w:rPr>
        <w:t xml:space="preserve">awareness </w:t>
      </w:r>
      <w:r>
        <w:rPr>
          <w:rFonts w:cstheme="minorHAnsi"/>
        </w:rPr>
        <w:t xml:space="preserve">amongst </w:t>
      </w:r>
      <w:r w:rsidRPr="004C7362">
        <w:rPr>
          <w:rFonts w:cstheme="minorHAnsi"/>
        </w:rPr>
        <w:t xml:space="preserve">patients </w:t>
      </w:r>
      <w:r>
        <w:rPr>
          <w:rFonts w:cstheme="minorHAnsi"/>
        </w:rPr>
        <w:t xml:space="preserve">aged 25-44, </w:t>
      </w:r>
      <w:r w:rsidRPr="004C7362">
        <w:rPr>
          <w:rFonts w:cstheme="minorHAnsi"/>
        </w:rPr>
        <w:t xml:space="preserve">and </w:t>
      </w:r>
      <w:r>
        <w:rPr>
          <w:rFonts w:cstheme="minorHAnsi"/>
        </w:rPr>
        <w:t>for rural vs urban location (Tables 1 and 2).</w:t>
      </w:r>
      <w:r w:rsidRPr="004C7362">
        <w:rPr>
          <w:rFonts w:cstheme="minorHAnsi"/>
        </w:rPr>
        <w:t xml:space="preserve"> </w:t>
      </w:r>
      <w:r>
        <w:rPr>
          <w:rFonts w:cstheme="minorHAnsi"/>
        </w:rPr>
        <w:t>Findings from the</w:t>
      </w:r>
      <w:r w:rsidRPr="004C7362">
        <w:rPr>
          <w:rFonts w:cstheme="minorHAnsi"/>
        </w:rPr>
        <w:t xml:space="preserve"> adjusted model</w:t>
      </w:r>
      <w:r>
        <w:rPr>
          <w:rFonts w:cstheme="minorHAnsi"/>
        </w:rPr>
        <w:t xml:space="preserve"> included a random effect for practice and so can be interpreted as differences experienced by patients registered with the same general practice</w:t>
      </w:r>
      <w:r w:rsidRPr="004C7362">
        <w:rPr>
          <w:rFonts w:cstheme="minorHAnsi"/>
        </w:rPr>
        <w:t xml:space="preserve">. </w:t>
      </w:r>
    </w:p>
    <w:p w14:paraId="7B9F2CA0" w14:textId="77777777" w:rsidR="00537B25" w:rsidRDefault="00537B25" w:rsidP="006F3382">
      <w:pPr>
        <w:autoSpaceDE w:val="0"/>
        <w:autoSpaceDN w:val="0"/>
        <w:adjustRightInd w:val="0"/>
        <w:spacing w:after="0" w:line="276" w:lineRule="auto"/>
        <w:rPr>
          <w:rFonts w:cstheme="minorHAnsi"/>
        </w:rPr>
      </w:pPr>
    </w:p>
    <w:p w14:paraId="247FF3A2" w14:textId="77777777" w:rsidR="00537B25" w:rsidRDefault="00537B25" w:rsidP="0015012E">
      <w:pPr>
        <w:pStyle w:val="Heading3"/>
      </w:pPr>
      <w:r>
        <w:lastRenderedPageBreak/>
        <w:t>Age</w:t>
      </w:r>
    </w:p>
    <w:p w14:paraId="179593CC" w14:textId="2B716542" w:rsidR="00537B25" w:rsidRDefault="00537B25" w:rsidP="006F3382">
      <w:pPr>
        <w:autoSpaceDE w:val="0"/>
        <w:autoSpaceDN w:val="0"/>
        <w:adjustRightInd w:val="0"/>
        <w:spacing w:after="0" w:line="276" w:lineRule="auto"/>
        <w:rPr>
          <w:rFonts w:cstheme="minorHAnsi"/>
        </w:rPr>
      </w:pPr>
      <w:r w:rsidRPr="004C7362">
        <w:rPr>
          <w:rFonts w:cstheme="minorHAnsi"/>
        </w:rPr>
        <w:t>There was little variability in both awareness and use among under 65</w:t>
      </w:r>
      <w:r>
        <w:rPr>
          <w:rFonts w:cstheme="minorHAnsi"/>
        </w:rPr>
        <w:t>-year-olds</w:t>
      </w:r>
      <w:r w:rsidRPr="004C7362">
        <w:rPr>
          <w:rFonts w:cstheme="minorHAnsi"/>
        </w:rPr>
        <w:t xml:space="preserve">, but a </w:t>
      </w:r>
      <w:r>
        <w:rPr>
          <w:rFonts w:cstheme="minorHAnsi"/>
        </w:rPr>
        <w:t xml:space="preserve">substantial </w:t>
      </w:r>
      <w:r w:rsidRPr="004C7362">
        <w:rPr>
          <w:rFonts w:cstheme="minorHAnsi"/>
        </w:rPr>
        <w:t xml:space="preserve"> drop in both for those aged over 75 </w:t>
      </w:r>
      <w:r>
        <w:rPr>
          <w:rFonts w:cstheme="minorHAnsi"/>
        </w:rPr>
        <w:t>(OR</w:t>
      </w:r>
      <w:r w:rsidRPr="004C7362">
        <w:rPr>
          <w:rFonts w:cstheme="minorHAnsi"/>
        </w:rPr>
        <w:t xml:space="preserve"> for awareness</w:t>
      </w:r>
      <w:r>
        <w:rPr>
          <w:rFonts w:cstheme="minorHAnsi"/>
        </w:rPr>
        <w:t>,</w:t>
      </w:r>
      <w:r w:rsidRPr="004C7362">
        <w:rPr>
          <w:rFonts w:cstheme="minorHAnsi"/>
        </w:rPr>
        <w:t xml:space="preserve"> 85+</w:t>
      </w:r>
      <w:r>
        <w:rPr>
          <w:rFonts w:cstheme="minorHAnsi"/>
        </w:rPr>
        <w:t xml:space="preserve"> years old</w:t>
      </w:r>
      <w:r w:rsidRPr="004C7362">
        <w:rPr>
          <w:rFonts w:cstheme="minorHAnsi"/>
        </w:rPr>
        <w:t xml:space="preserve"> vs. 65-74 </w:t>
      </w:r>
      <w:r>
        <w:rPr>
          <w:rFonts w:cstheme="minorHAnsi"/>
        </w:rPr>
        <w:t xml:space="preserve">years </w:t>
      </w:r>
      <w:r w:rsidRPr="004C7362">
        <w:rPr>
          <w:rFonts w:cstheme="minorHAnsi"/>
        </w:rPr>
        <w:t>=0.3</w:t>
      </w:r>
      <w:r>
        <w:rPr>
          <w:rFonts w:cstheme="minorHAnsi"/>
        </w:rPr>
        <w:t>4</w:t>
      </w:r>
      <w:r w:rsidRPr="004C7362">
        <w:rPr>
          <w:rFonts w:cstheme="minorHAnsi"/>
        </w:rPr>
        <w:t>, 95%CI 0.3</w:t>
      </w:r>
      <w:r>
        <w:rPr>
          <w:rFonts w:cstheme="minorHAnsi"/>
        </w:rPr>
        <w:t>3</w:t>
      </w:r>
      <w:r w:rsidRPr="004C7362">
        <w:rPr>
          <w:rFonts w:cstheme="minorHAnsi"/>
        </w:rPr>
        <w:t>-0.3</w:t>
      </w:r>
      <w:r>
        <w:rPr>
          <w:rFonts w:cstheme="minorHAnsi"/>
        </w:rPr>
        <w:t>7</w:t>
      </w:r>
      <w:r w:rsidRPr="004C7362">
        <w:rPr>
          <w:rFonts w:cstheme="minorHAnsi"/>
        </w:rPr>
        <w:t>)</w:t>
      </w:r>
      <w:r>
        <w:rPr>
          <w:rFonts w:cstheme="minorHAnsi"/>
        </w:rPr>
        <w:t xml:space="preserve"> (Tables 1 and 2, Figure 1). </w:t>
      </w:r>
    </w:p>
    <w:p w14:paraId="6053BD38" w14:textId="77777777" w:rsidR="00537B25" w:rsidRDefault="00537B25" w:rsidP="006F3382">
      <w:pPr>
        <w:autoSpaceDE w:val="0"/>
        <w:autoSpaceDN w:val="0"/>
        <w:adjustRightInd w:val="0"/>
        <w:spacing w:after="0" w:line="276" w:lineRule="auto"/>
        <w:rPr>
          <w:rFonts w:cstheme="minorHAnsi"/>
        </w:rPr>
      </w:pPr>
    </w:p>
    <w:p w14:paraId="078EEB75" w14:textId="77777777" w:rsidR="00537B25" w:rsidRDefault="00537B25" w:rsidP="006F3382">
      <w:pPr>
        <w:autoSpaceDE w:val="0"/>
        <w:autoSpaceDN w:val="0"/>
        <w:adjustRightInd w:val="0"/>
        <w:spacing w:after="0" w:line="276" w:lineRule="auto"/>
        <w:rPr>
          <w:rFonts w:cstheme="minorHAnsi"/>
        </w:rPr>
      </w:pPr>
    </w:p>
    <w:p w14:paraId="10EBA061" w14:textId="77777777" w:rsidR="00537B25" w:rsidRDefault="00537B25" w:rsidP="006F3382">
      <w:pPr>
        <w:autoSpaceDE w:val="0"/>
        <w:autoSpaceDN w:val="0"/>
        <w:adjustRightInd w:val="0"/>
        <w:spacing w:after="0" w:line="276" w:lineRule="auto"/>
        <w:rPr>
          <w:rFonts w:cstheme="minorHAnsi"/>
        </w:rPr>
      </w:pPr>
    </w:p>
    <w:p w14:paraId="3A74578B" w14:textId="77777777" w:rsidR="00537B25" w:rsidRDefault="00537B25" w:rsidP="006F3382">
      <w:pPr>
        <w:autoSpaceDE w:val="0"/>
        <w:autoSpaceDN w:val="0"/>
        <w:adjustRightInd w:val="0"/>
        <w:spacing w:after="0" w:line="276" w:lineRule="auto"/>
        <w:rPr>
          <w:rFonts w:cstheme="minorHAnsi"/>
        </w:rPr>
      </w:pPr>
    </w:p>
    <w:p w14:paraId="1C4F5314" w14:textId="77777777" w:rsidR="00537B25" w:rsidRDefault="00537B25" w:rsidP="006F3382">
      <w:pPr>
        <w:autoSpaceDE w:val="0"/>
        <w:autoSpaceDN w:val="0"/>
        <w:adjustRightInd w:val="0"/>
        <w:spacing w:after="0" w:line="276" w:lineRule="auto"/>
        <w:rPr>
          <w:rFonts w:cstheme="minorHAnsi"/>
        </w:rPr>
      </w:pPr>
      <w:r>
        <w:rPr>
          <w:rFonts w:cstheme="minorHAnsi"/>
        </w:rPr>
        <w:t xml:space="preserve">Figure 1. Age and awareness, and use, of online appointment booking. </w:t>
      </w:r>
    </w:p>
    <w:p w14:paraId="2A32E91A" w14:textId="77777777" w:rsidR="00537B25" w:rsidRDefault="00537B25" w:rsidP="006F3382">
      <w:pPr>
        <w:autoSpaceDE w:val="0"/>
        <w:autoSpaceDN w:val="0"/>
        <w:adjustRightInd w:val="0"/>
        <w:spacing w:after="0" w:line="276" w:lineRule="auto"/>
        <w:rPr>
          <w:rFonts w:cstheme="minorHAnsi"/>
        </w:rPr>
      </w:pPr>
      <w:r>
        <w:rPr>
          <w:noProof/>
        </w:rPr>
        <w:drawing>
          <wp:inline distT="0" distB="0" distL="0" distR="0" wp14:anchorId="7D686B48" wp14:editId="29E89C2C">
            <wp:extent cx="5731510" cy="4164965"/>
            <wp:effectExtent l="0" t="0" r="2540" b="6985"/>
            <wp:docPr id="860221989"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21989" name="Picture 1" descr="A graph with numbers and line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64965"/>
                    </a:xfrm>
                    <a:prstGeom prst="rect">
                      <a:avLst/>
                    </a:prstGeom>
                    <a:noFill/>
                    <a:ln>
                      <a:noFill/>
                    </a:ln>
                  </pic:spPr>
                </pic:pic>
              </a:graphicData>
            </a:graphic>
          </wp:inline>
        </w:drawing>
      </w:r>
    </w:p>
    <w:p w14:paraId="7E25652E" w14:textId="77777777" w:rsidR="00537B25" w:rsidRDefault="00537B25" w:rsidP="006F3382">
      <w:pPr>
        <w:autoSpaceDE w:val="0"/>
        <w:autoSpaceDN w:val="0"/>
        <w:adjustRightInd w:val="0"/>
        <w:spacing w:after="0" w:line="276" w:lineRule="auto"/>
        <w:rPr>
          <w:rFonts w:cstheme="minorHAnsi"/>
        </w:rPr>
      </w:pPr>
    </w:p>
    <w:p w14:paraId="7BA794A3" w14:textId="77777777" w:rsidR="00537B25" w:rsidRDefault="00537B25" w:rsidP="0015012E">
      <w:pPr>
        <w:pStyle w:val="Heading3"/>
      </w:pPr>
      <w:r>
        <w:t xml:space="preserve">Deprivation status </w:t>
      </w:r>
    </w:p>
    <w:p w14:paraId="66FE2607" w14:textId="77777777" w:rsidR="00537B25" w:rsidRDefault="00537B25" w:rsidP="006F3382">
      <w:pPr>
        <w:autoSpaceDE w:val="0"/>
        <w:autoSpaceDN w:val="0"/>
        <w:adjustRightInd w:val="0"/>
        <w:spacing w:after="0" w:line="276" w:lineRule="auto"/>
        <w:rPr>
          <w:rFonts w:cstheme="minorHAnsi"/>
        </w:rPr>
      </w:pPr>
      <w:r w:rsidRPr="004C7362">
        <w:rPr>
          <w:rFonts w:cstheme="minorHAnsi"/>
        </w:rPr>
        <w:t>There was a strong deprivation gradient</w:t>
      </w:r>
      <w:r>
        <w:rPr>
          <w:rFonts w:cstheme="minorHAnsi"/>
        </w:rPr>
        <w:t>,</w:t>
      </w:r>
      <w:r w:rsidRPr="004C7362">
        <w:rPr>
          <w:rFonts w:cstheme="minorHAnsi"/>
        </w:rPr>
        <w:t xml:space="preserve"> with more deprived patients being less likely to use</w:t>
      </w:r>
      <w:r>
        <w:rPr>
          <w:rFonts w:cstheme="minorHAnsi"/>
        </w:rPr>
        <w:t xml:space="preserve"> </w:t>
      </w:r>
      <w:r w:rsidRPr="004C7362">
        <w:rPr>
          <w:rFonts w:cstheme="minorHAnsi"/>
        </w:rPr>
        <w:t xml:space="preserve">or </w:t>
      </w:r>
      <w:r>
        <w:rPr>
          <w:rFonts w:cstheme="minorHAnsi"/>
        </w:rPr>
        <w:t xml:space="preserve">to </w:t>
      </w:r>
      <w:r w:rsidRPr="004C7362">
        <w:rPr>
          <w:rFonts w:cstheme="minorHAnsi"/>
        </w:rPr>
        <w:t xml:space="preserve">be aware of, </w:t>
      </w:r>
      <w:r>
        <w:rPr>
          <w:rFonts w:cstheme="minorHAnsi"/>
        </w:rPr>
        <w:t xml:space="preserve">online appointment booking </w:t>
      </w:r>
      <w:bookmarkStart w:id="4" w:name="_Hlk78301098"/>
      <w:r w:rsidRPr="004C7362">
        <w:rPr>
          <w:rFonts w:cstheme="minorHAnsi"/>
        </w:rPr>
        <w:t>(OR for use</w:t>
      </w:r>
      <w:r>
        <w:rPr>
          <w:rFonts w:cstheme="minorHAnsi"/>
        </w:rPr>
        <w:t>,</w:t>
      </w:r>
      <w:r w:rsidRPr="004C7362">
        <w:rPr>
          <w:rFonts w:cstheme="minorHAnsi"/>
        </w:rPr>
        <w:t xml:space="preserve"> most vs. least deprived =0.65 95%CI 0.64-0.67)</w:t>
      </w:r>
      <w:r>
        <w:rPr>
          <w:rFonts w:cstheme="minorHAnsi"/>
        </w:rPr>
        <w:t xml:space="preserve"> </w:t>
      </w:r>
      <w:bookmarkEnd w:id="4"/>
      <w:r>
        <w:rPr>
          <w:rFonts w:cstheme="minorHAnsi"/>
        </w:rPr>
        <w:t>(Tables 1 and 2, Figure 2)</w:t>
      </w:r>
      <w:r w:rsidRPr="004C7362">
        <w:rPr>
          <w:rFonts w:cstheme="minorHAnsi"/>
        </w:rPr>
        <w:t xml:space="preserve">. </w:t>
      </w:r>
    </w:p>
    <w:p w14:paraId="3F05BB47" w14:textId="77777777" w:rsidR="00537B25" w:rsidRDefault="00537B25" w:rsidP="006F3382">
      <w:pPr>
        <w:autoSpaceDE w:val="0"/>
        <w:autoSpaceDN w:val="0"/>
        <w:adjustRightInd w:val="0"/>
        <w:spacing w:after="0" w:line="276" w:lineRule="auto"/>
        <w:rPr>
          <w:rFonts w:cstheme="minorHAnsi"/>
        </w:rPr>
      </w:pPr>
    </w:p>
    <w:p w14:paraId="59EE5960" w14:textId="77777777" w:rsidR="00537B25" w:rsidRDefault="00537B25" w:rsidP="006F3382">
      <w:pPr>
        <w:autoSpaceDE w:val="0"/>
        <w:autoSpaceDN w:val="0"/>
        <w:adjustRightInd w:val="0"/>
        <w:spacing w:after="0" w:line="276" w:lineRule="auto"/>
        <w:rPr>
          <w:rFonts w:cstheme="minorHAnsi"/>
        </w:rPr>
      </w:pPr>
      <w:r>
        <w:rPr>
          <w:rFonts w:cstheme="minorHAnsi"/>
        </w:rPr>
        <w:t>Figure 2. Deprivation and awareness, and use, of online appointment booking.</w:t>
      </w:r>
    </w:p>
    <w:p w14:paraId="27E795C3" w14:textId="77777777" w:rsidR="00537B25" w:rsidRDefault="00537B25" w:rsidP="006F3382">
      <w:pPr>
        <w:autoSpaceDE w:val="0"/>
        <w:autoSpaceDN w:val="0"/>
        <w:adjustRightInd w:val="0"/>
        <w:spacing w:after="0" w:line="276" w:lineRule="auto"/>
        <w:rPr>
          <w:rFonts w:cstheme="minorHAnsi"/>
        </w:rPr>
      </w:pPr>
      <w:r>
        <w:rPr>
          <w:noProof/>
        </w:rPr>
        <w:lastRenderedPageBreak/>
        <w:drawing>
          <wp:inline distT="0" distB="0" distL="0" distR="0" wp14:anchorId="5BBC16EE" wp14:editId="59C88539">
            <wp:extent cx="5731510" cy="4164965"/>
            <wp:effectExtent l="0" t="0" r="2540" b="6985"/>
            <wp:docPr id="2114035277" name="Picture 2" descr="A graph with number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35277" name="Picture 2" descr="A graph with numbers and do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64965"/>
                    </a:xfrm>
                    <a:prstGeom prst="rect">
                      <a:avLst/>
                    </a:prstGeom>
                    <a:noFill/>
                    <a:ln>
                      <a:noFill/>
                    </a:ln>
                  </pic:spPr>
                </pic:pic>
              </a:graphicData>
            </a:graphic>
          </wp:inline>
        </w:drawing>
      </w:r>
    </w:p>
    <w:p w14:paraId="7A69242A" w14:textId="77777777" w:rsidR="00537B25" w:rsidRDefault="00537B25" w:rsidP="006F3382">
      <w:pPr>
        <w:autoSpaceDE w:val="0"/>
        <w:autoSpaceDN w:val="0"/>
        <w:adjustRightInd w:val="0"/>
        <w:spacing w:after="0" w:line="276" w:lineRule="auto"/>
        <w:rPr>
          <w:rFonts w:cstheme="minorHAnsi"/>
        </w:rPr>
      </w:pPr>
    </w:p>
    <w:p w14:paraId="2E9D66A8" w14:textId="77777777" w:rsidR="00537B25" w:rsidRDefault="00537B25" w:rsidP="0015012E">
      <w:pPr>
        <w:pStyle w:val="Heading3"/>
      </w:pPr>
      <w:r>
        <w:t>Ethnicity</w:t>
      </w:r>
    </w:p>
    <w:p w14:paraId="6777F732" w14:textId="77777777" w:rsidR="00537B25" w:rsidRDefault="00537B25" w:rsidP="006F3382">
      <w:pPr>
        <w:autoSpaceDE w:val="0"/>
        <w:autoSpaceDN w:val="0"/>
        <w:adjustRightInd w:val="0"/>
        <w:spacing w:after="0" w:line="276" w:lineRule="auto"/>
        <w:rPr>
          <w:rFonts w:cstheme="minorHAnsi"/>
        </w:rPr>
      </w:pPr>
      <w:r w:rsidRPr="004C7362">
        <w:rPr>
          <w:rFonts w:cstheme="minorHAnsi"/>
        </w:rPr>
        <w:t xml:space="preserve">A more complex relationship was seen for ethnicity. All minority ethnic groups were less likely to be aware of </w:t>
      </w:r>
      <w:r>
        <w:rPr>
          <w:rFonts w:cstheme="minorHAnsi"/>
        </w:rPr>
        <w:t xml:space="preserve">online appointment booking </w:t>
      </w:r>
      <w:r w:rsidRPr="004C7362">
        <w:rPr>
          <w:rFonts w:cstheme="minorHAnsi"/>
        </w:rPr>
        <w:t xml:space="preserve">than White patients. However, only patients </w:t>
      </w:r>
      <w:r>
        <w:rPr>
          <w:rFonts w:cstheme="minorHAnsi"/>
        </w:rPr>
        <w:t xml:space="preserve">in the Black and Other ethnic groups </w:t>
      </w:r>
      <w:r w:rsidRPr="004C7362">
        <w:rPr>
          <w:rFonts w:cstheme="minorHAnsi"/>
        </w:rPr>
        <w:t xml:space="preserve">were less likely to use </w:t>
      </w:r>
      <w:r>
        <w:rPr>
          <w:rFonts w:cstheme="minorHAnsi"/>
        </w:rPr>
        <w:t xml:space="preserve">online appointment booking </w:t>
      </w:r>
      <w:r w:rsidRPr="004C7362">
        <w:rPr>
          <w:rFonts w:cstheme="minorHAnsi"/>
        </w:rPr>
        <w:t>than White patients</w:t>
      </w:r>
      <w:r>
        <w:rPr>
          <w:rFonts w:cstheme="minorHAnsi"/>
        </w:rPr>
        <w:t>,</w:t>
      </w:r>
      <w:r w:rsidRPr="004C7362">
        <w:rPr>
          <w:rFonts w:cstheme="minorHAnsi"/>
        </w:rPr>
        <w:t xml:space="preserve"> and Mixed and Asian patients were somewhat more likely to use </w:t>
      </w:r>
      <w:r>
        <w:rPr>
          <w:rFonts w:cstheme="minorHAnsi"/>
        </w:rPr>
        <w:t xml:space="preserve">online appointment booking (Tables 1 and 2, Figure 3). </w:t>
      </w:r>
    </w:p>
    <w:p w14:paraId="005333E7" w14:textId="77777777" w:rsidR="00537B25" w:rsidRDefault="00537B25" w:rsidP="006F3382">
      <w:pPr>
        <w:autoSpaceDE w:val="0"/>
        <w:autoSpaceDN w:val="0"/>
        <w:adjustRightInd w:val="0"/>
        <w:spacing w:after="0" w:line="276" w:lineRule="auto"/>
        <w:rPr>
          <w:rFonts w:cstheme="minorHAnsi"/>
        </w:rPr>
      </w:pPr>
    </w:p>
    <w:p w14:paraId="12FAC644" w14:textId="77777777" w:rsidR="00537B25" w:rsidRDefault="00537B25" w:rsidP="006F3382">
      <w:pPr>
        <w:autoSpaceDE w:val="0"/>
        <w:autoSpaceDN w:val="0"/>
        <w:adjustRightInd w:val="0"/>
        <w:spacing w:after="0" w:line="276" w:lineRule="auto"/>
        <w:rPr>
          <w:rFonts w:cstheme="minorHAnsi"/>
        </w:rPr>
      </w:pPr>
      <w:r>
        <w:rPr>
          <w:rFonts w:cstheme="minorHAnsi"/>
        </w:rPr>
        <w:t>Figure 3. Ethnicity and awareness, and use, of online appointment booking.</w:t>
      </w:r>
    </w:p>
    <w:p w14:paraId="3994CBAA" w14:textId="77777777" w:rsidR="00537B25" w:rsidRDefault="00537B25" w:rsidP="006F3382">
      <w:pPr>
        <w:autoSpaceDE w:val="0"/>
        <w:autoSpaceDN w:val="0"/>
        <w:adjustRightInd w:val="0"/>
        <w:spacing w:after="0" w:line="276" w:lineRule="auto"/>
        <w:rPr>
          <w:rFonts w:cstheme="minorHAnsi"/>
        </w:rPr>
      </w:pPr>
      <w:r>
        <w:rPr>
          <w:noProof/>
        </w:rPr>
        <w:lastRenderedPageBreak/>
        <w:drawing>
          <wp:inline distT="0" distB="0" distL="0" distR="0" wp14:anchorId="7CABB099" wp14:editId="61A2D611">
            <wp:extent cx="5731510" cy="4164965"/>
            <wp:effectExtent l="0" t="0" r="2540" b="6985"/>
            <wp:docPr id="1013637102" name="Picture 3" descr="A graph with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37102" name="Picture 3" descr="A graph with different colored line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164965"/>
                    </a:xfrm>
                    <a:prstGeom prst="rect">
                      <a:avLst/>
                    </a:prstGeom>
                    <a:noFill/>
                    <a:ln>
                      <a:noFill/>
                    </a:ln>
                  </pic:spPr>
                </pic:pic>
              </a:graphicData>
            </a:graphic>
          </wp:inline>
        </w:drawing>
      </w:r>
    </w:p>
    <w:p w14:paraId="1C55FA01" w14:textId="77777777" w:rsidR="00537B25" w:rsidRDefault="00537B25" w:rsidP="0015012E">
      <w:pPr>
        <w:pStyle w:val="Heading3"/>
      </w:pPr>
    </w:p>
    <w:p w14:paraId="2964BBBA" w14:textId="77777777" w:rsidR="00537B25" w:rsidRDefault="00537B25" w:rsidP="0015012E">
      <w:pPr>
        <w:pStyle w:val="Heading3"/>
      </w:pPr>
      <w:r>
        <w:t xml:space="preserve">Location </w:t>
      </w:r>
    </w:p>
    <w:p w14:paraId="18828D5D" w14:textId="77777777" w:rsidR="00537B25" w:rsidRDefault="00537B25" w:rsidP="006F3382">
      <w:pPr>
        <w:tabs>
          <w:tab w:val="left" w:pos="567"/>
        </w:tabs>
        <w:autoSpaceDE w:val="0"/>
        <w:autoSpaceDN w:val="0"/>
        <w:adjustRightInd w:val="0"/>
        <w:spacing w:after="0" w:line="276" w:lineRule="auto"/>
        <w:rPr>
          <w:rFonts w:cstheme="minorHAnsi"/>
        </w:rPr>
      </w:pPr>
      <w:r w:rsidRPr="004C7362">
        <w:rPr>
          <w:rFonts w:cstheme="minorHAnsi"/>
        </w:rPr>
        <w:t>Patients living in rural areas were less</w:t>
      </w:r>
      <w:r>
        <w:rPr>
          <w:rFonts w:cstheme="minorHAnsi"/>
        </w:rPr>
        <w:t xml:space="preserve"> </w:t>
      </w:r>
      <w:r w:rsidRPr="004C7362">
        <w:rPr>
          <w:rFonts w:cstheme="minorHAnsi"/>
        </w:rPr>
        <w:t xml:space="preserve">likely to be aware of, </w:t>
      </w:r>
      <w:r>
        <w:rPr>
          <w:rFonts w:cstheme="minorHAnsi"/>
        </w:rPr>
        <w:t xml:space="preserve">or to </w:t>
      </w:r>
      <w:r w:rsidRPr="004C7362">
        <w:rPr>
          <w:rFonts w:cstheme="minorHAnsi"/>
        </w:rPr>
        <w:t xml:space="preserve">use, </w:t>
      </w:r>
      <w:r>
        <w:rPr>
          <w:rFonts w:cstheme="minorHAnsi"/>
        </w:rPr>
        <w:t xml:space="preserve">online appointment booking </w:t>
      </w:r>
      <w:r w:rsidRPr="004C7362">
        <w:rPr>
          <w:rFonts w:cstheme="minorHAnsi"/>
        </w:rPr>
        <w:t>than patients</w:t>
      </w:r>
      <w:r>
        <w:rPr>
          <w:rFonts w:cstheme="minorHAnsi"/>
        </w:rPr>
        <w:t xml:space="preserve"> living in urban areas </w:t>
      </w:r>
      <w:r w:rsidRPr="004C7362">
        <w:rPr>
          <w:rFonts w:cstheme="minorHAnsi"/>
        </w:rPr>
        <w:t>(OR for use</w:t>
      </w:r>
      <w:r>
        <w:rPr>
          <w:rFonts w:cstheme="minorHAnsi"/>
        </w:rPr>
        <w:t>, rural</w:t>
      </w:r>
      <w:r w:rsidRPr="004C7362">
        <w:rPr>
          <w:rFonts w:cstheme="minorHAnsi"/>
        </w:rPr>
        <w:t xml:space="preserve"> vs. </w:t>
      </w:r>
      <w:r>
        <w:rPr>
          <w:rFonts w:cstheme="minorHAnsi"/>
        </w:rPr>
        <w:t>urban</w:t>
      </w:r>
      <w:r w:rsidRPr="004C7362">
        <w:rPr>
          <w:rFonts w:cstheme="minorHAnsi"/>
        </w:rPr>
        <w:t xml:space="preserve"> =</w:t>
      </w:r>
      <w:r>
        <w:rPr>
          <w:rFonts w:cstheme="minorHAnsi"/>
        </w:rPr>
        <w:t xml:space="preserve"> 0.92, 95% CI 0.88 – 0.97) (Tables 1 and 2, Figure 4). </w:t>
      </w:r>
    </w:p>
    <w:p w14:paraId="6375E480" w14:textId="77777777" w:rsidR="00537B25" w:rsidRDefault="00537B25" w:rsidP="006F3382">
      <w:pPr>
        <w:autoSpaceDE w:val="0"/>
        <w:autoSpaceDN w:val="0"/>
        <w:adjustRightInd w:val="0"/>
        <w:spacing w:after="0" w:line="276" w:lineRule="auto"/>
        <w:rPr>
          <w:rFonts w:cstheme="minorHAnsi"/>
        </w:rPr>
      </w:pPr>
    </w:p>
    <w:p w14:paraId="3CCBF9C9" w14:textId="77777777" w:rsidR="00537B25" w:rsidRDefault="00537B25" w:rsidP="006F3382">
      <w:pPr>
        <w:autoSpaceDE w:val="0"/>
        <w:autoSpaceDN w:val="0"/>
        <w:adjustRightInd w:val="0"/>
        <w:spacing w:after="0" w:line="276" w:lineRule="auto"/>
        <w:rPr>
          <w:rFonts w:cstheme="minorHAnsi"/>
        </w:rPr>
      </w:pPr>
    </w:p>
    <w:p w14:paraId="783A7473" w14:textId="77777777" w:rsidR="00537B25" w:rsidRDefault="00537B25" w:rsidP="006F3382">
      <w:pPr>
        <w:autoSpaceDE w:val="0"/>
        <w:autoSpaceDN w:val="0"/>
        <w:adjustRightInd w:val="0"/>
        <w:spacing w:after="0" w:line="276" w:lineRule="auto"/>
        <w:rPr>
          <w:rFonts w:cstheme="minorHAnsi"/>
        </w:rPr>
      </w:pPr>
    </w:p>
    <w:p w14:paraId="75925736" w14:textId="77777777" w:rsidR="00537B25" w:rsidRDefault="00537B25" w:rsidP="006F3382">
      <w:pPr>
        <w:autoSpaceDE w:val="0"/>
        <w:autoSpaceDN w:val="0"/>
        <w:adjustRightInd w:val="0"/>
        <w:spacing w:after="0" w:line="276" w:lineRule="auto"/>
        <w:rPr>
          <w:rFonts w:cstheme="minorHAnsi"/>
        </w:rPr>
      </w:pPr>
    </w:p>
    <w:p w14:paraId="0A28A124" w14:textId="77777777" w:rsidR="00537B25" w:rsidRDefault="00537B25" w:rsidP="006F3382">
      <w:pPr>
        <w:autoSpaceDE w:val="0"/>
        <w:autoSpaceDN w:val="0"/>
        <w:adjustRightInd w:val="0"/>
        <w:spacing w:after="0" w:line="276" w:lineRule="auto"/>
        <w:rPr>
          <w:rFonts w:cstheme="minorHAnsi"/>
        </w:rPr>
      </w:pPr>
    </w:p>
    <w:p w14:paraId="53BA928E" w14:textId="77777777" w:rsidR="00537B25" w:rsidRDefault="00537B25" w:rsidP="006F3382">
      <w:pPr>
        <w:autoSpaceDE w:val="0"/>
        <w:autoSpaceDN w:val="0"/>
        <w:adjustRightInd w:val="0"/>
        <w:spacing w:after="0" w:line="276" w:lineRule="auto"/>
        <w:rPr>
          <w:rFonts w:cstheme="minorHAnsi"/>
        </w:rPr>
      </w:pPr>
    </w:p>
    <w:p w14:paraId="37953F6F" w14:textId="77777777" w:rsidR="00537B25" w:rsidRDefault="00537B25" w:rsidP="006F3382">
      <w:pPr>
        <w:autoSpaceDE w:val="0"/>
        <w:autoSpaceDN w:val="0"/>
        <w:adjustRightInd w:val="0"/>
        <w:spacing w:after="0" w:line="276" w:lineRule="auto"/>
        <w:rPr>
          <w:rFonts w:cstheme="minorHAnsi"/>
        </w:rPr>
      </w:pPr>
    </w:p>
    <w:p w14:paraId="73AF43BD" w14:textId="77777777" w:rsidR="00537B25" w:rsidRDefault="00537B25" w:rsidP="006F3382">
      <w:pPr>
        <w:autoSpaceDE w:val="0"/>
        <w:autoSpaceDN w:val="0"/>
        <w:adjustRightInd w:val="0"/>
        <w:spacing w:after="0" w:line="276" w:lineRule="auto"/>
        <w:rPr>
          <w:rFonts w:cstheme="minorHAnsi"/>
        </w:rPr>
      </w:pPr>
    </w:p>
    <w:p w14:paraId="25C68F44" w14:textId="77777777" w:rsidR="00537B25" w:rsidRDefault="00537B25" w:rsidP="006F3382">
      <w:pPr>
        <w:autoSpaceDE w:val="0"/>
        <w:autoSpaceDN w:val="0"/>
        <w:adjustRightInd w:val="0"/>
        <w:spacing w:after="0" w:line="276" w:lineRule="auto"/>
        <w:rPr>
          <w:rFonts w:cstheme="minorHAnsi"/>
        </w:rPr>
      </w:pPr>
    </w:p>
    <w:p w14:paraId="4D72E2DE" w14:textId="77777777" w:rsidR="00537B25" w:rsidRDefault="00537B25" w:rsidP="006F3382">
      <w:pPr>
        <w:autoSpaceDE w:val="0"/>
        <w:autoSpaceDN w:val="0"/>
        <w:adjustRightInd w:val="0"/>
        <w:spacing w:after="0" w:line="276" w:lineRule="auto"/>
        <w:rPr>
          <w:rFonts w:cstheme="minorHAnsi"/>
        </w:rPr>
      </w:pPr>
    </w:p>
    <w:p w14:paraId="4B763D35" w14:textId="77777777" w:rsidR="00537B25" w:rsidRDefault="00537B25" w:rsidP="006F3382">
      <w:pPr>
        <w:autoSpaceDE w:val="0"/>
        <w:autoSpaceDN w:val="0"/>
        <w:adjustRightInd w:val="0"/>
        <w:spacing w:after="0" w:line="276" w:lineRule="auto"/>
        <w:rPr>
          <w:rFonts w:cstheme="minorHAnsi"/>
        </w:rPr>
      </w:pPr>
    </w:p>
    <w:p w14:paraId="1216FCF0" w14:textId="77777777" w:rsidR="00537B25" w:rsidRDefault="00537B25" w:rsidP="006F3382">
      <w:pPr>
        <w:autoSpaceDE w:val="0"/>
        <w:autoSpaceDN w:val="0"/>
        <w:adjustRightInd w:val="0"/>
        <w:spacing w:after="0" w:line="276" w:lineRule="auto"/>
        <w:rPr>
          <w:rFonts w:cstheme="minorHAnsi"/>
        </w:rPr>
      </w:pPr>
    </w:p>
    <w:p w14:paraId="16F23F22" w14:textId="77777777" w:rsidR="00537B25" w:rsidRDefault="00537B25" w:rsidP="006F3382">
      <w:pPr>
        <w:autoSpaceDE w:val="0"/>
        <w:autoSpaceDN w:val="0"/>
        <w:adjustRightInd w:val="0"/>
        <w:spacing w:after="0" w:line="276" w:lineRule="auto"/>
        <w:rPr>
          <w:rFonts w:cstheme="minorHAnsi"/>
        </w:rPr>
      </w:pPr>
    </w:p>
    <w:p w14:paraId="666CBAD0" w14:textId="77777777" w:rsidR="00537B25" w:rsidRDefault="00537B25" w:rsidP="006F3382">
      <w:pPr>
        <w:autoSpaceDE w:val="0"/>
        <w:autoSpaceDN w:val="0"/>
        <w:adjustRightInd w:val="0"/>
        <w:spacing w:after="0" w:line="276" w:lineRule="auto"/>
        <w:rPr>
          <w:rFonts w:cstheme="minorHAnsi"/>
        </w:rPr>
      </w:pPr>
    </w:p>
    <w:p w14:paraId="7447B7FE" w14:textId="77777777" w:rsidR="00537B25" w:rsidRDefault="00537B25" w:rsidP="006F3382">
      <w:pPr>
        <w:autoSpaceDE w:val="0"/>
        <w:autoSpaceDN w:val="0"/>
        <w:adjustRightInd w:val="0"/>
        <w:spacing w:after="0" w:line="276" w:lineRule="auto"/>
        <w:rPr>
          <w:rFonts w:cstheme="minorHAnsi"/>
        </w:rPr>
      </w:pPr>
    </w:p>
    <w:p w14:paraId="7E6A83D4" w14:textId="77777777" w:rsidR="00537B25" w:rsidRDefault="00537B25" w:rsidP="006F3382">
      <w:pPr>
        <w:autoSpaceDE w:val="0"/>
        <w:autoSpaceDN w:val="0"/>
        <w:adjustRightInd w:val="0"/>
        <w:spacing w:after="0" w:line="276" w:lineRule="auto"/>
        <w:rPr>
          <w:rFonts w:cstheme="minorHAnsi"/>
        </w:rPr>
      </w:pPr>
    </w:p>
    <w:p w14:paraId="57506642" w14:textId="77777777" w:rsidR="00537B25" w:rsidRDefault="00537B25" w:rsidP="006F3382">
      <w:pPr>
        <w:autoSpaceDE w:val="0"/>
        <w:autoSpaceDN w:val="0"/>
        <w:adjustRightInd w:val="0"/>
        <w:spacing w:after="0" w:line="276" w:lineRule="auto"/>
        <w:rPr>
          <w:rFonts w:cstheme="minorHAnsi"/>
        </w:rPr>
      </w:pPr>
    </w:p>
    <w:p w14:paraId="426FD0C3" w14:textId="77777777" w:rsidR="00537B25" w:rsidRDefault="00537B25" w:rsidP="006F3382">
      <w:pPr>
        <w:autoSpaceDE w:val="0"/>
        <w:autoSpaceDN w:val="0"/>
        <w:adjustRightInd w:val="0"/>
        <w:spacing w:after="0" w:line="276" w:lineRule="auto"/>
        <w:rPr>
          <w:rFonts w:cstheme="minorHAnsi"/>
        </w:rPr>
      </w:pPr>
      <w:r>
        <w:rPr>
          <w:rFonts w:cstheme="minorHAnsi"/>
        </w:rPr>
        <w:lastRenderedPageBreak/>
        <w:t>Figure 4. Location and Long term conditions and awareness, and use, of online appointment booking.</w:t>
      </w:r>
    </w:p>
    <w:p w14:paraId="56A89A10" w14:textId="77777777" w:rsidR="00537B25" w:rsidRDefault="00537B25" w:rsidP="006F3382">
      <w:pPr>
        <w:autoSpaceDE w:val="0"/>
        <w:autoSpaceDN w:val="0"/>
        <w:adjustRightInd w:val="0"/>
        <w:spacing w:after="0" w:line="276" w:lineRule="auto"/>
        <w:rPr>
          <w:rFonts w:cstheme="minorHAnsi"/>
        </w:rPr>
      </w:pPr>
      <w:r>
        <w:rPr>
          <w:noProof/>
        </w:rPr>
        <w:drawing>
          <wp:inline distT="0" distB="0" distL="0" distR="0" wp14:anchorId="3EFB2703" wp14:editId="441479F4">
            <wp:extent cx="5562600" cy="4042222"/>
            <wp:effectExtent l="0" t="0" r="0" b="0"/>
            <wp:docPr id="713806413" name="Picture 4" descr="A line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06413" name="Picture 4" descr="A line with text on i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0260" cy="4047789"/>
                    </a:xfrm>
                    <a:prstGeom prst="rect">
                      <a:avLst/>
                    </a:prstGeom>
                    <a:noFill/>
                    <a:ln>
                      <a:noFill/>
                    </a:ln>
                  </pic:spPr>
                </pic:pic>
              </a:graphicData>
            </a:graphic>
          </wp:inline>
        </w:drawing>
      </w:r>
    </w:p>
    <w:p w14:paraId="1D2B2DC2" w14:textId="77777777" w:rsidR="00537B25" w:rsidRDefault="00537B25" w:rsidP="0015012E">
      <w:pPr>
        <w:pStyle w:val="Heading3"/>
      </w:pPr>
      <w:r>
        <w:t>Health status</w:t>
      </w:r>
    </w:p>
    <w:p w14:paraId="1C872C11" w14:textId="77777777" w:rsidR="00537B25" w:rsidRDefault="00537B25" w:rsidP="006F3382">
      <w:pPr>
        <w:autoSpaceDE w:val="0"/>
        <w:autoSpaceDN w:val="0"/>
        <w:adjustRightInd w:val="0"/>
        <w:spacing w:after="0" w:line="276" w:lineRule="auto"/>
        <w:rPr>
          <w:rFonts w:cstheme="minorHAnsi"/>
        </w:rPr>
      </w:pPr>
      <w:r>
        <w:rPr>
          <w:rFonts w:cstheme="minorHAnsi"/>
        </w:rPr>
        <w:t>P</w:t>
      </w:r>
      <w:r w:rsidRPr="004C7362">
        <w:rPr>
          <w:rFonts w:cstheme="minorHAnsi"/>
        </w:rPr>
        <w:t>ermanently sick/disabled patients were less</w:t>
      </w:r>
      <w:r>
        <w:rPr>
          <w:rFonts w:cstheme="minorHAnsi"/>
        </w:rPr>
        <w:t xml:space="preserve"> </w:t>
      </w:r>
      <w:r w:rsidRPr="004C7362">
        <w:rPr>
          <w:rFonts w:cstheme="minorHAnsi"/>
        </w:rPr>
        <w:t xml:space="preserve">likely to be aware of, </w:t>
      </w:r>
      <w:r>
        <w:rPr>
          <w:rFonts w:cstheme="minorHAnsi"/>
        </w:rPr>
        <w:t>or</w:t>
      </w:r>
      <w:r w:rsidRPr="004C7362">
        <w:rPr>
          <w:rFonts w:cstheme="minorHAnsi"/>
        </w:rPr>
        <w:t xml:space="preserve"> use, </w:t>
      </w:r>
      <w:r>
        <w:rPr>
          <w:rFonts w:cstheme="minorHAnsi"/>
        </w:rPr>
        <w:t xml:space="preserve">online appointment booking </w:t>
      </w:r>
      <w:r w:rsidRPr="004C7362">
        <w:rPr>
          <w:rFonts w:cstheme="minorHAnsi"/>
        </w:rPr>
        <w:t xml:space="preserve">than </w:t>
      </w:r>
      <w:r>
        <w:rPr>
          <w:rFonts w:cstheme="minorHAnsi"/>
        </w:rPr>
        <w:t xml:space="preserve">those living in </w:t>
      </w:r>
      <w:r w:rsidRPr="004C7362">
        <w:rPr>
          <w:rFonts w:cstheme="minorHAnsi"/>
        </w:rPr>
        <w:t xml:space="preserve">urban </w:t>
      </w:r>
      <w:r>
        <w:rPr>
          <w:rFonts w:cstheme="minorHAnsi"/>
        </w:rPr>
        <w:t xml:space="preserve">areas </w:t>
      </w:r>
      <w:r w:rsidRPr="004C7362">
        <w:rPr>
          <w:rFonts w:cstheme="minorHAnsi"/>
        </w:rPr>
        <w:t>and non-sick/disabled patients</w:t>
      </w:r>
      <w:r>
        <w:rPr>
          <w:rFonts w:cstheme="minorHAnsi"/>
        </w:rPr>
        <w:t xml:space="preserve"> </w:t>
      </w:r>
      <w:r w:rsidRPr="004C7362">
        <w:rPr>
          <w:rFonts w:cstheme="minorHAnsi"/>
        </w:rPr>
        <w:t xml:space="preserve">(OR for </w:t>
      </w:r>
      <w:r>
        <w:rPr>
          <w:rFonts w:cstheme="minorHAnsi"/>
        </w:rPr>
        <w:t>awareness, sick/disabled</w:t>
      </w:r>
      <w:r w:rsidRPr="004C7362">
        <w:rPr>
          <w:rFonts w:cstheme="minorHAnsi"/>
        </w:rPr>
        <w:t xml:space="preserve"> vs. </w:t>
      </w:r>
      <w:r>
        <w:rPr>
          <w:rFonts w:cstheme="minorHAnsi"/>
        </w:rPr>
        <w:t>not sick/disabled</w:t>
      </w:r>
      <w:r w:rsidRPr="004C7362">
        <w:rPr>
          <w:rFonts w:cstheme="minorHAnsi"/>
        </w:rPr>
        <w:t xml:space="preserve"> =</w:t>
      </w:r>
      <w:r>
        <w:rPr>
          <w:rFonts w:cstheme="minorHAnsi"/>
        </w:rPr>
        <w:t xml:space="preserve"> 0.80, 95% CI 0.78– 0.82 (Tables 1 and 2, Figure 4). </w:t>
      </w:r>
    </w:p>
    <w:p w14:paraId="08B251AF" w14:textId="77777777" w:rsidR="00537B25" w:rsidRDefault="00537B25" w:rsidP="006F3382">
      <w:pPr>
        <w:autoSpaceDE w:val="0"/>
        <w:autoSpaceDN w:val="0"/>
        <w:adjustRightInd w:val="0"/>
        <w:spacing w:after="0" w:line="276" w:lineRule="auto"/>
        <w:rPr>
          <w:rFonts w:cstheme="minorHAnsi"/>
        </w:rPr>
      </w:pPr>
    </w:p>
    <w:p w14:paraId="3BF46152" w14:textId="77777777" w:rsidR="00537B25" w:rsidRDefault="00537B25" w:rsidP="006F3382">
      <w:pPr>
        <w:autoSpaceDE w:val="0"/>
        <w:autoSpaceDN w:val="0"/>
        <w:adjustRightInd w:val="0"/>
        <w:spacing w:after="0" w:line="276" w:lineRule="auto"/>
        <w:rPr>
          <w:rFonts w:cstheme="minorHAnsi"/>
        </w:rPr>
      </w:pPr>
      <w:r w:rsidRPr="004C7362">
        <w:rPr>
          <w:rFonts w:cstheme="minorHAnsi"/>
        </w:rPr>
        <w:t xml:space="preserve">Patients with long term conditions were more likely to be aware of, and use, </w:t>
      </w:r>
      <w:r>
        <w:rPr>
          <w:rFonts w:cstheme="minorHAnsi"/>
        </w:rPr>
        <w:t xml:space="preserve">online appointment booking </w:t>
      </w:r>
      <w:r w:rsidRPr="004C7362">
        <w:rPr>
          <w:rFonts w:cstheme="minorHAnsi"/>
        </w:rPr>
        <w:t>than patients without them</w:t>
      </w:r>
      <w:r>
        <w:rPr>
          <w:rFonts w:cstheme="minorHAnsi"/>
        </w:rPr>
        <w:t xml:space="preserve"> </w:t>
      </w:r>
      <w:r w:rsidRPr="004C7362">
        <w:rPr>
          <w:rFonts w:cstheme="minorHAnsi"/>
        </w:rPr>
        <w:t xml:space="preserve">(OR for </w:t>
      </w:r>
      <w:r>
        <w:rPr>
          <w:rFonts w:cstheme="minorHAnsi"/>
        </w:rPr>
        <w:t>awareness, long term condition</w:t>
      </w:r>
      <w:r w:rsidRPr="004C7362">
        <w:rPr>
          <w:rFonts w:cstheme="minorHAnsi"/>
        </w:rPr>
        <w:t xml:space="preserve"> vs. </w:t>
      </w:r>
      <w:r>
        <w:rPr>
          <w:rFonts w:cstheme="minorHAnsi"/>
        </w:rPr>
        <w:t>no long term condition</w:t>
      </w:r>
      <w:r w:rsidRPr="004C7362">
        <w:rPr>
          <w:rFonts w:cstheme="minorHAnsi"/>
        </w:rPr>
        <w:t xml:space="preserve"> =</w:t>
      </w:r>
      <w:r>
        <w:rPr>
          <w:rFonts w:cstheme="minorHAnsi"/>
        </w:rPr>
        <w:t xml:space="preserve"> 1.43, 95% CI 1.41 – 1.44) </w:t>
      </w:r>
      <w:r w:rsidRPr="004C7362">
        <w:rPr>
          <w:rFonts w:cstheme="minorHAnsi"/>
        </w:rPr>
        <w:t xml:space="preserve"> </w:t>
      </w:r>
      <w:r>
        <w:rPr>
          <w:rFonts w:cstheme="minorHAnsi"/>
        </w:rPr>
        <w:t>(Tables 1 and 2, Figure 4). Interestingly, d</w:t>
      </w:r>
      <w:r w:rsidRPr="004C7362">
        <w:rPr>
          <w:rFonts w:cstheme="minorHAnsi"/>
        </w:rPr>
        <w:t xml:space="preserve">eaf patients who use sign language were less likely to be aware but more likely to use </w:t>
      </w:r>
      <w:r>
        <w:rPr>
          <w:rFonts w:cstheme="minorHAnsi"/>
        </w:rPr>
        <w:t xml:space="preserve">online appointment booking than those without such an impairment </w:t>
      </w:r>
      <w:r w:rsidRPr="004C7362">
        <w:rPr>
          <w:rFonts w:cstheme="minorHAnsi"/>
        </w:rPr>
        <w:t>(OR for use</w:t>
      </w:r>
      <w:r>
        <w:rPr>
          <w:rFonts w:cstheme="minorHAnsi"/>
        </w:rPr>
        <w:t>, deaf</w:t>
      </w:r>
      <w:r w:rsidRPr="004C7362">
        <w:rPr>
          <w:rFonts w:cstheme="minorHAnsi"/>
        </w:rPr>
        <w:t xml:space="preserve"> vs. </w:t>
      </w:r>
      <w:r>
        <w:rPr>
          <w:rFonts w:cstheme="minorHAnsi"/>
        </w:rPr>
        <w:t>not deaf</w:t>
      </w:r>
      <w:r w:rsidRPr="004C7362">
        <w:rPr>
          <w:rFonts w:cstheme="minorHAnsi"/>
        </w:rPr>
        <w:t xml:space="preserve"> =</w:t>
      </w:r>
      <w:r>
        <w:rPr>
          <w:rFonts w:cstheme="minorHAnsi"/>
        </w:rPr>
        <w:t xml:space="preserve"> 1.21, 95% CI 1.11– 1.32)</w:t>
      </w:r>
      <w:r w:rsidRPr="004C7362">
        <w:rPr>
          <w:rFonts w:cstheme="minorHAnsi"/>
        </w:rPr>
        <w:t xml:space="preserve">. </w:t>
      </w:r>
    </w:p>
    <w:p w14:paraId="294649DA" w14:textId="77777777" w:rsidR="00537B25" w:rsidRDefault="00537B25" w:rsidP="0015012E">
      <w:pPr>
        <w:pStyle w:val="Heading3"/>
      </w:pPr>
    </w:p>
    <w:p w14:paraId="088BF97B" w14:textId="77777777" w:rsidR="00537B25" w:rsidRDefault="00537B25" w:rsidP="0015012E">
      <w:pPr>
        <w:pStyle w:val="Heading3"/>
      </w:pPr>
      <w:r>
        <w:t>Year</w:t>
      </w:r>
    </w:p>
    <w:p w14:paraId="7CEE8985" w14:textId="77777777" w:rsidR="00537B25" w:rsidRDefault="00537B25" w:rsidP="006F3382">
      <w:pPr>
        <w:autoSpaceDE w:val="0"/>
        <w:autoSpaceDN w:val="0"/>
        <w:adjustRightInd w:val="0"/>
        <w:spacing w:after="0" w:line="276" w:lineRule="auto"/>
        <w:rPr>
          <w:rFonts w:cstheme="minorHAnsi"/>
        </w:rPr>
      </w:pPr>
      <w:r>
        <w:rPr>
          <w:rFonts w:cstheme="minorHAnsi"/>
        </w:rPr>
        <w:t>Comparing the GPPS data from the 2018 and 2019 surveys both</w:t>
      </w:r>
      <w:r w:rsidRPr="004C7362">
        <w:rPr>
          <w:rFonts w:cstheme="minorHAnsi"/>
        </w:rPr>
        <w:t xml:space="preserve"> awareness and use increased</w:t>
      </w:r>
      <w:r>
        <w:rPr>
          <w:rFonts w:cstheme="minorHAnsi"/>
        </w:rPr>
        <w:t xml:space="preserve"> across this period </w:t>
      </w:r>
      <w:r w:rsidRPr="004C7362">
        <w:rPr>
          <w:rFonts w:cstheme="minorHAnsi"/>
        </w:rPr>
        <w:t xml:space="preserve">(OR for </w:t>
      </w:r>
      <w:r>
        <w:rPr>
          <w:rFonts w:cstheme="minorHAnsi"/>
        </w:rPr>
        <w:t>awareness, 2019</w:t>
      </w:r>
      <w:r w:rsidRPr="004C7362">
        <w:rPr>
          <w:rFonts w:cstheme="minorHAnsi"/>
        </w:rPr>
        <w:t xml:space="preserve"> vs. </w:t>
      </w:r>
      <w:r>
        <w:rPr>
          <w:rFonts w:cstheme="minorHAnsi"/>
        </w:rPr>
        <w:t>2018</w:t>
      </w:r>
      <w:r w:rsidRPr="004C7362">
        <w:rPr>
          <w:rFonts w:cstheme="minorHAnsi"/>
        </w:rPr>
        <w:t xml:space="preserve"> =</w:t>
      </w:r>
      <w:r>
        <w:rPr>
          <w:rFonts w:cstheme="minorHAnsi"/>
        </w:rPr>
        <w:t xml:space="preserve"> 1.19, 95% CI 1.18 – 1.20, OR for use, 2019 vs. 2018 = 1.19, 95% CI 1.18 – 1.21)</w:t>
      </w:r>
      <w:r w:rsidRPr="004C7362">
        <w:rPr>
          <w:rFonts w:cstheme="minorHAnsi"/>
        </w:rPr>
        <w:t>.</w:t>
      </w:r>
      <w:r>
        <w:rPr>
          <w:rFonts w:cstheme="minorHAnsi"/>
        </w:rPr>
        <w:t xml:space="preserve">  </w:t>
      </w:r>
    </w:p>
    <w:p w14:paraId="661EA91A" w14:textId="77777777" w:rsidR="00537B25" w:rsidRPr="004C7362" w:rsidRDefault="00537B25" w:rsidP="006F3382">
      <w:pPr>
        <w:autoSpaceDE w:val="0"/>
        <w:autoSpaceDN w:val="0"/>
        <w:adjustRightInd w:val="0"/>
        <w:spacing w:after="0" w:line="276" w:lineRule="auto"/>
        <w:rPr>
          <w:rFonts w:cstheme="minorHAnsi"/>
        </w:rPr>
      </w:pPr>
    </w:p>
    <w:p w14:paraId="414A38F7" w14:textId="77777777" w:rsidR="00537B25" w:rsidRDefault="00537B25" w:rsidP="006F3382">
      <w:pPr>
        <w:autoSpaceDE w:val="0"/>
        <w:autoSpaceDN w:val="0"/>
        <w:adjustRightInd w:val="0"/>
        <w:spacing w:after="0" w:line="276" w:lineRule="auto"/>
        <w:rPr>
          <w:rFonts w:ascii="ArialMT" w:hAnsi="ArialMT" w:cs="ArialMT"/>
          <w:sz w:val="20"/>
          <w:szCs w:val="20"/>
        </w:rPr>
      </w:pPr>
    </w:p>
    <w:p w14:paraId="5778327F" w14:textId="77777777" w:rsidR="00537B25" w:rsidRDefault="00537B25" w:rsidP="0015012E">
      <w:pPr>
        <w:pStyle w:val="Heading3"/>
      </w:pPr>
      <w:r w:rsidRPr="00D522B7">
        <w:t>Practice</w:t>
      </w:r>
    </w:p>
    <w:p w14:paraId="39361904" w14:textId="77777777" w:rsidR="00537B25" w:rsidRPr="00432789" w:rsidRDefault="00537B25" w:rsidP="006F3382">
      <w:pPr>
        <w:autoSpaceDE w:val="0"/>
        <w:autoSpaceDN w:val="0"/>
        <w:adjustRightInd w:val="0"/>
        <w:spacing w:after="0" w:line="276" w:lineRule="auto"/>
        <w:rPr>
          <w:rFonts w:cstheme="minorHAnsi"/>
        </w:rPr>
      </w:pPr>
      <w:r w:rsidRPr="00133743">
        <w:rPr>
          <w:rFonts w:cstheme="minorHAnsi"/>
        </w:rPr>
        <w:t xml:space="preserve">When comparing models that did and did not account for </w:t>
      </w:r>
      <w:r>
        <w:rPr>
          <w:rFonts w:cstheme="minorHAnsi"/>
        </w:rPr>
        <w:t xml:space="preserve">the patient’s registered </w:t>
      </w:r>
      <w:r w:rsidRPr="00133743">
        <w:rPr>
          <w:rFonts w:cstheme="minorHAnsi"/>
        </w:rPr>
        <w:t>practice</w:t>
      </w:r>
      <w:r>
        <w:rPr>
          <w:rFonts w:cstheme="minorHAnsi"/>
        </w:rPr>
        <w:t>,</w:t>
      </w:r>
      <w:r w:rsidRPr="00133743">
        <w:rPr>
          <w:rFonts w:cstheme="minorHAnsi"/>
        </w:rPr>
        <w:t xml:space="preserve"> the patient groups that were less likely to use/be aware of </w:t>
      </w:r>
      <w:r>
        <w:rPr>
          <w:rFonts w:cstheme="minorHAnsi"/>
        </w:rPr>
        <w:t xml:space="preserve">online appointment booking </w:t>
      </w:r>
      <w:r w:rsidRPr="00133743">
        <w:rPr>
          <w:rFonts w:cstheme="minorHAnsi"/>
        </w:rPr>
        <w:t xml:space="preserve">remained the same between models (except for rural patients’ awareness, where the effect was small in both </w:t>
      </w:r>
      <w:r w:rsidRPr="00DC4AE5">
        <w:rPr>
          <w:rFonts w:cstheme="minorHAnsi"/>
        </w:rPr>
        <w:t xml:space="preserve">cases). </w:t>
      </w:r>
      <w:r w:rsidRPr="00564715">
        <w:rPr>
          <w:rStyle w:val="cf01"/>
          <w:rFonts w:asciiTheme="minorHAnsi" w:hAnsiTheme="minorHAnsi" w:cstheme="minorHAnsi"/>
          <w:sz w:val="22"/>
          <w:szCs w:val="22"/>
        </w:rPr>
        <w:t xml:space="preserve">The strongest factor in determining awareness and use of online appointment booking is the </w:t>
      </w:r>
      <w:r w:rsidRPr="00564715">
        <w:rPr>
          <w:rStyle w:val="cf01"/>
          <w:rFonts w:asciiTheme="minorHAnsi" w:hAnsiTheme="minorHAnsi" w:cstheme="minorHAnsi"/>
          <w:sz w:val="22"/>
          <w:szCs w:val="22"/>
        </w:rPr>
        <w:lastRenderedPageBreak/>
        <w:t>practice the patient is registered with</w:t>
      </w:r>
      <w:r w:rsidRPr="00F95DEA">
        <w:rPr>
          <w:rStyle w:val="cf01"/>
          <w:rFonts w:cstheme="minorHAnsi"/>
        </w:rPr>
        <w:t xml:space="preserve">. </w:t>
      </w:r>
      <w:r w:rsidRPr="00F95DEA">
        <w:rPr>
          <w:rFonts w:cstheme="minorHAnsi"/>
        </w:rPr>
        <w:t>For all factors, apart from deprivation, the changes in OR magnitudes were small (Tables 1 and 2). The deprivation gradient in awareness and</w:t>
      </w:r>
      <w:r>
        <w:rPr>
          <w:rFonts w:cstheme="minorHAnsi"/>
        </w:rPr>
        <w:t xml:space="preserve"> </w:t>
      </w:r>
      <w:r w:rsidRPr="00432789">
        <w:rPr>
          <w:rFonts w:cstheme="minorHAnsi"/>
        </w:rPr>
        <w:t xml:space="preserve">use of </w:t>
      </w:r>
      <w:r>
        <w:rPr>
          <w:rFonts w:cstheme="minorHAnsi"/>
        </w:rPr>
        <w:t xml:space="preserve">online appointment booking </w:t>
      </w:r>
      <w:r w:rsidRPr="00432789">
        <w:rPr>
          <w:rFonts w:cstheme="minorHAnsi"/>
        </w:rPr>
        <w:t xml:space="preserve">was noticeably stronger in models </w:t>
      </w:r>
      <w:r>
        <w:rPr>
          <w:rFonts w:cstheme="minorHAnsi"/>
        </w:rPr>
        <w:t xml:space="preserve">that did not incorporate adjustment for practice, </w:t>
      </w:r>
      <w:r w:rsidRPr="00432789">
        <w:rPr>
          <w:rFonts w:cstheme="minorHAnsi"/>
        </w:rPr>
        <w:t>which implies that patients living in deprived areas are more likely to</w:t>
      </w:r>
      <w:r>
        <w:rPr>
          <w:rFonts w:cstheme="minorHAnsi"/>
        </w:rPr>
        <w:t xml:space="preserve"> </w:t>
      </w:r>
      <w:r w:rsidRPr="00432789">
        <w:rPr>
          <w:rFonts w:cstheme="minorHAnsi"/>
        </w:rPr>
        <w:t xml:space="preserve">be registered at practices where awareness and use is low for all patients (Tables 1 and 2). </w:t>
      </w:r>
    </w:p>
    <w:p w14:paraId="6B6A70FD" w14:textId="77777777" w:rsidR="00537B25" w:rsidRDefault="00537B25" w:rsidP="006F3382">
      <w:pPr>
        <w:autoSpaceDE w:val="0"/>
        <w:autoSpaceDN w:val="0"/>
        <w:adjustRightInd w:val="0"/>
        <w:spacing w:after="0" w:line="276" w:lineRule="auto"/>
        <w:rPr>
          <w:rFonts w:cstheme="minorHAnsi"/>
        </w:rPr>
      </w:pPr>
    </w:p>
    <w:p w14:paraId="6D7D7F23" w14:textId="77777777" w:rsidR="00537B25" w:rsidRPr="00D522B7" w:rsidRDefault="00537B25" w:rsidP="006F3382">
      <w:pPr>
        <w:autoSpaceDE w:val="0"/>
        <w:autoSpaceDN w:val="0"/>
        <w:adjustRightInd w:val="0"/>
        <w:spacing w:after="0" w:line="276" w:lineRule="auto"/>
        <w:rPr>
          <w:rFonts w:cstheme="minorHAnsi"/>
        </w:rPr>
      </w:pPr>
      <w:r w:rsidRPr="00D522B7">
        <w:rPr>
          <w:rFonts w:cstheme="minorHAnsi"/>
        </w:rPr>
        <w:t xml:space="preserve">The OR covering 95% of practices (comparing the highest with the lowest) estimated from the random effects models was 18.1 for awareness and 16.7 for use. </w:t>
      </w:r>
      <w:r>
        <w:rPr>
          <w:rFonts w:cstheme="minorHAnsi"/>
        </w:rPr>
        <w:t xml:space="preserve">These are considerably larger than the odds ratios associated with any patient factor suggesting that </w:t>
      </w:r>
      <w:r>
        <w:t xml:space="preserve">the practice a patient was registered with was the strongest predictor of awareness and use of online appointment booking when compared with a wide range of other potentially important variables. </w:t>
      </w:r>
    </w:p>
    <w:p w14:paraId="02834AD8" w14:textId="77777777" w:rsidR="00537B25" w:rsidRDefault="00537B25" w:rsidP="006F3382">
      <w:pPr>
        <w:autoSpaceDE w:val="0"/>
        <w:autoSpaceDN w:val="0"/>
        <w:adjustRightInd w:val="0"/>
        <w:spacing w:after="0" w:line="276" w:lineRule="auto"/>
        <w:rPr>
          <w:rFonts w:ascii="ArialMT" w:hAnsi="ArialMT" w:cs="ArialMT"/>
          <w:sz w:val="20"/>
          <w:szCs w:val="20"/>
        </w:rPr>
      </w:pPr>
    </w:p>
    <w:p w14:paraId="01DAEDF4" w14:textId="77777777" w:rsidR="00537B25" w:rsidRDefault="00537B25" w:rsidP="0015012E">
      <w:pPr>
        <w:pStyle w:val="Heading3"/>
      </w:pPr>
      <w:r>
        <w:t>P</w:t>
      </w:r>
      <w:r w:rsidRPr="00D522B7">
        <w:t>atient experience</w:t>
      </w:r>
    </w:p>
    <w:p w14:paraId="46E766EF" w14:textId="77777777" w:rsidR="00537B25" w:rsidRDefault="00537B25" w:rsidP="006F3382">
      <w:pPr>
        <w:autoSpaceDE w:val="0"/>
        <w:autoSpaceDN w:val="0"/>
        <w:adjustRightInd w:val="0"/>
        <w:spacing w:after="0" w:line="276" w:lineRule="auto"/>
        <w:rPr>
          <w:rFonts w:cstheme="minorHAnsi"/>
        </w:rPr>
      </w:pPr>
      <w:r>
        <w:rPr>
          <w:rFonts w:cstheme="minorHAnsi"/>
        </w:rPr>
        <w:t>P</w:t>
      </w:r>
      <w:r w:rsidRPr="00D522B7">
        <w:rPr>
          <w:rFonts w:cstheme="minorHAnsi"/>
        </w:rPr>
        <w:t xml:space="preserve">atients reporting </w:t>
      </w:r>
      <w:r>
        <w:rPr>
          <w:rFonts w:cstheme="minorHAnsi"/>
        </w:rPr>
        <w:t xml:space="preserve">their </w:t>
      </w:r>
      <w:r w:rsidRPr="00D522B7">
        <w:rPr>
          <w:rFonts w:cstheme="minorHAnsi"/>
        </w:rPr>
        <w:t>practice website being easy to use were far more likely to be aware</w:t>
      </w:r>
      <w:r>
        <w:rPr>
          <w:rFonts w:cstheme="minorHAnsi"/>
        </w:rPr>
        <w:t xml:space="preserve"> of,</w:t>
      </w:r>
      <w:r w:rsidRPr="00D522B7">
        <w:rPr>
          <w:rFonts w:cstheme="minorHAnsi"/>
        </w:rPr>
        <w:t xml:space="preserve"> and </w:t>
      </w:r>
      <w:r>
        <w:rPr>
          <w:rFonts w:cstheme="minorHAnsi"/>
        </w:rPr>
        <w:t xml:space="preserve">to </w:t>
      </w:r>
      <w:r w:rsidRPr="00D522B7">
        <w:rPr>
          <w:rFonts w:cstheme="minorHAnsi"/>
        </w:rPr>
        <w:t>use</w:t>
      </w:r>
      <w:r>
        <w:rPr>
          <w:rFonts w:cstheme="minorHAnsi"/>
        </w:rPr>
        <w:t>,</w:t>
      </w:r>
      <w:r w:rsidRPr="00D522B7">
        <w:rPr>
          <w:rFonts w:cstheme="minorHAnsi"/>
        </w:rPr>
        <w:t xml:space="preserve"> </w:t>
      </w:r>
      <w:r>
        <w:rPr>
          <w:rFonts w:cstheme="minorHAnsi"/>
        </w:rPr>
        <w:t xml:space="preserve">online appointment booking </w:t>
      </w:r>
      <w:r w:rsidRPr="00D522B7">
        <w:rPr>
          <w:rFonts w:cstheme="minorHAnsi"/>
        </w:rPr>
        <w:t>(OR for use ‘Very easy to use’ vs. ‘Not easy at all’ =6.34 95%CI 6.06-6.64). (Table 3) Having a preferred GP was associated with somewhat higher awareness and use, while ease of getting through to a practice on the phone was associated with lower</w:t>
      </w:r>
      <w:r>
        <w:rPr>
          <w:rFonts w:cstheme="minorHAnsi"/>
        </w:rPr>
        <w:t xml:space="preserve"> </w:t>
      </w:r>
      <w:r w:rsidRPr="00D522B7">
        <w:rPr>
          <w:rFonts w:cstheme="minorHAnsi"/>
        </w:rPr>
        <w:t>use</w:t>
      </w:r>
      <w:r>
        <w:rPr>
          <w:rFonts w:cstheme="minorHAnsi"/>
        </w:rPr>
        <w:t xml:space="preserve"> and somewhat lower awareness</w:t>
      </w:r>
      <w:r w:rsidRPr="00D522B7">
        <w:rPr>
          <w:rFonts w:cstheme="minorHAnsi"/>
        </w:rPr>
        <w:t xml:space="preserve">. Patients who report finding practice receptionists helpful </w:t>
      </w:r>
      <w:r>
        <w:rPr>
          <w:rFonts w:cstheme="minorHAnsi"/>
        </w:rPr>
        <w:t>were</w:t>
      </w:r>
      <w:r w:rsidRPr="00D522B7">
        <w:rPr>
          <w:rFonts w:cstheme="minorHAnsi"/>
        </w:rPr>
        <w:t xml:space="preserve"> more likely to be aware of online booking, but less likely to use it</w:t>
      </w:r>
      <w:r>
        <w:rPr>
          <w:rFonts w:cstheme="minorHAnsi"/>
        </w:rPr>
        <w:t>.</w:t>
      </w:r>
      <w:r w:rsidRPr="00983D98">
        <w:t xml:space="preserve"> </w:t>
      </w:r>
      <w:r w:rsidRPr="00983D98">
        <w:rPr>
          <w:rFonts w:cstheme="minorHAnsi"/>
        </w:rPr>
        <w:t xml:space="preserve">Patients who have ordered repeat prescriptions online were </w:t>
      </w:r>
      <w:r>
        <w:rPr>
          <w:rFonts w:cstheme="minorHAnsi"/>
        </w:rPr>
        <w:t xml:space="preserve">also </w:t>
      </w:r>
      <w:r w:rsidRPr="00983D98">
        <w:rPr>
          <w:rFonts w:cstheme="minorHAnsi"/>
        </w:rPr>
        <w:t xml:space="preserve">more likely to be aware of, and </w:t>
      </w:r>
      <w:r>
        <w:rPr>
          <w:rFonts w:cstheme="minorHAnsi"/>
        </w:rPr>
        <w:t xml:space="preserve">to </w:t>
      </w:r>
      <w:r w:rsidRPr="00983D98">
        <w:rPr>
          <w:rFonts w:cstheme="minorHAnsi"/>
        </w:rPr>
        <w:t xml:space="preserve">use, </w:t>
      </w:r>
      <w:r>
        <w:rPr>
          <w:rFonts w:cstheme="minorHAnsi"/>
        </w:rPr>
        <w:t xml:space="preserve">online appointment booking </w:t>
      </w:r>
      <w:r w:rsidRPr="00983D98">
        <w:rPr>
          <w:rFonts w:cstheme="minorHAnsi"/>
        </w:rPr>
        <w:t>than those who had not (OR 3.58 95%CI 3.50-3.62).</w:t>
      </w:r>
    </w:p>
    <w:p w14:paraId="3664BFA1" w14:textId="77777777" w:rsidR="00537B25" w:rsidRDefault="00537B25" w:rsidP="006F3382">
      <w:pPr>
        <w:autoSpaceDE w:val="0"/>
        <w:autoSpaceDN w:val="0"/>
        <w:adjustRightInd w:val="0"/>
        <w:spacing w:after="0" w:line="276" w:lineRule="auto"/>
        <w:rPr>
          <w:rFonts w:cstheme="minorHAnsi"/>
        </w:rPr>
      </w:pPr>
    </w:p>
    <w:p w14:paraId="52184965" w14:textId="77777777" w:rsidR="00537B25" w:rsidRPr="00E072F9" w:rsidRDefault="00537B25" w:rsidP="00BF60BD">
      <w:r w:rsidRPr="00E072F9">
        <w:t>Table 3. Odds ratio for awareness and use of online booking adjusted for demographic factors, long term condition, occupation, deafness, period and for clustering of patients within practices.</w:t>
      </w:r>
    </w:p>
    <w:p w14:paraId="08C49398" w14:textId="77777777" w:rsidR="00537B25" w:rsidRDefault="00537B25" w:rsidP="00BF60BD"/>
    <w:tbl>
      <w:tblPr>
        <w:tblpPr w:leftFromText="180" w:rightFromText="180" w:vertAnchor="page" w:horzAnchor="margin" w:tblpXSpec="center" w:tblpY="2581"/>
        <w:tblW w:w="10656" w:type="dxa"/>
        <w:tblLayout w:type="fixed"/>
        <w:tblLook w:val="04A0" w:firstRow="1" w:lastRow="0" w:firstColumn="1" w:lastColumn="0" w:noHBand="0" w:noVBand="1"/>
      </w:tblPr>
      <w:tblGrid>
        <w:gridCol w:w="2954"/>
        <w:gridCol w:w="1843"/>
        <w:gridCol w:w="709"/>
        <w:gridCol w:w="1275"/>
        <w:gridCol w:w="993"/>
        <w:gridCol w:w="661"/>
        <w:gridCol w:w="1276"/>
        <w:gridCol w:w="945"/>
      </w:tblGrid>
      <w:tr w:rsidR="00537B25" w:rsidRPr="006F46A5" w14:paraId="4B504666" w14:textId="77777777" w:rsidTr="00FA08C2">
        <w:trPr>
          <w:trHeight w:val="301"/>
        </w:trPr>
        <w:tc>
          <w:tcPr>
            <w:tcW w:w="4797" w:type="dxa"/>
            <w:gridSpan w:val="2"/>
            <w:tcBorders>
              <w:top w:val="single" w:sz="18" w:space="0" w:color="000000"/>
              <w:left w:val="single" w:sz="18" w:space="0" w:color="000000"/>
              <w:bottom w:val="single" w:sz="4" w:space="0" w:color="auto"/>
              <w:right w:val="single" w:sz="18" w:space="0" w:color="000000"/>
            </w:tcBorders>
            <w:shd w:val="clear" w:color="auto" w:fill="auto"/>
            <w:noWrap/>
          </w:tcPr>
          <w:p w14:paraId="785ED0E8" w14:textId="77777777" w:rsidR="00537B25" w:rsidRPr="00BF60BD" w:rsidRDefault="00537B25" w:rsidP="00FA08C2">
            <w:pPr>
              <w:spacing w:after="0" w:line="240" w:lineRule="auto"/>
              <w:rPr>
                <w:rFonts w:eastAsia="Times New Roman" w:cstheme="minorHAnsi"/>
                <w:b/>
                <w:bCs/>
                <w:sz w:val="24"/>
                <w:szCs w:val="24"/>
                <w:lang w:eastAsia="en-GB"/>
              </w:rPr>
            </w:pPr>
          </w:p>
        </w:tc>
        <w:tc>
          <w:tcPr>
            <w:tcW w:w="2977" w:type="dxa"/>
            <w:gridSpan w:val="3"/>
            <w:tcBorders>
              <w:top w:val="single" w:sz="18" w:space="0" w:color="000000"/>
              <w:left w:val="single" w:sz="18" w:space="0" w:color="000000"/>
              <w:bottom w:val="single" w:sz="4" w:space="0" w:color="auto"/>
              <w:right w:val="single" w:sz="18" w:space="0" w:color="000000"/>
            </w:tcBorders>
            <w:shd w:val="clear" w:color="auto" w:fill="auto"/>
            <w:vAlign w:val="center"/>
          </w:tcPr>
          <w:p w14:paraId="6881584E" w14:textId="77777777" w:rsidR="00537B25" w:rsidRPr="00BF60BD" w:rsidRDefault="00537B25" w:rsidP="00FA08C2">
            <w:pPr>
              <w:spacing w:after="0" w:line="240" w:lineRule="auto"/>
              <w:jc w:val="center"/>
              <w:rPr>
                <w:rFonts w:eastAsia="Times New Roman" w:cstheme="minorHAnsi"/>
                <w:b/>
                <w:bCs/>
                <w:sz w:val="24"/>
                <w:szCs w:val="24"/>
                <w:lang w:eastAsia="en-GB"/>
              </w:rPr>
            </w:pPr>
            <w:r w:rsidRPr="00BF60BD">
              <w:rPr>
                <w:rFonts w:eastAsia="Times New Roman" w:cstheme="minorHAnsi"/>
                <w:b/>
                <w:bCs/>
                <w:sz w:val="24"/>
                <w:szCs w:val="24"/>
                <w:lang w:eastAsia="en-GB"/>
              </w:rPr>
              <w:t>Awareness</w:t>
            </w:r>
          </w:p>
        </w:tc>
        <w:tc>
          <w:tcPr>
            <w:tcW w:w="2882" w:type="dxa"/>
            <w:gridSpan w:val="3"/>
            <w:tcBorders>
              <w:top w:val="single" w:sz="18" w:space="0" w:color="000000"/>
              <w:left w:val="single" w:sz="18" w:space="0" w:color="000000"/>
              <w:bottom w:val="single" w:sz="8" w:space="0" w:color="000000"/>
              <w:right w:val="single" w:sz="18" w:space="0" w:color="000000"/>
            </w:tcBorders>
            <w:shd w:val="clear" w:color="auto" w:fill="auto"/>
            <w:vAlign w:val="center"/>
          </w:tcPr>
          <w:p w14:paraId="45258446" w14:textId="77777777" w:rsidR="00537B25" w:rsidRPr="00BF60BD" w:rsidRDefault="00537B25" w:rsidP="00FA08C2">
            <w:pPr>
              <w:spacing w:after="0" w:line="240" w:lineRule="auto"/>
              <w:jc w:val="center"/>
              <w:rPr>
                <w:rFonts w:eastAsia="Times New Roman" w:cstheme="minorHAnsi"/>
                <w:b/>
                <w:bCs/>
                <w:sz w:val="24"/>
                <w:szCs w:val="24"/>
                <w:lang w:eastAsia="en-GB"/>
              </w:rPr>
            </w:pPr>
            <w:r w:rsidRPr="00BF60BD">
              <w:rPr>
                <w:rFonts w:eastAsia="Times New Roman" w:cstheme="minorHAnsi"/>
                <w:b/>
                <w:bCs/>
                <w:sz w:val="24"/>
                <w:szCs w:val="24"/>
                <w:lang w:eastAsia="en-GB"/>
              </w:rPr>
              <w:t>Use</w:t>
            </w:r>
          </w:p>
        </w:tc>
      </w:tr>
      <w:tr w:rsidR="00537B25" w:rsidRPr="006F46A5" w14:paraId="680B9A5D" w14:textId="77777777" w:rsidTr="00FA08C2">
        <w:trPr>
          <w:trHeight w:val="400"/>
        </w:trPr>
        <w:tc>
          <w:tcPr>
            <w:tcW w:w="4797" w:type="dxa"/>
            <w:gridSpan w:val="2"/>
            <w:tcBorders>
              <w:top w:val="single" w:sz="8" w:space="0" w:color="000000"/>
              <w:left w:val="single" w:sz="18" w:space="0" w:color="000000"/>
              <w:bottom w:val="single" w:sz="4" w:space="0" w:color="auto"/>
              <w:right w:val="single" w:sz="18" w:space="0" w:color="000000"/>
            </w:tcBorders>
            <w:shd w:val="clear" w:color="auto" w:fill="auto"/>
            <w:noWrap/>
            <w:hideMark/>
          </w:tcPr>
          <w:p w14:paraId="61A99025"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Variable</w:t>
            </w:r>
          </w:p>
        </w:tc>
        <w:tc>
          <w:tcPr>
            <w:tcW w:w="709" w:type="dxa"/>
            <w:tcBorders>
              <w:top w:val="nil"/>
              <w:left w:val="single" w:sz="18" w:space="0" w:color="000000"/>
              <w:bottom w:val="single" w:sz="4" w:space="0" w:color="auto"/>
            </w:tcBorders>
            <w:shd w:val="clear" w:color="auto" w:fill="auto"/>
            <w:noWrap/>
            <w:vAlign w:val="center"/>
          </w:tcPr>
          <w:p w14:paraId="410BB428"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OR</w:t>
            </w:r>
          </w:p>
        </w:tc>
        <w:tc>
          <w:tcPr>
            <w:tcW w:w="1275" w:type="dxa"/>
            <w:tcBorders>
              <w:top w:val="nil"/>
              <w:bottom w:val="single" w:sz="4" w:space="0" w:color="auto"/>
            </w:tcBorders>
            <w:shd w:val="clear" w:color="auto" w:fill="auto"/>
            <w:vAlign w:val="center"/>
          </w:tcPr>
          <w:p w14:paraId="790B3EC4"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(95% CI)</w:t>
            </w:r>
          </w:p>
        </w:tc>
        <w:tc>
          <w:tcPr>
            <w:tcW w:w="993" w:type="dxa"/>
            <w:tcBorders>
              <w:top w:val="nil"/>
              <w:bottom w:val="single" w:sz="4" w:space="0" w:color="auto"/>
              <w:right w:val="single" w:sz="18" w:space="0" w:color="000000"/>
            </w:tcBorders>
            <w:shd w:val="clear" w:color="auto" w:fill="auto"/>
            <w:vAlign w:val="center"/>
          </w:tcPr>
          <w:p w14:paraId="3F73D60C" w14:textId="48C1D7CD" w:rsidR="00537B25" w:rsidRPr="00BF60BD" w:rsidRDefault="00537B25" w:rsidP="00FA08C2">
            <w:pPr>
              <w:spacing w:after="0" w:line="240" w:lineRule="auto"/>
              <w:jc w:val="both"/>
              <w:rPr>
                <w:rFonts w:eastAsia="Times New Roman" w:cstheme="minorHAnsi"/>
                <w:b/>
                <w:bCs/>
                <w:sz w:val="24"/>
                <w:szCs w:val="24"/>
                <w:vertAlign w:val="superscript"/>
                <w:lang w:eastAsia="en-GB"/>
              </w:rPr>
            </w:pPr>
            <w:r w:rsidRPr="0015012E">
              <w:rPr>
                <w:rFonts w:eastAsia="Times New Roman" w:cstheme="minorHAnsi"/>
                <w:b/>
                <w:bCs/>
                <w:i/>
                <w:iCs/>
                <w:sz w:val="24"/>
                <w:szCs w:val="24"/>
                <w:lang w:eastAsia="en-GB"/>
              </w:rPr>
              <w:t>P</w:t>
            </w:r>
            <w:r w:rsidRPr="0015012E">
              <w:rPr>
                <w:rFonts w:eastAsia="Times New Roman" w:cstheme="minorHAnsi"/>
                <w:b/>
                <w:bCs/>
                <w:i/>
                <w:iCs/>
                <w:sz w:val="24"/>
                <w:szCs w:val="24"/>
                <w:lang w:eastAsia="en-GB"/>
              </w:rPr>
              <w:br/>
            </w:r>
            <w:proofErr w:type="spellStart"/>
            <w:r w:rsidRPr="00BF60BD">
              <w:rPr>
                <w:rFonts w:eastAsia="Times New Roman" w:cstheme="minorHAnsi"/>
                <w:b/>
                <w:bCs/>
                <w:sz w:val="24"/>
                <w:szCs w:val="24"/>
                <w:lang w:eastAsia="en-GB"/>
              </w:rPr>
              <w:t>value</w:t>
            </w:r>
            <w:r w:rsidR="00BD0C0E">
              <w:rPr>
                <w:rFonts w:eastAsia="Times New Roman" w:cstheme="minorHAnsi"/>
                <w:b/>
                <w:bCs/>
                <w:sz w:val="24"/>
                <w:szCs w:val="24"/>
                <w:vertAlign w:val="superscript"/>
                <w:lang w:eastAsia="en-GB"/>
              </w:rPr>
              <w:t>a</w:t>
            </w:r>
            <w:proofErr w:type="spellEnd"/>
          </w:p>
        </w:tc>
        <w:tc>
          <w:tcPr>
            <w:tcW w:w="661" w:type="dxa"/>
            <w:tcBorders>
              <w:top w:val="single" w:sz="8" w:space="0" w:color="000000"/>
              <w:left w:val="single" w:sz="18" w:space="0" w:color="000000"/>
              <w:bottom w:val="single" w:sz="4" w:space="0" w:color="auto"/>
            </w:tcBorders>
            <w:shd w:val="clear" w:color="auto" w:fill="auto"/>
            <w:vAlign w:val="center"/>
          </w:tcPr>
          <w:p w14:paraId="59E7531D"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OR</w:t>
            </w:r>
          </w:p>
        </w:tc>
        <w:tc>
          <w:tcPr>
            <w:tcW w:w="1276" w:type="dxa"/>
            <w:tcBorders>
              <w:top w:val="single" w:sz="8" w:space="0" w:color="000000"/>
              <w:bottom w:val="single" w:sz="4" w:space="0" w:color="000000"/>
            </w:tcBorders>
            <w:shd w:val="clear" w:color="auto" w:fill="auto"/>
            <w:vAlign w:val="center"/>
          </w:tcPr>
          <w:p w14:paraId="1A6C67B0"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(95% CI)</w:t>
            </w:r>
          </w:p>
        </w:tc>
        <w:tc>
          <w:tcPr>
            <w:tcW w:w="945" w:type="dxa"/>
            <w:tcBorders>
              <w:top w:val="single" w:sz="8" w:space="0" w:color="000000"/>
              <w:bottom w:val="single" w:sz="4" w:space="0" w:color="000000"/>
              <w:right w:val="single" w:sz="18" w:space="0" w:color="000000"/>
            </w:tcBorders>
            <w:shd w:val="clear" w:color="auto" w:fill="auto"/>
            <w:vAlign w:val="center"/>
          </w:tcPr>
          <w:p w14:paraId="4BD290D8" w14:textId="4F80B016" w:rsidR="00537B25" w:rsidRPr="00BF60BD" w:rsidRDefault="00537B25" w:rsidP="00FA08C2">
            <w:pPr>
              <w:spacing w:after="0" w:line="240" w:lineRule="auto"/>
              <w:rPr>
                <w:rFonts w:eastAsia="Times New Roman" w:cstheme="minorHAnsi"/>
                <w:b/>
                <w:bCs/>
                <w:sz w:val="24"/>
                <w:szCs w:val="24"/>
                <w:lang w:eastAsia="en-GB"/>
              </w:rPr>
            </w:pPr>
            <w:r w:rsidRPr="0015012E">
              <w:rPr>
                <w:rFonts w:eastAsia="Times New Roman" w:cstheme="minorHAnsi"/>
                <w:b/>
                <w:bCs/>
                <w:i/>
                <w:iCs/>
                <w:sz w:val="24"/>
                <w:szCs w:val="24"/>
                <w:lang w:eastAsia="en-GB"/>
              </w:rPr>
              <w:t>P</w:t>
            </w:r>
            <w:r w:rsidRPr="00BF60BD">
              <w:rPr>
                <w:rFonts w:eastAsia="Times New Roman" w:cstheme="minorHAnsi"/>
                <w:b/>
                <w:bCs/>
                <w:sz w:val="24"/>
                <w:szCs w:val="24"/>
                <w:lang w:eastAsia="en-GB"/>
              </w:rPr>
              <w:t xml:space="preserve">  </w:t>
            </w:r>
            <w:proofErr w:type="spellStart"/>
            <w:r w:rsidRPr="00BF60BD">
              <w:rPr>
                <w:rFonts w:eastAsia="Times New Roman" w:cstheme="minorHAnsi"/>
                <w:b/>
                <w:bCs/>
                <w:sz w:val="24"/>
                <w:szCs w:val="24"/>
                <w:lang w:eastAsia="en-GB"/>
              </w:rPr>
              <w:t>value</w:t>
            </w:r>
            <w:r w:rsidR="00BD0C0E">
              <w:rPr>
                <w:rFonts w:eastAsia="Times New Roman" w:cstheme="minorHAnsi"/>
                <w:b/>
                <w:bCs/>
                <w:sz w:val="24"/>
                <w:szCs w:val="24"/>
                <w:vertAlign w:val="superscript"/>
                <w:lang w:eastAsia="en-GB"/>
              </w:rPr>
              <w:t>a</w:t>
            </w:r>
            <w:proofErr w:type="spellEnd"/>
          </w:p>
        </w:tc>
      </w:tr>
      <w:tr w:rsidR="00537B25" w:rsidRPr="006F46A5" w14:paraId="443F49D3" w14:textId="77777777" w:rsidTr="00FA08C2">
        <w:trPr>
          <w:trHeight w:val="180"/>
        </w:trPr>
        <w:tc>
          <w:tcPr>
            <w:tcW w:w="2954" w:type="dxa"/>
            <w:tcBorders>
              <w:top w:val="single" w:sz="4" w:space="0" w:color="auto"/>
              <w:left w:val="single" w:sz="18" w:space="0" w:color="000000"/>
            </w:tcBorders>
            <w:shd w:val="clear" w:color="auto" w:fill="auto"/>
            <w:noWrap/>
            <w:vAlign w:val="center"/>
            <w:hideMark/>
          </w:tcPr>
          <w:p w14:paraId="202DD135"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Have you ordered repeat prescriptions online?</w:t>
            </w:r>
          </w:p>
        </w:tc>
        <w:tc>
          <w:tcPr>
            <w:tcW w:w="1843" w:type="dxa"/>
            <w:tcBorders>
              <w:top w:val="single" w:sz="4" w:space="0" w:color="auto"/>
              <w:right w:val="single" w:sz="18" w:space="0" w:color="auto"/>
            </w:tcBorders>
            <w:shd w:val="clear" w:color="auto" w:fill="auto"/>
            <w:vAlign w:val="center"/>
          </w:tcPr>
          <w:p w14:paraId="18BF958E" w14:textId="77777777" w:rsidR="00537B25" w:rsidRPr="00BF60BD" w:rsidRDefault="00537B25" w:rsidP="00FA08C2">
            <w:pPr>
              <w:spacing w:after="0" w:line="240" w:lineRule="auto"/>
              <w:rPr>
                <w:rFonts w:eastAsia="Times New Roman" w:cstheme="minorHAnsi"/>
                <w:b/>
                <w:bCs/>
                <w:sz w:val="24"/>
                <w:szCs w:val="24"/>
                <w:lang w:eastAsia="en-GB"/>
              </w:rPr>
            </w:pPr>
          </w:p>
        </w:tc>
        <w:tc>
          <w:tcPr>
            <w:tcW w:w="709" w:type="dxa"/>
            <w:tcBorders>
              <w:top w:val="single" w:sz="4" w:space="0" w:color="auto"/>
              <w:left w:val="single" w:sz="18" w:space="0" w:color="auto"/>
            </w:tcBorders>
            <w:shd w:val="clear" w:color="auto" w:fill="auto"/>
            <w:noWrap/>
          </w:tcPr>
          <w:p w14:paraId="08D91E03"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1275" w:type="dxa"/>
            <w:tcBorders>
              <w:top w:val="single" w:sz="4" w:space="0" w:color="auto"/>
            </w:tcBorders>
            <w:shd w:val="clear" w:color="auto" w:fill="auto"/>
          </w:tcPr>
          <w:p w14:paraId="0C612020"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993" w:type="dxa"/>
            <w:tcBorders>
              <w:top w:val="single" w:sz="4" w:space="0" w:color="auto"/>
              <w:right w:val="single" w:sz="18" w:space="0" w:color="000000"/>
            </w:tcBorders>
            <w:shd w:val="clear" w:color="auto" w:fill="auto"/>
          </w:tcPr>
          <w:p w14:paraId="051A2699"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661" w:type="dxa"/>
            <w:tcBorders>
              <w:top w:val="single" w:sz="4" w:space="0" w:color="000000"/>
              <w:left w:val="single" w:sz="18" w:space="0" w:color="000000"/>
            </w:tcBorders>
            <w:shd w:val="clear" w:color="auto" w:fill="auto"/>
            <w:noWrap/>
          </w:tcPr>
          <w:p w14:paraId="57476D2F"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1276" w:type="dxa"/>
            <w:tcBorders>
              <w:top w:val="single" w:sz="4" w:space="0" w:color="000000"/>
            </w:tcBorders>
            <w:shd w:val="clear" w:color="auto" w:fill="auto"/>
            <w:noWrap/>
          </w:tcPr>
          <w:p w14:paraId="6A34875A"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945" w:type="dxa"/>
            <w:tcBorders>
              <w:top w:val="single" w:sz="4" w:space="0" w:color="000000"/>
              <w:right w:val="single" w:sz="18" w:space="0" w:color="000000"/>
            </w:tcBorders>
            <w:shd w:val="clear" w:color="auto" w:fill="auto"/>
          </w:tcPr>
          <w:p w14:paraId="7C397B62" w14:textId="77777777" w:rsidR="00537B25" w:rsidRPr="00BF60BD" w:rsidRDefault="00537B25" w:rsidP="00FA08C2">
            <w:pPr>
              <w:spacing w:after="100" w:afterAutospacing="1" w:line="240" w:lineRule="auto"/>
              <w:rPr>
                <w:rFonts w:eastAsia="Times New Roman" w:cstheme="minorHAnsi"/>
                <w:sz w:val="24"/>
                <w:szCs w:val="24"/>
                <w:lang w:eastAsia="en-GB"/>
              </w:rPr>
            </w:pPr>
          </w:p>
        </w:tc>
      </w:tr>
      <w:tr w:rsidR="00537B25" w:rsidRPr="006F46A5" w14:paraId="485423FD" w14:textId="77777777" w:rsidTr="00FA08C2">
        <w:trPr>
          <w:trHeight w:val="286"/>
        </w:trPr>
        <w:tc>
          <w:tcPr>
            <w:tcW w:w="2954" w:type="dxa"/>
            <w:tcBorders>
              <w:top w:val="nil"/>
              <w:left w:val="single" w:sz="18" w:space="0" w:color="000000"/>
            </w:tcBorders>
            <w:shd w:val="clear" w:color="auto" w:fill="auto"/>
            <w:noWrap/>
            <w:vAlign w:val="center"/>
          </w:tcPr>
          <w:p w14:paraId="4AFFFACB"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top w:val="nil"/>
              <w:right w:val="single" w:sz="18" w:space="0" w:color="auto"/>
            </w:tcBorders>
            <w:shd w:val="clear" w:color="auto" w:fill="auto"/>
            <w:vAlign w:val="center"/>
          </w:tcPr>
          <w:p w14:paraId="5945211A"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No</w:t>
            </w:r>
          </w:p>
        </w:tc>
        <w:tc>
          <w:tcPr>
            <w:tcW w:w="1984" w:type="dxa"/>
            <w:gridSpan w:val="2"/>
            <w:tcBorders>
              <w:left w:val="single" w:sz="18" w:space="0" w:color="auto"/>
            </w:tcBorders>
            <w:shd w:val="clear" w:color="auto" w:fill="auto"/>
            <w:noWrap/>
            <w:vAlign w:val="center"/>
          </w:tcPr>
          <w:p w14:paraId="4C13B6BD"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Reference</w:t>
            </w:r>
          </w:p>
        </w:tc>
        <w:tc>
          <w:tcPr>
            <w:tcW w:w="993" w:type="dxa"/>
            <w:vMerge w:val="restart"/>
            <w:tcBorders>
              <w:right w:val="single" w:sz="18" w:space="0" w:color="000000"/>
            </w:tcBorders>
            <w:shd w:val="clear" w:color="auto" w:fill="auto"/>
            <w:vAlign w:val="center"/>
          </w:tcPr>
          <w:p w14:paraId="2B5657C3"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&lt; 0.001</w:t>
            </w:r>
          </w:p>
        </w:tc>
        <w:tc>
          <w:tcPr>
            <w:tcW w:w="1937" w:type="dxa"/>
            <w:gridSpan w:val="2"/>
            <w:tcBorders>
              <w:top w:val="nil"/>
              <w:left w:val="single" w:sz="18" w:space="0" w:color="000000"/>
            </w:tcBorders>
            <w:shd w:val="clear" w:color="auto" w:fill="auto"/>
            <w:noWrap/>
            <w:vAlign w:val="center"/>
          </w:tcPr>
          <w:p w14:paraId="2A71AB48"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Reference</w:t>
            </w:r>
          </w:p>
        </w:tc>
        <w:tc>
          <w:tcPr>
            <w:tcW w:w="945" w:type="dxa"/>
            <w:vMerge w:val="restart"/>
            <w:tcBorders>
              <w:top w:val="nil"/>
              <w:right w:val="single" w:sz="18" w:space="0" w:color="000000"/>
            </w:tcBorders>
            <w:shd w:val="clear" w:color="auto" w:fill="auto"/>
            <w:vAlign w:val="center"/>
          </w:tcPr>
          <w:p w14:paraId="65C4C205"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&lt; 0.001</w:t>
            </w:r>
          </w:p>
        </w:tc>
      </w:tr>
      <w:tr w:rsidR="00537B25" w:rsidRPr="006F46A5" w14:paraId="72418D16" w14:textId="77777777" w:rsidTr="00FA08C2">
        <w:trPr>
          <w:trHeight w:val="378"/>
        </w:trPr>
        <w:tc>
          <w:tcPr>
            <w:tcW w:w="2954" w:type="dxa"/>
            <w:tcBorders>
              <w:left w:val="single" w:sz="18" w:space="0" w:color="000000"/>
              <w:bottom w:val="single" w:sz="8" w:space="0" w:color="000000"/>
            </w:tcBorders>
            <w:shd w:val="clear" w:color="auto" w:fill="auto"/>
            <w:noWrap/>
            <w:vAlign w:val="center"/>
          </w:tcPr>
          <w:p w14:paraId="5EF58982"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bottom w:val="single" w:sz="8" w:space="0" w:color="000000"/>
              <w:right w:val="single" w:sz="18" w:space="0" w:color="auto"/>
            </w:tcBorders>
            <w:shd w:val="clear" w:color="auto" w:fill="auto"/>
            <w:vAlign w:val="center"/>
          </w:tcPr>
          <w:p w14:paraId="0CA92FF3"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Yes</w:t>
            </w:r>
          </w:p>
        </w:tc>
        <w:tc>
          <w:tcPr>
            <w:tcW w:w="709" w:type="dxa"/>
            <w:tcBorders>
              <w:left w:val="single" w:sz="18" w:space="0" w:color="auto"/>
              <w:bottom w:val="single" w:sz="4" w:space="0" w:color="auto"/>
            </w:tcBorders>
            <w:shd w:val="clear" w:color="auto" w:fill="auto"/>
            <w:noWrap/>
            <w:vAlign w:val="center"/>
          </w:tcPr>
          <w:p w14:paraId="51A12A15"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1.84</w:t>
            </w:r>
          </w:p>
        </w:tc>
        <w:tc>
          <w:tcPr>
            <w:tcW w:w="1275" w:type="dxa"/>
            <w:tcBorders>
              <w:bottom w:val="single" w:sz="4" w:space="0" w:color="auto"/>
            </w:tcBorders>
            <w:shd w:val="clear" w:color="auto" w:fill="auto"/>
            <w:vAlign w:val="center"/>
          </w:tcPr>
          <w:p w14:paraId="2ED8594C"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(1.80, 1.87)</w:t>
            </w:r>
          </w:p>
        </w:tc>
        <w:tc>
          <w:tcPr>
            <w:tcW w:w="993" w:type="dxa"/>
            <w:vMerge/>
            <w:tcBorders>
              <w:right w:val="single" w:sz="18" w:space="0" w:color="000000"/>
            </w:tcBorders>
            <w:shd w:val="clear" w:color="auto" w:fill="auto"/>
            <w:vAlign w:val="center"/>
          </w:tcPr>
          <w:p w14:paraId="3CE68124"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661" w:type="dxa"/>
            <w:tcBorders>
              <w:left w:val="single" w:sz="18" w:space="0" w:color="000000"/>
              <w:bottom w:val="single" w:sz="4" w:space="0" w:color="auto"/>
            </w:tcBorders>
            <w:shd w:val="clear" w:color="auto" w:fill="auto"/>
            <w:noWrap/>
            <w:vAlign w:val="center"/>
          </w:tcPr>
          <w:p w14:paraId="71F51552"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3.58</w:t>
            </w:r>
          </w:p>
        </w:tc>
        <w:tc>
          <w:tcPr>
            <w:tcW w:w="1276" w:type="dxa"/>
            <w:tcBorders>
              <w:bottom w:val="single" w:sz="4" w:space="0" w:color="auto"/>
            </w:tcBorders>
            <w:shd w:val="clear" w:color="auto" w:fill="auto"/>
            <w:noWrap/>
            <w:vAlign w:val="center"/>
          </w:tcPr>
          <w:p w14:paraId="623FE36C"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(3.50, 3.62)</w:t>
            </w:r>
          </w:p>
        </w:tc>
        <w:tc>
          <w:tcPr>
            <w:tcW w:w="945" w:type="dxa"/>
            <w:vMerge/>
            <w:tcBorders>
              <w:right w:val="single" w:sz="18" w:space="0" w:color="000000"/>
            </w:tcBorders>
            <w:shd w:val="clear" w:color="auto" w:fill="auto"/>
            <w:vAlign w:val="center"/>
          </w:tcPr>
          <w:p w14:paraId="48049128" w14:textId="77777777" w:rsidR="00537B25" w:rsidRPr="00BF60BD" w:rsidRDefault="00537B25" w:rsidP="00FA08C2">
            <w:pPr>
              <w:spacing w:after="100" w:afterAutospacing="1" w:line="240" w:lineRule="auto"/>
              <w:rPr>
                <w:rFonts w:eastAsia="Times New Roman" w:cstheme="minorHAnsi"/>
                <w:sz w:val="24"/>
                <w:szCs w:val="24"/>
                <w:lang w:eastAsia="en-GB"/>
              </w:rPr>
            </w:pPr>
          </w:p>
        </w:tc>
      </w:tr>
      <w:tr w:rsidR="00537B25" w:rsidRPr="006F46A5" w14:paraId="07C1A553" w14:textId="77777777" w:rsidTr="00FA08C2">
        <w:trPr>
          <w:trHeight w:val="180"/>
        </w:trPr>
        <w:tc>
          <w:tcPr>
            <w:tcW w:w="2954" w:type="dxa"/>
            <w:tcBorders>
              <w:top w:val="single" w:sz="8" w:space="0" w:color="000000"/>
              <w:left w:val="single" w:sz="18" w:space="0" w:color="000000"/>
            </w:tcBorders>
            <w:shd w:val="clear" w:color="auto" w:fill="auto"/>
            <w:noWrap/>
            <w:vAlign w:val="center"/>
            <w:hideMark/>
          </w:tcPr>
          <w:p w14:paraId="57CE71DD"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How easy is it to get through to someone at your GP practice on the phone?</w:t>
            </w:r>
          </w:p>
        </w:tc>
        <w:tc>
          <w:tcPr>
            <w:tcW w:w="1843" w:type="dxa"/>
            <w:tcBorders>
              <w:top w:val="single" w:sz="8" w:space="0" w:color="000000"/>
              <w:right w:val="single" w:sz="18" w:space="0" w:color="000000"/>
            </w:tcBorders>
            <w:shd w:val="clear" w:color="auto" w:fill="auto"/>
            <w:vAlign w:val="center"/>
          </w:tcPr>
          <w:p w14:paraId="25F30247" w14:textId="77777777" w:rsidR="00537B25" w:rsidRPr="00BF60BD" w:rsidRDefault="00537B25" w:rsidP="00FA08C2">
            <w:pPr>
              <w:spacing w:after="0" w:line="240" w:lineRule="auto"/>
              <w:rPr>
                <w:rFonts w:eastAsia="Times New Roman" w:cstheme="minorHAnsi"/>
                <w:b/>
                <w:bCs/>
                <w:sz w:val="24"/>
                <w:szCs w:val="24"/>
                <w:lang w:eastAsia="en-GB"/>
              </w:rPr>
            </w:pPr>
          </w:p>
        </w:tc>
        <w:tc>
          <w:tcPr>
            <w:tcW w:w="709" w:type="dxa"/>
            <w:tcBorders>
              <w:top w:val="single" w:sz="4" w:space="0" w:color="auto"/>
              <w:left w:val="single" w:sz="18" w:space="0" w:color="000000"/>
            </w:tcBorders>
            <w:shd w:val="clear" w:color="auto" w:fill="auto"/>
            <w:noWrap/>
            <w:vAlign w:val="center"/>
          </w:tcPr>
          <w:p w14:paraId="76AB3335" w14:textId="77777777" w:rsidR="00537B25" w:rsidRPr="00BF60BD" w:rsidRDefault="00537B25" w:rsidP="00FA08C2">
            <w:pPr>
              <w:spacing w:after="0" w:line="240" w:lineRule="auto"/>
              <w:rPr>
                <w:rFonts w:eastAsia="Times New Roman" w:cstheme="minorHAnsi"/>
                <w:sz w:val="24"/>
                <w:szCs w:val="24"/>
                <w:lang w:eastAsia="en-GB"/>
              </w:rPr>
            </w:pPr>
          </w:p>
        </w:tc>
        <w:tc>
          <w:tcPr>
            <w:tcW w:w="1275" w:type="dxa"/>
            <w:tcBorders>
              <w:top w:val="single" w:sz="4" w:space="0" w:color="auto"/>
            </w:tcBorders>
            <w:shd w:val="clear" w:color="auto" w:fill="auto"/>
            <w:vAlign w:val="center"/>
          </w:tcPr>
          <w:p w14:paraId="20D87B28" w14:textId="77777777" w:rsidR="00537B25" w:rsidRPr="00BF60BD" w:rsidRDefault="00537B25" w:rsidP="00FA08C2">
            <w:pPr>
              <w:spacing w:after="0" w:line="240" w:lineRule="auto"/>
              <w:rPr>
                <w:rFonts w:eastAsia="Times New Roman" w:cstheme="minorHAnsi"/>
                <w:sz w:val="24"/>
                <w:szCs w:val="24"/>
                <w:lang w:eastAsia="en-GB"/>
              </w:rPr>
            </w:pPr>
          </w:p>
        </w:tc>
        <w:tc>
          <w:tcPr>
            <w:tcW w:w="993" w:type="dxa"/>
            <w:tcBorders>
              <w:top w:val="single" w:sz="4" w:space="0" w:color="auto"/>
              <w:right w:val="single" w:sz="18" w:space="0" w:color="000000"/>
            </w:tcBorders>
            <w:shd w:val="clear" w:color="auto" w:fill="auto"/>
            <w:vAlign w:val="center"/>
          </w:tcPr>
          <w:p w14:paraId="2BF96D99" w14:textId="77777777" w:rsidR="00537B25" w:rsidRPr="00BF60BD" w:rsidRDefault="00537B25" w:rsidP="00FA08C2">
            <w:pPr>
              <w:spacing w:after="0" w:line="240" w:lineRule="auto"/>
              <w:rPr>
                <w:rFonts w:eastAsia="Times New Roman" w:cstheme="minorHAnsi"/>
                <w:sz w:val="24"/>
                <w:szCs w:val="24"/>
                <w:lang w:eastAsia="en-GB"/>
              </w:rPr>
            </w:pPr>
          </w:p>
        </w:tc>
        <w:tc>
          <w:tcPr>
            <w:tcW w:w="661" w:type="dxa"/>
            <w:tcBorders>
              <w:top w:val="single" w:sz="4" w:space="0" w:color="auto"/>
              <w:left w:val="single" w:sz="18" w:space="0" w:color="000000"/>
            </w:tcBorders>
            <w:shd w:val="clear" w:color="auto" w:fill="auto"/>
            <w:noWrap/>
            <w:vAlign w:val="center"/>
          </w:tcPr>
          <w:p w14:paraId="1AEE45AD" w14:textId="77777777" w:rsidR="00537B25" w:rsidRPr="00BF60BD" w:rsidRDefault="00537B25" w:rsidP="00FA08C2">
            <w:pPr>
              <w:spacing w:after="0" w:line="240" w:lineRule="auto"/>
              <w:rPr>
                <w:rFonts w:eastAsia="Times New Roman" w:cstheme="minorHAnsi"/>
                <w:sz w:val="24"/>
                <w:szCs w:val="24"/>
                <w:lang w:eastAsia="en-GB"/>
              </w:rPr>
            </w:pPr>
          </w:p>
        </w:tc>
        <w:tc>
          <w:tcPr>
            <w:tcW w:w="1276" w:type="dxa"/>
            <w:tcBorders>
              <w:top w:val="single" w:sz="4" w:space="0" w:color="auto"/>
            </w:tcBorders>
            <w:shd w:val="clear" w:color="auto" w:fill="auto"/>
            <w:noWrap/>
            <w:vAlign w:val="center"/>
          </w:tcPr>
          <w:p w14:paraId="41F3AF13" w14:textId="77777777" w:rsidR="00537B25" w:rsidRPr="00BF60BD" w:rsidRDefault="00537B25" w:rsidP="00FA08C2">
            <w:pPr>
              <w:spacing w:after="0" w:line="240" w:lineRule="auto"/>
              <w:rPr>
                <w:rFonts w:eastAsia="Times New Roman" w:cstheme="minorHAnsi"/>
                <w:sz w:val="24"/>
                <w:szCs w:val="24"/>
                <w:lang w:eastAsia="en-GB"/>
              </w:rPr>
            </w:pPr>
          </w:p>
        </w:tc>
        <w:tc>
          <w:tcPr>
            <w:tcW w:w="945" w:type="dxa"/>
            <w:tcBorders>
              <w:top w:val="single" w:sz="4" w:space="0" w:color="auto"/>
              <w:right w:val="single" w:sz="18" w:space="0" w:color="000000"/>
            </w:tcBorders>
            <w:shd w:val="clear" w:color="auto" w:fill="auto"/>
            <w:vAlign w:val="center"/>
          </w:tcPr>
          <w:p w14:paraId="3C9052B4" w14:textId="77777777" w:rsidR="00537B25" w:rsidRPr="00BF60BD" w:rsidRDefault="00537B25" w:rsidP="00FA08C2">
            <w:pPr>
              <w:spacing w:after="0" w:line="240" w:lineRule="auto"/>
              <w:rPr>
                <w:rFonts w:eastAsia="Times New Roman" w:cstheme="minorHAnsi"/>
                <w:sz w:val="24"/>
                <w:szCs w:val="24"/>
                <w:lang w:eastAsia="en-GB"/>
              </w:rPr>
            </w:pPr>
          </w:p>
        </w:tc>
      </w:tr>
      <w:tr w:rsidR="00537B25" w:rsidRPr="006F46A5" w14:paraId="68738D66" w14:textId="77777777" w:rsidTr="00FA08C2">
        <w:trPr>
          <w:trHeight w:val="180"/>
        </w:trPr>
        <w:tc>
          <w:tcPr>
            <w:tcW w:w="2954" w:type="dxa"/>
            <w:tcBorders>
              <w:left w:val="single" w:sz="18" w:space="0" w:color="000000"/>
            </w:tcBorders>
            <w:shd w:val="clear" w:color="auto" w:fill="auto"/>
            <w:noWrap/>
            <w:vAlign w:val="center"/>
          </w:tcPr>
          <w:p w14:paraId="2AF02424"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right w:val="single" w:sz="18" w:space="0" w:color="000000"/>
            </w:tcBorders>
            <w:shd w:val="clear" w:color="auto" w:fill="auto"/>
            <w:vAlign w:val="center"/>
          </w:tcPr>
          <w:p w14:paraId="59A73B63"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Very easy</w:t>
            </w:r>
          </w:p>
        </w:tc>
        <w:tc>
          <w:tcPr>
            <w:tcW w:w="709" w:type="dxa"/>
            <w:tcBorders>
              <w:left w:val="single" w:sz="18" w:space="0" w:color="000000"/>
            </w:tcBorders>
            <w:shd w:val="clear" w:color="auto" w:fill="auto"/>
            <w:noWrap/>
            <w:vAlign w:val="center"/>
          </w:tcPr>
          <w:p w14:paraId="7F9E3BA6"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0.85</w:t>
            </w:r>
          </w:p>
        </w:tc>
        <w:tc>
          <w:tcPr>
            <w:tcW w:w="1275" w:type="dxa"/>
            <w:shd w:val="clear" w:color="auto" w:fill="auto"/>
            <w:vAlign w:val="center"/>
          </w:tcPr>
          <w:p w14:paraId="746344B7"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(0.82,0.88)</w:t>
            </w:r>
          </w:p>
        </w:tc>
        <w:tc>
          <w:tcPr>
            <w:tcW w:w="993" w:type="dxa"/>
            <w:vMerge w:val="restart"/>
            <w:tcBorders>
              <w:right w:val="single" w:sz="18" w:space="0" w:color="000000"/>
            </w:tcBorders>
            <w:shd w:val="clear" w:color="auto" w:fill="auto"/>
            <w:vAlign w:val="center"/>
          </w:tcPr>
          <w:p w14:paraId="1F501299" w14:textId="77777777" w:rsidR="00537B25" w:rsidRPr="00BF60BD" w:rsidRDefault="00537B25" w:rsidP="00FA08C2">
            <w:pPr>
              <w:spacing w:after="0"/>
              <w:rPr>
                <w:rFonts w:cstheme="minorHAnsi"/>
                <w:color w:val="000000"/>
                <w:sz w:val="24"/>
                <w:szCs w:val="24"/>
              </w:rPr>
            </w:pPr>
            <w:r w:rsidRPr="00BF60BD">
              <w:rPr>
                <w:rFonts w:eastAsia="Times New Roman" w:cstheme="minorHAnsi"/>
                <w:sz w:val="24"/>
                <w:szCs w:val="24"/>
                <w:lang w:eastAsia="en-GB"/>
              </w:rPr>
              <w:t>&lt;0.001</w:t>
            </w:r>
          </w:p>
        </w:tc>
        <w:tc>
          <w:tcPr>
            <w:tcW w:w="661" w:type="dxa"/>
            <w:tcBorders>
              <w:left w:val="single" w:sz="18" w:space="0" w:color="000000"/>
            </w:tcBorders>
            <w:shd w:val="clear" w:color="auto" w:fill="auto"/>
            <w:noWrap/>
            <w:vAlign w:val="center"/>
          </w:tcPr>
          <w:p w14:paraId="5DE643A2"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0.63</w:t>
            </w:r>
          </w:p>
        </w:tc>
        <w:tc>
          <w:tcPr>
            <w:tcW w:w="1276" w:type="dxa"/>
            <w:shd w:val="clear" w:color="auto" w:fill="auto"/>
            <w:noWrap/>
            <w:vAlign w:val="center"/>
          </w:tcPr>
          <w:p w14:paraId="65BD85B3"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(0.61,0.65)</w:t>
            </w:r>
          </w:p>
        </w:tc>
        <w:tc>
          <w:tcPr>
            <w:tcW w:w="945" w:type="dxa"/>
            <w:vMerge w:val="restart"/>
            <w:tcBorders>
              <w:right w:val="single" w:sz="18" w:space="0" w:color="000000"/>
            </w:tcBorders>
            <w:shd w:val="clear" w:color="auto" w:fill="auto"/>
            <w:vAlign w:val="center"/>
          </w:tcPr>
          <w:p w14:paraId="32BF1ACA" w14:textId="77777777" w:rsidR="00537B25" w:rsidRPr="00BF60BD" w:rsidRDefault="00537B25" w:rsidP="00FA08C2">
            <w:pPr>
              <w:spacing w:after="0"/>
              <w:rPr>
                <w:rFonts w:eastAsia="Times New Roman" w:cstheme="minorHAnsi"/>
                <w:sz w:val="24"/>
                <w:szCs w:val="24"/>
                <w:lang w:eastAsia="en-GB"/>
              </w:rPr>
            </w:pPr>
            <w:r w:rsidRPr="00BF60BD">
              <w:rPr>
                <w:rFonts w:eastAsia="Times New Roman" w:cstheme="minorHAnsi"/>
                <w:sz w:val="24"/>
                <w:szCs w:val="24"/>
                <w:lang w:eastAsia="en-GB"/>
              </w:rPr>
              <w:t>&lt; 0.001</w:t>
            </w:r>
          </w:p>
        </w:tc>
      </w:tr>
      <w:tr w:rsidR="00537B25" w:rsidRPr="006F46A5" w14:paraId="012F5944" w14:textId="77777777" w:rsidTr="00FA08C2">
        <w:trPr>
          <w:trHeight w:val="180"/>
        </w:trPr>
        <w:tc>
          <w:tcPr>
            <w:tcW w:w="2954" w:type="dxa"/>
            <w:tcBorders>
              <w:left w:val="single" w:sz="18" w:space="0" w:color="000000"/>
            </w:tcBorders>
            <w:shd w:val="clear" w:color="auto" w:fill="auto"/>
            <w:noWrap/>
            <w:vAlign w:val="center"/>
          </w:tcPr>
          <w:p w14:paraId="34046FFA"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right w:val="single" w:sz="18" w:space="0" w:color="000000"/>
            </w:tcBorders>
            <w:shd w:val="clear" w:color="auto" w:fill="auto"/>
            <w:vAlign w:val="center"/>
          </w:tcPr>
          <w:p w14:paraId="29488F35"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Fairly easy</w:t>
            </w:r>
          </w:p>
        </w:tc>
        <w:tc>
          <w:tcPr>
            <w:tcW w:w="709" w:type="dxa"/>
            <w:tcBorders>
              <w:left w:val="single" w:sz="18" w:space="0" w:color="000000"/>
            </w:tcBorders>
            <w:shd w:val="clear" w:color="auto" w:fill="auto"/>
            <w:noWrap/>
            <w:vAlign w:val="center"/>
          </w:tcPr>
          <w:p w14:paraId="5FAA9F5F"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0.97</w:t>
            </w:r>
          </w:p>
        </w:tc>
        <w:tc>
          <w:tcPr>
            <w:tcW w:w="1275" w:type="dxa"/>
            <w:shd w:val="clear" w:color="auto" w:fill="auto"/>
            <w:vAlign w:val="center"/>
          </w:tcPr>
          <w:p w14:paraId="2FB0E56A"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(0.94, 1.00)</w:t>
            </w:r>
          </w:p>
        </w:tc>
        <w:tc>
          <w:tcPr>
            <w:tcW w:w="993" w:type="dxa"/>
            <w:vMerge/>
            <w:tcBorders>
              <w:right w:val="single" w:sz="18" w:space="0" w:color="000000"/>
            </w:tcBorders>
            <w:shd w:val="clear" w:color="auto" w:fill="auto"/>
            <w:vAlign w:val="center"/>
          </w:tcPr>
          <w:p w14:paraId="305DEE8C" w14:textId="77777777" w:rsidR="00537B25" w:rsidRPr="00BF60BD" w:rsidRDefault="00537B25" w:rsidP="00FA08C2">
            <w:pPr>
              <w:spacing w:after="0"/>
              <w:rPr>
                <w:rFonts w:cstheme="minorHAnsi"/>
                <w:color w:val="000000"/>
                <w:sz w:val="24"/>
                <w:szCs w:val="24"/>
              </w:rPr>
            </w:pPr>
          </w:p>
        </w:tc>
        <w:tc>
          <w:tcPr>
            <w:tcW w:w="661" w:type="dxa"/>
            <w:tcBorders>
              <w:left w:val="single" w:sz="18" w:space="0" w:color="000000"/>
            </w:tcBorders>
            <w:shd w:val="clear" w:color="auto" w:fill="auto"/>
            <w:noWrap/>
            <w:vAlign w:val="center"/>
          </w:tcPr>
          <w:p w14:paraId="1E953EF0"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0.80</w:t>
            </w:r>
          </w:p>
        </w:tc>
        <w:tc>
          <w:tcPr>
            <w:tcW w:w="1276" w:type="dxa"/>
            <w:shd w:val="clear" w:color="auto" w:fill="auto"/>
            <w:noWrap/>
            <w:vAlign w:val="center"/>
          </w:tcPr>
          <w:p w14:paraId="5E9C3B00"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(0.77, 0.82)</w:t>
            </w:r>
          </w:p>
        </w:tc>
        <w:tc>
          <w:tcPr>
            <w:tcW w:w="945" w:type="dxa"/>
            <w:vMerge/>
            <w:tcBorders>
              <w:right w:val="single" w:sz="18" w:space="0" w:color="000000"/>
            </w:tcBorders>
            <w:shd w:val="clear" w:color="auto" w:fill="auto"/>
            <w:vAlign w:val="center"/>
          </w:tcPr>
          <w:p w14:paraId="2A906996" w14:textId="77777777" w:rsidR="00537B25" w:rsidRPr="00BF60BD" w:rsidRDefault="00537B25" w:rsidP="00FA08C2">
            <w:pPr>
              <w:spacing w:after="0"/>
              <w:rPr>
                <w:rFonts w:cstheme="minorHAnsi"/>
                <w:color w:val="000000"/>
                <w:sz w:val="24"/>
                <w:szCs w:val="24"/>
              </w:rPr>
            </w:pPr>
          </w:p>
        </w:tc>
      </w:tr>
      <w:tr w:rsidR="00537B25" w:rsidRPr="006F46A5" w14:paraId="6AB9648F" w14:textId="77777777" w:rsidTr="00FA08C2">
        <w:trPr>
          <w:trHeight w:val="180"/>
        </w:trPr>
        <w:tc>
          <w:tcPr>
            <w:tcW w:w="2954" w:type="dxa"/>
            <w:tcBorders>
              <w:left w:val="single" w:sz="18" w:space="0" w:color="000000"/>
            </w:tcBorders>
            <w:shd w:val="clear" w:color="auto" w:fill="auto"/>
            <w:noWrap/>
            <w:vAlign w:val="center"/>
          </w:tcPr>
          <w:p w14:paraId="10803AE8"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right w:val="single" w:sz="18" w:space="0" w:color="000000"/>
            </w:tcBorders>
            <w:shd w:val="clear" w:color="auto" w:fill="auto"/>
            <w:vAlign w:val="center"/>
          </w:tcPr>
          <w:p w14:paraId="22608869"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Not very easy</w:t>
            </w:r>
          </w:p>
        </w:tc>
        <w:tc>
          <w:tcPr>
            <w:tcW w:w="709" w:type="dxa"/>
            <w:tcBorders>
              <w:left w:val="single" w:sz="18" w:space="0" w:color="000000"/>
            </w:tcBorders>
            <w:shd w:val="clear" w:color="auto" w:fill="auto"/>
            <w:noWrap/>
            <w:vAlign w:val="center"/>
          </w:tcPr>
          <w:p w14:paraId="6C5DF6FA"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0.99</w:t>
            </w:r>
          </w:p>
        </w:tc>
        <w:tc>
          <w:tcPr>
            <w:tcW w:w="1275" w:type="dxa"/>
            <w:shd w:val="clear" w:color="auto" w:fill="auto"/>
            <w:vAlign w:val="center"/>
          </w:tcPr>
          <w:p w14:paraId="6BD8BA4F"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(0.96, 1.02)</w:t>
            </w:r>
          </w:p>
        </w:tc>
        <w:tc>
          <w:tcPr>
            <w:tcW w:w="993" w:type="dxa"/>
            <w:vMerge/>
            <w:tcBorders>
              <w:right w:val="single" w:sz="18" w:space="0" w:color="000000"/>
            </w:tcBorders>
            <w:shd w:val="clear" w:color="auto" w:fill="auto"/>
            <w:vAlign w:val="center"/>
          </w:tcPr>
          <w:p w14:paraId="74705711" w14:textId="77777777" w:rsidR="00537B25" w:rsidRPr="00BF60BD" w:rsidRDefault="00537B25" w:rsidP="00FA08C2">
            <w:pPr>
              <w:spacing w:after="0"/>
              <w:rPr>
                <w:rFonts w:cstheme="minorHAnsi"/>
                <w:color w:val="000000"/>
                <w:sz w:val="24"/>
                <w:szCs w:val="24"/>
              </w:rPr>
            </w:pPr>
          </w:p>
        </w:tc>
        <w:tc>
          <w:tcPr>
            <w:tcW w:w="661" w:type="dxa"/>
            <w:tcBorders>
              <w:left w:val="single" w:sz="18" w:space="0" w:color="000000"/>
            </w:tcBorders>
            <w:shd w:val="clear" w:color="auto" w:fill="auto"/>
            <w:noWrap/>
            <w:vAlign w:val="center"/>
          </w:tcPr>
          <w:p w14:paraId="14C91672"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0.90</w:t>
            </w:r>
          </w:p>
        </w:tc>
        <w:tc>
          <w:tcPr>
            <w:tcW w:w="1276" w:type="dxa"/>
            <w:shd w:val="clear" w:color="auto" w:fill="auto"/>
            <w:noWrap/>
            <w:vAlign w:val="center"/>
          </w:tcPr>
          <w:p w14:paraId="016EE338"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(0.87, 0.93)</w:t>
            </w:r>
          </w:p>
        </w:tc>
        <w:tc>
          <w:tcPr>
            <w:tcW w:w="945" w:type="dxa"/>
            <w:vMerge/>
            <w:tcBorders>
              <w:right w:val="single" w:sz="18" w:space="0" w:color="000000"/>
            </w:tcBorders>
            <w:shd w:val="clear" w:color="auto" w:fill="auto"/>
            <w:vAlign w:val="center"/>
          </w:tcPr>
          <w:p w14:paraId="160F799E" w14:textId="77777777" w:rsidR="00537B25" w:rsidRPr="00BF60BD" w:rsidRDefault="00537B25" w:rsidP="00FA08C2">
            <w:pPr>
              <w:spacing w:after="0"/>
              <w:rPr>
                <w:rFonts w:cstheme="minorHAnsi"/>
                <w:color w:val="000000"/>
                <w:sz w:val="24"/>
                <w:szCs w:val="24"/>
              </w:rPr>
            </w:pPr>
          </w:p>
        </w:tc>
      </w:tr>
      <w:tr w:rsidR="00537B25" w:rsidRPr="006F46A5" w14:paraId="3D62D3F7" w14:textId="77777777" w:rsidTr="00FA08C2">
        <w:trPr>
          <w:trHeight w:val="180"/>
        </w:trPr>
        <w:tc>
          <w:tcPr>
            <w:tcW w:w="2954" w:type="dxa"/>
            <w:tcBorders>
              <w:left w:val="single" w:sz="18" w:space="0" w:color="000000"/>
            </w:tcBorders>
            <w:shd w:val="clear" w:color="auto" w:fill="auto"/>
            <w:noWrap/>
            <w:vAlign w:val="center"/>
          </w:tcPr>
          <w:p w14:paraId="6553B633"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right w:val="single" w:sz="18" w:space="0" w:color="000000"/>
            </w:tcBorders>
            <w:shd w:val="clear" w:color="auto" w:fill="auto"/>
            <w:vAlign w:val="center"/>
          </w:tcPr>
          <w:p w14:paraId="5781A86E"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Not at all easy</w:t>
            </w:r>
          </w:p>
        </w:tc>
        <w:tc>
          <w:tcPr>
            <w:tcW w:w="1984" w:type="dxa"/>
            <w:gridSpan w:val="2"/>
            <w:tcBorders>
              <w:left w:val="single" w:sz="18" w:space="0" w:color="000000"/>
              <w:bottom w:val="nil"/>
            </w:tcBorders>
            <w:shd w:val="clear" w:color="auto" w:fill="auto"/>
            <w:noWrap/>
            <w:vAlign w:val="center"/>
          </w:tcPr>
          <w:p w14:paraId="24275F00"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Reference</w:t>
            </w:r>
          </w:p>
        </w:tc>
        <w:tc>
          <w:tcPr>
            <w:tcW w:w="993" w:type="dxa"/>
            <w:vMerge/>
            <w:tcBorders>
              <w:bottom w:val="nil"/>
              <w:right w:val="single" w:sz="18" w:space="0" w:color="000000"/>
            </w:tcBorders>
            <w:shd w:val="clear" w:color="auto" w:fill="auto"/>
            <w:vAlign w:val="center"/>
          </w:tcPr>
          <w:p w14:paraId="15745114" w14:textId="77777777" w:rsidR="00537B25" w:rsidRPr="00BF60BD" w:rsidRDefault="00537B25" w:rsidP="00FA08C2">
            <w:pPr>
              <w:spacing w:after="0"/>
              <w:rPr>
                <w:rFonts w:cstheme="minorHAnsi"/>
                <w:color w:val="000000"/>
                <w:sz w:val="24"/>
                <w:szCs w:val="24"/>
              </w:rPr>
            </w:pPr>
          </w:p>
        </w:tc>
        <w:tc>
          <w:tcPr>
            <w:tcW w:w="1937" w:type="dxa"/>
            <w:gridSpan w:val="2"/>
            <w:tcBorders>
              <w:left w:val="single" w:sz="18" w:space="0" w:color="000000"/>
              <w:bottom w:val="nil"/>
            </w:tcBorders>
            <w:shd w:val="clear" w:color="auto" w:fill="auto"/>
            <w:noWrap/>
            <w:vAlign w:val="center"/>
          </w:tcPr>
          <w:p w14:paraId="2A572A15"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Reference</w:t>
            </w:r>
          </w:p>
        </w:tc>
        <w:tc>
          <w:tcPr>
            <w:tcW w:w="945" w:type="dxa"/>
            <w:vMerge/>
            <w:tcBorders>
              <w:bottom w:val="nil"/>
              <w:right w:val="single" w:sz="18" w:space="0" w:color="000000"/>
            </w:tcBorders>
            <w:shd w:val="clear" w:color="auto" w:fill="auto"/>
            <w:vAlign w:val="center"/>
          </w:tcPr>
          <w:p w14:paraId="6CF63BD9" w14:textId="77777777" w:rsidR="00537B25" w:rsidRPr="00BF60BD" w:rsidRDefault="00537B25" w:rsidP="00FA08C2">
            <w:pPr>
              <w:spacing w:after="0"/>
              <w:rPr>
                <w:rFonts w:cstheme="minorHAnsi"/>
                <w:color w:val="000000"/>
                <w:sz w:val="24"/>
                <w:szCs w:val="24"/>
              </w:rPr>
            </w:pPr>
          </w:p>
        </w:tc>
      </w:tr>
      <w:tr w:rsidR="00537B25" w:rsidRPr="006F46A5" w14:paraId="480A6C0F" w14:textId="77777777" w:rsidTr="00FA08C2">
        <w:trPr>
          <w:trHeight w:val="180"/>
        </w:trPr>
        <w:tc>
          <w:tcPr>
            <w:tcW w:w="2954" w:type="dxa"/>
            <w:tcBorders>
              <w:top w:val="single" w:sz="8" w:space="0" w:color="000000"/>
              <w:left w:val="single" w:sz="18" w:space="0" w:color="000000"/>
            </w:tcBorders>
            <w:shd w:val="clear" w:color="auto" w:fill="auto"/>
            <w:noWrap/>
            <w:vAlign w:val="center"/>
          </w:tcPr>
          <w:p w14:paraId="136A865F" w14:textId="77777777" w:rsidR="00537B25" w:rsidRPr="00BF60BD" w:rsidRDefault="00537B25" w:rsidP="00FA08C2">
            <w:pPr>
              <w:spacing w:after="0" w:line="240" w:lineRule="auto"/>
              <w:rPr>
                <w:rFonts w:eastAsia="Times New Roman" w:cstheme="minorHAnsi"/>
                <w:b/>
                <w:bCs/>
                <w:sz w:val="24"/>
                <w:szCs w:val="24"/>
                <w:lang w:eastAsia="en-GB"/>
              </w:rPr>
            </w:pPr>
            <w:r w:rsidRPr="00BF60BD">
              <w:rPr>
                <w:rFonts w:eastAsia="Times New Roman" w:cstheme="minorHAnsi"/>
                <w:b/>
                <w:bCs/>
                <w:sz w:val="24"/>
                <w:szCs w:val="24"/>
                <w:lang w:eastAsia="en-GB"/>
              </w:rPr>
              <w:t>How helpful do you find the receptionist at your GP practice?</w:t>
            </w:r>
          </w:p>
        </w:tc>
        <w:tc>
          <w:tcPr>
            <w:tcW w:w="1843" w:type="dxa"/>
            <w:tcBorders>
              <w:top w:val="single" w:sz="8" w:space="0" w:color="000000"/>
              <w:right w:val="single" w:sz="18" w:space="0" w:color="000000"/>
            </w:tcBorders>
            <w:shd w:val="clear" w:color="auto" w:fill="auto"/>
            <w:vAlign w:val="center"/>
          </w:tcPr>
          <w:p w14:paraId="78B1A39B" w14:textId="77777777" w:rsidR="00537B25" w:rsidRPr="00BF60BD" w:rsidRDefault="00537B25" w:rsidP="00FA08C2">
            <w:pPr>
              <w:spacing w:after="0" w:line="240" w:lineRule="auto"/>
              <w:rPr>
                <w:rFonts w:eastAsia="Times New Roman" w:cstheme="minorHAnsi"/>
                <w:b/>
                <w:bCs/>
                <w:sz w:val="24"/>
                <w:szCs w:val="24"/>
                <w:lang w:eastAsia="en-GB"/>
              </w:rPr>
            </w:pPr>
          </w:p>
        </w:tc>
        <w:tc>
          <w:tcPr>
            <w:tcW w:w="709" w:type="dxa"/>
            <w:tcBorders>
              <w:top w:val="single" w:sz="8" w:space="0" w:color="000000"/>
              <w:left w:val="single" w:sz="18" w:space="0" w:color="000000"/>
            </w:tcBorders>
            <w:shd w:val="clear" w:color="auto" w:fill="auto"/>
            <w:noWrap/>
            <w:vAlign w:val="center"/>
          </w:tcPr>
          <w:p w14:paraId="51DE5AE2" w14:textId="77777777" w:rsidR="00537B25" w:rsidRPr="00BF60BD" w:rsidRDefault="00537B25" w:rsidP="00FA08C2">
            <w:pPr>
              <w:spacing w:after="0"/>
              <w:rPr>
                <w:rFonts w:cstheme="minorHAnsi"/>
                <w:color w:val="000000"/>
                <w:sz w:val="24"/>
                <w:szCs w:val="24"/>
              </w:rPr>
            </w:pPr>
          </w:p>
        </w:tc>
        <w:tc>
          <w:tcPr>
            <w:tcW w:w="1275" w:type="dxa"/>
            <w:tcBorders>
              <w:top w:val="single" w:sz="8" w:space="0" w:color="000000"/>
            </w:tcBorders>
            <w:shd w:val="clear" w:color="auto" w:fill="auto"/>
            <w:vAlign w:val="center"/>
          </w:tcPr>
          <w:p w14:paraId="5A516764" w14:textId="77777777" w:rsidR="00537B25" w:rsidRPr="00BF60BD" w:rsidRDefault="00537B25" w:rsidP="00FA08C2">
            <w:pPr>
              <w:spacing w:after="0"/>
              <w:rPr>
                <w:rFonts w:cstheme="minorHAnsi"/>
                <w:color w:val="000000"/>
                <w:sz w:val="24"/>
                <w:szCs w:val="24"/>
              </w:rPr>
            </w:pPr>
          </w:p>
        </w:tc>
        <w:tc>
          <w:tcPr>
            <w:tcW w:w="993" w:type="dxa"/>
            <w:tcBorders>
              <w:top w:val="single" w:sz="8" w:space="0" w:color="000000"/>
              <w:right w:val="single" w:sz="18" w:space="0" w:color="000000"/>
            </w:tcBorders>
            <w:shd w:val="clear" w:color="auto" w:fill="auto"/>
            <w:vAlign w:val="center"/>
          </w:tcPr>
          <w:p w14:paraId="7FF8589E" w14:textId="77777777" w:rsidR="00537B25" w:rsidRPr="00BF60BD" w:rsidRDefault="00537B25" w:rsidP="00FA08C2">
            <w:pPr>
              <w:spacing w:after="0"/>
              <w:rPr>
                <w:rFonts w:cstheme="minorHAnsi"/>
                <w:color w:val="000000"/>
                <w:sz w:val="24"/>
                <w:szCs w:val="24"/>
              </w:rPr>
            </w:pPr>
          </w:p>
        </w:tc>
        <w:tc>
          <w:tcPr>
            <w:tcW w:w="661" w:type="dxa"/>
            <w:tcBorders>
              <w:top w:val="single" w:sz="8" w:space="0" w:color="000000"/>
              <w:left w:val="single" w:sz="18" w:space="0" w:color="000000"/>
              <w:bottom w:val="nil"/>
            </w:tcBorders>
            <w:shd w:val="clear" w:color="auto" w:fill="auto"/>
            <w:noWrap/>
            <w:vAlign w:val="center"/>
          </w:tcPr>
          <w:p w14:paraId="756C97D0" w14:textId="77777777" w:rsidR="00537B25" w:rsidRPr="00BF60BD" w:rsidRDefault="00537B25" w:rsidP="00FA08C2">
            <w:pPr>
              <w:spacing w:after="0"/>
              <w:rPr>
                <w:rFonts w:cstheme="minorHAnsi"/>
                <w:color w:val="000000"/>
                <w:sz w:val="24"/>
                <w:szCs w:val="24"/>
              </w:rPr>
            </w:pPr>
          </w:p>
        </w:tc>
        <w:tc>
          <w:tcPr>
            <w:tcW w:w="1276" w:type="dxa"/>
            <w:tcBorders>
              <w:top w:val="single" w:sz="8" w:space="0" w:color="000000"/>
              <w:bottom w:val="nil"/>
            </w:tcBorders>
            <w:shd w:val="clear" w:color="auto" w:fill="auto"/>
            <w:noWrap/>
            <w:vAlign w:val="center"/>
          </w:tcPr>
          <w:p w14:paraId="6208EE7C" w14:textId="77777777" w:rsidR="00537B25" w:rsidRPr="00BF60BD" w:rsidRDefault="00537B25" w:rsidP="00FA08C2">
            <w:pPr>
              <w:spacing w:after="0"/>
              <w:rPr>
                <w:rFonts w:cstheme="minorHAnsi"/>
                <w:color w:val="000000"/>
                <w:sz w:val="24"/>
                <w:szCs w:val="24"/>
              </w:rPr>
            </w:pPr>
          </w:p>
        </w:tc>
        <w:tc>
          <w:tcPr>
            <w:tcW w:w="945" w:type="dxa"/>
            <w:tcBorders>
              <w:top w:val="single" w:sz="8" w:space="0" w:color="000000"/>
              <w:right w:val="single" w:sz="18" w:space="0" w:color="000000"/>
            </w:tcBorders>
            <w:shd w:val="clear" w:color="auto" w:fill="auto"/>
            <w:vAlign w:val="center"/>
          </w:tcPr>
          <w:p w14:paraId="0BB208DB" w14:textId="77777777" w:rsidR="00537B25" w:rsidRPr="00BF60BD" w:rsidRDefault="00537B25" w:rsidP="00FA08C2">
            <w:pPr>
              <w:spacing w:after="100" w:afterAutospacing="1" w:line="240" w:lineRule="auto"/>
              <w:rPr>
                <w:rFonts w:cstheme="minorHAnsi"/>
                <w:color w:val="000000"/>
                <w:sz w:val="24"/>
                <w:szCs w:val="24"/>
              </w:rPr>
            </w:pPr>
          </w:p>
        </w:tc>
      </w:tr>
      <w:tr w:rsidR="00537B25" w:rsidRPr="006F46A5" w14:paraId="13B72008" w14:textId="77777777" w:rsidTr="00FA08C2">
        <w:trPr>
          <w:trHeight w:val="180"/>
        </w:trPr>
        <w:tc>
          <w:tcPr>
            <w:tcW w:w="2954" w:type="dxa"/>
            <w:tcBorders>
              <w:left w:val="single" w:sz="18" w:space="0" w:color="000000"/>
              <w:bottom w:val="nil"/>
            </w:tcBorders>
            <w:shd w:val="clear" w:color="auto" w:fill="auto"/>
            <w:noWrap/>
            <w:vAlign w:val="center"/>
          </w:tcPr>
          <w:p w14:paraId="52E0659F" w14:textId="77777777" w:rsidR="00537B25" w:rsidRPr="00BF60BD" w:rsidRDefault="00537B25" w:rsidP="00FA08C2">
            <w:pPr>
              <w:spacing w:after="100" w:afterAutospacing="1" w:line="240" w:lineRule="auto"/>
              <w:rPr>
                <w:rFonts w:eastAsia="Times New Roman" w:cstheme="minorHAnsi"/>
                <w:b/>
                <w:bCs/>
                <w:sz w:val="24"/>
                <w:szCs w:val="24"/>
                <w:lang w:eastAsia="en-GB"/>
              </w:rPr>
            </w:pPr>
          </w:p>
        </w:tc>
        <w:tc>
          <w:tcPr>
            <w:tcW w:w="1843" w:type="dxa"/>
            <w:tcBorders>
              <w:bottom w:val="nil"/>
              <w:right w:val="single" w:sz="18" w:space="0" w:color="000000"/>
            </w:tcBorders>
            <w:shd w:val="clear" w:color="auto" w:fill="auto"/>
            <w:vAlign w:val="center"/>
          </w:tcPr>
          <w:p w14:paraId="05A76D5E" w14:textId="77777777" w:rsidR="00537B25" w:rsidRPr="00BF60BD" w:rsidRDefault="00537B25" w:rsidP="00FA08C2">
            <w:pPr>
              <w:spacing w:after="100" w:afterAutospacing="1" w:line="240" w:lineRule="auto"/>
              <w:rPr>
                <w:rFonts w:eastAsia="Times New Roman" w:cstheme="minorHAnsi"/>
                <w:b/>
                <w:bCs/>
                <w:sz w:val="24"/>
                <w:szCs w:val="24"/>
                <w:lang w:eastAsia="en-GB"/>
              </w:rPr>
            </w:pPr>
            <w:r w:rsidRPr="00BF60BD">
              <w:rPr>
                <w:rFonts w:eastAsia="Times New Roman" w:cstheme="minorHAnsi"/>
                <w:sz w:val="24"/>
                <w:szCs w:val="24"/>
                <w:lang w:eastAsia="en-GB"/>
              </w:rPr>
              <w:t>Very helpful</w:t>
            </w:r>
          </w:p>
        </w:tc>
        <w:tc>
          <w:tcPr>
            <w:tcW w:w="709" w:type="dxa"/>
            <w:tcBorders>
              <w:left w:val="single" w:sz="18" w:space="0" w:color="000000"/>
              <w:bottom w:val="nil"/>
            </w:tcBorders>
            <w:shd w:val="clear" w:color="auto" w:fill="auto"/>
            <w:noWrap/>
            <w:vAlign w:val="bottom"/>
          </w:tcPr>
          <w:p w14:paraId="031B5225"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1.15</w:t>
            </w:r>
          </w:p>
        </w:tc>
        <w:tc>
          <w:tcPr>
            <w:tcW w:w="1275" w:type="dxa"/>
            <w:tcBorders>
              <w:bottom w:val="nil"/>
            </w:tcBorders>
            <w:shd w:val="clear" w:color="auto" w:fill="auto"/>
            <w:vAlign w:val="bottom"/>
          </w:tcPr>
          <w:p w14:paraId="4A2B0240"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(1.09, 1.21)</w:t>
            </w:r>
          </w:p>
        </w:tc>
        <w:tc>
          <w:tcPr>
            <w:tcW w:w="993" w:type="dxa"/>
            <w:vMerge w:val="restart"/>
            <w:tcBorders>
              <w:right w:val="single" w:sz="18" w:space="0" w:color="000000"/>
            </w:tcBorders>
            <w:shd w:val="clear" w:color="auto" w:fill="auto"/>
            <w:vAlign w:val="center"/>
          </w:tcPr>
          <w:p w14:paraId="6F021C8D"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&lt; 0.001</w:t>
            </w:r>
          </w:p>
        </w:tc>
        <w:tc>
          <w:tcPr>
            <w:tcW w:w="661" w:type="dxa"/>
            <w:tcBorders>
              <w:top w:val="nil"/>
              <w:left w:val="single" w:sz="18" w:space="0" w:color="000000"/>
              <w:bottom w:val="nil"/>
            </w:tcBorders>
            <w:shd w:val="clear" w:color="auto" w:fill="auto"/>
            <w:noWrap/>
            <w:vAlign w:val="center"/>
          </w:tcPr>
          <w:p w14:paraId="3F0E531F"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0.72</w:t>
            </w:r>
          </w:p>
        </w:tc>
        <w:tc>
          <w:tcPr>
            <w:tcW w:w="1276" w:type="dxa"/>
            <w:tcBorders>
              <w:top w:val="nil"/>
              <w:bottom w:val="nil"/>
            </w:tcBorders>
            <w:shd w:val="clear" w:color="auto" w:fill="auto"/>
            <w:noWrap/>
            <w:vAlign w:val="center"/>
          </w:tcPr>
          <w:p w14:paraId="23979685"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(0.68,0.76)</w:t>
            </w:r>
          </w:p>
        </w:tc>
        <w:tc>
          <w:tcPr>
            <w:tcW w:w="945" w:type="dxa"/>
            <w:vMerge w:val="restart"/>
            <w:tcBorders>
              <w:right w:val="single" w:sz="18" w:space="0" w:color="000000"/>
            </w:tcBorders>
            <w:shd w:val="clear" w:color="auto" w:fill="auto"/>
            <w:vAlign w:val="center"/>
          </w:tcPr>
          <w:p w14:paraId="09762005"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&lt; 0.001</w:t>
            </w:r>
          </w:p>
        </w:tc>
      </w:tr>
      <w:tr w:rsidR="00537B25" w:rsidRPr="006F46A5" w14:paraId="4C7AD16C" w14:textId="77777777" w:rsidTr="00FA08C2">
        <w:trPr>
          <w:trHeight w:val="237"/>
        </w:trPr>
        <w:tc>
          <w:tcPr>
            <w:tcW w:w="2954" w:type="dxa"/>
            <w:tcBorders>
              <w:top w:val="nil"/>
              <w:left w:val="single" w:sz="18" w:space="0" w:color="000000"/>
            </w:tcBorders>
            <w:shd w:val="clear" w:color="auto" w:fill="auto"/>
            <w:noWrap/>
            <w:vAlign w:val="center"/>
          </w:tcPr>
          <w:p w14:paraId="73549FEE"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1843" w:type="dxa"/>
            <w:tcBorders>
              <w:top w:val="nil"/>
              <w:right w:val="single" w:sz="18" w:space="0" w:color="000000"/>
            </w:tcBorders>
            <w:shd w:val="clear" w:color="auto" w:fill="auto"/>
            <w:vAlign w:val="center"/>
          </w:tcPr>
          <w:p w14:paraId="1088632D"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Fairly helpful</w:t>
            </w:r>
          </w:p>
        </w:tc>
        <w:tc>
          <w:tcPr>
            <w:tcW w:w="709" w:type="dxa"/>
            <w:tcBorders>
              <w:top w:val="nil"/>
              <w:left w:val="single" w:sz="18" w:space="0" w:color="000000"/>
            </w:tcBorders>
            <w:shd w:val="clear" w:color="auto" w:fill="auto"/>
            <w:noWrap/>
            <w:vAlign w:val="bottom"/>
          </w:tcPr>
          <w:p w14:paraId="5B51769C" w14:textId="77777777" w:rsidR="00537B25" w:rsidRPr="00BF60BD" w:rsidRDefault="00537B25" w:rsidP="00FA08C2">
            <w:pPr>
              <w:spacing w:after="100" w:afterAutospacing="1"/>
              <w:rPr>
                <w:rFonts w:cstheme="minorHAnsi"/>
                <w:color w:val="000000"/>
                <w:sz w:val="24"/>
                <w:szCs w:val="24"/>
              </w:rPr>
            </w:pPr>
            <w:r w:rsidRPr="00BF60BD">
              <w:rPr>
                <w:rFonts w:cstheme="minorHAnsi"/>
                <w:color w:val="000000"/>
                <w:sz w:val="24"/>
                <w:szCs w:val="24"/>
              </w:rPr>
              <w:t>1.12</w:t>
            </w:r>
          </w:p>
        </w:tc>
        <w:tc>
          <w:tcPr>
            <w:tcW w:w="1275" w:type="dxa"/>
            <w:tcBorders>
              <w:top w:val="nil"/>
            </w:tcBorders>
            <w:shd w:val="clear" w:color="auto" w:fill="auto"/>
            <w:vAlign w:val="bottom"/>
          </w:tcPr>
          <w:p w14:paraId="5F402087" w14:textId="77777777" w:rsidR="00537B25" w:rsidRPr="00BF60BD" w:rsidRDefault="00537B25" w:rsidP="00FA08C2">
            <w:pPr>
              <w:spacing w:after="100" w:afterAutospacing="1"/>
              <w:rPr>
                <w:rFonts w:cstheme="minorHAnsi"/>
                <w:color w:val="000000"/>
                <w:sz w:val="24"/>
                <w:szCs w:val="24"/>
              </w:rPr>
            </w:pPr>
            <w:r w:rsidRPr="00BF60BD">
              <w:rPr>
                <w:rFonts w:cstheme="minorHAnsi"/>
                <w:color w:val="000000"/>
                <w:sz w:val="24"/>
                <w:szCs w:val="24"/>
              </w:rPr>
              <w:t>(1.06, 1.18)</w:t>
            </w:r>
          </w:p>
        </w:tc>
        <w:tc>
          <w:tcPr>
            <w:tcW w:w="993" w:type="dxa"/>
            <w:vMerge/>
            <w:tcBorders>
              <w:right w:val="single" w:sz="18" w:space="0" w:color="000000"/>
            </w:tcBorders>
            <w:shd w:val="clear" w:color="auto" w:fill="auto"/>
            <w:vAlign w:val="bottom"/>
          </w:tcPr>
          <w:p w14:paraId="3A2CBD6D" w14:textId="77777777" w:rsidR="00537B25" w:rsidRPr="00BF60BD" w:rsidRDefault="00537B25" w:rsidP="00FA08C2">
            <w:pPr>
              <w:spacing w:after="100" w:afterAutospacing="1"/>
              <w:rPr>
                <w:rFonts w:cstheme="minorHAnsi"/>
                <w:color w:val="000000"/>
                <w:sz w:val="24"/>
                <w:szCs w:val="24"/>
              </w:rPr>
            </w:pPr>
          </w:p>
        </w:tc>
        <w:tc>
          <w:tcPr>
            <w:tcW w:w="661" w:type="dxa"/>
            <w:tcBorders>
              <w:top w:val="nil"/>
              <w:left w:val="single" w:sz="18" w:space="0" w:color="000000"/>
            </w:tcBorders>
            <w:shd w:val="clear" w:color="auto" w:fill="auto"/>
            <w:noWrap/>
            <w:vAlign w:val="center"/>
          </w:tcPr>
          <w:p w14:paraId="616BC507"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0.83</w:t>
            </w:r>
          </w:p>
        </w:tc>
        <w:tc>
          <w:tcPr>
            <w:tcW w:w="1276" w:type="dxa"/>
            <w:tcBorders>
              <w:top w:val="nil"/>
            </w:tcBorders>
            <w:shd w:val="clear" w:color="auto" w:fill="auto"/>
            <w:noWrap/>
            <w:vAlign w:val="center"/>
          </w:tcPr>
          <w:p w14:paraId="7E7293DA"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(0.79, 0.88)</w:t>
            </w:r>
          </w:p>
        </w:tc>
        <w:tc>
          <w:tcPr>
            <w:tcW w:w="945" w:type="dxa"/>
            <w:vMerge/>
            <w:tcBorders>
              <w:right w:val="single" w:sz="18" w:space="0" w:color="000000"/>
            </w:tcBorders>
            <w:shd w:val="clear" w:color="auto" w:fill="auto"/>
            <w:vAlign w:val="center"/>
          </w:tcPr>
          <w:p w14:paraId="0C9F0B22" w14:textId="77777777" w:rsidR="00537B25" w:rsidRPr="00BF60BD" w:rsidRDefault="00537B25" w:rsidP="00FA08C2">
            <w:pPr>
              <w:spacing w:after="100" w:afterAutospacing="1" w:line="240" w:lineRule="auto"/>
              <w:rPr>
                <w:rFonts w:eastAsia="Times New Roman" w:cstheme="minorHAnsi"/>
                <w:sz w:val="24"/>
                <w:szCs w:val="24"/>
                <w:lang w:eastAsia="en-GB"/>
              </w:rPr>
            </w:pPr>
          </w:p>
        </w:tc>
      </w:tr>
      <w:tr w:rsidR="00537B25" w:rsidRPr="006F46A5" w14:paraId="40AFB647" w14:textId="77777777" w:rsidTr="00FA08C2">
        <w:trPr>
          <w:trHeight w:val="237"/>
        </w:trPr>
        <w:tc>
          <w:tcPr>
            <w:tcW w:w="2954" w:type="dxa"/>
            <w:tcBorders>
              <w:top w:val="nil"/>
              <w:left w:val="single" w:sz="18" w:space="0" w:color="000000"/>
            </w:tcBorders>
            <w:shd w:val="clear" w:color="auto" w:fill="auto"/>
            <w:noWrap/>
            <w:vAlign w:val="center"/>
          </w:tcPr>
          <w:p w14:paraId="1EC0ED4F"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1843" w:type="dxa"/>
            <w:tcBorders>
              <w:top w:val="nil"/>
              <w:right w:val="single" w:sz="18" w:space="0" w:color="000000"/>
            </w:tcBorders>
            <w:shd w:val="clear" w:color="auto" w:fill="auto"/>
            <w:vAlign w:val="center"/>
          </w:tcPr>
          <w:p w14:paraId="6A5CB7B4"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Not very helpful</w:t>
            </w:r>
          </w:p>
        </w:tc>
        <w:tc>
          <w:tcPr>
            <w:tcW w:w="709" w:type="dxa"/>
            <w:tcBorders>
              <w:top w:val="nil"/>
              <w:left w:val="single" w:sz="18" w:space="0" w:color="000000"/>
            </w:tcBorders>
            <w:shd w:val="clear" w:color="auto" w:fill="auto"/>
            <w:noWrap/>
            <w:vAlign w:val="bottom"/>
          </w:tcPr>
          <w:p w14:paraId="02006397" w14:textId="77777777" w:rsidR="00537B25" w:rsidRPr="00BF60BD" w:rsidRDefault="00537B25" w:rsidP="00FA08C2">
            <w:pPr>
              <w:spacing w:after="100" w:afterAutospacing="1"/>
              <w:rPr>
                <w:rFonts w:cstheme="minorHAnsi"/>
                <w:color w:val="000000"/>
                <w:sz w:val="24"/>
                <w:szCs w:val="24"/>
              </w:rPr>
            </w:pPr>
            <w:r w:rsidRPr="00BF60BD">
              <w:rPr>
                <w:rFonts w:cstheme="minorHAnsi"/>
                <w:color w:val="000000"/>
                <w:sz w:val="24"/>
                <w:szCs w:val="24"/>
              </w:rPr>
              <w:t>1.03</w:t>
            </w:r>
          </w:p>
        </w:tc>
        <w:tc>
          <w:tcPr>
            <w:tcW w:w="1275" w:type="dxa"/>
            <w:tcBorders>
              <w:top w:val="nil"/>
            </w:tcBorders>
            <w:shd w:val="clear" w:color="auto" w:fill="auto"/>
            <w:vAlign w:val="bottom"/>
          </w:tcPr>
          <w:p w14:paraId="63F93A3F" w14:textId="77777777" w:rsidR="00537B25" w:rsidRPr="00BF60BD" w:rsidRDefault="00537B25" w:rsidP="00FA08C2">
            <w:pPr>
              <w:spacing w:after="100" w:afterAutospacing="1"/>
              <w:rPr>
                <w:rFonts w:cstheme="minorHAnsi"/>
                <w:color w:val="000000"/>
                <w:sz w:val="24"/>
                <w:szCs w:val="24"/>
              </w:rPr>
            </w:pPr>
            <w:r w:rsidRPr="00BF60BD">
              <w:rPr>
                <w:rFonts w:cstheme="minorHAnsi"/>
                <w:color w:val="000000"/>
                <w:sz w:val="24"/>
                <w:szCs w:val="24"/>
              </w:rPr>
              <w:t>(0.97, 1.08)</w:t>
            </w:r>
          </w:p>
        </w:tc>
        <w:tc>
          <w:tcPr>
            <w:tcW w:w="993" w:type="dxa"/>
            <w:vMerge/>
            <w:tcBorders>
              <w:right w:val="single" w:sz="18" w:space="0" w:color="000000"/>
            </w:tcBorders>
            <w:shd w:val="clear" w:color="auto" w:fill="auto"/>
            <w:vAlign w:val="bottom"/>
          </w:tcPr>
          <w:p w14:paraId="6B3C6B09" w14:textId="77777777" w:rsidR="00537B25" w:rsidRPr="00BF60BD" w:rsidRDefault="00537B25" w:rsidP="00FA08C2">
            <w:pPr>
              <w:spacing w:after="100" w:afterAutospacing="1"/>
              <w:rPr>
                <w:rFonts w:cstheme="minorHAnsi"/>
                <w:color w:val="000000"/>
                <w:sz w:val="24"/>
                <w:szCs w:val="24"/>
              </w:rPr>
            </w:pPr>
          </w:p>
        </w:tc>
        <w:tc>
          <w:tcPr>
            <w:tcW w:w="661" w:type="dxa"/>
            <w:tcBorders>
              <w:top w:val="nil"/>
              <w:left w:val="single" w:sz="18" w:space="0" w:color="000000"/>
            </w:tcBorders>
            <w:shd w:val="clear" w:color="auto" w:fill="auto"/>
            <w:noWrap/>
            <w:vAlign w:val="center"/>
          </w:tcPr>
          <w:p w14:paraId="07E33B8C"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0.91</w:t>
            </w:r>
          </w:p>
        </w:tc>
        <w:tc>
          <w:tcPr>
            <w:tcW w:w="1276" w:type="dxa"/>
            <w:tcBorders>
              <w:top w:val="nil"/>
            </w:tcBorders>
            <w:shd w:val="clear" w:color="auto" w:fill="auto"/>
            <w:noWrap/>
            <w:vAlign w:val="center"/>
          </w:tcPr>
          <w:p w14:paraId="33702654"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(0.86, 0.97)</w:t>
            </w:r>
          </w:p>
        </w:tc>
        <w:tc>
          <w:tcPr>
            <w:tcW w:w="945" w:type="dxa"/>
            <w:vMerge/>
            <w:tcBorders>
              <w:right w:val="single" w:sz="18" w:space="0" w:color="000000"/>
            </w:tcBorders>
            <w:shd w:val="clear" w:color="auto" w:fill="auto"/>
            <w:vAlign w:val="center"/>
          </w:tcPr>
          <w:p w14:paraId="707B2E64" w14:textId="77777777" w:rsidR="00537B25" w:rsidRPr="00BF60BD" w:rsidRDefault="00537B25" w:rsidP="00FA08C2">
            <w:pPr>
              <w:spacing w:after="100" w:afterAutospacing="1" w:line="240" w:lineRule="auto"/>
              <w:rPr>
                <w:rFonts w:eastAsia="Times New Roman" w:cstheme="minorHAnsi"/>
                <w:sz w:val="24"/>
                <w:szCs w:val="24"/>
                <w:lang w:eastAsia="en-GB"/>
              </w:rPr>
            </w:pPr>
          </w:p>
        </w:tc>
      </w:tr>
      <w:tr w:rsidR="00537B25" w:rsidRPr="006F46A5" w14:paraId="6D2324A7" w14:textId="77777777" w:rsidTr="00FA08C2">
        <w:trPr>
          <w:trHeight w:val="237"/>
        </w:trPr>
        <w:tc>
          <w:tcPr>
            <w:tcW w:w="2954" w:type="dxa"/>
            <w:tcBorders>
              <w:top w:val="nil"/>
              <w:left w:val="single" w:sz="18" w:space="0" w:color="000000"/>
              <w:bottom w:val="single" w:sz="4" w:space="0" w:color="auto"/>
            </w:tcBorders>
            <w:shd w:val="clear" w:color="auto" w:fill="auto"/>
            <w:noWrap/>
            <w:vAlign w:val="center"/>
          </w:tcPr>
          <w:p w14:paraId="2FF096B0"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1843" w:type="dxa"/>
            <w:tcBorders>
              <w:top w:val="nil"/>
              <w:bottom w:val="single" w:sz="4" w:space="0" w:color="auto"/>
              <w:right w:val="single" w:sz="18" w:space="0" w:color="000000"/>
            </w:tcBorders>
            <w:shd w:val="clear" w:color="auto" w:fill="auto"/>
            <w:vAlign w:val="center"/>
          </w:tcPr>
          <w:p w14:paraId="3BD1B00F"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Not at all helpful</w:t>
            </w:r>
          </w:p>
        </w:tc>
        <w:tc>
          <w:tcPr>
            <w:tcW w:w="1984" w:type="dxa"/>
            <w:gridSpan w:val="2"/>
            <w:tcBorders>
              <w:top w:val="nil"/>
              <w:left w:val="single" w:sz="18" w:space="0" w:color="000000"/>
              <w:bottom w:val="single" w:sz="8" w:space="0" w:color="000000"/>
            </w:tcBorders>
            <w:shd w:val="clear" w:color="auto" w:fill="auto"/>
            <w:noWrap/>
            <w:vAlign w:val="bottom"/>
          </w:tcPr>
          <w:p w14:paraId="765C0C48" w14:textId="77777777" w:rsidR="00537B25" w:rsidRPr="00BF60BD" w:rsidRDefault="00537B25" w:rsidP="00FA08C2">
            <w:pPr>
              <w:spacing w:after="100" w:afterAutospacing="1"/>
              <w:rPr>
                <w:rFonts w:cstheme="minorHAnsi"/>
                <w:color w:val="000000"/>
                <w:sz w:val="24"/>
                <w:szCs w:val="24"/>
              </w:rPr>
            </w:pPr>
            <w:r w:rsidRPr="00BF60BD">
              <w:rPr>
                <w:rFonts w:cstheme="minorHAnsi"/>
                <w:color w:val="000000"/>
                <w:sz w:val="24"/>
                <w:szCs w:val="24"/>
              </w:rPr>
              <w:t>Reference</w:t>
            </w:r>
          </w:p>
        </w:tc>
        <w:tc>
          <w:tcPr>
            <w:tcW w:w="993" w:type="dxa"/>
            <w:vMerge/>
            <w:tcBorders>
              <w:bottom w:val="single" w:sz="8" w:space="0" w:color="000000"/>
              <w:right w:val="single" w:sz="18" w:space="0" w:color="000000"/>
            </w:tcBorders>
            <w:shd w:val="clear" w:color="auto" w:fill="auto"/>
            <w:vAlign w:val="bottom"/>
          </w:tcPr>
          <w:p w14:paraId="44502862" w14:textId="77777777" w:rsidR="00537B25" w:rsidRPr="00BF60BD" w:rsidRDefault="00537B25" w:rsidP="00FA08C2">
            <w:pPr>
              <w:spacing w:after="100" w:afterAutospacing="1"/>
              <w:rPr>
                <w:rFonts w:cstheme="minorHAnsi"/>
                <w:color w:val="000000"/>
                <w:sz w:val="24"/>
                <w:szCs w:val="24"/>
              </w:rPr>
            </w:pPr>
          </w:p>
        </w:tc>
        <w:tc>
          <w:tcPr>
            <w:tcW w:w="1937" w:type="dxa"/>
            <w:gridSpan w:val="2"/>
            <w:tcBorders>
              <w:top w:val="nil"/>
              <w:left w:val="single" w:sz="18" w:space="0" w:color="000000"/>
              <w:bottom w:val="single" w:sz="8" w:space="0" w:color="000000"/>
            </w:tcBorders>
            <w:shd w:val="clear" w:color="auto" w:fill="auto"/>
            <w:noWrap/>
            <w:vAlign w:val="center"/>
          </w:tcPr>
          <w:p w14:paraId="522A05C0"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Reference</w:t>
            </w:r>
          </w:p>
        </w:tc>
        <w:tc>
          <w:tcPr>
            <w:tcW w:w="945" w:type="dxa"/>
            <w:vMerge/>
            <w:tcBorders>
              <w:bottom w:val="single" w:sz="8" w:space="0" w:color="000000"/>
              <w:right w:val="single" w:sz="18" w:space="0" w:color="000000"/>
            </w:tcBorders>
            <w:shd w:val="clear" w:color="auto" w:fill="auto"/>
            <w:vAlign w:val="center"/>
          </w:tcPr>
          <w:p w14:paraId="312B81E6" w14:textId="77777777" w:rsidR="00537B25" w:rsidRPr="00BF60BD" w:rsidRDefault="00537B25" w:rsidP="00FA08C2">
            <w:pPr>
              <w:spacing w:after="100" w:afterAutospacing="1" w:line="240" w:lineRule="auto"/>
              <w:rPr>
                <w:rFonts w:eastAsia="Times New Roman" w:cstheme="minorHAnsi"/>
                <w:sz w:val="24"/>
                <w:szCs w:val="24"/>
                <w:lang w:eastAsia="en-GB"/>
              </w:rPr>
            </w:pPr>
          </w:p>
        </w:tc>
      </w:tr>
      <w:tr w:rsidR="00537B25" w:rsidRPr="006F46A5" w14:paraId="6BB2458C" w14:textId="77777777" w:rsidTr="00FA08C2">
        <w:trPr>
          <w:trHeight w:val="237"/>
        </w:trPr>
        <w:tc>
          <w:tcPr>
            <w:tcW w:w="2954" w:type="dxa"/>
            <w:tcBorders>
              <w:top w:val="single" w:sz="4" w:space="0" w:color="auto"/>
              <w:left w:val="single" w:sz="18" w:space="0" w:color="000000"/>
              <w:bottom w:val="nil"/>
            </w:tcBorders>
            <w:shd w:val="clear" w:color="auto" w:fill="auto"/>
            <w:noWrap/>
            <w:vAlign w:val="center"/>
          </w:tcPr>
          <w:p w14:paraId="7841FB2C"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b/>
                <w:bCs/>
                <w:sz w:val="24"/>
                <w:szCs w:val="24"/>
                <w:lang w:eastAsia="en-GB"/>
              </w:rPr>
              <w:t>Is there a particular GP you usually prefer to see or speak to?</w:t>
            </w:r>
          </w:p>
        </w:tc>
        <w:tc>
          <w:tcPr>
            <w:tcW w:w="1843" w:type="dxa"/>
            <w:tcBorders>
              <w:top w:val="single" w:sz="4" w:space="0" w:color="auto"/>
              <w:bottom w:val="nil"/>
              <w:right w:val="single" w:sz="18" w:space="0" w:color="000000"/>
            </w:tcBorders>
            <w:shd w:val="clear" w:color="auto" w:fill="auto"/>
            <w:vAlign w:val="center"/>
          </w:tcPr>
          <w:p w14:paraId="164DC564"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709" w:type="dxa"/>
            <w:tcBorders>
              <w:top w:val="single" w:sz="8" w:space="0" w:color="000000"/>
              <w:left w:val="single" w:sz="18" w:space="0" w:color="000000"/>
            </w:tcBorders>
            <w:shd w:val="clear" w:color="auto" w:fill="auto"/>
            <w:noWrap/>
            <w:vAlign w:val="center"/>
          </w:tcPr>
          <w:p w14:paraId="409A514A" w14:textId="77777777" w:rsidR="00537B25" w:rsidRPr="00BF60BD" w:rsidRDefault="00537B25" w:rsidP="00FA08C2">
            <w:pPr>
              <w:spacing w:after="100" w:afterAutospacing="1"/>
              <w:rPr>
                <w:rFonts w:cstheme="minorHAnsi"/>
                <w:color w:val="000000"/>
                <w:sz w:val="24"/>
                <w:szCs w:val="24"/>
              </w:rPr>
            </w:pPr>
          </w:p>
        </w:tc>
        <w:tc>
          <w:tcPr>
            <w:tcW w:w="1275" w:type="dxa"/>
            <w:tcBorders>
              <w:top w:val="single" w:sz="8" w:space="0" w:color="000000"/>
            </w:tcBorders>
            <w:shd w:val="clear" w:color="auto" w:fill="auto"/>
            <w:vAlign w:val="center"/>
          </w:tcPr>
          <w:p w14:paraId="7B2D540E" w14:textId="77777777" w:rsidR="00537B25" w:rsidRPr="00BF60BD" w:rsidRDefault="00537B25" w:rsidP="00FA08C2">
            <w:pPr>
              <w:spacing w:after="100" w:afterAutospacing="1"/>
              <w:rPr>
                <w:rFonts w:cstheme="minorHAnsi"/>
                <w:color w:val="000000"/>
                <w:sz w:val="24"/>
                <w:szCs w:val="24"/>
              </w:rPr>
            </w:pPr>
          </w:p>
        </w:tc>
        <w:tc>
          <w:tcPr>
            <w:tcW w:w="993" w:type="dxa"/>
            <w:tcBorders>
              <w:top w:val="single" w:sz="8" w:space="0" w:color="000000"/>
              <w:right w:val="single" w:sz="18" w:space="0" w:color="000000"/>
            </w:tcBorders>
            <w:shd w:val="clear" w:color="auto" w:fill="auto"/>
            <w:vAlign w:val="center"/>
          </w:tcPr>
          <w:p w14:paraId="14FE8491" w14:textId="77777777" w:rsidR="00537B25" w:rsidRPr="00BF60BD" w:rsidRDefault="00537B25" w:rsidP="00FA08C2">
            <w:pPr>
              <w:contextualSpacing/>
              <w:rPr>
                <w:rFonts w:cstheme="minorHAnsi"/>
                <w:color w:val="000000"/>
                <w:sz w:val="24"/>
                <w:szCs w:val="24"/>
              </w:rPr>
            </w:pPr>
          </w:p>
        </w:tc>
        <w:tc>
          <w:tcPr>
            <w:tcW w:w="661" w:type="dxa"/>
            <w:tcBorders>
              <w:top w:val="single" w:sz="8" w:space="0" w:color="000000"/>
              <w:left w:val="single" w:sz="18" w:space="0" w:color="000000"/>
              <w:bottom w:val="nil"/>
            </w:tcBorders>
            <w:shd w:val="clear" w:color="auto" w:fill="auto"/>
            <w:noWrap/>
            <w:vAlign w:val="center"/>
          </w:tcPr>
          <w:p w14:paraId="03305C50"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1276" w:type="dxa"/>
            <w:tcBorders>
              <w:top w:val="single" w:sz="8" w:space="0" w:color="000000"/>
              <w:bottom w:val="nil"/>
            </w:tcBorders>
            <w:shd w:val="clear" w:color="auto" w:fill="auto"/>
            <w:noWrap/>
            <w:vAlign w:val="center"/>
          </w:tcPr>
          <w:p w14:paraId="71520DED"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945" w:type="dxa"/>
            <w:tcBorders>
              <w:top w:val="single" w:sz="8" w:space="0" w:color="000000"/>
              <w:right w:val="single" w:sz="18" w:space="0" w:color="000000"/>
            </w:tcBorders>
            <w:shd w:val="clear" w:color="auto" w:fill="auto"/>
            <w:vAlign w:val="center"/>
          </w:tcPr>
          <w:p w14:paraId="73ED2506" w14:textId="77777777" w:rsidR="00537B25" w:rsidRPr="00BF60BD" w:rsidRDefault="00537B25" w:rsidP="00FA08C2">
            <w:pPr>
              <w:spacing w:after="100" w:afterAutospacing="1" w:line="240" w:lineRule="auto"/>
              <w:rPr>
                <w:rFonts w:eastAsia="Times New Roman" w:cstheme="minorHAnsi"/>
                <w:sz w:val="24"/>
                <w:szCs w:val="24"/>
                <w:lang w:eastAsia="en-GB"/>
              </w:rPr>
            </w:pPr>
          </w:p>
        </w:tc>
      </w:tr>
      <w:tr w:rsidR="00537B25" w:rsidRPr="006F46A5" w14:paraId="51DFA91A" w14:textId="77777777" w:rsidTr="00FA08C2">
        <w:trPr>
          <w:trHeight w:val="202"/>
        </w:trPr>
        <w:tc>
          <w:tcPr>
            <w:tcW w:w="2954" w:type="dxa"/>
            <w:tcBorders>
              <w:top w:val="nil"/>
              <w:left w:val="single" w:sz="18" w:space="0" w:color="000000"/>
              <w:bottom w:val="nil"/>
            </w:tcBorders>
            <w:shd w:val="clear" w:color="auto" w:fill="auto"/>
            <w:noWrap/>
            <w:vAlign w:val="center"/>
          </w:tcPr>
          <w:p w14:paraId="3122FB21" w14:textId="77777777" w:rsidR="00537B25" w:rsidRPr="00BF60BD" w:rsidRDefault="00537B25" w:rsidP="00FA08C2">
            <w:pPr>
              <w:spacing w:after="100" w:afterAutospacing="1" w:line="240" w:lineRule="auto"/>
              <w:jc w:val="both"/>
              <w:rPr>
                <w:rFonts w:eastAsia="Times New Roman" w:cstheme="minorHAnsi"/>
                <w:b/>
                <w:bCs/>
                <w:sz w:val="24"/>
                <w:szCs w:val="24"/>
                <w:lang w:eastAsia="en-GB"/>
              </w:rPr>
            </w:pPr>
          </w:p>
        </w:tc>
        <w:tc>
          <w:tcPr>
            <w:tcW w:w="1843" w:type="dxa"/>
            <w:tcBorders>
              <w:top w:val="nil"/>
              <w:bottom w:val="nil"/>
              <w:right w:val="single" w:sz="18" w:space="0" w:color="000000"/>
            </w:tcBorders>
            <w:shd w:val="clear" w:color="auto" w:fill="auto"/>
            <w:vAlign w:val="center"/>
          </w:tcPr>
          <w:p w14:paraId="2608F0CA" w14:textId="77777777" w:rsidR="00537B25" w:rsidRPr="00BF60BD" w:rsidRDefault="00537B25" w:rsidP="00FA08C2">
            <w:pPr>
              <w:spacing w:after="100" w:afterAutospacing="1" w:line="240" w:lineRule="auto"/>
              <w:jc w:val="both"/>
              <w:rPr>
                <w:rFonts w:eastAsia="Times New Roman" w:cstheme="minorHAnsi"/>
                <w:b/>
                <w:bCs/>
                <w:sz w:val="24"/>
                <w:szCs w:val="24"/>
                <w:lang w:eastAsia="en-GB"/>
              </w:rPr>
            </w:pPr>
            <w:r w:rsidRPr="00BF60BD">
              <w:rPr>
                <w:rFonts w:eastAsia="Times New Roman" w:cstheme="minorHAnsi"/>
                <w:sz w:val="24"/>
                <w:szCs w:val="24"/>
                <w:lang w:eastAsia="en-GB"/>
              </w:rPr>
              <w:t>Yes, for all appointments</w:t>
            </w:r>
          </w:p>
        </w:tc>
        <w:tc>
          <w:tcPr>
            <w:tcW w:w="709" w:type="dxa"/>
            <w:tcBorders>
              <w:top w:val="nil"/>
              <w:left w:val="single" w:sz="18" w:space="0" w:color="000000"/>
              <w:bottom w:val="nil"/>
            </w:tcBorders>
            <w:shd w:val="clear" w:color="auto" w:fill="auto"/>
            <w:noWrap/>
            <w:vAlign w:val="center"/>
          </w:tcPr>
          <w:p w14:paraId="400A3A04"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1.19</w:t>
            </w:r>
          </w:p>
        </w:tc>
        <w:tc>
          <w:tcPr>
            <w:tcW w:w="1275" w:type="dxa"/>
            <w:tcBorders>
              <w:top w:val="nil"/>
              <w:bottom w:val="nil"/>
            </w:tcBorders>
            <w:shd w:val="clear" w:color="auto" w:fill="auto"/>
            <w:vAlign w:val="center"/>
          </w:tcPr>
          <w:p w14:paraId="636093FA"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(1.16, 1.21)</w:t>
            </w:r>
          </w:p>
        </w:tc>
        <w:tc>
          <w:tcPr>
            <w:tcW w:w="993" w:type="dxa"/>
            <w:vMerge w:val="restart"/>
            <w:tcBorders>
              <w:right w:val="single" w:sz="18" w:space="0" w:color="000000"/>
            </w:tcBorders>
            <w:shd w:val="clear" w:color="auto" w:fill="auto"/>
            <w:vAlign w:val="center"/>
          </w:tcPr>
          <w:p w14:paraId="0B19C693" w14:textId="77777777" w:rsidR="00537B25" w:rsidRPr="00BF60BD" w:rsidRDefault="00537B25" w:rsidP="00FA08C2">
            <w:pPr>
              <w:contextualSpacing/>
              <w:rPr>
                <w:rFonts w:eastAsia="Times New Roman" w:cstheme="minorHAnsi"/>
                <w:sz w:val="24"/>
                <w:szCs w:val="24"/>
                <w:lang w:eastAsia="en-GB"/>
              </w:rPr>
            </w:pPr>
            <w:r w:rsidRPr="00BF60BD">
              <w:rPr>
                <w:rFonts w:eastAsia="Times New Roman" w:cstheme="minorHAnsi"/>
                <w:sz w:val="24"/>
                <w:szCs w:val="24"/>
                <w:lang w:eastAsia="en-GB"/>
              </w:rPr>
              <w:t>&lt; 0.001</w:t>
            </w:r>
          </w:p>
        </w:tc>
        <w:tc>
          <w:tcPr>
            <w:tcW w:w="661" w:type="dxa"/>
            <w:tcBorders>
              <w:top w:val="nil"/>
              <w:left w:val="single" w:sz="18" w:space="0" w:color="000000"/>
              <w:bottom w:val="nil"/>
            </w:tcBorders>
            <w:shd w:val="clear" w:color="auto" w:fill="auto"/>
            <w:noWrap/>
            <w:vAlign w:val="center"/>
          </w:tcPr>
          <w:p w14:paraId="76E3A654"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1.61</w:t>
            </w:r>
          </w:p>
        </w:tc>
        <w:tc>
          <w:tcPr>
            <w:tcW w:w="1276" w:type="dxa"/>
            <w:tcBorders>
              <w:top w:val="nil"/>
              <w:bottom w:val="nil"/>
            </w:tcBorders>
            <w:shd w:val="clear" w:color="auto" w:fill="auto"/>
            <w:noWrap/>
            <w:vAlign w:val="center"/>
          </w:tcPr>
          <w:p w14:paraId="1670D5CF"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(1.58, 1.64)</w:t>
            </w:r>
          </w:p>
        </w:tc>
        <w:tc>
          <w:tcPr>
            <w:tcW w:w="945" w:type="dxa"/>
            <w:vMerge w:val="restart"/>
            <w:tcBorders>
              <w:right w:val="single" w:sz="18" w:space="0" w:color="000000"/>
            </w:tcBorders>
            <w:shd w:val="clear" w:color="auto" w:fill="auto"/>
            <w:vAlign w:val="center"/>
          </w:tcPr>
          <w:p w14:paraId="01C73241"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&lt; 0.001</w:t>
            </w:r>
          </w:p>
        </w:tc>
      </w:tr>
      <w:tr w:rsidR="00537B25" w:rsidRPr="006F46A5" w14:paraId="429B4A92" w14:textId="77777777" w:rsidTr="00FA08C2">
        <w:trPr>
          <w:trHeight w:val="180"/>
        </w:trPr>
        <w:tc>
          <w:tcPr>
            <w:tcW w:w="2954" w:type="dxa"/>
            <w:tcBorders>
              <w:top w:val="nil"/>
              <w:left w:val="single" w:sz="18" w:space="0" w:color="000000"/>
              <w:bottom w:val="nil"/>
            </w:tcBorders>
            <w:shd w:val="clear" w:color="auto" w:fill="auto"/>
            <w:noWrap/>
            <w:vAlign w:val="center"/>
          </w:tcPr>
          <w:p w14:paraId="0C671AD9" w14:textId="77777777" w:rsidR="00537B25" w:rsidRPr="00BF60BD" w:rsidRDefault="00537B25" w:rsidP="00FA08C2">
            <w:pPr>
              <w:spacing w:after="100" w:afterAutospacing="1" w:line="240" w:lineRule="auto"/>
              <w:rPr>
                <w:rFonts w:eastAsia="Times New Roman" w:cstheme="minorHAnsi"/>
                <w:sz w:val="24"/>
                <w:szCs w:val="24"/>
                <w:lang w:eastAsia="en-GB"/>
              </w:rPr>
            </w:pPr>
          </w:p>
        </w:tc>
        <w:tc>
          <w:tcPr>
            <w:tcW w:w="1843" w:type="dxa"/>
            <w:tcBorders>
              <w:top w:val="nil"/>
              <w:bottom w:val="nil"/>
              <w:right w:val="single" w:sz="18" w:space="0" w:color="000000"/>
            </w:tcBorders>
            <w:shd w:val="clear" w:color="auto" w:fill="auto"/>
            <w:vAlign w:val="center"/>
          </w:tcPr>
          <w:p w14:paraId="6A7DBD7D"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Yes, for some appointments</w:t>
            </w:r>
          </w:p>
        </w:tc>
        <w:tc>
          <w:tcPr>
            <w:tcW w:w="709" w:type="dxa"/>
            <w:tcBorders>
              <w:top w:val="nil"/>
              <w:left w:val="single" w:sz="18" w:space="0" w:color="000000"/>
              <w:bottom w:val="nil"/>
            </w:tcBorders>
            <w:shd w:val="clear" w:color="auto" w:fill="auto"/>
            <w:noWrap/>
            <w:vAlign w:val="bottom"/>
          </w:tcPr>
          <w:p w14:paraId="74DB4943" w14:textId="77777777" w:rsidR="00537B25" w:rsidRPr="00BF60BD" w:rsidRDefault="00537B25" w:rsidP="00FA08C2">
            <w:pPr>
              <w:contextualSpacing/>
              <w:rPr>
                <w:rFonts w:cstheme="minorHAnsi"/>
                <w:color w:val="000000"/>
                <w:sz w:val="24"/>
                <w:szCs w:val="24"/>
              </w:rPr>
            </w:pPr>
            <w:r w:rsidRPr="00BF60BD">
              <w:rPr>
                <w:rFonts w:cstheme="minorHAnsi"/>
                <w:color w:val="000000"/>
                <w:sz w:val="24"/>
                <w:szCs w:val="24"/>
              </w:rPr>
              <w:t>1.29</w:t>
            </w:r>
          </w:p>
        </w:tc>
        <w:tc>
          <w:tcPr>
            <w:tcW w:w="1275" w:type="dxa"/>
            <w:tcBorders>
              <w:top w:val="nil"/>
              <w:bottom w:val="nil"/>
            </w:tcBorders>
            <w:shd w:val="clear" w:color="auto" w:fill="auto"/>
            <w:vAlign w:val="bottom"/>
          </w:tcPr>
          <w:p w14:paraId="1B967BEA" w14:textId="77777777" w:rsidR="00537B25" w:rsidRPr="00BF60BD" w:rsidRDefault="00537B25" w:rsidP="00FA08C2">
            <w:pPr>
              <w:contextualSpacing/>
              <w:rPr>
                <w:rFonts w:cstheme="minorHAnsi"/>
                <w:color w:val="000000"/>
                <w:sz w:val="24"/>
                <w:szCs w:val="24"/>
              </w:rPr>
            </w:pPr>
            <w:r w:rsidRPr="00BF60BD">
              <w:rPr>
                <w:rFonts w:cstheme="minorHAnsi"/>
                <w:color w:val="000000"/>
                <w:sz w:val="24"/>
                <w:szCs w:val="24"/>
              </w:rPr>
              <w:t>(1.26, 1.32)</w:t>
            </w:r>
          </w:p>
        </w:tc>
        <w:tc>
          <w:tcPr>
            <w:tcW w:w="993" w:type="dxa"/>
            <w:vMerge/>
            <w:tcBorders>
              <w:right w:val="single" w:sz="18" w:space="0" w:color="000000"/>
            </w:tcBorders>
            <w:shd w:val="clear" w:color="auto" w:fill="auto"/>
            <w:vAlign w:val="bottom"/>
          </w:tcPr>
          <w:p w14:paraId="771C7B20" w14:textId="77777777" w:rsidR="00537B25" w:rsidRPr="00BF60BD" w:rsidRDefault="00537B25" w:rsidP="00FA08C2">
            <w:pPr>
              <w:contextualSpacing/>
              <w:rPr>
                <w:rFonts w:cstheme="minorHAnsi"/>
                <w:color w:val="000000"/>
                <w:sz w:val="24"/>
                <w:szCs w:val="24"/>
              </w:rPr>
            </w:pPr>
          </w:p>
        </w:tc>
        <w:tc>
          <w:tcPr>
            <w:tcW w:w="661" w:type="dxa"/>
            <w:tcBorders>
              <w:top w:val="nil"/>
              <w:left w:val="single" w:sz="18" w:space="0" w:color="000000"/>
              <w:bottom w:val="nil"/>
            </w:tcBorders>
            <w:shd w:val="clear" w:color="auto" w:fill="auto"/>
            <w:noWrap/>
            <w:vAlign w:val="center"/>
          </w:tcPr>
          <w:p w14:paraId="1AAC6088"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1.56</w:t>
            </w:r>
          </w:p>
        </w:tc>
        <w:tc>
          <w:tcPr>
            <w:tcW w:w="1276" w:type="dxa"/>
            <w:tcBorders>
              <w:top w:val="nil"/>
              <w:bottom w:val="nil"/>
            </w:tcBorders>
            <w:shd w:val="clear" w:color="auto" w:fill="auto"/>
            <w:noWrap/>
            <w:vAlign w:val="center"/>
          </w:tcPr>
          <w:p w14:paraId="61FFF614" w14:textId="77777777" w:rsidR="00537B25" w:rsidRPr="00BF60BD" w:rsidRDefault="00537B25" w:rsidP="00FA08C2">
            <w:pPr>
              <w:spacing w:after="100" w:afterAutospacing="1" w:line="240" w:lineRule="auto"/>
              <w:rPr>
                <w:rFonts w:eastAsia="Times New Roman" w:cstheme="minorHAnsi"/>
                <w:sz w:val="24"/>
                <w:szCs w:val="24"/>
                <w:lang w:eastAsia="en-GB"/>
              </w:rPr>
            </w:pPr>
            <w:r w:rsidRPr="00BF60BD">
              <w:rPr>
                <w:rFonts w:eastAsia="Times New Roman" w:cstheme="minorHAnsi"/>
                <w:sz w:val="24"/>
                <w:szCs w:val="24"/>
                <w:lang w:eastAsia="en-GB"/>
              </w:rPr>
              <w:t>(1.53,1.59)</w:t>
            </w:r>
          </w:p>
        </w:tc>
        <w:tc>
          <w:tcPr>
            <w:tcW w:w="945" w:type="dxa"/>
            <w:vMerge/>
            <w:tcBorders>
              <w:right w:val="single" w:sz="18" w:space="0" w:color="000000"/>
            </w:tcBorders>
            <w:shd w:val="clear" w:color="auto" w:fill="auto"/>
            <w:vAlign w:val="center"/>
          </w:tcPr>
          <w:p w14:paraId="339051B5" w14:textId="77777777" w:rsidR="00537B25" w:rsidRPr="00BF60BD" w:rsidRDefault="00537B25" w:rsidP="00FA08C2">
            <w:pPr>
              <w:spacing w:after="100" w:afterAutospacing="1" w:line="240" w:lineRule="auto"/>
              <w:rPr>
                <w:rFonts w:eastAsia="Times New Roman" w:cstheme="minorHAnsi"/>
                <w:sz w:val="24"/>
                <w:szCs w:val="24"/>
                <w:lang w:eastAsia="en-GB"/>
              </w:rPr>
            </w:pPr>
          </w:p>
        </w:tc>
      </w:tr>
      <w:tr w:rsidR="00537B25" w:rsidRPr="006F46A5" w14:paraId="4071DEA2" w14:textId="77777777" w:rsidTr="00FA08C2">
        <w:trPr>
          <w:trHeight w:val="212"/>
        </w:trPr>
        <w:tc>
          <w:tcPr>
            <w:tcW w:w="2954" w:type="dxa"/>
            <w:tcBorders>
              <w:top w:val="nil"/>
              <w:left w:val="single" w:sz="18" w:space="0" w:color="000000"/>
              <w:bottom w:val="nil"/>
            </w:tcBorders>
            <w:shd w:val="clear" w:color="auto" w:fill="auto"/>
            <w:noWrap/>
            <w:vAlign w:val="center"/>
          </w:tcPr>
          <w:p w14:paraId="5A889742"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top w:val="nil"/>
              <w:bottom w:val="nil"/>
              <w:right w:val="single" w:sz="18" w:space="0" w:color="000000"/>
            </w:tcBorders>
            <w:shd w:val="clear" w:color="auto" w:fill="auto"/>
            <w:vAlign w:val="center"/>
          </w:tcPr>
          <w:p w14:paraId="451F9F1C"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No</w:t>
            </w:r>
          </w:p>
        </w:tc>
        <w:tc>
          <w:tcPr>
            <w:tcW w:w="1984" w:type="dxa"/>
            <w:gridSpan w:val="2"/>
            <w:tcBorders>
              <w:top w:val="nil"/>
              <w:left w:val="single" w:sz="18" w:space="0" w:color="000000"/>
              <w:bottom w:val="nil"/>
            </w:tcBorders>
            <w:shd w:val="clear" w:color="auto" w:fill="auto"/>
            <w:noWrap/>
            <w:vAlign w:val="bottom"/>
          </w:tcPr>
          <w:p w14:paraId="6927D0BB" w14:textId="77777777" w:rsidR="00537B25" w:rsidRPr="00BF60BD" w:rsidRDefault="00537B25" w:rsidP="00FA08C2">
            <w:pPr>
              <w:contextualSpacing/>
              <w:rPr>
                <w:rFonts w:cstheme="minorHAnsi"/>
                <w:color w:val="000000"/>
                <w:sz w:val="24"/>
                <w:szCs w:val="24"/>
              </w:rPr>
            </w:pPr>
            <w:r w:rsidRPr="00BF60BD">
              <w:rPr>
                <w:rFonts w:cstheme="minorHAnsi"/>
                <w:color w:val="000000"/>
                <w:sz w:val="24"/>
                <w:szCs w:val="24"/>
              </w:rPr>
              <w:t>Reference</w:t>
            </w:r>
          </w:p>
        </w:tc>
        <w:tc>
          <w:tcPr>
            <w:tcW w:w="993" w:type="dxa"/>
            <w:vMerge/>
            <w:tcBorders>
              <w:bottom w:val="nil"/>
              <w:right w:val="single" w:sz="18" w:space="0" w:color="000000"/>
            </w:tcBorders>
            <w:shd w:val="clear" w:color="auto" w:fill="auto"/>
            <w:vAlign w:val="bottom"/>
          </w:tcPr>
          <w:p w14:paraId="377F94CA" w14:textId="77777777" w:rsidR="00537B25" w:rsidRPr="00BF60BD" w:rsidRDefault="00537B25" w:rsidP="00FA08C2">
            <w:pPr>
              <w:contextualSpacing/>
              <w:rPr>
                <w:rFonts w:cstheme="minorHAnsi"/>
                <w:color w:val="000000"/>
                <w:sz w:val="24"/>
                <w:szCs w:val="24"/>
              </w:rPr>
            </w:pPr>
          </w:p>
        </w:tc>
        <w:tc>
          <w:tcPr>
            <w:tcW w:w="1937" w:type="dxa"/>
            <w:gridSpan w:val="2"/>
            <w:tcBorders>
              <w:top w:val="nil"/>
              <w:left w:val="single" w:sz="18" w:space="0" w:color="000000"/>
              <w:bottom w:val="nil"/>
            </w:tcBorders>
            <w:shd w:val="clear" w:color="auto" w:fill="auto"/>
            <w:noWrap/>
            <w:vAlign w:val="center"/>
          </w:tcPr>
          <w:p w14:paraId="347BD0B7"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Reference</w:t>
            </w:r>
          </w:p>
        </w:tc>
        <w:tc>
          <w:tcPr>
            <w:tcW w:w="945" w:type="dxa"/>
            <w:vMerge/>
            <w:tcBorders>
              <w:bottom w:val="nil"/>
              <w:right w:val="single" w:sz="18" w:space="0" w:color="000000"/>
            </w:tcBorders>
            <w:shd w:val="clear" w:color="auto" w:fill="auto"/>
            <w:vAlign w:val="center"/>
          </w:tcPr>
          <w:p w14:paraId="0D02D353" w14:textId="77777777" w:rsidR="00537B25" w:rsidRPr="00BF60BD" w:rsidRDefault="00537B25" w:rsidP="00FA08C2">
            <w:pPr>
              <w:spacing w:after="0"/>
              <w:rPr>
                <w:rFonts w:cstheme="minorHAnsi"/>
                <w:color w:val="000000"/>
                <w:sz w:val="24"/>
                <w:szCs w:val="24"/>
              </w:rPr>
            </w:pPr>
          </w:p>
        </w:tc>
      </w:tr>
      <w:tr w:rsidR="00537B25" w:rsidRPr="006F46A5" w14:paraId="3028CEF7" w14:textId="77777777" w:rsidTr="00FA08C2">
        <w:trPr>
          <w:trHeight w:val="212"/>
        </w:trPr>
        <w:tc>
          <w:tcPr>
            <w:tcW w:w="2954" w:type="dxa"/>
            <w:tcBorders>
              <w:top w:val="single" w:sz="6" w:space="0" w:color="000000"/>
              <w:left w:val="single" w:sz="18" w:space="0" w:color="000000"/>
              <w:bottom w:val="nil"/>
            </w:tcBorders>
            <w:shd w:val="clear" w:color="auto" w:fill="auto"/>
            <w:noWrap/>
            <w:vAlign w:val="center"/>
          </w:tcPr>
          <w:p w14:paraId="6B76D1A1"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b/>
                <w:sz w:val="24"/>
                <w:szCs w:val="24"/>
                <w:lang w:eastAsia="en-GB"/>
              </w:rPr>
              <w:t>How easy is to use your GP practice website?</w:t>
            </w:r>
          </w:p>
        </w:tc>
        <w:tc>
          <w:tcPr>
            <w:tcW w:w="1843" w:type="dxa"/>
            <w:tcBorders>
              <w:top w:val="single" w:sz="6" w:space="0" w:color="000000"/>
              <w:bottom w:val="nil"/>
              <w:right w:val="single" w:sz="18" w:space="0" w:color="000000"/>
            </w:tcBorders>
            <w:shd w:val="clear" w:color="auto" w:fill="auto"/>
            <w:vAlign w:val="center"/>
          </w:tcPr>
          <w:p w14:paraId="4854F317" w14:textId="77777777" w:rsidR="00537B25" w:rsidRPr="00BF60BD" w:rsidRDefault="00537B25" w:rsidP="00FA08C2">
            <w:pPr>
              <w:spacing w:after="0" w:line="240" w:lineRule="auto"/>
              <w:rPr>
                <w:rFonts w:eastAsia="Times New Roman" w:cstheme="minorHAnsi"/>
                <w:sz w:val="24"/>
                <w:szCs w:val="24"/>
                <w:lang w:eastAsia="en-GB"/>
              </w:rPr>
            </w:pPr>
          </w:p>
        </w:tc>
        <w:tc>
          <w:tcPr>
            <w:tcW w:w="709" w:type="dxa"/>
            <w:tcBorders>
              <w:top w:val="single" w:sz="6" w:space="0" w:color="000000"/>
              <w:left w:val="single" w:sz="18" w:space="0" w:color="000000"/>
            </w:tcBorders>
            <w:shd w:val="clear" w:color="auto" w:fill="auto"/>
            <w:noWrap/>
            <w:vAlign w:val="center"/>
          </w:tcPr>
          <w:p w14:paraId="7DFE9EE1" w14:textId="77777777" w:rsidR="00537B25" w:rsidRPr="00BF60BD" w:rsidRDefault="00537B25" w:rsidP="00FA08C2">
            <w:pPr>
              <w:contextualSpacing/>
              <w:rPr>
                <w:rFonts w:cstheme="minorHAnsi"/>
                <w:color w:val="000000"/>
                <w:sz w:val="24"/>
                <w:szCs w:val="24"/>
              </w:rPr>
            </w:pPr>
          </w:p>
        </w:tc>
        <w:tc>
          <w:tcPr>
            <w:tcW w:w="1275" w:type="dxa"/>
            <w:tcBorders>
              <w:top w:val="single" w:sz="6" w:space="0" w:color="000000"/>
            </w:tcBorders>
            <w:shd w:val="clear" w:color="auto" w:fill="auto"/>
            <w:vAlign w:val="center"/>
          </w:tcPr>
          <w:p w14:paraId="2C2222AA" w14:textId="77777777" w:rsidR="00537B25" w:rsidRPr="00BF60BD" w:rsidRDefault="00537B25" w:rsidP="00FA08C2">
            <w:pPr>
              <w:contextualSpacing/>
              <w:rPr>
                <w:rFonts w:cstheme="minorHAnsi"/>
                <w:color w:val="000000"/>
                <w:sz w:val="24"/>
                <w:szCs w:val="24"/>
              </w:rPr>
            </w:pPr>
          </w:p>
        </w:tc>
        <w:tc>
          <w:tcPr>
            <w:tcW w:w="993" w:type="dxa"/>
            <w:tcBorders>
              <w:top w:val="single" w:sz="6" w:space="0" w:color="000000"/>
              <w:right w:val="single" w:sz="18" w:space="0" w:color="000000"/>
            </w:tcBorders>
            <w:shd w:val="clear" w:color="auto" w:fill="auto"/>
            <w:vAlign w:val="center"/>
          </w:tcPr>
          <w:p w14:paraId="3498903A" w14:textId="77777777" w:rsidR="00537B25" w:rsidRPr="00BF60BD" w:rsidRDefault="00537B25" w:rsidP="00FA08C2">
            <w:pPr>
              <w:contextualSpacing/>
              <w:rPr>
                <w:rFonts w:cstheme="minorHAnsi"/>
                <w:color w:val="000000"/>
                <w:sz w:val="24"/>
                <w:szCs w:val="24"/>
              </w:rPr>
            </w:pPr>
          </w:p>
        </w:tc>
        <w:tc>
          <w:tcPr>
            <w:tcW w:w="661" w:type="dxa"/>
            <w:tcBorders>
              <w:top w:val="single" w:sz="6" w:space="0" w:color="000000"/>
              <w:left w:val="single" w:sz="18" w:space="0" w:color="000000"/>
              <w:bottom w:val="nil"/>
            </w:tcBorders>
            <w:shd w:val="clear" w:color="auto" w:fill="auto"/>
            <w:noWrap/>
            <w:vAlign w:val="center"/>
          </w:tcPr>
          <w:p w14:paraId="5BE1CAF3" w14:textId="77777777" w:rsidR="00537B25" w:rsidRPr="00BF60BD" w:rsidRDefault="00537B25" w:rsidP="00FA08C2">
            <w:pPr>
              <w:spacing w:after="0"/>
              <w:rPr>
                <w:rFonts w:cstheme="minorHAnsi"/>
                <w:color w:val="000000"/>
                <w:sz w:val="24"/>
                <w:szCs w:val="24"/>
              </w:rPr>
            </w:pPr>
          </w:p>
        </w:tc>
        <w:tc>
          <w:tcPr>
            <w:tcW w:w="1276" w:type="dxa"/>
            <w:tcBorders>
              <w:top w:val="single" w:sz="6" w:space="0" w:color="000000"/>
              <w:bottom w:val="nil"/>
            </w:tcBorders>
            <w:shd w:val="clear" w:color="auto" w:fill="auto"/>
            <w:noWrap/>
            <w:vAlign w:val="center"/>
          </w:tcPr>
          <w:p w14:paraId="0033A9DE" w14:textId="77777777" w:rsidR="00537B25" w:rsidRPr="00BF60BD" w:rsidRDefault="00537B25" w:rsidP="00FA08C2">
            <w:pPr>
              <w:spacing w:after="0"/>
              <w:rPr>
                <w:rFonts w:cstheme="minorHAnsi"/>
                <w:color w:val="000000"/>
                <w:sz w:val="24"/>
                <w:szCs w:val="24"/>
              </w:rPr>
            </w:pPr>
          </w:p>
        </w:tc>
        <w:tc>
          <w:tcPr>
            <w:tcW w:w="945" w:type="dxa"/>
            <w:tcBorders>
              <w:top w:val="single" w:sz="6" w:space="0" w:color="000000"/>
              <w:right w:val="single" w:sz="18" w:space="0" w:color="000000"/>
            </w:tcBorders>
            <w:shd w:val="clear" w:color="auto" w:fill="auto"/>
            <w:vAlign w:val="center"/>
          </w:tcPr>
          <w:p w14:paraId="5908581A" w14:textId="77777777" w:rsidR="00537B25" w:rsidRPr="00BF60BD" w:rsidRDefault="00537B25" w:rsidP="00FA08C2">
            <w:pPr>
              <w:spacing w:after="0"/>
              <w:rPr>
                <w:rFonts w:cstheme="minorHAnsi"/>
                <w:color w:val="000000"/>
                <w:sz w:val="24"/>
                <w:szCs w:val="24"/>
              </w:rPr>
            </w:pPr>
          </w:p>
        </w:tc>
      </w:tr>
      <w:tr w:rsidR="00537B25" w:rsidRPr="006F46A5" w14:paraId="72953103" w14:textId="77777777" w:rsidTr="00FA08C2">
        <w:trPr>
          <w:trHeight w:val="212"/>
        </w:trPr>
        <w:tc>
          <w:tcPr>
            <w:tcW w:w="2954" w:type="dxa"/>
            <w:tcBorders>
              <w:top w:val="nil"/>
              <w:left w:val="single" w:sz="18" w:space="0" w:color="000000"/>
              <w:bottom w:val="nil"/>
            </w:tcBorders>
            <w:shd w:val="clear" w:color="auto" w:fill="auto"/>
            <w:noWrap/>
            <w:vAlign w:val="center"/>
          </w:tcPr>
          <w:p w14:paraId="2898A2B6" w14:textId="77777777" w:rsidR="00537B25" w:rsidRPr="00BF60BD" w:rsidRDefault="00537B25" w:rsidP="00FA08C2">
            <w:pPr>
              <w:spacing w:after="0" w:line="240" w:lineRule="auto"/>
              <w:rPr>
                <w:rFonts w:eastAsia="Times New Roman" w:cstheme="minorHAnsi"/>
                <w:sz w:val="24"/>
                <w:szCs w:val="24"/>
                <w:lang w:eastAsia="en-GB"/>
              </w:rPr>
            </w:pPr>
          </w:p>
        </w:tc>
        <w:tc>
          <w:tcPr>
            <w:tcW w:w="1843" w:type="dxa"/>
            <w:tcBorders>
              <w:top w:val="nil"/>
              <w:bottom w:val="nil"/>
              <w:right w:val="single" w:sz="18" w:space="0" w:color="000000"/>
            </w:tcBorders>
            <w:shd w:val="clear" w:color="auto" w:fill="auto"/>
            <w:vAlign w:val="center"/>
          </w:tcPr>
          <w:p w14:paraId="02A6F6D0" w14:textId="77777777" w:rsidR="00537B25" w:rsidRPr="00BF60BD" w:rsidRDefault="00537B25" w:rsidP="00FA08C2">
            <w:pPr>
              <w:spacing w:after="0" w:line="240" w:lineRule="auto"/>
              <w:rPr>
                <w:rFonts w:eastAsia="Times New Roman" w:cstheme="minorHAnsi"/>
                <w:sz w:val="24"/>
                <w:szCs w:val="24"/>
                <w:lang w:eastAsia="en-GB"/>
              </w:rPr>
            </w:pPr>
            <w:r w:rsidRPr="00BF60BD">
              <w:rPr>
                <w:rFonts w:eastAsia="Times New Roman" w:cstheme="minorHAnsi"/>
                <w:sz w:val="24"/>
                <w:szCs w:val="24"/>
                <w:lang w:eastAsia="en-GB"/>
              </w:rPr>
              <w:t>Very Easy</w:t>
            </w:r>
          </w:p>
        </w:tc>
        <w:tc>
          <w:tcPr>
            <w:tcW w:w="709" w:type="dxa"/>
            <w:tcBorders>
              <w:top w:val="nil"/>
              <w:left w:val="single" w:sz="18" w:space="0" w:color="000000"/>
            </w:tcBorders>
            <w:shd w:val="clear" w:color="auto" w:fill="auto"/>
            <w:noWrap/>
            <w:vAlign w:val="bottom"/>
          </w:tcPr>
          <w:p w14:paraId="5A57431B" w14:textId="77777777" w:rsidR="00537B25" w:rsidRPr="00BF60BD" w:rsidRDefault="00537B25" w:rsidP="00FA08C2">
            <w:pPr>
              <w:contextualSpacing/>
              <w:rPr>
                <w:rFonts w:cstheme="minorHAnsi"/>
                <w:color w:val="000000"/>
                <w:sz w:val="24"/>
                <w:szCs w:val="24"/>
              </w:rPr>
            </w:pPr>
            <w:r w:rsidRPr="00BF60BD">
              <w:rPr>
                <w:rFonts w:cstheme="minorHAnsi"/>
                <w:color w:val="000000"/>
                <w:sz w:val="24"/>
                <w:szCs w:val="24"/>
              </w:rPr>
              <w:t>4.34</w:t>
            </w:r>
          </w:p>
        </w:tc>
        <w:tc>
          <w:tcPr>
            <w:tcW w:w="1275" w:type="dxa"/>
            <w:tcBorders>
              <w:top w:val="nil"/>
            </w:tcBorders>
            <w:shd w:val="clear" w:color="auto" w:fill="auto"/>
            <w:vAlign w:val="bottom"/>
          </w:tcPr>
          <w:p w14:paraId="60B64FD4" w14:textId="77777777" w:rsidR="00537B25" w:rsidRPr="00BF60BD" w:rsidRDefault="00537B25" w:rsidP="00FA08C2">
            <w:pPr>
              <w:contextualSpacing/>
              <w:rPr>
                <w:rFonts w:cstheme="minorHAnsi"/>
                <w:color w:val="000000"/>
                <w:sz w:val="24"/>
                <w:szCs w:val="24"/>
              </w:rPr>
            </w:pPr>
            <w:r w:rsidRPr="00BF60BD">
              <w:rPr>
                <w:rFonts w:cstheme="minorHAnsi"/>
                <w:color w:val="000000"/>
                <w:sz w:val="24"/>
                <w:szCs w:val="24"/>
              </w:rPr>
              <w:t>(4.19, 4.51)</w:t>
            </w:r>
          </w:p>
        </w:tc>
        <w:tc>
          <w:tcPr>
            <w:tcW w:w="993" w:type="dxa"/>
            <w:vMerge w:val="restart"/>
            <w:tcBorders>
              <w:right w:val="single" w:sz="18" w:space="0" w:color="000000"/>
            </w:tcBorders>
            <w:shd w:val="clear" w:color="auto" w:fill="auto"/>
            <w:vAlign w:val="center"/>
          </w:tcPr>
          <w:p w14:paraId="4D2173DF" w14:textId="77777777" w:rsidR="00537B25" w:rsidRPr="00BF60BD" w:rsidRDefault="00537B25" w:rsidP="00FA08C2">
            <w:pPr>
              <w:contextualSpacing/>
              <w:rPr>
                <w:rFonts w:cstheme="minorHAnsi"/>
                <w:color w:val="000000"/>
                <w:sz w:val="24"/>
                <w:szCs w:val="24"/>
              </w:rPr>
            </w:pPr>
            <w:r w:rsidRPr="00BF60BD">
              <w:rPr>
                <w:rFonts w:eastAsia="Times New Roman" w:cstheme="minorHAnsi"/>
                <w:sz w:val="24"/>
                <w:szCs w:val="24"/>
                <w:lang w:eastAsia="en-GB"/>
              </w:rPr>
              <w:t>&lt; 0.001</w:t>
            </w:r>
          </w:p>
        </w:tc>
        <w:tc>
          <w:tcPr>
            <w:tcW w:w="661" w:type="dxa"/>
            <w:tcBorders>
              <w:top w:val="nil"/>
              <w:left w:val="single" w:sz="18" w:space="0" w:color="000000"/>
            </w:tcBorders>
            <w:shd w:val="clear" w:color="auto" w:fill="auto"/>
            <w:noWrap/>
            <w:vAlign w:val="center"/>
          </w:tcPr>
          <w:p w14:paraId="17671585"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6.34</w:t>
            </w:r>
          </w:p>
        </w:tc>
        <w:tc>
          <w:tcPr>
            <w:tcW w:w="1276" w:type="dxa"/>
            <w:tcBorders>
              <w:top w:val="nil"/>
            </w:tcBorders>
            <w:shd w:val="clear" w:color="auto" w:fill="auto"/>
            <w:noWrap/>
            <w:vAlign w:val="center"/>
          </w:tcPr>
          <w:p w14:paraId="68B14B2F" w14:textId="77777777" w:rsidR="00537B25" w:rsidRPr="00BF60BD" w:rsidRDefault="00537B25" w:rsidP="00FA08C2">
            <w:pPr>
              <w:spacing w:after="0"/>
              <w:rPr>
                <w:rFonts w:cstheme="minorHAnsi"/>
                <w:color w:val="000000"/>
                <w:sz w:val="24"/>
                <w:szCs w:val="24"/>
              </w:rPr>
            </w:pPr>
            <w:r w:rsidRPr="00BF60BD">
              <w:rPr>
                <w:rFonts w:cstheme="minorHAnsi"/>
                <w:color w:val="000000"/>
                <w:sz w:val="24"/>
                <w:szCs w:val="24"/>
              </w:rPr>
              <w:t>(6.06,6.64)</w:t>
            </w:r>
          </w:p>
        </w:tc>
        <w:tc>
          <w:tcPr>
            <w:tcW w:w="945" w:type="dxa"/>
            <w:vMerge w:val="restart"/>
            <w:tcBorders>
              <w:right w:val="single" w:sz="18" w:space="0" w:color="000000"/>
            </w:tcBorders>
            <w:shd w:val="clear" w:color="auto" w:fill="auto"/>
            <w:vAlign w:val="center"/>
          </w:tcPr>
          <w:p w14:paraId="749E28EE" w14:textId="77777777" w:rsidR="00537B25" w:rsidRPr="00BF60BD" w:rsidRDefault="00537B25" w:rsidP="00FA08C2">
            <w:pPr>
              <w:spacing w:after="0"/>
              <w:rPr>
                <w:rFonts w:cstheme="minorHAnsi"/>
                <w:color w:val="000000"/>
                <w:sz w:val="24"/>
                <w:szCs w:val="24"/>
              </w:rPr>
            </w:pPr>
            <w:r w:rsidRPr="00BF60BD">
              <w:rPr>
                <w:rFonts w:eastAsia="Times New Roman" w:cstheme="minorHAnsi"/>
                <w:sz w:val="24"/>
                <w:szCs w:val="24"/>
                <w:lang w:eastAsia="en-GB"/>
              </w:rPr>
              <w:t>&lt; 0.001</w:t>
            </w:r>
          </w:p>
        </w:tc>
      </w:tr>
      <w:tr w:rsidR="00537B25" w:rsidRPr="006F46A5" w14:paraId="00E83033" w14:textId="77777777" w:rsidTr="00FA08C2">
        <w:trPr>
          <w:trHeight w:val="212"/>
        </w:trPr>
        <w:tc>
          <w:tcPr>
            <w:tcW w:w="2954" w:type="dxa"/>
            <w:tcBorders>
              <w:top w:val="nil"/>
              <w:left w:val="single" w:sz="18" w:space="0" w:color="000000"/>
            </w:tcBorders>
            <w:shd w:val="clear" w:color="auto" w:fill="auto"/>
            <w:noWrap/>
            <w:vAlign w:val="center"/>
          </w:tcPr>
          <w:p w14:paraId="60863859" w14:textId="77777777" w:rsidR="00537B25" w:rsidRPr="006F46A5" w:rsidRDefault="00537B25" w:rsidP="00FA08C2">
            <w:pPr>
              <w:spacing w:after="0" w:line="240" w:lineRule="auto"/>
              <w:rPr>
                <w:rFonts w:ascii="Arial" w:eastAsia="Times New Roman" w:hAnsi="Arial" w:cs="Arial"/>
                <w:sz w:val="20"/>
                <w:szCs w:val="20"/>
                <w:lang w:eastAsia="en-GB"/>
              </w:rPr>
            </w:pPr>
          </w:p>
        </w:tc>
        <w:tc>
          <w:tcPr>
            <w:tcW w:w="1843" w:type="dxa"/>
            <w:tcBorders>
              <w:top w:val="nil"/>
              <w:right w:val="single" w:sz="18" w:space="0" w:color="000000"/>
            </w:tcBorders>
            <w:shd w:val="clear" w:color="auto" w:fill="auto"/>
            <w:vAlign w:val="center"/>
          </w:tcPr>
          <w:p w14:paraId="182C9CB4" w14:textId="77777777" w:rsidR="00537B25" w:rsidRPr="00BF60BD" w:rsidRDefault="00537B25" w:rsidP="00FA08C2">
            <w:pPr>
              <w:spacing w:after="0" w:line="240" w:lineRule="auto"/>
              <w:rPr>
                <w:rFonts w:ascii="Arial" w:eastAsia="Times New Roman" w:hAnsi="Arial" w:cs="Arial"/>
                <w:sz w:val="24"/>
                <w:szCs w:val="24"/>
                <w:lang w:eastAsia="en-GB"/>
              </w:rPr>
            </w:pPr>
            <w:r w:rsidRPr="00BF60BD">
              <w:rPr>
                <w:rFonts w:ascii="Arial" w:eastAsia="Times New Roman" w:hAnsi="Arial" w:cs="Arial"/>
                <w:sz w:val="24"/>
                <w:szCs w:val="24"/>
                <w:lang w:eastAsia="en-GB"/>
              </w:rPr>
              <w:t>Fairly Easy</w:t>
            </w:r>
          </w:p>
        </w:tc>
        <w:tc>
          <w:tcPr>
            <w:tcW w:w="709" w:type="dxa"/>
            <w:tcBorders>
              <w:top w:val="nil"/>
              <w:left w:val="single" w:sz="18" w:space="0" w:color="000000"/>
              <w:bottom w:val="nil"/>
            </w:tcBorders>
            <w:shd w:val="clear" w:color="auto" w:fill="auto"/>
            <w:noWrap/>
            <w:vAlign w:val="bottom"/>
          </w:tcPr>
          <w:p w14:paraId="02846E3A" w14:textId="77777777" w:rsidR="00537B25" w:rsidRPr="00BF60BD" w:rsidRDefault="00537B25" w:rsidP="00FA08C2">
            <w:pPr>
              <w:contextualSpacing/>
              <w:rPr>
                <w:rFonts w:ascii="Calibri" w:hAnsi="Calibri"/>
                <w:color w:val="000000"/>
                <w:sz w:val="24"/>
                <w:szCs w:val="24"/>
              </w:rPr>
            </w:pPr>
            <w:r w:rsidRPr="00BF60BD">
              <w:rPr>
                <w:rFonts w:ascii="Calibri" w:hAnsi="Calibri"/>
                <w:color w:val="000000"/>
                <w:sz w:val="24"/>
                <w:szCs w:val="24"/>
              </w:rPr>
              <w:t>2.77</w:t>
            </w:r>
          </w:p>
        </w:tc>
        <w:tc>
          <w:tcPr>
            <w:tcW w:w="1275" w:type="dxa"/>
            <w:tcBorders>
              <w:top w:val="nil"/>
              <w:bottom w:val="nil"/>
            </w:tcBorders>
            <w:shd w:val="clear" w:color="auto" w:fill="auto"/>
            <w:vAlign w:val="bottom"/>
          </w:tcPr>
          <w:p w14:paraId="2D854977" w14:textId="77777777" w:rsidR="00537B25" w:rsidRPr="00BF60BD" w:rsidRDefault="00537B25" w:rsidP="00FA08C2">
            <w:pPr>
              <w:contextualSpacing/>
              <w:rPr>
                <w:rFonts w:ascii="Calibri" w:hAnsi="Calibri"/>
                <w:color w:val="000000"/>
                <w:sz w:val="24"/>
                <w:szCs w:val="24"/>
              </w:rPr>
            </w:pPr>
            <w:r w:rsidRPr="00BF60BD">
              <w:rPr>
                <w:rFonts w:ascii="Calibri" w:hAnsi="Calibri"/>
                <w:color w:val="000000"/>
                <w:sz w:val="24"/>
                <w:szCs w:val="24"/>
              </w:rPr>
              <w:t>(2.68,2.86)</w:t>
            </w:r>
          </w:p>
        </w:tc>
        <w:tc>
          <w:tcPr>
            <w:tcW w:w="993" w:type="dxa"/>
            <w:vMerge/>
            <w:tcBorders>
              <w:left w:val="nil"/>
              <w:right w:val="single" w:sz="18" w:space="0" w:color="000000"/>
            </w:tcBorders>
            <w:shd w:val="clear" w:color="auto" w:fill="auto"/>
            <w:vAlign w:val="bottom"/>
          </w:tcPr>
          <w:p w14:paraId="6D601C04" w14:textId="77777777" w:rsidR="00537B25" w:rsidRPr="00BF60BD" w:rsidRDefault="00537B25" w:rsidP="00FA08C2">
            <w:pPr>
              <w:contextualSpacing/>
              <w:rPr>
                <w:rFonts w:ascii="Calibri" w:hAnsi="Calibri"/>
                <w:color w:val="000000"/>
                <w:sz w:val="24"/>
                <w:szCs w:val="24"/>
              </w:rPr>
            </w:pPr>
          </w:p>
        </w:tc>
        <w:tc>
          <w:tcPr>
            <w:tcW w:w="661" w:type="dxa"/>
            <w:tcBorders>
              <w:top w:val="nil"/>
              <w:left w:val="single" w:sz="18" w:space="0" w:color="000000"/>
            </w:tcBorders>
            <w:shd w:val="clear" w:color="auto" w:fill="auto"/>
            <w:noWrap/>
            <w:vAlign w:val="center"/>
          </w:tcPr>
          <w:p w14:paraId="1B1FC8BB" w14:textId="77777777" w:rsidR="00537B25" w:rsidRPr="00BF60BD" w:rsidRDefault="00537B25" w:rsidP="00FA08C2">
            <w:pPr>
              <w:spacing w:after="0"/>
              <w:rPr>
                <w:rFonts w:ascii="Calibri" w:hAnsi="Calibri"/>
                <w:color w:val="000000"/>
                <w:sz w:val="24"/>
                <w:szCs w:val="24"/>
              </w:rPr>
            </w:pPr>
            <w:r w:rsidRPr="00BF60BD">
              <w:rPr>
                <w:rFonts w:ascii="Calibri" w:hAnsi="Calibri"/>
                <w:color w:val="000000"/>
                <w:sz w:val="24"/>
                <w:szCs w:val="24"/>
              </w:rPr>
              <w:t>3.68</w:t>
            </w:r>
          </w:p>
        </w:tc>
        <w:tc>
          <w:tcPr>
            <w:tcW w:w="1276" w:type="dxa"/>
            <w:tcBorders>
              <w:top w:val="nil"/>
            </w:tcBorders>
            <w:shd w:val="clear" w:color="auto" w:fill="auto"/>
            <w:noWrap/>
            <w:vAlign w:val="center"/>
          </w:tcPr>
          <w:p w14:paraId="2D646A67" w14:textId="77777777" w:rsidR="00537B25" w:rsidRPr="00BF60BD" w:rsidRDefault="00537B25" w:rsidP="00FA08C2">
            <w:pPr>
              <w:spacing w:after="0"/>
              <w:rPr>
                <w:rFonts w:ascii="Calibri" w:hAnsi="Calibri"/>
                <w:color w:val="000000"/>
                <w:sz w:val="24"/>
                <w:szCs w:val="24"/>
              </w:rPr>
            </w:pPr>
            <w:r w:rsidRPr="00BF60BD">
              <w:rPr>
                <w:rFonts w:ascii="Calibri" w:hAnsi="Calibri"/>
                <w:color w:val="000000"/>
                <w:sz w:val="24"/>
                <w:szCs w:val="24"/>
              </w:rPr>
              <w:t>(3.52, 3.85)</w:t>
            </w:r>
          </w:p>
        </w:tc>
        <w:tc>
          <w:tcPr>
            <w:tcW w:w="945" w:type="dxa"/>
            <w:vMerge/>
            <w:tcBorders>
              <w:left w:val="nil"/>
              <w:right w:val="single" w:sz="18" w:space="0" w:color="000000"/>
            </w:tcBorders>
            <w:shd w:val="clear" w:color="auto" w:fill="auto"/>
            <w:vAlign w:val="center"/>
          </w:tcPr>
          <w:p w14:paraId="0052BB4D" w14:textId="77777777" w:rsidR="00537B25" w:rsidRDefault="00537B25" w:rsidP="00FA08C2">
            <w:pPr>
              <w:spacing w:after="0"/>
              <w:rPr>
                <w:rFonts w:ascii="Calibri" w:hAnsi="Calibri"/>
                <w:color w:val="000000"/>
              </w:rPr>
            </w:pPr>
          </w:p>
        </w:tc>
      </w:tr>
      <w:tr w:rsidR="00537B25" w:rsidRPr="006F46A5" w14:paraId="168EC47C" w14:textId="77777777" w:rsidTr="00FA08C2">
        <w:trPr>
          <w:trHeight w:val="212"/>
        </w:trPr>
        <w:tc>
          <w:tcPr>
            <w:tcW w:w="2954" w:type="dxa"/>
            <w:tcBorders>
              <w:top w:val="nil"/>
              <w:left w:val="single" w:sz="18" w:space="0" w:color="000000"/>
            </w:tcBorders>
            <w:shd w:val="clear" w:color="auto" w:fill="auto"/>
            <w:noWrap/>
            <w:vAlign w:val="center"/>
          </w:tcPr>
          <w:p w14:paraId="668DC2FB" w14:textId="77777777" w:rsidR="00537B25" w:rsidRDefault="00537B25" w:rsidP="00FA08C2">
            <w:pPr>
              <w:spacing w:after="0" w:line="240" w:lineRule="auto"/>
              <w:rPr>
                <w:rFonts w:ascii="Arial" w:eastAsia="Times New Roman" w:hAnsi="Arial" w:cs="Arial"/>
                <w:sz w:val="20"/>
                <w:szCs w:val="20"/>
                <w:lang w:eastAsia="en-GB"/>
              </w:rPr>
            </w:pPr>
          </w:p>
        </w:tc>
        <w:tc>
          <w:tcPr>
            <w:tcW w:w="1843" w:type="dxa"/>
            <w:tcBorders>
              <w:top w:val="nil"/>
              <w:right w:val="single" w:sz="18" w:space="0" w:color="000000"/>
            </w:tcBorders>
            <w:shd w:val="clear" w:color="auto" w:fill="auto"/>
            <w:vAlign w:val="center"/>
          </w:tcPr>
          <w:p w14:paraId="677E1712" w14:textId="77777777" w:rsidR="00537B25" w:rsidRPr="00BF60BD" w:rsidRDefault="00537B25" w:rsidP="00FA08C2">
            <w:pPr>
              <w:spacing w:after="0" w:line="240" w:lineRule="auto"/>
              <w:rPr>
                <w:rFonts w:ascii="Arial" w:eastAsia="Times New Roman" w:hAnsi="Arial" w:cs="Arial"/>
                <w:sz w:val="24"/>
                <w:szCs w:val="24"/>
                <w:lang w:eastAsia="en-GB"/>
              </w:rPr>
            </w:pPr>
            <w:r w:rsidRPr="00BF60BD">
              <w:rPr>
                <w:rFonts w:ascii="Arial" w:eastAsia="Times New Roman" w:hAnsi="Arial" w:cs="Arial"/>
                <w:sz w:val="24"/>
                <w:szCs w:val="24"/>
                <w:lang w:eastAsia="en-GB"/>
              </w:rPr>
              <w:t>Not very easy</w:t>
            </w:r>
          </w:p>
        </w:tc>
        <w:tc>
          <w:tcPr>
            <w:tcW w:w="709" w:type="dxa"/>
            <w:tcBorders>
              <w:top w:val="nil"/>
              <w:left w:val="single" w:sz="18" w:space="0" w:color="000000"/>
              <w:bottom w:val="nil"/>
            </w:tcBorders>
            <w:shd w:val="clear" w:color="auto" w:fill="auto"/>
            <w:noWrap/>
            <w:vAlign w:val="bottom"/>
          </w:tcPr>
          <w:p w14:paraId="6B4804AC" w14:textId="77777777" w:rsidR="00537B25" w:rsidRPr="00BF60BD" w:rsidRDefault="00537B25" w:rsidP="00FA08C2">
            <w:pPr>
              <w:contextualSpacing/>
              <w:rPr>
                <w:rFonts w:ascii="Calibri" w:hAnsi="Calibri"/>
                <w:color w:val="000000"/>
                <w:sz w:val="24"/>
                <w:szCs w:val="24"/>
              </w:rPr>
            </w:pPr>
            <w:r w:rsidRPr="00BF60BD">
              <w:rPr>
                <w:rFonts w:ascii="Calibri" w:hAnsi="Calibri"/>
                <w:color w:val="000000"/>
                <w:sz w:val="24"/>
                <w:szCs w:val="24"/>
              </w:rPr>
              <w:t>1.58</w:t>
            </w:r>
          </w:p>
        </w:tc>
        <w:tc>
          <w:tcPr>
            <w:tcW w:w="1275" w:type="dxa"/>
            <w:tcBorders>
              <w:top w:val="nil"/>
              <w:bottom w:val="nil"/>
            </w:tcBorders>
            <w:shd w:val="clear" w:color="auto" w:fill="auto"/>
            <w:vAlign w:val="bottom"/>
          </w:tcPr>
          <w:p w14:paraId="44E83358" w14:textId="77777777" w:rsidR="00537B25" w:rsidRPr="00BF60BD" w:rsidRDefault="00537B25" w:rsidP="00FA08C2">
            <w:pPr>
              <w:contextualSpacing/>
              <w:rPr>
                <w:rFonts w:ascii="Calibri" w:hAnsi="Calibri"/>
                <w:color w:val="000000"/>
                <w:sz w:val="24"/>
                <w:szCs w:val="24"/>
              </w:rPr>
            </w:pPr>
            <w:r w:rsidRPr="00BF60BD">
              <w:rPr>
                <w:rFonts w:ascii="Calibri" w:hAnsi="Calibri"/>
                <w:color w:val="000000"/>
                <w:sz w:val="24"/>
                <w:szCs w:val="24"/>
              </w:rPr>
              <w:t>(1.53, 1.64)</w:t>
            </w:r>
          </w:p>
        </w:tc>
        <w:tc>
          <w:tcPr>
            <w:tcW w:w="993" w:type="dxa"/>
            <w:vMerge/>
            <w:tcBorders>
              <w:left w:val="nil"/>
              <w:right w:val="single" w:sz="18" w:space="0" w:color="000000"/>
            </w:tcBorders>
            <w:shd w:val="clear" w:color="auto" w:fill="auto"/>
            <w:vAlign w:val="bottom"/>
          </w:tcPr>
          <w:p w14:paraId="1B06905C" w14:textId="77777777" w:rsidR="00537B25" w:rsidRPr="00BF60BD" w:rsidRDefault="00537B25" w:rsidP="00FA08C2">
            <w:pPr>
              <w:contextualSpacing/>
              <w:rPr>
                <w:rFonts w:ascii="Calibri" w:hAnsi="Calibri"/>
                <w:color w:val="000000"/>
                <w:sz w:val="24"/>
                <w:szCs w:val="24"/>
              </w:rPr>
            </w:pPr>
          </w:p>
        </w:tc>
        <w:tc>
          <w:tcPr>
            <w:tcW w:w="661" w:type="dxa"/>
            <w:tcBorders>
              <w:top w:val="nil"/>
              <w:left w:val="single" w:sz="18" w:space="0" w:color="000000"/>
            </w:tcBorders>
            <w:shd w:val="clear" w:color="auto" w:fill="auto"/>
            <w:noWrap/>
            <w:vAlign w:val="center"/>
          </w:tcPr>
          <w:p w14:paraId="65DCE7A5" w14:textId="77777777" w:rsidR="00537B25" w:rsidRPr="00BF60BD" w:rsidRDefault="00537B25" w:rsidP="00FA08C2">
            <w:pPr>
              <w:spacing w:after="0"/>
              <w:rPr>
                <w:rFonts w:ascii="Calibri" w:hAnsi="Calibri"/>
                <w:color w:val="000000"/>
                <w:sz w:val="24"/>
                <w:szCs w:val="24"/>
              </w:rPr>
            </w:pPr>
            <w:r w:rsidRPr="00BF60BD">
              <w:rPr>
                <w:rFonts w:ascii="Calibri" w:hAnsi="Calibri"/>
                <w:color w:val="000000"/>
                <w:sz w:val="24"/>
                <w:szCs w:val="24"/>
              </w:rPr>
              <w:t>1.81</w:t>
            </w:r>
          </w:p>
        </w:tc>
        <w:tc>
          <w:tcPr>
            <w:tcW w:w="1276" w:type="dxa"/>
            <w:tcBorders>
              <w:top w:val="nil"/>
            </w:tcBorders>
            <w:shd w:val="clear" w:color="auto" w:fill="auto"/>
            <w:noWrap/>
            <w:vAlign w:val="center"/>
          </w:tcPr>
          <w:p w14:paraId="66AF970E" w14:textId="77777777" w:rsidR="00537B25" w:rsidRPr="00BF60BD" w:rsidRDefault="00537B25" w:rsidP="00FA08C2">
            <w:pPr>
              <w:spacing w:after="0"/>
              <w:rPr>
                <w:rFonts w:ascii="Calibri" w:hAnsi="Calibri"/>
                <w:color w:val="000000"/>
                <w:sz w:val="24"/>
                <w:szCs w:val="24"/>
              </w:rPr>
            </w:pPr>
            <w:r w:rsidRPr="00BF60BD">
              <w:rPr>
                <w:rFonts w:ascii="Calibri" w:hAnsi="Calibri"/>
                <w:color w:val="000000"/>
                <w:sz w:val="24"/>
                <w:szCs w:val="24"/>
              </w:rPr>
              <w:t>(1.73, 1.90)</w:t>
            </w:r>
          </w:p>
        </w:tc>
        <w:tc>
          <w:tcPr>
            <w:tcW w:w="945" w:type="dxa"/>
            <w:vMerge/>
            <w:tcBorders>
              <w:left w:val="nil"/>
              <w:right w:val="single" w:sz="18" w:space="0" w:color="000000"/>
            </w:tcBorders>
            <w:shd w:val="clear" w:color="auto" w:fill="auto"/>
            <w:vAlign w:val="center"/>
          </w:tcPr>
          <w:p w14:paraId="7942E66C" w14:textId="77777777" w:rsidR="00537B25" w:rsidRDefault="00537B25" w:rsidP="00FA08C2">
            <w:pPr>
              <w:spacing w:after="0"/>
              <w:rPr>
                <w:rFonts w:ascii="Calibri" w:hAnsi="Calibri"/>
                <w:color w:val="000000"/>
              </w:rPr>
            </w:pPr>
          </w:p>
        </w:tc>
      </w:tr>
      <w:tr w:rsidR="00537B25" w:rsidRPr="006F46A5" w14:paraId="763DD6B8" w14:textId="77777777" w:rsidTr="00FA08C2">
        <w:trPr>
          <w:trHeight w:val="36"/>
        </w:trPr>
        <w:tc>
          <w:tcPr>
            <w:tcW w:w="2954" w:type="dxa"/>
            <w:tcBorders>
              <w:top w:val="nil"/>
              <w:left w:val="single" w:sz="18" w:space="0" w:color="000000"/>
              <w:bottom w:val="single" w:sz="18" w:space="0" w:color="000000"/>
            </w:tcBorders>
            <w:shd w:val="clear" w:color="auto" w:fill="auto"/>
            <w:noWrap/>
            <w:vAlign w:val="center"/>
          </w:tcPr>
          <w:p w14:paraId="7E147746" w14:textId="77777777" w:rsidR="00537B25" w:rsidRDefault="00537B25" w:rsidP="00FA08C2">
            <w:pPr>
              <w:spacing w:after="0" w:line="240" w:lineRule="auto"/>
              <w:rPr>
                <w:rFonts w:ascii="Arial" w:eastAsia="Times New Roman" w:hAnsi="Arial" w:cs="Arial"/>
                <w:sz w:val="20"/>
                <w:szCs w:val="20"/>
                <w:lang w:eastAsia="en-GB"/>
              </w:rPr>
            </w:pPr>
          </w:p>
        </w:tc>
        <w:tc>
          <w:tcPr>
            <w:tcW w:w="1843" w:type="dxa"/>
            <w:tcBorders>
              <w:top w:val="nil"/>
              <w:bottom w:val="single" w:sz="18" w:space="0" w:color="000000"/>
              <w:right w:val="single" w:sz="18" w:space="0" w:color="000000"/>
            </w:tcBorders>
            <w:shd w:val="clear" w:color="auto" w:fill="auto"/>
            <w:vAlign w:val="center"/>
          </w:tcPr>
          <w:p w14:paraId="7230BB67" w14:textId="77777777" w:rsidR="00537B25" w:rsidRPr="00BF60BD" w:rsidRDefault="00537B25" w:rsidP="00FA08C2">
            <w:pPr>
              <w:spacing w:after="0" w:line="240" w:lineRule="auto"/>
              <w:rPr>
                <w:rFonts w:ascii="Arial" w:eastAsia="Times New Roman" w:hAnsi="Arial" w:cs="Arial"/>
                <w:sz w:val="24"/>
                <w:szCs w:val="24"/>
                <w:lang w:eastAsia="en-GB"/>
              </w:rPr>
            </w:pPr>
            <w:r w:rsidRPr="00BF60BD">
              <w:rPr>
                <w:rFonts w:ascii="Arial" w:eastAsia="Times New Roman" w:hAnsi="Arial" w:cs="Arial"/>
                <w:sz w:val="24"/>
                <w:szCs w:val="24"/>
                <w:lang w:eastAsia="en-GB"/>
              </w:rPr>
              <w:t>Not easy at all</w:t>
            </w:r>
          </w:p>
        </w:tc>
        <w:tc>
          <w:tcPr>
            <w:tcW w:w="1984" w:type="dxa"/>
            <w:gridSpan w:val="2"/>
            <w:tcBorders>
              <w:top w:val="nil"/>
              <w:left w:val="single" w:sz="18" w:space="0" w:color="000000"/>
              <w:bottom w:val="single" w:sz="18" w:space="0" w:color="000000"/>
            </w:tcBorders>
            <w:shd w:val="clear" w:color="auto" w:fill="auto"/>
            <w:noWrap/>
            <w:vAlign w:val="bottom"/>
          </w:tcPr>
          <w:p w14:paraId="52924BBD" w14:textId="77777777" w:rsidR="00537B25" w:rsidRPr="00BF60BD" w:rsidRDefault="00537B25" w:rsidP="00FA08C2">
            <w:pPr>
              <w:contextualSpacing/>
              <w:rPr>
                <w:rFonts w:ascii="Calibri" w:hAnsi="Calibri"/>
                <w:color w:val="000000"/>
                <w:sz w:val="24"/>
                <w:szCs w:val="24"/>
              </w:rPr>
            </w:pPr>
            <w:r w:rsidRPr="00BF60BD">
              <w:rPr>
                <w:rFonts w:ascii="Calibri" w:hAnsi="Calibri"/>
                <w:color w:val="000000"/>
                <w:sz w:val="24"/>
                <w:szCs w:val="24"/>
              </w:rPr>
              <w:t>Reference</w:t>
            </w:r>
          </w:p>
        </w:tc>
        <w:tc>
          <w:tcPr>
            <w:tcW w:w="993" w:type="dxa"/>
            <w:vMerge/>
            <w:tcBorders>
              <w:left w:val="nil"/>
              <w:bottom w:val="single" w:sz="18" w:space="0" w:color="000000"/>
              <w:right w:val="single" w:sz="18" w:space="0" w:color="000000"/>
            </w:tcBorders>
            <w:shd w:val="clear" w:color="auto" w:fill="auto"/>
            <w:vAlign w:val="bottom"/>
          </w:tcPr>
          <w:p w14:paraId="51706C19" w14:textId="77777777" w:rsidR="00537B25" w:rsidRPr="00BF60BD" w:rsidRDefault="00537B25" w:rsidP="00FA08C2">
            <w:pPr>
              <w:contextualSpacing/>
              <w:rPr>
                <w:rFonts w:ascii="Calibri" w:hAnsi="Calibri"/>
                <w:color w:val="000000"/>
                <w:sz w:val="24"/>
                <w:szCs w:val="24"/>
              </w:rPr>
            </w:pPr>
          </w:p>
        </w:tc>
        <w:tc>
          <w:tcPr>
            <w:tcW w:w="1937" w:type="dxa"/>
            <w:gridSpan w:val="2"/>
            <w:tcBorders>
              <w:left w:val="single" w:sz="18" w:space="0" w:color="000000"/>
              <w:bottom w:val="single" w:sz="18" w:space="0" w:color="000000"/>
            </w:tcBorders>
            <w:shd w:val="clear" w:color="auto" w:fill="auto"/>
            <w:noWrap/>
            <w:vAlign w:val="center"/>
          </w:tcPr>
          <w:p w14:paraId="60EFDE23" w14:textId="77777777" w:rsidR="00537B25" w:rsidRPr="00BF60BD" w:rsidRDefault="00537B25" w:rsidP="00FA08C2">
            <w:pPr>
              <w:spacing w:after="0"/>
              <w:rPr>
                <w:rFonts w:ascii="Calibri" w:hAnsi="Calibri"/>
                <w:color w:val="000000"/>
                <w:sz w:val="24"/>
                <w:szCs w:val="24"/>
              </w:rPr>
            </w:pPr>
            <w:r w:rsidRPr="00BF60BD">
              <w:rPr>
                <w:rFonts w:ascii="Calibri" w:hAnsi="Calibri"/>
                <w:color w:val="000000"/>
                <w:sz w:val="24"/>
                <w:szCs w:val="24"/>
              </w:rPr>
              <w:t>Reference</w:t>
            </w:r>
          </w:p>
        </w:tc>
        <w:tc>
          <w:tcPr>
            <w:tcW w:w="945" w:type="dxa"/>
            <w:vMerge/>
            <w:tcBorders>
              <w:left w:val="nil"/>
              <w:bottom w:val="single" w:sz="18" w:space="0" w:color="000000"/>
              <w:right w:val="single" w:sz="18" w:space="0" w:color="000000"/>
            </w:tcBorders>
            <w:shd w:val="clear" w:color="auto" w:fill="auto"/>
            <w:vAlign w:val="center"/>
          </w:tcPr>
          <w:p w14:paraId="6D29C37F" w14:textId="77777777" w:rsidR="00537B25" w:rsidRDefault="00537B25" w:rsidP="00FA08C2">
            <w:pPr>
              <w:spacing w:after="0"/>
              <w:rPr>
                <w:rFonts w:ascii="Calibri" w:hAnsi="Calibri"/>
                <w:color w:val="000000"/>
              </w:rPr>
            </w:pPr>
          </w:p>
        </w:tc>
      </w:tr>
    </w:tbl>
    <w:p w14:paraId="3D634D26" w14:textId="77777777" w:rsidR="00537B25" w:rsidRDefault="00537B25" w:rsidP="00BF60BD"/>
    <w:p w14:paraId="259391D5" w14:textId="142076F1" w:rsidR="00537B25" w:rsidRDefault="00BD0C0E" w:rsidP="00BF60BD">
      <w:r>
        <w:rPr>
          <w:rFonts w:cstheme="minorHAnsi"/>
        </w:rPr>
        <w:t>a</w:t>
      </w:r>
      <w:r>
        <w:t xml:space="preserve"> </w:t>
      </w:r>
      <w:r w:rsidR="00537B25" w:rsidRPr="0015012E">
        <w:rPr>
          <w:i/>
          <w:iCs/>
        </w:rPr>
        <w:t>P</w:t>
      </w:r>
      <w:r w:rsidR="00537B25">
        <w:t xml:space="preserve"> values from joint Wald tests.</w:t>
      </w:r>
    </w:p>
    <w:p w14:paraId="294E68DB" w14:textId="77777777" w:rsidR="00537B25" w:rsidRPr="00D522B7" w:rsidRDefault="00537B25" w:rsidP="006F3382">
      <w:pPr>
        <w:autoSpaceDE w:val="0"/>
        <w:autoSpaceDN w:val="0"/>
        <w:adjustRightInd w:val="0"/>
        <w:spacing w:after="0" w:line="276" w:lineRule="auto"/>
        <w:rPr>
          <w:rFonts w:cstheme="minorHAnsi"/>
        </w:rPr>
      </w:pPr>
    </w:p>
    <w:p w14:paraId="4019502F" w14:textId="77777777" w:rsidR="00537B25" w:rsidRDefault="00537B25" w:rsidP="006F3382">
      <w:pPr>
        <w:autoSpaceDE w:val="0"/>
        <w:autoSpaceDN w:val="0"/>
        <w:adjustRightInd w:val="0"/>
        <w:spacing w:after="0" w:line="276" w:lineRule="auto"/>
        <w:rPr>
          <w:rFonts w:cstheme="minorHAnsi"/>
        </w:rPr>
      </w:pPr>
      <w:r w:rsidRPr="00D522B7">
        <w:rPr>
          <w:rFonts w:cstheme="minorHAnsi"/>
        </w:rPr>
        <w:t>A final set of models (Table 4) showed that</w:t>
      </w:r>
      <w:r>
        <w:rPr>
          <w:rFonts w:cstheme="minorHAnsi"/>
        </w:rPr>
        <w:t>,</w:t>
      </w:r>
      <w:r w:rsidRPr="00D522B7">
        <w:rPr>
          <w:rFonts w:cstheme="minorHAnsi"/>
        </w:rPr>
        <w:t xml:space="preserve"> </w:t>
      </w:r>
      <w:r>
        <w:rPr>
          <w:rFonts w:cstheme="minorHAnsi"/>
        </w:rPr>
        <w:t>regardless of whether patients had tried online booking, those</w:t>
      </w:r>
      <w:r w:rsidRPr="00D522B7">
        <w:rPr>
          <w:rFonts w:cstheme="minorHAnsi"/>
        </w:rPr>
        <w:t xml:space="preserve"> who were aware </w:t>
      </w:r>
      <w:r>
        <w:rPr>
          <w:rFonts w:cstheme="minorHAnsi"/>
        </w:rPr>
        <w:t xml:space="preserve">of it </w:t>
      </w:r>
      <w:r w:rsidRPr="00D522B7">
        <w:rPr>
          <w:rFonts w:cstheme="minorHAnsi"/>
        </w:rPr>
        <w:t xml:space="preserve">were more likely than patients </w:t>
      </w:r>
      <w:r>
        <w:rPr>
          <w:rFonts w:cstheme="minorHAnsi"/>
        </w:rPr>
        <w:t xml:space="preserve">who were not aware </w:t>
      </w:r>
      <w:r w:rsidRPr="00D522B7">
        <w:rPr>
          <w:rFonts w:cstheme="minorHAnsi"/>
        </w:rPr>
        <w:t xml:space="preserve">to have a positive overall experience of their GP practice, to see or speak with their preferred GP, to be offered a choice of appointment </w:t>
      </w:r>
      <w:r>
        <w:rPr>
          <w:rFonts w:cstheme="minorHAnsi"/>
        </w:rPr>
        <w:t>or to report</w:t>
      </w:r>
      <w:r w:rsidRPr="00D522B7">
        <w:rPr>
          <w:rFonts w:cstheme="minorHAnsi"/>
        </w:rPr>
        <w:t xml:space="preserve"> a positive overall experience of making an appointment. Furthermore, patients who were aware </w:t>
      </w:r>
      <w:r>
        <w:rPr>
          <w:rFonts w:cstheme="minorHAnsi"/>
        </w:rPr>
        <w:t xml:space="preserve">of, </w:t>
      </w:r>
      <w:r w:rsidRPr="00D522B7">
        <w:rPr>
          <w:rFonts w:cstheme="minorHAnsi"/>
        </w:rPr>
        <w:t>but</w:t>
      </w:r>
      <w:r>
        <w:rPr>
          <w:rFonts w:cstheme="minorHAnsi"/>
        </w:rPr>
        <w:t xml:space="preserve"> who had</w:t>
      </w:r>
      <w:r w:rsidRPr="00D522B7">
        <w:rPr>
          <w:rFonts w:cstheme="minorHAnsi"/>
        </w:rPr>
        <w:t xml:space="preserve"> not used </w:t>
      </w:r>
      <w:r>
        <w:rPr>
          <w:rFonts w:cstheme="minorHAnsi"/>
        </w:rPr>
        <w:t xml:space="preserve">online appointment booking, </w:t>
      </w:r>
      <w:r w:rsidRPr="00D522B7">
        <w:rPr>
          <w:rFonts w:cstheme="minorHAnsi"/>
        </w:rPr>
        <w:t>were more likely than unaware patients to be satisfied with their appointment type</w:t>
      </w:r>
      <w:r>
        <w:rPr>
          <w:rFonts w:cstheme="minorHAnsi"/>
        </w:rPr>
        <w:t xml:space="preserve">. Surprisingly, </w:t>
      </w:r>
      <w:r w:rsidRPr="00D522B7">
        <w:rPr>
          <w:rFonts w:cstheme="minorHAnsi"/>
        </w:rPr>
        <w:t xml:space="preserve">patients who were aware </w:t>
      </w:r>
      <w:r>
        <w:rPr>
          <w:rFonts w:cstheme="minorHAnsi"/>
        </w:rPr>
        <w:t xml:space="preserve">of </w:t>
      </w:r>
      <w:r w:rsidRPr="00D522B7">
        <w:rPr>
          <w:rFonts w:cstheme="minorHAnsi"/>
        </w:rPr>
        <w:t xml:space="preserve">and used </w:t>
      </w:r>
      <w:r>
        <w:rPr>
          <w:rFonts w:cstheme="minorHAnsi"/>
        </w:rPr>
        <w:t xml:space="preserve">online appointment booking </w:t>
      </w:r>
      <w:r w:rsidRPr="00D522B7">
        <w:rPr>
          <w:rFonts w:cstheme="minorHAnsi"/>
        </w:rPr>
        <w:t xml:space="preserve">were less likely than </w:t>
      </w:r>
      <w:r>
        <w:rPr>
          <w:rFonts w:cstheme="minorHAnsi"/>
        </w:rPr>
        <w:t xml:space="preserve">those </w:t>
      </w:r>
      <w:r w:rsidRPr="00D522B7">
        <w:rPr>
          <w:rFonts w:cstheme="minorHAnsi"/>
        </w:rPr>
        <w:t xml:space="preserve">patients </w:t>
      </w:r>
      <w:r>
        <w:rPr>
          <w:rFonts w:cstheme="minorHAnsi"/>
        </w:rPr>
        <w:t xml:space="preserve">who were not aware </w:t>
      </w:r>
      <w:r w:rsidRPr="00D522B7">
        <w:rPr>
          <w:rFonts w:cstheme="minorHAnsi"/>
        </w:rPr>
        <w:t>to be satisfied with their appointment type</w:t>
      </w:r>
      <w:r>
        <w:rPr>
          <w:rFonts w:cstheme="minorHAnsi"/>
        </w:rPr>
        <w:t xml:space="preserve">. </w:t>
      </w:r>
    </w:p>
    <w:p w14:paraId="2625DE83" w14:textId="77777777" w:rsidR="00537B25" w:rsidRDefault="00537B25" w:rsidP="006F3382">
      <w:pPr>
        <w:autoSpaceDE w:val="0"/>
        <w:autoSpaceDN w:val="0"/>
        <w:adjustRightInd w:val="0"/>
        <w:spacing w:after="0" w:line="276" w:lineRule="auto"/>
        <w:rPr>
          <w:rFonts w:cstheme="minorHAnsi"/>
        </w:rPr>
      </w:pPr>
    </w:p>
    <w:p w14:paraId="15D60D5A" w14:textId="77777777" w:rsidR="00537B25" w:rsidRDefault="00537B25" w:rsidP="00BF60BD">
      <w:r w:rsidRPr="00E072F9">
        <w:t>Table 4. Odds ratio for different outcome measures, as explain below, adjusted for demographic factors, long term condition, occupation, deafness, period and for clustering of patients within practices.</w:t>
      </w:r>
    </w:p>
    <w:tbl>
      <w:tblPr>
        <w:tblStyle w:val="TableGrid"/>
        <w:tblW w:w="0" w:type="auto"/>
        <w:tblInd w:w="-5" w:type="dxa"/>
        <w:tblLook w:val="04A0" w:firstRow="1" w:lastRow="0" w:firstColumn="1" w:lastColumn="0" w:noHBand="0" w:noVBand="1"/>
      </w:tblPr>
      <w:tblGrid>
        <w:gridCol w:w="231"/>
        <w:gridCol w:w="2477"/>
        <w:gridCol w:w="665"/>
        <w:gridCol w:w="1374"/>
        <w:gridCol w:w="1140"/>
      </w:tblGrid>
      <w:tr w:rsidR="00537B25" w:rsidRPr="00BF60BD" w14:paraId="75528297" w14:textId="77777777" w:rsidTr="00FA08C2">
        <w:tc>
          <w:tcPr>
            <w:tcW w:w="0" w:type="auto"/>
            <w:tcBorders>
              <w:top w:val="single" w:sz="4" w:space="0" w:color="auto"/>
              <w:left w:val="single" w:sz="4" w:space="0" w:color="auto"/>
              <w:bottom w:val="single" w:sz="4" w:space="0" w:color="auto"/>
              <w:right w:val="nil"/>
            </w:tcBorders>
          </w:tcPr>
          <w:p w14:paraId="4FCAED4B" w14:textId="77777777" w:rsidR="00537B25" w:rsidRDefault="00537B25" w:rsidP="00FA08C2">
            <w:pPr>
              <w:rPr>
                <w:b/>
                <w:bCs/>
              </w:rPr>
            </w:pPr>
          </w:p>
        </w:tc>
        <w:tc>
          <w:tcPr>
            <w:tcW w:w="0" w:type="auto"/>
            <w:tcBorders>
              <w:top w:val="single" w:sz="4" w:space="0" w:color="auto"/>
              <w:left w:val="nil"/>
              <w:bottom w:val="single" w:sz="4" w:space="0" w:color="auto"/>
              <w:right w:val="single" w:sz="4" w:space="0" w:color="auto"/>
            </w:tcBorders>
            <w:hideMark/>
          </w:tcPr>
          <w:p w14:paraId="36FE278B" w14:textId="77777777" w:rsidR="00537B25" w:rsidRPr="00BF60BD" w:rsidRDefault="00537B25" w:rsidP="00FA08C2">
            <w:pPr>
              <w:rPr>
                <w:b/>
                <w:bCs/>
                <w:sz w:val="24"/>
                <w:szCs w:val="24"/>
              </w:rPr>
            </w:pPr>
            <w:r w:rsidRPr="00BF60BD">
              <w:rPr>
                <w:b/>
                <w:bCs/>
                <w:sz w:val="24"/>
                <w:szCs w:val="24"/>
              </w:rPr>
              <w:t>Online booking status</w:t>
            </w:r>
          </w:p>
        </w:tc>
        <w:tc>
          <w:tcPr>
            <w:tcW w:w="0" w:type="auto"/>
            <w:tcBorders>
              <w:top w:val="single" w:sz="4" w:space="0" w:color="auto"/>
              <w:left w:val="single" w:sz="4" w:space="0" w:color="auto"/>
              <w:bottom w:val="single" w:sz="4" w:space="0" w:color="auto"/>
              <w:right w:val="nil"/>
            </w:tcBorders>
            <w:hideMark/>
          </w:tcPr>
          <w:p w14:paraId="4F3FDC68" w14:textId="77777777" w:rsidR="00537B25" w:rsidRPr="00BF60BD" w:rsidRDefault="00537B25" w:rsidP="00FA08C2">
            <w:pPr>
              <w:jc w:val="center"/>
              <w:rPr>
                <w:b/>
                <w:bCs/>
                <w:sz w:val="24"/>
                <w:szCs w:val="24"/>
              </w:rPr>
            </w:pPr>
            <w:r w:rsidRPr="00BF60BD">
              <w:rPr>
                <w:b/>
                <w:bCs/>
                <w:sz w:val="24"/>
                <w:szCs w:val="24"/>
              </w:rPr>
              <w:t>OR</w:t>
            </w:r>
          </w:p>
        </w:tc>
        <w:tc>
          <w:tcPr>
            <w:tcW w:w="0" w:type="auto"/>
            <w:tcBorders>
              <w:top w:val="single" w:sz="4" w:space="0" w:color="auto"/>
              <w:left w:val="nil"/>
              <w:bottom w:val="single" w:sz="4" w:space="0" w:color="auto"/>
              <w:right w:val="single" w:sz="4" w:space="0" w:color="auto"/>
            </w:tcBorders>
            <w:hideMark/>
          </w:tcPr>
          <w:p w14:paraId="5FF7649C" w14:textId="77777777" w:rsidR="00537B25" w:rsidRPr="00BF60BD" w:rsidRDefault="00537B25" w:rsidP="00FA08C2">
            <w:pPr>
              <w:jc w:val="center"/>
              <w:rPr>
                <w:b/>
                <w:bCs/>
                <w:sz w:val="24"/>
                <w:szCs w:val="24"/>
              </w:rPr>
            </w:pPr>
            <w:r w:rsidRPr="00BF60BD">
              <w:rPr>
                <w:b/>
                <w:bCs/>
                <w:sz w:val="24"/>
                <w:szCs w:val="24"/>
              </w:rPr>
              <w:t>(95% CI)</w:t>
            </w:r>
          </w:p>
        </w:tc>
        <w:tc>
          <w:tcPr>
            <w:tcW w:w="0" w:type="auto"/>
            <w:tcBorders>
              <w:top w:val="single" w:sz="4" w:space="0" w:color="auto"/>
              <w:left w:val="single" w:sz="4" w:space="0" w:color="auto"/>
              <w:bottom w:val="single" w:sz="4" w:space="0" w:color="auto"/>
              <w:right w:val="single" w:sz="4" w:space="0" w:color="auto"/>
            </w:tcBorders>
            <w:hideMark/>
          </w:tcPr>
          <w:p w14:paraId="30DBA4EA" w14:textId="3C7FB219" w:rsidR="00537B25" w:rsidRPr="00BF60BD" w:rsidRDefault="00537B25" w:rsidP="00FA08C2">
            <w:pPr>
              <w:jc w:val="center"/>
              <w:rPr>
                <w:b/>
                <w:bCs/>
                <w:sz w:val="24"/>
                <w:szCs w:val="24"/>
              </w:rPr>
            </w:pPr>
            <w:r w:rsidRPr="0015012E">
              <w:rPr>
                <w:b/>
                <w:bCs/>
                <w:i/>
                <w:iCs/>
                <w:sz w:val="24"/>
                <w:szCs w:val="24"/>
              </w:rPr>
              <w:t xml:space="preserve">P </w:t>
            </w:r>
            <w:proofErr w:type="spellStart"/>
            <w:r w:rsidRPr="00BF60BD">
              <w:rPr>
                <w:rFonts w:ascii="Arial" w:eastAsia="Times New Roman" w:hAnsi="Arial" w:cs="Arial"/>
                <w:b/>
                <w:bCs/>
                <w:sz w:val="24"/>
                <w:szCs w:val="24"/>
                <w:lang w:eastAsia="en-GB"/>
              </w:rPr>
              <w:t>value</w:t>
            </w:r>
            <w:r w:rsidR="00BD0C0E">
              <w:rPr>
                <w:rFonts w:ascii="Arial" w:eastAsia="Times New Roman" w:hAnsi="Arial" w:cs="Arial"/>
                <w:b/>
                <w:bCs/>
                <w:sz w:val="24"/>
                <w:szCs w:val="24"/>
                <w:vertAlign w:val="superscript"/>
                <w:lang w:eastAsia="en-GB"/>
              </w:rPr>
              <w:t>a</w:t>
            </w:r>
            <w:proofErr w:type="spellEnd"/>
          </w:p>
        </w:tc>
      </w:tr>
      <w:tr w:rsidR="00537B25" w:rsidRPr="00BF60BD" w14:paraId="45E808C9" w14:textId="77777777" w:rsidTr="00FA08C2">
        <w:tc>
          <w:tcPr>
            <w:tcW w:w="0" w:type="auto"/>
            <w:gridSpan w:val="5"/>
            <w:tcBorders>
              <w:top w:val="single" w:sz="4" w:space="0" w:color="auto"/>
              <w:left w:val="single" w:sz="4" w:space="0" w:color="auto"/>
              <w:bottom w:val="single" w:sz="4" w:space="0" w:color="auto"/>
              <w:right w:val="single" w:sz="4" w:space="0" w:color="auto"/>
            </w:tcBorders>
            <w:hideMark/>
          </w:tcPr>
          <w:p w14:paraId="7968D609" w14:textId="7CCD19E2" w:rsidR="00537B25" w:rsidRPr="00BF60BD" w:rsidRDefault="00537B25" w:rsidP="00FA08C2">
            <w:pPr>
              <w:rPr>
                <w:b/>
                <w:bCs/>
                <w:sz w:val="24"/>
                <w:szCs w:val="24"/>
              </w:rPr>
            </w:pPr>
            <w:r w:rsidRPr="00BF60BD">
              <w:rPr>
                <w:b/>
                <w:bCs/>
                <w:sz w:val="24"/>
                <w:szCs w:val="24"/>
              </w:rPr>
              <w:t xml:space="preserve">Outcome - Overall experience of GP </w:t>
            </w:r>
            <w:proofErr w:type="spellStart"/>
            <w:r w:rsidR="00BD0C0E" w:rsidRPr="00BF60BD">
              <w:rPr>
                <w:b/>
                <w:bCs/>
                <w:sz w:val="24"/>
                <w:szCs w:val="24"/>
              </w:rPr>
              <w:t>practice</w:t>
            </w:r>
            <w:r w:rsidR="00BD0C0E">
              <w:rPr>
                <w:b/>
                <w:bCs/>
                <w:sz w:val="24"/>
                <w:szCs w:val="24"/>
                <w:vertAlign w:val="superscript"/>
              </w:rPr>
              <w:t>b</w:t>
            </w:r>
            <w:proofErr w:type="spellEnd"/>
          </w:p>
        </w:tc>
      </w:tr>
      <w:tr w:rsidR="00537B25" w:rsidRPr="00BF60BD" w14:paraId="2896FDAA" w14:textId="77777777" w:rsidTr="00FA08C2">
        <w:tc>
          <w:tcPr>
            <w:tcW w:w="0" w:type="auto"/>
            <w:tcBorders>
              <w:top w:val="single" w:sz="4" w:space="0" w:color="auto"/>
              <w:left w:val="single" w:sz="4" w:space="0" w:color="auto"/>
              <w:bottom w:val="single" w:sz="4" w:space="0" w:color="auto"/>
              <w:right w:val="nil"/>
            </w:tcBorders>
          </w:tcPr>
          <w:p w14:paraId="71A5E80D"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04C41D2F" w14:textId="77777777" w:rsidR="00537B25" w:rsidRPr="00BF60BD" w:rsidRDefault="00537B25" w:rsidP="00FA08C2">
            <w:pPr>
              <w:rPr>
                <w:sz w:val="24"/>
                <w:szCs w:val="24"/>
              </w:rPr>
            </w:pPr>
            <w:r w:rsidRPr="00BF60BD">
              <w:rPr>
                <w:sz w:val="24"/>
                <w:szCs w:val="24"/>
              </w:rPr>
              <w:t>Unaware</w:t>
            </w:r>
          </w:p>
        </w:tc>
        <w:tc>
          <w:tcPr>
            <w:tcW w:w="0" w:type="auto"/>
            <w:gridSpan w:val="2"/>
            <w:tcBorders>
              <w:top w:val="single" w:sz="4" w:space="0" w:color="auto"/>
              <w:left w:val="single" w:sz="4" w:space="0" w:color="auto"/>
              <w:bottom w:val="single" w:sz="4" w:space="0" w:color="auto"/>
              <w:right w:val="single" w:sz="4" w:space="0" w:color="auto"/>
            </w:tcBorders>
            <w:hideMark/>
          </w:tcPr>
          <w:p w14:paraId="72A03B42" w14:textId="77777777" w:rsidR="00537B25" w:rsidRPr="00BF60BD" w:rsidRDefault="00537B25" w:rsidP="00FA08C2">
            <w:pPr>
              <w:jc w:val="center"/>
              <w:rPr>
                <w:sz w:val="24"/>
                <w:szCs w:val="24"/>
              </w:rPr>
            </w:pPr>
            <w:r w:rsidRPr="00BF60BD">
              <w:rPr>
                <w:sz w:val="24"/>
                <w:szCs w:val="24"/>
              </w:rPr>
              <w:t>Reference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0E531C" w14:textId="430DB7E4" w:rsidR="00537B25" w:rsidRPr="00BF60BD" w:rsidRDefault="00537B25" w:rsidP="00FA08C2">
            <w:pPr>
              <w:jc w:val="center"/>
              <w:rPr>
                <w:sz w:val="24"/>
                <w:szCs w:val="24"/>
              </w:rPr>
            </w:pPr>
            <w:r w:rsidRPr="00BF60BD">
              <w:rPr>
                <w:sz w:val="24"/>
                <w:szCs w:val="24"/>
              </w:rPr>
              <w:t>&lt; .001</w:t>
            </w:r>
          </w:p>
        </w:tc>
      </w:tr>
      <w:tr w:rsidR="00537B25" w:rsidRPr="00BF60BD" w14:paraId="0EE20592" w14:textId="77777777" w:rsidTr="00FA08C2">
        <w:tc>
          <w:tcPr>
            <w:tcW w:w="0" w:type="auto"/>
            <w:tcBorders>
              <w:top w:val="single" w:sz="4" w:space="0" w:color="auto"/>
              <w:left w:val="single" w:sz="4" w:space="0" w:color="auto"/>
              <w:bottom w:val="single" w:sz="4" w:space="0" w:color="auto"/>
              <w:right w:val="nil"/>
            </w:tcBorders>
          </w:tcPr>
          <w:p w14:paraId="438E27D8"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3F9B4F14" w14:textId="77777777" w:rsidR="00537B25" w:rsidRPr="00BF60BD" w:rsidRDefault="00537B25" w:rsidP="00FA08C2">
            <w:pPr>
              <w:rPr>
                <w:sz w:val="24"/>
                <w:szCs w:val="24"/>
              </w:rPr>
            </w:pPr>
            <w:r w:rsidRPr="00BF60BD">
              <w:rPr>
                <w:sz w:val="24"/>
                <w:szCs w:val="24"/>
              </w:rPr>
              <w:t>Aware but not used</w:t>
            </w:r>
          </w:p>
        </w:tc>
        <w:tc>
          <w:tcPr>
            <w:tcW w:w="0" w:type="auto"/>
            <w:tcBorders>
              <w:top w:val="single" w:sz="4" w:space="0" w:color="auto"/>
              <w:left w:val="single" w:sz="4" w:space="0" w:color="auto"/>
              <w:bottom w:val="single" w:sz="4" w:space="0" w:color="auto"/>
              <w:right w:val="nil"/>
            </w:tcBorders>
            <w:hideMark/>
          </w:tcPr>
          <w:p w14:paraId="4435824A" w14:textId="77777777" w:rsidR="00537B25" w:rsidRPr="00BF60BD" w:rsidRDefault="00537B25" w:rsidP="00FA08C2">
            <w:pPr>
              <w:jc w:val="center"/>
              <w:rPr>
                <w:sz w:val="24"/>
                <w:szCs w:val="24"/>
              </w:rPr>
            </w:pPr>
            <w:r w:rsidRPr="00BF60BD">
              <w:rPr>
                <w:sz w:val="24"/>
                <w:szCs w:val="24"/>
              </w:rPr>
              <w:t>1.34</w:t>
            </w:r>
          </w:p>
        </w:tc>
        <w:tc>
          <w:tcPr>
            <w:tcW w:w="0" w:type="auto"/>
            <w:tcBorders>
              <w:top w:val="single" w:sz="4" w:space="0" w:color="auto"/>
              <w:left w:val="nil"/>
              <w:bottom w:val="single" w:sz="4" w:space="0" w:color="auto"/>
              <w:right w:val="single" w:sz="4" w:space="0" w:color="auto"/>
            </w:tcBorders>
            <w:hideMark/>
          </w:tcPr>
          <w:p w14:paraId="53D42A6C" w14:textId="77777777" w:rsidR="00537B25" w:rsidRPr="00BF60BD" w:rsidRDefault="00537B25" w:rsidP="00FA08C2">
            <w:pPr>
              <w:jc w:val="center"/>
              <w:rPr>
                <w:sz w:val="24"/>
                <w:szCs w:val="24"/>
              </w:rPr>
            </w:pPr>
            <w:r w:rsidRPr="00BF60BD">
              <w:rPr>
                <w:sz w:val="24"/>
                <w:szCs w:val="24"/>
              </w:rPr>
              <w:t>(1.32, 1.36)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C4D66" w14:textId="77777777" w:rsidR="00537B25" w:rsidRPr="00BF60BD" w:rsidRDefault="00537B25" w:rsidP="00FA08C2">
            <w:pPr>
              <w:rPr>
                <w:sz w:val="24"/>
                <w:szCs w:val="24"/>
              </w:rPr>
            </w:pPr>
          </w:p>
        </w:tc>
      </w:tr>
      <w:tr w:rsidR="00537B25" w:rsidRPr="00BF60BD" w14:paraId="0A632396" w14:textId="77777777" w:rsidTr="00FA08C2">
        <w:tc>
          <w:tcPr>
            <w:tcW w:w="0" w:type="auto"/>
            <w:tcBorders>
              <w:top w:val="single" w:sz="4" w:space="0" w:color="auto"/>
              <w:left w:val="single" w:sz="4" w:space="0" w:color="auto"/>
              <w:bottom w:val="single" w:sz="4" w:space="0" w:color="auto"/>
              <w:right w:val="nil"/>
            </w:tcBorders>
          </w:tcPr>
          <w:p w14:paraId="0FFC5868"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5ED84141" w14:textId="77777777" w:rsidR="00537B25" w:rsidRPr="00BF60BD" w:rsidRDefault="00537B25" w:rsidP="00FA08C2">
            <w:pPr>
              <w:rPr>
                <w:sz w:val="24"/>
                <w:szCs w:val="24"/>
              </w:rPr>
            </w:pPr>
            <w:r w:rsidRPr="00BF60BD">
              <w:rPr>
                <w:sz w:val="24"/>
                <w:szCs w:val="24"/>
              </w:rPr>
              <w:t>Aware and used</w:t>
            </w:r>
          </w:p>
        </w:tc>
        <w:tc>
          <w:tcPr>
            <w:tcW w:w="0" w:type="auto"/>
            <w:tcBorders>
              <w:top w:val="single" w:sz="4" w:space="0" w:color="auto"/>
              <w:left w:val="single" w:sz="4" w:space="0" w:color="auto"/>
              <w:bottom w:val="single" w:sz="4" w:space="0" w:color="auto"/>
              <w:right w:val="nil"/>
            </w:tcBorders>
            <w:hideMark/>
          </w:tcPr>
          <w:p w14:paraId="294C52A6" w14:textId="77777777" w:rsidR="00537B25" w:rsidRPr="00BF60BD" w:rsidRDefault="00537B25" w:rsidP="00FA08C2">
            <w:pPr>
              <w:jc w:val="center"/>
              <w:rPr>
                <w:sz w:val="24"/>
                <w:szCs w:val="24"/>
              </w:rPr>
            </w:pPr>
            <w:r w:rsidRPr="00BF60BD">
              <w:rPr>
                <w:sz w:val="24"/>
                <w:szCs w:val="24"/>
              </w:rPr>
              <w:t>1.27</w:t>
            </w:r>
          </w:p>
        </w:tc>
        <w:tc>
          <w:tcPr>
            <w:tcW w:w="0" w:type="auto"/>
            <w:tcBorders>
              <w:top w:val="single" w:sz="4" w:space="0" w:color="auto"/>
              <w:left w:val="nil"/>
              <w:bottom w:val="single" w:sz="4" w:space="0" w:color="auto"/>
              <w:right w:val="single" w:sz="4" w:space="0" w:color="auto"/>
            </w:tcBorders>
            <w:hideMark/>
          </w:tcPr>
          <w:p w14:paraId="700B83B1" w14:textId="77777777" w:rsidR="00537B25" w:rsidRPr="00BF60BD" w:rsidRDefault="00537B25" w:rsidP="00FA08C2">
            <w:pPr>
              <w:jc w:val="center"/>
              <w:rPr>
                <w:sz w:val="24"/>
                <w:szCs w:val="24"/>
              </w:rPr>
            </w:pPr>
            <w:r w:rsidRPr="00BF60BD">
              <w:rPr>
                <w:sz w:val="24"/>
                <w:szCs w:val="24"/>
              </w:rPr>
              <w:t>(1.25,1.30)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811E5" w14:textId="77777777" w:rsidR="00537B25" w:rsidRPr="00BF60BD" w:rsidRDefault="00537B25" w:rsidP="00FA08C2">
            <w:pPr>
              <w:rPr>
                <w:sz w:val="24"/>
                <w:szCs w:val="24"/>
              </w:rPr>
            </w:pPr>
          </w:p>
        </w:tc>
      </w:tr>
      <w:tr w:rsidR="00537B25" w:rsidRPr="00BF60BD" w14:paraId="10D0E5D3" w14:textId="77777777" w:rsidTr="00FA08C2">
        <w:tc>
          <w:tcPr>
            <w:tcW w:w="0" w:type="auto"/>
            <w:tcBorders>
              <w:top w:val="single" w:sz="4" w:space="0" w:color="auto"/>
              <w:left w:val="nil"/>
              <w:bottom w:val="single" w:sz="4" w:space="0" w:color="auto"/>
              <w:right w:val="nil"/>
            </w:tcBorders>
          </w:tcPr>
          <w:p w14:paraId="1858D71C" w14:textId="77777777" w:rsidR="00537B25" w:rsidRDefault="00537B25" w:rsidP="00FA08C2">
            <w:pPr>
              <w:jc w:val="center"/>
            </w:pPr>
          </w:p>
        </w:tc>
        <w:tc>
          <w:tcPr>
            <w:tcW w:w="0" w:type="auto"/>
            <w:gridSpan w:val="4"/>
            <w:tcBorders>
              <w:top w:val="single" w:sz="4" w:space="0" w:color="auto"/>
              <w:left w:val="nil"/>
              <w:bottom w:val="single" w:sz="4" w:space="0" w:color="auto"/>
              <w:right w:val="nil"/>
            </w:tcBorders>
          </w:tcPr>
          <w:p w14:paraId="234107B1" w14:textId="77777777" w:rsidR="00537B25" w:rsidRPr="00BF60BD" w:rsidRDefault="00537B25" w:rsidP="00FA08C2">
            <w:pPr>
              <w:jc w:val="center"/>
              <w:rPr>
                <w:sz w:val="24"/>
                <w:szCs w:val="24"/>
              </w:rPr>
            </w:pPr>
          </w:p>
        </w:tc>
      </w:tr>
      <w:tr w:rsidR="00537B25" w:rsidRPr="00BF60BD" w14:paraId="55CB61E7" w14:textId="77777777" w:rsidTr="00FA08C2">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390D7EEF" w14:textId="0020829F" w:rsidR="00537B25" w:rsidRPr="00BF60BD" w:rsidRDefault="00537B25" w:rsidP="00FA08C2">
            <w:pPr>
              <w:rPr>
                <w:sz w:val="24"/>
                <w:szCs w:val="24"/>
              </w:rPr>
            </w:pPr>
            <w:r w:rsidRPr="00BF60BD">
              <w:rPr>
                <w:b/>
                <w:bCs/>
                <w:sz w:val="24"/>
                <w:szCs w:val="24"/>
              </w:rPr>
              <w:t>Outcome -</w:t>
            </w:r>
            <w:r w:rsidRPr="00BF60BD">
              <w:rPr>
                <w:sz w:val="24"/>
                <w:szCs w:val="24"/>
              </w:rPr>
              <w:t xml:space="preserve"> </w:t>
            </w:r>
            <w:r w:rsidRPr="00BF60BD">
              <w:rPr>
                <w:b/>
                <w:bCs/>
                <w:sz w:val="24"/>
                <w:szCs w:val="24"/>
              </w:rPr>
              <w:t xml:space="preserve">See or speak with preferred </w:t>
            </w:r>
            <w:proofErr w:type="spellStart"/>
            <w:r w:rsidR="00BD0C0E" w:rsidRPr="00BF60BD">
              <w:rPr>
                <w:b/>
                <w:bCs/>
                <w:sz w:val="24"/>
                <w:szCs w:val="24"/>
              </w:rPr>
              <w:t>GP</w:t>
            </w:r>
            <w:r w:rsidR="00BD0C0E">
              <w:rPr>
                <w:rFonts w:cs="Cambria Math"/>
                <w:b/>
                <w:bCs/>
                <w:sz w:val="24"/>
                <w:szCs w:val="24"/>
                <w:vertAlign w:val="superscript"/>
              </w:rPr>
              <w:t>c</w:t>
            </w:r>
            <w:proofErr w:type="spellEnd"/>
          </w:p>
        </w:tc>
      </w:tr>
      <w:tr w:rsidR="00537B25" w:rsidRPr="00BF60BD" w14:paraId="384A9DD2" w14:textId="77777777" w:rsidTr="00FA08C2">
        <w:tc>
          <w:tcPr>
            <w:tcW w:w="0" w:type="auto"/>
            <w:tcBorders>
              <w:top w:val="single" w:sz="4" w:space="0" w:color="auto"/>
              <w:left w:val="single" w:sz="4" w:space="0" w:color="auto"/>
              <w:bottom w:val="single" w:sz="4" w:space="0" w:color="auto"/>
              <w:right w:val="nil"/>
            </w:tcBorders>
          </w:tcPr>
          <w:p w14:paraId="7677B4E7"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696407E3" w14:textId="77777777" w:rsidR="00537B25" w:rsidRPr="00BF60BD" w:rsidRDefault="00537B25" w:rsidP="00FA08C2">
            <w:pPr>
              <w:rPr>
                <w:sz w:val="24"/>
                <w:szCs w:val="24"/>
              </w:rPr>
            </w:pPr>
            <w:r w:rsidRPr="00BF60BD">
              <w:rPr>
                <w:sz w:val="24"/>
                <w:szCs w:val="24"/>
              </w:rPr>
              <w:t>Unaware</w:t>
            </w:r>
          </w:p>
        </w:tc>
        <w:tc>
          <w:tcPr>
            <w:tcW w:w="0" w:type="auto"/>
            <w:gridSpan w:val="2"/>
            <w:tcBorders>
              <w:top w:val="single" w:sz="4" w:space="0" w:color="auto"/>
              <w:left w:val="single" w:sz="4" w:space="0" w:color="auto"/>
              <w:bottom w:val="single" w:sz="4" w:space="0" w:color="auto"/>
              <w:right w:val="single" w:sz="4" w:space="0" w:color="auto"/>
            </w:tcBorders>
            <w:hideMark/>
          </w:tcPr>
          <w:p w14:paraId="3D8F86FA" w14:textId="77777777" w:rsidR="00537B25" w:rsidRPr="00BF60BD" w:rsidRDefault="00537B25" w:rsidP="00FA08C2">
            <w:pPr>
              <w:jc w:val="center"/>
              <w:rPr>
                <w:sz w:val="24"/>
                <w:szCs w:val="24"/>
              </w:rPr>
            </w:pPr>
            <w:r w:rsidRPr="00BF60BD">
              <w:rPr>
                <w:sz w:val="24"/>
                <w:szCs w:val="24"/>
              </w:rPr>
              <w:t>Reference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39F3CB" w14:textId="00547F12" w:rsidR="00537B25" w:rsidRPr="00BF60BD" w:rsidRDefault="00537B25" w:rsidP="00FA08C2">
            <w:pPr>
              <w:jc w:val="center"/>
              <w:rPr>
                <w:sz w:val="24"/>
                <w:szCs w:val="24"/>
              </w:rPr>
            </w:pPr>
            <w:r w:rsidRPr="00BF60BD">
              <w:rPr>
                <w:sz w:val="24"/>
                <w:szCs w:val="24"/>
              </w:rPr>
              <w:t>&lt; .001</w:t>
            </w:r>
          </w:p>
        </w:tc>
      </w:tr>
      <w:tr w:rsidR="00537B25" w:rsidRPr="00BF60BD" w14:paraId="40741A5A" w14:textId="77777777" w:rsidTr="00FA08C2">
        <w:tc>
          <w:tcPr>
            <w:tcW w:w="0" w:type="auto"/>
            <w:tcBorders>
              <w:top w:val="single" w:sz="4" w:space="0" w:color="auto"/>
              <w:left w:val="single" w:sz="4" w:space="0" w:color="auto"/>
              <w:bottom w:val="single" w:sz="4" w:space="0" w:color="auto"/>
              <w:right w:val="nil"/>
            </w:tcBorders>
          </w:tcPr>
          <w:p w14:paraId="21954A6C"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7754CF7F" w14:textId="77777777" w:rsidR="00537B25" w:rsidRPr="00BF60BD" w:rsidRDefault="00537B25" w:rsidP="00FA08C2">
            <w:pPr>
              <w:rPr>
                <w:sz w:val="24"/>
                <w:szCs w:val="24"/>
              </w:rPr>
            </w:pPr>
            <w:r w:rsidRPr="00BF60BD">
              <w:rPr>
                <w:sz w:val="24"/>
                <w:szCs w:val="24"/>
              </w:rPr>
              <w:t>Aware but not used</w:t>
            </w:r>
          </w:p>
        </w:tc>
        <w:tc>
          <w:tcPr>
            <w:tcW w:w="0" w:type="auto"/>
            <w:tcBorders>
              <w:top w:val="single" w:sz="4" w:space="0" w:color="auto"/>
              <w:left w:val="single" w:sz="4" w:space="0" w:color="auto"/>
              <w:bottom w:val="single" w:sz="4" w:space="0" w:color="auto"/>
              <w:right w:val="nil"/>
            </w:tcBorders>
            <w:hideMark/>
          </w:tcPr>
          <w:p w14:paraId="0BA9392B" w14:textId="77777777" w:rsidR="00537B25" w:rsidRPr="00BF60BD" w:rsidRDefault="00537B25" w:rsidP="00FA08C2">
            <w:pPr>
              <w:jc w:val="center"/>
              <w:rPr>
                <w:sz w:val="24"/>
                <w:szCs w:val="24"/>
              </w:rPr>
            </w:pPr>
            <w:r w:rsidRPr="00BF60BD">
              <w:rPr>
                <w:sz w:val="24"/>
                <w:szCs w:val="24"/>
              </w:rPr>
              <w:t>1.25</w:t>
            </w:r>
          </w:p>
        </w:tc>
        <w:tc>
          <w:tcPr>
            <w:tcW w:w="0" w:type="auto"/>
            <w:tcBorders>
              <w:top w:val="single" w:sz="4" w:space="0" w:color="auto"/>
              <w:left w:val="nil"/>
              <w:bottom w:val="single" w:sz="4" w:space="0" w:color="auto"/>
              <w:right w:val="single" w:sz="4" w:space="0" w:color="auto"/>
            </w:tcBorders>
            <w:hideMark/>
          </w:tcPr>
          <w:p w14:paraId="7602EE2D" w14:textId="77777777" w:rsidR="00537B25" w:rsidRPr="00BF60BD" w:rsidRDefault="00537B25" w:rsidP="00FA08C2">
            <w:pPr>
              <w:jc w:val="center"/>
              <w:rPr>
                <w:sz w:val="24"/>
                <w:szCs w:val="24"/>
              </w:rPr>
            </w:pPr>
            <w:r w:rsidRPr="00BF60BD">
              <w:rPr>
                <w:sz w:val="24"/>
                <w:szCs w:val="24"/>
              </w:rPr>
              <w:t>(1.23, 1.27)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82018" w14:textId="77777777" w:rsidR="00537B25" w:rsidRPr="00BF60BD" w:rsidRDefault="00537B25" w:rsidP="00FA08C2">
            <w:pPr>
              <w:rPr>
                <w:sz w:val="24"/>
                <w:szCs w:val="24"/>
              </w:rPr>
            </w:pPr>
          </w:p>
        </w:tc>
      </w:tr>
      <w:tr w:rsidR="00537B25" w:rsidRPr="00BF60BD" w14:paraId="5EF61846" w14:textId="77777777" w:rsidTr="00FA08C2">
        <w:tc>
          <w:tcPr>
            <w:tcW w:w="0" w:type="auto"/>
            <w:tcBorders>
              <w:top w:val="single" w:sz="4" w:space="0" w:color="auto"/>
              <w:left w:val="single" w:sz="4" w:space="0" w:color="auto"/>
              <w:bottom w:val="single" w:sz="4" w:space="0" w:color="auto"/>
              <w:right w:val="nil"/>
            </w:tcBorders>
          </w:tcPr>
          <w:p w14:paraId="4123BC2C"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12F6B6C9" w14:textId="77777777" w:rsidR="00537B25" w:rsidRPr="00BF60BD" w:rsidRDefault="00537B25" w:rsidP="00FA08C2">
            <w:pPr>
              <w:rPr>
                <w:sz w:val="24"/>
                <w:szCs w:val="24"/>
              </w:rPr>
            </w:pPr>
            <w:r w:rsidRPr="00BF60BD">
              <w:rPr>
                <w:sz w:val="24"/>
                <w:szCs w:val="24"/>
              </w:rPr>
              <w:t>Aware and used</w:t>
            </w:r>
          </w:p>
        </w:tc>
        <w:tc>
          <w:tcPr>
            <w:tcW w:w="0" w:type="auto"/>
            <w:tcBorders>
              <w:top w:val="single" w:sz="4" w:space="0" w:color="auto"/>
              <w:left w:val="single" w:sz="4" w:space="0" w:color="auto"/>
              <w:bottom w:val="single" w:sz="4" w:space="0" w:color="auto"/>
              <w:right w:val="nil"/>
            </w:tcBorders>
            <w:hideMark/>
          </w:tcPr>
          <w:p w14:paraId="1DCEE57C" w14:textId="77777777" w:rsidR="00537B25" w:rsidRPr="00BF60BD" w:rsidRDefault="00537B25" w:rsidP="00FA08C2">
            <w:pPr>
              <w:jc w:val="center"/>
              <w:rPr>
                <w:sz w:val="24"/>
                <w:szCs w:val="24"/>
              </w:rPr>
            </w:pPr>
            <w:r w:rsidRPr="00BF60BD">
              <w:rPr>
                <w:sz w:val="24"/>
                <w:szCs w:val="24"/>
              </w:rPr>
              <w:t>1.43</w:t>
            </w:r>
          </w:p>
        </w:tc>
        <w:tc>
          <w:tcPr>
            <w:tcW w:w="0" w:type="auto"/>
            <w:tcBorders>
              <w:top w:val="single" w:sz="4" w:space="0" w:color="auto"/>
              <w:left w:val="nil"/>
              <w:bottom w:val="single" w:sz="4" w:space="0" w:color="auto"/>
              <w:right w:val="single" w:sz="4" w:space="0" w:color="auto"/>
            </w:tcBorders>
            <w:hideMark/>
          </w:tcPr>
          <w:p w14:paraId="25467CD2" w14:textId="77777777" w:rsidR="00537B25" w:rsidRPr="00BF60BD" w:rsidRDefault="00537B25" w:rsidP="00FA08C2">
            <w:pPr>
              <w:jc w:val="center"/>
              <w:rPr>
                <w:sz w:val="24"/>
                <w:szCs w:val="24"/>
              </w:rPr>
            </w:pPr>
            <w:r w:rsidRPr="00BF60BD">
              <w:rPr>
                <w:sz w:val="24"/>
                <w:szCs w:val="24"/>
              </w:rPr>
              <w:t>(1.40, 1.45)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F55AA" w14:textId="77777777" w:rsidR="00537B25" w:rsidRPr="00BF60BD" w:rsidRDefault="00537B25" w:rsidP="00FA08C2">
            <w:pPr>
              <w:rPr>
                <w:sz w:val="24"/>
                <w:szCs w:val="24"/>
              </w:rPr>
            </w:pPr>
          </w:p>
        </w:tc>
      </w:tr>
      <w:tr w:rsidR="00537B25" w:rsidRPr="00BF60BD" w14:paraId="31805DF2" w14:textId="77777777" w:rsidTr="00FA08C2">
        <w:tc>
          <w:tcPr>
            <w:tcW w:w="0" w:type="auto"/>
            <w:tcBorders>
              <w:top w:val="single" w:sz="4" w:space="0" w:color="auto"/>
              <w:left w:val="nil"/>
              <w:bottom w:val="single" w:sz="4" w:space="0" w:color="auto"/>
              <w:right w:val="nil"/>
            </w:tcBorders>
          </w:tcPr>
          <w:p w14:paraId="220E1424" w14:textId="77777777" w:rsidR="00537B25" w:rsidRDefault="00537B25" w:rsidP="00FA08C2">
            <w:pPr>
              <w:jc w:val="center"/>
            </w:pPr>
          </w:p>
        </w:tc>
        <w:tc>
          <w:tcPr>
            <w:tcW w:w="0" w:type="auto"/>
            <w:gridSpan w:val="4"/>
            <w:tcBorders>
              <w:top w:val="single" w:sz="4" w:space="0" w:color="auto"/>
              <w:left w:val="nil"/>
              <w:bottom w:val="single" w:sz="4" w:space="0" w:color="auto"/>
              <w:right w:val="nil"/>
            </w:tcBorders>
          </w:tcPr>
          <w:p w14:paraId="11277356" w14:textId="77777777" w:rsidR="00537B25" w:rsidRPr="00BF60BD" w:rsidRDefault="00537B25" w:rsidP="00FA08C2">
            <w:pPr>
              <w:jc w:val="center"/>
              <w:rPr>
                <w:sz w:val="24"/>
                <w:szCs w:val="24"/>
              </w:rPr>
            </w:pPr>
          </w:p>
        </w:tc>
      </w:tr>
      <w:tr w:rsidR="00537B25" w:rsidRPr="00BF60BD" w14:paraId="47EA3804" w14:textId="77777777" w:rsidTr="00FA08C2">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24A0CD21" w14:textId="62BBC27D" w:rsidR="00537B25" w:rsidRPr="00BF60BD" w:rsidRDefault="00537B25" w:rsidP="00FA08C2">
            <w:pPr>
              <w:rPr>
                <w:sz w:val="24"/>
                <w:szCs w:val="24"/>
              </w:rPr>
            </w:pPr>
            <w:r w:rsidRPr="00BF60BD">
              <w:rPr>
                <w:b/>
                <w:bCs/>
                <w:sz w:val="24"/>
                <w:szCs w:val="24"/>
              </w:rPr>
              <w:t xml:space="preserve">Outcome –Offered a choice of </w:t>
            </w:r>
            <w:proofErr w:type="spellStart"/>
            <w:r w:rsidR="00BD0C0E" w:rsidRPr="00BF60BD">
              <w:rPr>
                <w:b/>
                <w:bCs/>
                <w:sz w:val="24"/>
                <w:szCs w:val="24"/>
              </w:rPr>
              <w:t>appointment</w:t>
            </w:r>
            <w:r w:rsidR="00BD0C0E">
              <w:rPr>
                <w:b/>
                <w:bCs/>
                <w:sz w:val="24"/>
                <w:szCs w:val="24"/>
                <w:vertAlign w:val="superscript"/>
              </w:rPr>
              <w:t>d</w:t>
            </w:r>
            <w:proofErr w:type="spellEnd"/>
            <w:r w:rsidR="00BD0C0E" w:rsidRPr="00BF60BD">
              <w:rPr>
                <w:b/>
                <w:bCs/>
                <w:sz w:val="24"/>
                <w:szCs w:val="24"/>
              </w:rPr>
              <w:t xml:space="preserve"> </w:t>
            </w:r>
          </w:p>
        </w:tc>
      </w:tr>
      <w:tr w:rsidR="00537B25" w:rsidRPr="00BF60BD" w14:paraId="181F800E" w14:textId="77777777" w:rsidTr="00FA08C2">
        <w:tc>
          <w:tcPr>
            <w:tcW w:w="0" w:type="auto"/>
            <w:tcBorders>
              <w:top w:val="single" w:sz="4" w:space="0" w:color="auto"/>
              <w:left w:val="single" w:sz="4" w:space="0" w:color="auto"/>
              <w:bottom w:val="single" w:sz="4" w:space="0" w:color="auto"/>
              <w:right w:val="nil"/>
            </w:tcBorders>
          </w:tcPr>
          <w:p w14:paraId="7F73C0CC"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16B86007" w14:textId="77777777" w:rsidR="00537B25" w:rsidRPr="00BF60BD" w:rsidRDefault="00537B25" w:rsidP="00FA08C2">
            <w:pPr>
              <w:rPr>
                <w:sz w:val="24"/>
                <w:szCs w:val="24"/>
              </w:rPr>
            </w:pPr>
            <w:r w:rsidRPr="00BF60BD">
              <w:rPr>
                <w:sz w:val="24"/>
                <w:szCs w:val="24"/>
              </w:rPr>
              <w:t>Unaware</w:t>
            </w:r>
          </w:p>
        </w:tc>
        <w:tc>
          <w:tcPr>
            <w:tcW w:w="0" w:type="auto"/>
            <w:gridSpan w:val="2"/>
            <w:tcBorders>
              <w:top w:val="single" w:sz="4" w:space="0" w:color="auto"/>
              <w:left w:val="single" w:sz="4" w:space="0" w:color="auto"/>
              <w:bottom w:val="single" w:sz="4" w:space="0" w:color="auto"/>
              <w:right w:val="single" w:sz="4" w:space="0" w:color="auto"/>
            </w:tcBorders>
            <w:hideMark/>
          </w:tcPr>
          <w:p w14:paraId="3A48A138" w14:textId="77777777" w:rsidR="00537B25" w:rsidRPr="00BF60BD" w:rsidRDefault="00537B25" w:rsidP="00FA08C2">
            <w:pPr>
              <w:jc w:val="center"/>
              <w:rPr>
                <w:sz w:val="24"/>
                <w:szCs w:val="24"/>
              </w:rPr>
            </w:pPr>
            <w:r w:rsidRPr="00BF60BD">
              <w:rPr>
                <w:sz w:val="24"/>
                <w:szCs w:val="24"/>
              </w:rPr>
              <w:t>Reference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5DAF6C" w14:textId="449B95D4" w:rsidR="00537B25" w:rsidRPr="00BF60BD" w:rsidRDefault="00537B25" w:rsidP="00FA08C2">
            <w:pPr>
              <w:jc w:val="center"/>
              <w:rPr>
                <w:sz w:val="24"/>
                <w:szCs w:val="24"/>
              </w:rPr>
            </w:pPr>
            <w:r w:rsidRPr="00BF60BD">
              <w:rPr>
                <w:sz w:val="24"/>
                <w:szCs w:val="24"/>
              </w:rPr>
              <w:t>&lt; .001</w:t>
            </w:r>
          </w:p>
        </w:tc>
      </w:tr>
      <w:tr w:rsidR="00537B25" w:rsidRPr="00BF60BD" w14:paraId="1F46FC56" w14:textId="77777777" w:rsidTr="00FA08C2">
        <w:tc>
          <w:tcPr>
            <w:tcW w:w="0" w:type="auto"/>
            <w:tcBorders>
              <w:top w:val="single" w:sz="4" w:space="0" w:color="auto"/>
              <w:left w:val="single" w:sz="4" w:space="0" w:color="auto"/>
              <w:bottom w:val="single" w:sz="4" w:space="0" w:color="auto"/>
              <w:right w:val="nil"/>
            </w:tcBorders>
          </w:tcPr>
          <w:p w14:paraId="0B8046F2"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532E6BAF" w14:textId="77777777" w:rsidR="00537B25" w:rsidRPr="00BF60BD" w:rsidRDefault="00537B25" w:rsidP="00FA08C2">
            <w:pPr>
              <w:rPr>
                <w:sz w:val="24"/>
                <w:szCs w:val="24"/>
              </w:rPr>
            </w:pPr>
            <w:r w:rsidRPr="00BF60BD">
              <w:rPr>
                <w:sz w:val="24"/>
                <w:szCs w:val="24"/>
              </w:rPr>
              <w:t>Aware but not used</w:t>
            </w:r>
          </w:p>
        </w:tc>
        <w:tc>
          <w:tcPr>
            <w:tcW w:w="0" w:type="auto"/>
            <w:tcBorders>
              <w:top w:val="single" w:sz="4" w:space="0" w:color="auto"/>
              <w:left w:val="single" w:sz="4" w:space="0" w:color="auto"/>
              <w:bottom w:val="single" w:sz="4" w:space="0" w:color="auto"/>
              <w:right w:val="nil"/>
            </w:tcBorders>
            <w:hideMark/>
          </w:tcPr>
          <w:p w14:paraId="36E5F423" w14:textId="77777777" w:rsidR="00537B25" w:rsidRPr="00BF60BD" w:rsidRDefault="00537B25" w:rsidP="00FA08C2">
            <w:pPr>
              <w:jc w:val="center"/>
              <w:rPr>
                <w:sz w:val="24"/>
                <w:szCs w:val="24"/>
              </w:rPr>
            </w:pPr>
            <w:r w:rsidRPr="00BF60BD">
              <w:rPr>
                <w:sz w:val="24"/>
                <w:szCs w:val="24"/>
              </w:rPr>
              <w:t>1.17</w:t>
            </w:r>
          </w:p>
        </w:tc>
        <w:tc>
          <w:tcPr>
            <w:tcW w:w="0" w:type="auto"/>
            <w:tcBorders>
              <w:top w:val="single" w:sz="4" w:space="0" w:color="auto"/>
              <w:left w:val="nil"/>
              <w:bottom w:val="single" w:sz="4" w:space="0" w:color="auto"/>
              <w:right w:val="single" w:sz="4" w:space="0" w:color="auto"/>
            </w:tcBorders>
            <w:hideMark/>
          </w:tcPr>
          <w:p w14:paraId="2ED3BB35" w14:textId="77777777" w:rsidR="00537B25" w:rsidRPr="00BF60BD" w:rsidRDefault="00537B25" w:rsidP="00FA08C2">
            <w:pPr>
              <w:jc w:val="center"/>
              <w:rPr>
                <w:sz w:val="24"/>
                <w:szCs w:val="24"/>
              </w:rPr>
            </w:pPr>
            <w:r w:rsidRPr="00BF60BD">
              <w:rPr>
                <w:sz w:val="24"/>
                <w:szCs w:val="24"/>
              </w:rPr>
              <w:t>(1.16, 1.18)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1A797" w14:textId="77777777" w:rsidR="00537B25" w:rsidRPr="00BF60BD" w:rsidRDefault="00537B25" w:rsidP="00FA08C2">
            <w:pPr>
              <w:rPr>
                <w:sz w:val="24"/>
                <w:szCs w:val="24"/>
              </w:rPr>
            </w:pPr>
          </w:p>
        </w:tc>
      </w:tr>
      <w:tr w:rsidR="00537B25" w:rsidRPr="00BF60BD" w14:paraId="79374AA3" w14:textId="77777777" w:rsidTr="00FA08C2">
        <w:tc>
          <w:tcPr>
            <w:tcW w:w="0" w:type="auto"/>
            <w:tcBorders>
              <w:top w:val="single" w:sz="4" w:space="0" w:color="auto"/>
              <w:left w:val="single" w:sz="4" w:space="0" w:color="auto"/>
              <w:bottom w:val="single" w:sz="4" w:space="0" w:color="auto"/>
              <w:right w:val="nil"/>
            </w:tcBorders>
          </w:tcPr>
          <w:p w14:paraId="014B36BA"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3D7F3BFC" w14:textId="77777777" w:rsidR="00537B25" w:rsidRPr="00BF60BD" w:rsidRDefault="00537B25" w:rsidP="00FA08C2">
            <w:pPr>
              <w:rPr>
                <w:sz w:val="24"/>
                <w:szCs w:val="24"/>
              </w:rPr>
            </w:pPr>
            <w:r w:rsidRPr="00BF60BD">
              <w:rPr>
                <w:sz w:val="24"/>
                <w:szCs w:val="24"/>
              </w:rPr>
              <w:t>Aware and used</w:t>
            </w:r>
          </w:p>
        </w:tc>
        <w:tc>
          <w:tcPr>
            <w:tcW w:w="0" w:type="auto"/>
            <w:tcBorders>
              <w:top w:val="single" w:sz="4" w:space="0" w:color="auto"/>
              <w:left w:val="single" w:sz="4" w:space="0" w:color="auto"/>
              <w:bottom w:val="single" w:sz="4" w:space="0" w:color="auto"/>
              <w:right w:val="nil"/>
            </w:tcBorders>
            <w:hideMark/>
          </w:tcPr>
          <w:p w14:paraId="552D1826" w14:textId="77777777" w:rsidR="00537B25" w:rsidRPr="00BF60BD" w:rsidRDefault="00537B25" w:rsidP="00FA08C2">
            <w:pPr>
              <w:jc w:val="center"/>
              <w:rPr>
                <w:sz w:val="24"/>
                <w:szCs w:val="24"/>
              </w:rPr>
            </w:pPr>
            <w:r w:rsidRPr="00BF60BD">
              <w:rPr>
                <w:sz w:val="24"/>
                <w:szCs w:val="24"/>
              </w:rPr>
              <w:t>1.42</w:t>
            </w:r>
          </w:p>
        </w:tc>
        <w:tc>
          <w:tcPr>
            <w:tcW w:w="0" w:type="auto"/>
            <w:tcBorders>
              <w:top w:val="single" w:sz="4" w:space="0" w:color="auto"/>
              <w:left w:val="nil"/>
              <w:bottom w:val="single" w:sz="4" w:space="0" w:color="auto"/>
              <w:right w:val="single" w:sz="4" w:space="0" w:color="auto"/>
            </w:tcBorders>
            <w:hideMark/>
          </w:tcPr>
          <w:p w14:paraId="3E045ACC" w14:textId="77777777" w:rsidR="00537B25" w:rsidRPr="00BF60BD" w:rsidRDefault="00537B25" w:rsidP="00FA08C2">
            <w:pPr>
              <w:jc w:val="center"/>
              <w:rPr>
                <w:sz w:val="24"/>
                <w:szCs w:val="24"/>
              </w:rPr>
            </w:pPr>
            <w:r w:rsidRPr="00BF60BD">
              <w:rPr>
                <w:sz w:val="24"/>
                <w:szCs w:val="24"/>
              </w:rPr>
              <w:t>(1.40, 1.44)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C1AA7" w14:textId="77777777" w:rsidR="00537B25" w:rsidRPr="00BF60BD" w:rsidRDefault="00537B25" w:rsidP="00FA08C2">
            <w:pPr>
              <w:rPr>
                <w:sz w:val="24"/>
                <w:szCs w:val="24"/>
              </w:rPr>
            </w:pPr>
          </w:p>
        </w:tc>
      </w:tr>
      <w:tr w:rsidR="00537B25" w:rsidRPr="00BF60BD" w14:paraId="2B9362B9" w14:textId="77777777" w:rsidTr="00FA08C2">
        <w:tc>
          <w:tcPr>
            <w:tcW w:w="0" w:type="auto"/>
            <w:tcBorders>
              <w:top w:val="single" w:sz="4" w:space="0" w:color="auto"/>
              <w:left w:val="nil"/>
              <w:bottom w:val="single" w:sz="4" w:space="0" w:color="auto"/>
              <w:right w:val="nil"/>
            </w:tcBorders>
          </w:tcPr>
          <w:p w14:paraId="5937447A" w14:textId="77777777" w:rsidR="00537B25" w:rsidRDefault="00537B25" w:rsidP="00FA08C2">
            <w:pPr>
              <w:jc w:val="center"/>
            </w:pPr>
          </w:p>
        </w:tc>
        <w:tc>
          <w:tcPr>
            <w:tcW w:w="0" w:type="auto"/>
            <w:gridSpan w:val="4"/>
            <w:tcBorders>
              <w:top w:val="single" w:sz="4" w:space="0" w:color="auto"/>
              <w:left w:val="nil"/>
              <w:bottom w:val="single" w:sz="4" w:space="0" w:color="auto"/>
              <w:right w:val="nil"/>
            </w:tcBorders>
          </w:tcPr>
          <w:p w14:paraId="384AE080" w14:textId="77777777" w:rsidR="00537B25" w:rsidRPr="00BF60BD" w:rsidRDefault="00537B25" w:rsidP="00FA08C2">
            <w:pPr>
              <w:jc w:val="center"/>
              <w:rPr>
                <w:sz w:val="24"/>
                <w:szCs w:val="24"/>
              </w:rPr>
            </w:pPr>
          </w:p>
        </w:tc>
      </w:tr>
      <w:tr w:rsidR="00537B25" w:rsidRPr="00BF60BD" w14:paraId="1DE1AE63" w14:textId="77777777" w:rsidTr="00FA08C2">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503F0CFA" w14:textId="0BA2AA44" w:rsidR="00537B25" w:rsidRPr="00BF60BD" w:rsidRDefault="00537B25" w:rsidP="00FA08C2">
            <w:pPr>
              <w:rPr>
                <w:sz w:val="24"/>
                <w:szCs w:val="24"/>
              </w:rPr>
            </w:pPr>
            <w:r w:rsidRPr="00BF60BD">
              <w:rPr>
                <w:b/>
                <w:bCs/>
                <w:sz w:val="24"/>
                <w:szCs w:val="24"/>
              </w:rPr>
              <w:t xml:space="preserve">Outcome – Satisfied with appointment </w:t>
            </w:r>
            <w:proofErr w:type="spellStart"/>
            <w:r w:rsidR="00BD0C0E" w:rsidRPr="00BF60BD">
              <w:rPr>
                <w:b/>
                <w:bCs/>
                <w:sz w:val="24"/>
                <w:szCs w:val="24"/>
              </w:rPr>
              <w:t>type</w:t>
            </w:r>
            <w:r w:rsidR="00BD0C0E">
              <w:rPr>
                <w:b/>
                <w:bCs/>
                <w:sz w:val="24"/>
                <w:szCs w:val="24"/>
                <w:vertAlign w:val="superscript"/>
              </w:rPr>
              <w:t>e</w:t>
            </w:r>
            <w:proofErr w:type="spellEnd"/>
          </w:p>
        </w:tc>
      </w:tr>
      <w:tr w:rsidR="00537B25" w:rsidRPr="00BF60BD" w14:paraId="0725CC2F" w14:textId="77777777" w:rsidTr="00FA08C2">
        <w:tc>
          <w:tcPr>
            <w:tcW w:w="0" w:type="auto"/>
            <w:tcBorders>
              <w:top w:val="single" w:sz="4" w:space="0" w:color="auto"/>
              <w:left w:val="single" w:sz="4" w:space="0" w:color="auto"/>
              <w:bottom w:val="single" w:sz="4" w:space="0" w:color="auto"/>
              <w:right w:val="nil"/>
            </w:tcBorders>
          </w:tcPr>
          <w:p w14:paraId="75EBBE17"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6FE8660C" w14:textId="77777777" w:rsidR="00537B25" w:rsidRPr="00BF60BD" w:rsidRDefault="00537B25" w:rsidP="00FA08C2">
            <w:pPr>
              <w:rPr>
                <w:sz w:val="24"/>
                <w:szCs w:val="24"/>
              </w:rPr>
            </w:pPr>
            <w:r w:rsidRPr="00BF60BD">
              <w:rPr>
                <w:sz w:val="24"/>
                <w:szCs w:val="24"/>
              </w:rPr>
              <w:t>Unaware</w:t>
            </w:r>
          </w:p>
        </w:tc>
        <w:tc>
          <w:tcPr>
            <w:tcW w:w="0" w:type="auto"/>
            <w:gridSpan w:val="2"/>
            <w:tcBorders>
              <w:top w:val="single" w:sz="4" w:space="0" w:color="auto"/>
              <w:left w:val="single" w:sz="4" w:space="0" w:color="auto"/>
              <w:bottom w:val="single" w:sz="4" w:space="0" w:color="auto"/>
              <w:right w:val="single" w:sz="4" w:space="0" w:color="auto"/>
            </w:tcBorders>
            <w:hideMark/>
          </w:tcPr>
          <w:p w14:paraId="419FD791" w14:textId="77777777" w:rsidR="00537B25" w:rsidRPr="00BF60BD" w:rsidRDefault="00537B25" w:rsidP="00FA08C2">
            <w:pPr>
              <w:jc w:val="center"/>
              <w:rPr>
                <w:sz w:val="24"/>
                <w:szCs w:val="24"/>
              </w:rPr>
            </w:pPr>
            <w:r w:rsidRPr="00BF60BD">
              <w:rPr>
                <w:sz w:val="24"/>
                <w:szCs w:val="24"/>
              </w:rPr>
              <w:t>Reference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1D9D3C" w14:textId="1FCFBA04" w:rsidR="00537B25" w:rsidRPr="00BF60BD" w:rsidRDefault="00537B25" w:rsidP="00FA08C2">
            <w:pPr>
              <w:jc w:val="center"/>
              <w:rPr>
                <w:sz w:val="24"/>
                <w:szCs w:val="24"/>
              </w:rPr>
            </w:pPr>
            <w:r w:rsidRPr="00BF60BD">
              <w:rPr>
                <w:sz w:val="24"/>
                <w:szCs w:val="24"/>
              </w:rPr>
              <w:t>&lt; .001</w:t>
            </w:r>
          </w:p>
        </w:tc>
      </w:tr>
      <w:tr w:rsidR="00537B25" w:rsidRPr="00BF60BD" w14:paraId="7C987DFE" w14:textId="77777777" w:rsidTr="00FA08C2">
        <w:tc>
          <w:tcPr>
            <w:tcW w:w="0" w:type="auto"/>
            <w:tcBorders>
              <w:top w:val="single" w:sz="4" w:space="0" w:color="auto"/>
              <w:left w:val="single" w:sz="4" w:space="0" w:color="auto"/>
              <w:bottom w:val="single" w:sz="4" w:space="0" w:color="auto"/>
              <w:right w:val="nil"/>
            </w:tcBorders>
          </w:tcPr>
          <w:p w14:paraId="5016E231"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18F057B5" w14:textId="77777777" w:rsidR="00537B25" w:rsidRPr="00BF60BD" w:rsidRDefault="00537B25" w:rsidP="00FA08C2">
            <w:pPr>
              <w:rPr>
                <w:sz w:val="24"/>
                <w:szCs w:val="24"/>
              </w:rPr>
            </w:pPr>
            <w:r w:rsidRPr="00BF60BD">
              <w:rPr>
                <w:sz w:val="24"/>
                <w:szCs w:val="24"/>
              </w:rPr>
              <w:t>Aware but not used</w:t>
            </w:r>
          </w:p>
        </w:tc>
        <w:tc>
          <w:tcPr>
            <w:tcW w:w="0" w:type="auto"/>
            <w:tcBorders>
              <w:top w:val="single" w:sz="4" w:space="0" w:color="auto"/>
              <w:left w:val="single" w:sz="4" w:space="0" w:color="auto"/>
              <w:bottom w:val="single" w:sz="4" w:space="0" w:color="auto"/>
              <w:right w:val="nil"/>
            </w:tcBorders>
            <w:hideMark/>
          </w:tcPr>
          <w:p w14:paraId="57616F6D" w14:textId="77777777" w:rsidR="00537B25" w:rsidRPr="00BF60BD" w:rsidRDefault="00537B25" w:rsidP="00FA08C2">
            <w:pPr>
              <w:jc w:val="center"/>
              <w:rPr>
                <w:sz w:val="24"/>
                <w:szCs w:val="24"/>
              </w:rPr>
            </w:pPr>
            <w:r w:rsidRPr="00BF60BD">
              <w:rPr>
                <w:sz w:val="24"/>
                <w:szCs w:val="24"/>
              </w:rPr>
              <w:t>1.16</w:t>
            </w:r>
          </w:p>
        </w:tc>
        <w:tc>
          <w:tcPr>
            <w:tcW w:w="0" w:type="auto"/>
            <w:tcBorders>
              <w:top w:val="single" w:sz="4" w:space="0" w:color="auto"/>
              <w:left w:val="nil"/>
              <w:bottom w:val="single" w:sz="4" w:space="0" w:color="auto"/>
              <w:right w:val="single" w:sz="4" w:space="0" w:color="auto"/>
            </w:tcBorders>
            <w:hideMark/>
          </w:tcPr>
          <w:p w14:paraId="4FFC9D09" w14:textId="77777777" w:rsidR="00537B25" w:rsidRPr="00BF60BD" w:rsidRDefault="00537B25" w:rsidP="00FA08C2">
            <w:pPr>
              <w:jc w:val="center"/>
              <w:rPr>
                <w:sz w:val="24"/>
                <w:szCs w:val="24"/>
              </w:rPr>
            </w:pPr>
            <w:r w:rsidRPr="00BF60BD">
              <w:rPr>
                <w:sz w:val="24"/>
                <w:szCs w:val="24"/>
              </w:rPr>
              <w:t>(1.14, 1.17)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14673" w14:textId="77777777" w:rsidR="00537B25" w:rsidRPr="00BF60BD" w:rsidRDefault="00537B25" w:rsidP="00FA08C2">
            <w:pPr>
              <w:rPr>
                <w:sz w:val="24"/>
                <w:szCs w:val="24"/>
              </w:rPr>
            </w:pPr>
          </w:p>
        </w:tc>
      </w:tr>
      <w:tr w:rsidR="00537B25" w:rsidRPr="00BF60BD" w14:paraId="6A6017BB" w14:textId="77777777" w:rsidTr="00FA08C2">
        <w:tc>
          <w:tcPr>
            <w:tcW w:w="0" w:type="auto"/>
            <w:tcBorders>
              <w:top w:val="single" w:sz="4" w:space="0" w:color="auto"/>
              <w:left w:val="single" w:sz="4" w:space="0" w:color="auto"/>
              <w:bottom w:val="single" w:sz="4" w:space="0" w:color="auto"/>
              <w:right w:val="nil"/>
            </w:tcBorders>
          </w:tcPr>
          <w:p w14:paraId="01267FC6"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3D008434" w14:textId="77777777" w:rsidR="00537B25" w:rsidRPr="00BF60BD" w:rsidRDefault="00537B25" w:rsidP="00FA08C2">
            <w:pPr>
              <w:rPr>
                <w:sz w:val="24"/>
                <w:szCs w:val="24"/>
              </w:rPr>
            </w:pPr>
            <w:r w:rsidRPr="00BF60BD">
              <w:rPr>
                <w:sz w:val="24"/>
                <w:szCs w:val="24"/>
              </w:rPr>
              <w:t>Aware and used</w:t>
            </w:r>
          </w:p>
        </w:tc>
        <w:tc>
          <w:tcPr>
            <w:tcW w:w="0" w:type="auto"/>
            <w:tcBorders>
              <w:top w:val="single" w:sz="4" w:space="0" w:color="auto"/>
              <w:left w:val="single" w:sz="4" w:space="0" w:color="auto"/>
              <w:bottom w:val="single" w:sz="4" w:space="0" w:color="auto"/>
              <w:right w:val="nil"/>
            </w:tcBorders>
            <w:hideMark/>
          </w:tcPr>
          <w:p w14:paraId="57DC9E59" w14:textId="77777777" w:rsidR="00537B25" w:rsidRPr="00BF60BD" w:rsidRDefault="00537B25" w:rsidP="00FA08C2">
            <w:pPr>
              <w:jc w:val="center"/>
              <w:rPr>
                <w:sz w:val="24"/>
                <w:szCs w:val="24"/>
              </w:rPr>
            </w:pPr>
            <w:r w:rsidRPr="00BF60BD">
              <w:rPr>
                <w:sz w:val="24"/>
                <w:szCs w:val="24"/>
              </w:rPr>
              <w:t>0.95</w:t>
            </w:r>
          </w:p>
        </w:tc>
        <w:tc>
          <w:tcPr>
            <w:tcW w:w="0" w:type="auto"/>
            <w:tcBorders>
              <w:top w:val="single" w:sz="4" w:space="0" w:color="auto"/>
              <w:left w:val="nil"/>
              <w:bottom w:val="single" w:sz="4" w:space="0" w:color="auto"/>
              <w:right w:val="single" w:sz="4" w:space="0" w:color="auto"/>
            </w:tcBorders>
            <w:hideMark/>
          </w:tcPr>
          <w:p w14:paraId="45B3B15F" w14:textId="77777777" w:rsidR="00537B25" w:rsidRPr="00BF60BD" w:rsidRDefault="00537B25" w:rsidP="00FA08C2">
            <w:pPr>
              <w:jc w:val="center"/>
              <w:rPr>
                <w:sz w:val="24"/>
                <w:szCs w:val="24"/>
              </w:rPr>
            </w:pPr>
            <w:r w:rsidRPr="00BF60BD">
              <w:rPr>
                <w:sz w:val="24"/>
                <w:szCs w:val="24"/>
              </w:rPr>
              <w:t>(0.93, 0.96)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858B7" w14:textId="77777777" w:rsidR="00537B25" w:rsidRPr="00BF60BD" w:rsidRDefault="00537B25" w:rsidP="00FA08C2">
            <w:pPr>
              <w:rPr>
                <w:sz w:val="24"/>
                <w:szCs w:val="24"/>
              </w:rPr>
            </w:pPr>
          </w:p>
        </w:tc>
      </w:tr>
      <w:tr w:rsidR="00537B25" w:rsidRPr="00BF60BD" w14:paraId="2DCF2AC7" w14:textId="77777777" w:rsidTr="00FA08C2">
        <w:tc>
          <w:tcPr>
            <w:tcW w:w="0" w:type="auto"/>
            <w:tcBorders>
              <w:top w:val="single" w:sz="4" w:space="0" w:color="auto"/>
              <w:left w:val="nil"/>
              <w:bottom w:val="single" w:sz="4" w:space="0" w:color="auto"/>
              <w:right w:val="nil"/>
            </w:tcBorders>
          </w:tcPr>
          <w:p w14:paraId="037B4411" w14:textId="77777777" w:rsidR="00537B25" w:rsidRDefault="00537B25" w:rsidP="00FA08C2">
            <w:pPr>
              <w:jc w:val="center"/>
              <w:rPr>
                <w:b/>
                <w:bCs/>
              </w:rPr>
            </w:pPr>
          </w:p>
        </w:tc>
        <w:tc>
          <w:tcPr>
            <w:tcW w:w="0" w:type="auto"/>
            <w:gridSpan w:val="4"/>
            <w:tcBorders>
              <w:top w:val="single" w:sz="4" w:space="0" w:color="auto"/>
              <w:left w:val="nil"/>
              <w:bottom w:val="single" w:sz="4" w:space="0" w:color="auto"/>
              <w:right w:val="nil"/>
            </w:tcBorders>
          </w:tcPr>
          <w:p w14:paraId="2AEEFF91" w14:textId="77777777" w:rsidR="00537B25" w:rsidRPr="00BF60BD" w:rsidRDefault="00537B25" w:rsidP="00FA08C2">
            <w:pPr>
              <w:jc w:val="center"/>
              <w:rPr>
                <w:b/>
                <w:bCs/>
                <w:sz w:val="24"/>
                <w:szCs w:val="24"/>
              </w:rPr>
            </w:pPr>
          </w:p>
        </w:tc>
      </w:tr>
      <w:tr w:rsidR="00537B25" w:rsidRPr="00BF60BD" w14:paraId="0E3D461B" w14:textId="77777777" w:rsidTr="00FA08C2">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7FA8EA9B" w14:textId="59B78FA4" w:rsidR="00537B25" w:rsidRPr="00BF60BD" w:rsidRDefault="00537B25" w:rsidP="00FA08C2">
            <w:pPr>
              <w:rPr>
                <w:sz w:val="24"/>
                <w:szCs w:val="24"/>
              </w:rPr>
            </w:pPr>
            <w:r w:rsidRPr="00BF60BD">
              <w:rPr>
                <w:b/>
                <w:bCs/>
                <w:sz w:val="24"/>
                <w:szCs w:val="24"/>
              </w:rPr>
              <w:t xml:space="preserve">Outcome- Overall experience of making an </w:t>
            </w:r>
            <w:proofErr w:type="spellStart"/>
            <w:r w:rsidR="00BD0C0E" w:rsidRPr="00BF60BD">
              <w:rPr>
                <w:b/>
                <w:bCs/>
                <w:sz w:val="24"/>
                <w:szCs w:val="24"/>
              </w:rPr>
              <w:t>appointment</w:t>
            </w:r>
            <w:r w:rsidR="00BD0C0E">
              <w:rPr>
                <w:b/>
                <w:bCs/>
                <w:sz w:val="24"/>
                <w:szCs w:val="24"/>
                <w:vertAlign w:val="superscript"/>
              </w:rPr>
              <w:t>f</w:t>
            </w:r>
            <w:proofErr w:type="spellEnd"/>
            <w:r w:rsidR="00BD0C0E" w:rsidRPr="00BF60BD">
              <w:rPr>
                <w:b/>
                <w:bCs/>
                <w:sz w:val="24"/>
                <w:szCs w:val="24"/>
              </w:rPr>
              <w:t xml:space="preserve"> </w:t>
            </w:r>
          </w:p>
        </w:tc>
      </w:tr>
      <w:tr w:rsidR="00537B25" w:rsidRPr="00BF60BD" w14:paraId="224979AD" w14:textId="77777777" w:rsidTr="00FA08C2">
        <w:tc>
          <w:tcPr>
            <w:tcW w:w="0" w:type="auto"/>
            <w:tcBorders>
              <w:top w:val="single" w:sz="4" w:space="0" w:color="auto"/>
              <w:left w:val="single" w:sz="4" w:space="0" w:color="auto"/>
              <w:bottom w:val="single" w:sz="4" w:space="0" w:color="auto"/>
              <w:right w:val="nil"/>
            </w:tcBorders>
          </w:tcPr>
          <w:p w14:paraId="5FB72EC8"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118A989C" w14:textId="77777777" w:rsidR="00537B25" w:rsidRPr="00BF60BD" w:rsidRDefault="00537B25" w:rsidP="00FA08C2">
            <w:pPr>
              <w:rPr>
                <w:sz w:val="24"/>
                <w:szCs w:val="24"/>
              </w:rPr>
            </w:pPr>
            <w:r w:rsidRPr="00BF60BD">
              <w:rPr>
                <w:sz w:val="24"/>
                <w:szCs w:val="24"/>
              </w:rPr>
              <w:t>Unaware</w:t>
            </w:r>
          </w:p>
        </w:tc>
        <w:tc>
          <w:tcPr>
            <w:tcW w:w="0" w:type="auto"/>
            <w:gridSpan w:val="2"/>
            <w:tcBorders>
              <w:top w:val="single" w:sz="4" w:space="0" w:color="auto"/>
              <w:left w:val="single" w:sz="4" w:space="0" w:color="auto"/>
              <w:bottom w:val="single" w:sz="4" w:space="0" w:color="auto"/>
              <w:right w:val="single" w:sz="4" w:space="0" w:color="auto"/>
            </w:tcBorders>
            <w:hideMark/>
          </w:tcPr>
          <w:p w14:paraId="0D0D4602" w14:textId="77777777" w:rsidR="00537B25" w:rsidRPr="00BF60BD" w:rsidRDefault="00537B25" w:rsidP="00FA08C2">
            <w:pPr>
              <w:jc w:val="center"/>
              <w:rPr>
                <w:sz w:val="24"/>
                <w:szCs w:val="24"/>
              </w:rPr>
            </w:pPr>
            <w:r w:rsidRPr="00BF60BD">
              <w:rPr>
                <w:sz w:val="24"/>
                <w:szCs w:val="24"/>
              </w:rPr>
              <w:t>Reference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436A15" w14:textId="7F1FDEB3" w:rsidR="00537B25" w:rsidRPr="00BF60BD" w:rsidRDefault="00537B25" w:rsidP="00FA08C2">
            <w:pPr>
              <w:jc w:val="center"/>
              <w:rPr>
                <w:sz w:val="24"/>
                <w:szCs w:val="24"/>
              </w:rPr>
            </w:pPr>
            <w:r w:rsidRPr="00BF60BD">
              <w:rPr>
                <w:sz w:val="24"/>
                <w:szCs w:val="24"/>
              </w:rPr>
              <w:t>&lt; .001</w:t>
            </w:r>
          </w:p>
        </w:tc>
      </w:tr>
      <w:tr w:rsidR="00537B25" w:rsidRPr="00BF60BD" w14:paraId="24686D1B" w14:textId="77777777" w:rsidTr="00FA08C2">
        <w:tc>
          <w:tcPr>
            <w:tcW w:w="0" w:type="auto"/>
            <w:tcBorders>
              <w:top w:val="single" w:sz="4" w:space="0" w:color="auto"/>
              <w:left w:val="single" w:sz="4" w:space="0" w:color="auto"/>
              <w:bottom w:val="single" w:sz="4" w:space="0" w:color="auto"/>
              <w:right w:val="nil"/>
            </w:tcBorders>
          </w:tcPr>
          <w:p w14:paraId="77CDB7B6"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2A0DC777" w14:textId="77777777" w:rsidR="00537B25" w:rsidRPr="00BF60BD" w:rsidRDefault="00537B25" w:rsidP="00FA08C2">
            <w:pPr>
              <w:rPr>
                <w:sz w:val="24"/>
                <w:szCs w:val="24"/>
              </w:rPr>
            </w:pPr>
            <w:r w:rsidRPr="00BF60BD">
              <w:rPr>
                <w:sz w:val="24"/>
                <w:szCs w:val="24"/>
              </w:rPr>
              <w:t>Aware but not used</w:t>
            </w:r>
          </w:p>
        </w:tc>
        <w:tc>
          <w:tcPr>
            <w:tcW w:w="0" w:type="auto"/>
            <w:tcBorders>
              <w:top w:val="single" w:sz="4" w:space="0" w:color="auto"/>
              <w:left w:val="single" w:sz="4" w:space="0" w:color="auto"/>
              <w:bottom w:val="single" w:sz="4" w:space="0" w:color="auto"/>
              <w:right w:val="nil"/>
            </w:tcBorders>
            <w:hideMark/>
          </w:tcPr>
          <w:p w14:paraId="6DA9EDEE" w14:textId="77777777" w:rsidR="00537B25" w:rsidRPr="00BF60BD" w:rsidRDefault="00537B25" w:rsidP="00FA08C2">
            <w:pPr>
              <w:jc w:val="center"/>
              <w:rPr>
                <w:sz w:val="24"/>
                <w:szCs w:val="24"/>
              </w:rPr>
            </w:pPr>
            <w:r w:rsidRPr="00BF60BD">
              <w:rPr>
                <w:sz w:val="24"/>
                <w:szCs w:val="24"/>
              </w:rPr>
              <w:t>1.22</w:t>
            </w:r>
          </w:p>
        </w:tc>
        <w:tc>
          <w:tcPr>
            <w:tcW w:w="0" w:type="auto"/>
            <w:tcBorders>
              <w:top w:val="single" w:sz="4" w:space="0" w:color="auto"/>
              <w:left w:val="nil"/>
              <w:bottom w:val="single" w:sz="4" w:space="0" w:color="auto"/>
              <w:right w:val="single" w:sz="4" w:space="0" w:color="auto"/>
            </w:tcBorders>
            <w:hideMark/>
          </w:tcPr>
          <w:p w14:paraId="2B19AB2A" w14:textId="77777777" w:rsidR="00537B25" w:rsidRPr="00BF60BD" w:rsidRDefault="00537B25" w:rsidP="00FA08C2">
            <w:pPr>
              <w:jc w:val="center"/>
              <w:rPr>
                <w:sz w:val="24"/>
                <w:szCs w:val="24"/>
              </w:rPr>
            </w:pPr>
            <w:r w:rsidRPr="00BF60BD">
              <w:rPr>
                <w:sz w:val="24"/>
                <w:szCs w:val="24"/>
              </w:rPr>
              <w:t>(1.20, 1.23)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82CB9" w14:textId="77777777" w:rsidR="00537B25" w:rsidRPr="00BF60BD" w:rsidRDefault="00537B25" w:rsidP="00FA08C2">
            <w:pPr>
              <w:rPr>
                <w:sz w:val="24"/>
                <w:szCs w:val="24"/>
              </w:rPr>
            </w:pPr>
          </w:p>
        </w:tc>
      </w:tr>
      <w:tr w:rsidR="00537B25" w:rsidRPr="00BF60BD" w14:paraId="320D2457" w14:textId="77777777" w:rsidTr="00FA08C2">
        <w:tc>
          <w:tcPr>
            <w:tcW w:w="0" w:type="auto"/>
            <w:tcBorders>
              <w:top w:val="single" w:sz="4" w:space="0" w:color="auto"/>
              <w:left w:val="single" w:sz="4" w:space="0" w:color="auto"/>
              <w:bottom w:val="single" w:sz="4" w:space="0" w:color="auto"/>
              <w:right w:val="nil"/>
            </w:tcBorders>
          </w:tcPr>
          <w:p w14:paraId="552E6B9D" w14:textId="77777777" w:rsidR="00537B25" w:rsidRDefault="00537B25" w:rsidP="00FA08C2"/>
        </w:tc>
        <w:tc>
          <w:tcPr>
            <w:tcW w:w="0" w:type="auto"/>
            <w:tcBorders>
              <w:top w:val="single" w:sz="4" w:space="0" w:color="auto"/>
              <w:left w:val="nil"/>
              <w:bottom w:val="single" w:sz="4" w:space="0" w:color="auto"/>
              <w:right w:val="single" w:sz="4" w:space="0" w:color="auto"/>
            </w:tcBorders>
            <w:hideMark/>
          </w:tcPr>
          <w:p w14:paraId="70E358D3" w14:textId="77777777" w:rsidR="00537B25" w:rsidRPr="00BF60BD" w:rsidRDefault="00537B25" w:rsidP="00FA08C2">
            <w:pPr>
              <w:rPr>
                <w:sz w:val="24"/>
                <w:szCs w:val="24"/>
              </w:rPr>
            </w:pPr>
            <w:r w:rsidRPr="00BF60BD">
              <w:rPr>
                <w:sz w:val="24"/>
                <w:szCs w:val="24"/>
              </w:rPr>
              <w:t>Aware and used</w:t>
            </w:r>
          </w:p>
        </w:tc>
        <w:tc>
          <w:tcPr>
            <w:tcW w:w="0" w:type="auto"/>
            <w:tcBorders>
              <w:top w:val="single" w:sz="4" w:space="0" w:color="auto"/>
              <w:left w:val="single" w:sz="4" w:space="0" w:color="auto"/>
              <w:bottom w:val="single" w:sz="4" w:space="0" w:color="auto"/>
              <w:right w:val="nil"/>
            </w:tcBorders>
            <w:hideMark/>
          </w:tcPr>
          <w:p w14:paraId="5CD37AFB" w14:textId="77777777" w:rsidR="00537B25" w:rsidRPr="00BF60BD" w:rsidRDefault="00537B25" w:rsidP="00FA08C2">
            <w:pPr>
              <w:jc w:val="center"/>
              <w:rPr>
                <w:sz w:val="24"/>
                <w:szCs w:val="24"/>
              </w:rPr>
            </w:pPr>
            <w:r w:rsidRPr="00BF60BD">
              <w:rPr>
                <w:sz w:val="24"/>
                <w:szCs w:val="24"/>
              </w:rPr>
              <w:t>1.07</w:t>
            </w:r>
          </w:p>
        </w:tc>
        <w:tc>
          <w:tcPr>
            <w:tcW w:w="0" w:type="auto"/>
            <w:tcBorders>
              <w:top w:val="single" w:sz="4" w:space="0" w:color="auto"/>
              <w:left w:val="nil"/>
              <w:bottom w:val="single" w:sz="4" w:space="0" w:color="auto"/>
              <w:right w:val="single" w:sz="4" w:space="0" w:color="auto"/>
            </w:tcBorders>
            <w:hideMark/>
          </w:tcPr>
          <w:p w14:paraId="3821D16A" w14:textId="77777777" w:rsidR="00537B25" w:rsidRPr="00BF60BD" w:rsidRDefault="00537B25" w:rsidP="00FA08C2">
            <w:pPr>
              <w:jc w:val="center"/>
              <w:rPr>
                <w:sz w:val="24"/>
                <w:szCs w:val="24"/>
              </w:rPr>
            </w:pPr>
            <w:r w:rsidRPr="00BF60BD">
              <w:rPr>
                <w:sz w:val="24"/>
                <w:szCs w:val="24"/>
              </w:rPr>
              <w:t>(1.06, 1.09)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BAE5F" w14:textId="77777777" w:rsidR="00537B25" w:rsidRPr="00BF60BD" w:rsidRDefault="00537B25" w:rsidP="00FA08C2">
            <w:pPr>
              <w:rPr>
                <w:sz w:val="24"/>
                <w:szCs w:val="24"/>
              </w:rPr>
            </w:pPr>
          </w:p>
        </w:tc>
      </w:tr>
    </w:tbl>
    <w:p w14:paraId="3D37EF6D" w14:textId="77777777" w:rsidR="00537B25" w:rsidRDefault="00537B25" w:rsidP="00BF60BD"/>
    <w:p w14:paraId="74A4D876" w14:textId="4C32242A" w:rsidR="00BD0C0E" w:rsidRDefault="00BD0C0E" w:rsidP="00BF60BD">
      <w:pPr>
        <w:pStyle w:val="ListParagraph"/>
        <w:numPr>
          <w:ilvl w:val="0"/>
          <w:numId w:val="2"/>
        </w:numPr>
        <w:spacing w:after="0" w:line="240" w:lineRule="auto"/>
      </w:pPr>
      <w:r w:rsidRPr="003E3B2E">
        <w:rPr>
          <w:i/>
          <w:iCs/>
        </w:rPr>
        <w:t>P</w:t>
      </w:r>
      <w:r>
        <w:t xml:space="preserve"> values from joint Wald tests</w:t>
      </w:r>
    </w:p>
    <w:p w14:paraId="25E90FED" w14:textId="7B7939A1" w:rsidR="00537B25" w:rsidRDefault="00537B25" w:rsidP="00BF60BD">
      <w:pPr>
        <w:pStyle w:val="ListParagraph"/>
        <w:numPr>
          <w:ilvl w:val="0"/>
          <w:numId w:val="2"/>
        </w:numPr>
        <w:spacing w:after="0" w:line="240" w:lineRule="auto"/>
      </w:pPr>
      <w:r>
        <w:t>Overall, how would you describe your experience of your GP practice?</w:t>
      </w:r>
    </w:p>
    <w:p w14:paraId="7914BD14" w14:textId="77777777" w:rsidR="00537B25" w:rsidRDefault="00537B25" w:rsidP="00BF60BD">
      <w:pPr>
        <w:pStyle w:val="ListParagraph"/>
        <w:numPr>
          <w:ilvl w:val="0"/>
          <w:numId w:val="2"/>
        </w:numPr>
        <w:spacing w:after="0" w:line="240" w:lineRule="auto"/>
      </w:pPr>
      <w:r>
        <w:t>How often do you see or speak to your preferred GP when you would like to?</w:t>
      </w:r>
    </w:p>
    <w:p w14:paraId="2BA69B22" w14:textId="77777777" w:rsidR="00537B25" w:rsidRDefault="00537B25" w:rsidP="00BF60BD">
      <w:pPr>
        <w:pStyle w:val="ListParagraph"/>
        <w:numPr>
          <w:ilvl w:val="0"/>
          <w:numId w:val="2"/>
        </w:numPr>
        <w:spacing w:after="0" w:line="240" w:lineRule="auto"/>
      </w:pPr>
      <w:r>
        <w:t>On this occasion, were you offered a choice of appointment?</w:t>
      </w:r>
    </w:p>
    <w:p w14:paraId="319A2C5D" w14:textId="77777777" w:rsidR="00537B25" w:rsidRDefault="00537B25" w:rsidP="00BF60BD">
      <w:pPr>
        <w:pStyle w:val="ListParagraph"/>
        <w:numPr>
          <w:ilvl w:val="0"/>
          <w:numId w:val="2"/>
        </w:numPr>
        <w:spacing w:after="0" w:line="240" w:lineRule="auto"/>
      </w:pPr>
      <w:r>
        <w:t>Were you satisfied with the type of appointment you were offered?</w:t>
      </w:r>
    </w:p>
    <w:p w14:paraId="02A4AA6E" w14:textId="77777777" w:rsidR="00537B25" w:rsidRDefault="00537B25" w:rsidP="00BF60BD">
      <w:pPr>
        <w:pStyle w:val="ListParagraph"/>
        <w:numPr>
          <w:ilvl w:val="0"/>
          <w:numId w:val="2"/>
        </w:numPr>
        <w:spacing w:after="0" w:line="240" w:lineRule="auto"/>
      </w:pPr>
      <w:r>
        <w:t>Overall, how would you describe your experience of making an appointment?</w:t>
      </w:r>
    </w:p>
    <w:p w14:paraId="022AEBBF" w14:textId="77777777" w:rsidR="00537B25" w:rsidRDefault="00537B25" w:rsidP="00BF60BD">
      <w:pPr>
        <w:pStyle w:val="ListParagraph"/>
      </w:pPr>
    </w:p>
    <w:p w14:paraId="5374751E" w14:textId="77777777" w:rsidR="00537B25" w:rsidRPr="00613370" w:rsidRDefault="00537B25" w:rsidP="006F3382">
      <w:pPr>
        <w:spacing w:after="0" w:line="276" w:lineRule="auto"/>
        <w:rPr>
          <w:bCs/>
        </w:rPr>
      </w:pPr>
    </w:p>
    <w:p w14:paraId="35BDEDAB" w14:textId="77777777" w:rsidR="00537B25" w:rsidRPr="00613370" w:rsidRDefault="00537B25" w:rsidP="0015012E">
      <w:pPr>
        <w:pStyle w:val="Heading3"/>
      </w:pPr>
      <w:r w:rsidRPr="00613370">
        <w:t xml:space="preserve">Semi-structured </w:t>
      </w:r>
      <w:r>
        <w:t>I</w:t>
      </w:r>
      <w:r w:rsidRPr="00613370">
        <w:t xml:space="preserve">nterview </w:t>
      </w:r>
      <w:r>
        <w:t>S</w:t>
      </w:r>
      <w:r w:rsidRPr="00613370">
        <w:t xml:space="preserve">tudy </w:t>
      </w:r>
    </w:p>
    <w:p w14:paraId="525396EE" w14:textId="77777777" w:rsidR="00537B25" w:rsidRPr="00031AD6" w:rsidRDefault="00537B25" w:rsidP="00403C3A">
      <w:pPr>
        <w:spacing w:after="0" w:line="276" w:lineRule="auto"/>
        <w:rPr>
          <w:bCs/>
          <w:i/>
          <w:iCs/>
        </w:rPr>
      </w:pPr>
    </w:p>
    <w:p w14:paraId="6BD2122F" w14:textId="77777777" w:rsidR="00537B25" w:rsidRPr="00171280" w:rsidRDefault="00537B25" w:rsidP="00403C3A">
      <w:pPr>
        <w:autoSpaceDE w:val="0"/>
        <w:autoSpaceDN w:val="0"/>
        <w:adjustRightInd w:val="0"/>
        <w:spacing w:after="0" w:line="276" w:lineRule="auto"/>
        <w:rPr>
          <w:rFonts w:cstheme="minorHAnsi"/>
        </w:rPr>
      </w:pPr>
      <w:r w:rsidRPr="00171280">
        <w:rPr>
          <w:rFonts w:cstheme="minorHAnsi"/>
        </w:rPr>
        <w:t xml:space="preserve">We conducted 43 semi-structured qualitative interviews with individuals who had recently booked </w:t>
      </w:r>
      <w:r>
        <w:rPr>
          <w:rFonts w:cstheme="minorHAnsi"/>
        </w:rPr>
        <w:t>general practice a</w:t>
      </w:r>
      <w:r w:rsidRPr="00171280">
        <w:rPr>
          <w:rFonts w:cstheme="minorHAnsi"/>
        </w:rPr>
        <w:t>ppointments,</w:t>
      </w:r>
      <w:r>
        <w:rPr>
          <w:rFonts w:cstheme="minorHAnsi"/>
        </w:rPr>
        <w:t xml:space="preserve"> (see Tables 5 and 6)</w:t>
      </w:r>
      <w:r w:rsidRPr="00171280">
        <w:rPr>
          <w:rFonts w:cstheme="minorHAnsi"/>
        </w:rPr>
        <w:t xml:space="preserve">. </w:t>
      </w:r>
      <w:r>
        <w:rPr>
          <w:rFonts w:cstheme="minorHAnsi"/>
        </w:rPr>
        <w:t xml:space="preserve">Participants were aged 18 to 85+ and had a range of educational and employment status. Twenty participants reported having at least one long term condition. Eighteen participants had tried online appointment booking, 16 were aware that they could access online appointment booking but had not tried it, and 9 were unaware that online appointment booking was available. </w:t>
      </w:r>
    </w:p>
    <w:p w14:paraId="75107A39" w14:textId="77777777" w:rsidR="00537B25" w:rsidRDefault="00537B25" w:rsidP="00403C3A">
      <w:pPr>
        <w:autoSpaceDE w:val="0"/>
        <w:autoSpaceDN w:val="0"/>
        <w:adjustRightInd w:val="0"/>
        <w:spacing w:after="0" w:line="276" w:lineRule="auto"/>
        <w:rPr>
          <w:rFonts w:eastAsia="Microsoft JhengHei UI" w:cstheme="minorHAnsi"/>
          <w:color w:val="000000"/>
        </w:rPr>
      </w:pPr>
    </w:p>
    <w:p w14:paraId="142DE54E" w14:textId="77777777" w:rsidR="00537B25" w:rsidRDefault="00537B25" w:rsidP="00BF60BD">
      <w:r w:rsidRPr="004B1D85">
        <w:t>Table 5</w:t>
      </w:r>
      <w:r>
        <w:t xml:space="preserve">. </w:t>
      </w:r>
      <w:r w:rsidRPr="00E072F9">
        <w:t>Characteristics of participating patients</w:t>
      </w:r>
    </w:p>
    <w:tbl>
      <w:tblPr>
        <w:tblStyle w:val="TableGrid"/>
        <w:tblW w:w="0" w:type="auto"/>
        <w:tblInd w:w="0" w:type="dxa"/>
        <w:tblLook w:val="04A0" w:firstRow="1" w:lastRow="0" w:firstColumn="1" w:lastColumn="0" w:noHBand="0" w:noVBand="1"/>
      </w:tblPr>
      <w:tblGrid>
        <w:gridCol w:w="2122"/>
        <w:gridCol w:w="3840"/>
        <w:gridCol w:w="1560"/>
        <w:gridCol w:w="1494"/>
      </w:tblGrid>
      <w:tr w:rsidR="00537B25" w14:paraId="3CC8B19A" w14:textId="77777777" w:rsidTr="00FA08C2">
        <w:tc>
          <w:tcPr>
            <w:tcW w:w="2122" w:type="dxa"/>
          </w:tcPr>
          <w:p w14:paraId="3FC299E8" w14:textId="77777777" w:rsidR="00537B25" w:rsidRPr="00BF60BD" w:rsidRDefault="00537B25" w:rsidP="00FA08C2">
            <w:pPr>
              <w:rPr>
                <w:b/>
                <w:bCs/>
                <w:sz w:val="24"/>
                <w:szCs w:val="24"/>
              </w:rPr>
            </w:pPr>
            <w:r w:rsidRPr="00BF60BD">
              <w:rPr>
                <w:b/>
                <w:bCs/>
                <w:sz w:val="24"/>
                <w:szCs w:val="24"/>
              </w:rPr>
              <w:t>Total</w:t>
            </w:r>
          </w:p>
        </w:tc>
        <w:tc>
          <w:tcPr>
            <w:tcW w:w="3840" w:type="dxa"/>
          </w:tcPr>
          <w:p w14:paraId="27973871" w14:textId="77777777" w:rsidR="00537B25" w:rsidRPr="00BF60BD" w:rsidRDefault="00537B25" w:rsidP="00FA08C2">
            <w:pPr>
              <w:rPr>
                <w:b/>
                <w:bCs/>
                <w:sz w:val="24"/>
                <w:szCs w:val="24"/>
              </w:rPr>
            </w:pPr>
          </w:p>
        </w:tc>
        <w:tc>
          <w:tcPr>
            <w:tcW w:w="1560" w:type="dxa"/>
          </w:tcPr>
          <w:p w14:paraId="6F5D14C0" w14:textId="77777777" w:rsidR="00537B25" w:rsidRPr="00BF60BD" w:rsidRDefault="00537B25" w:rsidP="00FA08C2">
            <w:pPr>
              <w:rPr>
                <w:b/>
                <w:bCs/>
                <w:sz w:val="24"/>
                <w:szCs w:val="24"/>
              </w:rPr>
            </w:pPr>
            <w:r w:rsidRPr="00BF60BD">
              <w:rPr>
                <w:b/>
                <w:bCs/>
                <w:sz w:val="24"/>
                <w:szCs w:val="24"/>
              </w:rPr>
              <w:t>N=43</w:t>
            </w:r>
          </w:p>
        </w:tc>
        <w:tc>
          <w:tcPr>
            <w:tcW w:w="1494" w:type="dxa"/>
          </w:tcPr>
          <w:p w14:paraId="60F1F173" w14:textId="77777777" w:rsidR="00537B25" w:rsidRPr="00BF60BD" w:rsidRDefault="00537B25" w:rsidP="00FA08C2">
            <w:pPr>
              <w:rPr>
                <w:b/>
                <w:bCs/>
                <w:sz w:val="24"/>
                <w:szCs w:val="24"/>
              </w:rPr>
            </w:pPr>
            <w:r w:rsidRPr="00BF60BD">
              <w:rPr>
                <w:b/>
                <w:bCs/>
                <w:sz w:val="24"/>
                <w:szCs w:val="24"/>
              </w:rPr>
              <w:t>%</w:t>
            </w:r>
          </w:p>
        </w:tc>
      </w:tr>
      <w:tr w:rsidR="00537B25" w14:paraId="1302617D" w14:textId="77777777" w:rsidTr="00FA08C2">
        <w:tc>
          <w:tcPr>
            <w:tcW w:w="2122" w:type="dxa"/>
          </w:tcPr>
          <w:p w14:paraId="7A523F34" w14:textId="77777777" w:rsidR="00537B25" w:rsidRPr="00BF60BD" w:rsidRDefault="00537B25" w:rsidP="00FA08C2">
            <w:pPr>
              <w:rPr>
                <w:b/>
                <w:bCs/>
                <w:sz w:val="24"/>
                <w:szCs w:val="24"/>
              </w:rPr>
            </w:pPr>
            <w:r w:rsidRPr="00BF60BD">
              <w:rPr>
                <w:b/>
                <w:bCs/>
                <w:sz w:val="24"/>
                <w:szCs w:val="24"/>
              </w:rPr>
              <w:t>Sex</w:t>
            </w:r>
          </w:p>
          <w:p w14:paraId="404F9B10" w14:textId="77777777" w:rsidR="00537B25" w:rsidRPr="00BF60BD" w:rsidRDefault="00537B25" w:rsidP="00FA08C2">
            <w:pPr>
              <w:rPr>
                <w:sz w:val="24"/>
                <w:szCs w:val="24"/>
              </w:rPr>
            </w:pPr>
          </w:p>
        </w:tc>
        <w:tc>
          <w:tcPr>
            <w:tcW w:w="3840" w:type="dxa"/>
          </w:tcPr>
          <w:p w14:paraId="48FC8150" w14:textId="77777777" w:rsidR="00537B25" w:rsidRPr="00BF60BD" w:rsidRDefault="00537B25" w:rsidP="00FA08C2">
            <w:pPr>
              <w:rPr>
                <w:sz w:val="24"/>
                <w:szCs w:val="24"/>
              </w:rPr>
            </w:pPr>
          </w:p>
          <w:p w14:paraId="19F9C55D" w14:textId="77777777" w:rsidR="00537B25" w:rsidRPr="00BF60BD" w:rsidRDefault="00537B25" w:rsidP="00FA08C2">
            <w:pPr>
              <w:rPr>
                <w:sz w:val="24"/>
                <w:szCs w:val="24"/>
              </w:rPr>
            </w:pPr>
            <w:r w:rsidRPr="00BF60BD">
              <w:rPr>
                <w:sz w:val="24"/>
                <w:szCs w:val="24"/>
              </w:rPr>
              <w:t>Male</w:t>
            </w:r>
          </w:p>
          <w:p w14:paraId="1E153876" w14:textId="77777777" w:rsidR="00537B25" w:rsidRPr="00BF60BD" w:rsidRDefault="00537B25" w:rsidP="00FA08C2">
            <w:pPr>
              <w:rPr>
                <w:sz w:val="24"/>
                <w:szCs w:val="24"/>
              </w:rPr>
            </w:pPr>
            <w:r w:rsidRPr="00BF60BD">
              <w:rPr>
                <w:sz w:val="24"/>
                <w:szCs w:val="24"/>
              </w:rPr>
              <w:t>Female</w:t>
            </w:r>
          </w:p>
        </w:tc>
        <w:tc>
          <w:tcPr>
            <w:tcW w:w="1560" w:type="dxa"/>
          </w:tcPr>
          <w:p w14:paraId="2F23B8C5" w14:textId="77777777" w:rsidR="00537B25" w:rsidRPr="00BF60BD" w:rsidRDefault="00537B25" w:rsidP="00FA08C2">
            <w:pPr>
              <w:rPr>
                <w:sz w:val="24"/>
                <w:szCs w:val="24"/>
              </w:rPr>
            </w:pPr>
          </w:p>
          <w:p w14:paraId="0874365C" w14:textId="77777777" w:rsidR="00537B25" w:rsidRPr="00BF60BD" w:rsidRDefault="00537B25" w:rsidP="00FA08C2">
            <w:pPr>
              <w:rPr>
                <w:sz w:val="24"/>
                <w:szCs w:val="24"/>
              </w:rPr>
            </w:pPr>
            <w:r w:rsidRPr="00BF60BD">
              <w:rPr>
                <w:sz w:val="24"/>
                <w:szCs w:val="24"/>
              </w:rPr>
              <w:t>22</w:t>
            </w:r>
          </w:p>
          <w:p w14:paraId="6D562443" w14:textId="77777777" w:rsidR="00537B25" w:rsidRPr="00BF60BD" w:rsidRDefault="00537B25" w:rsidP="00FA08C2">
            <w:pPr>
              <w:rPr>
                <w:sz w:val="24"/>
                <w:szCs w:val="24"/>
              </w:rPr>
            </w:pPr>
            <w:r w:rsidRPr="00BF60BD">
              <w:rPr>
                <w:sz w:val="24"/>
                <w:szCs w:val="24"/>
              </w:rPr>
              <w:t>21</w:t>
            </w:r>
          </w:p>
        </w:tc>
        <w:tc>
          <w:tcPr>
            <w:tcW w:w="1494" w:type="dxa"/>
          </w:tcPr>
          <w:p w14:paraId="1CBA0B10" w14:textId="77777777" w:rsidR="00537B25" w:rsidRPr="00BF60BD" w:rsidRDefault="00537B25" w:rsidP="00FA08C2">
            <w:pPr>
              <w:rPr>
                <w:sz w:val="24"/>
                <w:szCs w:val="24"/>
              </w:rPr>
            </w:pPr>
          </w:p>
          <w:p w14:paraId="28472DDF" w14:textId="77777777" w:rsidR="00537B25" w:rsidRPr="00BF60BD" w:rsidRDefault="00537B25" w:rsidP="00FA08C2">
            <w:pPr>
              <w:rPr>
                <w:sz w:val="24"/>
                <w:szCs w:val="24"/>
              </w:rPr>
            </w:pPr>
            <w:r w:rsidRPr="00BF60BD">
              <w:rPr>
                <w:sz w:val="24"/>
                <w:szCs w:val="24"/>
              </w:rPr>
              <w:t>51%</w:t>
            </w:r>
          </w:p>
          <w:p w14:paraId="4DB77B4F" w14:textId="77777777" w:rsidR="00537B25" w:rsidRPr="00BF60BD" w:rsidRDefault="00537B25" w:rsidP="00FA08C2">
            <w:pPr>
              <w:rPr>
                <w:sz w:val="24"/>
                <w:szCs w:val="24"/>
              </w:rPr>
            </w:pPr>
            <w:r w:rsidRPr="00BF60BD">
              <w:rPr>
                <w:sz w:val="24"/>
                <w:szCs w:val="24"/>
              </w:rPr>
              <w:t>49%</w:t>
            </w:r>
          </w:p>
        </w:tc>
      </w:tr>
      <w:tr w:rsidR="00537B25" w14:paraId="3D9A2FA1" w14:textId="77777777" w:rsidTr="00FA08C2">
        <w:tc>
          <w:tcPr>
            <w:tcW w:w="2122" w:type="dxa"/>
          </w:tcPr>
          <w:p w14:paraId="5D62BF71" w14:textId="77777777" w:rsidR="00537B25" w:rsidRPr="00BF60BD" w:rsidRDefault="00537B25" w:rsidP="00FA08C2">
            <w:pPr>
              <w:rPr>
                <w:b/>
                <w:bCs/>
                <w:sz w:val="24"/>
                <w:szCs w:val="24"/>
              </w:rPr>
            </w:pPr>
            <w:r w:rsidRPr="00BF60BD">
              <w:rPr>
                <w:b/>
                <w:bCs/>
                <w:sz w:val="24"/>
                <w:szCs w:val="24"/>
              </w:rPr>
              <w:t>Age</w:t>
            </w:r>
          </w:p>
          <w:p w14:paraId="30573362" w14:textId="77777777" w:rsidR="00537B25" w:rsidRPr="00BF60BD" w:rsidRDefault="00537B25" w:rsidP="00FA08C2">
            <w:pPr>
              <w:rPr>
                <w:sz w:val="24"/>
                <w:szCs w:val="24"/>
              </w:rPr>
            </w:pPr>
          </w:p>
        </w:tc>
        <w:tc>
          <w:tcPr>
            <w:tcW w:w="3840" w:type="dxa"/>
          </w:tcPr>
          <w:p w14:paraId="1C5B0E92" w14:textId="77777777" w:rsidR="00537B25" w:rsidRPr="00BF60BD" w:rsidRDefault="00537B25" w:rsidP="00FA08C2">
            <w:pPr>
              <w:rPr>
                <w:sz w:val="24"/>
                <w:szCs w:val="24"/>
              </w:rPr>
            </w:pPr>
          </w:p>
          <w:p w14:paraId="6C4AB3F4" w14:textId="77777777" w:rsidR="00537B25" w:rsidRPr="00BF60BD" w:rsidRDefault="00537B25" w:rsidP="00FA08C2">
            <w:pPr>
              <w:rPr>
                <w:sz w:val="24"/>
                <w:szCs w:val="24"/>
              </w:rPr>
            </w:pPr>
            <w:r w:rsidRPr="00BF60BD">
              <w:rPr>
                <w:sz w:val="24"/>
                <w:szCs w:val="24"/>
              </w:rPr>
              <w:t>18-24</w:t>
            </w:r>
          </w:p>
          <w:p w14:paraId="08E68B55" w14:textId="77777777" w:rsidR="00537B25" w:rsidRPr="00BF60BD" w:rsidRDefault="00537B25" w:rsidP="00FA08C2">
            <w:pPr>
              <w:rPr>
                <w:sz w:val="24"/>
                <w:szCs w:val="24"/>
              </w:rPr>
            </w:pPr>
            <w:r w:rsidRPr="00BF60BD">
              <w:rPr>
                <w:sz w:val="24"/>
                <w:szCs w:val="24"/>
              </w:rPr>
              <w:t>25-34</w:t>
            </w:r>
          </w:p>
          <w:p w14:paraId="0F7C00BE" w14:textId="77777777" w:rsidR="00537B25" w:rsidRPr="00BF60BD" w:rsidRDefault="00537B25" w:rsidP="00FA08C2">
            <w:pPr>
              <w:rPr>
                <w:sz w:val="24"/>
                <w:szCs w:val="24"/>
              </w:rPr>
            </w:pPr>
            <w:r w:rsidRPr="00BF60BD">
              <w:rPr>
                <w:sz w:val="24"/>
                <w:szCs w:val="24"/>
              </w:rPr>
              <w:t>35-44</w:t>
            </w:r>
          </w:p>
          <w:p w14:paraId="233529BB" w14:textId="77777777" w:rsidR="00537B25" w:rsidRPr="00BF60BD" w:rsidRDefault="00537B25" w:rsidP="00FA08C2">
            <w:pPr>
              <w:rPr>
                <w:sz w:val="24"/>
                <w:szCs w:val="24"/>
              </w:rPr>
            </w:pPr>
            <w:r w:rsidRPr="00BF60BD">
              <w:rPr>
                <w:sz w:val="24"/>
                <w:szCs w:val="24"/>
              </w:rPr>
              <w:t>45-54</w:t>
            </w:r>
          </w:p>
          <w:p w14:paraId="498EA0F5" w14:textId="77777777" w:rsidR="00537B25" w:rsidRPr="00BF60BD" w:rsidRDefault="00537B25" w:rsidP="00FA08C2">
            <w:pPr>
              <w:rPr>
                <w:sz w:val="24"/>
                <w:szCs w:val="24"/>
              </w:rPr>
            </w:pPr>
            <w:r w:rsidRPr="00BF60BD">
              <w:rPr>
                <w:sz w:val="24"/>
                <w:szCs w:val="24"/>
              </w:rPr>
              <w:t>55-64</w:t>
            </w:r>
          </w:p>
          <w:p w14:paraId="7FC1AF6A" w14:textId="77777777" w:rsidR="00537B25" w:rsidRPr="00BF60BD" w:rsidRDefault="00537B25" w:rsidP="00FA08C2">
            <w:pPr>
              <w:rPr>
                <w:sz w:val="24"/>
                <w:szCs w:val="24"/>
              </w:rPr>
            </w:pPr>
            <w:r w:rsidRPr="00BF60BD">
              <w:rPr>
                <w:sz w:val="24"/>
                <w:szCs w:val="24"/>
              </w:rPr>
              <w:t>65-74</w:t>
            </w:r>
          </w:p>
          <w:p w14:paraId="44738299" w14:textId="77777777" w:rsidR="00537B25" w:rsidRPr="00BF60BD" w:rsidRDefault="00537B25" w:rsidP="00FA08C2">
            <w:pPr>
              <w:rPr>
                <w:sz w:val="24"/>
                <w:szCs w:val="24"/>
              </w:rPr>
            </w:pPr>
            <w:r w:rsidRPr="00BF60BD">
              <w:rPr>
                <w:sz w:val="24"/>
                <w:szCs w:val="24"/>
              </w:rPr>
              <w:t>75-84</w:t>
            </w:r>
          </w:p>
          <w:p w14:paraId="1E66029F" w14:textId="77777777" w:rsidR="00537B25" w:rsidRPr="00BF60BD" w:rsidRDefault="00537B25" w:rsidP="00FA08C2">
            <w:pPr>
              <w:rPr>
                <w:sz w:val="24"/>
                <w:szCs w:val="24"/>
              </w:rPr>
            </w:pPr>
            <w:r w:rsidRPr="00BF60BD">
              <w:rPr>
                <w:sz w:val="24"/>
                <w:szCs w:val="24"/>
              </w:rPr>
              <w:t>85+</w:t>
            </w:r>
          </w:p>
        </w:tc>
        <w:tc>
          <w:tcPr>
            <w:tcW w:w="1560" w:type="dxa"/>
          </w:tcPr>
          <w:p w14:paraId="4A7F5BD6" w14:textId="77777777" w:rsidR="00537B25" w:rsidRPr="00BF60BD" w:rsidRDefault="00537B25" w:rsidP="00FA08C2">
            <w:pPr>
              <w:rPr>
                <w:sz w:val="24"/>
                <w:szCs w:val="24"/>
              </w:rPr>
            </w:pPr>
          </w:p>
          <w:p w14:paraId="12F304ED" w14:textId="77777777" w:rsidR="00537B25" w:rsidRPr="00BF60BD" w:rsidRDefault="00537B25" w:rsidP="00FA08C2">
            <w:pPr>
              <w:rPr>
                <w:sz w:val="24"/>
                <w:szCs w:val="24"/>
              </w:rPr>
            </w:pPr>
            <w:r w:rsidRPr="00BF60BD">
              <w:rPr>
                <w:sz w:val="24"/>
                <w:szCs w:val="24"/>
              </w:rPr>
              <w:t>2</w:t>
            </w:r>
          </w:p>
          <w:p w14:paraId="1010A5F5" w14:textId="77777777" w:rsidR="00537B25" w:rsidRPr="00BF60BD" w:rsidRDefault="00537B25" w:rsidP="00FA08C2">
            <w:pPr>
              <w:rPr>
                <w:sz w:val="24"/>
                <w:szCs w:val="24"/>
              </w:rPr>
            </w:pPr>
            <w:r w:rsidRPr="00BF60BD">
              <w:rPr>
                <w:sz w:val="24"/>
                <w:szCs w:val="24"/>
              </w:rPr>
              <w:t>5</w:t>
            </w:r>
          </w:p>
          <w:p w14:paraId="69BB61C5" w14:textId="77777777" w:rsidR="00537B25" w:rsidRPr="00BF60BD" w:rsidRDefault="00537B25" w:rsidP="00FA08C2">
            <w:pPr>
              <w:rPr>
                <w:sz w:val="24"/>
                <w:szCs w:val="24"/>
              </w:rPr>
            </w:pPr>
            <w:r w:rsidRPr="00BF60BD">
              <w:rPr>
                <w:sz w:val="24"/>
                <w:szCs w:val="24"/>
              </w:rPr>
              <w:t>6</w:t>
            </w:r>
          </w:p>
          <w:p w14:paraId="54A2C47E" w14:textId="77777777" w:rsidR="00537B25" w:rsidRPr="00BF60BD" w:rsidRDefault="00537B25" w:rsidP="00FA08C2">
            <w:pPr>
              <w:rPr>
                <w:sz w:val="24"/>
                <w:szCs w:val="24"/>
              </w:rPr>
            </w:pPr>
            <w:r w:rsidRPr="00BF60BD">
              <w:rPr>
                <w:sz w:val="24"/>
                <w:szCs w:val="24"/>
              </w:rPr>
              <w:t>5</w:t>
            </w:r>
          </w:p>
          <w:p w14:paraId="0358EE45" w14:textId="77777777" w:rsidR="00537B25" w:rsidRPr="00BF60BD" w:rsidRDefault="00537B25" w:rsidP="00FA08C2">
            <w:pPr>
              <w:rPr>
                <w:sz w:val="24"/>
                <w:szCs w:val="24"/>
              </w:rPr>
            </w:pPr>
            <w:r w:rsidRPr="00BF60BD">
              <w:rPr>
                <w:sz w:val="24"/>
                <w:szCs w:val="24"/>
              </w:rPr>
              <w:t>9</w:t>
            </w:r>
          </w:p>
          <w:p w14:paraId="05B96E0A" w14:textId="77777777" w:rsidR="00537B25" w:rsidRPr="00BF60BD" w:rsidRDefault="00537B25" w:rsidP="00FA08C2">
            <w:pPr>
              <w:rPr>
                <w:sz w:val="24"/>
                <w:szCs w:val="24"/>
              </w:rPr>
            </w:pPr>
            <w:r w:rsidRPr="00BF60BD">
              <w:rPr>
                <w:sz w:val="24"/>
                <w:szCs w:val="24"/>
              </w:rPr>
              <w:t>6</w:t>
            </w:r>
          </w:p>
          <w:p w14:paraId="35BF261D" w14:textId="77777777" w:rsidR="00537B25" w:rsidRPr="00BF60BD" w:rsidRDefault="00537B25" w:rsidP="00FA08C2">
            <w:pPr>
              <w:rPr>
                <w:sz w:val="24"/>
                <w:szCs w:val="24"/>
              </w:rPr>
            </w:pPr>
            <w:r w:rsidRPr="00BF60BD">
              <w:rPr>
                <w:sz w:val="24"/>
                <w:szCs w:val="24"/>
              </w:rPr>
              <w:t>6</w:t>
            </w:r>
          </w:p>
          <w:p w14:paraId="0125EE05" w14:textId="77777777" w:rsidR="00537B25" w:rsidRPr="00BF60BD" w:rsidRDefault="00537B25" w:rsidP="00FA08C2">
            <w:pPr>
              <w:rPr>
                <w:sz w:val="24"/>
                <w:szCs w:val="24"/>
              </w:rPr>
            </w:pPr>
            <w:r w:rsidRPr="00BF60BD">
              <w:rPr>
                <w:sz w:val="24"/>
                <w:szCs w:val="24"/>
              </w:rPr>
              <w:t>3</w:t>
            </w:r>
          </w:p>
        </w:tc>
        <w:tc>
          <w:tcPr>
            <w:tcW w:w="1494" w:type="dxa"/>
          </w:tcPr>
          <w:p w14:paraId="2728F43C" w14:textId="77777777" w:rsidR="00537B25" w:rsidRPr="00BF60BD" w:rsidRDefault="00537B25" w:rsidP="00FA08C2">
            <w:pPr>
              <w:rPr>
                <w:sz w:val="24"/>
                <w:szCs w:val="24"/>
              </w:rPr>
            </w:pPr>
          </w:p>
          <w:p w14:paraId="692E6109" w14:textId="77777777" w:rsidR="00537B25" w:rsidRPr="00BF60BD" w:rsidRDefault="00537B25" w:rsidP="00FA08C2">
            <w:pPr>
              <w:rPr>
                <w:sz w:val="24"/>
                <w:szCs w:val="24"/>
              </w:rPr>
            </w:pPr>
            <w:r w:rsidRPr="00BF60BD">
              <w:rPr>
                <w:sz w:val="24"/>
                <w:szCs w:val="24"/>
              </w:rPr>
              <w:t>5</w:t>
            </w:r>
          </w:p>
          <w:p w14:paraId="334D874D" w14:textId="77777777" w:rsidR="00537B25" w:rsidRPr="00BF60BD" w:rsidRDefault="00537B25" w:rsidP="00FA08C2">
            <w:pPr>
              <w:rPr>
                <w:sz w:val="24"/>
                <w:szCs w:val="24"/>
              </w:rPr>
            </w:pPr>
            <w:r w:rsidRPr="00BF60BD">
              <w:rPr>
                <w:sz w:val="24"/>
                <w:szCs w:val="24"/>
              </w:rPr>
              <w:t>12</w:t>
            </w:r>
          </w:p>
          <w:p w14:paraId="404C5BDB" w14:textId="77777777" w:rsidR="00537B25" w:rsidRPr="00BF60BD" w:rsidRDefault="00537B25" w:rsidP="00FA08C2">
            <w:pPr>
              <w:rPr>
                <w:sz w:val="24"/>
                <w:szCs w:val="24"/>
              </w:rPr>
            </w:pPr>
            <w:r w:rsidRPr="00BF60BD">
              <w:rPr>
                <w:sz w:val="24"/>
                <w:szCs w:val="24"/>
              </w:rPr>
              <w:t>14</w:t>
            </w:r>
          </w:p>
          <w:p w14:paraId="4C6CB3F4" w14:textId="77777777" w:rsidR="00537B25" w:rsidRPr="00BF60BD" w:rsidRDefault="00537B25" w:rsidP="00FA08C2">
            <w:pPr>
              <w:rPr>
                <w:sz w:val="24"/>
                <w:szCs w:val="24"/>
              </w:rPr>
            </w:pPr>
            <w:r w:rsidRPr="00BF60BD">
              <w:rPr>
                <w:sz w:val="24"/>
                <w:szCs w:val="24"/>
              </w:rPr>
              <w:t>12</w:t>
            </w:r>
          </w:p>
          <w:p w14:paraId="014077DA" w14:textId="77777777" w:rsidR="00537B25" w:rsidRPr="00BF60BD" w:rsidRDefault="00537B25" w:rsidP="00FA08C2">
            <w:pPr>
              <w:rPr>
                <w:sz w:val="24"/>
                <w:szCs w:val="24"/>
              </w:rPr>
            </w:pPr>
            <w:r w:rsidRPr="00BF60BD">
              <w:rPr>
                <w:sz w:val="24"/>
                <w:szCs w:val="24"/>
              </w:rPr>
              <w:t>21</w:t>
            </w:r>
          </w:p>
          <w:p w14:paraId="2142A25D" w14:textId="77777777" w:rsidR="00537B25" w:rsidRPr="00BF60BD" w:rsidRDefault="00537B25" w:rsidP="00FA08C2">
            <w:pPr>
              <w:rPr>
                <w:sz w:val="24"/>
                <w:szCs w:val="24"/>
              </w:rPr>
            </w:pPr>
            <w:r w:rsidRPr="00BF60BD">
              <w:rPr>
                <w:sz w:val="24"/>
                <w:szCs w:val="24"/>
              </w:rPr>
              <w:t>14</w:t>
            </w:r>
          </w:p>
          <w:p w14:paraId="145B9E29" w14:textId="77777777" w:rsidR="00537B25" w:rsidRPr="00BF60BD" w:rsidRDefault="00537B25" w:rsidP="00FA08C2">
            <w:pPr>
              <w:rPr>
                <w:sz w:val="24"/>
                <w:szCs w:val="24"/>
              </w:rPr>
            </w:pPr>
            <w:r w:rsidRPr="00BF60BD">
              <w:rPr>
                <w:sz w:val="24"/>
                <w:szCs w:val="24"/>
              </w:rPr>
              <w:t>14</w:t>
            </w:r>
          </w:p>
          <w:p w14:paraId="19CF37BE" w14:textId="77777777" w:rsidR="00537B25" w:rsidRPr="00BF60BD" w:rsidRDefault="00537B25" w:rsidP="00FA08C2">
            <w:pPr>
              <w:rPr>
                <w:sz w:val="24"/>
                <w:szCs w:val="24"/>
              </w:rPr>
            </w:pPr>
            <w:r w:rsidRPr="00BF60BD">
              <w:rPr>
                <w:sz w:val="24"/>
                <w:szCs w:val="24"/>
              </w:rPr>
              <w:t>7</w:t>
            </w:r>
          </w:p>
        </w:tc>
      </w:tr>
      <w:tr w:rsidR="00537B25" w14:paraId="65D86021" w14:textId="77777777" w:rsidTr="00FA08C2">
        <w:tc>
          <w:tcPr>
            <w:tcW w:w="2122" w:type="dxa"/>
          </w:tcPr>
          <w:p w14:paraId="5F220D23" w14:textId="77777777" w:rsidR="00537B25" w:rsidRPr="00BF60BD" w:rsidRDefault="00537B25" w:rsidP="00FA08C2">
            <w:pPr>
              <w:rPr>
                <w:b/>
                <w:bCs/>
                <w:sz w:val="24"/>
                <w:szCs w:val="24"/>
              </w:rPr>
            </w:pPr>
            <w:r w:rsidRPr="00BF60BD">
              <w:rPr>
                <w:b/>
                <w:bCs/>
                <w:sz w:val="24"/>
                <w:szCs w:val="24"/>
              </w:rPr>
              <w:t xml:space="preserve">Education level </w:t>
            </w:r>
          </w:p>
          <w:p w14:paraId="385EF18D" w14:textId="77777777" w:rsidR="00537B25" w:rsidRPr="00BF60BD" w:rsidRDefault="00537B25" w:rsidP="00FA08C2">
            <w:pPr>
              <w:rPr>
                <w:sz w:val="24"/>
                <w:szCs w:val="24"/>
              </w:rPr>
            </w:pPr>
          </w:p>
        </w:tc>
        <w:tc>
          <w:tcPr>
            <w:tcW w:w="3840" w:type="dxa"/>
          </w:tcPr>
          <w:p w14:paraId="2D656F09" w14:textId="77777777" w:rsidR="00537B25" w:rsidRPr="00BF60BD" w:rsidRDefault="00537B25" w:rsidP="00FA08C2">
            <w:pPr>
              <w:rPr>
                <w:sz w:val="24"/>
                <w:szCs w:val="24"/>
              </w:rPr>
            </w:pPr>
          </w:p>
          <w:p w14:paraId="27618AAE" w14:textId="77777777" w:rsidR="00537B25" w:rsidRPr="00BF60BD" w:rsidRDefault="00537B25" w:rsidP="00FA08C2">
            <w:pPr>
              <w:rPr>
                <w:sz w:val="24"/>
                <w:szCs w:val="24"/>
              </w:rPr>
            </w:pPr>
            <w:r w:rsidRPr="00BF60BD">
              <w:rPr>
                <w:sz w:val="24"/>
                <w:szCs w:val="24"/>
              </w:rPr>
              <w:t xml:space="preserve">None </w:t>
            </w:r>
          </w:p>
          <w:p w14:paraId="641209F4" w14:textId="77777777" w:rsidR="00537B25" w:rsidRPr="00BF60BD" w:rsidRDefault="00537B25" w:rsidP="00FA08C2">
            <w:pPr>
              <w:rPr>
                <w:sz w:val="24"/>
                <w:szCs w:val="24"/>
              </w:rPr>
            </w:pPr>
            <w:r w:rsidRPr="00BF60BD">
              <w:rPr>
                <w:sz w:val="24"/>
                <w:szCs w:val="24"/>
              </w:rPr>
              <w:t>Secondary education</w:t>
            </w:r>
          </w:p>
          <w:p w14:paraId="2314C031" w14:textId="77777777" w:rsidR="00537B25" w:rsidRPr="00BF60BD" w:rsidRDefault="00537B25" w:rsidP="00FA08C2">
            <w:pPr>
              <w:rPr>
                <w:sz w:val="24"/>
                <w:szCs w:val="24"/>
              </w:rPr>
            </w:pPr>
            <w:r w:rsidRPr="00BF60BD">
              <w:rPr>
                <w:sz w:val="24"/>
                <w:szCs w:val="24"/>
              </w:rPr>
              <w:t xml:space="preserve">Further </w:t>
            </w:r>
          </w:p>
          <w:p w14:paraId="6E1DD683" w14:textId="77777777" w:rsidR="00537B25" w:rsidRPr="00BF60BD" w:rsidRDefault="00537B25" w:rsidP="00FA08C2">
            <w:pPr>
              <w:rPr>
                <w:sz w:val="24"/>
                <w:szCs w:val="24"/>
              </w:rPr>
            </w:pPr>
            <w:r w:rsidRPr="00BF60BD">
              <w:rPr>
                <w:sz w:val="24"/>
                <w:szCs w:val="24"/>
              </w:rPr>
              <w:t>Higher</w:t>
            </w:r>
          </w:p>
          <w:p w14:paraId="09BB6112" w14:textId="77777777" w:rsidR="00537B25" w:rsidRPr="00BF60BD" w:rsidRDefault="00537B25" w:rsidP="00FA08C2">
            <w:pPr>
              <w:rPr>
                <w:sz w:val="24"/>
                <w:szCs w:val="24"/>
              </w:rPr>
            </w:pPr>
            <w:r w:rsidRPr="00BF60BD">
              <w:rPr>
                <w:sz w:val="24"/>
                <w:szCs w:val="24"/>
              </w:rPr>
              <w:t xml:space="preserve">Other/don’t know </w:t>
            </w:r>
          </w:p>
        </w:tc>
        <w:tc>
          <w:tcPr>
            <w:tcW w:w="1560" w:type="dxa"/>
          </w:tcPr>
          <w:p w14:paraId="74879E37" w14:textId="77777777" w:rsidR="00537B25" w:rsidRPr="00BF60BD" w:rsidRDefault="00537B25" w:rsidP="00FA08C2">
            <w:pPr>
              <w:rPr>
                <w:sz w:val="24"/>
                <w:szCs w:val="24"/>
              </w:rPr>
            </w:pPr>
          </w:p>
          <w:p w14:paraId="11CDAA68" w14:textId="77777777" w:rsidR="00537B25" w:rsidRPr="00BF60BD" w:rsidRDefault="00537B25" w:rsidP="00FA08C2">
            <w:pPr>
              <w:rPr>
                <w:sz w:val="24"/>
                <w:szCs w:val="24"/>
              </w:rPr>
            </w:pPr>
            <w:r w:rsidRPr="00BF60BD">
              <w:rPr>
                <w:sz w:val="24"/>
                <w:szCs w:val="24"/>
              </w:rPr>
              <w:t>2</w:t>
            </w:r>
          </w:p>
          <w:p w14:paraId="1A0F062A" w14:textId="77777777" w:rsidR="00537B25" w:rsidRPr="00BF60BD" w:rsidRDefault="00537B25" w:rsidP="00FA08C2">
            <w:pPr>
              <w:rPr>
                <w:sz w:val="24"/>
                <w:szCs w:val="24"/>
              </w:rPr>
            </w:pPr>
            <w:r w:rsidRPr="00BF60BD">
              <w:rPr>
                <w:sz w:val="24"/>
                <w:szCs w:val="24"/>
              </w:rPr>
              <w:t>6</w:t>
            </w:r>
          </w:p>
          <w:p w14:paraId="4D6C3D71" w14:textId="77777777" w:rsidR="00537B25" w:rsidRPr="00BF60BD" w:rsidRDefault="00537B25" w:rsidP="00FA08C2">
            <w:pPr>
              <w:rPr>
                <w:sz w:val="24"/>
                <w:szCs w:val="24"/>
              </w:rPr>
            </w:pPr>
            <w:r w:rsidRPr="00BF60BD">
              <w:rPr>
                <w:sz w:val="24"/>
                <w:szCs w:val="24"/>
              </w:rPr>
              <w:t>4</w:t>
            </w:r>
          </w:p>
          <w:p w14:paraId="4C7DFD21" w14:textId="77777777" w:rsidR="00537B25" w:rsidRPr="00BF60BD" w:rsidRDefault="00537B25" w:rsidP="00FA08C2">
            <w:pPr>
              <w:rPr>
                <w:sz w:val="24"/>
                <w:szCs w:val="24"/>
              </w:rPr>
            </w:pPr>
            <w:r w:rsidRPr="00BF60BD">
              <w:rPr>
                <w:sz w:val="24"/>
                <w:szCs w:val="24"/>
              </w:rPr>
              <w:t>24</w:t>
            </w:r>
          </w:p>
          <w:p w14:paraId="1864B61B" w14:textId="77777777" w:rsidR="00537B25" w:rsidRPr="00BF60BD" w:rsidRDefault="00537B25" w:rsidP="00FA08C2">
            <w:pPr>
              <w:rPr>
                <w:sz w:val="24"/>
                <w:szCs w:val="24"/>
              </w:rPr>
            </w:pPr>
            <w:r w:rsidRPr="00BF60BD">
              <w:rPr>
                <w:sz w:val="24"/>
                <w:szCs w:val="24"/>
              </w:rPr>
              <w:t>5</w:t>
            </w:r>
          </w:p>
          <w:p w14:paraId="6AAAD87D" w14:textId="77777777" w:rsidR="00537B25" w:rsidRPr="00BF60BD" w:rsidRDefault="00537B25" w:rsidP="00FA08C2">
            <w:pPr>
              <w:rPr>
                <w:sz w:val="24"/>
                <w:szCs w:val="24"/>
              </w:rPr>
            </w:pPr>
          </w:p>
        </w:tc>
        <w:tc>
          <w:tcPr>
            <w:tcW w:w="1494" w:type="dxa"/>
          </w:tcPr>
          <w:p w14:paraId="37401378" w14:textId="77777777" w:rsidR="00537B25" w:rsidRPr="00BF60BD" w:rsidRDefault="00537B25" w:rsidP="00FA08C2">
            <w:pPr>
              <w:rPr>
                <w:sz w:val="24"/>
                <w:szCs w:val="24"/>
              </w:rPr>
            </w:pPr>
          </w:p>
          <w:p w14:paraId="3037B730" w14:textId="77777777" w:rsidR="00537B25" w:rsidRPr="00BF60BD" w:rsidRDefault="00537B25" w:rsidP="00FA08C2">
            <w:pPr>
              <w:rPr>
                <w:sz w:val="24"/>
                <w:szCs w:val="24"/>
              </w:rPr>
            </w:pPr>
            <w:r w:rsidRPr="00BF60BD">
              <w:rPr>
                <w:sz w:val="24"/>
                <w:szCs w:val="24"/>
              </w:rPr>
              <w:t>5</w:t>
            </w:r>
          </w:p>
          <w:p w14:paraId="647B890C" w14:textId="77777777" w:rsidR="00537B25" w:rsidRPr="00BF60BD" w:rsidRDefault="00537B25" w:rsidP="00FA08C2">
            <w:pPr>
              <w:rPr>
                <w:sz w:val="24"/>
                <w:szCs w:val="24"/>
              </w:rPr>
            </w:pPr>
            <w:r w:rsidRPr="00BF60BD">
              <w:rPr>
                <w:sz w:val="24"/>
                <w:szCs w:val="24"/>
              </w:rPr>
              <w:t>14</w:t>
            </w:r>
          </w:p>
          <w:p w14:paraId="72457EAD" w14:textId="77777777" w:rsidR="00537B25" w:rsidRPr="00BF60BD" w:rsidRDefault="00537B25" w:rsidP="00FA08C2">
            <w:pPr>
              <w:rPr>
                <w:sz w:val="24"/>
                <w:szCs w:val="24"/>
              </w:rPr>
            </w:pPr>
            <w:r w:rsidRPr="00BF60BD">
              <w:rPr>
                <w:sz w:val="24"/>
                <w:szCs w:val="24"/>
              </w:rPr>
              <w:t>9</w:t>
            </w:r>
          </w:p>
          <w:p w14:paraId="6F19B392" w14:textId="77777777" w:rsidR="00537B25" w:rsidRPr="00BF60BD" w:rsidRDefault="00537B25" w:rsidP="00FA08C2">
            <w:pPr>
              <w:rPr>
                <w:sz w:val="24"/>
                <w:szCs w:val="24"/>
              </w:rPr>
            </w:pPr>
            <w:r w:rsidRPr="00BF60BD">
              <w:rPr>
                <w:sz w:val="24"/>
                <w:szCs w:val="24"/>
              </w:rPr>
              <w:t>56</w:t>
            </w:r>
          </w:p>
          <w:p w14:paraId="480AEAA4" w14:textId="77777777" w:rsidR="00537B25" w:rsidRPr="00BF60BD" w:rsidRDefault="00537B25" w:rsidP="00FA08C2">
            <w:pPr>
              <w:rPr>
                <w:sz w:val="24"/>
                <w:szCs w:val="24"/>
              </w:rPr>
            </w:pPr>
            <w:r w:rsidRPr="00BF60BD">
              <w:rPr>
                <w:sz w:val="24"/>
                <w:szCs w:val="24"/>
              </w:rPr>
              <w:t>12</w:t>
            </w:r>
          </w:p>
        </w:tc>
      </w:tr>
      <w:tr w:rsidR="00537B25" w14:paraId="70B00D77" w14:textId="77777777" w:rsidTr="00FA08C2">
        <w:tc>
          <w:tcPr>
            <w:tcW w:w="2122" w:type="dxa"/>
          </w:tcPr>
          <w:p w14:paraId="38ECC7ED" w14:textId="77777777" w:rsidR="00537B25" w:rsidRPr="00BF60BD" w:rsidRDefault="00537B25" w:rsidP="00FA08C2">
            <w:pPr>
              <w:rPr>
                <w:b/>
                <w:bCs/>
                <w:sz w:val="24"/>
                <w:szCs w:val="24"/>
              </w:rPr>
            </w:pPr>
            <w:r w:rsidRPr="00BF60BD">
              <w:rPr>
                <w:b/>
                <w:bCs/>
                <w:sz w:val="24"/>
                <w:szCs w:val="24"/>
              </w:rPr>
              <w:t xml:space="preserve">Employment status </w:t>
            </w:r>
          </w:p>
          <w:p w14:paraId="6EBEA530" w14:textId="77777777" w:rsidR="00537B25" w:rsidRPr="00BF60BD" w:rsidRDefault="00537B25" w:rsidP="00FA08C2">
            <w:pPr>
              <w:rPr>
                <w:sz w:val="24"/>
                <w:szCs w:val="24"/>
              </w:rPr>
            </w:pPr>
            <w:r w:rsidRPr="00BF60BD">
              <w:rPr>
                <w:sz w:val="24"/>
                <w:szCs w:val="24"/>
              </w:rPr>
              <w:t xml:space="preserve"> </w:t>
            </w:r>
          </w:p>
        </w:tc>
        <w:tc>
          <w:tcPr>
            <w:tcW w:w="3840" w:type="dxa"/>
          </w:tcPr>
          <w:p w14:paraId="22D41754" w14:textId="77777777" w:rsidR="00537B25" w:rsidRPr="00BF60BD" w:rsidRDefault="00537B25" w:rsidP="00FA08C2">
            <w:pPr>
              <w:rPr>
                <w:sz w:val="24"/>
                <w:szCs w:val="24"/>
              </w:rPr>
            </w:pPr>
          </w:p>
          <w:p w14:paraId="3D8FB2C7" w14:textId="77777777" w:rsidR="00537B25" w:rsidRPr="00BF60BD" w:rsidRDefault="00537B25" w:rsidP="00FA08C2">
            <w:pPr>
              <w:rPr>
                <w:sz w:val="24"/>
                <w:szCs w:val="24"/>
              </w:rPr>
            </w:pPr>
            <w:r w:rsidRPr="00BF60BD">
              <w:rPr>
                <w:sz w:val="24"/>
                <w:szCs w:val="24"/>
              </w:rPr>
              <w:t>Full time</w:t>
            </w:r>
          </w:p>
          <w:p w14:paraId="4CCA5E26" w14:textId="77777777" w:rsidR="00537B25" w:rsidRPr="00BF60BD" w:rsidRDefault="00537B25" w:rsidP="00FA08C2">
            <w:pPr>
              <w:rPr>
                <w:sz w:val="24"/>
                <w:szCs w:val="24"/>
              </w:rPr>
            </w:pPr>
            <w:r w:rsidRPr="00BF60BD">
              <w:rPr>
                <w:sz w:val="24"/>
                <w:szCs w:val="24"/>
              </w:rPr>
              <w:t>Part time</w:t>
            </w:r>
          </w:p>
          <w:p w14:paraId="0A8ABA30" w14:textId="77777777" w:rsidR="00537B25" w:rsidRPr="00BF60BD" w:rsidRDefault="00537B25" w:rsidP="00FA08C2">
            <w:pPr>
              <w:rPr>
                <w:sz w:val="24"/>
                <w:szCs w:val="24"/>
              </w:rPr>
            </w:pPr>
            <w:r w:rsidRPr="00BF60BD">
              <w:rPr>
                <w:sz w:val="24"/>
                <w:szCs w:val="24"/>
              </w:rPr>
              <w:t>Student</w:t>
            </w:r>
          </w:p>
          <w:p w14:paraId="071589E0" w14:textId="77777777" w:rsidR="00537B25" w:rsidRPr="00BF60BD" w:rsidRDefault="00537B25" w:rsidP="00FA08C2">
            <w:pPr>
              <w:rPr>
                <w:sz w:val="24"/>
                <w:szCs w:val="24"/>
              </w:rPr>
            </w:pPr>
            <w:r w:rsidRPr="00BF60BD">
              <w:rPr>
                <w:sz w:val="24"/>
                <w:szCs w:val="24"/>
              </w:rPr>
              <w:t>Unemployed</w:t>
            </w:r>
          </w:p>
          <w:p w14:paraId="6056FFF5" w14:textId="77777777" w:rsidR="00537B25" w:rsidRPr="00BF60BD" w:rsidRDefault="00537B25" w:rsidP="00FA08C2">
            <w:pPr>
              <w:rPr>
                <w:sz w:val="24"/>
                <w:szCs w:val="24"/>
              </w:rPr>
            </w:pPr>
            <w:r w:rsidRPr="00BF60BD">
              <w:rPr>
                <w:sz w:val="24"/>
                <w:szCs w:val="24"/>
              </w:rPr>
              <w:lastRenderedPageBreak/>
              <w:t>Sick/disabled</w:t>
            </w:r>
          </w:p>
          <w:p w14:paraId="04A652F1" w14:textId="77777777" w:rsidR="00537B25" w:rsidRPr="00BF60BD" w:rsidRDefault="00537B25" w:rsidP="00FA08C2">
            <w:pPr>
              <w:rPr>
                <w:sz w:val="24"/>
                <w:szCs w:val="24"/>
              </w:rPr>
            </w:pPr>
            <w:r w:rsidRPr="00BF60BD">
              <w:rPr>
                <w:sz w:val="24"/>
                <w:szCs w:val="24"/>
              </w:rPr>
              <w:t>Retired</w:t>
            </w:r>
          </w:p>
          <w:p w14:paraId="7BC8A178" w14:textId="77777777" w:rsidR="00537B25" w:rsidRPr="00BF60BD" w:rsidRDefault="00537B25" w:rsidP="00FA08C2">
            <w:pPr>
              <w:rPr>
                <w:sz w:val="24"/>
                <w:szCs w:val="24"/>
              </w:rPr>
            </w:pPr>
            <w:r w:rsidRPr="00BF60BD">
              <w:rPr>
                <w:sz w:val="24"/>
                <w:szCs w:val="24"/>
              </w:rPr>
              <w:t>Home/family</w:t>
            </w:r>
          </w:p>
          <w:p w14:paraId="5AE76217" w14:textId="77777777" w:rsidR="00537B25" w:rsidRPr="00BF60BD" w:rsidRDefault="00537B25" w:rsidP="00FA08C2">
            <w:pPr>
              <w:rPr>
                <w:sz w:val="24"/>
                <w:szCs w:val="24"/>
              </w:rPr>
            </w:pPr>
            <w:r w:rsidRPr="00BF60BD">
              <w:rPr>
                <w:sz w:val="24"/>
                <w:szCs w:val="24"/>
              </w:rPr>
              <w:t>Other</w:t>
            </w:r>
          </w:p>
        </w:tc>
        <w:tc>
          <w:tcPr>
            <w:tcW w:w="1560" w:type="dxa"/>
          </w:tcPr>
          <w:p w14:paraId="79AB02F7" w14:textId="77777777" w:rsidR="00537B25" w:rsidRPr="00BF60BD" w:rsidRDefault="00537B25" w:rsidP="00FA08C2">
            <w:pPr>
              <w:rPr>
                <w:sz w:val="24"/>
                <w:szCs w:val="24"/>
              </w:rPr>
            </w:pPr>
          </w:p>
          <w:p w14:paraId="309DAC2D" w14:textId="77777777" w:rsidR="00537B25" w:rsidRPr="00BF60BD" w:rsidRDefault="00537B25" w:rsidP="00FA08C2">
            <w:pPr>
              <w:rPr>
                <w:sz w:val="24"/>
                <w:szCs w:val="24"/>
              </w:rPr>
            </w:pPr>
            <w:r w:rsidRPr="00BF60BD">
              <w:rPr>
                <w:sz w:val="24"/>
                <w:szCs w:val="24"/>
              </w:rPr>
              <w:t>13</w:t>
            </w:r>
          </w:p>
          <w:p w14:paraId="2BE30A4C" w14:textId="77777777" w:rsidR="00537B25" w:rsidRPr="00BF60BD" w:rsidRDefault="00537B25" w:rsidP="00FA08C2">
            <w:pPr>
              <w:rPr>
                <w:sz w:val="24"/>
                <w:szCs w:val="24"/>
              </w:rPr>
            </w:pPr>
            <w:r w:rsidRPr="00BF60BD">
              <w:rPr>
                <w:sz w:val="24"/>
                <w:szCs w:val="24"/>
              </w:rPr>
              <w:t>3</w:t>
            </w:r>
          </w:p>
          <w:p w14:paraId="400ED82E" w14:textId="77777777" w:rsidR="00537B25" w:rsidRPr="00BF60BD" w:rsidRDefault="00537B25" w:rsidP="00FA08C2">
            <w:pPr>
              <w:rPr>
                <w:sz w:val="24"/>
                <w:szCs w:val="24"/>
              </w:rPr>
            </w:pPr>
            <w:r w:rsidRPr="00BF60BD">
              <w:rPr>
                <w:sz w:val="24"/>
                <w:szCs w:val="24"/>
              </w:rPr>
              <w:t>2</w:t>
            </w:r>
          </w:p>
          <w:p w14:paraId="14883CFF" w14:textId="77777777" w:rsidR="00537B25" w:rsidRPr="00BF60BD" w:rsidRDefault="00537B25" w:rsidP="00FA08C2">
            <w:pPr>
              <w:rPr>
                <w:sz w:val="24"/>
                <w:szCs w:val="24"/>
              </w:rPr>
            </w:pPr>
            <w:r w:rsidRPr="00BF60BD">
              <w:rPr>
                <w:sz w:val="24"/>
                <w:szCs w:val="24"/>
              </w:rPr>
              <w:t>1</w:t>
            </w:r>
          </w:p>
          <w:p w14:paraId="4998C5C6" w14:textId="77777777" w:rsidR="00537B25" w:rsidRPr="00BF60BD" w:rsidRDefault="00537B25" w:rsidP="00FA08C2">
            <w:pPr>
              <w:rPr>
                <w:sz w:val="24"/>
                <w:szCs w:val="24"/>
              </w:rPr>
            </w:pPr>
            <w:r w:rsidRPr="00BF60BD">
              <w:rPr>
                <w:sz w:val="24"/>
                <w:szCs w:val="24"/>
              </w:rPr>
              <w:lastRenderedPageBreak/>
              <w:t>5</w:t>
            </w:r>
          </w:p>
          <w:p w14:paraId="04E80D2F" w14:textId="77777777" w:rsidR="00537B25" w:rsidRPr="00BF60BD" w:rsidRDefault="00537B25" w:rsidP="00FA08C2">
            <w:pPr>
              <w:rPr>
                <w:sz w:val="24"/>
                <w:szCs w:val="24"/>
              </w:rPr>
            </w:pPr>
            <w:r w:rsidRPr="00BF60BD">
              <w:rPr>
                <w:sz w:val="24"/>
                <w:szCs w:val="24"/>
              </w:rPr>
              <w:t>11</w:t>
            </w:r>
          </w:p>
          <w:p w14:paraId="554E65CA" w14:textId="77777777" w:rsidR="00537B25" w:rsidRPr="00BF60BD" w:rsidRDefault="00537B25" w:rsidP="00FA08C2">
            <w:pPr>
              <w:rPr>
                <w:sz w:val="24"/>
                <w:szCs w:val="24"/>
              </w:rPr>
            </w:pPr>
            <w:r w:rsidRPr="00BF60BD">
              <w:rPr>
                <w:sz w:val="24"/>
                <w:szCs w:val="24"/>
              </w:rPr>
              <w:t>2</w:t>
            </w:r>
          </w:p>
          <w:p w14:paraId="3BA3EC8C" w14:textId="77777777" w:rsidR="00537B25" w:rsidRPr="00BF60BD" w:rsidRDefault="00537B25" w:rsidP="00FA08C2">
            <w:pPr>
              <w:rPr>
                <w:sz w:val="24"/>
                <w:szCs w:val="24"/>
              </w:rPr>
            </w:pPr>
            <w:r w:rsidRPr="00BF60BD">
              <w:rPr>
                <w:sz w:val="24"/>
                <w:szCs w:val="24"/>
              </w:rPr>
              <w:t>5</w:t>
            </w:r>
          </w:p>
        </w:tc>
        <w:tc>
          <w:tcPr>
            <w:tcW w:w="1494" w:type="dxa"/>
          </w:tcPr>
          <w:p w14:paraId="1AB67B7F" w14:textId="77777777" w:rsidR="00537B25" w:rsidRPr="00BF60BD" w:rsidRDefault="00537B25" w:rsidP="00FA08C2">
            <w:pPr>
              <w:rPr>
                <w:sz w:val="24"/>
                <w:szCs w:val="24"/>
              </w:rPr>
            </w:pPr>
          </w:p>
          <w:p w14:paraId="65AC794C" w14:textId="77777777" w:rsidR="00537B25" w:rsidRPr="00BF60BD" w:rsidRDefault="00537B25" w:rsidP="00FA08C2">
            <w:pPr>
              <w:rPr>
                <w:sz w:val="24"/>
                <w:szCs w:val="24"/>
              </w:rPr>
            </w:pPr>
            <w:r w:rsidRPr="00BF60BD">
              <w:rPr>
                <w:sz w:val="24"/>
                <w:szCs w:val="24"/>
              </w:rPr>
              <w:t>30</w:t>
            </w:r>
          </w:p>
          <w:p w14:paraId="24B6415C" w14:textId="77777777" w:rsidR="00537B25" w:rsidRPr="00BF60BD" w:rsidRDefault="00537B25" w:rsidP="00FA08C2">
            <w:pPr>
              <w:rPr>
                <w:sz w:val="24"/>
                <w:szCs w:val="24"/>
              </w:rPr>
            </w:pPr>
            <w:r w:rsidRPr="00BF60BD">
              <w:rPr>
                <w:sz w:val="24"/>
                <w:szCs w:val="24"/>
              </w:rPr>
              <w:t>7</w:t>
            </w:r>
          </w:p>
          <w:p w14:paraId="7EF63DB6" w14:textId="77777777" w:rsidR="00537B25" w:rsidRPr="00BF60BD" w:rsidRDefault="00537B25" w:rsidP="00FA08C2">
            <w:pPr>
              <w:rPr>
                <w:sz w:val="24"/>
                <w:szCs w:val="24"/>
              </w:rPr>
            </w:pPr>
            <w:r w:rsidRPr="00BF60BD">
              <w:rPr>
                <w:sz w:val="24"/>
                <w:szCs w:val="24"/>
              </w:rPr>
              <w:t>5</w:t>
            </w:r>
          </w:p>
          <w:p w14:paraId="47AA6069" w14:textId="77777777" w:rsidR="00537B25" w:rsidRPr="00BF60BD" w:rsidRDefault="00537B25" w:rsidP="00FA08C2">
            <w:pPr>
              <w:rPr>
                <w:sz w:val="24"/>
                <w:szCs w:val="24"/>
              </w:rPr>
            </w:pPr>
            <w:r w:rsidRPr="00BF60BD">
              <w:rPr>
                <w:sz w:val="24"/>
                <w:szCs w:val="24"/>
              </w:rPr>
              <w:t>2</w:t>
            </w:r>
          </w:p>
          <w:p w14:paraId="6E416832" w14:textId="77777777" w:rsidR="00537B25" w:rsidRPr="00BF60BD" w:rsidRDefault="00537B25" w:rsidP="00FA08C2">
            <w:pPr>
              <w:rPr>
                <w:sz w:val="24"/>
                <w:szCs w:val="24"/>
              </w:rPr>
            </w:pPr>
            <w:r w:rsidRPr="00BF60BD">
              <w:rPr>
                <w:sz w:val="24"/>
                <w:szCs w:val="24"/>
              </w:rPr>
              <w:lastRenderedPageBreak/>
              <w:t>12</w:t>
            </w:r>
          </w:p>
          <w:p w14:paraId="5E472E03" w14:textId="77777777" w:rsidR="00537B25" w:rsidRPr="00BF60BD" w:rsidRDefault="00537B25" w:rsidP="00FA08C2">
            <w:pPr>
              <w:rPr>
                <w:sz w:val="24"/>
                <w:szCs w:val="24"/>
              </w:rPr>
            </w:pPr>
            <w:r w:rsidRPr="00BF60BD">
              <w:rPr>
                <w:sz w:val="24"/>
                <w:szCs w:val="24"/>
              </w:rPr>
              <w:t>26</w:t>
            </w:r>
          </w:p>
          <w:p w14:paraId="6BBD2000" w14:textId="77777777" w:rsidR="00537B25" w:rsidRPr="00BF60BD" w:rsidRDefault="00537B25" w:rsidP="00FA08C2">
            <w:pPr>
              <w:rPr>
                <w:sz w:val="24"/>
                <w:szCs w:val="24"/>
              </w:rPr>
            </w:pPr>
            <w:r w:rsidRPr="00BF60BD">
              <w:rPr>
                <w:sz w:val="24"/>
                <w:szCs w:val="24"/>
              </w:rPr>
              <w:t>5</w:t>
            </w:r>
          </w:p>
          <w:p w14:paraId="518183F4" w14:textId="77777777" w:rsidR="00537B25" w:rsidRPr="00BF60BD" w:rsidRDefault="00537B25" w:rsidP="00FA08C2">
            <w:pPr>
              <w:rPr>
                <w:sz w:val="24"/>
                <w:szCs w:val="24"/>
              </w:rPr>
            </w:pPr>
            <w:r w:rsidRPr="00BF60BD">
              <w:rPr>
                <w:sz w:val="24"/>
                <w:szCs w:val="24"/>
              </w:rPr>
              <w:t>12</w:t>
            </w:r>
          </w:p>
        </w:tc>
      </w:tr>
      <w:tr w:rsidR="00537B25" w14:paraId="2A50514B" w14:textId="77777777" w:rsidTr="00FA08C2">
        <w:tc>
          <w:tcPr>
            <w:tcW w:w="2122" w:type="dxa"/>
          </w:tcPr>
          <w:p w14:paraId="2D0188AA" w14:textId="77777777" w:rsidR="00537B25" w:rsidRPr="00BF60BD" w:rsidRDefault="00537B25" w:rsidP="00FA08C2">
            <w:pPr>
              <w:rPr>
                <w:b/>
                <w:bCs/>
                <w:sz w:val="24"/>
                <w:szCs w:val="24"/>
              </w:rPr>
            </w:pPr>
            <w:r w:rsidRPr="00BF60BD">
              <w:rPr>
                <w:b/>
                <w:bCs/>
                <w:sz w:val="24"/>
                <w:szCs w:val="24"/>
              </w:rPr>
              <w:lastRenderedPageBreak/>
              <w:t xml:space="preserve">Conditions </w:t>
            </w:r>
          </w:p>
          <w:p w14:paraId="2EE4B41B" w14:textId="77777777" w:rsidR="00537B25" w:rsidRPr="00BF60BD" w:rsidRDefault="00537B25" w:rsidP="00FA08C2">
            <w:pPr>
              <w:rPr>
                <w:sz w:val="24"/>
                <w:szCs w:val="24"/>
              </w:rPr>
            </w:pPr>
          </w:p>
        </w:tc>
        <w:tc>
          <w:tcPr>
            <w:tcW w:w="3840" w:type="dxa"/>
          </w:tcPr>
          <w:p w14:paraId="16DE3B30" w14:textId="77777777" w:rsidR="00537B25" w:rsidRPr="00BF60BD" w:rsidRDefault="00537B25" w:rsidP="00FA08C2">
            <w:pPr>
              <w:rPr>
                <w:sz w:val="24"/>
                <w:szCs w:val="24"/>
              </w:rPr>
            </w:pPr>
          </w:p>
          <w:p w14:paraId="66916FEF" w14:textId="77777777" w:rsidR="00537B25" w:rsidRPr="00BF60BD" w:rsidRDefault="00537B25" w:rsidP="00FA08C2">
            <w:pPr>
              <w:rPr>
                <w:sz w:val="24"/>
                <w:szCs w:val="24"/>
              </w:rPr>
            </w:pPr>
            <w:r w:rsidRPr="00BF60BD">
              <w:rPr>
                <w:sz w:val="24"/>
                <w:szCs w:val="24"/>
              </w:rPr>
              <w:t>Long term condition(s)</w:t>
            </w:r>
          </w:p>
          <w:p w14:paraId="7480194F" w14:textId="77777777" w:rsidR="00537B25" w:rsidRPr="00BF60BD" w:rsidRDefault="00537B25" w:rsidP="00FA08C2">
            <w:pPr>
              <w:rPr>
                <w:sz w:val="24"/>
                <w:szCs w:val="24"/>
              </w:rPr>
            </w:pPr>
            <w:r w:rsidRPr="00BF60BD">
              <w:rPr>
                <w:sz w:val="24"/>
                <w:szCs w:val="24"/>
              </w:rPr>
              <w:t>No term long condition</w:t>
            </w:r>
          </w:p>
          <w:p w14:paraId="7157E4B5" w14:textId="77777777" w:rsidR="00537B25" w:rsidRPr="00BF60BD" w:rsidRDefault="00537B25" w:rsidP="00FA08C2">
            <w:pPr>
              <w:rPr>
                <w:sz w:val="24"/>
                <w:szCs w:val="24"/>
              </w:rPr>
            </w:pPr>
            <w:r w:rsidRPr="00BF60BD">
              <w:rPr>
                <w:sz w:val="24"/>
                <w:szCs w:val="24"/>
              </w:rPr>
              <w:t xml:space="preserve">Unknown </w:t>
            </w:r>
          </w:p>
        </w:tc>
        <w:tc>
          <w:tcPr>
            <w:tcW w:w="1560" w:type="dxa"/>
          </w:tcPr>
          <w:p w14:paraId="53EDDB14" w14:textId="77777777" w:rsidR="00537B25" w:rsidRPr="00BF60BD" w:rsidRDefault="00537B25" w:rsidP="00FA08C2">
            <w:pPr>
              <w:rPr>
                <w:sz w:val="24"/>
                <w:szCs w:val="24"/>
              </w:rPr>
            </w:pPr>
          </w:p>
          <w:p w14:paraId="66FA7AAF" w14:textId="77777777" w:rsidR="00537B25" w:rsidRPr="00BF60BD" w:rsidRDefault="00537B25" w:rsidP="00FA08C2">
            <w:pPr>
              <w:rPr>
                <w:sz w:val="24"/>
                <w:szCs w:val="24"/>
              </w:rPr>
            </w:pPr>
            <w:r w:rsidRPr="00BF60BD">
              <w:rPr>
                <w:sz w:val="24"/>
                <w:szCs w:val="24"/>
              </w:rPr>
              <w:t>20</w:t>
            </w:r>
          </w:p>
          <w:p w14:paraId="32418569" w14:textId="77777777" w:rsidR="00537B25" w:rsidRPr="00BF60BD" w:rsidRDefault="00537B25" w:rsidP="00FA08C2">
            <w:pPr>
              <w:rPr>
                <w:sz w:val="24"/>
                <w:szCs w:val="24"/>
              </w:rPr>
            </w:pPr>
            <w:r w:rsidRPr="00BF60BD">
              <w:rPr>
                <w:sz w:val="24"/>
                <w:szCs w:val="24"/>
              </w:rPr>
              <w:t>6</w:t>
            </w:r>
          </w:p>
          <w:p w14:paraId="16A7CDF6" w14:textId="77777777" w:rsidR="00537B25" w:rsidRPr="00BF60BD" w:rsidRDefault="00537B25" w:rsidP="00FA08C2">
            <w:pPr>
              <w:rPr>
                <w:sz w:val="24"/>
                <w:szCs w:val="24"/>
              </w:rPr>
            </w:pPr>
            <w:r w:rsidRPr="00BF60BD">
              <w:rPr>
                <w:sz w:val="24"/>
                <w:szCs w:val="24"/>
              </w:rPr>
              <w:t>1</w:t>
            </w:r>
          </w:p>
        </w:tc>
        <w:tc>
          <w:tcPr>
            <w:tcW w:w="1494" w:type="dxa"/>
          </w:tcPr>
          <w:p w14:paraId="3E950E6A" w14:textId="77777777" w:rsidR="00537B25" w:rsidRPr="00BF60BD" w:rsidRDefault="00537B25" w:rsidP="00FA08C2">
            <w:pPr>
              <w:rPr>
                <w:sz w:val="24"/>
                <w:szCs w:val="24"/>
              </w:rPr>
            </w:pPr>
          </w:p>
          <w:p w14:paraId="7756CD40" w14:textId="77777777" w:rsidR="00537B25" w:rsidRPr="00BF60BD" w:rsidRDefault="00537B25" w:rsidP="00FA08C2">
            <w:pPr>
              <w:rPr>
                <w:sz w:val="24"/>
                <w:szCs w:val="24"/>
              </w:rPr>
            </w:pPr>
            <w:r w:rsidRPr="00BF60BD">
              <w:rPr>
                <w:sz w:val="24"/>
                <w:szCs w:val="24"/>
              </w:rPr>
              <w:t>47</w:t>
            </w:r>
          </w:p>
          <w:p w14:paraId="580CFACC" w14:textId="77777777" w:rsidR="00537B25" w:rsidRPr="00BF60BD" w:rsidRDefault="00537B25" w:rsidP="00FA08C2">
            <w:pPr>
              <w:rPr>
                <w:sz w:val="24"/>
                <w:szCs w:val="24"/>
              </w:rPr>
            </w:pPr>
            <w:r w:rsidRPr="00BF60BD">
              <w:rPr>
                <w:sz w:val="24"/>
                <w:szCs w:val="24"/>
              </w:rPr>
              <w:t>14</w:t>
            </w:r>
          </w:p>
          <w:p w14:paraId="04FE4957" w14:textId="77777777" w:rsidR="00537B25" w:rsidRPr="00BF60BD" w:rsidRDefault="00537B25" w:rsidP="00FA08C2">
            <w:pPr>
              <w:rPr>
                <w:sz w:val="24"/>
                <w:szCs w:val="24"/>
              </w:rPr>
            </w:pPr>
            <w:r w:rsidRPr="00BF60BD">
              <w:rPr>
                <w:sz w:val="24"/>
                <w:szCs w:val="24"/>
              </w:rPr>
              <w:t>2</w:t>
            </w:r>
          </w:p>
        </w:tc>
      </w:tr>
      <w:tr w:rsidR="00537B25" w14:paraId="4EEF8B5F" w14:textId="77777777" w:rsidTr="00FA08C2">
        <w:tc>
          <w:tcPr>
            <w:tcW w:w="2122" w:type="dxa"/>
          </w:tcPr>
          <w:p w14:paraId="664B770C" w14:textId="77777777" w:rsidR="00537B25" w:rsidRPr="00BF60BD" w:rsidRDefault="00537B25" w:rsidP="00FA08C2">
            <w:pPr>
              <w:rPr>
                <w:b/>
                <w:bCs/>
                <w:sz w:val="24"/>
                <w:szCs w:val="24"/>
              </w:rPr>
            </w:pPr>
            <w:r w:rsidRPr="00BF60BD">
              <w:rPr>
                <w:b/>
                <w:bCs/>
                <w:sz w:val="24"/>
                <w:szCs w:val="24"/>
              </w:rPr>
              <w:t>Ethnicity</w:t>
            </w:r>
          </w:p>
          <w:p w14:paraId="7822E82A" w14:textId="77777777" w:rsidR="00537B25" w:rsidRPr="00BF60BD" w:rsidRDefault="00537B25" w:rsidP="00FA08C2">
            <w:pPr>
              <w:rPr>
                <w:sz w:val="24"/>
                <w:szCs w:val="24"/>
              </w:rPr>
            </w:pPr>
          </w:p>
        </w:tc>
        <w:tc>
          <w:tcPr>
            <w:tcW w:w="3840" w:type="dxa"/>
          </w:tcPr>
          <w:p w14:paraId="6E31872B" w14:textId="77777777" w:rsidR="00537B25" w:rsidRPr="00BF60BD" w:rsidRDefault="00537B25" w:rsidP="00FA08C2">
            <w:pPr>
              <w:rPr>
                <w:sz w:val="24"/>
                <w:szCs w:val="24"/>
              </w:rPr>
            </w:pPr>
          </w:p>
          <w:p w14:paraId="7D1B7CD2" w14:textId="77777777" w:rsidR="00537B25" w:rsidRPr="00BF60BD" w:rsidRDefault="00537B25" w:rsidP="00FA08C2">
            <w:pPr>
              <w:rPr>
                <w:sz w:val="24"/>
                <w:szCs w:val="24"/>
              </w:rPr>
            </w:pPr>
            <w:r w:rsidRPr="00BF60BD">
              <w:rPr>
                <w:sz w:val="24"/>
                <w:szCs w:val="24"/>
              </w:rPr>
              <w:t>White: English/Welsh/Scottish/Northern Irish/British</w:t>
            </w:r>
          </w:p>
          <w:p w14:paraId="22907C67" w14:textId="77777777" w:rsidR="00537B25" w:rsidRPr="00BF60BD" w:rsidRDefault="00537B25" w:rsidP="00FA08C2">
            <w:pPr>
              <w:rPr>
                <w:sz w:val="24"/>
                <w:szCs w:val="24"/>
              </w:rPr>
            </w:pPr>
            <w:r w:rsidRPr="00BF60BD">
              <w:rPr>
                <w:sz w:val="24"/>
                <w:szCs w:val="24"/>
              </w:rPr>
              <w:t>White other</w:t>
            </w:r>
          </w:p>
          <w:p w14:paraId="1C01357D" w14:textId="01FE1EA7" w:rsidR="00537B25" w:rsidRPr="00BF60BD" w:rsidRDefault="00657954" w:rsidP="00FA08C2">
            <w:pPr>
              <w:rPr>
                <w:sz w:val="24"/>
                <w:szCs w:val="24"/>
              </w:rPr>
            </w:pPr>
            <w:r>
              <w:rPr>
                <w:sz w:val="24"/>
                <w:szCs w:val="24"/>
              </w:rPr>
              <w:t>Other ethnic group</w:t>
            </w:r>
          </w:p>
        </w:tc>
        <w:tc>
          <w:tcPr>
            <w:tcW w:w="1560" w:type="dxa"/>
          </w:tcPr>
          <w:p w14:paraId="756DCD7B" w14:textId="77777777" w:rsidR="00537B25" w:rsidRPr="00BF60BD" w:rsidRDefault="00537B25" w:rsidP="00FA08C2">
            <w:pPr>
              <w:rPr>
                <w:sz w:val="24"/>
                <w:szCs w:val="24"/>
              </w:rPr>
            </w:pPr>
          </w:p>
          <w:p w14:paraId="1070D60E" w14:textId="77777777" w:rsidR="00537B25" w:rsidRPr="00BF60BD" w:rsidRDefault="00537B25" w:rsidP="00FA08C2">
            <w:pPr>
              <w:rPr>
                <w:sz w:val="24"/>
                <w:szCs w:val="24"/>
              </w:rPr>
            </w:pPr>
            <w:r w:rsidRPr="00BF60BD">
              <w:rPr>
                <w:sz w:val="24"/>
                <w:szCs w:val="24"/>
              </w:rPr>
              <w:t>34</w:t>
            </w:r>
          </w:p>
          <w:p w14:paraId="763A9AB2" w14:textId="77777777" w:rsidR="0099305A" w:rsidRDefault="0099305A" w:rsidP="00FA08C2">
            <w:pPr>
              <w:rPr>
                <w:sz w:val="24"/>
                <w:szCs w:val="24"/>
              </w:rPr>
            </w:pPr>
          </w:p>
          <w:p w14:paraId="03F45F7B" w14:textId="77777777" w:rsidR="0099305A" w:rsidRDefault="0099305A" w:rsidP="00FA08C2">
            <w:pPr>
              <w:rPr>
                <w:sz w:val="24"/>
                <w:szCs w:val="24"/>
              </w:rPr>
            </w:pPr>
          </w:p>
          <w:p w14:paraId="53D09FFE" w14:textId="6544300D" w:rsidR="00537B25" w:rsidRPr="00BF60BD" w:rsidRDefault="00537B25" w:rsidP="00FA08C2">
            <w:pPr>
              <w:rPr>
                <w:sz w:val="24"/>
                <w:szCs w:val="24"/>
              </w:rPr>
            </w:pPr>
            <w:r w:rsidRPr="00BF60BD">
              <w:rPr>
                <w:sz w:val="24"/>
                <w:szCs w:val="24"/>
              </w:rPr>
              <w:t>3</w:t>
            </w:r>
          </w:p>
          <w:p w14:paraId="0596A300" w14:textId="77777777" w:rsidR="00537B25" w:rsidRPr="00BF60BD" w:rsidRDefault="00537B25" w:rsidP="00FA08C2">
            <w:pPr>
              <w:rPr>
                <w:sz w:val="24"/>
                <w:szCs w:val="24"/>
              </w:rPr>
            </w:pPr>
            <w:r w:rsidRPr="00BF60BD">
              <w:rPr>
                <w:sz w:val="24"/>
                <w:szCs w:val="24"/>
              </w:rPr>
              <w:t>6</w:t>
            </w:r>
          </w:p>
          <w:p w14:paraId="7EF7F4AA" w14:textId="77777777" w:rsidR="00537B25" w:rsidRPr="00BF60BD" w:rsidRDefault="00537B25" w:rsidP="00FA08C2">
            <w:pPr>
              <w:rPr>
                <w:sz w:val="24"/>
                <w:szCs w:val="24"/>
              </w:rPr>
            </w:pPr>
          </w:p>
        </w:tc>
        <w:tc>
          <w:tcPr>
            <w:tcW w:w="1494" w:type="dxa"/>
          </w:tcPr>
          <w:p w14:paraId="09720A68" w14:textId="77777777" w:rsidR="00537B25" w:rsidRPr="00BF60BD" w:rsidRDefault="00537B25" w:rsidP="00FA08C2">
            <w:pPr>
              <w:rPr>
                <w:sz w:val="24"/>
                <w:szCs w:val="24"/>
              </w:rPr>
            </w:pPr>
          </w:p>
          <w:p w14:paraId="7705F9F1" w14:textId="77777777" w:rsidR="00537B25" w:rsidRPr="00BF60BD" w:rsidRDefault="00537B25" w:rsidP="00FA08C2">
            <w:pPr>
              <w:rPr>
                <w:sz w:val="24"/>
                <w:szCs w:val="24"/>
              </w:rPr>
            </w:pPr>
            <w:r w:rsidRPr="00BF60BD">
              <w:rPr>
                <w:sz w:val="24"/>
                <w:szCs w:val="24"/>
              </w:rPr>
              <w:t>79</w:t>
            </w:r>
          </w:p>
          <w:p w14:paraId="2D8326B2" w14:textId="77777777" w:rsidR="0099305A" w:rsidRDefault="0099305A" w:rsidP="00FA08C2">
            <w:pPr>
              <w:rPr>
                <w:sz w:val="24"/>
                <w:szCs w:val="24"/>
              </w:rPr>
            </w:pPr>
          </w:p>
          <w:p w14:paraId="49F73123" w14:textId="77777777" w:rsidR="0099305A" w:rsidRDefault="0099305A" w:rsidP="00FA08C2">
            <w:pPr>
              <w:rPr>
                <w:sz w:val="24"/>
                <w:szCs w:val="24"/>
              </w:rPr>
            </w:pPr>
          </w:p>
          <w:p w14:paraId="3B527B4D" w14:textId="6DE6CA99" w:rsidR="00537B25" w:rsidRPr="00BF60BD" w:rsidRDefault="00537B25" w:rsidP="00FA08C2">
            <w:pPr>
              <w:rPr>
                <w:sz w:val="24"/>
                <w:szCs w:val="24"/>
              </w:rPr>
            </w:pPr>
            <w:r w:rsidRPr="00BF60BD">
              <w:rPr>
                <w:sz w:val="24"/>
                <w:szCs w:val="24"/>
              </w:rPr>
              <w:t>7</w:t>
            </w:r>
          </w:p>
          <w:p w14:paraId="66511069" w14:textId="77777777" w:rsidR="00537B25" w:rsidRPr="00BF60BD" w:rsidRDefault="00537B25" w:rsidP="00FA08C2">
            <w:pPr>
              <w:rPr>
                <w:sz w:val="24"/>
                <w:szCs w:val="24"/>
              </w:rPr>
            </w:pPr>
            <w:r w:rsidRPr="00BF60BD">
              <w:rPr>
                <w:sz w:val="24"/>
                <w:szCs w:val="24"/>
              </w:rPr>
              <w:t>14</w:t>
            </w:r>
          </w:p>
        </w:tc>
      </w:tr>
      <w:tr w:rsidR="00537B25" w14:paraId="1EA36F37" w14:textId="77777777" w:rsidTr="00FA08C2">
        <w:tc>
          <w:tcPr>
            <w:tcW w:w="2122" w:type="dxa"/>
          </w:tcPr>
          <w:p w14:paraId="56C2A5AF" w14:textId="77777777" w:rsidR="00537B25" w:rsidRPr="00BF60BD" w:rsidRDefault="00537B25" w:rsidP="00FA08C2">
            <w:pPr>
              <w:rPr>
                <w:b/>
                <w:bCs/>
                <w:sz w:val="24"/>
                <w:szCs w:val="24"/>
              </w:rPr>
            </w:pPr>
            <w:r w:rsidRPr="00BF60BD">
              <w:rPr>
                <w:b/>
                <w:bCs/>
                <w:sz w:val="24"/>
                <w:szCs w:val="24"/>
              </w:rPr>
              <w:t xml:space="preserve">Experience with online booking </w:t>
            </w:r>
          </w:p>
          <w:p w14:paraId="045B132E" w14:textId="77777777" w:rsidR="00537B25" w:rsidRPr="00BF60BD" w:rsidRDefault="00537B25" w:rsidP="00FA08C2">
            <w:pPr>
              <w:rPr>
                <w:sz w:val="24"/>
                <w:szCs w:val="24"/>
              </w:rPr>
            </w:pPr>
          </w:p>
        </w:tc>
        <w:tc>
          <w:tcPr>
            <w:tcW w:w="3840" w:type="dxa"/>
          </w:tcPr>
          <w:p w14:paraId="34FB6EB4" w14:textId="77777777" w:rsidR="00537B25" w:rsidRPr="00BF60BD" w:rsidRDefault="00537B25" w:rsidP="00FA08C2">
            <w:pPr>
              <w:rPr>
                <w:sz w:val="24"/>
                <w:szCs w:val="24"/>
              </w:rPr>
            </w:pPr>
          </w:p>
          <w:p w14:paraId="2CD2C290" w14:textId="77777777" w:rsidR="00537B25" w:rsidRPr="00BF60BD" w:rsidRDefault="00537B25" w:rsidP="00FA08C2">
            <w:pPr>
              <w:rPr>
                <w:sz w:val="24"/>
                <w:szCs w:val="24"/>
              </w:rPr>
            </w:pPr>
          </w:p>
          <w:p w14:paraId="2C7ED99E" w14:textId="77777777" w:rsidR="00537B25" w:rsidRPr="00BF60BD" w:rsidRDefault="00537B25" w:rsidP="00FA08C2">
            <w:pPr>
              <w:rPr>
                <w:sz w:val="24"/>
                <w:szCs w:val="24"/>
              </w:rPr>
            </w:pPr>
            <w:r w:rsidRPr="00BF60BD">
              <w:rPr>
                <w:sz w:val="24"/>
                <w:szCs w:val="24"/>
              </w:rPr>
              <w:t>Awareness</w:t>
            </w:r>
          </w:p>
          <w:p w14:paraId="196F4AEF" w14:textId="77777777" w:rsidR="00537B25" w:rsidRPr="00BF60BD" w:rsidRDefault="00537B25" w:rsidP="00FA08C2">
            <w:pPr>
              <w:rPr>
                <w:sz w:val="24"/>
                <w:szCs w:val="24"/>
              </w:rPr>
            </w:pPr>
            <w:r w:rsidRPr="00BF60BD">
              <w:rPr>
                <w:sz w:val="24"/>
                <w:szCs w:val="24"/>
              </w:rPr>
              <w:t>Tried online booking</w:t>
            </w:r>
          </w:p>
          <w:p w14:paraId="5D9A5FB4" w14:textId="77777777" w:rsidR="00537B25" w:rsidRPr="00BF60BD" w:rsidRDefault="00537B25" w:rsidP="00FA08C2">
            <w:pPr>
              <w:rPr>
                <w:sz w:val="24"/>
                <w:szCs w:val="24"/>
              </w:rPr>
            </w:pPr>
            <w:r w:rsidRPr="00BF60BD">
              <w:rPr>
                <w:sz w:val="24"/>
                <w:szCs w:val="24"/>
              </w:rPr>
              <w:t>Aware, but not tried online booking</w:t>
            </w:r>
          </w:p>
          <w:p w14:paraId="06567507" w14:textId="77777777" w:rsidR="00537B25" w:rsidRPr="00BF60BD" w:rsidRDefault="00537B25" w:rsidP="00FA08C2">
            <w:pPr>
              <w:rPr>
                <w:sz w:val="24"/>
                <w:szCs w:val="24"/>
              </w:rPr>
            </w:pPr>
            <w:r w:rsidRPr="00BF60BD">
              <w:rPr>
                <w:sz w:val="24"/>
                <w:szCs w:val="24"/>
              </w:rPr>
              <w:t>Unaware</w:t>
            </w:r>
          </w:p>
          <w:p w14:paraId="3DD451F4" w14:textId="77777777" w:rsidR="00537B25" w:rsidRPr="00BF60BD" w:rsidRDefault="00537B25" w:rsidP="00FA08C2">
            <w:pPr>
              <w:rPr>
                <w:sz w:val="24"/>
                <w:szCs w:val="24"/>
              </w:rPr>
            </w:pPr>
            <w:r w:rsidRPr="00BF60BD">
              <w:rPr>
                <w:sz w:val="24"/>
                <w:szCs w:val="24"/>
              </w:rPr>
              <w:t>Use</w:t>
            </w:r>
          </w:p>
          <w:p w14:paraId="1558D143" w14:textId="77777777" w:rsidR="00537B25" w:rsidRPr="00BF60BD" w:rsidRDefault="00537B25" w:rsidP="00FA08C2">
            <w:pPr>
              <w:rPr>
                <w:sz w:val="24"/>
                <w:szCs w:val="24"/>
              </w:rPr>
            </w:pPr>
          </w:p>
          <w:p w14:paraId="0B60C618" w14:textId="77777777" w:rsidR="00537B25" w:rsidRPr="00BF60BD" w:rsidRDefault="00537B25" w:rsidP="00FA08C2">
            <w:pPr>
              <w:rPr>
                <w:sz w:val="24"/>
                <w:szCs w:val="24"/>
              </w:rPr>
            </w:pPr>
            <w:r w:rsidRPr="00BF60BD">
              <w:rPr>
                <w:sz w:val="24"/>
                <w:szCs w:val="24"/>
              </w:rPr>
              <w:t>Never use Online Booking</w:t>
            </w:r>
          </w:p>
          <w:p w14:paraId="1A9C3687" w14:textId="77777777" w:rsidR="00537B25" w:rsidRPr="00BF60BD" w:rsidRDefault="00537B25" w:rsidP="00FA08C2">
            <w:pPr>
              <w:rPr>
                <w:sz w:val="24"/>
                <w:szCs w:val="24"/>
              </w:rPr>
            </w:pPr>
            <w:r w:rsidRPr="00BF60BD">
              <w:rPr>
                <w:sz w:val="24"/>
                <w:szCs w:val="24"/>
              </w:rPr>
              <w:t>Sometimes use Online Booking</w:t>
            </w:r>
          </w:p>
          <w:p w14:paraId="75E4882B" w14:textId="77777777" w:rsidR="00537B25" w:rsidRPr="00BF60BD" w:rsidRDefault="00537B25" w:rsidP="00FA08C2">
            <w:pPr>
              <w:rPr>
                <w:sz w:val="24"/>
                <w:szCs w:val="24"/>
              </w:rPr>
            </w:pPr>
            <w:r w:rsidRPr="00BF60BD">
              <w:rPr>
                <w:sz w:val="24"/>
                <w:szCs w:val="24"/>
              </w:rPr>
              <w:t>Frequently use Online Booking</w:t>
            </w:r>
          </w:p>
        </w:tc>
        <w:tc>
          <w:tcPr>
            <w:tcW w:w="1560" w:type="dxa"/>
          </w:tcPr>
          <w:p w14:paraId="5B48E37D" w14:textId="77777777" w:rsidR="00537B25" w:rsidRPr="00BF60BD" w:rsidRDefault="00537B25" w:rsidP="00FA08C2">
            <w:pPr>
              <w:rPr>
                <w:sz w:val="24"/>
                <w:szCs w:val="24"/>
              </w:rPr>
            </w:pPr>
          </w:p>
          <w:p w14:paraId="164C14A5" w14:textId="77777777" w:rsidR="00537B25" w:rsidRPr="00BF60BD" w:rsidRDefault="00537B25" w:rsidP="00FA08C2">
            <w:pPr>
              <w:rPr>
                <w:sz w:val="24"/>
                <w:szCs w:val="24"/>
              </w:rPr>
            </w:pPr>
          </w:p>
          <w:p w14:paraId="7FC0B66F" w14:textId="77777777" w:rsidR="00537B25" w:rsidRPr="00BF60BD" w:rsidRDefault="00537B25" w:rsidP="00FA08C2">
            <w:pPr>
              <w:rPr>
                <w:sz w:val="24"/>
                <w:szCs w:val="24"/>
              </w:rPr>
            </w:pPr>
          </w:p>
          <w:p w14:paraId="1F23BEE1" w14:textId="77777777" w:rsidR="00537B25" w:rsidRPr="00BF60BD" w:rsidRDefault="00537B25" w:rsidP="00FA08C2">
            <w:pPr>
              <w:rPr>
                <w:sz w:val="24"/>
                <w:szCs w:val="24"/>
              </w:rPr>
            </w:pPr>
            <w:r w:rsidRPr="00BF60BD">
              <w:rPr>
                <w:sz w:val="24"/>
                <w:szCs w:val="24"/>
              </w:rPr>
              <w:t>18</w:t>
            </w:r>
          </w:p>
          <w:p w14:paraId="395E8FA3" w14:textId="77777777" w:rsidR="00537B25" w:rsidRPr="00BF60BD" w:rsidRDefault="00537B25" w:rsidP="00FA08C2">
            <w:pPr>
              <w:rPr>
                <w:sz w:val="24"/>
                <w:szCs w:val="24"/>
              </w:rPr>
            </w:pPr>
            <w:r w:rsidRPr="00BF60BD">
              <w:rPr>
                <w:sz w:val="24"/>
                <w:szCs w:val="24"/>
              </w:rPr>
              <w:t>16</w:t>
            </w:r>
          </w:p>
          <w:p w14:paraId="7BB92825" w14:textId="77777777" w:rsidR="00537B25" w:rsidRPr="00BF60BD" w:rsidRDefault="00537B25" w:rsidP="00FA08C2">
            <w:pPr>
              <w:rPr>
                <w:sz w:val="24"/>
                <w:szCs w:val="24"/>
              </w:rPr>
            </w:pPr>
            <w:r w:rsidRPr="00BF60BD">
              <w:rPr>
                <w:sz w:val="24"/>
                <w:szCs w:val="24"/>
              </w:rPr>
              <w:t>9</w:t>
            </w:r>
          </w:p>
          <w:p w14:paraId="0945FBAC" w14:textId="77777777" w:rsidR="00537B25" w:rsidRPr="00BF60BD" w:rsidRDefault="00537B25" w:rsidP="00FA08C2">
            <w:pPr>
              <w:rPr>
                <w:sz w:val="24"/>
                <w:szCs w:val="24"/>
              </w:rPr>
            </w:pPr>
          </w:p>
          <w:p w14:paraId="5CD49C12" w14:textId="77777777" w:rsidR="00537B25" w:rsidRPr="00BF60BD" w:rsidRDefault="00537B25" w:rsidP="00FA08C2">
            <w:pPr>
              <w:rPr>
                <w:sz w:val="24"/>
                <w:szCs w:val="24"/>
              </w:rPr>
            </w:pPr>
          </w:p>
          <w:p w14:paraId="63744D48" w14:textId="77777777" w:rsidR="00537B25" w:rsidRPr="00BF60BD" w:rsidRDefault="00537B25" w:rsidP="00FA08C2">
            <w:pPr>
              <w:rPr>
                <w:sz w:val="24"/>
                <w:szCs w:val="24"/>
              </w:rPr>
            </w:pPr>
            <w:r w:rsidRPr="00BF60BD">
              <w:rPr>
                <w:sz w:val="24"/>
                <w:szCs w:val="24"/>
              </w:rPr>
              <w:t>29</w:t>
            </w:r>
          </w:p>
          <w:p w14:paraId="7FC5AED3" w14:textId="77777777" w:rsidR="00537B25" w:rsidRPr="00BF60BD" w:rsidRDefault="00537B25" w:rsidP="00FA08C2">
            <w:pPr>
              <w:rPr>
                <w:sz w:val="24"/>
                <w:szCs w:val="24"/>
              </w:rPr>
            </w:pPr>
            <w:r w:rsidRPr="00BF60BD">
              <w:rPr>
                <w:sz w:val="24"/>
                <w:szCs w:val="24"/>
              </w:rPr>
              <w:t>3</w:t>
            </w:r>
          </w:p>
          <w:p w14:paraId="5DD0D587" w14:textId="77777777" w:rsidR="00537B25" w:rsidRPr="00BF60BD" w:rsidRDefault="00537B25" w:rsidP="00FA08C2">
            <w:pPr>
              <w:rPr>
                <w:sz w:val="24"/>
                <w:szCs w:val="24"/>
              </w:rPr>
            </w:pPr>
            <w:r w:rsidRPr="00BF60BD">
              <w:rPr>
                <w:sz w:val="24"/>
                <w:szCs w:val="24"/>
              </w:rPr>
              <w:t>11</w:t>
            </w:r>
          </w:p>
        </w:tc>
        <w:tc>
          <w:tcPr>
            <w:tcW w:w="1494" w:type="dxa"/>
          </w:tcPr>
          <w:p w14:paraId="2F9C8611" w14:textId="77777777" w:rsidR="00537B25" w:rsidRPr="00BF60BD" w:rsidRDefault="00537B25" w:rsidP="00FA08C2">
            <w:pPr>
              <w:rPr>
                <w:sz w:val="24"/>
                <w:szCs w:val="24"/>
              </w:rPr>
            </w:pPr>
          </w:p>
          <w:p w14:paraId="22D014D7" w14:textId="77777777" w:rsidR="00537B25" w:rsidRPr="00BF60BD" w:rsidRDefault="00537B25" w:rsidP="00FA08C2">
            <w:pPr>
              <w:rPr>
                <w:sz w:val="24"/>
                <w:szCs w:val="24"/>
              </w:rPr>
            </w:pPr>
          </w:p>
          <w:p w14:paraId="23BC4DB4" w14:textId="77777777" w:rsidR="00537B25" w:rsidRPr="00BF60BD" w:rsidRDefault="00537B25" w:rsidP="00FA08C2">
            <w:pPr>
              <w:rPr>
                <w:sz w:val="24"/>
                <w:szCs w:val="24"/>
              </w:rPr>
            </w:pPr>
          </w:p>
          <w:p w14:paraId="09FDC4D1" w14:textId="77777777" w:rsidR="00537B25" w:rsidRPr="00BF60BD" w:rsidRDefault="00537B25" w:rsidP="00FA08C2">
            <w:pPr>
              <w:rPr>
                <w:sz w:val="24"/>
                <w:szCs w:val="24"/>
              </w:rPr>
            </w:pPr>
            <w:r w:rsidRPr="00BF60BD">
              <w:rPr>
                <w:sz w:val="24"/>
                <w:szCs w:val="24"/>
              </w:rPr>
              <w:t>42%</w:t>
            </w:r>
          </w:p>
          <w:p w14:paraId="677431E8" w14:textId="77777777" w:rsidR="00537B25" w:rsidRPr="00BF60BD" w:rsidRDefault="00537B25" w:rsidP="00FA08C2">
            <w:pPr>
              <w:rPr>
                <w:sz w:val="24"/>
                <w:szCs w:val="24"/>
              </w:rPr>
            </w:pPr>
            <w:r w:rsidRPr="00BF60BD">
              <w:rPr>
                <w:sz w:val="24"/>
                <w:szCs w:val="24"/>
              </w:rPr>
              <w:t>37%</w:t>
            </w:r>
          </w:p>
          <w:p w14:paraId="6FAB8305" w14:textId="77777777" w:rsidR="00537B25" w:rsidRPr="00BF60BD" w:rsidRDefault="00537B25" w:rsidP="00FA08C2">
            <w:pPr>
              <w:rPr>
                <w:sz w:val="24"/>
                <w:szCs w:val="24"/>
              </w:rPr>
            </w:pPr>
            <w:r w:rsidRPr="00BF60BD">
              <w:rPr>
                <w:sz w:val="24"/>
                <w:szCs w:val="24"/>
              </w:rPr>
              <w:t>21%</w:t>
            </w:r>
          </w:p>
          <w:p w14:paraId="21CE4CAE" w14:textId="77777777" w:rsidR="00537B25" w:rsidRPr="00BF60BD" w:rsidRDefault="00537B25" w:rsidP="00FA08C2">
            <w:pPr>
              <w:rPr>
                <w:sz w:val="24"/>
                <w:szCs w:val="24"/>
              </w:rPr>
            </w:pPr>
          </w:p>
          <w:p w14:paraId="02607E6A" w14:textId="77777777" w:rsidR="00537B25" w:rsidRPr="00BF60BD" w:rsidRDefault="00537B25" w:rsidP="00FA08C2">
            <w:pPr>
              <w:rPr>
                <w:sz w:val="24"/>
                <w:szCs w:val="24"/>
              </w:rPr>
            </w:pPr>
          </w:p>
          <w:p w14:paraId="4ADE5BC2" w14:textId="77777777" w:rsidR="00537B25" w:rsidRPr="00BF60BD" w:rsidRDefault="00537B25" w:rsidP="00FA08C2">
            <w:pPr>
              <w:rPr>
                <w:sz w:val="24"/>
                <w:szCs w:val="24"/>
              </w:rPr>
            </w:pPr>
            <w:r w:rsidRPr="00BF60BD">
              <w:rPr>
                <w:sz w:val="24"/>
                <w:szCs w:val="24"/>
              </w:rPr>
              <w:t>67%</w:t>
            </w:r>
          </w:p>
          <w:p w14:paraId="4F73049C" w14:textId="77777777" w:rsidR="00537B25" w:rsidRPr="00BF60BD" w:rsidRDefault="00537B25" w:rsidP="00FA08C2">
            <w:pPr>
              <w:rPr>
                <w:sz w:val="24"/>
                <w:szCs w:val="24"/>
              </w:rPr>
            </w:pPr>
            <w:r w:rsidRPr="00BF60BD">
              <w:rPr>
                <w:sz w:val="24"/>
                <w:szCs w:val="24"/>
              </w:rPr>
              <w:t>7%</w:t>
            </w:r>
          </w:p>
          <w:p w14:paraId="0A84AB11" w14:textId="77777777" w:rsidR="00537B25" w:rsidRPr="00BF60BD" w:rsidRDefault="00537B25" w:rsidP="00FA08C2">
            <w:pPr>
              <w:rPr>
                <w:sz w:val="24"/>
                <w:szCs w:val="24"/>
              </w:rPr>
            </w:pPr>
            <w:r w:rsidRPr="00BF60BD">
              <w:rPr>
                <w:sz w:val="24"/>
                <w:szCs w:val="24"/>
              </w:rPr>
              <w:t>26%</w:t>
            </w:r>
          </w:p>
        </w:tc>
      </w:tr>
    </w:tbl>
    <w:p w14:paraId="7EEE41C1" w14:textId="77777777" w:rsidR="00537B25" w:rsidRDefault="00537B25" w:rsidP="00403C3A">
      <w:pPr>
        <w:autoSpaceDE w:val="0"/>
        <w:autoSpaceDN w:val="0"/>
        <w:adjustRightInd w:val="0"/>
        <w:spacing w:after="0" w:line="276" w:lineRule="auto"/>
        <w:rPr>
          <w:rFonts w:eastAsia="Microsoft JhengHei UI" w:cstheme="minorHAnsi"/>
          <w:color w:val="000000"/>
        </w:rPr>
      </w:pPr>
    </w:p>
    <w:p w14:paraId="155D92D6" w14:textId="77777777" w:rsidR="00537B25" w:rsidRPr="00E072F9" w:rsidRDefault="00537B25" w:rsidP="00BF60BD">
      <w:r w:rsidRPr="00E072F9">
        <w:t xml:space="preserve">Table 6. </w:t>
      </w:r>
      <w:r>
        <w:t>Demographics details on participating general practices for the interview study.</w:t>
      </w:r>
      <w:r w:rsidRPr="00E072F9">
        <w:t xml:space="preserve"> </w:t>
      </w:r>
    </w:p>
    <w:tbl>
      <w:tblPr>
        <w:tblW w:w="6829" w:type="dxa"/>
        <w:tblInd w:w="-10" w:type="dxa"/>
        <w:tblLook w:val="04A0" w:firstRow="1" w:lastRow="0" w:firstColumn="1" w:lastColumn="0" w:noHBand="0" w:noVBand="1"/>
      </w:tblPr>
      <w:tblGrid>
        <w:gridCol w:w="4967"/>
        <w:gridCol w:w="850"/>
        <w:gridCol w:w="1012"/>
      </w:tblGrid>
      <w:tr w:rsidR="00537B25" w:rsidRPr="001E73C3" w14:paraId="6EF47918" w14:textId="77777777" w:rsidTr="00FA08C2">
        <w:trPr>
          <w:trHeight w:val="284"/>
        </w:trPr>
        <w:tc>
          <w:tcPr>
            <w:tcW w:w="4967" w:type="dxa"/>
            <w:tcBorders>
              <w:top w:val="single" w:sz="4" w:space="0" w:color="auto"/>
              <w:left w:val="single" w:sz="4" w:space="0" w:color="auto"/>
              <w:bottom w:val="nil"/>
              <w:right w:val="nil"/>
            </w:tcBorders>
            <w:shd w:val="clear" w:color="auto" w:fill="auto"/>
            <w:vAlign w:val="bottom"/>
            <w:hideMark/>
          </w:tcPr>
          <w:p w14:paraId="41D6C9D3" w14:textId="77777777" w:rsidR="00537B25" w:rsidRPr="00BF60BD" w:rsidRDefault="00537B25" w:rsidP="00FA08C2">
            <w:pPr>
              <w:spacing w:after="0" w:line="240" w:lineRule="auto"/>
              <w:rPr>
                <w:rFonts w:ascii="Times New Roman" w:eastAsia="Times New Roman" w:hAnsi="Times New Roman" w:cs="Times New Roman"/>
                <w:b/>
                <w:bCs/>
                <w:sz w:val="24"/>
                <w:szCs w:val="24"/>
                <w:lang w:eastAsia="en-GB"/>
              </w:rPr>
            </w:pPr>
          </w:p>
        </w:tc>
        <w:tc>
          <w:tcPr>
            <w:tcW w:w="850" w:type="dxa"/>
            <w:tcBorders>
              <w:top w:val="single" w:sz="4" w:space="0" w:color="auto"/>
              <w:left w:val="nil"/>
              <w:bottom w:val="nil"/>
              <w:right w:val="nil"/>
            </w:tcBorders>
            <w:shd w:val="clear" w:color="auto" w:fill="auto"/>
            <w:noWrap/>
            <w:vAlign w:val="bottom"/>
            <w:hideMark/>
          </w:tcPr>
          <w:p w14:paraId="68097253"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n</w:t>
            </w:r>
          </w:p>
        </w:tc>
        <w:tc>
          <w:tcPr>
            <w:tcW w:w="1012" w:type="dxa"/>
            <w:tcBorders>
              <w:top w:val="single" w:sz="4" w:space="0" w:color="auto"/>
              <w:left w:val="nil"/>
              <w:bottom w:val="nil"/>
              <w:right w:val="single" w:sz="4" w:space="0" w:color="auto"/>
            </w:tcBorders>
            <w:shd w:val="clear" w:color="auto" w:fill="auto"/>
            <w:noWrap/>
            <w:vAlign w:val="bottom"/>
            <w:hideMark/>
          </w:tcPr>
          <w:p w14:paraId="4D73CFB7"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w:t>
            </w:r>
          </w:p>
        </w:tc>
      </w:tr>
      <w:tr w:rsidR="00537B25" w:rsidRPr="001E73C3" w14:paraId="705F3C6D" w14:textId="77777777" w:rsidTr="00FA08C2">
        <w:trPr>
          <w:trHeight w:val="284"/>
        </w:trPr>
        <w:tc>
          <w:tcPr>
            <w:tcW w:w="4967" w:type="dxa"/>
            <w:tcBorders>
              <w:top w:val="nil"/>
              <w:left w:val="single" w:sz="4" w:space="0" w:color="auto"/>
              <w:bottom w:val="single" w:sz="4" w:space="0" w:color="auto"/>
              <w:right w:val="nil"/>
            </w:tcBorders>
            <w:shd w:val="clear" w:color="auto" w:fill="auto"/>
            <w:vAlign w:val="bottom"/>
            <w:hideMark/>
          </w:tcPr>
          <w:p w14:paraId="33D670DA"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Practices participants were recruited from</w:t>
            </w:r>
          </w:p>
        </w:tc>
        <w:tc>
          <w:tcPr>
            <w:tcW w:w="850" w:type="dxa"/>
            <w:tcBorders>
              <w:top w:val="nil"/>
              <w:left w:val="nil"/>
              <w:bottom w:val="single" w:sz="4" w:space="0" w:color="auto"/>
              <w:right w:val="nil"/>
            </w:tcBorders>
            <w:shd w:val="clear" w:color="auto" w:fill="auto"/>
            <w:noWrap/>
            <w:vAlign w:val="bottom"/>
            <w:hideMark/>
          </w:tcPr>
          <w:p w14:paraId="44B41AA9"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11</w:t>
            </w:r>
          </w:p>
        </w:tc>
        <w:tc>
          <w:tcPr>
            <w:tcW w:w="1012" w:type="dxa"/>
            <w:tcBorders>
              <w:top w:val="nil"/>
              <w:left w:val="nil"/>
              <w:bottom w:val="single" w:sz="4" w:space="0" w:color="auto"/>
              <w:right w:val="single" w:sz="4" w:space="0" w:color="auto"/>
            </w:tcBorders>
            <w:shd w:val="clear" w:color="auto" w:fill="auto"/>
            <w:noWrap/>
            <w:vAlign w:val="bottom"/>
            <w:hideMark/>
          </w:tcPr>
          <w:p w14:paraId="4C6F9977"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p>
        </w:tc>
      </w:tr>
      <w:tr w:rsidR="00537B25" w:rsidRPr="001E73C3" w14:paraId="49A84FC1" w14:textId="77777777" w:rsidTr="00FA08C2">
        <w:trPr>
          <w:trHeight w:val="284"/>
        </w:trPr>
        <w:tc>
          <w:tcPr>
            <w:tcW w:w="4967" w:type="dxa"/>
            <w:tcBorders>
              <w:top w:val="single" w:sz="4" w:space="0" w:color="auto"/>
              <w:left w:val="single" w:sz="8" w:space="0" w:color="auto"/>
              <w:bottom w:val="nil"/>
              <w:right w:val="nil"/>
            </w:tcBorders>
            <w:shd w:val="clear" w:color="auto" w:fill="auto"/>
            <w:vAlign w:val="bottom"/>
            <w:hideMark/>
          </w:tcPr>
          <w:p w14:paraId="109E0568"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Online booking: High</w:t>
            </w:r>
          </w:p>
        </w:tc>
        <w:tc>
          <w:tcPr>
            <w:tcW w:w="850" w:type="dxa"/>
            <w:tcBorders>
              <w:top w:val="single" w:sz="4" w:space="0" w:color="auto"/>
              <w:left w:val="nil"/>
              <w:bottom w:val="nil"/>
              <w:right w:val="nil"/>
            </w:tcBorders>
            <w:shd w:val="clear" w:color="auto" w:fill="auto"/>
            <w:vAlign w:val="bottom"/>
            <w:hideMark/>
          </w:tcPr>
          <w:p w14:paraId="19421829"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4</w:t>
            </w:r>
          </w:p>
        </w:tc>
        <w:tc>
          <w:tcPr>
            <w:tcW w:w="1012" w:type="dxa"/>
            <w:tcBorders>
              <w:top w:val="single" w:sz="4" w:space="0" w:color="auto"/>
              <w:left w:val="nil"/>
              <w:bottom w:val="nil"/>
              <w:right w:val="single" w:sz="8" w:space="0" w:color="auto"/>
            </w:tcBorders>
            <w:shd w:val="clear" w:color="auto" w:fill="auto"/>
            <w:vAlign w:val="bottom"/>
            <w:hideMark/>
          </w:tcPr>
          <w:p w14:paraId="17A5AB46"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36%</w:t>
            </w:r>
          </w:p>
        </w:tc>
      </w:tr>
      <w:tr w:rsidR="00537B25" w:rsidRPr="001E73C3" w14:paraId="1EA2345E" w14:textId="77777777" w:rsidTr="00FA08C2">
        <w:trPr>
          <w:trHeight w:val="284"/>
        </w:trPr>
        <w:tc>
          <w:tcPr>
            <w:tcW w:w="4967" w:type="dxa"/>
            <w:tcBorders>
              <w:top w:val="nil"/>
              <w:left w:val="single" w:sz="8" w:space="0" w:color="auto"/>
              <w:bottom w:val="nil"/>
              <w:right w:val="nil"/>
            </w:tcBorders>
            <w:shd w:val="clear" w:color="auto" w:fill="auto"/>
            <w:vAlign w:val="bottom"/>
            <w:hideMark/>
          </w:tcPr>
          <w:p w14:paraId="59088936"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 xml:space="preserve">Online booking: Medium </w:t>
            </w:r>
          </w:p>
        </w:tc>
        <w:tc>
          <w:tcPr>
            <w:tcW w:w="850" w:type="dxa"/>
            <w:tcBorders>
              <w:top w:val="nil"/>
              <w:left w:val="nil"/>
              <w:bottom w:val="nil"/>
              <w:right w:val="nil"/>
            </w:tcBorders>
            <w:shd w:val="clear" w:color="auto" w:fill="auto"/>
            <w:vAlign w:val="bottom"/>
            <w:hideMark/>
          </w:tcPr>
          <w:p w14:paraId="3784BE40"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6</w:t>
            </w:r>
          </w:p>
        </w:tc>
        <w:tc>
          <w:tcPr>
            <w:tcW w:w="1012" w:type="dxa"/>
            <w:tcBorders>
              <w:top w:val="nil"/>
              <w:left w:val="nil"/>
              <w:bottom w:val="nil"/>
              <w:right w:val="single" w:sz="8" w:space="0" w:color="auto"/>
            </w:tcBorders>
            <w:shd w:val="clear" w:color="auto" w:fill="auto"/>
            <w:vAlign w:val="bottom"/>
            <w:hideMark/>
          </w:tcPr>
          <w:p w14:paraId="7A836AB9"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55%</w:t>
            </w:r>
          </w:p>
        </w:tc>
      </w:tr>
      <w:tr w:rsidR="00537B25" w:rsidRPr="001E73C3" w14:paraId="768B49EF" w14:textId="77777777" w:rsidTr="00FA08C2">
        <w:trPr>
          <w:trHeight w:val="284"/>
        </w:trPr>
        <w:tc>
          <w:tcPr>
            <w:tcW w:w="4967" w:type="dxa"/>
            <w:tcBorders>
              <w:top w:val="nil"/>
              <w:left w:val="single" w:sz="8" w:space="0" w:color="auto"/>
              <w:bottom w:val="nil"/>
              <w:right w:val="nil"/>
            </w:tcBorders>
            <w:shd w:val="clear" w:color="auto" w:fill="auto"/>
            <w:vAlign w:val="bottom"/>
            <w:hideMark/>
          </w:tcPr>
          <w:p w14:paraId="4FBFC90C"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Online booking: Low</w:t>
            </w:r>
          </w:p>
        </w:tc>
        <w:tc>
          <w:tcPr>
            <w:tcW w:w="850" w:type="dxa"/>
            <w:tcBorders>
              <w:top w:val="nil"/>
              <w:left w:val="nil"/>
              <w:bottom w:val="nil"/>
              <w:right w:val="nil"/>
            </w:tcBorders>
            <w:shd w:val="clear" w:color="auto" w:fill="auto"/>
            <w:vAlign w:val="bottom"/>
            <w:hideMark/>
          </w:tcPr>
          <w:p w14:paraId="0B90B578"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1</w:t>
            </w:r>
          </w:p>
        </w:tc>
        <w:tc>
          <w:tcPr>
            <w:tcW w:w="1012" w:type="dxa"/>
            <w:tcBorders>
              <w:top w:val="nil"/>
              <w:left w:val="nil"/>
              <w:bottom w:val="nil"/>
              <w:right w:val="single" w:sz="8" w:space="0" w:color="auto"/>
            </w:tcBorders>
            <w:shd w:val="clear" w:color="auto" w:fill="auto"/>
            <w:vAlign w:val="bottom"/>
            <w:hideMark/>
          </w:tcPr>
          <w:p w14:paraId="498E637B"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9%</w:t>
            </w:r>
          </w:p>
        </w:tc>
      </w:tr>
      <w:tr w:rsidR="00537B25" w:rsidRPr="001E73C3" w14:paraId="39ED6F47" w14:textId="77777777" w:rsidTr="00FA08C2">
        <w:trPr>
          <w:trHeight w:val="284"/>
        </w:trPr>
        <w:tc>
          <w:tcPr>
            <w:tcW w:w="4967" w:type="dxa"/>
            <w:tcBorders>
              <w:top w:val="single" w:sz="8" w:space="0" w:color="auto"/>
              <w:left w:val="single" w:sz="8" w:space="0" w:color="auto"/>
              <w:bottom w:val="nil"/>
              <w:right w:val="nil"/>
            </w:tcBorders>
            <w:shd w:val="clear" w:color="auto" w:fill="auto"/>
            <w:vAlign w:val="bottom"/>
            <w:hideMark/>
          </w:tcPr>
          <w:p w14:paraId="58A05760"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 xml:space="preserve">Rural </w:t>
            </w:r>
          </w:p>
        </w:tc>
        <w:tc>
          <w:tcPr>
            <w:tcW w:w="850" w:type="dxa"/>
            <w:tcBorders>
              <w:top w:val="single" w:sz="8" w:space="0" w:color="auto"/>
              <w:left w:val="nil"/>
              <w:bottom w:val="nil"/>
              <w:right w:val="nil"/>
            </w:tcBorders>
            <w:shd w:val="clear" w:color="auto" w:fill="auto"/>
            <w:vAlign w:val="bottom"/>
            <w:hideMark/>
          </w:tcPr>
          <w:p w14:paraId="1A44D9F7"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3</w:t>
            </w:r>
          </w:p>
        </w:tc>
        <w:tc>
          <w:tcPr>
            <w:tcW w:w="1012" w:type="dxa"/>
            <w:tcBorders>
              <w:top w:val="single" w:sz="8" w:space="0" w:color="auto"/>
              <w:left w:val="nil"/>
              <w:bottom w:val="nil"/>
              <w:right w:val="single" w:sz="8" w:space="0" w:color="auto"/>
            </w:tcBorders>
            <w:shd w:val="clear" w:color="auto" w:fill="auto"/>
            <w:vAlign w:val="bottom"/>
            <w:hideMark/>
          </w:tcPr>
          <w:p w14:paraId="5E6A9545"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27%</w:t>
            </w:r>
          </w:p>
        </w:tc>
      </w:tr>
      <w:tr w:rsidR="00537B25" w:rsidRPr="001E73C3" w14:paraId="7E524DBF" w14:textId="77777777" w:rsidTr="00FA08C2">
        <w:trPr>
          <w:trHeight w:val="284"/>
        </w:trPr>
        <w:tc>
          <w:tcPr>
            <w:tcW w:w="4967" w:type="dxa"/>
            <w:tcBorders>
              <w:top w:val="nil"/>
              <w:left w:val="single" w:sz="8" w:space="0" w:color="auto"/>
              <w:bottom w:val="nil"/>
              <w:right w:val="nil"/>
            </w:tcBorders>
            <w:shd w:val="clear" w:color="auto" w:fill="auto"/>
            <w:vAlign w:val="bottom"/>
            <w:hideMark/>
          </w:tcPr>
          <w:p w14:paraId="64D2D041"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Semi- rural</w:t>
            </w:r>
          </w:p>
        </w:tc>
        <w:tc>
          <w:tcPr>
            <w:tcW w:w="850" w:type="dxa"/>
            <w:tcBorders>
              <w:top w:val="nil"/>
              <w:left w:val="nil"/>
              <w:bottom w:val="nil"/>
              <w:right w:val="nil"/>
            </w:tcBorders>
            <w:shd w:val="clear" w:color="auto" w:fill="auto"/>
            <w:vAlign w:val="bottom"/>
            <w:hideMark/>
          </w:tcPr>
          <w:p w14:paraId="068C492D"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3</w:t>
            </w:r>
          </w:p>
        </w:tc>
        <w:tc>
          <w:tcPr>
            <w:tcW w:w="1012" w:type="dxa"/>
            <w:tcBorders>
              <w:top w:val="nil"/>
              <w:left w:val="nil"/>
              <w:bottom w:val="nil"/>
              <w:right w:val="single" w:sz="8" w:space="0" w:color="auto"/>
            </w:tcBorders>
            <w:shd w:val="clear" w:color="auto" w:fill="auto"/>
            <w:vAlign w:val="bottom"/>
            <w:hideMark/>
          </w:tcPr>
          <w:p w14:paraId="4EDFE49E"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27%</w:t>
            </w:r>
          </w:p>
        </w:tc>
      </w:tr>
      <w:tr w:rsidR="00537B25" w:rsidRPr="001E73C3" w14:paraId="55DBBBDC" w14:textId="77777777" w:rsidTr="00FA08C2">
        <w:trPr>
          <w:trHeight w:val="284"/>
        </w:trPr>
        <w:tc>
          <w:tcPr>
            <w:tcW w:w="4967" w:type="dxa"/>
            <w:tcBorders>
              <w:top w:val="nil"/>
              <w:left w:val="single" w:sz="8" w:space="0" w:color="auto"/>
              <w:bottom w:val="single" w:sz="8" w:space="0" w:color="auto"/>
              <w:right w:val="nil"/>
            </w:tcBorders>
            <w:shd w:val="clear" w:color="auto" w:fill="auto"/>
            <w:vAlign w:val="bottom"/>
            <w:hideMark/>
          </w:tcPr>
          <w:p w14:paraId="367D9C1D"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Urban</w:t>
            </w:r>
          </w:p>
        </w:tc>
        <w:tc>
          <w:tcPr>
            <w:tcW w:w="850" w:type="dxa"/>
            <w:tcBorders>
              <w:top w:val="nil"/>
              <w:left w:val="nil"/>
              <w:bottom w:val="single" w:sz="8" w:space="0" w:color="auto"/>
              <w:right w:val="nil"/>
            </w:tcBorders>
            <w:shd w:val="clear" w:color="auto" w:fill="auto"/>
            <w:vAlign w:val="bottom"/>
            <w:hideMark/>
          </w:tcPr>
          <w:p w14:paraId="0BDAC49A"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5</w:t>
            </w:r>
          </w:p>
        </w:tc>
        <w:tc>
          <w:tcPr>
            <w:tcW w:w="1012" w:type="dxa"/>
            <w:tcBorders>
              <w:top w:val="nil"/>
              <w:left w:val="nil"/>
              <w:bottom w:val="single" w:sz="8" w:space="0" w:color="auto"/>
              <w:right w:val="single" w:sz="8" w:space="0" w:color="auto"/>
            </w:tcBorders>
            <w:shd w:val="clear" w:color="auto" w:fill="auto"/>
            <w:vAlign w:val="bottom"/>
            <w:hideMark/>
          </w:tcPr>
          <w:p w14:paraId="62B50708"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45%</w:t>
            </w:r>
          </w:p>
        </w:tc>
      </w:tr>
      <w:tr w:rsidR="00537B25" w:rsidRPr="001E73C3" w14:paraId="4CDE8AA3" w14:textId="77777777" w:rsidTr="00FA08C2">
        <w:trPr>
          <w:trHeight w:val="284"/>
        </w:trPr>
        <w:tc>
          <w:tcPr>
            <w:tcW w:w="4967" w:type="dxa"/>
            <w:tcBorders>
              <w:top w:val="nil"/>
              <w:left w:val="single" w:sz="8" w:space="0" w:color="auto"/>
              <w:bottom w:val="nil"/>
              <w:right w:val="nil"/>
            </w:tcBorders>
            <w:shd w:val="clear" w:color="auto" w:fill="auto"/>
            <w:vAlign w:val="bottom"/>
            <w:hideMark/>
          </w:tcPr>
          <w:p w14:paraId="69C2CDB9"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List size: Small</w:t>
            </w:r>
          </w:p>
        </w:tc>
        <w:tc>
          <w:tcPr>
            <w:tcW w:w="850" w:type="dxa"/>
            <w:tcBorders>
              <w:top w:val="nil"/>
              <w:left w:val="nil"/>
              <w:bottom w:val="nil"/>
              <w:right w:val="nil"/>
            </w:tcBorders>
            <w:shd w:val="clear" w:color="auto" w:fill="auto"/>
            <w:vAlign w:val="bottom"/>
            <w:hideMark/>
          </w:tcPr>
          <w:p w14:paraId="715B1423"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3</w:t>
            </w:r>
          </w:p>
        </w:tc>
        <w:tc>
          <w:tcPr>
            <w:tcW w:w="1012" w:type="dxa"/>
            <w:tcBorders>
              <w:top w:val="nil"/>
              <w:left w:val="nil"/>
              <w:bottom w:val="nil"/>
              <w:right w:val="single" w:sz="8" w:space="0" w:color="auto"/>
            </w:tcBorders>
            <w:shd w:val="clear" w:color="auto" w:fill="auto"/>
            <w:vAlign w:val="bottom"/>
            <w:hideMark/>
          </w:tcPr>
          <w:p w14:paraId="4E206C10"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27%</w:t>
            </w:r>
          </w:p>
        </w:tc>
      </w:tr>
      <w:tr w:rsidR="00537B25" w:rsidRPr="001E73C3" w14:paraId="03BFB4D7" w14:textId="77777777" w:rsidTr="00FA08C2">
        <w:trPr>
          <w:trHeight w:val="284"/>
        </w:trPr>
        <w:tc>
          <w:tcPr>
            <w:tcW w:w="4967" w:type="dxa"/>
            <w:tcBorders>
              <w:top w:val="nil"/>
              <w:left w:val="single" w:sz="8" w:space="0" w:color="auto"/>
              <w:bottom w:val="nil"/>
              <w:right w:val="nil"/>
            </w:tcBorders>
            <w:shd w:val="clear" w:color="auto" w:fill="auto"/>
            <w:vAlign w:val="bottom"/>
            <w:hideMark/>
          </w:tcPr>
          <w:p w14:paraId="10796D7A"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List size: Medium</w:t>
            </w:r>
          </w:p>
        </w:tc>
        <w:tc>
          <w:tcPr>
            <w:tcW w:w="850" w:type="dxa"/>
            <w:tcBorders>
              <w:top w:val="nil"/>
              <w:left w:val="nil"/>
              <w:bottom w:val="nil"/>
              <w:right w:val="nil"/>
            </w:tcBorders>
            <w:shd w:val="clear" w:color="auto" w:fill="auto"/>
            <w:vAlign w:val="bottom"/>
            <w:hideMark/>
          </w:tcPr>
          <w:p w14:paraId="1D69A821"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4</w:t>
            </w:r>
          </w:p>
        </w:tc>
        <w:tc>
          <w:tcPr>
            <w:tcW w:w="1012" w:type="dxa"/>
            <w:tcBorders>
              <w:top w:val="nil"/>
              <w:left w:val="nil"/>
              <w:bottom w:val="nil"/>
              <w:right w:val="single" w:sz="8" w:space="0" w:color="auto"/>
            </w:tcBorders>
            <w:shd w:val="clear" w:color="auto" w:fill="auto"/>
            <w:vAlign w:val="bottom"/>
            <w:hideMark/>
          </w:tcPr>
          <w:p w14:paraId="7963C669"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36%</w:t>
            </w:r>
          </w:p>
        </w:tc>
      </w:tr>
      <w:tr w:rsidR="00537B25" w:rsidRPr="001E73C3" w14:paraId="40400809" w14:textId="77777777" w:rsidTr="00FA08C2">
        <w:trPr>
          <w:trHeight w:val="284"/>
        </w:trPr>
        <w:tc>
          <w:tcPr>
            <w:tcW w:w="4967" w:type="dxa"/>
            <w:tcBorders>
              <w:top w:val="nil"/>
              <w:left w:val="single" w:sz="8" w:space="0" w:color="auto"/>
              <w:bottom w:val="single" w:sz="8" w:space="0" w:color="auto"/>
              <w:right w:val="nil"/>
            </w:tcBorders>
            <w:shd w:val="clear" w:color="auto" w:fill="auto"/>
            <w:vAlign w:val="bottom"/>
            <w:hideMark/>
          </w:tcPr>
          <w:p w14:paraId="6C8957F9"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List size: Large</w:t>
            </w:r>
          </w:p>
        </w:tc>
        <w:tc>
          <w:tcPr>
            <w:tcW w:w="850" w:type="dxa"/>
            <w:tcBorders>
              <w:top w:val="nil"/>
              <w:left w:val="nil"/>
              <w:bottom w:val="single" w:sz="8" w:space="0" w:color="auto"/>
              <w:right w:val="nil"/>
            </w:tcBorders>
            <w:shd w:val="clear" w:color="auto" w:fill="auto"/>
            <w:vAlign w:val="bottom"/>
            <w:hideMark/>
          </w:tcPr>
          <w:p w14:paraId="6C00CA50"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4</w:t>
            </w:r>
          </w:p>
        </w:tc>
        <w:tc>
          <w:tcPr>
            <w:tcW w:w="1012" w:type="dxa"/>
            <w:tcBorders>
              <w:top w:val="nil"/>
              <w:left w:val="nil"/>
              <w:bottom w:val="single" w:sz="8" w:space="0" w:color="auto"/>
              <w:right w:val="single" w:sz="8" w:space="0" w:color="auto"/>
            </w:tcBorders>
            <w:shd w:val="clear" w:color="auto" w:fill="auto"/>
            <w:vAlign w:val="bottom"/>
            <w:hideMark/>
          </w:tcPr>
          <w:p w14:paraId="755E5DC3"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36%</w:t>
            </w:r>
          </w:p>
        </w:tc>
      </w:tr>
      <w:tr w:rsidR="00537B25" w:rsidRPr="001E73C3" w14:paraId="39DDC425" w14:textId="77777777" w:rsidTr="00FA08C2">
        <w:trPr>
          <w:trHeight w:val="284"/>
        </w:trPr>
        <w:tc>
          <w:tcPr>
            <w:tcW w:w="4967" w:type="dxa"/>
            <w:tcBorders>
              <w:top w:val="nil"/>
              <w:left w:val="single" w:sz="8" w:space="0" w:color="auto"/>
              <w:bottom w:val="nil"/>
              <w:right w:val="nil"/>
            </w:tcBorders>
            <w:shd w:val="clear" w:color="auto" w:fill="auto"/>
            <w:vAlign w:val="bottom"/>
            <w:hideMark/>
          </w:tcPr>
          <w:p w14:paraId="73812765"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IMD: Below average</w:t>
            </w:r>
          </w:p>
        </w:tc>
        <w:tc>
          <w:tcPr>
            <w:tcW w:w="850" w:type="dxa"/>
            <w:tcBorders>
              <w:top w:val="nil"/>
              <w:left w:val="nil"/>
              <w:bottom w:val="nil"/>
              <w:right w:val="nil"/>
            </w:tcBorders>
            <w:shd w:val="clear" w:color="auto" w:fill="auto"/>
            <w:vAlign w:val="bottom"/>
            <w:hideMark/>
          </w:tcPr>
          <w:p w14:paraId="3CD13DA3"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6</w:t>
            </w:r>
          </w:p>
        </w:tc>
        <w:tc>
          <w:tcPr>
            <w:tcW w:w="1012" w:type="dxa"/>
            <w:tcBorders>
              <w:top w:val="nil"/>
              <w:left w:val="nil"/>
              <w:bottom w:val="nil"/>
              <w:right w:val="single" w:sz="8" w:space="0" w:color="auto"/>
            </w:tcBorders>
            <w:shd w:val="clear" w:color="auto" w:fill="auto"/>
            <w:vAlign w:val="bottom"/>
            <w:hideMark/>
          </w:tcPr>
          <w:p w14:paraId="42365814"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55%</w:t>
            </w:r>
          </w:p>
        </w:tc>
      </w:tr>
      <w:tr w:rsidR="00537B25" w:rsidRPr="001E73C3" w14:paraId="5BBC57E7" w14:textId="77777777" w:rsidTr="00FA08C2">
        <w:trPr>
          <w:trHeight w:val="284"/>
        </w:trPr>
        <w:tc>
          <w:tcPr>
            <w:tcW w:w="4967" w:type="dxa"/>
            <w:tcBorders>
              <w:top w:val="nil"/>
              <w:left w:val="single" w:sz="8" w:space="0" w:color="auto"/>
              <w:bottom w:val="single" w:sz="8" w:space="0" w:color="auto"/>
              <w:right w:val="nil"/>
            </w:tcBorders>
            <w:shd w:val="clear" w:color="auto" w:fill="auto"/>
            <w:vAlign w:val="bottom"/>
            <w:hideMark/>
          </w:tcPr>
          <w:p w14:paraId="0BBA80DB"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IMD: Above average</w:t>
            </w:r>
          </w:p>
        </w:tc>
        <w:tc>
          <w:tcPr>
            <w:tcW w:w="850" w:type="dxa"/>
            <w:tcBorders>
              <w:top w:val="nil"/>
              <w:left w:val="nil"/>
              <w:bottom w:val="single" w:sz="8" w:space="0" w:color="auto"/>
              <w:right w:val="nil"/>
            </w:tcBorders>
            <w:shd w:val="clear" w:color="auto" w:fill="auto"/>
            <w:vAlign w:val="bottom"/>
            <w:hideMark/>
          </w:tcPr>
          <w:p w14:paraId="0CEE1AFE"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5</w:t>
            </w:r>
          </w:p>
        </w:tc>
        <w:tc>
          <w:tcPr>
            <w:tcW w:w="1012" w:type="dxa"/>
            <w:tcBorders>
              <w:top w:val="nil"/>
              <w:left w:val="nil"/>
              <w:bottom w:val="single" w:sz="8" w:space="0" w:color="auto"/>
              <w:right w:val="single" w:sz="8" w:space="0" w:color="auto"/>
            </w:tcBorders>
            <w:shd w:val="clear" w:color="auto" w:fill="auto"/>
            <w:vAlign w:val="bottom"/>
            <w:hideMark/>
          </w:tcPr>
          <w:p w14:paraId="258E360D"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45%</w:t>
            </w:r>
          </w:p>
        </w:tc>
      </w:tr>
      <w:tr w:rsidR="00537B25" w:rsidRPr="001E73C3" w14:paraId="7B95C361" w14:textId="77777777" w:rsidTr="00FA08C2">
        <w:trPr>
          <w:trHeight w:val="284"/>
        </w:trPr>
        <w:tc>
          <w:tcPr>
            <w:tcW w:w="4967" w:type="dxa"/>
            <w:tcBorders>
              <w:top w:val="nil"/>
              <w:left w:val="single" w:sz="8" w:space="0" w:color="auto"/>
              <w:bottom w:val="nil"/>
              <w:right w:val="nil"/>
            </w:tcBorders>
            <w:shd w:val="clear" w:color="auto" w:fill="auto"/>
            <w:vAlign w:val="bottom"/>
            <w:hideMark/>
          </w:tcPr>
          <w:p w14:paraId="6385282F"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Coventry and Warwickshire </w:t>
            </w:r>
          </w:p>
        </w:tc>
        <w:tc>
          <w:tcPr>
            <w:tcW w:w="850" w:type="dxa"/>
            <w:tcBorders>
              <w:top w:val="nil"/>
              <w:left w:val="nil"/>
              <w:bottom w:val="nil"/>
              <w:right w:val="nil"/>
            </w:tcBorders>
            <w:shd w:val="clear" w:color="auto" w:fill="auto"/>
            <w:vAlign w:val="bottom"/>
            <w:hideMark/>
          </w:tcPr>
          <w:p w14:paraId="0663892A"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7</w:t>
            </w:r>
          </w:p>
        </w:tc>
        <w:tc>
          <w:tcPr>
            <w:tcW w:w="1012" w:type="dxa"/>
            <w:tcBorders>
              <w:top w:val="nil"/>
              <w:left w:val="nil"/>
              <w:bottom w:val="nil"/>
              <w:right w:val="single" w:sz="8" w:space="0" w:color="auto"/>
            </w:tcBorders>
            <w:shd w:val="clear" w:color="auto" w:fill="auto"/>
            <w:vAlign w:val="bottom"/>
            <w:hideMark/>
          </w:tcPr>
          <w:p w14:paraId="3391CDED" w14:textId="77777777" w:rsidR="00537B25" w:rsidRPr="00BF60BD" w:rsidRDefault="00537B25" w:rsidP="00EB50A9">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64%</w:t>
            </w:r>
          </w:p>
        </w:tc>
      </w:tr>
      <w:tr w:rsidR="00537B25" w:rsidRPr="001E73C3" w14:paraId="516E2F38" w14:textId="77777777" w:rsidTr="00FA08C2">
        <w:trPr>
          <w:trHeight w:val="284"/>
        </w:trPr>
        <w:tc>
          <w:tcPr>
            <w:tcW w:w="4967" w:type="dxa"/>
            <w:tcBorders>
              <w:top w:val="nil"/>
              <w:left w:val="single" w:sz="8" w:space="0" w:color="auto"/>
              <w:bottom w:val="single" w:sz="8" w:space="0" w:color="auto"/>
              <w:right w:val="nil"/>
            </w:tcBorders>
            <w:shd w:val="clear" w:color="auto" w:fill="auto"/>
            <w:vAlign w:val="bottom"/>
            <w:hideMark/>
          </w:tcPr>
          <w:p w14:paraId="3B75489D" w14:textId="77777777" w:rsidR="00537B25" w:rsidRPr="00BF60BD" w:rsidRDefault="00537B25" w:rsidP="00FA08C2">
            <w:pPr>
              <w:spacing w:after="0" w:line="240" w:lineRule="auto"/>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Devon</w:t>
            </w:r>
          </w:p>
        </w:tc>
        <w:tc>
          <w:tcPr>
            <w:tcW w:w="850" w:type="dxa"/>
            <w:tcBorders>
              <w:top w:val="nil"/>
              <w:left w:val="nil"/>
              <w:bottom w:val="single" w:sz="8" w:space="0" w:color="auto"/>
              <w:right w:val="nil"/>
            </w:tcBorders>
            <w:shd w:val="clear" w:color="auto" w:fill="auto"/>
            <w:vAlign w:val="bottom"/>
            <w:hideMark/>
          </w:tcPr>
          <w:p w14:paraId="1D6F89ED"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4</w:t>
            </w:r>
          </w:p>
        </w:tc>
        <w:tc>
          <w:tcPr>
            <w:tcW w:w="1012" w:type="dxa"/>
            <w:tcBorders>
              <w:top w:val="nil"/>
              <w:left w:val="nil"/>
              <w:bottom w:val="single" w:sz="8" w:space="0" w:color="auto"/>
              <w:right w:val="single" w:sz="8" w:space="0" w:color="auto"/>
            </w:tcBorders>
            <w:shd w:val="clear" w:color="auto" w:fill="auto"/>
            <w:noWrap/>
            <w:vAlign w:val="bottom"/>
            <w:hideMark/>
          </w:tcPr>
          <w:p w14:paraId="5B0B093C" w14:textId="77777777" w:rsidR="00537B25" w:rsidRPr="00BF60BD" w:rsidRDefault="00537B25" w:rsidP="00FA08C2">
            <w:pPr>
              <w:spacing w:after="0" w:line="240" w:lineRule="auto"/>
              <w:jc w:val="center"/>
              <w:rPr>
                <w:rFonts w:ascii="Calibri" w:eastAsia="Times New Roman" w:hAnsi="Calibri" w:cs="Calibri"/>
                <w:color w:val="000000"/>
                <w:sz w:val="24"/>
                <w:szCs w:val="24"/>
                <w:lang w:eastAsia="en-GB"/>
              </w:rPr>
            </w:pPr>
            <w:r w:rsidRPr="00BF60BD">
              <w:rPr>
                <w:rFonts w:ascii="Calibri" w:eastAsia="Times New Roman" w:hAnsi="Calibri" w:cs="Calibri"/>
                <w:color w:val="000000"/>
                <w:sz w:val="24"/>
                <w:szCs w:val="24"/>
                <w:lang w:eastAsia="en-GB"/>
              </w:rPr>
              <w:t>36%</w:t>
            </w:r>
          </w:p>
        </w:tc>
      </w:tr>
    </w:tbl>
    <w:p w14:paraId="0B164AD1" w14:textId="77777777" w:rsidR="00537B25" w:rsidRDefault="00537B25" w:rsidP="00403C3A">
      <w:pPr>
        <w:autoSpaceDE w:val="0"/>
        <w:autoSpaceDN w:val="0"/>
        <w:adjustRightInd w:val="0"/>
        <w:spacing w:after="0" w:line="276" w:lineRule="auto"/>
        <w:rPr>
          <w:rFonts w:eastAsia="Microsoft JhengHei UI" w:cstheme="minorHAnsi"/>
          <w:color w:val="000000"/>
        </w:rPr>
      </w:pPr>
    </w:p>
    <w:p w14:paraId="7140F4BC" w14:textId="77777777" w:rsidR="00537B25" w:rsidRDefault="00537B25" w:rsidP="00403C3A">
      <w:pPr>
        <w:autoSpaceDE w:val="0"/>
        <w:autoSpaceDN w:val="0"/>
        <w:adjustRightInd w:val="0"/>
        <w:spacing w:after="0" w:line="276" w:lineRule="auto"/>
        <w:rPr>
          <w:rFonts w:eastAsia="Microsoft JhengHei UI" w:cstheme="minorHAnsi"/>
          <w:color w:val="000000"/>
        </w:rPr>
      </w:pPr>
    </w:p>
    <w:p w14:paraId="63F9D511" w14:textId="2FEE28A2" w:rsidR="00537B25" w:rsidRDefault="00537B25" w:rsidP="00403C3A">
      <w:pPr>
        <w:autoSpaceDE w:val="0"/>
        <w:autoSpaceDN w:val="0"/>
        <w:adjustRightInd w:val="0"/>
        <w:spacing w:after="0" w:line="276" w:lineRule="auto"/>
        <w:rPr>
          <w:rFonts w:eastAsia="Microsoft JhengHei UI" w:cstheme="minorHAnsi"/>
          <w:color w:val="000000"/>
        </w:rPr>
      </w:pPr>
      <w:r>
        <w:rPr>
          <w:rFonts w:eastAsia="Microsoft JhengHei UI" w:cstheme="minorHAnsi"/>
          <w:color w:val="000000"/>
        </w:rPr>
        <w:lastRenderedPageBreak/>
        <w:t xml:space="preserve">The framework analysis identified three key areas where there was comprehensive qualitative evidence that matched the data identified in the quantitative element of the study. These were </w:t>
      </w:r>
      <w:r w:rsidR="00E92BC2">
        <w:rPr>
          <w:rFonts w:eastAsia="Microsoft JhengHei UI" w:cstheme="minorHAnsi"/>
          <w:color w:val="000000"/>
        </w:rPr>
        <w:t>a</w:t>
      </w:r>
      <w:r>
        <w:rPr>
          <w:rFonts w:eastAsia="Microsoft JhengHei UI" w:cstheme="minorHAnsi"/>
          <w:color w:val="000000"/>
        </w:rPr>
        <w:t xml:space="preserve">) general practice mediated factors, </w:t>
      </w:r>
      <w:r w:rsidR="00E92BC2">
        <w:rPr>
          <w:rFonts w:eastAsia="Microsoft JhengHei UI" w:cstheme="minorHAnsi"/>
          <w:color w:val="000000"/>
        </w:rPr>
        <w:t>b</w:t>
      </w:r>
      <w:r>
        <w:rPr>
          <w:rFonts w:eastAsia="Microsoft JhengHei UI" w:cstheme="minorHAnsi"/>
          <w:color w:val="000000"/>
        </w:rPr>
        <w:t xml:space="preserve">) impact of age and life stage and </w:t>
      </w:r>
      <w:r w:rsidR="00E92BC2">
        <w:rPr>
          <w:rFonts w:eastAsia="Microsoft JhengHei UI" w:cstheme="minorHAnsi"/>
          <w:color w:val="000000"/>
        </w:rPr>
        <w:t>c</w:t>
      </w:r>
      <w:r>
        <w:rPr>
          <w:rFonts w:eastAsia="Microsoft JhengHei UI" w:cstheme="minorHAnsi"/>
          <w:color w:val="000000"/>
        </w:rPr>
        <w:t xml:space="preserve">) specific experiences of those with a long-term condition. Patients also shared information about their differing levels of confidence and experience using online services in general. </w:t>
      </w:r>
    </w:p>
    <w:p w14:paraId="026FE849" w14:textId="77777777" w:rsidR="00537B25" w:rsidRPr="00BF60BD" w:rsidRDefault="00537B25" w:rsidP="00403C3A">
      <w:pPr>
        <w:autoSpaceDE w:val="0"/>
        <w:autoSpaceDN w:val="0"/>
        <w:adjustRightInd w:val="0"/>
        <w:spacing w:after="0" w:line="276" w:lineRule="auto"/>
        <w:rPr>
          <w:rFonts w:eastAsia="Microsoft JhengHei UI" w:cstheme="minorHAnsi"/>
          <w:color w:val="000000"/>
          <w:lang w:val="en-US"/>
        </w:rPr>
      </w:pPr>
    </w:p>
    <w:p w14:paraId="1A2EFCB5" w14:textId="5E99ACC6" w:rsidR="00537B25" w:rsidRPr="00613370" w:rsidRDefault="00E92BC2" w:rsidP="00DA75E6">
      <w:pPr>
        <w:spacing w:line="276" w:lineRule="auto"/>
        <w:rPr>
          <w:rFonts w:eastAsia="Microsoft JhengHei UI" w:cstheme="minorHAnsi"/>
        </w:rPr>
      </w:pPr>
      <w:r>
        <w:rPr>
          <w:rFonts w:eastAsia="Microsoft JhengHei UI" w:cstheme="minorHAnsi"/>
        </w:rPr>
        <w:t>a</w:t>
      </w:r>
      <w:r w:rsidR="00537B25" w:rsidRPr="00613370">
        <w:rPr>
          <w:rFonts w:eastAsia="Microsoft JhengHei UI" w:cstheme="minorHAnsi"/>
        </w:rPr>
        <w:t xml:space="preserve">. General practice mediated factors </w:t>
      </w:r>
    </w:p>
    <w:p w14:paraId="17A16A79" w14:textId="77777777" w:rsidR="00537B25" w:rsidRDefault="00537B25" w:rsidP="00DA75E6">
      <w:pPr>
        <w:spacing w:line="276" w:lineRule="auto"/>
        <w:rPr>
          <w:rFonts w:eastAsia="Microsoft JhengHei UI" w:cstheme="minorHAnsi"/>
        </w:rPr>
      </w:pPr>
      <w:r>
        <w:rPr>
          <w:rFonts w:eastAsia="Microsoft JhengHei UI" w:cstheme="minorHAnsi"/>
        </w:rPr>
        <w:t xml:space="preserve">How the general practice organised online appointment booking systems at the general practice influenced patient experience. </w:t>
      </w:r>
    </w:p>
    <w:p w14:paraId="267E6FB6" w14:textId="77777777" w:rsidR="00537B25" w:rsidRDefault="00537B25" w:rsidP="006169F1">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rFonts w:cstheme="minorHAnsi"/>
        </w:rPr>
      </w:pPr>
      <w:r>
        <w:rPr>
          <w:rFonts w:cstheme="minorHAnsi"/>
        </w:rPr>
        <w:t xml:space="preserve">Patients had varied awareness and understanding of the online appointment booking appointment system available to them. Routes to learn about online appointment booking included adverts on noticeboards, text messages, letters or being told directly by practice staff. Despite all participating practices having online appointment booking available, many participants were not aware of it and described not having seen or heard any information about it. </w:t>
      </w:r>
    </w:p>
    <w:p w14:paraId="5B906518" w14:textId="77777777" w:rsidR="00537B25" w:rsidRDefault="00537B25" w:rsidP="006169F1">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rFonts w:cstheme="minorHAnsi"/>
        </w:rPr>
      </w:pPr>
    </w:p>
    <w:p w14:paraId="4D832A9A" w14:textId="77777777" w:rsidR="00537B25" w:rsidRPr="00C02EB2" w:rsidRDefault="00537B25" w:rsidP="006169F1">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40" w:lineRule="auto"/>
        <w:rPr>
          <w:rFonts w:ascii="Calibri" w:hAnsi="Calibri" w:cs="Calibri"/>
          <w:i/>
          <w:iCs/>
        </w:rPr>
      </w:pPr>
      <w:r w:rsidRPr="00C02EB2">
        <w:rPr>
          <w:rFonts w:cstheme="minorHAnsi"/>
          <w:i/>
          <w:iCs/>
        </w:rPr>
        <w:t xml:space="preserve"> </w:t>
      </w:r>
      <w:r w:rsidRPr="00C02EB2">
        <w:rPr>
          <w:rFonts w:ascii="Calibri" w:hAnsi="Calibri" w:cs="Calibri"/>
          <w:i/>
          <w:iCs/>
        </w:rPr>
        <w:t xml:space="preserve">“The first time I went the reception, what do you call it the receptionist? She turned round and said, “Well, you can also book online.” </w:t>
      </w:r>
      <w:r>
        <w:rPr>
          <w:rFonts w:ascii="Calibri" w:hAnsi="Calibri" w:cs="Calibri"/>
          <w:i/>
          <w:iCs/>
        </w:rPr>
        <w:t>[</w:t>
      </w:r>
      <w:r w:rsidRPr="005D7950">
        <w:rPr>
          <w:rFonts w:ascii="Calibri" w:hAnsi="Calibri" w:cs="Calibri"/>
        </w:rPr>
        <w:t>Male, 55-64yrs, Practice 4, White British</w:t>
      </w:r>
      <w:r>
        <w:rPr>
          <w:rFonts w:ascii="Calibri" w:hAnsi="Calibri" w:cs="Calibri"/>
          <w:i/>
          <w:iCs/>
        </w:rPr>
        <w:t>]</w:t>
      </w:r>
    </w:p>
    <w:p w14:paraId="3C062A77" w14:textId="77777777" w:rsidR="00537B25" w:rsidRPr="00C02EB2" w:rsidRDefault="00537B25" w:rsidP="006169F1">
      <w:pPr>
        <w:spacing w:line="276" w:lineRule="auto"/>
        <w:rPr>
          <w:rFonts w:cstheme="minorHAnsi"/>
          <w:i/>
          <w:iCs/>
        </w:rPr>
      </w:pPr>
    </w:p>
    <w:p w14:paraId="5397ECDF" w14:textId="77777777" w:rsidR="00537B25" w:rsidRPr="00C02EB2" w:rsidRDefault="00537B25" w:rsidP="00DA75E6">
      <w:pPr>
        <w:spacing w:line="276" w:lineRule="auto"/>
        <w:rPr>
          <w:rFonts w:cstheme="minorHAnsi"/>
          <w:i/>
          <w:iCs/>
        </w:rPr>
      </w:pPr>
      <w:r w:rsidRPr="00C02EB2">
        <w:rPr>
          <w:rFonts w:cstheme="minorHAnsi"/>
          <w:i/>
          <w:iCs/>
        </w:rPr>
        <w:t>“I mean, you could be on hold for up to half an hour trying to call through.  And the thing is, it's never been advertised to us that you could book online.  Like, I've never seen it anywhere or been informed in any communication that you can do it online, so that's why that's always been my way of booking it”</w:t>
      </w:r>
      <w:r>
        <w:rPr>
          <w:rFonts w:cstheme="minorHAnsi"/>
          <w:i/>
          <w:iCs/>
        </w:rPr>
        <w:t xml:space="preserve"> [</w:t>
      </w:r>
      <w:r w:rsidRPr="005D7950">
        <w:rPr>
          <w:rFonts w:ascii="Calibri" w:hAnsi="Calibri" w:cs="Calibri"/>
        </w:rPr>
        <w:t>Male, 25-34yrs, Practice 4, White British</w:t>
      </w:r>
      <w:r>
        <w:rPr>
          <w:rFonts w:ascii="Calibri" w:hAnsi="Calibri" w:cs="Calibri"/>
          <w:i/>
          <w:iCs/>
        </w:rPr>
        <w:t>]</w:t>
      </w:r>
    </w:p>
    <w:p w14:paraId="06671875" w14:textId="77777777" w:rsidR="00537B25" w:rsidRDefault="00537B25" w:rsidP="00DA75E6">
      <w:pPr>
        <w:spacing w:line="276" w:lineRule="auto"/>
        <w:rPr>
          <w:rFonts w:eastAsia="Microsoft JhengHei UI" w:cstheme="minorHAnsi"/>
        </w:rPr>
      </w:pPr>
      <w:r>
        <w:rPr>
          <w:rFonts w:eastAsia="Microsoft JhengHei UI" w:cstheme="minorHAnsi"/>
        </w:rPr>
        <w:t xml:space="preserve">The practices varied in the processes that patients described having to follow to register for online appointment booking. The most common requirement was to attend the practice in person to collect a form to complete and then return with identification before they could be registered. </w:t>
      </w:r>
      <w:r>
        <w:rPr>
          <w:rFonts w:cstheme="minorHAnsi"/>
        </w:rPr>
        <w:t xml:space="preserve">In contrast other participants stated their </w:t>
      </w:r>
      <w:r>
        <w:rPr>
          <w:rFonts w:eastAsia="Microsoft JhengHei UI" w:cstheme="minorHAnsi"/>
        </w:rPr>
        <w:t xml:space="preserve">practice had not required them to show any identification. </w:t>
      </w:r>
    </w:p>
    <w:p w14:paraId="3C21F421" w14:textId="77777777" w:rsidR="00537B25" w:rsidRDefault="00537B25" w:rsidP="00DA75E6">
      <w:pPr>
        <w:spacing w:line="276" w:lineRule="auto"/>
        <w:rPr>
          <w:rFonts w:cstheme="minorHAnsi"/>
        </w:rPr>
      </w:pPr>
      <w:r>
        <w:rPr>
          <w:rFonts w:eastAsia="Microsoft JhengHei UI" w:cstheme="minorHAnsi"/>
        </w:rPr>
        <w:t xml:space="preserve">Providing identification required the patient to be proactive in seeking registration. </w:t>
      </w:r>
      <w:r>
        <w:rPr>
          <w:rFonts w:cstheme="minorHAnsi"/>
        </w:rPr>
        <w:t xml:space="preserve">There were several examples of participants’ describing an intention to register and then not completing the process. </w:t>
      </w:r>
    </w:p>
    <w:p w14:paraId="7D9F7598" w14:textId="77777777" w:rsidR="00537B25" w:rsidRPr="00094AFE" w:rsidRDefault="00537B25" w:rsidP="00DA75E6">
      <w:pPr>
        <w:spacing w:line="276" w:lineRule="auto"/>
        <w:rPr>
          <w:rFonts w:cstheme="minorHAnsi"/>
          <w:i/>
          <w:iCs/>
        </w:rPr>
      </w:pPr>
      <w:r w:rsidRPr="003E5270">
        <w:rPr>
          <w:rFonts w:cstheme="minorHAnsi"/>
          <w:i/>
          <w:iCs/>
        </w:rPr>
        <w:t xml:space="preserve">“I got as far as bringing, bringing the form home and filling it in.  But then because I don't go past the surgery on a daily basis I never took it, I never took it back.” </w:t>
      </w:r>
      <w:bookmarkStart w:id="5" w:name="_Hlk139881922"/>
      <w:r>
        <w:rPr>
          <w:rFonts w:cstheme="minorHAnsi"/>
          <w:i/>
          <w:iCs/>
        </w:rPr>
        <w:t>[</w:t>
      </w:r>
      <w:r w:rsidRPr="005D7950">
        <w:rPr>
          <w:rFonts w:cstheme="minorHAnsi"/>
        </w:rPr>
        <w:t>M</w:t>
      </w:r>
      <w:r w:rsidRPr="005D7950">
        <w:rPr>
          <w:rFonts w:ascii="Calibri" w:hAnsi="Calibri" w:cs="Calibri"/>
        </w:rPr>
        <w:t>ale, 55-64yrs, Practice 7, White British]</w:t>
      </w:r>
    </w:p>
    <w:bookmarkEnd w:id="5"/>
    <w:p w14:paraId="696F3FBA" w14:textId="77777777" w:rsidR="00537B25" w:rsidRPr="00BD421C" w:rsidRDefault="00537B25" w:rsidP="00DA75E6">
      <w:pPr>
        <w:spacing w:line="276" w:lineRule="auto"/>
        <w:rPr>
          <w:rFonts w:cstheme="minorHAnsi"/>
        </w:rPr>
      </w:pPr>
      <w:r>
        <w:rPr>
          <w:rFonts w:cstheme="minorHAnsi"/>
        </w:rPr>
        <w:t xml:space="preserve">There was also variation between general practices in the appointments made available </w:t>
      </w:r>
      <w:r w:rsidRPr="00006D67">
        <w:rPr>
          <w:rFonts w:cstheme="minorHAnsi"/>
        </w:rPr>
        <w:t>to</w:t>
      </w:r>
      <w:r>
        <w:rPr>
          <w:rFonts w:cstheme="minorHAnsi"/>
        </w:rPr>
        <w:t xml:space="preserve"> book online, with some patients describing that their practice appeared to make very few appointments available</w:t>
      </w:r>
      <w:r w:rsidRPr="00006D67">
        <w:rPr>
          <w:rFonts w:cstheme="minorHAnsi"/>
        </w:rPr>
        <w:t xml:space="preserve">. </w:t>
      </w:r>
      <w:r>
        <w:rPr>
          <w:rFonts w:cstheme="minorHAnsi"/>
        </w:rPr>
        <w:t xml:space="preserve">A lack of appointments that could be booked </w:t>
      </w:r>
      <w:r w:rsidRPr="00006D67">
        <w:rPr>
          <w:rFonts w:cstheme="minorHAnsi"/>
        </w:rPr>
        <w:t xml:space="preserve">urgently </w:t>
      </w:r>
      <w:r>
        <w:rPr>
          <w:rFonts w:cstheme="minorHAnsi"/>
        </w:rPr>
        <w:t xml:space="preserve">or soon </w:t>
      </w:r>
      <w:r w:rsidRPr="00006D67">
        <w:rPr>
          <w:rFonts w:cstheme="minorHAnsi"/>
        </w:rPr>
        <w:t xml:space="preserve">was </w:t>
      </w:r>
      <w:r>
        <w:rPr>
          <w:rFonts w:cstheme="minorHAnsi"/>
        </w:rPr>
        <w:t xml:space="preserve">experienced as </w:t>
      </w:r>
      <w:r w:rsidRPr="00006D67">
        <w:rPr>
          <w:rFonts w:cstheme="minorHAnsi"/>
        </w:rPr>
        <w:t>a key barrier</w:t>
      </w:r>
      <w:r>
        <w:rPr>
          <w:rFonts w:cstheme="minorHAnsi"/>
        </w:rPr>
        <w:t xml:space="preserve"> to use where patients needed this kind of appointment</w:t>
      </w:r>
      <w:r w:rsidRPr="00006D67">
        <w:rPr>
          <w:rFonts w:cstheme="minorHAnsi"/>
        </w:rPr>
        <w:t xml:space="preserve">. </w:t>
      </w:r>
    </w:p>
    <w:p w14:paraId="6BECB7FB" w14:textId="77777777" w:rsidR="00537B25" w:rsidRDefault="00537B25" w:rsidP="00DA75E6">
      <w:pPr>
        <w:spacing w:line="276" w:lineRule="auto"/>
        <w:rPr>
          <w:rFonts w:cstheme="minorHAnsi"/>
        </w:rPr>
      </w:pPr>
      <w:r>
        <w:rPr>
          <w:rFonts w:cstheme="minorHAnsi"/>
        </w:rPr>
        <w:t>“</w:t>
      </w:r>
      <w:r w:rsidRPr="00031367">
        <w:rPr>
          <w:rFonts w:cstheme="minorHAnsi"/>
          <w:i/>
          <w:iCs/>
        </w:rPr>
        <w:t>Right, I have tried to book online</w:t>
      </w:r>
      <w:r>
        <w:rPr>
          <w:rFonts w:cstheme="minorHAnsi"/>
          <w:i/>
          <w:iCs/>
        </w:rPr>
        <w:t>….</w:t>
      </w:r>
      <w:r w:rsidRPr="00031367">
        <w:rPr>
          <w:rFonts w:cstheme="minorHAnsi"/>
          <w:i/>
          <w:iCs/>
        </w:rPr>
        <w:t>and I saw that there was the option. […]  And that thrill was met with disappointment when I saw the lack of slots available online.</w:t>
      </w:r>
      <w:r w:rsidRPr="00DC3FA0">
        <w:rPr>
          <w:rFonts w:cstheme="minorHAnsi"/>
        </w:rPr>
        <w:t>"</w:t>
      </w:r>
      <w:r>
        <w:rPr>
          <w:rFonts w:cstheme="minorHAnsi"/>
        </w:rPr>
        <w:t xml:space="preserve"> [</w:t>
      </w:r>
      <w:r w:rsidRPr="005D7950">
        <w:rPr>
          <w:rFonts w:cstheme="minorHAnsi"/>
        </w:rPr>
        <w:t>Fem</w:t>
      </w:r>
      <w:r w:rsidRPr="005D7950">
        <w:rPr>
          <w:rFonts w:ascii="Calibri" w:hAnsi="Calibri" w:cs="Calibri"/>
        </w:rPr>
        <w:t>ale, 25-34yrs, Practice 6, White European</w:t>
      </w:r>
      <w:r>
        <w:rPr>
          <w:rFonts w:ascii="Calibri" w:hAnsi="Calibri" w:cs="Calibri"/>
          <w:i/>
          <w:iCs/>
        </w:rPr>
        <w:t>]</w:t>
      </w:r>
    </w:p>
    <w:p w14:paraId="735B0A39" w14:textId="77777777" w:rsidR="00537B25" w:rsidRDefault="00537B25" w:rsidP="00DA75E6">
      <w:pPr>
        <w:spacing w:line="276" w:lineRule="auto"/>
        <w:rPr>
          <w:rFonts w:cstheme="minorHAnsi"/>
        </w:rPr>
      </w:pPr>
      <w:r>
        <w:rPr>
          <w:rFonts w:cstheme="minorHAnsi"/>
        </w:rPr>
        <w:lastRenderedPageBreak/>
        <w:t xml:space="preserve">Where </w:t>
      </w:r>
      <w:r w:rsidRPr="00006D67">
        <w:rPr>
          <w:rFonts w:cstheme="minorHAnsi"/>
        </w:rPr>
        <w:t>participants f</w:t>
      </w:r>
      <w:r>
        <w:rPr>
          <w:rFonts w:cstheme="minorHAnsi"/>
        </w:rPr>
        <w:t>ound</w:t>
      </w:r>
      <w:r w:rsidRPr="00006D67">
        <w:rPr>
          <w:rFonts w:cstheme="minorHAnsi"/>
        </w:rPr>
        <w:t xml:space="preserve"> they could book appointments on </w:t>
      </w:r>
      <w:r>
        <w:rPr>
          <w:rFonts w:cstheme="minorHAnsi"/>
        </w:rPr>
        <w:t xml:space="preserve">the </w:t>
      </w:r>
      <w:r w:rsidRPr="00006D67">
        <w:rPr>
          <w:rFonts w:cstheme="minorHAnsi"/>
        </w:rPr>
        <w:t xml:space="preserve">same day, or within </w:t>
      </w:r>
      <w:r>
        <w:rPr>
          <w:rFonts w:cstheme="minorHAnsi"/>
        </w:rPr>
        <w:t xml:space="preserve">the </w:t>
      </w:r>
      <w:r w:rsidRPr="00006D67">
        <w:rPr>
          <w:rFonts w:cstheme="minorHAnsi"/>
        </w:rPr>
        <w:t>week</w:t>
      </w:r>
      <w:r>
        <w:rPr>
          <w:rFonts w:cstheme="minorHAnsi"/>
        </w:rPr>
        <w:t xml:space="preserve"> t</w:t>
      </w:r>
      <w:r w:rsidRPr="00006D67">
        <w:rPr>
          <w:rFonts w:cstheme="minorHAnsi"/>
        </w:rPr>
        <w:t>his was a key facilitator to using, and continuing to use, online</w:t>
      </w:r>
      <w:r>
        <w:rPr>
          <w:rFonts w:cstheme="minorHAnsi"/>
        </w:rPr>
        <w:t xml:space="preserve"> appointment</w:t>
      </w:r>
      <w:r w:rsidRPr="00006D67">
        <w:rPr>
          <w:rFonts w:cstheme="minorHAnsi"/>
        </w:rPr>
        <w:t xml:space="preserve"> booking.</w:t>
      </w:r>
    </w:p>
    <w:p w14:paraId="06A4183C" w14:textId="77777777" w:rsidR="00537B25" w:rsidRPr="008A663B" w:rsidRDefault="00537B25" w:rsidP="008C5EAE">
      <w:pPr>
        <w:spacing w:line="276" w:lineRule="auto"/>
        <w:rPr>
          <w:rFonts w:eastAsia="Microsoft JhengHei UI" w:cstheme="minorHAnsi"/>
        </w:rPr>
      </w:pPr>
      <w:r w:rsidRPr="00031367">
        <w:rPr>
          <w:rFonts w:ascii="Calibri" w:eastAsia="Times New Roman" w:hAnsi="Calibri" w:cs="Calibri"/>
          <w:i/>
          <w:iCs/>
          <w:color w:val="000000"/>
          <w:lang w:eastAsia="en-GB"/>
        </w:rPr>
        <w:t>“I much prefer it, it's, it's quite, quite easy to learn how to do it, it's, is simple to use, it's fast, and it's reliable.</w:t>
      </w:r>
      <w:r w:rsidRPr="00031367">
        <w:rPr>
          <w:rFonts w:ascii="Calibri" w:eastAsia="Times New Roman" w:hAnsi="Calibri" w:cs="Calibri"/>
          <w:i/>
          <w:iCs/>
          <w:color w:val="000000"/>
          <w:sz w:val="24"/>
          <w:szCs w:val="24"/>
          <w:lang w:eastAsia="en-GB"/>
        </w:rPr>
        <w:t>[...] I</w:t>
      </w:r>
      <w:r w:rsidRPr="00031367">
        <w:rPr>
          <w:rFonts w:ascii="Calibri" w:eastAsia="Times New Roman" w:hAnsi="Calibri" w:cs="Calibri"/>
          <w:i/>
          <w:iCs/>
          <w:color w:val="000000"/>
          <w:lang w:eastAsia="en-GB"/>
        </w:rPr>
        <w:t>'ve managed to get an appointment within a day or two sometimes.”</w:t>
      </w:r>
      <w:r>
        <w:rPr>
          <w:rFonts w:ascii="Calibri" w:eastAsia="Times New Roman" w:hAnsi="Calibri" w:cs="Calibri"/>
          <w:color w:val="000000"/>
          <w:lang w:eastAsia="en-GB"/>
        </w:rPr>
        <w:t xml:space="preserve"> [</w:t>
      </w:r>
      <w:r w:rsidRPr="005D7950">
        <w:rPr>
          <w:rFonts w:cstheme="minorHAnsi"/>
        </w:rPr>
        <w:t>M</w:t>
      </w:r>
      <w:r w:rsidRPr="005D7950">
        <w:rPr>
          <w:rFonts w:ascii="Calibri" w:hAnsi="Calibri" w:cs="Calibri"/>
        </w:rPr>
        <w:t>ale, 85+yrs, practice 12, White British]</w:t>
      </w:r>
    </w:p>
    <w:p w14:paraId="60425C15" w14:textId="77777777" w:rsidR="00537B25" w:rsidRPr="008C23EB" w:rsidRDefault="00537B25" w:rsidP="00DA75E6">
      <w:pPr>
        <w:autoSpaceDE w:val="0"/>
        <w:autoSpaceDN w:val="0"/>
        <w:adjustRightInd w:val="0"/>
        <w:spacing w:after="0" w:line="276" w:lineRule="auto"/>
        <w:rPr>
          <w:rFonts w:cstheme="minorHAnsi"/>
        </w:rPr>
      </w:pPr>
    </w:p>
    <w:p w14:paraId="6CD38ADC" w14:textId="77777777" w:rsidR="00537B25" w:rsidRDefault="00537B25" w:rsidP="00DA75E6">
      <w:pPr>
        <w:autoSpaceDE w:val="0"/>
        <w:autoSpaceDN w:val="0"/>
        <w:adjustRightInd w:val="0"/>
        <w:spacing w:after="0" w:line="276" w:lineRule="auto"/>
        <w:rPr>
          <w:rFonts w:cstheme="minorHAnsi"/>
        </w:rPr>
      </w:pPr>
      <w:r>
        <w:rPr>
          <w:rFonts w:cstheme="minorHAnsi"/>
        </w:rPr>
        <w:t>Overall, o</w:t>
      </w:r>
      <w:r w:rsidRPr="00520AC3">
        <w:rPr>
          <w:rFonts w:cstheme="minorHAnsi"/>
        </w:rPr>
        <w:t xml:space="preserve">nline appointment booking was seen as fitting into a modern society, which relies heavily on online services. </w:t>
      </w:r>
    </w:p>
    <w:p w14:paraId="0A831615" w14:textId="77777777" w:rsidR="00537B25" w:rsidRDefault="00537B25" w:rsidP="00DA75E6">
      <w:pPr>
        <w:autoSpaceDE w:val="0"/>
        <w:autoSpaceDN w:val="0"/>
        <w:adjustRightInd w:val="0"/>
        <w:spacing w:after="0" w:line="276" w:lineRule="auto"/>
        <w:rPr>
          <w:rFonts w:cstheme="minorHAnsi"/>
        </w:rPr>
      </w:pPr>
    </w:p>
    <w:p w14:paraId="61F2D65B" w14:textId="77777777" w:rsidR="00537B25" w:rsidRPr="00A719F5" w:rsidRDefault="00537B25" w:rsidP="008C5EAE">
      <w:pPr>
        <w:autoSpaceDE w:val="0"/>
        <w:autoSpaceDN w:val="0"/>
        <w:adjustRightInd w:val="0"/>
        <w:spacing w:after="0" w:line="276" w:lineRule="auto"/>
        <w:rPr>
          <w:rFonts w:ascii="Calibri" w:hAnsi="Calibri" w:cs="Calibri"/>
          <w:i/>
          <w:iCs/>
        </w:rPr>
      </w:pPr>
      <w:r w:rsidRPr="00C02EB2">
        <w:rPr>
          <w:rFonts w:eastAsia="Microsoft JhengHei UI" w:cstheme="minorHAnsi"/>
          <w:i/>
          <w:iCs/>
          <w:color w:val="000000"/>
        </w:rPr>
        <w:t xml:space="preserve">“It's probably very, very good for some people, but it's not for me.  I appreciate that we are in a digital age and we, you know, we're relying on these, the computer more, and online, and e-mails and stuff, but no, I'm, I really don't think it is an advantage in some cases.  It's not for me.” </w:t>
      </w:r>
      <w:r w:rsidRPr="005D7950">
        <w:rPr>
          <w:rFonts w:eastAsia="Microsoft JhengHei UI" w:cstheme="minorHAnsi"/>
          <w:color w:val="000000"/>
        </w:rPr>
        <w:t>[</w:t>
      </w:r>
      <w:r w:rsidRPr="005D7950">
        <w:rPr>
          <w:rFonts w:cstheme="minorHAnsi"/>
        </w:rPr>
        <w:t>Fem</w:t>
      </w:r>
      <w:r w:rsidRPr="005D7950">
        <w:rPr>
          <w:rFonts w:ascii="Calibri" w:hAnsi="Calibri" w:cs="Calibri"/>
        </w:rPr>
        <w:t>ale, 65-74yrs, Practice 10, White Irish]</w:t>
      </w:r>
      <w:r>
        <w:rPr>
          <w:rFonts w:ascii="Calibri" w:hAnsi="Calibri" w:cs="Calibri"/>
          <w:i/>
          <w:iCs/>
        </w:rPr>
        <w:t xml:space="preserve"> </w:t>
      </w:r>
    </w:p>
    <w:p w14:paraId="3C1639C6" w14:textId="77777777" w:rsidR="00537B25" w:rsidRDefault="00537B25" w:rsidP="00DA75E6">
      <w:pPr>
        <w:autoSpaceDE w:val="0"/>
        <w:autoSpaceDN w:val="0"/>
        <w:adjustRightInd w:val="0"/>
        <w:spacing w:after="0" w:line="276" w:lineRule="auto"/>
        <w:rPr>
          <w:rFonts w:cstheme="minorHAnsi"/>
        </w:rPr>
      </w:pPr>
    </w:p>
    <w:p w14:paraId="3BB33D2B" w14:textId="77777777" w:rsidR="00537B25" w:rsidRDefault="00537B25" w:rsidP="00DA75E6">
      <w:pPr>
        <w:autoSpaceDE w:val="0"/>
        <w:autoSpaceDN w:val="0"/>
        <w:adjustRightInd w:val="0"/>
        <w:spacing w:after="0" w:line="276" w:lineRule="auto"/>
        <w:rPr>
          <w:rFonts w:cstheme="minorHAnsi"/>
        </w:rPr>
      </w:pPr>
      <w:r w:rsidRPr="00520AC3">
        <w:rPr>
          <w:rFonts w:cstheme="minorHAnsi"/>
        </w:rPr>
        <w:t>Patients</w:t>
      </w:r>
      <w:r>
        <w:rPr>
          <w:rFonts w:cstheme="minorHAnsi"/>
        </w:rPr>
        <w:t>, including those who did not use it,</w:t>
      </w:r>
      <w:r w:rsidRPr="00520AC3">
        <w:rPr>
          <w:rFonts w:cstheme="minorHAnsi"/>
        </w:rPr>
        <w:t xml:space="preserve"> were accepting of its value in the context of it being available as one of several options for accessing an appointment in general practice.</w:t>
      </w:r>
      <w:r>
        <w:rPr>
          <w:rFonts w:cstheme="minorHAnsi"/>
        </w:rPr>
        <w:t xml:space="preserve"> </w:t>
      </w:r>
      <w:r w:rsidRPr="00031367">
        <w:rPr>
          <w:rFonts w:eastAsia="Microsoft JhengHei UI" w:cstheme="minorHAnsi"/>
          <w:color w:val="000000"/>
        </w:rPr>
        <w:t xml:space="preserve">Across the sample, online appointment booking was seen as </w:t>
      </w:r>
      <w:r w:rsidRPr="00031367">
        <w:rPr>
          <w:rFonts w:cstheme="minorHAnsi"/>
        </w:rPr>
        <w:t>a tool that was a good fit for some patients in some circumstances.</w:t>
      </w:r>
      <w:r>
        <w:rPr>
          <w:rFonts w:cstheme="minorHAnsi"/>
        </w:rPr>
        <w:t xml:space="preserve"> </w:t>
      </w:r>
    </w:p>
    <w:p w14:paraId="663E6519" w14:textId="77777777" w:rsidR="00537B25" w:rsidRPr="00C02EB2" w:rsidRDefault="00537B25" w:rsidP="00A600F7">
      <w:pPr>
        <w:autoSpaceDE w:val="0"/>
        <w:autoSpaceDN w:val="0"/>
        <w:adjustRightInd w:val="0"/>
        <w:spacing w:after="0" w:line="276" w:lineRule="auto"/>
        <w:rPr>
          <w:rFonts w:eastAsia="Microsoft JhengHei UI" w:cstheme="minorHAnsi"/>
          <w:i/>
          <w:iCs/>
          <w:color w:val="000000"/>
        </w:rPr>
      </w:pPr>
    </w:p>
    <w:p w14:paraId="02B95F0E" w14:textId="77777777" w:rsidR="00537B25" w:rsidRPr="00C1315D" w:rsidRDefault="00537B25" w:rsidP="00A600F7">
      <w:pPr>
        <w:autoSpaceDE w:val="0"/>
        <w:autoSpaceDN w:val="0"/>
        <w:adjustRightInd w:val="0"/>
        <w:spacing w:after="0" w:line="276" w:lineRule="auto"/>
        <w:rPr>
          <w:rFonts w:eastAsia="Microsoft JhengHei UI" w:cstheme="minorHAnsi"/>
          <w:i/>
          <w:iCs/>
          <w:color w:val="000000"/>
        </w:rPr>
      </w:pPr>
      <w:r w:rsidRPr="00C02EB2">
        <w:rPr>
          <w:rFonts w:eastAsia="Microsoft JhengHei UI" w:cstheme="minorHAnsi"/>
          <w:i/>
          <w:iCs/>
          <w:color w:val="000000"/>
        </w:rPr>
        <w:t xml:space="preserve">“Well, I think in this day and age most people can do it online […] I think a range of all three, I mean, going forward I suppose with staffing and stuff, you know, they’re obviously looking to minimise the face-to-face contact, but I still think there’s a, a need for that at, at some, some level for everybody.” </w:t>
      </w:r>
      <w:r w:rsidRPr="005D7950">
        <w:rPr>
          <w:rFonts w:eastAsia="Microsoft JhengHei UI" w:cstheme="minorHAnsi"/>
          <w:color w:val="000000"/>
        </w:rPr>
        <w:t>[Female, 55-64yrs, Practice 12, White British]</w:t>
      </w:r>
    </w:p>
    <w:p w14:paraId="1C804FF0" w14:textId="77777777" w:rsidR="00537B25" w:rsidRDefault="00537B25" w:rsidP="00A600F7">
      <w:pPr>
        <w:autoSpaceDE w:val="0"/>
        <w:autoSpaceDN w:val="0"/>
        <w:adjustRightInd w:val="0"/>
        <w:spacing w:after="0" w:line="276" w:lineRule="auto"/>
        <w:rPr>
          <w:rFonts w:eastAsia="Microsoft JhengHei UI" w:cstheme="minorHAnsi"/>
          <w:color w:val="000000"/>
        </w:rPr>
      </w:pPr>
    </w:p>
    <w:p w14:paraId="01877858" w14:textId="77777777" w:rsidR="00537B25" w:rsidRPr="00613370" w:rsidRDefault="00537B25" w:rsidP="00DA75E6">
      <w:pPr>
        <w:autoSpaceDE w:val="0"/>
        <w:autoSpaceDN w:val="0"/>
        <w:adjustRightInd w:val="0"/>
        <w:spacing w:after="0" w:line="276" w:lineRule="auto"/>
        <w:rPr>
          <w:rFonts w:cstheme="minorHAnsi"/>
        </w:rPr>
      </w:pPr>
    </w:p>
    <w:p w14:paraId="45207D65" w14:textId="488608ED" w:rsidR="00537B25" w:rsidRPr="00613370" w:rsidRDefault="00E92BC2" w:rsidP="00DA75E6">
      <w:pPr>
        <w:autoSpaceDE w:val="0"/>
        <w:autoSpaceDN w:val="0"/>
        <w:adjustRightInd w:val="0"/>
        <w:spacing w:after="0" w:line="276" w:lineRule="auto"/>
        <w:rPr>
          <w:rFonts w:cstheme="minorHAnsi"/>
        </w:rPr>
      </w:pPr>
      <w:r>
        <w:rPr>
          <w:rFonts w:cstheme="minorHAnsi"/>
        </w:rPr>
        <w:t>b</w:t>
      </w:r>
      <w:r w:rsidR="00537B25" w:rsidRPr="00613370">
        <w:rPr>
          <w:rFonts w:cstheme="minorHAnsi"/>
        </w:rPr>
        <w:t xml:space="preserve">. Age &amp; life stage </w:t>
      </w:r>
    </w:p>
    <w:p w14:paraId="0A7752BA" w14:textId="77777777" w:rsidR="00537B25" w:rsidRDefault="00537B25" w:rsidP="00DA75E6">
      <w:pPr>
        <w:autoSpaceDE w:val="0"/>
        <w:autoSpaceDN w:val="0"/>
        <w:adjustRightInd w:val="0"/>
        <w:spacing w:after="0" w:line="276" w:lineRule="auto"/>
        <w:rPr>
          <w:rFonts w:cstheme="minorHAnsi"/>
        </w:rPr>
      </w:pPr>
    </w:p>
    <w:p w14:paraId="1EAD7001" w14:textId="77777777" w:rsidR="00537B25" w:rsidRDefault="00537B25" w:rsidP="00DA75E6">
      <w:pPr>
        <w:autoSpaceDE w:val="0"/>
        <w:autoSpaceDN w:val="0"/>
        <w:adjustRightInd w:val="0"/>
        <w:spacing w:after="0" w:line="276" w:lineRule="auto"/>
        <w:rPr>
          <w:rFonts w:cstheme="minorHAnsi"/>
        </w:rPr>
      </w:pPr>
      <w:r>
        <w:rPr>
          <w:rFonts w:cstheme="minorHAnsi"/>
        </w:rPr>
        <w:t xml:space="preserve">The convenience of online appointment booking was particularly appealing for those in the workforce. Booking an appointment via telephone could be problematic due to having to call while at work or the lack of privacy in an employment setting. </w:t>
      </w:r>
    </w:p>
    <w:p w14:paraId="7EAEA64F" w14:textId="77777777" w:rsidR="00537B25" w:rsidRDefault="00537B25" w:rsidP="00DA75E6">
      <w:pPr>
        <w:autoSpaceDE w:val="0"/>
        <w:autoSpaceDN w:val="0"/>
        <w:adjustRightInd w:val="0"/>
        <w:spacing w:after="0" w:line="276" w:lineRule="auto"/>
        <w:rPr>
          <w:rFonts w:cstheme="minorHAnsi"/>
        </w:rPr>
      </w:pPr>
    </w:p>
    <w:p w14:paraId="0D2F1DA3" w14:textId="77777777" w:rsidR="00537B25" w:rsidRPr="005D7950" w:rsidRDefault="00537B25" w:rsidP="006329B8">
      <w:pPr>
        <w:spacing w:line="276" w:lineRule="auto"/>
        <w:rPr>
          <w:rFonts w:cstheme="minorHAnsi"/>
        </w:rPr>
      </w:pPr>
      <w:r w:rsidRPr="00983A77">
        <w:rPr>
          <w:i/>
          <w:iCs/>
        </w:rPr>
        <w:t xml:space="preserve">"If you’re at work then you, you need permission off your managers that you’re going to be on the phone, especially if you work in a very busy environment and there’s just no way you can just be on the phone for ages.  You know, like, you might be Number 23 [...] in the, in the order, so you’re going to wait and wait, so, you know, sometimes it’s a bit difficult. [...] And then you, waiting, what, when you do get on the phone then they will ask you what the problem is and sometimes you don’t really want to say, it’s quite confidential and personal." </w:t>
      </w:r>
      <w:r w:rsidRPr="005D7950">
        <w:t>[</w:t>
      </w:r>
      <w:r w:rsidRPr="005D7950">
        <w:rPr>
          <w:rFonts w:cstheme="minorHAnsi"/>
        </w:rPr>
        <w:t>Fem</w:t>
      </w:r>
      <w:r w:rsidRPr="005D7950">
        <w:rPr>
          <w:rFonts w:ascii="Calibri" w:hAnsi="Calibri" w:cs="Calibri"/>
        </w:rPr>
        <w:t xml:space="preserve">ale, 55-64yrs, Practice 4, Asian/Asian British, Indian] </w:t>
      </w:r>
    </w:p>
    <w:p w14:paraId="6390B048" w14:textId="77777777" w:rsidR="00537B25" w:rsidRPr="00983A77" w:rsidRDefault="00537B25" w:rsidP="00DA75E6">
      <w:pPr>
        <w:autoSpaceDE w:val="0"/>
        <w:autoSpaceDN w:val="0"/>
        <w:adjustRightInd w:val="0"/>
        <w:spacing w:after="0" w:line="276" w:lineRule="auto"/>
        <w:rPr>
          <w:rFonts w:cstheme="minorHAnsi"/>
        </w:rPr>
      </w:pPr>
      <w:r>
        <w:rPr>
          <w:rFonts w:cstheme="minorHAnsi"/>
        </w:rPr>
        <w:t xml:space="preserve">Online appointment booking was advantageous when childcare or caring responsibilities made it difficult for patients to call the general practice when telephone lines opened in the morning. </w:t>
      </w:r>
    </w:p>
    <w:p w14:paraId="40C7B198" w14:textId="77777777" w:rsidR="00537B25" w:rsidRPr="00CF69E2" w:rsidRDefault="00537B25" w:rsidP="00DA75E6">
      <w:pPr>
        <w:spacing w:before="120"/>
        <w:rPr>
          <w:rFonts w:ascii="Calibri" w:eastAsia="Times New Roman" w:hAnsi="Calibri" w:cs="Calibri"/>
          <w:i/>
          <w:iCs/>
          <w:color w:val="000000"/>
          <w:lang w:eastAsia="en-GB"/>
        </w:rPr>
      </w:pPr>
      <w:r w:rsidRPr="00983A77">
        <w:rPr>
          <w:rFonts w:ascii="Calibri" w:eastAsia="Times New Roman" w:hAnsi="Calibri" w:cs="Calibri"/>
          <w:i/>
          <w:iCs/>
          <w:color w:val="000000"/>
          <w:lang w:eastAsia="en-GB"/>
        </w:rPr>
        <w:t>“</w:t>
      </w:r>
      <w:r>
        <w:rPr>
          <w:rFonts w:ascii="Calibri" w:eastAsia="Times New Roman" w:hAnsi="Calibri" w:cs="Calibri"/>
          <w:i/>
          <w:iCs/>
          <w:color w:val="000000"/>
          <w:lang w:eastAsia="en-GB"/>
        </w:rPr>
        <w:t>W</w:t>
      </w:r>
      <w:r w:rsidRPr="00983A77">
        <w:rPr>
          <w:rFonts w:ascii="Calibri" w:eastAsia="Times New Roman" w:hAnsi="Calibri" w:cs="Calibri"/>
          <w:i/>
          <w:iCs/>
          <w:color w:val="000000"/>
          <w:lang w:eastAsia="en-GB"/>
        </w:rPr>
        <w:t xml:space="preserve">hen she was at primary school and my eldest was at primary school, I wouldn't, I wouldn't be able to ring at half eight because I’d be in the car, or I’d be stood in the playground.  You know, it, it doesn’t work." </w:t>
      </w:r>
      <w:r w:rsidRPr="005D7950">
        <w:rPr>
          <w:rFonts w:ascii="Calibri" w:eastAsia="Times New Roman" w:hAnsi="Calibri" w:cs="Calibri"/>
          <w:color w:val="000000"/>
          <w:lang w:eastAsia="en-GB"/>
        </w:rPr>
        <w:t>[</w:t>
      </w:r>
      <w:r w:rsidRPr="005D7950">
        <w:rPr>
          <w:rFonts w:eastAsia="Microsoft JhengHei UI" w:cstheme="minorHAnsi"/>
          <w:color w:val="000000"/>
        </w:rPr>
        <w:t>Female, 45-54yrs, Practice 11, White British]</w:t>
      </w:r>
    </w:p>
    <w:p w14:paraId="47F4DC3A" w14:textId="7EB7DF3A" w:rsidR="00537B25" w:rsidRDefault="00537B25" w:rsidP="00DA75E6">
      <w:pPr>
        <w:autoSpaceDE w:val="0"/>
        <w:autoSpaceDN w:val="0"/>
        <w:adjustRightInd w:val="0"/>
        <w:spacing w:after="0" w:line="276" w:lineRule="auto"/>
        <w:rPr>
          <w:rFonts w:cstheme="minorHAnsi"/>
        </w:rPr>
      </w:pPr>
      <w:r w:rsidRPr="00520AC3">
        <w:rPr>
          <w:rFonts w:cstheme="minorHAnsi"/>
        </w:rPr>
        <w:lastRenderedPageBreak/>
        <w:t xml:space="preserve">Some patients regarded their age as </w:t>
      </w:r>
      <w:r>
        <w:rPr>
          <w:rFonts w:cstheme="minorHAnsi"/>
        </w:rPr>
        <w:t>leading to a</w:t>
      </w:r>
      <w:r w:rsidRPr="00520AC3">
        <w:rPr>
          <w:rFonts w:cstheme="minorHAnsi"/>
        </w:rPr>
        <w:t xml:space="preserve"> reluctance to use online appointment booking. Online appointment booking was regarded as something new to learn</w:t>
      </w:r>
      <w:r>
        <w:rPr>
          <w:rFonts w:cstheme="minorHAnsi"/>
        </w:rPr>
        <w:t xml:space="preserve"> that was</w:t>
      </w:r>
      <w:r w:rsidRPr="00520AC3">
        <w:rPr>
          <w:rFonts w:cstheme="minorHAnsi"/>
        </w:rPr>
        <w:t xml:space="preserve"> unfamiliar. Some participants did not use the internet regularly</w:t>
      </w:r>
      <w:r w:rsidR="00117DCF">
        <w:rPr>
          <w:rFonts w:cstheme="minorHAnsi"/>
        </w:rPr>
        <w:t>, did not use smartphones to access such services,</w:t>
      </w:r>
      <w:r w:rsidRPr="00520AC3">
        <w:rPr>
          <w:rFonts w:cstheme="minorHAnsi"/>
        </w:rPr>
        <w:t xml:space="preserve"> and saw switching on a computer as inconvenient. </w:t>
      </w:r>
    </w:p>
    <w:p w14:paraId="17B165E7" w14:textId="77777777" w:rsidR="00537B25" w:rsidRPr="00520AC3" w:rsidRDefault="00537B25" w:rsidP="00DA75E6">
      <w:pPr>
        <w:autoSpaceDE w:val="0"/>
        <w:autoSpaceDN w:val="0"/>
        <w:adjustRightInd w:val="0"/>
        <w:spacing w:after="0" w:line="276" w:lineRule="auto"/>
        <w:rPr>
          <w:rFonts w:cstheme="minorHAnsi"/>
        </w:rPr>
      </w:pPr>
    </w:p>
    <w:p w14:paraId="0B9F17AD" w14:textId="77777777" w:rsidR="00537B25" w:rsidRPr="00520AC3" w:rsidRDefault="00537B25" w:rsidP="00DA75E6">
      <w:pPr>
        <w:autoSpaceDE w:val="0"/>
        <w:autoSpaceDN w:val="0"/>
        <w:adjustRightInd w:val="0"/>
        <w:spacing w:after="0" w:line="276" w:lineRule="auto"/>
        <w:rPr>
          <w:rFonts w:cstheme="minorHAnsi"/>
          <w:i/>
          <w:iCs/>
        </w:rPr>
      </w:pPr>
      <w:r w:rsidRPr="00520AC3">
        <w:rPr>
          <w:rFonts w:cstheme="minorHAnsi"/>
          <w:i/>
          <w:iCs/>
        </w:rPr>
        <w:t xml:space="preserve">“People that are younger than me and just do this automatically online, you know, whereas I don't do it automatically” </w:t>
      </w:r>
      <w:r w:rsidRPr="005D7950">
        <w:rPr>
          <w:rFonts w:cstheme="minorHAnsi"/>
        </w:rPr>
        <w:t>[</w:t>
      </w:r>
      <w:r w:rsidRPr="005D7950">
        <w:rPr>
          <w:rFonts w:eastAsia="Microsoft JhengHei UI" w:cstheme="minorHAnsi"/>
          <w:color w:val="000000"/>
        </w:rPr>
        <w:t>Female, 75-84yrs, Practice 12, White British]</w:t>
      </w:r>
      <w:r>
        <w:rPr>
          <w:rFonts w:ascii="Calibri" w:eastAsia="Times New Roman" w:hAnsi="Calibri" w:cs="Calibri"/>
          <w:i/>
          <w:iCs/>
          <w:color w:val="000000"/>
          <w:lang w:eastAsia="en-GB"/>
        </w:rPr>
        <w:t xml:space="preserve"> </w:t>
      </w:r>
    </w:p>
    <w:p w14:paraId="715C09A2" w14:textId="77777777" w:rsidR="00537B25" w:rsidRPr="00520AC3" w:rsidRDefault="00537B25" w:rsidP="00DA75E6">
      <w:pPr>
        <w:autoSpaceDE w:val="0"/>
        <w:autoSpaceDN w:val="0"/>
        <w:adjustRightInd w:val="0"/>
        <w:spacing w:after="0" w:line="276" w:lineRule="auto"/>
        <w:rPr>
          <w:rFonts w:cstheme="minorHAnsi"/>
        </w:rPr>
      </w:pPr>
    </w:p>
    <w:p w14:paraId="72EA781F" w14:textId="591137ED" w:rsidR="00537B25" w:rsidRDefault="00537B25" w:rsidP="00DA75E6">
      <w:pPr>
        <w:autoSpaceDE w:val="0"/>
        <w:autoSpaceDN w:val="0"/>
        <w:adjustRightInd w:val="0"/>
        <w:spacing w:after="0" w:line="276" w:lineRule="auto"/>
        <w:rPr>
          <w:rFonts w:cstheme="minorHAnsi"/>
        </w:rPr>
      </w:pPr>
      <w:r w:rsidRPr="00520AC3">
        <w:rPr>
          <w:rFonts w:cstheme="minorHAnsi"/>
        </w:rPr>
        <w:t xml:space="preserve">Requiring help to use online appointment booking was seen as disempowering. </w:t>
      </w:r>
      <w:r>
        <w:rPr>
          <w:rFonts w:cstheme="minorHAnsi"/>
        </w:rPr>
        <w:t>Older p</w:t>
      </w:r>
      <w:r w:rsidRPr="00520AC3">
        <w:rPr>
          <w:rFonts w:cstheme="minorHAnsi"/>
        </w:rPr>
        <w:t xml:space="preserve">atients were </w:t>
      </w:r>
      <w:r>
        <w:rPr>
          <w:rFonts w:cstheme="minorHAnsi"/>
        </w:rPr>
        <w:t>accustomed to</w:t>
      </w:r>
      <w:r w:rsidRPr="00520AC3">
        <w:rPr>
          <w:rFonts w:cstheme="minorHAnsi"/>
        </w:rPr>
        <w:t xml:space="preserve"> booking an appointment using the </w:t>
      </w:r>
      <w:r w:rsidR="007E1A3E">
        <w:rPr>
          <w:rFonts w:cstheme="minorHAnsi"/>
        </w:rPr>
        <w:t xml:space="preserve">analogue </w:t>
      </w:r>
      <w:r w:rsidRPr="00520AC3">
        <w:rPr>
          <w:rFonts w:cstheme="minorHAnsi"/>
        </w:rPr>
        <w:t xml:space="preserve">telephone and did not </w:t>
      </w:r>
      <w:r>
        <w:rPr>
          <w:rFonts w:cstheme="minorHAnsi"/>
        </w:rPr>
        <w:t>explore the possibility of using</w:t>
      </w:r>
      <w:r w:rsidRPr="00520AC3">
        <w:rPr>
          <w:rFonts w:cstheme="minorHAnsi"/>
        </w:rPr>
        <w:t xml:space="preserve"> another route</w:t>
      </w:r>
      <w:r>
        <w:rPr>
          <w:rFonts w:cstheme="minorHAnsi"/>
        </w:rPr>
        <w:t>. Sometimes, using online appointment booking meant relying on family members or a partner to do the ‘internet admin’</w:t>
      </w:r>
      <w:r w:rsidR="007E1A3E">
        <w:rPr>
          <w:rFonts w:cstheme="minorHAnsi"/>
        </w:rPr>
        <w:t xml:space="preserve"> In whatever format this might take. </w:t>
      </w:r>
      <w:r>
        <w:rPr>
          <w:rFonts w:cstheme="minorHAnsi"/>
        </w:rPr>
        <w:t xml:space="preserve"> </w:t>
      </w:r>
    </w:p>
    <w:p w14:paraId="280F293C" w14:textId="77777777" w:rsidR="00537B25" w:rsidRPr="00094AFE" w:rsidRDefault="00537B25" w:rsidP="00DA75E6">
      <w:pPr>
        <w:autoSpaceDE w:val="0"/>
        <w:autoSpaceDN w:val="0"/>
        <w:adjustRightInd w:val="0"/>
        <w:spacing w:after="0" w:line="276" w:lineRule="auto"/>
        <w:rPr>
          <w:rFonts w:cstheme="minorHAnsi"/>
        </w:rPr>
      </w:pPr>
    </w:p>
    <w:p w14:paraId="68ADB2E5" w14:textId="049B520C" w:rsidR="00537B25" w:rsidRPr="00613370" w:rsidRDefault="00E92BC2" w:rsidP="00DA75E6">
      <w:pPr>
        <w:autoSpaceDE w:val="0"/>
        <w:autoSpaceDN w:val="0"/>
        <w:adjustRightInd w:val="0"/>
        <w:spacing w:after="0" w:line="276" w:lineRule="auto"/>
        <w:rPr>
          <w:rFonts w:cstheme="minorHAnsi"/>
        </w:rPr>
      </w:pPr>
      <w:r>
        <w:rPr>
          <w:rFonts w:eastAsia="Microsoft JhengHei UI" w:cstheme="minorHAnsi"/>
          <w:color w:val="000000"/>
        </w:rPr>
        <w:t>c</w:t>
      </w:r>
      <w:r w:rsidR="00537B25" w:rsidRPr="00613370">
        <w:rPr>
          <w:rFonts w:eastAsia="Microsoft JhengHei UI" w:cstheme="minorHAnsi"/>
          <w:color w:val="000000"/>
        </w:rPr>
        <w:t xml:space="preserve">. </w:t>
      </w:r>
      <w:r w:rsidR="00537B25" w:rsidRPr="00613370">
        <w:rPr>
          <w:rFonts w:cstheme="minorHAnsi"/>
        </w:rPr>
        <w:t>Differing experiences of those with a long-term condition</w:t>
      </w:r>
    </w:p>
    <w:p w14:paraId="6AB4DBB2" w14:textId="77777777" w:rsidR="00537B25" w:rsidRDefault="00537B25" w:rsidP="008D1525">
      <w:pPr>
        <w:autoSpaceDE w:val="0"/>
        <w:autoSpaceDN w:val="0"/>
        <w:adjustRightInd w:val="0"/>
        <w:spacing w:after="0" w:line="276" w:lineRule="auto"/>
        <w:rPr>
          <w:rFonts w:cstheme="minorHAnsi"/>
          <w:i/>
          <w:iCs/>
        </w:rPr>
      </w:pPr>
    </w:p>
    <w:p w14:paraId="375D3A12" w14:textId="77777777" w:rsidR="00537B25" w:rsidRDefault="00537B25" w:rsidP="00983A77">
      <w:pPr>
        <w:spacing w:line="276" w:lineRule="auto"/>
        <w:rPr>
          <w:rFonts w:cstheme="minorHAnsi"/>
        </w:rPr>
      </w:pPr>
      <w:r>
        <w:rPr>
          <w:rFonts w:cstheme="minorHAnsi"/>
        </w:rPr>
        <w:t xml:space="preserve">Patients in the sample who had experience of using online appointment booking and had long term conditions found the service was a good fit for them. Participants with long term conditions that used online appointment booking said they had only become aware of, and subsequently used, online appointment booking when accessing the online system to obtain their repeat prescriptions for their long-term condition. </w:t>
      </w:r>
    </w:p>
    <w:p w14:paraId="0E89886D" w14:textId="77777777" w:rsidR="00537B25" w:rsidRDefault="00537B25" w:rsidP="00983A77">
      <w:pPr>
        <w:spacing w:line="276" w:lineRule="auto"/>
        <w:rPr>
          <w:rFonts w:cstheme="minorHAnsi"/>
          <w:i/>
          <w:iCs/>
        </w:rPr>
      </w:pPr>
      <w:r w:rsidRPr="0072664D">
        <w:rPr>
          <w:rFonts w:cstheme="minorHAnsi"/>
          <w:i/>
          <w:iCs/>
        </w:rPr>
        <w:t xml:space="preserve">"I actually first used the app to get a repeat prescription […] Then I noticed that you could also book appointments on there” </w:t>
      </w:r>
      <w:r w:rsidRPr="005D7950">
        <w:rPr>
          <w:rFonts w:cstheme="minorHAnsi"/>
        </w:rPr>
        <w:t>[</w:t>
      </w:r>
      <w:r w:rsidRPr="005D7950">
        <w:rPr>
          <w:rFonts w:eastAsia="Microsoft JhengHei UI" w:cstheme="minorHAnsi"/>
          <w:color w:val="000000"/>
        </w:rPr>
        <w:t>Female, 25-34yrs, Practice 4, White British]</w:t>
      </w:r>
    </w:p>
    <w:p w14:paraId="4D4386CD" w14:textId="77777777" w:rsidR="00537B25" w:rsidRDefault="00537B25" w:rsidP="008011B1">
      <w:pPr>
        <w:autoSpaceDE w:val="0"/>
        <w:autoSpaceDN w:val="0"/>
        <w:adjustRightInd w:val="0"/>
        <w:spacing w:after="0" w:line="276" w:lineRule="auto"/>
        <w:rPr>
          <w:rFonts w:eastAsia="Microsoft JhengHei UI" w:cstheme="minorHAnsi"/>
          <w:color w:val="000000"/>
        </w:rPr>
      </w:pPr>
      <w:r>
        <w:rPr>
          <w:rFonts w:eastAsia="Microsoft JhengHei UI" w:cstheme="minorHAnsi"/>
          <w:color w:val="000000"/>
        </w:rPr>
        <w:t xml:space="preserve">Accessing repeat prescriptions provided a gateway to use of other online services including online appointment booking and this was also demonstrated in the quantitative findings. </w:t>
      </w:r>
    </w:p>
    <w:p w14:paraId="32975212" w14:textId="77777777" w:rsidR="00537B25" w:rsidRPr="008011B1" w:rsidRDefault="00537B25" w:rsidP="008011B1">
      <w:pPr>
        <w:autoSpaceDE w:val="0"/>
        <w:autoSpaceDN w:val="0"/>
        <w:adjustRightInd w:val="0"/>
        <w:spacing w:after="0" w:line="276" w:lineRule="auto"/>
        <w:rPr>
          <w:rFonts w:eastAsia="Microsoft JhengHei UI" w:cstheme="minorHAnsi"/>
          <w:color w:val="000000"/>
        </w:rPr>
      </w:pPr>
    </w:p>
    <w:p w14:paraId="72345015" w14:textId="55A74CC2" w:rsidR="00537B25" w:rsidRDefault="00537B25" w:rsidP="00983A77">
      <w:pPr>
        <w:autoSpaceDE w:val="0"/>
        <w:autoSpaceDN w:val="0"/>
        <w:adjustRightInd w:val="0"/>
        <w:spacing w:after="0" w:line="276" w:lineRule="auto"/>
        <w:rPr>
          <w:rFonts w:cstheme="minorHAnsi"/>
        </w:rPr>
      </w:pPr>
      <w:r>
        <w:rPr>
          <w:rFonts w:cstheme="minorHAnsi"/>
        </w:rPr>
        <w:t xml:space="preserve">Patients with long term conditions were used </w:t>
      </w:r>
      <w:r w:rsidRPr="008C23EB">
        <w:rPr>
          <w:rFonts w:cstheme="minorHAnsi"/>
        </w:rPr>
        <w:t xml:space="preserve">to booking </w:t>
      </w:r>
      <w:r>
        <w:rPr>
          <w:rFonts w:cstheme="minorHAnsi"/>
        </w:rPr>
        <w:t xml:space="preserve">pre-planned </w:t>
      </w:r>
      <w:r w:rsidRPr="008C23EB">
        <w:rPr>
          <w:rFonts w:cstheme="minorHAnsi"/>
        </w:rPr>
        <w:t>routine appointments for the management of their condition</w:t>
      </w:r>
      <w:r>
        <w:rPr>
          <w:rFonts w:cstheme="minorHAnsi"/>
        </w:rPr>
        <w:t>. O</w:t>
      </w:r>
      <w:r w:rsidRPr="008C23EB">
        <w:rPr>
          <w:rFonts w:cstheme="minorHAnsi"/>
        </w:rPr>
        <w:t>nline</w:t>
      </w:r>
      <w:r>
        <w:rPr>
          <w:rFonts w:cstheme="minorHAnsi"/>
        </w:rPr>
        <w:t xml:space="preserve"> appointment</w:t>
      </w:r>
      <w:r w:rsidRPr="008C23EB">
        <w:rPr>
          <w:rFonts w:cstheme="minorHAnsi"/>
        </w:rPr>
        <w:t xml:space="preserve"> booking allowed them to do this</w:t>
      </w:r>
      <w:r>
        <w:rPr>
          <w:rFonts w:cstheme="minorHAnsi"/>
        </w:rPr>
        <w:t xml:space="preserve"> at a time that was convenient</w:t>
      </w:r>
      <w:r w:rsidR="00B25568">
        <w:rPr>
          <w:rFonts w:cstheme="minorHAnsi"/>
        </w:rPr>
        <w:t xml:space="preserve"> and in a way that was convenient, be this via smartphone or computer.</w:t>
      </w:r>
      <w:r w:rsidR="007E1A3E">
        <w:rPr>
          <w:rFonts w:cstheme="minorHAnsi"/>
        </w:rPr>
        <w:t xml:space="preserve"> </w:t>
      </w:r>
    </w:p>
    <w:p w14:paraId="5BF123C6" w14:textId="77777777" w:rsidR="00537B25" w:rsidRDefault="00537B25" w:rsidP="00983A77">
      <w:pPr>
        <w:autoSpaceDE w:val="0"/>
        <w:autoSpaceDN w:val="0"/>
        <w:adjustRightInd w:val="0"/>
        <w:spacing w:after="0" w:line="276" w:lineRule="auto"/>
        <w:rPr>
          <w:rFonts w:cstheme="minorHAnsi"/>
        </w:rPr>
      </w:pPr>
    </w:p>
    <w:p w14:paraId="4CF63D5E" w14:textId="77777777" w:rsidR="00537B25" w:rsidRPr="0072664D" w:rsidRDefault="00537B25" w:rsidP="00983A77">
      <w:pPr>
        <w:autoSpaceDE w:val="0"/>
        <w:autoSpaceDN w:val="0"/>
        <w:adjustRightInd w:val="0"/>
        <w:spacing w:after="0" w:line="276" w:lineRule="auto"/>
        <w:rPr>
          <w:rFonts w:cstheme="minorHAnsi"/>
          <w:i/>
          <w:iCs/>
        </w:rPr>
      </w:pPr>
      <w:r w:rsidRPr="0072664D">
        <w:rPr>
          <w:rFonts w:cstheme="minorHAnsi"/>
          <w:i/>
          <w:iCs/>
        </w:rPr>
        <w:t xml:space="preserve">“It was for a regular, you know, prescription update thing, so it wasn’t like I needed it on the day, it was something I could plan.” </w:t>
      </w:r>
      <w:r w:rsidRPr="005D7950">
        <w:rPr>
          <w:rFonts w:cstheme="minorHAnsi"/>
        </w:rPr>
        <w:t>[</w:t>
      </w:r>
      <w:r w:rsidRPr="005D7950">
        <w:rPr>
          <w:rFonts w:eastAsia="Microsoft JhengHei UI" w:cstheme="minorHAnsi"/>
          <w:color w:val="000000"/>
        </w:rPr>
        <w:t>Female, 35-44yrs, Practice 1, White British]</w:t>
      </w:r>
    </w:p>
    <w:p w14:paraId="1D9D2235" w14:textId="77777777" w:rsidR="00537B25" w:rsidRDefault="00537B25" w:rsidP="00983A77">
      <w:pPr>
        <w:autoSpaceDE w:val="0"/>
        <w:autoSpaceDN w:val="0"/>
        <w:adjustRightInd w:val="0"/>
        <w:spacing w:after="0" w:line="276" w:lineRule="auto"/>
        <w:rPr>
          <w:rFonts w:eastAsia="Microsoft JhengHei UI" w:cstheme="minorHAnsi"/>
          <w:color w:val="000000"/>
        </w:rPr>
      </w:pPr>
    </w:p>
    <w:p w14:paraId="303603AD" w14:textId="77777777" w:rsidR="00537B25" w:rsidRDefault="00537B25" w:rsidP="00983A77">
      <w:pPr>
        <w:autoSpaceDE w:val="0"/>
        <w:autoSpaceDN w:val="0"/>
        <w:adjustRightInd w:val="0"/>
        <w:spacing w:after="0" w:line="276" w:lineRule="auto"/>
        <w:rPr>
          <w:rFonts w:eastAsia="Microsoft JhengHei UI" w:cstheme="minorHAnsi"/>
          <w:color w:val="000000"/>
        </w:rPr>
      </w:pPr>
      <w:r>
        <w:rPr>
          <w:rFonts w:eastAsia="Microsoft JhengHei UI" w:cstheme="minorHAnsi"/>
          <w:color w:val="000000"/>
        </w:rPr>
        <w:t xml:space="preserve">This reflected the non-urgent nature of the appointments they were booking which fitted with how online appointment booking was being offered at their practice, where appointments could be more readily booked some time ahead than on the day.  </w:t>
      </w:r>
    </w:p>
    <w:p w14:paraId="2337D512" w14:textId="77777777" w:rsidR="00537B25" w:rsidRDefault="00537B25" w:rsidP="00D2644D">
      <w:pPr>
        <w:spacing w:line="276" w:lineRule="auto"/>
        <w:rPr>
          <w:rFonts w:eastAsia="Microsoft JhengHei UI" w:cstheme="minorHAnsi"/>
        </w:rPr>
      </w:pPr>
    </w:p>
    <w:p w14:paraId="2FF5E97C" w14:textId="77777777" w:rsidR="00537B25" w:rsidRPr="0015012E" w:rsidRDefault="00537B25" w:rsidP="0015012E">
      <w:pPr>
        <w:pStyle w:val="Heading2"/>
      </w:pPr>
      <w:r w:rsidRPr="0015012E">
        <w:t xml:space="preserve">Discussion </w:t>
      </w:r>
    </w:p>
    <w:p w14:paraId="080AFAA4" w14:textId="77777777" w:rsidR="00537B25" w:rsidRPr="00613370" w:rsidRDefault="00537B25" w:rsidP="0015012E">
      <w:pPr>
        <w:pStyle w:val="Heading3"/>
      </w:pPr>
      <w:r w:rsidRPr="00613370">
        <w:t xml:space="preserve">Principal results </w:t>
      </w:r>
    </w:p>
    <w:p w14:paraId="283E08B9" w14:textId="77777777" w:rsidR="00537B25" w:rsidRDefault="00537B25" w:rsidP="009E0349">
      <w:r>
        <w:t xml:space="preserve">Awareness of online appointment booking is much higher than use, though it is still under half of patients are aware of online appointment booking. Patients, including those who did not use it, were accepting of its value as a convenient option for accessing an appointment. </w:t>
      </w:r>
    </w:p>
    <w:p w14:paraId="6EE15BF3" w14:textId="77777777" w:rsidR="00537B25" w:rsidRDefault="00537B25" w:rsidP="009E0349">
      <w:r>
        <w:t xml:space="preserve">There was little variability in </w:t>
      </w:r>
      <w:r w:rsidRPr="00060555">
        <w:t>awareness and use amongst under 65-year-olds but a substantial decline in those over 75 years. A</w:t>
      </w:r>
      <w:r w:rsidRPr="00060555">
        <w:rPr>
          <w:rFonts w:cstheme="minorHAnsi"/>
        </w:rPr>
        <w:t xml:space="preserve">ge and life stage were key factors influencing experiences and </w:t>
      </w:r>
      <w:r w:rsidRPr="00060555">
        <w:rPr>
          <w:rFonts w:cstheme="minorHAnsi"/>
        </w:rPr>
        <w:lastRenderedPageBreak/>
        <w:t>perceptions</w:t>
      </w:r>
      <w:r>
        <w:rPr>
          <w:rFonts w:cstheme="minorHAnsi"/>
        </w:rPr>
        <w:t>.</w:t>
      </w:r>
      <w:r w:rsidRPr="00060555">
        <w:rPr>
          <w:rFonts w:cstheme="minorHAnsi"/>
        </w:rPr>
        <w:t xml:space="preserve"> </w:t>
      </w:r>
      <w:r>
        <w:rPr>
          <w:rFonts w:cstheme="minorHAnsi"/>
        </w:rPr>
        <w:t>W</w:t>
      </w:r>
      <w:r w:rsidRPr="00060555">
        <w:rPr>
          <w:rFonts w:cstheme="minorHAnsi"/>
        </w:rPr>
        <w:t xml:space="preserve">orking patients and those with caring responsibilities found it </w:t>
      </w:r>
      <w:r>
        <w:rPr>
          <w:rFonts w:cstheme="minorHAnsi"/>
        </w:rPr>
        <w:t xml:space="preserve">particularly </w:t>
      </w:r>
      <w:r w:rsidRPr="00060555">
        <w:rPr>
          <w:rFonts w:cstheme="minorHAnsi"/>
        </w:rPr>
        <w:t>convenient relative to the telephone, but older patients</w:t>
      </w:r>
      <w:r>
        <w:rPr>
          <w:rFonts w:cstheme="minorHAnsi"/>
        </w:rPr>
        <w:t xml:space="preserve"> in the interview sample</w:t>
      </w:r>
      <w:r w:rsidRPr="00060555">
        <w:rPr>
          <w:rFonts w:cstheme="minorHAnsi"/>
        </w:rPr>
        <w:t xml:space="preserve"> preferred to use the telephone, being familiar and </w:t>
      </w:r>
      <w:r>
        <w:rPr>
          <w:rFonts w:cstheme="minorHAnsi"/>
        </w:rPr>
        <w:t>not</w:t>
      </w:r>
      <w:r w:rsidRPr="00060555">
        <w:rPr>
          <w:rFonts w:cstheme="minorHAnsi"/>
        </w:rPr>
        <w:t xml:space="preserve"> requir</w:t>
      </w:r>
      <w:r>
        <w:rPr>
          <w:rFonts w:cstheme="minorHAnsi"/>
        </w:rPr>
        <w:t>ing</w:t>
      </w:r>
      <w:r w:rsidRPr="00060555">
        <w:rPr>
          <w:rFonts w:cstheme="minorHAnsi"/>
        </w:rPr>
        <w:t xml:space="preserve"> the help of others.</w:t>
      </w:r>
      <w:r>
        <w:rPr>
          <w:rFonts w:cstheme="minorHAnsi"/>
        </w:rPr>
        <w:t xml:space="preserve"> </w:t>
      </w:r>
    </w:p>
    <w:p w14:paraId="569162B3" w14:textId="77777777" w:rsidR="00537B25" w:rsidRDefault="00537B25" w:rsidP="009E0349">
      <w:pPr>
        <w:autoSpaceDE w:val="0"/>
        <w:autoSpaceDN w:val="0"/>
        <w:adjustRightInd w:val="0"/>
        <w:spacing w:after="0" w:line="276" w:lineRule="auto"/>
      </w:pPr>
      <w:r>
        <w:t>There was a strong deprivation gradient with deprived patients being less likely to use or to be aware of online appointment booking. Findings relating to ethnicity were more complex with all minority groups less likely to be aware of online appointment booking than white ethnic groups. While patients in ‘black’ or ‘other’ ethnic groups were less likely to use online appointment booking than those in white ethnic groups, and those in ‘mixed’ or ‘Asian’ ethnic groups were more likely to have. Location was influential with patients in rural areas less likely to be aware of or use online appointm</w:t>
      </w:r>
      <w:r w:rsidRPr="006C77F5">
        <w:t xml:space="preserve">ent booking. Whilst the interview study sampled patients from practices with a range of Index of Multiple Deprivation scores (55% of practices were below average IMD), from different ethnic groups and from a range of rural and urban areas we did not observe any findings relating </w:t>
      </w:r>
      <w:r>
        <w:t>directly</w:t>
      </w:r>
      <w:r w:rsidRPr="006C77F5">
        <w:t xml:space="preserve"> to these factors.</w:t>
      </w:r>
      <w:r>
        <w:t xml:space="preserve"> </w:t>
      </w:r>
    </w:p>
    <w:p w14:paraId="22845CBF" w14:textId="77777777" w:rsidR="00537B25" w:rsidRDefault="00537B25" w:rsidP="009E0349">
      <w:pPr>
        <w:autoSpaceDE w:val="0"/>
        <w:autoSpaceDN w:val="0"/>
        <w:adjustRightInd w:val="0"/>
        <w:spacing w:after="0" w:line="276" w:lineRule="auto"/>
      </w:pPr>
    </w:p>
    <w:p w14:paraId="4AE6DE8F" w14:textId="77777777" w:rsidR="00537B25" w:rsidRPr="00564715" w:rsidRDefault="00537B25" w:rsidP="009E0349">
      <w:pPr>
        <w:autoSpaceDE w:val="0"/>
        <w:autoSpaceDN w:val="0"/>
        <w:adjustRightInd w:val="0"/>
        <w:spacing w:after="0" w:line="276" w:lineRule="auto"/>
        <w:rPr>
          <w:rFonts w:cstheme="minorHAnsi"/>
        </w:rPr>
      </w:pPr>
      <w:r w:rsidRPr="006C77F5">
        <w:t>Health status was a key factor. Those permanently sick or disabled were less likely to be aware of or use online appointment booking</w:t>
      </w:r>
      <w:r>
        <w:t xml:space="preserve">. </w:t>
      </w:r>
      <w:r w:rsidRPr="006C77F5">
        <w:t>Patients</w:t>
      </w:r>
      <w:r w:rsidRPr="006C77F5">
        <w:rPr>
          <w:rFonts w:cstheme="minorHAnsi"/>
        </w:rPr>
        <w:t xml:space="preserve"> with long term conditions found that it was a good fit for them, being useful for booking routine non-urgent appointments for their condition. </w:t>
      </w:r>
      <w:r w:rsidRPr="006C77F5">
        <w:t>The only</w:t>
      </w:r>
      <w:r>
        <w:t xml:space="preserve"> group where there was disparity between awareness and use was in deaf patients who use sign language, </w:t>
      </w:r>
      <w:r w:rsidRPr="00375263">
        <w:rPr>
          <w:rFonts w:cstheme="minorHAnsi"/>
        </w:rPr>
        <w:t xml:space="preserve">where they were less likely to be aware but more likely to use online appointment booking. </w:t>
      </w:r>
      <w:r w:rsidRPr="00564715">
        <w:rPr>
          <w:rStyle w:val="cf01"/>
          <w:rFonts w:asciiTheme="minorHAnsi" w:hAnsiTheme="minorHAnsi" w:cstheme="minorHAnsi"/>
          <w:sz w:val="22"/>
          <w:szCs w:val="22"/>
        </w:rPr>
        <w:t>This was the only group where there was such disparity between awareness and use (compared with the wider population), suggesting that although deaf people may find online appointment booking particularly useful, they are unlikely to be aware that it is an option.</w:t>
      </w:r>
    </w:p>
    <w:p w14:paraId="15F4DF41" w14:textId="77777777" w:rsidR="00537B25" w:rsidRPr="00564715" w:rsidRDefault="00537B25" w:rsidP="009E0349">
      <w:pPr>
        <w:autoSpaceDE w:val="0"/>
        <w:autoSpaceDN w:val="0"/>
        <w:adjustRightInd w:val="0"/>
        <w:spacing w:after="0" w:line="276" w:lineRule="auto"/>
        <w:rPr>
          <w:rFonts w:cstheme="minorHAnsi"/>
        </w:rPr>
      </w:pPr>
    </w:p>
    <w:p w14:paraId="6E258924" w14:textId="77777777" w:rsidR="00537B25" w:rsidRPr="00CC4353" w:rsidRDefault="00537B25" w:rsidP="009E0349">
      <w:pPr>
        <w:autoSpaceDE w:val="0"/>
        <w:autoSpaceDN w:val="0"/>
        <w:adjustRightInd w:val="0"/>
        <w:spacing w:after="0" w:line="276" w:lineRule="auto"/>
        <w:rPr>
          <w:rFonts w:cstheme="minorHAnsi"/>
          <w:highlight w:val="green"/>
        </w:rPr>
      </w:pPr>
      <w:r>
        <w:t xml:space="preserve">The strongest factor in determining awareness and use of </w:t>
      </w:r>
      <w:r w:rsidRPr="00CC4353">
        <w:t xml:space="preserve">online appointment booking across the study was the general practice the patient was registered with. </w:t>
      </w:r>
      <w:r w:rsidRPr="00CC4353">
        <w:rPr>
          <w:rFonts w:cstheme="minorHAnsi"/>
        </w:rPr>
        <w:t xml:space="preserve">The influence of general practice mediated factors on patient experience was a key finding in the interview study. There was variation in how general practices organised their appointments and the registration process required for online appointment booking, both of which impacted on experience.  </w:t>
      </w:r>
    </w:p>
    <w:p w14:paraId="310B23B0" w14:textId="77777777" w:rsidR="00537B25" w:rsidRDefault="00537B25" w:rsidP="009E0349">
      <w:pPr>
        <w:autoSpaceDE w:val="0"/>
        <w:autoSpaceDN w:val="0"/>
        <w:adjustRightInd w:val="0"/>
        <w:spacing w:after="0" w:line="276" w:lineRule="auto"/>
        <w:rPr>
          <w:rFonts w:cstheme="minorHAnsi"/>
        </w:rPr>
      </w:pPr>
    </w:p>
    <w:p w14:paraId="1364E949" w14:textId="77777777" w:rsidR="00537B25" w:rsidRPr="005C0BEA" w:rsidRDefault="00537B25" w:rsidP="009E0349">
      <w:pPr>
        <w:autoSpaceDE w:val="0"/>
        <w:autoSpaceDN w:val="0"/>
        <w:adjustRightInd w:val="0"/>
        <w:spacing w:after="0" w:line="276" w:lineRule="auto"/>
        <w:rPr>
          <w:rFonts w:cstheme="minorHAnsi"/>
        </w:rPr>
      </w:pPr>
      <w:r>
        <w:rPr>
          <w:rFonts w:cstheme="minorHAnsi"/>
        </w:rPr>
        <w:t xml:space="preserve">Patient experience was a key focus of this study and impacted on awareness and use of online appointment booking. Patients who found the practice website easy to use, patients with a preferred GP and patients who have ordered repeat prescriptions online were more likely to be aware of and use online appointment booking. Patients reported that accessing repeat prescriptions was their gateway to use of other online services including online appointment booking. Patients reporting it was easier to get through to the general practice on the phone had lower use and somewhat lower awareness and patients reporting receptionists as helpful were more likely to be aware of but less likely to use online appointment booking. Regardless of whether they had tried it, patients who were aware of online appointment booking were more likely to have had a positive experience with their general practice when arranging and obtaining an appointment than those who were not aware. </w:t>
      </w:r>
    </w:p>
    <w:p w14:paraId="215660E6" w14:textId="77777777" w:rsidR="00537B25" w:rsidRDefault="00537B25" w:rsidP="009E0349">
      <w:pPr>
        <w:spacing w:after="0" w:line="276" w:lineRule="auto"/>
        <w:rPr>
          <w:rStyle w:val="Emphasis"/>
          <w:rFonts w:cstheme="minorHAnsi"/>
          <w:i w:val="0"/>
          <w:iCs w:val="0"/>
          <w:color w:val="333333"/>
          <w:bdr w:val="none" w:sz="0" w:space="0" w:color="auto" w:frame="1"/>
          <w:shd w:val="clear" w:color="auto" w:fill="FFFFFF"/>
        </w:rPr>
      </w:pPr>
    </w:p>
    <w:p w14:paraId="09D0270F" w14:textId="77777777" w:rsidR="00537B25" w:rsidRPr="00613370" w:rsidRDefault="00537B25" w:rsidP="0015012E">
      <w:pPr>
        <w:pStyle w:val="Heading3"/>
      </w:pPr>
      <w:r w:rsidRPr="00613370">
        <w:t xml:space="preserve">Limitations </w:t>
      </w:r>
    </w:p>
    <w:p w14:paraId="11771337" w14:textId="77777777" w:rsidR="00537B25" w:rsidRDefault="00537B25" w:rsidP="009E0349">
      <w:r>
        <w:t xml:space="preserve">Our study was conducted on data from the 2018/2019 GPPS and much has changed in healthcare delivery since. However, the 2022 general practice patient survey showed that the numbers of </w:t>
      </w:r>
      <w:r>
        <w:lastRenderedPageBreak/>
        <w:t xml:space="preserve">patients booking appointments online had only risen to 21% representing a change of just 5% over the period since 2018/2019. The 2022 GPPS also asked how patients chose to book the appointment and just 16% of patients booked online. </w:t>
      </w:r>
    </w:p>
    <w:p w14:paraId="2028D144" w14:textId="78207774" w:rsidR="00537B25" w:rsidRPr="00564715" w:rsidRDefault="00537B25" w:rsidP="009E0349">
      <w:pPr>
        <w:spacing w:after="0" w:line="276" w:lineRule="auto"/>
        <w:rPr>
          <w:rStyle w:val="Emphasis"/>
          <w:rFonts w:cstheme="minorHAnsi"/>
          <w:i w:val="0"/>
          <w:iCs w:val="0"/>
          <w:bdr w:val="none" w:sz="0" w:space="0" w:color="auto" w:frame="1"/>
          <w:shd w:val="clear" w:color="auto" w:fill="FFFFFF"/>
        </w:rPr>
      </w:pPr>
      <w:r w:rsidRPr="00564715">
        <w:rPr>
          <w:rStyle w:val="Emphasis"/>
          <w:rFonts w:cstheme="minorHAnsi"/>
          <w:i w:val="0"/>
          <w:iCs w:val="0"/>
          <w:bdr w:val="none" w:sz="0" w:space="0" w:color="auto" w:frame="1"/>
          <w:shd w:val="clear" w:color="auto" w:fill="FFFFFF"/>
        </w:rPr>
        <w:t>The GPPS is a large national survey and includes responses from patients registered with every general practice in England and provides a high generalisability of findings. Like similar surveys the GPPS has a relatively modest response rate (34% in 2018 and 33% in 2019). Whilst low response rates may lead to substantial biases in absolute percentages, they are less likely to result in biased estimates of associations</w:t>
      </w:r>
      <w:r w:rsidR="00564715">
        <w:rPr>
          <w:rStyle w:val="Emphasis"/>
          <w:rFonts w:cstheme="minorHAnsi"/>
          <w:i w:val="0"/>
          <w:iCs w:val="0"/>
          <w:noProof/>
          <w:bdr w:val="none" w:sz="0" w:space="0" w:color="auto" w:frame="1"/>
          <w:shd w:val="clear" w:color="auto" w:fill="FFFFFF"/>
        </w:rPr>
        <w:t>[</w:t>
      </w:r>
      <w:r w:rsidRPr="00564715">
        <w:rPr>
          <w:rStyle w:val="Emphasis"/>
          <w:rFonts w:cstheme="minorHAnsi"/>
          <w:i w:val="0"/>
          <w:iCs w:val="0"/>
          <w:noProof/>
          <w:bdr w:val="none" w:sz="0" w:space="0" w:color="auto" w:frame="1"/>
          <w:shd w:val="clear" w:color="auto" w:fill="FFFFFF"/>
        </w:rPr>
        <w:t>29</w:t>
      </w:r>
      <w:r w:rsidR="00564715">
        <w:rPr>
          <w:rStyle w:val="Emphasis"/>
          <w:rFonts w:cstheme="minorHAnsi"/>
          <w:i w:val="0"/>
          <w:iCs w:val="0"/>
          <w:noProof/>
          <w:bdr w:val="none" w:sz="0" w:space="0" w:color="auto" w:frame="1"/>
          <w:shd w:val="clear" w:color="auto" w:fill="FFFFFF"/>
        </w:rPr>
        <w:t>]</w:t>
      </w:r>
      <w:r w:rsidRPr="00564715">
        <w:rPr>
          <w:rStyle w:val="Emphasis"/>
          <w:rFonts w:cstheme="minorHAnsi"/>
          <w:i w:val="0"/>
          <w:iCs w:val="0"/>
          <w:bdr w:val="none" w:sz="0" w:space="0" w:color="auto" w:frame="1"/>
          <w:shd w:val="clear" w:color="auto" w:fill="FFFFFF"/>
        </w:rPr>
        <w:t xml:space="preserve">. </w:t>
      </w:r>
    </w:p>
    <w:p w14:paraId="58F0DE97" w14:textId="77777777" w:rsidR="00537B25" w:rsidRPr="00B61F82" w:rsidRDefault="00537B25" w:rsidP="009E0349">
      <w:pPr>
        <w:autoSpaceDE w:val="0"/>
        <w:autoSpaceDN w:val="0"/>
        <w:adjustRightInd w:val="0"/>
        <w:spacing w:after="0" w:line="276" w:lineRule="auto"/>
        <w:rPr>
          <w:rStyle w:val="Emphasis"/>
          <w:rFonts w:cstheme="minorHAnsi"/>
          <w:i w:val="0"/>
          <w:iCs w:val="0"/>
          <w:bdr w:val="none" w:sz="0" w:space="0" w:color="auto" w:frame="1"/>
          <w:shd w:val="clear" w:color="auto" w:fill="FFFFFF"/>
        </w:rPr>
      </w:pPr>
    </w:p>
    <w:p w14:paraId="2B982C3C" w14:textId="77777777" w:rsidR="00537B25" w:rsidRDefault="00537B25" w:rsidP="009E0349">
      <w:pPr>
        <w:rPr>
          <w:rFonts w:cstheme="minorHAnsi"/>
        </w:rPr>
      </w:pPr>
      <w:r w:rsidRPr="003072FD">
        <w:t xml:space="preserve">The </w:t>
      </w:r>
      <w:r>
        <w:t xml:space="preserve">interview </w:t>
      </w:r>
      <w:r w:rsidRPr="003072FD">
        <w:t xml:space="preserve">study was disrupted by the Covid-19 pandemic. </w:t>
      </w:r>
      <w:r>
        <w:t xml:space="preserve">Recruitment was paused for 3 months when </w:t>
      </w:r>
      <w:r>
        <w:rPr>
          <w:rFonts w:cstheme="minorHAnsi"/>
        </w:rPr>
        <w:t xml:space="preserve">the funder made the decision to halt all non-Covid 19 related research activity, allowing general </w:t>
      </w:r>
      <w:r w:rsidRPr="0094786F">
        <w:rPr>
          <w:rFonts w:cstheme="minorHAnsi"/>
        </w:rPr>
        <w:t xml:space="preserve">practices </w:t>
      </w:r>
      <w:r>
        <w:rPr>
          <w:rFonts w:cstheme="minorHAnsi"/>
        </w:rPr>
        <w:t>to f</w:t>
      </w:r>
      <w:r w:rsidRPr="0094786F">
        <w:rPr>
          <w:rFonts w:cstheme="minorHAnsi"/>
        </w:rPr>
        <w:t>ocus on their Covid-19 response</w:t>
      </w:r>
      <w:r>
        <w:rPr>
          <w:rFonts w:cstheme="minorHAnsi"/>
        </w:rPr>
        <w:t>.  Interviews</w:t>
      </w:r>
      <w:r w:rsidRPr="003F7FB0">
        <w:rPr>
          <w:rStyle w:val="Emphasis"/>
          <w:rFonts w:cstheme="minorHAnsi"/>
          <w:color w:val="333333"/>
          <w:bdr w:val="none" w:sz="0" w:space="0" w:color="auto" w:frame="1"/>
          <w:shd w:val="clear" w:color="auto" w:fill="FFFFFF"/>
        </w:rPr>
        <w:t xml:space="preserve"> </w:t>
      </w:r>
      <w:r w:rsidRPr="0015012E">
        <w:rPr>
          <w:rStyle w:val="Emphasis"/>
          <w:rFonts w:cstheme="minorHAnsi"/>
          <w:i w:val="0"/>
          <w:iCs w:val="0"/>
          <w:color w:val="333333"/>
          <w:bdr w:val="none" w:sz="0" w:space="0" w:color="auto" w:frame="1"/>
          <w:shd w:val="clear" w:color="auto" w:fill="FFFFFF"/>
        </w:rPr>
        <w:t>were conducted via the telephone and therefore we could interview participants already recruited prior to mid-March 2020 and adhere to social distancing restrictions</w:t>
      </w:r>
      <w:r w:rsidRPr="003F7FB0">
        <w:rPr>
          <w:rStyle w:val="Emphasis"/>
          <w:rFonts w:cstheme="minorHAnsi"/>
          <w:color w:val="333333"/>
          <w:bdr w:val="none" w:sz="0" w:space="0" w:color="auto" w:frame="1"/>
          <w:shd w:val="clear" w:color="auto" w:fill="FFFFFF"/>
        </w:rPr>
        <w:t>.</w:t>
      </w:r>
      <w:r>
        <w:rPr>
          <w:rStyle w:val="Emphasis"/>
          <w:rFonts w:cstheme="minorHAnsi"/>
          <w:color w:val="333333"/>
          <w:bdr w:val="none" w:sz="0" w:space="0" w:color="auto" w:frame="1"/>
          <w:shd w:val="clear" w:color="auto" w:fill="FFFFFF"/>
        </w:rPr>
        <w:t xml:space="preserve"> </w:t>
      </w:r>
      <w:r>
        <w:rPr>
          <w:rFonts w:cstheme="minorHAnsi"/>
        </w:rPr>
        <w:t xml:space="preserve">Recruitment was resumed in June 2020, and we revised our approach (as outlined in the methods section), using a purposive approach to ensure that our sample was as diverse as possible. </w:t>
      </w:r>
    </w:p>
    <w:p w14:paraId="07E5CA6C" w14:textId="77777777" w:rsidR="00537B25" w:rsidRPr="00883687" w:rsidRDefault="00537B25" w:rsidP="009E0349">
      <w:r w:rsidRPr="003072FD">
        <w:t xml:space="preserve">Online appointment booking was unavailable to patients </w:t>
      </w:r>
      <w:r>
        <w:t>from the onset of the Covid-19 pandemic and</w:t>
      </w:r>
      <w:r w:rsidRPr="003072FD">
        <w:t xml:space="preserve"> general practices used telephone and online triage to control the availability of face-to-face appointments. Online appointment booking resumed </w:t>
      </w:r>
      <w:r>
        <w:t>later in 2020</w:t>
      </w:r>
      <w:r w:rsidRPr="003072FD">
        <w:t xml:space="preserve"> and has been available since. This may have influenced the responses to the interviews that</w:t>
      </w:r>
      <w:r>
        <w:t xml:space="preserve"> were conducted after the onset of the Covid-19 pandemic though we were not able to identify anything specific relating to this. </w:t>
      </w:r>
    </w:p>
    <w:p w14:paraId="159355CC" w14:textId="436A0CF5" w:rsidR="00537B25" w:rsidRDefault="00537B25" w:rsidP="009E0349">
      <w:r>
        <w:t>We aimed for a maximally variable sample in the interview study</w:t>
      </w:r>
      <w:r w:rsidRPr="003F7FB0">
        <w:rPr>
          <w:i/>
          <w:iCs/>
        </w:rPr>
        <w:t xml:space="preserve">. </w:t>
      </w:r>
      <w:r w:rsidRPr="0015012E">
        <w:rPr>
          <w:rStyle w:val="Emphasis"/>
          <w:rFonts w:cstheme="minorHAnsi"/>
          <w:i w:val="0"/>
          <w:iCs w:val="0"/>
          <w:color w:val="333333"/>
          <w:bdr w:val="none" w:sz="0" w:space="0" w:color="auto" w:frame="1"/>
          <w:shd w:val="clear" w:color="auto" w:fill="FFFFFF"/>
        </w:rPr>
        <w:t xml:space="preserve">This allowed us to provide qualitative findings contextualising the quantitative results according to age and presence of long-term conditions. However, </w:t>
      </w:r>
      <w:r w:rsidRPr="00BA3AAA">
        <w:rPr>
          <w:rStyle w:val="Emphasis"/>
          <w:rFonts w:cstheme="minorHAnsi"/>
          <w:color w:val="333333"/>
          <w:bdr w:val="none" w:sz="0" w:space="0" w:color="auto" w:frame="1"/>
          <w:shd w:val="clear" w:color="auto" w:fill="FFFFFF"/>
        </w:rPr>
        <w:t>t</w:t>
      </w:r>
      <w:r w:rsidRPr="00BA3AAA">
        <w:t>he</w:t>
      </w:r>
      <w:r>
        <w:t xml:space="preserve"> proportion of participants in minority ethnic groups was slightly lower than for the population in England &amp; Wales in the 2021 census (14% in our sample versus 18.3% in England &amp; Wales) and was not reflective of the populations of the included practices in all cases. Under-recruitment to health research studies of people in ethnic minority groups is a longstanding concern within the research community and can be attributed to researchers not facilitating access to research studies, with rapport with participants being a key factor in increasing recruitment </w:t>
      </w:r>
      <w:r w:rsidR="00564715">
        <w:rPr>
          <w:noProof/>
        </w:rPr>
        <w:t>[</w:t>
      </w:r>
      <w:r>
        <w:rPr>
          <w:noProof/>
        </w:rPr>
        <w:t>30, 31</w:t>
      </w:r>
      <w:r w:rsidR="00564715">
        <w:rPr>
          <w:noProof/>
        </w:rPr>
        <w:t>]</w:t>
      </w:r>
      <w:r>
        <w:t xml:space="preserve">. This was a challenge during the Covid-19 pandemic. Further exploration of the views and experience of patients in ethnic minority groups is needed. </w:t>
      </w:r>
    </w:p>
    <w:p w14:paraId="5EED462B" w14:textId="33AE125C" w:rsidR="002C6689" w:rsidRDefault="00932BC7" w:rsidP="009E0349">
      <w:r>
        <w:t xml:space="preserve">Our </w:t>
      </w:r>
      <w:r w:rsidR="002849D4">
        <w:t xml:space="preserve">interview </w:t>
      </w:r>
      <w:r>
        <w:t>data did not provide insight into</w:t>
      </w:r>
      <w:r w:rsidR="00B85189">
        <w:t xml:space="preserve"> the impact of deprivation</w:t>
      </w:r>
      <w:r>
        <w:t xml:space="preserve"> as identified in the retrospective analysis</w:t>
      </w:r>
      <w:r w:rsidR="00B85189">
        <w:t>. This may be due to our sample, with a smaller number of interview participant</w:t>
      </w:r>
      <w:r w:rsidR="00B4305B">
        <w:t>s having lower levels of education (a proxy for deprivation levels)</w:t>
      </w:r>
      <w:r w:rsidR="002849D4">
        <w:t xml:space="preserve">. The interview </w:t>
      </w:r>
      <w:r w:rsidR="000F0E3B">
        <w:t xml:space="preserve">participants were not sampled for </w:t>
      </w:r>
      <w:r w:rsidR="00297442">
        <w:t>location</w:t>
      </w:r>
      <w:r w:rsidR="002849D4">
        <w:t xml:space="preserve"> (rural/urban) as we did not realise the significance of this </w:t>
      </w:r>
      <w:r w:rsidR="0004278C">
        <w:t xml:space="preserve">distinction ahead of conducting the </w:t>
      </w:r>
      <w:r w:rsidR="000F0E3B">
        <w:t xml:space="preserve">study. Future studies should consider these factors. </w:t>
      </w:r>
    </w:p>
    <w:p w14:paraId="054E3BC0" w14:textId="229B610F" w:rsidR="00525C0E" w:rsidRPr="0092174E" w:rsidRDefault="00525C0E" w:rsidP="009E0349">
      <w:r>
        <w:t xml:space="preserve">Our study was conducted in the UK where there is a national health service, and </w:t>
      </w:r>
      <w:r w:rsidR="00871E91">
        <w:t xml:space="preserve">healthcare is free at the point of use. Findings may differ in countries where health systems differ, particularly those where primary care is accessed on a fee for service basis. </w:t>
      </w:r>
    </w:p>
    <w:p w14:paraId="504F2E4D" w14:textId="77777777" w:rsidR="00537B25" w:rsidRDefault="00537B25" w:rsidP="009E0349">
      <w:pPr>
        <w:autoSpaceDE w:val="0"/>
        <w:autoSpaceDN w:val="0"/>
        <w:adjustRightInd w:val="0"/>
        <w:spacing w:after="0" w:line="276" w:lineRule="auto"/>
        <w:rPr>
          <w:rStyle w:val="Emphasis"/>
          <w:rFonts w:cstheme="minorHAnsi"/>
          <w:bdr w:val="none" w:sz="0" w:space="0" w:color="auto" w:frame="1"/>
          <w:shd w:val="clear" w:color="auto" w:fill="FFFFFF"/>
        </w:rPr>
      </w:pPr>
    </w:p>
    <w:p w14:paraId="08B02CD9" w14:textId="77777777" w:rsidR="00537B25" w:rsidRPr="00613370" w:rsidRDefault="00537B25" w:rsidP="0015012E">
      <w:pPr>
        <w:pStyle w:val="Heading3"/>
      </w:pPr>
      <w:r w:rsidRPr="00613370">
        <w:t xml:space="preserve">Comparison with Prior Work </w:t>
      </w:r>
    </w:p>
    <w:p w14:paraId="69B53162" w14:textId="0E388360" w:rsidR="00537B25" w:rsidRPr="00564715" w:rsidRDefault="00537B25" w:rsidP="009E0349">
      <w:pPr>
        <w:spacing w:after="0" w:line="276" w:lineRule="auto"/>
        <w:rPr>
          <w:rStyle w:val="Emphasis"/>
          <w:rFonts w:cstheme="minorHAnsi"/>
          <w:i w:val="0"/>
          <w:iCs w:val="0"/>
          <w:color w:val="333333"/>
          <w:bdr w:val="none" w:sz="0" w:space="0" w:color="auto" w:frame="1"/>
          <w:shd w:val="clear" w:color="auto" w:fill="FFFFFF"/>
        </w:rPr>
      </w:pPr>
      <w:r w:rsidRPr="00564715">
        <w:rPr>
          <w:rStyle w:val="Emphasis"/>
          <w:rFonts w:cstheme="minorHAnsi"/>
          <w:i w:val="0"/>
          <w:iCs w:val="0"/>
          <w:color w:val="333333"/>
          <w:bdr w:val="none" w:sz="0" w:space="0" w:color="auto" w:frame="1"/>
          <w:shd w:val="clear" w:color="auto" w:fill="FFFFFF"/>
        </w:rPr>
        <w:t xml:space="preserve">Our study included online appointment booking via any online interface for a general practice appointment. This included the NHS App where appointments can be booked. The NHS App had 18 million registrations during the Covid-19 pandemic due to its use for vaccination passports </w:t>
      </w:r>
      <w:r w:rsidR="00564715">
        <w:rPr>
          <w:rStyle w:val="Emphasis"/>
          <w:rFonts w:cstheme="minorHAnsi"/>
          <w:i w:val="0"/>
          <w:iCs w:val="0"/>
          <w:noProof/>
          <w:bdr w:val="none" w:sz="0" w:space="0" w:color="auto" w:frame="1"/>
          <w:shd w:val="clear" w:color="auto" w:fill="FFFFFF"/>
        </w:rPr>
        <w:t>[</w:t>
      </w:r>
      <w:r w:rsidRPr="00564715">
        <w:rPr>
          <w:rStyle w:val="Emphasis"/>
          <w:rFonts w:cstheme="minorHAnsi"/>
          <w:i w:val="0"/>
          <w:iCs w:val="0"/>
          <w:noProof/>
          <w:bdr w:val="none" w:sz="0" w:space="0" w:color="auto" w:frame="1"/>
          <w:shd w:val="clear" w:color="auto" w:fill="FFFFFF"/>
        </w:rPr>
        <w:t>32</w:t>
      </w:r>
      <w:r w:rsidR="00564715">
        <w:rPr>
          <w:rStyle w:val="Emphasis"/>
          <w:rFonts w:cstheme="minorHAnsi"/>
          <w:i w:val="0"/>
          <w:iCs w:val="0"/>
          <w:noProof/>
          <w:bdr w:val="none" w:sz="0" w:space="0" w:color="auto" w:frame="1"/>
          <w:shd w:val="clear" w:color="auto" w:fill="FFFFFF"/>
        </w:rPr>
        <w:t>]</w:t>
      </w:r>
      <w:r w:rsidRPr="00564715">
        <w:rPr>
          <w:rStyle w:val="Emphasis"/>
          <w:rFonts w:cstheme="minorHAnsi"/>
          <w:i w:val="0"/>
          <w:iCs w:val="0"/>
          <w:color w:val="333333"/>
          <w:bdr w:val="none" w:sz="0" w:space="0" w:color="auto" w:frame="1"/>
          <w:shd w:val="clear" w:color="auto" w:fill="FFFFFF"/>
        </w:rPr>
        <w:t xml:space="preserve"> A </w:t>
      </w:r>
      <w:r w:rsidRPr="00564715">
        <w:rPr>
          <w:rStyle w:val="Emphasis"/>
          <w:rFonts w:cstheme="minorHAnsi"/>
          <w:i w:val="0"/>
          <w:iCs w:val="0"/>
          <w:color w:val="333333"/>
          <w:bdr w:val="none" w:sz="0" w:space="0" w:color="auto" w:frame="1"/>
          <w:shd w:val="clear" w:color="auto" w:fill="FFFFFF"/>
        </w:rPr>
        <w:lastRenderedPageBreak/>
        <w:t>study examined use of the NHS App between January 2019 and May 2021. Those researchers examined total numbers of downloads, registrations, prescriptions ordered, records access and appointment booking. Using time series analysis they calculated that 12 months after the first UK Covid-19 lockdown there were 21, 606 fewer appointments booked online than might have been expected if the Covid-19 lockdown had not occurred</w:t>
      </w:r>
      <w:r w:rsidR="00564715">
        <w:rPr>
          <w:rStyle w:val="Emphasis"/>
          <w:rFonts w:cstheme="minorHAnsi"/>
          <w:i w:val="0"/>
          <w:iCs w:val="0"/>
          <w:noProof/>
          <w:color w:val="333333"/>
          <w:bdr w:val="none" w:sz="0" w:space="0" w:color="auto" w:frame="1"/>
          <w:shd w:val="clear" w:color="auto" w:fill="FFFFFF"/>
        </w:rPr>
        <w:t>[</w:t>
      </w:r>
      <w:r w:rsidRPr="00564715">
        <w:rPr>
          <w:rStyle w:val="Emphasis"/>
          <w:rFonts w:cstheme="minorHAnsi"/>
          <w:i w:val="0"/>
          <w:iCs w:val="0"/>
          <w:noProof/>
          <w:color w:val="333333"/>
          <w:bdr w:val="none" w:sz="0" w:space="0" w:color="auto" w:frame="1"/>
          <w:shd w:val="clear" w:color="auto" w:fill="FFFFFF"/>
        </w:rPr>
        <w:t>33</w:t>
      </w:r>
      <w:r w:rsidR="00564715">
        <w:rPr>
          <w:rStyle w:val="Emphasis"/>
          <w:rFonts w:cstheme="minorHAnsi"/>
          <w:i w:val="0"/>
          <w:iCs w:val="0"/>
          <w:noProof/>
          <w:color w:val="333333"/>
          <w:bdr w:val="none" w:sz="0" w:space="0" w:color="auto" w:frame="1"/>
          <w:shd w:val="clear" w:color="auto" w:fill="FFFFFF"/>
        </w:rPr>
        <w:t>]</w:t>
      </w:r>
      <w:r w:rsidRPr="00564715">
        <w:rPr>
          <w:rStyle w:val="Emphasis"/>
          <w:rFonts w:cstheme="minorHAnsi"/>
          <w:i w:val="0"/>
          <w:iCs w:val="0"/>
          <w:color w:val="333333"/>
          <w:bdr w:val="none" w:sz="0" w:space="0" w:color="auto" w:frame="1"/>
          <w:shd w:val="clear" w:color="auto" w:fill="FFFFFF"/>
        </w:rPr>
        <w:t xml:space="preserve"> indicating that the Covid-19 pandemic had a detrimental effect on use of online appointment booking. </w:t>
      </w:r>
    </w:p>
    <w:p w14:paraId="6734716A" w14:textId="77777777" w:rsidR="00537B25" w:rsidRPr="00564715" w:rsidRDefault="00537B25" w:rsidP="009E0349">
      <w:pPr>
        <w:autoSpaceDE w:val="0"/>
        <w:autoSpaceDN w:val="0"/>
        <w:adjustRightInd w:val="0"/>
        <w:spacing w:after="0" w:line="276" w:lineRule="auto"/>
        <w:rPr>
          <w:rFonts w:cstheme="minorHAnsi"/>
          <w:bdr w:val="none" w:sz="0" w:space="0" w:color="auto" w:frame="1"/>
          <w:shd w:val="clear" w:color="auto" w:fill="FFFFFF"/>
        </w:rPr>
      </w:pPr>
    </w:p>
    <w:p w14:paraId="61EFD02A" w14:textId="2914A5A3" w:rsidR="00537B25" w:rsidRDefault="00537B25" w:rsidP="009E0349">
      <w:pPr>
        <w:spacing w:after="0" w:line="276" w:lineRule="auto"/>
        <w:rPr>
          <w:rFonts w:cstheme="minorHAnsi"/>
        </w:rPr>
      </w:pPr>
      <w:r>
        <w:rPr>
          <w:rFonts w:cstheme="minorHAnsi"/>
        </w:rPr>
        <w:t>A US observational study examined a patient portal</w:t>
      </w:r>
      <w:r w:rsidR="00564715">
        <w:rPr>
          <w:rFonts w:cstheme="minorHAnsi"/>
          <w:noProof/>
        </w:rPr>
        <w:t>[</w:t>
      </w:r>
      <w:r>
        <w:rPr>
          <w:rFonts w:cstheme="minorHAnsi"/>
          <w:noProof/>
        </w:rPr>
        <w:t>34</w:t>
      </w:r>
      <w:r w:rsidR="00564715">
        <w:rPr>
          <w:rFonts w:cstheme="minorHAnsi"/>
          <w:noProof/>
        </w:rPr>
        <w:t>]</w:t>
      </w:r>
      <w:r>
        <w:rPr>
          <w:rFonts w:cstheme="minorHAnsi"/>
        </w:rPr>
        <w:t xml:space="preserve"> offering online appointment booking found that use of the portal was low, and use was lowest in persons of lower socioeconomic status and without broadband internet. Another observational study in the US examined the use of patient portal functions by patients, including appointment booking</w:t>
      </w:r>
      <w:r w:rsidR="00564715">
        <w:rPr>
          <w:rFonts w:cstheme="minorHAnsi"/>
        </w:rPr>
        <w:t>[</w:t>
      </w:r>
      <w:r>
        <w:rPr>
          <w:rFonts w:cstheme="minorHAnsi"/>
          <w:noProof/>
        </w:rPr>
        <w:t>35</w:t>
      </w:r>
      <w:r w:rsidR="00564715">
        <w:rPr>
          <w:rFonts w:cstheme="minorHAnsi"/>
          <w:noProof/>
        </w:rPr>
        <w:t>].</w:t>
      </w:r>
      <w:r>
        <w:rPr>
          <w:rFonts w:cstheme="minorHAnsi"/>
        </w:rPr>
        <w:t xml:space="preserve"> As in our study, the study demonstrated that use of the appointment booking function decreased with age with the sharpest decrease over age 65. A cross-sectional survey of general practice patients in the West Midlands, England, looked at use of online appointment booking services pre-pandemic</w:t>
      </w:r>
      <w:r w:rsidR="00564715">
        <w:rPr>
          <w:rFonts w:cstheme="minorHAnsi"/>
          <w:noProof/>
        </w:rPr>
        <w:t>[</w:t>
      </w:r>
      <w:r>
        <w:rPr>
          <w:rFonts w:cstheme="minorHAnsi"/>
          <w:noProof/>
        </w:rPr>
        <w:t>36</w:t>
      </w:r>
      <w:r w:rsidR="00564715">
        <w:rPr>
          <w:rFonts w:cstheme="minorHAnsi"/>
          <w:noProof/>
        </w:rPr>
        <w:t>]</w:t>
      </w:r>
      <w:r>
        <w:rPr>
          <w:rFonts w:cstheme="minorHAnsi"/>
        </w:rPr>
        <w:t>. The study observed similar associations to our study between awareness and use and deprivation level, and between awareness and use and long-term conditions.</w:t>
      </w:r>
      <w:r w:rsidR="00B57179">
        <w:rPr>
          <w:rFonts w:cstheme="minorHAnsi"/>
        </w:rPr>
        <w:t xml:space="preserve"> </w:t>
      </w:r>
      <w:r>
        <w:rPr>
          <w:rFonts w:cstheme="minorHAnsi"/>
        </w:rPr>
        <w:t xml:space="preserve">Our study reinforces these findings as well as adding explanations behind some on the patterns identified within the qualitative findings. </w:t>
      </w:r>
      <w:r w:rsidR="00EB4B2F">
        <w:rPr>
          <w:rFonts w:cstheme="minorHAnsi"/>
        </w:rPr>
        <w:t xml:space="preserve">Patterns relating to </w:t>
      </w:r>
      <w:r w:rsidR="00896FC0">
        <w:rPr>
          <w:rFonts w:cstheme="minorHAnsi"/>
        </w:rPr>
        <w:t>age and socio-economic status</w:t>
      </w:r>
      <w:r w:rsidR="008E39E1">
        <w:rPr>
          <w:rFonts w:cstheme="minorHAnsi"/>
        </w:rPr>
        <w:t>, as well as ethnicity</w:t>
      </w:r>
      <w:r w:rsidR="0011642B">
        <w:rPr>
          <w:rFonts w:cstheme="minorHAnsi"/>
        </w:rPr>
        <w:t xml:space="preserve">, </w:t>
      </w:r>
      <w:r w:rsidR="008E39E1">
        <w:rPr>
          <w:rFonts w:cstheme="minorHAnsi"/>
        </w:rPr>
        <w:t>which we could say less about,</w:t>
      </w:r>
      <w:r w:rsidR="00896FC0">
        <w:rPr>
          <w:rFonts w:cstheme="minorHAnsi"/>
        </w:rPr>
        <w:t xml:space="preserve"> have been identified as structural barriers to the equitable use of dig</w:t>
      </w:r>
      <w:r w:rsidR="008E39E1">
        <w:rPr>
          <w:rFonts w:cstheme="minorHAnsi"/>
        </w:rPr>
        <w:t>ital health by those examining the political economy of digital health equity</w:t>
      </w:r>
      <w:r w:rsidR="00D818B6">
        <w:rPr>
          <w:rFonts w:cstheme="minorHAnsi"/>
        </w:rPr>
        <w:t xml:space="preserve"> [37]</w:t>
      </w:r>
      <w:r w:rsidR="003C1B18">
        <w:rPr>
          <w:rFonts w:cstheme="minorHAnsi"/>
        </w:rPr>
        <w:t>. This has implications for th</w:t>
      </w:r>
      <w:r w:rsidR="0029409C">
        <w:rPr>
          <w:rFonts w:cstheme="minorHAnsi"/>
        </w:rPr>
        <w:t>ose designing and devising online services in healthcare.</w:t>
      </w:r>
      <w:r w:rsidR="00881295">
        <w:rPr>
          <w:rFonts w:cstheme="minorHAnsi"/>
        </w:rPr>
        <w:t xml:space="preserve"> </w:t>
      </w:r>
    </w:p>
    <w:p w14:paraId="4811C13C" w14:textId="77777777" w:rsidR="00537B25" w:rsidRDefault="00537B25" w:rsidP="009E0349">
      <w:pPr>
        <w:spacing w:after="0" w:line="276" w:lineRule="auto"/>
        <w:rPr>
          <w:rFonts w:cstheme="minorHAnsi"/>
        </w:rPr>
      </w:pPr>
    </w:p>
    <w:p w14:paraId="6C2EFCCD" w14:textId="77777777" w:rsidR="00537B25" w:rsidRPr="00613370" w:rsidRDefault="00537B25" w:rsidP="0015012E">
      <w:pPr>
        <w:pStyle w:val="Heading3"/>
      </w:pPr>
      <w:r w:rsidRPr="00613370">
        <w:t xml:space="preserve">Future </w:t>
      </w:r>
      <w:r>
        <w:t>R</w:t>
      </w:r>
      <w:r w:rsidRPr="00613370">
        <w:t>esearch</w:t>
      </w:r>
    </w:p>
    <w:p w14:paraId="61A534CA" w14:textId="77777777" w:rsidR="00537B25" w:rsidRDefault="00537B25" w:rsidP="009E0349">
      <w:pPr>
        <w:spacing w:after="0" w:line="276" w:lineRule="auto"/>
        <w:rPr>
          <w:rFonts w:cstheme="minorHAnsi"/>
        </w:rPr>
      </w:pPr>
    </w:p>
    <w:p w14:paraId="55375A5B" w14:textId="6E280EA2" w:rsidR="00D11556" w:rsidRDefault="00537B25" w:rsidP="00D11556">
      <w:pPr>
        <w:spacing w:after="0" w:line="276" w:lineRule="auto"/>
        <w:rPr>
          <w:rFonts w:cstheme="minorHAnsi"/>
        </w:rPr>
      </w:pPr>
      <w:r w:rsidRPr="00564715">
        <w:rPr>
          <w:rFonts w:cstheme="minorHAnsi"/>
        </w:rPr>
        <w:t xml:space="preserve">Experience with the general practice was a key factor in awareness and use of online appointment booking and this </w:t>
      </w:r>
      <w:r w:rsidRPr="0015012E">
        <w:rPr>
          <w:rStyle w:val="Emphasis"/>
          <w:rFonts w:cstheme="minorHAnsi"/>
          <w:i w:val="0"/>
          <w:iCs w:val="0"/>
          <w:bdr w:val="none" w:sz="0" w:space="0" w:color="auto" w:frame="1"/>
          <w:shd w:val="clear" w:color="auto" w:fill="FFFFFF"/>
        </w:rPr>
        <w:t>warrants further research into exactly how practices can best enable patients to access and use online services, and the different types of support that may be needed for different patient groups.</w:t>
      </w:r>
      <w:r w:rsidRPr="00564715">
        <w:rPr>
          <w:rFonts w:cstheme="minorHAnsi"/>
        </w:rPr>
        <w:t xml:space="preserve"> </w:t>
      </w:r>
      <w:r w:rsidRPr="00564715">
        <w:rPr>
          <w:rStyle w:val="cf01"/>
          <w:rFonts w:asciiTheme="minorHAnsi" w:hAnsiTheme="minorHAnsi" w:cstheme="minorHAnsi"/>
          <w:sz w:val="22"/>
          <w:szCs w:val="22"/>
        </w:rPr>
        <w:t xml:space="preserve">General practices in England offer online services through portals which are provided by various third-party companies. Alongside these portals there is the NHS App. </w:t>
      </w:r>
      <w:r w:rsidRPr="0015012E">
        <w:rPr>
          <w:rStyle w:val="Emphasis"/>
          <w:rFonts w:cstheme="minorHAnsi"/>
          <w:i w:val="0"/>
          <w:iCs w:val="0"/>
          <w:bdr w:val="none" w:sz="0" w:space="0" w:color="auto" w:frame="1"/>
          <w:shd w:val="clear" w:color="auto" w:fill="FFFFFF"/>
        </w:rPr>
        <w:t>Future research should explore</w:t>
      </w:r>
      <w:r w:rsidRPr="00564715">
        <w:rPr>
          <w:rStyle w:val="Emphasis"/>
          <w:rFonts w:cstheme="minorHAnsi"/>
          <w:bdr w:val="none" w:sz="0" w:space="0" w:color="auto" w:frame="1"/>
          <w:shd w:val="clear" w:color="auto" w:fill="FFFFFF"/>
        </w:rPr>
        <w:t xml:space="preserve"> </w:t>
      </w:r>
      <w:r w:rsidRPr="00564715">
        <w:rPr>
          <w:rStyle w:val="cf01"/>
          <w:rFonts w:asciiTheme="minorHAnsi" w:hAnsiTheme="minorHAnsi" w:cstheme="minorHAnsi"/>
          <w:sz w:val="22"/>
          <w:szCs w:val="22"/>
        </w:rPr>
        <w:t>how the different interfaces impact on experience and use of online services</w:t>
      </w:r>
      <w:r w:rsidR="00D11556">
        <w:rPr>
          <w:rStyle w:val="cf01"/>
          <w:rFonts w:asciiTheme="minorHAnsi" w:hAnsiTheme="minorHAnsi" w:cstheme="minorHAnsi"/>
          <w:sz w:val="22"/>
          <w:szCs w:val="22"/>
        </w:rPr>
        <w:t xml:space="preserve"> and what that means for uptake</w:t>
      </w:r>
      <w:r w:rsidRPr="00564715">
        <w:rPr>
          <w:rStyle w:val="cf01"/>
          <w:rFonts w:asciiTheme="minorHAnsi" w:hAnsiTheme="minorHAnsi" w:cstheme="minorHAnsi"/>
          <w:sz w:val="22"/>
          <w:szCs w:val="22"/>
        </w:rPr>
        <w:t xml:space="preserve">. </w:t>
      </w:r>
      <w:r w:rsidR="00D11556">
        <w:rPr>
          <w:rFonts w:cstheme="minorHAnsi"/>
        </w:rPr>
        <w:t>A survey exploring patient views on what supports uptake and use of web-based services in primary care found that there were varied factors impacting on their use of these services including poor design of online interfaces and lack of support from the general practice along with personal factors such as preference for human interaction</w:t>
      </w:r>
      <w:r w:rsidR="002C5D28">
        <w:rPr>
          <w:rFonts w:cstheme="minorHAnsi"/>
        </w:rPr>
        <w:t xml:space="preserve"> [38]</w:t>
      </w:r>
      <w:r w:rsidR="00D11556">
        <w:rPr>
          <w:rFonts w:cstheme="minorHAnsi"/>
        </w:rPr>
        <w:t xml:space="preserve">. </w:t>
      </w:r>
    </w:p>
    <w:p w14:paraId="429431A4" w14:textId="77777777" w:rsidR="00D11556" w:rsidRPr="00564715" w:rsidRDefault="00D11556" w:rsidP="009E0349">
      <w:pPr>
        <w:spacing w:after="0" w:line="276" w:lineRule="auto"/>
        <w:rPr>
          <w:rFonts w:cstheme="minorHAnsi"/>
        </w:rPr>
      </w:pPr>
    </w:p>
    <w:p w14:paraId="501160C1" w14:textId="39D5B522" w:rsidR="00537B25" w:rsidRDefault="00537B25" w:rsidP="009E0349">
      <w:r>
        <w:t xml:space="preserve">Older patients use online appointment booking less, and in some cases found it difficult to use online services or chose not to when the telephone was available and allowed them to book an appointment. Services may wish to focus on supporting those older people who do want to use online services, whilst maintaining a telephone service for those who cannot or do not wish to use online routes. </w:t>
      </w:r>
      <w:r w:rsidR="00305320">
        <w:t xml:space="preserve">Research has demonstrated that understanding </w:t>
      </w:r>
      <w:r w:rsidR="00C8706E">
        <w:t>the characteristics of general practitioners</w:t>
      </w:r>
      <w:r w:rsidR="004903A8">
        <w:t>,</w:t>
      </w:r>
      <w:r w:rsidR="000C04B1">
        <w:t xml:space="preserve"> including their personalit</w:t>
      </w:r>
      <w:r w:rsidR="004903A8">
        <w:t>ies,</w:t>
      </w:r>
      <w:r w:rsidR="000C04B1">
        <w:t xml:space="preserve"> can influence the digital maturity levels in</w:t>
      </w:r>
      <w:r w:rsidR="00EA7638">
        <w:t xml:space="preserve"> a given</w:t>
      </w:r>
      <w:r w:rsidR="000C04B1">
        <w:t xml:space="preserve"> general practice, and </w:t>
      </w:r>
      <w:r w:rsidR="00EA7638">
        <w:t>so examining the general practitioners in a practice may contribute to a deeper understanding of how and why patients choose to use, or not, online services</w:t>
      </w:r>
      <w:r w:rsidR="00176BA4">
        <w:t xml:space="preserve"> [39]</w:t>
      </w:r>
      <w:r w:rsidR="00EA7638">
        <w:t>.</w:t>
      </w:r>
    </w:p>
    <w:p w14:paraId="45B9B9E2" w14:textId="77777777" w:rsidR="00537B25" w:rsidRDefault="00537B25" w:rsidP="009E0349">
      <w:r>
        <w:t xml:space="preserve">Our qualitative interviews showed that using an online repeat prescription service was a gateway to use of other online services. Researchers, and those designing services may wish to explore why this </w:t>
      </w:r>
      <w:r>
        <w:lastRenderedPageBreak/>
        <w:t xml:space="preserve">service is relatively highly accessed when compared to other online services to determine what makes an online service usable. In the case of online appointment booking, accessing repeat prescriptions raised awareness of online appointment booking services and we have demonstrated that most patients are not aware of this service. </w:t>
      </w:r>
    </w:p>
    <w:p w14:paraId="011CF0EA" w14:textId="77777777" w:rsidR="00537B25" w:rsidRPr="002F0DA6" w:rsidRDefault="00537B25" w:rsidP="009E0349">
      <w:pPr>
        <w:rPr>
          <w:rStyle w:val="cf01"/>
        </w:rPr>
      </w:pPr>
      <w:r>
        <w:t xml:space="preserve">Our quantitative findings identified that deaf patients who use sign language may find online appointment booking particularly useful, but they are unlikely to be aware that it is an option. We did not recruit any deaf patients to the interview study and their views are likely to be of importance in future research. </w:t>
      </w:r>
    </w:p>
    <w:p w14:paraId="4E53045E" w14:textId="77777777" w:rsidR="00537B25" w:rsidRDefault="00537B25" w:rsidP="009E0349">
      <w:pPr>
        <w:autoSpaceDE w:val="0"/>
        <w:autoSpaceDN w:val="0"/>
        <w:adjustRightInd w:val="0"/>
        <w:spacing w:after="0" w:line="276" w:lineRule="auto"/>
        <w:rPr>
          <w:rFonts w:cstheme="minorHAnsi"/>
          <w:bdr w:val="none" w:sz="0" w:space="0" w:color="auto" w:frame="1"/>
          <w:shd w:val="clear" w:color="auto" w:fill="FFFFFF"/>
        </w:rPr>
      </w:pPr>
      <w:r w:rsidRPr="002F0DA6">
        <w:rPr>
          <w:rFonts w:cstheme="minorHAnsi"/>
          <w:bdr w:val="none" w:sz="0" w:space="0" w:color="auto" w:frame="1"/>
          <w:shd w:val="clear" w:color="auto" w:fill="FFFFFF"/>
        </w:rPr>
        <w:t>We identified a clear deprivation gradient, and this may be exacerbating inequitable access for patients. The risk of excluding patients who cannot access online services should be a key consideration in the design of the wider access systems within general practice and a key factor examined in future research. To ensure equitable access, it is important to understand how particular groups (patients who are older, more deprived, from minority ethnic groups) who were shown to be less likely to be aware of and use online booking, can be supported should they wish to use these services</w:t>
      </w:r>
      <w:r>
        <w:rPr>
          <w:rFonts w:cstheme="minorHAnsi"/>
          <w:bdr w:val="none" w:sz="0" w:space="0" w:color="auto" w:frame="1"/>
          <w:shd w:val="clear" w:color="auto" w:fill="FFFFFF"/>
        </w:rPr>
        <w:t xml:space="preserve"> and not disadvantaged should they choose not to. </w:t>
      </w:r>
    </w:p>
    <w:p w14:paraId="6764B4E2" w14:textId="77777777" w:rsidR="00842A59" w:rsidRDefault="00842A59" w:rsidP="009E0349">
      <w:pPr>
        <w:autoSpaceDE w:val="0"/>
        <w:autoSpaceDN w:val="0"/>
        <w:adjustRightInd w:val="0"/>
        <w:spacing w:after="0" w:line="276" w:lineRule="auto"/>
        <w:rPr>
          <w:rFonts w:cstheme="minorHAnsi"/>
          <w:bdr w:val="none" w:sz="0" w:space="0" w:color="auto" w:frame="1"/>
          <w:shd w:val="clear" w:color="auto" w:fill="FFFFFF"/>
        </w:rPr>
      </w:pPr>
    </w:p>
    <w:p w14:paraId="61DB6F4D" w14:textId="107CA97A" w:rsidR="00537B25" w:rsidRDefault="00C97B7E" w:rsidP="009E0349">
      <w:pPr>
        <w:spacing w:after="0" w:line="276" w:lineRule="auto"/>
        <w:rPr>
          <w:rFonts w:cstheme="minorHAnsi"/>
        </w:rPr>
      </w:pPr>
      <w:r>
        <w:rPr>
          <w:rFonts w:cstheme="minorHAnsi"/>
          <w:bdr w:val="none" w:sz="0" w:space="0" w:color="auto" w:frame="1"/>
          <w:shd w:val="clear" w:color="auto" w:fill="FFFFFF"/>
        </w:rPr>
        <w:t>Patient awareness of onl</w:t>
      </w:r>
      <w:r w:rsidR="00682B90">
        <w:rPr>
          <w:rFonts w:cstheme="minorHAnsi"/>
          <w:bdr w:val="none" w:sz="0" w:space="0" w:color="auto" w:frame="1"/>
          <w:shd w:val="clear" w:color="auto" w:fill="FFFFFF"/>
        </w:rPr>
        <w:t>ine appointment booking may be influenced by the actions of the general practice and how they promote the</w:t>
      </w:r>
      <w:r w:rsidR="00D12A48">
        <w:rPr>
          <w:rFonts w:cstheme="minorHAnsi"/>
          <w:bdr w:val="none" w:sz="0" w:space="0" w:color="auto" w:frame="1"/>
          <w:shd w:val="clear" w:color="auto" w:fill="FFFFFF"/>
        </w:rPr>
        <w:t>se services.</w:t>
      </w:r>
      <w:r w:rsidR="00682B90">
        <w:rPr>
          <w:rFonts w:cstheme="minorHAnsi"/>
          <w:bdr w:val="none" w:sz="0" w:space="0" w:color="auto" w:frame="1"/>
          <w:shd w:val="clear" w:color="auto" w:fill="FFFFFF"/>
        </w:rPr>
        <w:t xml:space="preserve"> </w:t>
      </w:r>
      <w:r w:rsidR="005A7118">
        <w:rPr>
          <w:rFonts w:cstheme="minorHAnsi"/>
          <w:bdr w:val="none" w:sz="0" w:space="0" w:color="auto" w:frame="1"/>
          <w:shd w:val="clear" w:color="auto" w:fill="FFFFFF"/>
        </w:rPr>
        <w:t xml:space="preserve">A systematic review examining </w:t>
      </w:r>
      <w:r w:rsidR="00233421">
        <w:rPr>
          <w:rFonts w:cstheme="minorHAnsi"/>
          <w:bdr w:val="none" w:sz="0" w:space="0" w:color="auto" w:frame="1"/>
          <w:shd w:val="clear" w:color="auto" w:fill="FFFFFF"/>
        </w:rPr>
        <w:t>how primary care supports patients to</w:t>
      </w:r>
      <w:r w:rsidR="009F2206">
        <w:rPr>
          <w:rFonts w:cstheme="minorHAnsi"/>
          <w:bdr w:val="none" w:sz="0" w:space="0" w:color="auto" w:frame="1"/>
          <w:shd w:val="clear" w:color="auto" w:fill="FFFFFF"/>
        </w:rPr>
        <w:t xml:space="preserve"> become aware of and</w:t>
      </w:r>
      <w:r w:rsidR="00233421">
        <w:rPr>
          <w:rFonts w:cstheme="minorHAnsi"/>
          <w:bdr w:val="none" w:sz="0" w:space="0" w:color="auto" w:frame="1"/>
          <w:shd w:val="clear" w:color="auto" w:fill="FFFFFF"/>
        </w:rPr>
        <w:t xml:space="preserve"> access online services </w:t>
      </w:r>
      <w:r w:rsidR="00F91186">
        <w:rPr>
          <w:rFonts w:cstheme="minorHAnsi"/>
          <w:bdr w:val="none" w:sz="0" w:space="0" w:color="auto" w:frame="1"/>
          <w:shd w:val="clear" w:color="auto" w:fill="FFFFFF"/>
        </w:rPr>
        <w:t xml:space="preserve">highlighted the lack of evidence in this </w:t>
      </w:r>
      <w:r w:rsidR="00A36B05">
        <w:rPr>
          <w:rFonts w:cstheme="minorHAnsi"/>
          <w:bdr w:val="none" w:sz="0" w:space="0" w:color="auto" w:frame="1"/>
          <w:shd w:val="clear" w:color="auto" w:fill="FFFFFF"/>
        </w:rPr>
        <w:t>area but</w:t>
      </w:r>
      <w:r w:rsidR="00BC1EAE">
        <w:rPr>
          <w:rFonts w:cstheme="minorHAnsi"/>
          <w:bdr w:val="none" w:sz="0" w:space="0" w:color="auto" w:frame="1"/>
          <w:shd w:val="clear" w:color="auto" w:fill="FFFFFF"/>
        </w:rPr>
        <w:t xml:space="preserve"> </w:t>
      </w:r>
      <w:r w:rsidR="000D7387">
        <w:rPr>
          <w:rFonts w:cstheme="minorHAnsi"/>
          <w:bdr w:val="none" w:sz="0" w:space="0" w:color="auto" w:frame="1"/>
          <w:shd w:val="clear" w:color="auto" w:fill="FFFFFF"/>
        </w:rPr>
        <w:t>concluded t</w:t>
      </w:r>
      <w:r w:rsidR="00BC1EAE">
        <w:rPr>
          <w:rFonts w:cstheme="minorHAnsi"/>
          <w:bdr w:val="none" w:sz="0" w:space="0" w:color="auto" w:frame="1"/>
          <w:shd w:val="clear" w:color="auto" w:fill="FFFFFF"/>
        </w:rPr>
        <w:t xml:space="preserve">hat existing evidence </w:t>
      </w:r>
      <w:r w:rsidR="001F1E96">
        <w:rPr>
          <w:rFonts w:cstheme="minorHAnsi"/>
          <w:bdr w:val="none" w:sz="0" w:space="0" w:color="auto" w:frame="1"/>
          <w:shd w:val="clear" w:color="auto" w:fill="FFFFFF"/>
        </w:rPr>
        <w:t xml:space="preserve">indicated </w:t>
      </w:r>
      <w:r w:rsidR="004645EA">
        <w:rPr>
          <w:rFonts w:cstheme="minorHAnsi"/>
          <w:bdr w:val="none" w:sz="0" w:space="0" w:color="auto" w:frame="1"/>
          <w:shd w:val="clear" w:color="auto" w:fill="FFFFFF"/>
        </w:rPr>
        <w:t xml:space="preserve">that there was the potential for such support to increase </w:t>
      </w:r>
      <w:r w:rsidR="009F2206">
        <w:rPr>
          <w:rFonts w:cstheme="minorHAnsi"/>
          <w:bdr w:val="none" w:sz="0" w:space="0" w:color="auto" w:frame="1"/>
          <w:shd w:val="clear" w:color="auto" w:fill="FFFFFF"/>
        </w:rPr>
        <w:t xml:space="preserve">awareness and </w:t>
      </w:r>
      <w:r w:rsidR="004645EA">
        <w:rPr>
          <w:rFonts w:cstheme="minorHAnsi"/>
          <w:bdr w:val="none" w:sz="0" w:space="0" w:color="auto" w:frame="1"/>
          <w:shd w:val="clear" w:color="auto" w:fill="FFFFFF"/>
        </w:rPr>
        <w:t>use of services, with more research needed to understand what this support would look like</w:t>
      </w:r>
      <w:r w:rsidR="00266738">
        <w:rPr>
          <w:rFonts w:cstheme="minorHAnsi"/>
          <w:bdr w:val="none" w:sz="0" w:space="0" w:color="auto" w:frame="1"/>
          <w:shd w:val="clear" w:color="auto" w:fill="FFFFFF"/>
        </w:rPr>
        <w:t xml:space="preserve"> [40]</w:t>
      </w:r>
      <w:r w:rsidR="004645EA">
        <w:rPr>
          <w:rFonts w:cstheme="minorHAnsi"/>
          <w:bdr w:val="none" w:sz="0" w:space="0" w:color="auto" w:frame="1"/>
          <w:shd w:val="clear" w:color="auto" w:fill="FFFFFF"/>
        </w:rPr>
        <w:t>.</w:t>
      </w:r>
    </w:p>
    <w:p w14:paraId="3A49CA85" w14:textId="77777777" w:rsidR="00537B25" w:rsidRPr="00613370" w:rsidRDefault="00537B25" w:rsidP="0015012E">
      <w:pPr>
        <w:pStyle w:val="Heading3"/>
      </w:pPr>
      <w:r w:rsidRPr="00613370">
        <w:t xml:space="preserve">Conclusions </w:t>
      </w:r>
    </w:p>
    <w:p w14:paraId="3BEB1939" w14:textId="77777777" w:rsidR="00537B25" w:rsidRDefault="00537B25" w:rsidP="009E0349">
      <w:pPr>
        <w:spacing w:line="276" w:lineRule="auto"/>
      </w:pPr>
      <w:r>
        <w:t xml:space="preserve">Awareness and use of online appointment booking by patients in general practice is associated with characteristics of the practice they attend, their age, the level of deprivation associated with their general practice and whether they have a long-term condition. There are clear contextual explanations behind why online booking is more appealing for those with long term conditions and those aged under 75. Other factors, </w:t>
      </w:r>
      <w:r w:rsidRPr="002F0DA6">
        <w:t xml:space="preserve">such as why deprivation and/or ethnicity mediates use of online booking remains less understood. The findings have implications for patient engagement with the wider range of online services offered in general practice, how these are delivered, and for future research in this area. </w:t>
      </w:r>
    </w:p>
    <w:p w14:paraId="45336F6E" w14:textId="77777777" w:rsidR="00537B25" w:rsidRPr="009E0349" w:rsidRDefault="00537B25" w:rsidP="009E0349">
      <w:pPr>
        <w:spacing w:line="276" w:lineRule="auto"/>
      </w:pPr>
    </w:p>
    <w:p w14:paraId="6146B2FD" w14:textId="77777777" w:rsidR="00537B25" w:rsidRPr="0015012E" w:rsidRDefault="00537B25">
      <w:r w:rsidRPr="0015012E">
        <w:t>Acknowledgements</w:t>
      </w:r>
    </w:p>
    <w:p w14:paraId="704D808E" w14:textId="77777777" w:rsidR="00537B25" w:rsidRDefault="00537B25">
      <w:r>
        <w:t xml:space="preserve">We would like to thank </w:t>
      </w:r>
      <w:proofErr w:type="spellStart"/>
      <w:r>
        <w:t>Mayam</w:t>
      </w:r>
      <w:proofErr w:type="spellEnd"/>
      <w:r>
        <w:t xml:space="preserve"> Gomez-Cano, who conducted statistical analysis for this study. </w:t>
      </w:r>
    </w:p>
    <w:p w14:paraId="6849AFF5" w14:textId="77777777" w:rsidR="00537B25" w:rsidRDefault="00537B25">
      <w:r w:rsidRPr="006F3382">
        <w:t xml:space="preserve">We would like to thank Graham </w:t>
      </w:r>
      <w:r>
        <w:t xml:space="preserve">Roberts </w:t>
      </w:r>
      <w:r w:rsidRPr="006F3382">
        <w:t>our patient public co-investigator</w:t>
      </w:r>
      <w:r>
        <w:t>, who provided advice and support throughout the study.</w:t>
      </w:r>
      <w:r w:rsidRPr="006F3382">
        <w:t xml:space="preserve"> </w:t>
      </w:r>
    </w:p>
    <w:p w14:paraId="6DF04B41" w14:textId="77777777" w:rsidR="00537B25" w:rsidRPr="009734A7" w:rsidRDefault="00537B25" w:rsidP="00847951">
      <w:pPr>
        <w:spacing w:line="276" w:lineRule="auto"/>
      </w:pPr>
      <w:r w:rsidRPr="00762E93">
        <w:t>This</w:t>
      </w:r>
      <w:r>
        <w:t xml:space="preserve"> manuscript</w:t>
      </w:r>
      <w:r w:rsidRPr="00762E93">
        <w:t xml:space="preserve"> presents independent research funded by the National Institute for Health Research (NIHR) under its Research for Patient Benefit (</w:t>
      </w:r>
      <w:proofErr w:type="spellStart"/>
      <w:r w:rsidRPr="00762E93">
        <w:t>RfPB</w:t>
      </w:r>
      <w:proofErr w:type="spellEnd"/>
      <w:r w:rsidRPr="00762E93">
        <w:t xml:space="preserve">) Programme (Grant Reference Number PB-PG- 1217-20033). The views expressed are those of the author(s) and not necessarily those of the NIHR </w:t>
      </w:r>
      <w:r w:rsidRPr="009734A7">
        <w:t xml:space="preserve">or the Department of Health and Social Care. </w:t>
      </w:r>
    </w:p>
    <w:p w14:paraId="3683E31E" w14:textId="77777777" w:rsidR="00537B25" w:rsidRPr="009734A7" w:rsidRDefault="00537B25" w:rsidP="009734A7">
      <w:pPr>
        <w:spacing w:line="276" w:lineRule="auto"/>
      </w:pPr>
      <w:r w:rsidRPr="009734A7">
        <w:lastRenderedPageBreak/>
        <w:t>For the purpose of open access, the author has applied a Creative Commons Attribution (CC-BY) licence to any Author Accepted Manuscript version arising from this submission.</w:t>
      </w:r>
    </w:p>
    <w:p w14:paraId="7CACBBF4" w14:textId="77777777" w:rsidR="00537B25" w:rsidRPr="0015012E" w:rsidRDefault="00537B25">
      <w:r w:rsidRPr="0015012E">
        <w:t xml:space="preserve">Conflicts of Interest </w:t>
      </w:r>
    </w:p>
    <w:p w14:paraId="09B3797A" w14:textId="77777777" w:rsidR="00537B25" w:rsidRDefault="00537B25" w:rsidP="0001636F">
      <w:pPr>
        <w:spacing w:line="276" w:lineRule="auto"/>
      </w:pPr>
      <w:r w:rsidRPr="00DB52A5">
        <w:t xml:space="preserve">HA, AE, MGC, LP, JC and GA declare no conflict of interest. </w:t>
      </w:r>
    </w:p>
    <w:p w14:paraId="4547FE48" w14:textId="77777777" w:rsidR="00537B25" w:rsidRPr="00DB52A5" w:rsidRDefault="00537B25" w:rsidP="0001636F">
      <w:pPr>
        <w:spacing w:line="276" w:lineRule="auto"/>
      </w:pPr>
      <w:r w:rsidRPr="00DB52A5">
        <w:t xml:space="preserve">In addition to his university role, JD is Director of Clinical Knowledge Unit at Advanced Health and Care. </w:t>
      </w:r>
    </w:p>
    <w:p w14:paraId="75F2FC80" w14:textId="0A40E587" w:rsidR="00537B25" w:rsidRDefault="00184638">
      <w:pPr>
        <w:rPr>
          <w:b/>
          <w:bCs/>
        </w:rPr>
      </w:pPr>
      <w:r>
        <w:rPr>
          <w:b/>
          <w:bCs/>
        </w:rPr>
        <w:t>Multimedia Appendix 1: [</w:t>
      </w:r>
      <w:r w:rsidR="000C1928">
        <w:rPr>
          <w:b/>
          <w:bCs/>
        </w:rPr>
        <w:t>Detailed statistical methods]</w:t>
      </w:r>
    </w:p>
    <w:p w14:paraId="0AB9C2A8" w14:textId="0A07AE50" w:rsidR="00FC7580" w:rsidRPr="00F966BB" w:rsidRDefault="00FC7580">
      <w:pPr>
        <w:rPr>
          <w:b/>
          <w:bCs/>
        </w:rPr>
      </w:pPr>
      <w:r>
        <w:rPr>
          <w:b/>
          <w:bCs/>
        </w:rPr>
        <w:t xml:space="preserve">Multimedia Appendix 2: [Interview topic guide] </w:t>
      </w:r>
    </w:p>
    <w:p w14:paraId="05CDAD5E" w14:textId="77777777" w:rsidR="00537B25" w:rsidRPr="00613370" w:rsidRDefault="00537B25" w:rsidP="00987657">
      <w:r w:rsidRPr="00613370">
        <w:t xml:space="preserve">References </w:t>
      </w:r>
    </w:p>
    <w:p w14:paraId="3E80B428" w14:textId="131FAD7B" w:rsidR="00537B25" w:rsidRPr="00AB6E4A" w:rsidRDefault="00537B25" w:rsidP="002D7266">
      <w:pPr>
        <w:pStyle w:val="EndNoteBibliography"/>
        <w:spacing w:after="0"/>
      </w:pPr>
      <w:r w:rsidRPr="00AB6E4A">
        <w:t>1.</w:t>
      </w:r>
      <w:r w:rsidRPr="00AB6E4A">
        <w:tab/>
      </w:r>
      <w:r w:rsidR="00AB6E4A" w:rsidRPr="00AB6E4A">
        <w:t xml:space="preserve">The Royal Australian College of General Practitioners. </w:t>
      </w:r>
      <w:r w:rsidRPr="00AB6E4A">
        <w:t>Online appointment systems 2021</w:t>
      </w:r>
      <w:r w:rsidR="00AB6E4A">
        <w:t>.</w:t>
      </w:r>
      <w:r w:rsidRPr="00AB6E4A">
        <w:t xml:space="preserve"> Available from: </w:t>
      </w:r>
      <w:hyperlink r:id="rId11" w:history="1">
        <w:r w:rsidR="00AB6E4A" w:rsidRPr="00FA665D">
          <w:rPr>
            <w:rStyle w:val="Hyperlink"/>
          </w:rPr>
          <w:t>https://www.racgp.org.au/running-a-practice/technology/business-technology/online-appointment-technology</w:t>
        </w:r>
      </w:hyperlink>
      <w:r w:rsidR="00AB6E4A">
        <w:t xml:space="preserve"> [Accessed </w:t>
      </w:r>
      <w:r w:rsidR="008B2DF8">
        <w:t>20/05/2024</w:t>
      </w:r>
      <w:r w:rsidR="00AB6E4A">
        <w:t>]</w:t>
      </w:r>
    </w:p>
    <w:p w14:paraId="6A8C4788" w14:textId="565DD025" w:rsidR="00537B25" w:rsidRPr="00AB6E4A" w:rsidRDefault="00537B25" w:rsidP="002D7266">
      <w:pPr>
        <w:pStyle w:val="EndNoteBibliography"/>
        <w:spacing w:after="0"/>
      </w:pPr>
      <w:r w:rsidRPr="00AB6E4A">
        <w:t>2.</w:t>
      </w:r>
      <w:r w:rsidRPr="00AB6E4A">
        <w:tab/>
      </w:r>
      <w:r w:rsidR="00AB6E4A" w:rsidRPr="00AB6E4A">
        <w:t xml:space="preserve">NHS </w:t>
      </w:r>
      <w:r w:rsidRPr="00AB6E4A">
        <w:t>England. What GP practices need to do 2021</w:t>
      </w:r>
      <w:r w:rsidR="00AB6E4A" w:rsidRPr="00AB6E4A">
        <w:t xml:space="preserve">. </w:t>
      </w:r>
      <w:r w:rsidRPr="00AB6E4A">
        <w:t xml:space="preserve">Available from: </w:t>
      </w:r>
      <w:hyperlink r:id="rId12" w:history="1">
        <w:r w:rsidR="00AB6E4A" w:rsidRPr="00FA665D">
          <w:rPr>
            <w:rStyle w:val="Hyperlink"/>
          </w:rPr>
          <w:t>https://www.england</w:t>
        </w:r>
        <w:r w:rsidR="00AB6E4A" w:rsidRPr="00FA665D">
          <w:rPr>
            <w:rStyle w:val="Hyperlink"/>
          </w:rPr>
          <w:t>.</w:t>
        </w:r>
        <w:r w:rsidR="00AB6E4A" w:rsidRPr="00FA665D">
          <w:rPr>
            <w:rStyle w:val="Hyperlink"/>
          </w:rPr>
          <w:t>nhs.uk/gp-online-services/about-the-prog/gp-practices/</w:t>
        </w:r>
      </w:hyperlink>
      <w:r w:rsidR="00AB6E4A">
        <w:t xml:space="preserve"> [</w:t>
      </w:r>
      <w:r w:rsidR="001C3364">
        <w:t>20/05/2024</w:t>
      </w:r>
      <w:r w:rsidR="00AB6E4A">
        <w:t>]</w:t>
      </w:r>
    </w:p>
    <w:p w14:paraId="22A126EB" w14:textId="290BC943" w:rsidR="00537B25" w:rsidRPr="00AB6E4A" w:rsidRDefault="00537B25" w:rsidP="002D7266">
      <w:pPr>
        <w:pStyle w:val="EndNoteBibliography"/>
        <w:spacing w:after="0"/>
      </w:pPr>
      <w:r w:rsidRPr="00AB6E4A">
        <w:t>3.</w:t>
      </w:r>
      <w:r w:rsidRPr="00AB6E4A">
        <w:tab/>
      </w:r>
      <w:r w:rsidR="00AB6E4A" w:rsidRPr="00AB6E4A">
        <w:t xml:space="preserve">Canada Health </w:t>
      </w:r>
      <w:r w:rsidRPr="00AB6E4A">
        <w:t xml:space="preserve">Infoway. </w:t>
      </w:r>
      <w:r w:rsidR="00EF5278">
        <w:t>Canadian Digital Health Survey 2021</w:t>
      </w:r>
      <w:r w:rsidR="00AB6E4A" w:rsidRPr="00AB6E4A">
        <w:t>.</w:t>
      </w:r>
      <w:r w:rsidRPr="00AB6E4A">
        <w:t xml:space="preserve"> Available from: </w:t>
      </w:r>
      <w:r w:rsidR="00EF5278" w:rsidRPr="00EF5278">
        <w:t>https://www.infoway-inforoute.ca/en/component/edocman/resources/reports/benefits-evaluation/4011-canadian-digital-health-survey-2021-what-canadians-think?Itemid=101</w:t>
      </w:r>
      <w:r w:rsidR="00AB6E4A" w:rsidRPr="00AB6E4A">
        <w:t xml:space="preserve"> [Accessed </w:t>
      </w:r>
      <w:r w:rsidR="00EF5278">
        <w:t>20/05/2024</w:t>
      </w:r>
      <w:r w:rsidR="00AB6E4A" w:rsidRPr="00AB6E4A">
        <w:t>]</w:t>
      </w:r>
    </w:p>
    <w:p w14:paraId="1B5EB82D" w14:textId="4F7B64FF" w:rsidR="00537B25" w:rsidRPr="00342C62" w:rsidRDefault="00537B25" w:rsidP="002D7266">
      <w:pPr>
        <w:pStyle w:val="EndNoteBibliography"/>
        <w:spacing w:after="0"/>
        <w:rPr>
          <w:highlight w:val="yellow"/>
        </w:rPr>
      </w:pPr>
      <w:r w:rsidRPr="00AB6E4A">
        <w:t>4.</w:t>
      </w:r>
      <w:r w:rsidRPr="00AB6E4A">
        <w:tab/>
      </w:r>
      <w:r w:rsidR="00AB6E4A" w:rsidRPr="00AB6E4A">
        <w:t xml:space="preserve">NHS </w:t>
      </w:r>
      <w:r w:rsidRPr="00AB6E4A">
        <w:t>England. Standard General Medical Services Contract. 2022.</w:t>
      </w:r>
      <w:r w:rsidR="00AB6E4A" w:rsidRPr="00AB6E4A">
        <w:t xml:space="preserve"> Available from: </w:t>
      </w:r>
      <w:hyperlink r:id="rId13" w:history="1">
        <w:r w:rsidR="00AB6E4A" w:rsidRPr="00FA665D">
          <w:rPr>
            <w:rStyle w:val="Hyperlink"/>
          </w:rPr>
          <w:t>https://www.england.nhs.uk/publication/standard-general-medical-services-contract-nov-22/</w:t>
        </w:r>
      </w:hyperlink>
      <w:r w:rsidR="00AB6E4A">
        <w:t xml:space="preserve"> [Accessed </w:t>
      </w:r>
      <w:r w:rsidR="006259ED">
        <w:t>20/05/2024</w:t>
      </w:r>
      <w:r w:rsidR="00AB6E4A">
        <w:t xml:space="preserve">] </w:t>
      </w:r>
    </w:p>
    <w:p w14:paraId="1BCC4FAC" w14:textId="561C086A" w:rsidR="00537B25" w:rsidRPr="00AB6E4A" w:rsidRDefault="00537B25" w:rsidP="002D7266">
      <w:pPr>
        <w:pStyle w:val="EndNoteBibliography"/>
        <w:spacing w:after="0"/>
      </w:pPr>
      <w:r w:rsidRPr="00AB6E4A">
        <w:t>5.</w:t>
      </w:r>
      <w:r w:rsidRPr="00AB6E4A">
        <w:tab/>
      </w:r>
      <w:r w:rsidR="00AB6E4A" w:rsidRPr="00AB6E4A">
        <w:t xml:space="preserve">NHS </w:t>
      </w:r>
      <w:r w:rsidRPr="00AB6E4A">
        <w:t>England. Standard Personal Medical Services Agreement. 2022.</w:t>
      </w:r>
      <w:r w:rsidR="00AB6E4A" w:rsidRPr="00AB6E4A">
        <w:t xml:space="preserve"> Available from: </w:t>
      </w:r>
      <w:hyperlink r:id="rId14" w:history="1">
        <w:r w:rsidR="00AB6E4A" w:rsidRPr="00FA665D">
          <w:rPr>
            <w:rStyle w:val="Hyperlink"/>
          </w:rPr>
          <w:t>https://www.england.nhs.uk/publication/personal-medical-services-agreement-2021-22/</w:t>
        </w:r>
      </w:hyperlink>
      <w:r w:rsidR="00AB6E4A">
        <w:t xml:space="preserve"> [Accessed </w:t>
      </w:r>
      <w:r w:rsidR="000D413E">
        <w:t>20/05/2024</w:t>
      </w:r>
      <w:r w:rsidR="00AB6E4A" w:rsidRPr="00AB6E4A">
        <w:t>]</w:t>
      </w:r>
    </w:p>
    <w:p w14:paraId="5234D077" w14:textId="40C50914" w:rsidR="00537B25" w:rsidRPr="002B2FCD" w:rsidRDefault="00537B25" w:rsidP="000D413E">
      <w:pPr>
        <w:pStyle w:val="EndNoteBibliography"/>
        <w:spacing w:after="0"/>
      </w:pPr>
      <w:r w:rsidRPr="00AB6E4A">
        <w:t>6.</w:t>
      </w:r>
      <w:r w:rsidRPr="00AB6E4A">
        <w:tab/>
      </w:r>
      <w:r w:rsidR="00AB6E4A" w:rsidRPr="00AB6E4A">
        <w:t xml:space="preserve">NHS </w:t>
      </w:r>
      <w:r w:rsidRPr="00AB6E4A">
        <w:t>Digital. Patient online management information (POMI) 2023</w:t>
      </w:r>
      <w:r w:rsidR="00AB6E4A" w:rsidRPr="00AB6E4A">
        <w:t xml:space="preserve">. </w:t>
      </w:r>
      <w:r w:rsidRPr="00AB6E4A">
        <w:t xml:space="preserve">Available from: </w:t>
      </w:r>
      <w:hyperlink r:id="rId15" w:history="1">
        <w:r w:rsidR="00AB6E4A" w:rsidRPr="00AB6E4A">
          <w:rPr>
            <w:rStyle w:val="Hyperlink"/>
          </w:rPr>
          <w:t>https://digital.nhs.uk/GP-data-hub/patient-online-management-</w:t>
        </w:r>
        <w:r w:rsidR="00AB6E4A" w:rsidRPr="00AB6E4A">
          <w:rPr>
            <w:rStyle w:val="Hyperlink"/>
          </w:rPr>
          <w:t>i</w:t>
        </w:r>
        <w:r w:rsidR="00AB6E4A" w:rsidRPr="00AB6E4A">
          <w:rPr>
            <w:rStyle w:val="Hyperlink"/>
          </w:rPr>
          <w:t>nformation</w:t>
        </w:r>
      </w:hyperlink>
      <w:r w:rsidR="00AB6E4A" w:rsidRPr="00AB6E4A">
        <w:t xml:space="preserve"> [Accessed </w:t>
      </w:r>
      <w:r w:rsidR="000D413E">
        <w:t>20/05/2024</w:t>
      </w:r>
      <w:r w:rsidR="00AB6E4A" w:rsidRPr="00AB6E4A">
        <w:t>]</w:t>
      </w:r>
      <w:r w:rsidR="000D413E">
        <w:br/>
      </w:r>
      <w:r w:rsidRPr="00493364">
        <w:t>7.</w:t>
      </w:r>
      <w:r w:rsidRPr="00493364">
        <w:tab/>
        <w:t xml:space="preserve">Zhao P, Yoo I, Lavoie J, Lavoie BJ, Simoes E. Web-Based Medical Appointment Systems: A Systematic Review. J </w:t>
      </w:r>
      <w:r w:rsidR="00493364" w:rsidRPr="00493364">
        <w:t>M</w:t>
      </w:r>
      <w:r w:rsidRPr="00493364">
        <w:t xml:space="preserve">edical Internet </w:t>
      </w:r>
      <w:r w:rsidR="00493364" w:rsidRPr="00493364">
        <w:t>R</w:t>
      </w:r>
      <w:r w:rsidRPr="00493364">
        <w:t>es. 2017;19(4):e134.</w:t>
      </w:r>
      <w:r w:rsidR="00493364" w:rsidRPr="00493364">
        <w:t xml:space="preserve"> </w:t>
      </w:r>
      <w:r w:rsidR="00493364" w:rsidRPr="00493364">
        <w:rPr>
          <w:rFonts w:cstheme="minorHAnsi"/>
        </w:rPr>
        <w:t xml:space="preserve">PMID: </w:t>
      </w:r>
      <w:r w:rsidR="00493364" w:rsidRPr="00493364">
        <w:rPr>
          <w:rFonts w:eastAsia="Times New Roman" w:cstheme="minorHAnsi"/>
          <w:color w:val="212121"/>
          <w:lang w:eastAsia="en-GB"/>
        </w:rPr>
        <w:t>2844642</w:t>
      </w:r>
      <w:r w:rsidR="00493364">
        <w:rPr>
          <w:rFonts w:eastAsia="Times New Roman" w:cstheme="minorHAnsi"/>
          <w:color w:val="212121"/>
          <w:sz w:val="24"/>
          <w:szCs w:val="24"/>
          <w:lang w:eastAsia="en-GB"/>
        </w:rPr>
        <w:br/>
      </w:r>
      <w:r w:rsidRPr="002D7266">
        <w:t>8.</w:t>
      </w:r>
      <w:r w:rsidRPr="002D7266">
        <w:tab/>
        <w:t>Paré G, Trudel M-C, Forget P. Adoption, Use, and Impact of E-Booking in Private Medical Practices: Mixed-Methods Evaluation of a Two-Year Showcase Project in Canada. JMIR Medical Informatics. 2014;2(2):e24.</w:t>
      </w:r>
      <w:r w:rsidR="00493364">
        <w:t xml:space="preserve"> PMID: 25600414</w:t>
      </w:r>
      <w:r w:rsidR="00493364">
        <w:br/>
      </w:r>
      <w:r w:rsidRPr="008A2DDC">
        <w:t>9.</w:t>
      </w:r>
      <w:r w:rsidRPr="008A2DDC">
        <w:tab/>
        <w:t>Mold F, de Lusignan S, Sheikh A, Majeed A, Wyatt JC, Quinn T, et al. Patients’ online access to their electronic health records and linked online services: a systematic review in primary care</w:t>
      </w:r>
      <w:r w:rsidR="00493364" w:rsidRPr="008A2DDC">
        <w:t>.</w:t>
      </w:r>
      <w:r w:rsidR="00493364">
        <w:t xml:space="preserve"> Br J Gen Pract. 2015. 65 (632):e141-151. PMID: 25733435</w:t>
      </w:r>
      <w:r w:rsidR="008A2DDC">
        <w:br/>
      </w:r>
      <w:r w:rsidRPr="002D7266">
        <w:t>10.</w:t>
      </w:r>
      <w:r w:rsidRPr="002D7266">
        <w:tab/>
        <w:t>de Lusignan S, Mold F, Sheikh A, Majeed A, Wyatt JC, Quinn T, et al. Patients’ online access to their electronic health records and linked online services: a systematic interpretative review. BMJ Open. 2014;4(9).</w:t>
      </w:r>
      <w:r w:rsidR="008A2DDC">
        <w:t xml:space="preserve"> PMID: 25200561</w:t>
      </w:r>
      <w:r w:rsidR="00341952">
        <w:br/>
      </w:r>
      <w:r w:rsidRPr="002D7266">
        <w:t>11.</w:t>
      </w:r>
      <w:r w:rsidRPr="002D7266">
        <w:tab/>
        <w:t xml:space="preserve">Graham TAD, Ali S, </w:t>
      </w:r>
      <w:proofErr w:type="spellStart"/>
      <w:r w:rsidRPr="002D7266">
        <w:t>Avdagovska</w:t>
      </w:r>
      <w:proofErr w:type="spellEnd"/>
      <w:r w:rsidRPr="002D7266">
        <w:t xml:space="preserve"> M, </w:t>
      </w:r>
      <w:proofErr w:type="spellStart"/>
      <w:r w:rsidRPr="002D7266">
        <w:t>Ballermann</w:t>
      </w:r>
      <w:proofErr w:type="spellEnd"/>
      <w:r w:rsidRPr="002D7266">
        <w:t xml:space="preserve"> M. Effects of a Web-Based Patient Portal on Patient Satisfaction and Missed Appointment Rates: Survey Study. J Med Internet Res. 2020;22(5):e17955.</w:t>
      </w:r>
      <w:r w:rsidR="00341952">
        <w:t xml:space="preserve"> PMID:32427109</w:t>
      </w:r>
      <w:r w:rsidR="00341952">
        <w:br/>
      </w:r>
      <w:r w:rsidRPr="002D7266">
        <w:t>12.</w:t>
      </w:r>
      <w:r w:rsidRPr="002D7266">
        <w:tab/>
      </w:r>
      <w:r w:rsidRPr="00341952">
        <w:t>Mohammed MA, Montague J, Faisal M, Lamming L. The value of a Patient Access Portal in primary care: a cross-sectional survey of 62,486 registered users in the UK. Universal Access Inf. 20</w:t>
      </w:r>
      <w:r w:rsidR="00341952" w:rsidRPr="00341952">
        <w:t>20</w:t>
      </w:r>
      <w:r w:rsidRPr="00341952">
        <w:t>.</w:t>
      </w:r>
      <w:r w:rsidR="00341952" w:rsidRPr="00341952">
        <w:t xml:space="preserve"> 19,855-872</w:t>
      </w:r>
      <w:r w:rsidR="00341952">
        <w:t xml:space="preserve">. </w:t>
      </w:r>
      <w:r w:rsidR="001359D6" w:rsidRPr="00DC5A0C">
        <w:rPr>
          <w:rFonts w:cstheme="minorHAnsi"/>
          <w:shd w:val="clear" w:color="auto" w:fill="FFFFFF"/>
        </w:rPr>
        <w:fldChar w:fldCharType="begin"/>
      </w:r>
      <w:r w:rsidR="001359D6" w:rsidRPr="00DC5A0C">
        <w:rPr>
          <w:rFonts w:cstheme="minorHAnsi"/>
          <w:shd w:val="clear" w:color="auto" w:fill="FFFFFF"/>
        </w:rPr>
        <w:instrText>HYPERLINK "</w:instrText>
      </w:r>
      <w:r w:rsidR="001359D6" w:rsidRPr="00DC5A0C">
        <w:rPr>
          <w:rFonts w:asciiTheme="minorHAnsi" w:hAnsiTheme="minorHAnsi" w:cstheme="minorHAnsi"/>
          <w:shd w:val="clear" w:color="auto" w:fill="FFFFFF"/>
        </w:rPr>
        <w:instrText>https://doi.org/10.1007/s10209-019-00693-8</w:instrText>
      </w:r>
      <w:r w:rsidR="001359D6" w:rsidRPr="00DC5A0C">
        <w:rPr>
          <w:rFonts w:cstheme="minorHAnsi"/>
          <w:shd w:val="clear" w:color="auto" w:fill="FFFFFF"/>
        </w:rPr>
        <w:instrText>"</w:instrText>
      </w:r>
      <w:r w:rsidR="001359D6" w:rsidRPr="00DC5A0C">
        <w:rPr>
          <w:rFonts w:cstheme="minorHAnsi"/>
          <w:shd w:val="clear" w:color="auto" w:fill="FFFFFF"/>
        </w:rPr>
        <w:fldChar w:fldCharType="separate"/>
      </w:r>
      <w:r w:rsidR="001359D6" w:rsidRPr="00DC5A0C">
        <w:rPr>
          <w:rStyle w:val="Hyperlink"/>
          <w:rFonts w:cstheme="minorHAnsi"/>
          <w:color w:val="auto"/>
          <w:shd w:val="clear" w:color="auto" w:fill="FFFFFF"/>
          <w:rPrChange w:id="6" w:author="Helen Atherton" w:date="2024-05-20T14:59:00Z">
            <w:rPr>
              <w:rFonts w:ascii="Merriweather Sans" w:hAnsi="Merriweather Sans"/>
              <w:color w:val="222222"/>
              <w:shd w:val="clear" w:color="auto" w:fill="FFFFFF"/>
            </w:rPr>
          </w:rPrChange>
        </w:rPr>
        <w:t>https://doi.org/10.1007/s10209-019-00693-8</w:t>
      </w:r>
      <w:r w:rsidR="001359D6" w:rsidRPr="00DC5A0C">
        <w:rPr>
          <w:rFonts w:cstheme="minorHAnsi"/>
          <w:shd w:val="clear" w:color="auto" w:fill="FFFFFF"/>
        </w:rPr>
        <w:fldChar w:fldCharType="end"/>
      </w:r>
      <w:r w:rsidR="001359D6" w:rsidRPr="00DC5A0C">
        <w:rPr>
          <w:rFonts w:cstheme="minorHAnsi"/>
          <w:shd w:val="clear" w:color="auto" w:fill="FFFFFF"/>
        </w:rPr>
        <w:t xml:space="preserve"> </w:t>
      </w:r>
      <w:r w:rsidR="001359D6" w:rsidRPr="001359D6">
        <w:rPr>
          <w:rFonts w:cstheme="minorHAnsi"/>
          <w:color w:val="222222"/>
          <w:highlight w:val="yellow"/>
          <w:shd w:val="clear" w:color="auto" w:fill="FFFFFF"/>
        </w:rPr>
        <w:t>No PMID</w:t>
      </w:r>
      <w:r w:rsidR="00FB2C95">
        <w:br/>
      </w:r>
      <w:r w:rsidRPr="002D7266">
        <w:t>13.</w:t>
      </w:r>
      <w:r w:rsidRPr="002D7266">
        <w:tab/>
      </w:r>
      <w:proofErr w:type="spellStart"/>
      <w:r w:rsidRPr="002D7266">
        <w:t>Denkovski</w:t>
      </w:r>
      <w:proofErr w:type="spellEnd"/>
      <w:r w:rsidRPr="002D7266">
        <w:t xml:space="preserve"> V, Gavrilov G. E-appointments at primary care physicians during Covid-19 pandemic: viewpoint and satisfaction of medical consumers. EAI Endorsed Transactions on Pervasive Health and Technology. 2022;8(31):e2</w:t>
      </w:r>
      <w:r w:rsidRPr="00DC5A0C">
        <w:rPr>
          <w:rFonts w:asciiTheme="minorHAnsi" w:hAnsiTheme="minorHAnsi" w:cstheme="minorHAnsi"/>
        </w:rPr>
        <w:t>.</w:t>
      </w:r>
      <w:r w:rsidR="00DC5A0C" w:rsidRPr="00DC5A0C">
        <w:rPr>
          <w:rFonts w:asciiTheme="minorHAnsi" w:hAnsiTheme="minorHAnsi" w:cstheme="minorHAnsi"/>
        </w:rPr>
        <w:t xml:space="preserve"> </w:t>
      </w:r>
      <w:hyperlink r:id="rId16" w:history="1">
        <w:r w:rsidR="00DC5A0C" w:rsidRPr="00DC5A0C">
          <w:rPr>
            <w:rStyle w:val="Hyperlink"/>
            <w:rFonts w:asciiTheme="minorHAnsi" w:hAnsiTheme="minorHAnsi" w:cstheme="minorHAnsi"/>
            <w:color w:val="auto"/>
            <w:shd w:val="clear" w:color="auto" w:fill="FFFFFF"/>
          </w:rPr>
          <w:t>https://doi.org/10.4108/eetpht.v8i31.1129</w:t>
        </w:r>
      </w:hyperlink>
      <w:r w:rsidR="00DC5A0C">
        <w:t xml:space="preserve"> </w:t>
      </w:r>
      <w:r w:rsidR="00DC5A0C" w:rsidRPr="001359D6">
        <w:rPr>
          <w:rFonts w:cstheme="minorHAnsi"/>
          <w:color w:val="222222"/>
          <w:highlight w:val="yellow"/>
          <w:shd w:val="clear" w:color="auto" w:fill="FFFFFF"/>
        </w:rPr>
        <w:t>No PMID</w:t>
      </w:r>
      <w:r w:rsidR="00FB2C95">
        <w:br/>
      </w:r>
      <w:r w:rsidRPr="002D7266">
        <w:lastRenderedPageBreak/>
        <w:t>14.</w:t>
      </w:r>
      <w:r w:rsidRPr="002D7266">
        <w:tab/>
      </w:r>
      <w:proofErr w:type="spellStart"/>
      <w:r w:rsidRPr="002D7266">
        <w:t>Latulipe</w:t>
      </w:r>
      <w:proofErr w:type="spellEnd"/>
      <w:r w:rsidRPr="002D7266">
        <w:t xml:space="preserve"> C, </w:t>
      </w:r>
      <w:proofErr w:type="spellStart"/>
      <w:r w:rsidRPr="002D7266">
        <w:t>Quandt</w:t>
      </w:r>
      <w:proofErr w:type="spellEnd"/>
      <w:r w:rsidRPr="002D7266">
        <w:t xml:space="preserve"> SA, Melius KA, </w:t>
      </w:r>
      <w:proofErr w:type="spellStart"/>
      <w:r w:rsidRPr="002D7266">
        <w:t>Bertoni</w:t>
      </w:r>
      <w:proofErr w:type="spellEnd"/>
      <w:r w:rsidRPr="002D7266">
        <w:t xml:space="preserve"> A, Miller Jr DP, Smith D, et al. Insights Into Older Adult Patient Concerns Around the Caregiver Proxy Portal Use: Qualitative Interview Study. J Med Internet Res. 2018;20(11):e10524.</w:t>
      </w:r>
      <w:r w:rsidR="00FB2C95">
        <w:t xml:space="preserve"> PMID: 30389654</w:t>
      </w:r>
      <w:r w:rsidR="00FB2C95">
        <w:br/>
      </w:r>
      <w:r w:rsidRPr="002D7266">
        <w:t>15.</w:t>
      </w:r>
      <w:r w:rsidRPr="002D7266">
        <w:tab/>
        <w:t xml:space="preserve">Zhang M, Zhang C, Sun Q, Cai Q, Yang H, Zhang Y. Questionnaire survey about use of an online appointment booking system in one large tertiary public hospital outpatient service </w:t>
      </w:r>
      <w:proofErr w:type="spellStart"/>
      <w:r w:rsidRPr="002D7266">
        <w:t>center</w:t>
      </w:r>
      <w:proofErr w:type="spellEnd"/>
      <w:r w:rsidRPr="002D7266">
        <w:t xml:space="preserve"> in </w:t>
      </w:r>
      <w:r w:rsidRPr="00FB2C95">
        <w:t xml:space="preserve">China. BMC Med Inform </w:t>
      </w:r>
      <w:proofErr w:type="spellStart"/>
      <w:r w:rsidRPr="00FB2C95">
        <w:t>Decis</w:t>
      </w:r>
      <w:proofErr w:type="spellEnd"/>
      <w:r w:rsidRPr="00FB2C95">
        <w:t>. 2014;14:49</w:t>
      </w:r>
      <w:r w:rsidR="00FB2C95" w:rsidRPr="00FB2C95">
        <w:t>. PMID: 24912568</w:t>
      </w:r>
      <w:r w:rsidR="00FB2C95" w:rsidRPr="00FB2C95">
        <w:br/>
      </w:r>
      <w:r w:rsidRPr="00FB2C95">
        <w:t>16.</w:t>
      </w:r>
      <w:r w:rsidRPr="00FB2C95">
        <w:tab/>
        <w:t>Bryce C, Connell MDL, Dale J, Underwood M, Atherton H. Online and telephone access to general practice: a cross sectional patient survey. BJGP Open. 2021:BJGPO.2020.0179.</w:t>
      </w:r>
      <w:r w:rsidR="00FB2C95" w:rsidRPr="00FB2C95">
        <w:t xml:space="preserve"> PMID:33910917</w:t>
      </w:r>
      <w:r w:rsidR="00FB2C95">
        <w:br/>
      </w:r>
      <w:r w:rsidRPr="00FB2C95">
        <w:t>17.</w:t>
      </w:r>
      <w:r w:rsidRPr="00FB2C95">
        <w:tab/>
        <w:t xml:space="preserve">Huh J, </w:t>
      </w:r>
      <w:proofErr w:type="spellStart"/>
      <w:r w:rsidRPr="00FB2C95">
        <w:t>Koola</w:t>
      </w:r>
      <w:proofErr w:type="spellEnd"/>
      <w:r w:rsidRPr="00FB2C95">
        <w:t xml:space="preserve"> J, Contreras A, Castillo AK, Ruiz M, </w:t>
      </w:r>
      <w:proofErr w:type="spellStart"/>
      <w:r w:rsidRPr="00FB2C95">
        <w:t>Tedone</w:t>
      </w:r>
      <w:proofErr w:type="spellEnd"/>
      <w:r w:rsidRPr="00FB2C95">
        <w:t xml:space="preserve"> KG, et al. Consumer Health Informatics Adoption among Underserved Populations: Thinking beyond the Digital Divide. </w:t>
      </w:r>
      <w:proofErr w:type="spellStart"/>
      <w:r w:rsidRPr="00FB2C95">
        <w:t>Yearb</w:t>
      </w:r>
      <w:proofErr w:type="spellEnd"/>
      <w:r w:rsidRPr="00FB2C95">
        <w:t xml:space="preserve"> Med Inform. 2018;27(1):146-55.</w:t>
      </w:r>
      <w:r w:rsidR="00FB2C95" w:rsidRPr="00FB2C95">
        <w:t xml:space="preserve"> PMID</w:t>
      </w:r>
      <w:r w:rsidR="00FB2C95">
        <w:t>:30157518</w:t>
      </w:r>
      <w:r w:rsidR="00221173">
        <w:br/>
      </w:r>
      <w:r w:rsidRPr="002D7266">
        <w:t>18.</w:t>
      </w:r>
      <w:r w:rsidRPr="002D7266">
        <w:tab/>
      </w:r>
      <w:proofErr w:type="spellStart"/>
      <w:r w:rsidRPr="002D7266">
        <w:t>Reiners</w:t>
      </w:r>
      <w:proofErr w:type="spellEnd"/>
      <w:r w:rsidRPr="002D7266">
        <w:t xml:space="preserve"> F, Sturm J, Bouw LJW, </w:t>
      </w:r>
      <w:proofErr w:type="spellStart"/>
      <w:r w:rsidRPr="002D7266">
        <w:t>Wouters</w:t>
      </w:r>
      <w:proofErr w:type="spellEnd"/>
      <w:r w:rsidRPr="002D7266">
        <w:t xml:space="preserve"> EJM. Sociodemographic Factors Influencing the Use of eHealth in People with Chronic Diseases</w:t>
      </w:r>
      <w:r w:rsidRPr="00221173">
        <w:t xml:space="preserve">. Int </w:t>
      </w:r>
      <w:r w:rsidR="00221173" w:rsidRPr="00221173">
        <w:t>J E</w:t>
      </w:r>
      <w:r w:rsidRPr="00221173">
        <w:t>nviro</w:t>
      </w:r>
      <w:r w:rsidR="00221173" w:rsidRPr="00221173">
        <w:t>n</w:t>
      </w:r>
      <w:r w:rsidRPr="00221173">
        <w:t xml:space="preserve"> </w:t>
      </w:r>
      <w:r w:rsidR="00221173" w:rsidRPr="00221173">
        <w:t>R</w:t>
      </w:r>
      <w:r w:rsidRPr="00221173">
        <w:t xml:space="preserve">es </w:t>
      </w:r>
      <w:r w:rsidR="00221173" w:rsidRPr="00221173">
        <w:t>Pu</w:t>
      </w:r>
      <w:r w:rsidRPr="00221173">
        <w:t>.</w:t>
      </w:r>
      <w:r w:rsidRPr="002D7266">
        <w:t xml:space="preserve"> 2019;16(4):645.</w:t>
      </w:r>
      <w:r w:rsidR="00DC5A0C">
        <w:t xml:space="preserve"> </w:t>
      </w:r>
      <w:r w:rsidR="00221173">
        <w:t>PMID:30795623</w:t>
      </w:r>
      <w:r w:rsidR="00221173">
        <w:br/>
      </w:r>
      <w:r w:rsidRPr="002D7266">
        <w:t>19.</w:t>
      </w:r>
      <w:r w:rsidRPr="002D7266">
        <w:tab/>
      </w:r>
      <w:proofErr w:type="spellStart"/>
      <w:r w:rsidRPr="002D7266">
        <w:t>Peeters</w:t>
      </w:r>
      <w:proofErr w:type="spellEnd"/>
      <w:r w:rsidRPr="002D7266">
        <w:t xml:space="preserve"> MJ, </w:t>
      </w:r>
      <w:proofErr w:type="spellStart"/>
      <w:r w:rsidRPr="002D7266">
        <w:t>Krijgsman</w:t>
      </w:r>
      <w:proofErr w:type="spellEnd"/>
      <w:r w:rsidRPr="002D7266">
        <w:t xml:space="preserve"> WJ, </w:t>
      </w:r>
      <w:proofErr w:type="spellStart"/>
      <w:r w:rsidRPr="002D7266">
        <w:t>Brabers</w:t>
      </w:r>
      <w:proofErr w:type="spellEnd"/>
      <w:r w:rsidRPr="002D7266">
        <w:t xml:space="preserve"> EA, Jong DJD, </w:t>
      </w:r>
      <w:proofErr w:type="spellStart"/>
      <w:r w:rsidRPr="002D7266">
        <w:t>Friele</w:t>
      </w:r>
      <w:proofErr w:type="spellEnd"/>
      <w:r w:rsidRPr="002D7266">
        <w:t xml:space="preserve"> DR. Use and Uptake of eHealth in General Practice: A Cross-Sectional Survey and Focus Group Study Among Health Care Users and General Practitioners. JMIR Med Inform. 2016;4(2):e11.</w:t>
      </w:r>
      <w:r w:rsidR="00221173">
        <w:t xml:space="preserve"> PMID:27052805</w:t>
      </w:r>
      <w:r w:rsidR="00D4347E">
        <w:br/>
      </w:r>
      <w:r w:rsidRPr="002D7266">
        <w:t>20.</w:t>
      </w:r>
      <w:r w:rsidRPr="002D7266">
        <w:tab/>
        <w:t xml:space="preserve">Irizarry T, DeVito Dabbs A, Curran CR. Patient Portals and Patient Engagement: A State of the Science Review. </w:t>
      </w:r>
      <w:r w:rsidR="00476FAE" w:rsidRPr="002D7266">
        <w:t>J Med Internet Res</w:t>
      </w:r>
      <w:r w:rsidRPr="002D7266">
        <w:t>. 2015;17(6):e148.</w:t>
      </w:r>
      <w:r w:rsidR="00476FAE">
        <w:t xml:space="preserve"> PMID: 26104044</w:t>
      </w:r>
      <w:r w:rsidR="00D4347E">
        <w:br/>
      </w:r>
      <w:r w:rsidRPr="002D7266">
        <w:t>21.</w:t>
      </w:r>
      <w:r w:rsidRPr="002D7266">
        <w:tab/>
        <w:t>Solans O, Vidal-</w:t>
      </w:r>
      <w:proofErr w:type="spellStart"/>
      <w:r w:rsidRPr="002D7266">
        <w:t>Alaball</w:t>
      </w:r>
      <w:proofErr w:type="spellEnd"/>
      <w:r w:rsidRPr="002D7266">
        <w:t xml:space="preserve"> J, Cabo P, Mora N, Coma E, Bonet-</w:t>
      </w:r>
      <w:proofErr w:type="spellStart"/>
      <w:r w:rsidRPr="002D7266">
        <w:t>Simó</w:t>
      </w:r>
      <w:proofErr w:type="spellEnd"/>
      <w:r w:rsidRPr="002D7266">
        <w:t xml:space="preserve"> J, et al. Characteristics of citizens and their use of teleconsultation in Primary Care in the Catalan public health system before and during </w:t>
      </w:r>
      <w:r w:rsidRPr="00D4347E">
        <w:t xml:space="preserve">COVID: Retrospective Descriptive Cross-Sectional Study. </w:t>
      </w:r>
      <w:r w:rsidR="00D4347E" w:rsidRPr="00D4347E">
        <w:t>J Med Internet Res</w:t>
      </w:r>
      <w:r w:rsidRPr="00D4347E">
        <w:t>. 2021;23</w:t>
      </w:r>
      <w:r w:rsidR="00D4347E" w:rsidRPr="00D4347E">
        <w:t xml:space="preserve"> (5):e28629. PMID:33970867</w:t>
      </w:r>
      <w:r w:rsidR="00D4347E">
        <w:br/>
      </w:r>
      <w:r w:rsidRPr="002D7266">
        <w:t>22.</w:t>
      </w:r>
      <w:r w:rsidRPr="002D7266">
        <w:tab/>
        <w:t xml:space="preserve">Due TD, Thorsen T, Andersen JH. Use of alternative consultation forms in Danish general practice in the initial phase of the COVID-19 pandemic – a qualitative study. BMC Fam </w:t>
      </w:r>
      <w:proofErr w:type="spellStart"/>
      <w:r w:rsidRPr="002D7266">
        <w:t>Pract</w:t>
      </w:r>
      <w:proofErr w:type="spellEnd"/>
      <w:r w:rsidRPr="002D7266">
        <w:t>. 2021;22(1):108.</w:t>
      </w:r>
      <w:r w:rsidR="00D4347E">
        <w:t xml:space="preserve"> PMID:34078281</w:t>
      </w:r>
      <w:r w:rsidR="002B2FCD">
        <w:br/>
      </w:r>
      <w:r w:rsidRPr="002B2FCD">
        <w:t>23.</w:t>
      </w:r>
      <w:r w:rsidRPr="002B2FCD">
        <w:tab/>
        <w:t xml:space="preserve">Murphy M, Scott LJ, Salisbury C, Turner A, Scott A, Denholm R, et al. The implementation of remote consulting in UK primary care following the COVID-19 pandemic: a mixed-methods longitudinal study. </w:t>
      </w:r>
      <w:r w:rsidR="002B2FCD" w:rsidRPr="002B2FCD">
        <w:t xml:space="preserve">Br J Gen </w:t>
      </w:r>
      <w:proofErr w:type="spellStart"/>
      <w:r w:rsidR="002B2FCD" w:rsidRPr="002B2FCD">
        <w:t>Pract</w:t>
      </w:r>
      <w:proofErr w:type="spellEnd"/>
      <w:r w:rsidRPr="002B2FCD">
        <w:t>. 2021:</w:t>
      </w:r>
      <w:r w:rsidR="002B2FCD" w:rsidRPr="002B2FCD">
        <w:t>71(704):e166-e177. PMID:33558332</w:t>
      </w:r>
      <w:r w:rsidR="002B2FCD">
        <w:br/>
      </w:r>
      <w:r w:rsidRPr="002B2FCD">
        <w:t>24.</w:t>
      </w:r>
      <w:r w:rsidRPr="002B2FCD">
        <w:tab/>
      </w:r>
      <w:r w:rsidR="002B2FCD" w:rsidRPr="002B2FCD">
        <w:t>NHS England</w:t>
      </w:r>
      <w:r w:rsidRPr="002B2FCD">
        <w:t>. General Practice Patient Survey</w:t>
      </w:r>
      <w:r w:rsidR="002B2FCD" w:rsidRPr="002B2FCD">
        <w:t xml:space="preserve"> 2022 results.</w:t>
      </w:r>
      <w:r w:rsidRPr="002B2FCD">
        <w:t xml:space="preserve"> 2022.</w:t>
      </w:r>
      <w:r w:rsidR="002B2FCD" w:rsidRPr="002B2FCD">
        <w:t xml:space="preserve"> Available</w:t>
      </w:r>
      <w:r w:rsidR="002B2FCD">
        <w:t xml:space="preserve"> from: </w:t>
      </w:r>
      <w:hyperlink r:id="rId17" w:history="1">
        <w:r w:rsidR="002B2FCD" w:rsidRPr="00FA665D">
          <w:rPr>
            <w:rStyle w:val="Hyperlink"/>
          </w:rPr>
          <w:t>https://www.gov.uk/government/statistics/gp-patient-surv</w:t>
        </w:r>
        <w:r w:rsidR="002B2FCD" w:rsidRPr="00FA665D">
          <w:rPr>
            <w:rStyle w:val="Hyperlink"/>
          </w:rPr>
          <w:t>e</w:t>
        </w:r>
        <w:r w:rsidR="002B2FCD" w:rsidRPr="00FA665D">
          <w:rPr>
            <w:rStyle w:val="Hyperlink"/>
          </w:rPr>
          <w:t>y-2022-results</w:t>
        </w:r>
      </w:hyperlink>
      <w:r w:rsidR="002B2FCD">
        <w:t xml:space="preserve"> [Accessed </w:t>
      </w:r>
      <w:r w:rsidR="00E70281">
        <w:t>20/05/2024</w:t>
      </w:r>
      <w:r w:rsidR="002B2FCD">
        <w:t>]</w:t>
      </w:r>
    </w:p>
    <w:p w14:paraId="282B8FC3" w14:textId="4ED855EB" w:rsidR="00313B0E" w:rsidRPr="00313B0E" w:rsidRDefault="00537B25" w:rsidP="002D7266">
      <w:pPr>
        <w:pStyle w:val="EndNoteBibliography"/>
        <w:spacing w:after="0"/>
      </w:pPr>
      <w:r w:rsidRPr="00313B0E">
        <w:t>25.</w:t>
      </w:r>
      <w:r w:rsidRPr="00313B0E">
        <w:tab/>
      </w:r>
      <w:r w:rsidR="00313B0E" w:rsidRPr="00313B0E">
        <w:t>NHS England</w:t>
      </w:r>
      <w:r w:rsidRPr="00313B0E">
        <w:t xml:space="preserve">. </w:t>
      </w:r>
      <w:r w:rsidR="00313B0E">
        <w:t>GP</w:t>
      </w:r>
      <w:r w:rsidRPr="00313B0E">
        <w:t xml:space="preserve"> Patient Survey 2017</w:t>
      </w:r>
      <w:r w:rsidR="00313B0E" w:rsidRPr="00313B0E">
        <w:t xml:space="preserve">. </w:t>
      </w:r>
      <w:r w:rsidRPr="00313B0E">
        <w:t xml:space="preserve">Available from: </w:t>
      </w:r>
      <w:r w:rsidR="00313B0E" w:rsidRPr="00313B0E">
        <w:t>https://www.gov.uk/government/statistics/gp-patient-survey-2017 [Accessed 17/08/2023]</w:t>
      </w:r>
    </w:p>
    <w:p w14:paraId="3E6F8D9B" w14:textId="57DA8EB6" w:rsidR="00537B25" w:rsidRPr="00313B0E" w:rsidRDefault="00537B25" w:rsidP="002D7266">
      <w:pPr>
        <w:pStyle w:val="EndNoteBibliography"/>
        <w:spacing w:after="0"/>
      </w:pPr>
      <w:r w:rsidRPr="00313B0E">
        <w:t>26.</w:t>
      </w:r>
      <w:r w:rsidRPr="00313B0E">
        <w:tab/>
      </w:r>
      <w:r w:rsidR="00313B0E" w:rsidRPr="00313B0E">
        <w:t xml:space="preserve">NHS </w:t>
      </w:r>
      <w:r w:rsidRPr="00313B0E">
        <w:t xml:space="preserve">England. </w:t>
      </w:r>
      <w:r w:rsidR="00313B0E" w:rsidRPr="00313B0E">
        <w:t>GP</w:t>
      </w:r>
      <w:r w:rsidRPr="00313B0E">
        <w:t xml:space="preserve"> Patient Survey 2019</w:t>
      </w:r>
      <w:r w:rsidR="00313B0E" w:rsidRPr="00313B0E">
        <w:t xml:space="preserve">. </w:t>
      </w:r>
      <w:r w:rsidRPr="00313B0E">
        <w:t xml:space="preserve">Available from: </w:t>
      </w:r>
      <w:hyperlink r:id="rId18" w:history="1">
        <w:r w:rsidR="00313B0E" w:rsidRPr="00313B0E">
          <w:rPr>
            <w:rStyle w:val="Hyperlink"/>
          </w:rPr>
          <w:t>https://www.england.nhs.uk/statistics/20</w:t>
        </w:r>
        <w:r w:rsidR="00313B0E" w:rsidRPr="00313B0E">
          <w:rPr>
            <w:rStyle w:val="Hyperlink"/>
          </w:rPr>
          <w:t>1</w:t>
        </w:r>
        <w:r w:rsidR="00313B0E" w:rsidRPr="00313B0E">
          <w:rPr>
            <w:rStyle w:val="Hyperlink"/>
          </w:rPr>
          <w:t>9/07/11/gp-patient-survey-2019/</w:t>
        </w:r>
      </w:hyperlink>
      <w:r w:rsidR="00313B0E" w:rsidRPr="00313B0E">
        <w:t xml:space="preserve"> [Accessed </w:t>
      </w:r>
      <w:r w:rsidR="00E70281">
        <w:t>20/05/2024</w:t>
      </w:r>
      <w:r w:rsidR="00313B0E" w:rsidRPr="00313B0E">
        <w:t>]</w:t>
      </w:r>
    </w:p>
    <w:p w14:paraId="5898425B" w14:textId="4FC8D579" w:rsidR="00537B25" w:rsidRPr="002D7266" w:rsidRDefault="00537B25" w:rsidP="002D7266">
      <w:pPr>
        <w:pStyle w:val="EndNoteBibliography"/>
        <w:spacing w:after="0"/>
      </w:pPr>
      <w:r w:rsidRPr="00774F01">
        <w:t>27.</w:t>
      </w:r>
      <w:r w:rsidRPr="00774F01">
        <w:tab/>
      </w:r>
      <w:r w:rsidR="00774F01" w:rsidRPr="00774F01">
        <w:t>Ministry of Housing, Communities &amp; Local Government</w:t>
      </w:r>
      <w:r w:rsidRPr="00774F01">
        <w:t>. English indices of deprivation 2019</w:t>
      </w:r>
      <w:r w:rsidR="00774F01" w:rsidRPr="00774F01">
        <w:t xml:space="preserve">. </w:t>
      </w:r>
      <w:r w:rsidRPr="00774F01">
        <w:t xml:space="preserve"> 2019</w:t>
      </w:r>
      <w:r w:rsidR="00774F01" w:rsidRPr="00774F01">
        <w:t xml:space="preserve">. </w:t>
      </w:r>
      <w:r w:rsidRPr="00774F01">
        <w:t xml:space="preserve">Available from: </w:t>
      </w:r>
      <w:hyperlink r:id="rId19" w:history="1">
        <w:r w:rsidR="00774F01" w:rsidRPr="00774F01">
          <w:rPr>
            <w:rStyle w:val="Hyperlink"/>
          </w:rPr>
          <w:t>https://www.gov.uk/g</w:t>
        </w:r>
        <w:r w:rsidR="00774F01" w:rsidRPr="00774F01">
          <w:rPr>
            <w:rStyle w:val="Hyperlink"/>
          </w:rPr>
          <w:t>o</w:t>
        </w:r>
        <w:r w:rsidR="00774F01" w:rsidRPr="00774F01">
          <w:rPr>
            <w:rStyle w:val="Hyperlink"/>
          </w:rPr>
          <w:t>vernment/statistics/english-indices-of-deprivation-2019</w:t>
        </w:r>
      </w:hyperlink>
      <w:r w:rsidR="00774F01" w:rsidRPr="00774F01">
        <w:t xml:space="preserve"> [Accessed </w:t>
      </w:r>
      <w:r w:rsidR="00E70281">
        <w:t>20/05/2024</w:t>
      </w:r>
      <w:r w:rsidR="00774F01" w:rsidRPr="00774F01">
        <w:t>]</w:t>
      </w:r>
    </w:p>
    <w:p w14:paraId="64368F19" w14:textId="6140E559" w:rsidR="00537B25" w:rsidRPr="002D7266" w:rsidRDefault="00537B25" w:rsidP="002D7266">
      <w:pPr>
        <w:pStyle w:val="EndNoteBibliography"/>
        <w:spacing w:after="0"/>
      </w:pPr>
      <w:r w:rsidRPr="002D7266">
        <w:t>28.</w:t>
      </w:r>
      <w:r w:rsidRPr="002D7266">
        <w:tab/>
        <w:t>Gale NK, Heath G, Cameron E, Rashid S, Redwood S. Using the framework method for the analysis of qualitative data in multi-disciplinary health research. BMC Med Res Methodol. 2013;13(1):117.</w:t>
      </w:r>
      <w:r w:rsidR="001820DB">
        <w:t xml:space="preserve"> PMID:24047204</w:t>
      </w:r>
    </w:p>
    <w:p w14:paraId="1C1C9D75" w14:textId="61BB0DC9" w:rsidR="00537B25" w:rsidRPr="002D7266" w:rsidRDefault="00537B25" w:rsidP="002D7266">
      <w:pPr>
        <w:pStyle w:val="EndNoteBibliography"/>
        <w:spacing w:after="0"/>
      </w:pPr>
      <w:r w:rsidRPr="00985F17">
        <w:t>29.</w:t>
      </w:r>
      <w:r w:rsidRPr="002D7266">
        <w:tab/>
        <w:t>Saunders CL, Elliott MN, Lyratzopoulos G, Abel GA. Do Differential Response Rates to Patient Surveys Between Organizations Lead to Unfair Performance Comparisons?: Evidence From the English Cancer Patient Experience Survey. Med Care. 2016;54(1):45-54.</w:t>
      </w:r>
      <w:r w:rsidR="00985F17">
        <w:t xml:space="preserve"> PMID:26595223</w:t>
      </w:r>
    </w:p>
    <w:p w14:paraId="10D15026" w14:textId="439B0F61" w:rsidR="00537B25" w:rsidRPr="002D7266" w:rsidRDefault="00537B25" w:rsidP="002D7266">
      <w:pPr>
        <w:pStyle w:val="EndNoteBibliography"/>
        <w:spacing w:after="0"/>
      </w:pPr>
      <w:r w:rsidRPr="002D7266">
        <w:t>30.</w:t>
      </w:r>
      <w:r w:rsidRPr="002D7266">
        <w:tab/>
        <w:t>Nielsen AL, Smith Jervelund S, Villadsen SF, Vitus K, Ditlevsen K, TØrslev MK, et al. Recruitment of ethnic minorities for public health research: An interpretive synthesis of experiences from six interlinked Danish studies. Scand J Public Healt. 2017;45(2):140-52.</w:t>
      </w:r>
      <w:r w:rsidR="004534DE">
        <w:t>PMID:28081666</w:t>
      </w:r>
    </w:p>
    <w:p w14:paraId="48FC6F96" w14:textId="23E020BE" w:rsidR="00537B25" w:rsidRPr="002D7266" w:rsidRDefault="00537B25" w:rsidP="002D7266">
      <w:pPr>
        <w:pStyle w:val="EndNoteBibliography"/>
        <w:spacing w:after="0"/>
      </w:pPr>
      <w:r w:rsidRPr="002D7266">
        <w:t>31.</w:t>
      </w:r>
      <w:r w:rsidRPr="002D7266">
        <w:tab/>
        <w:t>Virginia M, Chinedu N, Chris G, Jonathan G, Clive S. Recruiting ethnic minority participants to a clinical trial: a qualitative study. BMJ Open. 2013;3(4):e002750.</w:t>
      </w:r>
      <w:r w:rsidR="004534DE">
        <w:t>PMID:23572193</w:t>
      </w:r>
    </w:p>
    <w:p w14:paraId="1751A6A9" w14:textId="66522D0C" w:rsidR="00537B25" w:rsidRPr="002D7266" w:rsidRDefault="00537B25" w:rsidP="002D7266">
      <w:pPr>
        <w:pStyle w:val="EndNoteBibliography"/>
        <w:spacing w:after="0"/>
      </w:pPr>
      <w:r w:rsidRPr="002D7266">
        <w:t>32.</w:t>
      </w:r>
      <w:r w:rsidRPr="002D7266">
        <w:tab/>
      </w:r>
      <w:r w:rsidR="004534DE">
        <w:t xml:space="preserve">NHS </w:t>
      </w:r>
      <w:r w:rsidRPr="002D7266">
        <w:t>Digital. NHS App turns three with 22 million users. 2021.</w:t>
      </w:r>
      <w:r w:rsidR="004534DE">
        <w:t xml:space="preserve"> Available from: </w:t>
      </w:r>
      <w:hyperlink r:id="rId20" w:history="1">
        <w:r w:rsidR="004534DE" w:rsidRPr="00FA665D">
          <w:rPr>
            <w:rStyle w:val="Hyperlink"/>
          </w:rPr>
          <w:t>https://digital.nhs.uk/news/2021/nhs</w:t>
        </w:r>
        <w:r w:rsidR="004534DE" w:rsidRPr="00FA665D">
          <w:rPr>
            <w:rStyle w:val="Hyperlink"/>
          </w:rPr>
          <w:t>-</w:t>
        </w:r>
        <w:r w:rsidR="004534DE" w:rsidRPr="00FA665D">
          <w:rPr>
            <w:rStyle w:val="Hyperlink"/>
          </w:rPr>
          <w:t>app-turns-three-with-22-million-users</w:t>
        </w:r>
      </w:hyperlink>
      <w:r w:rsidR="004534DE">
        <w:t xml:space="preserve"> [Accessed </w:t>
      </w:r>
      <w:r w:rsidR="00E70281">
        <w:t>20/05/2024</w:t>
      </w:r>
      <w:r w:rsidR="004534DE">
        <w:t>]</w:t>
      </w:r>
    </w:p>
    <w:p w14:paraId="32735AB7" w14:textId="3E8268F7" w:rsidR="00537B25" w:rsidRPr="0011656F" w:rsidRDefault="00537B25" w:rsidP="002D7266">
      <w:pPr>
        <w:pStyle w:val="EndNoteBibliography"/>
        <w:spacing w:after="0"/>
      </w:pPr>
      <w:r w:rsidRPr="002D7266">
        <w:lastRenderedPageBreak/>
        <w:t>33.</w:t>
      </w:r>
      <w:r w:rsidRPr="002D7266">
        <w:tab/>
      </w:r>
      <w:r w:rsidRPr="0011656F">
        <w:t xml:space="preserve">Sukriti KC, Salina T, Anthony AL, Céire C, Chrysanthi P, Claire R, et al. </w:t>
      </w:r>
      <w:r w:rsidR="0011656F">
        <w:t>Adoption and Use of the NHS App in England: a mixed-methods evaluation</w:t>
      </w:r>
      <w:r w:rsidRPr="0011656F">
        <w:rPr>
          <w:rFonts w:asciiTheme="minorHAnsi" w:hAnsiTheme="minorHAnsi" w:cstheme="minorHAnsi"/>
        </w:rPr>
        <w:t xml:space="preserve">. </w:t>
      </w:r>
      <w:r w:rsidR="0011656F" w:rsidRPr="0011656F">
        <w:rPr>
          <w:rFonts w:asciiTheme="minorHAnsi" w:hAnsiTheme="minorHAnsi" w:cstheme="minorHAnsi"/>
        </w:rPr>
        <w:t>Br J Gen Pract</w:t>
      </w:r>
      <w:r w:rsidRPr="0011656F">
        <w:rPr>
          <w:rFonts w:asciiTheme="minorHAnsi" w:hAnsiTheme="minorHAnsi" w:cstheme="minorHAnsi"/>
        </w:rPr>
        <w:t xml:space="preserve"> 2023</w:t>
      </w:r>
      <w:r w:rsidR="0011656F" w:rsidRPr="0011656F">
        <w:rPr>
          <w:rFonts w:asciiTheme="minorHAnsi" w:hAnsiTheme="minorHAnsi" w:cstheme="minorHAnsi"/>
        </w:rPr>
        <w:t>:</w:t>
      </w:r>
      <w:r w:rsidR="0011656F">
        <w:rPr>
          <w:rFonts w:asciiTheme="minorHAnsi" w:hAnsiTheme="minorHAnsi" w:cstheme="minorHAnsi"/>
        </w:rPr>
        <w:t xml:space="preserve">73(suppl 1) </w:t>
      </w:r>
      <w:r w:rsidR="0011656F">
        <w:rPr>
          <w:rFonts w:asciiTheme="minorHAnsi" w:hAnsiTheme="minorHAnsi" w:cstheme="minorHAnsi"/>
          <w:color w:val="333333"/>
          <w:shd w:val="clear" w:color="auto" w:fill="FFFFFF"/>
        </w:rPr>
        <w:t>PMID:37479282</w:t>
      </w:r>
    </w:p>
    <w:p w14:paraId="0E6BF699" w14:textId="35635D1A" w:rsidR="00537B25" w:rsidRPr="002D7266" w:rsidRDefault="00537B25" w:rsidP="002D7266">
      <w:pPr>
        <w:pStyle w:val="EndNoteBibliography"/>
        <w:spacing w:after="0"/>
      </w:pPr>
      <w:r w:rsidRPr="0011656F">
        <w:t>34.</w:t>
      </w:r>
      <w:r w:rsidRPr="0011656F">
        <w:tab/>
        <w:t>Perzynski AT, Roach MJ, Shick S, Callahan B,</w:t>
      </w:r>
      <w:r w:rsidRPr="002D7266">
        <w:t xml:space="preserve"> Gunzler D, Cebul R, et al. Patient portals and broadband internet inequality. J Am Med Inform Assn. 2017;24(5):927-32.</w:t>
      </w:r>
      <w:r w:rsidR="004A52BD">
        <w:t xml:space="preserve"> PMID:28371853</w:t>
      </w:r>
    </w:p>
    <w:p w14:paraId="5EE0166F" w14:textId="15A16746" w:rsidR="00537B25" w:rsidRPr="002D7266" w:rsidRDefault="00537B25" w:rsidP="002D7266">
      <w:pPr>
        <w:pStyle w:val="EndNoteBibliography"/>
        <w:spacing w:after="0"/>
      </w:pPr>
      <w:r w:rsidRPr="002D7266">
        <w:t>35.</w:t>
      </w:r>
      <w:r w:rsidRPr="002D7266">
        <w:tab/>
        <w:t>Zhong X, Park J, Liang M, Shi F, Budd PR, Sprague JL, et al. Characteristics of Patients Using Different Patient Portal Functions and the Impact on Primary Care Service Utilization and Appointment Adherence: Retrospective Observational Study. J Med Internet Res. 2020;22(2):e14410.</w:t>
      </w:r>
      <w:r w:rsidR="004A52BD">
        <w:t xml:space="preserve"> PMID:32130124</w:t>
      </w:r>
    </w:p>
    <w:p w14:paraId="587ADBED" w14:textId="1F88ABCC" w:rsidR="00251344" w:rsidRPr="00574651" w:rsidRDefault="00537B25" w:rsidP="00251344">
      <w:pPr>
        <w:rPr>
          <w:rFonts w:cstheme="minorHAnsi"/>
          <w:shd w:val="clear" w:color="auto" w:fill="FFFFFF"/>
        </w:rPr>
      </w:pPr>
      <w:r w:rsidRPr="004A52BD">
        <w:t>36.</w:t>
      </w:r>
      <w:r w:rsidRPr="004A52BD">
        <w:tab/>
        <w:t>Bryce C, Connell MDL, Dale J, Underwood M, Atherton H. Online and telephone access to general practice: a cross-sectional patient survey. BJGP Open. 2021:</w:t>
      </w:r>
      <w:r w:rsidR="004A52BD" w:rsidRPr="004A52BD">
        <w:t>24</w:t>
      </w:r>
      <w:r w:rsidR="004A52BD">
        <w:t>;5(4). PMID:33910917</w:t>
      </w:r>
      <w:r w:rsidR="00251344">
        <w:br/>
      </w:r>
      <w:r w:rsidR="00251344">
        <w:rPr>
          <w:rFonts w:cstheme="minorHAnsi"/>
          <w:shd w:val="clear" w:color="auto" w:fill="FFFFFF"/>
        </w:rPr>
        <w:t xml:space="preserve">37. </w:t>
      </w:r>
      <w:r w:rsidR="00251344" w:rsidRPr="00574651">
        <w:rPr>
          <w:rFonts w:cstheme="minorHAnsi"/>
          <w:shd w:val="clear" w:color="auto" w:fill="FFFFFF"/>
        </w:rPr>
        <w:t>Shaw J, Glover W</w:t>
      </w:r>
      <w:r w:rsidR="00251344" w:rsidRPr="00574651">
        <w:rPr>
          <w:rFonts w:cstheme="minorHAnsi"/>
        </w:rPr>
        <w:t xml:space="preserve"> </w:t>
      </w:r>
      <w:r w:rsidR="00251344" w:rsidRPr="00574651">
        <w:rPr>
          <w:rFonts w:cstheme="minorHAnsi"/>
          <w:shd w:val="clear" w:color="auto" w:fill="FFFFFF"/>
        </w:rPr>
        <w:t>The Political Economy of Digital Health Equity: Structural Analysis</w:t>
      </w:r>
      <w:r w:rsidR="00251344" w:rsidRPr="00574651">
        <w:rPr>
          <w:rFonts w:cstheme="minorHAnsi"/>
        </w:rPr>
        <w:br/>
      </w:r>
      <w:r w:rsidR="00251344" w:rsidRPr="00574651">
        <w:rPr>
          <w:rFonts w:cstheme="minorHAnsi"/>
          <w:shd w:val="clear" w:color="auto" w:fill="FFFFFF"/>
        </w:rPr>
        <w:t>J Med Internet Res 2024;26:e46971</w:t>
      </w:r>
      <w:r w:rsidR="00251344" w:rsidRPr="00574651">
        <w:rPr>
          <w:rFonts w:cstheme="minorHAnsi"/>
        </w:rPr>
        <w:t xml:space="preserve"> </w:t>
      </w:r>
      <w:proofErr w:type="spellStart"/>
      <w:r w:rsidR="00251344" w:rsidRPr="00574651">
        <w:rPr>
          <w:rFonts w:cstheme="minorHAnsi"/>
          <w:shd w:val="clear" w:color="auto" w:fill="FFFFFF"/>
        </w:rPr>
        <w:t>doi</w:t>
      </w:r>
      <w:proofErr w:type="spellEnd"/>
      <w:r w:rsidR="00251344" w:rsidRPr="00574651">
        <w:rPr>
          <w:rFonts w:cstheme="minorHAnsi"/>
          <w:shd w:val="clear" w:color="auto" w:fill="FFFFFF"/>
        </w:rPr>
        <w:t>: </w:t>
      </w:r>
      <w:hyperlink r:id="rId21" w:tgtFrame="_blank" w:history="1">
        <w:r w:rsidR="00251344" w:rsidRPr="00574651">
          <w:rPr>
            <w:rStyle w:val="Hyperlink"/>
            <w:rFonts w:cstheme="minorHAnsi"/>
            <w:color w:val="auto"/>
            <w:u w:val="none"/>
            <w:shd w:val="clear" w:color="auto" w:fill="FFFFFF"/>
          </w:rPr>
          <w:t>10.2196/46971</w:t>
        </w:r>
      </w:hyperlink>
      <w:r w:rsidR="00251344">
        <w:rPr>
          <w:rFonts w:cstheme="minorHAnsi"/>
          <w:shd w:val="clear" w:color="auto" w:fill="FFFFFF"/>
        </w:rPr>
        <w:t xml:space="preserve"> </w:t>
      </w:r>
      <w:r w:rsidR="00251344" w:rsidRPr="00574651">
        <w:rPr>
          <w:rFonts w:cstheme="minorHAnsi"/>
          <w:shd w:val="clear" w:color="auto" w:fill="FFFFFF"/>
        </w:rPr>
        <w:t>PMID: </w:t>
      </w:r>
      <w:hyperlink r:id="rId22" w:tgtFrame="_blank" w:history="1">
        <w:r w:rsidR="00251344" w:rsidRPr="00574651">
          <w:rPr>
            <w:rStyle w:val="Hyperlink"/>
            <w:rFonts w:cstheme="minorHAnsi"/>
            <w:color w:val="auto"/>
            <w:u w:val="none"/>
            <w:shd w:val="clear" w:color="auto" w:fill="FFFFFF"/>
          </w:rPr>
          <w:t>38530341</w:t>
        </w:r>
      </w:hyperlink>
      <w:r w:rsidR="00E70281">
        <w:rPr>
          <w:rFonts w:cstheme="minorHAnsi"/>
          <w:shd w:val="clear" w:color="auto" w:fill="FFFFFF"/>
        </w:rPr>
        <w:br/>
      </w:r>
      <w:r w:rsidR="00251344">
        <w:rPr>
          <w:rFonts w:cstheme="minorHAnsi"/>
          <w:shd w:val="clear" w:color="auto" w:fill="FFFFFF"/>
        </w:rPr>
        <w:t xml:space="preserve">38. </w:t>
      </w:r>
      <w:r w:rsidR="00251344" w:rsidRPr="00574651">
        <w:rPr>
          <w:rFonts w:cstheme="minorHAnsi"/>
          <w:shd w:val="clear" w:color="auto" w:fill="FFFFFF"/>
        </w:rPr>
        <w:t>Khan, N., Pitchforth, E., Winder, R. </w:t>
      </w:r>
      <w:r w:rsidR="00251344" w:rsidRPr="00574651">
        <w:rPr>
          <w:rFonts w:cstheme="minorHAnsi"/>
          <w:i/>
          <w:iCs/>
          <w:shd w:val="clear" w:color="auto" w:fill="FFFFFF"/>
        </w:rPr>
        <w:t>et al.</w:t>
      </w:r>
      <w:r w:rsidR="00251344" w:rsidRPr="00574651">
        <w:rPr>
          <w:rFonts w:cstheme="minorHAnsi"/>
          <w:shd w:val="clear" w:color="auto" w:fill="FFFFFF"/>
        </w:rPr>
        <w:t> What helps patients access web-based services in primary care? Free-text analysis of patient responses to the Di-Facto questionnaire. </w:t>
      </w:r>
      <w:r w:rsidR="00251344" w:rsidRPr="00574651">
        <w:rPr>
          <w:rFonts w:cstheme="minorHAnsi"/>
          <w:i/>
          <w:iCs/>
          <w:shd w:val="clear" w:color="auto" w:fill="FFFFFF"/>
        </w:rPr>
        <w:t>BMC Prim. Care</w:t>
      </w:r>
      <w:r w:rsidR="00251344" w:rsidRPr="00574651">
        <w:rPr>
          <w:rFonts w:cstheme="minorHAnsi"/>
          <w:shd w:val="clear" w:color="auto" w:fill="FFFFFF"/>
        </w:rPr>
        <w:t> </w:t>
      </w:r>
      <w:r w:rsidR="00251344" w:rsidRPr="00574651">
        <w:rPr>
          <w:rFonts w:cstheme="minorHAnsi"/>
          <w:b/>
          <w:bCs/>
          <w:shd w:val="clear" w:color="auto" w:fill="FFFFFF"/>
        </w:rPr>
        <w:t>25</w:t>
      </w:r>
      <w:r w:rsidR="00251344" w:rsidRPr="00574651">
        <w:rPr>
          <w:rFonts w:cstheme="minorHAnsi"/>
          <w:shd w:val="clear" w:color="auto" w:fill="FFFFFF"/>
        </w:rPr>
        <w:t xml:space="preserve">, 20 (2024). </w:t>
      </w:r>
      <w:hyperlink r:id="rId23" w:history="1">
        <w:r w:rsidR="00251344" w:rsidRPr="00574651">
          <w:rPr>
            <w:rStyle w:val="Hyperlink"/>
            <w:rFonts w:cstheme="minorHAnsi"/>
            <w:color w:val="auto"/>
            <w:u w:val="none"/>
            <w:shd w:val="clear" w:color="auto" w:fill="FFFFFF"/>
          </w:rPr>
          <w:t xml:space="preserve">https://doi.org/10.1186/s12875-023-02257-5  </w:t>
        </w:r>
        <w:r w:rsidR="00251344" w:rsidRPr="00574651">
          <w:rPr>
            <w:rStyle w:val="Hyperlink"/>
            <w:rFonts w:cstheme="minorHAnsi"/>
            <w:color w:val="auto"/>
            <w:u w:val="none"/>
          </w:rPr>
          <w:t>PMID: 10777578</w:t>
        </w:r>
      </w:hyperlink>
      <w:r w:rsidR="00E70281">
        <w:rPr>
          <w:rFonts w:cstheme="minorHAnsi"/>
          <w:shd w:val="clear" w:color="auto" w:fill="FFFFFF"/>
        </w:rPr>
        <w:br/>
      </w:r>
      <w:r w:rsidR="00251344">
        <w:rPr>
          <w:rFonts w:cstheme="minorHAnsi"/>
          <w:color w:val="1A254C"/>
          <w:shd w:val="clear" w:color="auto" w:fill="FFFFFF"/>
        </w:rPr>
        <w:t xml:space="preserve">39. </w:t>
      </w:r>
      <w:proofErr w:type="spellStart"/>
      <w:r w:rsidR="00251344" w:rsidRPr="00574651">
        <w:rPr>
          <w:rFonts w:cstheme="minorHAnsi"/>
          <w:color w:val="1A254C"/>
          <w:shd w:val="clear" w:color="auto" w:fill="FFFFFF"/>
        </w:rPr>
        <w:t>Weik</w:t>
      </w:r>
      <w:proofErr w:type="spellEnd"/>
      <w:r w:rsidR="00251344" w:rsidRPr="00574651">
        <w:rPr>
          <w:rFonts w:cstheme="minorHAnsi"/>
          <w:color w:val="1A254C"/>
          <w:shd w:val="clear" w:color="auto" w:fill="FFFFFF"/>
        </w:rPr>
        <w:t xml:space="preserve"> L, </w:t>
      </w:r>
      <w:proofErr w:type="spellStart"/>
      <w:r w:rsidR="00251344" w:rsidRPr="00574651">
        <w:rPr>
          <w:rFonts w:cstheme="minorHAnsi"/>
          <w:color w:val="1A254C"/>
          <w:shd w:val="clear" w:color="auto" w:fill="FFFFFF"/>
        </w:rPr>
        <w:t>Fehring</w:t>
      </w:r>
      <w:proofErr w:type="spellEnd"/>
      <w:r w:rsidR="00251344" w:rsidRPr="00574651">
        <w:rPr>
          <w:rFonts w:cstheme="minorHAnsi"/>
          <w:color w:val="1A254C"/>
          <w:shd w:val="clear" w:color="auto" w:fill="FFFFFF"/>
        </w:rPr>
        <w:t xml:space="preserve"> L, </w:t>
      </w:r>
      <w:proofErr w:type="spellStart"/>
      <w:r w:rsidR="00251344" w:rsidRPr="00574651">
        <w:rPr>
          <w:rFonts w:cstheme="minorHAnsi"/>
          <w:color w:val="1A254C"/>
          <w:shd w:val="clear" w:color="auto" w:fill="FFFFFF"/>
        </w:rPr>
        <w:t>Mortsiefer</w:t>
      </w:r>
      <w:proofErr w:type="spellEnd"/>
      <w:r w:rsidR="00251344" w:rsidRPr="00574651">
        <w:rPr>
          <w:rFonts w:cstheme="minorHAnsi"/>
          <w:color w:val="1A254C"/>
          <w:shd w:val="clear" w:color="auto" w:fill="FFFFFF"/>
        </w:rPr>
        <w:t xml:space="preserve"> A, Meister S</w:t>
      </w:r>
      <w:r w:rsidR="00251344" w:rsidRPr="00574651">
        <w:rPr>
          <w:rFonts w:cstheme="minorHAnsi"/>
          <w:color w:val="1A254C"/>
        </w:rPr>
        <w:t xml:space="preserve">. </w:t>
      </w:r>
      <w:r w:rsidR="00251344" w:rsidRPr="00574651">
        <w:rPr>
          <w:rFonts w:cstheme="minorHAnsi"/>
          <w:color w:val="1A254C"/>
          <w:shd w:val="clear" w:color="auto" w:fill="FFFFFF"/>
        </w:rPr>
        <w:t>Big 5 Personality Traits and Individual- and Practice-Related Characteristics as Influencing Factors of Digital Maturity in General Practices: Quantitative Web-Based Survey Study</w:t>
      </w:r>
      <w:r w:rsidR="00251344" w:rsidRPr="00574651">
        <w:rPr>
          <w:rFonts w:cstheme="minorHAnsi"/>
          <w:color w:val="1A254C"/>
        </w:rPr>
        <w:t xml:space="preserve">. </w:t>
      </w:r>
      <w:r w:rsidR="00251344" w:rsidRPr="00574651">
        <w:rPr>
          <w:rFonts w:cstheme="minorHAnsi"/>
          <w:color w:val="1A254C"/>
          <w:shd w:val="clear" w:color="auto" w:fill="FFFFFF"/>
        </w:rPr>
        <w:t>J Med Internet Res 2024;26:e52085</w:t>
      </w:r>
      <w:r w:rsidR="00251344" w:rsidRPr="00574651">
        <w:rPr>
          <w:rFonts w:cstheme="minorHAnsi"/>
          <w:color w:val="1A254C"/>
        </w:rPr>
        <w:t xml:space="preserve"> </w:t>
      </w:r>
      <w:proofErr w:type="spellStart"/>
      <w:r w:rsidR="00251344" w:rsidRPr="00574651">
        <w:rPr>
          <w:rFonts w:cstheme="minorHAnsi"/>
          <w:color w:val="1A254C"/>
          <w:shd w:val="clear" w:color="auto" w:fill="FFFFFF"/>
        </w:rPr>
        <w:t>doi</w:t>
      </w:r>
      <w:proofErr w:type="spellEnd"/>
      <w:r w:rsidR="00251344" w:rsidRPr="00574651">
        <w:rPr>
          <w:rFonts w:cstheme="minorHAnsi"/>
          <w:color w:val="1A254C"/>
          <w:shd w:val="clear" w:color="auto" w:fill="FFFFFF"/>
        </w:rPr>
        <w:t>: </w:t>
      </w:r>
      <w:hyperlink r:id="rId24" w:tgtFrame="_blank" w:history="1">
        <w:r w:rsidR="00251344" w:rsidRPr="00574651">
          <w:rPr>
            <w:rStyle w:val="Hyperlink"/>
            <w:rFonts w:cstheme="minorHAnsi"/>
            <w:color w:val="auto"/>
            <w:u w:val="none"/>
            <w:shd w:val="clear" w:color="auto" w:fill="FFFFFF"/>
          </w:rPr>
          <w:t>10.2196/52085</w:t>
        </w:r>
      </w:hyperlink>
      <w:r w:rsidR="00251344" w:rsidRPr="00574651">
        <w:rPr>
          <w:rFonts w:cstheme="minorHAnsi"/>
          <w:shd w:val="clear" w:color="auto" w:fill="FFFFFF"/>
        </w:rPr>
        <w:t xml:space="preserve"> PMID: </w:t>
      </w:r>
      <w:hyperlink r:id="rId25" w:tgtFrame="_blank" w:history="1">
        <w:r w:rsidR="00251344" w:rsidRPr="00574651">
          <w:rPr>
            <w:rStyle w:val="Hyperlink"/>
            <w:rFonts w:cstheme="minorHAnsi"/>
            <w:color w:val="auto"/>
            <w:u w:val="none"/>
            <w:shd w:val="clear" w:color="auto" w:fill="FFFFFF"/>
          </w:rPr>
          <w:t>38252468</w:t>
        </w:r>
      </w:hyperlink>
      <w:r w:rsidR="00E70281">
        <w:rPr>
          <w:rFonts w:cstheme="minorHAnsi"/>
          <w:shd w:val="clear" w:color="auto" w:fill="FFFFFF"/>
        </w:rPr>
        <w:br/>
      </w:r>
      <w:r w:rsidR="00251344">
        <w:rPr>
          <w:rFonts w:cstheme="minorHAnsi"/>
          <w:shd w:val="clear" w:color="auto" w:fill="FFFFFF"/>
        </w:rPr>
        <w:t xml:space="preserve">40. </w:t>
      </w:r>
      <w:r w:rsidR="00251344" w:rsidRPr="00574651">
        <w:rPr>
          <w:rFonts w:cstheme="minorHAnsi"/>
          <w:shd w:val="clear" w:color="auto" w:fill="FFFFFF"/>
        </w:rPr>
        <w:t>Leach B, Parkinson S, </w:t>
      </w:r>
      <w:proofErr w:type="spellStart"/>
      <w:r w:rsidR="00251344" w:rsidRPr="00574651">
        <w:rPr>
          <w:rFonts w:cstheme="minorHAnsi"/>
          <w:shd w:val="clear" w:color="auto" w:fill="FFFFFF"/>
        </w:rPr>
        <w:t>Gkousis</w:t>
      </w:r>
      <w:proofErr w:type="spellEnd"/>
      <w:r w:rsidR="00251344" w:rsidRPr="00574651">
        <w:rPr>
          <w:rFonts w:cstheme="minorHAnsi"/>
          <w:shd w:val="clear" w:color="auto" w:fill="FFFFFF"/>
        </w:rPr>
        <w:t xml:space="preserve"> E, Abel G, Atherton H, Campbell J, Clark C, Cockcroft E, Marriott C, Pitchforth E, Sussex J</w:t>
      </w:r>
      <w:r w:rsidR="00251344" w:rsidRPr="00574651">
        <w:rPr>
          <w:rFonts w:cstheme="minorHAnsi"/>
        </w:rPr>
        <w:t xml:space="preserve">. </w:t>
      </w:r>
      <w:r w:rsidR="00251344" w:rsidRPr="00574651">
        <w:rPr>
          <w:rFonts w:cstheme="minorHAnsi"/>
          <w:shd w:val="clear" w:color="auto" w:fill="FFFFFF"/>
        </w:rPr>
        <w:t>Digital Facilitation to Support Patient Access to Web-Based Primary Care Services: Scoping Literature Review</w:t>
      </w:r>
      <w:r w:rsidR="00251344" w:rsidRPr="00574651">
        <w:rPr>
          <w:rFonts w:cstheme="minorHAnsi"/>
        </w:rPr>
        <w:t xml:space="preserve">. </w:t>
      </w:r>
      <w:r w:rsidR="00251344" w:rsidRPr="00574651">
        <w:rPr>
          <w:rFonts w:cstheme="minorHAnsi"/>
          <w:shd w:val="clear" w:color="auto" w:fill="FFFFFF"/>
        </w:rPr>
        <w:t>J Med Internet Res 2022;24(7):e33911</w:t>
      </w:r>
      <w:r w:rsidR="00251344" w:rsidRPr="00574651">
        <w:rPr>
          <w:rFonts w:cstheme="minorHAnsi"/>
        </w:rPr>
        <w:br/>
      </w:r>
      <w:proofErr w:type="spellStart"/>
      <w:r w:rsidR="00251344" w:rsidRPr="00574651">
        <w:rPr>
          <w:rFonts w:cstheme="minorHAnsi"/>
          <w:shd w:val="clear" w:color="auto" w:fill="FFFFFF"/>
        </w:rPr>
        <w:t>doi</w:t>
      </w:r>
      <w:proofErr w:type="spellEnd"/>
      <w:r w:rsidR="00251344" w:rsidRPr="00574651">
        <w:rPr>
          <w:rFonts w:cstheme="minorHAnsi"/>
          <w:shd w:val="clear" w:color="auto" w:fill="FFFFFF"/>
        </w:rPr>
        <w:t>: </w:t>
      </w:r>
      <w:hyperlink r:id="rId26" w:tgtFrame="_blank" w:history="1">
        <w:r w:rsidR="00251344" w:rsidRPr="00574651">
          <w:rPr>
            <w:rStyle w:val="Hyperlink"/>
            <w:rFonts w:cstheme="minorHAnsi"/>
            <w:color w:val="auto"/>
            <w:u w:val="none"/>
            <w:shd w:val="clear" w:color="auto" w:fill="FFFFFF"/>
          </w:rPr>
          <w:t>10.2196/33911</w:t>
        </w:r>
      </w:hyperlink>
      <w:r w:rsidR="00251344">
        <w:rPr>
          <w:rFonts w:cstheme="minorHAnsi"/>
          <w:shd w:val="clear" w:color="auto" w:fill="FFFFFF"/>
        </w:rPr>
        <w:t xml:space="preserve"> </w:t>
      </w:r>
      <w:r w:rsidR="00251344" w:rsidRPr="00574651">
        <w:rPr>
          <w:rFonts w:cstheme="minorHAnsi"/>
          <w:shd w:val="clear" w:color="auto" w:fill="FFFFFF"/>
        </w:rPr>
        <w:t>PMID: </w:t>
      </w:r>
      <w:hyperlink r:id="rId27" w:tgtFrame="_blank" w:history="1">
        <w:r w:rsidR="00251344" w:rsidRPr="00574651">
          <w:rPr>
            <w:rStyle w:val="Hyperlink"/>
            <w:rFonts w:cstheme="minorHAnsi"/>
            <w:color w:val="auto"/>
            <w:u w:val="none"/>
            <w:shd w:val="clear" w:color="auto" w:fill="FFFFFF"/>
          </w:rPr>
          <w:t>35834301</w:t>
        </w:r>
      </w:hyperlink>
    </w:p>
    <w:p w14:paraId="7C415FE1" w14:textId="7C53F5ED" w:rsidR="00317BBA" w:rsidRPr="002D7266" w:rsidRDefault="00317BBA" w:rsidP="002D7266">
      <w:pPr>
        <w:pStyle w:val="EndNoteBibliography"/>
      </w:pPr>
    </w:p>
    <w:p w14:paraId="3003F08A" w14:textId="77777777" w:rsidR="00537B25" w:rsidRDefault="00537B25">
      <w:pPr>
        <w:rPr>
          <w:b/>
          <w:bCs/>
        </w:rPr>
      </w:pPr>
      <w:r>
        <w:rPr>
          <w:b/>
          <w:bCs/>
        </w:rPr>
        <w:t xml:space="preserve">Abbreviations </w:t>
      </w:r>
    </w:p>
    <w:p w14:paraId="222FAE29" w14:textId="77777777" w:rsidR="00537B25" w:rsidRDefault="00537B25">
      <w:r>
        <w:t>CI Confidence interval</w:t>
      </w:r>
    </w:p>
    <w:p w14:paraId="1A390E13" w14:textId="77777777" w:rsidR="00537B25" w:rsidRDefault="00537B25">
      <w:r>
        <w:t xml:space="preserve">GP General Practitioner </w:t>
      </w:r>
    </w:p>
    <w:p w14:paraId="19DDA4B4" w14:textId="77777777" w:rsidR="00537B25" w:rsidRDefault="00537B25">
      <w:r>
        <w:t>GPPS General practice patient survey</w:t>
      </w:r>
    </w:p>
    <w:p w14:paraId="670450E6" w14:textId="77777777" w:rsidR="00537B25" w:rsidRDefault="00537B25">
      <w:r>
        <w:t xml:space="preserve">HRA Health Research Authority </w:t>
      </w:r>
    </w:p>
    <w:p w14:paraId="2BA07AA5" w14:textId="77777777" w:rsidR="00537B25" w:rsidRDefault="00537B25">
      <w:r>
        <w:t>NHS National Health Service</w:t>
      </w:r>
    </w:p>
    <w:p w14:paraId="468DE5C8" w14:textId="77777777" w:rsidR="00537B25" w:rsidRPr="00DF0C8C" w:rsidRDefault="00537B25">
      <w:r>
        <w:t xml:space="preserve">OR Odds Ratio </w:t>
      </w:r>
    </w:p>
    <w:p w14:paraId="4CB4FB54" w14:textId="77777777" w:rsidR="00662135" w:rsidRDefault="00662135"/>
    <w:sectPr w:rsidR="00662135">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7D85" w14:textId="77777777" w:rsidR="0052765A" w:rsidRDefault="0052765A">
      <w:pPr>
        <w:spacing w:after="0" w:line="240" w:lineRule="auto"/>
      </w:pPr>
      <w:r>
        <w:separator/>
      </w:r>
    </w:p>
  </w:endnote>
  <w:endnote w:type="continuationSeparator" w:id="0">
    <w:p w14:paraId="729A07FE" w14:textId="77777777" w:rsidR="0052765A" w:rsidRDefault="0052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002001"/>
      <w:docPartObj>
        <w:docPartGallery w:val="Page Numbers (Bottom of Page)"/>
        <w:docPartUnique/>
      </w:docPartObj>
    </w:sdtPr>
    <w:sdtEndPr>
      <w:rPr>
        <w:noProof/>
      </w:rPr>
    </w:sdtEndPr>
    <w:sdtContent>
      <w:p w14:paraId="027BF8BA" w14:textId="77777777" w:rsidR="00342C62" w:rsidRDefault="00342C62">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6901B0F7" w14:textId="77777777" w:rsidR="00342C62" w:rsidRDefault="00342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2B0A" w14:textId="77777777" w:rsidR="0052765A" w:rsidRDefault="0052765A">
      <w:pPr>
        <w:spacing w:after="0" w:line="240" w:lineRule="auto"/>
      </w:pPr>
      <w:r>
        <w:separator/>
      </w:r>
    </w:p>
  </w:footnote>
  <w:footnote w:type="continuationSeparator" w:id="0">
    <w:p w14:paraId="36182052" w14:textId="77777777" w:rsidR="0052765A" w:rsidRDefault="00527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50FF"/>
    <w:multiLevelType w:val="hybridMultilevel"/>
    <w:tmpl w:val="09EADA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97E7471"/>
    <w:multiLevelType w:val="multilevel"/>
    <w:tmpl w:val="BE5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D660D"/>
    <w:multiLevelType w:val="hybridMultilevel"/>
    <w:tmpl w:val="F23CAB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815102">
    <w:abstractNumId w:val="2"/>
  </w:num>
  <w:num w:numId="2" w16cid:durableId="186984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8756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Atherton">
    <w15:presenceInfo w15:providerId="AD" w15:userId="S::hca1d23@soton.ac.uk::796d169b-7c31-4fc4-b90a-e412ec42d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37B25"/>
    <w:rsid w:val="0001245F"/>
    <w:rsid w:val="00014532"/>
    <w:rsid w:val="0001693A"/>
    <w:rsid w:val="0004278C"/>
    <w:rsid w:val="00047793"/>
    <w:rsid w:val="00054808"/>
    <w:rsid w:val="00083319"/>
    <w:rsid w:val="00092988"/>
    <w:rsid w:val="000A2DA8"/>
    <w:rsid w:val="000C04B1"/>
    <w:rsid w:val="000C1928"/>
    <w:rsid w:val="000D413E"/>
    <w:rsid w:val="000D7387"/>
    <w:rsid w:val="000E0C2F"/>
    <w:rsid w:val="000F0E3B"/>
    <w:rsid w:val="0011642B"/>
    <w:rsid w:val="0011656F"/>
    <w:rsid w:val="00117DCF"/>
    <w:rsid w:val="001262BF"/>
    <w:rsid w:val="001359D6"/>
    <w:rsid w:val="0015012E"/>
    <w:rsid w:val="00151CD2"/>
    <w:rsid w:val="00163092"/>
    <w:rsid w:val="00176BA4"/>
    <w:rsid w:val="00180757"/>
    <w:rsid w:val="001820DB"/>
    <w:rsid w:val="00184638"/>
    <w:rsid w:val="001A7637"/>
    <w:rsid w:val="001C324A"/>
    <w:rsid w:val="001C3364"/>
    <w:rsid w:val="001D0258"/>
    <w:rsid w:val="001E54E6"/>
    <w:rsid w:val="001F1E96"/>
    <w:rsid w:val="00221173"/>
    <w:rsid w:val="00221AA7"/>
    <w:rsid w:val="00231787"/>
    <w:rsid w:val="00233421"/>
    <w:rsid w:val="00251344"/>
    <w:rsid w:val="002626D2"/>
    <w:rsid w:val="00265BC3"/>
    <w:rsid w:val="00266738"/>
    <w:rsid w:val="00267941"/>
    <w:rsid w:val="002707CD"/>
    <w:rsid w:val="00274F26"/>
    <w:rsid w:val="00276614"/>
    <w:rsid w:val="002849D4"/>
    <w:rsid w:val="0029409C"/>
    <w:rsid w:val="00297442"/>
    <w:rsid w:val="002B2FCD"/>
    <w:rsid w:val="002B3E44"/>
    <w:rsid w:val="002B5112"/>
    <w:rsid w:val="002C5D28"/>
    <w:rsid w:val="002C6689"/>
    <w:rsid w:val="00305320"/>
    <w:rsid w:val="00312623"/>
    <w:rsid w:val="00313B0E"/>
    <w:rsid w:val="00317BBA"/>
    <w:rsid w:val="00341952"/>
    <w:rsid w:val="00342C62"/>
    <w:rsid w:val="0036236E"/>
    <w:rsid w:val="0037460F"/>
    <w:rsid w:val="0039216D"/>
    <w:rsid w:val="003C1B18"/>
    <w:rsid w:val="003E1275"/>
    <w:rsid w:val="003E3B2E"/>
    <w:rsid w:val="003F6B6E"/>
    <w:rsid w:val="003F7640"/>
    <w:rsid w:val="004534DE"/>
    <w:rsid w:val="00456233"/>
    <w:rsid w:val="004645EA"/>
    <w:rsid w:val="00472285"/>
    <w:rsid w:val="00476FAE"/>
    <w:rsid w:val="004903A8"/>
    <w:rsid w:val="00493364"/>
    <w:rsid w:val="004A52BD"/>
    <w:rsid w:val="00525C0E"/>
    <w:rsid w:val="0052765A"/>
    <w:rsid w:val="00535911"/>
    <w:rsid w:val="00535E0F"/>
    <w:rsid w:val="00537B25"/>
    <w:rsid w:val="00554131"/>
    <w:rsid w:val="00561450"/>
    <w:rsid w:val="00564715"/>
    <w:rsid w:val="005706FF"/>
    <w:rsid w:val="005A17EB"/>
    <w:rsid w:val="005A7118"/>
    <w:rsid w:val="006259ED"/>
    <w:rsid w:val="00657954"/>
    <w:rsid w:val="00662135"/>
    <w:rsid w:val="00682B90"/>
    <w:rsid w:val="00692A8F"/>
    <w:rsid w:val="006F05BA"/>
    <w:rsid w:val="00702912"/>
    <w:rsid w:val="00712DC7"/>
    <w:rsid w:val="0073760A"/>
    <w:rsid w:val="00774F01"/>
    <w:rsid w:val="007E1A3E"/>
    <w:rsid w:val="007E395F"/>
    <w:rsid w:val="007F141E"/>
    <w:rsid w:val="008321BF"/>
    <w:rsid w:val="00842A59"/>
    <w:rsid w:val="008636C5"/>
    <w:rsid w:val="00871E91"/>
    <w:rsid w:val="00881295"/>
    <w:rsid w:val="00896FC0"/>
    <w:rsid w:val="008A0864"/>
    <w:rsid w:val="008A2DDC"/>
    <w:rsid w:val="008B2DF8"/>
    <w:rsid w:val="008B4603"/>
    <w:rsid w:val="008C32A4"/>
    <w:rsid w:val="008D2ABE"/>
    <w:rsid w:val="008E39E1"/>
    <w:rsid w:val="008E3A2A"/>
    <w:rsid w:val="008F49EA"/>
    <w:rsid w:val="00903FF2"/>
    <w:rsid w:val="00932BC7"/>
    <w:rsid w:val="009411C8"/>
    <w:rsid w:val="009426A1"/>
    <w:rsid w:val="00985F17"/>
    <w:rsid w:val="00987657"/>
    <w:rsid w:val="0099305A"/>
    <w:rsid w:val="009C251B"/>
    <w:rsid w:val="009E2FD1"/>
    <w:rsid w:val="009F2206"/>
    <w:rsid w:val="00A314FF"/>
    <w:rsid w:val="00A36B05"/>
    <w:rsid w:val="00A378C7"/>
    <w:rsid w:val="00A525A7"/>
    <w:rsid w:val="00A846FF"/>
    <w:rsid w:val="00A93008"/>
    <w:rsid w:val="00A962DD"/>
    <w:rsid w:val="00AB185F"/>
    <w:rsid w:val="00AB581E"/>
    <w:rsid w:val="00AB6E4A"/>
    <w:rsid w:val="00B25568"/>
    <w:rsid w:val="00B4305B"/>
    <w:rsid w:val="00B57179"/>
    <w:rsid w:val="00B73B37"/>
    <w:rsid w:val="00B81202"/>
    <w:rsid w:val="00B85189"/>
    <w:rsid w:val="00B8707D"/>
    <w:rsid w:val="00BC1EAE"/>
    <w:rsid w:val="00BC6A96"/>
    <w:rsid w:val="00BD0C0E"/>
    <w:rsid w:val="00C053F7"/>
    <w:rsid w:val="00C07FFC"/>
    <w:rsid w:val="00C53F4E"/>
    <w:rsid w:val="00C64737"/>
    <w:rsid w:val="00C8706E"/>
    <w:rsid w:val="00C97B7E"/>
    <w:rsid w:val="00CE4C21"/>
    <w:rsid w:val="00D11556"/>
    <w:rsid w:val="00D12A48"/>
    <w:rsid w:val="00D362D4"/>
    <w:rsid w:val="00D4347E"/>
    <w:rsid w:val="00D46ABC"/>
    <w:rsid w:val="00D57AA8"/>
    <w:rsid w:val="00D818B6"/>
    <w:rsid w:val="00DC5A0C"/>
    <w:rsid w:val="00DF0D7D"/>
    <w:rsid w:val="00DF2C7F"/>
    <w:rsid w:val="00E007D9"/>
    <w:rsid w:val="00E1020E"/>
    <w:rsid w:val="00E15CDC"/>
    <w:rsid w:val="00E33385"/>
    <w:rsid w:val="00E4226A"/>
    <w:rsid w:val="00E70281"/>
    <w:rsid w:val="00E91A5A"/>
    <w:rsid w:val="00E92BC2"/>
    <w:rsid w:val="00EA7638"/>
    <w:rsid w:val="00EB4B2F"/>
    <w:rsid w:val="00EF5278"/>
    <w:rsid w:val="00F07C25"/>
    <w:rsid w:val="00F12746"/>
    <w:rsid w:val="00F37268"/>
    <w:rsid w:val="00F57B1F"/>
    <w:rsid w:val="00F8349C"/>
    <w:rsid w:val="00F91186"/>
    <w:rsid w:val="00FA45A3"/>
    <w:rsid w:val="00FA6C2F"/>
    <w:rsid w:val="00FB2C95"/>
    <w:rsid w:val="00FC7580"/>
    <w:rsid w:val="00FF5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582D"/>
  <w15:chartTrackingRefBased/>
  <w15:docId w15:val="{9440E234-F0C3-4C8F-A5F3-6F99A4C1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25"/>
    <w:rPr>
      <w:kern w:val="0"/>
      <w14:ligatures w14:val="none"/>
    </w:rPr>
  </w:style>
  <w:style w:type="paragraph" w:styleId="Heading1">
    <w:name w:val="heading 1"/>
    <w:basedOn w:val="Normal"/>
    <w:next w:val="Normal"/>
    <w:link w:val="Heading1Char"/>
    <w:uiPriority w:val="9"/>
    <w:qFormat/>
    <w:rsid w:val="00537B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46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7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B25"/>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537B25"/>
    <w:rPr>
      <w:sz w:val="16"/>
      <w:szCs w:val="16"/>
    </w:rPr>
  </w:style>
  <w:style w:type="paragraph" w:styleId="CommentText">
    <w:name w:val="annotation text"/>
    <w:basedOn w:val="Normal"/>
    <w:link w:val="CommentTextChar"/>
    <w:uiPriority w:val="99"/>
    <w:unhideWhenUsed/>
    <w:rsid w:val="00537B25"/>
    <w:pPr>
      <w:spacing w:line="240" w:lineRule="auto"/>
    </w:pPr>
    <w:rPr>
      <w:sz w:val="20"/>
      <w:szCs w:val="20"/>
    </w:rPr>
  </w:style>
  <w:style w:type="character" w:customStyle="1" w:styleId="CommentTextChar">
    <w:name w:val="Comment Text Char"/>
    <w:basedOn w:val="DefaultParagraphFont"/>
    <w:link w:val="CommentText"/>
    <w:uiPriority w:val="99"/>
    <w:rsid w:val="00537B2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7B25"/>
    <w:rPr>
      <w:b/>
      <w:bCs/>
    </w:rPr>
  </w:style>
  <w:style w:type="character" w:customStyle="1" w:styleId="CommentSubjectChar">
    <w:name w:val="Comment Subject Char"/>
    <w:basedOn w:val="CommentTextChar"/>
    <w:link w:val="CommentSubject"/>
    <w:uiPriority w:val="99"/>
    <w:semiHidden/>
    <w:rsid w:val="00537B25"/>
    <w:rPr>
      <w:b/>
      <w:bCs/>
      <w:kern w:val="0"/>
      <w:sz w:val="20"/>
      <w:szCs w:val="20"/>
      <w14:ligatures w14:val="none"/>
    </w:rPr>
  </w:style>
  <w:style w:type="paragraph" w:customStyle="1" w:styleId="EndNoteBibliographyTitle">
    <w:name w:val="EndNote Bibliography Title"/>
    <w:basedOn w:val="Normal"/>
    <w:link w:val="EndNoteBibliographyTitleChar"/>
    <w:rsid w:val="00537B2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37B25"/>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537B2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37B25"/>
    <w:rPr>
      <w:rFonts w:ascii="Calibri" w:hAnsi="Calibri" w:cs="Calibri"/>
      <w:noProof/>
      <w:kern w:val="0"/>
      <w:lang w:val="en-US"/>
      <w14:ligatures w14:val="none"/>
    </w:rPr>
  </w:style>
  <w:style w:type="character" w:styleId="Hyperlink">
    <w:name w:val="Hyperlink"/>
    <w:basedOn w:val="DefaultParagraphFont"/>
    <w:uiPriority w:val="99"/>
    <w:unhideWhenUsed/>
    <w:rsid w:val="00537B25"/>
    <w:rPr>
      <w:color w:val="0563C1" w:themeColor="hyperlink"/>
      <w:u w:val="single"/>
    </w:rPr>
  </w:style>
  <w:style w:type="character" w:customStyle="1" w:styleId="UnresolvedMention1">
    <w:name w:val="Unresolved Mention1"/>
    <w:basedOn w:val="DefaultParagraphFont"/>
    <w:uiPriority w:val="99"/>
    <w:semiHidden/>
    <w:unhideWhenUsed/>
    <w:rsid w:val="00537B25"/>
    <w:rPr>
      <w:color w:val="605E5C"/>
      <w:shd w:val="clear" w:color="auto" w:fill="E1DFDD"/>
    </w:rPr>
  </w:style>
  <w:style w:type="paragraph" w:customStyle="1" w:styleId="pf0">
    <w:name w:val="pf0"/>
    <w:basedOn w:val="Normal"/>
    <w:rsid w:val="00537B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537B25"/>
    <w:rPr>
      <w:rFonts w:ascii="Segoe UI" w:hAnsi="Segoe UI" w:cs="Segoe UI" w:hint="default"/>
      <w:sz w:val="18"/>
      <w:szCs w:val="18"/>
    </w:rPr>
  </w:style>
  <w:style w:type="character" w:styleId="Strong">
    <w:name w:val="Strong"/>
    <w:basedOn w:val="DefaultParagraphFont"/>
    <w:uiPriority w:val="22"/>
    <w:qFormat/>
    <w:rsid w:val="00537B25"/>
    <w:rPr>
      <w:b/>
      <w:bCs/>
    </w:rPr>
  </w:style>
  <w:style w:type="paragraph" w:styleId="ListParagraph">
    <w:name w:val="List Paragraph"/>
    <w:basedOn w:val="Normal"/>
    <w:uiPriority w:val="34"/>
    <w:qFormat/>
    <w:rsid w:val="00537B25"/>
    <w:pPr>
      <w:ind w:left="720"/>
      <w:contextualSpacing/>
    </w:pPr>
  </w:style>
  <w:style w:type="character" w:styleId="Emphasis">
    <w:name w:val="Emphasis"/>
    <w:basedOn w:val="DefaultParagraphFont"/>
    <w:uiPriority w:val="20"/>
    <w:qFormat/>
    <w:rsid w:val="00537B25"/>
    <w:rPr>
      <w:i/>
      <w:iCs/>
    </w:rPr>
  </w:style>
  <w:style w:type="paragraph" w:styleId="Header">
    <w:name w:val="header"/>
    <w:basedOn w:val="Normal"/>
    <w:link w:val="HeaderChar"/>
    <w:uiPriority w:val="99"/>
    <w:unhideWhenUsed/>
    <w:rsid w:val="00537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B25"/>
    <w:rPr>
      <w:kern w:val="0"/>
      <w14:ligatures w14:val="none"/>
    </w:rPr>
  </w:style>
  <w:style w:type="paragraph" w:styleId="Footer">
    <w:name w:val="footer"/>
    <w:basedOn w:val="Normal"/>
    <w:link w:val="FooterChar"/>
    <w:uiPriority w:val="99"/>
    <w:unhideWhenUsed/>
    <w:rsid w:val="00537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B25"/>
    <w:rPr>
      <w:kern w:val="0"/>
      <w14:ligatures w14:val="none"/>
    </w:rPr>
  </w:style>
  <w:style w:type="paragraph" w:styleId="Revision">
    <w:name w:val="Revision"/>
    <w:hidden/>
    <w:uiPriority w:val="99"/>
    <w:semiHidden/>
    <w:rsid w:val="00537B25"/>
    <w:pPr>
      <w:spacing w:after="0" w:line="240" w:lineRule="auto"/>
    </w:pPr>
    <w:rPr>
      <w:kern w:val="0"/>
      <w14:ligatures w14:val="none"/>
    </w:rPr>
  </w:style>
  <w:style w:type="table" w:styleId="TableGrid">
    <w:name w:val="Table Grid"/>
    <w:basedOn w:val="TableNormal"/>
    <w:uiPriority w:val="39"/>
    <w:rsid w:val="00537B2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B25"/>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loonText">
    <w:name w:val="Balloon Text"/>
    <w:basedOn w:val="Normal"/>
    <w:link w:val="BalloonTextChar"/>
    <w:uiPriority w:val="99"/>
    <w:semiHidden/>
    <w:unhideWhenUsed/>
    <w:rsid w:val="00537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B25"/>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AB6E4A"/>
    <w:rPr>
      <w:color w:val="605E5C"/>
      <w:shd w:val="clear" w:color="auto" w:fill="E1DFDD"/>
    </w:rPr>
  </w:style>
  <w:style w:type="character" w:customStyle="1" w:styleId="Heading2Char">
    <w:name w:val="Heading 2 Char"/>
    <w:basedOn w:val="DefaultParagraphFont"/>
    <w:link w:val="Heading2"/>
    <w:uiPriority w:val="9"/>
    <w:rsid w:val="0037460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67941"/>
    <w:rPr>
      <w:rFonts w:asciiTheme="majorHAnsi" w:eastAsiaTheme="majorEastAsia" w:hAnsiTheme="majorHAnsi" w:cstheme="majorBidi"/>
      <w:color w:val="1F3763" w:themeColor="accent1" w:themeShade="7F"/>
      <w:kern w:val="0"/>
      <w:sz w:val="24"/>
      <w:szCs w:val="24"/>
      <w14:ligatures w14:val="none"/>
    </w:rPr>
  </w:style>
  <w:style w:type="character" w:styleId="FollowedHyperlink">
    <w:name w:val="FollowedHyperlink"/>
    <w:basedOn w:val="DefaultParagraphFont"/>
    <w:uiPriority w:val="99"/>
    <w:semiHidden/>
    <w:unhideWhenUsed/>
    <w:rsid w:val="008B2D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2994">
      <w:bodyDiv w:val="1"/>
      <w:marLeft w:val="0"/>
      <w:marRight w:val="0"/>
      <w:marTop w:val="0"/>
      <w:marBottom w:val="0"/>
      <w:divBdr>
        <w:top w:val="none" w:sz="0" w:space="0" w:color="auto"/>
        <w:left w:val="none" w:sz="0" w:space="0" w:color="auto"/>
        <w:bottom w:val="none" w:sz="0" w:space="0" w:color="auto"/>
        <w:right w:val="none" w:sz="0" w:space="0" w:color="auto"/>
      </w:divBdr>
    </w:div>
    <w:div w:id="1571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ngland.nhs.uk/publication/standard-general-medical-services-contract-nov-22/" TargetMode="External"/><Relationship Id="rId18" Type="http://schemas.openxmlformats.org/officeDocument/2006/relationships/hyperlink" Target="https://www.england.nhs.uk/statistics/2019/07/11/gp-patient-survey-2019/" TargetMode="External"/><Relationship Id="rId26" Type="http://schemas.openxmlformats.org/officeDocument/2006/relationships/hyperlink" Target="https://doi.org/10.2196/33911" TargetMode="External"/><Relationship Id="rId3" Type="http://schemas.openxmlformats.org/officeDocument/2006/relationships/settings" Target="settings.xml"/><Relationship Id="rId21" Type="http://schemas.openxmlformats.org/officeDocument/2006/relationships/hyperlink" Target="https://doi.org/10.2196/46971" TargetMode="External"/><Relationship Id="rId7" Type="http://schemas.openxmlformats.org/officeDocument/2006/relationships/image" Target="media/image1.png"/><Relationship Id="rId12" Type="http://schemas.openxmlformats.org/officeDocument/2006/relationships/hyperlink" Target="https://www.england.nhs.uk/gp-online-services/about-the-prog/gp-practices/" TargetMode="External"/><Relationship Id="rId17" Type="http://schemas.openxmlformats.org/officeDocument/2006/relationships/hyperlink" Target="https://www.gov.uk/government/statistics/gp-patient-survey-2022-results" TargetMode="External"/><Relationship Id="rId25" Type="http://schemas.openxmlformats.org/officeDocument/2006/relationships/hyperlink" Target="https://www.ncbi.nlm.nih.gov/pubmed/38252468" TargetMode="External"/><Relationship Id="rId2" Type="http://schemas.openxmlformats.org/officeDocument/2006/relationships/styles" Target="styles.xml"/><Relationship Id="rId16" Type="http://schemas.openxmlformats.org/officeDocument/2006/relationships/hyperlink" Target="https://doi.org/10.4108/eetpht.v8i31.1129" TargetMode="External"/><Relationship Id="rId20" Type="http://schemas.openxmlformats.org/officeDocument/2006/relationships/hyperlink" Target="https://digital.nhs.uk/news/2021/nhs-app-turns-three-with-22-million-user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gp.org.au/running-a-practice/technology/business-technology/online-appointment-technology" TargetMode="External"/><Relationship Id="rId24" Type="http://schemas.openxmlformats.org/officeDocument/2006/relationships/hyperlink" Target="https://doi.org/10.2196/52085" TargetMode="External"/><Relationship Id="rId5" Type="http://schemas.openxmlformats.org/officeDocument/2006/relationships/footnotes" Target="footnotes.xml"/><Relationship Id="rId15" Type="http://schemas.openxmlformats.org/officeDocument/2006/relationships/hyperlink" Target="https://digital.nhs.uk/GP-data-hub/patient-online-management-information" TargetMode="External"/><Relationship Id="rId23" Type="http://schemas.openxmlformats.org/officeDocument/2006/relationships/hyperlink" Target="https://doi.org/10.1186/s12875-023-02257-5%20%20PMID:%2010777578"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gov.uk/government/statistics/english-indices-of-deprivation-20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ngland.nhs.uk/publication/personal-medical-services-agreement-2021-22/" TargetMode="External"/><Relationship Id="rId22" Type="http://schemas.openxmlformats.org/officeDocument/2006/relationships/hyperlink" Target="https://www.ncbi.nlm.nih.gov/pubmed/38530341" TargetMode="External"/><Relationship Id="rId27" Type="http://schemas.openxmlformats.org/officeDocument/2006/relationships/hyperlink" Target="https://www.ncbi.nlm.nih.gov/pubmed/35834301"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15</TotalTime>
  <Pages>29</Pages>
  <Words>9795</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65502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Helen</dc:creator>
  <cp:keywords/>
  <dc:description/>
  <cp:lastModifiedBy>Helen Atherton</cp:lastModifiedBy>
  <cp:revision>11</cp:revision>
  <dcterms:created xsi:type="dcterms:W3CDTF">2024-05-16T11:26:00Z</dcterms:created>
  <dcterms:modified xsi:type="dcterms:W3CDTF">2024-05-20T14:12:00Z</dcterms:modified>
</cp:coreProperties>
</file>