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758863AE" w14:textId="098529C5" w:rsidR="00D15078" w:rsidRPr="00D15078" w:rsidRDefault="009D641C" w:rsidP="00D15078">
      <w:pPr>
        <w:rPr>
          <w:rFonts w:ascii="Lucida Sans" w:hAnsi="Lucida Sans"/>
          <w:b/>
          <w:bCs/>
          <w:sz w:val="20"/>
          <w:szCs w:val="20"/>
        </w:rPr>
      </w:pPr>
      <w:r w:rsidRPr="004449DA">
        <w:rPr>
          <w:rFonts w:ascii="Lucida Sans" w:hAnsi="Lucida Sans"/>
          <w:b/>
          <w:sz w:val="20"/>
          <w:szCs w:val="20"/>
        </w:rPr>
        <w:t>Study Title</w:t>
      </w:r>
      <w:r w:rsidRPr="004449DA">
        <w:rPr>
          <w:rFonts w:ascii="Lucida Sans" w:hAnsi="Lucida Sans"/>
          <w:sz w:val="20"/>
          <w:szCs w:val="20"/>
        </w:rPr>
        <w:t>:</w:t>
      </w:r>
      <w:r w:rsidR="00D15078" w:rsidRPr="00D15078">
        <w:rPr>
          <w:rFonts w:ascii="Lucida Sans" w:hAnsi="Lucida Sans"/>
          <w:b/>
          <w:bCs/>
          <w:sz w:val="20"/>
          <w:szCs w:val="20"/>
          <w:lang w:eastAsia="en-US"/>
        </w:rPr>
        <w:t xml:space="preserve"> </w:t>
      </w:r>
      <w:r w:rsidR="00D15078" w:rsidRPr="00D15078">
        <w:rPr>
          <w:rFonts w:ascii="Lucida Sans" w:hAnsi="Lucida Sans"/>
          <w:b/>
          <w:bCs/>
          <w:sz w:val="20"/>
          <w:szCs w:val="20"/>
        </w:rPr>
        <w:t xml:space="preserve">Maritime messages from the Past: How to bring a traditional, regionally complex boat collection alive </w:t>
      </w:r>
    </w:p>
    <w:p w14:paraId="17603802" w14:textId="0C64F37D" w:rsidR="009D641C" w:rsidRPr="004449DA" w:rsidRDefault="00D15078" w:rsidP="00D15078">
      <w:pPr>
        <w:rPr>
          <w:rFonts w:ascii="Lucida Sans" w:hAnsi="Lucida Sans"/>
          <w:sz w:val="20"/>
          <w:szCs w:val="20"/>
        </w:rPr>
      </w:pPr>
      <w:r w:rsidRPr="00D15078">
        <w:rPr>
          <w:rFonts w:ascii="Lucida Sans" w:hAnsi="Lucida Sans"/>
          <w:b/>
          <w:sz w:val="20"/>
          <w:szCs w:val="20"/>
        </w:rPr>
        <w:t>Researcher</w:t>
      </w:r>
      <w:r w:rsidRPr="00D15078">
        <w:rPr>
          <w:rFonts w:ascii="Lucida Sans" w:hAnsi="Lucida Sans"/>
          <w:sz w:val="20"/>
          <w:szCs w:val="20"/>
        </w:rPr>
        <w:t>:</w:t>
      </w:r>
      <w:r w:rsidRPr="00D15078">
        <w:rPr>
          <w:rFonts w:ascii="Lucida Sans" w:hAnsi="Lucida Sans"/>
          <w:sz w:val="20"/>
          <w:szCs w:val="20"/>
        </w:rPr>
        <w:tab/>
      </w:r>
      <w:r w:rsidRPr="00D15078">
        <w:rPr>
          <w:rFonts w:ascii="Lucida Sans" w:hAnsi="Lucida Sans"/>
          <w:b/>
          <w:bCs/>
          <w:sz w:val="20"/>
          <w:szCs w:val="20"/>
        </w:rPr>
        <w:t>Ying-Ying Yan</w:t>
      </w:r>
      <w:r w:rsidRPr="00D15078">
        <w:rPr>
          <w:rFonts w:ascii="Lucida Sans" w:hAnsi="Lucida Sans" w:hint="eastAsia"/>
          <w:sz w:val="20"/>
          <w:szCs w:val="20"/>
        </w:rPr>
        <w:t xml:space="preserve"> </w:t>
      </w:r>
      <w:r w:rsidRPr="00D15078">
        <w:rPr>
          <w:rFonts w:ascii="Lucida Sans" w:hAnsi="Lucida Sans"/>
          <w:sz w:val="20"/>
          <w:szCs w:val="20"/>
        </w:rPr>
        <w:t xml:space="preserve">PhD  </w:t>
      </w:r>
    </w:p>
    <w:p w14:paraId="0A037911" w14:textId="43C42C77" w:rsidR="00EA4F80" w:rsidRPr="00EA4F80" w:rsidRDefault="00AD01F0" w:rsidP="00EA4F80">
      <w:pPr>
        <w:rPr>
          <w:rFonts w:ascii="Lucida Sans" w:hAnsi="Lucida Sans"/>
          <w:sz w:val="20"/>
          <w:szCs w:val="20"/>
        </w:rPr>
      </w:pPr>
      <w:r>
        <w:rPr>
          <w:rFonts w:ascii="Lucida Sans" w:hAnsi="Lucida Sans"/>
          <w:b/>
          <w:sz w:val="20"/>
          <w:szCs w:val="20"/>
        </w:rPr>
        <w:t>ERGO number:</w:t>
      </w:r>
      <w:r w:rsidR="00EA4F80">
        <w:rPr>
          <w:rFonts w:ascii="Lucida Sans" w:hAnsi="Lucida Sans"/>
          <w:sz w:val="20"/>
          <w:szCs w:val="20"/>
        </w:rPr>
        <w:t xml:space="preserve"> </w:t>
      </w:r>
      <w:r w:rsidR="00EA4F80" w:rsidRPr="00EA4F80">
        <w:rPr>
          <w:rFonts w:ascii="Lucida Sans" w:hAnsi="Lucida Sans"/>
          <w:sz w:val="20"/>
          <w:szCs w:val="20"/>
        </w:rPr>
        <w:t xml:space="preserve"> 67528</w:t>
      </w:r>
    </w:p>
    <w:p w14:paraId="01BF9492" w14:textId="42483C5F" w:rsidR="009D641C" w:rsidRPr="004449DA" w:rsidRDefault="009D641C" w:rsidP="009D641C">
      <w:pPr>
        <w:rPr>
          <w:rFonts w:ascii="Lucida Sans" w:hAnsi="Lucida Sans"/>
          <w:sz w:val="20"/>
          <w:szCs w:val="20"/>
        </w:rPr>
      </w:pP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proofErr w:type="gramStart"/>
      <w:r w:rsidR="00EC7244" w:rsidRPr="00104C34">
        <w:rPr>
          <w:rFonts w:ascii="Lucida Sans" w:hAnsi="Lucida Sans"/>
          <w:bCs/>
          <w:sz w:val="20"/>
          <w:szCs w:val="20"/>
        </w:rPr>
        <w:t>others</w:t>
      </w:r>
      <w:proofErr w:type="gramEnd"/>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7726C878"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25E58C58" w14:textId="77777777" w:rsidR="00E644C8" w:rsidRPr="004449DA" w:rsidRDefault="00E644C8" w:rsidP="009D641C">
      <w:pPr>
        <w:rPr>
          <w:rFonts w:ascii="Lucida Sans" w:hAnsi="Lucida Sans"/>
          <w:b/>
          <w:sz w:val="20"/>
          <w:szCs w:val="20"/>
        </w:rPr>
      </w:pPr>
    </w:p>
    <w:p w14:paraId="4057A86C" w14:textId="751A2518" w:rsidR="00E644C8" w:rsidRPr="00E644C8" w:rsidRDefault="00E644C8" w:rsidP="00E644C8">
      <w:pPr>
        <w:rPr>
          <w:rFonts w:ascii="Lucida Sans" w:hAnsi="Lucida Sans"/>
          <w:i/>
          <w:sz w:val="20"/>
          <w:szCs w:val="20"/>
        </w:rPr>
      </w:pPr>
      <w:r w:rsidRPr="00E644C8">
        <w:rPr>
          <w:rFonts w:ascii="Lucida Sans" w:hAnsi="Lucida Sans"/>
          <w:i/>
          <w:sz w:val="20"/>
          <w:szCs w:val="20"/>
        </w:rPr>
        <w:t>Th</w:t>
      </w:r>
      <w:r w:rsidR="00B05EF2">
        <w:rPr>
          <w:rFonts w:ascii="Lucida Sans" w:hAnsi="Lucida Sans"/>
          <w:i/>
          <w:sz w:val="20"/>
          <w:szCs w:val="20"/>
        </w:rPr>
        <w:t>is</w:t>
      </w:r>
      <w:r w:rsidRPr="00E644C8">
        <w:rPr>
          <w:rFonts w:ascii="Lucida Sans" w:hAnsi="Lucida Sans"/>
          <w:i/>
          <w:sz w:val="20"/>
          <w:szCs w:val="20"/>
        </w:rPr>
        <w:t xml:space="preserve"> research </w:t>
      </w:r>
      <w:r w:rsidR="00B05EF2">
        <w:rPr>
          <w:rFonts w:ascii="Lucida Sans" w:hAnsi="Lucida Sans"/>
          <w:i/>
          <w:sz w:val="20"/>
          <w:szCs w:val="20"/>
        </w:rPr>
        <w:t>is working on</w:t>
      </w:r>
      <w:r w:rsidRPr="00E644C8">
        <w:rPr>
          <w:rFonts w:ascii="Lucida Sans" w:hAnsi="Lucida Sans"/>
          <w:i/>
          <w:sz w:val="20"/>
          <w:szCs w:val="20"/>
        </w:rPr>
        <w:t xml:space="preserve"> a </w:t>
      </w:r>
      <w:r w:rsidR="00B05EF2">
        <w:rPr>
          <w:rFonts w:ascii="Lucida Sans" w:hAnsi="Lucida Sans"/>
          <w:i/>
          <w:sz w:val="20"/>
          <w:szCs w:val="20"/>
        </w:rPr>
        <w:t xml:space="preserve">regionally complex </w:t>
      </w:r>
      <w:r w:rsidRPr="00E644C8">
        <w:rPr>
          <w:rFonts w:ascii="Lucida Sans" w:hAnsi="Lucida Sans"/>
          <w:i/>
          <w:sz w:val="20"/>
          <w:szCs w:val="20"/>
        </w:rPr>
        <w:t>maritime archaeological boat collection</w:t>
      </w:r>
      <w:r w:rsidR="00490030">
        <w:rPr>
          <w:rFonts w:ascii="Lucida Sans" w:hAnsi="Lucida Sans"/>
          <w:i/>
          <w:sz w:val="20"/>
          <w:szCs w:val="20"/>
        </w:rPr>
        <w:t xml:space="preserve"> </w:t>
      </w:r>
      <w:r w:rsidRPr="00E644C8">
        <w:rPr>
          <w:rFonts w:ascii="Lucida Sans" w:hAnsi="Lucida Sans"/>
          <w:i/>
          <w:sz w:val="20"/>
          <w:szCs w:val="20"/>
        </w:rPr>
        <w:t xml:space="preserve">that will be displayed in a Chinese museum. The collection initially began its journey in 1969 and was set to be part of an exhibition of fast disappearing working boats of the world at Exeter Maritime Museum. Subsequently, the number of boats in the collection grew steadily as the founder of the collection, David Goddard, came up with a vision to create a world boat collection. Subsequently, it suffered from change, addition, loss and destruction after several relocations, and eventually the collection became separated between several different UK regional locations. Over the years, many scholars have kept records on the boats that have been added to the collection. Ultimately, the collection was sold at auction in 2017 and </w:t>
      </w:r>
      <w:proofErr w:type="gramStart"/>
      <w:r w:rsidRPr="00E644C8">
        <w:rPr>
          <w:rFonts w:ascii="Lucida Sans" w:hAnsi="Lucida Sans"/>
          <w:i/>
          <w:sz w:val="20"/>
          <w:szCs w:val="20"/>
        </w:rPr>
        <w:t>the vast majority of</w:t>
      </w:r>
      <w:proofErr w:type="gramEnd"/>
      <w:r w:rsidRPr="00E644C8">
        <w:rPr>
          <w:rFonts w:ascii="Lucida Sans" w:hAnsi="Lucida Sans"/>
          <w:i/>
          <w:sz w:val="20"/>
          <w:szCs w:val="20"/>
        </w:rPr>
        <w:t xml:space="preserve"> the collection travelled to China, where it is now housed as a unique collection of 148 boats and 40 models from over thirty different countries around the World. </w:t>
      </w:r>
    </w:p>
    <w:p w14:paraId="35FB14A2" w14:textId="77777777" w:rsidR="00E0185B" w:rsidRPr="00996142" w:rsidRDefault="00E644C8" w:rsidP="00E0185B">
      <w:pPr>
        <w:rPr>
          <w:rFonts w:ascii="Lucida Sans" w:hAnsi="Lucida Sans"/>
          <w:i/>
          <w:sz w:val="20"/>
          <w:szCs w:val="20"/>
        </w:rPr>
      </w:pPr>
      <w:r w:rsidRPr="00E644C8">
        <w:rPr>
          <w:rFonts w:ascii="Lucida Sans" w:hAnsi="Lucida Sans"/>
          <w:i/>
          <w:sz w:val="20"/>
          <w:szCs w:val="20"/>
        </w:rPr>
        <w:t>This project</w:t>
      </w:r>
      <w:r w:rsidR="004B7840">
        <w:rPr>
          <w:rFonts w:ascii="Lucida Sans" w:hAnsi="Lucida Sans"/>
          <w:i/>
          <w:sz w:val="20"/>
          <w:szCs w:val="20"/>
        </w:rPr>
        <w:t xml:space="preserve"> is to explore the value of </w:t>
      </w:r>
      <w:r w:rsidR="002D3884">
        <w:rPr>
          <w:rFonts w:ascii="Lucida Sans" w:hAnsi="Lucida Sans"/>
          <w:i/>
          <w:sz w:val="20"/>
          <w:szCs w:val="20"/>
        </w:rPr>
        <w:t>such regionally complex collection</w:t>
      </w:r>
      <w:r w:rsidR="00E0185B" w:rsidRPr="00E0185B">
        <w:rPr>
          <w:rFonts w:ascii="Lucida Sans" w:hAnsi="Lucida Sans"/>
          <w:i/>
          <w:sz w:val="20"/>
          <w:szCs w:val="20"/>
        </w:rPr>
        <w:t xml:space="preserve"> </w:t>
      </w:r>
      <w:r w:rsidR="00E0185B">
        <w:rPr>
          <w:rFonts w:ascii="Lucida Sans" w:hAnsi="Lucida Sans"/>
          <w:i/>
          <w:sz w:val="20"/>
          <w:szCs w:val="20"/>
        </w:rPr>
        <w:t xml:space="preserve">in </w:t>
      </w:r>
      <w:r w:rsidR="00E0185B" w:rsidRPr="00996142">
        <w:rPr>
          <w:rFonts w:ascii="Lucida Sans" w:hAnsi="Lucida Sans"/>
          <w:i/>
          <w:sz w:val="20"/>
          <w:szCs w:val="20"/>
        </w:rPr>
        <w:t>communicating our maritime past</w:t>
      </w:r>
      <w:r w:rsidR="00E0185B">
        <w:rPr>
          <w:rFonts w:ascii="Lucida Sans" w:hAnsi="Lucida Sans"/>
          <w:i/>
          <w:sz w:val="20"/>
          <w:szCs w:val="20"/>
        </w:rPr>
        <w:t xml:space="preserve"> and present</w:t>
      </w:r>
      <w:r w:rsidR="002D3884">
        <w:rPr>
          <w:rFonts w:ascii="Lucida Sans" w:hAnsi="Lucida Sans"/>
          <w:i/>
          <w:sz w:val="20"/>
          <w:szCs w:val="20"/>
        </w:rPr>
        <w:t xml:space="preserve">, </w:t>
      </w:r>
      <w:r w:rsidR="00E0185B" w:rsidRPr="00996142">
        <w:rPr>
          <w:rFonts w:ascii="Lucida Sans" w:hAnsi="Lucida Sans"/>
          <w:i/>
          <w:sz w:val="20"/>
          <w:szCs w:val="20"/>
        </w:rPr>
        <w:t>and the implication to museum displays by developing theoretical frameworks and perspectives regarding the representation of maritime objects in museum spaces.</w:t>
      </w:r>
    </w:p>
    <w:p w14:paraId="560B6E93" w14:textId="77777777" w:rsidR="00E0185B" w:rsidRDefault="00E0185B" w:rsidP="009D641C">
      <w:pPr>
        <w:rPr>
          <w:rFonts w:ascii="Lucida Sans" w:hAnsi="Lucida Sans"/>
          <w:i/>
          <w:sz w:val="20"/>
          <w:szCs w:val="20"/>
        </w:rPr>
      </w:pPr>
    </w:p>
    <w:p w14:paraId="7A94539E" w14:textId="60DE951D"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49C28C60" w14:textId="23FB11B2" w:rsidR="00460A0D" w:rsidRDefault="00460A0D" w:rsidP="004A3301">
      <w:pPr>
        <w:rPr>
          <w:rFonts w:ascii="Lucida Sans" w:hAnsi="Lucida Sans"/>
          <w:i/>
          <w:iCs/>
          <w:color w:val="000000" w:themeColor="text1"/>
          <w:sz w:val="20"/>
          <w:szCs w:val="20"/>
        </w:rPr>
      </w:pPr>
      <w:r w:rsidRPr="00460A0D">
        <w:rPr>
          <w:rFonts w:ascii="Lucida Sans" w:hAnsi="Lucida Sans"/>
          <w:i/>
          <w:iCs/>
          <w:color w:val="000000" w:themeColor="text1"/>
          <w:sz w:val="20"/>
          <w:szCs w:val="20"/>
        </w:rPr>
        <w:t xml:space="preserve">Your museum is considered as one of </w:t>
      </w:r>
      <w:r w:rsidR="004A3301" w:rsidRPr="004A3301">
        <w:rPr>
          <w:rFonts w:ascii="Lucida Sans" w:hAnsi="Lucida Sans"/>
          <w:i/>
          <w:iCs/>
          <w:color w:val="000000" w:themeColor="text1"/>
          <w:sz w:val="20"/>
          <w:szCs w:val="20"/>
        </w:rPr>
        <w:t>the global comparator examples</w:t>
      </w:r>
      <w:r w:rsidRPr="00460A0D">
        <w:rPr>
          <w:rFonts w:ascii="Lucida Sans" w:hAnsi="Lucida Sans"/>
          <w:i/>
          <w:iCs/>
          <w:color w:val="000000" w:themeColor="text1"/>
          <w:sz w:val="20"/>
          <w:szCs w:val="20"/>
        </w:rPr>
        <w:t xml:space="preserve"> that has similar collections,</w:t>
      </w:r>
      <w:r w:rsidR="004A3301" w:rsidRPr="004A3301">
        <w:rPr>
          <w:rFonts w:ascii="Lucida Sans" w:hAnsi="Lucida Sans"/>
          <w:i/>
          <w:iCs/>
          <w:color w:val="000000" w:themeColor="text1"/>
          <w:sz w:val="20"/>
          <w:szCs w:val="20"/>
        </w:rPr>
        <w:t xml:space="preserve"> to provide evidence for interpretive strategies and contemporary motivations</w:t>
      </w:r>
      <w:r w:rsidRPr="00460A0D">
        <w:rPr>
          <w:rFonts w:ascii="Lucida Sans" w:hAnsi="Lucida Sans"/>
          <w:i/>
          <w:iCs/>
          <w:color w:val="000000" w:themeColor="text1"/>
          <w:sz w:val="20"/>
          <w:szCs w:val="20"/>
        </w:rPr>
        <w:t xml:space="preserve"> for this research</w:t>
      </w:r>
      <w:r w:rsidR="004A3301" w:rsidRPr="004A3301">
        <w:rPr>
          <w:rFonts w:ascii="Lucida Sans" w:hAnsi="Lucida Sans"/>
          <w:i/>
          <w:iCs/>
          <w:color w:val="000000" w:themeColor="text1"/>
          <w:sz w:val="20"/>
          <w:szCs w:val="20"/>
        </w:rPr>
        <w:t xml:space="preserve">. </w:t>
      </w:r>
    </w:p>
    <w:p w14:paraId="71E29A8D" w14:textId="77777777" w:rsidR="00AD45EF" w:rsidRPr="004A3301" w:rsidRDefault="00AD45EF" w:rsidP="004A3301">
      <w:pPr>
        <w:rPr>
          <w:rFonts w:ascii="Lucida Sans" w:hAnsi="Lucida Sans"/>
          <w:i/>
          <w:iCs/>
          <w:color w:val="000000" w:themeColor="text1"/>
          <w:sz w:val="20"/>
          <w:szCs w:val="20"/>
        </w:rPr>
      </w:pPr>
    </w:p>
    <w:p w14:paraId="3D36E6DE" w14:textId="77777777" w:rsidR="00AD45EF" w:rsidRPr="004A3301" w:rsidRDefault="00AD45EF" w:rsidP="00AD45EF">
      <w:pPr>
        <w:rPr>
          <w:rFonts w:ascii="Lucida Sans" w:hAnsi="Lucida Sans"/>
          <w:i/>
          <w:iCs/>
          <w:color w:val="000000" w:themeColor="text1"/>
          <w:sz w:val="20"/>
          <w:szCs w:val="20"/>
        </w:rPr>
      </w:pPr>
      <w:r w:rsidRPr="00460A0D">
        <w:rPr>
          <w:rFonts w:ascii="Lucida Sans" w:hAnsi="Lucida Sans"/>
          <w:i/>
          <w:iCs/>
          <w:color w:val="000000" w:themeColor="text1"/>
          <w:sz w:val="20"/>
          <w:szCs w:val="20"/>
        </w:rPr>
        <w:t>You</w:t>
      </w:r>
      <w:r>
        <w:rPr>
          <w:rFonts w:ascii="Lucida Sans" w:hAnsi="Lucida Sans"/>
          <w:i/>
          <w:iCs/>
          <w:color w:val="000000" w:themeColor="text1"/>
          <w:sz w:val="20"/>
          <w:szCs w:val="20"/>
        </w:rPr>
        <w:t xml:space="preserve">r knowledge on the Goddard collection, will </w:t>
      </w:r>
      <w:r w:rsidRPr="004A3301">
        <w:rPr>
          <w:rFonts w:ascii="Lucida Sans" w:hAnsi="Lucida Sans"/>
          <w:i/>
          <w:iCs/>
          <w:color w:val="000000" w:themeColor="text1"/>
          <w:sz w:val="20"/>
          <w:szCs w:val="20"/>
        </w:rPr>
        <w:t xml:space="preserve">provide </w:t>
      </w:r>
      <w:r>
        <w:rPr>
          <w:rFonts w:ascii="Lucida Sans" w:hAnsi="Lucida Sans"/>
          <w:i/>
          <w:iCs/>
          <w:color w:val="000000" w:themeColor="text1"/>
          <w:sz w:val="20"/>
          <w:szCs w:val="20"/>
        </w:rPr>
        <w:t>information</w:t>
      </w:r>
      <w:r w:rsidRPr="004A3301">
        <w:rPr>
          <w:rFonts w:ascii="Lucida Sans" w:hAnsi="Lucida Sans"/>
          <w:i/>
          <w:iCs/>
          <w:color w:val="000000" w:themeColor="text1"/>
          <w:sz w:val="20"/>
          <w:szCs w:val="20"/>
        </w:rPr>
        <w:t xml:space="preserve"> for </w:t>
      </w:r>
      <w:r>
        <w:rPr>
          <w:rFonts w:ascii="Lucida Sans" w:hAnsi="Lucida Sans"/>
          <w:i/>
          <w:iCs/>
          <w:color w:val="000000" w:themeColor="text1"/>
          <w:sz w:val="20"/>
          <w:szCs w:val="20"/>
        </w:rPr>
        <w:t>the collection history—helps the researcher have a better understanding on the collection, further help this research to explore potential narratives and display strategies</w:t>
      </w:r>
      <w:r w:rsidRPr="004A3301">
        <w:rPr>
          <w:rFonts w:ascii="Lucida Sans" w:hAnsi="Lucida Sans"/>
          <w:i/>
          <w:iCs/>
          <w:color w:val="000000" w:themeColor="text1"/>
          <w:sz w:val="20"/>
          <w:szCs w:val="20"/>
        </w:rPr>
        <w:t xml:space="preserve">. </w:t>
      </w:r>
    </w:p>
    <w:p w14:paraId="140C5EB3" w14:textId="1773DC02" w:rsidR="009D641C"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4E01D799" w14:textId="6F66D2A9" w:rsidR="003F3F96" w:rsidRPr="00F741EF" w:rsidRDefault="00810AF5" w:rsidP="005D2D62">
      <w:pPr>
        <w:rPr>
          <w:rFonts w:ascii="Lucida Sans" w:hAnsi="Lucida Sans"/>
          <w:i/>
          <w:color w:val="000000" w:themeColor="text1"/>
          <w:sz w:val="20"/>
          <w:szCs w:val="20"/>
        </w:rPr>
      </w:pPr>
      <w:r w:rsidRPr="00810AF5">
        <w:rPr>
          <w:rFonts w:ascii="Lucida Sans" w:hAnsi="Lucida Sans"/>
          <w:i/>
          <w:color w:val="000000" w:themeColor="text1"/>
          <w:sz w:val="20"/>
          <w:szCs w:val="20"/>
        </w:rPr>
        <w:t>If you would like to take part</w:t>
      </w:r>
      <w:r>
        <w:rPr>
          <w:rFonts w:ascii="Lucida Sans" w:hAnsi="Lucida Sans"/>
          <w:i/>
          <w:color w:val="000000" w:themeColor="text1"/>
          <w:sz w:val="20"/>
          <w:szCs w:val="20"/>
        </w:rPr>
        <w:t xml:space="preserve">, </w:t>
      </w:r>
      <w:r w:rsidR="00316ED5" w:rsidRPr="00F741EF">
        <w:rPr>
          <w:rFonts w:ascii="Lucida Sans" w:hAnsi="Lucida Sans"/>
          <w:i/>
          <w:color w:val="000000" w:themeColor="text1"/>
          <w:sz w:val="20"/>
          <w:szCs w:val="20"/>
        </w:rPr>
        <w:t xml:space="preserve">I shall </w:t>
      </w:r>
      <w:r w:rsidR="009B70D8">
        <w:rPr>
          <w:rFonts w:ascii="Lucida Sans" w:hAnsi="Lucida Sans"/>
          <w:i/>
          <w:color w:val="000000" w:themeColor="text1"/>
          <w:sz w:val="20"/>
          <w:szCs w:val="20"/>
        </w:rPr>
        <w:t xml:space="preserve">pay a </w:t>
      </w:r>
      <w:r w:rsidR="00316ED5" w:rsidRPr="00F741EF">
        <w:rPr>
          <w:rFonts w:ascii="Lucida Sans" w:hAnsi="Lucida Sans"/>
          <w:i/>
          <w:color w:val="000000" w:themeColor="text1"/>
          <w:sz w:val="20"/>
          <w:szCs w:val="20"/>
        </w:rPr>
        <w:t>visit</w:t>
      </w:r>
      <w:r w:rsidR="009B70D8">
        <w:rPr>
          <w:rFonts w:ascii="Lucida Sans" w:hAnsi="Lucida Sans"/>
          <w:i/>
          <w:color w:val="000000" w:themeColor="text1"/>
          <w:sz w:val="20"/>
          <w:szCs w:val="20"/>
        </w:rPr>
        <w:t xml:space="preserve"> to the museum</w:t>
      </w:r>
      <w:r w:rsidR="00316ED5" w:rsidRPr="00F741EF">
        <w:rPr>
          <w:rFonts w:ascii="Lucida Sans" w:hAnsi="Lucida Sans"/>
          <w:i/>
          <w:color w:val="000000" w:themeColor="text1"/>
          <w:sz w:val="20"/>
          <w:szCs w:val="20"/>
        </w:rPr>
        <w:t xml:space="preserve">. </w:t>
      </w:r>
      <w:r w:rsidR="00E91E7B" w:rsidRPr="00F741EF">
        <w:rPr>
          <w:rFonts w:ascii="Lucida Sans" w:hAnsi="Lucida Sans"/>
          <w:i/>
          <w:color w:val="000000" w:themeColor="text1"/>
          <w:sz w:val="20"/>
          <w:szCs w:val="20"/>
        </w:rPr>
        <w:t>We will have conversation</w:t>
      </w:r>
      <w:r w:rsidR="001716D2" w:rsidRPr="00F741EF">
        <w:rPr>
          <w:rFonts w:ascii="Lucida Sans" w:hAnsi="Lucida Sans"/>
          <w:i/>
          <w:color w:val="000000" w:themeColor="text1"/>
          <w:sz w:val="20"/>
          <w:szCs w:val="20"/>
        </w:rPr>
        <w:t>s</w:t>
      </w:r>
      <w:r w:rsidR="00E91E7B" w:rsidRPr="00F741EF">
        <w:rPr>
          <w:rFonts w:ascii="Lucida Sans" w:hAnsi="Lucida Sans"/>
          <w:i/>
          <w:color w:val="000000" w:themeColor="text1"/>
          <w:sz w:val="20"/>
          <w:szCs w:val="20"/>
        </w:rPr>
        <w:t xml:space="preserve"> about </w:t>
      </w:r>
      <w:r w:rsidR="003D7539" w:rsidRPr="00F741EF">
        <w:rPr>
          <w:rFonts w:ascii="Lucida Sans" w:hAnsi="Lucida Sans"/>
          <w:i/>
          <w:color w:val="000000" w:themeColor="text1"/>
          <w:sz w:val="20"/>
          <w:szCs w:val="20"/>
        </w:rPr>
        <w:t>your museum and the collection</w:t>
      </w:r>
      <w:r w:rsidR="003F3F96" w:rsidRPr="00F741EF">
        <w:rPr>
          <w:rFonts w:ascii="Lucida Sans" w:hAnsi="Lucida Sans"/>
          <w:i/>
          <w:color w:val="000000" w:themeColor="text1"/>
          <w:sz w:val="20"/>
          <w:szCs w:val="20"/>
        </w:rPr>
        <w:t xml:space="preserve"> in general</w:t>
      </w:r>
      <w:r w:rsidR="009B70D8">
        <w:rPr>
          <w:rFonts w:ascii="Lucida Sans" w:hAnsi="Lucida Sans"/>
          <w:i/>
          <w:color w:val="000000" w:themeColor="text1"/>
          <w:sz w:val="20"/>
          <w:szCs w:val="20"/>
        </w:rPr>
        <w:t xml:space="preserve">, </w:t>
      </w:r>
      <w:r w:rsidR="009B70D8">
        <w:rPr>
          <w:rFonts w:ascii="Lucida Sans" w:hAnsi="Lucida Sans"/>
          <w:i/>
          <w:iCs/>
          <w:color w:val="000000" w:themeColor="text1"/>
          <w:sz w:val="20"/>
          <w:szCs w:val="20"/>
        </w:rPr>
        <w:t>some discussion may be virtual</w:t>
      </w:r>
      <w:r w:rsidR="009B70D8">
        <w:rPr>
          <w:rFonts w:ascii="Lucida Sans" w:hAnsi="Lucida Sans"/>
          <w:i/>
          <w:color w:val="000000" w:themeColor="text1"/>
          <w:sz w:val="20"/>
          <w:szCs w:val="20"/>
        </w:rPr>
        <w:t xml:space="preserve">. </w:t>
      </w:r>
      <w:r w:rsidR="00316ED5" w:rsidRPr="00F741EF">
        <w:rPr>
          <w:rFonts w:ascii="Lucida Sans" w:hAnsi="Lucida Sans"/>
          <w:i/>
          <w:iCs/>
          <w:color w:val="000000" w:themeColor="text1"/>
          <w:sz w:val="20"/>
          <w:szCs w:val="20"/>
        </w:rPr>
        <w:t xml:space="preserve">There will be a follow up </w:t>
      </w:r>
      <w:r w:rsidR="00486D10" w:rsidRPr="00F741EF">
        <w:rPr>
          <w:rFonts w:ascii="Lucida Sans" w:hAnsi="Lucida Sans"/>
          <w:i/>
          <w:iCs/>
          <w:color w:val="000000" w:themeColor="text1"/>
          <w:sz w:val="20"/>
          <w:szCs w:val="20"/>
        </w:rPr>
        <w:t xml:space="preserve">via email </w:t>
      </w:r>
      <w:r w:rsidR="00F741EF" w:rsidRPr="00F741EF">
        <w:rPr>
          <w:rFonts w:ascii="Lucida Sans" w:hAnsi="Lucida Sans"/>
          <w:i/>
          <w:iCs/>
          <w:color w:val="000000" w:themeColor="text1"/>
          <w:sz w:val="20"/>
          <w:szCs w:val="20"/>
        </w:rPr>
        <w:t>if there are future questions.</w:t>
      </w:r>
      <w:r w:rsidR="009B70D8">
        <w:rPr>
          <w:rFonts w:ascii="Lucida Sans" w:hAnsi="Lucida Sans"/>
          <w:i/>
          <w:iCs/>
          <w:color w:val="000000" w:themeColor="text1"/>
          <w:sz w:val="20"/>
          <w:szCs w:val="20"/>
        </w:rPr>
        <w:t xml:space="preserve"> </w:t>
      </w:r>
    </w:p>
    <w:p w14:paraId="1CD235A6" w14:textId="17418079"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history of the collection</w:t>
      </w:r>
    </w:p>
    <w:p w14:paraId="6D02DDF5" w14:textId="28B64B2E"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The criteria for the choices of the boats adding to the collection (how the collection is expanding over time?)</w:t>
      </w:r>
    </w:p>
    <w:p w14:paraId="73A2CF6A" w14:textId="54FD9BBD"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 xml:space="preserve">How do you maintain and make choices for the changing exhibition? </w:t>
      </w:r>
    </w:p>
    <w:p w14:paraId="29DFFB36" w14:textId="2AD09B38"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 xml:space="preserve">Driver for change in main exhibition </w:t>
      </w:r>
    </w:p>
    <w:p w14:paraId="0E9FA635" w14:textId="05044BE3"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R</w:t>
      </w:r>
      <w:r w:rsidRPr="003C3D2C">
        <w:rPr>
          <w:rFonts w:ascii="Lucida Sans" w:hAnsi="Lucida Sans" w:hint="eastAsia"/>
          <w:i/>
          <w:color w:val="000000" w:themeColor="text1"/>
          <w:sz w:val="20"/>
          <w:szCs w:val="20"/>
          <w:lang w:val="en-US"/>
        </w:rPr>
        <w:t>ationale</w:t>
      </w:r>
      <w:r w:rsidRPr="003C3D2C">
        <w:rPr>
          <w:rFonts w:ascii="Lucida Sans" w:hAnsi="Lucida Sans"/>
          <w:i/>
          <w:color w:val="000000" w:themeColor="text1"/>
          <w:sz w:val="20"/>
          <w:szCs w:val="20"/>
          <w:lang w:val="en-US"/>
        </w:rPr>
        <w:t xml:space="preserve"> and reaction for deciding </w:t>
      </w:r>
      <w:r w:rsidR="00125CE7" w:rsidRPr="00F741EF">
        <w:rPr>
          <w:rFonts w:ascii="Lucida Sans" w:hAnsi="Lucida Sans"/>
          <w:i/>
          <w:color w:val="000000" w:themeColor="text1"/>
          <w:sz w:val="20"/>
          <w:szCs w:val="20"/>
          <w:lang w:val="en-US"/>
        </w:rPr>
        <w:t>how</w:t>
      </w:r>
      <w:r w:rsidRPr="003C3D2C">
        <w:rPr>
          <w:rFonts w:ascii="Lucida Sans" w:hAnsi="Lucida Sans"/>
          <w:i/>
          <w:color w:val="000000" w:themeColor="text1"/>
          <w:sz w:val="20"/>
          <w:szCs w:val="20"/>
          <w:lang w:val="en-US"/>
        </w:rPr>
        <w:t xml:space="preserve"> the boats </w:t>
      </w:r>
      <w:r w:rsidR="00125CE7" w:rsidRPr="00F741EF">
        <w:rPr>
          <w:rFonts w:ascii="Lucida Sans" w:hAnsi="Lucida Sans"/>
          <w:i/>
          <w:color w:val="000000" w:themeColor="text1"/>
          <w:sz w:val="20"/>
          <w:szCs w:val="20"/>
          <w:lang w:val="en-US"/>
        </w:rPr>
        <w:t xml:space="preserve">will be </w:t>
      </w:r>
      <w:r w:rsidRPr="003C3D2C">
        <w:rPr>
          <w:rFonts w:ascii="Lucida Sans" w:hAnsi="Lucida Sans"/>
          <w:i/>
          <w:color w:val="000000" w:themeColor="text1"/>
          <w:sz w:val="20"/>
          <w:szCs w:val="20"/>
          <w:lang w:val="en-US"/>
        </w:rPr>
        <w:t>display</w:t>
      </w:r>
      <w:r w:rsidR="00125CE7" w:rsidRPr="00F741EF">
        <w:rPr>
          <w:rFonts w:ascii="Lucida Sans" w:hAnsi="Lucida Sans"/>
          <w:i/>
          <w:color w:val="000000" w:themeColor="text1"/>
          <w:sz w:val="20"/>
          <w:szCs w:val="20"/>
          <w:lang w:val="en-US"/>
        </w:rPr>
        <w:t>ed</w:t>
      </w:r>
    </w:p>
    <w:p w14:paraId="34C82307" w14:textId="77A929B5"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Small boat register data base and its relevance to the boat collection, the museum as well as wider audiences?</w:t>
      </w:r>
    </w:p>
    <w:p w14:paraId="50409F05" w14:textId="48754E08"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Is there a connection between museum marketing and the boat collection research?</w:t>
      </w:r>
    </w:p>
    <w:p w14:paraId="50A10006" w14:textId="7304A423" w:rsidR="003C3D2C" w:rsidRPr="003C3D2C" w:rsidRDefault="003C3D2C" w:rsidP="003C3D2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 xml:space="preserve">is there any visitor demographic statistics and visitors’ experience/expectation </w:t>
      </w:r>
      <w:r w:rsidR="00D82BCF" w:rsidRPr="00D82BCF">
        <w:rPr>
          <w:rFonts w:ascii="Lucida Sans" w:hAnsi="Lucida Sans"/>
          <w:i/>
          <w:color w:val="000000" w:themeColor="text1"/>
          <w:sz w:val="20"/>
          <w:szCs w:val="20"/>
        </w:rPr>
        <w:t>questionnaire</w:t>
      </w:r>
      <w:r w:rsidRPr="003C3D2C">
        <w:rPr>
          <w:rFonts w:ascii="Lucida Sans" w:hAnsi="Lucida Sans"/>
          <w:i/>
          <w:color w:val="000000" w:themeColor="text1"/>
          <w:sz w:val="20"/>
          <w:szCs w:val="20"/>
          <w:lang w:val="en-US"/>
        </w:rPr>
        <w:t xml:space="preserve"> available?</w:t>
      </w:r>
    </w:p>
    <w:p w14:paraId="280EADCC" w14:textId="66651D74" w:rsidR="003C3D2C" w:rsidRPr="003C3D2C" w:rsidRDefault="003C3D2C" w:rsidP="003C3D2C">
      <w:pPr>
        <w:numPr>
          <w:ilvl w:val="0"/>
          <w:numId w:val="3"/>
        </w:numPr>
        <w:rPr>
          <w:rFonts w:ascii="Lucida Sans" w:hAnsi="Lucida Sans"/>
          <w:i/>
          <w:color w:val="000000" w:themeColor="text1"/>
          <w:sz w:val="20"/>
          <w:szCs w:val="20"/>
          <w:lang w:val="en-US"/>
        </w:rPr>
      </w:pPr>
      <w:proofErr w:type="gramStart"/>
      <w:r w:rsidRPr="003C3D2C">
        <w:rPr>
          <w:rFonts w:ascii="Lucida Sans" w:hAnsi="Lucida Sans"/>
          <w:i/>
          <w:color w:val="000000" w:themeColor="text1"/>
          <w:sz w:val="20"/>
          <w:szCs w:val="20"/>
          <w:lang w:val="en-US"/>
        </w:rPr>
        <w:lastRenderedPageBreak/>
        <w:t>Are</w:t>
      </w:r>
      <w:proofErr w:type="gramEnd"/>
      <w:r w:rsidRPr="003C3D2C">
        <w:rPr>
          <w:rFonts w:ascii="Lucida Sans" w:hAnsi="Lucida Sans"/>
          <w:i/>
          <w:color w:val="000000" w:themeColor="text1"/>
          <w:sz w:val="20"/>
          <w:szCs w:val="20"/>
          <w:lang w:val="en-US"/>
        </w:rPr>
        <w:t xml:space="preserve"> there any pre-survey for display design in regards to knowing what public want to see in the display?</w:t>
      </w:r>
    </w:p>
    <w:p w14:paraId="1164333F" w14:textId="4564A1BE" w:rsidR="00991BE1" w:rsidRPr="00F741EF" w:rsidRDefault="00991BE1" w:rsidP="003C3D2C">
      <w:pPr>
        <w:numPr>
          <w:ilvl w:val="0"/>
          <w:numId w:val="3"/>
        </w:numPr>
        <w:rPr>
          <w:rFonts w:ascii="Lucida Sans" w:hAnsi="Lucida Sans"/>
          <w:i/>
          <w:color w:val="000000" w:themeColor="text1"/>
          <w:sz w:val="20"/>
          <w:szCs w:val="20"/>
          <w:lang w:val="en-US"/>
        </w:rPr>
      </w:pPr>
      <w:r w:rsidRPr="00F741EF">
        <w:rPr>
          <w:rFonts w:ascii="Lucida Sans" w:hAnsi="Lucida Sans"/>
          <w:i/>
          <w:color w:val="000000" w:themeColor="text1"/>
          <w:sz w:val="20"/>
          <w:szCs w:val="20"/>
          <w:lang w:val="en-US"/>
        </w:rPr>
        <w:t>H</w:t>
      </w:r>
      <w:r w:rsidR="003C3D2C" w:rsidRPr="003C3D2C">
        <w:rPr>
          <w:rFonts w:ascii="Lucida Sans" w:hAnsi="Lucida Sans"/>
          <w:i/>
          <w:color w:val="000000" w:themeColor="text1"/>
          <w:sz w:val="20"/>
          <w:szCs w:val="20"/>
          <w:lang w:val="en-US"/>
        </w:rPr>
        <w:t>ow do you communicate the boats with visitors during pandemic?</w:t>
      </w:r>
    </w:p>
    <w:p w14:paraId="75819D3E" w14:textId="60E91178" w:rsidR="005D2D62" w:rsidRDefault="003C3D2C" w:rsidP="009D641C">
      <w:pPr>
        <w:numPr>
          <w:ilvl w:val="0"/>
          <w:numId w:val="3"/>
        </w:numPr>
        <w:rPr>
          <w:rFonts w:ascii="Lucida Sans" w:hAnsi="Lucida Sans"/>
          <w:i/>
          <w:color w:val="000000" w:themeColor="text1"/>
          <w:sz w:val="20"/>
          <w:szCs w:val="20"/>
          <w:lang w:val="en-US"/>
        </w:rPr>
      </w:pPr>
      <w:r w:rsidRPr="003C3D2C">
        <w:rPr>
          <w:rFonts w:ascii="Lucida Sans" w:hAnsi="Lucida Sans"/>
          <w:i/>
          <w:color w:val="000000" w:themeColor="text1"/>
          <w:sz w:val="20"/>
          <w:szCs w:val="20"/>
          <w:lang w:val="en-US"/>
        </w:rPr>
        <w:t xml:space="preserve">Which is your </w:t>
      </w:r>
      <w:proofErr w:type="spellStart"/>
      <w:r w:rsidRPr="003C3D2C">
        <w:rPr>
          <w:rFonts w:ascii="Lucida Sans" w:hAnsi="Lucida Sans"/>
          <w:i/>
          <w:color w:val="000000" w:themeColor="text1"/>
          <w:sz w:val="20"/>
          <w:szCs w:val="20"/>
          <w:lang w:val="en-US"/>
        </w:rPr>
        <w:t>favourite</w:t>
      </w:r>
      <w:proofErr w:type="spellEnd"/>
      <w:r w:rsidRPr="003C3D2C">
        <w:rPr>
          <w:rFonts w:ascii="Lucida Sans" w:hAnsi="Lucida Sans"/>
          <w:i/>
          <w:color w:val="000000" w:themeColor="text1"/>
          <w:sz w:val="20"/>
          <w:szCs w:val="20"/>
          <w:lang w:val="en-US"/>
        </w:rPr>
        <w:t xml:space="preserve"> boat/exhibition?</w:t>
      </w:r>
    </w:p>
    <w:p w14:paraId="610427C9" w14:textId="77777777" w:rsidR="00AD45EF" w:rsidRPr="00ED2883" w:rsidRDefault="00AD45EF" w:rsidP="00AD45EF">
      <w:pPr>
        <w:numPr>
          <w:ilvl w:val="0"/>
          <w:numId w:val="3"/>
        </w:numPr>
        <w:rPr>
          <w:rFonts w:ascii="Lucida Sans" w:hAnsi="Lucida Sans"/>
          <w:i/>
          <w:color w:val="000000" w:themeColor="text1"/>
          <w:sz w:val="20"/>
          <w:szCs w:val="20"/>
          <w:lang w:val="en-US"/>
        </w:rPr>
      </w:pPr>
      <w:r>
        <w:rPr>
          <w:rFonts w:ascii="Lucida Sans" w:hAnsi="Lucida Sans"/>
          <w:i/>
          <w:color w:val="000000" w:themeColor="text1"/>
          <w:sz w:val="20"/>
          <w:szCs w:val="20"/>
          <w:lang w:val="en-US"/>
        </w:rPr>
        <w:t>How would you evaluate Goddard collection?</w:t>
      </w:r>
    </w:p>
    <w:p w14:paraId="7608EA0D" w14:textId="405B2C34" w:rsidR="00AD45EF" w:rsidRPr="00AD45EF" w:rsidRDefault="00AD45EF" w:rsidP="00AD45EF">
      <w:pPr>
        <w:numPr>
          <w:ilvl w:val="0"/>
          <w:numId w:val="3"/>
        </w:numPr>
        <w:rPr>
          <w:rFonts w:ascii="Lucida Sans" w:hAnsi="Lucida Sans"/>
          <w:i/>
          <w:color w:val="000000" w:themeColor="text1"/>
          <w:sz w:val="20"/>
          <w:szCs w:val="20"/>
          <w:lang w:val="en-US"/>
        </w:rPr>
      </w:pPr>
      <w:r>
        <w:rPr>
          <w:rFonts w:ascii="Lucida Sans" w:hAnsi="Lucida Sans"/>
          <w:i/>
          <w:color w:val="000000" w:themeColor="text1"/>
          <w:sz w:val="20"/>
          <w:szCs w:val="20"/>
          <w:lang w:val="en-US"/>
        </w:rPr>
        <w:t>What do you think of the management of the collection throughout its life history?</w:t>
      </w:r>
    </w:p>
    <w:p w14:paraId="68500607" w14:textId="755EC960" w:rsidR="00AD45EF" w:rsidRDefault="00AD45EF" w:rsidP="00AD45EF">
      <w:pPr>
        <w:rPr>
          <w:rFonts w:ascii="Lucida Sans" w:hAnsi="Lucida Sans"/>
          <w:i/>
          <w:color w:val="000000" w:themeColor="text1"/>
          <w:sz w:val="20"/>
          <w:szCs w:val="20"/>
          <w:lang w:val="en-US"/>
        </w:rPr>
      </w:pPr>
    </w:p>
    <w:p w14:paraId="50606B00" w14:textId="77777777" w:rsidR="00AD45EF" w:rsidRDefault="00AD45EF" w:rsidP="00AD45EF">
      <w:pPr>
        <w:rPr>
          <w:rFonts w:ascii="Lucida Sans" w:hAnsi="Lucida Sans"/>
          <w:i/>
          <w:color w:val="000000" w:themeColor="text1"/>
          <w:sz w:val="20"/>
          <w:szCs w:val="20"/>
          <w:lang w:val="en-US"/>
        </w:rPr>
      </w:pPr>
    </w:p>
    <w:p w14:paraId="07CEA116" w14:textId="77777777" w:rsidR="003768B6" w:rsidRPr="003768B6" w:rsidRDefault="003768B6" w:rsidP="003768B6">
      <w:pPr>
        <w:rPr>
          <w:rFonts w:ascii="Lucida Sans" w:hAnsi="Lucida Sans"/>
          <w:i/>
          <w:iCs/>
          <w:color w:val="000000" w:themeColor="text1"/>
          <w:sz w:val="20"/>
          <w:szCs w:val="20"/>
        </w:rPr>
      </w:pPr>
      <w:r w:rsidRPr="003768B6">
        <w:rPr>
          <w:rFonts w:ascii="Lucida Sans" w:hAnsi="Lucida Sans"/>
          <w:i/>
          <w:iCs/>
          <w:color w:val="000000" w:themeColor="text1"/>
          <w:sz w:val="20"/>
          <w:szCs w:val="20"/>
        </w:rPr>
        <w:t xml:space="preserve">If the participant agrees, we would like to use an audio recording machine to record the interview for data analysis purposes. </w:t>
      </w:r>
    </w:p>
    <w:p w14:paraId="07C0BAE5" w14:textId="77777777" w:rsidR="003768B6" w:rsidRPr="003768B6" w:rsidRDefault="003768B6" w:rsidP="003768B6">
      <w:pPr>
        <w:rPr>
          <w:rFonts w:ascii="Lucida Sans" w:hAnsi="Lucida Sans"/>
          <w:i/>
          <w:color w:val="000000" w:themeColor="text1"/>
          <w:sz w:val="20"/>
          <w:szCs w:val="20"/>
        </w:rPr>
      </w:pPr>
    </w:p>
    <w:p w14:paraId="084945D4" w14:textId="77777777" w:rsidR="009D641C" w:rsidRPr="00A60A59" w:rsidRDefault="009D641C" w:rsidP="009D641C">
      <w:pPr>
        <w:rPr>
          <w:rFonts w:ascii="Lucida Sans" w:hAnsi="Lucida Sans"/>
          <w:b/>
          <w:color w:val="000000" w:themeColor="text1"/>
          <w:sz w:val="20"/>
          <w:szCs w:val="20"/>
        </w:rPr>
      </w:pPr>
      <w:r w:rsidRPr="00A60A59">
        <w:rPr>
          <w:rFonts w:ascii="Lucida Sans" w:hAnsi="Lucida Sans"/>
          <w:b/>
          <w:color w:val="000000" w:themeColor="text1"/>
          <w:sz w:val="20"/>
          <w:szCs w:val="20"/>
        </w:rPr>
        <w:t>Are there any benefits in my taking part?</w:t>
      </w:r>
    </w:p>
    <w:p w14:paraId="7E08921B" w14:textId="728117C4" w:rsidR="00CD65CE" w:rsidRPr="00A60A59" w:rsidRDefault="00CC2CEF" w:rsidP="00CD65CE">
      <w:pPr>
        <w:rPr>
          <w:rFonts w:ascii="Lucida Sans" w:hAnsi="Lucida Sans"/>
          <w:i/>
          <w:iCs/>
          <w:color w:val="000000" w:themeColor="text1"/>
          <w:sz w:val="20"/>
          <w:szCs w:val="20"/>
        </w:rPr>
      </w:pPr>
      <w:r w:rsidRPr="00A60A59">
        <w:rPr>
          <w:rFonts w:ascii="Lucida Sans" w:hAnsi="Lucida Sans"/>
          <w:i/>
          <w:iCs/>
          <w:color w:val="000000" w:themeColor="text1"/>
          <w:sz w:val="20"/>
          <w:szCs w:val="20"/>
        </w:rPr>
        <w:t>T</w:t>
      </w:r>
      <w:r w:rsidR="009D641C" w:rsidRPr="00A60A59">
        <w:rPr>
          <w:rFonts w:ascii="Lucida Sans" w:hAnsi="Lucida Sans"/>
          <w:i/>
          <w:iCs/>
          <w:color w:val="000000" w:themeColor="text1"/>
          <w:sz w:val="20"/>
          <w:szCs w:val="20"/>
        </w:rPr>
        <w:t xml:space="preserve">here may be no </w:t>
      </w:r>
      <w:r w:rsidR="00522AF6" w:rsidRPr="00A60A59">
        <w:rPr>
          <w:rFonts w:ascii="Lucida Sans" w:hAnsi="Lucida Sans"/>
          <w:i/>
          <w:iCs/>
          <w:color w:val="000000" w:themeColor="text1"/>
          <w:sz w:val="20"/>
          <w:szCs w:val="20"/>
        </w:rPr>
        <w:t xml:space="preserve">direct </w:t>
      </w:r>
      <w:r w:rsidR="009D641C" w:rsidRPr="00A60A59">
        <w:rPr>
          <w:rFonts w:ascii="Lucida Sans" w:hAnsi="Lucida Sans"/>
          <w:i/>
          <w:iCs/>
          <w:color w:val="000000" w:themeColor="text1"/>
          <w:sz w:val="20"/>
          <w:szCs w:val="20"/>
        </w:rPr>
        <w:t xml:space="preserve">benefit to the </w:t>
      </w:r>
      <w:r w:rsidR="00522AF6" w:rsidRPr="00A60A59">
        <w:rPr>
          <w:rFonts w:ascii="Lucida Sans" w:hAnsi="Lucida Sans"/>
          <w:i/>
          <w:iCs/>
          <w:color w:val="000000" w:themeColor="text1"/>
          <w:sz w:val="20"/>
          <w:szCs w:val="20"/>
        </w:rPr>
        <w:t xml:space="preserve">participant </w:t>
      </w:r>
      <w:r w:rsidR="000F2AB2" w:rsidRPr="00A60A59">
        <w:rPr>
          <w:rFonts w:ascii="Lucida Sans" w:hAnsi="Lucida Sans"/>
          <w:i/>
          <w:iCs/>
          <w:color w:val="000000" w:themeColor="text1"/>
          <w:sz w:val="20"/>
          <w:szCs w:val="20"/>
        </w:rPr>
        <w:t>as an individual</w:t>
      </w:r>
      <w:r w:rsidR="006D3449" w:rsidRPr="00A60A59">
        <w:rPr>
          <w:rFonts w:ascii="Lucida Sans" w:hAnsi="Lucida Sans"/>
          <w:i/>
          <w:iCs/>
          <w:color w:val="000000" w:themeColor="text1"/>
          <w:sz w:val="20"/>
          <w:szCs w:val="20"/>
        </w:rPr>
        <w:t xml:space="preserve">, but it will be beneficial for the museum and research community to </w:t>
      </w:r>
      <w:r w:rsidR="00CD65CE" w:rsidRPr="00A60A59">
        <w:rPr>
          <w:rFonts w:ascii="Lucida Sans" w:hAnsi="Lucida Sans"/>
          <w:i/>
          <w:iCs/>
          <w:color w:val="000000" w:themeColor="text1"/>
          <w:sz w:val="20"/>
          <w:szCs w:val="20"/>
        </w:rPr>
        <w:t xml:space="preserve">recognise and re-evaluate the importance of such boat </w:t>
      </w:r>
      <w:proofErr w:type="gramStart"/>
      <w:r w:rsidR="00CD65CE" w:rsidRPr="00A60A59">
        <w:rPr>
          <w:rFonts w:ascii="Lucida Sans" w:hAnsi="Lucida Sans"/>
          <w:i/>
          <w:iCs/>
          <w:color w:val="000000" w:themeColor="text1"/>
          <w:sz w:val="20"/>
          <w:szCs w:val="20"/>
        </w:rPr>
        <w:t>collection, and</w:t>
      </w:r>
      <w:proofErr w:type="gramEnd"/>
      <w:r w:rsidR="00CD65CE" w:rsidRPr="00A60A59">
        <w:rPr>
          <w:rFonts w:ascii="Lucida Sans" w:hAnsi="Lucida Sans"/>
          <w:i/>
          <w:iCs/>
          <w:color w:val="000000" w:themeColor="text1"/>
          <w:sz w:val="20"/>
          <w:szCs w:val="20"/>
        </w:rPr>
        <w:t xml:space="preserve"> might pave way fora future cooperation on studying such collection.</w:t>
      </w:r>
    </w:p>
    <w:p w14:paraId="242E09B8" w14:textId="77777777" w:rsidR="005A28DE" w:rsidRPr="007A4D71" w:rsidRDefault="005A28DE" w:rsidP="009D641C">
      <w:pPr>
        <w:rPr>
          <w:rFonts w:ascii="Lucida Sans" w:hAnsi="Lucida Sans"/>
          <w:iCs/>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73622C3D" w14:textId="77777777" w:rsidR="00EA21A7" w:rsidRPr="00EA21A7" w:rsidRDefault="00EA21A7" w:rsidP="00EA21A7">
      <w:pPr>
        <w:rPr>
          <w:rFonts w:ascii="Lucida Sans" w:hAnsi="Lucida Sans"/>
          <w:i/>
          <w:iCs/>
          <w:color w:val="000000" w:themeColor="text1"/>
          <w:sz w:val="20"/>
          <w:szCs w:val="20"/>
        </w:rPr>
      </w:pPr>
      <w:r w:rsidRPr="00EA21A7">
        <w:rPr>
          <w:rFonts w:ascii="Lucida Sans" w:hAnsi="Lucida Sans"/>
          <w:i/>
          <w:iCs/>
          <w:color w:val="000000" w:themeColor="text1"/>
          <w:sz w:val="20"/>
          <w:szCs w:val="20"/>
        </w:rPr>
        <w:t>There are no known disadvantages or health risks associated with this research.</w:t>
      </w:r>
    </w:p>
    <w:p w14:paraId="67912F3B" w14:textId="77777777" w:rsidR="00EA21A7" w:rsidRDefault="00EA21A7" w:rsidP="009D641C">
      <w:pPr>
        <w:rPr>
          <w:rFonts w:ascii="Lucida Sans" w:hAnsi="Lucida Sans"/>
          <w:b/>
          <w:sz w:val="20"/>
          <w:szCs w:val="20"/>
        </w:rPr>
      </w:pPr>
    </w:p>
    <w:p w14:paraId="30AF6C2B" w14:textId="3498DE34"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10A6F25D" w14:textId="7BBE91D4" w:rsidR="00216775" w:rsidRPr="001530A8" w:rsidRDefault="00880A0B" w:rsidP="009D641C">
      <w:pPr>
        <w:rPr>
          <w:rFonts w:ascii="Lucida Sans" w:hAnsi="Lucida Sans"/>
          <w:i/>
          <w:color w:val="000000" w:themeColor="text1"/>
          <w:sz w:val="20"/>
          <w:szCs w:val="20"/>
        </w:rPr>
      </w:pPr>
      <w:r w:rsidRPr="001530A8">
        <w:rPr>
          <w:rFonts w:ascii="Lucida Sans" w:hAnsi="Lucida Sans"/>
          <w:i/>
          <w:color w:val="000000" w:themeColor="text1"/>
          <w:sz w:val="20"/>
          <w:szCs w:val="20"/>
        </w:rPr>
        <w:t xml:space="preserve">Data related to the museum and </w:t>
      </w:r>
      <w:r w:rsidR="000D18D4" w:rsidRPr="001530A8">
        <w:rPr>
          <w:rFonts w:ascii="Lucida Sans" w:hAnsi="Lucida Sans"/>
          <w:i/>
          <w:color w:val="000000" w:themeColor="text1"/>
          <w:sz w:val="20"/>
          <w:szCs w:val="20"/>
        </w:rPr>
        <w:t xml:space="preserve">boat collection will be collected. </w:t>
      </w:r>
    </w:p>
    <w:p w14:paraId="346D30EB" w14:textId="37AC81A2" w:rsidR="008466BC" w:rsidRPr="001530A8" w:rsidRDefault="000D18D4" w:rsidP="009D641C">
      <w:pPr>
        <w:rPr>
          <w:rFonts w:ascii="Lucida Sans" w:hAnsi="Lucida Sans"/>
          <w:i/>
          <w:color w:val="000000" w:themeColor="text1"/>
          <w:sz w:val="20"/>
          <w:szCs w:val="20"/>
        </w:rPr>
      </w:pPr>
      <w:r w:rsidRPr="001530A8">
        <w:rPr>
          <w:rFonts w:ascii="Lucida Sans" w:hAnsi="Lucida Sans"/>
          <w:i/>
          <w:color w:val="000000" w:themeColor="text1"/>
          <w:sz w:val="20"/>
          <w:szCs w:val="20"/>
        </w:rPr>
        <w:t>There will not be any use of</w:t>
      </w:r>
      <w:r w:rsidR="00216775" w:rsidRPr="001530A8">
        <w:rPr>
          <w:rFonts w:ascii="Lucida Sans" w:hAnsi="Lucida Sans"/>
          <w:i/>
          <w:color w:val="000000" w:themeColor="text1"/>
          <w:sz w:val="20"/>
          <w:szCs w:val="20"/>
        </w:rPr>
        <w:t xml:space="preserve"> personal data that is special category data according to Data Protection (this includes information on ethnicity; sexual orientation; gender identity; religious beliefs; genetic data; biometric data from which you can be uniquely identified; and health data). </w:t>
      </w:r>
    </w:p>
    <w:p w14:paraId="6FF5F778" w14:textId="77777777" w:rsidR="00AC1A49" w:rsidRDefault="00AC1A49"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6E3443D3" w14:textId="77777777" w:rsidR="00EA50DF" w:rsidRPr="00EA50DF" w:rsidRDefault="00EA50DF" w:rsidP="00EA50DF">
      <w:pPr>
        <w:rPr>
          <w:rFonts w:ascii="Lucida Sans" w:hAnsi="Lucida Sans"/>
          <w:iCs/>
          <w:sz w:val="20"/>
          <w:szCs w:val="20"/>
        </w:rPr>
      </w:pPr>
      <w:r w:rsidRPr="00EA50DF">
        <w:rPr>
          <w:rFonts w:ascii="Lucida Sans" w:hAnsi="Lucida Sans"/>
          <w:iCs/>
          <w:sz w:val="20"/>
          <w:szCs w:val="20"/>
        </w:rPr>
        <w:t xml:space="preserve">Participation and the information I collect about participants </w:t>
      </w:r>
      <w:proofErr w:type="gramStart"/>
      <w:r w:rsidRPr="00EA50DF">
        <w:rPr>
          <w:rFonts w:ascii="Lucida Sans" w:hAnsi="Lucida Sans"/>
          <w:iCs/>
          <w:sz w:val="20"/>
          <w:szCs w:val="20"/>
        </w:rPr>
        <w:t>during the course of</w:t>
      </w:r>
      <w:proofErr w:type="gramEnd"/>
      <w:r w:rsidRPr="00EA50DF">
        <w:rPr>
          <w:rFonts w:ascii="Lucida Sans" w:hAnsi="Lucida Sans"/>
          <w:iCs/>
          <w:sz w:val="20"/>
          <w:szCs w:val="20"/>
        </w:rPr>
        <w:t xml:space="preserve"> the research will be kept partly confidential. </w:t>
      </w:r>
    </w:p>
    <w:p w14:paraId="661AD974" w14:textId="77777777" w:rsidR="00EA50DF" w:rsidRPr="00EA50DF" w:rsidRDefault="00EA50DF" w:rsidP="00EA50DF">
      <w:pPr>
        <w:rPr>
          <w:rFonts w:ascii="Lucida Sans" w:hAnsi="Lucida Sans"/>
          <w:iCs/>
          <w:sz w:val="20"/>
          <w:szCs w:val="20"/>
        </w:rPr>
      </w:pPr>
    </w:p>
    <w:p w14:paraId="2F15353F" w14:textId="77777777" w:rsidR="00EA50DF" w:rsidRPr="00EA50DF" w:rsidRDefault="00EA50DF" w:rsidP="00EA50DF">
      <w:pPr>
        <w:rPr>
          <w:rFonts w:ascii="Lucida Sans" w:hAnsi="Lucida Sans"/>
          <w:iCs/>
          <w:sz w:val="20"/>
          <w:szCs w:val="20"/>
        </w:rPr>
      </w:pPr>
      <w:r w:rsidRPr="00EA50DF">
        <w:rPr>
          <w:rFonts w:ascii="Lucida Sans" w:hAnsi="Lucida Sans"/>
          <w:iCs/>
          <w:sz w:val="20"/>
          <w:szCs w:val="20"/>
        </w:rPr>
        <w:t xml:space="preserve">Only members of the research team and responsible members of the University of Southampton may be given access to data about </w:t>
      </w:r>
      <w:proofErr w:type="gramStart"/>
      <w:r w:rsidRPr="00EA50DF">
        <w:rPr>
          <w:rFonts w:ascii="Lucida Sans" w:hAnsi="Lucida Sans"/>
          <w:iCs/>
          <w:sz w:val="20"/>
          <w:szCs w:val="20"/>
        </w:rPr>
        <w:t>these information</w:t>
      </w:r>
      <w:proofErr w:type="gramEnd"/>
      <w:r w:rsidRPr="00EA50DF">
        <w:rPr>
          <w:rFonts w:ascii="Lucida Sans" w:hAnsi="Lucida Sans"/>
          <w:iCs/>
          <w:sz w:val="20"/>
          <w:szCs w:val="20"/>
        </w:rPr>
        <w:t xml:space="preserve">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EA50DF">
        <w:rPr>
          <w:rFonts w:ascii="Lucida Sans" w:hAnsi="Lucida Sans"/>
          <w:iCs/>
          <w:sz w:val="20"/>
          <w:szCs w:val="20"/>
        </w:rPr>
        <w:t>All of</w:t>
      </w:r>
      <w:proofErr w:type="gramEnd"/>
      <w:r w:rsidRPr="00EA50DF">
        <w:rPr>
          <w:rFonts w:ascii="Lucida Sans" w:hAnsi="Lucida Sans"/>
          <w:iCs/>
          <w:sz w:val="20"/>
          <w:szCs w:val="20"/>
        </w:rPr>
        <w:t xml:space="preserve"> these people have a duty to keep research participant’s information strictly confidential. </w:t>
      </w:r>
    </w:p>
    <w:p w14:paraId="5BA88043" w14:textId="77777777" w:rsidR="00EA50DF" w:rsidRPr="00EA50DF" w:rsidRDefault="00EA50DF" w:rsidP="00EA50DF">
      <w:pPr>
        <w:rPr>
          <w:rFonts w:ascii="Lucida Sans" w:hAnsi="Lucida Sans"/>
          <w:iCs/>
          <w:sz w:val="20"/>
          <w:szCs w:val="20"/>
        </w:rPr>
      </w:pPr>
      <w:r w:rsidRPr="00EA50DF">
        <w:rPr>
          <w:rFonts w:ascii="Lucida Sans" w:hAnsi="Lucida Sans"/>
          <w:iCs/>
          <w:sz w:val="20"/>
          <w:szCs w:val="20"/>
        </w:rPr>
        <w:t xml:space="preserve">Personal information of the participants and interview recordings will be kept confidential within the research team/between myself and my supervisors and will not be shared with third parties. </w:t>
      </w:r>
    </w:p>
    <w:p w14:paraId="6A4D6407" w14:textId="77777777" w:rsidR="00EA50DF" w:rsidRPr="00EA50DF" w:rsidRDefault="00EA50DF" w:rsidP="00EA50DF">
      <w:pPr>
        <w:rPr>
          <w:rFonts w:ascii="Lucida Sans" w:hAnsi="Lucida Sans"/>
          <w:iCs/>
          <w:sz w:val="20"/>
          <w:szCs w:val="20"/>
        </w:rPr>
      </w:pPr>
      <w:r w:rsidRPr="00EA50DF">
        <w:rPr>
          <w:rFonts w:ascii="Lucida Sans" w:hAnsi="Lucida Sans"/>
          <w:iCs/>
          <w:sz w:val="20"/>
          <w:szCs w:val="20"/>
        </w:rPr>
        <w:t>Some forms of data extracted from the interviews (descriptive information and views on the discussed museum and boat collections) will be included in the dissertation under participants’ names.</w:t>
      </w:r>
    </w:p>
    <w:p w14:paraId="72407485" w14:textId="4F39146A" w:rsidR="001E6345" w:rsidRDefault="00EA50DF" w:rsidP="00EA50DF">
      <w:pPr>
        <w:rPr>
          <w:rFonts w:ascii="Lucida Sans" w:hAnsi="Lucida Sans"/>
          <w:iCs/>
          <w:sz w:val="20"/>
          <w:szCs w:val="20"/>
        </w:rPr>
      </w:pPr>
      <w:r w:rsidRPr="00EA50DF">
        <w:rPr>
          <w:rFonts w:ascii="Lucida Sans" w:hAnsi="Lucida Sans"/>
          <w:iCs/>
          <w:sz w:val="20"/>
          <w:szCs w:val="20"/>
        </w:rPr>
        <w:t>The raw data (recordings) will be kept electronically, encrypted and password protected. The recordings will be transcribed and will be destroyed at the end of this study.</w:t>
      </w:r>
    </w:p>
    <w:p w14:paraId="5BD10E5B" w14:textId="77777777" w:rsidR="00EA50DF" w:rsidRDefault="00EA50DF" w:rsidP="00EA50DF">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092E7D7C"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proofErr w:type="gramStart"/>
      <w:r w:rsidRPr="007A4D71">
        <w:rPr>
          <w:rFonts w:ascii="Lucida Sans" w:hAnsi="Lucida Sans"/>
          <w:sz w:val="20"/>
          <w:szCs w:val="20"/>
        </w:rPr>
        <w:t>whether or not</w:t>
      </w:r>
      <w:proofErr w:type="gramEnd"/>
      <w:r w:rsidRPr="007A4D71">
        <w:rPr>
          <w:rFonts w:ascii="Lucida Sans" w:hAnsi="Lucida Sans"/>
          <w:sz w:val="20"/>
          <w:szCs w:val="20"/>
        </w:rPr>
        <w:t xml:space="preserve"> to take part. If you decide you want to take part, you will need to sign a consent form to show you have agreed to take part.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45A2CECB" w14:textId="77B42D64" w:rsidR="009D641C" w:rsidRPr="00801ED1" w:rsidRDefault="00104C34" w:rsidP="009D641C">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23FDCFCE" w14:textId="7765EC1A" w:rsidR="00C23D48" w:rsidRPr="00C23D48" w:rsidRDefault="009C7D3C" w:rsidP="00C23D48">
      <w:pPr>
        <w:rPr>
          <w:rFonts w:ascii="Lucida Sans" w:hAnsi="Lucida Sans"/>
          <w:sz w:val="20"/>
          <w:szCs w:val="20"/>
        </w:rPr>
      </w:pPr>
      <w:r w:rsidRPr="00C23D48">
        <w:rPr>
          <w:rFonts w:ascii="Lucida Sans" w:hAnsi="Lucida Sans"/>
          <w:sz w:val="20"/>
          <w:szCs w:val="20"/>
        </w:rPr>
        <w:t xml:space="preserve">Research </w:t>
      </w:r>
      <w:r w:rsidR="003C1641" w:rsidRPr="00C23D48">
        <w:rPr>
          <w:rFonts w:ascii="Lucida Sans" w:hAnsi="Lucida Sans"/>
          <w:sz w:val="20"/>
          <w:szCs w:val="20"/>
        </w:rPr>
        <w:t>outcome</w:t>
      </w:r>
      <w:r w:rsidRPr="00C23D48">
        <w:rPr>
          <w:rFonts w:ascii="Lucida Sans" w:hAnsi="Lucida Sans"/>
          <w:sz w:val="20"/>
          <w:szCs w:val="20"/>
        </w:rPr>
        <w:t xml:space="preserve"> will be presented and written up in </w:t>
      </w:r>
      <w:r w:rsidR="003C1641" w:rsidRPr="00C23D48">
        <w:rPr>
          <w:rFonts w:ascii="Lucida Sans" w:hAnsi="Lucida Sans"/>
          <w:sz w:val="20"/>
          <w:szCs w:val="20"/>
        </w:rPr>
        <w:t>thesis</w:t>
      </w:r>
      <w:r w:rsidR="005B6A03">
        <w:rPr>
          <w:rFonts w:ascii="Lucida Sans" w:hAnsi="Lucida Sans"/>
          <w:sz w:val="20"/>
          <w:szCs w:val="20"/>
        </w:rPr>
        <w:t>:</w:t>
      </w:r>
      <w:r w:rsidRPr="00C23D48">
        <w:rPr>
          <w:rFonts w:ascii="Lucida Sans" w:hAnsi="Lucida Sans"/>
          <w:sz w:val="20"/>
          <w:szCs w:val="20"/>
        </w:rPr>
        <w:t xml:space="preserve"> </w:t>
      </w:r>
      <w:r w:rsidR="00C23D48" w:rsidRPr="00C23D48">
        <w:rPr>
          <w:rFonts w:ascii="Lucida Sans" w:hAnsi="Lucida Sans"/>
          <w:sz w:val="20"/>
          <w:szCs w:val="20"/>
        </w:rPr>
        <w:t>some forms of data extracted from the interviews (descriptive information and views on the discussed museum and boat collections) will be included in the dissertation under participants’ names.</w:t>
      </w:r>
    </w:p>
    <w:p w14:paraId="612EB24F" w14:textId="5B19CEFA" w:rsidR="009C7D3C" w:rsidRPr="009C7D3C" w:rsidRDefault="009C7D3C" w:rsidP="009C7D3C">
      <w:pPr>
        <w:rPr>
          <w:rFonts w:ascii="Lucida Sans" w:hAnsi="Lucida Sans"/>
          <w:iCs/>
          <w:sz w:val="20"/>
          <w:szCs w:val="20"/>
        </w:rPr>
      </w:pP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A6192BA"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0C46DF10" w14:textId="1D63970F" w:rsidR="00F52083" w:rsidRPr="00F52083" w:rsidRDefault="00F52083" w:rsidP="00DA0F32">
      <w:pPr>
        <w:rPr>
          <w:rFonts w:ascii="Lucida Sans" w:hAnsi="Lucida Sans"/>
          <w:i/>
          <w:iCs/>
          <w:color w:val="000000" w:themeColor="text1"/>
          <w:sz w:val="20"/>
          <w:szCs w:val="20"/>
        </w:rPr>
      </w:pPr>
      <w:r w:rsidRPr="00F52083">
        <w:rPr>
          <w:rFonts w:ascii="Lucida Sans" w:hAnsi="Lucida Sans"/>
          <w:i/>
          <w:iCs/>
          <w:color w:val="000000" w:themeColor="text1"/>
          <w:sz w:val="20"/>
          <w:szCs w:val="20"/>
        </w:rPr>
        <w:lastRenderedPageBreak/>
        <w:t xml:space="preserve">Ying </w:t>
      </w:r>
      <w:proofErr w:type="spellStart"/>
      <w:r w:rsidRPr="00F52083">
        <w:rPr>
          <w:rFonts w:ascii="Lucida Sans" w:hAnsi="Lucida Sans"/>
          <w:i/>
          <w:iCs/>
          <w:color w:val="000000" w:themeColor="text1"/>
          <w:sz w:val="20"/>
          <w:szCs w:val="20"/>
        </w:rPr>
        <w:t>Ying</w:t>
      </w:r>
      <w:proofErr w:type="spellEnd"/>
      <w:r w:rsidRPr="00F52083">
        <w:rPr>
          <w:rFonts w:ascii="Lucida Sans" w:hAnsi="Lucida Sans"/>
          <w:i/>
          <w:iCs/>
          <w:color w:val="000000" w:themeColor="text1"/>
          <w:sz w:val="20"/>
          <w:szCs w:val="20"/>
        </w:rPr>
        <w:t xml:space="preserve"> Yan: </w:t>
      </w:r>
      <w:r>
        <w:rPr>
          <w:rFonts w:ascii="Lucida Sans" w:hAnsi="Lucida Sans"/>
          <w:i/>
          <w:iCs/>
          <w:color w:val="000000" w:themeColor="text1"/>
          <w:sz w:val="20"/>
          <w:szCs w:val="20"/>
        </w:rPr>
        <w:t>yy4u16@soton.ac.uk</w:t>
      </w:r>
    </w:p>
    <w:p w14:paraId="15B2FC59" w14:textId="59479B25" w:rsidR="00E85DC2" w:rsidRPr="00E85DC2" w:rsidRDefault="00E85DC2" w:rsidP="00E85DC2">
      <w:pPr>
        <w:rPr>
          <w:rFonts w:ascii="Lucida Sans" w:hAnsi="Lucida Sans"/>
          <w:i/>
          <w:iCs/>
          <w:color w:val="000000" w:themeColor="text1"/>
          <w:sz w:val="20"/>
          <w:szCs w:val="20"/>
        </w:rPr>
      </w:pPr>
      <w:r w:rsidRPr="00E85DC2">
        <w:rPr>
          <w:rFonts w:ascii="Lucida Sans" w:hAnsi="Lucida Sans"/>
          <w:i/>
          <w:iCs/>
          <w:color w:val="000000" w:themeColor="text1"/>
          <w:sz w:val="20"/>
          <w:szCs w:val="20"/>
        </w:rPr>
        <w:t>Dr Lucy Blue</w:t>
      </w:r>
      <w:r w:rsidRPr="00F52083">
        <w:rPr>
          <w:rFonts w:ascii="Lucida Sans" w:hAnsi="Lucida Sans"/>
          <w:i/>
          <w:iCs/>
          <w:color w:val="000000" w:themeColor="text1"/>
          <w:sz w:val="20"/>
          <w:szCs w:val="20"/>
        </w:rPr>
        <w:t xml:space="preserve">: </w:t>
      </w:r>
      <w:r w:rsidR="00182BCF" w:rsidRPr="00F52083">
        <w:rPr>
          <w:rFonts w:ascii="Lucida Sans" w:hAnsi="Lucida Sans"/>
          <w:i/>
          <w:iCs/>
          <w:color w:val="000000" w:themeColor="text1"/>
          <w:sz w:val="20"/>
          <w:szCs w:val="20"/>
        </w:rPr>
        <w:t>lkb@soton.ac.uk</w:t>
      </w:r>
    </w:p>
    <w:p w14:paraId="28232C39" w14:textId="67D48F77" w:rsidR="00E85DC2" w:rsidRPr="00E85DC2" w:rsidRDefault="00E85DC2" w:rsidP="00E85DC2">
      <w:pPr>
        <w:rPr>
          <w:rFonts w:ascii="Lucida Sans" w:hAnsi="Lucida Sans"/>
          <w:i/>
          <w:iCs/>
          <w:color w:val="000000" w:themeColor="text1"/>
          <w:sz w:val="20"/>
          <w:szCs w:val="20"/>
        </w:rPr>
      </w:pPr>
      <w:r w:rsidRPr="00E85DC2">
        <w:rPr>
          <w:rFonts w:ascii="Lucida Sans" w:hAnsi="Lucida Sans"/>
          <w:i/>
          <w:iCs/>
          <w:color w:val="000000" w:themeColor="text1"/>
          <w:sz w:val="20"/>
          <w:szCs w:val="20"/>
        </w:rPr>
        <w:t>Archaeology</w:t>
      </w:r>
      <w:r w:rsidRPr="00F52083">
        <w:rPr>
          <w:rFonts w:ascii="Lucida Sans" w:hAnsi="Lucida Sans"/>
          <w:i/>
          <w:iCs/>
          <w:color w:val="000000" w:themeColor="text1"/>
          <w:sz w:val="20"/>
          <w:szCs w:val="20"/>
        </w:rPr>
        <w:t xml:space="preserve">, </w:t>
      </w:r>
      <w:r w:rsidRPr="00E85DC2">
        <w:rPr>
          <w:rFonts w:ascii="Lucida Sans" w:hAnsi="Lucida Sans"/>
          <w:i/>
          <w:iCs/>
          <w:color w:val="000000" w:themeColor="text1"/>
          <w:sz w:val="20"/>
          <w:szCs w:val="20"/>
        </w:rPr>
        <w:t>Faculty of Humanities</w:t>
      </w:r>
      <w:r w:rsidRPr="00F52083">
        <w:rPr>
          <w:rFonts w:ascii="Lucida Sans" w:hAnsi="Lucida Sans"/>
          <w:i/>
          <w:iCs/>
          <w:color w:val="000000" w:themeColor="text1"/>
          <w:sz w:val="20"/>
          <w:szCs w:val="20"/>
        </w:rPr>
        <w:t xml:space="preserve">, </w:t>
      </w:r>
      <w:r w:rsidRPr="00E85DC2">
        <w:rPr>
          <w:rFonts w:ascii="Lucida Sans" w:hAnsi="Lucida Sans"/>
          <w:i/>
          <w:iCs/>
          <w:color w:val="000000" w:themeColor="text1"/>
          <w:sz w:val="20"/>
          <w:szCs w:val="20"/>
        </w:rPr>
        <w:t>University of Southampton</w:t>
      </w:r>
      <w:r w:rsidRPr="00F52083">
        <w:rPr>
          <w:rFonts w:ascii="Lucida Sans" w:hAnsi="Lucida Sans"/>
          <w:i/>
          <w:iCs/>
          <w:color w:val="000000" w:themeColor="text1"/>
          <w:sz w:val="20"/>
          <w:szCs w:val="20"/>
        </w:rPr>
        <w:t xml:space="preserve"> </w:t>
      </w:r>
      <w:r w:rsidRPr="00E85DC2">
        <w:rPr>
          <w:rFonts w:ascii="Lucida Sans" w:hAnsi="Lucida Sans"/>
          <w:i/>
          <w:iCs/>
          <w:color w:val="000000" w:themeColor="text1"/>
          <w:sz w:val="20"/>
          <w:szCs w:val="20"/>
        </w:rPr>
        <w:t>Avenue Campus</w:t>
      </w:r>
    </w:p>
    <w:p w14:paraId="6D54727A" w14:textId="10A10754" w:rsidR="00E85DC2" w:rsidRPr="00E85DC2" w:rsidRDefault="00E85DC2" w:rsidP="00E85DC2">
      <w:pPr>
        <w:rPr>
          <w:rFonts w:ascii="Lucida Sans" w:hAnsi="Lucida Sans"/>
          <w:i/>
          <w:iCs/>
          <w:color w:val="000000" w:themeColor="text1"/>
          <w:sz w:val="20"/>
          <w:szCs w:val="20"/>
        </w:rPr>
      </w:pPr>
      <w:r w:rsidRPr="00E85DC2">
        <w:rPr>
          <w:rFonts w:ascii="Lucida Sans" w:hAnsi="Lucida Sans"/>
          <w:i/>
          <w:iCs/>
          <w:color w:val="000000" w:themeColor="text1"/>
          <w:sz w:val="20"/>
          <w:szCs w:val="20"/>
        </w:rPr>
        <w:t>Southampton</w:t>
      </w:r>
      <w:r w:rsidRPr="00F52083">
        <w:rPr>
          <w:rFonts w:ascii="Lucida Sans" w:hAnsi="Lucida Sans"/>
          <w:i/>
          <w:iCs/>
          <w:color w:val="000000" w:themeColor="text1"/>
          <w:sz w:val="20"/>
          <w:szCs w:val="20"/>
        </w:rPr>
        <w:t xml:space="preserve">, UK, </w:t>
      </w:r>
      <w:r w:rsidRPr="00E85DC2">
        <w:rPr>
          <w:rFonts w:ascii="Lucida Sans" w:hAnsi="Lucida Sans"/>
          <w:i/>
          <w:iCs/>
          <w:color w:val="000000" w:themeColor="text1"/>
          <w:sz w:val="20"/>
          <w:szCs w:val="20"/>
        </w:rPr>
        <w:t>SO17 1BJ</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5FB49CF"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 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8"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5083B75F" w14:textId="5B62EC2A" w:rsidR="00494E27" w:rsidRDefault="00494E27" w:rsidP="009D641C">
      <w:pPr>
        <w:rPr>
          <w:rFonts w:ascii="Lucida Sans" w:hAnsi="Lucida Sans"/>
          <w:i/>
          <w:iCs/>
          <w:color w:val="C00000"/>
          <w:sz w:val="20"/>
          <w:szCs w:val="20"/>
        </w:rPr>
      </w:pPr>
    </w:p>
    <w:p w14:paraId="7D0AEB5C" w14:textId="26F41C0A" w:rsidR="0079719C" w:rsidRDefault="0079719C" w:rsidP="009D641C">
      <w:pPr>
        <w:rPr>
          <w:rFonts w:ascii="Lucida Sans" w:hAnsi="Lucida Sans"/>
          <w:i/>
          <w:iCs/>
          <w:color w:val="C00000"/>
          <w:sz w:val="20"/>
          <w:szCs w:val="20"/>
        </w:rPr>
      </w:pPr>
    </w:p>
    <w:p w14:paraId="7DE46998" w14:textId="77777777" w:rsidR="0079719C" w:rsidRDefault="0079719C" w:rsidP="009D641C">
      <w:pPr>
        <w:rPr>
          <w:rFonts w:ascii="Lucida Sans" w:hAnsi="Lucida Sans"/>
          <w:i/>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w:t>
      </w:r>
      <w:proofErr w:type="gramStart"/>
      <w:r w:rsidRPr="00505594">
        <w:rPr>
          <w:rFonts w:ascii="Lucida Sans" w:hAnsi="Lucida Sans"/>
          <w:iCs/>
          <w:sz w:val="20"/>
          <w:szCs w:val="20"/>
        </w:rPr>
        <w:t>is capable of identifying</w:t>
      </w:r>
      <w:proofErr w:type="gramEnd"/>
      <w:r w:rsidRPr="00505594">
        <w:rPr>
          <w:rFonts w:ascii="Lucida Sans" w:hAnsi="Lucida Sans"/>
          <w:iCs/>
          <w:sz w:val="20"/>
          <w:szCs w:val="20"/>
        </w:rPr>
        <w:t xml:space="preserve">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9"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0"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761D6C23"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150180" w:rsidRPr="00150180">
        <w:rPr>
          <w:rFonts w:ascii="Lucida Sans" w:hAnsi="Lucida Sans"/>
          <w:iCs/>
          <w:sz w:val="20"/>
          <w:szCs w:val="20"/>
        </w:rPr>
        <w:t>10</w:t>
      </w:r>
      <w:r w:rsidRPr="00150180">
        <w:rPr>
          <w:rFonts w:ascii="Lucida Sans" w:hAnsi="Lucida Sans"/>
          <w:iCs/>
          <w:sz w:val="20"/>
          <w:szCs w:val="20"/>
        </w:rPr>
        <w:t xml:space="preserve"> years</w:t>
      </w:r>
      <w:r w:rsidRPr="00473127">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proofErr w:type="gramStart"/>
      <w:r w:rsidRPr="00473127">
        <w:rPr>
          <w:rFonts w:ascii="Lucida Sans" w:hAnsi="Lucida Sans"/>
          <w:iCs/>
          <w:sz w:val="20"/>
          <w:szCs w:val="20"/>
        </w:rPr>
        <w:t>in order for</w:t>
      </w:r>
      <w:proofErr w:type="gramEnd"/>
      <w:r w:rsidRPr="00473127">
        <w:rPr>
          <w:rFonts w:ascii="Lucida Sans" w:hAnsi="Lucida Sans"/>
          <w:iCs/>
          <w:sz w:val="20"/>
          <w:szCs w:val="20"/>
        </w:rPr>
        <w:t xml:space="preserve">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lastRenderedPageBreak/>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1"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Default="00A1106B" w:rsidP="009D641C">
      <w:pPr>
        <w:rPr>
          <w:rFonts w:ascii="Lucida Sans" w:hAnsi="Lucida Sans"/>
          <w:iCs/>
          <w:color w:val="7F7F7F" w:themeColor="text1" w:themeTint="80"/>
          <w:sz w:val="20"/>
          <w:szCs w:val="20"/>
        </w:rPr>
      </w:pPr>
    </w:p>
    <w:p w14:paraId="62269F13" w14:textId="12B654C5" w:rsidR="00947BBD" w:rsidRDefault="00947BBD" w:rsidP="009D641C">
      <w:pPr>
        <w:rPr>
          <w:rFonts w:ascii="Lucida Sans" w:hAnsi="Lucida Sans"/>
          <w:b/>
          <w:iCs/>
          <w:sz w:val="20"/>
          <w:szCs w:val="20"/>
        </w:rPr>
      </w:pPr>
      <w:r>
        <w:rPr>
          <w:rFonts w:ascii="Lucida Sans" w:hAnsi="Lucida Sans"/>
          <w:b/>
          <w:iCs/>
          <w:sz w:val="20"/>
          <w:szCs w:val="20"/>
        </w:rPr>
        <w:t>Thank you</w:t>
      </w:r>
      <w:r w:rsidR="00767825">
        <w:rPr>
          <w:rFonts w:ascii="Lucida Sans" w:hAnsi="Lucida Sans"/>
          <w:b/>
          <w:iCs/>
          <w:sz w:val="20"/>
          <w:szCs w:val="20"/>
        </w:rPr>
        <w:t xml:space="preserve"> for taking time to read the information form and considering taking part in this research.</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569D" w14:textId="77777777" w:rsidR="009D0FAA" w:rsidRDefault="009D0FAA" w:rsidP="009D641C">
      <w:r>
        <w:separator/>
      </w:r>
    </w:p>
  </w:endnote>
  <w:endnote w:type="continuationSeparator" w:id="0">
    <w:p w14:paraId="44D8742C" w14:textId="77777777" w:rsidR="009D0FAA" w:rsidRDefault="009D0FAA"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001758EB"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911316">
      <w:rPr>
        <w:rFonts w:ascii="Lucida Sans" w:hAnsi="Lucida Sans"/>
        <w:sz w:val="20"/>
        <w:szCs w:val="20"/>
      </w:rPr>
      <w:t>05/08/2022</w:t>
    </w:r>
    <w:proofErr w:type="gramStart"/>
    <w:r w:rsidRPr="00AB2DEE">
      <w:rPr>
        <w:rFonts w:ascii="Lucida Sans" w:hAnsi="Lucida Sans"/>
        <w:sz w:val="20"/>
        <w:szCs w:val="20"/>
      </w:rPr>
      <w:t>]  [</w:t>
    </w:r>
    <w:proofErr w:type="gramEnd"/>
    <w:r w:rsidR="00911316">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911316" w:rsidRPr="00EA4F80">
      <w:rPr>
        <w:rFonts w:ascii="Lucida Sans" w:hAnsi="Lucida Sans"/>
        <w:sz w:val="20"/>
        <w:szCs w:val="20"/>
      </w:rPr>
      <w:t>67528</w:t>
    </w:r>
    <w:r w:rsidR="00911316">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4D51" w14:textId="77777777" w:rsidR="009D0FAA" w:rsidRDefault="009D0FAA" w:rsidP="009D641C">
      <w:r>
        <w:separator/>
      </w:r>
    </w:p>
  </w:footnote>
  <w:footnote w:type="continuationSeparator" w:id="0">
    <w:p w14:paraId="31C4C1BE" w14:textId="77777777" w:rsidR="009D0FAA" w:rsidRDefault="009D0FAA"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C83"/>
    <w:multiLevelType w:val="hybridMultilevel"/>
    <w:tmpl w:val="6F905CA2"/>
    <w:lvl w:ilvl="0" w:tplc="25DE1138">
      <w:start w:val="1"/>
      <w:numFmt w:val="decimal"/>
      <w:lvlText w:val="%1."/>
      <w:lvlJc w:val="left"/>
      <w:pPr>
        <w:ind w:left="360" w:hanging="36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132352">
    <w:abstractNumId w:val="2"/>
  </w:num>
  <w:num w:numId="2" w16cid:durableId="618688138">
    <w:abstractNumId w:val="1"/>
  </w:num>
  <w:num w:numId="3" w16cid:durableId="170173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85483"/>
    <w:rsid w:val="00085B83"/>
    <w:rsid w:val="000A52AF"/>
    <w:rsid w:val="000C1A93"/>
    <w:rsid w:val="000D18D4"/>
    <w:rsid w:val="000E766A"/>
    <w:rsid w:val="000F2AB2"/>
    <w:rsid w:val="00103FE0"/>
    <w:rsid w:val="00104C34"/>
    <w:rsid w:val="001122DC"/>
    <w:rsid w:val="00122216"/>
    <w:rsid w:val="00122ECA"/>
    <w:rsid w:val="00125CE7"/>
    <w:rsid w:val="00126D2F"/>
    <w:rsid w:val="00134D89"/>
    <w:rsid w:val="00150180"/>
    <w:rsid w:val="0015307F"/>
    <w:rsid w:val="001530A8"/>
    <w:rsid w:val="001605CC"/>
    <w:rsid w:val="00164295"/>
    <w:rsid w:val="001716D2"/>
    <w:rsid w:val="00181285"/>
    <w:rsid w:val="00182BCF"/>
    <w:rsid w:val="00183D95"/>
    <w:rsid w:val="00192229"/>
    <w:rsid w:val="001949B8"/>
    <w:rsid w:val="001A1696"/>
    <w:rsid w:val="001A52FB"/>
    <w:rsid w:val="001C2AE5"/>
    <w:rsid w:val="001D46B4"/>
    <w:rsid w:val="001E6345"/>
    <w:rsid w:val="001F283B"/>
    <w:rsid w:val="00206292"/>
    <w:rsid w:val="002105FC"/>
    <w:rsid w:val="00216775"/>
    <w:rsid w:val="00236245"/>
    <w:rsid w:val="00250A41"/>
    <w:rsid w:val="00254A54"/>
    <w:rsid w:val="002575A6"/>
    <w:rsid w:val="00293F91"/>
    <w:rsid w:val="0029574A"/>
    <w:rsid w:val="002A2134"/>
    <w:rsid w:val="002B4E6D"/>
    <w:rsid w:val="002C75B7"/>
    <w:rsid w:val="002C7C87"/>
    <w:rsid w:val="002D3884"/>
    <w:rsid w:val="002F5BE9"/>
    <w:rsid w:val="00300BF0"/>
    <w:rsid w:val="003073C0"/>
    <w:rsid w:val="00311A8E"/>
    <w:rsid w:val="00316ED5"/>
    <w:rsid w:val="003255C6"/>
    <w:rsid w:val="00335204"/>
    <w:rsid w:val="003517CF"/>
    <w:rsid w:val="00371777"/>
    <w:rsid w:val="003768B6"/>
    <w:rsid w:val="003836A0"/>
    <w:rsid w:val="0039319B"/>
    <w:rsid w:val="003A1081"/>
    <w:rsid w:val="003A4995"/>
    <w:rsid w:val="003B0DD3"/>
    <w:rsid w:val="003B50D2"/>
    <w:rsid w:val="003C1641"/>
    <w:rsid w:val="003C3D2C"/>
    <w:rsid w:val="003C5AD6"/>
    <w:rsid w:val="003D22F6"/>
    <w:rsid w:val="003D7539"/>
    <w:rsid w:val="003F3F96"/>
    <w:rsid w:val="00402D3B"/>
    <w:rsid w:val="004337AF"/>
    <w:rsid w:val="00433BA1"/>
    <w:rsid w:val="00460A0D"/>
    <w:rsid w:val="00466914"/>
    <w:rsid w:val="00470B6B"/>
    <w:rsid w:val="00473127"/>
    <w:rsid w:val="00473A31"/>
    <w:rsid w:val="0047426A"/>
    <w:rsid w:val="00485AB0"/>
    <w:rsid w:val="00486D10"/>
    <w:rsid w:val="00490030"/>
    <w:rsid w:val="00494E27"/>
    <w:rsid w:val="004A3301"/>
    <w:rsid w:val="004B7840"/>
    <w:rsid w:val="004C2C91"/>
    <w:rsid w:val="004E4BAA"/>
    <w:rsid w:val="00505594"/>
    <w:rsid w:val="00522AF6"/>
    <w:rsid w:val="005342DC"/>
    <w:rsid w:val="00540771"/>
    <w:rsid w:val="005407BB"/>
    <w:rsid w:val="00560AE5"/>
    <w:rsid w:val="00562598"/>
    <w:rsid w:val="00581463"/>
    <w:rsid w:val="005A28DE"/>
    <w:rsid w:val="005B6A03"/>
    <w:rsid w:val="005C3DDA"/>
    <w:rsid w:val="005D0D9E"/>
    <w:rsid w:val="005D2D62"/>
    <w:rsid w:val="005F410C"/>
    <w:rsid w:val="00600639"/>
    <w:rsid w:val="00600F97"/>
    <w:rsid w:val="00614487"/>
    <w:rsid w:val="00617EF1"/>
    <w:rsid w:val="00634359"/>
    <w:rsid w:val="00637C3D"/>
    <w:rsid w:val="00643AB9"/>
    <w:rsid w:val="00652A7C"/>
    <w:rsid w:val="0065562B"/>
    <w:rsid w:val="0068038F"/>
    <w:rsid w:val="0068344E"/>
    <w:rsid w:val="006968E8"/>
    <w:rsid w:val="006A22D0"/>
    <w:rsid w:val="006A236A"/>
    <w:rsid w:val="006A5D68"/>
    <w:rsid w:val="006D3449"/>
    <w:rsid w:val="00701C77"/>
    <w:rsid w:val="00704E4B"/>
    <w:rsid w:val="00712C08"/>
    <w:rsid w:val="007230D9"/>
    <w:rsid w:val="00741A1E"/>
    <w:rsid w:val="00747734"/>
    <w:rsid w:val="00752DB8"/>
    <w:rsid w:val="00755948"/>
    <w:rsid w:val="00767825"/>
    <w:rsid w:val="0077431F"/>
    <w:rsid w:val="00783450"/>
    <w:rsid w:val="00796FCB"/>
    <w:rsid w:val="0079719C"/>
    <w:rsid w:val="007A11CD"/>
    <w:rsid w:val="007A1BA6"/>
    <w:rsid w:val="007A4D71"/>
    <w:rsid w:val="007B0390"/>
    <w:rsid w:val="007C0BCA"/>
    <w:rsid w:val="007C4DFE"/>
    <w:rsid w:val="00801ED1"/>
    <w:rsid w:val="0080218C"/>
    <w:rsid w:val="00810AF5"/>
    <w:rsid w:val="008133AA"/>
    <w:rsid w:val="00817007"/>
    <w:rsid w:val="00830BB5"/>
    <w:rsid w:val="008466BC"/>
    <w:rsid w:val="00880A0B"/>
    <w:rsid w:val="00881CD5"/>
    <w:rsid w:val="008951DB"/>
    <w:rsid w:val="008A4FB2"/>
    <w:rsid w:val="008C0291"/>
    <w:rsid w:val="008D4529"/>
    <w:rsid w:val="008E3546"/>
    <w:rsid w:val="00911316"/>
    <w:rsid w:val="009132DA"/>
    <w:rsid w:val="0092788B"/>
    <w:rsid w:val="00947BBD"/>
    <w:rsid w:val="00951B4B"/>
    <w:rsid w:val="009530E8"/>
    <w:rsid w:val="00967B54"/>
    <w:rsid w:val="00976388"/>
    <w:rsid w:val="00976C4E"/>
    <w:rsid w:val="00991BE1"/>
    <w:rsid w:val="009923E2"/>
    <w:rsid w:val="00996142"/>
    <w:rsid w:val="009B70D8"/>
    <w:rsid w:val="009C111F"/>
    <w:rsid w:val="009C7D3C"/>
    <w:rsid w:val="009D0FAA"/>
    <w:rsid w:val="009D641C"/>
    <w:rsid w:val="009D6A1E"/>
    <w:rsid w:val="009E68A6"/>
    <w:rsid w:val="009F6A6D"/>
    <w:rsid w:val="00A01E75"/>
    <w:rsid w:val="00A1106B"/>
    <w:rsid w:val="00A1232A"/>
    <w:rsid w:val="00A20C10"/>
    <w:rsid w:val="00A35CBB"/>
    <w:rsid w:val="00A41D75"/>
    <w:rsid w:val="00A46734"/>
    <w:rsid w:val="00A60A59"/>
    <w:rsid w:val="00AA6ABE"/>
    <w:rsid w:val="00AA6C06"/>
    <w:rsid w:val="00AB2DEE"/>
    <w:rsid w:val="00AB74E4"/>
    <w:rsid w:val="00AC1A49"/>
    <w:rsid w:val="00AD01F0"/>
    <w:rsid w:val="00AD45EF"/>
    <w:rsid w:val="00B0068F"/>
    <w:rsid w:val="00B0196D"/>
    <w:rsid w:val="00B0213A"/>
    <w:rsid w:val="00B05EF2"/>
    <w:rsid w:val="00B23335"/>
    <w:rsid w:val="00B23C14"/>
    <w:rsid w:val="00B3368F"/>
    <w:rsid w:val="00B43404"/>
    <w:rsid w:val="00B47517"/>
    <w:rsid w:val="00B556B0"/>
    <w:rsid w:val="00B637EB"/>
    <w:rsid w:val="00BA66B8"/>
    <w:rsid w:val="00BB4019"/>
    <w:rsid w:val="00BB5F76"/>
    <w:rsid w:val="00BC6165"/>
    <w:rsid w:val="00BD2936"/>
    <w:rsid w:val="00BD68CE"/>
    <w:rsid w:val="00BD722F"/>
    <w:rsid w:val="00BE02A6"/>
    <w:rsid w:val="00BE05B2"/>
    <w:rsid w:val="00BE104D"/>
    <w:rsid w:val="00C02BBF"/>
    <w:rsid w:val="00C23D48"/>
    <w:rsid w:val="00C24FAF"/>
    <w:rsid w:val="00C30DA7"/>
    <w:rsid w:val="00C473A6"/>
    <w:rsid w:val="00CA2AE2"/>
    <w:rsid w:val="00CA47B3"/>
    <w:rsid w:val="00CA7410"/>
    <w:rsid w:val="00CB1962"/>
    <w:rsid w:val="00CB3ABA"/>
    <w:rsid w:val="00CC233D"/>
    <w:rsid w:val="00CC2CEF"/>
    <w:rsid w:val="00CD38A2"/>
    <w:rsid w:val="00CD4DBB"/>
    <w:rsid w:val="00CD65CE"/>
    <w:rsid w:val="00CD7F35"/>
    <w:rsid w:val="00CE0A42"/>
    <w:rsid w:val="00CE3108"/>
    <w:rsid w:val="00D03841"/>
    <w:rsid w:val="00D03D2C"/>
    <w:rsid w:val="00D15078"/>
    <w:rsid w:val="00D206F2"/>
    <w:rsid w:val="00D23FDA"/>
    <w:rsid w:val="00D44C0C"/>
    <w:rsid w:val="00D4643D"/>
    <w:rsid w:val="00D501DB"/>
    <w:rsid w:val="00D82BCF"/>
    <w:rsid w:val="00D97C9E"/>
    <w:rsid w:val="00DA0F32"/>
    <w:rsid w:val="00DA705B"/>
    <w:rsid w:val="00DA7684"/>
    <w:rsid w:val="00DC3AB0"/>
    <w:rsid w:val="00E0185B"/>
    <w:rsid w:val="00E06BE9"/>
    <w:rsid w:val="00E10FB3"/>
    <w:rsid w:val="00E3501E"/>
    <w:rsid w:val="00E375F5"/>
    <w:rsid w:val="00E42A8F"/>
    <w:rsid w:val="00E43524"/>
    <w:rsid w:val="00E56374"/>
    <w:rsid w:val="00E631B0"/>
    <w:rsid w:val="00E644C8"/>
    <w:rsid w:val="00E64B0F"/>
    <w:rsid w:val="00E67FB7"/>
    <w:rsid w:val="00E81217"/>
    <w:rsid w:val="00E85DC2"/>
    <w:rsid w:val="00E90189"/>
    <w:rsid w:val="00E90B26"/>
    <w:rsid w:val="00E91E7B"/>
    <w:rsid w:val="00EA21A7"/>
    <w:rsid w:val="00EA3254"/>
    <w:rsid w:val="00EA4F80"/>
    <w:rsid w:val="00EA50DF"/>
    <w:rsid w:val="00EC7244"/>
    <w:rsid w:val="00ED02CF"/>
    <w:rsid w:val="00EE2411"/>
    <w:rsid w:val="00F05580"/>
    <w:rsid w:val="00F125D4"/>
    <w:rsid w:val="00F52038"/>
    <w:rsid w:val="00F52083"/>
    <w:rsid w:val="00F532AB"/>
    <w:rsid w:val="00F55ED8"/>
    <w:rsid w:val="00F56523"/>
    <w:rsid w:val="00F65C87"/>
    <w:rsid w:val="00F7284F"/>
    <w:rsid w:val="00F732DF"/>
    <w:rsid w:val="00F741EF"/>
    <w:rsid w:val="00F922D3"/>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FollowedHyperlink">
    <w:name w:val="FollowedHyperlink"/>
    <w:basedOn w:val="DefaultParagraphFont"/>
    <w:uiPriority w:val="99"/>
    <w:semiHidden/>
    <w:unhideWhenUsed/>
    <w:rsid w:val="0015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8277">
      <w:bodyDiv w:val="1"/>
      <w:marLeft w:val="0"/>
      <w:marRight w:val="0"/>
      <w:marTop w:val="0"/>
      <w:marBottom w:val="0"/>
      <w:divBdr>
        <w:top w:val="none" w:sz="0" w:space="0" w:color="auto"/>
        <w:left w:val="none" w:sz="0" w:space="0" w:color="auto"/>
        <w:bottom w:val="none" w:sz="0" w:space="0" w:color="auto"/>
        <w:right w:val="none" w:sz="0" w:space="0" w:color="auto"/>
      </w:divBdr>
    </w:div>
    <w:div w:id="124667963">
      <w:bodyDiv w:val="1"/>
      <w:marLeft w:val="0"/>
      <w:marRight w:val="0"/>
      <w:marTop w:val="0"/>
      <w:marBottom w:val="0"/>
      <w:divBdr>
        <w:top w:val="none" w:sz="0" w:space="0" w:color="auto"/>
        <w:left w:val="none" w:sz="0" w:space="0" w:color="auto"/>
        <w:bottom w:val="none" w:sz="0" w:space="0" w:color="auto"/>
        <w:right w:val="none" w:sz="0" w:space="0" w:color="auto"/>
      </w:divBdr>
    </w:div>
    <w:div w:id="136656030">
      <w:bodyDiv w:val="1"/>
      <w:marLeft w:val="0"/>
      <w:marRight w:val="0"/>
      <w:marTop w:val="0"/>
      <w:marBottom w:val="0"/>
      <w:divBdr>
        <w:top w:val="none" w:sz="0" w:space="0" w:color="auto"/>
        <w:left w:val="none" w:sz="0" w:space="0" w:color="auto"/>
        <w:bottom w:val="none" w:sz="0" w:space="0" w:color="auto"/>
        <w:right w:val="none" w:sz="0" w:space="0" w:color="auto"/>
      </w:divBdr>
      <w:divsChild>
        <w:div w:id="1362971677">
          <w:marLeft w:val="0"/>
          <w:marRight w:val="0"/>
          <w:marTop w:val="0"/>
          <w:marBottom w:val="0"/>
          <w:divBdr>
            <w:top w:val="none" w:sz="0" w:space="0" w:color="auto"/>
            <w:left w:val="none" w:sz="0" w:space="0" w:color="auto"/>
            <w:bottom w:val="none" w:sz="0" w:space="0" w:color="auto"/>
            <w:right w:val="none" w:sz="0" w:space="0" w:color="auto"/>
          </w:divBdr>
          <w:divsChild>
            <w:div w:id="1558543170">
              <w:marLeft w:val="0"/>
              <w:marRight w:val="0"/>
              <w:marTop w:val="0"/>
              <w:marBottom w:val="0"/>
              <w:divBdr>
                <w:top w:val="none" w:sz="0" w:space="0" w:color="auto"/>
                <w:left w:val="none" w:sz="0" w:space="0" w:color="auto"/>
                <w:bottom w:val="none" w:sz="0" w:space="0" w:color="auto"/>
                <w:right w:val="none" w:sz="0" w:space="0" w:color="auto"/>
              </w:divBdr>
              <w:divsChild>
                <w:div w:id="2067336372">
                  <w:marLeft w:val="0"/>
                  <w:marRight w:val="0"/>
                  <w:marTop w:val="0"/>
                  <w:marBottom w:val="0"/>
                  <w:divBdr>
                    <w:top w:val="none" w:sz="0" w:space="0" w:color="auto"/>
                    <w:left w:val="none" w:sz="0" w:space="0" w:color="auto"/>
                    <w:bottom w:val="none" w:sz="0" w:space="0" w:color="auto"/>
                    <w:right w:val="none" w:sz="0" w:space="0" w:color="auto"/>
                  </w:divBdr>
                  <w:divsChild>
                    <w:div w:id="20585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1447">
      <w:bodyDiv w:val="1"/>
      <w:marLeft w:val="0"/>
      <w:marRight w:val="0"/>
      <w:marTop w:val="0"/>
      <w:marBottom w:val="0"/>
      <w:divBdr>
        <w:top w:val="none" w:sz="0" w:space="0" w:color="auto"/>
        <w:left w:val="none" w:sz="0" w:space="0" w:color="auto"/>
        <w:bottom w:val="none" w:sz="0" w:space="0" w:color="auto"/>
        <w:right w:val="none" w:sz="0" w:space="0" w:color="auto"/>
      </w:divBdr>
    </w:div>
    <w:div w:id="389546510">
      <w:bodyDiv w:val="1"/>
      <w:marLeft w:val="0"/>
      <w:marRight w:val="0"/>
      <w:marTop w:val="0"/>
      <w:marBottom w:val="0"/>
      <w:divBdr>
        <w:top w:val="none" w:sz="0" w:space="0" w:color="auto"/>
        <w:left w:val="none" w:sz="0" w:space="0" w:color="auto"/>
        <w:bottom w:val="none" w:sz="0" w:space="0" w:color="auto"/>
        <w:right w:val="none" w:sz="0" w:space="0" w:color="auto"/>
      </w:divBdr>
      <w:divsChild>
        <w:div w:id="1614556617">
          <w:marLeft w:val="0"/>
          <w:marRight w:val="0"/>
          <w:marTop w:val="0"/>
          <w:marBottom w:val="0"/>
          <w:divBdr>
            <w:top w:val="none" w:sz="0" w:space="0" w:color="auto"/>
            <w:left w:val="none" w:sz="0" w:space="0" w:color="auto"/>
            <w:bottom w:val="none" w:sz="0" w:space="0" w:color="auto"/>
            <w:right w:val="none" w:sz="0" w:space="0" w:color="auto"/>
          </w:divBdr>
        </w:div>
        <w:div w:id="80419360">
          <w:marLeft w:val="0"/>
          <w:marRight w:val="0"/>
          <w:marTop w:val="0"/>
          <w:marBottom w:val="0"/>
          <w:divBdr>
            <w:top w:val="none" w:sz="0" w:space="0" w:color="auto"/>
            <w:left w:val="none" w:sz="0" w:space="0" w:color="auto"/>
            <w:bottom w:val="none" w:sz="0" w:space="0" w:color="auto"/>
            <w:right w:val="none" w:sz="0" w:space="0" w:color="auto"/>
          </w:divBdr>
        </w:div>
        <w:div w:id="1224677824">
          <w:marLeft w:val="0"/>
          <w:marRight w:val="0"/>
          <w:marTop w:val="0"/>
          <w:marBottom w:val="0"/>
          <w:divBdr>
            <w:top w:val="none" w:sz="0" w:space="0" w:color="auto"/>
            <w:left w:val="none" w:sz="0" w:space="0" w:color="auto"/>
            <w:bottom w:val="none" w:sz="0" w:space="0" w:color="auto"/>
            <w:right w:val="none" w:sz="0" w:space="0" w:color="auto"/>
          </w:divBdr>
        </w:div>
        <w:div w:id="1938056036">
          <w:marLeft w:val="0"/>
          <w:marRight w:val="0"/>
          <w:marTop w:val="0"/>
          <w:marBottom w:val="0"/>
          <w:divBdr>
            <w:top w:val="none" w:sz="0" w:space="0" w:color="auto"/>
            <w:left w:val="none" w:sz="0" w:space="0" w:color="auto"/>
            <w:bottom w:val="none" w:sz="0" w:space="0" w:color="auto"/>
            <w:right w:val="none" w:sz="0" w:space="0" w:color="auto"/>
          </w:divBdr>
        </w:div>
        <w:div w:id="314141325">
          <w:marLeft w:val="0"/>
          <w:marRight w:val="0"/>
          <w:marTop w:val="0"/>
          <w:marBottom w:val="0"/>
          <w:divBdr>
            <w:top w:val="none" w:sz="0" w:space="0" w:color="auto"/>
            <w:left w:val="none" w:sz="0" w:space="0" w:color="auto"/>
            <w:bottom w:val="none" w:sz="0" w:space="0" w:color="auto"/>
            <w:right w:val="none" w:sz="0" w:space="0" w:color="auto"/>
          </w:divBdr>
        </w:div>
        <w:div w:id="1529295219">
          <w:marLeft w:val="0"/>
          <w:marRight w:val="0"/>
          <w:marTop w:val="0"/>
          <w:marBottom w:val="0"/>
          <w:divBdr>
            <w:top w:val="none" w:sz="0" w:space="0" w:color="auto"/>
            <w:left w:val="none" w:sz="0" w:space="0" w:color="auto"/>
            <w:bottom w:val="none" w:sz="0" w:space="0" w:color="auto"/>
            <w:right w:val="none" w:sz="0" w:space="0" w:color="auto"/>
          </w:divBdr>
        </w:div>
        <w:div w:id="571818810">
          <w:marLeft w:val="0"/>
          <w:marRight w:val="0"/>
          <w:marTop w:val="0"/>
          <w:marBottom w:val="0"/>
          <w:divBdr>
            <w:top w:val="none" w:sz="0" w:space="0" w:color="auto"/>
            <w:left w:val="none" w:sz="0" w:space="0" w:color="auto"/>
            <w:bottom w:val="none" w:sz="0" w:space="0" w:color="auto"/>
            <w:right w:val="none" w:sz="0" w:space="0" w:color="auto"/>
          </w:divBdr>
        </w:div>
        <w:div w:id="466044270">
          <w:marLeft w:val="0"/>
          <w:marRight w:val="0"/>
          <w:marTop w:val="0"/>
          <w:marBottom w:val="0"/>
          <w:divBdr>
            <w:top w:val="none" w:sz="0" w:space="0" w:color="auto"/>
            <w:left w:val="none" w:sz="0" w:space="0" w:color="auto"/>
            <w:bottom w:val="none" w:sz="0" w:space="0" w:color="auto"/>
            <w:right w:val="none" w:sz="0" w:space="0" w:color="auto"/>
          </w:divBdr>
        </w:div>
        <w:div w:id="880559229">
          <w:marLeft w:val="0"/>
          <w:marRight w:val="0"/>
          <w:marTop w:val="0"/>
          <w:marBottom w:val="0"/>
          <w:divBdr>
            <w:top w:val="none" w:sz="0" w:space="0" w:color="auto"/>
            <w:left w:val="none" w:sz="0" w:space="0" w:color="auto"/>
            <w:bottom w:val="none" w:sz="0" w:space="0" w:color="auto"/>
            <w:right w:val="none" w:sz="0" w:space="0" w:color="auto"/>
          </w:divBdr>
        </w:div>
      </w:divsChild>
    </w:div>
    <w:div w:id="843205918">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485663362">
      <w:bodyDiv w:val="1"/>
      <w:marLeft w:val="0"/>
      <w:marRight w:val="0"/>
      <w:marTop w:val="0"/>
      <w:marBottom w:val="0"/>
      <w:divBdr>
        <w:top w:val="none" w:sz="0" w:space="0" w:color="auto"/>
        <w:left w:val="none" w:sz="0" w:space="0" w:color="auto"/>
        <w:bottom w:val="none" w:sz="0" w:space="0" w:color="auto"/>
        <w:right w:val="none" w:sz="0" w:space="0" w:color="auto"/>
      </w:divBdr>
      <w:divsChild>
        <w:div w:id="1848981667">
          <w:marLeft w:val="0"/>
          <w:marRight w:val="0"/>
          <w:marTop w:val="0"/>
          <w:marBottom w:val="0"/>
          <w:divBdr>
            <w:top w:val="none" w:sz="0" w:space="0" w:color="auto"/>
            <w:left w:val="none" w:sz="0" w:space="0" w:color="auto"/>
            <w:bottom w:val="none" w:sz="0" w:space="0" w:color="auto"/>
            <w:right w:val="none" w:sz="0" w:space="0" w:color="auto"/>
          </w:divBdr>
          <w:divsChild>
            <w:div w:id="1927569497">
              <w:marLeft w:val="0"/>
              <w:marRight w:val="0"/>
              <w:marTop w:val="0"/>
              <w:marBottom w:val="0"/>
              <w:divBdr>
                <w:top w:val="none" w:sz="0" w:space="0" w:color="auto"/>
                <w:left w:val="none" w:sz="0" w:space="0" w:color="auto"/>
                <w:bottom w:val="none" w:sz="0" w:space="0" w:color="auto"/>
                <w:right w:val="none" w:sz="0" w:space="0" w:color="auto"/>
              </w:divBdr>
              <w:divsChild>
                <w:div w:id="10096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0482">
      <w:bodyDiv w:val="1"/>
      <w:marLeft w:val="0"/>
      <w:marRight w:val="0"/>
      <w:marTop w:val="0"/>
      <w:marBottom w:val="0"/>
      <w:divBdr>
        <w:top w:val="none" w:sz="0" w:space="0" w:color="auto"/>
        <w:left w:val="none" w:sz="0" w:space="0" w:color="auto"/>
        <w:bottom w:val="none" w:sz="0" w:space="0" w:color="auto"/>
        <w:right w:val="none" w:sz="0" w:space="0" w:color="auto"/>
      </w:divBdr>
      <w:divsChild>
        <w:div w:id="635375503">
          <w:marLeft w:val="0"/>
          <w:marRight w:val="0"/>
          <w:marTop w:val="0"/>
          <w:marBottom w:val="0"/>
          <w:divBdr>
            <w:top w:val="none" w:sz="0" w:space="0" w:color="auto"/>
            <w:left w:val="none" w:sz="0" w:space="0" w:color="auto"/>
            <w:bottom w:val="none" w:sz="0" w:space="0" w:color="auto"/>
            <w:right w:val="none" w:sz="0" w:space="0" w:color="auto"/>
          </w:divBdr>
          <w:divsChild>
            <w:div w:id="481240735">
              <w:marLeft w:val="0"/>
              <w:marRight w:val="0"/>
              <w:marTop w:val="0"/>
              <w:marBottom w:val="0"/>
              <w:divBdr>
                <w:top w:val="none" w:sz="0" w:space="0" w:color="auto"/>
                <w:left w:val="none" w:sz="0" w:space="0" w:color="auto"/>
                <w:bottom w:val="none" w:sz="0" w:space="0" w:color="auto"/>
                <w:right w:val="none" w:sz="0" w:space="0" w:color="auto"/>
              </w:divBdr>
              <w:divsChild>
                <w:div w:id="16275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ampton.ac.uk/assets/sharepoint/intranet/ls/Public/Research%20and%20Integrity%20Privacy%20Notice/Privacy%20Notice%20for%20Research%20Participants.pdf" TargetMode="External"/><Relationship Id="rId4" Type="http://schemas.openxmlformats.org/officeDocument/2006/relationships/settings" Target="settings.xml"/><Relationship Id="rId9" Type="http://schemas.openxmlformats.org/officeDocument/2006/relationships/hyperlink" Target="https://www.southampton.ac.uk/legalservices/what-we-do/data-protection-and-foi.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Sarah Brooks</cp:lastModifiedBy>
  <cp:revision>2</cp:revision>
  <cp:lastPrinted>2018-06-29T12:11:00Z</cp:lastPrinted>
  <dcterms:created xsi:type="dcterms:W3CDTF">2024-05-02T10:43:00Z</dcterms:created>
  <dcterms:modified xsi:type="dcterms:W3CDTF">2024-05-02T10:43:00Z</dcterms:modified>
</cp:coreProperties>
</file>